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BB" w:rsidRDefault="00862075" w:rsidP="00862075">
      <w:pPr>
        <w:tabs>
          <w:tab w:val="left" w:pos="-993"/>
        </w:tabs>
        <w:ind w:left="-993"/>
        <w:contextualSpacing/>
        <w:jc w:val="center"/>
        <w:rPr>
          <w:rFonts w:ascii="Times New Roman" w:hAnsi="Times New Roman"/>
          <w:b/>
          <w:sz w:val="24"/>
          <w:szCs w:val="24"/>
        </w:rPr>
      </w:pPr>
      <w:bookmarkStart w:id="0" w:name="_GoBack"/>
      <w:r>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pt;height:709.5pt">
            <v:imagedata r:id="rId9" o:title="004"/>
          </v:shape>
        </w:pict>
      </w:r>
      <w:bookmarkEnd w:id="0"/>
    </w:p>
    <w:p w:rsidR="0076435B" w:rsidRDefault="008C7DBB">
      <w:pPr>
        <w:widowControl w:val="0"/>
        <w:spacing w:before="107" w:line="240" w:lineRule="auto"/>
        <w:ind w:left="3678" w:right="-2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pacing w:val="-2"/>
          <w:sz w:val="27"/>
          <w:szCs w:val="27"/>
        </w:rPr>
        <w:lastRenderedPageBreak/>
        <w:t>С</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2"/>
          <w:sz w:val="27"/>
          <w:szCs w:val="27"/>
        </w:rPr>
        <w:t>Д</w:t>
      </w:r>
      <w:r>
        <w:rPr>
          <w:rFonts w:ascii="Times New Roman" w:eastAsia="Times New Roman" w:hAnsi="Times New Roman" w:cs="Times New Roman"/>
          <w:b/>
          <w:bCs/>
          <w:color w:val="000000"/>
          <w:spacing w:val="-2"/>
          <w:sz w:val="27"/>
          <w:szCs w:val="27"/>
        </w:rPr>
        <w:t>Е</w:t>
      </w:r>
      <w:r>
        <w:rPr>
          <w:rFonts w:ascii="Times New Roman" w:eastAsia="Times New Roman" w:hAnsi="Times New Roman" w:cs="Times New Roman"/>
          <w:b/>
          <w:bCs/>
          <w:color w:val="000000"/>
          <w:spacing w:val="1"/>
          <w:sz w:val="27"/>
          <w:szCs w:val="27"/>
        </w:rPr>
        <w:t>Р</w:t>
      </w:r>
      <w:r>
        <w:rPr>
          <w:rFonts w:ascii="Times New Roman" w:eastAsia="Times New Roman" w:hAnsi="Times New Roman" w:cs="Times New Roman"/>
          <w:b/>
          <w:bCs/>
          <w:color w:val="000000"/>
          <w:sz w:val="27"/>
          <w:szCs w:val="27"/>
        </w:rPr>
        <w:t>Ж</w:t>
      </w:r>
      <w:r>
        <w:rPr>
          <w:rFonts w:ascii="Times New Roman" w:eastAsia="Times New Roman" w:hAnsi="Times New Roman" w:cs="Times New Roman"/>
          <w:b/>
          <w:bCs/>
          <w:color w:val="000000"/>
          <w:spacing w:val="-3"/>
          <w:sz w:val="27"/>
          <w:szCs w:val="27"/>
        </w:rPr>
        <w:t>А</w:t>
      </w:r>
      <w:r>
        <w:rPr>
          <w:rFonts w:ascii="Times New Roman" w:eastAsia="Times New Roman" w:hAnsi="Times New Roman" w:cs="Times New Roman"/>
          <w:b/>
          <w:bCs/>
          <w:color w:val="000000"/>
          <w:sz w:val="27"/>
          <w:szCs w:val="27"/>
        </w:rPr>
        <w:t>НИЕ</w:t>
      </w:r>
    </w:p>
    <w:p w:rsidR="0076435B" w:rsidRDefault="0076435B">
      <w:pPr>
        <w:spacing w:after="88" w:line="240" w:lineRule="exact"/>
        <w:rPr>
          <w:rFonts w:ascii="Times New Roman" w:eastAsia="Times New Roman" w:hAnsi="Times New Roman" w:cs="Times New Roman"/>
          <w:sz w:val="24"/>
          <w:szCs w:val="24"/>
        </w:rPr>
      </w:pPr>
    </w:p>
    <w:p w:rsidR="0076435B" w:rsidRDefault="008C7DBB">
      <w:pPr>
        <w:widowControl w:val="0"/>
        <w:spacing w:line="240" w:lineRule="auto"/>
        <w:ind w:left="3323" w:right="-20"/>
        <w:rPr>
          <w:rFonts w:ascii="Times New Roman" w:eastAsia="Times New Roman" w:hAnsi="Times New Roman" w:cs="Times New Roman"/>
          <w:b/>
          <w:bCs/>
          <w:color w:val="000000"/>
          <w:spacing w:val="-1"/>
          <w:sz w:val="27"/>
          <w:szCs w:val="27"/>
        </w:rPr>
      </w:pPr>
      <w:r>
        <w:rPr>
          <w:rFonts w:ascii="Times New Roman" w:eastAsia="Times New Roman" w:hAnsi="Times New Roman" w:cs="Times New Roman"/>
          <w:b/>
          <w:bCs/>
          <w:color w:val="000000"/>
          <w:sz w:val="27"/>
          <w:szCs w:val="27"/>
        </w:rPr>
        <w:t>1.Ц</w:t>
      </w:r>
      <w:r>
        <w:rPr>
          <w:rFonts w:ascii="Times New Roman" w:eastAsia="Times New Roman" w:hAnsi="Times New Roman" w:cs="Times New Roman"/>
          <w:b/>
          <w:bCs/>
          <w:color w:val="000000"/>
          <w:spacing w:val="-1"/>
          <w:sz w:val="27"/>
          <w:szCs w:val="27"/>
        </w:rPr>
        <w:t>Е</w:t>
      </w:r>
      <w:r>
        <w:rPr>
          <w:rFonts w:ascii="Times New Roman" w:eastAsia="Times New Roman" w:hAnsi="Times New Roman" w:cs="Times New Roman"/>
          <w:b/>
          <w:bCs/>
          <w:color w:val="000000"/>
          <w:sz w:val="27"/>
          <w:szCs w:val="27"/>
        </w:rPr>
        <w:t>Л</w:t>
      </w:r>
      <w:r>
        <w:rPr>
          <w:rFonts w:ascii="Times New Roman" w:eastAsia="Times New Roman" w:hAnsi="Times New Roman" w:cs="Times New Roman"/>
          <w:b/>
          <w:bCs/>
          <w:color w:val="000000"/>
          <w:spacing w:val="-2"/>
          <w:sz w:val="27"/>
          <w:szCs w:val="27"/>
        </w:rPr>
        <w:t>Е</w:t>
      </w:r>
      <w:r>
        <w:rPr>
          <w:rFonts w:ascii="Times New Roman" w:eastAsia="Times New Roman" w:hAnsi="Times New Roman" w:cs="Times New Roman"/>
          <w:b/>
          <w:bCs/>
          <w:color w:val="000000"/>
          <w:spacing w:val="2"/>
          <w:sz w:val="27"/>
          <w:szCs w:val="27"/>
        </w:rPr>
        <w:t>В</w:t>
      </w:r>
      <w:r>
        <w:rPr>
          <w:rFonts w:ascii="Times New Roman" w:eastAsia="Times New Roman" w:hAnsi="Times New Roman" w:cs="Times New Roman"/>
          <w:b/>
          <w:bCs/>
          <w:color w:val="000000"/>
          <w:spacing w:val="1"/>
          <w:sz w:val="27"/>
          <w:szCs w:val="27"/>
        </w:rPr>
        <w:t>О</w:t>
      </w:r>
      <w:r>
        <w:rPr>
          <w:rFonts w:ascii="Times New Roman" w:eastAsia="Times New Roman" w:hAnsi="Times New Roman" w:cs="Times New Roman"/>
          <w:b/>
          <w:bCs/>
          <w:color w:val="000000"/>
          <w:sz w:val="27"/>
          <w:szCs w:val="27"/>
        </w:rPr>
        <w:t>Й</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3"/>
          <w:sz w:val="27"/>
          <w:szCs w:val="27"/>
        </w:rPr>
        <w:t>Р</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z w:val="27"/>
          <w:szCs w:val="27"/>
        </w:rPr>
        <w:t>З</w:t>
      </w:r>
      <w:r>
        <w:rPr>
          <w:rFonts w:ascii="Times New Roman" w:eastAsia="Times New Roman" w:hAnsi="Times New Roman" w:cs="Times New Roman"/>
          <w:b/>
          <w:bCs/>
          <w:color w:val="000000"/>
          <w:spacing w:val="1"/>
          <w:sz w:val="27"/>
          <w:szCs w:val="27"/>
        </w:rPr>
        <w:t>Д</w:t>
      </w:r>
      <w:r>
        <w:rPr>
          <w:rFonts w:ascii="Times New Roman" w:eastAsia="Times New Roman" w:hAnsi="Times New Roman" w:cs="Times New Roman"/>
          <w:b/>
          <w:bCs/>
          <w:color w:val="000000"/>
          <w:spacing w:val="-1"/>
          <w:sz w:val="27"/>
          <w:szCs w:val="27"/>
        </w:rPr>
        <w:t>ЕЛ</w:t>
      </w:r>
    </w:p>
    <w:p w:rsidR="0076435B" w:rsidRDefault="0076435B">
      <w:pPr>
        <w:spacing w:after="88" w:line="240" w:lineRule="exact"/>
        <w:rPr>
          <w:rFonts w:ascii="Times New Roman" w:eastAsia="Times New Roman" w:hAnsi="Times New Roman" w:cs="Times New Roman"/>
          <w:spacing w:val="-1"/>
          <w:sz w:val="24"/>
          <w:szCs w:val="24"/>
        </w:rPr>
      </w:pPr>
    </w:p>
    <w:p w:rsidR="0076435B" w:rsidRDefault="008C7DBB">
      <w:pPr>
        <w:widowControl w:val="0"/>
        <w:tabs>
          <w:tab w:val="left" w:pos="8500"/>
        </w:tabs>
        <w:spacing w:line="240" w:lineRule="auto"/>
        <w:ind w:right="-20"/>
        <w:rPr>
          <w:rFonts w:ascii="Times New Roman" w:eastAsia="Times New Roman" w:hAnsi="Times New Roman" w:cs="Times New Roman"/>
          <w:b/>
          <w:bCs/>
          <w:color w:val="000000"/>
          <w:w w:val="99"/>
          <w:sz w:val="28"/>
          <w:szCs w:val="28"/>
        </w:rPr>
      </w:pPr>
      <w:r>
        <w:rPr>
          <w:noProof/>
        </w:rPr>
        <mc:AlternateContent>
          <mc:Choice Requires="wpg">
            <w:drawing>
              <wp:anchor distT="0" distB="0" distL="114300" distR="114300" simplePos="0" relativeHeight="251593728" behindDoc="1" locked="0" layoutInCell="0" allowOverlap="1">
                <wp:simplePos x="0" y="0"/>
                <wp:positionH relativeFrom="page">
                  <wp:posOffset>3326638</wp:posOffset>
                </wp:positionH>
                <wp:positionV relativeFrom="paragraph">
                  <wp:posOffset>184818</wp:posOffset>
                </wp:positionV>
                <wp:extent cx="3148203" cy="18287"/>
                <wp:effectExtent l="0" t="0" r="0" b="0"/>
                <wp:wrapNone/>
                <wp:docPr id="7" name="drawingObject7"/>
                <wp:cNvGraphicFramePr/>
                <a:graphic xmlns:a="http://schemas.openxmlformats.org/drawingml/2006/main">
                  <a:graphicData uri="http://schemas.microsoft.com/office/word/2010/wordprocessingGroup">
                    <wpg:wgp>
                      <wpg:cNvGrpSpPr/>
                      <wpg:grpSpPr>
                        <a:xfrm>
                          <a:off x="0" y="0"/>
                          <a:ext cx="3148203" cy="18287"/>
                          <a:chOff x="0" y="0"/>
                          <a:chExt cx="3148203" cy="18287"/>
                        </a:xfrm>
                        <a:noFill/>
                      </wpg:grpSpPr>
                      <wps:wsp>
                        <wps:cNvPr id="8" name="Shape 8"/>
                        <wps:cNvSpPr/>
                        <wps:spPr>
                          <a:xfrm>
                            <a:off x="0"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9" name="Shape 9"/>
                        <wps:cNvSpPr/>
                        <wps:spPr>
                          <a:xfrm>
                            <a:off x="36576"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10" name="Shape 10"/>
                        <wps:cNvSpPr/>
                        <wps:spPr>
                          <a:xfrm>
                            <a:off x="73152"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11" name="Shape 11"/>
                        <wps:cNvSpPr/>
                        <wps:spPr>
                          <a:xfrm>
                            <a:off x="109726" y="9143"/>
                            <a:ext cx="18289" cy="0"/>
                          </a:xfrm>
                          <a:custGeom>
                            <a:avLst/>
                            <a:gdLst/>
                            <a:ahLst/>
                            <a:cxnLst/>
                            <a:rect l="0" t="0" r="0" b="0"/>
                            <a:pathLst>
                              <a:path w="18289">
                                <a:moveTo>
                                  <a:pt x="0" y="0"/>
                                </a:moveTo>
                                <a:lnTo>
                                  <a:pt x="18289" y="0"/>
                                </a:lnTo>
                              </a:path>
                            </a:pathLst>
                          </a:custGeom>
                          <a:noFill/>
                          <a:ln w="18287" cap="flat">
                            <a:solidFill>
                              <a:srgbClr val="000000"/>
                            </a:solidFill>
                            <a:prstDash val="solid"/>
                          </a:ln>
                        </wps:spPr>
                        <wps:bodyPr vertOverflow="overflow" horzOverflow="overflow" vert="horz" lIns="91440" tIns="45720" rIns="91440" bIns="45720" anchor="t"/>
                      </wps:wsp>
                      <wps:wsp>
                        <wps:cNvPr id="12" name="Shape 12"/>
                        <wps:cNvSpPr/>
                        <wps:spPr>
                          <a:xfrm>
                            <a:off x="146303"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13" name="Shape 13"/>
                        <wps:cNvSpPr/>
                        <wps:spPr>
                          <a:xfrm>
                            <a:off x="182879"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14" name="Shape 14"/>
                        <wps:cNvSpPr/>
                        <wps:spPr>
                          <a:xfrm>
                            <a:off x="219455"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15" name="Shape 15"/>
                        <wps:cNvSpPr/>
                        <wps:spPr>
                          <a:xfrm>
                            <a:off x="256285"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16" name="Shape 16"/>
                        <wps:cNvSpPr/>
                        <wps:spPr>
                          <a:xfrm>
                            <a:off x="292861"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17" name="Shape 17"/>
                        <wps:cNvSpPr/>
                        <wps:spPr>
                          <a:xfrm>
                            <a:off x="329438"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18" name="Shape 18"/>
                        <wps:cNvSpPr/>
                        <wps:spPr>
                          <a:xfrm>
                            <a:off x="366014"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19" name="Shape 19"/>
                        <wps:cNvSpPr/>
                        <wps:spPr>
                          <a:xfrm>
                            <a:off x="402590" y="9143"/>
                            <a:ext cx="18287" cy="0"/>
                          </a:xfrm>
                          <a:custGeom>
                            <a:avLst/>
                            <a:gdLst/>
                            <a:ahLst/>
                            <a:cxnLst/>
                            <a:rect l="0" t="0" r="0" b="0"/>
                            <a:pathLst>
                              <a:path w="18287">
                                <a:moveTo>
                                  <a:pt x="0" y="0"/>
                                </a:moveTo>
                                <a:lnTo>
                                  <a:pt x="18287" y="0"/>
                                </a:lnTo>
                              </a:path>
                            </a:pathLst>
                          </a:custGeom>
                          <a:noFill/>
                          <a:ln w="18287" cap="flat">
                            <a:solidFill>
                              <a:srgbClr val="000000"/>
                            </a:solidFill>
                            <a:prstDash val="solid"/>
                          </a:ln>
                        </wps:spPr>
                        <wps:bodyPr vertOverflow="overflow" horzOverflow="overflow" vert="horz" lIns="91440" tIns="45720" rIns="91440" bIns="45720" anchor="t"/>
                      </wps:wsp>
                      <wps:wsp>
                        <wps:cNvPr id="20" name="Shape 20"/>
                        <wps:cNvSpPr/>
                        <wps:spPr>
                          <a:xfrm>
                            <a:off x="439165"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21" name="Shape 21"/>
                        <wps:cNvSpPr/>
                        <wps:spPr>
                          <a:xfrm>
                            <a:off x="475741"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22" name="Shape 22"/>
                        <wps:cNvSpPr/>
                        <wps:spPr>
                          <a:xfrm>
                            <a:off x="512317"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23" name="Shape 23"/>
                        <wps:cNvSpPr/>
                        <wps:spPr>
                          <a:xfrm>
                            <a:off x="548894"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24" name="Shape 24"/>
                        <wps:cNvSpPr/>
                        <wps:spPr>
                          <a:xfrm>
                            <a:off x="585470"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25" name="Shape 25"/>
                        <wps:cNvSpPr/>
                        <wps:spPr>
                          <a:xfrm>
                            <a:off x="622046" y="9143"/>
                            <a:ext cx="18287" cy="0"/>
                          </a:xfrm>
                          <a:custGeom>
                            <a:avLst/>
                            <a:gdLst/>
                            <a:ahLst/>
                            <a:cxnLst/>
                            <a:rect l="0" t="0" r="0" b="0"/>
                            <a:pathLst>
                              <a:path w="18287">
                                <a:moveTo>
                                  <a:pt x="0" y="0"/>
                                </a:moveTo>
                                <a:lnTo>
                                  <a:pt x="18287" y="0"/>
                                </a:lnTo>
                              </a:path>
                            </a:pathLst>
                          </a:custGeom>
                          <a:noFill/>
                          <a:ln w="18287" cap="flat">
                            <a:solidFill>
                              <a:srgbClr val="000000"/>
                            </a:solidFill>
                            <a:prstDash val="solid"/>
                          </a:ln>
                        </wps:spPr>
                        <wps:bodyPr vertOverflow="overflow" horzOverflow="overflow" vert="horz" lIns="91440" tIns="45720" rIns="91440" bIns="45720" anchor="t"/>
                      </wps:wsp>
                      <wps:wsp>
                        <wps:cNvPr id="26" name="Shape 26"/>
                        <wps:cNvSpPr/>
                        <wps:spPr>
                          <a:xfrm>
                            <a:off x="658621"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27" name="Shape 27"/>
                        <wps:cNvSpPr/>
                        <wps:spPr>
                          <a:xfrm>
                            <a:off x="695197"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28" name="Shape 28"/>
                        <wps:cNvSpPr/>
                        <wps:spPr>
                          <a:xfrm>
                            <a:off x="731773"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29" name="Shape 29"/>
                        <wps:cNvSpPr/>
                        <wps:spPr>
                          <a:xfrm>
                            <a:off x="768350"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30" name="Shape 30"/>
                        <wps:cNvSpPr/>
                        <wps:spPr>
                          <a:xfrm>
                            <a:off x="804926"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31" name="Shape 31"/>
                        <wps:cNvSpPr/>
                        <wps:spPr>
                          <a:xfrm>
                            <a:off x="841502"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32" name="Shape 32"/>
                        <wps:cNvSpPr/>
                        <wps:spPr>
                          <a:xfrm>
                            <a:off x="878076" y="9143"/>
                            <a:ext cx="18289" cy="0"/>
                          </a:xfrm>
                          <a:custGeom>
                            <a:avLst/>
                            <a:gdLst/>
                            <a:ahLst/>
                            <a:cxnLst/>
                            <a:rect l="0" t="0" r="0" b="0"/>
                            <a:pathLst>
                              <a:path w="18289">
                                <a:moveTo>
                                  <a:pt x="0" y="0"/>
                                </a:moveTo>
                                <a:lnTo>
                                  <a:pt x="18289" y="0"/>
                                </a:lnTo>
                              </a:path>
                            </a:pathLst>
                          </a:custGeom>
                          <a:noFill/>
                          <a:ln w="18287" cap="flat">
                            <a:solidFill>
                              <a:srgbClr val="000000"/>
                            </a:solidFill>
                            <a:prstDash val="solid"/>
                          </a:ln>
                        </wps:spPr>
                        <wps:bodyPr vertOverflow="overflow" horzOverflow="overflow" vert="horz" lIns="91440" tIns="45720" rIns="91440" bIns="45720" anchor="t"/>
                      </wps:wsp>
                      <wps:wsp>
                        <wps:cNvPr id="33" name="Shape 33"/>
                        <wps:cNvSpPr/>
                        <wps:spPr>
                          <a:xfrm>
                            <a:off x="914653"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34" name="Shape 34"/>
                        <wps:cNvSpPr/>
                        <wps:spPr>
                          <a:xfrm>
                            <a:off x="951229"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35" name="Shape 35"/>
                        <wps:cNvSpPr/>
                        <wps:spPr>
                          <a:xfrm>
                            <a:off x="987805"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36" name="Shape 36"/>
                        <wps:cNvSpPr/>
                        <wps:spPr>
                          <a:xfrm>
                            <a:off x="1024382"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37" name="Shape 37"/>
                        <wps:cNvSpPr/>
                        <wps:spPr>
                          <a:xfrm>
                            <a:off x="1061211"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38" name="Shape 38"/>
                        <wps:cNvSpPr/>
                        <wps:spPr>
                          <a:xfrm>
                            <a:off x="1097788"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39" name="Shape 39"/>
                        <wps:cNvSpPr/>
                        <wps:spPr>
                          <a:xfrm>
                            <a:off x="1134364"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40" name="Shape 40"/>
                        <wps:cNvSpPr/>
                        <wps:spPr>
                          <a:xfrm>
                            <a:off x="1170940" y="9143"/>
                            <a:ext cx="18287" cy="0"/>
                          </a:xfrm>
                          <a:custGeom>
                            <a:avLst/>
                            <a:gdLst/>
                            <a:ahLst/>
                            <a:cxnLst/>
                            <a:rect l="0" t="0" r="0" b="0"/>
                            <a:pathLst>
                              <a:path w="18287">
                                <a:moveTo>
                                  <a:pt x="0" y="0"/>
                                </a:moveTo>
                                <a:lnTo>
                                  <a:pt x="18287" y="0"/>
                                </a:lnTo>
                              </a:path>
                            </a:pathLst>
                          </a:custGeom>
                          <a:noFill/>
                          <a:ln w="18287" cap="flat">
                            <a:solidFill>
                              <a:srgbClr val="000000"/>
                            </a:solidFill>
                            <a:prstDash val="solid"/>
                          </a:ln>
                        </wps:spPr>
                        <wps:bodyPr vertOverflow="overflow" horzOverflow="overflow" vert="horz" lIns="91440" tIns="45720" rIns="91440" bIns="45720" anchor="t"/>
                      </wps:wsp>
                      <wps:wsp>
                        <wps:cNvPr id="41" name="Shape 41"/>
                        <wps:cNvSpPr/>
                        <wps:spPr>
                          <a:xfrm>
                            <a:off x="1207515"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42" name="Shape 42"/>
                        <wps:cNvSpPr/>
                        <wps:spPr>
                          <a:xfrm>
                            <a:off x="1244091"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43" name="Shape 43"/>
                        <wps:cNvSpPr/>
                        <wps:spPr>
                          <a:xfrm>
                            <a:off x="1280667"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44" name="Shape 44"/>
                        <wps:cNvSpPr/>
                        <wps:spPr>
                          <a:xfrm>
                            <a:off x="1317244"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45" name="Shape 45"/>
                        <wps:cNvSpPr/>
                        <wps:spPr>
                          <a:xfrm>
                            <a:off x="1353820"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46" name="Shape 46"/>
                        <wps:cNvSpPr/>
                        <wps:spPr>
                          <a:xfrm>
                            <a:off x="1390396" y="9143"/>
                            <a:ext cx="18287" cy="0"/>
                          </a:xfrm>
                          <a:custGeom>
                            <a:avLst/>
                            <a:gdLst/>
                            <a:ahLst/>
                            <a:cxnLst/>
                            <a:rect l="0" t="0" r="0" b="0"/>
                            <a:pathLst>
                              <a:path w="18287">
                                <a:moveTo>
                                  <a:pt x="0" y="0"/>
                                </a:moveTo>
                                <a:lnTo>
                                  <a:pt x="18287" y="0"/>
                                </a:lnTo>
                              </a:path>
                            </a:pathLst>
                          </a:custGeom>
                          <a:noFill/>
                          <a:ln w="18287" cap="flat">
                            <a:solidFill>
                              <a:srgbClr val="000000"/>
                            </a:solidFill>
                            <a:prstDash val="solid"/>
                          </a:ln>
                        </wps:spPr>
                        <wps:bodyPr vertOverflow="overflow" horzOverflow="overflow" vert="horz" lIns="91440" tIns="45720" rIns="91440" bIns="45720" anchor="t"/>
                      </wps:wsp>
                      <wps:wsp>
                        <wps:cNvPr id="47" name="Shape 47"/>
                        <wps:cNvSpPr/>
                        <wps:spPr>
                          <a:xfrm>
                            <a:off x="1426971"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48" name="Shape 48"/>
                        <wps:cNvSpPr/>
                        <wps:spPr>
                          <a:xfrm>
                            <a:off x="1463547"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49" name="Shape 49"/>
                        <wps:cNvSpPr/>
                        <wps:spPr>
                          <a:xfrm>
                            <a:off x="1500123"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50" name="Shape 50"/>
                        <wps:cNvSpPr/>
                        <wps:spPr>
                          <a:xfrm>
                            <a:off x="1536700"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51" name="Shape 51"/>
                        <wps:cNvSpPr/>
                        <wps:spPr>
                          <a:xfrm>
                            <a:off x="1573276"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52" name="Shape 52"/>
                        <wps:cNvSpPr/>
                        <wps:spPr>
                          <a:xfrm>
                            <a:off x="1609852"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53" name="Shape 53"/>
                        <wps:cNvSpPr/>
                        <wps:spPr>
                          <a:xfrm>
                            <a:off x="1646426" y="9143"/>
                            <a:ext cx="18289" cy="0"/>
                          </a:xfrm>
                          <a:custGeom>
                            <a:avLst/>
                            <a:gdLst/>
                            <a:ahLst/>
                            <a:cxnLst/>
                            <a:rect l="0" t="0" r="0" b="0"/>
                            <a:pathLst>
                              <a:path w="18289">
                                <a:moveTo>
                                  <a:pt x="0" y="0"/>
                                </a:moveTo>
                                <a:lnTo>
                                  <a:pt x="18289" y="0"/>
                                </a:lnTo>
                              </a:path>
                            </a:pathLst>
                          </a:custGeom>
                          <a:noFill/>
                          <a:ln w="18287" cap="flat">
                            <a:solidFill>
                              <a:srgbClr val="000000"/>
                            </a:solidFill>
                            <a:prstDash val="solid"/>
                          </a:ln>
                        </wps:spPr>
                        <wps:bodyPr vertOverflow="overflow" horzOverflow="overflow" vert="horz" lIns="91440" tIns="45720" rIns="91440" bIns="45720" anchor="t"/>
                      </wps:wsp>
                      <wps:wsp>
                        <wps:cNvPr id="54" name="Shape 54"/>
                        <wps:cNvSpPr/>
                        <wps:spPr>
                          <a:xfrm>
                            <a:off x="1683003"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55" name="Shape 55"/>
                        <wps:cNvSpPr/>
                        <wps:spPr>
                          <a:xfrm>
                            <a:off x="1719579"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56" name="Shape 56"/>
                        <wps:cNvSpPr/>
                        <wps:spPr>
                          <a:xfrm>
                            <a:off x="1756155"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57" name="Shape 57"/>
                        <wps:cNvSpPr/>
                        <wps:spPr>
                          <a:xfrm>
                            <a:off x="1792732"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58" name="Shape 58"/>
                        <wps:cNvSpPr/>
                        <wps:spPr>
                          <a:xfrm>
                            <a:off x="1829308"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59" name="Shape 59"/>
                        <wps:cNvSpPr/>
                        <wps:spPr>
                          <a:xfrm>
                            <a:off x="1866265" y="9143"/>
                            <a:ext cx="18287" cy="0"/>
                          </a:xfrm>
                          <a:custGeom>
                            <a:avLst/>
                            <a:gdLst/>
                            <a:ahLst/>
                            <a:cxnLst/>
                            <a:rect l="0" t="0" r="0" b="0"/>
                            <a:pathLst>
                              <a:path w="18287">
                                <a:moveTo>
                                  <a:pt x="0" y="0"/>
                                </a:moveTo>
                                <a:lnTo>
                                  <a:pt x="18287" y="0"/>
                                </a:lnTo>
                              </a:path>
                            </a:pathLst>
                          </a:custGeom>
                          <a:noFill/>
                          <a:ln w="18287" cap="flat">
                            <a:solidFill>
                              <a:srgbClr val="000000"/>
                            </a:solidFill>
                            <a:prstDash val="solid"/>
                          </a:ln>
                        </wps:spPr>
                        <wps:bodyPr vertOverflow="overflow" horzOverflow="overflow" vert="horz" lIns="91440" tIns="45720" rIns="91440" bIns="45720" anchor="t"/>
                      </wps:wsp>
                      <wps:wsp>
                        <wps:cNvPr id="60" name="Shape 60"/>
                        <wps:cNvSpPr/>
                        <wps:spPr>
                          <a:xfrm>
                            <a:off x="1902840"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61" name="Shape 61"/>
                        <wps:cNvSpPr/>
                        <wps:spPr>
                          <a:xfrm>
                            <a:off x="1939416"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62" name="Shape 62"/>
                        <wps:cNvSpPr/>
                        <wps:spPr>
                          <a:xfrm>
                            <a:off x="1975992"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63" name="Shape 63"/>
                        <wps:cNvSpPr/>
                        <wps:spPr>
                          <a:xfrm>
                            <a:off x="2012569"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64" name="Shape 64"/>
                        <wps:cNvSpPr/>
                        <wps:spPr>
                          <a:xfrm>
                            <a:off x="2049145"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65" name="Shape 65"/>
                        <wps:cNvSpPr/>
                        <wps:spPr>
                          <a:xfrm>
                            <a:off x="2085721" y="9143"/>
                            <a:ext cx="18287" cy="0"/>
                          </a:xfrm>
                          <a:custGeom>
                            <a:avLst/>
                            <a:gdLst/>
                            <a:ahLst/>
                            <a:cxnLst/>
                            <a:rect l="0" t="0" r="0" b="0"/>
                            <a:pathLst>
                              <a:path w="18287">
                                <a:moveTo>
                                  <a:pt x="0" y="0"/>
                                </a:moveTo>
                                <a:lnTo>
                                  <a:pt x="18287" y="0"/>
                                </a:lnTo>
                              </a:path>
                            </a:pathLst>
                          </a:custGeom>
                          <a:noFill/>
                          <a:ln w="18287" cap="flat">
                            <a:solidFill>
                              <a:srgbClr val="000000"/>
                            </a:solidFill>
                            <a:prstDash val="solid"/>
                          </a:ln>
                        </wps:spPr>
                        <wps:bodyPr vertOverflow="overflow" horzOverflow="overflow" vert="horz" lIns="91440" tIns="45720" rIns="91440" bIns="45720" anchor="t"/>
                      </wps:wsp>
                      <wps:wsp>
                        <wps:cNvPr id="66" name="Shape 66"/>
                        <wps:cNvSpPr/>
                        <wps:spPr>
                          <a:xfrm>
                            <a:off x="2122296"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67" name="Shape 67"/>
                        <wps:cNvSpPr/>
                        <wps:spPr>
                          <a:xfrm>
                            <a:off x="2158872"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68" name="Shape 68"/>
                        <wps:cNvSpPr/>
                        <wps:spPr>
                          <a:xfrm>
                            <a:off x="2195448"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69" name="Shape 69"/>
                        <wps:cNvSpPr/>
                        <wps:spPr>
                          <a:xfrm>
                            <a:off x="2232025"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70" name="Shape 70"/>
                        <wps:cNvSpPr/>
                        <wps:spPr>
                          <a:xfrm>
                            <a:off x="2268601"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71" name="Shape 71"/>
                        <wps:cNvSpPr/>
                        <wps:spPr>
                          <a:xfrm>
                            <a:off x="2305177"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72" name="Shape 72"/>
                        <wps:cNvSpPr/>
                        <wps:spPr>
                          <a:xfrm>
                            <a:off x="2341752"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73" name="Shape 73"/>
                        <wps:cNvSpPr/>
                        <wps:spPr>
                          <a:xfrm>
                            <a:off x="2378328"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74" name="Shape 74"/>
                        <wps:cNvSpPr/>
                        <wps:spPr>
                          <a:xfrm>
                            <a:off x="2414904"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75" name="Shape 75"/>
                        <wps:cNvSpPr/>
                        <wps:spPr>
                          <a:xfrm>
                            <a:off x="2451480"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76" name="Shape 76"/>
                        <wps:cNvSpPr/>
                        <wps:spPr>
                          <a:xfrm>
                            <a:off x="2488057"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77" name="Shape 77"/>
                        <wps:cNvSpPr/>
                        <wps:spPr>
                          <a:xfrm>
                            <a:off x="2524633"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78" name="Shape 78"/>
                        <wps:cNvSpPr/>
                        <wps:spPr>
                          <a:xfrm>
                            <a:off x="2561208"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79" name="Shape 79"/>
                        <wps:cNvSpPr/>
                        <wps:spPr>
                          <a:xfrm>
                            <a:off x="2597784"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80" name="Shape 80"/>
                        <wps:cNvSpPr/>
                        <wps:spPr>
                          <a:xfrm>
                            <a:off x="2634360" y="9143"/>
                            <a:ext cx="18593" cy="0"/>
                          </a:xfrm>
                          <a:custGeom>
                            <a:avLst/>
                            <a:gdLst/>
                            <a:ahLst/>
                            <a:cxnLst/>
                            <a:rect l="0" t="0" r="0" b="0"/>
                            <a:pathLst>
                              <a:path w="18593">
                                <a:moveTo>
                                  <a:pt x="0" y="0"/>
                                </a:moveTo>
                                <a:lnTo>
                                  <a:pt x="18593" y="0"/>
                                </a:lnTo>
                              </a:path>
                            </a:pathLst>
                          </a:custGeom>
                          <a:noFill/>
                          <a:ln w="18287" cap="flat">
                            <a:solidFill>
                              <a:srgbClr val="000000"/>
                            </a:solidFill>
                            <a:prstDash val="solid"/>
                          </a:ln>
                        </wps:spPr>
                        <wps:bodyPr vertOverflow="overflow" horzOverflow="overflow" vert="horz" lIns="91440" tIns="45720" rIns="91440" bIns="45720" anchor="t"/>
                      </wps:wsp>
                      <wps:wsp>
                        <wps:cNvPr id="81" name="Shape 81"/>
                        <wps:cNvSpPr/>
                        <wps:spPr>
                          <a:xfrm>
                            <a:off x="2671190"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82" name="Shape 82"/>
                        <wps:cNvSpPr/>
                        <wps:spPr>
                          <a:xfrm>
                            <a:off x="2707766"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83" name="Shape 83"/>
                        <wps:cNvSpPr/>
                        <wps:spPr>
                          <a:xfrm>
                            <a:off x="2744342"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84" name="Shape 84"/>
                        <wps:cNvSpPr/>
                        <wps:spPr>
                          <a:xfrm>
                            <a:off x="2780919"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85" name="Shape 85"/>
                        <wps:cNvSpPr/>
                        <wps:spPr>
                          <a:xfrm>
                            <a:off x="2817495"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86" name="Shape 86"/>
                        <wps:cNvSpPr/>
                        <wps:spPr>
                          <a:xfrm>
                            <a:off x="2854071" y="9143"/>
                            <a:ext cx="18287" cy="0"/>
                          </a:xfrm>
                          <a:custGeom>
                            <a:avLst/>
                            <a:gdLst/>
                            <a:ahLst/>
                            <a:cxnLst/>
                            <a:rect l="0" t="0" r="0" b="0"/>
                            <a:pathLst>
                              <a:path w="18287">
                                <a:moveTo>
                                  <a:pt x="0" y="0"/>
                                </a:moveTo>
                                <a:lnTo>
                                  <a:pt x="18287" y="0"/>
                                </a:lnTo>
                              </a:path>
                            </a:pathLst>
                          </a:custGeom>
                          <a:noFill/>
                          <a:ln w="18287" cap="flat">
                            <a:solidFill>
                              <a:srgbClr val="000000"/>
                            </a:solidFill>
                            <a:prstDash val="solid"/>
                          </a:ln>
                        </wps:spPr>
                        <wps:bodyPr vertOverflow="overflow" horzOverflow="overflow" vert="horz" lIns="91440" tIns="45720" rIns="91440" bIns="45720" anchor="t"/>
                      </wps:wsp>
                      <wps:wsp>
                        <wps:cNvPr id="87" name="Shape 87"/>
                        <wps:cNvSpPr/>
                        <wps:spPr>
                          <a:xfrm>
                            <a:off x="2890646"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88" name="Shape 88"/>
                        <wps:cNvSpPr/>
                        <wps:spPr>
                          <a:xfrm>
                            <a:off x="2927222"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89" name="Shape 89"/>
                        <wps:cNvSpPr/>
                        <wps:spPr>
                          <a:xfrm>
                            <a:off x="2963798"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90" name="Shape 90"/>
                        <wps:cNvSpPr/>
                        <wps:spPr>
                          <a:xfrm>
                            <a:off x="3000375"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91" name="Shape 91"/>
                        <wps:cNvSpPr/>
                        <wps:spPr>
                          <a:xfrm>
                            <a:off x="3036951"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92" name="Shape 92"/>
                        <wps:cNvSpPr/>
                        <wps:spPr>
                          <a:xfrm>
                            <a:off x="3073527"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93" name="Shape 93"/>
                        <wps:cNvSpPr/>
                        <wps:spPr>
                          <a:xfrm>
                            <a:off x="3110102" y="9143"/>
                            <a:ext cx="18288" cy="0"/>
                          </a:xfrm>
                          <a:custGeom>
                            <a:avLst/>
                            <a:gdLst/>
                            <a:ahLst/>
                            <a:cxnLst/>
                            <a:rect l="0" t="0" r="0" b="0"/>
                            <a:pathLst>
                              <a:path w="18288">
                                <a:moveTo>
                                  <a:pt x="0" y="0"/>
                                </a:moveTo>
                                <a:lnTo>
                                  <a:pt x="18288" y="0"/>
                                </a:lnTo>
                              </a:path>
                            </a:pathLst>
                          </a:custGeom>
                          <a:noFill/>
                          <a:ln w="18287" cap="flat">
                            <a:solidFill>
                              <a:srgbClr val="000000"/>
                            </a:solidFill>
                            <a:prstDash val="solid"/>
                          </a:ln>
                        </wps:spPr>
                        <wps:bodyPr vertOverflow="overflow" horzOverflow="overflow" vert="horz" lIns="91440" tIns="45720" rIns="91440" bIns="45720" anchor="t"/>
                      </wps:wsp>
                      <wps:wsp>
                        <wps:cNvPr id="94" name="Shape 94"/>
                        <wps:cNvSpPr/>
                        <wps:spPr>
                          <a:xfrm>
                            <a:off x="3148203" y="0"/>
                            <a:ext cx="0" cy="18287"/>
                          </a:xfrm>
                          <a:custGeom>
                            <a:avLst/>
                            <a:gdLst/>
                            <a:ahLst/>
                            <a:cxnLst/>
                            <a:rect l="0" t="0" r="0" b="0"/>
                            <a:pathLst>
                              <a:path h="18287">
                                <a:moveTo>
                                  <a:pt x="0" y="18287"/>
                                </a:moveTo>
                                <a:lnTo>
                                  <a:pt x="0" y="0"/>
                                </a:lnTo>
                              </a:path>
                            </a:pathLst>
                          </a:custGeom>
                          <a:noFill/>
                          <a:ln w="3048"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w w:val="99"/>
          <w:sz w:val="28"/>
          <w:szCs w:val="28"/>
        </w:rPr>
        <w:t>1</w:t>
      </w:r>
      <w:r>
        <w:rPr>
          <w:rFonts w:ascii="Times New Roman" w:eastAsia="Times New Roman" w:hAnsi="Times New Roman" w:cs="Times New Roman"/>
          <w:b/>
          <w:bCs/>
          <w:color w:val="000000"/>
          <w:spacing w:val="2"/>
          <w:w w:val="99"/>
          <w:sz w:val="28"/>
          <w:szCs w:val="28"/>
        </w:rPr>
        <w:t>.</w:t>
      </w:r>
      <w:r>
        <w:rPr>
          <w:rFonts w:ascii="Times New Roman" w:eastAsia="Times New Roman" w:hAnsi="Times New Roman" w:cs="Times New Roman"/>
          <w:b/>
          <w:bCs/>
          <w:color w:val="000000"/>
          <w:w w:val="99"/>
          <w:sz w:val="28"/>
          <w:szCs w:val="28"/>
        </w:rPr>
        <w:t>1</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ит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w w:val="99"/>
          <w:sz w:val="28"/>
          <w:szCs w:val="28"/>
        </w:rPr>
        <w:t>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2"/>
          <w:w w:val="99"/>
          <w:sz w:val="28"/>
          <w:szCs w:val="28"/>
        </w:rPr>
        <w:t>а</w:t>
      </w:r>
      <w:r>
        <w:rPr>
          <w:rFonts w:ascii="Times New Roman" w:eastAsia="Times New Roman" w:hAnsi="Times New Roman" w:cs="Times New Roman"/>
          <w:b/>
          <w:bCs/>
          <w:color w:val="000000"/>
          <w:w w:val="99"/>
          <w:sz w:val="28"/>
          <w:szCs w:val="28"/>
        </w:rPr>
        <w:t>пи</w:t>
      </w:r>
      <w:r>
        <w:rPr>
          <w:rFonts w:ascii="Times New Roman" w:eastAsia="Times New Roman" w:hAnsi="Times New Roman" w:cs="Times New Roman"/>
          <w:b/>
          <w:bCs/>
          <w:color w:val="000000"/>
          <w:spacing w:val="4"/>
          <w:sz w:val="28"/>
          <w:szCs w:val="28"/>
        </w:rPr>
        <w:t>с</w:t>
      </w:r>
      <w:r>
        <w:rPr>
          <w:rFonts w:ascii="Times New Roman" w:eastAsia="Times New Roman" w:hAnsi="Times New Roman" w:cs="Times New Roman"/>
          <w:b/>
          <w:bCs/>
          <w:color w:val="000000"/>
          <w:w w:val="99"/>
          <w:sz w:val="28"/>
          <w:szCs w:val="28"/>
        </w:rPr>
        <w:t>ка</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3</w:t>
      </w:r>
    </w:p>
    <w:p w:rsidR="0076435B" w:rsidRDefault="0076435B">
      <w:pPr>
        <w:spacing w:after="81" w:line="240" w:lineRule="exact"/>
        <w:rPr>
          <w:rFonts w:ascii="Times New Roman" w:eastAsia="Times New Roman" w:hAnsi="Times New Roman" w:cs="Times New Roman"/>
          <w:w w:val="99"/>
          <w:sz w:val="24"/>
          <w:szCs w:val="24"/>
        </w:rPr>
      </w:pPr>
    </w:p>
    <w:p w:rsidR="0076435B" w:rsidRDefault="008C7DBB">
      <w:pPr>
        <w:widowControl w:val="0"/>
        <w:tabs>
          <w:tab w:val="left" w:pos="8500"/>
        </w:tabs>
        <w:spacing w:line="281" w:lineRule="auto"/>
        <w:ind w:right="653"/>
        <w:rPr>
          <w:rFonts w:ascii="Times New Roman" w:eastAsia="Times New Roman" w:hAnsi="Times New Roman" w:cs="Times New Roman"/>
          <w:b/>
          <w:bCs/>
          <w:color w:val="000000"/>
          <w:sz w:val="27"/>
          <w:szCs w:val="27"/>
        </w:rPr>
      </w:pPr>
      <w:r>
        <w:rPr>
          <w:noProof/>
        </w:rPr>
        <mc:AlternateContent>
          <mc:Choice Requires="wpg">
            <w:drawing>
              <wp:anchor distT="0" distB="0" distL="114300" distR="114300" simplePos="0" relativeHeight="251595776" behindDoc="1" locked="0" layoutInCell="0" allowOverlap="1">
                <wp:simplePos x="0" y="0"/>
                <wp:positionH relativeFrom="page">
                  <wp:posOffset>3344926</wp:posOffset>
                </wp:positionH>
                <wp:positionV relativeFrom="paragraph">
                  <wp:posOffset>418134</wp:posOffset>
                </wp:positionV>
                <wp:extent cx="3128390" cy="0"/>
                <wp:effectExtent l="0" t="0" r="0" b="0"/>
                <wp:wrapNone/>
                <wp:docPr id="95" name="drawingObject95"/>
                <wp:cNvGraphicFramePr/>
                <a:graphic xmlns:a="http://schemas.openxmlformats.org/drawingml/2006/main">
                  <a:graphicData uri="http://schemas.microsoft.com/office/word/2010/wordprocessingGroup">
                    <wpg:wgp>
                      <wpg:cNvGrpSpPr/>
                      <wpg:grpSpPr>
                        <a:xfrm>
                          <a:off x="0" y="0"/>
                          <a:ext cx="3128390" cy="0"/>
                          <a:chOff x="0" y="0"/>
                          <a:chExt cx="3128390" cy="0"/>
                        </a:xfrm>
                        <a:noFill/>
                      </wpg:grpSpPr>
                      <wps:wsp>
                        <wps:cNvPr id="96" name="Shape 96"/>
                        <wps:cNvSpPr/>
                        <wps:spPr>
                          <a:xfrm>
                            <a:off x="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97" name="Shape 97"/>
                        <wps:cNvSpPr/>
                        <wps:spPr>
                          <a:xfrm>
                            <a:off x="3657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98" name="Shape 98"/>
                        <wps:cNvSpPr/>
                        <wps:spPr>
                          <a:xfrm>
                            <a:off x="73152"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99" name="Shape 99"/>
                        <wps:cNvSpPr/>
                        <wps:spPr>
                          <a:xfrm>
                            <a:off x="10972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00" name="Shape 100"/>
                        <wps:cNvSpPr/>
                        <wps:spPr>
                          <a:xfrm>
                            <a:off x="14630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01" name="Shape 101"/>
                        <wps:cNvSpPr/>
                        <wps:spPr>
                          <a:xfrm>
                            <a:off x="18287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02" name="Shape 102"/>
                        <wps:cNvSpPr/>
                        <wps:spPr>
                          <a:xfrm>
                            <a:off x="219455" y="0"/>
                            <a:ext cx="18592" cy="0"/>
                          </a:xfrm>
                          <a:custGeom>
                            <a:avLst/>
                            <a:gdLst/>
                            <a:ahLst/>
                            <a:cxnLst/>
                            <a:rect l="0" t="0" r="0" b="0"/>
                            <a:pathLst>
                              <a:path w="18592">
                                <a:moveTo>
                                  <a:pt x="0" y="0"/>
                                </a:moveTo>
                                <a:lnTo>
                                  <a:pt x="18592" y="0"/>
                                </a:lnTo>
                              </a:path>
                            </a:pathLst>
                          </a:custGeom>
                          <a:noFill/>
                          <a:ln w="15240" cap="flat">
                            <a:solidFill>
                              <a:srgbClr val="000000"/>
                            </a:solidFill>
                            <a:prstDash val="solid"/>
                          </a:ln>
                        </wps:spPr>
                        <wps:bodyPr vertOverflow="overflow" horzOverflow="overflow" vert="horz" lIns="91440" tIns="45720" rIns="91440" bIns="45720" anchor="t"/>
                      </wps:wsp>
                      <wps:wsp>
                        <wps:cNvPr id="103" name="Shape 103"/>
                        <wps:cNvSpPr/>
                        <wps:spPr>
                          <a:xfrm>
                            <a:off x="25628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04" name="Shape 104"/>
                        <wps:cNvSpPr/>
                        <wps:spPr>
                          <a:xfrm>
                            <a:off x="29286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05" name="Shape 105"/>
                        <wps:cNvSpPr/>
                        <wps:spPr>
                          <a:xfrm>
                            <a:off x="32943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06" name="Shape 106"/>
                        <wps:cNvSpPr/>
                        <wps:spPr>
                          <a:xfrm>
                            <a:off x="36601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07" name="Shape 107"/>
                        <wps:cNvSpPr/>
                        <wps:spPr>
                          <a:xfrm>
                            <a:off x="402588" y="0"/>
                            <a:ext cx="18289" cy="0"/>
                          </a:xfrm>
                          <a:custGeom>
                            <a:avLst/>
                            <a:gdLst/>
                            <a:ahLst/>
                            <a:cxnLst/>
                            <a:rect l="0" t="0" r="0" b="0"/>
                            <a:pathLst>
                              <a:path w="18289">
                                <a:moveTo>
                                  <a:pt x="0" y="0"/>
                                </a:moveTo>
                                <a:lnTo>
                                  <a:pt x="18289" y="0"/>
                                </a:lnTo>
                              </a:path>
                            </a:pathLst>
                          </a:custGeom>
                          <a:noFill/>
                          <a:ln w="15240" cap="flat">
                            <a:solidFill>
                              <a:srgbClr val="000000"/>
                            </a:solidFill>
                            <a:prstDash val="solid"/>
                          </a:ln>
                        </wps:spPr>
                        <wps:bodyPr vertOverflow="overflow" horzOverflow="overflow" vert="horz" lIns="91440" tIns="45720" rIns="91440" bIns="45720" anchor="t"/>
                      </wps:wsp>
                      <wps:wsp>
                        <wps:cNvPr id="108" name="Shape 108"/>
                        <wps:cNvSpPr/>
                        <wps:spPr>
                          <a:xfrm>
                            <a:off x="43916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09" name="Shape 109"/>
                        <wps:cNvSpPr/>
                        <wps:spPr>
                          <a:xfrm>
                            <a:off x="47574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10" name="Shape 110"/>
                        <wps:cNvSpPr/>
                        <wps:spPr>
                          <a:xfrm>
                            <a:off x="51231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11" name="Shape 111"/>
                        <wps:cNvSpPr/>
                        <wps:spPr>
                          <a:xfrm>
                            <a:off x="54889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12" name="Shape 112"/>
                        <wps:cNvSpPr/>
                        <wps:spPr>
                          <a:xfrm>
                            <a:off x="58547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13" name="Shape 113"/>
                        <wps:cNvSpPr/>
                        <wps:spPr>
                          <a:xfrm>
                            <a:off x="622044" y="0"/>
                            <a:ext cx="18289" cy="0"/>
                          </a:xfrm>
                          <a:custGeom>
                            <a:avLst/>
                            <a:gdLst/>
                            <a:ahLst/>
                            <a:cxnLst/>
                            <a:rect l="0" t="0" r="0" b="0"/>
                            <a:pathLst>
                              <a:path w="18289">
                                <a:moveTo>
                                  <a:pt x="0" y="0"/>
                                </a:moveTo>
                                <a:lnTo>
                                  <a:pt x="18289" y="0"/>
                                </a:lnTo>
                              </a:path>
                            </a:pathLst>
                          </a:custGeom>
                          <a:noFill/>
                          <a:ln w="15240" cap="flat">
                            <a:solidFill>
                              <a:srgbClr val="000000"/>
                            </a:solidFill>
                            <a:prstDash val="solid"/>
                          </a:ln>
                        </wps:spPr>
                        <wps:bodyPr vertOverflow="overflow" horzOverflow="overflow" vert="horz" lIns="91440" tIns="45720" rIns="91440" bIns="45720" anchor="t"/>
                      </wps:wsp>
                      <wps:wsp>
                        <wps:cNvPr id="114" name="Shape 114"/>
                        <wps:cNvSpPr/>
                        <wps:spPr>
                          <a:xfrm>
                            <a:off x="65862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15" name="Shape 115"/>
                        <wps:cNvSpPr/>
                        <wps:spPr>
                          <a:xfrm>
                            <a:off x="69519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16" name="Shape 116"/>
                        <wps:cNvSpPr/>
                        <wps:spPr>
                          <a:xfrm>
                            <a:off x="73177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17" name="Shape 117"/>
                        <wps:cNvSpPr/>
                        <wps:spPr>
                          <a:xfrm>
                            <a:off x="76835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18" name="Shape 118"/>
                        <wps:cNvSpPr/>
                        <wps:spPr>
                          <a:xfrm>
                            <a:off x="80492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19" name="Shape 119"/>
                        <wps:cNvSpPr/>
                        <wps:spPr>
                          <a:xfrm>
                            <a:off x="841502"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120" name="Shape 120"/>
                        <wps:cNvSpPr/>
                        <wps:spPr>
                          <a:xfrm>
                            <a:off x="87807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21" name="Shape 121"/>
                        <wps:cNvSpPr/>
                        <wps:spPr>
                          <a:xfrm>
                            <a:off x="91465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22" name="Shape 122"/>
                        <wps:cNvSpPr/>
                        <wps:spPr>
                          <a:xfrm>
                            <a:off x="95122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23" name="Shape 123"/>
                        <wps:cNvSpPr/>
                        <wps:spPr>
                          <a:xfrm>
                            <a:off x="98780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24" name="Shape 124"/>
                        <wps:cNvSpPr/>
                        <wps:spPr>
                          <a:xfrm>
                            <a:off x="1024382" y="0"/>
                            <a:ext cx="18592" cy="0"/>
                          </a:xfrm>
                          <a:custGeom>
                            <a:avLst/>
                            <a:gdLst/>
                            <a:ahLst/>
                            <a:cxnLst/>
                            <a:rect l="0" t="0" r="0" b="0"/>
                            <a:pathLst>
                              <a:path w="18592">
                                <a:moveTo>
                                  <a:pt x="0" y="0"/>
                                </a:moveTo>
                                <a:lnTo>
                                  <a:pt x="18592" y="0"/>
                                </a:lnTo>
                              </a:path>
                            </a:pathLst>
                          </a:custGeom>
                          <a:noFill/>
                          <a:ln w="15240" cap="flat">
                            <a:solidFill>
                              <a:srgbClr val="000000"/>
                            </a:solidFill>
                            <a:prstDash val="solid"/>
                          </a:ln>
                        </wps:spPr>
                        <wps:bodyPr vertOverflow="overflow" horzOverflow="overflow" vert="horz" lIns="91440" tIns="45720" rIns="91440" bIns="45720" anchor="t"/>
                      </wps:wsp>
                      <wps:wsp>
                        <wps:cNvPr id="125" name="Shape 125"/>
                        <wps:cNvSpPr/>
                        <wps:spPr>
                          <a:xfrm>
                            <a:off x="106121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26" name="Shape 126"/>
                        <wps:cNvSpPr/>
                        <wps:spPr>
                          <a:xfrm>
                            <a:off x="109778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27" name="Shape 127"/>
                        <wps:cNvSpPr/>
                        <wps:spPr>
                          <a:xfrm>
                            <a:off x="113436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28" name="Shape 128"/>
                        <wps:cNvSpPr/>
                        <wps:spPr>
                          <a:xfrm>
                            <a:off x="1170938" y="0"/>
                            <a:ext cx="18289" cy="0"/>
                          </a:xfrm>
                          <a:custGeom>
                            <a:avLst/>
                            <a:gdLst/>
                            <a:ahLst/>
                            <a:cxnLst/>
                            <a:rect l="0" t="0" r="0" b="0"/>
                            <a:pathLst>
                              <a:path w="18289">
                                <a:moveTo>
                                  <a:pt x="0" y="0"/>
                                </a:moveTo>
                                <a:lnTo>
                                  <a:pt x="18289" y="0"/>
                                </a:lnTo>
                              </a:path>
                            </a:pathLst>
                          </a:custGeom>
                          <a:noFill/>
                          <a:ln w="15240" cap="flat">
                            <a:solidFill>
                              <a:srgbClr val="000000"/>
                            </a:solidFill>
                            <a:prstDash val="solid"/>
                          </a:ln>
                        </wps:spPr>
                        <wps:bodyPr vertOverflow="overflow" horzOverflow="overflow" vert="horz" lIns="91440" tIns="45720" rIns="91440" bIns="45720" anchor="t"/>
                      </wps:wsp>
                      <wps:wsp>
                        <wps:cNvPr id="129" name="Shape 129"/>
                        <wps:cNvSpPr/>
                        <wps:spPr>
                          <a:xfrm>
                            <a:off x="120751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30" name="Shape 130"/>
                        <wps:cNvSpPr/>
                        <wps:spPr>
                          <a:xfrm>
                            <a:off x="124409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31" name="Shape 131"/>
                        <wps:cNvSpPr/>
                        <wps:spPr>
                          <a:xfrm>
                            <a:off x="128066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32" name="Shape 132"/>
                        <wps:cNvSpPr/>
                        <wps:spPr>
                          <a:xfrm>
                            <a:off x="131724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33" name="Shape 133"/>
                        <wps:cNvSpPr/>
                        <wps:spPr>
                          <a:xfrm>
                            <a:off x="135382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34" name="Shape 134"/>
                        <wps:cNvSpPr/>
                        <wps:spPr>
                          <a:xfrm>
                            <a:off x="1390394" y="0"/>
                            <a:ext cx="18289" cy="0"/>
                          </a:xfrm>
                          <a:custGeom>
                            <a:avLst/>
                            <a:gdLst/>
                            <a:ahLst/>
                            <a:cxnLst/>
                            <a:rect l="0" t="0" r="0" b="0"/>
                            <a:pathLst>
                              <a:path w="18289">
                                <a:moveTo>
                                  <a:pt x="0" y="0"/>
                                </a:moveTo>
                                <a:lnTo>
                                  <a:pt x="18289" y="0"/>
                                </a:lnTo>
                              </a:path>
                            </a:pathLst>
                          </a:custGeom>
                          <a:noFill/>
                          <a:ln w="15240" cap="flat">
                            <a:solidFill>
                              <a:srgbClr val="000000"/>
                            </a:solidFill>
                            <a:prstDash val="solid"/>
                          </a:ln>
                        </wps:spPr>
                        <wps:bodyPr vertOverflow="overflow" horzOverflow="overflow" vert="horz" lIns="91440" tIns="45720" rIns="91440" bIns="45720" anchor="t"/>
                      </wps:wsp>
                      <wps:wsp>
                        <wps:cNvPr id="135" name="Shape 135"/>
                        <wps:cNvSpPr/>
                        <wps:spPr>
                          <a:xfrm>
                            <a:off x="142697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36" name="Shape 136"/>
                        <wps:cNvSpPr/>
                        <wps:spPr>
                          <a:xfrm>
                            <a:off x="146354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37" name="Shape 137"/>
                        <wps:cNvSpPr/>
                        <wps:spPr>
                          <a:xfrm>
                            <a:off x="150012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38" name="Shape 138"/>
                        <wps:cNvSpPr/>
                        <wps:spPr>
                          <a:xfrm>
                            <a:off x="153670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39" name="Shape 139"/>
                        <wps:cNvSpPr/>
                        <wps:spPr>
                          <a:xfrm>
                            <a:off x="157327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40" name="Shape 140"/>
                        <wps:cNvSpPr/>
                        <wps:spPr>
                          <a:xfrm>
                            <a:off x="1609852"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141" name="Shape 141"/>
                        <wps:cNvSpPr/>
                        <wps:spPr>
                          <a:xfrm>
                            <a:off x="164642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42" name="Shape 142"/>
                        <wps:cNvSpPr/>
                        <wps:spPr>
                          <a:xfrm>
                            <a:off x="168300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43" name="Shape 143"/>
                        <wps:cNvSpPr/>
                        <wps:spPr>
                          <a:xfrm>
                            <a:off x="171957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44" name="Shape 144"/>
                        <wps:cNvSpPr/>
                        <wps:spPr>
                          <a:xfrm>
                            <a:off x="175615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45" name="Shape 145"/>
                        <wps:cNvSpPr/>
                        <wps:spPr>
                          <a:xfrm>
                            <a:off x="179273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46" name="Shape 146"/>
                        <wps:cNvSpPr/>
                        <wps:spPr>
                          <a:xfrm>
                            <a:off x="1829308" y="0"/>
                            <a:ext cx="18592" cy="0"/>
                          </a:xfrm>
                          <a:custGeom>
                            <a:avLst/>
                            <a:gdLst/>
                            <a:ahLst/>
                            <a:cxnLst/>
                            <a:rect l="0" t="0" r="0" b="0"/>
                            <a:pathLst>
                              <a:path w="18592">
                                <a:moveTo>
                                  <a:pt x="0" y="0"/>
                                </a:moveTo>
                                <a:lnTo>
                                  <a:pt x="18592" y="0"/>
                                </a:lnTo>
                              </a:path>
                            </a:pathLst>
                          </a:custGeom>
                          <a:noFill/>
                          <a:ln w="15240" cap="flat">
                            <a:solidFill>
                              <a:srgbClr val="000000"/>
                            </a:solidFill>
                            <a:prstDash val="solid"/>
                          </a:ln>
                        </wps:spPr>
                        <wps:bodyPr vertOverflow="overflow" horzOverflow="overflow" vert="horz" lIns="91440" tIns="45720" rIns="91440" bIns="45720" anchor="t"/>
                      </wps:wsp>
                      <wps:wsp>
                        <wps:cNvPr id="147" name="Shape 147"/>
                        <wps:cNvSpPr/>
                        <wps:spPr>
                          <a:xfrm>
                            <a:off x="1866263" y="0"/>
                            <a:ext cx="18289" cy="0"/>
                          </a:xfrm>
                          <a:custGeom>
                            <a:avLst/>
                            <a:gdLst/>
                            <a:ahLst/>
                            <a:cxnLst/>
                            <a:rect l="0" t="0" r="0" b="0"/>
                            <a:pathLst>
                              <a:path w="18289">
                                <a:moveTo>
                                  <a:pt x="0" y="0"/>
                                </a:moveTo>
                                <a:lnTo>
                                  <a:pt x="18289" y="0"/>
                                </a:lnTo>
                              </a:path>
                            </a:pathLst>
                          </a:custGeom>
                          <a:noFill/>
                          <a:ln w="15240" cap="flat">
                            <a:solidFill>
                              <a:srgbClr val="000000"/>
                            </a:solidFill>
                            <a:prstDash val="solid"/>
                          </a:ln>
                        </wps:spPr>
                        <wps:bodyPr vertOverflow="overflow" horzOverflow="overflow" vert="horz" lIns="91440" tIns="45720" rIns="91440" bIns="45720" anchor="t"/>
                      </wps:wsp>
                      <wps:wsp>
                        <wps:cNvPr id="148" name="Shape 148"/>
                        <wps:cNvSpPr/>
                        <wps:spPr>
                          <a:xfrm>
                            <a:off x="190284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49" name="Shape 149"/>
                        <wps:cNvSpPr/>
                        <wps:spPr>
                          <a:xfrm>
                            <a:off x="193941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50" name="Shape 150"/>
                        <wps:cNvSpPr/>
                        <wps:spPr>
                          <a:xfrm>
                            <a:off x="197599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51" name="Shape 151"/>
                        <wps:cNvSpPr/>
                        <wps:spPr>
                          <a:xfrm>
                            <a:off x="201256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52" name="Shape 152"/>
                        <wps:cNvSpPr/>
                        <wps:spPr>
                          <a:xfrm>
                            <a:off x="204914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53" name="Shape 153"/>
                        <wps:cNvSpPr/>
                        <wps:spPr>
                          <a:xfrm>
                            <a:off x="208572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54" name="Shape 154"/>
                        <wps:cNvSpPr/>
                        <wps:spPr>
                          <a:xfrm>
                            <a:off x="212229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55" name="Shape 155"/>
                        <wps:cNvSpPr/>
                        <wps:spPr>
                          <a:xfrm>
                            <a:off x="215887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56" name="Shape 156"/>
                        <wps:cNvSpPr/>
                        <wps:spPr>
                          <a:xfrm>
                            <a:off x="219544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57" name="Shape 157"/>
                        <wps:cNvSpPr/>
                        <wps:spPr>
                          <a:xfrm>
                            <a:off x="223202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58" name="Shape 158"/>
                        <wps:cNvSpPr/>
                        <wps:spPr>
                          <a:xfrm>
                            <a:off x="226860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59" name="Shape 159"/>
                        <wps:cNvSpPr/>
                        <wps:spPr>
                          <a:xfrm>
                            <a:off x="2305177"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160" name="Shape 160"/>
                        <wps:cNvSpPr/>
                        <wps:spPr>
                          <a:xfrm>
                            <a:off x="234175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61" name="Shape 161"/>
                        <wps:cNvSpPr/>
                        <wps:spPr>
                          <a:xfrm>
                            <a:off x="237832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62" name="Shape 162"/>
                        <wps:cNvSpPr/>
                        <wps:spPr>
                          <a:xfrm>
                            <a:off x="241490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63" name="Shape 163"/>
                        <wps:cNvSpPr/>
                        <wps:spPr>
                          <a:xfrm>
                            <a:off x="245148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64" name="Shape 164"/>
                        <wps:cNvSpPr/>
                        <wps:spPr>
                          <a:xfrm>
                            <a:off x="248805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65" name="Shape 165"/>
                        <wps:cNvSpPr/>
                        <wps:spPr>
                          <a:xfrm>
                            <a:off x="2524633"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166" name="Shape 166"/>
                        <wps:cNvSpPr/>
                        <wps:spPr>
                          <a:xfrm>
                            <a:off x="256120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67" name="Shape 167"/>
                        <wps:cNvSpPr/>
                        <wps:spPr>
                          <a:xfrm>
                            <a:off x="259778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68" name="Shape 168"/>
                        <wps:cNvSpPr/>
                        <wps:spPr>
                          <a:xfrm>
                            <a:off x="263461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69" name="Shape 169"/>
                        <wps:cNvSpPr/>
                        <wps:spPr>
                          <a:xfrm>
                            <a:off x="267119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70" name="Shape 170"/>
                        <wps:cNvSpPr/>
                        <wps:spPr>
                          <a:xfrm>
                            <a:off x="270776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71" name="Shape 171"/>
                        <wps:cNvSpPr/>
                        <wps:spPr>
                          <a:xfrm>
                            <a:off x="274434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72" name="Shape 172"/>
                        <wps:cNvSpPr/>
                        <wps:spPr>
                          <a:xfrm>
                            <a:off x="278091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73" name="Shape 173"/>
                        <wps:cNvSpPr/>
                        <wps:spPr>
                          <a:xfrm>
                            <a:off x="281749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74" name="Shape 174"/>
                        <wps:cNvSpPr/>
                        <wps:spPr>
                          <a:xfrm>
                            <a:off x="285407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75" name="Shape 175"/>
                        <wps:cNvSpPr/>
                        <wps:spPr>
                          <a:xfrm>
                            <a:off x="289064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76" name="Shape 176"/>
                        <wps:cNvSpPr/>
                        <wps:spPr>
                          <a:xfrm>
                            <a:off x="292722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77" name="Shape 177"/>
                        <wps:cNvSpPr/>
                        <wps:spPr>
                          <a:xfrm>
                            <a:off x="296379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78" name="Shape 178"/>
                        <wps:cNvSpPr/>
                        <wps:spPr>
                          <a:xfrm>
                            <a:off x="300037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79" name="Shape 179"/>
                        <wps:cNvSpPr/>
                        <wps:spPr>
                          <a:xfrm>
                            <a:off x="303695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80" name="Shape 180"/>
                        <wps:cNvSpPr/>
                        <wps:spPr>
                          <a:xfrm>
                            <a:off x="3073527"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181" name="Shape 181"/>
                        <wps:cNvSpPr/>
                        <wps:spPr>
                          <a:xfrm>
                            <a:off x="311010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7"/>
          <w:szCs w:val="27"/>
        </w:rPr>
        <w:t>1.2.</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z w:val="27"/>
          <w:szCs w:val="27"/>
        </w:rPr>
        <w:t>Пл</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pacing w:val="2"/>
          <w:sz w:val="27"/>
          <w:szCs w:val="27"/>
        </w:rPr>
        <w:t>н</w:t>
      </w:r>
      <w:r>
        <w:rPr>
          <w:rFonts w:ascii="Times New Roman" w:eastAsia="Times New Roman" w:hAnsi="Times New Roman" w:cs="Times New Roman"/>
          <w:b/>
          <w:bCs/>
          <w:color w:val="000000"/>
          <w:sz w:val="27"/>
          <w:szCs w:val="27"/>
        </w:rPr>
        <w:t>и</w:t>
      </w:r>
      <w:r>
        <w:rPr>
          <w:rFonts w:ascii="Times New Roman" w:eastAsia="Times New Roman" w:hAnsi="Times New Roman" w:cs="Times New Roman"/>
          <w:b/>
          <w:bCs/>
          <w:color w:val="000000"/>
          <w:spacing w:val="1"/>
          <w:sz w:val="27"/>
          <w:szCs w:val="27"/>
        </w:rPr>
        <w:t>р</w:t>
      </w:r>
      <w:r>
        <w:rPr>
          <w:rFonts w:ascii="Times New Roman" w:eastAsia="Times New Roman" w:hAnsi="Times New Roman" w:cs="Times New Roman"/>
          <w:b/>
          <w:bCs/>
          <w:color w:val="000000"/>
          <w:spacing w:val="-4"/>
          <w:sz w:val="27"/>
          <w:szCs w:val="27"/>
        </w:rPr>
        <w:t>у</w:t>
      </w:r>
      <w:r>
        <w:rPr>
          <w:rFonts w:ascii="Times New Roman" w:eastAsia="Times New Roman" w:hAnsi="Times New Roman" w:cs="Times New Roman"/>
          <w:b/>
          <w:bCs/>
          <w:color w:val="000000"/>
          <w:sz w:val="27"/>
          <w:szCs w:val="27"/>
        </w:rPr>
        <w:t>емые</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z w:val="27"/>
          <w:szCs w:val="27"/>
        </w:rPr>
        <w:t>ре</w:t>
      </w:r>
      <w:r>
        <w:rPr>
          <w:rFonts w:ascii="Times New Roman" w:eastAsia="Times New Roman" w:hAnsi="Times New Roman" w:cs="Times New Roman"/>
          <w:b/>
          <w:bCs/>
          <w:color w:val="000000"/>
          <w:spacing w:val="1"/>
          <w:sz w:val="27"/>
          <w:szCs w:val="27"/>
        </w:rPr>
        <w:t>з</w:t>
      </w:r>
      <w:r>
        <w:rPr>
          <w:rFonts w:ascii="Times New Roman" w:eastAsia="Times New Roman" w:hAnsi="Times New Roman" w:cs="Times New Roman"/>
          <w:b/>
          <w:bCs/>
          <w:color w:val="000000"/>
          <w:sz w:val="27"/>
          <w:szCs w:val="27"/>
        </w:rPr>
        <w:t>у</w:t>
      </w:r>
      <w:r>
        <w:rPr>
          <w:rFonts w:ascii="Times New Roman" w:eastAsia="Times New Roman" w:hAnsi="Times New Roman" w:cs="Times New Roman"/>
          <w:b/>
          <w:bCs/>
          <w:color w:val="000000"/>
          <w:spacing w:val="1"/>
          <w:sz w:val="27"/>
          <w:szCs w:val="27"/>
        </w:rPr>
        <w:t>л</w:t>
      </w:r>
      <w:r>
        <w:rPr>
          <w:rFonts w:ascii="Times New Roman" w:eastAsia="Times New Roman" w:hAnsi="Times New Roman" w:cs="Times New Roman"/>
          <w:b/>
          <w:bCs/>
          <w:color w:val="000000"/>
          <w:spacing w:val="-1"/>
          <w:sz w:val="27"/>
          <w:szCs w:val="27"/>
        </w:rPr>
        <w:t>ь</w:t>
      </w:r>
      <w:r>
        <w:rPr>
          <w:rFonts w:ascii="Times New Roman" w:eastAsia="Times New Roman" w:hAnsi="Times New Roman" w:cs="Times New Roman"/>
          <w:b/>
          <w:bCs/>
          <w:color w:val="000000"/>
          <w:sz w:val="27"/>
          <w:szCs w:val="27"/>
        </w:rPr>
        <w:t>та</w:t>
      </w:r>
      <w:r>
        <w:rPr>
          <w:rFonts w:ascii="Times New Roman" w:eastAsia="Times New Roman" w:hAnsi="Times New Roman" w:cs="Times New Roman"/>
          <w:b/>
          <w:bCs/>
          <w:color w:val="000000"/>
          <w:spacing w:val="1"/>
          <w:sz w:val="27"/>
          <w:szCs w:val="27"/>
        </w:rPr>
        <w:t>т</w:t>
      </w:r>
      <w:r>
        <w:rPr>
          <w:rFonts w:ascii="Times New Roman" w:eastAsia="Times New Roman" w:hAnsi="Times New Roman" w:cs="Times New Roman"/>
          <w:b/>
          <w:bCs/>
          <w:color w:val="000000"/>
          <w:sz w:val="27"/>
          <w:szCs w:val="27"/>
        </w:rPr>
        <w:t>ы</w:t>
      </w:r>
      <w:r>
        <w:rPr>
          <w:rFonts w:ascii="Times New Roman" w:eastAsia="Times New Roman" w:hAnsi="Times New Roman" w:cs="Times New Roman"/>
          <w:color w:val="000000"/>
          <w:spacing w:val="4"/>
          <w:sz w:val="27"/>
          <w:szCs w:val="27"/>
        </w:rPr>
        <w:t xml:space="preserve"> </w:t>
      </w:r>
      <w:r>
        <w:rPr>
          <w:rFonts w:ascii="Times New Roman" w:eastAsia="Times New Roman" w:hAnsi="Times New Roman" w:cs="Times New Roman"/>
          <w:b/>
          <w:bCs/>
          <w:color w:val="000000"/>
          <w:sz w:val="27"/>
          <w:szCs w:val="27"/>
        </w:rPr>
        <w:t>освое</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pacing w:val="1"/>
          <w:sz w:val="27"/>
          <w:szCs w:val="27"/>
        </w:rPr>
        <w:t>и</w:t>
      </w:r>
      <w:r>
        <w:rPr>
          <w:rFonts w:ascii="Times New Roman" w:eastAsia="Times New Roman" w:hAnsi="Times New Roman" w:cs="Times New Roman"/>
          <w:b/>
          <w:bCs/>
          <w:color w:val="000000"/>
          <w:sz w:val="27"/>
          <w:szCs w:val="27"/>
        </w:rPr>
        <w:t>я</w:t>
      </w:r>
      <w:r>
        <w:rPr>
          <w:rFonts w:ascii="Times New Roman" w:eastAsia="Times New Roman" w:hAnsi="Times New Roman" w:cs="Times New Roman"/>
          <w:color w:val="000000"/>
          <w:spacing w:val="2"/>
          <w:sz w:val="27"/>
          <w:szCs w:val="27"/>
        </w:rPr>
        <w:t xml:space="preserve"> </w:t>
      </w:r>
      <w:proofErr w:type="gramStart"/>
      <w:r>
        <w:rPr>
          <w:rFonts w:ascii="Times New Roman" w:eastAsia="Times New Roman" w:hAnsi="Times New Roman" w:cs="Times New Roman"/>
          <w:b/>
          <w:bCs/>
          <w:color w:val="000000"/>
          <w:sz w:val="27"/>
          <w:szCs w:val="27"/>
        </w:rPr>
        <w:t>об</w:t>
      </w:r>
      <w:r>
        <w:rPr>
          <w:rFonts w:ascii="Times New Roman" w:eastAsia="Times New Roman" w:hAnsi="Times New Roman" w:cs="Times New Roman"/>
          <w:b/>
          <w:bCs/>
          <w:color w:val="000000"/>
          <w:spacing w:val="-5"/>
          <w:sz w:val="27"/>
          <w:szCs w:val="27"/>
        </w:rPr>
        <w:t>у</w:t>
      </w:r>
      <w:r>
        <w:rPr>
          <w:rFonts w:ascii="Times New Roman" w:eastAsia="Times New Roman" w:hAnsi="Times New Roman" w:cs="Times New Roman"/>
          <w:b/>
          <w:bCs/>
          <w:color w:val="000000"/>
          <w:sz w:val="27"/>
          <w:szCs w:val="27"/>
        </w:rPr>
        <w:t>ча</w:t>
      </w:r>
      <w:r>
        <w:rPr>
          <w:rFonts w:ascii="Times New Roman" w:eastAsia="Times New Roman" w:hAnsi="Times New Roman" w:cs="Times New Roman"/>
          <w:b/>
          <w:bCs/>
          <w:color w:val="000000"/>
          <w:spacing w:val="3"/>
          <w:sz w:val="27"/>
          <w:szCs w:val="27"/>
        </w:rPr>
        <w:t>ю</w:t>
      </w:r>
      <w:r>
        <w:rPr>
          <w:rFonts w:ascii="Times New Roman" w:eastAsia="Times New Roman" w:hAnsi="Times New Roman" w:cs="Times New Roman"/>
          <w:b/>
          <w:bCs/>
          <w:color w:val="000000"/>
          <w:spacing w:val="-1"/>
          <w:sz w:val="27"/>
          <w:szCs w:val="27"/>
        </w:rPr>
        <w:t>щи</w:t>
      </w:r>
      <w:r>
        <w:rPr>
          <w:rFonts w:ascii="Times New Roman" w:eastAsia="Times New Roman" w:hAnsi="Times New Roman" w:cs="Times New Roman"/>
          <w:b/>
          <w:bCs/>
          <w:color w:val="000000"/>
          <w:spacing w:val="1"/>
          <w:sz w:val="27"/>
          <w:szCs w:val="27"/>
        </w:rPr>
        <w:t>м</w:t>
      </w:r>
      <w:r>
        <w:rPr>
          <w:rFonts w:ascii="Times New Roman" w:eastAsia="Times New Roman" w:hAnsi="Times New Roman" w:cs="Times New Roman"/>
          <w:b/>
          <w:bCs/>
          <w:color w:val="000000"/>
          <w:sz w:val="27"/>
          <w:szCs w:val="27"/>
        </w:rPr>
        <w:t>и</w:t>
      </w:r>
      <w:r>
        <w:rPr>
          <w:rFonts w:ascii="Times New Roman" w:eastAsia="Times New Roman" w:hAnsi="Times New Roman" w:cs="Times New Roman"/>
          <w:b/>
          <w:bCs/>
          <w:color w:val="000000"/>
          <w:spacing w:val="-1"/>
          <w:sz w:val="27"/>
          <w:szCs w:val="27"/>
        </w:rPr>
        <w:t>ся</w:t>
      </w:r>
      <w:proofErr w:type="gramEnd"/>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3"/>
          <w:sz w:val="27"/>
          <w:szCs w:val="27"/>
        </w:rPr>
        <w:t>с</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z w:val="27"/>
          <w:szCs w:val="27"/>
        </w:rPr>
        <w:t>овн</w:t>
      </w:r>
      <w:r>
        <w:rPr>
          <w:rFonts w:ascii="Times New Roman" w:eastAsia="Times New Roman" w:hAnsi="Times New Roman" w:cs="Times New Roman"/>
          <w:b/>
          <w:bCs/>
          <w:color w:val="000000"/>
          <w:spacing w:val="-1"/>
          <w:sz w:val="27"/>
          <w:szCs w:val="27"/>
        </w:rPr>
        <w:t>ой</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образо</w:t>
      </w:r>
      <w:r>
        <w:rPr>
          <w:rFonts w:ascii="Times New Roman" w:eastAsia="Times New Roman" w:hAnsi="Times New Roman" w:cs="Times New Roman"/>
          <w:b/>
          <w:bCs/>
          <w:color w:val="000000"/>
          <w:spacing w:val="-1"/>
          <w:sz w:val="27"/>
          <w:szCs w:val="27"/>
        </w:rPr>
        <w:t>в</w:t>
      </w:r>
      <w:r>
        <w:rPr>
          <w:rFonts w:ascii="Times New Roman" w:eastAsia="Times New Roman" w:hAnsi="Times New Roman" w:cs="Times New Roman"/>
          <w:b/>
          <w:bCs/>
          <w:color w:val="000000"/>
          <w:sz w:val="27"/>
          <w:szCs w:val="27"/>
        </w:rPr>
        <w:t>ате</w:t>
      </w:r>
      <w:r>
        <w:rPr>
          <w:rFonts w:ascii="Times New Roman" w:eastAsia="Times New Roman" w:hAnsi="Times New Roman" w:cs="Times New Roman"/>
          <w:b/>
          <w:bCs/>
          <w:color w:val="000000"/>
          <w:spacing w:val="2"/>
          <w:sz w:val="27"/>
          <w:szCs w:val="27"/>
        </w:rPr>
        <w:t>л</w:t>
      </w:r>
      <w:r>
        <w:rPr>
          <w:rFonts w:ascii="Times New Roman" w:eastAsia="Times New Roman" w:hAnsi="Times New Roman" w:cs="Times New Roman"/>
          <w:b/>
          <w:bCs/>
          <w:color w:val="000000"/>
          <w:spacing w:val="-2"/>
          <w:sz w:val="27"/>
          <w:szCs w:val="27"/>
        </w:rPr>
        <w:t>ьн</w:t>
      </w:r>
      <w:r>
        <w:rPr>
          <w:rFonts w:ascii="Times New Roman" w:eastAsia="Times New Roman" w:hAnsi="Times New Roman" w:cs="Times New Roman"/>
          <w:b/>
          <w:bCs/>
          <w:color w:val="000000"/>
          <w:spacing w:val="2"/>
          <w:sz w:val="27"/>
          <w:szCs w:val="27"/>
        </w:rPr>
        <w:t>о</w:t>
      </w:r>
      <w:r>
        <w:rPr>
          <w:rFonts w:ascii="Times New Roman" w:eastAsia="Times New Roman" w:hAnsi="Times New Roman" w:cs="Times New Roman"/>
          <w:b/>
          <w:bCs/>
          <w:color w:val="000000"/>
          <w:sz w:val="27"/>
          <w:szCs w:val="27"/>
        </w:rPr>
        <w:t>й</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pacing w:val="-1"/>
          <w:sz w:val="27"/>
          <w:szCs w:val="27"/>
        </w:rPr>
        <w:t>п</w:t>
      </w:r>
      <w:r>
        <w:rPr>
          <w:rFonts w:ascii="Times New Roman" w:eastAsia="Times New Roman" w:hAnsi="Times New Roman" w:cs="Times New Roman"/>
          <w:b/>
          <w:bCs/>
          <w:color w:val="000000"/>
          <w:spacing w:val="2"/>
          <w:sz w:val="27"/>
          <w:szCs w:val="27"/>
        </w:rPr>
        <w:t>р</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2"/>
          <w:sz w:val="27"/>
          <w:szCs w:val="27"/>
        </w:rPr>
        <w:t>г</w:t>
      </w:r>
      <w:r>
        <w:rPr>
          <w:rFonts w:ascii="Times New Roman" w:eastAsia="Times New Roman" w:hAnsi="Times New Roman" w:cs="Times New Roman"/>
          <w:b/>
          <w:bCs/>
          <w:color w:val="000000"/>
          <w:spacing w:val="-1"/>
          <w:sz w:val="27"/>
          <w:szCs w:val="27"/>
        </w:rPr>
        <w:t>р</w:t>
      </w:r>
      <w:r>
        <w:rPr>
          <w:rFonts w:ascii="Times New Roman" w:eastAsia="Times New Roman" w:hAnsi="Times New Roman" w:cs="Times New Roman"/>
          <w:b/>
          <w:bCs/>
          <w:color w:val="000000"/>
          <w:spacing w:val="2"/>
          <w:sz w:val="27"/>
          <w:szCs w:val="27"/>
        </w:rPr>
        <w:t>а</w:t>
      </w:r>
      <w:r>
        <w:rPr>
          <w:rFonts w:ascii="Times New Roman" w:eastAsia="Times New Roman" w:hAnsi="Times New Roman" w:cs="Times New Roman"/>
          <w:b/>
          <w:bCs/>
          <w:color w:val="000000"/>
          <w:sz w:val="27"/>
          <w:szCs w:val="27"/>
        </w:rPr>
        <w:t>м</w:t>
      </w:r>
      <w:r>
        <w:rPr>
          <w:rFonts w:ascii="Times New Roman" w:eastAsia="Times New Roman" w:hAnsi="Times New Roman" w:cs="Times New Roman"/>
          <w:b/>
          <w:bCs/>
          <w:color w:val="000000"/>
          <w:spacing w:val="-2"/>
          <w:sz w:val="27"/>
          <w:szCs w:val="27"/>
        </w:rPr>
        <w:t>м</w:t>
      </w:r>
      <w:r>
        <w:rPr>
          <w:rFonts w:ascii="Times New Roman" w:eastAsia="Times New Roman" w:hAnsi="Times New Roman" w:cs="Times New Roman"/>
          <w:b/>
          <w:bCs/>
          <w:color w:val="000000"/>
          <w:spacing w:val="-1"/>
          <w:sz w:val="27"/>
          <w:szCs w:val="27"/>
        </w:rPr>
        <w:t>ы</w:t>
      </w:r>
      <w:r>
        <w:rPr>
          <w:rFonts w:ascii="Times New Roman" w:eastAsia="Times New Roman" w:hAnsi="Times New Roman" w:cs="Times New Roman"/>
          <w:color w:val="000000"/>
          <w:sz w:val="27"/>
          <w:szCs w:val="27"/>
        </w:rPr>
        <w:tab/>
      </w:r>
      <w:r>
        <w:rPr>
          <w:rFonts w:ascii="Times New Roman" w:eastAsia="Times New Roman" w:hAnsi="Times New Roman" w:cs="Times New Roman"/>
          <w:b/>
          <w:bCs/>
          <w:color w:val="000000"/>
          <w:sz w:val="27"/>
          <w:szCs w:val="27"/>
        </w:rPr>
        <w:t>6</w:t>
      </w:r>
    </w:p>
    <w:p w:rsidR="0076435B" w:rsidRDefault="0076435B">
      <w:pPr>
        <w:spacing w:after="34" w:line="240" w:lineRule="exact"/>
        <w:rPr>
          <w:rFonts w:ascii="Times New Roman" w:eastAsia="Times New Roman" w:hAnsi="Times New Roman" w:cs="Times New Roman"/>
          <w:sz w:val="24"/>
          <w:szCs w:val="24"/>
        </w:rPr>
      </w:pPr>
    </w:p>
    <w:p w:rsidR="0076435B" w:rsidRDefault="008C7DBB">
      <w:pPr>
        <w:widowControl w:val="0"/>
        <w:tabs>
          <w:tab w:val="left" w:pos="8500"/>
        </w:tabs>
        <w:spacing w:line="278" w:lineRule="auto"/>
        <w:ind w:right="653"/>
        <w:rPr>
          <w:rFonts w:ascii="Times New Roman" w:eastAsia="Times New Roman" w:hAnsi="Times New Roman" w:cs="Times New Roman"/>
          <w:b/>
          <w:bCs/>
          <w:color w:val="000000"/>
          <w:sz w:val="27"/>
          <w:szCs w:val="27"/>
        </w:rPr>
      </w:pPr>
      <w:r>
        <w:rPr>
          <w:noProof/>
        </w:rPr>
        <mc:AlternateContent>
          <mc:Choice Requires="wpg">
            <w:drawing>
              <wp:anchor distT="0" distB="0" distL="114300" distR="114300" simplePos="0" relativeHeight="251597824" behindDoc="1" locked="0" layoutInCell="0" allowOverlap="1">
                <wp:simplePos x="0" y="0"/>
                <wp:positionH relativeFrom="page">
                  <wp:posOffset>4226052</wp:posOffset>
                </wp:positionH>
                <wp:positionV relativeFrom="paragraph">
                  <wp:posOffset>415087</wp:posOffset>
                </wp:positionV>
                <wp:extent cx="2250313" cy="0"/>
                <wp:effectExtent l="0" t="0" r="0" b="0"/>
                <wp:wrapNone/>
                <wp:docPr id="182" name="drawingObject182"/>
                <wp:cNvGraphicFramePr/>
                <a:graphic xmlns:a="http://schemas.openxmlformats.org/drawingml/2006/main">
                  <a:graphicData uri="http://schemas.microsoft.com/office/word/2010/wordprocessingGroup">
                    <wpg:wgp>
                      <wpg:cNvGrpSpPr/>
                      <wpg:grpSpPr>
                        <a:xfrm>
                          <a:off x="0" y="0"/>
                          <a:ext cx="2250313" cy="0"/>
                          <a:chOff x="0" y="0"/>
                          <a:chExt cx="2250313" cy="0"/>
                        </a:xfrm>
                        <a:noFill/>
                      </wpg:grpSpPr>
                      <wps:wsp>
                        <wps:cNvPr id="183" name="Shape 183"/>
                        <wps:cNvSpPr/>
                        <wps:spPr>
                          <a:xfrm>
                            <a:off x="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84" name="Shape 184"/>
                        <wps:cNvSpPr/>
                        <wps:spPr>
                          <a:xfrm>
                            <a:off x="36576"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185" name="Shape 185"/>
                        <wps:cNvSpPr/>
                        <wps:spPr>
                          <a:xfrm>
                            <a:off x="7315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86" name="Shape 186"/>
                        <wps:cNvSpPr/>
                        <wps:spPr>
                          <a:xfrm>
                            <a:off x="10972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87" name="Shape 187"/>
                        <wps:cNvSpPr/>
                        <wps:spPr>
                          <a:xfrm>
                            <a:off x="146303" y="0"/>
                            <a:ext cx="18592" cy="0"/>
                          </a:xfrm>
                          <a:custGeom>
                            <a:avLst/>
                            <a:gdLst/>
                            <a:ahLst/>
                            <a:cxnLst/>
                            <a:rect l="0" t="0" r="0" b="0"/>
                            <a:pathLst>
                              <a:path w="18592">
                                <a:moveTo>
                                  <a:pt x="0" y="0"/>
                                </a:moveTo>
                                <a:lnTo>
                                  <a:pt x="18592" y="0"/>
                                </a:lnTo>
                              </a:path>
                            </a:pathLst>
                          </a:custGeom>
                          <a:noFill/>
                          <a:ln w="15240" cap="flat">
                            <a:solidFill>
                              <a:srgbClr val="000000"/>
                            </a:solidFill>
                            <a:prstDash val="solid"/>
                          </a:ln>
                        </wps:spPr>
                        <wps:bodyPr vertOverflow="overflow" horzOverflow="overflow" vert="horz" lIns="91440" tIns="45720" rIns="91440" bIns="45720" anchor="t"/>
                      </wps:wsp>
                      <wps:wsp>
                        <wps:cNvPr id="188" name="Shape 188"/>
                        <wps:cNvSpPr/>
                        <wps:spPr>
                          <a:xfrm>
                            <a:off x="18313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89" name="Shape 189"/>
                        <wps:cNvSpPr/>
                        <wps:spPr>
                          <a:xfrm>
                            <a:off x="21970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90" name="Shape 190"/>
                        <wps:cNvSpPr/>
                        <wps:spPr>
                          <a:xfrm>
                            <a:off x="25628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91" name="Shape 191"/>
                        <wps:cNvSpPr/>
                        <wps:spPr>
                          <a:xfrm>
                            <a:off x="29286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92" name="Shape 192"/>
                        <wps:cNvSpPr/>
                        <wps:spPr>
                          <a:xfrm>
                            <a:off x="32943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93" name="Shape 193"/>
                        <wps:cNvSpPr/>
                        <wps:spPr>
                          <a:xfrm>
                            <a:off x="366012" y="0"/>
                            <a:ext cx="18289" cy="0"/>
                          </a:xfrm>
                          <a:custGeom>
                            <a:avLst/>
                            <a:gdLst/>
                            <a:ahLst/>
                            <a:cxnLst/>
                            <a:rect l="0" t="0" r="0" b="0"/>
                            <a:pathLst>
                              <a:path w="18289">
                                <a:moveTo>
                                  <a:pt x="0" y="0"/>
                                </a:moveTo>
                                <a:lnTo>
                                  <a:pt x="18289" y="0"/>
                                </a:lnTo>
                              </a:path>
                            </a:pathLst>
                          </a:custGeom>
                          <a:noFill/>
                          <a:ln w="15240" cap="flat">
                            <a:solidFill>
                              <a:srgbClr val="000000"/>
                            </a:solidFill>
                            <a:prstDash val="solid"/>
                          </a:ln>
                        </wps:spPr>
                        <wps:bodyPr vertOverflow="overflow" horzOverflow="overflow" vert="horz" lIns="91440" tIns="45720" rIns="91440" bIns="45720" anchor="t"/>
                      </wps:wsp>
                      <wps:wsp>
                        <wps:cNvPr id="194" name="Shape 194"/>
                        <wps:cNvSpPr/>
                        <wps:spPr>
                          <a:xfrm>
                            <a:off x="40258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95" name="Shape 195"/>
                        <wps:cNvSpPr/>
                        <wps:spPr>
                          <a:xfrm>
                            <a:off x="43916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96" name="Shape 196"/>
                        <wps:cNvSpPr/>
                        <wps:spPr>
                          <a:xfrm>
                            <a:off x="47574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97" name="Shape 197"/>
                        <wps:cNvSpPr/>
                        <wps:spPr>
                          <a:xfrm>
                            <a:off x="51231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98" name="Shape 198"/>
                        <wps:cNvSpPr/>
                        <wps:spPr>
                          <a:xfrm>
                            <a:off x="54889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199" name="Shape 199"/>
                        <wps:cNvSpPr/>
                        <wps:spPr>
                          <a:xfrm>
                            <a:off x="585468" y="0"/>
                            <a:ext cx="18289" cy="0"/>
                          </a:xfrm>
                          <a:custGeom>
                            <a:avLst/>
                            <a:gdLst/>
                            <a:ahLst/>
                            <a:cxnLst/>
                            <a:rect l="0" t="0" r="0" b="0"/>
                            <a:pathLst>
                              <a:path w="18289">
                                <a:moveTo>
                                  <a:pt x="0" y="0"/>
                                </a:moveTo>
                                <a:lnTo>
                                  <a:pt x="18289" y="0"/>
                                </a:lnTo>
                              </a:path>
                            </a:pathLst>
                          </a:custGeom>
                          <a:noFill/>
                          <a:ln w="15240" cap="flat">
                            <a:solidFill>
                              <a:srgbClr val="000000"/>
                            </a:solidFill>
                            <a:prstDash val="solid"/>
                          </a:ln>
                        </wps:spPr>
                        <wps:bodyPr vertOverflow="overflow" horzOverflow="overflow" vert="horz" lIns="91440" tIns="45720" rIns="91440" bIns="45720" anchor="t"/>
                      </wps:wsp>
                      <wps:wsp>
                        <wps:cNvPr id="200" name="Shape 200"/>
                        <wps:cNvSpPr/>
                        <wps:spPr>
                          <a:xfrm>
                            <a:off x="62204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01" name="Shape 201"/>
                        <wps:cNvSpPr/>
                        <wps:spPr>
                          <a:xfrm>
                            <a:off x="65862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02" name="Shape 202"/>
                        <wps:cNvSpPr/>
                        <wps:spPr>
                          <a:xfrm>
                            <a:off x="69519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03" name="Shape 203"/>
                        <wps:cNvSpPr/>
                        <wps:spPr>
                          <a:xfrm>
                            <a:off x="73177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04" name="Shape 204"/>
                        <wps:cNvSpPr/>
                        <wps:spPr>
                          <a:xfrm>
                            <a:off x="76835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05" name="Shape 205"/>
                        <wps:cNvSpPr/>
                        <wps:spPr>
                          <a:xfrm>
                            <a:off x="804926"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206" name="Shape 206"/>
                        <wps:cNvSpPr/>
                        <wps:spPr>
                          <a:xfrm>
                            <a:off x="84150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07" name="Shape 207"/>
                        <wps:cNvSpPr/>
                        <wps:spPr>
                          <a:xfrm>
                            <a:off x="87807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08" name="Shape 208"/>
                        <wps:cNvSpPr/>
                        <wps:spPr>
                          <a:xfrm>
                            <a:off x="91465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09" name="Shape 209"/>
                        <wps:cNvSpPr/>
                        <wps:spPr>
                          <a:xfrm>
                            <a:off x="95161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10" name="Shape 210"/>
                        <wps:cNvSpPr/>
                        <wps:spPr>
                          <a:xfrm>
                            <a:off x="98818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11" name="Shape 211"/>
                        <wps:cNvSpPr/>
                        <wps:spPr>
                          <a:xfrm>
                            <a:off x="102476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12" name="Shape 212"/>
                        <wps:cNvSpPr/>
                        <wps:spPr>
                          <a:xfrm>
                            <a:off x="1061337" y="0"/>
                            <a:ext cx="18289" cy="0"/>
                          </a:xfrm>
                          <a:custGeom>
                            <a:avLst/>
                            <a:gdLst/>
                            <a:ahLst/>
                            <a:cxnLst/>
                            <a:rect l="0" t="0" r="0" b="0"/>
                            <a:pathLst>
                              <a:path w="18289">
                                <a:moveTo>
                                  <a:pt x="0" y="0"/>
                                </a:moveTo>
                                <a:lnTo>
                                  <a:pt x="18289" y="0"/>
                                </a:lnTo>
                              </a:path>
                            </a:pathLst>
                          </a:custGeom>
                          <a:noFill/>
                          <a:ln w="15240" cap="flat">
                            <a:solidFill>
                              <a:srgbClr val="000000"/>
                            </a:solidFill>
                            <a:prstDash val="solid"/>
                          </a:ln>
                        </wps:spPr>
                        <wps:bodyPr vertOverflow="overflow" horzOverflow="overflow" vert="horz" lIns="91440" tIns="45720" rIns="91440" bIns="45720" anchor="t"/>
                      </wps:wsp>
                      <wps:wsp>
                        <wps:cNvPr id="213" name="Shape 213"/>
                        <wps:cNvSpPr/>
                        <wps:spPr>
                          <a:xfrm>
                            <a:off x="109791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14" name="Shape 214"/>
                        <wps:cNvSpPr/>
                        <wps:spPr>
                          <a:xfrm>
                            <a:off x="113449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15" name="Shape 215"/>
                        <wps:cNvSpPr/>
                        <wps:spPr>
                          <a:xfrm>
                            <a:off x="117106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16" name="Shape 216"/>
                        <wps:cNvSpPr/>
                        <wps:spPr>
                          <a:xfrm>
                            <a:off x="120764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17" name="Shape 217"/>
                        <wps:cNvSpPr/>
                        <wps:spPr>
                          <a:xfrm>
                            <a:off x="124421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18" name="Shape 218"/>
                        <wps:cNvSpPr/>
                        <wps:spPr>
                          <a:xfrm>
                            <a:off x="128079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19" name="Shape 219"/>
                        <wps:cNvSpPr/>
                        <wps:spPr>
                          <a:xfrm>
                            <a:off x="131737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20" name="Shape 220"/>
                        <wps:cNvSpPr/>
                        <wps:spPr>
                          <a:xfrm>
                            <a:off x="135394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21" name="Shape 221"/>
                        <wps:cNvSpPr/>
                        <wps:spPr>
                          <a:xfrm>
                            <a:off x="139052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22" name="Shape 222"/>
                        <wps:cNvSpPr/>
                        <wps:spPr>
                          <a:xfrm>
                            <a:off x="142709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23" name="Shape 223"/>
                        <wps:cNvSpPr/>
                        <wps:spPr>
                          <a:xfrm>
                            <a:off x="146367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24" name="Shape 224"/>
                        <wps:cNvSpPr/>
                        <wps:spPr>
                          <a:xfrm>
                            <a:off x="1500251"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225" name="Shape 225"/>
                        <wps:cNvSpPr/>
                        <wps:spPr>
                          <a:xfrm>
                            <a:off x="153682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26" name="Shape 226"/>
                        <wps:cNvSpPr/>
                        <wps:spPr>
                          <a:xfrm>
                            <a:off x="157340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27" name="Shape 227"/>
                        <wps:cNvSpPr/>
                        <wps:spPr>
                          <a:xfrm>
                            <a:off x="160997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28" name="Shape 228"/>
                        <wps:cNvSpPr/>
                        <wps:spPr>
                          <a:xfrm>
                            <a:off x="164655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29" name="Shape 229"/>
                        <wps:cNvSpPr/>
                        <wps:spPr>
                          <a:xfrm>
                            <a:off x="168313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30" name="Shape 230"/>
                        <wps:cNvSpPr/>
                        <wps:spPr>
                          <a:xfrm>
                            <a:off x="1719707"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231" name="Shape 231"/>
                        <wps:cNvSpPr/>
                        <wps:spPr>
                          <a:xfrm>
                            <a:off x="175653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32" name="Shape 232"/>
                        <wps:cNvSpPr/>
                        <wps:spPr>
                          <a:xfrm>
                            <a:off x="179311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33" name="Shape 233"/>
                        <wps:cNvSpPr/>
                        <wps:spPr>
                          <a:xfrm>
                            <a:off x="182968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34" name="Shape 234"/>
                        <wps:cNvSpPr/>
                        <wps:spPr>
                          <a:xfrm>
                            <a:off x="186626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35" name="Shape 235"/>
                        <wps:cNvSpPr/>
                        <wps:spPr>
                          <a:xfrm>
                            <a:off x="190284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36" name="Shape 236"/>
                        <wps:cNvSpPr/>
                        <wps:spPr>
                          <a:xfrm>
                            <a:off x="193941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37" name="Shape 237"/>
                        <wps:cNvSpPr/>
                        <wps:spPr>
                          <a:xfrm>
                            <a:off x="197599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38" name="Shape 238"/>
                        <wps:cNvSpPr/>
                        <wps:spPr>
                          <a:xfrm>
                            <a:off x="201256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39" name="Shape 239"/>
                        <wps:cNvSpPr/>
                        <wps:spPr>
                          <a:xfrm>
                            <a:off x="204914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40" name="Shape 240"/>
                        <wps:cNvSpPr/>
                        <wps:spPr>
                          <a:xfrm>
                            <a:off x="208572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41" name="Shape 241"/>
                        <wps:cNvSpPr/>
                        <wps:spPr>
                          <a:xfrm>
                            <a:off x="212229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42" name="Shape 242"/>
                        <wps:cNvSpPr/>
                        <wps:spPr>
                          <a:xfrm>
                            <a:off x="215887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43" name="Shape 243"/>
                        <wps:cNvSpPr/>
                        <wps:spPr>
                          <a:xfrm>
                            <a:off x="219544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44" name="Shape 244"/>
                        <wps:cNvSpPr/>
                        <wps:spPr>
                          <a:xfrm>
                            <a:off x="223202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7"/>
          <w:szCs w:val="27"/>
        </w:rPr>
        <w:t>1.3</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2"/>
          <w:sz w:val="27"/>
          <w:szCs w:val="27"/>
        </w:rPr>
        <w:t>Си</w:t>
      </w:r>
      <w:r>
        <w:rPr>
          <w:rFonts w:ascii="Times New Roman" w:eastAsia="Times New Roman" w:hAnsi="Times New Roman" w:cs="Times New Roman"/>
          <w:b/>
          <w:bCs/>
          <w:color w:val="000000"/>
          <w:sz w:val="27"/>
          <w:szCs w:val="27"/>
        </w:rPr>
        <w:t>стема</w:t>
      </w:r>
      <w:r>
        <w:rPr>
          <w:rFonts w:ascii="Times New Roman" w:eastAsia="Times New Roman" w:hAnsi="Times New Roman" w:cs="Times New Roman"/>
          <w:color w:val="000000"/>
          <w:spacing w:val="3"/>
          <w:sz w:val="27"/>
          <w:szCs w:val="27"/>
        </w:rPr>
        <w:t xml:space="preserve"> </w:t>
      </w:r>
      <w:proofErr w:type="gramStart"/>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1"/>
          <w:sz w:val="27"/>
          <w:szCs w:val="27"/>
        </w:rPr>
        <w:t>ц</w:t>
      </w:r>
      <w:r>
        <w:rPr>
          <w:rFonts w:ascii="Times New Roman" w:eastAsia="Times New Roman" w:hAnsi="Times New Roman" w:cs="Times New Roman"/>
          <w:b/>
          <w:bCs/>
          <w:color w:val="000000"/>
          <w:sz w:val="27"/>
          <w:szCs w:val="27"/>
        </w:rPr>
        <w:t>е</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z w:val="27"/>
          <w:szCs w:val="27"/>
        </w:rPr>
        <w:t>ки</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pacing w:val="-1"/>
          <w:sz w:val="27"/>
          <w:szCs w:val="27"/>
        </w:rPr>
        <w:t>д</w:t>
      </w:r>
      <w:r>
        <w:rPr>
          <w:rFonts w:ascii="Times New Roman" w:eastAsia="Times New Roman" w:hAnsi="Times New Roman" w:cs="Times New Roman"/>
          <w:b/>
          <w:bCs/>
          <w:color w:val="000000"/>
          <w:sz w:val="27"/>
          <w:szCs w:val="27"/>
        </w:rPr>
        <w:t>ос</w:t>
      </w:r>
      <w:r>
        <w:rPr>
          <w:rFonts w:ascii="Times New Roman" w:eastAsia="Times New Roman" w:hAnsi="Times New Roman" w:cs="Times New Roman"/>
          <w:b/>
          <w:bCs/>
          <w:color w:val="000000"/>
          <w:spacing w:val="1"/>
          <w:sz w:val="27"/>
          <w:szCs w:val="27"/>
        </w:rPr>
        <w:t>ти</w:t>
      </w:r>
      <w:r>
        <w:rPr>
          <w:rFonts w:ascii="Times New Roman" w:eastAsia="Times New Roman" w:hAnsi="Times New Roman" w:cs="Times New Roman"/>
          <w:b/>
          <w:bCs/>
          <w:color w:val="000000"/>
          <w:spacing w:val="-2"/>
          <w:sz w:val="27"/>
          <w:szCs w:val="27"/>
        </w:rPr>
        <w:t>ж</w:t>
      </w:r>
      <w:r>
        <w:rPr>
          <w:rFonts w:ascii="Times New Roman" w:eastAsia="Times New Roman" w:hAnsi="Times New Roman" w:cs="Times New Roman"/>
          <w:b/>
          <w:bCs/>
          <w:color w:val="000000"/>
          <w:sz w:val="27"/>
          <w:szCs w:val="27"/>
        </w:rPr>
        <w:t>ения</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pacing w:val="2"/>
          <w:sz w:val="27"/>
          <w:szCs w:val="27"/>
        </w:rPr>
        <w:t>п</w:t>
      </w:r>
      <w:r>
        <w:rPr>
          <w:rFonts w:ascii="Times New Roman" w:eastAsia="Times New Roman" w:hAnsi="Times New Roman" w:cs="Times New Roman"/>
          <w:b/>
          <w:bCs/>
          <w:color w:val="000000"/>
          <w:spacing w:val="-1"/>
          <w:sz w:val="27"/>
          <w:szCs w:val="27"/>
        </w:rPr>
        <w:t>ла</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z w:val="27"/>
          <w:szCs w:val="27"/>
        </w:rPr>
        <w:t>и</w:t>
      </w:r>
      <w:r>
        <w:rPr>
          <w:rFonts w:ascii="Times New Roman" w:eastAsia="Times New Roman" w:hAnsi="Times New Roman" w:cs="Times New Roman"/>
          <w:b/>
          <w:bCs/>
          <w:color w:val="000000"/>
          <w:spacing w:val="1"/>
          <w:sz w:val="27"/>
          <w:szCs w:val="27"/>
        </w:rPr>
        <w:t>р</w:t>
      </w:r>
      <w:r>
        <w:rPr>
          <w:rFonts w:ascii="Times New Roman" w:eastAsia="Times New Roman" w:hAnsi="Times New Roman" w:cs="Times New Roman"/>
          <w:b/>
          <w:bCs/>
          <w:color w:val="000000"/>
          <w:spacing w:val="-3"/>
          <w:sz w:val="27"/>
          <w:szCs w:val="27"/>
        </w:rPr>
        <w:t>у</w:t>
      </w:r>
      <w:r>
        <w:rPr>
          <w:rFonts w:ascii="Times New Roman" w:eastAsia="Times New Roman" w:hAnsi="Times New Roman" w:cs="Times New Roman"/>
          <w:b/>
          <w:bCs/>
          <w:color w:val="000000"/>
          <w:sz w:val="27"/>
          <w:szCs w:val="27"/>
        </w:rPr>
        <w:t>емых</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z w:val="27"/>
          <w:szCs w:val="27"/>
        </w:rPr>
        <w:t>резу</w:t>
      </w:r>
      <w:r>
        <w:rPr>
          <w:rFonts w:ascii="Times New Roman" w:eastAsia="Times New Roman" w:hAnsi="Times New Roman" w:cs="Times New Roman"/>
          <w:b/>
          <w:bCs/>
          <w:color w:val="000000"/>
          <w:spacing w:val="2"/>
          <w:sz w:val="27"/>
          <w:szCs w:val="27"/>
        </w:rPr>
        <w:t>л</w:t>
      </w:r>
      <w:r>
        <w:rPr>
          <w:rFonts w:ascii="Times New Roman" w:eastAsia="Times New Roman" w:hAnsi="Times New Roman" w:cs="Times New Roman"/>
          <w:b/>
          <w:bCs/>
          <w:color w:val="000000"/>
          <w:spacing w:val="-2"/>
          <w:sz w:val="27"/>
          <w:szCs w:val="27"/>
        </w:rPr>
        <w:t>ь</w:t>
      </w:r>
      <w:r>
        <w:rPr>
          <w:rFonts w:ascii="Times New Roman" w:eastAsia="Times New Roman" w:hAnsi="Times New Roman" w:cs="Times New Roman"/>
          <w:b/>
          <w:bCs/>
          <w:color w:val="000000"/>
          <w:sz w:val="27"/>
          <w:szCs w:val="27"/>
        </w:rPr>
        <w:t>та</w:t>
      </w:r>
      <w:r>
        <w:rPr>
          <w:rFonts w:ascii="Times New Roman" w:eastAsia="Times New Roman" w:hAnsi="Times New Roman" w:cs="Times New Roman"/>
          <w:b/>
          <w:bCs/>
          <w:color w:val="000000"/>
          <w:spacing w:val="1"/>
          <w:sz w:val="27"/>
          <w:szCs w:val="27"/>
        </w:rPr>
        <w:t>т</w:t>
      </w:r>
      <w:r>
        <w:rPr>
          <w:rFonts w:ascii="Times New Roman" w:eastAsia="Times New Roman" w:hAnsi="Times New Roman" w:cs="Times New Roman"/>
          <w:b/>
          <w:bCs/>
          <w:color w:val="000000"/>
          <w:sz w:val="27"/>
          <w:szCs w:val="27"/>
        </w:rPr>
        <w:t>ов</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z w:val="27"/>
          <w:szCs w:val="27"/>
        </w:rPr>
        <w:t>осво</w:t>
      </w:r>
      <w:r>
        <w:rPr>
          <w:rFonts w:ascii="Times New Roman" w:eastAsia="Times New Roman" w:hAnsi="Times New Roman" w:cs="Times New Roman"/>
          <w:b/>
          <w:bCs/>
          <w:color w:val="000000"/>
          <w:spacing w:val="1"/>
          <w:sz w:val="27"/>
          <w:szCs w:val="27"/>
        </w:rPr>
        <w:t>е</w:t>
      </w:r>
      <w:r>
        <w:rPr>
          <w:rFonts w:ascii="Times New Roman" w:eastAsia="Times New Roman" w:hAnsi="Times New Roman" w:cs="Times New Roman"/>
          <w:b/>
          <w:bCs/>
          <w:color w:val="000000"/>
          <w:sz w:val="27"/>
          <w:szCs w:val="27"/>
        </w:rPr>
        <w:t>н</w:t>
      </w:r>
      <w:r>
        <w:rPr>
          <w:rFonts w:ascii="Times New Roman" w:eastAsia="Times New Roman" w:hAnsi="Times New Roman" w:cs="Times New Roman"/>
          <w:b/>
          <w:bCs/>
          <w:color w:val="000000"/>
          <w:spacing w:val="-1"/>
          <w:sz w:val="27"/>
          <w:szCs w:val="27"/>
        </w:rPr>
        <w:t>ия</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осно</w:t>
      </w:r>
      <w:r>
        <w:rPr>
          <w:rFonts w:ascii="Times New Roman" w:eastAsia="Times New Roman" w:hAnsi="Times New Roman" w:cs="Times New Roman"/>
          <w:b/>
          <w:bCs/>
          <w:color w:val="000000"/>
          <w:spacing w:val="-2"/>
          <w:sz w:val="27"/>
          <w:szCs w:val="27"/>
        </w:rPr>
        <w:t>в</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z w:val="27"/>
          <w:szCs w:val="27"/>
        </w:rPr>
        <w:t>ой</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z w:val="27"/>
          <w:szCs w:val="27"/>
        </w:rPr>
        <w:t>об</w:t>
      </w:r>
      <w:r>
        <w:rPr>
          <w:rFonts w:ascii="Times New Roman" w:eastAsia="Times New Roman" w:hAnsi="Times New Roman" w:cs="Times New Roman"/>
          <w:b/>
          <w:bCs/>
          <w:color w:val="000000"/>
          <w:spacing w:val="2"/>
          <w:sz w:val="27"/>
          <w:szCs w:val="27"/>
        </w:rPr>
        <w:t>р</w:t>
      </w:r>
      <w:r>
        <w:rPr>
          <w:rFonts w:ascii="Times New Roman" w:eastAsia="Times New Roman" w:hAnsi="Times New Roman" w:cs="Times New Roman"/>
          <w:b/>
          <w:bCs/>
          <w:color w:val="000000"/>
          <w:sz w:val="27"/>
          <w:szCs w:val="27"/>
        </w:rPr>
        <w:t>азовате</w:t>
      </w:r>
      <w:r>
        <w:rPr>
          <w:rFonts w:ascii="Times New Roman" w:eastAsia="Times New Roman" w:hAnsi="Times New Roman" w:cs="Times New Roman"/>
          <w:b/>
          <w:bCs/>
          <w:color w:val="000000"/>
          <w:spacing w:val="2"/>
          <w:sz w:val="27"/>
          <w:szCs w:val="27"/>
        </w:rPr>
        <w:t>л</w:t>
      </w:r>
      <w:r>
        <w:rPr>
          <w:rFonts w:ascii="Times New Roman" w:eastAsia="Times New Roman" w:hAnsi="Times New Roman" w:cs="Times New Roman"/>
          <w:b/>
          <w:bCs/>
          <w:color w:val="000000"/>
          <w:spacing w:val="-2"/>
          <w:sz w:val="27"/>
          <w:szCs w:val="27"/>
        </w:rPr>
        <w:t>ь</w:t>
      </w:r>
      <w:r>
        <w:rPr>
          <w:rFonts w:ascii="Times New Roman" w:eastAsia="Times New Roman" w:hAnsi="Times New Roman" w:cs="Times New Roman"/>
          <w:b/>
          <w:bCs/>
          <w:color w:val="000000"/>
          <w:spacing w:val="-3"/>
          <w:sz w:val="27"/>
          <w:szCs w:val="27"/>
        </w:rPr>
        <w:t>н</w:t>
      </w:r>
      <w:r>
        <w:rPr>
          <w:rFonts w:ascii="Times New Roman" w:eastAsia="Times New Roman" w:hAnsi="Times New Roman" w:cs="Times New Roman"/>
          <w:b/>
          <w:bCs/>
          <w:color w:val="000000"/>
          <w:spacing w:val="3"/>
          <w:sz w:val="27"/>
          <w:szCs w:val="27"/>
        </w:rPr>
        <w:t>о</w:t>
      </w:r>
      <w:r>
        <w:rPr>
          <w:rFonts w:ascii="Times New Roman" w:eastAsia="Times New Roman" w:hAnsi="Times New Roman" w:cs="Times New Roman"/>
          <w:b/>
          <w:bCs/>
          <w:color w:val="000000"/>
          <w:sz w:val="27"/>
          <w:szCs w:val="27"/>
        </w:rPr>
        <w:t>й</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pacing w:val="-1"/>
          <w:sz w:val="27"/>
          <w:szCs w:val="27"/>
        </w:rPr>
        <w:t>п</w:t>
      </w:r>
      <w:r>
        <w:rPr>
          <w:rFonts w:ascii="Times New Roman" w:eastAsia="Times New Roman" w:hAnsi="Times New Roman" w:cs="Times New Roman"/>
          <w:b/>
          <w:bCs/>
          <w:color w:val="000000"/>
          <w:spacing w:val="2"/>
          <w:sz w:val="27"/>
          <w:szCs w:val="27"/>
        </w:rPr>
        <w:t>р</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3"/>
          <w:sz w:val="27"/>
          <w:szCs w:val="27"/>
        </w:rPr>
        <w:t>г</w:t>
      </w:r>
      <w:r>
        <w:rPr>
          <w:rFonts w:ascii="Times New Roman" w:eastAsia="Times New Roman" w:hAnsi="Times New Roman" w:cs="Times New Roman"/>
          <w:b/>
          <w:bCs/>
          <w:color w:val="000000"/>
          <w:sz w:val="27"/>
          <w:szCs w:val="27"/>
        </w:rPr>
        <w:t>р</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z w:val="27"/>
          <w:szCs w:val="27"/>
        </w:rPr>
        <w:t>м</w:t>
      </w:r>
      <w:r>
        <w:rPr>
          <w:rFonts w:ascii="Times New Roman" w:eastAsia="Times New Roman" w:hAnsi="Times New Roman" w:cs="Times New Roman"/>
          <w:b/>
          <w:bCs/>
          <w:color w:val="000000"/>
          <w:spacing w:val="-1"/>
          <w:sz w:val="27"/>
          <w:szCs w:val="27"/>
        </w:rPr>
        <w:t>мы</w:t>
      </w:r>
      <w:proofErr w:type="gramEnd"/>
      <w:r>
        <w:rPr>
          <w:rFonts w:ascii="Times New Roman" w:eastAsia="Times New Roman" w:hAnsi="Times New Roman" w:cs="Times New Roman"/>
          <w:color w:val="000000"/>
          <w:sz w:val="27"/>
          <w:szCs w:val="27"/>
        </w:rPr>
        <w:tab/>
      </w:r>
      <w:r>
        <w:rPr>
          <w:rFonts w:ascii="Times New Roman" w:eastAsia="Times New Roman" w:hAnsi="Times New Roman" w:cs="Times New Roman"/>
          <w:b/>
          <w:bCs/>
          <w:color w:val="000000"/>
          <w:sz w:val="27"/>
          <w:szCs w:val="27"/>
        </w:rPr>
        <w:t>8</w:t>
      </w:r>
    </w:p>
    <w:p w:rsidR="0076435B" w:rsidRDefault="0076435B">
      <w:pPr>
        <w:spacing w:after="39" w:line="240" w:lineRule="exact"/>
        <w:rPr>
          <w:rFonts w:ascii="Times New Roman" w:eastAsia="Times New Roman" w:hAnsi="Times New Roman" w:cs="Times New Roman"/>
          <w:sz w:val="24"/>
          <w:szCs w:val="24"/>
        </w:rPr>
      </w:pPr>
    </w:p>
    <w:p w:rsidR="0076435B" w:rsidRDefault="008C7DBB">
      <w:pPr>
        <w:widowControl w:val="0"/>
        <w:spacing w:line="240" w:lineRule="auto"/>
        <w:ind w:left="2564" w:right="-20"/>
        <w:rPr>
          <w:rFonts w:ascii="Times New Roman" w:eastAsia="Times New Roman" w:hAnsi="Times New Roman" w:cs="Times New Roman"/>
          <w:b/>
          <w:bCs/>
          <w:color w:val="000000"/>
          <w:spacing w:val="-1"/>
          <w:sz w:val="27"/>
          <w:szCs w:val="27"/>
        </w:rPr>
      </w:pPr>
      <w:r>
        <w:rPr>
          <w:rFonts w:ascii="Times New Roman" w:eastAsia="Times New Roman" w:hAnsi="Times New Roman" w:cs="Times New Roman"/>
          <w:b/>
          <w:bCs/>
          <w:color w:val="000000"/>
          <w:sz w:val="27"/>
          <w:szCs w:val="27"/>
        </w:rPr>
        <w:t>2.</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pacing w:val="-2"/>
          <w:sz w:val="27"/>
          <w:szCs w:val="27"/>
        </w:rPr>
        <w:t>С</w:t>
      </w:r>
      <w:r>
        <w:rPr>
          <w:rFonts w:ascii="Times New Roman" w:eastAsia="Times New Roman" w:hAnsi="Times New Roman" w:cs="Times New Roman"/>
          <w:b/>
          <w:bCs/>
          <w:color w:val="000000"/>
          <w:sz w:val="27"/>
          <w:szCs w:val="27"/>
        </w:rPr>
        <w:t>ОД</w:t>
      </w:r>
      <w:r>
        <w:rPr>
          <w:rFonts w:ascii="Times New Roman" w:eastAsia="Times New Roman" w:hAnsi="Times New Roman" w:cs="Times New Roman"/>
          <w:b/>
          <w:bCs/>
          <w:color w:val="000000"/>
          <w:spacing w:val="-1"/>
          <w:sz w:val="27"/>
          <w:szCs w:val="27"/>
        </w:rPr>
        <w:t>Е</w:t>
      </w:r>
      <w:r>
        <w:rPr>
          <w:rFonts w:ascii="Times New Roman" w:eastAsia="Times New Roman" w:hAnsi="Times New Roman" w:cs="Times New Roman"/>
          <w:b/>
          <w:bCs/>
          <w:color w:val="000000"/>
          <w:spacing w:val="1"/>
          <w:sz w:val="27"/>
          <w:szCs w:val="27"/>
        </w:rPr>
        <w:t>Р</w:t>
      </w:r>
      <w:r>
        <w:rPr>
          <w:rFonts w:ascii="Times New Roman" w:eastAsia="Times New Roman" w:hAnsi="Times New Roman" w:cs="Times New Roman"/>
          <w:b/>
          <w:bCs/>
          <w:color w:val="000000"/>
          <w:spacing w:val="-1"/>
          <w:sz w:val="27"/>
          <w:szCs w:val="27"/>
        </w:rPr>
        <w:t>Ж</w:t>
      </w:r>
      <w:r>
        <w:rPr>
          <w:rFonts w:ascii="Times New Roman" w:eastAsia="Times New Roman" w:hAnsi="Times New Roman" w:cs="Times New Roman"/>
          <w:b/>
          <w:bCs/>
          <w:color w:val="000000"/>
          <w:sz w:val="27"/>
          <w:szCs w:val="27"/>
        </w:rPr>
        <w:t>АТЕ</w:t>
      </w:r>
      <w:r>
        <w:rPr>
          <w:rFonts w:ascii="Times New Roman" w:eastAsia="Times New Roman" w:hAnsi="Times New Roman" w:cs="Times New Roman"/>
          <w:b/>
          <w:bCs/>
          <w:color w:val="000000"/>
          <w:spacing w:val="3"/>
          <w:sz w:val="27"/>
          <w:szCs w:val="27"/>
        </w:rPr>
        <w:t>Л</w:t>
      </w:r>
      <w:r>
        <w:rPr>
          <w:rFonts w:ascii="Times New Roman" w:eastAsia="Times New Roman" w:hAnsi="Times New Roman" w:cs="Times New Roman"/>
          <w:b/>
          <w:bCs/>
          <w:color w:val="000000"/>
          <w:sz w:val="27"/>
          <w:szCs w:val="27"/>
        </w:rPr>
        <w:t>ЬНЫЙ</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3"/>
          <w:sz w:val="27"/>
          <w:szCs w:val="27"/>
        </w:rPr>
        <w:t>Р</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z w:val="27"/>
          <w:szCs w:val="27"/>
        </w:rPr>
        <w:t>З</w:t>
      </w:r>
      <w:r>
        <w:rPr>
          <w:rFonts w:ascii="Times New Roman" w:eastAsia="Times New Roman" w:hAnsi="Times New Roman" w:cs="Times New Roman"/>
          <w:b/>
          <w:bCs/>
          <w:color w:val="000000"/>
          <w:spacing w:val="1"/>
          <w:sz w:val="27"/>
          <w:szCs w:val="27"/>
        </w:rPr>
        <w:t>Д</w:t>
      </w:r>
      <w:r>
        <w:rPr>
          <w:rFonts w:ascii="Times New Roman" w:eastAsia="Times New Roman" w:hAnsi="Times New Roman" w:cs="Times New Roman"/>
          <w:b/>
          <w:bCs/>
          <w:color w:val="000000"/>
          <w:spacing w:val="-1"/>
          <w:sz w:val="27"/>
          <w:szCs w:val="27"/>
        </w:rPr>
        <w:t>ЕЛ</w:t>
      </w:r>
    </w:p>
    <w:p w:rsidR="0076435B" w:rsidRDefault="0076435B">
      <w:pPr>
        <w:spacing w:after="79" w:line="240" w:lineRule="exact"/>
        <w:rPr>
          <w:rFonts w:ascii="Times New Roman" w:eastAsia="Times New Roman" w:hAnsi="Times New Roman" w:cs="Times New Roman"/>
          <w:spacing w:val="-1"/>
          <w:sz w:val="24"/>
          <w:szCs w:val="24"/>
        </w:rPr>
      </w:pPr>
    </w:p>
    <w:p w:rsidR="0076435B" w:rsidRDefault="008C7DBB">
      <w:pPr>
        <w:widowControl w:val="0"/>
        <w:spacing w:line="240" w:lineRule="auto"/>
        <w:ind w:right="-2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2.1</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Про</w:t>
      </w:r>
      <w:r>
        <w:rPr>
          <w:rFonts w:ascii="Times New Roman" w:eastAsia="Times New Roman" w:hAnsi="Times New Roman" w:cs="Times New Roman"/>
          <w:b/>
          <w:bCs/>
          <w:color w:val="000000"/>
          <w:spacing w:val="-3"/>
          <w:sz w:val="27"/>
          <w:szCs w:val="27"/>
        </w:rPr>
        <w:t>г</w:t>
      </w:r>
      <w:r>
        <w:rPr>
          <w:rFonts w:ascii="Times New Roman" w:eastAsia="Times New Roman" w:hAnsi="Times New Roman" w:cs="Times New Roman"/>
          <w:b/>
          <w:bCs/>
          <w:color w:val="000000"/>
          <w:sz w:val="27"/>
          <w:szCs w:val="27"/>
        </w:rPr>
        <w:t>р</w:t>
      </w:r>
      <w:r>
        <w:rPr>
          <w:rFonts w:ascii="Times New Roman" w:eastAsia="Times New Roman" w:hAnsi="Times New Roman" w:cs="Times New Roman"/>
          <w:b/>
          <w:bCs/>
          <w:color w:val="000000"/>
          <w:spacing w:val="2"/>
          <w:sz w:val="27"/>
          <w:szCs w:val="27"/>
        </w:rPr>
        <w:t>а</w:t>
      </w:r>
      <w:r>
        <w:rPr>
          <w:rFonts w:ascii="Times New Roman" w:eastAsia="Times New Roman" w:hAnsi="Times New Roman" w:cs="Times New Roman"/>
          <w:b/>
          <w:bCs/>
          <w:color w:val="000000"/>
          <w:sz w:val="27"/>
          <w:szCs w:val="27"/>
        </w:rPr>
        <w:t>м</w:t>
      </w:r>
      <w:r>
        <w:rPr>
          <w:rFonts w:ascii="Times New Roman" w:eastAsia="Times New Roman" w:hAnsi="Times New Roman" w:cs="Times New Roman"/>
          <w:b/>
          <w:bCs/>
          <w:color w:val="000000"/>
          <w:spacing w:val="-2"/>
          <w:sz w:val="27"/>
          <w:szCs w:val="27"/>
        </w:rPr>
        <w:t>м</w:t>
      </w:r>
      <w:r>
        <w:rPr>
          <w:rFonts w:ascii="Times New Roman" w:eastAsia="Times New Roman" w:hAnsi="Times New Roman" w:cs="Times New Roman"/>
          <w:b/>
          <w:bCs/>
          <w:color w:val="000000"/>
          <w:sz w:val="27"/>
          <w:szCs w:val="27"/>
        </w:rPr>
        <w:t>ы</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отд</w:t>
      </w:r>
      <w:r>
        <w:rPr>
          <w:rFonts w:ascii="Times New Roman" w:eastAsia="Times New Roman" w:hAnsi="Times New Roman" w:cs="Times New Roman"/>
          <w:b/>
          <w:bCs/>
          <w:color w:val="000000"/>
          <w:spacing w:val="3"/>
          <w:sz w:val="27"/>
          <w:szCs w:val="27"/>
        </w:rPr>
        <w:t>е</w:t>
      </w:r>
      <w:r>
        <w:rPr>
          <w:rFonts w:ascii="Times New Roman" w:eastAsia="Times New Roman" w:hAnsi="Times New Roman" w:cs="Times New Roman"/>
          <w:b/>
          <w:bCs/>
          <w:color w:val="000000"/>
          <w:spacing w:val="-1"/>
          <w:sz w:val="27"/>
          <w:szCs w:val="27"/>
        </w:rPr>
        <w:t>л</w:t>
      </w:r>
      <w:r>
        <w:rPr>
          <w:rFonts w:ascii="Times New Roman" w:eastAsia="Times New Roman" w:hAnsi="Times New Roman" w:cs="Times New Roman"/>
          <w:b/>
          <w:bCs/>
          <w:color w:val="000000"/>
          <w:sz w:val="27"/>
          <w:szCs w:val="27"/>
        </w:rPr>
        <w:t>ьных</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pacing w:val="-4"/>
          <w:sz w:val="27"/>
          <w:szCs w:val="27"/>
        </w:rPr>
        <w:t>у</w:t>
      </w:r>
      <w:r>
        <w:rPr>
          <w:rFonts w:ascii="Times New Roman" w:eastAsia="Times New Roman" w:hAnsi="Times New Roman" w:cs="Times New Roman"/>
          <w:b/>
          <w:bCs/>
          <w:color w:val="000000"/>
          <w:sz w:val="27"/>
          <w:szCs w:val="27"/>
        </w:rPr>
        <w:t>чебных</w:t>
      </w:r>
      <w:r>
        <w:rPr>
          <w:rFonts w:ascii="Times New Roman" w:eastAsia="Times New Roman" w:hAnsi="Times New Roman" w:cs="Times New Roman"/>
          <w:color w:val="000000"/>
          <w:spacing w:val="4"/>
          <w:sz w:val="27"/>
          <w:szCs w:val="27"/>
        </w:rPr>
        <w:t xml:space="preserve"> </w:t>
      </w:r>
      <w:r>
        <w:rPr>
          <w:rFonts w:ascii="Times New Roman" w:eastAsia="Times New Roman" w:hAnsi="Times New Roman" w:cs="Times New Roman"/>
          <w:b/>
          <w:bCs/>
          <w:color w:val="000000"/>
          <w:sz w:val="27"/>
          <w:szCs w:val="27"/>
        </w:rPr>
        <w:t>пр</w:t>
      </w:r>
      <w:r>
        <w:rPr>
          <w:rFonts w:ascii="Times New Roman" w:eastAsia="Times New Roman" w:hAnsi="Times New Roman" w:cs="Times New Roman"/>
          <w:b/>
          <w:bCs/>
          <w:color w:val="000000"/>
          <w:spacing w:val="2"/>
          <w:sz w:val="27"/>
          <w:szCs w:val="27"/>
        </w:rPr>
        <w:t>е</w:t>
      </w:r>
      <w:r>
        <w:rPr>
          <w:rFonts w:ascii="Times New Roman" w:eastAsia="Times New Roman" w:hAnsi="Times New Roman" w:cs="Times New Roman"/>
          <w:b/>
          <w:bCs/>
          <w:color w:val="000000"/>
          <w:sz w:val="27"/>
          <w:szCs w:val="27"/>
        </w:rPr>
        <w:t>д</w:t>
      </w:r>
      <w:r>
        <w:rPr>
          <w:rFonts w:ascii="Times New Roman" w:eastAsia="Times New Roman" w:hAnsi="Times New Roman" w:cs="Times New Roman"/>
          <w:b/>
          <w:bCs/>
          <w:color w:val="000000"/>
          <w:spacing w:val="-1"/>
          <w:sz w:val="27"/>
          <w:szCs w:val="27"/>
        </w:rPr>
        <w:t>ме</w:t>
      </w:r>
      <w:r>
        <w:rPr>
          <w:rFonts w:ascii="Times New Roman" w:eastAsia="Times New Roman" w:hAnsi="Times New Roman" w:cs="Times New Roman"/>
          <w:b/>
          <w:bCs/>
          <w:color w:val="000000"/>
          <w:spacing w:val="1"/>
          <w:sz w:val="27"/>
          <w:szCs w:val="27"/>
        </w:rPr>
        <w:t>т</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2"/>
          <w:sz w:val="27"/>
          <w:szCs w:val="27"/>
        </w:rPr>
        <w:t>в</w:t>
      </w:r>
      <w:r>
        <w:rPr>
          <w:rFonts w:ascii="Times New Roman" w:eastAsia="Times New Roman" w:hAnsi="Times New Roman" w:cs="Times New Roman"/>
          <w:b/>
          <w:bCs/>
          <w:color w:val="000000"/>
          <w:sz w:val="27"/>
          <w:szCs w:val="27"/>
        </w:rPr>
        <w:t>,</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1"/>
          <w:sz w:val="27"/>
          <w:szCs w:val="27"/>
        </w:rPr>
        <w:t>к</w:t>
      </w:r>
      <w:r>
        <w:rPr>
          <w:rFonts w:ascii="Times New Roman" w:eastAsia="Times New Roman" w:hAnsi="Times New Roman" w:cs="Times New Roman"/>
          <w:b/>
          <w:bCs/>
          <w:color w:val="000000"/>
          <w:sz w:val="27"/>
          <w:szCs w:val="27"/>
        </w:rPr>
        <w:t>урсов</w:t>
      </w:r>
    </w:p>
    <w:p w:rsidR="0076435B" w:rsidRDefault="0076435B">
      <w:pPr>
        <w:spacing w:after="6" w:line="240" w:lineRule="exact"/>
        <w:rPr>
          <w:rFonts w:ascii="Times New Roman" w:eastAsia="Times New Roman" w:hAnsi="Times New Roman" w:cs="Times New Roman"/>
          <w:sz w:val="24"/>
          <w:szCs w:val="24"/>
        </w:rPr>
      </w:pPr>
    </w:p>
    <w:p w:rsidR="0076435B" w:rsidRDefault="008C7DBB">
      <w:pPr>
        <w:widowControl w:val="0"/>
        <w:tabs>
          <w:tab w:val="left" w:pos="8500"/>
        </w:tabs>
        <w:spacing w:line="240" w:lineRule="auto"/>
        <w:ind w:right="-20"/>
        <w:rPr>
          <w:rFonts w:ascii="Times New Roman" w:eastAsia="Times New Roman" w:hAnsi="Times New Roman" w:cs="Times New Roman"/>
          <w:b/>
          <w:bCs/>
          <w:color w:val="000000"/>
          <w:sz w:val="27"/>
          <w:szCs w:val="27"/>
        </w:rPr>
      </w:pPr>
      <w:r>
        <w:rPr>
          <w:noProof/>
        </w:rPr>
        <mc:AlternateContent>
          <mc:Choice Requires="wpg">
            <w:drawing>
              <wp:anchor distT="0" distB="0" distL="114300" distR="114300" simplePos="0" relativeHeight="251599872" behindDoc="1" locked="0" layoutInCell="0" allowOverlap="1">
                <wp:simplePos x="0" y="0"/>
                <wp:positionH relativeFrom="page">
                  <wp:posOffset>5576951</wp:posOffset>
                </wp:positionH>
                <wp:positionV relativeFrom="paragraph">
                  <wp:posOffset>186265</wp:posOffset>
                </wp:positionV>
                <wp:extent cx="896365" cy="0"/>
                <wp:effectExtent l="0" t="0" r="0" b="0"/>
                <wp:wrapNone/>
                <wp:docPr id="245" name="drawingObject245"/>
                <wp:cNvGraphicFramePr/>
                <a:graphic xmlns:a="http://schemas.openxmlformats.org/drawingml/2006/main">
                  <a:graphicData uri="http://schemas.microsoft.com/office/word/2010/wordprocessingGroup">
                    <wpg:wgp>
                      <wpg:cNvGrpSpPr/>
                      <wpg:grpSpPr>
                        <a:xfrm>
                          <a:off x="0" y="0"/>
                          <a:ext cx="896365" cy="0"/>
                          <a:chOff x="0" y="0"/>
                          <a:chExt cx="896365" cy="0"/>
                        </a:xfrm>
                        <a:noFill/>
                      </wpg:grpSpPr>
                      <wps:wsp>
                        <wps:cNvPr id="246" name="Shape 246"/>
                        <wps:cNvSpPr/>
                        <wps:spPr>
                          <a:xfrm>
                            <a:off x="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47" name="Shape 247"/>
                        <wps:cNvSpPr/>
                        <wps:spPr>
                          <a:xfrm>
                            <a:off x="3657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48" name="Shape 248"/>
                        <wps:cNvSpPr/>
                        <wps:spPr>
                          <a:xfrm>
                            <a:off x="73152"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249" name="Shape 249"/>
                        <wps:cNvSpPr/>
                        <wps:spPr>
                          <a:xfrm>
                            <a:off x="10972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50" name="Shape 250"/>
                        <wps:cNvSpPr/>
                        <wps:spPr>
                          <a:xfrm>
                            <a:off x="14630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51" name="Shape 251"/>
                        <wps:cNvSpPr/>
                        <wps:spPr>
                          <a:xfrm>
                            <a:off x="18287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52" name="Shape 252"/>
                        <wps:cNvSpPr/>
                        <wps:spPr>
                          <a:xfrm>
                            <a:off x="21945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53" name="Shape 253"/>
                        <wps:cNvSpPr/>
                        <wps:spPr>
                          <a:xfrm>
                            <a:off x="25603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54" name="Shape 254"/>
                        <wps:cNvSpPr/>
                        <wps:spPr>
                          <a:xfrm>
                            <a:off x="292608"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255" name="Shape 255"/>
                        <wps:cNvSpPr/>
                        <wps:spPr>
                          <a:xfrm>
                            <a:off x="32918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56" name="Shape 256"/>
                        <wps:cNvSpPr/>
                        <wps:spPr>
                          <a:xfrm>
                            <a:off x="36575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57" name="Shape 257"/>
                        <wps:cNvSpPr/>
                        <wps:spPr>
                          <a:xfrm>
                            <a:off x="40258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58" name="Shape 258"/>
                        <wps:cNvSpPr/>
                        <wps:spPr>
                          <a:xfrm>
                            <a:off x="43916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59" name="Shape 259"/>
                        <wps:cNvSpPr/>
                        <wps:spPr>
                          <a:xfrm>
                            <a:off x="47574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60" name="Shape 260"/>
                        <wps:cNvSpPr/>
                        <wps:spPr>
                          <a:xfrm>
                            <a:off x="51231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61" name="Shape 261"/>
                        <wps:cNvSpPr/>
                        <wps:spPr>
                          <a:xfrm>
                            <a:off x="54889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62" name="Shape 262"/>
                        <wps:cNvSpPr/>
                        <wps:spPr>
                          <a:xfrm>
                            <a:off x="58547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63" name="Shape 263"/>
                        <wps:cNvSpPr/>
                        <wps:spPr>
                          <a:xfrm>
                            <a:off x="62204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64" name="Shape 264"/>
                        <wps:cNvSpPr/>
                        <wps:spPr>
                          <a:xfrm>
                            <a:off x="65862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65" name="Shape 265"/>
                        <wps:cNvSpPr/>
                        <wps:spPr>
                          <a:xfrm>
                            <a:off x="69519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66" name="Shape 266"/>
                        <wps:cNvSpPr/>
                        <wps:spPr>
                          <a:xfrm>
                            <a:off x="73177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67" name="Shape 267"/>
                        <wps:cNvSpPr/>
                        <wps:spPr>
                          <a:xfrm>
                            <a:off x="76835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68" name="Shape 268"/>
                        <wps:cNvSpPr/>
                        <wps:spPr>
                          <a:xfrm>
                            <a:off x="80492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69" name="Shape 269"/>
                        <wps:cNvSpPr/>
                        <wps:spPr>
                          <a:xfrm>
                            <a:off x="841502"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270" name="Shape 270"/>
                        <wps:cNvSpPr/>
                        <wps:spPr>
                          <a:xfrm>
                            <a:off x="87807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7"/>
          <w:szCs w:val="27"/>
        </w:rPr>
        <w:t>(сп</w:t>
      </w:r>
      <w:r>
        <w:rPr>
          <w:rFonts w:ascii="Times New Roman" w:eastAsia="Times New Roman" w:hAnsi="Times New Roman" w:cs="Times New Roman"/>
          <w:b/>
          <w:bCs/>
          <w:color w:val="000000"/>
          <w:spacing w:val="-1"/>
          <w:sz w:val="27"/>
          <w:szCs w:val="27"/>
        </w:rPr>
        <w:t>исок</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pacing w:val="-4"/>
          <w:sz w:val="27"/>
          <w:szCs w:val="27"/>
        </w:rPr>
        <w:t>у</w:t>
      </w:r>
      <w:r>
        <w:rPr>
          <w:rFonts w:ascii="Times New Roman" w:eastAsia="Times New Roman" w:hAnsi="Times New Roman" w:cs="Times New Roman"/>
          <w:b/>
          <w:bCs/>
          <w:color w:val="000000"/>
          <w:sz w:val="27"/>
          <w:szCs w:val="27"/>
        </w:rPr>
        <w:t>тв</w:t>
      </w:r>
      <w:r>
        <w:rPr>
          <w:rFonts w:ascii="Times New Roman" w:eastAsia="Times New Roman" w:hAnsi="Times New Roman" w:cs="Times New Roman"/>
          <w:b/>
          <w:bCs/>
          <w:color w:val="000000"/>
          <w:spacing w:val="-1"/>
          <w:sz w:val="27"/>
          <w:szCs w:val="27"/>
        </w:rPr>
        <w:t>е</w:t>
      </w:r>
      <w:r>
        <w:rPr>
          <w:rFonts w:ascii="Times New Roman" w:eastAsia="Times New Roman" w:hAnsi="Times New Roman" w:cs="Times New Roman"/>
          <w:b/>
          <w:bCs/>
          <w:color w:val="000000"/>
          <w:spacing w:val="3"/>
          <w:sz w:val="27"/>
          <w:szCs w:val="27"/>
        </w:rPr>
        <w:t>р</w:t>
      </w:r>
      <w:r>
        <w:rPr>
          <w:rFonts w:ascii="Times New Roman" w:eastAsia="Times New Roman" w:hAnsi="Times New Roman" w:cs="Times New Roman"/>
          <w:b/>
          <w:bCs/>
          <w:color w:val="000000"/>
          <w:spacing w:val="1"/>
          <w:sz w:val="27"/>
          <w:szCs w:val="27"/>
        </w:rPr>
        <w:t>ж</w:t>
      </w:r>
      <w:r>
        <w:rPr>
          <w:rFonts w:ascii="Times New Roman" w:eastAsia="Times New Roman" w:hAnsi="Times New Roman" w:cs="Times New Roman"/>
          <w:b/>
          <w:bCs/>
          <w:color w:val="000000"/>
          <w:spacing w:val="-1"/>
          <w:sz w:val="27"/>
          <w:szCs w:val="27"/>
        </w:rPr>
        <w:t>д</w:t>
      </w:r>
      <w:r>
        <w:rPr>
          <w:rFonts w:ascii="Times New Roman" w:eastAsia="Times New Roman" w:hAnsi="Times New Roman" w:cs="Times New Roman"/>
          <w:b/>
          <w:bCs/>
          <w:color w:val="000000"/>
          <w:sz w:val="27"/>
          <w:szCs w:val="27"/>
        </w:rPr>
        <w:t>ен</w:t>
      </w:r>
      <w:r>
        <w:rPr>
          <w:rFonts w:ascii="Times New Roman" w:eastAsia="Times New Roman" w:hAnsi="Times New Roman" w:cs="Times New Roman"/>
          <w:b/>
          <w:bCs/>
          <w:color w:val="000000"/>
          <w:spacing w:val="-3"/>
          <w:sz w:val="27"/>
          <w:szCs w:val="27"/>
        </w:rPr>
        <w:t>н</w:t>
      </w:r>
      <w:r>
        <w:rPr>
          <w:rFonts w:ascii="Times New Roman" w:eastAsia="Times New Roman" w:hAnsi="Times New Roman" w:cs="Times New Roman"/>
          <w:b/>
          <w:bCs/>
          <w:color w:val="000000"/>
          <w:sz w:val="27"/>
          <w:szCs w:val="27"/>
        </w:rPr>
        <w:t>ых</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z w:val="27"/>
          <w:szCs w:val="27"/>
        </w:rPr>
        <w:t>рабоч</w:t>
      </w:r>
      <w:r>
        <w:rPr>
          <w:rFonts w:ascii="Times New Roman" w:eastAsia="Times New Roman" w:hAnsi="Times New Roman" w:cs="Times New Roman"/>
          <w:b/>
          <w:bCs/>
          <w:color w:val="000000"/>
          <w:spacing w:val="-1"/>
          <w:sz w:val="27"/>
          <w:szCs w:val="27"/>
        </w:rPr>
        <w:t>и</w:t>
      </w:r>
      <w:r>
        <w:rPr>
          <w:rFonts w:ascii="Times New Roman" w:eastAsia="Times New Roman" w:hAnsi="Times New Roman" w:cs="Times New Roman"/>
          <w:b/>
          <w:bCs/>
          <w:color w:val="000000"/>
          <w:sz w:val="27"/>
          <w:szCs w:val="27"/>
        </w:rPr>
        <w:t>х</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z w:val="27"/>
          <w:szCs w:val="27"/>
        </w:rPr>
        <w:t>пр</w:t>
      </w:r>
      <w:r>
        <w:rPr>
          <w:rFonts w:ascii="Times New Roman" w:eastAsia="Times New Roman" w:hAnsi="Times New Roman" w:cs="Times New Roman"/>
          <w:b/>
          <w:bCs/>
          <w:color w:val="000000"/>
          <w:spacing w:val="1"/>
          <w:sz w:val="27"/>
          <w:szCs w:val="27"/>
        </w:rPr>
        <w:t>о</w:t>
      </w:r>
      <w:r>
        <w:rPr>
          <w:rFonts w:ascii="Times New Roman" w:eastAsia="Times New Roman" w:hAnsi="Times New Roman" w:cs="Times New Roman"/>
          <w:b/>
          <w:bCs/>
          <w:color w:val="000000"/>
          <w:spacing w:val="-1"/>
          <w:sz w:val="27"/>
          <w:szCs w:val="27"/>
        </w:rPr>
        <w:t>гр</w:t>
      </w:r>
      <w:r>
        <w:rPr>
          <w:rFonts w:ascii="Times New Roman" w:eastAsia="Times New Roman" w:hAnsi="Times New Roman" w:cs="Times New Roman"/>
          <w:b/>
          <w:bCs/>
          <w:color w:val="000000"/>
          <w:spacing w:val="2"/>
          <w:sz w:val="27"/>
          <w:szCs w:val="27"/>
        </w:rPr>
        <w:t>а</w:t>
      </w:r>
      <w:r>
        <w:rPr>
          <w:rFonts w:ascii="Times New Roman" w:eastAsia="Times New Roman" w:hAnsi="Times New Roman" w:cs="Times New Roman"/>
          <w:b/>
          <w:bCs/>
          <w:color w:val="000000"/>
          <w:sz w:val="27"/>
          <w:szCs w:val="27"/>
        </w:rPr>
        <w:t>мм</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pacing w:val="-1"/>
          <w:sz w:val="27"/>
          <w:szCs w:val="27"/>
        </w:rPr>
        <w:t>по</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z w:val="27"/>
          <w:szCs w:val="27"/>
        </w:rPr>
        <w:t>пре</w:t>
      </w:r>
      <w:r>
        <w:rPr>
          <w:rFonts w:ascii="Times New Roman" w:eastAsia="Times New Roman" w:hAnsi="Times New Roman" w:cs="Times New Roman"/>
          <w:b/>
          <w:bCs/>
          <w:color w:val="000000"/>
          <w:spacing w:val="1"/>
          <w:sz w:val="27"/>
          <w:szCs w:val="27"/>
        </w:rPr>
        <w:t>д</w:t>
      </w:r>
      <w:r>
        <w:rPr>
          <w:rFonts w:ascii="Times New Roman" w:eastAsia="Times New Roman" w:hAnsi="Times New Roman" w:cs="Times New Roman"/>
          <w:b/>
          <w:bCs/>
          <w:color w:val="000000"/>
          <w:sz w:val="27"/>
          <w:szCs w:val="27"/>
        </w:rPr>
        <w:t>метам)</w:t>
      </w:r>
      <w:r>
        <w:rPr>
          <w:rFonts w:ascii="Times New Roman" w:eastAsia="Times New Roman" w:hAnsi="Times New Roman" w:cs="Times New Roman"/>
          <w:color w:val="000000"/>
          <w:sz w:val="27"/>
          <w:szCs w:val="27"/>
        </w:rPr>
        <w:tab/>
      </w:r>
      <w:r>
        <w:rPr>
          <w:rFonts w:ascii="Times New Roman" w:eastAsia="Times New Roman" w:hAnsi="Times New Roman" w:cs="Times New Roman"/>
          <w:b/>
          <w:bCs/>
          <w:color w:val="000000"/>
          <w:sz w:val="27"/>
          <w:szCs w:val="27"/>
        </w:rPr>
        <w:t>10</w:t>
      </w:r>
    </w:p>
    <w:p w:rsidR="0076435B" w:rsidRDefault="0076435B">
      <w:pPr>
        <w:spacing w:after="49" w:line="240" w:lineRule="exact"/>
        <w:rPr>
          <w:rFonts w:ascii="Times New Roman" w:eastAsia="Times New Roman" w:hAnsi="Times New Roman" w:cs="Times New Roman"/>
          <w:sz w:val="24"/>
          <w:szCs w:val="24"/>
        </w:rPr>
      </w:pPr>
    </w:p>
    <w:p w:rsidR="0076435B" w:rsidRDefault="008C7DBB">
      <w:pPr>
        <w:widowControl w:val="0"/>
        <w:tabs>
          <w:tab w:val="left" w:pos="8528"/>
        </w:tabs>
        <w:spacing w:line="240" w:lineRule="auto"/>
        <w:ind w:right="-20"/>
        <w:rPr>
          <w:rFonts w:ascii="Times New Roman" w:eastAsia="Times New Roman" w:hAnsi="Times New Roman" w:cs="Times New Roman"/>
          <w:b/>
          <w:bCs/>
          <w:color w:val="000000"/>
          <w:sz w:val="27"/>
          <w:szCs w:val="27"/>
        </w:rPr>
      </w:pPr>
      <w:r>
        <w:rPr>
          <w:noProof/>
        </w:rPr>
        <mc:AlternateContent>
          <mc:Choice Requires="wpg">
            <w:drawing>
              <wp:anchor distT="0" distB="0" distL="114300" distR="114300" simplePos="0" relativeHeight="251602944" behindDoc="1" locked="0" layoutInCell="0" allowOverlap="1">
                <wp:simplePos x="0" y="0"/>
                <wp:positionH relativeFrom="page">
                  <wp:posOffset>6281292</wp:posOffset>
                </wp:positionH>
                <wp:positionV relativeFrom="paragraph">
                  <wp:posOffset>186599</wp:posOffset>
                </wp:positionV>
                <wp:extent cx="201167" cy="0"/>
                <wp:effectExtent l="0" t="0" r="0" b="0"/>
                <wp:wrapNone/>
                <wp:docPr id="271" name="drawingObject271"/>
                <wp:cNvGraphicFramePr/>
                <a:graphic xmlns:a="http://schemas.openxmlformats.org/drawingml/2006/main">
                  <a:graphicData uri="http://schemas.microsoft.com/office/word/2010/wordprocessingGroup">
                    <wpg:wgp>
                      <wpg:cNvGrpSpPr/>
                      <wpg:grpSpPr>
                        <a:xfrm>
                          <a:off x="0" y="0"/>
                          <a:ext cx="201167" cy="0"/>
                          <a:chOff x="0" y="0"/>
                          <a:chExt cx="201167" cy="0"/>
                        </a:xfrm>
                        <a:noFill/>
                      </wpg:grpSpPr>
                      <wps:wsp>
                        <wps:cNvPr id="272" name="Shape 272"/>
                        <wps:cNvSpPr/>
                        <wps:spPr>
                          <a:xfrm>
                            <a:off x="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73" name="Shape 273"/>
                        <wps:cNvSpPr/>
                        <wps:spPr>
                          <a:xfrm>
                            <a:off x="3657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74" name="Shape 274"/>
                        <wps:cNvSpPr/>
                        <wps:spPr>
                          <a:xfrm>
                            <a:off x="7315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75" name="Shape 275"/>
                        <wps:cNvSpPr/>
                        <wps:spPr>
                          <a:xfrm>
                            <a:off x="10972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76" name="Shape 276"/>
                        <wps:cNvSpPr/>
                        <wps:spPr>
                          <a:xfrm>
                            <a:off x="14630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277" name="Shape 277"/>
                        <wps:cNvSpPr/>
                        <wps:spPr>
                          <a:xfrm>
                            <a:off x="18287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7"/>
          <w:szCs w:val="27"/>
        </w:rPr>
        <w:t>2.2</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2"/>
          <w:sz w:val="27"/>
          <w:szCs w:val="27"/>
        </w:rPr>
        <w:t>Си</w:t>
      </w:r>
      <w:r>
        <w:rPr>
          <w:rFonts w:ascii="Times New Roman" w:eastAsia="Times New Roman" w:hAnsi="Times New Roman" w:cs="Times New Roman"/>
          <w:b/>
          <w:bCs/>
          <w:color w:val="000000"/>
          <w:sz w:val="27"/>
          <w:szCs w:val="27"/>
        </w:rPr>
        <w:t>стема</w:t>
      </w:r>
      <w:r>
        <w:rPr>
          <w:rFonts w:ascii="Times New Roman" w:eastAsia="Times New Roman" w:hAnsi="Times New Roman" w:cs="Times New Roman"/>
          <w:color w:val="000000"/>
          <w:spacing w:val="4"/>
          <w:sz w:val="27"/>
          <w:szCs w:val="27"/>
        </w:rPr>
        <w:t xml:space="preserve"> </w:t>
      </w:r>
      <w:r>
        <w:rPr>
          <w:rFonts w:ascii="Times New Roman" w:eastAsia="Times New Roman" w:hAnsi="Times New Roman" w:cs="Times New Roman"/>
          <w:b/>
          <w:bCs/>
          <w:color w:val="000000"/>
          <w:sz w:val="27"/>
          <w:szCs w:val="27"/>
        </w:rPr>
        <w:t>вос</w:t>
      </w:r>
      <w:r>
        <w:rPr>
          <w:rFonts w:ascii="Times New Roman" w:eastAsia="Times New Roman" w:hAnsi="Times New Roman" w:cs="Times New Roman"/>
          <w:b/>
          <w:bCs/>
          <w:color w:val="000000"/>
          <w:spacing w:val="2"/>
          <w:sz w:val="27"/>
          <w:szCs w:val="27"/>
        </w:rPr>
        <w:t>п</w:t>
      </w:r>
      <w:r>
        <w:rPr>
          <w:rFonts w:ascii="Times New Roman" w:eastAsia="Times New Roman" w:hAnsi="Times New Roman" w:cs="Times New Roman"/>
          <w:b/>
          <w:bCs/>
          <w:color w:val="000000"/>
          <w:spacing w:val="-1"/>
          <w:sz w:val="27"/>
          <w:szCs w:val="27"/>
        </w:rPr>
        <w:t>и</w:t>
      </w:r>
      <w:r>
        <w:rPr>
          <w:rFonts w:ascii="Times New Roman" w:eastAsia="Times New Roman" w:hAnsi="Times New Roman" w:cs="Times New Roman"/>
          <w:b/>
          <w:bCs/>
          <w:color w:val="000000"/>
          <w:sz w:val="27"/>
          <w:szCs w:val="27"/>
        </w:rPr>
        <w:t>тател</w:t>
      </w:r>
      <w:r>
        <w:rPr>
          <w:rFonts w:ascii="Times New Roman" w:eastAsia="Times New Roman" w:hAnsi="Times New Roman" w:cs="Times New Roman"/>
          <w:b/>
          <w:bCs/>
          <w:color w:val="000000"/>
          <w:spacing w:val="-1"/>
          <w:sz w:val="27"/>
          <w:szCs w:val="27"/>
        </w:rPr>
        <w:t>ьн</w:t>
      </w:r>
      <w:r>
        <w:rPr>
          <w:rFonts w:ascii="Times New Roman" w:eastAsia="Times New Roman" w:hAnsi="Times New Roman" w:cs="Times New Roman"/>
          <w:b/>
          <w:bCs/>
          <w:color w:val="000000"/>
          <w:sz w:val="27"/>
          <w:szCs w:val="27"/>
        </w:rPr>
        <w:t>ой</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z w:val="27"/>
          <w:szCs w:val="27"/>
        </w:rPr>
        <w:t>работы.</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До</w:t>
      </w:r>
      <w:r>
        <w:rPr>
          <w:rFonts w:ascii="Times New Roman" w:eastAsia="Times New Roman" w:hAnsi="Times New Roman" w:cs="Times New Roman"/>
          <w:b/>
          <w:bCs/>
          <w:color w:val="000000"/>
          <w:spacing w:val="-1"/>
          <w:sz w:val="27"/>
          <w:szCs w:val="27"/>
        </w:rPr>
        <w:t>п</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3"/>
          <w:sz w:val="27"/>
          <w:szCs w:val="27"/>
        </w:rPr>
        <w:t>л</w:t>
      </w:r>
      <w:r>
        <w:rPr>
          <w:rFonts w:ascii="Times New Roman" w:eastAsia="Times New Roman" w:hAnsi="Times New Roman" w:cs="Times New Roman"/>
          <w:b/>
          <w:bCs/>
          <w:color w:val="000000"/>
          <w:spacing w:val="2"/>
          <w:sz w:val="27"/>
          <w:szCs w:val="27"/>
        </w:rPr>
        <w:t>н</w:t>
      </w:r>
      <w:r>
        <w:rPr>
          <w:rFonts w:ascii="Times New Roman" w:eastAsia="Times New Roman" w:hAnsi="Times New Roman" w:cs="Times New Roman"/>
          <w:b/>
          <w:bCs/>
          <w:color w:val="000000"/>
          <w:spacing w:val="-2"/>
          <w:sz w:val="27"/>
          <w:szCs w:val="27"/>
        </w:rPr>
        <w:t>и</w:t>
      </w:r>
      <w:r>
        <w:rPr>
          <w:rFonts w:ascii="Times New Roman" w:eastAsia="Times New Roman" w:hAnsi="Times New Roman" w:cs="Times New Roman"/>
          <w:b/>
          <w:bCs/>
          <w:color w:val="000000"/>
          <w:sz w:val="27"/>
          <w:szCs w:val="27"/>
        </w:rPr>
        <w:t>те</w:t>
      </w:r>
      <w:r>
        <w:rPr>
          <w:rFonts w:ascii="Times New Roman" w:eastAsia="Times New Roman" w:hAnsi="Times New Roman" w:cs="Times New Roman"/>
          <w:b/>
          <w:bCs/>
          <w:color w:val="000000"/>
          <w:spacing w:val="1"/>
          <w:sz w:val="27"/>
          <w:szCs w:val="27"/>
        </w:rPr>
        <w:t>л</w:t>
      </w:r>
      <w:r>
        <w:rPr>
          <w:rFonts w:ascii="Times New Roman" w:eastAsia="Times New Roman" w:hAnsi="Times New Roman" w:cs="Times New Roman"/>
          <w:b/>
          <w:bCs/>
          <w:color w:val="000000"/>
          <w:spacing w:val="-1"/>
          <w:sz w:val="27"/>
          <w:szCs w:val="27"/>
        </w:rPr>
        <w:t>ь</w:t>
      </w:r>
      <w:r>
        <w:rPr>
          <w:rFonts w:ascii="Times New Roman" w:eastAsia="Times New Roman" w:hAnsi="Times New Roman" w:cs="Times New Roman"/>
          <w:b/>
          <w:bCs/>
          <w:color w:val="000000"/>
          <w:spacing w:val="-2"/>
          <w:sz w:val="27"/>
          <w:szCs w:val="27"/>
        </w:rPr>
        <w:t>н</w:t>
      </w:r>
      <w:r>
        <w:rPr>
          <w:rFonts w:ascii="Times New Roman" w:eastAsia="Times New Roman" w:hAnsi="Times New Roman" w:cs="Times New Roman"/>
          <w:b/>
          <w:bCs/>
          <w:color w:val="000000"/>
          <w:sz w:val="27"/>
          <w:szCs w:val="27"/>
        </w:rPr>
        <w:t>ое</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3"/>
          <w:sz w:val="27"/>
          <w:szCs w:val="27"/>
        </w:rPr>
        <w:t>о</w:t>
      </w:r>
      <w:r>
        <w:rPr>
          <w:rFonts w:ascii="Times New Roman" w:eastAsia="Times New Roman" w:hAnsi="Times New Roman" w:cs="Times New Roman"/>
          <w:b/>
          <w:bCs/>
          <w:color w:val="000000"/>
          <w:sz w:val="27"/>
          <w:szCs w:val="27"/>
        </w:rPr>
        <w:t>бразов</w:t>
      </w:r>
      <w:r>
        <w:rPr>
          <w:rFonts w:ascii="Times New Roman" w:eastAsia="Times New Roman" w:hAnsi="Times New Roman" w:cs="Times New Roman"/>
          <w:b/>
          <w:bCs/>
          <w:color w:val="000000"/>
          <w:spacing w:val="2"/>
          <w:sz w:val="27"/>
          <w:szCs w:val="27"/>
        </w:rPr>
        <w:t>а</w:t>
      </w:r>
      <w:r>
        <w:rPr>
          <w:rFonts w:ascii="Times New Roman" w:eastAsia="Times New Roman" w:hAnsi="Times New Roman" w:cs="Times New Roman"/>
          <w:b/>
          <w:bCs/>
          <w:color w:val="000000"/>
          <w:sz w:val="27"/>
          <w:szCs w:val="27"/>
        </w:rPr>
        <w:t>н</w:t>
      </w:r>
      <w:r>
        <w:rPr>
          <w:rFonts w:ascii="Times New Roman" w:eastAsia="Times New Roman" w:hAnsi="Times New Roman" w:cs="Times New Roman"/>
          <w:b/>
          <w:bCs/>
          <w:color w:val="000000"/>
          <w:spacing w:val="-3"/>
          <w:sz w:val="27"/>
          <w:szCs w:val="27"/>
        </w:rPr>
        <w:t>и</w:t>
      </w:r>
      <w:r>
        <w:rPr>
          <w:rFonts w:ascii="Times New Roman" w:eastAsia="Times New Roman" w:hAnsi="Times New Roman" w:cs="Times New Roman"/>
          <w:b/>
          <w:bCs/>
          <w:color w:val="000000"/>
          <w:sz w:val="27"/>
          <w:szCs w:val="27"/>
        </w:rPr>
        <w:t>е</w:t>
      </w:r>
      <w:r>
        <w:rPr>
          <w:rFonts w:ascii="Times New Roman" w:eastAsia="Times New Roman" w:hAnsi="Times New Roman" w:cs="Times New Roman"/>
          <w:color w:val="000000"/>
          <w:sz w:val="27"/>
          <w:szCs w:val="27"/>
        </w:rPr>
        <w:tab/>
      </w:r>
      <w:r>
        <w:rPr>
          <w:rFonts w:ascii="Times New Roman" w:eastAsia="Times New Roman" w:hAnsi="Times New Roman" w:cs="Times New Roman"/>
          <w:b/>
          <w:bCs/>
          <w:color w:val="000000"/>
          <w:sz w:val="27"/>
          <w:szCs w:val="27"/>
        </w:rPr>
        <w:t>10</w:t>
      </w:r>
    </w:p>
    <w:p w:rsidR="0076435B" w:rsidRDefault="0076435B">
      <w:pPr>
        <w:spacing w:after="46" w:line="240" w:lineRule="exact"/>
        <w:rPr>
          <w:rFonts w:ascii="Times New Roman" w:eastAsia="Times New Roman" w:hAnsi="Times New Roman" w:cs="Times New Roman"/>
          <w:sz w:val="24"/>
          <w:szCs w:val="24"/>
        </w:rPr>
      </w:pPr>
    </w:p>
    <w:p w:rsidR="0076435B" w:rsidRDefault="008C7DBB">
      <w:pPr>
        <w:widowControl w:val="0"/>
        <w:tabs>
          <w:tab w:val="left" w:pos="8500"/>
        </w:tabs>
        <w:spacing w:line="240" w:lineRule="auto"/>
        <w:ind w:right="-20"/>
        <w:rPr>
          <w:rFonts w:ascii="Times New Roman" w:eastAsia="Times New Roman" w:hAnsi="Times New Roman" w:cs="Times New Roman"/>
          <w:b/>
          <w:bCs/>
          <w:color w:val="000000"/>
          <w:w w:val="99"/>
          <w:sz w:val="28"/>
          <w:szCs w:val="28"/>
        </w:rPr>
      </w:pPr>
      <w:r>
        <w:rPr>
          <w:noProof/>
        </w:rPr>
        <mc:AlternateContent>
          <mc:Choice Requires="wps">
            <w:drawing>
              <wp:anchor distT="0" distB="0" distL="114300" distR="114300" simplePos="0" relativeHeight="251604992" behindDoc="1" locked="0" layoutInCell="0" allowOverlap="1">
                <wp:simplePos x="0" y="0"/>
                <wp:positionH relativeFrom="page">
                  <wp:posOffset>4235196</wp:posOffset>
                </wp:positionH>
                <wp:positionV relativeFrom="paragraph">
                  <wp:posOffset>184521</wp:posOffset>
                </wp:positionV>
                <wp:extent cx="0" cy="18288"/>
                <wp:effectExtent l="0" t="0" r="0" b="0"/>
                <wp:wrapNone/>
                <wp:docPr id="278" name="drawingObject278"/>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06016" behindDoc="1" locked="0" layoutInCell="0" allowOverlap="1">
                <wp:simplePos x="0" y="0"/>
                <wp:positionH relativeFrom="page">
                  <wp:posOffset>4271771</wp:posOffset>
                </wp:positionH>
                <wp:positionV relativeFrom="paragraph">
                  <wp:posOffset>184521</wp:posOffset>
                </wp:positionV>
                <wp:extent cx="0" cy="18288"/>
                <wp:effectExtent l="0" t="0" r="0" b="0"/>
                <wp:wrapNone/>
                <wp:docPr id="279" name="drawingObject279"/>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7"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07040" behindDoc="1" locked="0" layoutInCell="0" allowOverlap="1">
                <wp:simplePos x="0" y="0"/>
                <wp:positionH relativeFrom="page">
                  <wp:posOffset>4308347</wp:posOffset>
                </wp:positionH>
                <wp:positionV relativeFrom="paragraph">
                  <wp:posOffset>184521</wp:posOffset>
                </wp:positionV>
                <wp:extent cx="0" cy="18288"/>
                <wp:effectExtent l="0" t="0" r="0" b="0"/>
                <wp:wrapNone/>
                <wp:docPr id="280" name="drawingObject280"/>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08064" behindDoc="1" locked="0" layoutInCell="0" allowOverlap="1">
                <wp:simplePos x="0" y="0"/>
                <wp:positionH relativeFrom="page">
                  <wp:posOffset>4344923</wp:posOffset>
                </wp:positionH>
                <wp:positionV relativeFrom="paragraph">
                  <wp:posOffset>184521</wp:posOffset>
                </wp:positionV>
                <wp:extent cx="0" cy="18288"/>
                <wp:effectExtent l="0" t="0" r="0" b="0"/>
                <wp:wrapNone/>
                <wp:docPr id="281" name="drawingObject281"/>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09088" behindDoc="1" locked="0" layoutInCell="0" allowOverlap="1">
                <wp:simplePos x="0" y="0"/>
                <wp:positionH relativeFrom="page">
                  <wp:posOffset>4372355</wp:posOffset>
                </wp:positionH>
                <wp:positionV relativeFrom="paragraph">
                  <wp:posOffset>193665</wp:posOffset>
                </wp:positionV>
                <wp:extent cx="18592" cy="0"/>
                <wp:effectExtent l="0" t="0" r="0" b="0"/>
                <wp:wrapNone/>
                <wp:docPr id="282" name="drawingObject282"/>
                <wp:cNvGraphicFramePr/>
                <a:graphic xmlns:a="http://schemas.openxmlformats.org/drawingml/2006/main">
                  <a:graphicData uri="http://schemas.microsoft.com/office/word/2010/wordprocessingShape">
                    <wps:wsp>
                      <wps:cNvSpPr/>
                      <wps:spPr>
                        <a:xfrm>
                          <a:off x="0" y="0"/>
                          <a:ext cx="18592" cy="0"/>
                        </a:xfrm>
                        <a:custGeom>
                          <a:avLst/>
                          <a:gdLst/>
                          <a:ahLst/>
                          <a:cxnLst/>
                          <a:rect l="0" t="0" r="0" b="0"/>
                          <a:pathLst>
                            <a:path w="18592">
                              <a:moveTo>
                                <a:pt x="0" y="0"/>
                              </a:moveTo>
                              <a:lnTo>
                                <a:pt x="18592"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10112" behindDoc="1" locked="0" layoutInCell="0" allowOverlap="1">
                <wp:simplePos x="0" y="0"/>
                <wp:positionH relativeFrom="page">
                  <wp:posOffset>4418329</wp:posOffset>
                </wp:positionH>
                <wp:positionV relativeFrom="paragraph">
                  <wp:posOffset>184521</wp:posOffset>
                </wp:positionV>
                <wp:extent cx="0" cy="18288"/>
                <wp:effectExtent l="0" t="0" r="0" b="0"/>
                <wp:wrapNone/>
                <wp:docPr id="283" name="drawingObject283"/>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11136" behindDoc="1" locked="0" layoutInCell="0" allowOverlap="1">
                <wp:simplePos x="0" y="0"/>
                <wp:positionH relativeFrom="page">
                  <wp:posOffset>4454905</wp:posOffset>
                </wp:positionH>
                <wp:positionV relativeFrom="paragraph">
                  <wp:posOffset>184521</wp:posOffset>
                </wp:positionV>
                <wp:extent cx="0" cy="18288"/>
                <wp:effectExtent l="0" t="0" r="0" b="0"/>
                <wp:wrapNone/>
                <wp:docPr id="284" name="drawingObject284"/>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12160" behindDoc="1" locked="0" layoutInCell="0" allowOverlap="1">
                <wp:simplePos x="0" y="0"/>
                <wp:positionH relativeFrom="page">
                  <wp:posOffset>4491482</wp:posOffset>
                </wp:positionH>
                <wp:positionV relativeFrom="paragraph">
                  <wp:posOffset>184521</wp:posOffset>
                </wp:positionV>
                <wp:extent cx="0" cy="18288"/>
                <wp:effectExtent l="0" t="0" r="0" b="0"/>
                <wp:wrapNone/>
                <wp:docPr id="285" name="drawingObject285"/>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13184" behindDoc="1" locked="0" layoutInCell="0" allowOverlap="1">
                <wp:simplePos x="0" y="0"/>
                <wp:positionH relativeFrom="page">
                  <wp:posOffset>4528058</wp:posOffset>
                </wp:positionH>
                <wp:positionV relativeFrom="paragraph">
                  <wp:posOffset>184521</wp:posOffset>
                </wp:positionV>
                <wp:extent cx="0" cy="18288"/>
                <wp:effectExtent l="0" t="0" r="0" b="0"/>
                <wp:wrapNone/>
                <wp:docPr id="286" name="drawingObject286"/>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14208" behindDoc="1" locked="0" layoutInCell="0" allowOverlap="1">
                <wp:simplePos x="0" y="0"/>
                <wp:positionH relativeFrom="page">
                  <wp:posOffset>4564634</wp:posOffset>
                </wp:positionH>
                <wp:positionV relativeFrom="paragraph">
                  <wp:posOffset>184521</wp:posOffset>
                </wp:positionV>
                <wp:extent cx="0" cy="18288"/>
                <wp:effectExtent l="0" t="0" r="0" b="0"/>
                <wp:wrapNone/>
                <wp:docPr id="287" name="drawingObject287"/>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15232" behindDoc="1" locked="0" layoutInCell="0" allowOverlap="1">
                <wp:simplePos x="0" y="0"/>
                <wp:positionH relativeFrom="page">
                  <wp:posOffset>4592064</wp:posOffset>
                </wp:positionH>
                <wp:positionV relativeFrom="paragraph">
                  <wp:posOffset>193665</wp:posOffset>
                </wp:positionV>
                <wp:extent cx="18289" cy="0"/>
                <wp:effectExtent l="0" t="0" r="0" b="0"/>
                <wp:wrapNone/>
                <wp:docPr id="288" name="drawingObject288"/>
                <wp:cNvGraphicFramePr/>
                <a:graphic xmlns:a="http://schemas.openxmlformats.org/drawingml/2006/main">
                  <a:graphicData uri="http://schemas.microsoft.com/office/word/2010/wordprocessingShape">
                    <wps:wsp>
                      <wps:cNvSpPr/>
                      <wps:spPr>
                        <a:xfrm>
                          <a:off x="0" y="0"/>
                          <a:ext cx="18289" cy="0"/>
                        </a:xfrm>
                        <a:custGeom>
                          <a:avLst/>
                          <a:gdLst/>
                          <a:ahLst/>
                          <a:cxnLst/>
                          <a:rect l="0" t="0" r="0" b="0"/>
                          <a:pathLst>
                            <a:path w="18289">
                              <a:moveTo>
                                <a:pt x="0" y="0"/>
                              </a:moveTo>
                              <a:lnTo>
                                <a:pt x="18289"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16256" behindDoc="1" locked="0" layoutInCell="0" allowOverlap="1">
                <wp:simplePos x="0" y="0"/>
                <wp:positionH relativeFrom="page">
                  <wp:posOffset>4637785</wp:posOffset>
                </wp:positionH>
                <wp:positionV relativeFrom="paragraph">
                  <wp:posOffset>184521</wp:posOffset>
                </wp:positionV>
                <wp:extent cx="0" cy="18288"/>
                <wp:effectExtent l="0" t="0" r="0" b="0"/>
                <wp:wrapNone/>
                <wp:docPr id="289" name="drawingObject289"/>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17280" behindDoc="1" locked="0" layoutInCell="0" allowOverlap="1">
                <wp:simplePos x="0" y="0"/>
                <wp:positionH relativeFrom="page">
                  <wp:posOffset>4674361</wp:posOffset>
                </wp:positionH>
                <wp:positionV relativeFrom="paragraph">
                  <wp:posOffset>184521</wp:posOffset>
                </wp:positionV>
                <wp:extent cx="0" cy="18288"/>
                <wp:effectExtent l="0" t="0" r="0" b="0"/>
                <wp:wrapNone/>
                <wp:docPr id="290" name="drawingObject290"/>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18304" behindDoc="1" locked="0" layoutInCell="0" allowOverlap="1">
                <wp:simplePos x="0" y="0"/>
                <wp:positionH relativeFrom="page">
                  <wp:posOffset>4710938</wp:posOffset>
                </wp:positionH>
                <wp:positionV relativeFrom="paragraph">
                  <wp:posOffset>184521</wp:posOffset>
                </wp:positionV>
                <wp:extent cx="0" cy="18288"/>
                <wp:effectExtent l="0" t="0" r="0" b="0"/>
                <wp:wrapNone/>
                <wp:docPr id="291" name="drawingObject291"/>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19328" behindDoc="1" locked="0" layoutInCell="0" allowOverlap="1">
                <wp:simplePos x="0" y="0"/>
                <wp:positionH relativeFrom="page">
                  <wp:posOffset>4747514</wp:posOffset>
                </wp:positionH>
                <wp:positionV relativeFrom="paragraph">
                  <wp:posOffset>184521</wp:posOffset>
                </wp:positionV>
                <wp:extent cx="0" cy="18288"/>
                <wp:effectExtent l="0" t="0" r="0" b="0"/>
                <wp:wrapNone/>
                <wp:docPr id="292" name="drawingObject292"/>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20352" behindDoc="1" locked="0" layoutInCell="0" allowOverlap="1">
                <wp:simplePos x="0" y="0"/>
                <wp:positionH relativeFrom="page">
                  <wp:posOffset>4784090</wp:posOffset>
                </wp:positionH>
                <wp:positionV relativeFrom="paragraph">
                  <wp:posOffset>184521</wp:posOffset>
                </wp:positionV>
                <wp:extent cx="0" cy="18288"/>
                <wp:effectExtent l="0" t="0" r="0" b="0"/>
                <wp:wrapNone/>
                <wp:docPr id="293" name="drawingObject293"/>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21376" behindDoc="1" locked="0" layoutInCell="0" allowOverlap="1">
                <wp:simplePos x="0" y="0"/>
                <wp:positionH relativeFrom="page">
                  <wp:posOffset>4811520</wp:posOffset>
                </wp:positionH>
                <wp:positionV relativeFrom="paragraph">
                  <wp:posOffset>193665</wp:posOffset>
                </wp:positionV>
                <wp:extent cx="18289" cy="0"/>
                <wp:effectExtent l="0" t="0" r="0" b="0"/>
                <wp:wrapNone/>
                <wp:docPr id="294" name="drawingObject294"/>
                <wp:cNvGraphicFramePr/>
                <a:graphic xmlns:a="http://schemas.openxmlformats.org/drawingml/2006/main">
                  <a:graphicData uri="http://schemas.microsoft.com/office/word/2010/wordprocessingShape">
                    <wps:wsp>
                      <wps:cNvSpPr/>
                      <wps:spPr>
                        <a:xfrm>
                          <a:off x="0" y="0"/>
                          <a:ext cx="18289" cy="0"/>
                        </a:xfrm>
                        <a:custGeom>
                          <a:avLst/>
                          <a:gdLst/>
                          <a:ahLst/>
                          <a:cxnLst/>
                          <a:rect l="0" t="0" r="0" b="0"/>
                          <a:pathLst>
                            <a:path w="18289">
                              <a:moveTo>
                                <a:pt x="0" y="0"/>
                              </a:moveTo>
                              <a:lnTo>
                                <a:pt x="18289"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22400" behindDoc="1" locked="0" layoutInCell="0" allowOverlap="1">
                <wp:simplePos x="0" y="0"/>
                <wp:positionH relativeFrom="page">
                  <wp:posOffset>4857241</wp:posOffset>
                </wp:positionH>
                <wp:positionV relativeFrom="paragraph">
                  <wp:posOffset>184521</wp:posOffset>
                </wp:positionV>
                <wp:extent cx="0" cy="18288"/>
                <wp:effectExtent l="0" t="0" r="0" b="0"/>
                <wp:wrapNone/>
                <wp:docPr id="295" name="drawingObject295"/>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23424" behindDoc="1" locked="0" layoutInCell="0" allowOverlap="1">
                <wp:simplePos x="0" y="0"/>
                <wp:positionH relativeFrom="page">
                  <wp:posOffset>4893817</wp:posOffset>
                </wp:positionH>
                <wp:positionV relativeFrom="paragraph">
                  <wp:posOffset>184521</wp:posOffset>
                </wp:positionV>
                <wp:extent cx="0" cy="18288"/>
                <wp:effectExtent l="0" t="0" r="0" b="0"/>
                <wp:wrapNone/>
                <wp:docPr id="296" name="drawingObject296"/>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24448" behindDoc="1" locked="0" layoutInCell="0" allowOverlap="1">
                <wp:simplePos x="0" y="0"/>
                <wp:positionH relativeFrom="page">
                  <wp:posOffset>4930394</wp:posOffset>
                </wp:positionH>
                <wp:positionV relativeFrom="paragraph">
                  <wp:posOffset>184521</wp:posOffset>
                </wp:positionV>
                <wp:extent cx="0" cy="18288"/>
                <wp:effectExtent l="0" t="0" r="0" b="0"/>
                <wp:wrapNone/>
                <wp:docPr id="297" name="drawingObject297"/>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25472" behindDoc="1" locked="0" layoutInCell="0" allowOverlap="1">
                <wp:simplePos x="0" y="0"/>
                <wp:positionH relativeFrom="page">
                  <wp:posOffset>4966970</wp:posOffset>
                </wp:positionH>
                <wp:positionV relativeFrom="paragraph">
                  <wp:posOffset>184521</wp:posOffset>
                </wp:positionV>
                <wp:extent cx="0" cy="18288"/>
                <wp:effectExtent l="0" t="0" r="0" b="0"/>
                <wp:wrapNone/>
                <wp:docPr id="298" name="drawingObject298"/>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26496" behindDoc="1" locked="0" layoutInCell="0" allowOverlap="1">
                <wp:simplePos x="0" y="0"/>
                <wp:positionH relativeFrom="page">
                  <wp:posOffset>5003546</wp:posOffset>
                </wp:positionH>
                <wp:positionV relativeFrom="paragraph">
                  <wp:posOffset>184521</wp:posOffset>
                </wp:positionV>
                <wp:extent cx="0" cy="18288"/>
                <wp:effectExtent l="0" t="0" r="0" b="0"/>
                <wp:wrapNone/>
                <wp:docPr id="299" name="drawingObject299"/>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27520" behindDoc="1" locked="0" layoutInCell="0" allowOverlap="1">
                <wp:simplePos x="0" y="0"/>
                <wp:positionH relativeFrom="page">
                  <wp:posOffset>5040121</wp:posOffset>
                </wp:positionH>
                <wp:positionV relativeFrom="paragraph">
                  <wp:posOffset>184521</wp:posOffset>
                </wp:positionV>
                <wp:extent cx="0" cy="18288"/>
                <wp:effectExtent l="0" t="0" r="0" b="0"/>
                <wp:wrapNone/>
                <wp:docPr id="300" name="drawingObject300"/>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7"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28544" behindDoc="1" locked="0" layoutInCell="0" allowOverlap="1">
                <wp:simplePos x="0" y="0"/>
                <wp:positionH relativeFrom="page">
                  <wp:posOffset>5076697</wp:posOffset>
                </wp:positionH>
                <wp:positionV relativeFrom="paragraph">
                  <wp:posOffset>184521</wp:posOffset>
                </wp:positionV>
                <wp:extent cx="0" cy="18288"/>
                <wp:effectExtent l="0" t="0" r="0" b="0"/>
                <wp:wrapNone/>
                <wp:docPr id="301" name="drawingObject301"/>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29568" behindDoc="1" locked="0" layoutInCell="0" allowOverlap="1">
                <wp:simplePos x="0" y="0"/>
                <wp:positionH relativeFrom="page">
                  <wp:posOffset>5113273</wp:posOffset>
                </wp:positionH>
                <wp:positionV relativeFrom="paragraph">
                  <wp:posOffset>184521</wp:posOffset>
                </wp:positionV>
                <wp:extent cx="0" cy="18288"/>
                <wp:effectExtent l="0" t="0" r="0" b="0"/>
                <wp:wrapNone/>
                <wp:docPr id="302" name="drawingObject302"/>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30592" behindDoc="1" locked="0" layoutInCell="0" allowOverlap="1">
                <wp:simplePos x="0" y="0"/>
                <wp:positionH relativeFrom="page">
                  <wp:posOffset>5149850</wp:posOffset>
                </wp:positionH>
                <wp:positionV relativeFrom="paragraph">
                  <wp:posOffset>184521</wp:posOffset>
                </wp:positionV>
                <wp:extent cx="0" cy="18288"/>
                <wp:effectExtent l="0" t="0" r="0" b="0"/>
                <wp:wrapNone/>
                <wp:docPr id="303" name="drawingObject303"/>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31616" behindDoc="1" locked="0" layoutInCell="0" allowOverlap="1">
                <wp:simplePos x="0" y="0"/>
                <wp:positionH relativeFrom="page">
                  <wp:posOffset>5186807</wp:posOffset>
                </wp:positionH>
                <wp:positionV relativeFrom="paragraph">
                  <wp:posOffset>184521</wp:posOffset>
                </wp:positionV>
                <wp:extent cx="0" cy="18288"/>
                <wp:effectExtent l="0" t="0" r="0" b="0"/>
                <wp:wrapNone/>
                <wp:docPr id="304" name="drawingObject304"/>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32640" behindDoc="1" locked="0" layoutInCell="0" allowOverlap="1">
                <wp:simplePos x="0" y="0"/>
                <wp:positionH relativeFrom="page">
                  <wp:posOffset>5223383</wp:posOffset>
                </wp:positionH>
                <wp:positionV relativeFrom="paragraph">
                  <wp:posOffset>184521</wp:posOffset>
                </wp:positionV>
                <wp:extent cx="0" cy="18288"/>
                <wp:effectExtent l="0" t="0" r="0" b="0"/>
                <wp:wrapNone/>
                <wp:docPr id="305" name="drawingObject305"/>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33664" behindDoc="1" locked="0" layoutInCell="0" allowOverlap="1">
                <wp:simplePos x="0" y="0"/>
                <wp:positionH relativeFrom="page">
                  <wp:posOffset>5259959</wp:posOffset>
                </wp:positionH>
                <wp:positionV relativeFrom="paragraph">
                  <wp:posOffset>184521</wp:posOffset>
                </wp:positionV>
                <wp:extent cx="0" cy="18288"/>
                <wp:effectExtent l="0" t="0" r="0" b="0"/>
                <wp:wrapNone/>
                <wp:docPr id="306" name="drawingObject306"/>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34688" behindDoc="1" locked="0" layoutInCell="0" allowOverlap="1">
                <wp:simplePos x="0" y="0"/>
                <wp:positionH relativeFrom="page">
                  <wp:posOffset>5287389</wp:posOffset>
                </wp:positionH>
                <wp:positionV relativeFrom="paragraph">
                  <wp:posOffset>193665</wp:posOffset>
                </wp:positionV>
                <wp:extent cx="18289" cy="0"/>
                <wp:effectExtent l="0" t="0" r="0" b="0"/>
                <wp:wrapNone/>
                <wp:docPr id="307" name="drawingObject307"/>
                <wp:cNvGraphicFramePr/>
                <a:graphic xmlns:a="http://schemas.openxmlformats.org/drawingml/2006/main">
                  <a:graphicData uri="http://schemas.microsoft.com/office/word/2010/wordprocessingShape">
                    <wps:wsp>
                      <wps:cNvSpPr/>
                      <wps:spPr>
                        <a:xfrm>
                          <a:off x="0" y="0"/>
                          <a:ext cx="18289" cy="0"/>
                        </a:xfrm>
                        <a:custGeom>
                          <a:avLst/>
                          <a:gdLst/>
                          <a:ahLst/>
                          <a:cxnLst/>
                          <a:rect l="0" t="0" r="0" b="0"/>
                          <a:pathLst>
                            <a:path w="18289">
                              <a:moveTo>
                                <a:pt x="0" y="0"/>
                              </a:moveTo>
                              <a:lnTo>
                                <a:pt x="18289"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36736" behindDoc="1" locked="0" layoutInCell="0" allowOverlap="1">
                <wp:simplePos x="0" y="0"/>
                <wp:positionH relativeFrom="page">
                  <wp:posOffset>5333110</wp:posOffset>
                </wp:positionH>
                <wp:positionV relativeFrom="paragraph">
                  <wp:posOffset>184521</wp:posOffset>
                </wp:positionV>
                <wp:extent cx="0" cy="18288"/>
                <wp:effectExtent l="0" t="0" r="0" b="0"/>
                <wp:wrapNone/>
                <wp:docPr id="308" name="drawingObject308"/>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37760" behindDoc="1" locked="0" layoutInCell="0" allowOverlap="1">
                <wp:simplePos x="0" y="0"/>
                <wp:positionH relativeFrom="page">
                  <wp:posOffset>5369686</wp:posOffset>
                </wp:positionH>
                <wp:positionV relativeFrom="paragraph">
                  <wp:posOffset>184521</wp:posOffset>
                </wp:positionV>
                <wp:extent cx="0" cy="18288"/>
                <wp:effectExtent l="0" t="0" r="0" b="0"/>
                <wp:wrapNone/>
                <wp:docPr id="309" name="drawingObject309"/>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38784" behindDoc="1" locked="0" layoutInCell="0" allowOverlap="1">
                <wp:simplePos x="0" y="0"/>
                <wp:positionH relativeFrom="page">
                  <wp:posOffset>5406263</wp:posOffset>
                </wp:positionH>
                <wp:positionV relativeFrom="paragraph">
                  <wp:posOffset>184521</wp:posOffset>
                </wp:positionV>
                <wp:extent cx="0" cy="18288"/>
                <wp:effectExtent l="0" t="0" r="0" b="0"/>
                <wp:wrapNone/>
                <wp:docPr id="310" name="drawingObject310"/>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39808" behindDoc="1" locked="0" layoutInCell="0" allowOverlap="1">
                <wp:simplePos x="0" y="0"/>
                <wp:positionH relativeFrom="page">
                  <wp:posOffset>5442839</wp:posOffset>
                </wp:positionH>
                <wp:positionV relativeFrom="paragraph">
                  <wp:posOffset>184521</wp:posOffset>
                </wp:positionV>
                <wp:extent cx="0" cy="18288"/>
                <wp:effectExtent l="0" t="0" r="0" b="0"/>
                <wp:wrapNone/>
                <wp:docPr id="311" name="drawingObject311"/>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40832" behindDoc="1" locked="0" layoutInCell="0" allowOverlap="1">
                <wp:simplePos x="0" y="0"/>
                <wp:positionH relativeFrom="page">
                  <wp:posOffset>5479415</wp:posOffset>
                </wp:positionH>
                <wp:positionV relativeFrom="paragraph">
                  <wp:posOffset>184521</wp:posOffset>
                </wp:positionV>
                <wp:extent cx="0" cy="18288"/>
                <wp:effectExtent l="0" t="0" r="0" b="0"/>
                <wp:wrapNone/>
                <wp:docPr id="312" name="drawingObject312"/>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41856" behindDoc="1" locked="0" layoutInCell="0" allowOverlap="1">
                <wp:simplePos x="0" y="0"/>
                <wp:positionH relativeFrom="page">
                  <wp:posOffset>5515990</wp:posOffset>
                </wp:positionH>
                <wp:positionV relativeFrom="paragraph">
                  <wp:posOffset>184521</wp:posOffset>
                </wp:positionV>
                <wp:extent cx="0" cy="18288"/>
                <wp:effectExtent l="0" t="0" r="0" b="0"/>
                <wp:wrapNone/>
                <wp:docPr id="313" name="drawingObject313"/>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42880" behindDoc="1" locked="0" layoutInCell="0" allowOverlap="1">
                <wp:simplePos x="0" y="0"/>
                <wp:positionH relativeFrom="page">
                  <wp:posOffset>5552566</wp:posOffset>
                </wp:positionH>
                <wp:positionV relativeFrom="paragraph">
                  <wp:posOffset>184521</wp:posOffset>
                </wp:positionV>
                <wp:extent cx="0" cy="18288"/>
                <wp:effectExtent l="0" t="0" r="0" b="0"/>
                <wp:wrapNone/>
                <wp:docPr id="314" name="drawingObject314"/>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43904" behindDoc="1" locked="0" layoutInCell="0" allowOverlap="1">
                <wp:simplePos x="0" y="0"/>
                <wp:positionH relativeFrom="page">
                  <wp:posOffset>5589142</wp:posOffset>
                </wp:positionH>
                <wp:positionV relativeFrom="paragraph">
                  <wp:posOffset>184521</wp:posOffset>
                </wp:positionV>
                <wp:extent cx="0" cy="18288"/>
                <wp:effectExtent l="0" t="0" r="0" b="0"/>
                <wp:wrapNone/>
                <wp:docPr id="315" name="drawingObject315"/>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44928" behindDoc="1" locked="0" layoutInCell="0" allowOverlap="1">
                <wp:simplePos x="0" y="0"/>
                <wp:positionH relativeFrom="page">
                  <wp:posOffset>5625719</wp:posOffset>
                </wp:positionH>
                <wp:positionV relativeFrom="paragraph">
                  <wp:posOffset>184521</wp:posOffset>
                </wp:positionV>
                <wp:extent cx="0" cy="18288"/>
                <wp:effectExtent l="0" t="0" r="0" b="0"/>
                <wp:wrapNone/>
                <wp:docPr id="316" name="drawingObject316"/>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5662295</wp:posOffset>
                </wp:positionH>
                <wp:positionV relativeFrom="paragraph">
                  <wp:posOffset>184521</wp:posOffset>
                </wp:positionV>
                <wp:extent cx="0" cy="18288"/>
                <wp:effectExtent l="0" t="0" r="0" b="0"/>
                <wp:wrapNone/>
                <wp:docPr id="317" name="drawingObject317"/>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48000" behindDoc="1" locked="0" layoutInCell="0" allowOverlap="1">
                <wp:simplePos x="0" y="0"/>
                <wp:positionH relativeFrom="page">
                  <wp:posOffset>5698871</wp:posOffset>
                </wp:positionH>
                <wp:positionV relativeFrom="paragraph">
                  <wp:posOffset>184521</wp:posOffset>
                </wp:positionV>
                <wp:extent cx="0" cy="18288"/>
                <wp:effectExtent l="0" t="0" r="0" b="0"/>
                <wp:wrapNone/>
                <wp:docPr id="318" name="drawingObject318"/>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49024" behindDoc="1" locked="0" layoutInCell="0" allowOverlap="1">
                <wp:simplePos x="0" y="0"/>
                <wp:positionH relativeFrom="page">
                  <wp:posOffset>5735446</wp:posOffset>
                </wp:positionH>
                <wp:positionV relativeFrom="paragraph">
                  <wp:posOffset>184521</wp:posOffset>
                </wp:positionV>
                <wp:extent cx="0" cy="18288"/>
                <wp:effectExtent l="0" t="0" r="0" b="0"/>
                <wp:wrapNone/>
                <wp:docPr id="319" name="drawingObject319"/>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7"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0048" behindDoc="1" locked="0" layoutInCell="0" allowOverlap="1">
                <wp:simplePos x="0" y="0"/>
                <wp:positionH relativeFrom="page">
                  <wp:posOffset>5772022</wp:posOffset>
                </wp:positionH>
                <wp:positionV relativeFrom="paragraph">
                  <wp:posOffset>184521</wp:posOffset>
                </wp:positionV>
                <wp:extent cx="0" cy="18288"/>
                <wp:effectExtent l="0" t="0" r="0" b="0"/>
                <wp:wrapNone/>
                <wp:docPr id="320" name="drawingObject320"/>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1072" behindDoc="1" locked="0" layoutInCell="0" allowOverlap="1">
                <wp:simplePos x="0" y="0"/>
                <wp:positionH relativeFrom="page">
                  <wp:posOffset>5808598</wp:posOffset>
                </wp:positionH>
                <wp:positionV relativeFrom="paragraph">
                  <wp:posOffset>184521</wp:posOffset>
                </wp:positionV>
                <wp:extent cx="0" cy="18288"/>
                <wp:effectExtent l="0" t="0" r="0" b="0"/>
                <wp:wrapNone/>
                <wp:docPr id="321" name="drawingObject321"/>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2096" behindDoc="1" locked="0" layoutInCell="0" allowOverlap="1">
                <wp:simplePos x="0" y="0"/>
                <wp:positionH relativeFrom="page">
                  <wp:posOffset>5845175</wp:posOffset>
                </wp:positionH>
                <wp:positionV relativeFrom="paragraph">
                  <wp:posOffset>184521</wp:posOffset>
                </wp:positionV>
                <wp:extent cx="0" cy="18288"/>
                <wp:effectExtent l="0" t="0" r="0" b="0"/>
                <wp:wrapNone/>
                <wp:docPr id="322" name="drawingObject322"/>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3120" behindDoc="1" locked="0" layoutInCell="0" allowOverlap="1">
                <wp:simplePos x="0" y="0"/>
                <wp:positionH relativeFrom="page">
                  <wp:posOffset>5881751</wp:posOffset>
                </wp:positionH>
                <wp:positionV relativeFrom="paragraph">
                  <wp:posOffset>184521</wp:posOffset>
                </wp:positionV>
                <wp:extent cx="0" cy="18288"/>
                <wp:effectExtent l="0" t="0" r="0" b="0"/>
                <wp:wrapNone/>
                <wp:docPr id="323" name="drawingObject323"/>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5918327</wp:posOffset>
                </wp:positionH>
                <wp:positionV relativeFrom="paragraph">
                  <wp:posOffset>184521</wp:posOffset>
                </wp:positionV>
                <wp:extent cx="0" cy="18288"/>
                <wp:effectExtent l="0" t="0" r="0" b="0"/>
                <wp:wrapNone/>
                <wp:docPr id="324" name="drawingObject324"/>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5168" behindDoc="1" locked="0" layoutInCell="0" allowOverlap="1">
                <wp:simplePos x="0" y="0"/>
                <wp:positionH relativeFrom="page">
                  <wp:posOffset>5954903</wp:posOffset>
                </wp:positionH>
                <wp:positionV relativeFrom="paragraph">
                  <wp:posOffset>184521</wp:posOffset>
                </wp:positionV>
                <wp:extent cx="0" cy="18288"/>
                <wp:effectExtent l="0" t="0" r="0" b="0"/>
                <wp:wrapNone/>
                <wp:docPr id="325" name="drawingObject325"/>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7"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5991733</wp:posOffset>
                </wp:positionH>
                <wp:positionV relativeFrom="paragraph">
                  <wp:posOffset>184521</wp:posOffset>
                </wp:positionV>
                <wp:extent cx="0" cy="18288"/>
                <wp:effectExtent l="0" t="0" r="0" b="0"/>
                <wp:wrapNone/>
                <wp:docPr id="326" name="drawingObject326"/>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6028309</wp:posOffset>
                </wp:positionH>
                <wp:positionV relativeFrom="paragraph">
                  <wp:posOffset>184521</wp:posOffset>
                </wp:positionV>
                <wp:extent cx="0" cy="18288"/>
                <wp:effectExtent l="0" t="0" r="0" b="0"/>
                <wp:wrapNone/>
                <wp:docPr id="327" name="drawingObject327"/>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6064884</wp:posOffset>
                </wp:positionH>
                <wp:positionV relativeFrom="paragraph">
                  <wp:posOffset>184521</wp:posOffset>
                </wp:positionV>
                <wp:extent cx="0" cy="18288"/>
                <wp:effectExtent l="0" t="0" r="0" b="0"/>
                <wp:wrapNone/>
                <wp:docPr id="328" name="drawingObject328"/>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6101460</wp:posOffset>
                </wp:positionH>
                <wp:positionV relativeFrom="paragraph">
                  <wp:posOffset>184521</wp:posOffset>
                </wp:positionV>
                <wp:extent cx="0" cy="18288"/>
                <wp:effectExtent l="0" t="0" r="0" b="0"/>
                <wp:wrapNone/>
                <wp:docPr id="329" name="drawingObject329"/>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6138036</wp:posOffset>
                </wp:positionH>
                <wp:positionV relativeFrom="paragraph">
                  <wp:posOffset>184521</wp:posOffset>
                </wp:positionV>
                <wp:extent cx="0" cy="18288"/>
                <wp:effectExtent l="0" t="0" r="0" b="0"/>
                <wp:wrapNone/>
                <wp:docPr id="330" name="drawingObject330"/>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6174613</wp:posOffset>
                </wp:positionH>
                <wp:positionV relativeFrom="paragraph">
                  <wp:posOffset>184521</wp:posOffset>
                </wp:positionV>
                <wp:extent cx="0" cy="18288"/>
                <wp:effectExtent l="0" t="0" r="0" b="0"/>
                <wp:wrapNone/>
                <wp:docPr id="331" name="drawingObject331"/>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6211189</wp:posOffset>
                </wp:positionH>
                <wp:positionV relativeFrom="paragraph">
                  <wp:posOffset>184521</wp:posOffset>
                </wp:positionV>
                <wp:extent cx="0" cy="18288"/>
                <wp:effectExtent l="0" t="0" r="0" b="0"/>
                <wp:wrapNone/>
                <wp:docPr id="332" name="drawingObject332"/>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6247765</wp:posOffset>
                </wp:positionH>
                <wp:positionV relativeFrom="paragraph">
                  <wp:posOffset>184521</wp:posOffset>
                </wp:positionV>
                <wp:extent cx="0" cy="18288"/>
                <wp:effectExtent l="0" t="0" r="0" b="0"/>
                <wp:wrapNone/>
                <wp:docPr id="333" name="drawingObject333"/>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6284340</wp:posOffset>
                </wp:positionH>
                <wp:positionV relativeFrom="paragraph">
                  <wp:posOffset>184521</wp:posOffset>
                </wp:positionV>
                <wp:extent cx="0" cy="18288"/>
                <wp:effectExtent l="0" t="0" r="0" b="0"/>
                <wp:wrapNone/>
                <wp:docPr id="334" name="drawingObject334"/>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6320916</wp:posOffset>
                </wp:positionH>
                <wp:positionV relativeFrom="paragraph">
                  <wp:posOffset>184521</wp:posOffset>
                </wp:positionV>
                <wp:extent cx="0" cy="18288"/>
                <wp:effectExtent l="0" t="0" r="0" b="0"/>
                <wp:wrapNone/>
                <wp:docPr id="335" name="drawingObject335"/>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6357492</wp:posOffset>
                </wp:positionH>
                <wp:positionV relativeFrom="paragraph">
                  <wp:posOffset>184521</wp:posOffset>
                </wp:positionV>
                <wp:extent cx="0" cy="18288"/>
                <wp:effectExtent l="0" t="0" r="0" b="0"/>
                <wp:wrapNone/>
                <wp:docPr id="336" name="drawingObject336"/>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6394069</wp:posOffset>
                </wp:positionH>
                <wp:positionV relativeFrom="paragraph">
                  <wp:posOffset>184521</wp:posOffset>
                </wp:positionV>
                <wp:extent cx="0" cy="18288"/>
                <wp:effectExtent l="0" t="0" r="0" b="0"/>
                <wp:wrapNone/>
                <wp:docPr id="337" name="drawingObject337"/>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68480" behindDoc="1" locked="0" layoutInCell="0" allowOverlap="1">
                <wp:simplePos x="0" y="0"/>
                <wp:positionH relativeFrom="page">
                  <wp:posOffset>6430645</wp:posOffset>
                </wp:positionH>
                <wp:positionV relativeFrom="paragraph">
                  <wp:posOffset>184521</wp:posOffset>
                </wp:positionV>
                <wp:extent cx="0" cy="18288"/>
                <wp:effectExtent l="0" t="0" r="0" b="0"/>
                <wp:wrapNone/>
                <wp:docPr id="338" name="drawingObject338"/>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s">
            <w:drawing>
              <wp:anchor distT="0" distB="0" distL="114300" distR="114300" simplePos="0" relativeHeight="251669504" behindDoc="1" locked="0" layoutInCell="0" allowOverlap="1">
                <wp:simplePos x="0" y="0"/>
                <wp:positionH relativeFrom="page">
                  <wp:posOffset>6467221</wp:posOffset>
                </wp:positionH>
                <wp:positionV relativeFrom="paragraph">
                  <wp:posOffset>184521</wp:posOffset>
                </wp:positionV>
                <wp:extent cx="0" cy="18288"/>
                <wp:effectExtent l="0" t="0" r="0" b="0"/>
                <wp:wrapNone/>
                <wp:docPr id="339" name="drawingObject339"/>
                <wp:cNvGraphicFramePr/>
                <a:graphic xmlns:a="http://schemas.openxmlformats.org/drawingml/2006/main">
                  <a:graphicData uri="http://schemas.microsoft.com/office/word/2010/wordprocessingShape">
                    <wps:wsp>
                      <wps:cNvSpPr/>
                      <wps:spPr>
                        <a:xfrm>
                          <a:off x="0" y="0"/>
                          <a:ext cx="0" cy="18288"/>
                        </a:xfrm>
                        <a:custGeom>
                          <a:avLst/>
                          <a:gdLst/>
                          <a:ahLst/>
                          <a:cxnLst/>
                          <a:rect l="0" t="0" r="0" b="0"/>
                          <a:pathLst>
                            <a:path h="18288">
                              <a:moveTo>
                                <a:pt x="0" y="18288"/>
                              </a:moveTo>
                              <a:lnTo>
                                <a:pt x="0" y="0"/>
                              </a:lnTo>
                            </a:path>
                          </a:pathLst>
                        </a:custGeom>
                        <a:noFill/>
                        <a:ln w="18288"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w w:val="99"/>
          <w:sz w:val="28"/>
          <w:szCs w:val="28"/>
        </w:rPr>
        <w:t>2</w:t>
      </w:r>
      <w:r>
        <w:rPr>
          <w:rFonts w:ascii="Times New Roman" w:eastAsia="Times New Roman" w:hAnsi="Times New Roman" w:cs="Times New Roman"/>
          <w:b/>
          <w:bCs/>
          <w:color w:val="000000"/>
          <w:spacing w:val="2"/>
          <w:w w:val="99"/>
          <w:sz w:val="28"/>
          <w:szCs w:val="28"/>
        </w:rPr>
        <w:t>.</w:t>
      </w:r>
      <w:r>
        <w:rPr>
          <w:rFonts w:ascii="Times New Roman" w:eastAsia="Times New Roman" w:hAnsi="Times New Roman" w:cs="Times New Roman"/>
          <w:b/>
          <w:bCs/>
          <w:color w:val="000000"/>
          <w:w w:val="99"/>
          <w:sz w:val="28"/>
          <w:szCs w:val="28"/>
        </w:rPr>
        <w:t>3</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w w:val="99"/>
          <w:sz w:val="28"/>
          <w:szCs w:val="28"/>
        </w:rPr>
        <w:t>рог</w:t>
      </w:r>
      <w:r>
        <w:rPr>
          <w:rFonts w:ascii="Times New Roman" w:eastAsia="Times New Roman" w:hAnsi="Times New Roman" w:cs="Times New Roman"/>
          <w:b/>
          <w:bCs/>
          <w:color w:val="000000"/>
          <w:spacing w:val="2"/>
          <w:w w:val="99"/>
          <w:sz w:val="28"/>
          <w:szCs w:val="28"/>
        </w:rPr>
        <w:t>р</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b/>
          <w:bCs/>
          <w:color w:val="000000"/>
          <w:spacing w:val="2"/>
          <w:w w:val="99"/>
          <w:sz w:val="28"/>
          <w:szCs w:val="28"/>
        </w:rPr>
        <w:t>мм</w:t>
      </w:r>
      <w:r>
        <w:rPr>
          <w:rFonts w:ascii="Times New Roman" w:eastAsia="Times New Roman" w:hAnsi="Times New Roman" w:cs="Times New Roman"/>
          <w:b/>
          <w:bCs/>
          <w:color w:val="000000"/>
          <w:spacing w:val="1"/>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2"/>
          <w:w w:val="99"/>
          <w:sz w:val="28"/>
          <w:szCs w:val="28"/>
        </w:rPr>
        <w:t>к</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рр</w:t>
      </w:r>
      <w:r>
        <w:rPr>
          <w:rFonts w:ascii="Times New Roman" w:eastAsia="Times New Roman" w:hAnsi="Times New Roman" w:cs="Times New Roman"/>
          <w:b/>
          <w:bCs/>
          <w:color w:val="000000"/>
          <w:spacing w:val="5"/>
          <w:sz w:val="28"/>
          <w:szCs w:val="28"/>
        </w:rPr>
        <w:t>е</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1"/>
          <w:w w:val="99"/>
          <w:sz w:val="28"/>
          <w:szCs w:val="28"/>
        </w:rPr>
        <w:t>ц</w:t>
      </w:r>
      <w:r>
        <w:rPr>
          <w:rFonts w:ascii="Times New Roman" w:eastAsia="Times New Roman" w:hAnsi="Times New Roman" w:cs="Times New Roman"/>
          <w:b/>
          <w:bCs/>
          <w:color w:val="000000"/>
          <w:spacing w:val="4"/>
          <w:w w:val="99"/>
          <w:sz w:val="28"/>
          <w:szCs w:val="28"/>
        </w:rPr>
        <w:t>и</w:t>
      </w:r>
      <w:r>
        <w:rPr>
          <w:rFonts w:ascii="Times New Roman" w:eastAsia="Times New Roman" w:hAnsi="Times New Roman" w:cs="Times New Roman"/>
          <w:b/>
          <w:bCs/>
          <w:color w:val="000000"/>
          <w:w w:val="99"/>
          <w:sz w:val="28"/>
          <w:szCs w:val="28"/>
        </w:rPr>
        <w:t>он</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4"/>
          <w:w w:val="99"/>
          <w:sz w:val="28"/>
          <w:szCs w:val="28"/>
        </w:rPr>
        <w:t>аб</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2"/>
          <w:w w:val="99"/>
          <w:sz w:val="28"/>
          <w:szCs w:val="28"/>
        </w:rPr>
        <w:t>т</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w w:val="99"/>
          <w:sz w:val="28"/>
          <w:szCs w:val="28"/>
        </w:rPr>
        <w:t>1</w:t>
      </w:r>
      <w:r w:rsidR="006C4AA0">
        <w:rPr>
          <w:rFonts w:ascii="Times New Roman" w:eastAsia="Times New Roman" w:hAnsi="Times New Roman" w:cs="Times New Roman"/>
          <w:b/>
          <w:bCs/>
          <w:color w:val="000000"/>
          <w:w w:val="99"/>
          <w:sz w:val="28"/>
          <w:szCs w:val="28"/>
        </w:rPr>
        <w:t>1</w:t>
      </w:r>
    </w:p>
    <w:p w:rsidR="0076435B" w:rsidRDefault="0076435B">
      <w:pPr>
        <w:spacing w:after="90" w:line="240" w:lineRule="exact"/>
        <w:rPr>
          <w:rFonts w:ascii="Times New Roman" w:eastAsia="Times New Roman" w:hAnsi="Times New Roman" w:cs="Times New Roman"/>
          <w:w w:val="99"/>
          <w:sz w:val="24"/>
          <w:szCs w:val="24"/>
        </w:rPr>
      </w:pPr>
    </w:p>
    <w:p w:rsidR="0076435B" w:rsidRDefault="008C7DBB">
      <w:pPr>
        <w:widowControl w:val="0"/>
        <w:spacing w:line="240" w:lineRule="auto"/>
        <w:ind w:left="2497" w:right="-2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3.О</w:t>
      </w:r>
      <w:r>
        <w:rPr>
          <w:rFonts w:ascii="Times New Roman" w:eastAsia="Times New Roman" w:hAnsi="Times New Roman" w:cs="Times New Roman"/>
          <w:b/>
          <w:bCs/>
          <w:color w:val="000000"/>
          <w:spacing w:val="2"/>
          <w:sz w:val="27"/>
          <w:szCs w:val="27"/>
        </w:rPr>
        <w:t>Р</w:t>
      </w:r>
      <w:r>
        <w:rPr>
          <w:rFonts w:ascii="Times New Roman" w:eastAsia="Times New Roman" w:hAnsi="Times New Roman" w:cs="Times New Roman"/>
          <w:b/>
          <w:bCs/>
          <w:color w:val="000000"/>
          <w:spacing w:val="1"/>
          <w:sz w:val="27"/>
          <w:szCs w:val="27"/>
        </w:rPr>
        <w:t>Г</w:t>
      </w:r>
      <w:r>
        <w:rPr>
          <w:rFonts w:ascii="Times New Roman" w:eastAsia="Times New Roman" w:hAnsi="Times New Roman" w:cs="Times New Roman"/>
          <w:b/>
          <w:bCs/>
          <w:color w:val="000000"/>
          <w:sz w:val="27"/>
          <w:szCs w:val="27"/>
        </w:rPr>
        <w:t>АНИЗ</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z w:val="27"/>
          <w:szCs w:val="27"/>
        </w:rPr>
        <w:t>ЦИ</w:t>
      </w:r>
      <w:r>
        <w:rPr>
          <w:rFonts w:ascii="Times New Roman" w:eastAsia="Times New Roman" w:hAnsi="Times New Roman" w:cs="Times New Roman"/>
          <w:b/>
          <w:bCs/>
          <w:color w:val="000000"/>
          <w:spacing w:val="-2"/>
          <w:sz w:val="27"/>
          <w:szCs w:val="27"/>
        </w:rPr>
        <w:t>О</w:t>
      </w:r>
      <w:r>
        <w:rPr>
          <w:rFonts w:ascii="Times New Roman" w:eastAsia="Times New Roman" w:hAnsi="Times New Roman" w:cs="Times New Roman"/>
          <w:b/>
          <w:bCs/>
          <w:color w:val="000000"/>
          <w:sz w:val="27"/>
          <w:szCs w:val="27"/>
        </w:rPr>
        <w:t>ННЫЙ</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3"/>
          <w:sz w:val="27"/>
          <w:szCs w:val="27"/>
        </w:rPr>
        <w:t>Р</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z w:val="27"/>
          <w:szCs w:val="27"/>
        </w:rPr>
        <w:t>З</w:t>
      </w:r>
      <w:r>
        <w:rPr>
          <w:rFonts w:ascii="Times New Roman" w:eastAsia="Times New Roman" w:hAnsi="Times New Roman" w:cs="Times New Roman"/>
          <w:b/>
          <w:bCs/>
          <w:color w:val="000000"/>
          <w:spacing w:val="1"/>
          <w:sz w:val="27"/>
          <w:szCs w:val="27"/>
        </w:rPr>
        <w:t>Д</w:t>
      </w:r>
      <w:r>
        <w:rPr>
          <w:rFonts w:ascii="Times New Roman" w:eastAsia="Times New Roman" w:hAnsi="Times New Roman" w:cs="Times New Roman"/>
          <w:b/>
          <w:bCs/>
          <w:color w:val="000000"/>
          <w:spacing w:val="-1"/>
          <w:sz w:val="27"/>
          <w:szCs w:val="27"/>
        </w:rPr>
        <w:t>Е</w:t>
      </w:r>
      <w:r>
        <w:rPr>
          <w:rFonts w:ascii="Times New Roman" w:eastAsia="Times New Roman" w:hAnsi="Times New Roman" w:cs="Times New Roman"/>
          <w:b/>
          <w:bCs/>
          <w:color w:val="000000"/>
          <w:sz w:val="27"/>
          <w:szCs w:val="27"/>
        </w:rPr>
        <w:t>Л</w:t>
      </w:r>
    </w:p>
    <w:p w:rsidR="0076435B" w:rsidRDefault="0076435B">
      <w:pPr>
        <w:spacing w:after="88" w:line="240" w:lineRule="exact"/>
        <w:rPr>
          <w:rFonts w:ascii="Times New Roman" w:eastAsia="Times New Roman" w:hAnsi="Times New Roman" w:cs="Times New Roman"/>
          <w:sz w:val="24"/>
          <w:szCs w:val="24"/>
        </w:rPr>
      </w:pPr>
    </w:p>
    <w:p w:rsidR="0076435B" w:rsidRDefault="008C7DBB">
      <w:pPr>
        <w:widowControl w:val="0"/>
        <w:spacing w:line="240" w:lineRule="auto"/>
        <w:ind w:right="-20"/>
        <w:rPr>
          <w:rFonts w:ascii="Times New Roman" w:eastAsia="Times New Roman" w:hAnsi="Times New Roman" w:cs="Times New Roman"/>
          <w:b/>
          <w:bCs/>
          <w:color w:val="000000"/>
          <w:sz w:val="27"/>
          <w:szCs w:val="27"/>
        </w:rPr>
      </w:pPr>
      <w:r>
        <w:rPr>
          <w:noProof/>
        </w:rPr>
        <mc:AlternateContent>
          <mc:Choice Requires="wps">
            <w:drawing>
              <wp:anchor distT="0" distB="0" distL="114300" distR="114300" simplePos="0" relativeHeight="251675648" behindDoc="1" locked="0" layoutInCell="0" allowOverlap="1">
                <wp:simplePos x="0" y="0"/>
                <wp:positionH relativeFrom="page">
                  <wp:posOffset>6497701</wp:posOffset>
                </wp:positionH>
                <wp:positionV relativeFrom="paragraph">
                  <wp:posOffset>186523</wp:posOffset>
                </wp:positionV>
                <wp:extent cx="18288" cy="0"/>
                <wp:effectExtent l="0" t="0" r="0" b="0"/>
                <wp:wrapNone/>
                <wp:docPr id="340" name="drawingObject340"/>
                <wp:cNvGraphicFramePr/>
                <a:graphic xmlns:a="http://schemas.openxmlformats.org/drawingml/2006/main">
                  <a:graphicData uri="http://schemas.microsoft.com/office/word/2010/wordprocessingShape">
                    <wps:wsp>
                      <wps:cNvSpPr/>
                      <wps:spPr>
                        <a:xfrm>
                          <a:off x="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g">
            <w:drawing>
              <wp:anchor distT="0" distB="0" distL="114300" distR="114300" simplePos="0" relativeHeight="251673600" behindDoc="1" locked="0" layoutInCell="0" allowOverlap="1">
                <wp:simplePos x="0" y="0"/>
                <wp:positionH relativeFrom="page">
                  <wp:posOffset>4851146</wp:posOffset>
                </wp:positionH>
                <wp:positionV relativeFrom="paragraph">
                  <wp:posOffset>186523</wp:posOffset>
                </wp:positionV>
                <wp:extent cx="54863" cy="0"/>
                <wp:effectExtent l="0" t="0" r="0" b="0"/>
                <wp:wrapNone/>
                <wp:docPr id="341" name="drawingObject341"/>
                <wp:cNvGraphicFramePr/>
                <a:graphic xmlns:a="http://schemas.openxmlformats.org/drawingml/2006/main">
                  <a:graphicData uri="http://schemas.microsoft.com/office/word/2010/wordprocessingGroup">
                    <wpg:wgp>
                      <wpg:cNvGrpSpPr/>
                      <wpg:grpSpPr>
                        <a:xfrm>
                          <a:off x="0" y="0"/>
                          <a:ext cx="54863" cy="0"/>
                          <a:chOff x="0" y="0"/>
                          <a:chExt cx="54863" cy="0"/>
                        </a:xfrm>
                        <a:noFill/>
                      </wpg:grpSpPr>
                      <wps:wsp>
                        <wps:cNvPr id="342" name="Shape 342"/>
                        <wps:cNvSpPr/>
                        <wps:spPr>
                          <a:xfrm>
                            <a:off x="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43" name="Shape 343"/>
                        <wps:cNvSpPr/>
                        <wps:spPr>
                          <a:xfrm>
                            <a:off x="36574" y="0"/>
                            <a:ext cx="18289" cy="0"/>
                          </a:xfrm>
                          <a:custGeom>
                            <a:avLst/>
                            <a:gdLst/>
                            <a:ahLst/>
                            <a:cxnLst/>
                            <a:rect l="0" t="0" r="0" b="0"/>
                            <a:pathLst>
                              <a:path w="18289">
                                <a:moveTo>
                                  <a:pt x="0" y="0"/>
                                </a:moveTo>
                                <a:lnTo>
                                  <a:pt x="18289" y="0"/>
                                </a:lnTo>
                              </a:path>
                            </a:pathLst>
                          </a:custGeom>
                          <a:noFill/>
                          <a:ln w="15240"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7"/>
          <w:szCs w:val="27"/>
        </w:rPr>
        <w:t>3.1</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Учебный</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z w:val="27"/>
          <w:szCs w:val="27"/>
        </w:rPr>
        <w:t>п</w:t>
      </w:r>
      <w:r>
        <w:rPr>
          <w:rFonts w:ascii="Times New Roman" w:eastAsia="Times New Roman" w:hAnsi="Times New Roman" w:cs="Times New Roman"/>
          <w:b/>
          <w:bCs/>
          <w:color w:val="000000"/>
          <w:spacing w:val="-3"/>
          <w:sz w:val="27"/>
          <w:szCs w:val="27"/>
        </w:rPr>
        <w:t>л</w:t>
      </w:r>
      <w:r>
        <w:rPr>
          <w:rFonts w:ascii="Times New Roman" w:eastAsia="Times New Roman" w:hAnsi="Times New Roman" w:cs="Times New Roman"/>
          <w:b/>
          <w:bCs/>
          <w:color w:val="000000"/>
          <w:spacing w:val="3"/>
          <w:sz w:val="27"/>
          <w:szCs w:val="27"/>
        </w:rPr>
        <w:t>а</w:t>
      </w:r>
      <w:r>
        <w:rPr>
          <w:rFonts w:ascii="Times New Roman" w:eastAsia="Times New Roman" w:hAnsi="Times New Roman" w:cs="Times New Roman"/>
          <w:b/>
          <w:bCs/>
          <w:color w:val="000000"/>
          <w:sz w:val="27"/>
          <w:szCs w:val="27"/>
        </w:rPr>
        <w:t>н</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сре</w:t>
      </w:r>
      <w:r>
        <w:rPr>
          <w:rFonts w:ascii="Times New Roman" w:eastAsia="Times New Roman" w:hAnsi="Times New Roman" w:cs="Times New Roman"/>
          <w:b/>
          <w:bCs/>
          <w:color w:val="000000"/>
          <w:spacing w:val="2"/>
          <w:sz w:val="27"/>
          <w:szCs w:val="27"/>
        </w:rPr>
        <w:t>д</w:t>
      </w:r>
      <w:r>
        <w:rPr>
          <w:rFonts w:ascii="Times New Roman" w:eastAsia="Times New Roman" w:hAnsi="Times New Roman" w:cs="Times New Roman"/>
          <w:b/>
          <w:bCs/>
          <w:color w:val="000000"/>
          <w:spacing w:val="-1"/>
          <w:sz w:val="27"/>
          <w:szCs w:val="27"/>
        </w:rPr>
        <w:t>него</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3"/>
          <w:sz w:val="27"/>
          <w:szCs w:val="27"/>
        </w:rPr>
        <w:t>б</w:t>
      </w:r>
      <w:r>
        <w:rPr>
          <w:rFonts w:ascii="Times New Roman" w:eastAsia="Times New Roman" w:hAnsi="Times New Roman" w:cs="Times New Roman"/>
          <w:b/>
          <w:bCs/>
          <w:color w:val="000000"/>
          <w:spacing w:val="-5"/>
          <w:sz w:val="27"/>
          <w:szCs w:val="27"/>
        </w:rPr>
        <w:t>щ</w:t>
      </w:r>
      <w:r>
        <w:rPr>
          <w:rFonts w:ascii="Times New Roman" w:eastAsia="Times New Roman" w:hAnsi="Times New Roman" w:cs="Times New Roman"/>
          <w:b/>
          <w:bCs/>
          <w:color w:val="000000"/>
          <w:spacing w:val="2"/>
          <w:sz w:val="27"/>
          <w:szCs w:val="27"/>
        </w:rPr>
        <w:t>е</w:t>
      </w:r>
      <w:r>
        <w:rPr>
          <w:rFonts w:ascii="Times New Roman" w:eastAsia="Times New Roman" w:hAnsi="Times New Roman" w:cs="Times New Roman"/>
          <w:b/>
          <w:bCs/>
          <w:color w:val="000000"/>
          <w:sz w:val="27"/>
          <w:szCs w:val="27"/>
        </w:rPr>
        <w:t>го</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z w:val="27"/>
          <w:szCs w:val="27"/>
        </w:rPr>
        <w:t>об</w:t>
      </w:r>
      <w:r>
        <w:rPr>
          <w:rFonts w:ascii="Times New Roman" w:eastAsia="Times New Roman" w:hAnsi="Times New Roman" w:cs="Times New Roman"/>
          <w:b/>
          <w:bCs/>
          <w:color w:val="000000"/>
          <w:spacing w:val="2"/>
          <w:sz w:val="27"/>
          <w:szCs w:val="27"/>
        </w:rPr>
        <w:t>р</w:t>
      </w:r>
      <w:r>
        <w:rPr>
          <w:rFonts w:ascii="Times New Roman" w:eastAsia="Times New Roman" w:hAnsi="Times New Roman" w:cs="Times New Roman"/>
          <w:b/>
          <w:bCs/>
          <w:color w:val="000000"/>
          <w:spacing w:val="3"/>
          <w:sz w:val="27"/>
          <w:szCs w:val="27"/>
        </w:rPr>
        <w:t>а</w:t>
      </w:r>
      <w:r>
        <w:rPr>
          <w:rFonts w:ascii="Times New Roman" w:eastAsia="Times New Roman" w:hAnsi="Times New Roman" w:cs="Times New Roman"/>
          <w:b/>
          <w:bCs/>
          <w:color w:val="000000"/>
          <w:spacing w:val="1"/>
          <w:sz w:val="27"/>
          <w:szCs w:val="27"/>
        </w:rPr>
        <w:t>з</w:t>
      </w:r>
      <w:r>
        <w:rPr>
          <w:rFonts w:ascii="Times New Roman" w:eastAsia="Times New Roman" w:hAnsi="Times New Roman" w:cs="Times New Roman"/>
          <w:b/>
          <w:bCs/>
          <w:color w:val="000000"/>
          <w:sz w:val="27"/>
          <w:szCs w:val="27"/>
        </w:rPr>
        <w:t>ова</w:t>
      </w:r>
      <w:r>
        <w:rPr>
          <w:rFonts w:ascii="Times New Roman" w:eastAsia="Times New Roman" w:hAnsi="Times New Roman" w:cs="Times New Roman"/>
          <w:b/>
          <w:bCs/>
          <w:color w:val="000000"/>
          <w:spacing w:val="-1"/>
          <w:sz w:val="27"/>
          <w:szCs w:val="27"/>
        </w:rPr>
        <w:t>ния</w:t>
      </w:r>
      <w:r>
        <w:rPr>
          <w:rFonts w:ascii="Times New Roman" w:eastAsia="Times New Roman" w:hAnsi="Times New Roman" w:cs="Times New Roman"/>
          <w:color w:val="000000"/>
          <w:spacing w:val="140"/>
          <w:sz w:val="27"/>
          <w:szCs w:val="27"/>
        </w:rPr>
        <w:t xml:space="preserve"> </w:t>
      </w:r>
      <w:r>
        <w:rPr>
          <w:rFonts w:ascii="Times New Roman" w:eastAsia="Times New Roman" w:hAnsi="Times New Roman" w:cs="Times New Roman"/>
          <w:b/>
          <w:bCs/>
          <w:color w:val="000000"/>
          <w:spacing w:val="-1"/>
          <w:sz w:val="27"/>
          <w:szCs w:val="27"/>
          <w:u w:val="double"/>
        </w:rPr>
        <w:t>……</w:t>
      </w:r>
      <w:r>
        <w:rPr>
          <w:rFonts w:ascii="Times New Roman" w:eastAsia="Times New Roman" w:hAnsi="Times New Roman" w:cs="Times New Roman"/>
          <w:b/>
          <w:bCs/>
          <w:color w:val="000000"/>
          <w:spacing w:val="3"/>
          <w:sz w:val="27"/>
          <w:szCs w:val="27"/>
          <w:u w:val="double"/>
        </w:rPr>
        <w:t>…</w:t>
      </w:r>
      <w:r>
        <w:rPr>
          <w:rFonts w:ascii="Times New Roman" w:eastAsia="Times New Roman" w:hAnsi="Times New Roman" w:cs="Times New Roman"/>
          <w:b/>
          <w:bCs/>
          <w:color w:val="000000"/>
          <w:sz w:val="27"/>
          <w:szCs w:val="27"/>
          <w:u w:val="double"/>
        </w:rPr>
        <w:t>………</w:t>
      </w:r>
      <w:r>
        <w:rPr>
          <w:rFonts w:ascii="Times New Roman" w:eastAsia="Times New Roman" w:hAnsi="Times New Roman" w:cs="Times New Roman"/>
          <w:b/>
          <w:bCs/>
          <w:color w:val="000000"/>
          <w:spacing w:val="2"/>
          <w:sz w:val="27"/>
          <w:szCs w:val="27"/>
          <w:u w:val="double"/>
        </w:rPr>
        <w:t>…</w:t>
      </w:r>
      <w:r>
        <w:rPr>
          <w:rFonts w:ascii="Times New Roman" w:eastAsia="Times New Roman" w:hAnsi="Times New Roman" w:cs="Times New Roman"/>
          <w:b/>
          <w:bCs/>
          <w:color w:val="000000"/>
          <w:sz w:val="27"/>
          <w:szCs w:val="27"/>
          <w:u w:val="double"/>
        </w:rPr>
        <w:t>……</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1</w:t>
      </w:r>
      <w:r w:rsidR="006C4AA0">
        <w:rPr>
          <w:rFonts w:ascii="Times New Roman" w:eastAsia="Times New Roman" w:hAnsi="Times New Roman" w:cs="Times New Roman"/>
          <w:b/>
          <w:bCs/>
          <w:color w:val="000000"/>
          <w:sz w:val="27"/>
          <w:szCs w:val="27"/>
        </w:rPr>
        <w:t>8</w:t>
      </w:r>
    </w:p>
    <w:p w:rsidR="0076435B" w:rsidRDefault="0076435B">
      <w:pPr>
        <w:spacing w:after="89" w:line="240" w:lineRule="exact"/>
        <w:rPr>
          <w:rFonts w:ascii="Times New Roman" w:eastAsia="Times New Roman" w:hAnsi="Times New Roman" w:cs="Times New Roman"/>
          <w:sz w:val="24"/>
          <w:szCs w:val="24"/>
        </w:rPr>
      </w:pPr>
    </w:p>
    <w:p w:rsidR="0076435B" w:rsidRDefault="008C7DBB">
      <w:pPr>
        <w:widowControl w:val="0"/>
        <w:spacing w:line="240" w:lineRule="auto"/>
        <w:ind w:right="-2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3.2</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Ка</w:t>
      </w:r>
      <w:r>
        <w:rPr>
          <w:rFonts w:ascii="Times New Roman" w:eastAsia="Times New Roman" w:hAnsi="Times New Roman" w:cs="Times New Roman"/>
          <w:b/>
          <w:bCs/>
          <w:color w:val="000000"/>
          <w:spacing w:val="-2"/>
          <w:sz w:val="27"/>
          <w:szCs w:val="27"/>
        </w:rPr>
        <w:t>л</w:t>
      </w:r>
      <w:r>
        <w:rPr>
          <w:rFonts w:ascii="Times New Roman" w:eastAsia="Times New Roman" w:hAnsi="Times New Roman" w:cs="Times New Roman"/>
          <w:b/>
          <w:bCs/>
          <w:color w:val="000000"/>
          <w:sz w:val="27"/>
          <w:szCs w:val="27"/>
        </w:rPr>
        <w:t>е</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z w:val="27"/>
          <w:szCs w:val="27"/>
        </w:rPr>
        <w:t>дар</w:t>
      </w:r>
      <w:r>
        <w:rPr>
          <w:rFonts w:ascii="Times New Roman" w:eastAsia="Times New Roman" w:hAnsi="Times New Roman" w:cs="Times New Roman"/>
          <w:b/>
          <w:bCs/>
          <w:color w:val="000000"/>
          <w:spacing w:val="-2"/>
          <w:sz w:val="27"/>
          <w:szCs w:val="27"/>
        </w:rPr>
        <w:t>н</w:t>
      </w:r>
      <w:r>
        <w:rPr>
          <w:rFonts w:ascii="Times New Roman" w:eastAsia="Times New Roman" w:hAnsi="Times New Roman" w:cs="Times New Roman"/>
          <w:b/>
          <w:bCs/>
          <w:color w:val="000000"/>
          <w:spacing w:val="2"/>
          <w:sz w:val="27"/>
          <w:szCs w:val="27"/>
        </w:rPr>
        <w:t>ы</w:t>
      </w:r>
      <w:r>
        <w:rPr>
          <w:rFonts w:ascii="Times New Roman" w:eastAsia="Times New Roman" w:hAnsi="Times New Roman" w:cs="Times New Roman"/>
          <w:b/>
          <w:bCs/>
          <w:color w:val="000000"/>
          <w:sz w:val="27"/>
          <w:szCs w:val="27"/>
        </w:rPr>
        <w:t>й</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pacing w:val="-4"/>
          <w:sz w:val="27"/>
          <w:szCs w:val="27"/>
        </w:rPr>
        <w:t>у</w:t>
      </w:r>
      <w:r>
        <w:rPr>
          <w:rFonts w:ascii="Times New Roman" w:eastAsia="Times New Roman" w:hAnsi="Times New Roman" w:cs="Times New Roman"/>
          <w:b/>
          <w:bCs/>
          <w:color w:val="000000"/>
          <w:sz w:val="27"/>
          <w:szCs w:val="27"/>
        </w:rPr>
        <w:t>чебный</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pacing w:val="-2"/>
          <w:sz w:val="27"/>
          <w:szCs w:val="27"/>
        </w:rPr>
        <w:t>г</w:t>
      </w:r>
      <w:r>
        <w:rPr>
          <w:rFonts w:ascii="Times New Roman" w:eastAsia="Times New Roman" w:hAnsi="Times New Roman" w:cs="Times New Roman"/>
          <w:b/>
          <w:bCs/>
          <w:color w:val="000000"/>
          <w:spacing w:val="-1"/>
          <w:sz w:val="27"/>
          <w:szCs w:val="27"/>
        </w:rPr>
        <w:t>р</w:t>
      </w:r>
      <w:r>
        <w:rPr>
          <w:rFonts w:ascii="Times New Roman" w:eastAsia="Times New Roman" w:hAnsi="Times New Roman" w:cs="Times New Roman"/>
          <w:b/>
          <w:bCs/>
          <w:color w:val="000000"/>
          <w:spacing w:val="2"/>
          <w:sz w:val="27"/>
          <w:szCs w:val="27"/>
        </w:rPr>
        <w:t>а</w:t>
      </w:r>
      <w:r>
        <w:rPr>
          <w:rFonts w:ascii="Times New Roman" w:eastAsia="Times New Roman" w:hAnsi="Times New Roman" w:cs="Times New Roman"/>
          <w:b/>
          <w:bCs/>
          <w:color w:val="000000"/>
          <w:sz w:val="27"/>
          <w:szCs w:val="27"/>
        </w:rPr>
        <w:t>ф</w:t>
      </w:r>
      <w:r>
        <w:rPr>
          <w:rFonts w:ascii="Times New Roman" w:eastAsia="Times New Roman" w:hAnsi="Times New Roman" w:cs="Times New Roman"/>
          <w:b/>
          <w:bCs/>
          <w:color w:val="000000"/>
          <w:spacing w:val="-2"/>
          <w:sz w:val="27"/>
          <w:szCs w:val="27"/>
        </w:rPr>
        <w:t>и</w:t>
      </w:r>
      <w:r>
        <w:rPr>
          <w:rFonts w:ascii="Times New Roman" w:eastAsia="Times New Roman" w:hAnsi="Times New Roman" w:cs="Times New Roman"/>
          <w:b/>
          <w:bCs/>
          <w:color w:val="000000"/>
          <w:spacing w:val="1"/>
          <w:sz w:val="27"/>
          <w:szCs w:val="27"/>
        </w:rPr>
        <w:t>к</w:t>
      </w:r>
      <w:r>
        <w:rPr>
          <w:rFonts w:ascii="Times New Roman" w:eastAsia="Times New Roman" w:hAnsi="Times New Roman" w:cs="Times New Roman"/>
          <w:b/>
          <w:bCs/>
          <w:color w:val="000000"/>
          <w:spacing w:val="3"/>
          <w:sz w:val="27"/>
          <w:szCs w:val="27"/>
        </w:rPr>
        <w:t>……</w:t>
      </w:r>
      <w:r>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pacing w:val="1"/>
          <w:sz w:val="27"/>
          <w:szCs w:val="27"/>
        </w:rPr>
        <w:t>…</w:t>
      </w:r>
      <w:r>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pacing w:val="3"/>
          <w:sz w:val="27"/>
          <w:szCs w:val="27"/>
        </w:rPr>
        <w:t>.</w:t>
      </w:r>
      <w:r>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pacing w:val="3"/>
          <w:sz w:val="27"/>
          <w:szCs w:val="27"/>
        </w:rPr>
        <w:t>.</w:t>
      </w:r>
      <w:r>
        <w:rPr>
          <w:rFonts w:ascii="Times New Roman" w:eastAsia="Times New Roman" w:hAnsi="Times New Roman" w:cs="Times New Roman"/>
          <w:b/>
          <w:bCs/>
          <w:color w:val="000000"/>
          <w:sz w:val="27"/>
          <w:szCs w:val="27"/>
        </w:rPr>
        <w:t>2</w:t>
      </w:r>
      <w:r w:rsidR="006C4AA0">
        <w:rPr>
          <w:rFonts w:ascii="Times New Roman" w:eastAsia="Times New Roman" w:hAnsi="Times New Roman" w:cs="Times New Roman"/>
          <w:b/>
          <w:bCs/>
          <w:color w:val="000000"/>
          <w:sz w:val="27"/>
          <w:szCs w:val="27"/>
        </w:rPr>
        <w:t>4</w:t>
      </w:r>
    </w:p>
    <w:p w:rsidR="0076435B" w:rsidRDefault="0076435B">
      <w:pPr>
        <w:spacing w:after="83" w:line="240" w:lineRule="exact"/>
        <w:rPr>
          <w:rFonts w:ascii="Times New Roman" w:eastAsia="Times New Roman" w:hAnsi="Times New Roman" w:cs="Times New Roman"/>
          <w:sz w:val="24"/>
          <w:szCs w:val="24"/>
        </w:rPr>
      </w:pPr>
    </w:p>
    <w:p w:rsidR="0076435B" w:rsidRDefault="008C7DBB">
      <w:pPr>
        <w:widowControl w:val="0"/>
        <w:spacing w:line="240" w:lineRule="auto"/>
        <w:ind w:right="-2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3.3</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2"/>
          <w:sz w:val="27"/>
          <w:szCs w:val="27"/>
        </w:rPr>
        <w:t>Си</w:t>
      </w:r>
      <w:r>
        <w:rPr>
          <w:rFonts w:ascii="Times New Roman" w:eastAsia="Times New Roman" w:hAnsi="Times New Roman" w:cs="Times New Roman"/>
          <w:b/>
          <w:bCs/>
          <w:color w:val="000000"/>
          <w:sz w:val="27"/>
          <w:szCs w:val="27"/>
        </w:rPr>
        <w:t>стема</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z w:val="27"/>
          <w:szCs w:val="27"/>
        </w:rPr>
        <w:t>ус</w:t>
      </w:r>
      <w:r>
        <w:rPr>
          <w:rFonts w:ascii="Times New Roman" w:eastAsia="Times New Roman" w:hAnsi="Times New Roman" w:cs="Times New Roman"/>
          <w:b/>
          <w:bCs/>
          <w:color w:val="000000"/>
          <w:spacing w:val="-1"/>
          <w:sz w:val="27"/>
          <w:szCs w:val="27"/>
        </w:rPr>
        <w:t>л</w:t>
      </w:r>
      <w:r>
        <w:rPr>
          <w:rFonts w:ascii="Times New Roman" w:eastAsia="Times New Roman" w:hAnsi="Times New Roman" w:cs="Times New Roman"/>
          <w:b/>
          <w:bCs/>
          <w:color w:val="000000"/>
          <w:spacing w:val="2"/>
          <w:sz w:val="27"/>
          <w:szCs w:val="27"/>
        </w:rPr>
        <w:t>о</w:t>
      </w:r>
      <w:r>
        <w:rPr>
          <w:rFonts w:ascii="Times New Roman" w:eastAsia="Times New Roman" w:hAnsi="Times New Roman" w:cs="Times New Roman"/>
          <w:b/>
          <w:bCs/>
          <w:color w:val="000000"/>
          <w:sz w:val="27"/>
          <w:szCs w:val="27"/>
        </w:rPr>
        <w:t>ви</w:t>
      </w:r>
      <w:r>
        <w:rPr>
          <w:rFonts w:ascii="Times New Roman" w:eastAsia="Times New Roman" w:hAnsi="Times New Roman" w:cs="Times New Roman"/>
          <w:b/>
          <w:bCs/>
          <w:color w:val="000000"/>
          <w:spacing w:val="-1"/>
          <w:sz w:val="27"/>
          <w:szCs w:val="27"/>
        </w:rPr>
        <w:t>й</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z w:val="27"/>
          <w:szCs w:val="27"/>
        </w:rPr>
        <w:t>реа</w:t>
      </w:r>
      <w:r>
        <w:rPr>
          <w:rFonts w:ascii="Times New Roman" w:eastAsia="Times New Roman" w:hAnsi="Times New Roman" w:cs="Times New Roman"/>
          <w:b/>
          <w:bCs/>
          <w:color w:val="000000"/>
          <w:spacing w:val="1"/>
          <w:sz w:val="27"/>
          <w:szCs w:val="27"/>
        </w:rPr>
        <w:t>л</w:t>
      </w:r>
      <w:r>
        <w:rPr>
          <w:rFonts w:ascii="Times New Roman" w:eastAsia="Times New Roman" w:hAnsi="Times New Roman" w:cs="Times New Roman"/>
          <w:b/>
          <w:bCs/>
          <w:color w:val="000000"/>
          <w:sz w:val="27"/>
          <w:szCs w:val="27"/>
        </w:rPr>
        <w:t>иза</w:t>
      </w:r>
      <w:r>
        <w:rPr>
          <w:rFonts w:ascii="Times New Roman" w:eastAsia="Times New Roman" w:hAnsi="Times New Roman" w:cs="Times New Roman"/>
          <w:b/>
          <w:bCs/>
          <w:color w:val="000000"/>
          <w:spacing w:val="-1"/>
          <w:sz w:val="27"/>
          <w:szCs w:val="27"/>
        </w:rPr>
        <w:t>ц</w:t>
      </w:r>
      <w:r>
        <w:rPr>
          <w:rFonts w:ascii="Times New Roman" w:eastAsia="Times New Roman" w:hAnsi="Times New Roman" w:cs="Times New Roman"/>
          <w:b/>
          <w:bCs/>
          <w:color w:val="000000"/>
          <w:sz w:val="27"/>
          <w:szCs w:val="27"/>
        </w:rPr>
        <w:t>ии</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z w:val="27"/>
          <w:szCs w:val="27"/>
        </w:rPr>
        <w:t>осн</w:t>
      </w:r>
      <w:r>
        <w:rPr>
          <w:rFonts w:ascii="Times New Roman" w:eastAsia="Times New Roman" w:hAnsi="Times New Roman" w:cs="Times New Roman"/>
          <w:b/>
          <w:bCs/>
          <w:color w:val="000000"/>
          <w:spacing w:val="2"/>
          <w:sz w:val="27"/>
          <w:szCs w:val="27"/>
        </w:rPr>
        <w:t>ов</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z w:val="27"/>
          <w:szCs w:val="27"/>
        </w:rPr>
        <w:t>ой</w:t>
      </w:r>
      <w:r>
        <w:rPr>
          <w:rFonts w:ascii="Times New Roman" w:eastAsia="Times New Roman" w:hAnsi="Times New Roman" w:cs="Times New Roman"/>
          <w:color w:val="000000"/>
          <w:spacing w:val="70"/>
          <w:sz w:val="27"/>
          <w:szCs w:val="27"/>
        </w:rPr>
        <w:t xml:space="preserve"> </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3"/>
          <w:sz w:val="27"/>
          <w:szCs w:val="27"/>
        </w:rPr>
        <w:t>б</w:t>
      </w:r>
      <w:r>
        <w:rPr>
          <w:rFonts w:ascii="Times New Roman" w:eastAsia="Times New Roman" w:hAnsi="Times New Roman" w:cs="Times New Roman"/>
          <w:b/>
          <w:bCs/>
          <w:color w:val="000000"/>
          <w:sz w:val="27"/>
          <w:szCs w:val="27"/>
        </w:rPr>
        <w:t>разовате</w:t>
      </w:r>
      <w:r>
        <w:rPr>
          <w:rFonts w:ascii="Times New Roman" w:eastAsia="Times New Roman" w:hAnsi="Times New Roman" w:cs="Times New Roman"/>
          <w:b/>
          <w:bCs/>
          <w:color w:val="000000"/>
          <w:spacing w:val="2"/>
          <w:sz w:val="27"/>
          <w:szCs w:val="27"/>
        </w:rPr>
        <w:t>л</w:t>
      </w:r>
      <w:r>
        <w:rPr>
          <w:rFonts w:ascii="Times New Roman" w:eastAsia="Times New Roman" w:hAnsi="Times New Roman" w:cs="Times New Roman"/>
          <w:b/>
          <w:bCs/>
          <w:color w:val="000000"/>
          <w:spacing w:val="-2"/>
          <w:sz w:val="27"/>
          <w:szCs w:val="27"/>
        </w:rPr>
        <w:t>ьн</w:t>
      </w:r>
      <w:r>
        <w:rPr>
          <w:rFonts w:ascii="Times New Roman" w:eastAsia="Times New Roman" w:hAnsi="Times New Roman" w:cs="Times New Roman"/>
          <w:b/>
          <w:bCs/>
          <w:color w:val="000000"/>
          <w:spacing w:val="2"/>
          <w:sz w:val="27"/>
          <w:szCs w:val="27"/>
        </w:rPr>
        <w:t>о</w:t>
      </w:r>
      <w:r>
        <w:rPr>
          <w:rFonts w:ascii="Times New Roman" w:eastAsia="Times New Roman" w:hAnsi="Times New Roman" w:cs="Times New Roman"/>
          <w:b/>
          <w:bCs/>
          <w:color w:val="000000"/>
          <w:sz w:val="27"/>
          <w:szCs w:val="27"/>
        </w:rPr>
        <w:t>й</w:t>
      </w:r>
    </w:p>
    <w:p w:rsidR="0076435B" w:rsidRDefault="0076435B">
      <w:pPr>
        <w:spacing w:after="7" w:line="240" w:lineRule="exact"/>
        <w:rPr>
          <w:rFonts w:ascii="Times New Roman" w:eastAsia="Times New Roman" w:hAnsi="Times New Roman" w:cs="Times New Roman"/>
          <w:sz w:val="24"/>
          <w:szCs w:val="24"/>
        </w:rPr>
      </w:pPr>
    </w:p>
    <w:p w:rsidR="0076435B" w:rsidRDefault="008C7DBB">
      <w:pPr>
        <w:widowControl w:val="0"/>
        <w:tabs>
          <w:tab w:val="left" w:pos="7789"/>
        </w:tabs>
        <w:spacing w:line="240" w:lineRule="auto"/>
        <w:ind w:right="-20"/>
        <w:rPr>
          <w:rFonts w:ascii="Times New Roman" w:eastAsia="Times New Roman" w:hAnsi="Times New Roman" w:cs="Times New Roman"/>
          <w:b/>
          <w:bCs/>
          <w:color w:val="000000"/>
          <w:sz w:val="24"/>
          <w:szCs w:val="24"/>
        </w:rPr>
        <w:sectPr w:rsidR="0076435B">
          <w:headerReference w:type="even" r:id="rId10"/>
          <w:headerReference w:type="default" r:id="rId11"/>
          <w:footerReference w:type="even" r:id="rId12"/>
          <w:footerReference w:type="default" r:id="rId13"/>
          <w:headerReference w:type="first" r:id="rId14"/>
          <w:footerReference w:type="first" r:id="rId15"/>
          <w:pgSz w:w="11904" w:h="16838"/>
          <w:pgMar w:top="1134" w:right="850" w:bottom="1134" w:left="1699" w:header="0" w:footer="0" w:gutter="0"/>
          <w:cols w:space="708"/>
        </w:sectPr>
      </w:pPr>
      <w:r>
        <w:rPr>
          <w:noProof/>
        </w:rPr>
        <mc:AlternateContent>
          <mc:Choice Requires="wps">
            <w:drawing>
              <wp:anchor distT="0" distB="0" distL="114300" distR="114300" simplePos="0" relativeHeight="251683840" behindDoc="1" locked="0" layoutInCell="0" allowOverlap="1">
                <wp:simplePos x="0" y="0"/>
                <wp:positionH relativeFrom="page">
                  <wp:posOffset>6555613</wp:posOffset>
                </wp:positionH>
                <wp:positionV relativeFrom="paragraph">
                  <wp:posOffset>175461</wp:posOffset>
                </wp:positionV>
                <wp:extent cx="0" cy="15240"/>
                <wp:effectExtent l="0" t="0" r="0" b="0"/>
                <wp:wrapNone/>
                <wp:docPr id="344" name="drawingObject344"/>
                <wp:cNvGraphicFramePr/>
                <a:graphic xmlns:a="http://schemas.openxmlformats.org/drawingml/2006/main">
                  <a:graphicData uri="http://schemas.microsoft.com/office/word/2010/wordprocessingShape">
                    <wps:wsp>
                      <wps:cNvSpPr/>
                      <wps:spPr>
                        <a:xfrm>
                          <a:off x="0" y="0"/>
                          <a:ext cx="0" cy="15240"/>
                        </a:xfrm>
                        <a:custGeom>
                          <a:avLst/>
                          <a:gdLst/>
                          <a:ahLst/>
                          <a:cxnLst/>
                          <a:rect l="0" t="0" r="0" b="0"/>
                          <a:pathLst>
                            <a:path h="15240">
                              <a:moveTo>
                                <a:pt x="0" y="15240"/>
                              </a:moveTo>
                              <a:lnTo>
                                <a:pt x="0" y="0"/>
                              </a:lnTo>
                            </a:path>
                          </a:pathLst>
                        </a:custGeom>
                        <a:noFill/>
                        <a:ln w="12191" cap="flat">
                          <a:solidFill>
                            <a:srgbClr val="000000"/>
                          </a:solidFill>
                          <a:prstDash val="solid"/>
                        </a:ln>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noProof/>
        </w:rPr>
        <mc:AlternateContent>
          <mc:Choice Requires="wpg">
            <w:drawing>
              <wp:anchor distT="0" distB="0" distL="114300" distR="114300" simplePos="0" relativeHeight="251681792" behindDoc="1" locked="0" layoutInCell="0" allowOverlap="1">
                <wp:simplePos x="0" y="0"/>
                <wp:positionH relativeFrom="page">
                  <wp:posOffset>4939538</wp:posOffset>
                </wp:positionH>
                <wp:positionV relativeFrom="paragraph">
                  <wp:posOffset>183081</wp:posOffset>
                </wp:positionV>
                <wp:extent cx="1079627" cy="0"/>
                <wp:effectExtent l="0" t="0" r="0" b="0"/>
                <wp:wrapNone/>
                <wp:docPr id="345" name="drawingObject345"/>
                <wp:cNvGraphicFramePr/>
                <a:graphic xmlns:a="http://schemas.openxmlformats.org/drawingml/2006/main">
                  <a:graphicData uri="http://schemas.microsoft.com/office/word/2010/wordprocessingGroup">
                    <wpg:wgp>
                      <wpg:cNvGrpSpPr/>
                      <wpg:grpSpPr>
                        <a:xfrm>
                          <a:off x="0" y="0"/>
                          <a:ext cx="1079627" cy="0"/>
                          <a:chOff x="0" y="0"/>
                          <a:chExt cx="1079627" cy="0"/>
                        </a:xfrm>
                        <a:noFill/>
                      </wpg:grpSpPr>
                      <wps:wsp>
                        <wps:cNvPr id="346" name="Shape 346"/>
                        <wps:cNvSpPr/>
                        <wps:spPr>
                          <a:xfrm>
                            <a:off x="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47" name="Shape 347"/>
                        <wps:cNvSpPr/>
                        <wps:spPr>
                          <a:xfrm>
                            <a:off x="3657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48" name="Shape 348"/>
                        <wps:cNvSpPr/>
                        <wps:spPr>
                          <a:xfrm>
                            <a:off x="7315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49" name="Shape 349"/>
                        <wps:cNvSpPr/>
                        <wps:spPr>
                          <a:xfrm>
                            <a:off x="109726" y="0"/>
                            <a:ext cx="18289" cy="0"/>
                          </a:xfrm>
                          <a:custGeom>
                            <a:avLst/>
                            <a:gdLst/>
                            <a:ahLst/>
                            <a:cxnLst/>
                            <a:rect l="0" t="0" r="0" b="0"/>
                            <a:pathLst>
                              <a:path w="18289">
                                <a:moveTo>
                                  <a:pt x="0" y="0"/>
                                </a:moveTo>
                                <a:lnTo>
                                  <a:pt x="18289" y="0"/>
                                </a:lnTo>
                              </a:path>
                            </a:pathLst>
                          </a:custGeom>
                          <a:noFill/>
                          <a:ln w="15240" cap="flat">
                            <a:solidFill>
                              <a:srgbClr val="000000"/>
                            </a:solidFill>
                            <a:prstDash val="solid"/>
                          </a:ln>
                        </wps:spPr>
                        <wps:bodyPr vertOverflow="overflow" horzOverflow="overflow" vert="horz" lIns="91440" tIns="45720" rIns="91440" bIns="45720" anchor="t"/>
                      </wps:wsp>
                      <wps:wsp>
                        <wps:cNvPr id="350" name="Shape 350"/>
                        <wps:cNvSpPr/>
                        <wps:spPr>
                          <a:xfrm>
                            <a:off x="14630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51" name="Shape 351"/>
                        <wps:cNvSpPr/>
                        <wps:spPr>
                          <a:xfrm>
                            <a:off x="18287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52" name="Shape 352"/>
                        <wps:cNvSpPr/>
                        <wps:spPr>
                          <a:xfrm>
                            <a:off x="219455" y="0"/>
                            <a:ext cx="18592" cy="0"/>
                          </a:xfrm>
                          <a:custGeom>
                            <a:avLst/>
                            <a:gdLst/>
                            <a:ahLst/>
                            <a:cxnLst/>
                            <a:rect l="0" t="0" r="0" b="0"/>
                            <a:pathLst>
                              <a:path w="18592">
                                <a:moveTo>
                                  <a:pt x="0" y="0"/>
                                </a:moveTo>
                                <a:lnTo>
                                  <a:pt x="18592" y="0"/>
                                </a:lnTo>
                              </a:path>
                            </a:pathLst>
                          </a:custGeom>
                          <a:noFill/>
                          <a:ln w="15240" cap="flat">
                            <a:solidFill>
                              <a:srgbClr val="000000"/>
                            </a:solidFill>
                            <a:prstDash val="solid"/>
                          </a:ln>
                        </wps:spPr>
                        <wps:bodyPr vertOverflow="overflow" horzOverflow="overflow" vert="horz" lIns="91440" tIns="45720" rIns="91440" bIns="45720" anchor="t"/>
                      </wps:wsp>
                      <wps:wsp>
                        <wps:cNvPr id="353" name="Shape 353"/>
                        <wps:cNvSpPr/>
                        <wps:spPr>
                          <a:xfrm>
                            <a:off x="25641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54" name="Shape 354"/>
                        <wps:cNvSpPr/>
                        <wps:spPr>
                          <a:xfrm>
                            <a:off x="29298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55" name="Shape 355"/>
                        <wps:cNvSpPr/>
                        <wps:spPr>
                          <a:xfrm>
                            <a:off x="329565"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356" name="Shape 356"/>
                        <wps:cNvSpPr/>
                        <wps:spPr>
                          <a:xfrm>
                            <a:off x="36614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57" name="Shape 357"/>
                        <wps:cNvSpPr/>
                        <wps:spPr>
                          <a:xfrm>
                            <a:off x="40271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58" name="Shape 358"/>
                        <wps:cNvSpPr/>
                        <wps:spPr>
                          <a:xfrm>
                            <a:off x="43929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59" name="Shape 359"/>
                        <wps:cNvSpPr/>
                        <wps:spPr>
                          <a:xfrm>
                            <a:off x="47586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60" name="Shape 360"/>
                        <wps:cNvSpPr/>
                        <wps:spPr>
                          <a:xfrm>
                            <a:off x="51244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61" name="Shape 361"/>
                        <wps:cNvSpPr/>
                        <wps:spPr>
                          <a:xfrm>
                            <a:off x="549021" y="0"/>
                            <a:ext cx="18287" cy="0"/>
                          </a:xfrm>
                          <a:custGeom>
                            <a:avLst/>
                            <a:gdLst/>
                            <a:ahLst/>
                            <a:cxnLst/>
                            <a:rect l="0" t="0" r="0" b="0"/>
                            <a:pathLst>
                              <a:path w="18287">
                                <a:moveTo>
                                  <a:pt x="0" y="0"/>
                                </a:moveTo>
                                <a:lnTo>
                                  <a:pt x="18287" y="0"/>
                                </a:lnTo>
                              </a:path>
                            </a:pathLst>
                          </a:custGeom>
                          <a:noFill/>
                          <a:ln w="15240" cap="flat">
                            <a:solidFill>
                              <a:srgbClr val="000000"/>
                            </a:solidFill>
                            <a:prstDash val="solid"/>
                          </a:ln>
                        </wps:spPr>
                        <wps:bodyPr vertOverflow="overflow" horzOverflow="overflow" vert="horz" lIns="91440" tIns="45720" rIns="91440" bIns="45720" anchor="t"/>
                      </wps:wsp>
                      <wps:wsp>
                        <wps:cNvPr id="362" name="Shape 362"/>
                        <wps:cNvSpPr/>
                        <wps:spPr>
                          <a:xfrm>
                            <a:off x="585596"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63" name="Shape 363"/>
                        <wps:cNvSpPr/>
                        <wps:spPr>
                          <a:xfrm>
                            <a:off x="62217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64" name="Shape 364"/>
                        <wps:cNvSpPr/>
                        <wps:spPr>
                          <a:xfrm>
                            <a:off x="65874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65" name="Shape 365"/>
                        <wps:cNvSpPr/>
                        <wps:spPr>
                          <a:xfrm>
                            <a:off x="695325"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66" name="Shape 366"/>
                        <wps:cNvSpPr/>
                        <wps:spPr>
                          <a:xfrm>
                            <a:off x="731901"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67" name="Shape 367"/>
                        <wps:cNvSpPr/>
                        <wps:spPr>
                          <a:xfrm>
                            <a:off x="76847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68" name="Shape 368"/>
                        <wps:cNvSpPr/>
                        <wps:spPr>
                          <a:xfrm>
                            <a:off x="805052"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69" name="Shape 369"/>
                        <wps:cNvSpPr/>
                        <wps:spPr>
                          <a:xfrm>
                            <a:off x="841628"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70" name="Shape 370"/>
                        <wps:cNvSpPr/>
                        <wps:spPr>
                          <a:xfrm>
                            <a:off x="878204"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71" name="Shape 371"/>
                        <wps:cNvSpPr/>
                        <wps:spPr>
                          <a:xfrm>
                            <a:off x="914780"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72" name="Shape 372"/>
                        <wps:cNvSpPr/>
                        <wps:spPr>
                          <a:xfrm>
                            <a:off x="951357"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73" name="Shape 373"/>
                        <wps:cNvSpPr/>
                        <wps:spPr>
                          <a:xfrm>
                            <a:off x="987933"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s:wsp>
                        <wps:cNvPr id="374" name="Shape 374"/>
                        <wps:cNvSpPr/>
                        <wps:spPr>
                          <a:xfrm>
                            <a:off x="1024508" y="0"/>
                            <a:ext cx="18591" cy="0"/>
                          </a:xfrm>
                          <a:custGeom>
                            <a:avLst/>
                            <a:gdLst/>
                            <a:ahLst/>
                            <a:cxnLst/>
                            <a:rect l="0" t="0" r="0" b="0"/>
                            <a:pathLst>
                              <a:path w="18591">
                                <a:moveTo>
                                  <a:pt x="0" y="0"/>
                                </a:moveTo>
                                <a:lnTo>
                                  <a:pt x="18591" y="0"/>
                                </a:lnTo>
                              </a:path>
                            </a:pathLst>
                          </a:custGeom>
                          <a:noFill/>
                          <a:ln w="15240" cap="flat">
                            <a:solidFill>
                              <a:srgbClr val="000000"/>
                            </a:solidFill>
                            <a:prstDash val="solid"/>
                          </a:ln>
                        </wps:spPr>
                        <wps:bodyPr vertOverflow="overflow" horzOverflow="overflow" vert="horz" lIns="91440" tIns="45720" rIns="91440" bIns="45720" anchor="t"/>
                      </wps:wsp>
                      <wps:wsp>
                        <wps:cNvPr id="375" name="Shape 375"/>
                        <wps:cNvSpPr/>
                        <wps:spPr>
                          <a:xfrm>
                            <a:off x="1061339" y="0"/>
                            <a:ext cx="18288" cy="0"/>
                          </a:xfrm>
                          <a:custGeom>
                            <a:avLst/>
                            <a:gdLst/>
                            <a:ahLst/>
                            <a:cxnLst/>
                            <a:rect l="0" t="0" r="0" b="0"/>
                            <a:pathLst>
                              <a:path w="18288">
                                <a:moveTo>
                                  <a:pt x="0" y="0"/>
                                </a:moveTo>
                                <a:lnTo>
                                  <a:pt x="18288" y="0"/>
                                </a:lnTo>
                              </a:path>
                            </a:pathLst>
                          </a:custGeom>
                          <a:noFill/>
                          <a:ln w="15240" cap="flat">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7"/>
          <w:szCs w:val="27"/>
        </w:rPr>
        <w:t>Про</w:t>
      </w:r>
      <w:r>
        <w:rPr>
          <w:rFonts w:ascii="Times New Roman" w:eastAsia="Times New Roman" w:hAnsi="Times New Roman" w:cs="Times New Roman"/>
          <w:b/>
          <w:bCs/>
          <w:color w:val="000000"/>
          <w:spacing w:val="-2"/>
          <w:sz w:val="27"/>
          <w:szCs w:val="27"/>
        </w:rPr>
        <w:t>г</w:t>
      </w:r>
      <w:r>
        <w:rPr>
          <w:rFonts w:ascii="Times New Roman" w:eastAsia="Times New Roman" w:hAnsi="Times New Roman" w:cs="Times New Roman"/>
          <w:b/>
          <w:bCs/>
          <w:color w:val="000000"/>
          <w:sz w:val="27"/>
          <w:szCs w:val="27"/>
        </w:rPr>
        <w:t>раммы</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z w:val="27"/>
          <w:szCs w:val="27"/>
        </w:rPr>
        <w:t>в</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z w:val="27"/>
          <w:szCs w:val="27"/>
        </w:rPr>
        <w:t>соо</w:t>
      </w:r>
      <w:r>
        <w:rPr>
          <w:rFonts w:ascii="Times New Roman" w:eastAsia="Times New Roman" w:hAnsi="Times New Roman" w:cs="Times New Roman"/>
          <w:b/>
          <w:bCs/>
          <w:color w:val="000000"/>
          <w:spacing w:val="1"/>
          <w:sz w:val="27"/>
          <w:szCs w:val="27"/>
        </w:rPr>
        <w:t>т</w:t>
      </w:r>
      <w:r>
        <w:rPr>
          <w:rFonts w:ascii="Times New Roman" w:eastAsia="Times New Roman" w:hAnsi="Times New Roman" w:cs="Times New Roman"/>
          <w:b/>
          <w:bCs/>
          <w:color w:val="000000"/>
          <w:sz w:val="27"/>
          <w:szCs w:val="27"/>
        </w:rPr>
        <w:t>в</w:t>
      </w:r>
      <w:r>
        <w:rPr>
          <w:rFonts w:ascii="Times New Roman" w:eastAsia="Times New Roman" w:hAnsi="Times New Roman" w:cs="Times New Roman"/>
          <w:b/>
          <w:bCs/>
          <w:color w:val="000000"/>
          <w:spacing w:val="-1"/>
          <w:sz w:val="27"/>
          <w:szCs w:val="27"/>
        </w:rPr>
        <w:t>е</w:t>
      </w:r>
      <w:r>
        <w:rPr>
          <w:rFonts w:ascii="Times New Roman" w:eastAsia="Times New Roman" w:hAnsi="Times New Roman" w:cs="Times New Roman"/>
          <w:b/>
          <w:bCs/>
          <w:color w:val="000000"/>
          <w:spacing w:val="1"/>
          <w:sz w:val="27"/>
          <w:szCs w:val="27"/>
        </w:rPr>
        <w:t>т</w:t>
      </w:r>
      <w:r>
        <w:rPr>
          <w:rFonts w:ascii="Times New Roman" w:eastAsia="Times New Roman" w:hAnsi="Times New Roman" w:cs="Times New Roman"/>
          <w:b/>
          <w:bCs/>
          <w:color w:val="000000"/>
          <w:sz w:val="27"/>
          <w:szCs w:val="27"/>
        </w:rPr>
        <w:t>с</w:t>
      </w:r>
      <w:r>
        <w:rPr>
          <w:rFonts w:ascii="Times New Roman" w:eastAsia="Times New Roman" w:hAnsi="Times New Roman" w:cs="Times New Roman"/>
          <w:b/>
          <w:bCs/>
          <w:color w:val="000000"/>
          <w:spacing w:val="1"/>
          <w:sz w:val="27"/>
          <w:szCs w:val="27"/>
        </w:rPr>
        <w:t>т</w:t>
      </w:r>
      <w:r>
        <w:rPr>
          <w:rFonts w:ascii="Times New Roman" w:eastAsia="Times New Roman" w:hAnsi="Times New Roman" w:cs="Times New Roman"/>
          <w:b/>
          <w:bCs/>
          <w:color w:val="000000"/>
          <w:sz w:val="27"/>
          <w:szCs w:val="27"/>
        </w:rPr>
        <w:t>в</w:t>
      </w:r>
      <w:r>
        <w:rPr>
          <w:rFonts w:ascii="Times New Roman" w:eastAsia="Times New Roman" w:hAnsi="Times New Roman" w:cs="Times New Roman"/>
          <w:b/>
          <w:bCs/>
          <w:color w:val="000000"/>
          <w:spacing w:val="2"/>
          <w:sz w:val="27"/>
          <w:szCs w:val="27"/>
        </w:rPr>
        <w:t>и</w:t>
      </w:r>
      <w:r>
        <w:rPr>
          <w:rFonts w:ascii="Times New Roman" w:eastAsia="Times New Roman" w:hAnsi="Times New Roman" w:cs="Times New Roman"/>
          <w:b/>
          <w:bCs/>
          <w:color w:val="000000"/>
          <w:sz w:val="27"/>
          <w:szCs w:val="27"/>
        </w:rPr>
        <w:t>и</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pacing w:val="-1"/>
          <w:sz w:val="27"/>
          <w:szCs w:val="27"/>
        </w:rPr>
        <w:t>с</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1"/>
          <w:sz w:val="27"/>
          <w:szCs w:val="27"/>
        </w:rPr>
        <w:t>т</w:t>
      </w:r>
      <w:r>
        <w:rPr>
          <w:rFonts w:ascii="Times New Roman" w:eastAsia="Times New Roman" w:hAnsi="Times New Roman" w:cs="Times New Roman"/>
          <w:b/>
          <w:bCs/>
          <w:color w:val="000000"/>
          <w:sz w:val="27"/>
          <w:szCs w:val="27"/>
        </w:rPr>
        <w:t>ребо</w:t>
      </w:r>
      <w:r>
        <w:rPr>
          <w:rFonts w:ascii="Times New Roman" w:eastAsia="Times New Roman" w:hAnsi="Times New Roman" w:cs="Times New Roman"/>
          <w:b/>
          <w:bCs/>
          <w:color w:val="000000"/>
          <w:spacing w:val="-1"/>
          <w:sz w:val="27"/>
          <w:szCs w:val="27"/>
        </w:rPr>
        <w:t>в</w:t>
      </w:r>
      <w:r>
        <w:rPr>
          <w:rFonts w:ascii="Times New Roman" w:eastAsia="Times New Roman" w:hAnsi="Times New Roman" w:cs="Times New Roman"/>
          <w:b/>
          <w:bCs/>
          <w:color w:val="000000"/>
          <w:spacing w:val="3"/>
          <w:sz w:val="27"/>
          <w:szCs w:val="27"/>
        </w:rPr>
        <w:t>а</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pacing w:val="1"/>
          <w:sz w:val="27"/>
          <w:szCs w:val="27"/>
        </w:rPr>
        <w:t>и</w:t>
      </w:r>
      <w:r>
        <w:rPr>
          <w:rFonts w:ascii="Times New Roman" w:eastAsia="Times New Roman" w:hAnsi="Times New Roman" w:cs="Times New Roman"/>
          <w:b/>
          <w:bCs/>
          <w:color w:val="000000"/>
          <w:spacing w:val="-1"/>
          <w:sz w:val="27"/>
          <w:szCs w:val="27"/>
        </w:rPr>
        <w:t>я</w:t>
      </w:r>
      <w:r>
        <w:rPr>
          <w:rFonts w:ascii="Times New Roman" w:eastAsia="Times New Roman" w:hAnsi="Times New Roman" w:cs="Times New Roman"/>
          <w:b/>
          <w:bCs/>
          <w:color w:val="000000"/>
          <w:sz w:val="27"/>
          <w:szCs w:val="27"/>
        </w:rPr>
        <w:t>ми</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pacing w:val="1"/>
          <w:sz w:val="27"/>
          <w:szCs w:val="27"/>
        </w:rPr>
        <w:t>ОО</w:t>
      </w:r>
      <w:r>
        <w:rPr>
          <w:rFonts w:ascii="Times New Roman" w:eastAsia="Times New Roman" w:hAnsi="Times New Roman" w:cs="Times New Roman"/>
          <w:b/>
          <w:bCs/>
          <w:color w:val="000000"/>
          <w:sz w:val="27"/>
          <w:szCs w:val="27"/>
        </w:rPr>
        <w:t>С</w:t>
      </w:r>
      <w:r>
        <w:rPr>
          <w:rFonts w:ascii="Times New Roman" w:eastAsia="Times New Roman" w:hAnsi="Times New Roman" w:cs="Times New Roman"/>
          <w:color w:val="000000"/>
          <w:sz w:val="27"/>
          <w:szCs w:val="27"/>
        </w:rPr>
        <w:tab/>
      </w:r>
      <w:r>
        <w:rPr>
          <w:rFonts w:ascii="Times New Roman" w:eastAsia="Times New Roman" w:hAnsi="Times New Roman" w:cs="Times New Roman"/>
          <w:b/>
          <w:bCs/>
          <w:color w:val="000000"/>
          <w:sz w:val="24"/>
          <w:szCs w:val="24"/>
          <w:u w:val="double"/>
        </w:rPr>
        <w:t>………</w:t>
      </w:r>
      <w:r>
        <w:rPr>
          <w:rFonts w:ascii="Times New Roman" w:eastAsia="Times New Roman" w:hAnsi="Times New Roman" w:cs="Times New Roman"/>
          <w:b/>
          <w:bCs/>
          <w:color w:val="000000"/>
          <w:spacing w:val="2"/>
          <w:sz w:val="24"/>
          <w:szCs w:val="24"/>
          <w:u w:val="double"/>
        </w:rPr>
        <w:t>.</w:t>
      </w:r>
      <w:r>
        <w:rPr>
          <w:rFonts w:ascii="Times New Roman" w:eastAsia="Times New Roman" w:hAnsi="Times New Roman" w:cs="Times New Roman"/>
          <w:b/>
          <w:bCs/>
          <w:color w:val="000000"/>
          <w:spacing w:val="2"/>
          <w:sz w:val="24"/>
          <w:szCs w:val="24"/>
          <w:u w:val="single"/>
        </w:rPr>
        <w:t>.</w:t>
      </w:r>
      <w:r>
        <w:rPr>
          <w:rFonts w:ascii="Times New Roman" w:eastAsia="Times New Roman" w:hAnsi="Times New Roman" w:cs="Times New Roman"/>
          <w:b/>
          <w:bCs/>
          <w:color w:val="000000"/>
          <w:sz w:val="24"/>
          <w:szCs w:val="24"/>
        </w:rPr>
        <w:t>2</w:t>
      </w:r>
      <w:r w:rsidR="006C4AA0">
        <w:rPr>
          <w:rFonts w:ascii="Times New Roman" w:eastAsia="Times New Roman" w:hAnsi="Times New Roman" w:cs="Times New Roman"/>
          <w:b/>
          <w:bCs/>
          <w:color w:val="000000"/>
          <w:sz w:val="24"/>
          <w:szCs w:val="24"/>
        </w:rPr>
        <w:t>4</w:t>
      </w:r>
    </w:p>
    <w:p w:rsidR="0076435B" w:rsidRDefault="008C7DBB">
      <w:pPr>
        <w:widowControl w:val="0"/>
        <w:spacing w:before="107" w:line="240" w:lineRule="auto"/>
        <w:ind w:left="3323" w:right="-20"/>
        <w:rPr>
          <w:rFonts w:ascii="Times New Roman" w:eastAsia="Times New Roman" w:hAnsi="Times New Roman" w:cs="Times New Roman"/>
          <w:b/>
          <w:bCs/>
          <w:color w:val="000000"/>
          <w:spacing w:val="-1"/>
          <w:sz w:val="27"/>
          <w:szCs w:val="27"/>
        </w:rPr>
      </w:pPr>
      <w:r>
        <w:rPr>
          <w:rFonts w:ascii="Times New Roman" w:eastAsia="Times New Roman" w:hAnsi="Times New Roman" w:cs="Times New Roman"/>
          <w:b/>
          <w:bCs/>
          <w:color w:val="000000"/>
          <w:sz w:val="27"/>
          <w:szCs w:val="27"/>
        </w:rPr>
        <w:lastRenderedPageBreak/>
        <w:t>1.Ц</w:t>
      </w:r>
      <w:r>
        <w:rPr>
          <w:rFonts w:ascii="Times New Roman" w:eastAsia="Times New Roman" w:hAnsi="Times New Roman" w:cs="Times New Roman"/>
          <w:b/>
          <w:bCs/>
          <w:color w:val="000000"/>
          <w:spacing w:val="-1"/>
          <w:sz w:val="27"/>
          <w:szCs w:val="27"/>
        </w:rPr>
        <w:t>Е</w:t>
      </w:r>
      <w:r>
        <w:rPr>
          <w:rFonts w:ascii="Times New Roman" w:eastAsia="Times New Roman" w:hAnsi="Times New Roman" w:cs="Times New Roman"/>
          <w:b/>
          <w:bCs/>
          <w:color w:val="000000"/>
          <w:sz w:val="27"/>
          <w:szCs w:val="27"/>
        </w:rPr>
        <w:t>Л</w:t>
      </w:r>
      <w:r>
        <w:rPr>
          <w:rFonts w:ascii="Times New Roman" w:eastAsia="Times New Roman" w:hAnsi="Times New Roman" w:cs="Times New Roman"/>
          <w:b/>
          <w:bCs/>
          <w:color w:val="000000"/>
          <w:spacing w:val="-2"/>
          <w:sz w:val="27"/>
          <w:szCs w:val="27"/>
        </w:rPr>
        <w:t>Е</w:t>
      </w:r>
      <w:r>
        <w:rPr>
          <w:rFonts w:ascii="Times New Roman" w:eastAsia="Times New Roman" w:hAnsi="Times New Roman" w:cs="Times New Roman"/>
          <w:b/>
          <w:bCs/>
          <w:color w:val="000000"/>
          <w:spacing w:val="2"/>
          <w:sz w:val="27"/>
          <w:szCs w:val="27"/>
        </w:rPr>
        <w:t>В</w:t>
      </w:r>
      <w:r>
        <w:rPr>
          <w:rFonts w:ascii="Times New Roman" w:eastAsia="Times New Roman" w:hAnsi="Times New Roman" w:cs="Times New Roman"/>
          <w:b/>
          <w:bCs/>
          <w:color w:val="000000"/>
          <w:spacing w:val="1"/>
          <w:sz w:val="27"/>
          <w:szCs w:val="27"/>
        </w:rPr>
        <w:t>О</w:t>
      </w:r>
      <w:r>
        <w:rPr>
          <w:rFonts w:ascii="Times New Roman" w:eastAsia="Times New Roman" w:hAnsi="Times New Roman" w:cs="Times New Roman"/>
          <w:b/>
          <w:bCs/>
          <w:color w:val="000000"/>
          <w:sz w:val="27"/>
          <w:szCs w:val="27"/>
        </w:rPr>
        <w:t>Й</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3"/>
          <w:sz w:val="27"/>
          <w:szCs w:val="27"/>
        </w:rPr>
        <w:t>Р</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z w:val="27"/>
          <w:szCs w:val="27"/>
        </w:rPr>
        <w:t>З</w:t>
      </w:r>
      <w:r>
        <w:rPr>
          <w:rFonts w:ascii="Times New Roman" w:eastAsia="Times New Roman" w:hAnsi="Times New Roman" w:cs="Times New Roman"/>
          <w:b/>
          <w:bCs/>
          <w:color w:val="000000"/>
          <w:spacing w:val="1"/>
          <w:sz w:val="27"/>
          <w:szCs w:val="27"/>
        </w:rPr>
        <w:t>Д</w:t>
      </w:r>
      <w:r>
        <w:rPr>
          <w:rFonts w:ascii="Times New Roman" w:eastAsia="Times New Roman" w:hAnsi="Times New Roman" w:cs="Times New Roman"/>
          <w:b/>
          <w:bCs/>
          <w:color w:val="000000"/>
          <w:spacing w:val="-1"/>
          <w:sz w:val="27"/>
          <w:szCs w:val="27"/>
        </w:rPr>
        <w:t>ЕЛ</w:t>
      </w:r>
    </w:p>
    <w:p w:rsidR="0076435B" w:rsidRDefault="0076435B">
      <w:pPr>
        <w:spacing w:after="6" w:line="240" w:lineRule="exact"/>
        <w:rPr>
          <w:rFonts w:ascii="Times New Roman" w:eastAsia="Times New Roman" w:hAnsi="Times New Roman" w:cs="Times New Roman"/>
          <w:spacing w:val="-1"/>
          <w:sz w:val="24"/>
          <w:szCs w:val="24"/>
        </w:rPr>
      </w:pPr>
    </w:p>
    <w:p w:rsidR="0076435B" w:rsidRDefault="008C7DBB">
      <w:pPr>
        <w:widowControl w:val="0"/>
        <w:spacing w:line="238" w:lineRule="auto"/>
        <w:ind w:left="711" w:right="2888" w:firstLine="223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w w:val="99"/>
          <w:sz w:val="28"/>
          <w:szCs w:val="28"/>
        </w:rPr>
        <w:t>1</w:t>
      </w:r>
      <w:r>
        <w:rPr>
          <w:rFonts w:ascii="Times New Roman" w:eastAsia="Times New Roman" w:hAnsi="Times New Roman" w:cs="Times New Roman"/>
          <w:b/>
          <w:bCs/>
          <w:color w:val="000000"/>
          <w:spacing w:val="2"/>
          <w:w w:val="99"/>
          <w:sz w:val="28"/>
          <w:szCs w:val="28"/>
        </w:rPr>
        <w:t>.</w:t>
      </w:r>
      <w:r>
        <w:rPr>
          <w:rFonts w:ascii="Times New Roman" w:eastAsia="Times New Roman" w:hAnsi="Times New Roman" w:cs="Times New Roman"/>
          <w:b/>
          <w:bCs/>
          <w:color w:val="000000"/>
          <w:w w:val="99"/>
          <w:sz w:val="28"/>
          <w:szCs w:val="28"/>
        </w:rPr>
        <w:t>1</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w w:val="99"/>
          <w:sz w:val="28"/>
          <w:szCs w:val="28"/>
        </w:rPr>
        <w:t>о</w:t>
      </w:r>
      <w:r>
        <w:rPr>
          <w:rFonts w:ascii="Times New Roman" w:eastAsia="Times New Roman" w:hAnsi="Times New Roman" w:cs="Times New Roman"/>
          <w:b/>
          <w:bCs/>
          <w:color w:val="000000"/>
          <w:spacing w:val="-1"/>
          <w:w w:val="99"/>
          <w:sz w:val="28"/>
          <w:szCs w:val="28"/>
        </w:rPr>
        <w:t>я</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w w:val="99"/>
          <w:sz w:val="28"/>
          <w:szCs w:val="28"/>
        </w:rPr>
        <w:t>ит</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b/>
          <w:bCs/>
          <w:color w:val="000000"/>
          <w:spacing w:val="6"/>
          <w:w w:val="99"/>
          <w:sz w:val="28"/>
          <w:szCs w:val="28"/>
        </w:rPr>
        <w:t>л</w:t>
      </w:r>
      <w:r>
        <w:rPr>
          <w:rFonts w:ascii="Times New Roman" w:eastAsia="Times New Roman" w:hAnsi="Times New Roman" w:cs="Times New Roman"/>
          <w:b/>
          <w:bCs/>
          <w:color w:val="000000"/>
          <w:spacing w:val="-1"/>
          <w:sz w:val="28"/>
          <w:szCs w:val="28"/>
        </w:rPr>
        <w:t>ь</w:t>
      </w:r>
      <w:r>
        <w:rPr>
          <w:rFonts w:ascii="Times New Roman" w:eastAsia="Times New Roman" w:hAnsi="Times New Roman" w:cs="Times New Roman"/>
          <w:b/>
          <w:bCs/>
          <w:color w:val="000000"/>
          <w:spacing w:val="1"/>
          <w:w w:val="99"/>
          <w:sz w:val="28"/>
          <w:szCs w:val="28"/>
        </w:rPr>
        <w:t>н</w:t>
      </w:r>
      <w:r>
        <w:rPr>
          <w:rFonts w:ascii="Times New Roman" w:eastAsia="Times New Roman" w:hAnsi="Times New Roman" w:cs="Times New Roman"/>
          <w:b/>
          <w:bCs/>
          <w:color w:val="000000"/>
          <w:w w:val="99"/>
          <w:sz w:val="28"/>
          <w:szCs w:val="28"/>
        </w:rPr>
        <w:t>ая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з</w:t>
      </w:r>
      <w:r>
        <w:rPr>
          <w:rFonts w:ascii="Times New Roman" w:eastAsia="Times New Roman" w:hAnsi="Times New Roman" w:cs="Times New Roman"/>
          <w:b/>
          <w:bCs/>
          <w:color w:val="000000"/>
          <w:spacing w:val="2"/>
          <w:w w:val="99"/>
          <w:sz w:val="28"/>
          <w:szCs w:val="28"/>
        </w:rPr>
        <w:t>а</w:t>
      </w:r>
      <w:r>
        <w:rPr>
          <w:rFonts w:ascii="Times New Roman" w:eastAsia="Times New Roman" w:hAnsi="Times New Roman" w:cs="Times New Roman"/>
          <w:b/>
          <w:bCs/>
          <w:color w:val="000000"/>
          <w:w w:val="99"/>
          <w:sz w:val="28"/>
          <w:szCs w:val="28"/>
        </w:rPr>
        <w:t>пи</w:t>
      </w:r>
      <w:r>
        <w:rPr>
          <w:rFonts w:ascii="Times New Roman" w:eastAsia="Times New Roman" w:hAnsi="Times New Roman" w:cs="Times New Roman"/>
          <w:b/>
          <w:bCs/>
          <w:color w:val="000000"/>
          <w:spacing w:val="4"/>
          <w:sz w:val="28"/>
          <w:szCs w:val="28"/>
        </w:rPr>
        <w:t>с</w:t>
      </w:r>
      <w:r>
        <w:rPr>
          <w:rFonts w:ascii="Times New Roman" w:eastAsia="Times New Roman" w:hAnsi="Times New Roman" w:cs="Times New Roman"/>
          <w:b/>
          <w:bCs/>
          <w:color w:val="000000"/>
          <w:w w:val="99"/>
          <w:sz w:val="28"/>
          <w:szCs w:val="28"/>
        </w:rPr>
        <w:t>ка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ОУ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ОШ №</w:t>
      </w:r>
      <w:r w:rsidR="00ED386D">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w:t>
      </w:r>
    </w:p>
    <w:p w:rsidR="0076435B" w:rsidRDefault="008C7DBB">
      <w:pPr>
        <w:widowControl w:val="0"/>
        <w:tabs>
          <w:tab w:val="left" w:pos="2082"/>
          <w:tab w:val="left" w:pos="4230"/>
          <w:tab w:val="left" w:pos="4700"/>
          <w:tab w:val="left" w:pos="6461"/>
          <w:tab w:val="left" w:pos="7627"/>
        </w:tabs>
        <w:spacing w:before="43" w:line="275" w:lineRule="auto"/>
        <w:ind w:right="-12"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ляется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страте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ческие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тет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z w:val="24"/>
          <w:szCs w:val="24"/>
        </w:rPr>
        <w:tab/>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p>
    <w:p w:rsidR="0076435B" w:rsidRDefault="008C7DBB">
      <w:pPr>
        <w:widowControl w:val="0"/>
        <w:spacing w:line="275" w:lineRule="auto"/>
        <w:ind w:right="-18" w:firstLine="710"/>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разра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вается,</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стан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
          <w:sz w:val="24"/>
          <w:szCs w:val="24"/>
        </w:rPr>
        <w:t>9</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 273</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w:t>
      </w:r>
    </w:p>
    <w:p w:rsidR="0076435B" w:rsidRDefault="008C7DBB">
      <w:pPr>
        <w:widowControl w:val="0"/>
        <w:tabs>
          <w:tab w:val="left" w:pos="1158"/>
          <w:tab w:val="left" w:pos="1765"/>
          <w:tab w:val="left" w:pos="2405"/>
          <w:tab w:val="left" w:pos="3992"/>
          <w:tab w:val="left" w:pos="5704"/>
          <w:tab w:val="left" w:pos="6146"/>
          <w:tab w:val="left" w:pos="7147"/>
          <w:tab w:val="left" w:pos="7734"/>
          <w:tab w:val="left" w:pos="8495"/>
        </w:tabs>
        <w:spacing w:line="277" w:lineRule="auto"/>
        <w:ind w:right="-15"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трен</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z w:val="24"/>
          <w:szCs w:val="24"/>
        </w:rPr>
        <w:tab/>
        <w:t>стан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 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6"/>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раз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z w:val="24"/>
          <w:szCs w:val="24"/>
        </w:rPr>
        <w:tab/>
        <w:t>сист</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ери;</w:t>
      </w:r>
    </w:p>
    <w:p w:rsidR="0076435B" w:rsidRDefault="008C7DBB">
      <w:pPr>
        <w:widowControl w:val="0"/>
        <w:spacing w:line="275" w:lineRule="auto"/>
        <w:ind w:right="-10"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чит</w:t>
      </w:r>
      <w:r>
        <w:rPr>
          <w:rFonts w:ascii="Times New Roman" w:eastAsia="Times New Roman" w:hAnsi="Times New Roman" w:cs="Times New Roman"/>
          <w:color w:val="000000"/>
          <w:spacing w:val="2"/>
          <w:sz w:val="24"/>
          <w:szCs w:val="24"/>
        </w:rPr>
        <w:t>ыв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spacing w:val="-4"/>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p>
    <w:p w:rsidR="0076435B" w:rsidRDefault="008C7DBB">
      <w:pPr>
        <w:widowControl w:val="0"/>
        <w:spacing w:line="275" w:lineRule="auto"/>
        <w:ind w:right="-54" w:firstLine="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ляется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стан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p w:rsidR="0076435B" w:rsidRDefault="008C7DBB">
      <w:pPr>
        <w:widowControl w:val="0"/>
        <w:spacing w:line="278" w:lineRule="auto"/>
        <w:ind w:right="-42"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ели,</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ив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7"/>
          <w:sz w:val="24"/>
          <w:szCs w:val="24"/>
        </w:rPr>
        <w:t>0</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3"/>
          <w:sz w:val="24"/>
          <w:szCs w:val="24"/>
        </w:rPr>
        <w:t>0</w:t>
      </w:r>
      <w:r>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бный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p>
    <w:p w:rsidR="0076435B" w:rsidRDefault="008C7DBB">
      <w:pPr>
        <w:widowControl w:val="0"/>
        <w:tabs>
          <w:tab w:val="left" w:pos="1249"/>
          <w:tab w:val="left" w:pos="2395"/>
          <w:tab w:val="left" w:pos="2702"/>
          <w:tab w:val="left" w:pos="3397"/>
          <w:tab w:val="left" w:pos="4053"/>
          <w:tab w:val="left" w:pos="4351"/>
          <w:tab w:val="left" w:pos="5651"/>
          <w:tab w:val="left" w:pos="5930"/>
          <w:tab w:val="left" w:pos="6500"/>
          <w:tab w:val="left" w:pos="6899"/>
          <w:tab w:val="left" w:pos="7369"/>
        </w:tabs>
        <w:spacing w:line="275" w:lineRule="auto"/>
        <w:ind w:right="-14"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огра</w:t>
      </w:r>
      <w:r>
        <w:rPr>
          <w:rFonts w:ascii="Times New Roman" w:eastAsia="Times New Roman" w:hAnsi="Times New Roman" w:cs="Times New Roman"/>
          <w:color w:val="000000"/>
          <w:spacing w:val="1"/>
          <w:sz w:val="24"/>
          <w:szCs w:val="24"/>
        </w:rPr>
        <w:t>мм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систему</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вя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рамм</w:t>
      </w:r>
      <w:r>
        <w:rPr>
          <w:rFonts w:ascii="Times New Roman" w:eastAsia="Times New Roman" w:hAnsi="Times New Roman" w:cs="Times New Roman"/>
          <w:color w:val="000000"/>
          <w:sz w:val="24"/>
          <w:szCs w:val="24"/>
        </w:rPr>
        <w:tab/>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из</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ляется сам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вле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1"/>
          <w:sz w:val="24"/>
          <w:szCs w:val="24"/>
        </w:rPr>
        <w:t>м</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 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ОШ №</w:t>
      </w:r>
      <w:r>
        <w:rPr>
          <w:rFonts w:ascii="Times New Roman" w:eastAsia="Times New Roman" w:hAnsi="Times New Roman" w:cs="Times New Roman"/>
          <w:color w:val="000000"/>
          <w:spacing w:val="4"/>
          <w:sz w:val="24"/>
          <w:szCs w:val="24"/>
        </w:rPr>
        <w:t xml:space="preserve"> </w:t>
      </w:r>
      <w:r w:rsidR="00304843">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w:t>
      </w:r>
    </w:p>
    <w:p w:rsidR="0076435B" w:rsidRDefault="008C7DBB">
      <w:pPr>
        <w:widowControl w:val="0"/>
        <w:spacing w:line="277" w:lineRule="auto"/>
        <w:ind w:right="-16"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пам</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 xml:space="preserve">ти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 xml:space="preserve">Об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 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ссийс</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76435B" w:rsidRDefault="008C7DBB">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манист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оритет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4"/>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ни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76435B" w:rsidRDefault="008C7DBB">
      <w:pPr>
        <w:widowControl w:val="0"/>
        <w:spacing w:line="275"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анст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лю</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ам</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 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мь</w:t>
      </w:r>
      <w:r>
        <w:rPr>
          <w:rFonts w:ascii="Times New Roman" w:eastAsia="Times New Roman" w:hAnsi="Times New Roman" w:cs="Times New Roman"/>
          <w:color w:val="000000"/>
          <w:sz w:val="24"/>
          <w:szCs w:val="24"/>
        </w:rPr>
        <w:t>е;</w:t>
      </w:r>
    </w:p>
    <w:p w:rsidR="0076435B" w:rsidRDefault="008C7DBB">
      <w:pPr>
        <w:widowControl w:val="0"/>
        <w:spacing w:line="275"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7"/>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и раз</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ьных</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х тра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p>
    <w:p w:rsidR="0076435B" w:rsidRDefault="008C7DBB" w:rsidP="00304843">
      <w:pPr>
        <w:widowControl w:val="0"/>
        <w:spacing w:line="278" w:lineRule="auto"/>
        <w:ind w:right="-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129"/>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стям р</w:t>
      </w:r>
      <w:r>
        <w:rPr>
          <w:rFonts w:ascii="Times New Roman" w:eastAsia="Times New Roman" w:hAnsi="Times New Roman" w:cs="Times New Roman"/>
          <w:color w:val="000000"/>
          <w:spacing w:val="1"/>
          <w:sz w:val="24"/>
          <w:szCs w:val="24"/>
        </w:rPr>
        <w:t>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я</w:t>
      </w:r>
      <w:proofErr w:type="gramEnd"/>
      <w:r>
        <w:rPr>
          <w:rFonts w:ascii="Times New Roman" w:eastAsia="Times New Roman" w:hAnsi="Times New Roman" w:cs="Times New Roman"/>
          <w:color w:val="000000"/>
          <w:sz w:val="24"/>
          <w:szCs w:val="24"/>
        </w:rPr>
        <w:t>;</w:t>
      </w:r>
    </w:p>
    <w:p w:rsidR="0076435B" w:rsidRDefault="008C7DBB" w:rsidP="00304843">
      <w:pPr>
        <w:widowControl w:val="0"/>
        <w:spacing w:line="275" w:lineRule="auto"/>
        <w:ind w:right="-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ее</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реал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тия;</w:t>
      </w:r>
    </w:p>
    <w:p w:rsidR="0076435B" w:rsidRDefault="008C7DBB" w:rsidP="00304843">
      <w:pPr>
        <w:widowControl w:val="0"/>
        <w:tabs>
          <w:tab w:val="left" w:pos="346"/>
          <w:tab w:val="left" w:pos="2106"/>
          <w:tab w:val="left" w:pos="2480"/>
          <w:tab w:val="left" w:pos="4159"/>
          <w:tab w:val="left" w:pos="5579"/>
          <w:tab w:val="left" w:pos="6701"/>
          <w:tab w:val="left" w:pos="7531"/>
        </w:tabs>
        <w:spacing w:line="275" w:lineRule="auto"/>
        <w:ind w:right="-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у</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ей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зн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ени</w:t>
      </w:r>
      <w:r>
        <w:rPr>
          <w:rFonts w:ascii="Times New Roman" w:eastAsia="Times New Roman" w:hAnsi="Times New Roman" w:cs="Times New Roman"/>
          <w:color w:val="000000"/>
          <w:sz w:val="24"/>
          <w:szCs w:val="24"/>
        </w:rPr>
        <w:t>я;</w:t>
      </w:r>
    </w:p>
    <w:p w:rsidR="0076435B" w:rsidRDefault="008C7DBB" w:rsidP="00304843">
      <w:pPr>
        <w:widowControl w:val="0"/>
        <w:spacing w:line="275" w:lineRule="auto"/>
        <w:ind w:right="-50"/>
        <w:jc w:val="both"/>
        <w:rPr>
          <w:rFonts w:ascii="Times New Roman" w:eastAsia="Times New Roman" w:hAnsi="Times New Roman" w:cs="Times New Roman"/>
          <w:color w:val="000000"/>
          <w:sz w:val="24"/>
          <w:szCs w:val="24"/>
        </w:rPr>
        <w:sectPr w:rsidR="0076435B" w:rsidSect="00ED386D">
          <w:pgSz w:w="11904" w:h="16838"/>
          <w:pgMar w:top="1134" w:right="564" w:bottom="1134" w:left="851" w:header="0" w:footer="0" w:gutter="0"/>
          <w:cols w:space="708"/>
        </w:sect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ование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ему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 на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p>
    <w:p w:rsidR="0076435B" w:rsidRDefault="008C7DBB">
      <w:pPr>
        <w:widowControl w:val="0"/>
        <w:spacing w:before="101" w:line="278" w:lineRule="auto"/>
        <w:ind w:right="-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7"/>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z w:val="24"/>
          <w:szCs w:val="24"/>
        </w:rPr>
        <w:t>дьми,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ез</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рел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 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7"/>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p>
    <w:p w:rsidR="0076435B" w:rsidRDefault="008C7DBB">
      <w:pPr>
        <w:widowControl w:val="0"/>
        <w:spacing w:line="275" w:lineRule="auto"/>
        <w:ind w:right="-10"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разра</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тана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 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ает</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зм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стей</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етей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пред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ляет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терст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 раз</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 на</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ательс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p w:rsidR="0076435B" w:rsidRDefault="008C7DBB">
      <w:pPr>
        <w:widowControl w:val="0"/>
        <w:spacing w:line="240" w:lineRule="auto"/>
        <w:ind w:left="7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ана:</w:t>
      </w:r>
    </w:p>
    <w:p w:rsidR="0076435B" w:rsidRDefault="008C7DBB">
      <w:pPr>
        <w:widowControl w:val="0"/>
        <w:spacing w:before="44" w:line="271" w:lineRule="auto"/>
        <w:ind w:left="721"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proofErr w:type="gramStart"/>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чаю</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3"/>
          <w:sz w:val="24"/>
          <w:szCs w:val="24"/>
        </w:rPr>
        <w:t>им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зан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p>
    <w:p w:rsidR="0076435B" w:rsidRDefault="008C7DBB">
      <w:pPr>
        <w:widowControl w:val="0"/>
        <w:tabs>
          <w:tab w:val="left" w:pos="2313"/>
          <w:tab w:val="left" w:pos="3895"/>
          <w:tab w:val="left" w:pos="6006"/>
          <w:tab w:val="left" w:pos="7229"/>
          <w:tab w:val="left" w:pos="7656"/>
        </w:tabs>
        <w:spacing w:before="11" w:line="274" w:lineRule="auto"/>
        <w:ind w:left="721" w:right="-8"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дителям</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с</w:t>
      </w:r>
      <w:r w:rsidR="000A1CFF">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8"/>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целя</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низ</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СОШ</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3"/>
          <w:sz w:val="24"/>
          <w:szCs w:val="24"/>
        </w:rPr>
        <w:t xml:space="preserve"> </w:t>
      </w:r>
      <w:r w:rsidR="000C306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 xml:space="preserve">еры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и 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дителей,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вз</w:t>
      </w:r>
      <w:r>
        <w:rPr>
          <w:rFonts w:ascii="Times New Roman" w:eastAsia="Times New Roman" w:hAnsi="Times New Roman" w:cs="Times New Roman"/>
          <w:color w:val="000000"/>
          <w:sz w:val="24"/>
          <w:szCs w:val="24"/>
        </w:rPr>
        <w:t>аи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я;</w:t>
      </w:r>
    </w:p>
    <w:p w:rsidR="0076435B" w:rsidRDefault="008C7DBB">
      <w:pPr>
        <w:widowControl w:val="0"/>
        <w:spacing w:before="4" w:line="269" w:lineRule="auto"/>
        <w:ind w:left="721" w:right="-51" w:hanging="36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ителям</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таю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w:t>
      </w:r>
      <w:r w:rsidR="002C16B4">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вляется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иент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деятель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76435B" w:rsidRDefault="008C7DBB">
      <w:pPr>
        <w:widowControl w:val="0"/>
        <w:tabs>
          <w:tab w:val="left" w:pos="2025"/>
          <w:tab w:val="left" w:pos="3977"/>
          <w:tab w:val="left" w:pos="5315"/>
          <w:tab w:val="left" w:pos="7406"/>
          <w:tab w:val="left" w:pos="8999"/>
        </w:tabs>
        <w:spacing w:before="14" w:line="272" w:lineRule="auto"/>
        <w:ind w:left="721" w:right="-10"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мини</w:t>
      </w:r>
      <w:r>
        <w:rPr>
          <w:rFonts w:ascii="Times New Roman" w:eastAsia="Times New Roman" w:hAnsi="Times New Roman" w:cs="Times New Roman"/>
          <w:color w:val="000000"/>
          <w:sz w:val="24"/>
          <w:szCs w:val="24"/>
        </w:rPr>
        <w:t>страц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w:t>
      </w:r>
      <w:r w:rsidR="000C306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 пе</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рез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 xml:space="preserve">ям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 ре</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лир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вз</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ъ</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3"/>
          <w:sz w:val="24"/>
          <w:szCs w:val="24"/>
        </w:rPr>
        <w:t>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сса</w:t>
      </w:r>
      <w:r>
        <w:rPr>
          <w:rFonts w:ascii="Times New Roman" w:eastAsia="Times New Roman" w:hAnsi="Times New Roman" w:cs="Times New Roman"/>
          <w:color w:val="000000"/>
          <w:sz w:val="24"/>
          <w:szCs w:val="24"/>
        </w:rPr>
        <w:t>;</w:t>
      </w:r>
    </w:p>
    <w:p w:rsidR="0076435B" w:rsidRDefault="008C7DBB">
      <w:pPr>
        <w:widowControl w:val="0"/>
        <w:spacing w:before="10" w:line="274" w:lineRule="auto"/>
        <w:ind w:left="721" w:right="-15" w:hanging="360"/>
        <w:jc w:val="both"/>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дителю</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анам</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рез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86"/>
          <w:sz w:val="24"/>
          <w:szCs w:val="24"/>
        </w:rPr>
        <w:t xml:space="preserve"> </w:t>
      </w:r>
      <w:r>
        <w:rPr>
          <w:rFonts w:ascii="Times New Roman" w:eastAsia="Times New Roman" w:hAnsi="Times New Roman" w:cs="Times New Roman"/>
          <w:color w:val="000000"/>
          <w:spacing w:val="1"/>
          <w:sz w:val="24"/>
          <w:szCs w:val="24"/>
        </w:rPr>
        <w:t>№</w:t>
      </w:r>
      <w:r w:rsidR="000C3068">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х 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2"/>
          <w:sz w:val="24"/>
          <w:szCs w:val="24"/>
        </w:rPr>
        <w:t>фф</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и 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олы.</w:t>
      </w:r>
    </w:p>
    <w:p w:rsidR="0076435B" w:rsidRDefault="008C7DBB">
      <w:pPr>
        <w:widowControl w:val="0"/>
        <w:tabs>
          <w:tab w:val="left" w:pos="1746"/>
          <w:tab w:val="left" w:pos="3478"/>
          <w:tab w:val="left" w:pos="3967"/>
          <w:tab w:val="left" w:pos="5799"/>
          <w:tab w:val="left" w:pos="7530"/>
        </w:tabs>
        <w:spacing w:before="1" w:line="275" w:lineRule="auto"/>
        <w:ind w:right="-15"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мин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9"/>
          <w:sz w:val="24"/>
          <w:szCs w:val="24"/>
        </w:rPr>
        <w:t>м</w:t>
      </w:r>
      <w:r>
        <w:rPr>
          <w:rFonts w:ascii="Times New Roman" w:eastAsia="Times New Roman" w:hAnsi="Times New Roman" w:cs="Times New Roman"/>
          <w:color w:val="000000"/>
          <w:sz w:val="24"/>
          <w:szCs w:val="24"/>
        </w:rPr>
        <w:t>у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дг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овки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ральным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ги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ьным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стан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рта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ент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сех</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нях</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1"/>
          <w:sz w:val="24"/>
          <w:szCs w:val="24"/>
        </w:rPr>
        <w:t xml:space="preserve"> </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еет</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p>
    <w:p w:rsidR="0076435B" w:rsidRDefault="008C7DBB">
      <w:pPr>
        <w:widowControl w:val="0"/>
        <w:spacing w:before="5" w:line="240" w:lineRule="auto"/>
        <w:ind w:left="70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Цели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деятел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6"/>
          <w:sz w:val="24"/>
          <w:szCs w:val="24"/>
        </w:rPr>
        <w:t>ш</w:t>
      </w:r>
      <w:r>
        <w:rPr>
          <w:rFonts w:ascii="Times New Roman" w:eastAsia="Times New Roman" w:hAnsi="Times New Roman" w:cs="Times New Roman"/>
          <w:b/>
          <w:bCs/>
          <w:color w:val="000000"/>
          <w:sz w:val="24"/>
          <w:szCs w:val="24"/>
        </w:rPr>
        <w:t>колы:</w:t>
      </w:r>
    </w:p>
    <w:p w:rsidR="0076435B" w:rsidRDefault="008C7DBB">
      <w:pPr>
        <w:widowControl w:val="0"/>
        <w:spacing w:before="41" w:line="275"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сам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1"/>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стью</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страт</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нст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онте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сте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чел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p w:rsidR="0076435B" w:rsidRDefault="008C7DBB">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лы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нкц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мп</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0A1CFF" w:rsidRDefault="008C7DBB">
      <w:pPr>
        <w:widowControl w:val="0"/>
        <w:spacing w:before="5" w:line="271" w:lineRule="auto"/>
        <w:ind w:left="63" w:right="-45" w:firstLine="64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Цели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азова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ных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уров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ей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5"/>
          <w:sz w:val="24"/>
          <w:szCs w:val="24"/>
        </w:rPr>
        <w:t>ш</w:t>
      </w:r>
      <w:r>
        <w:rPr>
          <w:rFonts w:ascii="Times New Roman" w:eastAsia="Times New Roman" w:hAnsi="Times New Roman" w:cs="Times New Roman"/>
          <w:b/>
          <w:bCs/>
          <w:color w:val="000000"/>
          <w:sz w:val="24"/>
          <w:szCs w:val="24"/>
        </w:rPr>
        <w:t>колы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ед</w:t>
      </w:r>
      <w:r>
        <w:rPr>
          <w:rFonts w:ascii="Times New Roman" w:eastAsia="Times New Roman" w:hAnsi="Times New Roman" w:cs="Times New Roman"/>
          <w:b/>
          <w:bCs/>
          <w:color w:val="000000"/>
          <w:sz w:val="24"/>
          <w:szCs w:val="24"/>
        </w:rPr>
        <w:t>нее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общ</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образован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pacing w:val="2"/>
          <w:sz w:val="24"/>
          <w:szCs w:val="24"/>
        </w:rPr>
        <w:t>)</w:t>
      </w:r>
      <w:r>
        <w:rPr>
          <w:rFonts w:ascii="Times New Roman" w:eastAsia="Times New Roman" w:hAnsi="Times New Roman" w:cs="Times New Roman"/>
          <w:b/>
          <w:bCs/>
          <w:color w:val="000000"/>
          <w:sz w:val="24"/>
          <w:szCs w:val="24"/>
        </w:rPr>
        <w:t>:</w:t>
      </w:r>
    </w:p>
    <w:p w:rsidR="0076435B" w:rsidRDefault="008C7DBB">
      <w:pPr>
        <w:widowControl w:val="0"/>
        <w:spacing w:before="5" w:line="271" w:lineRule="auto"/>
        <w:ind w:left="63" w:right="-45" w:firstLine="643"/>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89"/>
          <w:sz w:val="24"/>
          <w:szCs w:val="24"/>
        </w:rPr>
        <w:t xml:space="preserve"> </w:t>
      </w:r>
      <w:proofErr w:type="gramStart"/>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чаю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proofErr w:type="gramEnd"/>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к</w:t>
      </w:r>
    </w:p>
    <w:p w:rsidR="0076435B" w:rsidRDefault="008C7DBB">
      <w:pPr>
        <w:widowControl w:val="0"/>
        <w:spacing w:before="4" w:line="277" w:lineRule="auto"/>
        <w:ind w:right="-5"/>
        <w:jc w:val="both"/>
        <w:rPr>
          <w:rFonts w:ascii="Times New Roman" w:eastAsia="Times New Roman" w:hAnsi="Times New Roman" w:cs="Times New Roman"/>
          <w:color w:val="000000"/>
          <w:sz w:val="24"/>
          <w:szCs w:val="24"/>
        </w:rPr>
        <w:sectPr w:rsidR="0076435B" w:rsidSect="000A1CFF">
          <w:pgSz w:w="11904" w:h="16838"/>
          <w:pgMar w:top="1134" w:right="839" w:bottom="1134" w:left="851" w:header="0" w:footer="0" w:gutter="0"/>
          <w:cols w:space="708"/>
        </w:sectPr>
      </w:pP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вы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ях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личн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рет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p>
    <w:p w:rsidR="0076435B" w:rsidRDefault="008C7DBB" w:rsidP="000A1CFF">
      <w:pPr>
        <w:widowControl w:val="0"/>
        <w:tabs>
          <w:tab w:val="left" w:pos="1252"/>
          <w:tab w:val="left" w:pos="3334"/>
          <w:tab w:val="left" w:pos="6950"/>
        </w:tabs>
        <w:spacing w:before="106" w:line="275"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До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ти</w:t>
      </w:r>
      <w:r>
        <w:rPr>
          <w:rFonts w:ascii="Times New Roman" w:eastAsia="Times New Roman" w:hAnsi="Times New Roman" w:cs="Times New Roman"/>
          <w:b/>
          <w:bCs/>
          <w:color w:val="000000"/>
          <w:spacing w:val="-4"/>
          <w:sz w:val="24"/>
          <w:szCs w:val="24"/>
        </w:rPr>
        <w:t>ж</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b/>
          <w:bCs/>
          <w:color w:val="000000"/>
          <w:sz w:val="24"/>
          <w:szCs w:val="24"/>
        </w:rPr>
        <w:t>пос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авл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ых</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z w:val="24"/>
          <w:szCs w:val="24"/>
        </w:rPr>
        <w:t>зрабо</w:t>
      </w:r>
      <w:r>
        <w:rPr>
          <w:rFonts w:ascii="Times New Roman" w:eastAsia="Times New Roman" w:hAnsi="Times New Roman" w:cs="Times New Roman"/>
          <w:b/>
          <w:bCs/>
          <w:color w:val="000000"/>
          <w:spacing w:val="1"/>
          <w:sz w:val="24"/>
          <w:szCs w:val="24"/>
        </w:rPr>
        <w:t>тк</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b/>
          <w:bCs/>
          <w:color w:val="000000"/>
          <w:sz w:val="24"/>
          <w:szCs w:val="24"/>
        </w:rPr>
        <w:t>реализа</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b/>
          <w:bCs/>
          <w:color w:val="000000"/>
          <w:spacing w:val="-4"/>
          <w:sz w:val="24"/>
          <w:szCs w:val="24"/>
        </w:rPr>
        <w:t>ш</w:t>
      </w:r>
      <w:r>
        <w:rPr>
          <w:rFonts w:ascii="Times New Roman" w:eastAsia="Times New Roman" w:hAnsi="Times New Roman" w:cs="Times New Roman"/>
          <w:b/>
          <w:bCs/>
          <w:color w:val="000000"/>
          <w:sz w:val="24"/>
          <w:szCs w:val="24"/>
        </w:rPr>
        <w:t>колой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основной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образова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5"/>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ной</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pacing w:val="-2"/>
          <w:sz w:val="24"/>
          <w:szCs w:val="24"/>
        </w:rPr>
        <w:t>п</w:t>
      </w:r>
      <w:r>
        <w:rPr>
          <w:rFonts w:ascii="Times New Roman" w:eastAsia="Times New Roman" w:hAnsi="Times New Roman" w:cs="Times New Roman"/>
          <w:b/>
          <w:bCs/>
          <w:color w:val="000000"/>
          <w:sz w:val="24"/>
          <w:szCs w:val="24"/>
        </w:rPr>
        <w:t>рограммы</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ре</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ма</w:t>
      </w:r>
      <w:r>
        <w:rPr>
          <w:rFonts w:ascii="Times New Roman" w:eastAsia="Times New Roman" w:hAnsi="Times New Roman" w:cs="Times New Roman"/>
          <w:b/>
          <w:bCs/>
          <w:color w:val="000000"/>
          <w:spacing w:val="1"/>
          <w:sz w:val="24"/>
          <w:szCs w:val="24"/>
        </w:rPr>
        <w:t>три</w:t>
      </w:r>
      <w:r>
        <w:rPr>
          <w:rFonts w:ascii="Times New Roman" w:eastAsia="Times New Roman" w:hAnsi="Times New Roman" w:cs="Times New Roman"/>
          <w:b/>
          <w:bCs/>
          <w:color w:val="000000"/>
          <w:sz w:val="24"/>
          <w:szCs w:val="24"/>
        </w:rPr>
        <w:t>вает</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ре</w:t>
      </w:r>
      <w:r>
        <w:rPr>
          <w:rFonts w:ascii="Times New Roman" w:eastAsia="Times New Roman" w:hAnsi="Times New Roman" w:cs="Times New Roman"/>
          <w:b/>
          <w:bCs/>
          <w:color w:val="000000"/>
          <w:spacing w:val="-4"/>
          <w:sz w:val="24"/>
          <w:szCs w:val="24"/>
        </w:rPr>
        <w:t>ш</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ние</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b/>
          <w:bCs/>
          <w:color w:val="000000"/>
          <w:sz w:val="24"/>
          <w:szCs w:val="24"/>
        </w:rPr>
        <w:t>сл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3"/>
          <w:sz w:val="24"/>
          <w:szCs w:val="24"/>
        </w:rPr>
        <w:t>ю</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5"/>
          <w:sz w:val="24"/>
          <w:szCs w:val="24"/>
        </w:rPr>
        <w:t>и</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основных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ач</w:t>
      </w:r>
      <w:r>
        <w:rPr>
          <w:rFonts w:ascii="Times New Roman" w:eastAsia="Times New Roman" w:hAnsi="Times New Roman" w:cs="Times New Roman"/>
          <w:color w:val="000000"/>
          <w:sz w:val="24"/>
          <w:szCs w:val="24"/>
        </w:rPr>
        <w:t>:</w:t>
      </w:r>
    </w:p>
    <w:p w:rsidR="0076435B" w:rsidRDefault="008C7DBB" w:rsidP="000A1CFF">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ветст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w:t>
      </w:r>
    </w:p>
    <w:p w:rsidR="0076435B" w:rsidRDefault="008C7DBB" w:rsidP="000A1CFF">
      <w:pPr>
        <w:widowControl w:val="0"/>
        <w:spacing w:before="41" w:line="275" w:lineRule="auto"/>
        <w:ind w:right="-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3"/>
          <w:sz w:val="24"/>
          <w:szCs w:val="24"/>
        </w:rPr>
        <w:t>ег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p w:rsidR="0076435B" w:rsidRDefault="008C7DBB" w:rsidP="000A1CFF">
      <w:pPr>
        <w:widowControl w:val="0"/>
        <w:tabs>
          <w:tab w:val="left" w:pos="1857"/>
          <w:tab w:val="left" w:pos="3420"/>
          <w:tab w:val="left" w:pos="4778"/>
          <w:tab w:val="left" w:pos="6529"/>
          <w:tab w:val="left" w:pos="8135"/>
        </w:tabs>
        <w:spacing w:line="275"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 пла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sidR="002C16B4">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z w:val="24"/>
          <w:szCs w:val="24"/>
        </w:rPr>
        <w:t>;</w:t>
      </w:r>
    </w:p>
    <w:p w:rsidR="0076435B" w:rsidRDefault="008C7DBB" w:rsidP="000A1CFF">
      <w:pPr>
        <w:widowControl w:val="0"/>
        <w:tabs>
          <w:tab w:val="left" w:pos="1354"/>
          <w:tab w:val="left" w:pos="1842"/>
          <w:tab w:val="left" w:pos="3302"/>
          <w:tab w:val="left" w:pos="4748"/>
          <w:tab w:val="left" w:pos="6516"/>
          <w:tab w:val="left" w:pos="8628"/>
        </w:tabs>
        <w:spacing w:before="5" w:line="275" w:lineRule="auto"/>
        <w:ind w:right="-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ита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сти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6"/>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тател</w:t>
      </w:r>
      <w:r>
        <w:rPr>
          <w:rFonts w:ascii="Times New Roman" w:eastAsia="Times New Roman" w:hAnsi="Times New Roman" w:cs="Times New Roman"/>
          <w:color w:val="000000"/>
          <w:spacing w:val="-3"/>
          <w:sz w:val="24"/>
          <w:szCs w:val="24"/>
        </w:rPr>
        <w:t>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 xml:space="preserve">иала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ы</w:t>
      </w:r>
      <w:r w:rsidR="000A1C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ю</w:t>
      </w:r>
      <w:r w:rsidR="000A1C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каждо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 соз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е</w:t>
      </w:r>
      <w:r>
        <w:rPr>
          <w:rFonts w:ascii="Times New Roman" w:eastAsia="Times New Roman" w:hAnsi="Times New Roman" w:cs="Times New Roman"/>
          <w:color w:val="000000"/>
          <w:sz w:val="24"/>
          <w:szCs w:val="24"/>
        </w:rPr>
        <w:t>ё сам</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реализа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ии;</w:t>
      </w:r>
    </w:p>
    <w:p w:rsidR="0076435B" w:rsidRDefault="008C7DBB" w:rsidP="000A1CFF">
      <w:pPr>
        <w:widowControl w:val="0"/>
        <w:spacing w:line="275" w:lineRule="auto"/>
        <w:ind w:right="-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рм</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заи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тник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76435B" w:rsidRDefault="008C7DBB" w:rsidP="000A1CFF">
      <w:pPr>
        <w:widowControl w:val="0"/>
        <w:tabs>
          <w:tab w:val="left" w:pos="2303"/>
          <w:tab w:val="left" w:pos="4495"/>
          <w:tab w:val="left" w:pos="6097"/>
          <w:tab w:val="left" w:pos="6846"/>
          <w:tab w:val="left" w:pos="8385"/>
        </w:tabs>
        <w:spacing w:before="5" w:line="275" w:lineRule="auto"/>
        <w:ind w:right="-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им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действие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социаль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ыми п</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ёр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w:t>
      </w:r>
    </w:p>
    <w:p w:rsidR="0076435B" w:rsidRDefault="008C7DBB" w:rsidP="000A1CFF">
      <w:pPr>
        <w:widowControl w:val="0"/>
        <w:tabs>
          <w:tab w:val="left" w:pos="1190"/>
          <w:tab w:val="left" w:pos="2859"/>
          <w:tab w:val="left" w:pos="3214"/>
          <w:tab w:val="left" w:pos="3833"/>
          <w:tab w:val="left" w:pos="4658"/>
          <w:tab w:val="left" w:pos="6092"/>
          <w:tab w:val="left" w:pos="7343"/>
        </w:tabs>
        <w:spacing w:line="275"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вы</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5"/>
          <w:sz w:val="24"/>
          <w:szCs w:val="24"/>
        </w:rPr>
        <w:t xml:space="preserve"> 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с</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ичен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 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стей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чер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из</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ию</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о </w:t>
      </w:r>
      <w:proofErr w:type="spellStart"/>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sidR="000A1CFF">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t>числе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пра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z w:val="24"/>
          <w:szCs w:val="24"/>
        </w:rPr>
        <w:tab/>
        <w:t>с</w:t>
      </w:r>
      <w:r w:rsidR="000A1C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ем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детей;</w:t>
      </w:r>
    </w:p>
    <w:p w:rsidR="0076435B" w:rsidRDefault="008C7DBB" w:rsidP="000A1CFF">
      <w:pPr>
        <w:widowControl w:val="0"/>
        <w:spacing w:before="1" w:line="278" w:lineRule="auto"/>
        <w:ind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теллект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3"/>
          <w:sz w:val="24"/>
          <w:szCs w:val="24"/>
        </w:rPr>
        <w:t>тв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4"/>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ническ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 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76435B" w:rsidRDefault="008C7DBB" w:rsidP="000A1CFF">
      <w:pPr>
        <w:widowControl w:val="0"/>
        <w:spacing w:line="275" w:lineRule="auto"/>
        <w:ind w:right="-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час</w:t>
      </w:r>
      <w:r>
        <w:rPr>
          <w:rFonts w:ascii="Times New Roman" w:eastAsia="Times New Roman" w:hAnsi="Times New Roman" w:cs="Times New Roman"/>
          <w:color w:val="000000"/>
          <w:sz w:val="24"/>
          <w:szCs w:val="24"/>
        </w:rPr>
        <w:t>тие</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ителей</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proofErr w:type="spellStart"/>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proofErr w:type="spellEnd"/>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ш</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p>
    <w:p w:rsidR="0076435B" w:rsidRDefault="008C7DBB" w:rsidP="000A1CFF">
      <w:pPr>
        <w:widowControl w:val="0"/>
        <w:spacing w:line="275"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в</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1"/>
          <w:sz w:val="24"/>
          <w:szCs w:val="24"/>
        </w:rPr>
        <w:t xml:space="preserve"> </w:t>
      </w:r>
      <w:proofErr w:type="gramStart"/>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ающи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нания</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2"/>
          <w:sz w:val="24"/>
          <w:szCs w:val="24"/>
        </w:rPr>
        <w:t>Тв</w:t>
      </w:r>
      <w:r>
        <w:rPr>
          <w:rFonts w:ascii="Times New Roman" w:eastAsia="Times New Roman" w:hAnsi="Times New Roman" w:cs="Times New Roman"/>
          <w:color w:val="000000"/>
          <w:sz w:val="24"/>
          <w:szCs w:val="24"/>
        </w:rPr>
        <w:t>ери,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овс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й</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1"/>
          <w:sz w:val="24"/>
          <w:szCs w:val="24"/>
        </w:rPr>
        <w:t>в</w:t>
      </w:r>
      <w:r w:rsidR="0012109F">
        <w:rPr>
          <w:rFonts w:ascii="Times New Roman" w:eastAsia="Times New Roman" w:hAnsi="Times New Roman" w:cs="Times New Roman"/>
          <w:color w:val="000000"/>
          <w:sz w:val="24"/>
          <w:szCs w:val="24"/>
        </w:rPr>
        <w:t>ери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9"/>
          <w:sz w:val="24"/>
          <w:szCs w:val="24"/>
        </w:rPr>
        <w:t>а</w:t>
      </w:r>
      <w:r>
        <w:rPr>
          <w:rFonts w:ascii="Times New Roman" w:eastAsia="Times New Roman" w:hAnsi="Times New Roman" w:cs="Times New Roman"/>
          <w:color w:val="000000"/>
          <w:sz w:val="24"/>
          <w:szCs w:val="24"/>
        </w:rPr>
        <w:t>;</w:t>
      </w:r>
    </w:p>
    <w:p w:rsidR="0076435B" w:rsidRDefault="008C7DBB" w:rsidP="000A1CFF">
      <w:pPr>
        <w:widowControl w:val="0"/>
        <w:tabs>
          <w:tab w:val="left" w:pos="1833"/>
          <w:tab w:val="left" w:pos="2318"/>
          <w:tab w:val="left" w:pos="5391"/>
          <w:tab w:val="left" w:pos="7453"/>
        </w:tabs>
        <w:spacing w:line="276"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pacing w:val="-1"/>
          <w:sz w:val="24"/>
          <w:szCs w:val="24"/>
        </w:rPr>
        <w:t>фес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нал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 xml:space="preserve">ная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ржке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соц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г</w:t>
      </w:r>
      <w:r>
        <w:rPr>
          <w:rFonts w:ascii="Times New Roman" w:eastAsia="Times New Roman" w:hAnsi="Times New Roman" w:cs="Times New Roman"/>
          <w:color w:val="000000"/>
          <w:sz w:val="24"/>
          <w:szCs w:val="24"/>
        </w:rPr>
        <w:t>а,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фес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 нас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Тв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p>
    <w:p w:rsidR="0076435B" w:rsidRDefault="008C7DBB" w:rsidP="000A1CFF">
      <w:pPr>
        <w:widowControl w:val="0"/>
        <w:spacing w:line="275" w:lineRule="auto"/>
        <w:ind w:right="-55"/>
        <w:rPr>
          <w:rFonts w:ascii="Times New Roman" w:eastAsia="Times New Roman" w:hAnsi="Times New Roman" w:cs="Times New Roman"/>
          <w:color w:val="000000"/>
          <w:sz w:val="24"/>
          <w:szCs w:val="24"/>
        </w:rPr>
        <w:sectPr w:rsidR="0076435B" w:rsidSect="000A1CFF">
          <w:pgSz w:w="11904" w:h="16838"/>
          <w:pgMar w:top="1134" w:right="842" w:bottom="1134" w:left="709" w:header="0" w:footer="0" w:gutter="0"/>
          <w:cols w:space="708"/>
        </w:sect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76435B" w:rsidRDefault="008C7DBB">
      <w:pPr>
        <w:widowControl w:val="0"/>
        <w:spacing w:before="102" w:line="247" w:lineRule="auto"/>
        <w:ind w:left="1268" w:right="1211"/>
        <w:jc w:val="center"/>
        <w:rPr>
          <w:rFonts w:ascii="Times New Roman" w:eastAsia="Times New Roman" w:hAnsi="Times New Roman" w:cs="Times New Roman"/>
          <w:b/>
          <w:bCs/>
          <w:color w:val="000000"/>
          <w:spacing w:val="-1"/>
          <w:sz w:val="27"/>
          <w:szCs w:val="27"/>
        </w:rPr>
      </w:pPr>
      <w:r>
        <w:rPr>
          <w:rFonts w:ascii="Times New Roman" w:eastAsia="Times New Roman" w:hAnsi="Times New Roman" w:cs="Times New Roman"/>
          <w:b/>
          <w:bCs/>
          <w:color w:val="000000"/>
          <w:sz w:val="27"/>
          <w:szCs w:val="27"/>
        </w:rPr>
        <w:lastRenderedPageBreak/>
        <w:t>1.2.</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z w:val="27"/>
          <w:szCs w:val="27"/>
        </w:rPr>
        <w:t>Пл</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pacing w:val="2"/>
          <w:sz w:val="27"/>
          <w:szCs w:val="27"/>
        </w:rPr>
        <w:t>н</w:t>
      </w:r>
      <w:r>
        <w:rPr>
          <w:rFonts w:ascii="Times New Roman" w:eastAsia="Times New Roman" w:hAnsi="Times New Roman" w:cs="Times New Roman"/>
          <w:b/>
          <w:bCs/>
          <w:color w:val="000000"/>
          <w:sz w:val="27"/>
          <w:szCs w:val="27"/>
        </w:rPr>
        <w:t>и</w:t>
      </w:r>
      <w:r>
        <w:rPr>
          <w:rFonts w:ascii="Times New Roman" w:eastAsia="Times New Roman" w:hAnsi="Times New Roman" w:cs="Times New Roman"/>
          <w:b/>
          <w:bCs/>
          <w:color w:val="000000"/>
          <w:spacing w:val="1"/>
          <w:sz w:val="27"/>
          <w:szCs w:val="27"/>
        </w:rPr>
        <w:t>р</w:t>
      </w:r>
      <w:r>
        <w:rPr>
          <w:rFonts w:ascii="Times New Roman" w:eastAsia="Times New Roman" w:hAnsi="Times New Roman" w:cs="Times New Roman"/>
          <w:b/>
          <w:bCs/>
          <w:color w:val="000000"/>
          <w:spacing w:val="-4"/>
          <w:sz w:val="27"/>
          <w:szCs w:val="27"/>
        </w:rPr>
        <w:t>у</w:t>
      </w:r>
      <w:r>
        <w:rPr>
          <w:rFonts w:ascii="Times New Roman" w:eastAsia="Times New Roman" w:hAnsi="Times New Roman" w:cs="Times New Roman"/>
          <w:b/>
          <w:bCs/>
          <w:color w:val="000000"/>
          <w:sz w:val="27"/>
          <w:szCs w:val="27"/>
        </w:rPr>
        <w:t>емые</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z w:val="27"/>
          <w:szCs w:val="27"/>
        </w:rPr>
        <w:t>ре</w:t>
      </w:r>
      <w:r>
        <w:rPr>
          <w:rFonts w:ascii="Times New Roman" w:eastAsia="Times New Roman" w:hAnsi="Times New Roman" w:cs="Times New Roman"/>
          <w:b/>
          <w:bCs/>
          <w:color w:val="000000"/>
          <w:spacing w:val="1"/>
          <w:sz w:val="27"/>
          <w:szCs w:val="27"/>
        </w:rPr>
        <w:t>з</w:t>
      </w:r>
      <w:r>
        <w:rPr>
          <w:rFonts w:ascii="Times New Roman" w:eastAsia="Times New Roman" w:hAnsi="Times New Roman" w:cs="Times New Roman"/>
          <w:b/>
          <w:bCs/>
          <w:color w:val="000000"/>
          <w:sz w:val="27"/>
          <w:szCs w:val="27"/>
        </w:rPr>
        <w:t>у</w:t>
      </w:r>
      <w:r>
        <w:rPr>
          <w:rFonts w:ascii="Times New Roman" w:eastAsia="Times New Roman" w:hAnsi="Times New Roman" w:cs="Times New Roman"/>
          <w:b/>
          <w:bCs/>
          <w:color w:val="000000"/>
          <w:spacing w:val="1"/>
          <w:sz w:val="27"/>
          <w:szCs w:val="27"/>
        </w:rPr>
        <w:t>л</w:t>
      </w:r>
      <w:r>
        <w:rPr>
          <w:rFonts w:ascii="Times New Roman" w:eastAsia="Times New Roman" w:hAnsi="Times New Roman" w:cs="Times New Roman"/>
          <w:b/>
          <w:bCs/>
          <w:color w:val="000000"/>
          <w:spacing w:val="-1"/>
          <w:sz w:val="27"/>
          <w:szCs w:val="27"/>
        </w:rPr>
        <w:t>ь</w:t>
      </w:r>
      <w:r>
        <w:rPr>
          <w:rFonts w:ascii="Times New Roman" w:eastAsia="Times New Roman" w:hAnsi="Times New Roman" w:cs="Times New Roman"/>
          <w:b/>
          <w:bCs/>
          <w:color w:val="000000"/>
          <w:sz w:val="27"/>
          <w:szCs w:val="27"/>
        </w:rPr>
        <w:t>та</w:t>
      </w:r>
      <w:r>
        <w:rPr>
          <w:rFonts w:ascii="Times New Roman" w:eastAsia="Times New Roman" w:hAnsi="Times New Roman" w:cs="Times New Roman"/>
          <w:b/>
          <w:bCs/>
          <w:color w:val="000000"/>
          <w:spacing w:val="1"/>
          <w:sz w:val="27"/>
          <w:szCs w:val="27"/>
        </w:rPr>
        <w:t>т</w:t>
      </w:r>
      <w:r>
        <w:rPr>
          <w:rFonts w:ascii="Times New Roman" w:eastAsia="Times New Roman" w:hAnsi="Times New Roman" w:cs="Times New Roman"/>
          <w:b/>
          <w:bCs/>
          <w:color w:val="000000"/>
          <w:sz w:val="27"/>
          <w:szCs w:val="27"/>
        </w:rPr>
        <w:t>ы</w:t>
      </w:r>
      <w:r>
        <w:rPr>
          <w:rFonts w:ascii="Times New Roman" w:eastAsia="Times New Roman" w:hAnsi="Times New Roman" w:cs="Times New Roman"/>
          <w:color w:val="000000"/>
          <w:spacing w:val="4"/>
          <w:sz w:val="27"/>
          <w:szCs w:val="27"/>
        </w:rPr>
        <w:t xml:space="preserve"> </w:t>
      </w:r>
      <w:r>
        <w:rPr>
          <w:rFonts w:ascii="Times New Roman" w:eastAsia="Times New Roman" w:hAnsi="Times New Roman" w:cs="Times New Roman"/>
          <w:b/>
          <w:bCs/>
          <w:color w:val="000000"/>
          <w:sz w:val="27"/>
          <w:szCs w:val="27"/>
        </w:rPr>
        <w:t>освое</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pacing w:val="1"/>
          <w:sz w:val="27"/>
          <w:szCs w:val="27"/>
        </w:rPr>
        <w:t>и</w:t>
      </w:r>
      <w:r>
        <w:rPr>
          <w:rFonts w:ascii="Times New Roman" w:eastAsia="Times New Roman" w:hAnsi="Times New Roman" w:cs="Times New Roman"/>
          <w:b/>
          <w:bCs/>
          <w:color w:val="000000"/>
          <w:sz w:val="27"/>
          <w:szCs w:val="27"/>
        </w:rPr>
        <w:t>я</w:t>
      </w:r>
      <w:r>
        <w:rPr>
          <w:rFonts w:ascii="Times New Roman" w:eastAsia="Times New Roman" w:hAnsi="Times New Roman" w:cs="Times New Roman"/>
          <w:color w:val="000000"/>
          <w:spacing w:val="2"/>
          <w:sz w:val="27"/>
          <w:szCs w:val="27"/>
        </w:rPr>
        <w:t xml:space="preserve"> </w:t>
      </w:r>
      <w:proofErr w:type="gramStart"/>
      <w:r>
        <w:rPr>
          <w:rFonts w:ascii="Times New Roman" w:eastAsia="Times New Roman" w:hAnsi="Times New Roman" w:cs="Times New Roman"/>
          <w:b/>
          <w:bCs/>
          <w:color w:val="000000"/>
          <w:sz w:val="27"/>
          <w:szCs w:val="27"/>
        </w:rPr>
        <w:t>об</w:t>
      </w:r>
      <w:r>
        <w:rPr>
          <w:rFonts w:ascii="Times New Roman" w:eastAsia="Times New Roman" w:hAnsi="Times New Roman" w:cs="Times New Roman"/>
          <w:b/>
          <w:bCs/>
          <w:color w:val="000000"/>
          <w:spacing w:val="-5"/>
          <w:sz w:val="27"/>
          <w:szCs w:val="27"/>
        </w:rPr>
        <w:t>у</w:t>
      </w:r>
      <w:r>
        <w:rPr>
          <w:rFonts w:ascii="Times New Roman" w:eastAsia="Times New Roman" w:hAnsi="Times New Roman" w:cs="Times New Roman"/>
          <w:b/>
          <w:bCs/>
          <w:color w:val="000000"/>
          <w:sz w:val="27"/>
          <w:szCs w:val="27"/>
        </w:rPr>
        <w:t>ча</w:t>
      </w:r>
      <w:r>
        <w:rPr>
          <w:rFonts w:ascii="Times New Roman" w:eastAsia="Times New Roman" w:hAnsi="Times New Roman" w:cs="Times New Roman"/>
          <w:b/>
          <w:bCs/>
          <w:color w:val="000000"/>
          <w:spacing w:val="2"/>
          <w:sz w:val="27"/>
          <w:szCs w:val="27"/>
        </w:rPr>
        <w:t>ю</w:t>
      </w:r>
      <w:r>
        <w:rPr>
          <w:rFonts w:ascii="Times New Roman" w:eastAsia="Times New Roman" w:hAnsi="Times New Roman" w:cs="Times New Roman"/>
          <w:b/>
          <w:bCs/>
          <w:color w:val="000000"/>
          <w:sz w:val="27"/>
          <w:szCs w:val="27"/>
        </w:rPr>
        <w:t>щи</w:t>
      </w:r>
      <w:r>
        <w:rPr>
          <w:rFonts w:ascii="Times New Roman" w:eastAsia="Times New Roman" w:hAnsi="Times New Roman" w:cs="Times New Roman"/>
          <w:b/>
          <w:bCs/>
          <w:color w:val="000000"/>
          <w:spacing w:val="2"/>
          <w:sz w:val="27"/>
          <w:szCs w:val="27"/>
        </w:rPr>
        <w:t>м</w:t>
      </w:r>
      <w:r>
        <w:rPr>
          <w:rFonts w:ascii="Times New Roman" w:eastAsia="Times New Roman" w:hAnsi="Times New Roman" w:cs="Times New Roman"/>
          <w:b/>
          <w:bCs/>
          <w:color w:val="000000"/>
          <w:spacing w:val="-1"/>
          <w:sz w:val="27"/>
          <w:szCs w:val="27"/>
        </w:rPr>
        <w:t>и</w:t>
      </w:r>
      <w:r>
        <w:rPr>
          <w:rFonts w:ascii="Times New Roman" w:eastAsia="Times New Roman" w:hAnsi="Times New Roman" w:cs="Times New Roman"/>
          <w:b/>
          <w:bCs/>
          <w:color w:val="000000"/>
          <w:sz w:val="27"/>
          <w:szCs w:val="27"/>
        </w:rPr>
        <w:t>ся</w:t>
      </w:r>
      <w:proofErr w:type="gramEnd"/>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осно</w:t>
      </w:r>
      <w:r>
        <w:rPr>
          <w:rFonts w:ascii="Times New Roman" w:eastAsia="Times New Roman" w:hAnsi="Times New Roman" w:cs="Times New Roman"/>
          <w:b/>
          <w:bCs/>
          <w:color w:val="000000"/>
          <w:spacing w:val="-2"/>
          <w:sz w:val="27"/>
          <w:szCs w:val="27"/>
        </w:rPr>
        <w:t>в</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z w:val="27"/>
          <w:szCs w:val="27"/>
        </w:rPr>
        <w:t>ой</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z w:val="27"/>
          <w:szCs w:val="27"/>
        </w:rPr>
        <w:t>об</w:t>
      </w:r>
      <w:r>
        <w:rPr>
          <w:rFonts w:ascii="Times New Roman" w:eastAsia="Times New Roman" w:hAnsi="Times New Roman" w:cs="Times New Roman"/>
          <w:b/>
          <w:bCs/>
          <w:color w:val="000000"/>
          <w:spacing w:val="2"/>
          <w:sz w:val="27"/>
          <w:szCs w:val="27"/>
        </w:rPr>
        <w:t>р</w:t>
      </w:r>
      <w:r>
        <w:rPr>
          <w:rFonts w:ascii="Times New Roman" w:eastAsia="Times New Roman" w:hAnsi="Times New Roman" w:cs="Times New Roman"/>
          <w:b/>
          <w:bCs/>
          <w:color w:val="000000"/>
          <w:sz w:val="27"/>
          <w:szCs w:val="27"/>
        </w:rPr>
        <w:t>азовате</w:t>
      </w:r>
      <w:r>
        <w:rPr>
          <w:rFonts w:ascii="Times New Roman" w:eastAsia="Times New Roman" w:hAnsi="Times New Roman" w:cs="Times New Roman"/>
          <w:b/>
          <w:bCs/>
          <w:color w:val="000000"/>
          <w:spacing w:val="2"/>
          <w:sz w:val="27"/>
          <w:szCs w:val="27"/>
        </w:rPr>
        <w:t>л</w:t>
      </w:r>
      <w:r>
        <w:rPr>
          <w:rFonts w:ascii="Times New Roman" w:eastAsia="Times New Roman" w:hAnsi="Times New Roman" w:cs="Times New Roman"/>
          <w:b/>
          <w:bCs/>
          <w:color w:val="000000"/>
          <w:spacing w:val="-2"/>
          <w:sz w:val="27"/>
          <w:szCs w:val="27"/>
        </w:rPr>
        <w:t>ь</w:t>
      </w:r>
      <w:r>
        <w:rPr>
          <w:rFonts w:ascii="Times New Roman" w:eastAsia="Times New Roman" w:hAnsi="Times New Roman" w:cs="Times New Roman"/>
          <w:b/>
          <w:bCs/>
          <w:color w:val="000000"/>
          <w:spacing w:val="-3"/>
          <w:sz w:val="27"/>
          <w:szCs w:val="27"/>
        </w:rPr>
        <w:t>н</w:t>
      </w:r>
      <w:r>
        <w:rPr>
          <w:rFonts w:ascii="Times New Roman" w:eastAsia="Times New Roman" w:hAnsi="Times New Roman" w:cs="Times New Roman"/>
          <w:b/>
          <w:bCs/>
          <w:color w:val="000000"/>
          <w:spacing w:val="3"/>
          <w:sz w:val="27"/>
          <w:szCs w:val="27"/>
        </w:rPr>
        <w:t>о</w:t>
      </w:r>
      <w:r>
        <w:rPr>
          <w:rFonts w:ascii="Times New Roman" w:eastAsia="Times New Roman" w:hAnsi="Times New Roman" w:cs="Times New Roman"/>
          <w:b/>
          <w:bCs/>
          <w:color w:val="000000"/>
          <w:sz w:val="27"/>
          <w:szCs w:val="27"/>
        </w:rPr>
        <w:t>й</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pacing w:val="-1"/>
          <w:sz w:val="27"/>
          <w:szCs w:val="27"/>
        </w:rPr>
        <w:t>п</w:t>
      </w:r>
      <w:r>
        <w:rPr>
          <w:rFonts w:ascii="Times New Roman" w:eastAsia="Times New Roman" w:hAnsi="Times New Roman" w:cs="Times New Roman"/>
          <w:b/>
          <w:bCs/>
          <w:color w:val="000000"/>
          <w:spacing w:val="2"/>
          <w:sz w:val="27"/>
          <w:szCs w:val="27"/>
        </w:rPr>
        <w:t>р</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3"/>
          <w:sz w:val="27"/>
          <w:szCs w:val="27"/>
        </w:rPr>
        <w:t>г</w:t>
      </w:r>
      <w:r>
        <w:rPr>
          <w:rFonts w:ascii="Times New Roman" w:eastAsia="Times New Roman" w:hAnsi="Times New Roman" w:cs="Times New Roman"/>
          <w:b/>
          <w:bCs/>
          <w:color w:val="000000"/>
          <w:sz w:val="27"/>
          <w:szCs w:val="27"/>
        </w:rPr>
        <w:t>р</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z w:val="27"/>
          <w:szCs w:val="27"/>
        </w:rPr>
        <w:t>м</w:t>
      </w:r>
      <w:r>
        <w:rPr>
          <w:rFonts w:ascii="Times New Roman" w:eastAsia="Times New Roman" w:hAnsi="Times New Roman" w:cs="Times New Roman"/>
          <w:b/>
          <w:bCs/>
          <w:color w:val="000000"/>
          <w:spacing w:val="-1"/>
          <w:sz w:val="27"/>
          <w:szCs w:val="27"/>
        </w:rPr>
        <w:t>мы</w:t>
      </w:r>
    </w:p>
    <w:p w:rsidR="0076435B" w:rsidRDefault="008C7DBB">
      <w:pPr>
        <w:widowControl w:val="0"/>
        <w:spacing w:line="240" w:lineRule="auto"/>
        <w:ind w:left="7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Плани</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рез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ммы</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ляют</w:t>
      </w:r>
    </w:p>
    <w:p w:rsidR="0076435B" w:rsidRDefault="008C7DBB">
      <w:pPr>
        <w:widowControl w:val="0"/>
        <w:spacing w:before="21" w:line="279" w:lineRule="auto"/>
        <w:ind w:right="-50"/>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i/>
          <w:iCs/>
          <w:color w:val="000000"/>
          <w:spacing w:val="-2"/>
          <w:sz w:val="24"/>
          <w:szCs w:val="24"/>
        </w:rPr>
        <w:t>в</w:t>
      </w:r>
      <w:r>
        <w:rPr>
          <w:rFonts w:ascii="Times New Roman" w:eastAsia="Times New Roman" w:hAnsi="Times New Roman" w:cs="Times New Roman"/>
          <w:b/>
          <w:bCs/>
          <w:i/>
          <w:iCs/>
          <w:color w:val="000000"/>
          <w:sz w:val="24"/>
          <w:szCs w:val="24"/>
        </w:rPr>
        <w:t>едущ</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2"/>
          <w:sz w:val="24"/>
          <w:szCs w:val="24"/>
        </w:rPr>
        <w:t>в</w:t>
      </w:r>
      <w:r>
        <w:rPr>
          <w:rFonts w:ascii="Times New Roman" w:eastAsia="Times New Roman" w:hAnsi="Times New Roman" w:cs="Times New Roman"/>
          <w:b/>
          <w:bCs/>
          <w:i/>
          <w:iCs/>
          <w:color w:val="000000"/>
          <w:spacing w:val="1"/>
          <w:sz w:val="24"/>
          <w:szCs w:val="24"/>
        </w:rPr>
        <w:t>ы</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b/>
          <w:bCs/>
          <w:i/>
          <w:iCs/>
          <w:color w:val="000000"/>
          <w:sz w:val="24"/>
          <w:szCs w:val="24"/>
        </w:rPr>
        <w:t>у</w:t>
      </w:r>
      <w:r>
        <w:rPr>
          <w:rFonts w:ascii="Times New Roman" w:eastAsia="Times New Roman" w:hAnsi="Times New Roman" w:cs="Times New Roman"/>
          <w:b/>
          <w:bCs/>
          <w:i/>
          <w:iCs/>
          <w:color w:val="000000"/>
          <w:spacing w:val="-5"/>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овок</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ж</w:t>
      </w:r>
      <w:r>
        <w:rPr>
          <w:rFonts w:ascii="Times New Roman" w:eastAsia="Times New Roman" w:hAnsi="Times New Roman" w:cs="Times New Roman"/>
          <w:b/>
          <w:bCs/>
          <w:i/>
          <w:iCs/>
          <w:color w:val="000000"/>
          <w:spacing w:val="-3"/>
          <w:sz w:val="24"/>
          <w:szCs w:val="24"/>
        </w:rPr>
        <w:t>и</w:t>
      </w:r>
      <w:r>
        <w:rPr>
          <w:rFonts w:ascii="Times New Roman" w:eastAsia="Times New Roman" w:hAnsi="Times New Roman" w:cs="Times New Roman"/>
          <w:b/>
          <w:bCs/>
          <w:i/>
          <w:iCs/>
          <w:color w:val="000000"/>
          <w:sz w:val="24"/>
          <w:szCs w:val="24"/>
        </w:rPr>
        <w:t>дае</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z w:val="24"/>
          <w:szCs w:val="24"/>
        </w:rPr>
        <w:t>ых</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b/>
          <w:bCs/>
          <w:i/>
          <w:iCs/>
          <w:color w:val="000000"/>
          <w:sz w:val="24"/>
          <w:szCs w:val="24"/>
        </w:rPr>
        <w:t>р</w:t>
      </w:r>
      <w:r>
        <w:rPr>
          <w:rFonts w:ascii="Times New Roman" w:eastAsia="Times New Roman" w:hAnsi="Times New Roman" w:cs="Times New Roman"/>
          <w:b/>
          <w:bCs/>
          <w:i/>
          <w:iCs/>
          <w:color w:val="000000"/>
          <w:spacing w:val="-5"/>
          <w:sz w:val="24"/>
          <w:szCs w:val="24"/>
        </w:rPr>
        <w:t>е</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у</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pacing w:val="-3"/>
          <w:sz w:val="24"/>
          <w:szCs w:val="24"/>
        </w:rPr>
        <w:t>ь</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3"/>
          <w:sz w:val="24"/>
          <w:szCs w:val="24"/>
        </w:rPr>
        <w:t>а</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ов</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b/>
          <w:bCs/>
          <w:i/>
          <w:iCs/>
          <w:color w:val="000000"/>
          <w:sz w:val="24"/>
          <w:szCs w:val="24"/>
        </w:rPr>
        <w:t>ос</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b/>
          <w:bCs/>
          <w:i/>
          <w:iCs/>
          <w:color w:val="000000"/>
          <w:spacing w:val="-1"/>
          <w:sz w:val="24"/>
          <w:szCs w:val="24"/>
        </w:rPr>
        <w:t>все</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z w:val="24"/>
          <w:szCs w:val="24"/>
        </w:rPr>
        <w:t>по</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ен</w:t>
      </w:r>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ос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ав</w:t>
      </w:r>
      <w:r>
        <w:rPr>
          <w:rFonts w:ascii="Times New Roman" w:eastAsia="Times New Roman" w:hAnsi="Times New Roman" w:cs="Times New Roman"/>
          <w:b/>
          <w:bCs/>
          <w:i/>
          <w:iCs/>
          <w:color w:val="000000"/>
          <w:spacing w:val="-3"/>
          <w:sz w:val="24"/>
          <w:szCs w:val="24"/>
        </w:rPr>
        <w:t>л</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b/>
          <w:bCs/>
          <w:i/>
          <w:iCs/>
          <w:color w:val="000000"/>
          <w:spacing w:val="-2"/>
          <w:sz w:val="24"/>
          <w:szCs w:val="24"/>
        </w:rPr>
        <w:t>ю</w:t>
      </w:r>
      <w:r>
        <w:rPr>
          <w:rFonts w:ascii="Times New Roman" w:eastAsia="Times New Roman" w:hAnsi="Times New Roman" w:cs="Times New Roman"/>
          <w:b/>
          <w:bCs/>
          <w:i/>
          <w:iCs/>
          <w:color w:val="000000"/>
          <w:spacing w:val="1"/>
          <w:sz w:val="24"/>
          <w:szCs w:val="24"/>
        </w:rPr>
        <w:t>щи</w:t>
      </w:r>
      <w:r>
        <w:rPr>
          <w:rFonts w:ascii="Times New Roman" w:eastAsia="Times New Roman" w:hAnsi="Times New Roman" w:cs="Times New Roman"/>
          <w:b/>
          <w:bCs/>
          <w:i/>
          <w:iCs/>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соде</w:t>
      </w:r>
      <w:r>
        <w:rPr>
          <w:rFonts w:ascii="Times New Roman" w:eastAsia="Times New Roman" w:hAnsi="Times New Roman" w:cs="Times New Roman"/>
          <w:b/>
          <w:bCs/>
          <w:i/>
          <w:iCs/>
          <w:color w:val="000000"/>
          <w:spacing w:val="-5"/>
          <w:sz w:val="24"/>
          <w:szCs w:val="24"/>
        </w:rPr>
        <w:t>р</w:t>
      </w:r>
      <w:r>
        <w:rPr>
          <w:rFonts w:ascii="Times New Roman" w:eastAsia="Times New Roman" w:hAnsi="Times New Roman" w:cs="Times New Roman"/>
          <w:b/>
          <w:bCs/>
          <w:i/>
          <w:iCs/>
          <w:color w:val="000000"/>
          <w:spacing w:val="1"/>
          <w:sz w:val="24"/>
          <w:szCs w:val="24"/>
        </w:rPr>
        <w:t>ж</w:t>
      </w:r>
      <w:r>
        <w:rPr>
          <w:rFonts w:ascii="Times New Roman" w:eastAsia="Times New Roman" w:hAnsi="Times New Roman" w:cs="Times New Roman"/>
          <w:b/>
          <w:bCs/>
          <w:i/>
          <w:iCs/>
          <w:color w:val="000000"/>
          <w:spacing w:val="-4"/>
          <w:sz w:val="24"/>
          <w:szCs w:val="24"/>
        </w:rPr>
        <w:t>а</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ль</w:t>
      </w:r>
      <w:r>
        <w:rPr>
          <w:rFonts w:ascii="Times New Roman" w:eastAsia="Times New Roman" w:hAnsi="Times New Roman" w:cs="Times New Roman"/>
          <w:b/>
          <w:bCs/>
          <w:i/>
          <w:iCs/>
          <w:color w:val="000000"/>
          <w:spacing w:val="-3"/>
          <w:sz w:val="24"/>
          <w:szCs w:val="24"/>
        </w:rPr>
        <w:t>н</w:t>
      </w:r>
      <w:r>
        <w:rPr>
          <w:rFonts w:ascii="Times New Roman" w:eastAsia="Times New Roman" w:hAnsi="Times New Roman" w:cs="Times New Roman"/>
          <w:b/>
          <w:bCs/>
          <w:i/>
          <w:iCs/>
          <w:color w:val="000000"/>
          <w:spacing w:val="-1"/>
          <w:sz w:val="24"/>
          <w:szCs w:val="24"/>
        </w:rPr>
        <w:t>у</w:t>
      </w:r>
      <w:r>
        <w:rPr>
          <w:rFonts w:ascii="Times New Roman" w:eastAsia="Times New Roman" w:hAnsi="Times New Roman" w:cs="Times New Roman"/>
          <w:b/>
          <w:bCs/>
          <w:i/>
          <w:iCs/>
          <w:color w:val="000000"/>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i/>
          <w:iCs/>
          <w:color w:val="000000"/>
          <w:sz w:val="24"/>
          <w:szCs w:val="24"/>
        </w:rPr>
        <w:t>осно</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у</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обра</w:t>
      </w:r>
      <w:r>
        <w:rPr>
          <w:rFonts w:ascii="Times New Roman" w:eastAsia="Times New Roman" w:hAnsi="Times New Roman" w:cs="Times New Roman"/>
          <w:b/>
          <w:bCs/>
          <w:i/>
          <w:iCs/>
          <w:color w:val="000000"/>
          <w:spacing w:val="3"/>
          <w:sz w:val="24"/>
          <w:szCs w:val="24"/>
        </w:rPr>
        <w:t>з</w:t>
      </w:r>
      <w:r>
        <w:rPr>
          <w:rFonts w:ascii="Times New Roman" w:eastAsia="Times New Roman" w:hAnsi="Times New Roman" w:cs="Times New Roman"/>
          <w:b/>
          <w:bCs/>
          <w:i/>
          <w:iCs/>
          <w:color w:val="000000"/>
          <w:sz w:val="24"/>
          <w:szCs w:val="24"/>
        </w:rPr>
        <w:t>ов</w:t>
      </w:r>
      <w:r>
        <w:rPr>
          <w:rFonts w:ascii="Times New Roman" w:eastAsia="Times New Roman" w:hAnsi="Times New Roman" w:cs="Times New Roman"/>
          <w:b/>
          <w:bCs/>
          <w:i/>
          <w:iCs/>
          <w:color w:val="000000"/>
          <w:spacing w:val="-5"/>
          <w:sz w:val="24"/>
          <w:szCs w:val="24"/>
        </w:rPr>
        <w:t>а</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2"/>
          <w:sz w:val="24"/>
          <w:szCs w:val="24"/>
        </w:rPr>
        <w:t>л</w:t>
      </w:r>
      <w:r>
        <w:rPr>
          <w:rFonts w:ascii="Times New Roman" w:eastAsia="Times New Roman" w:hAnsi="Times New Roman" w:cs="Times New Roman"/>
          <w:b/>
          <w:bCs/>
          <w:i/>
          <w:iCs/>
          <w:color w:val="000000"/>
          <w:sz w:val="24"/>
          <w:szCs w:val="24"/>
        </w:rPr>
        <w:t>ьной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про</w:t>
      </w:r>
      <w:r>
        <w:rPr>
          <w:rFonts w:ascii="Times New Roman" w:eastAsia="Times New Roman" w:hAnsi="Times New Roman" w:cs="Times New Roman"/>
          <w:b/>
          <w:bCs/>
          <w:i/>
          <w:iCs/>
          <w:color w:val="000000"/>
          <w:spacing w:val="-1"/>
          <w:sz w:val="24"/>
          <w:szCs w:val="24"/>
        </w:rPr>
        <w:t>г</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1"/>
          <w:sz w:val="24"/>
          <w:szCs w:val="24"/>
        </w:rPr>
        <w:t>мм</w:t>
      </w:r>
      <w:r>
        <w:rPr>
          <w:rFonts w:ascii="Times New Roman" w:eastAsia="Times New Roman" w:hAnsi="Times New Roman" w:cs="Times New Roman"/>
          <w:b/>
          <w:bCs/>
          <w:i/>
          <w:iCs/>
          <w:color w:val="000000"/>
          <w:sz w:val="24"/>
          <w:szCs w:val="24"/>
        </w:rPr>
        <w:t>ы.</w:t>
      </w:r>
    </w:p>
    <w:p w:rsidR="002D47A6" w:rsidRDefault="008C7DBB">
      <w:pPr>
        <w:widowControl w:val="0"/>
        <w:tabs>
          <w:tab w:val="left" w:pos="1885"/>
          <w:tab w:val="left" w:pos="2547"/>
          <w:tab w:val="left" w:pos="3689"/>
          <w:tab w:val="left" w:pos="4302"/>
          <w:tab w:val="left" w:pos="4931"/>
          <w:tab w:val="left" w:pos="5665"/>
          <w:tab w:val="left" w:pos="6255"/>
          <w:tab w:val="left" w:pos="7323"/>
          <w:tab w:val="left" w:pos="7862"/>
          <w:tab w:val="left" w:pos="8815"/>
        </w:tabs>
        <w:spacing w:line="275" w:lineRule="auto"/>
        <w:ind w:right="-15" w:firstLine="706"/>
        <w:jc w:val="both"/>
        <w:rPr>
          <w:rFonts w:ascii="Times New Roman" w:eastAsia="Times New Roman" w:hAnsi="Times New Roman" w:cs="Times New Roman"/>
          <w:color w:val="000000"/>
          <w:spacing w:val="38"/>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етс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16"/>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иями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z w:val="24"/>
          <w:szCs w:val="24"/>
        </w:rPr>
        <w:t>ООС</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сис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z w:val="24"/>
          <w:szCs w:val="24"/>
        </w:rPr>
        <w:t>—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етапре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proofErr w:type="spellEnd"/>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мет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ает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i/>
          <w:iCs/>
          <w:color w:val="000000"/>
          <w:sz w:val="24"/>
          <w:szCs w:val="24"/>
        </w:rPr>
        <w:t>уче</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z w:val="24"/>
          <w:szCs w:val="24"/>
        </w:rPr>
        <w:t>н</w:t>
      </w:r>
      <w:r>
        <w:rPr>
          <w:rFonts w:ascii="Times New Roman" w:eastAsia="Times New Roman" w:hAnsi="Times New Roman" w:cs="Times New Roman"/>
          <w:i/>
          <w:iCs/>
          <w:color w:val="000000"/>
          <w:spacing w:val="-3"/>
          <w:sz w:val="24"/>
          <w:szCs w:val="24"/>
        </w:rPr>
        <w:t>о</w:t>
      </w:r>
      <w:r>
        <w:rPr>
          <w:rFonts w:ascii="Times New Roman" w:eastAsia="Times New Roman" w:hAnsi="Times New Roman" w:cs="Times New Roman"/>
          <w:i/>
          <w:iCs/>
          <w:color w:val="000000"/>
          <w:sz w:val="24"/>
          <w:szCs w:val="24"/>
        </w:rPr>
        <w:t>-по</w:t>
      </w:r>
      <w:r>
        <w:rPr>
          <w:rFonts w:ascii="Times New Roman" w:eastAsia="Times New Roman" w:hAnsi="Times New Roman" w:cs="Times New Roman"/>
          <w:i/>
          <w:iCs/>
          <w:color w:val="000000"/>
          <w:spacing w:val="2"/>
          <w:sz w:val="24"/>
          <w:szCs w:val="24"/>
        </w:rPr>
        <w:t>з</w:t>
      </w:r>
      <w:r>
        <w:rPr>
          <w:rFonts w:ascii="Times New Roman" w:eastAsia="Times New Roman" w:hAnsi="Times New Roman" w:cs="Times New Roman"/>
          <w:i/>
          <w:iCs/>
          <w:color w:val="000000"/>
          <w:sz w:val="24"/>
          <w:szCs w:val="24"/>
        </w:rPr>
        <w:t>на</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ат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pacing w:val="-3"/>
          <w:sz w:val="24"/>
          <w:szCs w:val="24"/>
        </w:rPr>
        <w:t>н</w:t>
      </w:r>
      <w:r>
        <w:rPr>
          <w:rFonts w:ascii="Times New Roman" w:eastAsia="Times New Roman" w:hAnsi="Times New Roman" w:cs="Times New Roman"/>
          <w:i/>
          <w:iCs/>
          <w:color w:val="000000"/>
          <w:sz w:val="24"/>
          <w:szCs w:val="24"/>
        </w:rPr>
        <w:t>ых</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i/>
          <w:iCs/>
          <w:color w:val="000000"/>
          <w:spacing w:val="-1"/>
          <w:sz w:val="24"/>
          <w:szCs w:val="24"/>
        </w:rPr>
        <w:t>у</w:t>
      </w:r>
      <w:r>
        <w:rPr>
          <w:rFonts w:ascii="Times New Roman" w:eastAsia="Times New Roman" w:hAnsi="Times New Roman" w:cs="Times New Roman"/>
          <w:i/>
          <w:iCs/>
          <w:color w:val="000000"/>
          <w:sz w:val="24"/>
          <w:szCs w:val="24"/>
        </w:rPr>
        <w:t>че</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z w:val="24"/>
          <w:szCs w:val="24"/>
        </w:rPr>
        <w:t>но</w:t>
      </w:r>
      <w:r>
        <w:rPr>
          <w:rFonts w:ascii="Times New Roman" w:eastAsia="Times New Roman" w:hAnsi="Times New Roman" w:cs="Times New Roman"/>
          <w:i/>
          <w:iCs/>
          <w:color w:val="000000"/>
          <w:spacing w:val="3"/>
          <w:sz w:val="24"/>
          <w:szCs w:val="24"/>
        </w:rPr>
        <w:t>-</w:t>
      </w:r>
      <w:r>
        <w:rPr>
          <w:rFonts w:ascii="Times New Roman" w:eastAsia="Times New Roman" w:hAnsi="Times New Roman" w:cs="Times New Roman"/>
          <w:i/>
          <w:iCs/>
          <w:color w:val="000000"/>
          <w:sz w:val="24"/>
          <w:szCs w:val="24"/>
        </w:rPr>
        <w:t>пра</w:t>
      </w:r>
      <w:r>
        <w:rPr>
          <w:rFonts w:ascii="Times New Roman" w:eastAsia="Times New Roman" w:hAnsi="Times New Roman" w:cs="Times New Roman"/>
          <w:i/>
          <w:iCs/>
          <w:color w:val="000000"/>
          <w:spacing w:val="-1"/>
          <w:sz w:val="24"/>
          <w:szCs w:val="24"/>
        </w:rPr>
        <w:t>к</w:t>
      </w:r>
      <w:r>
        <w:rPr>
          <w:rFonts w:ascii="Times New Roman" w:eastAsia="Times New Roman" w:hAnsi="Times New Roman" w:cs="Times New Roman"/>
          <w:i/>
          <w:iCs/>
          <w:color w:val="000000"/>
          <w:sz w:val="24"/>
          <w:szCs w:val="24"/>
        </w:rPr>
        <w:t>тич</w:t>
      </w:r>
      <w:r>
        <w:rPr>
          <w:rFonts w:ascii="Times New Roman" w:eastAsia="Times New Roman" w:hAnsi="Times New Roman" w:cs="Times New Roman"/>
          <w:i/>
          <w:iCs/>
          <w:color w:val="000000"/>
          <w:spacing w:val="-1"/>
          <w:sz w:val="24"/>
          <w:szCs w:val="24"/>
        </w:rPr>
        <w:t>еск</w:t>
      </w:r>
      <w:r>
        <w:rPr>
          <w:rFonts w:ascii="Times New Roman" w:eastAsia="Times New Roman" w:hAnsi="Times New Roman" w:cs="Times New Roman"/>
          <w:i/>
          <w:iCs/>
          <w:color w:val="000000"/>
          <w:sz w:val="24"/>
          <w:szCs w:val="24"/>
        </w:rPr>
        <w:t>их</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i/>
          <w:iCs/>
          <w:color w:val="000000"/>
          <w:spacing w:val="2"/>
          <w:sz w:val="24"/>
          <w:szCs w:val="24"/>
        </w:rPr>
        <w:t>з</w:t>
      </w:r>
      <w:r>
        <w:rPr>
          <w:rFonts w:ascii="Times New Roman" w:eastAsia="Times New Roman" w:hAnsi="Times New Roman" w:cs="Times New Roman"/>
          <w:i/>
          <w:iCs/>
          <w:color w:val="000000"/>
          <w:sz w:val="24"/>
          <w:szCs w:val="24"/>
        </w:rPr>
        <w:t>ада</w:t>
      </w:r>
      <w:r>
        <w:rPr>
          <w:rFonts w:ascii="Times New Roman" w:eastAsia="Times New Roman" w:hAnsi="Times New Roman" w:cs="Times New Roman"/>
          <w:i/>
          <w:iCs/>
          <w:color w:val="000000"/>
          <w:spacing w:val="-3"/>
          <w:sz w:val="24"/>
          <w:szCs w:val="24"/>
        </w:rPr>
        <w:t>ч</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ляя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2"/>
          <w:sz w:val="24"/>
          <w:szCs w:val="24"/>
        </w:rPr>
        <w:t>вы</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сятся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9"/>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ом числе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атте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2"/>
          <w:sz w:val="24"/>
          <w:szCs w:val="24"/>
        </w:rPr>
        <w:t>вы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p>
    <w:p w:rsidR="0076435B" w:rsidRDefault="008C7DBB">
      <w:pPr>
        <w:widowControl w:val="0"/>
        <w:tabs>
          <w:tab w:val="left" w:pos="1885"/>
          <w:tab w:val="left" w:pos="2547"/>
          <w:tab w:val="left" w:pos="3689"/>
          <w:tab w:val="left" w:pos="4302"/>
          <w:tab w:val="left" w:pos="4931"/>
          <w:tab w:val="left" w:pos="5665"/>
          <w:tab w:val="left" w:pos="6255"/>
          <w:tab w:val="left" w:pos="7323"/>
          <w:tab w:val="left" w:pos="7862"/>
          <w:tab w:val="left" w:pos="8815"/>
        </w:tabs>
        <w:spacing w:line="275" w:lineRule="auto"/>
        <w:ind w:right="-15"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pacing w:val="-1"/>
          <w:sz w:val="24"/>
          <w:szCs w:val="24"/>
        </w:rPr>
        <w:t>Ус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за</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i/>
          <w:iCs/>
          <w:color w:val="000000"/>
          <w:sz w:val="24"/>
          <w:szCs w:val="24"/>
        </w:rPr>
        <w:t>си</w:t>
      </w:r>
      <w:r>
        <w:rPr>
          <w:rFonts w:ascii="Times New Roman" w:eastAsia="Times New Roman" w:hAnsi="Times New Roman" w:cs="Times New Roman"/>
          <w:i/>
          <w:iCs/>
          <w:color w:val="000000"/>
          <w:spacing w:val="-5"/>
          <w:sz w:val="24"/>
          <w:szCs w:val="24"/>
        </w:rPr>
        <w:t>с</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мой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i/>
          <w:iCs/>
          <w:color w:val="000000"/>
          <w:sz w:val="24"/>
          <w:szCs w:val="24"/>
        </w:rPr>
        <w:t>уче</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z w:val="24"/>
          <w:szCs w:val="24"/>
        </w:rPr>
        <w:t>н</w:t>
      </w:r>
      <w:r>
        <w:rPr>
          <w:rFonts w:ascii="Times New Roman" w:eastAsia="Times New Roman" w:hAnsi="Times New Roman" w:cs="Times New Roman"/>
          <w:i/>
          <w:iCs/>
          <w:color w:val="000000"/>
          <w:spacing w:val="1"/>
          <w:sz w:val="24"/>
          <w:szCs w:val="24"/>
        </w:rPr>
        <w:t>ы</w:t>
      </w:r>
      <w:r>
        <w:rPr>
          <w:rFonts w:ascii="Times New Roman" w:eastAsia="Times New Roman" w:hAnsi="Times New Roman" w:cs="Times New Roman"/>
          <w:i/>
          <w:iCs/>
          <w:color w:val="000000"/>
          <w:sz w:val="24"/>
          <w:szCs w:val="24"/>
        </w:rPr>
        <w:t>х</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i/>
          <w:iCs/>
          <w:color w:val="000000"/>
          <w:sz w:val="24"/>
          <w:szCs w:val="24"/>
        </w:rPr>
        <w:t>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й</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твий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и 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sidR="002D47A6">
        <w:rPr>
          <w:rFonts w:ascii="Times New Roman" w:eastAsia="Times New Roman" w:hAnsi="Times New Roman" w:cs="Times New Roman"/>
          <w:color w:val="000000"/>
          <w:sz w:val="24"/>
          <w:szCs w:val="24"/>
        </w:rPr>
        <w:t>о</w:t>
      </w:r>
      <w:r w:rsidR="002D47A6">
        <w:rPr>
          <w:rFonts w:ascii="Times New Roman" w:eastAsia="Times New Roman" w:hAnsi="Times New Roman" w:cs="Times New Roman"/>
          <w:color w:val="000000"/>
          <w:sz w:val="24"/>
          <w:szCs w:val="24"/>
        </w:rPr>
        <w:tab/>
        <w:t xml:space="preserve">предмета: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лят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 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никати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i/>
          <w:iCs/>
          <w:color w:val="000000"/>
          <w:sz w:val="24"/>
          <w:szCs w:val="24"/>
        </w:rPr>
        <w:t>уч</w:t>
      </w:r>
      <w:r>
        <w:rPr>
          <w:rFonts w:ascii="Times New Roman" w:eastAsia="Times New Roman" w:hAnsi="Times New Roman" w:cs="Times New Roman"/>
          <w:i/>
          <w:iCs/>
          <w:color w:val="000000"/>
          <w:spacing w:val="-5"/>
          <w:sz w:val="24"/>
          <w:szCs w:val="24"/>
        </w:rPr>
        <w:t>е</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z w:val="24"/>
          <w:szCs w:val="24"/>
        </w:rPr>
        <w:t>н</w:t>
      </w:r>
      <w:r>
        <w:rPr>
          <w:rFonts w:ascii="Times New Roman" w:eastAsia="Times New Roman" w:hAnsi="Times New Roman" w:cs="Times New Roman"/>
          <w:i/>
          <w:iCs/>
          <w:color w:val="000000"/>
          <w:spacing w:val="1"/>
          <w:sz w:val="24"/>
          <w:szCs w:val="24"/>
        </w:rPr>
        <w:t>ы</w:t>
      </w:r>
      <w:r>
        <w:rPr>
          <w:rFonts w:ascii="Times New Roman" w:eastAsia="Times New Roman" w:hAnsi="Times New Roman" w:cs="Times New Roman"/>
          <w:i/>
          <w:iCs/>
          <w:color w:val="000000"/>
          <w:sz w:val="24"/>
          <w:szCs w:val="24"/>
        </w:rPr>
        <w:t>м</w:t>
      </w:r>
      <w:r w:rsidR="002D47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материало</w:t>
      </w:r>
      <w:r>
        <w:rPr>
          <w:rFonts w:ascii="Times New Roman" w:eastAsia="Times New Roman" w:hAnsi="Times New Roman" w:cs="Times New Roman"/>
          <w:i/>
          <w:iCs/>
          <w:color w:val="000000"/>
          <w:spacing w:val="-2"/>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 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опорн</w:t>
      </w:r>
      <w:r>
        <w:rPr>
          <w:rFonts w:ascii="Times New Roman" w:eastAsia="Times New Roman" w:hAnsi="Times New Roman" w:cs="Times New Roman"/>
          <w:i/>
          <w:iCs/>
          <w:color w:val="000000"/>
          <w:spacing w:val="1"/>
          <w:sz w:val="24"/>
          <w:szCs w:val="24"/>
        </w:rPr>
        <w:t>ы</w:t>
      </w:r>
      <w:r>
        <w:rPr>
          <w:rFonts w:ascii="Times New Roman" w:eastAsia="Times New Roman" w:hAnsi="Times New Roman" w:cs="Times New Roman"/>
          <w:i/>
          <w:iCs/>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i/>
          <w:iCs/>
          <w:color w:val="000000"/>
          <w:sz w:val="24"/>
          <w:szCs w:val="24"/>
        </w:rPr>
        <w:t>учебным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мат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риалом,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но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ния.</w:t>
      </w:r>
      <w:proofErr w:type="gramEnd"/>
    </w:p>
    <w:p w:rsidR="0076435B" w:rsidRDefault="008C7DBB">
      <w:pPr>
        <w:widowControl w:val="0"/>
        <w:spacing w:line="275" w:lineRule="auto"/>
        <w:ind w:right="-16"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8"/>
          <w:sz w:val="24"/>
          <w:szCs w:val="24"/>
        </w:rPr>
        <w:t xml:space="preserve"> </w:t>
      </w:r>
      <w:proofErr w:type="spellStart"/>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мет</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льтаты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ва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ён</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сы</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3"/>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озн</w:t>
      </w:r>
      <w:r>
        <w:rPr>
          <w:rFonts w:ascii="Times New Roman" w:eastAsia="Times New Roman" w:hAnsi="Times New Roman" w:cs="Times New Roman"/>
          <w:color w:val="000000"/>
          <w:spacing w:val="1"/>
          <w:sz w:val="24"/>
          <w:szCs w:val="24"/>
        </w:rPr>
        <w:t>ав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дач</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ъя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ляе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proofErr w:type="gramStart"/>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щим</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w:t>
      </w:r>
    </w:p>
    <w:p w:rsidR="0076435B" w:rsidRDefault="008C7DBB">
      <w:pPr>
        <w:widowControl w:val="0"/>
        <w:spacing w:line="275"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5"/>
          <w:sz w:val="24"/>
          <w:szCs w:val="24"/>
        </w:rPr>
        <w:t>фо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енку</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мений</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и 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осво</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сис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ема</w:t>
      </w:r>
      <w:r>
        <w:rPr>
          <w:rFonts w:ascii="Times New Roman" w:eastAsia="Times New Roman" w:hAnsi="Times New Roman" w:cs="Times New Roman"/>
          <w:b/>
          <w:bCs/>
          <w:color w:val="000000"/>
          <w:spacing w:val="1"/>
          <w:sz w:val="24"/>
          <w:szCs w:val="24"/>
        </w:rPr>
        <w:t>ти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зна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pacing w:val="5"/>
          <w:sz w:val="24"/>
          <w:szCs w:val="24"/>
        </w:rPr>
        <w:t>й</w:t>
      </w:r>
      <w:r>
        <w:rPr>
          <w:rFonts w:ascii="Times New Roman" w:eastAsia="Times New Roman" w:hAnsi="Times New Roman" w:cs="Times New Roman"/>
          <w:color w:val="000000"/>
          <w:sz w:val="24"/>
          <w:szCs w:val="24"/>
        </w:rPr>
        <w:t>, 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w:t>
      </w:r>
    </w:p>
    <w:p w:rsidR="0076435B" w:rsidRDefault="008C7DBB">
      <w:pPr>
        <w:widowControl w:val="0"/>
        <w:spacing w:line="275"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пер</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ич</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ому</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з</w:t>
      </w:r>
      <w:r>
        <w:rPr>
          <w:rFonts w:ascii="Times New Roman" w:eastAsia="Times New Roman" w:hAnsi="Times New Roman" w:cs="Times New Roman"/>
          <w:i/>
          <w:iCs/>
          <w:color w:val="000000"/>
          <w:sz w:val="24"/>
          <w:szCs w:val="24"/>
        </w:rPr>
        <w:t>на</w:t>
      </w:r>
      <w:r>
        <w:rPr>
          <w:rFonts w:ascii="Times New Roman" w:eastAsia="Times New Roman" w:hAnsi="Times New Roman" w:cs="Times New Roman"/>
          <w:i/>
          <w:iCs/>
          <w:color w:val="000000"/>
          <w:spacing w:val="-2"/>
          <w:sz w:val="24"/>
          <w:szCs w:val="24"/>
        </w:rPr>
        <w:t>к</w:t>
      </w:r>
      <w:r>
        <w:rPr>
          <w:rFonts w:ascii="Times New Roman" w:eastAsia="Times New Roman" w:hAnsi="Times New Roman" w:cs="Times New Roman"/>
          <w:i/>
          <w:iCs/>
          <w:color w:val="000000"/>
          <w:sz w:val="24"/>
          <w:szCs w:val="24"/>
        </w:rPr>
        <w:t>ом</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ению,</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i/>
          <w:iCs/>
          <w:color w:val="000000"/>
          <w:sz w:val="24"/>
          <w:szCs w:val="24"/>
        </w:rPr>
        <w:t>отработ</w:t>
      </w:r>
      <w:r>
        <w:rPr>
          <w:rFonts w:ascii="Times New Roman" w:eastAsia="Times New Roman" w:hAnsi="Times New Roman" w:cs="Times New Roman"/>
          <w:i/>
          <w:iCs/>
          <w:color w:val="000000"/>
          <w:spacing w:val="-2"/>
          <w:sz w:val="24"/>
          <w:szCs w:val="24"/>
        </w:rPr>
        <w:t>к</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i/>
          <w:iCs/>
          <w:color w:val="000000"/>
          <w:sz w:val="24"/>
          <w:szCs w:val="24"/>
        </w:rPr>
        <w:t>осо</w:t>
      </w:r>
      <w:r>
        <w:rPr>
          <w:rFonts w:ascii="Times New Roman" w:eastAsia="Times New Roman" w:hAnsi="Times New Roman" w:cs="Times New Roman"/>
          <w:i/>
          <w:iCs/>
          <w:color w:val="000000"/>
          <w:spacing w:val="2"/>
          <w:sz w:val="24"/>
          <w:szCs w:val="24"/>
        </w:rPr>
        <w:t>з</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анию</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i/>
          <w:iCs/>
          <w:color w:val="000000"/>
          <w:sz w:val="24"/>
          <w:szCs w:val="24"/>
        </w:rPr>
        <w:t>теор</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тиче</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pacing w:val="-2"/>
          <w:sz w:val="24"/>
          <w:szCs w:val="24"/>
        </w:rPr>
        <w:t>к</w:t>
      </w:r>
      <w:r>
        <w:rPr>
          <w:rFonts w:ascii="Times New Roman" w:eastAsia="Times New Roman" w:hAnsi="Times New Roman" w:cs="Times New Roman"/>
          <w:i/>
          <w:iCs/>
          <w:color w:val="000000"/>
          <w:sz w:val="24"/>
          <w:szCs w:val="24"/>
        </w:rPr>
        <w:t>их</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i/>
          <w:iCs/>
          <w:color w:val="000000"/>
          <w:sz w:val="24"/>
          <w:szCs w:val="24"/>
        </w:rPr>
        <w:t>мод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лей</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понятий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ена</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7"/>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азо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i/>
          <w:iCs/>
          <w:color w:val="000000"/>
          <w:sz w:val="24"/>
          <w:szCs w:val="24"/>
        </w:rPr>
        <w:t>стандартных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pacing w:val="2"/>
          <w:sz w:val="24"/>
          <w:szCs w:val="24"/>
        </w:rPr>
        <w:t>г</w:t>
      </w:r>
      <w:r>
        <w:rPr>
          <w:rFonts w:ascii="Times New Roman" w:eastAsia="Times New Roman" w:hAnsi="Times New Roman" w:cs="Times New Roman"/>
          <w:i/>
          <w:iCs/>
          <w:color w:val="000000"/>
          <w:sz w:val="24"/>
          <w:szCs w:val="24"/>
        </w:rPr>
        <w:t>оритм</w:t>
      </w:r>
      <w:r>
        <w:rPr>
          <w:rFonts w:ascii="Times New Roman" w:eastAsia="Times New Roman" w:hAnsi="Times New Roman" w:cs="Times New Roman"/>
          <w:i/>
          <w:iCs/>
          <w:color w:val="000000"/>
          <w:spacing w:val="-4"/>
          <w:sz w:val="24"/>
          <w:szCs w:val="24"/>
        </w:rPr>
        <w:t>о</w:t>
      </w:r>
      <w:r>
        <w:rPr>
          <w:rFonts w:ascii="Times New Roman" w:eastAsia="Times New Roman" w:hAnsi="Times New Roman" w:cs="Times New Roman"/>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проце</w:t>
      </w:r>
      <w:r>
        <w:rPr>
          <w:rFonts w:ascii="Times New Roman" w:eastAsia="Times New Roman" w:hAnsi="Times New Roman" w:cs="Times New Roman"/>
          <w:i/>
          <w:iCs/>
          <w:color w:val="000000"/>
          <w:spacing w:val="-1"/>
          <w:sz w:val="24"/>
          <w:szCs w:val="24"/>
        </w:rPr>
        <w:t>ду</w:t>
      </w:r>
      <w:r>
        <w:rPr>
          <w:rFonts w:ascii="Times New Roman" w:eastAsia="Times New Roman" w:hAnsi="Times New Roman" w:cs="Times New Roman"/>
          <w:i/>
          <w:iCs/>
          <w:color w:val="000000"/>
          <w:sz w:val="24"/>
          <w:szCs w:val="24"/>
        </w:rPr>
        <w:t>р</w:t>
      </w:r>
      <w:r>
        <w:rPr>
          <w:rFonts w:ascii="Times New Roman" w:eastAsia="Times New Roman" w:hAnsi="Times New Roman" w:cs="Times New Roman"/>
          <w:color w:val="000000"/>
          <w:sz w:val="24"/>
          <w:szCs w:val="24"/>
        </w:rPr>
        <w:t>;</w:t>
      </w:r>
    </w:p>
    <w:p w:rsidR="0076435B" w:rsidRDefault="008C7DBB">
      <w:pPr>
        <w:widowControl w:val="0"/>
        <w:spacing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ыяв</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ению</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i/>
          <w:iCs/>
          <w:color w:val="000000"/>
          <w:sz w:val="24"/>
          <w:szCs w:val="24"/>
        </w:rPr>
        <w:t>ос</w:t>
      </w:r>
      <w:r>
        <w:rPr>
          <w:rFonts w:ascii="Times New Roman" w:eastAsia="Times New Roman" w:hAnsi="Times New Roman" w:cs="Times New Roman"/>
          <w:i/>
          <w:iCs/>
          <w:color w:val="000000"/>
          <w:spacing w:val="-5"/>
          <w:sz w:val="24"/>
          <w:szCs w:val="24"/>
        </w:rPr>
        <w:t>о</w:t>
      </w:r>
      <w:r>
        <w:rPr>
          <w:rFonts w:ascii="Times New Roman" w:eastAsia="Times New Roman" w:hAnsi="Times New Roman" w:cs="Times New Roman"/>
          <w:i/>
          <w:iCs/>
          <w:color w:val="000000"/>
          <w:spacing w:val="1"/>
          <w:sz w:val="24"/>
          <w:szCs w:val="24"/>
        </w:rPr>
        <w:t>зн</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ию</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i/>
          <w:iCs/>
          <w:color w:val="000000"/>
          <w:sz w:val="24"/>
          <w:szCs w:val="24"/>
        </w:rPr>
        <w:t>сущ</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ости</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i/>
          <w:iCs/>
          <w:color w:val="000000"/>
          <w:sz w:val="24"/>
          <w:szCs w:val="24"/>
        </w:rPr>
        <w:t>особ</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н</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ост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и 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7"/>
          <w:sz w:val="24"/>
          <w:szCs w:val="24"/>
        </w:rPr>
        <w:t>ы</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в со</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етс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че</w:t>
      </w:r>
      <w:r>
        <w:rPr>
          <w:rFonts w:ascii="Times New Roman" w:eastAsia="Times New Roman" w:hAnsi="Times New Roman" w:cs="Times New Roman"/>
          <w:color w:val="000000"/>
          <w:sz w:val="24"/>
          <w:szCs w:val="24"/>
        </w:rPr>
        <w:t>бн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предмета,</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i/>
          <w:iCs/>
          <w:color w:val="000000"/>
          <w:sz w:val="24"/>
          <w:szCs w:val="24"/>
        </w:rPr>
        <w:t>со</w:t>
      </w:r>
      <w:r>
        <w:rPr>
          <w:rFonts w:ascii="Times New Roman" w:eastAsia="Times New Roman" w:hAnsi="Times New Roman" w:cs="Times New Roman"/>
          <w:i/>
          <w:iCs/>
          <w:color w:val="000000"/>
          <w:spacing w:val="1"/>
          <w:sz w:val="24"/>
          <w:szCs w:val="24"/>
        </w:rPr>
        <w:t>з</w:t>
      </w:r>
      <w:r>
        <w:rPr>
          <w:rFonts w:ascii="Times New Roman" w:eastAsia="Times New Roman" w:hAnsi="Times New Roman" w:cs="Times New Roman"/>
          <w:i/>
          <w:iCs/>
          <w:color w:val="000000"/>
          <w:sz w:val="24"/>
          <w:szCs w:val="24"/>
        </w:rPr>
        <w:t>данию</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i/>
          <w:iCs/>
          <w:color w:val="000000"/>
          <w:sz w:val="24"/>
          <w:szCs w:val="24"/>
        </w:rPr>
        <w:t>испол</w:t>
      </w:r>
      <w:r>
        <w:rPr>
          <w:rFonts w:ascii="Times New Roman" w:eastAsia="Times New Roman" w:hAnsi="Times New Roman" w:cs="Times New Roman"/>
          <w:i/>
          <w:iCs/>
          <w:color w:val="000000"/>
          <w:spacing w:val="-3"/>
          <w:sz w:val="24"/>
          <w:szCs w:val="24"/>
        </w:rPr>
        <w:t>ь</w:t>
      </w:r>
      <w:r>
        <w:rPr>
          <w:rFonts w:ascii="Times New Roman" w:eastAsia="Times New Roman" w:hAnsi="Times New Roman" w:cs="Times New Roman"/>
          <w:i/>
          <w:iCs/>
          <w:color w:val="000000"/>
          <w:spacing w:val="1"/>
          <w:sz w:val="24"/>
          <w:szCs w:val="24"/>
        </w:rPr>
        <w:t>з</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ию</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мод</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аем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 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с</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76435B" w:rsidRDefault="008C7DBB">
      <w:pPr>
        <w:widowControl w:val="0"/>
        <w:spacing w:line="275" w:lineRule="auto"/>
        <w:ind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ыяв</w:t>
      </w:r>
      <w:r>
        <w:rPr>
          <w:rFonts w:ascii="Times New Roman" w:eastAsia="Times New Roman" w:hAnsi="Times New Roman" w:cs="Times New Roman"/>
          <w:i/>
          <w:iCs/>
          <w:color w:val="000000"/>
          <w:spacing w:val="1"/>
          <w:sz w:val="24"/>
          <w:szCs w:val="24"/>
        </w:rPr>
        <w:t>л</w:t>
      </w:r>
      <w:r>
        <w:rPr>
          <w:rFonts w:ascii="Times New Roman" w:eastAsia="Times New Roman" w:hAnsi="Times New Roman" w:cs="Times New Roman"/>
          <w:i/>
          <w:iCs/>
          <w:color w:val="000000"/>
          <w:sz w:val="24"/>
          <w:szCs w:val="24"/>
        </w:rPr>
        <w:t>ению</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i/>
          <w:iCs/>
          <w:color w:val="000000"/>
          <w:spacing w:val="-3"/>
          <w:sz w:val="24"/>
          <w:szCs w:val="24"/>
        </w:rPr>
        <w:t>а</w:t>
      </w:r>
      <w:r>
        <w:rPr>
          <w:rFonts w:ascii="Times New Roman" w:eastAsia="Times New Roman" w:hAnsi="Times New Roman" w:cs="Times New Roman"/>
          <w:i/>
          <w:iCs/>
          <w:color w:val="000000"/>
          <w:sz w:val="24"/>
          <w:szCs w:val="24"/>
        </w:rPr>
        <w:t>нали</w:t>
      </w:r>
      <w:r>
        <w:rPr>
          <w:rFonts w:ascii="Times New Roman" w:eastAsia="Times New Roman" w:hAnsi="Times New Roman" w:cs="Times New Roman"/>
          <w:i/>
          <w:iCs/>
          <w:color w:val="000000"/>
          <w:spacing w:val="2"/>
          <w:sz w:val="24"/>
          <w:szCs w:val="24"/>
        </w:rPr>
        <w:t>з</w:t>
      </w:r>
      <w:r>
        <w:rPr>
          <w:rFonts w:ascii="Times New Roman" w:eastAsia="Times New Roman" w:hAnsi="Times New Roman" w:cs="Times New Roman"/>
          <w:i/>
          <w:iCs/>
          <w:color w:val="000000"/>
          <w:sz w:val="24"/>
          <w:szCs w:val="24"/>
        </w:rPr>
        <w:t>у</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i/>
          <w:iCs/>
          <w:color w:val="000000"/>
          <w:sz w:val="24"/>
          <w:szCs w:val="24"/>
        </w:rPr>
        <w:t>существенных</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i/>
          <w:iCs/>
          <w:color w:val="000000"/>
          <w:sz w:val="24"/>
          <w:szCs w:val="24"/>
        </w:rPr>
        <w:t>у</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тойчи</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ых</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i/>
          <w:iCs/>
          <w:color w:val="000000"/>
          <w:sz w:val="24"/>
          <w:szCs w:val="24"/>
        </w:rPr>
        <w:t>с</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pacing w:val="-1"/>
          <w:sz w:val="24"/>
          <w:szCs w:val="24"/>
        </w:rPr>
        <w:t>я</w:t>
      </w:r>
      <w:r>
        <w:rPr>
          <w:rFonts w:ascii="Times New Roman" w:eastAsia="Times New Roman" w:hAnsi="Times New Roman" w:cs="Times New Roman"/>
          <w:i/>
          <w:iCs/>
          <w:color w:val="000000"/>
          <w:spacing w:val="2"/>
          <w:sz w:val="24"/>
          <w:szCs w:val="24"/>
        </w:rPr>
        <w:t>з</w:t>
      </w:r>
      <w:r>
        <w:rPr>
          <w:rFonts w:ascii="Times New Roman" w:eastAsia="Times New Roman" w:hAnsi="Times New Roman" w:cs="Times New Roman"/>
          <w:i/>
          <w:iCs/>
          <w:color w:val="000000"/>
          <w:sz w:val="24"/>
          <w:szCs w:val="24"/>
        </w:rPr>
        <w:t>ей</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i/>
          <w:iCs/>
          <w:color w:val="000000"/>
          <w:sz w:val="24"/>
          <w:szCs w:val="24"/>
        </w:rPr>
        <w:t>отно</w:t>
      </w:r>
      <w:r>
        <w:rPr>
          <w:rFonts w:ascii="Times New Roman" w:eastAsia="Times New Roman" w:hAnsi="Times New Roman" w:cs="Times New Roman"/>
          <w:i/>
          <w:iCs/>
          <w:color w:val="000000"/>
          <w:spacing w:val="1"/>
          <w:sz w:val="24"/>
          <w:szCs w:val="24"/>
        </w:rPr>
        <w:t>ш</w:t>
      </w:r>
      <w:r>
        <w:rPr>
          <w:rFonts w:ascii="Times New Roman" w:eastAsia="Times New Roman" w:hAnsi="Times New Roman" w:cs="Times New Roman"/>
          <w:i/>
          <w:iCs/>
          <w:color w:val="000000"/>
          <w:sz w:val="24"/>
          <w:szCs w:val="24"/>
        </w:rPr>
        <w:t>ений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 xml:space="preserve">у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бъе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тами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оцес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w:t>
      </w:r>
    </w:p>
    <w:p w:rsidR="0076435B" w:rsidRDefault="008C7DBB">
      <w:pPr>
        <w:widowControl w:val="0"/>
        <w:tabs>
          <w:tab w:val="left" w:pos="3008"/>
          <w:tab w:val="left" w:pos="4063"/>
          <w:tab w:val="left" w:pos="5828"/>
          <w:tab w:val="left" w:pos="6375"/>
          <w:tab w:val="left" w:pos="8188"/>
          <w:tab w:val="left" w:pos="8624"/>
        </w:tabs>
        <w:spacing w:line="275"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1"/>
          <w:sz w:val="24"/>
          <w:szCs w:val="24"/>
        </w:rPr>
        <w:t>дач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нные</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t>ф</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 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само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оя</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5"/>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3"/>
          <w:sz w:val="24"/>
          <w:szCs w:val="24"/>
        </w:rPr>
        <w:t>п</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обре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4"/>
          <w:sz w:val="24"/>
          <w:szCs w:val="24"/>
        </w:rPr>
        <w:t>я</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4"/>
          <w:sz w:val="24"/>
          <w:szCs w:val="24"/>
        </w:rPr>
        <w:t>р</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носа</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ег</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ц</w:t>
      </w:r>
      <w:r>
        <w:rPr>
          <w:rFonts w:ascii="Times New Roman" w:eastAsia="Times New Roman" w:hAnsi="Times New Roman" w:cs="Times New Roman"/>
          <w:b/>
          <w:bCs/>
          <w:color w:val="000000"/>
          <w:sz w:val="24"/>
          <w:szCs w:val="24"/>
        </w:rPr>
        <w:t>ии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зна</w:t>
      </w:r>
      <w:r>
        <w:rPr>
          <w:rFonts w:ascii="Times New Roman" w:eastAsia="Times New Roman" w:hAnsi="Times New Roman" w:cs="Times New Roman"/>
          <w:b/>
          <w:bCs/>
          <w:color w:val="000000"/>
          <w:spacing w:val="1"/>
          <w:sz w:val="24"/>
          <w:szCs w:val="24"/>
        </w:rPr>
        <w:t>ни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рез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льтата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13"/>
          <w:sz w:val="24"/>
          <w:szCs w:val="24"/>
        </w:rPr>
        <w:t xml:space="preserve"> </w:t>
      </w:r>
      <w:proofErr w:type="spellStart"/>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8"/>
          <w:sz w:val="24"/>
          <w:szCs w:val="24"/>
        </w:rPr>
        <w:t>о</w:t>
      </w:r>
      <w:proofErr w:type="spellEnd"/>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z w:val="24"/>
          <w:szCs w:val="24"/>
        </w:rPr>
        <w:t>сре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 анали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теза,</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ретац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овым пр</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8"/>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ана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1"/>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ний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соот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proofErr w:type="gramStart"/>
      <w:r>
        <w:rPr>
          <w:rFonts w:ascii="Times New Roman" w:eastAsia="Times New Roman" w:hAnsi="Times New Roman" w:cs="Times New Roman"/>
          <w:color w:val="000000"/>
          <w:sz w:val="24"/>
          <w:szCs w:val="24"/>
        </w:rPr>
        <w:t>с</w:t>
      </w:r>
      <w:proofErr w:type="gramEnd"/>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0"/>
          <w:sz w:val="24"/>
          <w:szCs w:val="24"/>
        </w:rPr>
        <w:t xml:space="preserve"> </w:t>
      </w:r>
      <w:proofErr w:type="gramStart"/>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щие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лее</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1"/>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её в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 пер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онте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p>
    <w:p w:rsidR="0076435B" w:rsidRDefault="008C7DBB">
      <w:pPr>
        <w:widowControl w:val="0"/>
        <w:tabs>
          <w:tab w:val="left" w:pos="3019"/>
          <w:tab w:val="left" w:pos="4328"/>
          <w:tab w:val="left" w:pos="5540"/>
          <w:tab w:val="left" w:pos="6352"/>
          <w:tab w:val="left" w:pos="7158"/>
          <w:tab w:val="left" w:pos="8393"/>
          <w:tab w:val="left" w:pos="9225"/>
        </w:tabs>
        <w:spacing w:line="275" w:lineRule="auto"/>
        <w:ind w:right="-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рактические</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1"/>
          <w:sz w:val="24"/>
          <w:szCs w:val="24"/>
        </w:rPr>
        <w:t>дач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разре</w:t>
      </w:r>
      <w:r>
        <w:rPr>
          <w:rFonts w:ascii="Times New Roman" w:eastAsia="Times New Roman" w:hAnsi="Times New Roman" w:cs="Times New Roman"/>
          <w:b/>
          <w:bCs/>
          <w:color w:val="000000"/>
          <w:spacing w:val="-4"/>
          <w:sz w:val="24"/>
          <w:szCs w:val="24"/>
        </w:rPr>
        <w:t>ш</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ния</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облем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сит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пр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1"/>
          <w:sz w:val="24"/>
          <w:szCs w:val="24"/>
        </w:rPr>
        <w:t>ия</w:t>
      </w:r>
      <w:r>
        <w:rPr>
          <w:rFonts w:ascii="Times New Roman" w:eastAsia="Times New Roman" w:hAnsi="Times New Roman" w:cs="Times New Roman"/>
          <w:color w:val="000000"/>
          <w:sz w:val="24"/>
          <w:szCs w:val="24"/>
        </w:rPr>
        <w:t xml:space="preserve"> 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лён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мер,</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разра</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тки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аи</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лее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2"/>
          <w:sz w:val="24"/>
          <w:szCs w:val="24"/>
        </w:rPr>
        <w:t>фф</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аданн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или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транения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p w:rsidR="0076435B" w:rsidRDefault="008C7DBB">
      <w:pPr>
        <w:widowControl w:val="0"/>
        <w:tabs>
          <w:tab w:val="left" w:pos="3019"/>
          <w:tab w:val="left" w:pos="4328"/>
          <w:tab w:val="left" w:pos="6352"/>
          <w:tab w:val="left" w:pos="7158"/>
          <w:tab w:val="left" w:pos="9225"/>
        </w:tabs>
        <w:spacing w:line="275" w:lineRule="auto"/>
        <w:ind w:right="-10"/>
        <w:jc w:val="both"/>
        <w:rPr>
          <w:rFonts w:ascii="Times New Roman" w:eastAsia="Times New Roman" w:hAnsi="Times New Roman" w:cs="Times New Roman"/>
          <w:color w:val="000000"/>
          <w:sz w:val="24"/>
          <w:szCs w:val="24"/>
        </w:rPr>
        <w:sectPr w:rsidR="0076435B" w:rsidSect="002D47A6">
          <w:pgSz w:w="11904" w:h="16838"/>
          <w:pgMar w:top="1134" w:right="841" w:bottom="851" w:left="851" w:header="0" w:footer="0" w:gutter="0"/>
          <w:cols w:space="708"/>
        </w:sect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рактические</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1"/>
          <w:sz w:val="24"/>
          <w:szCs w:val="24"/>
        </w:rPr>
        <w:t>дач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тр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мест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пп</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 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лей/ф</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ций</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 за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w:t>
      </w:r>
    </w:p>
    <w:p w:rsidR="0076435B" w:rsidRDefault="008C7DBB">
      <w:pPr>
        <w:widowControl w:val="0"/>
        <w:tabs>
          <w:tab w:val="left" w:pos="1228"/>
          <w:tab w:val="left" w:pos="3019"/>
          <w:tab w:val="left" w:pos="3587"/>
          <w:tab w:val="left" w:pos="4328"/>
          <w:tab w:val="left" w:pos="5055"/>
          <w:tab w:val="left" w:pos="5376"/>
          <w:tab w:val="left" w:pos="6352"/>
          <w:tab w:val="left" w:pos="7158"/>
          <w:tab w:val="left" w:pos="7893"/>
          <w:tab w:val="left" w:pos="8565"/>
          <w:tab w:val="left" w:pos="9225"/>
        </w:tabs>
        <w:spacing w:before="101" w:line="275" w:lineRule="auto"/>
        <w:ind w:right="-12"/>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5)</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рактические</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1"/>
          <w:sz w:val="24"/>
          <w:szCs w:val="24"/>
        </w:rPr>
        <w:t>дач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коммун</w:t>
      </w:r>
      <w:r>
        <w:rPr>
          <w:rFonts w:ascii="Times New Roman" w:eastAsia="Times New Roman" w:hAnsi="Times New Roman" w:cs="Times New Roman"/>
          <w:b/>
          <w:bCs/>
          <w:color w:val="000000"/>
          <w:spacing w:val="1"/>
          <w:sz w:val="24"/>
          <w:szCs w:val="24"/>
        </w:rPr>
        <w:t>ик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соз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те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
          <w:sz w:val="24"/>
          <w:szCs w:val="24"/>
        </w:rPr>
        <w:t>вы</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мм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никативн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дач</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ъё</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ер,    </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мм</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z w:val="24"/>
          <w:szCs w:val="24"/>
        </w:rPr>
        <w:t xml:space="preserve">нтария,    </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яс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тек</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текста-ра</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ждения,</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лир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ись</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акл</w:t>
      </w:r>
      <w:r>
        <w:rPr>
          <w:rFonts w:ascii="Times New Roman" w:eastAsia="Times New Roman" w:hAnsi="Times New Roman" w:cs="Times New Roman"/>
          <w:color w:val="000000"/>
          <w:spacing w:val="-1"/>
          <w:sz w:val="24"/>
          <w:szCs w:val="24"/>
        </w:rPr>
        <w:t>юче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тчёт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ения, ар</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w:t>
      </w:r>
      <w:proofErr w:type="gramEnd"/>
    </w:p>
    <w:p w:rsidR="0076435B" w:rsidRDefault="008C7DBB">
      <w:pPr>
        <w:widowControl w:val="0"/>
        <w:spacing w:line="275" w:lineRule="auto"/>
        <w:ind w:right="-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рактические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енку</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вы</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51"/>
          <w:sz w:val="24"/>
          <w:szCs w:val="24"/>
        </w:rPr>
        <w:t xml:space="preserve"> </w:t>
      </w:r>
      <w:r>
        <w:rPr>
          <w:rFonts w:ascii="Times New Roman" w:eastAsia="Times New Roman" w:hAnsi="Times New Roman" w:cs="Times New Roman"/>
          <w:b/>
          <w:bCs/>
          <w:color w:val="000000"/>
          <w:sz w:val="24"/>
          <w:szCs w:val="24"/>
        </w:rPr>
        <w:t>самоор</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иза</w:t>
      </w:r>
      <w:r>
        <w:rPr>
          <w:rFonts w:ascii="Times New Roman" w:eastAsia="Times New Roman" w:hAnsi="Times New Roman" w:cs="Times New Roman"/>
          <w:b/>
          <w:bCs/>
          <w:color w:val="000000"/>
          <w:spacing w:val="-3"/>
          <w:sz w:val="24"/>
          <w:szCs w:val="24"/>
        </w:rPr>
        <w:t>ц</w:t>
      </w:r>
      <w:r>
        <w:rPr>
          <w:rFonts w:ascii="Times New Roman" w:eastAsia="Times New Roman" w:hAnsi="Times New Roman" w:cs="Times New Roman"/>
          <w:b/>
          <w:bCs/>
          <w:color w:val="000000"/>
          <w:sz w:val="24"/>
          <w:szCs w:val="24"/>
        </w:rPr>
        <w:t>ии</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47"/>
          <w:sz w:val="24"/>
          <w:szCs w:val="24"/>
        </w:rPr>
        <w:t xml:space="preserve"> </w:t>
      </w:r>
      <w:proofErr w:type="spellStart"/>
      <w:r>
        <w:rPr>
          <w:rFonts w:ascii="Times New Roman" w:eastAsia="Times New Roman" w:hAnsi="Times New Roman" w:cs="Times New Roman"/>
          <w:b/>
          <w:bCs/>
          <w:color w:val="000000"/>
          <w:sz w:val="24"/>
          <w:szCs w:val="24"/>
        </w:rPr>
        <w:t>саморегуляц</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pacing w:val="4"/>
          <w:sz w:val="24"/>
          <w:szCs w:val="24"/>
        </w:rPr>
        <w:t>и</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тапов</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тсле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и 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атериа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стей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онт</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ства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нения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p>
    <w:p w:rsidR="0076435B" w:rsidRDefault="008C7DBB">
      <w:pPr>
        <w:widowControl w:val="0"/>
        <w:spacing w:line="275" w:lineRule="auto"/>
        <w:ind w:right="-1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рактические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лекси</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 анали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54"/>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8"/>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вия</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дач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елям</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2"/>
          <w:sz w:val="24"/>
          <w:szCs w:val="24"/>
        </w:rPr>
        <w:t>вы</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и 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фак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рез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2"/>
          <w:sz w:val="24"/>
          <w:szCs w:val="24"/>
        </w:rPr>
        <w:t>вы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или сам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0"/>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нитель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ать</w:t>
      </w:r>
      <w:proofErr w:type="gramEnd"/>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p w:rsidR="0076435B" w:rsidRDefault="008C7DBB">
      <w:pPr>
        <w:widowControl w:val="0"/>
        <w:tabs>
          <w:tab w:val="left" w:pos="2832"/>
          <w:tab w:val="left" w:pos="3345"/>
          <w:tab w:val="left" w:pos="3714"/>
          <w:tab w:val="left" w:pos="4278"/>
          <w:tab w:val="left" w:pos="5321"/>
          <w:tab w:val="left" w:pos="5738"/>
          <w:tab w:val="left" w:pos="6164"/>
          <w:tab w:val="left" w:pos="6697"/>
          <w:tab w:val="left" w:pos="7286"/>
          <w:tab w:val="left" w:pos="7935"/>
          <w:tab w:val="left" w:pos="9123"/>
        </w:tabs>
        <w:spacing w:line="275" w:lineRule="auto"/>
        <w:ind w:right="-19"/>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рактические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тельные</w:t>
      </w:r>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1"/>
          <w:sz w:val="24"/>
          <w:szCs w:val="24"/>
        </w:rPr>
        <w:t>дач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z w:val="24"/>
          <w:szCs w:val="24"/>
        </w:rPr>
        <w:tab/>
        <w:t xml:space="preserve">на </w:t>
      </w:r>
      <w:r w:rsidR="002D47A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0"/>
          <w:sz w:val="24"/>
          <w:szCs w:val="24"/>
        </w:rPr>
        <w:t>е</w:t>
      </w:r>
      <w:r w:rsidR="002D47A6">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смы</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ловых</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ус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аново</w:t>
      </w:r>
      <w:r>
        <w:rPr>
          <w:rFonts w:ascii="Times New Roman" w:eastAsia="Times New Roman" w:hAnsi="Times New Roman" w:cs="Times New Roman"/>
          <w:b/>
          <w:bCs/>
          <w:color w:val="000000"/>
          <w:spacing w:val="3"/>
          <w:sz w:val="24"/>
          <w:szCs w:val="24"/>
        </w:rPr>
        <w:t>к</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ч</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ающи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 нра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тиче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 xml:space="preserve">их    </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ма</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эс</w:t>
      </w:r>
      <w:r>
        <w:rPr>
          <w:rFonts w:ascii="Times New Roman" w:eastAsia="Times New Roman" w:hAnsi="Times New Roman" w:cs="Times New Roman"/>
          <w:color w:val="000000"/>
          <w:sz w:val="24"/>
          <w:szCs w:val="24"/>
        </w:rPr>
        <w:t>тетичес</w:t>
      </w:r>
      <w:r>
        <w:rPr>
          <w:rFonts w:ascii="Times New Roman" w:eastAsia="Times New Roman" w:hAnsi="Times New Roman" w:cs="Times New Roman"/>
          <w:color w:val="000000"/>
          <w:spacing w:val="1"/>
          <w:sz w:val="24"/>
          <w:szCs w:val="24"/>
        </w:rPr>
        <w:t>ки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це</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а    </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же</w:t>
      </w:r>
      <w:r>
        <w:rPr>
          <w:rFonts w:ascii="Times New Roman" w:eastAsia="Times New Roman" w:hAnsi="Times New Roman" w:cs="Times New Roman"/>
          <w:color w:val="000000"/>
          <w:sz w:val="24"/>
          <w:szCs w:val="24"/>
        </w:rPr>
        <w:tab/>
        <w:t>ар</w:t>
      </w:r>
      <w:r>
        <w:rPr>
          <w:rFonts w:ascii="Times New Roman" w:eastAsia="Times New Roman" w:hAnsi="Times New Roman" w:cs="Times New Roman"/>
          <w:color w:val="000000"/>
          <w:spacing w:val="6"/>
          <w:sz w:val="24"/>
          <w:szCs w:val="24"/>
        </w:rPr>
        <w:t>г</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ясне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или комме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енки;</w:t>
      </w:r>
      <w:proofErr w:type="gramEnd"/>
    </w:p>
    <w:p w:rsidR="0076435B" w:rsidRDefault="008C7DBB">
      <w:pPr>
        <w:widowControl w:val="0"/>
        <w:tabs>
          <w:tab w:val="left" w:pos="595"/>
          <w:tab w:val="left" w:pos="4213"/>
          <w:tab w:val="left" w:pos="6228"/>
          <w:tab w:val="left" w:pos="7863"/>
        </w:tabs>
        <w:spacing w:before="5" w:line="275" w:lineRule="auto"/>
        <w:ind w:right="-1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рактические</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чи,</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влен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ование и</w:t>
      </w:r>
      <w:r>
        <w:rPr>
          <w:rFonts w:ascii="Times New Roman" w:eastAsia="Times New Roman" w:hAnsi="Times New Roman" w:cs="Times New Roman"/>
          <w:color w:val="000000"/>
          <w:sz w:val="24"/>
          <w:szCs w:val="24"/>
        </w:rPr>
        <w:tab/>
        <w:t>оце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КТ</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ком</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ен</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обуч</w:t>
      </w:r>
      <w:r>
        <w:rPr>
          <w:rFonts w:ascii="Times New Roman" w:eastAsia="Times New Roman" w:hAnsi="Times New Roman" w:cs="Times New Roman"/>
          <w:b/>
          <w:bCs/>
          <w:color w:val="000000"/>
          <w:spacing w:val="-5"/>
          <w:sz w:val="24"/>
          <w:szCs w:val="24"/>
        </w:rPr>
        <w:t>а</w:t>
      </w:r>
      <w:r>
        <w:rPr>
          <w:rFonts w:ascii="Times New Roman" w:eastAsia="Times New Roman" w:hAnsi="Times New Roman" w:cs="Times New Roman"/>
          <w:b/>
          <w:bCs/>
          <w:color w:val="000000"/>
          <w:spacing w:val="-1"/>
          <w:sz w:val="24"/>
          <w:szCs w:val="24"/>
        </w:rPr>
        <w:t>ю</w:t>
      </w:r>
      <w:r>
        <w:rPr>
          <w:rFonts w:ascii="Times New Roman" w:eastAsia="Times New Roman" w:hAnsi="Times New Roman" w:cs="Times New Roman"/>
          <w:b/>
          <w:bCs/>
          <w:color w:val="000000"/>
          <w:spacing w:val="-6"/>
          <w:sz w:val="24"/>
          <w:szCs w:val="24"/>
        </w:rPr>
        <w:t>щ</w:t>
      </w:r>
      <w:r>
        <w:rPr>
          <w:rFonts w:ascii="Times New Roman" w:eastAsia="Times New Roman" w:hAnsi="Times New Roman" w:cs="Times New Roman"/>
          <w:b/>
          <w:bCs/>
          <w:color w:val="000000"/>
          <w:spacing w:val="5"/>
          <w:sz w:val="24"/>
          <w:szCs w:val="24"/>
        </w:rPr>
        <w:t>и</w:t>
      </w:r>
      <w:r>
        <w:rPr>
          <w:rFonts w:ascii="Times New Roman" w:eastAsia="Times New Roman" w:hAnsi="Times New Roman" w:cs="Times New Roman"/>
          <w:b/>
          <w:bCs/>
          <w:color w:val="000000"/>
          <w:spacing w:val="-4"/>
          <w:sz w:val="24"/>
          <w:szCs w:val="24"/>
        </w:rPr>
        <w:t>х</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3"/>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 целе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2"/>
          <w:sz w:val="24"/>
          <w:szCs w:val="24"/>
        </w:rPr>
        <w:t>фф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са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числен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юч</w:t>
      </w:r>
      <w:r>
        <w:rPr>
          <w:rFonts w:ascii="Times New Roman" w:eastAsia="Times New Roman" w:hAnsi="Times New Roman" w:cs="Times New Roman"/>
          <w:color w:val="000000"/>
          <w:sz w:val="24"/>
          <w:szCs w:val="24"/>
        </w:rPr>
        <w:t>евых</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при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тения</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сотр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нич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никации,</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и 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0"/>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сло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ента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 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 ис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w:t>
      </w:r>
      <w:proofErr w:type="gramEnd"/>
    </w:p>
    <w:p w:rsidR="0076435B" w:rsidRDefault="0076435B">
      <w:pPr>
        <w:spacing w:after="48" w:line="240" w:lineRule="exact"/>
        <w:rPr>
          <w:rFonts w:ascii="Times New Roman" w:eastAsia="Times New Roman" w:hAnsi="Times New Roman" w:cs="Times New Roman"/>
          <w:sz w:val="24"/>
          <w:szCs w:val="24"/>
        </w:rPr>
      </w:pPr>
    </w:p>
    <w:p w:rsidR="0076435B" w:rsidRDefault="008C7DBB">
      <w:pPr>
        <w:widowControl w:val="0"/>
        <w:tabs>
          <w:tab w:val="left" w:pos="2174"/>
          <w:tab w:val="left" w:pos="3517"/>
          <w:tab w:val="left" w:pos="5580"/>
          <w:tab w:val="left" w:pos="6578"/>
          <w:tab w:val="left" w:pos="7610"/>
        </w:tabs>
        <w:spacing w:line="275" w:lineRule="auto"/>
        <w:ind w:right="-8" w:firstLine="706"/>
        <w:jc w:val="both"/>
        <w:rPr>
          <w:rFonts w:ascii="Times New Roman" w:eastAsia="Times New Roman" w:hAnsi="Times New Roman" w:cs="Times New Roman"/>
          <w:b/>
          <w:bCs/>
          <w:color w:val="000000"/>
          <w:sz w:val="24"/>
          <w:szCs w:val="24"/>
        </w:rPr>
        <w:sectPr w:rsidR="0076435B" w:rsidSect="002D47A6">
          <w:pgSz w:w="11904" w:h="16838"/>
          <w:pgMar w:top="1134" w:right="841" w:bottom="1134" w:left="709" w:header="0" w:footer="0" w:gutter="0"/>
          <w:cols w:space="708"/>
        </w:sectPr>
      </w:pP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спе</w:t>
      </w:r>
      <w:r>
        <w:rPr>
          <w:rFonts w:ascii="Times New Roman" w:eastAsia="Times New Roman" w:hAnsi="Times New Roman" w:cs="Times New Roman"/>
          <w:b/>
          <w:bCs/>
          <w:color w:val="000000"/>
          <w:spacing w:val="-6"/>
          <w:sz w:val="24"/>
          <w:szCs w:val="24"/>
        </w:rPr>
        <w:t>ш</w:t>
      </w:r>
      <w:r>
        <w:rPr>
          <w:rFonts w:ascii="Times New Roman" w:eastAsia="Times New Roman" w:hAnsi="Times New Roman" w:cs="Times New Roman"/>
          <w:b/>
          <w:bCs/>
          <w:color w:val="000000"/>
          <w:sz w:val="24"/>
          <w:szCs w:val="24"/>
        </w:rPr>
        <w:t>ное</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освоение</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перечисленных</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вы</w:t>
      </w:r>
      <w:r>
        <w:rPr>
          <w:rFonts w:ascii="Times New Roman" w:eastAsia="Times New Roman" w:hAnsi="Times New Roman" w:cs="Times New Roman"/>
          <w:b/>
          <w:bCs/>
          <w:color w:val="000000"/>
          <w:spacing w:val="-5"/>
          <w:sz w:val="24"/>
          <w:szCs w:val="24"/>
        </w:rPr>
        <w:t>ш</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дъ</w:t>
      </w:r>
      <w:r>
        <w:rPr>
          <w:rFonts w:ascii="Times New Roman" w:eastAsia="Times New Roman" w:hAnsi="Times New Roman" w:cs="Times New Roman"/>
          <w:b/>
          <w:bCs/>
          <w:color w:val="000000"/>
          <w:sz w:val="24"/>
          <w:szCs w:val="24"/>
        </w:rPr>
        <w:t>явля</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3"/>
          <w:sz w:val="24"/>
          <w:szCs w:val="24"/>
        </w:rPr>
        <w:t>ы</w:t>
      </w:r>
      <w:r>
        <w:rPr>
          <w:rFonts w:ascii="Times New Roman" w:eastAsia="Times New Roman" w:hAnsi="Times New Roman" w:cs="Times New Roman"/>
          <w:b/>
          <w:bCs/>
          <w:color w:val="000000"/>
          <w:sz w:val="24"/>
          <w:szCs w:val="24"/>
        </w:rPr>
        <w:t>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обуча</w:t>
      </w:r>
      <w:r>
        <w:rPr>
          <w:rFonts w:ascii="Times New Roman" w:eastAsia="Times New Roman" w:hAnsi="Times New Roman" w:cs="Times New Roman"/>
          <w:b/>
          <w:bCs/>
          <w:color w:val="000000"/>
          <w:spacing w:val="2"/>
          <w:sz w:val="24"/>
          <w:szCs w:val="24"/>
        </w:rPr>
        <w:t>ю</w:t>
      </w:r>
      <w:r>
        <w:rPr>
          <w:rFonts w:ascii="Times New Roman" w:eastAsia="Times New Roman" w:hAnsi="Times New Roman" w:cs="Times New Roman"/>
          <w:b/>
          <w:bCs/>
          <w:color w:val="000000"/>
          <w:spacing w:val="-4"/>
          <w:sz w:val="24"/>
          <w:szCs w:val="24"/>
        </w:rPr>
        <w:t>щ</w:t>
      </w:r>
      <w:r>
        <w:rPr>
          <w:rFonts w:ascii="Times New Roman" w:eastAsia="Times New Roman" w:hAnsi="Times New Roman" w:cs="Times New Roman"/>
          <w:b/>
          <w:bCs/>
          <w:color w:val="000000"/>
          <w:sz w:val="24"/>
          <w:szCs w:val="24"/>
        </w:rPr>
        <w:t>им</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я</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b/>
          <w:bCs/>
          <w:color w:val="000000"/>
          <w:sz w:val="24"/>
          <w:szCs w:val="24"/>
        </w:rPr>
        <w:t>позволяет</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1"/>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3"/>
          <w:sz w:val="24"/>
          <w:szCs w:val="24"/>
        </w:rPr>
        <w:t>и</w:t>
      </w:r>
      <w:r>
        <w:rPr>
          <w:rFonts w:ascii="Times New Roman" w:eastAsia="Times New Roman" w:hAnsi="Times New Roman" w:cs="Times New Roman"/>
          <w:b/>
          <w:bCs/>
          <w:color w:val="000000"/>
          <w:sz w:val="24"/>
          <w:szCs w:val="24"/>
        </w:rPr>
        <w:t>рован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мод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ли</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pacing w:val="-4"/>
          <w:sz w:val="24"/>
          <w:szCs w:val="24"/>
        </w:rPr>
        <w:t>л</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нос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выпуск</w:t>
      </w:r>
      <w:r>
        <w:rPr>
          <w:rFonts w:ascii="Times New Roman" w:eastAsia="Times New Roman" w:hAnsi="Times New Roman" w:cs="Times New Roman"/>
          <w:b/>
          <w:bCs/>
          <w:color w:val="000000"/>
          <w:spacing w:val="2"/>
          <w:sz w:val="24"/>
          <w:szCs w:val="24"/>
        </w:rPr>
        <w:t>н</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явля</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5"/>
          <w:sz w:val="24"/>
          <w:szCs w:val="24"/>
        </w:rPr>
        <w:t>ж</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мым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езул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рабо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4"/>
          <w:sz w:val="24"/>
          <w:szCs w:val="24"/>
        </w:rPr>
        <w:t>ш</w:t>
      </w:r>
      <w:r>
        <w:rPr>
          <w:rFonts w:ascii="Times New Roman" w:eastAsia="Times New Roman" w:hAnsi="Times New Roman" w:cs="Times New Roman"/>
          <w:b/>
          <w:bCs/>
          <w:color w:val="000000"/>
          <w:sz w:val="24"/>
          <w:szCs w:val="24"/>
        </w:rPr>
        <w:t>колы.</w:t>
      </w:r>
    </w:p>
    <w:p w:rsidR="0076435B" w:rsidRDefault="008C7DBB">
      <w:pPr>
        <w:widowControl w:val="0"/>
        <w:spacing w:before="106" w:line="275" w:lineRule="auto"/>
        <w:ind w:left="17" w:right="2921" w:firstLine="2785"/>
        <w:rPr>
          <w:rFonts w:ascii="Times New Roman" w:eastAsia="Times New Roman" w:hAnsi="Times New Roman" w:cs="Times New Roman"/>
          <w:color w:val="000000"/>
          <w:sz w:val="24"/>
          <w:szCs w:val="24"/>
        </w:rPr>
      </w:pPr>
      <w:r>
        <w:rPr>
          <w:noProof/>
        </w:rPr>
        <w:lastRenderedPageBreak/>
        <mc:AlternateContent>
          <mc:Choice Requires="wpg">
            <w:drawing>
              <wp:anchor distT="0" distB="0" distL="114300" distR="114300" simplePos="0" relativeHeight="251600896" behindDoc="1" locked="0" layoutInCell="0" allowOverlap="1">
                <wp:simplePos x="0" y="0"/>
                <wp:positionH relativeFrom="page">
                  <wp:posOffset>1061008</wp:posOffset>
                </wp:positionH>
                <wp:positionV relativeFrom="paragraph">
                  <wp:posOffset>69595</wp:posOffset>
                </wp:positionV>
                <wp:extent cx="5979539" cy="2219580"/>
                <wp:effectExtent l="0" t="0" r="0" b="0"/>
                <wp:wrapNone/>
                <wp:docPr id="376" name="drawingObject376"/>
                <wp:cNvGraphicFramePr/>
                <a:graphic xmlns:a="http://schemas.openxmlformats.org/drawingml/2006/main">
                  <a:graphicData uri="http://schemas.microsoft.com/office/word/2010/wordprocessingGroup">
                    <wpg:wgp>
                      <wpg:cNvGrpSpPr/>
                      <wpg:grpSpPr>
                        <a:xfrm>
                          <a:off x="0" y="0"/>
                          <a:ext cx="5979539" cy="2219580"/>
                          <a:chOff x="0" y="0"/>
                          <a:chExt cx="5979539" cy="2219580"/>
                        </a:xfrm>
                        <a:noFill/>
                      </wpg:grpSpPr>
                      <wps:wsp>
                        <wps:cNvPr id="377" name="Shape 377"/>
                        <wps:cNvSpPr/>
                        <wps:spPr>
                          <a:xfrm>
                            <a:off x="0" y="0"/>
                            <a:ext cx="5979539" cy="204216"/>
                          </a:xfrm>
                          <a:custGeom>
                            <a:avLst/>
                            <a:gdLst/>
                            <a:ahLst/>
                            <a:cxnLst/>
                            <a:rect l="0" t="0" r="0" b="0"/>
                            <a:pathLst>
                              <a:path w="5979539" h="204216">
                                <a:moveTo>
                                  <a:pt x="0" y="204216"/>
                                </a:moveTo>
                                <a:lnTo>
                                  <a:pt x="0" y="0"/>
                                </a:lnTo>
                                <a:lnTo>
                                  <a:pt x="5979539" y="0"/>
                                </a:lnTo>
                                <a:lnTo>
                                  <a:pt x="5979539" y="204216"/>
                                </a:lnTo>
                                <a:lnTo>
                                  <a:pt x="0" y="204216"/>
                                </a:lnTo>
                                <a:close/>
                              </a:path>
                            </a:pathLst>
                          </a:custGeom>
                          <a:solidFill>
                            <a:srgbClr val="FFFFFF"/>
                          </a:solidFill>
                        </wps:spPr>
                        <wps:bodyPr vertOverflow="overflow" horzOverflow="overflow" vert="horz" lIns="91440" tIns="45720" rIns="91440" bIns="45720" anchor="t"/>
                      </wps:wsp>
                      <wps:wsp>
                        <wps:cNvPr id="378" name="Shape 378"/>
                        <wps:cNvSpPr/>
                        <wps:spPr>
                          <a:xfrm>
                            <a:off x="0" y="204216"/>
                            <a:ext cx="5979539" cy="201167"/>
                          </a:xfrm>
                          <a:custGeom>
                            <a:avLst/>
                            <a:gdLst/>
                            <a:ahLst/>
                            <a:cxnLst/>
                            <a:rect l="0" t="0" r="0" b="0"/>
                            <a:pathLst>
                              <a:path w="5979539" h="201167">
                                <a:moveTo>
                                  <a:pt x="0" y="201167"/>
                                </a:moveTo>
                                <a:lnTo>
                                  <a:pt x="0" y="0"/>
                                </a:lnTo>
                                <a:lnTo>
                                  <a:pt x="5979539" y="0"/>
                                </a:lnTo>
                                <a:lnTo>
                                  <a:pt x="5979539" y="201167"/>
                                </a:lnTo>
                                <a:lnTo>
                                  <a:pt x="0" y="201167"/>
                                </a:lnTo>
                                <a:close/>
                              </a:path>
                            </a:pathLst>
                          </a:custGeom>
                          <a:solidFill>
                            <a:srgbClr val="FFFFFF"/>
                          </a:solidFill>
                        </wps:spPr>
                        <wps:bodyPr vertOverflow="overflow" horzOverflow="overflow" vert="horz" lIns="91440" tIns="45720" rIns="91440" bIns="45720" anchor="t"/>
                      </wps:wsp>
                      <wps:wsp>
                        <wps:cNvPr id="379" name="Shape 379"/>
                        <wps:cNvSpPr/>
                        <wps:spPr>
                          <a:xfrm>
                            <a:off x="18288" y="198121"/>
                            <a:ext cx="2350896" cy="179830"/>
                          </a:xfrm>
                          <a:custGeom>
                            <a:avLst/>
                            <a:gdLst/>
                            <a:ahLst/>
                            <a:cxnLst/>
                            <a:rect l="0" t="0" r="0" b="0"/>
                            <a:pathLst>
                              <a:path w="2350896" h="179830">
                                <a:moveTo>
                                  <a:pt x="0" y="0"/>
                                </a:moveTo>
                                <a:lnTo>
                                  <a:pt x="0" y="179830"/>
                                </a:lnTo>
                                <a:lnTo>
                                  <a:pt x="2350896" y="179830"/>
                                </a:lnTo>
                                <a:lnTo>
                                  <a:pt x="2350896" y="0"/>
                                </a:lnTo>
                                <a:lnTo>
                                  <a:pt x="0" y="0"/>
                                </a:lnTo>
                                <a:close/>
                              </a:path>
                            </a:pathLst>
                          </a:custGeom>
                          <a:solidFill>
                            <a:srgbClr val="FFFFFF"/>
                          </a:solidFill>
                        </wps:spPr>
                        <wps:bodyPr vertOverflow="overflow" horzOverflow="overflow" vert="horz" lIns="91440" tIns="45720" rIns="91440" bIns="45720" anchor="t"/>
                      </wps:wsp>
                      <wps:wsp>
                        <wps:cNvPr id="380" name="Shape 380"/>
                        <wps:cNvSpPr/>
                        <wps:spPr>
                          <a:xfrm>
                            <a:off x="0" y="405383"/>
                            <a:ext cx="5979539" cy="201168"/>
                          </a:xfrm>
                          <a:custGeom>
                            <a:avLst/>
                            <a:gdLst/>
                            <a:ahLst/>
                            <a:cxnLst/>
                            <a:rect l="0" t="0" r="0" b="0"/>
                            <a:pathLst>
                              <a:path w="5979539" h="201168">
                                <a:moveTo>
                                  <a:pt x="0" y="0"/>
                                </a:moveTo>
                                <a:lnTo>
                                  <a:pt x="0" y="201168"/>
                                </a:lnTo>
                                <a:lnTo>
                                  <a:pt x="5979539" y="201168"/>
                                </a:lnTo>
                                <a:lnTo>
                                  <a:pt x="5979539" y="0"/>
                                </a:lnTo>
                                <a:lnTo>
                                  <a:pt x="0" y="0"/>
                                </a:lnTo>
                                <a:close/>
                              </a:path>
                            </a:pathLst>
                          </a:custGeom>
                          <a:solidFill>
                            <a:srgbClr val="FFFFFF"/>
                          </a:solidFill>
                        </wps:spPr>
                        <wps:bodyPr vertOverflow="overflow" horzOverflow="overflow" vert="horz" lIns="91440" tIns="45720" rIns="91440" bIns="45720" anchor="t"/>
                      </wps:wsp>
                      <wps:wsp>
                        <wps:cNvPr id="381" name="Shape 381"/>
                        <wps:cNvSpPr/>
                        <wps:spPr>
                          <a:xfrm>
                            <a:off x="18288" y="399288"/>
                            <a:ext cx="5083175" cy="179831"/>
                          </a:xfrm>
                          <a:custGeom>
                            <a:avLst/>
                            <a:gdLst/>
                            <a:ahLst/>
                            <a:cxnLst/>
                            <a:rect l="0" t="0" r="0" b="0"/>
                            <a:pathLst>
                              <a:path w="5083175" h="179831">
                                <a:moveTo>
                                  <a:pt x="0" y="0"/>
                                </a:moveTo>
                                <a:lnTo>
                                  <a:pt x="0" y="179831"/>
                                </a:lnTo>
                                <a:lnTo>
                                  <a:pt x="5083175" y="179831"/>
                                </a:lnTo>
                                <a:lnTo>
                                  <a:pt x="5083175" y="0"/>
                                </a:lnTo>
                                <a:lnTo>
                                  <a:pt x="0" y="0"/>
                                </a:lnTo>
                                <a:close/>
                              </a:path>
                            </a:pathLst>
                          </a:custGeom>
                          <a:solidFill>
                            <a:srgbClr val="FFFFFF"/>
                          </a:solidFill>
                        </wps:spPr>
                        <wps:bodyPr vertOverflow="overflow" horzOverflow="overflow" vert="horz" lIns="91440" tIns="45720" rIns="91440" bIns="45720" anchor="t"/>
                      </wps:wsp>
                      <wps:wsp>
                        <wps:cNvPr id="382" name="Shape 382"/>
                        <wps:cNvSpPr/>
                        <wps:spPr>
                          <a:xfrm>
                            <a:off x="0" y="606628"/>
                            <a:ext cx="5979539" cy="201472"/>
                          </a:xfrm>
                          <a:custGeom>
                            <a:avLst/>
                            <a:gdLst/>
                            <a:ahLst/>
                            <a:cxnLst/>
                            <a:rect l="0" t="0" r="0" b="0"/>
                            <a:pathLst>
                              <a:path w="5979539" h="201472">
                                <a:moveTo>
                                  <a:pt x="0" y="201472"/>
                                </a:moveTo>
                                <a:lnTo>
                                  <a:pt x="0" y="0"/>
                                </a:lnTo>
                                <a:lnTo>
                                  <a:pt x="5979539" y="0"/>
                                </a:lnTo>
                                <a:lnTo>
                                  <a:pt x="5979539" y="201472"/>
                                </a:lnTo>
                                <a:lnTo>
                                  <a:pt x="0" y="201472"/>
                                </a:lnTo>
                                <a:close/>
                              </a:path>
                            </a:pathLst>
                          </a:custGeom>
                          <a:solidFill>
                            <a:srgbClr val="FFFFFF"/>
                          </a:solidFill>
                        </wps:spPr>
                        <wps:bodyPr vertOverflow="overflow" horzOverflow="overflow" vert="horz" lIns="91440" tIns="45720" rIns="91440" bIns="45720" anchor="t"/>
                      </wps:wsp>
                      <wps:wsp>
                        <wps:cNvPr id="383" name="Shape 383"/>
                        <wps:cNvSpPr/>
                        <wps:spPr>
                          <a:xfrm>
                            <a:off x="18288" y="600532"/>
                            <a:ext cx="5942965" cy="180136"/>
                          </a:xfrm>
                          <a:custGeom>
                            <a:avLst/>
                            <a:gdLst/>
                            <a:ahLst/>
                            <a:cxnLst/>
                            <a:rect l="0" t="0" r="0" b="0"/>
                            <a:pathLst>
                              <a:path w="5942965" h="180136">
                                <a:moveTo>
                                  <a:pt x="0" y="0"/>
                                </a:moveTo>
                                <a:lnTo>
                                  <a:pt x="0" y="180136"/>
                                </a:lnTo>
                                <a:lnTo>
                                  <a:pt x="5942965" y="180136"/>
                                </a:lnTo>
                                <a:lnTo>
                                  <a:pt x="5942965" y="0"/>
                                </a:lnTo>
                                <a:lnTo>
                                  <a:pt x="0" y="0"/>
                                </a:lnTo>
                                <a:close/>
                              </a:path>
                            </a:pathLst>
                          </a:custGeom>
                          <a:solidFill>
                            <a:srgbClr val="FFFFFF"/>
                          </a:solidFill>
                        </wps:spPr>
                        <wps:bodyPr vertOverflow="overflow" horzOverflow="overflow" vert="horz" lIns="91440" tIns="45720" rIns="91440" bIns="45720" anchor="t"/>
                      </wps:wsp>
                      <wps:wsp>
                        <wps:cNvPr id="384" name="Shape 384"/>
                        <wps:cNvSpPr/>
                        <wps:spPr>
                          <a:xfrm>
                            <a:off x="0" y="808101"/>
                            <a:ext cx="5979539" cy="201167"/>
                          </a:xfrm>
                          <a:custGeom>
                            <a:avLst/>
                            <a:gdLst/>
                            <a:ahLst/>
                            <a:cxnLst/>
                            <a:rect l="0" t="0" r="0" b="0"/>
                            <a:pathLst>
                              <a:path w="5979539" h="201167">
                                <a:moveTo>
                                  <a:pt x="0" y="201167"/>
                                </a:moveTo>
                                <a:lnTo>
                                  <a:pt x="0" y="0"/>
                                </a:lnTo>
                                <a:lnTo>
                                  <a:pt x="5979539" y="0"/>
                                </a:lnTo>
                                <a:lnTo>
                                  <a:pt x="5979539" y="201167"/>
                                </a:lnTo>
                                <a:lnTo>
                                  <a:pt x="0" y="201167"/>
                                </a:lnTo>
                                <a:close/>
                              </a:path>
                            </a:pathLst>
                          </a:custGeom>
                          <a:solidFill>
                            <a:srgbClr val="FFFFFF"/>
                          </a:solidFill>
                        </wps:spPr>
                        <wps:bodyPr vertOverflow="overflow" horzOverflow="overflow" vert="horz" lIns="91440" tIns="45720" rIns="91440" bIns="45720" anchor="t"/>
                      </wps:wsp>
                      <wps:wsp>
                        <wps:cNvPr id="385" name="Shape 385"/>
                        <wps:cNvSpPr/>
                        <wps:spPr>
                          <a:xfrm>
                            <a:off x="18288" y="802006"/>
                            <a:ext cx="5942965" cy="179830"/>
                          </a:xfrm>
                          <a:custGeom>
                            <a:avLst/>
                            <a:gdLst/>
                            <a:ahLst/>
                            <a:cxnLst/>
                            <a:rect l="0" t="0" r="0" b="0"/>
                            <a:pathLst>
                              <a:path w="5942965" h="179830">
                                <a:moveTo>
                                  <a:pt x="0" y="0"/>
                                </a:moveTo>
                                <a:lnTo>
                                  <a:pt x="0" y="179830"/>
                                </a:lnTo>
                                <a:lnTo>
                                  <a:pt x="5942965" y="179830"/>
                                </a:lnTo>
                                <a:lnTo>
                                  <a:pt x="5942965" y="0"/>
                                </a:lnTo>
                                <a:lnTo>
                                  <a:pt x="0" y="0"/>
                                </a:lnTo>
                                <a:close/>
                              </a:path>
                            </a:pathLst>
                          </a:custGeom>
                          <a:solidFill>
                            <a:srgbClr val="FFFFFF"/>
                          </a:solidFill>
                        </wps:spPr>
                        <wps:bodyPr vertOverflow="overflow" horzOverflow="overflow" vert="horz" lIns="91440" tIns="45720" rIns="91440" bIns="45720" anchor="t"/>
                      </wps:wsp>
                      <wps:wsp>
                        <wps:cNvPr id="386" name="Shape 386"/>
                        <wps:cNvSpPr/>
                        <wps:spPr>
                          <a:xfrm>
                            <a:off x="0" y="1009268"/>
                            <a:ext cx="5979539" cy="201168"/>
                          </a:xfrm>
                          <a:custGeom>
                            <a:avLst/>
                            <a:gdLst/>
                            <a:ahLst/>
                            <a:cxnLst/>
                            <a:rect l="0" t="0" r="0" b="0"/>
                            <a:pathLst>
                              <a:path w="5979539" h="201168">
                                <a:moveTo>
                                  <a:pt x="0" y="201168"/>
                                </a:moveTo>
                                <a:lnTo>
                                  <a:pt x="0" y="0"/>
                                </a:lnTo>
                                <a:lnTo>
                                  <a:pt x="5979539" y="0"/>
                                </a:lnTo>
                                <a:lnTo>
                                  <a:pt x="5979539" y="201168"/>
                                </a:lnTo>
                                <a:lnTo>
                                  <a:pt x="0" y="201168"/>
                                </a:lnTo>
                                <a:close/>
                              </a:path>
                            </a:pathLst>
                          </a:custGeom>
                          <a:solidFill>
                            <a:srgbClr val="FFFFFF"/>
                          </a:solidFill>
                        </wps:spPr>
                        <wps:bodyPr vertOverflow="overflow" horzOverflow="overflow" vert="horz" lIns="91440" tIns="45720" rIns="91440" bIns="45720" anchor="t"/>
                      </wps:wsp>
                      <wps:wsp>
                        <wps:cNvPr id="387" name="Shape 387"/>
                        <wps:cNvSpPr/>
                        <wps:spPr>
                          <a:xfrm>
                            <a:off x="18288" y="1003172"/>
                            <a:ext cx="5784468" cy="179831"/>
                          </a:xfrm>
                          <a:custGeom>
                            <a:avLst/>
                            <a:gdLst/>
                            <a:ahLst/>
                            <a:cxnLst/>
                            <a:rect l="0" t="0" r="0" b="0"/>
                            <a:pathLst>
                              <a:path w="5784468" h="179831">
                                <a:moveTo>
                                  <a:pt x="0" y="0"/>
                                </a:moveTo>
                                <a:lnTo>
                                  <a:pt x="0" y="179831"/>
                                </a:lnTo>
                                <a:lnTo>
                                  <a:pt x="5784468" y="179831"/>
                                </a:lnTo>
                                <a:lnTo>
                                  <a:pt x="5784468" y="0"/>
                                </a:lnTo>
                                <a:lnTo>
                                  <a:pt x="0" y="0"/>
                                </a:lnTo>
                                <a:close/>
                              </a:path>
                            </a:pathLst>
                          </a:custGeom>
                          <a:solidFill>
                            <a:srgbClr val="FFFFFF"/>
                          </a:solidFill>
                        </wps:spPr>
                        <wps:bodyPr vertOverflow="overflow" horzOverflow="overflow" vert="horz" lIns="91440" tIns="45720" rIns="91440" bIns="45720" anchor="t"/>
                      </wps:wsp>
                      <wps:wsp>
                        <wps:cNvPr id="388" name="Shape 388"/>
                        <wps:cNvSpPr/>
                        <wps:spPr>
                          <a:xfrm>
                            <a:off x="0" y="1210436"/>
                            <a:ext cx="5979539" cy="201167"/>
                          </a:xfrm>
                          <a:custGeom>
                            <a:avLst/>
                            <a:gdLst/>
                            <a:ahLst/>
                            <a:cxnLst/>
                            <a:rect l="0" t="0" r="0" b="0"/>
                            <a:pathLst>
                              <a:path w="5979539" h="201167">
                                <a:moveTo>
                                  <a:pt x="0" y="201167"/>
                                </a:moveTo>
                                <a:lnTo>
                                  <a:pt x="0" y="0"/>
                                </a:lnTo>
                                <a:lnTo>
                                  <a:pt x="5979539" y="0"/>
                                </a:lnTo>
                                <a:lnTo>
                                  <a:pt x="5979539" y="201167"/>
                                </a:lnTo>
                                <a:lnTo>
                                  <a:pt x="0" y="201167"/>
                                </a:lnTo>
                                <a:close/>
                              </a:path>
                            </a:pathLst>
                          </a:custGeom>
                          <a:solidFill>
                            <a:srgbClr val="FFFFFF"/>
                          </a:solidFill>
                        </wps:spPr>
                        <wps:bodyPr vertOverflow="overflow" horzOverflow="overflow" vert="horz" lIns="91440" tIns="45720" rIns="91440" bIns="45720" anchor="t"/>
                      </wps:wsp>
                      <wps:wsp>
                        <wps:cNvPr id="389" name="Shape 389"/>
                        <wps:cNvSpPr/>
                        <wps:spPr>
                          <a:xfrm>
                            <a:off x="18288" y="1204341"/>
                            <a:ext cx="2857245" cy="179830"/>
                          </a:xfrm>
                          <a:custGeom>
                            <a:avLst/>
                            <a:gdLst/>
                            <a:ahLst/>
                            <a:cxnLst/>
                            <a:rect l="0" t="0" r="0" b="0"/>
                            <a:pathLst>
                              <a:path w="2857245" h="179830">
                                <a:moveTo>
                                  <a:pt x="0" y="0"/>
                                </a:moveTo>
                                <a:lnTo>
                                  <a:pt x="0" y="179830"/>
                                </a:lnTo>
                                <a:lnTo>
                                  <a:pt x="2857245" y="179830"/>
                                </a:lnTo>
                                <a:lnTo>
                                  <a:pt x="2857245" y="0"/>
                                </a:lnTo>
                                <a:lnTo>
                                  <a:pt x="0" y="0"/>
                                </a:lnTo>
                                <a:close/>
                              </a:path>
                            </a:pathLst>
                          </a:custGeom>
                          <a:solidFill>
                            <a:srgbClr val="FFFFFF"/>
                          </a:solidFill>
                        </wps:spPr>
                        <wps:bodyPr vertOverflow="overflow" horzOverflow="overflow" vert="horz" lIns="91440" tIns="45720" rIns="91440" bIns="45720" anchor="t"/>
                      </wps:wsp>
                      <wps:wsp>
                        <wps:cNvPr id="390" name="Shape 390"/>
                        <wps:cNvSpPr/>
                        <wps:spPr>
                          <a:xfrm>
                            <a:off x="0" y="1411604"/>
                            <a:ext cx="5979539" cy="201168"/>
                          </a:xfrm>
                          <a:custGeom>
                            <a:avLst/>
                            <a:gdLst/>
                            <a:ahLst/>
                            <a:cxnLst/>
                            <a:rect l="0" t="0" r="0" b="0"/>
                            <a:pathLst>
                              <a:path w="5979539" h="201168">
                                <a:moveTo>
                                  <a:pt x="0" y="201168"/>
                                </a:moveTo>
                                <a:lnTo>
                                  <a:pt x="0" y="0"/>
                                </a:lnTo>
                                <a:lnTo>
                                  <a:pt x="5979539" y="0"/>
                                </a:lnTo>
                                <a:lnTo>
                                  <a:pt x="5979539" y="201168"/>
                                </a:lnTo>
                                <a:lnTo>
                                  <a:pt x="0" y="201168"/>
                                </a:lnTo>
                                <a:close/>
                              </a:path>
                            </a:pathLst>
                          </a:custGeom>
                          <a:solidFill>
                            <a:srgbClr val="FFFFFF"/>
                          </a:solidFill>
                        </wps:spPr>
                        <wps:bodyPr vertOverflow="overflow" horzOverflow="overflow" vert="horz" lIns="91440" tIns="45720" rIns="91440" bIns="45720" anchor="t"/>
                      </wps:wsp>
                      <wps:wsp>
                        <wps:cNvPr id="391" name="Shape 391"/>
                        <wps:cNvSpPr/>
                        <wps:spPr>
                          <a:xfrm>
                            <a:off x="18288" y="1405510"/>
                            <a:ext cx="5942965" cy="179831"/>
                          </a:xfrm>
                          <a:custGeom>
                            <a:avLst/>
                            <a:gdLst/>
                            <a:ahLst/>
                            <a:cxnLst/>
                            <a:rect l="0" t="0" r="0" b="0"/>
                            <a:pathLst>
                              <a:path w="5942965" h="179831">
                                <a:moveTo>
                                  <a:pt x="0" y="0"/>
                                </a:moveTo>
                                <a:lnTo>
                                  <a:pt x="0" y="179831"/>
                                </a:lnTo>
                                <a:lnTo>
                                  <a:pt x="5942965" y="179831"/>
                                </a:lnTo>
                                <a:lnTo>
                                  <a:pt x="5942965" y="0"/>
                                </a:lnTo>
                                <a:lnTo>
                                  <a:pt x="0" y="0"/>
                                </a:lnTo>
                                <a:close/>
                              </a:path>
                            </a:pathLst>
                          </a:custGeom>
                          <a:solidFill>
                            <a:srgbClr val="FFFFFF"/>
                          </a:solidFill>
                        </wps:spPr>
                        <wps:bodyPr vertOverflow="overflow" horzOverflow="overflow" vert="horz" lIns="91440" tIns="45720" rIns="91440" bIns="45720" anchor="t"/>
                      </wps:wsp>
                      <wps:wsp>
                        <wps:cNvPr id="392" name="Shape 392"/>
                        <wps:cNvSpPr/>
                        <wps:spPr>
                          <a:xfrm>
                            <a:off x="0" y="1612772"/>
                            <a:ext cx="5979539" cy="201117"/>
                          </a:xfrm>
                          <a:custGeom>
                            <a:avLst/>
                            <a:gdLst/>
                            <a:ahLst/>
                            <a:cxnLst/>
                            <a:rect l="0" t="0" r="0" b="0"/>
                            <a:pathLst>
                              <a:path w="5979539" h="201117">
                                <a:moveTo>
                                  <a:pt x="0" y="201117"/>
                                </a:moveTo>
                                <a:lnTo>
                                  <a:pt x="0" y="0"/>
                                </a:lnTo>
                                <a:lnTo>
                                  <a:pt x="5979539" y="0"/>
                                </a:lnTo>
                                <a:lnTo>
                                  <a:pt x="5979539" y="201117"/>
                                </a:lnTo>
                                <a:lnTo>
                                  <a:pt x="0" y="201117"/>
                                </a:lnTo>
                                <a:close/>
                              </a:path>
                            </a:pathLst>
                          </a:custGeom>
                          <a:solidFill>
                            <a:srgbClr val="FFFFFF"/>
                          </a:solidFill>
                        </wps:spPr>
                        <wps:bodyPr vertOverflow="overflow" horzOverflow="overflow" vert="horz" lIns="91440" tIns="45720" rIns="91440" bIns="45720" anchor="t"/>
                      </wps:wsp>
                      <wps:wsp>
                        <wps:cNvPr id="393" name="Shape 393"/>
                        <wps:cNvSpPr/>
                        <wps:spPr>
                          <a:xfrm>
                            <a:off x="18288" y="1606677"/>
                            <a:ext cx="5284342" cy="179831"/>
                          </a:xfrm>
                          <a:custGeom>
                            <a:avLst/>
                            <a:gdLst/>
                            <a:ahLst/>
                            <a:cxnLst/>
                            <a:rect l="0" t="0" r="0" b="0"/>
                            <a:pathLst>
                              <a:path w="5284342" h="179831">
                                <a:moveTo>
                                  <a:pt x="0" y="0"/>
                                </a:moveTo>
                                <a:lnTo>
                                  <a:pt x="0" y="179831"/>
                                </a:lnTo>
                                <a:lnTo>
                                  <a:pt x="5284342" y="179831"/>
                                </a:lnTo>
                                <a:lnTo>
                                  <a:pt x="5284342" y="0"/>
                                </a:lnTo>
                                <a:lnTo>
                                  <a:pt x="0" y="0"/>
                                </a:lnTo>
                                <a:close/>
                              </a:path>
                            </a:pathLst>
                          </a:custGeom>
                          <a:solidFill>
                            <a:srgbClr val="FFFFFF"/>
                          </a:solidFill>
                        </wps:spPr>
                        <wps:bodyPr vertOverflow="overflow" horzOverflow="overflow" vert="horz" lIns="91440" tIns="45720" rIns="91440" bIns="45720" anchor="t"/>
                      </wps:wsp>
                      <wps:wsp>
                        <wps:cNvPr id="394" name="Shape 394"/>
                        <wps:cNvSpPr/>
                        <wps:spPr>
                          <a:xfrm>
                            <a:off x="0" y="1813890"/>
                            <a:ext cx="5979539" cy="204520"/>
                          </a:xfrm>
                          <a:custGeom>
                            <a:avLst/>
                            <a:gdLst/>
                            <a:ahLst/>
                            <a:cxnLst/>
                            <a:rect l="0" t="0" r="0" b="0"/>
                            <a:pathLst>
                              <a:path w="5979539" h="204520">
                                <a:moveTo>
                                  <a:pt x="0" y="204520"/>
                                </a:moveTo>
                                <a:lnTo>
                                  <a:pt x="0" y="0"/>
                                </a:lnTo>
                                <a:lnTo>
                                  <a:pt x="5979539" y="0"/>
                                </a:lnTo>
                                <a:lnTo>
                                  <a:pt x="5979539" y="204520"/>
                                </a:lnTo>
                                <a:lnTo>
                                  <a:pt x="0" y="204520"/>
                                </a:lnTo>
                                <a:close/>
                              </a:path>
                            </a:pathLst>
                          </a:custGeom>
                          <a:solidFill>
                            <a:srgbClr val="FFFFFF"/>
                          </a:solidFill>
                        </wps:spPr>
                        <wps:bodyPr vertOverflow="overflow" horzOverflow="overflow" vert="horz" lIns="91440" tIns="45720" rIns="91440" bIns="45720" anchor="t"/>
                      </wps:wsp>
                      <wps:wsp>
                        <wps:cNvPr id="395" name="Shape 395"/>
                        <wps:cNvSpPr/>
                        <wps:spPr>
                          <a:xfrm>
                            <a:off x="18288" y="1807794"/>
                            <a:ext cx="5942965" cy="180136"/>
                          </a:xfrm>
                          <a:custGeom>
                            <a:avLst/>
                            <a:gdLst/>
                            <a:ahLst/>
                            <a:cxnLst/>
                            <a:rect l="0" t="0" r="0" b="0"/>
                            <a:pathLst>
                              <a:path w="5942965" h="180136">
                                <a:moveTo>
                                  <a:pt x="0" y="0"/>
                                </a:moveTo>
                                <a:lnTo>
                                  <a:pt x="0" y="180136"/>
                                </a:lnTo>
                                <a:lnTo>
                                  <a:pt x="5942965" y="180136"/>
                                </a:lnTo>
                                <a:lnTo>
                                  <a:pt x="5942965" y="0"/>
                                </a:lnTo>
                                <a:lnTo>
                                  <a:pt x="0" y="0"/>
                                </a:lnTo>
                                <a:close/>
                              </a:path>
                            </a:pathLst>
                          </a:custGeom>
                          <a:solidFill>
                            <a:srgbClr val="FFFFFF"/>
                          </a:solidFill>
                        </wps:spPr>
                        <wps:bodyPr vertOverflow="overflow" horzOverflow="overflow" vert="horz" lIns="91440" tIns="45720" rIns="91440" bIns="45720" anchor="t"/>
                      </wps:wsp>
                      <wps:wsp>
                        <wps:cNvPr id="396" name="Shape 396"/>
                        <wps:cNvSpPr/>
                        <wps:spPr>
                          <a:xfrm>
                            <a:off x="0" y="2018410"/>
                            <a:ext cx="5979539" cy="201169"/>
                          </a:xfrm>
                          <a:custGeom>
                            <a:avLst/>
                            <a:gdLst/>
                            <a:ahLst/>
                            <a:cxnLst/>
                            <a:rect l="0" t="0" r="0" b="0"/>
                            <a:pathLst>
                              <a:path w="5979539" h="201169">
                                <a:moveTo>
                                  <a:pt x="0" y="0"/>
                                </a:moveTo>
                                <a:lnTo>
                                  <a:pt x="0" y="201169"/>
                                </a:lnTo>
                                <a:lnTo>
                                  <a:pt x="5979539" y="201169"/>
                                </a:lnTo>
                                <a:lnTo>
                                  <a:pt x="5979539" y="0"/>
                                </a:lnTo>
                                <a:lnTo>
                                  <a:pt x="0" y="0"/>
                                </a:lnTo>
                                <a:close/>
                              </a:path>
                            </a:pathLst>
                          </a:custGeom>
                          <a:solidFill>
                            <a:srgbClr val="FFFFFF"/>
                          </a:solidFill>
                        </wps:spPr>
                        <wps:bodyPr vertOverflow="overflow" horzOverflow="overflow" vert="horz" lIns="91440" tIns="45720" rIns="91440" bIns="45720" anchor="t"/>
                      </wps:wsp>
                      <wps:wsp>
                        <wps:cNvPr id="397" name="Shape 397"/>
                        <wps:cNvSpPr/>
                        <wps:spPr>
                          <a:xfrm>
                            <a:off x="18288" y="2012315"/>
                            <a:ext cx="2506726" cy="179831"/>
                          </a:xfrm>
                          <a:custGeom>
                            <a:avLst/>
                            <a:gdLst/>
                            <a:ahLst/>
                            <a:cxnLst/>
                            <a:rect l="0" t="0" r="0" b="0"/>
                            <a:pathLst>
                              <a:path w="2506726" h="179831">
                                <a:moveTo>
                                  <a:pt x="0" y="0"/>
                                </a:moveTo>
                                <a:lnTo>
                                  <a:pt x="0" y="179831"/>
                                </a:lnTo>
                                <a:lnTo>
                                  <a:pt x="2506726" y="179831"/>
                                </a:lnTo>
                                <a:lnTo>
                                  <a:pt x="2506726"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i/>
          <w:iCs/>
          <w:color w:val="000000"/>
          <w:spacing w:val="-2"/>
          <w:sz w:val="24"/>
          <w:szCs w:val="24"/>
        </w:rPr>
        <w:t>М</w:t>
      </w:r>
      <w:r>
        <w:rPr>
          <w:rFonts w:ascii="Times New Roman" w:eastAsia="Times New Roman" w:hAnsi="Times New Roman" w:cs="Times New Roman"/>
          <w:b/>
          <w:bCs/>
          <w:i/>
          <w:iCs/>
          <w:color w:val="000000"/>
          <w:sz w:val="24"/>
          <w:szCs w:val="24"/>
        </w:rPr>
        <w:t>оде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вы</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у</w:t>
      </w:r>
      <w:r>
        <w:rPr>
          <w:rFonts w:ascii="Times New Roman" w:eastAsia="Times New Roman" w:hAnsi="Times New Roman" w:cs="Times New Roman"/>
          <w:b/>
          <w:bCs/>
          <w:i/>
          <w:iCs/>
          <w:color w:val="000000"/>
          <w:spacing w:val="-1"/>
          <w:sz w:val="24"/>
          <w:szCs w:val="24"/>
        </w:rPr>
        <w:t>ск</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ср</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z w:val="24"/>
          <w:szCs w:val="24"/>
        </w:rPr>
        <w:t>д</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ш</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6"/>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ней</w:t>
      </w:r>
      <w:r>
        <w:rPr>
          <w:rFonts w:ascii="Times New Roman" w:eastAsia="Times New Roman" w:hAnsi="Times New Roman" w:cs="Times New Roman"/>
          <w:color w:val="000000"/>
          <w:spacing w:val="2"/>
          <w:sz w:val="24"/>
          <w:szCs w:val="24"/>
        </w:rPr>
        <w:t xml:space="preserve"> ш</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лы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жен:</w:t>
      </w:r>
    </w:p>
    <w:p w:rsidR="0076435B" w:rsidRDefault="008C7DBB">
      <w:pPr>
        <w:widowControl w:val="0"/>
        <w:spacing w:line="240" w:lineRule="auto"/>
        <w:ind w:left="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Ус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в</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2"/>
          <w:sz w:val="24"/>
          <w:szCs w:val="24"/>
        </w:rPr>
        <w:t>ог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мм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етам</w:t>
      </w:r>
      <w:r>
        <w:rPr>
          <w:rFonts w:ascii="Times New Roman" w:eastAsia="Times New Roman" w:hAnsi="Times New Roman" w:cs="Times New Roman"/>
          <w:color w:val="000000"/>
          <w:spacing w:val="3"/>
          <w:sz w:val="24"/>
          <w:szCs w:val="24"/>
        </w:rPr>
        <w:t xml:space="preserve"> ш</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p>
    <w:p w:rsidR="0076435B" w:rsidRDefault="008C7DBB">
      <w:pPr>
        <w:widowControl w:val="0"/>
        <w:spacing w:before="41" w:line="275" w:lineRule="auto"/>
        <w:ind w:left="17" w:right="1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19"/>
          <w:sz w:val="24"/>
          <w:szCs w:val="24"/>
        </w:rPr>
        <w:t xml:space="preserve"> </w:t>
      </w:r>
      <w:proofErr w:type="gram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разл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сит</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17"/>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бн</w:t>
      </w:r>
      <w:r>
        <w:rPr>
          <w:rFonts w:ascii="Times New Roman" w:eastAsia="Times New Roman" w:hAnsi="Times New Roman" w:cs="Times New Roman"/>
          <w:color w:val="000000"/>
          <w:spacing w:val="1"/>
          <w:sz w:val="24"/>
          <w:szCs w:val="24"/>
        </w:rPr>
        <w:t>ыми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ами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пла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 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proofErr w:type="gramEnd"/>
    </w:p>
    <w:p w:rsidR="0076435B" w:rsidRDefault="008C7DBB">
      <w:pPr>
        <w:widowControl w:val="0"/>
        <w:spacing w:line="240" w:lineRule="auto"/>
        <w:ind w:left="1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юче</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пете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
    <w:p w:rsidR="0076435B" w:rsidRDefault="008C7DBB">
      <w:pPr>
        <w:widowControl w:val="0"/>
        <w:spacing w:before="40" w:line="275" w:lineRule="auto"/>
        <w:ind w:left="17" w:right="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етен</w:t>
      </w:r>
      <w:r>
        <w:rPr>
          <w:rFonts w:ascii="Times New Roman" w:eastAsia="Times New Roman" w:hAnsi="Times New Roman" w:cs="Times New Roman"/>
          <w:color w:val="000000"/>
          <w:spacing w:val="-3"/>
          <w:sz w:val="24"/>
          <w:szCs w:val="24"/>
        </w:rPr>
        <w:t>тн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сам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 пр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лич</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p>
    <w:p w:rsidR="0076435B" w:rsidRDefault="008C7DBB">
      <w:pPr>
        <w:widowControl w:val="0"/>
        <w:spacing w:before="1" w:line="278" w:lineRule="auto"/>
        <w:ind w:left="17" w:righ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мп</w:t>
      </w:r>
      <w:r>
        <w:rPr>
          <w:rFonts w:ascii="Times New Roman" w:eastAsia="Times New Roman" w:hAnsi="Times New Roman" w:cs="Times New Roman"/>
          <w:color w:val="000000"/>
          <w:sz w:val="24"/>
          <w:szCs w:val="24"/>
        </w:rPr>
        <w:t>ете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анс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 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ирателя,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z w:val="24"/>
          <w:szCs w:val="24"/>
        </w:rPr>
        <w:t>)</w:t>
      </w:r>
    </w:p>
    <w:p w:rsidR="0076435B" w:rsidRDefault="0076435B">
      <w:pPr>
        <w:spacing w:after="45" w:line="240" w:lineRule="exact"/>
        <w:rPr>
          <w:rFonts w:ascii="Times New Roman" w:eastAsia="Times New Roman" w:hAnsi="Times New Roman" w:cs="Times New Roman"/>
          <w:sz w:val="24"/>
          <w:szCs w:val="24"/>
        </w:rPr>
      </w:pPr>
    </w:p>
    <w:p w:rsidR="0076435B" w:rsidRDefault="008C7DBB">
      <w:pPr>
        <w:widowControl w:val="0"/>
        <w:spacing w:line="241" w:lineRule="auto"/>
        <w:ind w:left="493" w:right="610"/>
        <w:jc w:val="center"/>
        <w:rPr>
          <w:rFonts w:ascii="Times New Roman" w:eastAsia="Times New Roman" w:hAnsi="Times New Roman" w:cs="Times New Roman"/>
          <w:b/>
          <w:bCs/>
          <w:color w:val="000000"/>
          <w:spacing w:val="-1"/>
          <w:sz w:val="27"/>
          <w:szCs w:val="27"/>
        </w:rPr>
      </w:pPr>
      <w:r>
        <w:rPr>
          <w:rFonts w:ascii="Times New Roman" w:eastAsia="Times New Roman" w:hAnsi="Times New Roman" w:cs="Times New Roman"/>
          <w:b/>
          <w:bCs/>
          <w:color w:val="000000"/>
          <w:sz w:val="27"/>
          <w:szCs w:val="27"/>
        </w:rPr>
        <w:t>1.3</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2"/>
          <w:sz w:val="27"/>
          <w:szCs w:val="27"/>
        </w:rPr>
        <w:t>Си</w:t>
      </w:r>
      <w:r>
        <w:rPr>
          <w:rFonts w:ascii="Times New Roman" w:eastAsia="Times New Roman" w:hAnsi="Times New Roman" w:cs="Times New Roman"/>
          <w:b/>
          <w:bCs/>
          <w:color w:val="000000"/>
          <w:sz w:val="27"/>
          <w:szCs w:val="27"/>
        </w:rPr>
        <w:t>стема</w:t>
      </w:r>
      <w:r>
        <w:rPr>
          <w:rFonts w:ascii="Times New Roman" w:eastAsia="Times New Roman" w:hAnsi="Times New Roman" w:cs="Times New Roman"/>
          <w:color w:val="000000"/>
          <w:spacing w:val="3"/>
          <w:sz w:val="27"/>
          <w:szCs w:val="27"/>
        </w:rPr>
        <w:t xml:space="preserve"> </w:t>
      </w:r>
      <w:proofErr w:type="gramStart"/>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1"/>
          <w:sz w:val="27"/>
          <w:szCs w:val="27"/>
        </w:rPr>
        <w:t>ц</w:t>
      </w:r>
      <w:r>
        <w:rPr>
          <w:rFonts w:ascii="Times New Roman" w:eastAsia="Times New Roman" w:hAnsi="Times New Roman" w:cs="Times New Roman"/>
          <w:b/>
          <w:bCs/>
          <w:color w:val="000000"/>
          <w:sz w:val="27"/>
          <w:szCs w:val="27"/>
        </w:rPr>
        <w:t>е</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z w:val="27"/>
          <w:szCs w:val="27"/>
        </w:rPr>
        <w:t>ки</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pacing w:val="-1"/>
          <w:sz w:val="27"/>
          <w:szCs w:val="27"/>
        </w:rPr>
        <w:t>д</w:t>
      </w:r>
      <w:r>
        <w:rPr>
          <w:rFonts w:ascii="Times New Roman" w:eastAsia="Times New Roman" w:hAnsi="Times New Roman" w:cs="Times New Roman"/>
          <w:b/>
          <w:bCs/>
          <w:color w:val="000000"/>
          <w:sz w:val="27"/>
          <w:szCs w:val="27"/>
        </w:rPr>
        <w:t>ос</w:t>
      </w:r>
      <w:r>
        <w:rPr>
          <w:rFonts w:ascii="Times New Roman" w:eastAsia="Times New Roman" w:hAnsi="Times New Roman" w:cs="Times New Roman"/>
          <w:b/>
          <w:bCs/>
          <w:color w:val="000000"/>
          <w:spacing w:val="1"/>
          <w:sz w:val="27"/>
          <w:szCs w:val="27"/>
        </w:rPr>
        <w:t>ти</w:t>
      </w:r>
      <w:r>
        <w:rPr>
          <w:rFonts w:ascii="Times New Roman" w:eastAsia="Times New Roman" w:hAnsi="Times New Roman" w:cs="Times New Roman"/>
          <w:b/>
          <w:bCs/>
          <w:color w:val="000000"/>
          <w:spacing w:val="-2"/>
          <w:sz w:val="27"/>
          <w:szCs w:val="27"/>
        </w:rPr>
        <w:t>ж</w:t>
      </w:r>
      <w:r>
        <w:rPr>
          <w:rFonts w:ascii="Times New Roman" w:eastAsia="Times New Roman" w:hAnsi="Times New Roman" w:cs="Times New Roman"/>
          <w:b/>
          <w:bCs/>
          <w:color w:val="000000"/>
          <w:sz w:val="27"/>
          <w:szCs w:val="27"/>
        </w:rPr>
        <w:t>ения</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pacing w:val="2"/>
          <w:sz w:val="27"/>
          <w:szCs w:val="27"/>
        </w:rPr>
        <w:t>п</w:t>
      </w:r>
      <w:r>
        <w:rPr>
          <w:rFonts w:ascii="Times New Roman" w:eastAsia="Times New Roman" w:hAnsi="Times New Roman" w:cs="Times New Roman"/>
          <w:b/>
          <w:bCs/>
          <w:color w:val="000000"/>
          <w:spacing w:val="-1"/>
          <w:sz w:val="27"/>
          <w:szCs w:val="27"/>
        </w:rPr>
        <w:t>ла</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z w:val="27"/>
          <w:szCs w:val="27"/>
        </w:rPr>
        <w:t>и</w:t>
      </w:r>
      <w:r>
        <w:rPr>
          <w:rFonts w:ascii="Times New Roman" w:eastAsia="Times New Roman" w:hAnsi="Times New Roman" w:cs="Times New Roman"/>
          <w:b/>
          <w:bCs/>
          <w:color w:val="000000"/>
          <w:spacing w:val="1"/>
          <w:sz w:val="27"/>
          <w:szCs w:val="27"/>
        </w:rPr>
        <w:t>р</w:t>
      </w:r>
      <w:r>
        <w:rPr>
          <w:rFonts w:ascii="Times New Roman" w:eastAsia="Times New Roman" w:hAnsi="Times New Roman" w:cs="Times New Roman"/>
          <w:b/>
          <w:bCs/>
          <w:color w:val="000000"/>
          <w:spacing w:val="-3"/>
          <w:sz w:val="27"/>
          <w:szCs w:val="27"/>
        </w:rPr>
        <w:t>у</w:t>
      </w:r>
      <w:r>
        <w:rPr>
          <w:rFonts w:ascii="Times New Roman" w:eastAsia="Times New Roman" w:hAnsi="Times New Roman" w:cs="Times New Roman"/>
          <w:b/>
          <w:bCs/>
          <w:color w:val="000000"/>
          <w:sz w:val="27"/>
          <w:szCs w:val="27"/>
        </w:rPr>
        <w:t>емых</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z w:val="27"/>
          <w:szCs w:val="27"/>
        </w:rPr>
        <w:t>резу</w:t>
      </w:r>
      <w:r>
        <w:rPr>
          <w:rFonts w:ascii="Times New Roman" w:eastAsia="Times New Roman" w:hAnsi="Times New Roman" w:cs="Times New Roman"/>
          <w:b/>
          <w:bCs/>
          <w:color w:val="000000"/>
          <w:spacing w:val="2"/>
          <w:sz w:val="27"/>
          <w:szCs w:val="27"/>
        </w:rPr>
        <w:t>л</w:t>
      </w:r>
      <w:r>
        <w:rPr>
          <w:rFonts w:ascii="Times New Roman" w:eastAsia="Times New Roman" w:hAnsi="Times New Roman" w:cs="Times New Roman"/>
          <w:b/>
          <w:bCs/>
          <w:color w:val="000000"/>
          <w:spacing w:val="-2"/>
          <w:sz w:val="27"/>
          <w:szCs w:val="27"/>
        </w:rPr>
        <w:t>ь</w:t>
      </w:r>
      <w:r>
        <w:rPr>
          <w:rFonts w:ascii="Times New Roman" w:eastAsia="Times New Roman" w:hAnsi="Times New Roman" w:cs="Times New Roman"/>
          <w:b/>
          <w:bCs/>
          <w:color w:val="000000"/>
          <w:sz w:val="27"/>
          <w:szCs w:val="27"/>
        </w:rPr>
        <w:t>та</w:t>
      </w:r>
      <w:r>
        <w:rPr>
          <w:rFonts w:ascii="Times New Roman" w:eastAsia="Times New Roman" w:hAnsi="Times New Roman" w:cs="Times New Roman"/>
          <w:b/>
          <w:bCs/>
          <w:color w:val="000000"/>
          <w:spacing w:val="1"/>
          <w:sz w:val="27"/>
          <w:szCs w:val="27"/>
        </w:rPr>
        <w:t>т</w:t>
      </w:r>
      <w:r>
        <w:rPr>
          <w:rFonts w:ascii="Times New Roman" w:eastAsia="Times New Roman" w:hAnsi="Times New Roman" w:cs="Times New Roman"/>
          <w:b/>
          <w:bCs/>
          <w:color w:val="000000"/>
          <w:sz w:val="27"/>
          <w:szCs w:val="27"/>
        </w:rPr>
        <w:t>ов</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z w:val="27"/>
          <w:szCs w:val="27"/>
        </w:rPr>
        <w:t>осво</w:t>
      </w:r>
      <w:r>
        <w:rPr>
          <w:rFonts w:ascii="Times New Roman" w:eastAsia="Times New Roman" w:hAnsi="Times New Roman" w:cs="Times New Roman"/>
          <w:b/>
          <w:bCs/>
          <w:color w:val="000000"/>
          <w:spacing w:val="1"/>
          <w:sz w:val="27"/>
          <w:szCs w:val="27"/>
        </w:rPr>
        <w:t>е</w:t>
      </w:r>
      <w:r>
        <w:rPr>
          <w:rFonts w:ascii="Times New Roman" w:eastAsia="Times New Roman" w:hAnsi="Times New Roman" w:cs="Times New Roman"/>
          <w:b/>
          <w:bCs/>
          <w:color w:val="000000"/>
          <w:sz w:val="27"/>
          <w:szCs w:val="27"/>
        </w:rPr>
        <w:t>н</w:t>
      </w:r>
      <w:r>
        <w:rPr>
          <w:rFonts w:ascii="Times New Roman" w:eastAsia="Times New Roman" w:hAnsi="Times New Roman" w:cs="Times New Roman"/>
          <w:b/>
          <w:bCs/>
          <w:color w:val="000000"/>
          <w:spacing w:val="-1"/>
          <w:sz w:val="27"/>
          <w:szCs w:val="27"/>
        </w:rPr>
        <w:t>ия</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осно</w:t>
      </w:r>
      <w:r>
        <w:rPr>
          <w:rFonts w:ascii="Times New Roman" w:eastAsia="Times New Roman" w:hAnsi="Times New Roman" w:cs="Times New Roman"/>
          <w:b/>
          <w:bCs/>
          <w:color w:val="000000"/>
          <w:spacing w:val="-2"/>
          <w:sz w:val="27"/>
          <w:szCs w:val="27"/>
        </w:rPr>
        <w:t>в</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z w:val="27"/>
          <w:szCs w:val="27"/>
        </w:rPr>
        <w:t>ой</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z w:val="27"/>
          <w:szCs w:val="27"/>
        </w:rPr>
        <w:t>об</w:t>
      </w:r>
      <w:r>
        <w:rPr>
          <w:rFonts w:ascii="Times New Roman" w:eastAsia="Times New Roman" w:hAnsi="Times New Roman" w:cs="Times New Roman"/>
          <w:b/>
          <w:bCs/>
          <w:color w:val="000000"/>
          <w:spacing w:val="2"/>
          <w:sz w:val="27"/>
          <w:szCs w:val="27"/>
        </w:rPr>
        <w:t>р</w:t>
      </w:r>
      <w:r>
        <w:rPr>
          <w:rFonts w:ascii="Times New Roman" w:eastAsia="Times New Roman" w:hAnsi="Times New Roman" w:cs="Times New Roman"/>
          <w:b/>
          <w:bCs/>
          <w:color w:val="000000"/>
          <w:sz w:val="27"/>
          <w:szCs w:val="27"/>
        </w:rPr>
        <w:t>азовате</w:t>
      </w:r>
      <w:r>
        <w:rPr>
          <w:rFonts w:ascii="Times New Roman" w:eastAsia="Times New Roman" w:hAnsi="Times New Roman" w:cs="Times New Roman"/>
          <w:b/>
          <w:bCs/>
          <w:color w:val="000000"/>
          <w:spacing w:val="2"/>
          <w:sz w:val="27"/>
          <w:szCs w:val="27"/>
        </w:rPr>
        <w:t>л</w:t>
      </w:r>
      <w:r>
        <w:rPr>
          <w:rFonts w:ascii="Times New Roman" w:eastAsia="Times New Roman" w:hAnsi="Times New Roman" w:cs="Times New Roman"/>
          <w:b/>
          <w:bCs/>
          <w:color w:val="000000"/>
          <w:spacing w:val="-2"/>
          <w:sz w:val="27"/>
          <w:szCs w:val="27"/>
        </w:rPr>
        <w:t>ь</w:t>
      </w:r>
      <w:r>
        <w:rPr>
          <w:rFonts w:ascii="Times New Roman" w:eastAsia="Times New Roman" w:hAnsi="Times New Roman" w:cs="Times New Roman"/>
          <w:b/>
          <w:bCs/>
          <w:color w:val="000000"/>
          <w:spacing w:val="-3"/>
          <w:sz w:val="27"/>
          <w:szCs w:val="27"/>
        </w:rPr>
        <w:t>н</w:t>
      </w:r>
      <w:r>
        <w:rPr>
          <w:rFonts w:ascii="Times New Roman" w:eastAsia="Times New Roman" w:hAnsi="Times New Roman" w:cs="Times New Roman"/>
          <w:b/>
          <w:bCs/>
          <w:color w:val="000000"/>
          <w:spacing w:val="3"/>
          <w:sz w:val="27"/>
          <w:szCs w:val="27"/>
        </w:rPr>
        <w:t>о</w:t>
      </w:r>
      <w:r>
        <w:rPr>
          <w:rFonts w:ascii="Times New Roman" w:eastAsia="Times New Roman" w:hAnsi="Times New Roman" w:cs="Times New Roman"/>
          <w:b/>
          <w:bCs/>
          <w:color w:val="000000"/>
          <w:sz w:val="27"/>
          <w:szCs w:val="27"/>
        </w:rPr>
        <w:t>й</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pacing w:val="-1"/>
          <w:sz w:val="27"/>
          <w:szCs w:val="27"/>
        </w:rPr>
        <w:t>п</w:t>
      </w:r>
      <w:r>
        <w:rPr>
          <w:rFonts w:ascii="Times New Roman" w:eastAsia="Times New Roman" w:hAnsi="Times New Roman" w:cs="Times New Roman"/>
          <w:b/>
          <w:bCs/>
          <w:color w:val="000000"/>
          <w:spacing w:val="2"/>
          <w:sz w:val="27"/>
          <w:szCs w:val="27"/>
        </w:rPr>
        <w:t>р</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3"/>
          <w:sz w:val="27"/>
          <w:szCs w:val="27"/>
        </w:rPr>
        <w:t>г</w:t>
      </w:r>
      <w:r>
        <w:rPr>
          <w:rFonts w:ascii="Times New Roman" w:eastAsia="Times New Roman" w:hAnsi="Times New Roman" w:cs="Times New Roman"/>
          <w:b/>
          <w:bCs/>
          <w:color w:val="000000"/>
          <w:sz w:val="27"/>
          <w:szCs w:val="27"/>
        </w:rPr>
        <w:t>р</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z w:val="27"/>
          <w:szCs w:val="27"/>
        </w:rPr>
        <w:t>м</w:t>
      </w:r>
      <w:r>
        <w:rPr>
          <w:rFonts w:ascii="Times New Roman" w:eastAsia="Times New Roman" w:hAnsi="Times New Roman" w:cs="Times New Roman"/>
          <w:b/>
          <w:bCs/>
          <w:color w:val="000000"/>
          <w:spacing w:val="-1"/>
          <w:sz w:val="27"/>
          <w:szCs w:val="27"/>
        </w:rPr>
        <w:t>мы</w:t>
      </w:r>
      <w:proofErr w:type="gramEnd"/>
    </w:p>
    <w:p w:rsidR="0076435B" w:rsidRDefault="0076435B">
      <w:pPr>
        <w:spacing w:after="29" w:line="240" w:lineRule="exact"/>
        <w:rPr>
          <w:rFonts w:ascii="Times New Roman" w:eastAsia="Times New Roman" w:hAnsi="Times New Roman" w:cs="Times New Roman"/>
          <w:spacing w:val="-1"/>
          <w:sz w:val="24"/>
          <w:szCs w:val="24"/>
        </w:rPr>
      </w:pPr>
    </w:p>
    <w:p w:rsidR="0076435B" w:rsidRDefault="008C7DBB">
      <w:pPr>
        <w:widowControl w:val="0"/>
        <w:spacing w:line="275" w:lineRule="auto"/>
        <w:ind w:left="17" w:right="160" w:firstLine="706"/>
        <w:jc w:val="both"/>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изв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в системе</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епрер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ция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ляются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i/>
          <w:iCs/>
          <w:color w:val="000000"/>
          <w:sz w:val="24"/>
          <w:szCs w:val="24"/>
        </w:rPr>
        <w:t>ориентация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обра</w:t>
      </w:r>
      <w:r>
        <w:rPr>
          <w:rFonts w:ascii="Times New Roman" w:eastAsia="Times New Roman" w:hAnsi="Times New Roman" w:cs="Times New Roman"/>
          <w:i/>
          <w:iCs/>
          <w:color w:val="000000"/>
          <w:spacing w:val="1"/>
          <w:sz w:val="24"/>
          <w:szCs w:val="24"/>
        </w:rPr>
        <w:t>з</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ател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pacing w:val="-4"/>
          <w:sz w:val="24"/>
          <w:szCs w:val="24"/>
        </w:rPr>
        <w:t>о</w:t>
      </w:r>
      <w:r>
        <w:rPr>
          <w:rFonts w:ascii="Times New Roman" w:eastAsia="Times New Roman" w:hAnsi="Times New Roman" w:cs="Times New Roman"/>
          <w:i/>
          <w:iCs/>
          <w:color w:val="000000"/>
          <w:spacing w:val="1"/>
          <w:sz w:val="24"/>
          <w:szCs w:val="24"/>
        </w:rPr>
        <w:t>г</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i/>
          <w:iCs/>
          <w:color w:val="000000"/>
          <w:sz w:val="24"/>
          <w:szCs w:val="24"/>
        </w:rPr>
        <w:t>проце</w:t>
      </w:r>
      <w:r>
        <w:rPr>
          <w:rFonts w:ascii="Times New Roman" w:eastAsia="Times New Roman" w:hAnsi="Times New Roman" w:cs="Times New Roman"/>
          <w:i/>
          <w:iCs/>
          <w:color w:val="000000"/>
          <w:spacing w:val="-1"/>
          <w:sz w:val="24"/>
          <w:szCs w:val="24"/>
        </w:rPr>
        <w:t>сс</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 xml:space="preserve"> 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z w:val="24"/>
          <w:szCs w:val="24"/>
        </w:rPr>
        <w:t>сре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6"/>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фек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i/>
          <w:iCs/>
          <w:color w:val="000000"/>
          <w:sz w:val="24"/>
          <w:szCs w:val="24"/>
        </w:rPr>
        <w:t>обратной</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i/>
          <w:iCs/>
          <w:color w:val="000000"/>
          <w:sz w:val="24"/>
          <w:szCs w:val="24"/>
        </w:rPr>
        <w:t>св</w:t>
      </w:r>
      <w:r>
        <w:rPr>
          <w:rFonts w:ascii="Times New Roman" w:eastAsia="Times New Roman" w:hAnsi="Times New Roman" w:cs="Times New Roman"/>
          <w:i/>
          <w:iCs/>
          <w:color w:val="000000"/>
          <w:spacing w:val="-5"/>
          <w:sz w:val="24"/>
          <w:szCs w:val="24"/>
        </w:rPr>
        <w:t>я</w:t>
      </w:r>
      <w:r>
        <w:rPr>
          <w:rFonts w:ascii="Times New Roman" w:eastAsia="Times New Roman" w:hAnsi="Times New Roman" w:cs="Times New Roman"/>
          <w:i/>
          <w:iCs/>
          <w:color w:val="000000"/>
          <w:spacing w:val="2"/>
          <w:sz w:val="24"/>
          <w:szCs w:val="24"/>
        </w:rPr>
        <w:t>з</w:t>
      </w:r>
      <w:r>
        <w:rPr>
          <w:rFonts w:ascii="Times New Roman" w:eastAsia="Times New Roman" w:hAnsi="Times New Roman" w:cs="Times New Roman"/>
          <w:i/>
          <w:iCs/>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зв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ляю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56"/>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щест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лять</w:t>
      </w:r>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i/>
          <w:iCs/>
          <w:color w:val="000000"/>
          <w:sz w:val="24"/>
          <w:szCs w:val="24"/>
        </w:rPr>
        <w:t>упра</w:t>
      </w:r>
      <w:r>
        <w:rPr>
          <w:rFonts w:ascii="Times New Roman" w:eastAsia="Times New Roman" w:hAnsi="Times New Roman" w:cs="Times New Roman"/>
          <w:i/>
          <w:iCs/>
          <w:color w:val="000000"/>
          <w:spacing w:val="1"/>
          <w:sz w:val="24"/>
          <w:szCs w:val="24"/>
        </w:rPr>
        <w:t>вл</w:t>
      </w:r>
      <w:r>
        <w:rPr>
          <w:rFonts w:ascii="Times New Roman" w:eastAsia="Times New Roman" w:hAnsi="Times New Roman" w:cs="Times New Roman"/>
          <w:i/>
          <w:iCs/>
          <w:color w:val="000000"/>
          <w:sz w:val="24"/>
          <w:szCs w:val="24"/>
        </w:rPr>
        <w:t>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обра</w:t>
      </w:r>
      <w:r>
        <w:rPr>
          <w:rFonts w:ascii="Times New Roman" w:eastAsia="Times New Roman" w:hAnsi="Times New Roman" w:cs="Times New Roman"/>
          <w:i/>
          <w:iCs/>
          <w:color w:val="000000"/>
          <w:spacing w:val="1"/>
          <w:sz w:val="24"/>
          <w:szCs w:val="24"/>
        </w:rPr>
        <w:t>з</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ател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ым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проц</w:t>
      </w:r>
      <w:r>
        <w:rPr>
          <w:rFonts w:ascii="Times New Roman" w:eastAsia="Times New Roman" w:hAnsi="Times New Roman" w:cs="Times New Roman"/>
          <w:i/>
          <w:iCs/>
          <w:color w:val="000000"/>
          <w:spacing w:val="-1"/>
          <w:sz w:val="24"/>
          <w:szCs w:val="24"/>
        </w:rPr>
        <w:t>есс</w:t>
      </w:r>
      <w:r>
        <w:rPr>
          <w:rFonts w:ascii="Times New Roman" w:eastAsia="Times New Roman" w:hAnsi="Times New Roman" w:cs="Times New Roman"/>
          <w:i/>
          <w:iCs/>
          <w:color w:val="000000"/>
          <w:sz w:val="24"/>
          <w:szCs w:val="24"/>
        </w:rPr>
        <w:t>ом.</w:t>
      </w:r>
    </w:p>
    <w:p w:rsidR="0076435B" w:rsidRDefault="008C7DBB">
      <w:pPr>
        <w:widowControl w:val="0"/>
        <w:spacing w:before="4" w:line="275" w:lineRule="auto"/>
        <w:ind w:left="17" w:right="169" w:firstLine="706"/>
        <w:jc w:val="both"/>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нка</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z w:val="24"/>
          <w:szCs w:val="24"/>
        </w:rPr>
        <w:t>рез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2"/>
          <w:sz w:val="24"/>
          <w:szCs w:val="24"/>
        </w:rPr>
        <w:t>ог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мы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опре</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ляется</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рез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льтатам</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чной</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атте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b/>
          <w:bCs/>
          <w:i/>
          <w:iCs/>
          <w:color w:val="000000"/>
          <w:sz w:val="24"/>
          <w:szCs w:val="24"/>
        </w:rPr>
        <w:t>.</w:t>
      </w:r>
    </w:p>
    <w:p w:rsidR="0076435B" w:rsidRDefault="0076435B">
      <w:pPr>
        <w:spacing w:line="9" w:lineRule="exact"/>
        <w:rPr>
          <w:rFonts w:ascii="Times New Roman" w:eastAsia="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1992"/>
        <w:gridCol w:w="3117"/>
        <w:gridCol w:w="2986"/>
        <w:gridCol w:w="2259"/>
      </w:tblGrid>
      <w:tr w:rsidR="0076435B" w:rsidTr="002D47A6">
        <w:trPr>
          <w:cantSplit/>
          <w:trHeight w:hRule="exact" w:val="1286"/>
        </w:trPr>
        <w:tc>
          <w:tcPr>
            <w:tcW w:w="1992"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rsidR="0076435B" w:rsidRDefault="008C7DBB">
            <w:pPr>
              <w:widowControl w:val="0"/>
              <w:spacing w:before="21" w:line="240" w:lineRule="auto"/>
              <w:ind w:left="16" w:right="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p>
        </w:tc>
        <w:tc>
          <w:tcPr>
            <w:tcW w:w="3117"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rsidR="0076435B" w:rsidRDefault="008C7DBB">
            <w:pPr>
              <w:widowControl w:val="0"/>
              <w:spacing w:before="21" w:line="240" w:lineRule="auto"/>
              <w:ind w:left="18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льтаты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tc>
        <w:tc>
          <w:tcPr>
            <w:tcW w:w="2986"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rsidR="0076435B" w:rsidRDefault="008C7DBB">
            <w:pPr>
              <w:widowControl w:val="0"/>
              <w:spacing w:before="21" w:line="240" w:lineRule="auto"/>
              <w:ind w:left="10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
        </w:tc>
        <w:tc>
          <w:tcPr>
            <w:tcW w:w="225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rsidR="0076435B" w:rsidRDefault="008C7DBB">
            <w:pPr>
              <w:widowControl w:val="0"/>
              <w:spacing w:before="21" w:line="240" w:lineRule="auto"/>
              <w:ind w:left="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щест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ляется</w:t>
            </w:r>
          </w:p>
        </w:tc>
      </w:tr>
      <w:tr w:rsidR="0076435B" w:rsidTr="002D47A6">
        <w:trPr>
          <w:cantSplit/>
          <w:trHeight w:hRule="exact" w:val="4451"/>
        </w:trPr>
        <w:tc>
          <w:tcPr>
            <w:tcW w:w="1992"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rsidR="0076435B" w:rsidRDefault="008C7DBB" w:rsidP="000C3068">
            <w:pPr>
              <w:widowControl w:val="0"/>
              <w:spacing w:before="20" w:line="242" w:lineRule="auto"/>
              <w:ind w:left="16" w:right="118"/>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Проме</w:t>
            </w:r>
            <w:r>
              <w:rPr>
                <w:rFonts w:ascii="Times New Roman" w:eastAsia="Times New Roman" w:hAnsi="Times New Roman" w:cs="Times New Roman"/>
                <w:i/>
                <w:iCs/>
                <w:color w:val="000000"/>
                <w:spacing w:val="1"/>
                <w:sz w:val="24"/>
                <w:szCs w:val="24"/>
              </w:rPr>
              <w:t>ж</w:t>
            </w:r>
            <w:r>
              <w:rPr>
                <w:rFonts w:ascii="Times New Roman" w:eastAsia="Times New Roman" w:hAnsi="Times New Roman" w:cs="Times New Roman"/>
                <w:i/>
                <w:iCs/>
                <w:color w:val="000000"/>
                <w:sz w:val="24"/>
                <w:szCs w:val="24"/>
              </w:rPr>
              <w:t>уто</w:t>
            </w:r>
            <w:r>
              <w:rPr>
                <w:rFonts w:ascii="Times New Roman" w:eastAsia="Times New Roman" w:hAnsi="Times New Roman" w:cs="Times New Roman"/>
                <w:i/>
                <w:iCs/>
                <w:color w:val="000000"/>
                <w:spacing w:val="1"/>
                <w:sz w:val="24"/>
                <w:szCs w:val="24"/>
              </w:rPr>
              <w:t>ч</w:t>
            </w:r>
            <w:r>
              <w:rPr>
                <w:rFonts w:ascii="Times New Roman" w:eastAsia="Times New Roman" w:hAnsi="Times New Roman" w:cs="Times New Roman"/>
                <w:i/>
                <w:iCs/>
                <w:color w:val="000000"/>
                <w:sz w:val="24"/>
                <w:szCs w:val="24"/>
              </w:rPr>
              <w:t>ная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i/>
                <w:iCs/>
                <w:color w:val="000000"/>
                <w:sz w:val="24"/>
                <w:szCs w:val="24"/>
              </w:rPr>
              <w:t>атт</w:t>
            </w:r>
            <w:r>
              <w:rPr>
                <w:rFonts w:ascii="Times New Roman" w:eastAsia="Times New Roman" w:hAnsi="Times New Roman" w:cs="Times New Roman"/>
                <w:i/>
                <w:iCs/>
                <w:color w:val="000000"/>
                <w:spacing w:val="-1"/>
                <w:sz w:val="24"/>
                <w:szCs w:val="24"/>
              </w:rPr>
              <w:t>ес</w:t>
            </w:r>
            <w:r>
              <w:rPr>
                <w:rFonts w:ascii="Times New Roman" w:eastAsia="Times New Roman" w:hAnsi="Times New Roman" w:cs="Times New Roman"/>
                <w:i/>
                <w:iCs/>
                <w:color w:val="000000"/>
                <w:sz w:val="24"/>
                <w:szCs w:val="24"/>
              </w:rPr>
              <w:t>тация</w:t>
            </w:r>
          </w:p>
        </w:tc>
        <w:tc>
          <w:tcPr>
            <w:tcW w:w="3117"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rsidR="0076435B" w:rsidRDefault="008C7DBB">
            <w:pPr>
              <w:widowControl w:val="0"/>
              <w:spacing w:before="20" w:line="240" w:lineRule="auto"/>
              <w:ind w:left="26" w:right="530"/>
              <w:rPr>
                <w:rFonts w:ascii="Times New Roman" w:eastAsia="Times New Roman" w:hAnsi="Times New Roman" w:cs="Times New Roman"/>
                <w:b/>
                <w:bCs/>
                <w:i/>
                <w:iCs/>
                <w:color w:val="000000"/>
                <w:sz w:val="24"/>
                <w:szCs w:val="24"/>
              </w:rPr>
            </w:pP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льтаты </w:t>
            </w:r>
            <w:proofErr w:type="spellStart"/>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 xml:space="preserve">льных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ий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хся-</w:t>
            </w:r>
            <w:r>
              <w:rPr>
                <w:rFonts w:ascii="Times New Roman" w:eastAsia="Times New Roman" w:hAnsi="Times New Roman" w:cs="Times New Roman"/>
                <w:b/>
                <w:bCs/>
                <w:i/>
                <w:iCs/>
                <w:color w:val="000000"/>
                <w:sz w:val="24"/>
                <w:szCs w:val="24"/>
              </w:rPr>
              <w:t>вну</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рен</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ц</w:t>
            </w:r>
            <w:r>
              <w:rPr>
                <w:rFonts w:ascii="Times New Roman" w:eastAsia="Times New Roman" w:hAnsi="Times New Roman" w:cs="Times New Roman"/>
                <w:b/>
                <w:bCs/>
                <w:i/>
                <w:iCs/>
                <w:color w:val="000000"/>
                <w:sz w:val="24"/>
                <w:szCs w:val="24"/>
              </w:rPr>
              <w:t>енка</w:t>
            </w:r>
          </w:p>
          <w:p w:rsidR="0076435B" w:rsidRDefault="0076435B">
            <w:pPr>
              <w:spacing w:after="32" w:line="240" w:lineRule="exact"/>
              <w:rPr>
                <w:rFonts w:ascii="Times New Roman" w:eastAsia="Times New Roman" w:hAnsi="Times New Roman" w:cs="Times New Roman"/>
                <w:sz w:val="24"/>
                <w:szCs w:val="24"/>
              </w:rPr>
            </w:pPr>
          </w:p>
          <w:p w:rsidR="0076435B" w:rsidRDefault="008C7DBB">
            <w:pPr>
              <w:widowControl w:val="0"/>
              <w:spacing w:line="240" w:lineRule="auto"/>
              <w:ind w:left="26" w:right="115"/>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w:t>
            </w:r>
            <w:r>
              <w:rPr>
                <w:rFonts w:ascii="Times New Roman" w:eastAsia="Times New Roman" w:hAnsi="Times New Roman" w:cs="Times New Roman"/>
                <w:i/>
                <w:iCs/>
                <w:color w:val="000000"/>
                <w:spacing w:val="-1"/>
                <w:sz w:val="24"/>
                <w:szCs w:val="24"/>
              </w:rPr>
              <w:t>ед</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н</w:t>
            </w:r>
            <w:r>
              <w:rPr>
                <w:rFonts w:ascii="Times New Roman" w:eastAsia="Times New Roman" w:hAnsi="Times New Roman" w:cs="Times New Roman"/>
                <w:i/>
                <w:iCs/>
                <w:color w:val="000000"/>
                <w:spacing w:val="1"/>
                <w:sz w:val="24"/>
                <w:szCs w:val="24"/>
              </w:rPr>
              <w:t>ы</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полу</w:t>
            </w:r>
            <w:r>
              <w:rPr>
                <w:rFonts w:ascii="Times New Roman" w:eastAsia="Times New Roman" w:hAnsi="Times New Roman" w:cs="Times New Roman"/>
                <w:i/>
                <w:iCs/>
                <w:color w:val="000000"/>
                <w:spacing w:val="2"/>
                <w:sz w:val="24"/>
                <w:szCs w:val="24"/>
              </w:rPr>
              <w:t>г</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pacing w:val="2"/>
                <w:sz w:val="24"/>
                <w:szCs w:val="24"/>
              </w:rPr>
              <w:t>г</w:t>
            </w:r>
            <w:r>
              <w:rPr>
                <w:rFonts w:ascii="Times New Roman" w:eastAsia="Times New Roman" w:hAnsi="Times New Roman" w:cs="Times New Roman"/>
                <w:i/>
                <w:iCs/>
                <w:color w:val="000000"/>
                <w:sz w:val="24"/>
                <w:szCs w:val="24"/>
              </w:rPr>
              <w:t>одов</w:t>
            </w:r>
            <w:r>
              <w:rPr>
                <w:rFonts w:ascii="Times New Roman" w:eastAsia="Times New Roman" w:hAnsi="Times New Roman" w:cs="Times New Roman"/>
                <w:i/>
                <w:iCs/>
                <w:color w:val="000000"/>
                <w:spacing w:val="1"/>
                <w:sz w:val="24"/>
                <w:szCs w:val="24"/>
              </w:rPr>
              <w:t>ы</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отмет</w:t>
            </w:r>
            <w:r>
              <w:rPr>
                <w:rFonts w:ascii="Times New Roman" w:eastAsia="Times New Roman" w:hAnsi="Times New Roman" w:cs="Times New Roman"/>
                <w:i/>
                <w:iCs/>
                <w:color w:val="000000"/>
                <w:spacing w:val="-3"/>
                <w:sz w:val="24"/>
                <w:szCs w:val="24"/>
              </w:rPr>
              <w:t>к</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опре</w:t>
            </w:r>
            <w:r>
              <w:rPr>
                <w:rFonts w:ascii="Times New Roman" w:eastAsia="Times New Roman" w:hAnsi="Times New Roman" w:cs="Times New Roman"/>
                <w:i/>
                <w:iCs/>
                <w:color w:val="000000"/>
                <w:spacing w:val="-1"/>
                <w:sz w:val="24"/>
                <w:szCs w:val="24"/>
              </w:rPr>
              <w:t>де</w:t>
            </w:r>
            <w:r>
              <w:rPr>
                <w:rFonts w:ascii="Times New Roman" w:eastAsia="Times New Roman" w:hAnsi="Times New Roman" w:cs="Times New Roman"/>
                <w:i/>
                <w:iCs/>
                <w:color w:val="000000"/>
                <w:sz w:val="24"/>
                <w:szCs w:val="24"/>
              </w:rPr>
              <w:t>ля</w:t>
            </w:r>
            <w:r>
              <w:rPr>
                <w:rFonts w:ascii="Times New Roman" w:eastAsia="Times New Roman" w:hAnsi="Times New Roman" w:cs="Times New Roman"/>
                <w:i/>
                <w:iCs/>
                <w:color w:val="000000"/>
                <w:spacing w:val="-1"/>
                <w:sz w:val="24"/>
                <w:szCs w:val="24"/>
              </w:rPr>
              <w:t>ю</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2"/>
                <w:sz w:val="24"/>
                <w:szCs w:val="24"/>
              </w:rPr>
              <w:t>с</w:t>
            </w:r>
            <w:r>
              <w:rPr>
                <w:rFonts w:ascii="Times New Roman" w:eastAsia="Times New Roman" w:hAnsi="Times New Roman" w:cs="Times New Roman"/>
                <w:i/>
                <w:iCs/>
                <w:color w:val="000000"/>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по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пре</w:t>
            </w:r>
            <w:r>
              <w:rPr>
                <w:rFonts w:ascii="Times New Roman" w:eastAsia="Times New Roman" w:hAnsi="Times New Roman" w:cs="Times New Roman"/>
                <w:i/>
                <w:iCs/>
                <w:color w:val="000000"/>
                <w:spacing w:val="-2"/>
                <w:sz w:val="24"/>
                <w:szCs w:val="24"/>
              </w:rPr>
              <w:t>д</w:t>
            </w:r>
            <w:r>
              <w:rPr>
                <w:rFonts w:ascii="Times New Roman" w:eastAsia="Times New Roman" w:hAnsi="Times New Roman" w:cs="Times New Roman"/>
                <w:i/>
                <w:iCs/>
                <w:color w:val="000000"/>
                <w:sz w:val="24"/>
                <w:szCs w:val="24"/>
              </w:rPr>
              <w:t>метным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ре</w:t>
            </w:r>
            <w:r>
              <w:rPr>
                <w:rFonts w:ascii="Times New Roman" w:eastAsia="Times New Roman" w:hAnsi="Times New Roman" w:cs="Times New Roman"/>
                <w:i/>
                <w:iCs/>
                <w:color w:val="000000"/>
                <w:spacing w:val="1"/>
                <w:sz w:val="24"/>
                <w:szCs w:val="24"/>
              </w:rPr>
              <w:t>з</w:t>
            </w:r>
            <w:r>
              <w:rPr>
                <w:rFonts w:ascii="Times New Roman" w:eastAsia="Times New Roman" w:hAnsi="Times New Roman" w:cs="Times New Roman"/>
                <w:i/>
                <w:iCs/>
                <w:color w:val="000000"/>
                <w:sz w:val="24"/>
                <w:szCs w:val="24"/>
              </w:rPr>
              <w:t>ул</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i/>
                <w:iCs/>
                <w:color w:val="000000"/>
                <w:sz w:val="24"/>
                <w:szCs w:val="24"/>
              </w:rPr>
              <w:t>татам</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pacing w:val="-3"/>
                <w:sz w:val="24"/>
                <w:szCs w:val="24"/>
              </w:rPr>
              <w:t>(</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ре</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нее</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i/>
                <w:iCs/>
                <w:color w:val="000000"/>
                <w:sz w:val="24"/>
                <w:szCs w:val="24"/>
              </w:rPr>
              <w:t>ари</w:t>
            </w:r>
            <w:r>
              <w:rPr>
                <w:rFonts w:ascii="Times New Roman" w:eastAsia="Times New Roman" w:hAnsi="Times New Roman" w:cs="Times New Roman"/>
                <w:i/>
                <w:iCs/>
                <w:color w:val="000000"/>
                <w:spacing w:val="2"/>
                <w:sz w:val="24"/>
                <w:szCs w:val="24"/>
              </w:rPr>
              <w:t>ф</w:t>
            </w:r>
            <w:r>
              <w:rPr>
                <w:rFonts w:ascii="Times New Roman" w:eastAsia="Times New Roman" w:hAnsi="Times New Roman" w:cs="Times New Roman"/>
                <w:i/>
                <w:iCs/>
                <w:color w:val="000000"/>
                <w:sz w:val="24"/>
                <w:szCs w:val="24"/>
              </w:rPr>
              <w:t>метиче</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ое</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отмето</w:t>
            </w:r>
            <w:r>
              <w:rPr>
                <w:rFonts w:ascii="Times New Roman" w:eastAsia="Times New Roman" w:hAnsi="Times New Roman" w:cs="Times New Roman"/>
                <w:i/>
                <w:iCs/>
                <w:color w:val="000000"/>
                <w:spacing w:val="-2"/>
                <w:sz w:val="24"/>
                <w:szCs w:val="24"/>
              </w:rPr>
              <w:t>к</w:t>
            </w:r>
            <w:r>
              <w:rPr>
                <w:rFonts w:ascii="Times New Roman" w:eastAsia="Times New Roman" w:hAnsi="Times New Roman" w:cs="Times New Roman"/>
                <w:i/>
                <w:iCs/>
                <w:color w:val="000000"/>
                <w:sz w:val="24"/>
                <w:szCs w:val="24"/>
              </w:rPr>
              <w:t>)</w:t>
            </w:r>
          </w:p>
        </w:tc>
        <w:tc>
          <w:tcPr>
            <w:tcW w:w="2986"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rsidR="0076435B" w:rsidRDefault="008C7DBB">
            <w:pPr>
              <w:widowControl w:val="0"/>
              <w:spacing w:before="20" w:line="240" w:lineRule="auto"/>
              <w:ind w:left="21" w:right="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сп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за</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ч</w:t>
            </w:r>
          </w:p>
        </w:tc>
        <w:tc>
          <w:tcPr>
            <w:tcW w:w="225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rsidR="0076435B" w:rsidRDefault="008C7DBB">
            <w:pPr>
              <w:widowControl w:val="0"/>
              <w:spacing w:before="20" w:line="240" w:lineRule="auto"/>
              <w:ind w:left="21" w:right="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сти пе</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ов 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p>
          <w:p w:rsidR="0076435B" w:rsidRDefault="0076435B">
            <w:pPr>
              <w:spacing w:after="41" w:line="240" w:lineRule="exact"/>
              <w:rPr>
                <w:rFonts w:ascii="Times New Roman" w:eastAsia="Times New Roman" w:hAnsi="Times New Roman" w:cs="Times New Roman"/>
                <w:sz w:val="24"/>
                <w:szCs w:val="24"/>
              </w:rPr>
            </w:pPr>
          </w:p>
          <w:p w:rsidR="0076435B" w:rsidRDefault="008C7DBB">
            <w:pPr>
              <w:widowControl w:val="0"/>
              <w:spacing w:line="240" w:lineRule="auto"/>
              <w:ind w:left="2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76435B" w:rsidRDefault="0076435B">
      <w:pPr>
        <w:sectPr w:rsidR="0076435B" w:rsidSect="002D47A6">
          <w:pgSz w:w="11904" w:h="16838"/>
          <w:pgMar w:top="1134" w:right="660" w:bottom="1134" w:left="709" w:header="0" w:footer="0" w:gutter="0"/>
          <w:cols w:space="708"/>
        </w:sectPr>
      </w:pPr>
    </w:p>
    <w:p w:rsidR="0076435B" w:rsidRDefault="0076435B">
      <w:pPr>
        <w:spacing w:line="109" w:lineRule="exact"/>
        <w:rPr>
          <w:sz w:val="11"/>
          <w:szCs w:val="11"/>
        </w:rPr>
      </w:pPr>
    </w:p>
    <w:tbl>
      <w:tblPr>
        <w:tblW w:w="0" w:type="auto"/>
        <w:tblLayout w:type="fixed"/>
        <w:tblCellMar>
          <w:left w:w="0" w:type="dxa"/>
          <w:right w:w="0" w:type="dxa"/>
        </w:tblCellMar>
        <w:tblLook w:val="0000" w:firstRow="0" w:lastRow="0" w:firstColumn="0" w:lastColumn="0" w:noHBand="0" w:noVBand="0"/>
      </w:tblPr>
      <w:tblGrid>
        <w:gridCol w:w="1992"/>
        <w:gridCol w:w="2689"/>
        <w:gridCol w:w="2986"/>
        <w:gridCol w:w="2545"/>
      </w:tblGrid>
      <w:tr w:rsidR="0076435B" w:rsidTr="001242CE">
        <w:trPr>
          <w:cantSplit/>
          <w:trHeight w:hRule="exact" w:val="3826"/>
        </w:trPr>
        <w:tc>
          <w:tcPr>
            <w:tcW w:w="1992"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rsidR="0076435B" w:rsidRDefault="008C7DBB">
            <w:pPr>
              <w:widowControl w:val="0"/>
              <w:spacing w:before="25" w:line="242" w:lineRule="auto"/>
              <w:ind w:left="16" w:right="594"/>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Ито</w:t>
            </w:r>
            <w:r>
              <w:rPr>
                <w:rFonts w:ascii="Times New Roman" w:eastAsia="Times New Roman" w:hAnsi="Times New Roman" w:cs="Times New Roman"/>
                <w:i/>
                <w:iCs/>
                <w:color w:val="000000"/>
                <w:spacing w:val="1"/>
                <w:sz w:val="24"/>
                <w:szCs w:val="24"/>
              </w:rPr>
              <w:t>г</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ая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iCs/>
                <w:color w:val="000000"/>
                <w:sz w:val="24"/>
                <w:szCs w:val="24"/>
              </w:rPr>
              <w:t>атт</w:t>
            </w:r>
            <w:r>
              <w:rPr>
                <w:rFonts w:ascii="Times New Roman" w:eastAsia="Times New Roman" w:hAnsi="Times New Roman" w:cs="Times New Roman"/>
                <w:i/>
                <w:iCs/>
                <w:color w:val="000000"/>
                <w:spacing w:val="-1"/>
                <w:sz w:val="24"/>
                <w:szCs w:val="24"/>
              </w:rPr>
              <w:t>ес</w:t>
            </w:r>
            <w:r>
              <w:rPr>
                <w:rFonts w:ascii="Times New Roman" w:eastAsia="Times New Roman" w:hAnsi="Times New Roman" w:cs="Times New Roman"/>
                <w:i/>
                <w:iCs/>
                <w:color w:val="000000"/>
                <w:sz w:val="24"/>
                <w:szCs w:val="24"/>
              </w:rPr>
              <w:t>тация</w:t>
            </w:r>
          </w:p>
        </w:tc>
        <w:tc>
          <w:tcPr>
            <w:tcW w:w="268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rsidR="0076435B" w:rsidRDefault="008C7DBB">
            <w:pPr>
              <w:widowControl w:val="0"/>
              <w:spacing w:before="30" w:line="240" w:lineRule="auto"/>
              <w:ind w:left="26" w:right="-20"/>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не</w:t>
            </w:r>
            <w:r>
              <w:rPr>
                <w:rFonts w:ascii="Times New Roman" w:eastAsia="Times New Roman" w:hAnsi="Times New Roman" w:cs="Times New Roman"/>
                <w:b/>
                <w:bCs/>
                <w:i/>
                <w:iCs/>
                <w:color w:val="000000"/>
                <w:spacing w:val="1"/>
                <w:sz w:val="24"/>
                <w:szCs w:val="24"/>
              </w:rPr>
              <w:t>шня</w:t>
            </w:r>
            <w:r>
              <w:rPr>
                <w:rFonts w:ascii="Times New Roman" w:eastAsia="Times New Roman" w:hAnsi="Times New Roman" w:cs="Times New Roman"/>
                <w:b/>
                <w:bCs/>
                <w:i/>
                <w:iCs/>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i/>
                <w:iCs/>
                <w:color w:val="000000"/>
                <w:spacing w:val="-4"/>
                <w:sz w:val="24"/>
                <w:szCs w:val="24"/>
              </w:rPr>
              <w:t>о</w:t>
            </w:r>
            <w:r>
              <w:rPr>
                <w:rFonts w:ascii="Times New Roman" w:eastAsia="Times New Roman" w:hAnsi="Times New Roman" w:cs="Times New Roman"/>
                <w:b/>
                <w:bCs/>
                <w:i/>
                <w:iCs/>
                <w:color w:val="000000"/>
                <w:sz w:val="24"/>
                <w:szCs w:val="24"/>
              </w:rPr>
              <w:t>цен</w:t>
            </w:r>
            <w:r>
              <w:rPr>
                <w:rFonts w:ascii="Times New Roman" w:eastAsia="Times New Roman" w:hAnsi="Times New Roman" w:cs="Times New Roman"/>
                <w:b/>
                <w:bCs/>
                <w:i/>
                <w:iCs/>
                <w:color w:val="000000"/>
                <w:spacing w:val="-1"/>
                <w:sz w:val="24"/>
                <w:szCs w:val="24"/>
              </w:rPr>
              <w:t>к</w:t>
            </w:r>
            <w:r>
              <w:rPr>
                <w:rFonts w:ascii="Times New Roman" w:eastAsia="Times New Roman" w:hAnsi="Times New Roman" w:cs="Times New Roman"/>
                <w:b/>
                <w:bCs/>
                <w:i/>
                <w:iCs/>
                <w:color w:val="000000"/>
                <w:sz w:val="24"/>
                <w:szCs w:val="24"/>
              </w:rPr>
              <w:t>а</w:t>
            </w:r>
          </w:p>
        </w:tc>
        <w:tc>
          <w:tcPr>
            <w:tcW w:w="2986"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rsidR="0076435B" w:rsidRDefault="008C7DBB">
            <w:pPr>
              <w:widowControl w:val="0"/>
              <w:spacing w:before="25" w:line="239" w:lineRule="auto"/>
              <w:ind w:left="21" w:right="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ень</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 предметн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proofErr w:type="spellStart"/>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етапре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proofErr w:type="spellEnd"/>
            <w:r>
              <w:rPr>
                <w:rFonts w:ascii="Times New Roman" w:eastAsia="Times New Roman" w:hAnsi="Times New Roman" w:cs="Times New Roman"/>
                <w:color w:val="000000"/>
                <w:sz w:val="24"/>
                <w:szCs w:val="24"/>
              </w:rPr>
              <w:t xml:space="preserve"> 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proofErr w:type="gramStart"/>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proofErr w:type="gramEnd"/>
            <w:r>
              <w:rPr>
                <w:rFonts w:ascii="Times New Roman" w:eastAsia="Times New Roman" w:hAnsi="Times New Roman" w:cs="Times New Roman"/>
                <w:color w:val="000000"/>
                <w:sz w:val="24"/>
                <w:szCs w:val="24"/>
              </w:rPr>
              <w:t xml:space="preserve">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ни</w:t>
            </w:r>
            <w:r>
              <w:rPr>
                <w:rFonts w:ascii="Times New Roman" w:eastAsia="Times New Roman" w:hAnsi="Times New Roman" w:cs="Times New Roman"/>
                <w:color w:val="000000"/>
                <w:spacing w:val="1"/>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p>
        </w:tc>
        <w:tc>
          <w:tcPr>
            <w:tcW w:w="2545"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rsidR="0076435B" w:rsidRDefault="008C7DBB">
            <w:pPr>
              <w:widowControl w:val="0"/>
              <w:spacing w:before="25" w:line="239" w:lineRule="auto"/>
              <w:ind w:left="21" w:right="-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 итог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ая аттестация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ляется </w:t>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 xml:space="preserve">ю к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ому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ждению)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га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ами</w:t>
            </w:r>
          </w:p>
        </w:tc>
      </w:tr>
    </w:tbl>
    <w:p w:rsidR="0076435B" w:rsidRDefault="0076435B">
      <w:pPr>
        <w:spacing w:line="240" w:lineRule="exact"/>
        <w:rPr>
          <w:sz w:val="24"/>
          <w:szCs w:val="24"/>
        </w:rPr>
      </w:pPr>
    </w:p>
    <w:p w:rsidR="0076435B" w:rsidRDefault="0076435B">
      <w:pPr>
        <w:spacing w:line="240" w:lineRule="exact"/>
        <w:rPr>
          <w:sz w:val="24"/>
          <w:szCs w:val="24"/>
        </w:rPr>
      </w:pPr>
    </w:p>
    <w:p w:rsidR="0076435B" w:rsidRDefault="0076435B">
      <w:pPr>
        <w:spacing w:line="240" w:lineRule="exact"/>
        <w:rPr>
          <w:sz w:val="24"/>
          <w:szCs w:val="24"/>
        </w:rPr>
      </w:pPr>
    </w:p>
    <w:p w:rsidR="0076435B" w:rsidRDefault="0076435B">
      <w:pPr>
        <w:spacing w:after="5" w:line="160" w:lineRule="exact"/>
        <w:rPr>
          <w:sz w:val="16"/>
          <w:szCs w:val="16"/>
        </w:rPr>
      </w:pPr>
    </w:p>
    <w:p w:rsidR="0076435B" w:rsidRDefault="008C7DBB">
      <w:pPr>
        <w:widowControl w:val="0"/>
        <w:spacing w:line="240" w:lineRule="auto"/>
        <w:ind w:left="23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 оцен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w:t>
      </w:r>
    </w:p>
    <w:p w:rsidR="0076435B" w:rsidRDefault="008C7DBB">
      <w:pPr>
        <w:widowControl w:val="0"/>
        <w:tabs>
          <w:tab w:val="left" w:pos="1740"/>
          <w:tab w:val="left" w:pos="3246"/>
          <w:tab w:val="left" w:pos="4719"/>
          <w:tab w:val="left" w:pos="6322"/>
          <w:tab w:val="left" w:pos="7166"/>
          <w:tab w:val="left" w:pos="8139"/>
        </w:tabs>
        <w:spacing w:before="41" w:line="275" w:lineRule="auto"/>
        <w:ind w:left="17" w:right="160"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r>
        <w:rPr>
          <w:rFonts w:ascii="Times New Roman" w:eastAsia="Times New Roman" w:hAnsi="Times New Roman" w:cs="Times New Roman"/>
          <w:color w:val="000000"/>
          <w:sz w:val="24"/>
          <w:szCs w:val="24"/>
        </w:rPr>
        <w:tab/>
        <w:t>предметн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рез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ab/>
        <w:t>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енку</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отд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 ре</w:t>
      </w:r>
      <w:r>
        <w:rPr>
          <w:rFonts w:ascii="Times New Roman" w:eastAsia="Times New Roman" w:hAnsi="Times New Roman" w:cs="Times New Roman"/>
          <w:color w:val="000000"/>
          <w:spacing w:val="5"/>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z w:val="24"/>
          <w:szCs w:val="24"/>
        </w:rPr>
        <w:t>ается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чё</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онен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p w:rsidR="0076435B" w:rsidRDefault="008C7DBB">
      <w:pPr>
        <w:widowControl w:val="0"/>
        <w:tabs>
          <w:tab w:val="left" w:pos="2373"/>
          <w:tab w:val="left" w:pos="3600"/>
          <w:tab w:val="left" w:pos="4469"/>
          <w:tab w:val="left" w:pos="4848"/>
          <w:tab w:val="left" w:pos="5765"/>
          <w:tab w:val="left" w:pos="6311"/>
          <w:tab w:val="left" w:pos="8033"/>
          <w:tab w:val="left" w:pos="9236"/>
        </w:tabs>
        <w:spacing w:before="1" w:line="275" w:lineRule="auto"/>
        <w:ind w:left="17" w:right="171" w:firstLine="706"/>
        <w:jc w:val="both"/>
        <w:rPr>
          <w:rFonts w:ascii="Times New Roman" w:eastAsia="Times New Roman" w:hAnsi="Times New Roman" w:cs="Times New Roman"/>
          <w:color w:val="000000"/>
          <w:sz w:val="24"/>
          <w:szCs w:val="24"/>
        </w:rPr>
        <w:sectPr w:rsidR="0076435B" w:rsidSect="002D47A6">
          <w:pgSz w:w="11904" w:h="16838"/>
          <w:pgMar w:top="1134" w:right="660" w:bottom="1134" w:left="709" w:header="0" w:footer="0" w:gutter="0"/>
          <w:cols w:space="708"/>
        </w:sect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ляющ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z w:val="24"/>
          <w:szCs w:val="24"/>
        </w:rPr>
        <w:tab/>
        <w:t>сист</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три</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ых    </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ляются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атериал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и про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вать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ку</w:t>
      </w:r>
      <w:r>
        <w:rPr>
          <w:rFonts w:ascii="Times New Roman" w:eastAsia="Times New Roman" w:hAnsi="Times New Roman" w:cs="Times New Roman"/>
          <w:color w:val="000000"/>
          <w:spacing w:val="-2"/>
          <w:sz w:val="24"/>
          <w:szCs w:val="24"/>
        </w:rPr>
        <w:t xml:space="preserve"> 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так</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0"/>
          <w:sz w:val="24"/>
          <w:szCs w:val="24"/>
        </w:rPr>
        <w:t xml:space="preserve"> </w:t>
      </w:r>
      <w:proofErr w:type="spellStart"/>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етапре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proofErr w:type="spellEnd"/>
      <w:r>
        <w:rPr>
          <w:rFonts w:ascii="Times New Roman" w:eastAsia="Times New Roman" w:hAnsi="Times New Roman" w:cs="Times New Roman"/>
          <w:color w:val="000000"/>
          <w:spacing w:val="170"/>
          <w:sz w:val="24"/>
          <w:szCs w:val="24"/>
        </w:rPr>
        <w:t xml:space="preserve"> </w:t>
      </w:r>
      <w:r>
        <w:rPr>
          <w:rFonts w:ascii="Times New Roman" w:eastAsia="Times New Roman" w:hAnsi="Times New Roman" w:cs="Times New Roman"/>
          <w:color w:val="000000"/>
          <w:sz w:val="24"/>
          <w:szCs w:val="24"/>
        </w:rPr>
        <w:t>дейст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7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держа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ием. </w:t>
      </w:r>
      <w:proofErr w:type="spellStart"/>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proofErr w:type="spellEnd"/>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3"/>
          <w:sz w:val="24"/>
          <w:szCs w:val="24"/>
        </w:rPr>
        <w:t>ьн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ителе</w:t>
      </w:r>
      <w:r>
        <w:rPr>
          <w:rFonts w:ascii="Times New Roman" w:eastAsia="Times New Roman" w:hAnsi="Times New Roman" w:cs="Times New Roman"/>
          <w:color w:val="000000"/>
          <w:spacing w:val="7"/>
          <w:sz w:val="24"/>
          <w:szCs w:val="24"/>
        </w:rPr>
        <w:t>м</w:t>
      </w:r>
      <w:r>
        <w:rPr>
          <w:rFonts w:ascii="Times New Roman" w:eastAsia="Times New Roman" w:hAnsi="Times New Roman" w:cs="Times New Roman"/>
          <w:color w:val="000000"/>
          <w:sz w:val="24"/>
          <w:szCs w:val="24"/>
        </w:rPr>
        <w:t>-предметником</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щь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асс</w:t>
      </w:r>
      <w:r>
        <w:rPr>
          <w:rFonts w:ascii="Times New Roman" w:eastAsia="Times New Roman" w:hAnsi="Times New Roman" w:cs="Times New Roman"/>
          <w:color w:val="000000"/>
          <w:sz w:val="24"/>
          <w:szCs w:val="24"/>
        </w:rPr>
        <w:t>ных</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6"/>
          <w:sz w:val="24"/>
          <w:szCs w:val="24"/>
        </w:rPr>
        <w:t>ж</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рнал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вни</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мажны</w:t>
      </w:r>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сителя</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w:t>
      </w:r>
    </w:p>
    <w:p w:rsidR="0076435B" w:rsidRDefault="008C7DBB">
      <w:pPr>
        <w:widowControl w:val="0"/>
        <w:spacing w:before="116" w:line="240" w:lineRule="auto"/>
        <w:ind w:left="2564" w:right="-20"/>
        <w:rPr>
          <w:rFonts w:ascii="Times New Roman" w:eastAsia="Times New Roman" w:hAnsi="Times New Roman" w:cs="Times New Roman"/>
          <w:b/>
          <w:bCs/>
          <w:color w:val="000000"/>
          <w:spacing w:val="-1"/>
          <w:sz w:val="27"/>
          <w:szCs w:val="27"/>
        </w:rPr>
      </w:pPr>
      <w:r>
        <w:rPr>
          <w:rFonts w:ascii="Times New Roman" w:eastAsia="Times New Roman" w:hAnsi="Times New Roman" w:cs="Times New Roman"/>
          <w:b/>
          <w:bCs/>
          <w:color w:val="000000"/>
          <w:sz w:val="27"/>
          <w:szCs w:val="27"/>
        </w:rPr>
        <w:lastRenderedPageBreak/>
        <w:t>2.</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pacing w:val="-2"/>
          <w:sz w:val="27"/>
          <w:szCs w:val="27"/>
        </w:rPr>
        <w:t>С</w:t>
      </w:r>
      <w:r>
        <w:rPr>
          <w:rFonts w:ascii="Times New Roman" w:eastAsia="Times New Roman" w:hAnsi="Times New Roman" w:cs="Times New Roman"/>
          <w:b/>
          <w:bCs/>
          <w:color w:val="000000"/>
          <w:sz w:val="27"/>
          <w:szCs w:val="27"/>
        </w:rPr>
        <w:t>ОД</w:t>
      </w:r>
      <w:r>
        <w:rPr>
          <w:rFonts w:ascii="Times New Roman" w:eastAsia="Times New Roman" w:hAnsi="Times New Roman" w:cs="Times New Roman"/>
          <w:b/>
          <w:bCs/>
          <w:color w:val="000000"/>
          <w:spacing w:val="-1"/>
          <w:sz w:val="27"/>
          <w:szCs w:val="27"/>
        </w:rPr>
        <w:t>Е</w:t>
      </w:r>
      <w:r>
        <w:rPr>
          <w:rFonts w:ascii="Times New Roman" w:eastAsia="Times New Roman" w:hAnsi="Times New Roman" w:cs="Times New Roman"/>
          <w:b/>
          <w:bCs/>
          <w:color w:val="000000"/>
          <w:spacing w:val="1"/>
          <w:sz w:val="27"/>
          <w:szCs w:val="27"/>
        </w:rPr>
        <w:t>Р</w:t>
      </w:r>
      <w:r>
        <w:rPr>
          <w:rFonts w:ascii="Times New Roman" w:eastAsia="Times New Roman" w:hAnsi="Times New Roman" w:cs="Times New Roman"/>
          <w:b/>
          <w:bCs/>
          <w:color w:val="000000"/>
          <w:spacing w:val="-1"/>
          <w:sz w:val="27"/>
          <w:szCs w:val="27"/>
        </w:rPr>
        <w:t>Ж</w:t>
      </w:r>
      <w:r>
        <w:rPr>
          <w:rFonts w:ascii="Times New Roman" w:eastAsia="Times New Roman" w:hAnsi="Times New Roman" w:cs="Times New Roman"/>
          <w:b/>
          <w:bCs/>
          <w:color w:val="000000"/>
          <w:sz w:val="27"/>
          <w:szCs w:val="27"/>
        </w:rPr>
        <w:t>АТЕ</w:t>
      </w:r>
      <w:r>
        <w:rPr>
          <w:rFonts w:ascii="Times New Roman" w:eastAsia="Times New Roman" w:hAnsi="Times New Roman" w:cs="Times New Roman"/>
          <w:b/>
          <w:bCs/>
          <w:color w:val="000000"/>
          <w:spacing w:val="3"/>
          <w:sz w:val="27"/>
          <w:szCs w:val="27"/>
        </w:rPr>
        <w:t>Л</w:t>
      </w:r>
      <w:r>
        <w:rPr>
          <w:rFonts w:ascii="Times New Roman" w:eastAsia="Times New Roman" w:hAnsi="Times New Roman" w:cs="Times New Roman"/>
          <w:b/>
          <w:bCs/>
          <w:color w:val="000000"/>
          <w:sz w:val="27"/>
          <w:szCs w:val="27"/>
        </w:rPr>
        <w:t>ЬНЫЙ</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3"/>
          <w:sz w:val="27"/>
          <w:szCs w:val="27"/>
        </w:rPr>
        <w:t>Р</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z w:val="27"/>
          <w:szCs w:val="27"/>
        </w:rPr>
        <w:t>З</w:t>
      </w:r>
      <w:r>
        <w:rPr>
          <w:rFonts w:ascii="Times New Roman" w:eastAsia="Times New Roman" w:hAnsi="Times New Roman" w:cs="Times New Roman"/>
          <w:b/>
          <w:bCs/>
          <w:color w:val="000000"/>
          <w:spacing w:val="1"/>
          <w:sz w:val="27"/>
          <w:szCs w:val="27"/>
        </w:rPr>
        <w:t>Д</w:t>
      </w:r>
      <w:r>
        <w:rPr>
          <w:rFonts w:ascii="Times New Roman" w:eastAsia="Times New Roman" w:hAnsi="Times New Roman" w:cs="Times New Roman"/>
          <w:b/>
          <w:bCs/>
          <w:color w:val="000000"/>
          <w:spacing w:val="-1"/>
          <w:sz w:val="27"/>
          <w:szCs w:val="27"/>
        </w:rPr>
        <w:t>ЕЛ</w:t>
      </w:r>
    </w:p>
    <w:p w:rsidR="0076435B" w:rsidRDefault="0076435B">
      <w:pPr>
        <w:spacing w:after="31" w:line="240" w:lineRule="exact"/>
        <w:rPr>
          <w:rFonts w:ascii="Times New Roman" w:eastAsia="Times New Roman" w:hAnsi="Times New Roman" w:cs="Times New Roman"/>
          <w:spacing w:val="-1"/>
          <w:sz w:val="24"/>
          <w:szCs w:val="24"/>
        </w:rPr>
      </w:pPr>
    </w:p>
    <w:p w:rsidR="0076435B" w:rsidRDefault="008C7DBB">
      <w:pPr>
        <w:widowControl w:val="0"/>
        <w:spacing w:line="240" w:lineRule="auto"/>
        <w:ind w:left="1359" w:right="-2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2.1Про</w:t>
      </w:r>
      <w:r>
        <w:rPr>
          <w:rFonts w:ascii="Times New Roman" w:eastAsia="Times New Roman" w:hAnsi="Times New Roman" w:cs="Times New Roman"/>
          <w:b/>
          <w:bCs/>
          <w:color w:val="000000"/>
          <w:spacing w:val="-3"/>
          <w:sz w:val="27"/>
          <w:szCs w:val="27"/>
        </w:rPr>
        <w:t>г</w:t>
      </w:r>
      <w:r>
        <w:rPr>
          <w:rFonts w:ascii="Times New Roman" w:eastAsia="Times New Roman" w:hAnsi="Times New Roman" w:cs="Times New Roman"/>
          <w:b/>
          <w:bCs/>
          <w:color w:val="000000"/>
          <w:spacing w:val="-1"/>
          <w:sz w:val="27"/>
          <w:szCs w:val="27"/>
        </w:rPr>
        <w:t>р</w:t>
      </w:r>
      <w:r>
        <w:rPr>
          <w:rFonts w:ascii="Times New Roman" w:eastAsia="Times New Roman" w:hAnsi="Times New Roman" w:cs="Times New Roman"/>
          <w:b/>
          <w:bCs/>
          <w:color w:val="000000"/>
          <w:spacing w:val="2"/>
          <w:sz w:val="27"/>
          <w:szCs w:val="27"/>
        </w:rPr>
        <w:t>а</w:t>
      </w:r>
      <w:r>
        <w:rPr>
          <w:rFonts w:ascii="Times New Roman" w:eastAsia="Times New Roman" w:hAnsi="Times New Roman" w:cs="Times New Roman"/>
          <w:b/>
          <w:bCs/>
          <w:color w:val="000000"/>
          <w:sz w:val="27"/>
          <w:szCs w:val="27"/>
        </w:rPr>
        <w:t>м</w:t>
      </w:r>
      <w:r>
        <w:rPr>
          <w:rFonts w:ascii="Times New Roman" w:eastAsia="Times New Roman" w:hAnsi="Times New Roman" w:cs="Times New Roman"/>
          <w:b/>
          <w:bCs/>
          <w:color w:val="000000"/>
          <w:spacing w:val="-1"/>
          <w:sz w:val="27"/>
          <w:szCs w:val="27"/>
        </w:rPr>
        <w:t>м</w:t>
      </w:r>
      <w:r>
        <w:rPr>
          <w:rFonts w:ascii="Times New Roman" w:eastAsia="Times New Roman" w:hAnsi="Times New Roman" w:cs="Times New Roman"/>
          <w:b/>
          <w:bCs/>
          <w:color w:val="000000"/>
          <w:sz w:val="27"/>
          <w:szCs w:val="27"/>
        </w:rPr>
        <w:t>ы</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отд</w:t>
      </w:r>
      <w:r>
        <w:rPr>
          <w:rFonts w:ascii="Times New Roman" w:eastAsia="Times New Roman" w:hAnsi="Times New Roman" w:cs="Times New Roman"/>
          <w:b/>
          <w:bCs/>
          <w:color w:val="000000"/>
          <w:spacing w:val="3"/>
          <w:sz w:val="27"/>
          <w:szCs w:val="27"/>
        </w:rPr>
        <w:t>е</w:t>
      </w:r>
      <w:r>
        <w:rPr>
          <w:rFonts w:ascii="Times New Roman" w:eastAsia="Times New Roman" w:hAnsi="Times New Roman" w:cs="Times New Roman"/>
          <w:b/>
          <w:bCs/>
          <w:color w:val="000000"/>
          <w:spacing w:val="-1"/>
          <w:sz w:val="27"/>
          <w:szCs w:val="27"/>
        </w:rPr>
        <w:t>л</w:t>
      </w:r>
      <w:r>
        <w:rPr>
          <w:rFonts w:ascii="Times New Roman" w:eastAsia="Times New Roman" w:hAnsi="Times New Roman" w:cs="Times New Roman"/>
          <w:b/>
          <w:bCs/>
          <w:color w:val="000000"/>
          <w:sz w:val="27"/>
          <w:szCs w:val="27"/>
        </w:rPr>
        <w:t>ьных</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pacing w:val="-4"/>
          <w:sz w:val="27"/>
          <w:szCs w:val="27"/>
        </w:rPr>
        <w:t>у</w:t>
      </w:r>
      <w:r>
        <w:rPr>
          <w:rFonts w:ascii="Times New Roman" w:eastAsia="Times New Roman" w:hAnsi="Times New Roman" w:cs="Times New Roman"/>
          <w:b/>
          <w:bCs/>
          <w:color w:val="000000"/>
          <w:sz w:val="27"/>
          <w:szCs w:val="27"/>
        </w:rPr>
        <w:t>чебных</w:t>
      </w:r>
      <w:r>
        <w:rPr>
          <w:rFonts w:ascii="Times New Roman" w:eastAsia="Times New Roman" w:hAnsi="Times New Roman" w:cs="Times New Roman"/>
          <w:color w:val="000000"/>
          <w:spacing w:val="4"/>
          <w:sz w:val="27"/>
          <w:szCs w:val="27"/>
        </w:rPr>
        <w:t xml:space="preserve"> </w:t>
      </w:r>
      <w:r>
        <w:rPr>
          <w:rFonts w:ascii="Times New Roman" w:eastAsia="Times New Roman" w:hAnsi="Times New Roman" w:cs="Times New Roman"/>
          <w:b/>
          <w:bCs/>
          <w:color w:val="000000"/>
          <w:spacing w:val="-1"/>
          <w:sz w:val="27"/>
          <w:szCs w:val="27"/>
        </w:rPr>
        <w:t>п</w:t>
      </w:r>
      <w:r>
        <w:rPr>
          <w:rFonts w:ascii="Times New Roman" w:eastAsia="Times New Roman" w:hAnsi="Times New Roman" w:cs="Times New Roman"/>
          <w:b/>
          <w:bCs/>
          <w:color w:val="000000"/>
          <w:sz w:val="27"/>
          <w:szCs w:val="27"/>
        </w:rPr>
        <w:t>р</w:t>
      </w:r>
      <w:r>
        <w:rPr>
          <w:rFonts w:ascii="Times New Roman" w:eastAsia="Times New Roman" w:hAnsi="Times New Roman" w:cs="Times New Roman"/>
          <w:b/>
          <w:bCs/>
          <w:color w:val="000000"/>
          <w:spacing w:val="2"/>
          <w:sz w:val="27"/>
          <w:szCs w:val="27"/>
        </w:rPr>
        <w:t>е</w:t>
      </w:r>
      <w:r>
        <w:rPr>
          <w:rFonts w:ascii="Times New Roman" w:eastAsia="Times New Roman" w:hAnsi="Times New Roman" w:cs="Times New Roman"/>
          <w:b/>
          <w:bCs/>
          <w:color w:val="000000"/>
          <w:sz w:val="27"/>
          <w:szCs w:val="27"/>
        </w:rPr>
        <w:t>д</w:t>
      </w:r>
      <w:r>
        <w:rPr>
          <w:rFonts w:ascii="Times New Roman" w:eastAsia="Times New Roman" w:hAnsi="Times New Roman" w:cs="Times New Roman"/>
          <w:b/>
          <w:bCs/>
          <w:color w:val="000000"/>
          <w:spacing w:val="-1"/>
          <w:sz w:val="27"/>
          <w:szCs w:val="27"/>
        </w:rPr>
        <w:t>ме</w:t>
      </w:r>
      <w:r>
        <w:rPr>
          <w:rFonts w:ascii="Times New Roman" w:eastAsia="Times New Roman" w:hAnsi="Times New Roman" w:cs="Times New Roman"/>
          <w:b/>
          <w:bCs/>
          <w:color w:val="000000"/>
          <w:sz w:val="27"/>
          <w:szCs w:val="27"/>
        </w:rPr>
        <w:t>то</w:t>
      </w:r>
      <w:r>
        <w:rPr>
          <w:rFonts w:ascii="Times New Roman" w:eastAsia="Times New Roman" w:hAnsi="Times New Roman" w:cs="Times New Roman"/>
          <w:b/>
          <w:bCs/>
          <w:color w:val="000000"/>
          <w:spacing w:val="-1"/>
          <w:sz w:val="27"/>
          <w:szCs w:val="27"/>
        </w:rPr>
        <w:t>в</w:t>
      </w:r>
      <w:r>
        <w:rPr>
          <w:rFonts w:ascii="Times New Roman" w:eastAsia="Times New Roman" w:hAnsi="Times New Roman" w:cs="Times New Roman"/>
          <w:b/>
          <w:bCs/>
          <w:color w:val="000000"/>
          <w:sz w:val="27"/>
          <w:szCs w:val="27"/>
        </w:rPr>
        <w:t>,</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1"/>
          <w:sz w:val="27"/>
          <w:szCs w:val="27"/>
        </w:rPr>
        <w:t>к</w:t>
      </w:r>
      <w:r>
        <w:rPr>
          <w:rFonts w:ascii="Times New Roman" w:eastAsia="Times New Roman" w:hAnsi="Times New Roman" w:cs="Times New Roman"/>
          <w:b/>
          <w:bCs/>
          <w:color w:val="000000"/>
          <w:sz w:val="27"/>
          <w:szCs w:val="27"/>
        </w:rPr>
        <w:t>урсов</w:t>
      </w:r>
    </w:p>
    <w:p w:rsidR="0076435B" w:rsidRDefault="0076435B">
      <w:pPr>
        <w:spacing w:after="6" w:line="240" w:lineRule="exact"/>
        <w:rPr>
          <w:rFonts w:ascii="Times New Roman" w:eastAsia="Times New Roman" w:hAnsi="Times New Roman" w:cs="Times New Roman"/>
          <w:sz w:val="24"/>
          <w:szCs w:val="24"/>
        </w:rPr>
      </w:pPr>
    </w:p>
    <w:p w:rsidR="0076435B" w:rsidRDefault="008C7DBB">
      <w:pPr>
        <w:widowControl w:val="0"/>
        <w:spacing w:line="240" w:lineRule="auto"/>
        <w:ind w:right="-20"/>
        <w:rPr>
          <w:rFonts w:ascii="Times New Roman" w:eastAsia="Times New Roman" w:hAnsi="Times New Roman" w:cs="Times New Roman"/>
          <w:b/>
          <w:bCs/>
          <w:color w:val="000000"/>
          <w:spacing w:val="-1"/>
          <w:sz w:val="27"/>
          <w:szCs w:val="27"/>
        </w:rPr>
      </w:pPr>
      <w:r>
        <w:rPr>
          <w:rFonts w:ascii="Times New Roman" w:eastAsia="Times New Roman" w:hAnsi="Times New Roman" w:cs="Times New Roman"/>
          <w:b/>
          <w:bCs/>
          <w:color w:val="000000"/>
          <w:spacing w:val="-2"/>
          <w:sz w:val="27"/>
          <w:szCs w:val="27"/>
        </w:rPr>
        <w:t>С</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2"/>
          <w:sz w:val="27"/>
          <w:szCs w:val="27"/>
        </w:rPr>
        <w:t>д</w:t>
      </w:r>
      <w:r>
        <w:rPr>
          <w:rFonts w:ascii="Times New Roman" w:eastAsia="Times New Roman" w:hAnsi="Times New Roman" w:cs="Times New Roman"/>
          <w:b/>
          <w:bCs/>
          <w:color w:val="000000"/>
          <w:spacing w:val="-1"/>
          <w:sz w:val="27"/>
          <w:szCs w:val="27"/>
        </w:rPr>
        <w:t>е</w:t>
      </w:r>
      <w:r>
        <w:rPr>
          <w:rFonts w:ascii="Times New Roman" w:eastAsia="Times New Roman" w:hAnsi="Times New Roman" w:cs="Times New Roman"/>
          <w:b/>
          <w:bCs/>
          <w:color w:val="000000"/>
          <w:spacing w:val="2"/>
          <w:sz w:val="27"/>
          <w:szCs w:val="27"/>
        </w:rPr>
        <w:t>р</w:t>
      </w:r>
      <w:r>
        <w:rPr>
          <w:rFonts w:ascii="Times New Roman" w:eastAsia="Times New Roman" w:hAnsi="Times New Roman" w:cs="Times New Roman"/>
          <w:b/>
          <w:bCs/>
          <w:color w:val="000000"/>
          <w:spacing w:val="-1"/>
          <w:sz w:val="27"/>
          <w:szCs w:val="27"/>
        </w:rPr>
        <w:t>ж</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z w:val="27"/>
          <w:szCs w:val="27"/>
        </w:rPr>
        <w:t>н</w:t>
      </w:r>
      <w:r>
        <w:rPr>
          <w:rFonts w:ascii="Times New Roman" w:eastAsia="Times New Roman" w:hAnsi="Times New Roman" w:cs="Times New Roman"/>
          <w:b/>
          <w:bCs/>
          <w:color w:val="000000"/>
          <w:spacing w:val="-2"/>
          <w:sz w:val="27"/>
          <w:szCs w:val="27"/>
        </w:rPr>
        <w:t>и</w:t>
      </w:r>
      <w:r>
        <w:rPr>
          <w:rFonts w:ascii="Times New Roman" w:eastAsia="Times New Roman" w:hAnsi="Times New Roman" w:cs="Times New Roman"/>
          <w:b/>
          <w:bCs/>
          <w:color w:val="000000"/>
          <w:spacing w:val="-1"/>
          <w:sz w:val="27"/>
          <w:szCs w:val="27"/>
        </w:rPr>
        <w:t>е</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pacing w:val="3"/>
          <w:sz w:val="27"/>
          <w:szCs w:val="27"/>
        </w:rPr>
        <w:t>р</w:t>
      </w:r>
      <w:r>
        <w:rPr>
          <w:rFonts w:ascii="Times New Roman" w:eastAsia="Times New Roman" w:hAnsi="Times New Roman" w:cs="Times New Roman"/>
          <w:b/>
          <w:bCs/>
          <w:color w:val="000000"/>
          <w:sz w:val="27"/>
          <w:szCs w:val="27"/>
        </w:rPr>
        <w:t>а</w:t>
      </w:r>
      <w:r>
        <w:rPr>
          <w:rFonts w:ascii="Times New Roman" w:eastAsia="Times New Roman" w:hAnsi="Times New Roman" w:cs="Times New Roman"/>
          <w:b/>
          <w:bCs/>
          <w:color w:val="000000"/>
          <w:spacing w:val="1"/>
          <w:sz w:val="27"/>
          <w:szCs w:val="27"/>
        </w:rPr>
        <w:t>з</w:t>
      </w:r>
      <w:r>
        <w:rPr>
          <w:rFonts w:ascii="Times New Roman" w:eastAsia="Times New Roman" w:hAnsi="Times New Roman" w:cs="Times New Roman"/>
          <w:b/>
          <w:bCs/>
          <w:color w:val="000000"/>
          <w:sz w:val="27"/>
          <w:szCs w:val="27"/>
        </w:rPr>
        <w:t>де</w:t>
      </w:r>
      <w:r>
        <w:rPr>
          <w:rFonts w:ascii="Times New Roman" w:eastAsia="Times New Roman" w:hAnsi="Times New Roman" w:cs="Times New Roman"/>
          <w:b/>
          <w:bCs/>
          <w:color w:val="000000"/>
          <w:spacing w:val="-2"/>
          <w:sz w:val="27"/>
          <w:szCs w:val="27"/>
        </w:rPr>
        <w:t>л</w:t>
      </w:r>
      <w:r>
        <w:rPr>
          <w:rFonts w:ascii="Times New Roman" w:eastAsia="Times New Roman" w:hAnsi="Times New Roman" w:cs="Times New Roman"/>
          <w:b/>
          <w:bCs/>
          <w:color w:val="000000"/>
          <w:sz w:val="27"/>
          <w:szCs w:val="27"/>
        </w:rPr>
        <w:t>а</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z w:val="27"/>
          <w:szCs w:val="27"/>
        </w:rPr>
        <w:t>пре</w:t>
      </w:r>
      <w:r>
        <w:rPr>
          <w:rFonts w:ascii="Times New Roman" w:eastAsia="Times New Roman" w:hAnsi="Times New Roman" w:cs="Times New Roman"/>
          <w:b/>
          <w:bCs/>
          <w:color w:val="000000"/>
          <w:spacing w:val="-1"/>
          <w:sz w:val="27"/>
          <w:szCs w:val="27"/>
        </w:rPr>
        <w:t>дс</w:t>
      </w:r>
      <w:r>
        <w:rPr>
          <w:rFonts w:ascii="Times New Roman" w:eastAsia="Times New Roman" w:hAnsi="Times New Roman" w:cs="Times New Roman"/>
          <w:b/>
          <w:bCs/>
          <w:color w:val="000000"/>
          <w:spacing w:val="1"/>
          <w:sz w:val="27"/>
          <w:szCs w:val="27"/>
        </w:rPr>
        <w:t>т</w:t>
      </w:r>
      <w:r>
        <w:rPr>
          <w:rFonts w:ascii="Times New Roman" w:eastAsia="Times New Roman" w:hAnsi="Times New Roman" w:cs="Times New Roman"/>
          <w:b/>
          <w:bCs/>
          <w:color w:val="000000"/>
          <w:sz w:val="27"/>
          <w:szCs w:val="27"/>
        </w:rPr>
        <w:t>а</w:t>
      </w:r>
      <w:r>
        <w:rPr>
          <w:rFonts w:ascii="Times New Roman" w:eastAsia="Times New Roman" w:hAnsi="Times New Roman" w:cs="Times New Roman"/>
          <w:b/>
          <w:bCs/>
          <w:color w:val="000000"/>
          <w:spacing w:val="1"/>
          <w:sz w:val="27"/>
          <w:szCs w:val="27"/>
        </w:rPr>
        <w:t>в</w:t>
      </w:r>
      <w:r>
        <w:rPr>
          <w:rFonts w:ascii="Times New Roman" w:eastAsia="Times New Roman" w:hAnsi="Times New Roman" w:cs="Times New Roman"/>
          <w:b/>
          <w:bCs/>
          <w:color w:val="000000"/>
          <w:sz w:val="27"/>
          <w:szCs w:val="27"/>
        </w:rPr>
        <w:t>л</w:t>
      </w:r>
      <w:r>
        <w:rPr>
          <w:rFonts w:ascii="Times New Roman" w:eastAsia="Times New Roman" w:hAnsi="Times New Roman" w:cs="Times New Roman"/>
          <w:b/>
          <w:bCs/>
          <w:color w:val="000000"/>
          <w:spacing w:val="-1"/>
          <w:sz w:val="27"/>
          <w:szCs w:val="27"/>
        </w:rPr>
        <w:t>е</w:t>
      </w:r>
      <w:r>
        <w:rPr>
          <w:rFonts w:ascii="Times New Roman" w:eastAsia="Times New Roman" w:hAnsi="Times New Roman" w:cs="Times New Roman"/>
          <w:b/>
          <w:bCs/>
          <w:color w:val="000000"/>
          <w:spacing w:val="2"/>
          <w:sz w:val="27"/>
          <w:szCs w:val="27"/>
        </w:rPr>
        <w:t>н</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в</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z w:val="27"/>
          <w:szCs w:val="27"/>
        </w:rPr>
        <w:t>П</w:t>
      </w:r>
      <w:r>
        <w:rPr>
          <w:rFonts w:ascii="Times New Roman" w:eastAsia="Times New Roman" w:hAnsi="Times New Roman" w:cs="Times New Roman"/>
          <w:b/>
          <w:bCs/>
          <w:color w:val="000000"/>
          <w:spacing w:val="3"/>
          <w:sz w:val="27"/>
          <w:szCs w:val="27"/>
        </w:rPr>
        <w:t>р</w:t>
      </w:r>
      <w:r>
        <w:rPr>
          <w:rFonts w:ascii="Times New Roman" w:eastAsia="Times New Roman" w:hAnsi="Times New Roman" w:cs="Times New Roman"/>
          <w:b/>
          <w:bCs/>
          <w:color w:val="000000"/>
          <w:spacing w:val="-1"/>
          <w:sz w:val="27"/>
          <w:szCs w:val="27"/>
        </w:rPr>
        <w:t>ил</w:t>
      </w:r>
      <w:r>
        <w:rPr>
          <w:rFonts w:ascii="Times New Roman" w:eastAsia="Times New Roman" w:hAnsi="Times New Roman" w:cs="Times New Roman"/>
          <w:b/>
          <w:bCs/>
          <w:color w:val="000000"/>
          <w:spacing w:val="1"/>
          <w:sz w:val="27"/>
          <w:szCs w:val="27"/>
        </w:rPr>
        <w:t>о</w:t>
      </w:r>
      <w:r>
        <w:rPr>
          <w:rFonts w:ascii="Times New Roman" w:eastAsia="Times New Roman" w:hAnsi="Times New Roman" w:cs="Times New Roman"/>
          <w:b/>
          <w:bCs/>
          <w:color w:val="000000"/>
          <w:spacing w:val="-1"/>
          <w:sz w:val="27"/>
          <w:szCs w:val="27"/>
        </w:rPr>
        <w:t>же</w:t>
      </w:r>
      <w:r>
        <w:rPr>
          <w:rFonts w:ascii="Times New Roman" w:eastAsia="Times New Roman" w:hAnsi="Times New Roman" w:cs="Times New Roman"/>
          <w:b/>
          <w:bCs/>
          <w:color w:val="000000"/>
          <w:spacing w:val="2"/>
          <w:sz w:val="27"/>
          <w:szCs w:val="27"/>
        </w:rPr>
        <w:t>н</w:t>
      </w:r>
      <w:r>
        <w:rPr>
          <w:rFonts w:ascii="Times New Roman" w:eastAsia="Times New Roman" w:hAnsi="Times New Roman" w:cs="Times New Roman"/>
          <w:b/>
          <w:bCs/>
          <w:color w:val="000000"/>
          <w:spacing w:val="-1"/>
          <w:sz w:val="27"/>
          <w:szCs w:val="27"/>
        </w:rPr>
        <w:t>и</w:t>
      </w:r>
      <w:r>
        <w:rPr>
          <w:rFonts w:ascii="Times New Roman" w:eastAsia="Times New Roman" w:hAnsi="Times New Roman" w:cs="Times New Roman"/>
          <w:b/>
          <w:bCs/>
          <w:color w:val="000000"/>
          <w:sz w:val="27"/>
          <w:szCs w:val="27"/>
        </w:rPr>
        <w:t>и</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pacing w:val="-1"/>
          <w:sz w:val="27"/>
          <w:szCs w:val="27"/>
        </w:rPr>
        <w:t>1</w:t>
      </w:r>
    </w:p>
    <w:p w:rsidR="0076435B" w:rsidRDefault="0076435B">
      <w:pPr>
        <w:spacing w:after="12" w:line="240" w:lineRule="exact"/>
        <w:rPr>
          <w:rFonts w:ascii="Times New Roman" w:eastAsia="Times New Roman" w:hAnsi="Times New Roman" w:cs="Times New Roman"/>
          <w:spacing w:val="-1"/>
          <w:sz w:val="24"/>
          <w:szCs w:val="24"/>
        </w:rPr>
      </w:pPr>
    </w:p>
    <w:p w:rsidR="0076435B" w:rsidRDefault="008C7DBB">
      <w:pPr>
        <w:widowControl w:val="0"/>
        <w:spacing w:line="240" w:lineRule="auto"/>
        <w:ind w:left="582" w:right="-2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2.2</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2"/>
          <w:sz w:val="27"/>
          <w:szCs w:val="27"/>
        </w:rPr>
        <w:t>Си</w:t>
      </w:r>
      <w:r>
        <w:rPr>
          <w:rFonts w:ascii="Times New Roman" w:eastAsia="Times New Roman" w:hAnsi="Times New Roman" w:cs="Times New Roman"/>
          <w:b/>
          <w:bCs/>
          <w:color w:val="000000"/>
          <w:sz w:val="27"/>
          <w:szCs w:val="27"/>
        </w:rPr>
        <w:t>стема</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z w:val="27"/>
          <w:szCs w:val="27"/>
        </w:rPr>
        <w:t>вос</w:t>
      </w:r>
      <w:r>
        <w:rPr>
          <w:rFonts w:ascii="Times New Roman" w:eastAsia="Times New Roman" w:hAnsi="Times New Roman" w:cs="Times New Roman"/>
          <w:b/>
          <w:bCs/>
          <w:color w:val="000000"/>
          <w:spacing w:val="3"/>
          <w:sz w:val="27"/>
          <w:szCs w:val="27"/>
        </w:rPr>
        <w:t>п</w:t>
      </w:r>
      <w:r>
        <w:rPr>
          <w:rFonts w:ascii="Times New Roman" w:eastAsia="Times New Roman" w:hAnsi="Times New Roman" w:cs="Times New Roman"/>
          <w:b/>
          <w:bCs/>
          <w:color w:val="000000"/>
          <w:spacing w:val="-2"/>
          <w:sz w:val="27"/>
          <w:szCs w:val="27"/>
        </w:rPr>
        <w:t>и</w:t>
      </w:r>
      <w:r>
        <w:rPr>
          <w:rFonts w:ascii="Times New Roman" w:eastAsia="Times New Roman" w:hAnsi="Times New Roman" w:cs="Times New Roman"/>
          <w:b/>
          <w:bCs/>
          <w:color w:val="000000"/>
          <w:sz w:val="27"/>
          <w:szCs w:val="27"/>
        </w:rPr>
        <w:t>татель</w:t>
      </w:r>
      <w:r>
        <w:rPr>
          <w:rFonts w:ascii="Times New Roman" w:eastAsia="Times New Roman" w:hAnsi="Times New Roman" w:cs="Times New Roman"/>
          <w:b/>
          <w:bCs/>
          <w:color w:val="000000"/>
          <w:spacing w:val="-1"/>
          <w:sz w:val="27"/>
          <w:szCs w:val="27"/>
        </w:rPr>
        <w:t>н</w:t>
      </w:r>
      <w:r>
        <w:rPr>
          <w:rFonts w:ascii="Times New Roman" w:eastAsia="Times New Roman" w:hAnsi="Times New Roman" w:cs="Times New Roman"/>
          <w:b/>
          <w:bCs/>
          <w:color w:val="000000"/>
          <w:sz w:val="27"/>
          <w:szCs w:val="27"/>
        </w:rPr>
        <w:t>ой</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z w:val="27"/>
          <w:szCs w:val="27"/>
        </w:rPr>
        <w:t>работы.</w:t>
      </w:r>
      <w:r>
        <w:rPr>
          <w:rFonts w:ascii="Times New Roman" w:eastAsia="Times New Roman" w:hAnsi="Times New Roman" w:cs="Times New Roman"/>
          <w:color w:val="000000"/>
          <w:spacing w:val="-1"/>
          <w:sz w:val="27"/>
          <w:szCs w:val="27"/>
        </w:rPr>
        <w:t xml:space="preserve"> </w:t>
      </w:r>
    </w:p>
    <w:p w:rsidR="0076435B" w:rsidRDefault="0076435B">
      <w:pPr>
        <w:spacing w:after="111" w:line="240" w:lineRule="exact"/>
        <w:rPr>
          <w:rFonts w:ascii="Times New Roman" w:eastAsia="Times New Roman" w:hAnsi="Times New Roman" w:cs="Times New Roman"/>
          <w:sz w:val="24"/>
          <w:szCs w:val="24"/>
        </w:rPr>
      </w:pPr>
    </w:p>
    <w:p w:rsidR="0076435B" w:rsidRDefault="008C7DBB">
      <w:pPr>
        <w:widowControl w:val="0"/>
        <w:spacing w:line="237" w:lineRule="auto"/>
        <w:ind w:right="-43"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2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щие</w:t>
      </w:r>
      <w:r>
        <w:rPr>
          <w:rFonts w:ascii="Times New Roman" w:eastAsia="Times New Roman" w:hAnsi="Times New Roman" w:cs="Times New Roman"/>
          <w:color w:val="000000"/>
          <w:spacing w:val="1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гич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им</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лы</w:t>
      </w:r>
      <w:r>
        <w:rPr>
          <w:rFonts w:ascii="Times New Roman" w:eastAsia="Times New Roman" w:hAnsi="Times New Roman" w:cs="Times New Roman"/>
          <w:color w:val="000000"/>
          <w:spacing w:val="1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ой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76435B" w:rsidRDefault="008C7DBB">
      <w:pPr>
        <w:widowControl w:val="0"/>
        <w:spacing w:before="5" w:line="240" w:lineRule="auto"/>
        <w:ind w:right="-17"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стан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яте</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 стр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изн</w:t>
      </w:r>
      <w:r>
        <w:rPr>
          <w:rFonts w:ascii="Times New Roman" w:eastAsia="Times New Roman" w:hAnsi="Times New Roman" w:cs="Times New Roman"/>
          <w:color w:val="000000"/>
          <w:sz w:val="24"/>
          <w:szCs w:val="24"/>
        </w:rPr>
        <w:t>ь.</w:t>
      </w:r>
    </w:p>
    <w:p w:rsidR="0076435B" w:rsidRDefault="008C7DBB">
      <w:pPr>
        <w:widowControl w:val="0"/>
        <w:spacing w:line="239" w:lineRule="auto"/>
        <w:ind w:right="-15"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тать</w:t>
      </w:r>
      <w:r>
        <w:rPr>
          <w:rFonts w:ascii="Times New Roman" w:eastAsia="Times New Roman" w:hAnsi="Times New Roman" w:cs="Times New Roman"/>
          <w:color w:val="000000"/>
          <w:spacing w:val="142"/>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8"/>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7"/>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лер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 раз</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юс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шн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 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ры</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76435B" w:rsidRDefault="008C7DBB">
      <w:pPr>
        <w:widowControl w:val="0"/>
        <w:spacing w:before="2" w:line="237" w:lineRule="auto"/>
        <w:ind w:left="7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цели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w:t>
      </w:r>
    </w:p>
    <w:p w:rsidR="0076435B" w:rsidRDefault="008C7DBB">
      <w:pPr>
        <w:widowControl w:val="0"/>
        <w:spacing w:line="241" w:lineRule="auto"/>
        <w:ind w:left="711" w:right="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ила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рн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 пра</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онар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6"/>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несо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заня</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w:t>
      </w:r>
    </w:p>
    <w:p w:rsidR="0076435B" w:rsidRDefault="008C7DBB">
      <w:pPr>
        <w:widowControl w:val="0"/>
        <w:tabs>
          <w:tab w:val="left" w:pos="1181"/>
          <w:tab w:val="left" w:pos="3526"/>
          <w:tab w:val="left" w:pos="4547"/>
          <w:tab w:val="left" w:pos="5080"/>
          <w:tab w:val="left" w:pos="6975"/>
          <w:tab w:val="left" w:pos="7368"/>
        </w:tabs>
        <w:spacing w:line="241" w:lineRule="auto"/>
        <w:ind w:right="-47" w:firstLine="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шенст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ован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сот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6"/>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w:t>
      </w:r>
    </w:p>
    <w:p w:rsidR="0076435B" w:rsidRDefault="008C7DBB">
      <w:pPr>
        <w:widowControl w:val="0"/>
        <w:spacing w:line="242" w:lineRule="auto"/>
        <w:ind w:left="7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ита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лет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се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ей.</w:t>
      </w:r>
    </w:p>
    <w:p w:rsidR="0076435B" w:rsidRDefault="008C7DBB">
      <w:pPr>
        <w:widowControl w:val="0"/>
        <w:spacing w:line="237" w:lineRule="auto"/>
        <w:ind w:right="-41" w:firstLine="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бла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иятн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 xml:space="preserve">семей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p>
    <w:p w:rsidR="0076435B" w:rsidRDefault="008C7DBB">
      <w:pPr>
        <w:widowControl w:val="0"/>
        <w:spacing w:line="240" w:lineRule="auto"/>
        <w:ind w:left="71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6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56"/>
          <w:sz w:val="24"/>
          <w:szCs w:val="24"/>
        </w:rPr>
        <w:t xml:space="preserve"> </w:t>
      </w:r>
      <w:proofErr w:type="spellStart"/>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w:t>
      </w:r>
      <w:proofErr w:type="spellEnd"/>
      <w:r>
        <w:rPr>
          <w:rFonts w:ascii="Times New Roman" w:eastAsia="Times New Roman" w:hAnsi="Times New Roman" w:cs="Times New Roman"/>
          <w:color w:val="000000"/>
          <w:spacing w:val="16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165"/>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9"/>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p>
    <w:p w:rsidR="0076435B" w:rsidRDefault="008C7DBB">
      <w:pPr>
        <w:widowControl w:val="0"/>
        <w:spacing w:before="38"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апра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p>
    <w:p w:rsidR="0076435B" w:rsidRDefault="008C7DBB">
      <w:pPr>
        <w:widowControl w:val="0"/>
        <w:spacing w:before="41" w:line="275" w:lineRule="auto"/>
        <w:ind w:left="1081" w:right="3480"/>
        <w:rPr>
          <w:rFonts w:ascii="Times New Roman" w:eastAsia="Times New Roman" w:hAnsi="Times New Roman" w:cs="Times New Roman"/>
          <w:color w:val="000000"/>
          <w:sz w:val="24"/>
          <w:szCs w:val="24"/>
        </w:rPr>
      </w:pPr>
      <w:r>
        <w:rPr>
          <w:rFonts w:ascii="Wingdings" w:eastAsia="Wingdings" w:hAnsi="Wingdings" w:cs="Wingdings"/>
          <w:color w:val="000000"/>
          <w:spacing w:val="169"/>
          <w:sz w:val="24"/>
          <w:szCs w:val="24"/>
        </w:rPr>
        <w:t></w:t>
      </w:r>
      <w:proofErr w:type="spellStart"/>
      <w:r>
        <w:rPr>
          <w:rFonts w:ascii="Times New Roman" w:eastAsia="Times New Roman" w:hAnsi="Times New Roman" w:cs="Times New Roman"/>
          <w:color w:val="000000"/>
          <w:sz w:val="24"/>
          <w:szCs w:val="24"/>
        </w:rPr>
        <w:t>Гра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данс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патр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ита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ие. </w:t>
      </w:r>
      <w:r>
        <w:rPr>
          <w:rFonts w:ascii="Wingdings" w:eastAsia="Wingdings" w:hAnsi="Wingdings" w:cs="Wingdings"/>
          <w:color w:val="000000"/>
          <w:spacing w:val="169"/>
          <w:sz w:val="24"/>
          <w:szCs w:val="24"/>
        </w:rPr>
        <w:t></w:t>
      </w:r>
      <w:r>
        <w:rPr>
          <w:rFonts w:ascii="Times New Roman" w:eastAsia="Times New Roman" w:hAnsi="Times New Roman" w:cs="Times New Roman"/>
          <w:color w:val="000000"/>
          <w:sz w:val="24"/>
          <w:szCs w:val="24"/>
        </w:rPr>
        <w:t>Нра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p>
    <w:p w:rsidR="0076435B" w:rsidRDefault="008C7DBB">
      <w:pPr>
        <w:widowControl w:val="0"/>
        <w:spacing w:line="275" w:lineRule="auto"/>
        <w:ind w:left="1081" w:right="1454"/>
        <w:rPr>
          <w:rFonts w:ascii="Times New Roman" w:eastAsia="Times New Roman" w:hAnsi="Times New Roman" w:cs="Times New Roman"/>
          <w:color w:val="000000"/>
          <w:sz w:val="24"/>
          <w:szCs w:val="24"/>
        </w:rPr>
      </w:pPr>
      <w:r>
        <w:rPr>
          <w:rFonts w:ascii="Wingdings" w:eastAsia="Wingdings" w:hAnsi="Wingdings" w:cs="Wingdings"/>
          <w:color w:val="000000"/>
          <w:spacing w:val="169"/>
          <w:sz w:val="24"/>
          <w:szCs w:val="24"/>
        </w:rPr>
        <w:t></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 тр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 xml:space="preserve">. </w:t>
      </w:r>
      <w:r>
        <w:rPr>
          <w:rFonts w:ascii="Wingdings" w:eastAsia="Wingdings" w:hAnsi="Wingdings" w:cs="Wingdings"/>
          <w:color w:val="000000"/>
          <w:spacing w:val="169"/>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телле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ие.</w:t>
      </w:r>
    </w:p>
    <w:p w:rsidR="002D47A6" w:rsidRDefault="008C7DBB">
      <w:pPr>
        <w:widowControl w:val="0"/>
        <w:spacing w:line="275" w:lineRule="auto"/>
        <w:ind w:left="1081" w:right="2781"/>
        <w:rPr>
          <w:rFonts w:ascii="Times New Roman" w:eastAsia="Times New Roman" w:hAnsi="Times New Roman" w:cs="Times New Roman"/>
          <w:color w:val="000000"/>
          <w:sz w:val="24"/>
          <w:szCs w:val="24"/>
        </w:rPr>
      </w:pPr>
      <w:r>
        <w:rPr>
          <w:rFonts w:ascii="Wingdings" w:eastAsia="Wingdings" w:hAnsi="Wingdings" w:cs="Wingdings"/>
          <w:color w:val="000000"/>
          <w:spacing w:val="169"/>
          <w:sz w:val="24"/>
          <w:szCs w:val="24"/>
        </w:rPr>
        <w:t></w:t>
      </w:r>
      <w:proofErr w:type="spellStart"/>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вь</w:t>
      </w:r>
      <w:r>
        <w:rPr>
          <w:rFonts w:ascii="Times New Roman" w:eastAsia="Times New Roman" w:hAnsi="Times New Roman" w:cs="Times New Roman"/>
          <w:color w:val="000000"/>
          <w:sz w:val="24"/>
          <w:szCs w:val="24"/>
        </w:rPr>
        <w:t>есбер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гающее</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ие. </w:t>
      </w:r>
    </w:p>
    <w:p w:rsidR="002D47A6" w:rsidRDefault="008C7DBB">
      <w:pPr>
        <w:widowControl w:val="0"/>
        <w:spacing w:line="275" w:lineRule="auto"/>
        <w:ind w:left="1081" w:right="2781"/>
        <w:rPr>
          <w:rFonts w:ascii="Times New Roman" w:eastAsia="Times New Roman" w:hAnsi="Times New Roman" w:cs="Times New Roman"/>
          <w:color w:val="000000"/>
          <w:sz w:val="24"/>
          <w:szCs w:val="24"/>
        </w:rPr>
      </w:pPr>
      <w:r>
        <w:rPr>
          <w:rFonts w:ascii="Wingdings" w:eastAsia="Wingdings" w:hAnsi="Wingdings" w:cs="Wingdings"/>
          <w:color w:val="000000"/>
          <w:spacing w:val="169"/>
          <w:sz w:val="24"/>
          <w:szCs w:val="24"/>
        </w:rPr>
        <w:t></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иа</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ие </w:t>
      </w:r>
      <w:r>
        <w:rPr>
          <w:rFonts w:ascii="Wingdings" w:eastAsia="Wingdings" w:hAnsi="Wingdings" w:cs="Wingdings"/>
          <w:color w:val="000000"/>
          <w:spacing w:val="169"/>
          <w:sz w:val="24"/>
          <w:szCs w:val="24"/>
        </w:rPr>
        <w:t></w:t>
      </w:r>
      <w:proofErr w:type="spellStart"/>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эс</w:t>
      </w:r>
      <w:r>
        <w:rPr>
          <w:rFonts w:ascii="Times New Roman" w:eastAsia="Times New Roman" w:hAnsi="Times New Roman" w:cs="Times New Roman"/>
          <w:color w:val="000000"/>
          <w:sz w:val="24"/>
          <w:szCs w:val="24"/>
        </w:rPr>
        <w:t>тетич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 xml:space="preserve">. </w:t>
      </w:r>
      <w:r>
        <w:rPr>
          <w:rFonts w:ascii="Wingdings" w:eastAsia="Wingdings" w:hAnsi="Wingdings" w:cs="Wingdings"/>
          <w:color w:val="000000"/>
          <w:spacing w:val="169"/>
          <w:sz w:val="24"/>
          <w:szCs w:val="24"/>
        </w:rPr>
        <w:t></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итание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6"/>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ра </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 </w:t>
      </w:r>
      <w:r>
        <w:rPr>
          <w:rFonts w:ascii="Wingdings" w:eastAsia="Wingdings" w:hAnsi="Wingdings" w:cs="Wingdings"/>
          <w:color w:val="000000"/>
          <w:spacing w:val="169"/>
          <w:sz w:val="24"/>
          <w:szCs w:val="24"/>
        </w:rPr>
        <w:t></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семейных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цен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 xml:space="preserve">. </w:t>
      </w:r>
    </w:p>
    <w:p w:rsidR="0076435B" w:rsidRDefault="008C7DBB">
      <w:pPr>
        <w:widowControl w:val="0"/>
        <w:spacing w:line="275" w:lineRule="auto"/>
        <w:ind w:left="1081" w:right="2781"/>
        <w:rPr>
          <w:rFonts w:ascii="Times New Roman" w:eastAsia="Times New Roman" w:hAnsi="Times New Roman" w:cs="Times New Roman"/>
          <w:color w:val="000000"/>
          <w:sz w:val="24"/>
          <w:szCs w:val="24"/>
        </w:rPr>
      </w:pPr>
      <w:r>
        <w:rPr>
          <w:rFonts w:ascii="Wingdings" w:eastAsia="Wingdings" w:hAnsi="Wingdings" w:cs="Wingdings"/>
          <w:color w:val="000000"/>
          <w:spacing w:val="169"/>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Wingdings" w:eastAsia="Wingdings" w:hAnsi="Wingdings" w:cs="Wingdings"/>
          <w:color w:val="000000"/>
          <w:spacing w:val="169"/>
          <w:sz w:val="24"/>
          <w:szCs w:val="24"/>
        </w:rPr>
        <w:t></w:t>
      </w:r>
      <w:r>
        <w:rPr>
          <w:rFonts w:ascii="Times New Roman" w:eastAsia="Times New Roman" w:hAnsi="Times New Roman" w:cs="Times New Roman"/>
          <w:color w:val="000000"/>
          <w:sz w:val="24"/>
          <w:szCs w:val="24"/>
        </w:rPr>
        <w:t>Эк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итан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
    <w:p w:rsidR="0076435B" w:rsidRDefault="0076435B">
      <w:pPr>
        <w:spacing w:after="44" w:line="240" w:lineRule="exact"/>
        <w:rPr>
          <w:rFonts w:ascii="Times New Roman" w:eastAsia="Times New Roman" w:hAnsi="Times New Roman" w:cs="Times New Roman"/>
          <w:sz w:val="24"/>
          <w:szCs w:val="24"/>
        </w:rPr>
      </w:pPr>
    </w:p>
    <w:p w:rsidR="0076435B" w:rsidRDefault="008C7DBB">
      <w:pPr>
        <w:widowControl w:val="0"/>
        <w:spacing w:line="275" w:lineRule="auto"/>
        <w:ind w:right="-19"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д</w:t>
      </w:r>
      <w:r>
        <w:rPr>
          <w:rFonts w:ascii="Times New Roman" w:eastAsia="Times New Roman" w:hAnsi="Times New Roman" w:cs="Times New Roman"/>
          <w:color w:val="000000"/>
          <w:sz w:val="24"/>
          <w:szCs w:val="24"/>
        </w:rPr>
        <w:t>ится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итат</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оты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ан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11"/>
          <w:sz w:val="24"/>
          <w:szCs w:val="24"/>
        </w:rPr>
        <w:t>б</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9"/>
          <w:sz w:val="24"/>
          <w:szCs w:val="24"/>
        </w:rPr>
        <w:t>т</w:t>
      </w:r>
      <w:r>
        <w:rPr>
          <w:rFonts w:ascii="Times New Roman" w:eastAsia="Times New Roman" w:hAnsi="Times New Roman" w:cs="Times New Roman"/>
          <w:color w:val="000000"/>
          <w:sz w:val="24"/>
          <w:szCs w:val="24"/>
        </w:rPr>
        <w:t xml:space="preserve">ы </w:t>
      </w:r>
      <w:r>
        <w:rPr>
          <w:rFonts w:ascii="Times New Roman" w:eastAsia="Times New Roman" w:hAnsi="Times New Roman" w:cs="Times New Roman"/>
          <w:color w:val="000000"/>
          <w:spacing w:val="-8"/>
          <w:sz w:val="24"/>
          <w:szCs w:val="24"/>
        </w:rPr>
        <w:t>м</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8"/>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2"/>
          <w:sz w:val="24"/>
          <w:szCs w:val="24"/>
        </w:rPr>
        <w:t>д</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6"/>
          <w:sz w:val="24"/>
          <w:szCs w:val="24"/>
        </w:rPr>
        <w:t>ч</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1"/>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ъ</w:t>
      </w:r>
      <w:r>
        <w:rPr>
          <w:rFonts w:ascii="Times New Roman" w:eastAsia="Times New Roman" w:hAnsi="Times New Roman" w:cs="Times New Roman"/>
          <w:color w:val="000000"/>
          <w:spacing w:val="-11"/>
          <w:sz w:val="24"/>
          <w:szCs w:val="24"/>
        </w:rPr>
        <w:t>е</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8"/>
          <w:sz w:val="24"/>
          <w:szCs w:val="24"/>
        </w:rPr>
        <w:t>и</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1"/>
          <w:sz w:val="24"/>
          <w:szCs w:val="24"/>
        </w:rPr>
        <w:t>е</w:t>
      </w:r>
      <w:r>
        <w:rPr>
          <w:rFonts w:ascii="Times New Roman" w:eastAsia="Times New Roman" w:hAnsi="Times New Roman" w:cs="Times New Roman"/>
          <w:color w:val="000000"/>
          <w:spacing w:val="-8"/>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9"/>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2"/>
          <w:sz w:val="24"/>
          <w:szCs w:val="24"/>
        </w:rPr>
        <w:t>а</w:t>
      </w:r>
      <w:r w:rsidR="007364C4">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11"/>
          <w:sz w:val="24"/>
          <w:szCs w:val="24"/>
        </w:rPr>
        <w:t>б</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9"/>
          <w:sz w:val="24"/>
          <w:szCs w:val="24"/>
        </w:rPr>
        <w:t>т</w:t>
      </w:r>
      <w:r>
        <w:rPr>
          <w:rFonts w:ascii="Times New Roman" w:eastAsia="Times New Roman" w:hAnsi="Times New Roman" w:cs="Times New Roman"/>
          <w:color w:val="000000"/>
          <w:spacing w:val="45"/>
          <w:sz w:val="24"/>
          <w:szCs w:val="24"/>
        </w:rPr>
        <w:t>ы</w:t>
      </w:r>
      <w:r w:rsidR="007364C4">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0"/>
          <w:sz w:val="24"/>
          <w:szCs w:val="24"/>
        </w:rPr>
        <w:t>л</w:t>
      </w:r>
      <w:r>
        <w:rPr>
          <w:rFonts w:ascii="Times New Roman" w:eastAsia="Times New Roman" w:hAnsi="Times New Roman" w:cs="Times New Roman"/>
          <w:color w:val="000000"/>
          <w:spacing w:val="-8"/>
          <w:sz w:val="24"/>
          <w:szCs w:val="24"/>
        </w:rPr>
        <w:t>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11"/>
          <w:sz w:val="24"/>
          <w:szCs w:val="24"/>
        </w:rPr>
        <w:t>б</w:t>
      </w:r>
      <w:r>
        <w:rPr>
          <w:rFonts w:ascii="Times New Roman" w:eastAsia="Times New Roman" w:hAnsi="Times New Roman" w:cs="Times New Roman"/>
          <w:color w:val="000000"/>
          <w:spacing w:val="-9"/>
          <w:sz w:val="24"/>
          <w:szCs w:val="24"/>
        </w:rPr>
        <w:t>ли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1"/>
          <w:sz w:val="24"/>
          <w:szCs w:val="24"/>
        </w:rPr>
        <w:t>к</w:t>
      </w:r>
      <w:r>
        <w:rPr>
          <w:rFonts w:ascii="Times New Roman" w:eastAsia="Times New Roman" w:hAnsi="Times New Roman" w:cs="Times New Roman"/>
          <w:color w:val="000000"/>
          <w:spacing w:val="-8"/>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8"/>
          <w:sz w:val="24"/>
          <w:szCs w:val="24"/>
        </w:rPr>
        <w:t>п</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11"/>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1"/>
          <w:sz w:val="24"/>
          <w:szCs w:val="24"/>
        </w:rPr>
        <w:t>а</w:t>
      </w:r>
      <w:r w:rsidR="007364C4">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2"/>
          <w:sz w:val="24"/>
          <w:szCs w:val="24"/>
        </w:rPr>
        <w:t>б</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8"/>
          <w:sz w:val="24"/>
          <w:szCs w:val="24"/>
        </w:rPr>
        <w:t>т</w:t>
      </w:r>
      <w:r w:rsidR="007364C4">
        <w:rPr>
          <w:rFonts w:ascii="Times New Roman" w:eastAsia="Times New Roman" w:hAnsi="Times New Roman" w:cs="Times New Roman"/>
          <w:color w:val="000000"/>
          <w:spacing w:val="44"/>
          <w:sz w:val="24"/>
          <w:szCs w:val="24"/>
        </w:rPr>
        <w:t xml:space="preserve"> </w:t>
      </w:r>
      <w:r w:rsidR="007364C4">
        <w:rPr>
          <w:rFonts w:ascii="Times New Roman" w:eastAsia="Times New Roman" w:hAnsi="Times New Roman" w:cs="Times New Roman"/>
          <w:color w:val="000000"/>
          <w:spacing w:val="-11"/>
          <w:sz w:val="24"/>
          <w:szCs w:val="24"/>
        </w:rPr>
        <w:t>педагога - психолога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с</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pacing w:val="-8"/>
          <w:sz w:val="24"/>
          <w:szCs w:val="24"/>
        </w:rPr>
        <w:t>и</w:t>
      </w:r>
      <w:r>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pacing w:val="-9"/>
          <w:sz w:val="24"/>
          <w:szCs w:val="24"/>
        </w:rPr>
        <w:t>л</w:t>
      </w:r>
      <w:r>
        <w:rPr>
          <w:rFonts w:ascii="Times New Roman" w:eastAsia="Times New Roman" w:hAnsi="Times New Roman" w:cs="Times New Roman"/>
          <w:color w:val="000000"/>
          <w:spacing w:val="-8"/>
          <w:sz w:val="24"/>
          <w:szCs w:val="24"/>
        </w:rPr>
        <w:t>ь</w:t>
      </w:r>
      <w:r>
        <w:rPr>
          <w:rFonts w:ascii="Times New Roman" w:eastAsia="Times New Roman" w:hAnsi="Times New Roman" w:cs="Times New Roman"/>
          <w:color w:val="000000"/>
          <w:spacing w:val="-9"/>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6"/>
          <w:sz w:val="24"/>
          <w:szCs w:val="24"/>
        </w:rPr>
        <w:t>е</w:t>
      </w:r>
      <w:r>
        <w:rPr>
          <w:rFonts w:ascii="Times New Roman" w:eastAsia="Times New Roman" w:hAnsi="Times New Roman" w:cs="Times New Roman"/>
          <w:color w:val="000000"/>
          <w:spacing w:val="-12"/>
          <w:sz w:val="24"/>
          <w:szCs w:val="24"/>
        </w:rPr>
        <w:t>д</w:t>
      </w:r>
      <w:r>
        <w:rPr>
          <w:rFonts w:ascii="Times New Roman" w:eastAsia="Times New Roman" w:hAnsi="Times New Roman" w:cs="Times New Roman"/>
          <w:color w:val="000000"/>
          <w:spacing w:val="-10"/>
          <w:sz w:val="24"/>
          <w:szCs w:val="24"/>
        </w:rPr>
        <w:t>а</w:t>
      </w:r>
      <w:r>
        <w:rPr>
          <w:rFonts w:ascii="Times New Roman" w:eastAsia="Times New Roman" w:hAnsi="Times New Roman" w:cs="Times New Roman"/>
          <w:color w:val="000000"/>
          <w:spacing w:val="-7"/>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1"/>
          <w:sz w:val="24"/>
          <w:szCs w:val="24"/>
        </w:rPr>
        <w:t>а</w:t>
      </w:r>
      <w:r>
        <w:rPr>
          <w:rFonts w:ascii="Times New Roman" w:eastAsia="Times New Roman" w:hAnsi="Times New Roman" w:cs="Times New Roman"/>
          <w:color w:val="000000"/>
          <w:sz w:val="24"/>
          <w:szCs w:val="24"/>
        </w:rPr>
        <w:t>.</w:t>
      </w:r>
    </w:p>
    <w:p w:rsidR="0076435B" w:rsidRDefault="008C7DBB">
      <w:pPr>
        <w:widowControl w:val="0"/>
        <w:tabs>
          <w:tab w:val="left" w:pos="5479"/>
          <w:tab w:val="left" w:pos="6348"/>
          <w:tab w:val="left" w:pos="7484"/>
          <w:tab w:val="left" w:pos="8352"/>
        </w:tabs>
        <w:spacing w:line="275" w:lineRule="auto"/>
        <w:ind w:right="-17" w:firstLine="706"/>
        <w:jc w:val="both"/>
        <w:rPr>
          <w:rFonts w:ascii="Times New Roman" w:eastAsia="Times New Roman" w:hAnsi="Times New Roman" w:cs="Times New Roman"/>
          <w:color w:val="000000"/>
          <w:sz w:val="24"/>
          <w:szCs w:val="24"/>
        </w:rPr>
        <w:sectPr w:rsidR="0076435B" w:rsidSect="002D47A6">
          <w:pgSz w:w="11904" w:h="16838"/>
          <w:pgMar w:top="1134" w:right="840" w:bottom="1134" w:left="851" w:header="0" w:footer="0" w:gutter="0"/>
          <w:cols w:space="708"/>
        </w:sectPr>
      </w:pP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4"/>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дны</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z w:val="24"/>
          <w:szCs w:val="24"/>
        </w:rPr>
        <w:tab/>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z w:val="24"/>
          <w:szCs w:val="24"/>
        </w:rPr>
        <w:tab/>
        <w:t>по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Учител</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атери</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z w:val="24"/>
          <w:szCs w:val="24"/>
        </w:rPr>
        <w:t>нь</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б</w:t>
      </w:r>
      <w:r>
        <w:rPr>
          <w:rFonts w:ascii="Times New Roman" w:eastAsia="Times New Roman" w:hAnsi="Times New Roman" w:cs="Times New Roman"/>
          <w:color w:val="000000"/>
          <w:sz w:val="24"/>
          <w:szCs w:val="24"/>
        </w:rPr>
        <w:t>ож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ения</w:t>
      </w:r>
      <w:r>
        <w:rPr>
          <w:rFonts w:ascii="Times New Roman" w:eastAsia="Times New Roman" w:hAnsi="Times New Roman" w:cs="Times New Roman"/>
          <w:color w:val="000000"/>
          <w:spacing w:val="31"/>
          <w:sz w:val="24"/>
          <w:szCs w:val="24"/>
        </w:rPr>
        <w:t xml:space="preserve"> </w:t>
      </w:r>
      <w:proofErr w:type="spellStart"/>
      <w:r>
        <w:rPr>
          <w:rFonts w:ascii="Times New Roman" w:eastAsia="Times New Roman" w:hAnsi="Times New Roman" w:cs="Times New Roman"/>
          <w:color w:val="000000"/>
          <w:spacing w:val="2"/>
          <w:sz w:val="24"/>
          <w:szCs w:val="24"/>
        </w:rPr>
        <w:t>г</w:t>
      </w:r>
      <w:proofErr w:type="gramStart"/>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К</w:t>
      </w:r>
      <w:proofErr w:type="gramEnd"/>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proofErr w:type="spellEnd"/>
      <w:r w:rsidR="007364C4">
        <w:rPr>
          <w:rFonts w:ascii="Times New Roman" w:eastAsia="Times New Roman" w:hAnsi="Times New Roman" w:cs="Times New Roman"/>
          <w:color w:val="000000"/>
          <w:sz w:val="24"/>
          <w:szCs w:val="24"/>
        </w:rPr>
        <w:t xml:space="preserve"> от </w:t>
      </w:r>
      <w:proofErr w:type="spellStart"/>
      <w:r w:rsidR="007364C4">
        <w:rPr>
          <w:rFonts w:ascii="Times New Roman" w:eastAsia="Times New Roman" w:hAnsi="Times New Roman" w:cs="Times New Roman"/>
          <w:color w:val="000000"/>
          <w:sz w:val="24"/>
          <w:szCs w:val="24"/>
        </w:rPr>
        <w:t>немецко</w:t>
      </w:r>
      <w:proofErr w:type="spellEnd"/>
      <w:r w:rsidR="007364C4">
        <w:rPr>
          <w:rFonts w:ascii="Times New Roman" w:eastAsia="Times New Roman" w:hAnsi="Times New Roman" w:cs="Times New Roman"/>
          <w:color w:val="000000"/>
          <w:sz w:val="24"/>
          <w:szCs w:val="24"/>
        </w:rPr>
        <w:t xml:space="preserve"> – фашистских захватчиков</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r w:rsidR="007364C4">
        <w:rPr>
          <w:rFonts w:ascii="Times New Roman" w:eastAsia="Times New Roman" w:hAnsi="Times New Roman" w:cs="Times New Roman"/>
          <w:color w:val="000000"/>
          <w:sz w:val="24"/>
          <w:szCs w:val="24"/>
        </w:rPr>
        <w:t xml:space="preserve"> День защитника Отечества, </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z w:val="24"/>
          <w:szCs w:val="24"/>
        </w:rPr>
        <w:t>Э</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еропр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сят</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бще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ол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 xml:space="preserve">ный </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реемст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и стар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3"/>
          <w:sz w:val="24"/>
          <w:szCs w:val="24"/>
        </w:rPr>
        <w:t>ш</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еся</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8"/>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19"/>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3"/>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др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жа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стар</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им.</w:t>
      </w:r>
    </w:p>
    <w:p w:rsidR="0076435B" w:rsidRDefault="0076435B">
      <w:pPr>
        <w:spacing w:after="34" w:line="240" w:lineRule="exact"/>
        <w:rPr>
          <w:rFonts w:ascii="Times New Roman" w:eastAsia="Times New Roman" w:hAnsi="Times New Roman" w:cs="Times New Roman"/>
          <w:sz w:val="24"/>
          <w:szCs w:val="24"/>
        </w:rPr>
      </w:pPr>
    </w:p>
    <w:p w:rsidR="0076435B" w:rsidRDefault="008C7DBB">
      <w:pPr>
        <w:widowControl w:val="0"/>
        <w:spacing w:line="275" w:lineRule="auto"/>
        <w:ind w:right="-50"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итате</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оце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щест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ляется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 сл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w:t>
      </w:r>
    </w:p>
    <w:p w:rsidR="0076435B" w:rsidRDefault="008C7DBB" w:rsidP="00C86369">
      <w:pPr>
        <w:widowControl w:val="0"/>
        <w:spacing w:line="240" w:lineRule="auto"/>
        <w:ind w:right="-20"/>
        <w:rPr>
          <w:rFonts w:ascii="Times New Roman" w:eastAsia="Times New Roman" w:hAnsi="Times New Roman" w:cs="Times New Roman"/>
          <w:color w:val="000000"/>
          <w:sz w:val="24"/>
          <w:szCs w:val="24"/>
        </w:rPr>
      </w:pPr>
      <w:r>
        <w:rPr>
          <w:rFonts w:ascii="Wingdings" w:eastAsia="Wingdings" w:hAnsi="Wingdings" w:cs="Wingdings"/>
          <w:color w:val="000000"/>
          <w:sz w:val="24"/>
          <w:szCs w:val="24"/>
        </w:rPr>
        <w:t></w:t>
      </w:r>
      <w:r>
        <w:rPr>
          <w:rFonts w:ascii="Wingdings" w:eastAsia="Wingdings" w:hAnsi="Wingdings" w:cs="Wingdings"/>
          <w:color w:val="000000"/>
          <w:spacing w:val="-7"/>
          <w:sz w:val="24"/>
          <w:szCs w:val="24"/>
        </w:rPr>
        <w:t></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иа</w:t>
      </w:r>
      <w:r>
        <w:rPr>
          <w:rFonts w:ascii="Times New Roman" w:eastAsia="Times New Roman" w:hAnsi="Times New Roman" w:cs="Times New Roman"/>
          <w:color w:val="000000"/>
          <w:spacing w:val="1"/>
          <w:sz w:val="24"/>
          <w:szCs w:val="24"/>
        </w:rPr>
        <w:t>гн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z w:val="24"/>
          <w:szCs w:val="24"/>
        </w:rPr>
        <w:t>е;</w:t>
      </w:r>
    </w:p>
    <w:p w:rsidR="0076435B" w:rsidRDefault="008C7DBB" w:rsidP="00C86369">
      <w:pPr>
        <w:widowControl w:val="0"/>
        <w:tabs>
          <w:tab w:val="left" w:pos="2674"/>
          <w:tab w:val="left" w:pos="4218"/>
          <w:tab w:val="left" w:pos="4683"/>
          <w:tab w:val="left" w:pos="6486"/>
          <w:tab w:val="left" w:pos="7042"/>
          <w:tab w:val="left" w:pos="7868"/>
        </w:tabs>
        <w:spacing w:line="238" w:lineRule="auto"/>
        <w:ind w:right="-17" w:hanging="360"/>
        <w:jc w:val="both"/>
        <w:rPr>
          <w:rFonts w:ascii="Times New Roman" w:eastAsia="Times New Roman" w:hAnsi="Times New Roman" w:cs="Times New Roman"/>
          <w:color w:val="000000"/>
          <w:sz w:val="24"/>
          <w:szCs w:val="24"/>
        </w:rPr>
      </w:pPr>
      <w:r>
        <w:rPr>
          <w:rFonts w:ascii="Wingdings" w:eastAsia="Wingdings" w:hAnsi="Wingdings" w:cs="Wingdings"/>
          <w:color w:val="000000"/>
          <w:spacing w:val="169"/>
          <w:sz w:val="24"/>
          <w:szCs w:val="24"/>
        </w:rPr>
        <w:t></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зви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комм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никаци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2"/>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2"/>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льт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телей</w:t>
      </w:r>
      <w:r>
        <w:rPr>
          <w:rFonts w:ascii="Times New Roman" w:eastAsia="Times New Roman" w:hAnsi="Times New Roman" w:cs="Times New Roman"/>
          <w:color w:val="000000"/>
          <w:spacing w:val="17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блемам</w:t>
      </w:r>
      <w:r>
        <w:rPr>
          <w:rFonts w:ascii="Times New Roman" w:eastAsia="Times New Roman" w:hAnsi="Times New Roman" w:cs="Times New Roman"/>
          <w:color w:val="000000"/>
          <w:spacing w:val="17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 xml:space="preserve">ния,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итани</w:t>
      </w:r>
      <w:r>
        <w:rPr>
          <w:rFonts w:ascii="Times New Roman" w:eastAsia="Times New Roman" w:hAnsi="Times New Roman" w:cs="Times New Roman"/>
          <w:color w:val="000000"/>
          <w:spacing w:val="-2"/>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p>
    <w:p w:rsidR="00C86369" w:rsidRDefault="008C7DBB" w:rsidP="00C86369">
      <w:pPr>
        <w:widowControl w:val="0"/>
        <w:tabs>
          <w:tab w:val="left" w:pos="2525"/>
          <w:tab w:val="left" w:pos="2894"/>
          <w:tab w:val="left" w:pos="4002"/>
          <w:tab w:val="left" w:pos="5431"/>
          <w:tab w:val="left" w:pos="5949"/>
          <w:tab w:val="left" w:pos="6520"/>
          <w:tab w:val="left" w:pos="6913"/>
          <w:tab w:val="left" w:pos="7844"/>
          <w:tab w:val="left" w:pos="8540"/>
        </w:tabs>
        <w:spacing w:line="240" w:lineRule="auto"/>
        <w:ind w:right="-15" w:hanging="360"/>
        <w:jc w:val="both"/>
        <w:rPr>
          <w:rFonts w:ascii="Times New Roman" w:eastAsia="Times New Roman" w:hAnsi="Times New Roman" w:cs="Times New Roman"/>
          <w:color w:val="000000"/>
          <w:sz w:val="24"/>
          <w:szCs w:val="24"/>
        </w:rPr>
      </w:pPr>
      <w:r>
        <w:rPr>
          <w:rFonts w:ascii="Wingdings" w:eastAsia="Wingdings" w:hAnsi="Wingdings" w:cs="Wingdings"/>
          <w:color w:val="000000"/>
          <w:spacing w:val="169"/>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proofErr w:type="spellEnd"/>
      <w:r>
        <w:rPr>
          <w:rFonts w:ascii="Times New Roman" w:eastAsia="Times New Roman" w:hAnsi="Times New Roman" w:cs="Times New Roman"/>
          <w:color w:val="000000"/>
          <w:sz w:val="24"/>
          <w:szCs w:val="24"/>
        </w:rPr>
        <w:tab/>
        <w:t>за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t>цел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sidR="00C86369">
        <w:rPr>
          <w:rFonts w:ascii="Times New Roman" w:eastAsia="Times New Roman" w:hAnsi="Times New Roman" w:cs="Times New Roman"/>
          <w:color w:val="000000"/>
          <w:sz w:val="24"/>
          <w:szCs w:val="24"/>
        </w:rPr>
        <w:t xml:space="preserve">, </w:t>
      </w:r>
    </w:p>
    <w:p w:rsidR="0076435B" w:rsidRDefault="00C86369" w:rsidP="00C86369">
      <w:pPr>
        <w:widowControl w:val="0"/>
        <w:tabs>
          <w:tab w:val="left" w:pos="2525"/>
          <w:tab w:val="left" w:pos="2894"/>
          <w:tab w:val="left" w:pos="4002"/>
          <w:tab w:val="left" w:pos="5431"/>
          <w:tab w:val="left" w:pos="5949"/>
          <w:tab w:val="left" w:pos="6520"/>
          <w:tab w:val="left" w:pos="6913"/>
          <w:tab w:val="left" w:pos="7844"/>
          <w:tab w:val="left" w:pos="8540"/>
        </w:tabs>
        <w:spacing w:line="240" w:lineRule="auto"/>
        <w:ind w:right="-15"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C7DBB">
        <w:rPr>
          <w:rFonts w:ascii="Times New Roman" w:eastAsia="Times New Roman" w:hAnsi="Times New Roman" w:cs="Times New Roman"/>
          <w:color w:val="000000"/>
          <w:spacing w:val="-3"/>
          <w:sz w:val="24"/>
          <w:szCs w:val="24"/>
        </w:rPr>
        <w:t>п</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pacing w:val="-2"/>
          <w:sz w:val="24"/>
          <w:szCs w:val="24"/>
        </w:rPr>
        <w:t>ы</w:t>
      </w:r>
      <w:r w:rsidR="008C7DBB">
        <w:rPr>
          <w:rFonts w:ascii="Times New Roman" w:eastAsia="Times New Roman" w:hAnsi="Times New Roman" w:cs="Times New Roman"/>
          <w:color w:val="000000"/>
          <w:spacing w:val="2"/>
          <w:sz w:val="24"/>
          <w:szCs w:val="24"/>
        </w:rPr>
        <w:t>ш</w:t>
      </w:r>
      <w:r w:rsidR="008C7DBB">
        <w:rPr>
          <w:rFonts w:ascii="Times New Roman" w:eastAsia="Times New Roman" w:hAnsi="Times New Roman" w:cs="Times New Roman"/>
          <w:color w:val="000000"/>
          <w:sz w:val="24"/>
          <w:szCs w:val="24"/>
        </w:rPr>
        <w:t>ен</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я</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5"/>
          <w:sz w:val="24"/>
          <w:szCs w:val="24"/>
        </w:rPr>
        <w:t>к</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1"/>
          <w:sz w:val="24"/>
          <w:szCs w:val="24"/>
        </w:rPr>
        <w:t>мп</w:t>
      </w:r>
      <w:r w:rsidR="008C7DBB">
        <w:rPr>
          <w:rFonts w:ascii="Times New Roman" w:eastAsia="Times New Roman" w:hAnsi="Times New Roman" w:cs="Times New Roman"/>
          <w:color w:val="000000"/>
          <w:sz w:val="24"/>
          <w:szCs w:val="24"/>
        </w:rPr>
        <w:t>етен</w:t>
      </w:r>
      <w:r w:rsidR="008C7DBB">
        <w:rPr>
          <w:rFonts w:ascii="Times New Roman" w:eastAsia="Times New Roman" w:hAnsi="Times New Roman" w:cs="Times New Roman"/>
          <w:color w:val="000000"/>
          <w:spacing w:val="-2"/>
          <w:sz w:val="24"/>
          <w:szCs w:val="24"/>
        </w:rPr>
        <w:t>т</w:t>
      </w:r>
      <w:r w:rsidR="008C7DBB">
        <w:rPr>
          <w:rFonts w:ascii="Times New Roman" w:eastAsia="Times New Roman" w:hAnsi="Times New Roman" w:cs="Times New Roman"/>
          <w:color w:val="000000"/>
          <w:spacing w:val="-4"/>
          <w:sz w:val="24"/>
          <w:szCs w:val="24"/>
        </w:rPr>
        <w:t>н</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z w:val="24"/>
          <w:szCs w:val="24"/>
        </w:rPr>
        <w:t>сти</w:t>
      </w:r>
      <w:r w:rsidR="008C7DBB">
        <w:rPr>
          <w:rFonts w:ascii="Times New Roman" w:eastAsia="Times New Roman" w:hAnsi="Times New Roman" w:cs="Times New Roman"/>
          <w:color w:val="000000"/>
          <w:sz w:val="24"/>
          <w:szCs w:val="24"/>
        </w:rPr>
        <w:tab/>
        <w:t>стар</w:t>
      </w:r>
      <w:r w:rsidR="008C7DBB">
        <w:rPr>
          <w:rFonts w:ascii="Times New Roman" w:eastAsia="Times New Roman" w:hAnsi="Times New Roman" w:cs="Times New Roman"/>
          <w:color w:val="000000"/>
          <w:spacing w:val="1"/>
          <w:sz w:val="24"/>
          <w:szCs w:val="24"/>
        </w:rPr>
        <w:t>ш</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1"/>
          <w:sz w:val="24"/>
          <w:szCs w:val="24"/>
        </w:rPr>
        <w:t>к</w:t>
      </w:r>
      <w:r w:rsidR="008C7DBB">
        <w:rPr>
          <w:rFonts w:ascii="Times New Roman" w:eastAsia="Times New Roman" w:hAnsi="Times New Roman" w:cs="Times New Roman"/>
          <w:color w:val="000000"/>
          <w:sz w:val="24"/>
          <w:szCs w:val="24"/>
        </w:rPr>
        <w:t>л</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z w:val="24"/>
          <w:szCs w:val="24"/>
        </w:rPr>
        <w:t>с</w:t>
      </w:r>
      <w:r w:rsidR="008C7DBB">
        <w:rPr>
          <w:rFonts w:ascii="Times New Roman" w:eastAsia="Times New Roman" w:hAnsi="Times New Roman" w:cs="Times New Roman"/>
          <w:color w:val="000000"/>
          <w:spacing w:val="-1"/>
          <w:sz w:val="24"/>
          <w:szCs w:val="24"/>
        </w:rPr>
        <w:t>с</w:t>
      </w:r>
      <w:r w:rsidR="008C7DBB">
        <w:rPr>
          <w:rFonts w:ascii="Times New Roman" w:eastAsia="Times New Roman" w:hAnsi="Times New Roman" w:cs="Times New Roman"/>
          <w:color w:val="000000"/>
          <w:sz w:val="24"/>
          <w:szCs w:val="24"/>
        </w:rPr>
        <w:t>н</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к</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z w:val="24"/>
          <w:szCs w:val="24"/>
        </w:rPr>
        <w:t xml:space="preserve">в    </w:t>
      </w:r>
      <w:r w:rsidR="008C7DBB">
        <w:rPr>
          <w:rFonts w:ascii="Times New Roman" w:eastAsia="Times New Roman" w:hAnsi="Times New Roman" w:cs="Times New Roman"/>
          <w:color w:val="000000"/>
          <w:spacing w:val="-4"/>
          <w:sz w:val="24"/>
          <w:szCs w:val="24"/>
        </w:rPr>
        <w:t xml:space="preserve"> </w:t>
      </w:r>
      <w:r w:rsidR="008C7DBB">
        <w:rPr>
          <w:rFonts w:ascii="Times New Roman" w:eastAsia="Times New Roman" w:hAnsi="Times New Roman" w:cs="Times New Roman"/>
          <w:color w:val="000000"/>
          <w:sz w:val="24"/>
          <w:szCs w:val="24"/>
        </w:rPr>
        <w:t>в</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б</w:t>
      </w:r>
      <w:r w:rsidR="008C7DBB">
        <w:rPr>
          <w:rFonts w:ascii="Times New Roman" w:eastAsia="Times New Roman" w:hAnsi="Times New Roman" w:cs="Times New Roman"/>
          <w:color w:val="000000"/>
          <w:sz w:val="24"/>
          <w:szCs w:val="24"/>
        </w:rPr>
        <w:t>л</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z w:val="24"/>
          <w:szCs w:val="24"/>
        </w:rPr>
        <w:t>сти пла</w:t>
      </w:r>
      <w:r w:rsidR="008C7DBB">
        <w:rPr>
          <w:rFonts w:ascii="Times New Roman" w:eastAsia="Times New Roman" w:hAnsi="Times New Roman" w:cs="Times New Roman"/>
          <w:color w:val="000000"/>
          <w:spacing w:val="1"/>
          <w:sz w:val="24"/>
          <w:szCs w:val="24"/>
        </w:rPr>
        <w:t>ни</w:t>
      </w:r>
      <w:r w:rsidR="008C7DBB">
        <w:rPr>
          <w:rFonts w:ascii="Times New Roman" w:eastAsia="Times New Roman" w:hAnsi="Times New Roman" w:cs="Times New Roman"/>
          <w:color w:val="000000"/>
          <w:spacing w:val="-4"/>
          <w:sz w:val="24"/>
          <w:szCs w:val="24"/>
        </w:rPr>
        <w:t>р</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в</w:t>
      </w:r>
      <w:r w:rsidR="008C7DBB">
        <w:rPr>
          <w:rFonts w:ascii="Times New Roman" w:eastAsia="Times New Roman" w:hAnsi="Times New Roman" w:cs="Times New Roman"/>
          <w:color w:val="000000"/>
          <w:sz w:val="24"/>
          <w:szCs w:val="24"/>
        </w:rPr>
        <w:t>а</w:t>
      </w:r>
      <w:r w:rsidR="008C7DBB">
        <w:rPr>
          <w:rFonts w:ascii="Times New Roman" w:eastAsia="Times New Roman" w:hAnsi="Times New Roman" w:cs="Times New Roman"/>
          <w:color w:val="000000"/>
          <w:spacing w:val="1"/>
          <w:sz w:val="24"/>
          <w:szCs w:val="24"/>
        </w:rPr>
        <w:t>ни</w:t>
      </w:r>
      <w:r w:rsidR="008C7DBB">
        <w:rPr>
          <w:rFonts w:ascii="Times New Roman" w:eastAsia="Times New Roman" w:hAnsi="Times New Roman" w:cs="Times New Roman"/>
          <w:color w:val="000000"/>
          <w:sz w:val="24"/>
          <w:szCs w:val="24"/>
        </w:rPr>
        <w:t>я</w:t>
      </w:r>
      <w:r w:rsidR="008C7DBB">
        <w:rPr>
          <w:rFonts w:ascii="Times New Roman" w:eastAsia="Times New Roman" w:hAnsi="Times New Roman" w:cs="Times New Roman"/>
          <w:color w:val="000000"/>
          <w:spacing w:val="-2"/>
          <w:sz w:val="24"/>
          <w:szCs w:val="24"/>
        </w:rPr>
        <w:t xml:space="preserve"> </w:t>
      </w:r>
      <w:r w:rsidR="008C7DBB">
        <w:rPr>
          <w:rFonts w:ascii="Times New Roman" w:eastAsia="Times New Roman" w:hAnsi="Times New Roman" w:cs="Times New Roman"/>
          <w:color w:val="000000"/>
          <w:spacing w:val="-1"/>
          <w:sz w:val="24"/>
          <w:szCs w:val="24"/>
        </w:rPr>
        <w:t>ка</w:t>
      </w:r>
      <w:r w:rsidR="008C7DBB">
        <w:rPr>
          <w:rFonts w:ascii="Times New Roman" w:eastAsia="Times New Roman" w:hAnsi="Times New Roman" w:cs="Times New Roman"/>
          <w:color w:val="000000"/>
          <w:sz w:val="24"/>
          <w:szCs w:val="24"/>
        </w:rPr>
        <w:t>рьер</w:t>
      </w:r>
      <w:r w:rsidR="008C7DBB">
        <w:rPr>
          <w:rFonts w:ascii="Times New Roman" w:eastAsia="Times New Roman" w:hAnsi="Times New Roman" w:cs="Times New Roman"/>
          <w:color w:val="000000"/>
          <w:spacing w:val="1"/>
          <w:sz w:val="24"/>
          <w:szCs w:val="24"/>
        </w:rPr>
        <w:t>ы</w:t>
      </w:r>
      <w:r w:rsidR="008C7DBB">
        <w:rPr>
          <w:rFonts w:ascii="Times New Roman" w:eastAsia="Times New Roman" w:hAnsi="Times New Roman" w:cs="Times New Roman"/>
          <w:color w:val="000000"/>
          <w:sz w:val="24"/>
          <w:szCs w:val="24"/>
        </w:rPr>
        <w:t>;</w:t>
      </w:r>
    </w:p>
    <w:p w:rsidR="0076435B" w:rsidRDefault="008C7DBB" w:rsidP="00C86369">
      <w:pPr>
        <w:widowControl w:val="0"/>
        <w:spacing w:line="241" w:lineRule="auto"/>
        <w:ind w:right="-48" w:hanging="360"/>
        <w:rPr>
          <w:rFonts w:ascii="Times New Roman" w:eastAsia="Times New Roman" w:hAnsi="Times New Roman" w:cs="Times New Roman"/>
          <w:color w:val="000000"/>
          <w:sz w:val="24"/>
          <w:szCs w:val="24"/>
        </w:rPr>
      </w:pPr>
      <w:r>
        <w:rPr>
          <w:rFonts w:ascii="Wingdings" w:eastAsia="Wingdings" w:hAnsi="Wingdings" w:cs="Wingdings"/>
          <w:color w:val="000000"/>
          <w:spacing w:val="169"/>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мин</w:t>
      </w:r>
      <w:r>
        <w:rPr>
          <w:rFonts w:ascii="Times New Roman" w:eastAsia="Times New Roman" w:hAnsi="Times New Roman" w:cs="Times New Roman"/>
          <w:color w:val="000000"/>
          <w:sz w:val="24"/>
          <w:szCs w:val="24"/>
        </w:rPr>
        <w:t>аро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й по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раст</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 xml:space="preserve">им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w:t>
      </w:r>
    </w:p>
    <w:p w:rsidR="0012109F" w:rsidRDefault="0012109F">
      <w:pPr>
        <w:widowControl w:val="0"/>
        <w:spacing w:line="241" w:lineRule="auto"/>
        <w:ind w:left="1427" w:right="-48" w:hanging="360"/>
        <w:rPr>
          <w:rFonts w:ascii="Times New Roman" w:eastAsia="Times New Roman" w:hAnsi="Times New Roman" w:cs="Times New Roman"/>
          <w:color w:val="000000"/>
          <w:sz w:val="24"/>
          <w:szCs w:val="24"/>
        </w:rPr>
      </w:pPr>
    </w:p>
    <w:p w:rsidR="0076435B" w:rsidRDefault="008C7DBB">
      <w:pPr>
        <w:widowControl w:val="0"/>
        <w:spacing w:before="107" w:line="240" w:lineRule="auto"/>
        <w:ind w:left="2176" w:right="-20"/>
        <w:rPr>
          <w:rFonts w:ascii="Times New Roman" w:eastAsia="Times New Roman" w:hAnsi="Times New Roman" w:cs="Times New Roman"/>
          <w:b/>
          <w:bCs/>
          <w:color w:val="000000"/>
          <w:w w:val="99"/>
          <w:sz w:val="28"/>
          <w:szCs w:val="28"/>
        </w:rPr>
      </w:pPr>
      <w:r>
        <w:rPr>
          <w:rFonts w:ascii="Times New Roman" w:eastAsia="Times New Roman" w:hAnsi="Times New Roman" w:cs="Times New Roman"/>
          <w:b/>
          <w:bCs/>
          <w:color w:val="000000"/>
          <w:w w:val="99"/>
          <w:sz w:val="28"/>
          <w:szCs w:val="28"/>
        </w:rPr>
        <w:t>2</w:t>
      </w:r>
      <w:r>
        <w:rPr>
          <w:rFonts w:ascii="Times New Roman" w:eastAsia="Times New Roman" w:hAnsi="Times New Roman" w:cs="Times New Roman"/>
          <w:b/>
          <w:bCs/>
          <w:color w:val="000000"/>
          <w:spacing w:val="2"/>
          <w:w w:val="99"/>
          <w:sz w:val="28"/>
          <w:szCs w:val="28"/>
        </w:rPr>
        <w:t>.</w:t>
      </w:r>
      <w:r>
        <w:rPr>
          <w:rFonts w:ascii="Times New Roman" w:eastAsia="Times New Roman" w:hAnsi="Times New Roman" w:cs="Times New Roman"/>
          <w:b/>
          <w:bCs/>
          <w:color w:val="000000"/>
          <w:w w:val="99"/>
          <w:sz w:val="28"/>
          <w:szCs w:val="28"/>
        </w:rPr>
        <w:t>3</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z w:val="28"/>
          <w:szCs w:val="28"/>
        </w:rPr>
        <w:t>П</w:t>
      </w:r>
      <w:r>
        <w:rPr>
          <w:rFonts w:ascii="Times New Roman" w:eastAsia="Times New Roman" w:hAnsi="Times New Roman" w:cs="Times New Roman"/>
          <w:b/>
          <w:bCs/>
          <w:color w:val="000000"/>
          <w:w w:val="99"/>
          <w:sz w:val="28"/>
          <w:szCs w:val="28"/>
        </w:rPr>
        <w:t>рог</w:t>
      </w:r>
      <w:r>
        <w:rPr>
          <w:rFonts w:ascii="Times New Roman" w:eastAsia="Times New Roman" w:hAnsi="Times New Roman" w:cs="Times New Roman"/>
          <w:b/>
          <w:bCs/>
          <w:color w:val="000000"/>
          <w:spacing w:val="3"/>
          <w:w w:val="99"/>
          <w:sz w:val="28"/>
          <w:szCs w:val="28"/>
        </w:rPr>
        <w:t>р</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b/>
          <w:bCs/>
          <w:color w:val="000000"/>
          <w:spacing w:val="3"/>
          <w:w w:val="99"/>
          <w:sz w:val="28"/>
          <w:szCs w:val="28"/>
        </w:rPr>
        <w:t>мм</w:t>
      </w:r>
      <w:r>
        <w:rPr>
          <w:rFonts w:ascii="Times New Roman" w:eastAsia="Times New Roman" w:hAnsi="Times New Roman" w:cs="Times New Roman"/>
          <w:b/>
          <w:bCs/>
          <w:color w:val="000000"/>
          <w:w w:val="99"/>
          <w:sz w:val="28"/>
          <w:szCs w:val="28"/>
        </w:rPr>
        <w:t>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color w:val="000000"/>
          <w:spacing w:val="3"/>
          <w:w w:val="99"/>
          <w:sz w:val="28"/>
          <w:szCs w:val="28"/>
        </w:rPr>
        <w:t>к</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w w:val="99"/>
          <w:sz w:val="28"/>
          <w:szCs w:val="28"/>
        </w:rPr>
        <w:t>рр</w:t>
      </w:r>
      <w:r>
        <w:rPr>
          <w:rFonts w:ascii="Times New Roman" w:eastAsia="Times New Roman" w:hAnsi="Times New Roman" w:cs="Times New Roman"/>
          <w:b/>
          <w:bCs/>
          <w:color w:val="000000"/>
          <w:spacing w:val="5"/>
          <w:sz w:val="28"/>
          <w:szCs w:val="28"/>
        </w:rPr>
        <w:t>е</w:t>
      </w:r>
      <w:r>
        <w:rPr>
          <w:rFonts w:ascii="Times New Roman" w:eastAsia="Times New Roman" w:hAnsi="Times New Roman" w:cs="Times New Roman"/>
          <w:b/>
          <w:bCs/>
          <w:color w:val="000000"/>
          <w:w w:val="99"/>
          <w:sz w:val="28"/>
          <w:szCs w:val="28"/>
        </w:rPr>
        <w:t>к</w:t>
      </w:r>
      <w:r>
        <w:rPr>
          <w:rFonts w:ascii="Times New Roman" w:eastAsia="Times New Roman" w:hAnsi="Times New Roman" w:cs="Times New Roman"/>
          <w:b/>
          <w:bCs/>
          <w:color w:val="000000"/>
          <w:spacing w:val="1"/>
          <w:w w:val="99"/>
          <w:sz w:val="28"/>
          <w:szCs w:val="28"/>
        </w:rPr>
        <w:t>цио</w:t>
      </w:r>
      <w:r>
        <w:rPr>
          <w:rFonts w:ascii="Times New Roman" w:eastAsia="Times New Roman" w:hAnsi="Times New Roman" w:cs="Times New Roman"/>
          <w:b/>
          <w:bCs/>
          <w:color w:val="000000"/>
          <w:w w:val="99"/>
          <w:sz w:val="28"/>
          <w:szCs w:val="28"/>
        </w:rPr>
        <w:t>н</w:t>
      </w:r>
      <w:r>
        <w:rPr>
          <w:rFonts w:ascii="Times New Roman" w:eastAsia="Times New Roman" w:hAnsi="Times New Roman" w:cs="Times New Roman"/>
          <w:b/>
          <w:bCs/>
          <w:color w:val="000000"/>
          <w:spacing w:val="2"/>
          <w:w w:val="99"/>
          <w:sz w:val="28"/>
          <w:szCs w:val="28"/>
        </w:rPr>
        <w:t>н</w:t>
      </w:r>
      <w:r>
        <w:rPr>
          <w:rFonts w:ascii="Times New Roman" w:eastAsia="Times New Roman" w:hAnsi="Times New Roman" w:cs="Times New Roman"/>
          <w:b/>
          <w:bCs/>
          <w:color w:val="000000"/>
          <w:spacing w:val="1"/>
          <w:w w:val="99"/>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w w:val="99"/>
          <w:sz w:val="28"/>
          <w:szCs w:val="28"/>
        </w:rPr>
        <w:t>р</w:t>
      </w:r>
      <w:r>
        <w:rPr>
          <w:rFonts w:ascii="Times New Roman" w:eastAsia="Times New Roman" w:hAnsi="Times New Roman" w:cs="Times New Roman"/>
          <w:b/>
          <w:bCs/>
          <w:color w:val="000000"/>
          <w:spacing w:val="3"/>
          <w:w w:val="99"/>
          <w:sz w:val="28"/>
          <w:szCs w:val="28"/>
        </w:rPr>
        <w:t>а</w:t>
      </w:r>
      <w:r>
        <w:rPr>
          <w:rFonts w:ascii="Times New Roman" w:eastAsia="Times New Roman" w:hAnsi="Times New Roman" w:cs="Times New Roman"/>
          <w:b/>
          <w:bCs/>
          <w:color w:val="000000"/>
          <w:spacing w:val="5"/>
          <w:w w:val="99"/>
          <w:sz w:val="28"/>
          <w:szCs w:val="28"/>
        </w:rPr>
        <w:t>б</w:t>
      </w:r>
      <w:r>
        <w:rPr>
          <w:rFonts w:ascii="Times New Roman" w:eastAsia="Times New Roman" w:hAnsi="Times New Roman" w:cs="Times New Roman"/>
          <w:b/>
          <w:bCs/>
          <w:color w:val="000000"/>
          <w:spacing w:val="-3"/>
          <w:w w:val="99"/>
          <w:sz w:val="28"/>
          <w:szCs w:val="28"/>
        </w:rPr>
        <w:t>о</w:t>
      </w:r>
      <w:r>
        <w:rPr>
          <w:rFonts w:ascii="Times New Roman" w:eastAsia="Times New Roman" w:hAnsi="Times New Roman" w:cs="Times New Roman"/>
          <w:b/>
          <w:bCs/>
          <w:color w:val="000000"/>
          <w:spacing w:val="1"/>
          <w:w w:val="99"/>
          <w:sz w:val="28"/>
          <w:szCs w:val="28"/>
        </w:rPr>
        <w:t>т</w:t>
      </w:r>
      <w:r>
        <w:rPr>
          <w:rFonts w:ascii="Times New Roman" w:eastAsia="Times New Roman" w:hAnsi="Times New Roman" w:cs="Times New Roman"/>
          <w:b/>
          <w:bCs/>
          <w:color w:val="000000"/>
          <w:sz w:val="28"/>
          <w:szCs w:val="28"/>
        </w:rPr>
        <w:t>ы</w:t>
      </w:r>
      <w:r>
        <w:rPr>
          <w:rFonts w:ascii="Times New Roman" w:eastAsia="Times New Roman" w:hAnsi="Times New Roman" w:cs="Times New Roman"/>
          <w:b/>
          <w:bCs/>
          <w:color w:val="000000"/>
          <w:w w:val="99"/>
          <w:sz w:val="28"/>
          <w:szCs w:val="28"/>
        </w:rPr>
        <w:t>.</w:t>
      </w:r>
    </w:p>
    <w:p w:rsidR="0076435B" w:rsidRDefault="0076435B">
      <w:pPr>
        <w:spacing w:after="17" w:line="140" w:lineRule="exact"/>
        <w:rPr>
          <w:rFonts w:ascii="Times New Roman" w:eastAsia="Times New Roman" w:hAnsi="Times New Roman" w:cs="Times New Roman"/>
          <w:w w:val="99"/>
          <w:sz w:val="14"/>
          <w:szCs w:val="14"/>
        </w:rPr>
      </w:pPr>
    </w:p>
    <w:p w:rsidR="0076435B" w:rsidRDefault="008C7DBB">
      <w:pPr>
        <w:widowControl w:val="0"/>
        <w:spacing w:line="240" w:lineRule="auto"/>
        <w:ind w:left="70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рре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ты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лена</w:t>
      </w:r>
      <w:r>
        <w:rPr>
          <w:rFonts w:ascii="Times New Roman" w:eastAsia="Times New Roman" w:hAnsi="Times New Roman" w:cs="Times New Roman"/>
          <w:color w:val="000000"/>
          <w:spacing w:val="-7"/>
          <w:sz w:val="24"/>
          <w:szCs w:val="24"/>
        </w:rPr>
        <w:t xml:space="preserve">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w:t>
      </w:r>
    </w:p>
    <w:p w:rsidR="007364C4" w:rsidRDefault="008C7DBB" w:rsidP="007364C4">
      <w:pPr>
        <w:widowControl w:val="0"/>
        <w:tabs>
          <w:tab w:val="left" w:pos="1081"/>
          <w:tab w:val="left" w:pos="9214"/>
          <w:tab w:val="left" w:pos="9356"/>
        </w:tabs>
        <w:spacing w:before="43" w:line="239" w:lineRule="auto"/>
        <w:ind w:left="721" w:right="6"/>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затр</w:t>
      </w:r>
      <w:r>
        <w:rPr>
          <w:rFonts w:ascii="Times New Roman" w:eastAsia="Times New Roman" w:hAnsi="Times New Roman" w:cs="Times New Roman"/>
          <w:color w:val="000000"/>
          <w:spacing w:val="-3"/>
          <w:sz w:val="24"/>
          <w:szCs w:val="24"/>
        </w:rPr>
        <w:t>уд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sidR="007364C4">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ятел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p>
    <w:p w:rsidR="0076435B" w:rsidRDefault="008C7DBB" w:rsidP="007364C4">
      <w:pPr>
        <w:widowControl w:val="0"/>
        <w:tabs>
          <w:tab w:val="left" w:pos="1081"/>
          <w:tab w:val="left" w:pos="9214"/>
          <w:tab w:val="left" w:pos="9356"/>
        </w:tabs>
        <w:spacing w:before="43" w:line="239" w:lineRule="auto"/>
        <w:ind w:left="721" w:right="6"/>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пта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w:t>
      </w:r>
    </w:p>
    <w:p w:rsidR="0076435B" w:rsidRDefault="008C7DBB">
      <w:pPr>
        <w:widowControl w:val="0"/>
        <w:spacing w:line="237" w:lineRule="auto"/>
        <w:ind w:left="1081" w:right="145" w:hanging="359"/>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оль</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76435B" w:rsidRDefault="008C7DBB">
      <w:pPr>
        <w:widowControl w:val="0"/>
        <w:tabs>
          <w:tab w:val="left" w:pos="1081"/>
        </w:tabs>
        <w:spacing w:before="7" w:line="239" w:lineRule="auto"/>
        <w:ind w:left="721"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z w:val="24"/>
          <w:szCs w:val="24"/>
        </w:rPr>
        <w:tab/>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отен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w:t>
      </w:r>
    </w:p>
    <w:p w:rsidR="0076435B" w:rsidRDefault="0076435B" w:rsidP="00130748">
      <w:pPr>
        <w:widowControl w:val="0"/>
        <w:tabs>
          <w:tab w:val="left" w:pos="1081"/>
        </w:tabs>
        <w:spacing w:line="240" w:lineRule="auto"/>
        <w:ind w:left="721" w:right="-20"/>
        <w:rPr>
          <w:rFonts w:ascii="Times New Roman" w:eastAsia="Times New Roman" w:hAnsi="Times New Roman" w:cs="Times New Roman"/>
        </w:rPr>
      </w:pPr>
    </w:p>
    <w:p w:rsidR="0076435B" w:rsidRDefault="008C7DBB">
      <w:pPr>
        <w:widowControl w:val="0"/>
        <w:spacing w:line="240" w:lineRule="auto"/>
        <w:ind w:left="706" w:right="-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4"/>
          <w:szCs w:val="24"/>
        </w:rPr>
        <w:t>Цели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ог</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 xml:space="preserve">ммы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орре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5"/>
          <w:sz w:val="24"/>
          <w:szCs w:val="24"/>
        </w:rPr>
        <w:t>ы</w:t>
      </w:r>
      <w:r>
        <w:rPr>
          <w:rFonts w:ascii="Times New Roman" w:eastAsia="Times New Roman" w:hAnsi="Times New Roman" w:cs="Times New Roman"/>
          <w:color w:val="000000"/>
          <w:sz w:val="28"/>
          <w:szCs w:val="28"/>
        </w:rPr>
        <w:t>:</w:t>
      </w:r>
    </w:p>
    <w:p w:rsidR="0076435B" w:rsidRDefault="008C7DBB">
      <w:pPr>
        <w:widowControl w:val="0"/>
        <w:tabs>
          <w:tab w:val="left" w:pos="465"/>
          <w:tab w:val="left" w:pos="1717"/>
          <w:tab w:val="left" w:pos="2863"/>
          <w:tab w:val="left" w:pos="4489"/>
          <w:tab w:val="left" w:pos="5604"/>
          <w:tab w:val="left" w:pos="7338"/>
          <w:tab w:val="left" w:pos="7726"/>
        </w:tabs>
        <w:spacing w:before="46"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систе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щи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p>
    <w:p w:rsidR="0076435B" w:rsidRDefault="008C7DBB">
      <w:pPr>
        <w:widowControl w:val="0"/>
        <w:spacing w:before="3" w:line="240" w:lineRule="auto"/>
        <w:ind w:right="-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ья</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ммы</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z w:val="24"/>
          <w:szCs w:val="24"/>
        </w:rPr>
        <w:t>сре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ррекция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статков</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физическ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апта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w:t>
      </w:r>
    </w:p>
    <w:p w:rsidR="0076435B" w:rsidRDefault="008C7DBB">
      <w:pPr>
        <w:widowControl w:val="0"/>
        <w:spacing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35"/>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стей</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color w:val="000000"/>
          <w:spacing w:val="7"/>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1"/>
          <w:sz w:val="24"/>
          <w:szCs w:val="24"/>
        </w:rPr>
        <w:t>вз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p>
    <w:p w:rsidR="0076435B" w:rsidRDefault="008C7DBB">
      <w:pPr>
        <w:widowControl w:val="0"/>
        <w:tabs>
          <w:tab w:val="left" w:pos="2033"/>
          <w:tab w:val="left" w:pos="4723"/>
          <w:tab w:val="left" w:pos="6421"/>
          <w:tab w:val="left" w:pos="7975"/>
        </w:tabs>
        <w:spacing w:before="39" w:line="275" w:lineRule="auto"/>
        <w:ind w:right="-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фи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ос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стей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ьни</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ыш</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 xml:space="preserve">ия,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странс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p>
    <w:p w:rsidR="0076435B" w:rsidRDefault="008C7DBB">
      <w:pPr>
        <w:widowControl w:val="0"/>
        <w:spacing w:before="4" w:line="240" w:lineRule="auto"/>
        <w:ind w:left="706"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це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ит</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зада</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и:</w:t>
      </w:r>
    </w:p>
    <w:p w:rsidR="0076435B" w:rsidRDefault="008C7DBB">
      <w:pPr>
        <w:widowControl w:val="0"/>
        <w:spacing w:before="41" w:line="275" w:lineRule="auto"/>
        <w:ind w:right="-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3"/>
          <w:sz w:val="24"/>
          <w:szCs w:val="24"/>
        </w:rPr>
        <w:t xml:space="preserve"> </w:t>
      </w:r>
      <w:proofErr w:type="gramStart"/>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ся</w:t>
      </w:r>
      <w:proofErr w:type="gramEnd"/>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ниченн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зм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 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p>
    <w:p w:rsidR="0076435B" w:rsidRDefault="008C7DBB" w:rsidP="00130748">
      <w:pPr>
        <w:widowControl w:val="0"/>
        <w:spacing w:before="1" w:line="275" w:lineRule="auto"/>
        <w:ind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Опре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стей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 ра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етей</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78"/>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ён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 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p>
    <w:p w:rsidR="0076435B" w:rsidRDefault="00130748">
      <w:pPr>
        <w:widowControl w:val="0"/>
        <w:spacing w:line="276"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pacing w:val="101"/>
          <w:sz w:val="24"/>
          <w:szCs w:val="24"/>
        </w:rPr>
        <w:t xml:space="preserve"> </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1"/>
          <w:sz w:val="24"/>
          <w:szCs w:val="24"/>
        </w:rPr>
        <w:t>с</w:t>
      </w:r>
      <w:r w:rsidR="008C7DBB">
        <w:rPr>
          <w:rFonts w:ascii="Times New Roman" w:eastAsia="Times New Roman" w:hAnsi="Times New Roman" w:cs="Times New Roman"/>
          <w:color w:val="000000"/>
          <w:spacing w:val="-9"/>
          <w:sz w:val="24"/>
          <w:szCs w:val="24"/>
        </w:rPr>
        <w:t>у</w:t>
      </w:r>
      <w:r w:rsidR="008C7DBB">
        <w:rPr>
          <w:rFonts w:ascii="Times New Roman" w:eastAsia="Times New Roman" w:hAnsi="Times New Roman" w:cs="Times New Roman"/>
          <w:color w:val="000000"/>
          <w:spacing w:val="1"/>
          <w:sz w:val="24"/>
          <w:szCs w:val="24"/>
        </w:rPr>
        <w:t>щ</w:t>
      </w:r>
      <w:r w:rsidR="008C7DBB">
        <w:rPr>
          <w:rFonts w:ascii="Times New Roman" w:eastAsia="Times New Roman" w:hAnsi="Times New Roman" w:cs="Times New Roman"/>
          <w:color w:val="000000"/>
          <w:sz w:val="24"/>
          <w:szCs w:val="24"/>
        </w:rPr>
        <w:t>ест</w:t>
      </w:r>
      <w:r w:rsidR="008C7DBB">
        <w:rPr>
          <w:rFonts w:ascii="Times New Roman" w:eastAsia="Times New Roman" w:hAnsi="Times New Roman" w:cs="Times New Roman"/>
          <w:color w:val="000000"/>
          <w:spacing w:val="1"/>
          <w:sz w:val="24"/>
          <w:szCs w:val="24"/>
        </w:rPr>
        <w:t>в</w:t>
      </w:r>
      <w:r w:rsidR="008C7DBB">
        <w:rPr>
          <w:rFonts w:ascii="Times New Roman" w:eastAsia="Times New Roman" w:hAnsi="Times New Roman" w:cs="Times New Roman"/>
          <w:color w:val="000000"/>
          <w:sz w:val="24"/>
          <w:szCs w:val="24"/>
        </w:rPr>
        <w:t>ле</w:t>
      </w:r>
      <w:r w:rsidR="008C7DBB">
        <w:rPr>
          <w:rFonts w:ascii="Times New Roman" w:eastAsia="Times New Roman" w:hAnsi="Times New Roman" w:cs="Times New Roman"/>
          <w:color w:val="000000"/>
          <w:spacing w:val="1"/>
          <w:sz w:val="24"/>
          <w:szCs w:val="24"/>
        </w:rPr>
        <w:t>ни</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97"/>
          <w:sz w:val="24"/>
          <w:szCs w:val="24"/>
        </w:rPr>
        <w:t xml:space="preserve"> </w:t>
      </w:r>
      <w:r w:rsidR="008C7DBB">
        <w:rPr>
          <w:rFonts w:ascii="Times New Roman" w:eastAsia="Times New Roman" w:hAnsi="Times New Roman" w:cs="Times New Roman"/>
          <w:color w:val="000000"/>
          <w:spacing w:val="1"/>
          <w:sz w:val="24"/>
          <w:szCs w:val="24"/>
        </w:rPr>
        <w:t>ин</w:t>
      </w:r>
      <w:r w:rsidR="008C7DBB">
        <w:rPr>
          <w:rFonts w:ascii="Times New Roman" w:eastAsia="Times New Roman" w:hAnsi="Times New Roman" w:cs="Times New Roman"/>
          <w:color w:val="000000"/>
          <w:sz w:val="24"/>
          <w:szCs w:val="24"/>
        </w:rPr>
        <w:t>ди</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1"/>
          <w:sz w:val="24"/>
          <w:szCs w:val="24"/>
        </w:rPr>
        <w:t>д</w:t>
      </w:r>
      <w:r w:rsidR="008C7DBB">
        <w:rPr>
          <w:rFonts w:ascii="Times New Roman" w:eastAsia="Times New Roman" w:hAnsi="Times New Roman" w:cs="Times New Roman"/>
          <w:color w:val="000000"/>
          <w:spacing w:val="-8"/>
          <w:sz w:val="24"/>
          <w:szCs w:val="24"/>
        </w:rPr>
        <w:t>у</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z w:val="24"/>
          <w:szCs w:val="24"/>
        </w:rPr>
        <w:t>льно</w:t>
      </w:r>
      <w:r w:rsidR="008C7DBB">
        <w:rPr>
          <w:rFonts w:ascii="Times New Roman" w:eastAsia="Times New Roman" w:hAnsi="Times New Roman" w:cs="Times New Roman"/>
          <w:color w:val="000000"/>
          <w:spacing w:val="98"/>
          <w:sz w:val="24"/>
          <w:szCs w:val="24"/>
        </w:rPr>
        <w:t xml:space="preserve"> </w:t>
      </w:r>
      <w:r w:rsidR="008C7DBB">
        <w:rPr>
          <w:rFonts w:ascii="Times New Roman" w:eastAsia="Times New Roman" w:hAnsi="Times New Roman" w:cs="Times New Roman"/>
          <w:color w:val="000000"/>
          <w:spacing w:val="10"/>
          <w:sz w:val="24"/>
          <w:szCs w:val="24"/>
        </w:rPr>
        <w:t>о</w:t>
      </w:r>
      <w:r w:rsidR="008C7DBB">
        <w:rPr>
          <w:rFonts w:ascii="Times New Roman" w:eastAsia="Times New Roman" w:hAnsi="Times New Roman" w:cs="Times New Roman"/>
          <w:color w:val="000000"/>
          <w:spacing w:val="-4"/>
          <w:sz w:val="24"/>
          <w:szCs w:val="24"/>
        </w:rPr>
        <w:t>р</w:t>
      </w:r>
      <w:r w:rsidR="008C7DBB">
        <w:rPr>
          <w:rFonts w:ascii="Times New Roman" w:eastAsia="Times New Roman" w:hAnsi="Times New Roman" w:cs="Times New Roman"/>
          <w:color w:val="000000"/>
          <w:sz w:val="24"/>
          <w:szCs w:val="24"/>
        </w:rPr>
        <w:t>иент</w:t>
      </w:r>
      <w:r w:rsidR="008C7DBB">
        <w:rPr>
          <w:rFonts w:ascii="Times New Roman" w:eastAsia="Times New Roman" w:hAnsi="Times New Roman" w:cs="Times New Roman"/>
          <w:color w:val="000000"/>
          <w:spacing w:val="2"/>
          <w:sz w:val="24"/>
          <w:szCs w:val="24"/>
        </w:rPr>
        <w:t>и</w:t>
      </w:r>
      <w:r w:rsidR="008C7DBB">
        <w:rPr>
          <w:rFonts w:ascii="Times New Roman" w:eastAsia="Times New Roman" w:hAnsi="Times New Roman" w:cs="Times New Roman"/>
          <w:color w:val="000000"/>
          <w:spacing w:val="-4"/>
          <w:sz w:val="24"/>
          <w:szCs w:val="24"/>
        </w:rPr>
        <w:t>р</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1"/>
          <w:sz w:val="24"/>
          <w:szCs w:val="24"/>
        </w:rPr>
        <w:t>в</w:t>
      </w:r>
      <w:r w:rsidR="008C7DBB">
        <w:rPr>
          <w:rFonts w:ascii="Times New Roman" w:eastAsia="Times New Roman" w:hAnsi="Times New Roman" w:cs="Times New Roman"/>
          <w:color w:val="000000"/>
          <w:sz w:val="24"/>
          <w:szCs w:val="24"/>
        </w:rPr>
        <w:t>ан</w:t>
      </w:r>
      <w:r w:rsidR="008C7DBB">
        <w:rPr>
          <w:rFonts w:ascii="Times New Roman" w:eastAsia="Times New Roman" w:hAnsi="Times New Roman" w:cs="Times New Roman"/>
          <w:color w:val="000000"/>
          <w:spacing w:val="-3"/>
          <w:sz w:val="24"/>
          <w:szCs w:val="24"/>
        </w:rPr>
        <w:t>н</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й</w:t>
      </w:r>
      <w:r w:rsidR="008C7DBB">
        <w:rPr>
          <w:rFonts w:ascii="Times New Roman" w:eastAsia="Times New Roman" w:hAnsi="Times New Roman" w:cs="Times New Roman"/>
          <w:color w:val="000000"/>
          <w:spacing w:val="95"/>
          <w:sz w:val="24"/>
          <w:szCs w:val="24"/>
        </w:rPr>
        <w:t xml:space="preserve"> </w:t>
      </w:r>
      <w:r w:rsidR="008C7DBB">
        <w:rPr>
          <w:rFonts w:ascii="Times New Roman" w:eastAsia="Times New Roman" w:hAnsi="Times New Roman" w:cs="Times New Roman"/>
          <w:color w:val="000000"/>
          <w:sz w:val="24"/>
          <w:szCs w:val="24"/>
        </w:rPr>
        <w:t>пс</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pacing w:val="-4"/>
          <w:sz w:val="24"/>
          <w:szCs w:val="24"/>
        </w:rPr>
        <w:t>х</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3"/>
          <w:sz w:val="24"/>
          <w:szCs w:val="24"/>
        </w:rPr>
        <w:t>л</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2"/>
          <w:sz w:val="24"/>
          <w:szCs w:val="24"/>
        </w:rPr>
        <w:t>г</w:t>
      </w:r>
      <w:r w:rsidR="008C7DBB">
        <w:rPr>
          <w:rFonts w:ascii="Times New Roman" w:eastAsia="Times New Roman" w:hAnsi="Times New Roman" w:cs="Times New Roman"/>
          <w:color w:val="000000"/>
          <w:spacing w:val="7"/>
          <w:sz w:val="24"/>
          <w:szCs w:val="24"/>
        </w:rPr>
        <w:t>о</w:t>
      </w:r>
      <w:r w:rsidR="008C7DBB">
        <w:rPr>
          <w:rFonts w:ascii="Times New Roman" w:eastAsia="Times New Roman" w:hAnsi="Times New Roman" w:cs="Times New Roman"/>
          <w:color w:val="000000"/>
          <w:spacing w:val="1"/>
          <w:sz w:val="24"/>
          <w:szCs w:val="24"/>
        </w:rPr>
        <w:t>-</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2"/>
          <w:sz w:val="24"/>
          <w:szCs w:val="24"/>
        </w:rPr>
        <w:t>д</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5"/>
          <w:sz w:val="24"/>
          <w:szCs w:val="24"/>
        </w:rPr>
        <w:t>к</w:t>
      </w:r>
      <w:r w:rsidR="008C7DBB">
        <w:rPr>
          <w:rFonts w:ascii="Times New Roman" w:eastAsia="Times New Roman" w:hAnsi="Times New Roman" w:cs="Times New Roman"/>
          <w:color w:val="000000"/>
          <w:spacing w:val="5"/>
          <w:sz w:val="24"/>
          <w:szCs w:val="24"/>
        </w:rPr>
        <w:t>о</w:t>
      </w:r>
      <w:r w:rsidR="008C7DBB">
        <w:rPr>
          <w:rFonts w:ascii="Times New Roman" w:eastAsia="Times New Roman" w:hAnsi="Times New Roman" w:cs="Times New Roman"/>
          <w:color w:val="000000"/>
          <w:spacing w:val="2"/>
          <w:sz w:val="24"/>
          <w:szCs w:val="24"/>
        </w:rPr>
        <w:t>-</w:t>
      </w:r>
      <w:r w:rsidR="008C7DBB">
        <w:rPr>
          <w:rFonts w:ascii="Times New Roman" w:eastAsia="Times New Roman" w:hAnsi="Times New Roman" w:cs="Times New Roman"/>
          <w:color w:val="000000"/>
          <w:spacing w:val="1"/>
          <w:sz w:val="24"/>
          <w:szCs w:val="24"/>
        </w:rPr>
        <w:t>п</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2"/>
          <w:sz w:val="24"/>
          <w:szCs w:val="24"/>
        </w:rPr>
        <w:t>д</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pacing w:val="-2"/>
          <w:sz w:val="24"/>
          <w:szCs w:val="24"/>
        </w:rPr>
        <w:t>г</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1"/>
          <w:sz w:val="24"/>
          <w:szCs w:val="24"/>
        </w:rPr>
        <w:t>ги</w:t>
      </w:r>
      <w:r w:rsidR="008C7DBB">
        <w:rPr>
          <w:rFonts w:ascii="Times New Roman" w:eastAsia="Times New Roman" w:hAnsi="Times New Roman" w:cs="Times New Roman"/>
          <w:color w:val="000000"/>
          <w:sz w:val="24"/>
          <w:szCs w:val="24"/>
        </w:rPr>
        <w:t>че</w:t>
      </w:r>
      <w:r w:rsidR="008C7DBB">
        <w:rPr>
          <w:rFonts w:ascii="Times New Roman" w:eastAsia="Times New Roman" w:hAnsi="Times New Roman" w:cs="Times New Roman"/>
          <w:color w:val="000000"/>
          <w:spacing w:val="-1"/>
          <w:sz w:val="24"/>
          <w:szCs w:val="24"/>
        </w:rPr>
        <w:t>ск</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й по</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2"/>
          <w:sz w:val="24"/>
          <w:szCs w:val="24"/>
        </w:rPr>
        <w:t>щ</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119"/>
          <w:sz w:val="24"/>
          <w:szCs w:val="24"/>
        </w:rPr>
        <w:t xml:space="preserve"> </w:t>
      </w:r>
      <w:r w:rsidR="008C7DBB">
        <w:rPr>
          <w:rFonts w:ascii="Times New Roman" w:eastAsia="Times New Roman" w:hAnsi="Times New Roman" w:cs="Times New Roman"/>
          <w:color w:val="000000"/>
          <w:spacing w:val="-1"/>
          <w:sz w:val="24"/>
          <w:szCs w:val="24"/>
        </w:rPr>
        <w:t>де</w:t>
      </w:r>
      <w:r w:rsidR="008C7DBB">
        <w:rPr>
          <w:rFonts w:ascii="Times New Roman" w:eastAsia="Times New Roman" w:hAnsi="Times New Roman" w:cs="Times New Roman"/>
          <w:color w:val="000000"/>
          <w:sz w:val="24"/>
          <w:szCs w:val="24"/>
        </w:rPr>
        <w:t>тям</w:t>
      </w:r>
      <w:r w:rsidR="008C7DBB">
        <w:rPr>
          <w:rFonts w:ascii="Times New Roman" w:eastAsia="Times New Roman" w:hAnsi="Times New Roman" w:cs="Times New Roman"/>
          <w:color w:val="000000"/>
          <w:spacing w:val="124"/>
          <w:sz w:val="24"/>
          <w:szCs w:val="24"/>
        </w:rPr>
        <w:t xml:space="preserve"> </w:t>
      </w:r>
      <w:r w:rsidR="008C7DBB">
        <w:rPr>
          <w:rFonts w:ascii="Times New Roman" w:eastAsia="Times New Roman" w:hAnsi="Times New Roman" w:cs="Times New Roman"/>
          <w:color w:val="000000"/>
          <w:sz w:val="24"/>
          <w:szCs w:val="24"/>
        </w:rPr>
        <w:t>с</w:t>
      </w:r>
      <w:r w:rsidR="008C7DBB">
        <w:rPr>
          <w:rFonts w:ascii="Times New Roman" w:eastAsia="Times New Roman" w:hAnsi="Times New Roman" w:cs="Times New Roman"/>
          <w:color w:val="000000"/>
          <w:spacing w:val="112"/>
          <w:sz w:val="24"/>
          <w:szCs w:val="24"/>
        </w:rPr>
        <w:t xml:space="preserve"> </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3"/>
          <w:sz w:val="24"/>
          <w:szCs w:val="24"/>
        </w:rPr>
        <w:t>г</w:t>
      </w:r>
      <w:r w:rsidR="008C7DBB">
        <w:rPr>
          <w:rFonts w:ascii="Times New Roman" w:eastAsia="Times New Roman" w:hAnsi="Times New Roman" w:cs="Times New Roman"/>
          <w:color w:val="000000"/>
          <w:sz w:val="24"/>
          <w:szCs w:val="24"/>
        </w:rPr>
        <w:t>ра</w:t>
      </w:r>
      <w:r w:rsidR="008C7DBB">
        <w:rPr>
          <w:rFonts w:ascii="Times New Roman" w:eastAsia="Times New Roman" w:hAnsi="Times New Roman" w:cs="Times New Roman"/>
          <w:color w:val="000000"/>
          <w:spacing w:val="-4"/>
          <w:sz w:val="24"/>
          <w:szCs w:val="24"/>
        </w:rPr>
        <w:t>н</w:t>
      </w:r>
      <w:r w:rsidR="008C7DBB">
        <w:rPr>
          <w:rFonts w:ascii="Times New Roman" w:eastAsia="Times New Roman" w:hAnsi="Times New Roman" w:cs="Times New Roman"/>
          <w:color w:val="000000"/>
          <w:sz w:val="24"/>
          <w:szCs w:val="24"/>
        </w:rPr>
        <w:t>ичен</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pacing w:val="-2"/>
          <w:sz w:val="24"/>
          <w:szCs w:val="24"/>
        </w:rPr>
        <w:t>ы</w:t>
      </w:r>
      <w:r w:rsidR="008C7DBB">
        <w:rPr>
          <w:rFonts w:ascii="Times New Roman" w:eastAsia="Times New Roman" w:hAnsi="Times New Roman" w:cs="Times New Roman"/>
          <w:color w:val="000000"/>
          <w:spacing w:val="1"/>
          <w:sz w:val="24"/>
          <w:szCs w:val="24"/>
        </w:rPr>
        <w:t>м</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118"/>
          <w:sz w:val="24"/>
          <w:szCs w:val="24"/>
        </w:rPr>
        <w:t xml:space="preserve"> </w:t>
      </w:r>
      <w:r w:rsidR="008C7DBB">
        <w:rPr>
          <w:rFonts w:ascii="Times New Roman" w:eastAsia="Times New Roman" w:hAnsi="Times New Roman" w:cs="Times New Roman"/>
          <w:color w:val="000000"/>
          <w:spacing w:val="-1"/>
          <w:sz w:val="24"/>
          <w:szCs w:val="24"/>
        </w:rPr>
        <w:t>в</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1"/>
          <w:sz w:val="24"/>
          <w:szCs w:val="24"/>
        </w:rPr>
        <w:t>з</w:t>
      </w:r>
      <w:r w:rsidR="008C7DBB">
        <w:rPr>
          <w:rFonts w:ascii="Times New Roman" w:eastAsia="Times New Roman" w:hAnsi="Times New Roman" w:cs="Times New Roman"/>
          <w:color w:val="000000"/>
          <w:spacing w:val="-1"/>
          <w:sz w:val="24"/>
          <w:szCs w:val="24"/>
        </w:rPr>
        <w:t>м</w:t>
      </w:r>
      <w:r w:rsidR="008C7DBB">
        <w:rPr>
          <w:rFonts w:ascii="Times New Roman" w:eastAsia="Times New Roman" w:hAnsi="Times New Roman" w:cs="Times New Roman"/>
          <w:color w:val="000000"/>
          <w:sz w:val="24"/>
          <w:szCs w:val="24"/>
        </w:rPr>
        <w:t>ож</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1"/>
          <w:sz w:val="24"/>
          <w:szCs w:val="24"/>
        </w:rPr>
        <w:t>с</w:t>
      </w:r>
      <w:r w:rsidR="008C7DBB">
        <w:rPr>
          <w:rFonts w:ascii="Times New Roman" w:eastAsia="Times New Roman" w:hAnsi="Times New Roman" w:cs="Times New Roman"/>
          <w:color w:val="000000"/>
          <w:sz w:val="24"/>
          <w:szCs w:val="24"/>
        </w:rPr>
        <w:t>тями</w:t>
      </w:r>
      <w:r w:rsidR="008C7DBB">
        <w:rPr>
          <w:rFonts w:ascii="Times New Roman" w:eastAsia="Times New Roman" w:hAnsi="Times New Roman" w:cs="Times New Roman"/>
          <w:color w:val="000000"/>
          <w:spacing w:val="123"/>
          <w:sz w:val="24"/>
          <w:szCs w:val="24"/>
        </w:rPr>
        <w:t xml:space="preserve"> </w:t>
      </w:r>
      <w:r w:rsidR="008C7DBB">
        <w:rPr>
          <w:rFonts w:ascii="Times New Roman" w:eastAsia="Times New Roman" w:hAnsi="Times New Roman" w:cs="Times New Roman"/>
          <w:color w:val="000000"/>
          <w:spacing w:val="1"/>
          <w:sz w:val="24"/>
          <w:szCs w:val="24"/>
        </w:rPr>
        <w:t>з</w:t>
      </w:r>
      <w:r w:rsidR="008C7DBB">
        <w:rPr>
          <w:rFonts w:ascii="Times New Roman" w:eastAsia="Times New Roman" w:hAnsi="Times New Roman" w:cs="Times New Roman"/>
          <w:color w:val="000000"/>
          <w:spacing w:val="-6"/>
          <w:sz w:val="24"/>
          <w:szCs w:val="24"/>
        </w:rPr>
        <w:t>д</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3"/>
          <w:sz w:val="24"/>
          <w:szCs w:val="24"/>
        </w:rPr>
        <w:t>р</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z w:val="24"/>
          <w:szCs w:val="24"/>
        </w:rPr>
        <w:t>ья</w:t>
      </w:r>
      <w:r w:rsidR="008C7DBB">
        <w:rPr>
          <w:rFonts w:ascii="Times New Roman" w:eastAsia="Times New Roman" w:hAnsi="Times New Roman" w:cs="Times New Roman"/>
          <w:color w:val="000000"/>
          <w:spacing w:val="122"/>
          <w:sz w:val="24"/>
          <w:szCs w:val="24"/>
        </w:rPr>
        <w:t xml:space="preserve"> </w:t>
      </w:r>
      <w:r w:rsidR="008C7DBB">
        <w:rPr>
          <w:rFonts w:ascii="Times New Roman" w:eastAsia="Times New Roman" w:hAnsi="Times New Roman" w:cs="Times New Roman"/>
          <w:color w:val="000000"/>
          <w:spacing w:val="1"/>
          <w:sz w:val="24"/>
          <w:szCs w:val="24"/>
        </w:rPr>
        <w:t>с</w:t>
      </w:r>
      <w:r w:rsidR="008C7DBB">
        <w:rPr>
          <w:rFonts w:ascii="Times New Roman" w:eastAsia="Times New Roman" w:hAnsi="Times New Roman" w:cs="Times New Roman"/>
          <w:color w:val="000000"/>
          <w:spacing w:val="116"/>
          <w:sz w:val="24"/>
          <w:szCs w:val="24"/>
        </w:rPr>
        <w:t xml:space="preserve"> </w:t>
      </w:r>
      <w:r w:rsidR="008C7DBB">
        <w:rPr>
          <w:rFonts w:ascii="Times New Roman" w:eastAsia="Times New Roman" w:hAnsi="Times New Roman" w:cs="Times New Roman"/>
          <w:color w:val="000000"/>
          <w:spacing w:val="-3"/>
          <w:sz w:val="24"/>
          <w:szCs w:val="24"/>
        </w:rPr>
        <w:t>у</w:t>
      </w:r>
      <w:r w:rsidR="008C7DBB">
        <w:rPr>
          <w:rFonts w:ascii="Times New Roman" w:eastAsia="Times New Roman" w:hAnsi="Times New Roman" w:cs="Times New Roman"/>
          <w:color w:val="000000"/>
          <w:sz w:val="24"/>
          <w:szCs w:val="24"/>
        </w:rPr>
        <w:t>ч</w:t>
      </w:r>
      <w:r w:rsidR="008C7DBB">
        <w:rPr>
          <w:rFonts w:ascii="Times New Roman" w:eastAsia="Times New Roman" w:hAnsi="Times New Roman" w:cs="Times New Roman"/>
          <w:color w:val="000000"/>
          <w:spacing w:val="-1"/>
          <w:sz w:val="24"/>
          <w:szCs w:val="24"/>
        </w:rPr>
        <w:t>ё</w:t>
      </w:r>
      <w:r w:rsidR="008C7DBB">
        <w:rPr>
          <w:rFonts w:ascii="Times New Roman" w:eastAsia="Times New Roman" w:hAnsi="Times New Roman" w:cs="Times New Roman"/>
          <w:color w:val="000000"/>
          <w:sz w:val="24"/>
          <w:szCs w:val="24"/>
        </w:rPr>
        <w:t>т</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z w:val="24"/>
          <w:szCs w:val="24"/>
        </w:rPr>
        <w:t>м</w:t>
      </w:r>
      <w:r w:rsidR="008C7DBB">
        <w:rPr>
          <w:rFonts w:ascii="Times New Roman" w:eastAsia="Times New Roman" w:hAnsi="Times New Roman" w:cs="Times New Roman"/>
          <w:color w:val="000000"/>
          <w:spacing w:val="118"/>
          <w:sz w:val="24"/>
          <w:szCs w:val="24"/>
        </w:rPr>
        <w:t xml:space="preserve"> </w:t>
      </w:r>
      <w:r w:rsidR="008C7DBB">
        <w:rPr>
          <w:rFonts w:ascii="Times New Roman" w:eastAsia="Times New Roman" w:hAnsi="Times New Roman" w:cs="Times New Roman"/>
          <w:color w:val="000000"/>
          <w:spacing w:val="5"/>
          <w:sz w:val="24"/>
          <w:szCs w:val="24"/>
        </w:rPr>
        <w:t>о</w:t>
      </w:r>
      <w:r w:rsidR="008C7DBB">
        <w:rPr>
          <w:rFonts w:ascii="Times New Roman" w:eastAsia="Times New Roman" w:hAnsi="Times New Roman" w:cs="Times New Roman"/>
          <w:color w:val="000000"/>
          <w:spacing w:val="-5"/>
          <w:sz w:val="24"/>
          <w:szCs w:val="24"/>
        </w:rPr>
        <w:t>с</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бе</w:t>
      </w:r>
      <w:r w:rsidR="008C7DBB">
        <w:rPr>
          <w:rFonts w:ascii="Times New Roman" w:eastAsia="Times New Roman" w:hAnsi="Times New Roman" w:cs="Times New Roman"/>
          <w:color w:val="000000"/>
          <w:sz w:val="24"/>
          <w:szCs w:val="24"/>
        </w:rPr>
        <w:t>н</w:t>
      </w:r>
      <w:r w:rsidR="008C7DBB">
        <w:rPr>
          <w:rFonts w:ascii="Times New Roman" w:eastAsia="Times New Roman" w:hAnsi="Times New Roman" w:cs="Times New Roman"/>
          <w:color w:val="000000"/>
          <w:spacing w:val="-2"/>
          <w:sz w:val="24"/>
          <w:szCs w:val="24"/>
        </w:rPr>
        <w:t>н</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z w:val="24"/>
          <w:szCs w:val="24"/>
        </w:rPr>
        <w:t>стей пс</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pacing w:val="-4"/>
          <w:sz w:val="24"/>
          <w:szCs w:val="24"/>
        </w:rPr>
        <w:t>х</w:t>
      </w:r>
      <w:r w:rsidR="008C7DBB">
        <w:rPr>
          <w:rFonts w:ascii="Times New Roman" w:eastAsia="Times New Roman" w:hAnsi="Times New Roman" w:cs="Times New Roman"/>
          <w:color w:val="000000"/>
          <w:sz w:val="24"/>
          <w:szCs w:val="24"/>
        </w:rPr>
        <w:t>ич</w:t>
      </w:r>
      <w:r w:rsidR="008C7DBB">
        <w:rPr>
          <w:rFonts w:ascii="Times New Roman" w:eastAsia="Times New Roman" w:hAnsi="Times New Roman" w:cs="Times New Roman"/>
          <w:color w:val="000000"/>
          <w:spacing w:val="-1"/>
          <w:sz w:val="24"/>
          <w:szCs w:val="24"/>
        </w:rPr>
        <w:t>е</w:t>
      </w:r>
      <w:r w:rsidR="008C7DBB">
        <w:rPr>
          <w:rFonts w:ascii="Times New Roman" w:eastAsia="Times New Roman" w:hAnsi="Times New Roman" w:cs="Times New Roman"/>
          <w:color w:val="000000"/>
          <w:sz w:val="24"/>
          <w:szCs w:val="24"/>
        </w:rPr>
        <w:t>с</w:t>
      </w:r>
      <w:r w:rsidR="008C7DBB">
        <w:rPr>
          <w:rFonts w:ascii="Times New Roman" w:eastAsia="Times New Roman" w:hAnsi="Times New Roman" w:cs="Times New Roman"/>
          <w:color w:val="000000"/>
          <w:spacing w:val="-2"/>
          <w:sz w:val="24"/>
          <w:szCs w:val="24"/>
        </w:rPr>
        <w:t>к</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2"/>
          <w:sz w:val="24"/>
          <w:szCs w:val="24"/>
        </w:rPr>
        <w:t>г</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74"/>
          <w:sz w:val="24"/>
          <w:szCs w:val="24"/>
        </w:rPr>
        <w:t xml:space="preserve"> </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75"/>
          <w:sz w:val="24"/>
          <w:szCs w:val="24"/>
        </w:rPr>
        <w:t xml:space="preserve"> </w:t>
      </w:r>
      <w:r w:rsidR="008C7DBB">
        <w:rPr>
          <w:rFonts w:ascii="Times New Roman" w:eastAsia="Times New Roman" w:hAnsi="Times New Roman" w:cs="Times New Roman"/>
          <w:color w:val="000000"/>
          <w:spacing w:val="2"/>
          <w:sz w:val="24"/>
          <w:szCs w:val="24"/>
        </w:rPr>
        <w:t>(</w:t>
      </w:r>
      <w:r w:rsidR="008C7DBB">
        <w:rPr>
          <w:rFonts w:ascii="Times New Roman" w:eastAsia="Times New Roman" w:hAnsi="Times New Roman" w:cs="Times New Roman"/>
          <w:color w:val="000000"/>
          <w:spacing w:val="-3"/>
          <w:sz w:val="24"/>
          <w:szCs w:val="24"/>
        </w:rPr>
        <w:t>и</w:t>
      </w:r>
      <w:r w:rsidR="008C7DBB">
        <w:rPr>
          <w:rFonts w:ascii="Times New Roman" w:eastAsia="Times New Roman" w:hAnsi="Times New Roman" w:cs="Times New Roman"/>
          <w:color w:val="000000"/>
          <w:sz w:val="24"/>
          <w:szCs w:val="24"/>
        </w:rPr>
        <w:t>л</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pacing w:val="75"/>
          <w:sz w:val="24"/>
          <w:szCs w:val="24"/>
        </w:rPr>
        <w:t xml:space="preserve"> </w:t>
      </w:r>
      <w:r w:rsidR="008C7DBB">
        <w:rPr>
          <w:rFonts w:ascii="Times New Roman" w:eastAsia="Times New Roman" w:hAnsi="Times New Roman" w:cs="Times New Roman"/>
          <w:color w:val="000000"/>
          <w:spacing w:val="-1"/>
          <w:sz w:val="24"/>
          <w:szCs w:val="24"/>
        </w:rPr>
        <w:t>ф</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2"/>
          <w:sz w:val="24"/>
          <w:szCs w:val="24"/>
        </w:rPr>
        <w:t>з</w:t>
      </w:r>
      <w:r w:rsidR="008C7DBB">
        <w:rPr>
          <w:rFonts w:ascii="Times New Roman" w:eastAsia="Times New Roman" w:hAnsi="Times New Roman" w:cs="Times New Roman"/>
          <w:color w:val="000000"/>
          <w:sz w:val="24"/>
          <w:szCs w:val="24"/>
        </w:rPr>
        <w:t>ич</w:t>
      </w:r>
      <w:r w:rsidR="008C7DBB">
        <w:rPr>
          <w:rFonts w:ascii="Times New Roman" w:eastAsia="Times New Roman" w:hAnsi="Times New Roman" w:cs="Times New Roman"/>
          <w:color w:val="000000"/>
          <w:spacing w:val="-1"/>
          <w:sz w:val="24"/>
          <w:szCs w:val="24"/>
        </w:rPr>
        <w:t>е</w:t>
      </w:r>
      <w:r w:rsidR="008C7DBB">
        <w:rPr>
          <w:rFonts w:ascii="Times New Roman" w:eastAsia="Times New Roman" w:hAnsi="Times New Roman" w:cs="Times New Roman"/>
          <w:color w:val="000000"/>
          <w:sz w:val="24"/>
          <w:szCs w:val="24"/>
        </w:rPr>
        <w:t>с</w:t>
      </w:r>
      <w:r w:rsidR="008C7DBB">
        <w:rPr>
          <w:rFonts w:ascii="Times New Roman" w:eastAsia="Times New Roman" w:hAnsi="Times New Roman" w:cs="Times New Roman"/>
          <w:color w:val="000000"/>
          <w:spacing w:val="-2"/>
          <w:sz w:val="24"/>
          <w:szCs w:val="24"/>
        </w:rPr>
        <w:t>к</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г</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73"/>
          <w:sz w:val="24"/>
          <w:szCs w:val="24"/>
        </w:rPr>
        <w:t xml:space="preserve"> </w:t>
      </w:r>
      <w:r w:rsidR="008C7DBB">
        <w:rPr>
          <w:rFonts w:ascii="Times New Roman" w:eastAsia="Times New Roman" w:hAnsi="Times New Roman" w:cs="Times New Roman"/>
          <w:color w:val="000000"/>
          <w:sz w:val="24"/>
          <w:szCs w:val="24"/>
        </w:rPr>
        <w:t>раз</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pacing w:val="-3"/>
          <w:sz w:val="24"/>
          <w:szCs w:val="24"/>
        </w:rPr>
        <w:t>т</w:t>
      </w:r>
      <w:r w:rsidR="008C7DBB">
        <w:rPr>
          <w:rFonts w:ascii="Times New Roman" w:eastAsia="Times New Roman" w:hAnsi="Times New Roman" w:cs="Times New Roman"/>
          <w:color w:val="000000"/>
          <w:sz w:val="24"/>
          <w:szCs w:val="24"/>
        </w:rPr>
        <w:t>ия,</w:t>
      </w:r>
      <w:r w:rsidR="008C7DBB">
        <w:rPr>
          <w:rFonts w:ascii="Times New Roman" w:eastAsia="Times New Roman" w:hAnsi="Times New Roman" w:cs="Times New Roman"/>
          <w:color w:val="000000"/>
          <w:spacing w:val="72"/>
          <w:sz w:val="24"/>
          <w:szCs w:val="24"/>
        </w:rPr>
        <w:t xml:space="preserve"> </w:t>
      </w:r>
      <w:r w:rsidR="008C7DBB">
        <w:rPr>
          <w:rFonts w:ascii="Times New Roman" w:eastAsia="Times New Roman" w:hAnsi="Times New Roman" w:cs="Times New Roman"/>
          <w:color w:val="000000"/>
          <w:spacing w:val="1"/>
          <w:sz w:val="24"/>
          <w:szCs w:val="24"/>
        </w:rPr>
        <w:t>ин</w:t>
      </w:r>
      <w:r w:rsidR="008C7DBB">
        <w:rPr>
          <w:rFonts w:ascii="Times New Roman" w:eastAsia="Times New Roman" w:hAnsi="Times New Roman" w:cs="Times New Roman"/>
          <w:color w:val="000000"/>
          <w:spacing w:val="-1"/>
          <w:sz w:val="24"/>
          <w:szCs w:val="24"/>
        </w:rPr>
        <w:t>д</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1"/>
          <w:sz w:val="24"/>
          <w:szCs w:val="24"/>
        </w:rPr>
        <w:t>ви</w:t>
      </w:r>
      <w:r w:rsidR="008C7DBB">
        <w:rPr>
          <w:rFonts w:ascii="Times New Roman" w:eastAsia="Times New Roman" w:hAnsi="Times New Roman" w:cs="Times New Roman"/>
          <w:color w:val="000000"/>
          <w:spacing w:val="-1"/>
          <w:sz w:val="24"/>
          <w:szCs w:val="24"/>
        </w:rPr>
        <w:t>д</w:t>
      </w:r>
      <w:r w:rsidR="008C7DBB">
        <w:rPr>
          <w:rFonts w:ascii="Times New Roman" w:eastAsia="Times New Roman" w:hAnsi="Times New Roman" w:cs="Times New Roman"/>
          <w:color w:val="000000"/>
          <w:spacing w:val="-9"/>
          <w:sz w:val="24"/>
          <w:szCs w:val="24"/>
        </w:rPr>
        <w:t>у</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z w:val="24"/>
          <w:szCs w:val="24"/>
        </w:rPr>
        <w:t>ль</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pacing w:val="7"/>
          <w:sz w:val="24"/>
          <w:szCs w:val="24"/>
        </w:rPr>
        <w:t>ы</w:t>
      </w:r>
      <w:r w:rsidR="008C7DBB">
        <w:rPr>
          <w:rFonts w:ascii="Times New Roman" w:eastAsia="Times New Roman" w:hAnsi="Times New Roman" w:cs="Times New Roman"/>
          <w:color w:val="000000"/>
          <w:sz w:val="24"/>
          <w:szCs w:val="24"/>
        </w:rPr>
        <w:t>х</w:t>
      </w:r>
      <w:r w:rsidR="008C7DBB">
        <w:rPr>
          <w:rFonts w:ascii="Times New Roman" w:eastAsia="Times New Roman" w:hAnsi="Times New Roman" w:cs="Times New Roman"/>
          <w:color w:val="000000"/>
          <w:spacing w:val="69"/>
          <w:sz w:val="24"/>
          <w:szCs w:val="24"/>
        </w:rPr>
        <w:t xml:space="preserve"> </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з</w:t>
      </w:r>
      <w:r w:rsidR="008C7DBB">
        <w:rPr>
          <w:rFonts w:ascii="Times New Roman" w:eastAsia="Times New Roman" w:hAnsi="Times New Roman" w:cs="Times New Roman"/>
          <w:color w:val="000000"/>
          <w:spacing w:val="-3"/>
          <w:sz w:val="24"/>
          <w:szCs w:val="24"/>
        </w:rPr>
        <w:t>м</w:t>
      </w:r>
      <w:r w:rsidR="008C7DBB">
        <w:rPr>
          <w:rFonts w:ascii="Times New Roman" w:eastAsia="Times New Roman" w:hAnsi="Times New Roman" w:cs="Times New Roman"/>
          <w:color w:val="000000"/>
          <w:spacing w:val="2"/>
          <w:sz w:val="24"/>
          <w:szCs w:val="24"/>
        </w:rPr>
        <w:t>ож</w:t>
      </w:r>
      <w:r w:rsidR="008C7DBB">
        <w:rPr>
          <w:rFonts w:ascii="Times New Roman" w:eastAsia="Times New Roman" w:hAnsi="Times New Roman" w:cs="Times New Roman"/>
          <w:color w:val="000000"/>
          <w:spacing w:val="-2"/>
          <w:sz w:val="24"/>
          <w:szCs w:val="24"/>
        </w:rPr>
        <w:t>н</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z w:val="24"/>
          <w:szCs w:val="24"/>
        </w:rPr>
        <w:t>стей</w:t>
      </w:r>
      <w:r w:rsidR="008C7DBB">
        <w:rPr>
          <w:rFonts w:ascii="Times New Roman" w:eastAsia="Times New Roman" w:hAnsi="Times New Roman" w:cs="Times New Roman"/>
          <w:color w:val="000000"/>
          <w:spacing w:val="69"/>
          <w:sz w:val="24"/>
          <w:szCs w:val="24"/>
        </w:rPr>
        <w:t xml:space="preserve"> </w:t>
      </w:r>
      <w:r w:rsidR="008C7DBB">
        <w:rPr>
          <w:rFonts w:ascii="Times New Roman" w:eastAsia="Times New Roman" w:hAnsi="Times New Roman" w:cs="Times New Roman"/>
          <w:color w:val="000000"/>
          <w:spacing w:val="-1"/>
          <w:sz w:val="24"/>
          <w:szCs w:val="24"/>
        </w:rPr>
        <w:t>д</w:t>
      </w:r>
      <w:r w:rsidR="008C7DBB">
        <w:rPr>
          <w:rFonts w:ascii="Times New Roman" w:eastAsia="Times New Roman" w:hAnsi="Times New Roman" w:cs="Times New Roman"/>
          <w:color w:val="000000"/>
          <w:sz w:val="24"/>
          <w:szCs w:val="24"/>
        </w:rPr>
        <w:t>етей</w:t>
      </w:r>
      <w:r w:rsidR="008C7DBB">
        <w:rPr>
          <w:rFonts w:ascii="Times New Roman" w:eastAsia="Times New Roman" w:hAnsi="Times New Roman" w:cs="Times New Roman"/>
          <w:color w:val="000000"/>
          <w:spacing w:val="74"/>
          <w:sz w:val="24"/>
          <w:szCs w:val="24"/>
        </w:rPr>
        <w:t xml:space="preserve"> </w:t>
      </w:r>
      <w:r w:rsidR="008C7DBB">
        <w:rPr>
          <w:rFonts w:ascii="Times New Roman" w:eastAsia="Times New Roman" w:hAnsi="Times New Roman" w:cs="Times New Roman"/>
          <w:color w:val="000000"/>
          <w:spacing w:val="1"/>
          <w:sz w:val="24"/>
          <w:szCs w:val="24"/>
        </w:rPr>
        <w:t>(</w:t>
      </w:r>
      <w:r w:rsidR="008C7DBB">
        <w:rPr>
          <w:rFonts w:ascii="Times New Roman" w:eastAsia="Times New Roman" w:hAnsi="Times New Roman" w:cs="Times New Roman"/>
          <w:color w:val="000000"/>
          <w:sz w:val="24"/>
          <w:szCs w:val="24"/>
        </w:rPr>
        <w:t>в со</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z w:val="24"/>
          <w:szCs w:val="24"/>
        </w:rPr>
        <w:t>т</w:t>
      </w:r>
      <w:r w:rsidR="008C7DBB">
        <w:rPr>
          <w:rFonts w:ascii="Times New Roman" w:eastAsia="Times New Roman" w:hAnsi="Times New Roman" w:cs="Times New Roman"/>
          <w:color w:val="000000"/>
          <w:spacing w:val="3"/>
          <w:sz w:val="24"/>
          <w:szCs w:val="24"/>
        </w:rPr>
        <w:t>в</w:t>
      </w:r>
      <w:r w:rsidR="008C7DBB">
        <w:rPr>
          <w:rFonts w:ascii="Times New Roman" w:eastAsia="Times New Roman" w:hAnsi="Times New Roman" w:cs="Times New Roman"/>
          <w:color w:val="000000"/>
          <w:sz w:val="24"/>
          <w:szCs w:val="24"/>
        </w:rPr>
        <w:t>етс</w:t>
      </w:r>
      <w:r w:rsidR="008C7DBB">
        <w:rPr>
          <w:rFonts w:ascii="Times New Roman" w:eastAsia="Times New Roman" w:hAnsi="Times New Roman" w:cs="Times New Roman"/>
          <w:color w:val="000000"/>
          <w:spacing w:val="-4"/>
          <w:sz w:val="24"/>
          <w:szCs w:val="24"/>
        </w:rPr>
        <w:t>т</w:t>
      </w:r>
      <w:r w:rsidR="008C7DBB">
        <w:rPr>
          <w:rFonts w:ascii="Times New Roman" w:eastAsia="Times New Roman" w:hAnsi="Times New Roman" w:cs="Times New Roman"/>
          <w:color w:val="000000"/>
          <w:spacing w:val="1"/>
          <w:sz w:val="24"/>
          <w:szCs w:val="24"/>
        </w:rPr>
        <w:t>ви</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1"/>
          <w:sz w:val="24"/>
          <w:szCs w:val="24"/>
        </w:rPr>
        <w:t xml:space="preserve"> </w:t>
      </w:r>
      <w:r w:rsidR="008C7DBB">
        <w:rPr>
          <w:rFonts w:ascii="Times New Roman" w:eastAsia="Times New Roman" w:hAnsi="Times New Roman" w:cs="Times New Roman"/>
          <w:color w:val="000000"/>
          <w:sz w:val="24"/>
          <w:szCs w:val="24"/>
        </w:rPr>
        <w:t>с</w:t>
      </w:r>
      <w:r w:rsidR="008C7DBB">
        <w:rPr>
          <w:rFonts w:ascii="Times New Roman" w:eastAsia="Times New Roman" w:hAnsi="Times New Roman" w:cs="Times New Roman"/>
          <w:color w:val="000000"/>
          <w:spacing w:val="1"/>
          <w:sz w:val="24"/>
          <w:szCs w:val="24"/>
        </w:rPr>
        <w:t xml:space="preserve"> </w:t>
      </w:r>
      <w:r w:rsidR="008C7DBB">
        <w:rPr>
          <w:rFonts w:ascii="Times New Roman" w:eastAsia="Times New Roman" w:hAnsi="Times New Roman" w:cs="Times New Roman"/>
          <w:color w:val="000000"/>
          <w:sz w:val="24"/>
          <w:szCs w:val="24"/>
        </w:rPr>
        <w:t>ре</w:t>
      </w:r>
      <w:r w:rsidR="008C7DBB">
        <w:rPr>
          <w:rFonts w:ascii="Times New Roman" w:eastAsia="Times New Roman" w:hAnsi="Times New Roman" w:cs="Times New Roman"/>
          <w:color w:val="000000"/>
          <w:spacing w:val="-5"/>
          <w:sz w:val="24"/>
          <w:szCs w:val="24"/>
        </w:rPr>
        <w:t>к</w:t>
      </w:r>
      <w:r w:rsidR="008C7DBB">
        <w:rPr>
          <w:rFonts w:ascii="Times New Roman" w:eastAsia="Times New Roman" w:hAnsi="Times New Roman" w:cs="Times New Roman"/>
          <w:color w:val="000000"/>
          <w:spacing w:val="2"/>
          <w:sz w:val="24"/>
          <w:szCs w:val="24"/>
        </w:rPr>
        <w:t>ом</w:t>
      </w:r>
      <w:r w:rsidR="008C7DBB">
        <w:rPr>
          <w:rFonts w:ascii="Times New Roman" w:eastAsia="Times New Roman" w:hAnsi="Times New Roman" w:cs="Times New Roman"/>
          <w:color w:val="000000"/>
          <w:sz w:val="24"/>
          <w:szCs w:val="24"/>
        </w:rPr>
        <w:t>ендация</w:t>
      </w:r>
      <w:r w:rsidR="008C7DBB">
        <w:rPr>
          <w:rFonts w:ascii="Times New Roman" w:eastAsia="Times New Roman" w:hAnsi="Times New Roman" w:cs="Times New Roman"/>
          <w:color w:val="000000"/>
          <w:spacing w:val="1"/>
          <w:sz w:val="24"/>
          <w:szCs w:val="24"/>
        </w:rPr>
        <w:t>м</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1"/>
          <w:sz w:val="24"/>
          <w:szCs w:val="24"/>
        </w:rPr>
        <w:t xml:space="preserve"> </w:t>
      </w:r>
      <w:r w:rsidR="008C7DBB">
        <w:rPr>
          <w:rFonts w:ascii="Times New Roman" w:eastAsia="Times New Roman" w:hAnsi="Times New Roman" w:cs="Times New Roman"/>
          <w:color w:val="000000"/>
          <w:sz w:val="24"/>
          <w:szCs w:val="24"/>
        </w:rPr>
        <w:t>пси</w:t>
      </w:r>
      <w:r w:rsidR="008C7DBB">
        <w:rPr>
          <w:rFonts w:ascii="Times New Roman" w:eastAsia="Times New Roman" w:hAnsi="Times New Roman" w:cs="Times New Roman"/>
          <w:color w:val="000000"/>
          <w:spacing w:val="-3"/>
          <w:sz w:val="24"/>
          <w:szCs w:val="24"/>
        </w:rPr>
        <w:t>х</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3"/>
          <w:sz w:val="24"/>
          <w:szCs w:val="24"/>
        </w:rPr>
        <w:t>л</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3"/>
          <w:sz w:val="24"/>
          <w:szCs w:val="24"/>
        </w:rPr>
        <w:t>г</w:t>
      </w:r>
      <w:r w:rsidR="008C7DBB">
        <w:rPr>
          <w:rFonts w:ascii="Times New Roman" w:eastAsia="Times New Roman" w:hAnsi="Times New Roman" w:cs="Times New Roman"/>
          <w:color w:val="000000"/>
          <w:spacing w:val="10"/>
          <w:sz w:val="24"/>
          <w:szCs w:val="24"/>
        </w:rPr>
        <w:t>о</w:t>
      </w:r>
      <w:r w:rsidR="008C7DBB">
        <w:rPr>
          <w:rFonts w:ascii="Times New Roman" w:eastAsia="Times New Roman" w:hAnsi="Times New Roman" w:cs="Times New Roman"/>
          <w:color w:val="000000"/>
          <w:spacing w:val="-2"/>
          <w:sz w:val="24"/>
          <w:szCs w:val="24"/>
        </w:rPr>
        <w:t>-</w:t>
      </w:r>
      <w:r w:rsidR="008C7DBB">
        <w:rPr>
          <w:rFonts w:ascii="Times New Roman" w:eastAsia="Times New Roman" w:hAnsi="Times New Roman" w:cs="Times New Roman"/>
          <w:color w:val="000000"/>
          <w:sz w:val="24"/>
          <w:szCs w:val="24"/>
        </w:rPr>
        <w:t>ме</w:t>
      </w:r>
      <w:r w:rsidR="008C7DBB">
        <w:rPr>
          <w:rFonts w:ascii="Times New Roman" w:eastAsia="Times New Roman" w:hAnsi="Times New Roman" w:cs="Times New Roman"/>
          <w:color w:val="000000"/>
          <w:spacing w:val="-2"/>
          <w:sz w:val="24"/>
          <w:szCs w:val="24"/>
        </w:rPr>
        <w:t>д</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pacing w:val="-1"/>
          <w:sz w:val="24"/>
          <w:szCs w:val="24"/>
        </w:rPr>
        <w:t>к</w:t>
      </w:r>
      <w:r w:rsidR="008C7DBB">
        <w:rPr>
          <w:rFonts w:ascii="Times New Roman" w:eastAsia="Times New Roman" w:hAnsi="Times New Roman" w:cs="Times New Roman"/>
          <w:color w:val="000000"/>
          <w:spacing w:val="5"/>
          <w:sz w:val="24"/>
          <w:szCs w:val="24"/>
        </w:rPr>
        <w:t>о</w:t>
      </w:r>
      <w:r w:rsidR="008C7DBB">
        <w:rPr>
          <w:rFonts w:ascii="Times New Roman" w:eastAsia="Times New Roman" w:hAnsi="Times New Roman" w:cs="Times New Roman"/>
          <w:color w:val="000000"/>
          <w:spacing w:val="-2"/>
          <w:sz w:val="24"/>
          <w:szCs w:val="24"/>
        </w:rPr>
        <w:t>-</w:t>
      </w:r>
      <w:r w:rsidR="008C7DBB">
        <w:rPr>
          <w:rFonts w:ascii="Times New Roman" w:eastAsia="Times New Roman" w:hAnsi="Times New Roman" w:cs="Times New Roman"/>
          <w:color w:val="000000"/>
          <w:sz w:val="24"/>
          <w:szCs w:val="24"/>
        </w:rPr>
        <w:t>пе</w:t>
      </w:r>
      <w:r w:rsidR="008C7DBB">
        <w:rPr>
          <w:rFonts w:ascii="Times New Roman" w:eastAsia="Times New Roman" w:hAnsi="Times New Roman" w:cs="Times New Roman"/>
          <w:color w:val="000000"/>
          <w:spacing w:val="-2"/>
          <w:sz w:val="24"/>
          <w:szCs w:val="24"/>
        </w:rPr>
        <w:t>д</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pacing w:val="2"/>
          <w:sz w:val="24"/>
          <w:szCs w:val="24"/>
        </w:rPr>
        <w:t>г</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2"/>
          <w:sz w:val="24"/>
          <w:szCs w:val="24"/>
        </w:rPr>
        <w:t>ги</w:t>
      </w:r>
      <w:r w:rsidR="008C7DBB">
        <w:rPr>
          <w:rFonts w:ascii="Times New Roman" w:eastAsia="Times New Roman" w:hAnsi="Times New Roman" w:cs="Times New Roman"/>
          <w:color w:val="000000"/>
          <w:sz w:val="24"/>
          <w:szCs w:val="24"/>
        </w:rPr>
        <w:t>ч</w:t>
      </w:r>
      <w:r w:rsidR="008C7DBB">
        <w:rPr>
          <w:rFonts w:ascii="Times New Roman" w:eastAsia="Times New Roman" w:hAnsi="Times New Roman" w:cs="Times New Roman"/>
          <w:color w:val="000000"/>
          <w:spacing w:val="-1"/>
          <w:sz w:val="24"/>
          <w:szCs w:val="24"/>
        </w:rPr>
        <w:t>е</w:t>
      </w:r>
      <w:r w:rsidR="008C7DBB">
        <w:rPr>
          <w:rFonts w:ascii="Times New Roman" w:eastAsia="Times New Roman" w:hAnsi="Times New Roman" w:cs="Times New Roman"/>
          <w:color w:val="000000"/>
          <w:sz w:val="24"/>
          <w:szCs w:val="24"/>
        </w:rPr>
        <w:t>с</w:t>
      </w:r>
      <w:r w:rsidR="008C7DBB">
        <w:rPr>
          <w:rFonts w:ascii="Times New Roman" w:eastAsia="Times New Roman" w:hAnsi="Times New Roman" w:cs="Times New Roman"/>
          <w:color w:val="000000"/>
          <w:spacing w:val="-2"/>
          <w:sz w:val="24"/>
          <w:szCs w:val="24"/>
        </w:rPr>
        <w:t>к</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 xml:space="preserve">й </w:t>
      </w:r>
      <w:r w:rsidR="008C7DBB">
        <w:rPr>
          <w:rFonts w:ascii="Times New Roman" w:eastAsia="Times New Roman" w:hAnsi="Times New Roman" w:cs="Times New Roman"/>
          <w:color w:val="000000"/>
          <w:spacing w:val="-6"/>
          <w:sz w:val="24"/>
          <w:szCs w:val="24"/>
        </w:rPr>
        <w:t>к</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с</w:t>
      </w:r>
      <w:r w:rsidR="008C7DBB">
        <w:rPr>
          <w:rFonts w:ascii="Times New Roman" w:eastAsia="Times New Roman" w:hAnsi="Times New Roman" w:cs="Times New Roman"/>
          <w:color w:val="000000"/>
          <w:spacing w:val="-1"/>
          <w:sz w:val="24"/>
          <w:szCs w:val="24"/>
        </w:rPr>
        <w:t>с</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2"/>
          <w:sz w:val="24"/>
          <w:szCs w:val="24"/>
        </w:rPr>
        <w:t>и</w:t>
      </w:r>
      <w:r w:rsidR="008C7DBB">
        <w:rPr>
          <w:rFonts w:ascii="Times New Roman" w:eastAsia="Times New Roman" w:hAnsi="Times New Roman" w:cs="Times New Roman"/>
          <w:color w:val="000000"/>
          <w:sz w:val="24"/>
          <w:szCs w:val="24"/>
        </w:rPr>
        <w:t>).</w:t>
      </w:r>
    </w:p>
    <w:p w:rsidR="0076435B" w:rsidRDefault="00130748">
      <w:pPr>
        <w:widowControl w:val="0"/>
        <w:tabs>
          <w:tab w:val="left" w:pos="476"/>
          <w:tab w:val="left" w:pos="1896"/>
          <w:tab w:val="left" w:pos="2318"/>
          <w:tab w:val="left" w:pos="3757"/>
          <w:tab w:val="left" w:pos="5785"/>
          <w:tab w:val="left" w:pos="6945"/>
          <w:tab w:val="left" w:pos="8087"/>
        </w:tabs>
        <w:spacing w:line="275" w:lineRule="auto"/>
        <w:ind w:right="-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z w:val="24"/>
          <w:szCs w:val="24"/>
        </w:rPr>
        <w:tab/>
        <w:t>Разра</w:t>
      </w:r>
      <w:r w:rsidR="008C7DBB">
        <w:rPr>
          <w:rFonts w:ascii="Times New Roman" w:eastAsia="Times New Roman" w:hAnsi="Times New Roman" w:cs="Times New Roman"/>
          <w:color w:val="000000"/>
          <w:spacing w:val="-1"/>
          <w:sz w:val="24"/>
          <w:szCs w:val="24"/>
        </w:rPr>
        <w:t>б</w:t>
      </w:r>
      <w:r w:rsidR="008C7DBB">
        <w:rPr>
          <w:rFonts w:ascii="Times New Roman" w:eastAsia="Times New Roman" w:hAnsi="Times New Roman" w:cs="Times New Roman"/>
          <w:color w:val="000000"/>
          <w:sz w:val="24"/>
          <w:szCs w:val="24"/>
        </w:rPr>
        <w:t>от</w:t>
      </w:r>
      <w:r w:rsidR="008C7DBB">
        <w:rPr>
          <w:rFonts w:ascii="Times New Roman" w:eastAsia="Times New Roman" w:hAnsi="Times New Roman" w:cs="Times New Roman"/>
          <w:color w:val="000000"/>
          <w:spacing w:val="-1"/>
          <w:sz w:val="24"/>
          <w:szCs w:val="24"/>
        </w:rPr>
        <w:t>к</w:t>
      </w:r>
      <w:r w:rsidR="008C7DBB">
        <w:rPr>
          <w:rFonts w:ascii="Times New Roman" w:eastAsia="Times New Roman" w:hAnsi="Times New Roman" w:cs="Times New Roman"/>
          <w:color w:val="000000"/>
          <w:sz w:val="24"/>
          <w:szCs w:val="24"/>
        </w:rPr>
        <w:t>а</w:t>
      </w:r>
      <w:r w:rsidR="008C7DBB">
        <w:rPr>
          <w:rFonts w:ascii="Times New Roman" w:eastAsia="Times New Roman" w:hAnsi="Times New Roman" w:cs="Times New Roman"/>
          <w:color w:val="000000"/>
          <w:sz w:val="24"/>
          <w:szCs w:val="24"/>
        </w:rPr>
        <w:tab/>
        <w:t>и</w:t>
      </w:r>
      <w:r w:rsidR="008C7DBB">
        <w:rPr>
          <w:rFonts w:ascii="Times New Roman" w:eastAsia="Times New Roman" w:hAnsi="Times New Roman" w:cs="Times New Roman"/>
          <w:color w:val="000000"/>
          <w:sz w:val="24"/>
          <w:szCs w:val="24"/>
        </w:rPr>
        <w:tab/>
        <w:t>реализац</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я</w:t>
      </w:r>
      <w:r w:rsidR="008C7DBB">
        <w:rPr>
          <w:rFonts w:ascii="Times New Roman" w:eastAsia="Times New Roman" w:hAnsi="Times New Roman" w:cs="Times New Roman"/>
          <w:color w:val="000000"/>
          <w:sz w:val="24"/>
          <w:szCs w:val="24"/>
        </w:rPr>
        <w:tab/>
        <w:t>и</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pacing w:val="-1"/>
          <w:sz w:val="24"/>
          <w:szCs w:val="24"/>
        </w:rPr>
        <w:t>д</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pacing w:val="-1"/>
          <w:sz w:val="24"/>
          <w:szCs w:val="24"/>
        </w:rPr>
        <w:t>д</w:t>
      </w:r>
      <w:r w:rsidR="008C7DBB">
        <w:rPr>
          <w:rFonts w:ascii="Times New Roman" w:eastAsia="Times New Roman" w:hAnsi="Times New Roman" w:cs="Times New Roman"/>
          <w:color w:val="000000"/>
          <w:spacing w:val="-9"/>
          <w:sz w:val="24"/>
          <w:szCs w:val="24"/>
        </w:rPr>
        <w:t>у</w:t>
      </w:r>
      <w:r w:rsidR="008C7DBB">
        <w:rPr>
          <w:rFonts w:ascii="Times New Roman" w:eastAsia="Times New Roman" w:hAnsi="Times New Roman" w:cs="Times New Roman"/>
          <w:color w:val="000000"/>
          <w:spacing w:val="2"/>
          <w:sz w:val="24"/>
          <w:szCs w:val="24"/>
        </w:rPr>
        <w:t>а</w:t>
      </w:r>
      <w:r w:rsidR="008C7DBB">
        <w:rPr>
          <w:rFonts w:ascii="Times New Roman" w:eastAsia="Times New Roman" w:hAnsi="Times New Roman" w:cs="Times New Roman"/>
          <w:color w:val="000000"/>
          <w:sz w:val="24"/>
          <w:szCs w:val="24"/>
        </w:rPr>
        <w:t>л</w:t>
      </w:r>
      <w:r w:rsidR="008C7DBB">
        <w:rPr>
          <w:rFonts w:ascii="Times New Roman" w:eastAsia="Times New Roman" w:hAnsi="Times New Roman" w:cs="Times New Roman"/>
          <w:color w:val="000000"/>
          <w:spacing w:val="1"/>
          <w:sz w:val="24"/>
          <w:szCs w:val="24"/>
        </w:rPr>
        <w:t>ьн</w:t>
      </w:r>
      <w:r w:rsidR="008C7DBB">
        <w:rPr>
          <w:rFonts w:ascii="Times New Roman" w:eastAsia="Times New Roman" w:hAnsi="Times New Roman" w:cs="Times New Roman"/>
          <w:color w:val="000000"/>
          <w:spacing w:val="2"/>
          <w:sz w:val="24"/>
          <w:szCs w:val="24"/>
        </w:rPr>
        <w:t>ы</w:t>
      </w:r>
      <w:r w:rsidR="008C7DBB">
        <w:rPr>
          <w:rFonts w:ascii="Times New Roman" w:eastAsia="Times New Roman" w:hAnsi="Times New Roman" w:cs="Times New Roman"/>
          <w:color w:val="000000"/>
          <w:sz w:val="24"/>
          <w:szCs w:val="24"/>
        </w:rPr>
        <w:t>х</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9"/>
          <w:sz w:val="24"/>
          <w:szCs w:val="24"/>
        </w:rPr>
        <w:t>у</w:t>
      </w:r>
      <w:r w:rsidR="008C7DBB">
        <w:rPr>
          <w:rFonts w:ascii="Times New Roman" w:eastAsia="Times New Roman" w:hAnsi="Times New Roman" w:cs="Times New Roman"/>
          <w:color w:val="000000"/>
          <w:spacing w:val="-1"/>
          <w:sz w:val="24"/>
          <w:szCs w:val="24"/>
        </w:rPr>
        <w:t>ч</w:t>
      </w:r>
      <w:r w:rsidR="008C7DBB">
        <w:rPr>
          <w:rFonts w:ascii="Times New Roman" w:eastAsia="Times New Roman" w:hAnsi="Times New Roman" w:cs="Times New Roman"/>
          <w:color w:val="000000"/>
          <w:spacing w:val="3"/>
          <w:sz w:val="24"/>
          <w:szCs w:val="24"/>
        </w:rPr>
        <w:t>е</w:t>
      </w:r>
      <w:r w:rsidR="008C7DBB">
        <w:rPr>
          <w:rFonts w:ascii="Times New Roman" w:eastAsia="Times New Roman" w:hAnsi="Times New Roman" w:cs="Times New Roman"/>
          <w:color w:val="000000"/>
          <w:spacing w:val="-1"/>
          <w:sz w:val="24"/>
          <w:szCs w:val="24"/>
        </w:rPr>
        <w:t>б</w:t>
      </w:r>
      <w:r w:rsidR="008C7DBB">
        <w:rPr>
          <w:rFonts w:ascii="Times New Roman" w:eastAsia="Times New Roman" w:hAnsi="Times New Roman" w:cs="Times New Roman"/>
          <w:color w:val="000000"/>
          <w:sz w:val="24"/>
          <w:szCs w:val="24"/>
        </w:rPr>
        <w:t>н</w:t>
      </w:r>
      <w:r w:rsidR="008C7DBB">
        <w:rPr>
          <w:rFonts w:ascii="Times New Roman" w:eastAsia="Times New Roman" w:hAnsi="Times New Roman" w:cs="Times New Roman"/>
          <w:color w:val="000000"/>
          <w:spacing w:val="2"/>
          <w:sz w:val="24"/>
          <w:szCs w:val="24"/>
        </w:rPr>
        <w:t>ы</w:t>
      </w:r>
      <w:r w:rsidR="008C7DBB">
        <w:rPr>
          <w:rFonts w:ascii="Times New Roman" w:eastAsia="Times New Roman" w:hAnsi="Times New Roman" w:cs="Times New Roman"/>
          <w:color w:val="000000"/>
          <w:sz w:val="24"/>
          <w:szCs w:val="24"/>
        </w:rPr>
        <w:t>х</w:t>
      </w:r>
      <w:r w:rsidR="008C7DBB">
        <w:rPr>
          <w:rFonts w:ascii="Times New Roman" w:eastAsia="Times New Roman" w:hAnsi="Times New Roman" w:cs="Times New Roman"/>
          <w:color w:val="000000"/>
          <w:sz w:val="24"/>
          <w:szCs w:val="24"/>
        </w:rPr>
        <w:tab/>
        <w:t>пла</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pacing w:val="5"/>
          <w:sz w:val="24"/>
          <w:szCs w:val="24"/>
        </w:rPr>
        <w:t>о</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4"/>
          <w:sz w:val="24"/>
          <w:szCs w:val="24"/>
        </w:rPr>
        <w:t>р</w:t>
      </w:r>
      <w:r w:rsidR="008C7DBB">
        <w:rPr>
          <w:rFonts w:ascii="Times New Roman" w:eastAsia="Times New Roman" w:hAnsi="Times New Roman" w:cs="Times New Roman"/>
          <w:color w:val="000000"/>
          <w:spacing w:val="1"/>
          <w:sz w:val="24"/>
          <w:szCs w:val="24"/>
        </w:rPr>
        <w:t>г</w:t>
      </w:r>
      <w:r w:rsidR="008C7DBB">
        <w:rPr>
          <w:rFonts w:ascii="Times New Roman" w:eastAsia="Times New Roman" w:hAnsi="Times New Roman" w:cs="Times New Roman"/>
          <w:color w:val="000000"/>
          <w:sz w:val="24"/>
          <w:szCs w:val="24"/>
        </w:rPr>
        <w:t>а</w:t>
      </w:r>
      <w:r w:rsidR="008C7DBB">
        <w:rPr>
          <w:rFonts w:ascii="Times New Roman" w:eastAsia="Times New Roman" w:hAnsi="Times New Roman" w:cs="Times New Roman"/>
          <w:color w:val="000000"/>
          <w:spacing w:val="1"/>
          <w:sz w:val="24"/>
          <w:szCs w:val="24"/>
        </w:rPr>
        <w:t>низ</w:t>
      </w:r>
      <w:r w:rsidR="008C7DBB">
        <w:rPr>
          <w:rFonts w:ascii="Times New Roman" w:eastAsia="Times New Roman" w:hAnsi="Times New Roman" w:cs="Times New Roman"/>
          <w:color w:val="000000"/>
          <w:sz w:val="24"/>
          <w:szCs w:val="24"/>
        </w:rPr>
        <w:t>а</w:t>
      </w:r>
      <w:r w:rsidR="008C7DBB">
        <w:rPr>
          <w:rFonts w:ascii="Times New Roman" w:eastAsia="Times New Roman" w:hAnsi="Times New Roman" w:cs="Times New Roman"/>
          <w:color w:val="000000"/>
          <w:spacing w:val="-4"/>
          <w:sz w:val="24"/>
          <w:szCs w:val="24"/>
        </w:rPr>
        <w:t>ц</w:t>
      </w:r>
      <w:r w:rsidR="008C7DBB">
        <w:rPr>
          <w:rFonts w:ascii="Times New Roman" w:eastAsia="Times New Roman" w:hAnsi="Times New Roman" w:cs="Times New Roman"/>
          <w:color w:val="000000"/>
          <w:sz w:val="24"/>
          <w:szCs w:val="24"/>
        </w:rPr>
        <w:t>ия и</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pacing w:val="-1"/>
          <w:sz w:val="24"/>
          <w:szCs w:val="24"/>
        </w:rPr>
        <w:t>д</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pacing w:val="-1"/>
          <w:sz w:val="24"/>
          <w:szCs w:val="24"/>
        </w:rPr>
        <w:t>д</w:t>
      </w:r>
      <w:r w:rsidR="008C7DBB">
        <w:rPr>
          <w:rFonts w:ascii="Times New Roman" w:eastAsia="Times New Roman" w:hAnsi="Times New Roman" w:cs="Times New Roman"/>
          <w:color w:val="000000"/>
          <w:spacing w:val="-5"/>
          <w:sz w:val="24"/>
          <w:szCs w:val="24"/>
        </w:rPr>
        <w:t>у</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z w:val="24"/>
          <w:szCs w:val="24"/>
        </w:rPr>
        <w:t>л</w:t>
      </w:r>
      <w:r w:rsidR="008C7DBB">
        <w:rPr>
          <w:rFonts w:ascii="Times New Roman" w:eastAsia="Times New Roman" w:hAnsi="Times New Roman" w:cs="Times New Roman"/>
          <w:color w:val="000000"/>
          <w:spacing w:val="1"/>
          <w:sz w:val="24"/>
          <w:szCs w:val="24"/>
        </w:rPr>
        <w:t>ьны</w:t>
      </w:r>
      <w:r w:rsidR="008C7DBB">
        <w:rPr>
          <w:rFonts w:ascii="Times New Roman" w:eastAsia="Times New Roman" w:hAnsi="Times New Roman" w:cs="Times New Roman"/>
          <w:color w:val="000000"/>
          <w:sz w:val="24"/>
          <w:szCs w:val="24"/>
        </w:rPr>
        <w:t>х</w:t>
      </w:r>
      <w:r w:rsidR="008C7DBB">
        <w:rPr>
          <w:rFonts w:ascii="Times New Roman" w:eastAsia="Times New Roman" w:hAnsi="Times New Roman" w:cs="Times New Roman"/>
          <w:color w:val="000000"/>
          <w:spacing w:val="65"/>
          <w:sz w:val="24"/>
          <w:szCs w:val="24"/>
        </w:rPr>
        <w:t xml:space="preserve"> </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70"/>
          <w:sz w:val="24"/>
          <w:szCs w:val="24"/>
        </w:rPr>
        <w:t xml:space="preserve"> </w:t>
      </w:r>
      <w:r w:rsidR="008C7DBB">
        <w:rPr>
          <w:rFonts w:ascii="Times New Roman" w:eastAsia="Times New Roman" w:hAnsi="Times New Roman" w:cs="Times New Roman"/>
          <w:color w:val="000000"/>
          <w:spacing w:val="2"/>
          <w:sz w:val="24"/>
          <w:szCs w:val="24"/>
        </w:rPr>
        <w:t>(</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л</w:t>
      </w:r>
      <w:r w:rsidR="008C7DBB">
        <w:rPr>
          <w:rFonts w:ascii="Times New Roman" w:eastAsia="Times New Roman" w:hAnsi="Times New Roman" w:cs="Times New Roman"/>
          <w:color w:val="000000"/>
          <w:spacing w:val="-3"/>
          <w:sz w:val="24"/>
          <w:szCs w:val="24"/>
        </w:rPr>
        <w:t>и</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pacing w:val="70"/>
          <w:sz w:val="24"/>
          <w:szCs w:val="24"/>
        </w:rPr>
        <w:t xml:space="preserve"> </w:t>
      </w:r>
      <w:r w:rsidR="008C7DBB">
        <w:rPr>
          <w:rFonts w:ascii="Times New Roman" w:eastAsia="Times New Roman" w:hAnsi="Times New Roman" w:cs="Times New Roman"/>
          <w:color w:val="000000"/>
          <w:spacing w:val="2"/>
          <w:sz w:val="24"/>
          <w:szCs w:val="24"/>
        </w:rPr>
        <w:t>г</w:t>
      </w:r>
      <w:r w:rsidR="008C7DBB">
        <w:rPr>
          <w:rFonts w:ascii="Times New Roman" w:eastAsia="Times New Roman" w:hAnsi="Times New Roman" w:cs="Times New Roman"/>
          <w:color w:val="000000"/>
          <w:sz w:val="24"/>
          <w:szCs w:val="24"/>
        </w:rPr>
        <w:t>р</w:t>
      </w:r>
      <w:r w:rsidR="008C7DBB">
        <w:rPr>
          <w:rFonts w:ascii="Times New Roman" w:eastAsia="Times New Roman" w:hAnsi="Times New Roman" w:cs="Times New Roman"/>
          <w:color w:val="000000"/>
          <w:spacing w:val="-8"/>
          <w:sz w:val="24"/>
          <w:szCs w:val="24"/>
        </w:rPr>
        <w:t>у</w:t>
      </w:r>
      <w:r w:rsidR="008C7DBB">
        <w:rPr>
          <w:rFonts w:ascii="Times New Roman" w:eastAsia="Times New Roman" w:hAnsi="Times New Roman" w:cs="Times New Roman"/>
          <w:color w:val="000000"/>
          <w:sz w:val="24"/>
          <w:szCs w:val="24"/>
        </w:rPr>
        <w:t>п</w:t>
      </w:r>
      <w:r w:rsidR="008C7DBB">
        <w:rPr>
          <w:rFonts w:ascii="Times New Roman" w:eastAsia="Times New Roman" w:hAnsi="Times New Roman" w:cs="Times New Roman"/>
          <w:color w:val="000000"/>
          <w:spacing w:val="1"/>
          <w:sz w:val="24"/>
          <w:szCs w:val="24"/>
        </w:rPr>
        <w:t>п</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pacing w:val="1"/>
          <w:sz w:val="24"/>
          <w:szCs w:val="24"/>
        </w:rPr>
        <w:t>ы</w:t>
      </w:r>
      <w:r w:rsidR="008C7DBB">
        <w:rPr>
          <w:rFonts w:ascii="Times New Roman" w:eastAsia="Times New Roman" w:hAnsi="Times New Roman" w:cs="Times New Roman"/>
          <w:color w:val="000000"/>
          <w:sz w:val="24"/>
          <w:szCs w:val="24"/>
        </w:rPr>
        <w:t>х</w:t>
      </w:r>
      <w:r w:rsidR="008C7DBB">
        <w:rPr>
          <w:rFonts w:ascii="Times New Roman" w:eastAsia="Times New Roman" w:hAnsi="Times New Roman" w:cs="Times New Roman"/>
          <w:color w:val="000000"/>
          <w:spacing w:val="65"/>
          <w:sz w:val="24"/>
          <w:szCs w:val="24"/>
        </w:rPr>
        <w:t xml:space="preserve"> </w:t>
      </w:r>
      <w:r w:rsidR="008C7DBB">
        <w:rPr>
          <w:rFonts w:ascii="Times New Roman" w:eastAsia="Times New Roman" w:hAnsi="Times New Roman" w:cs="Times New Roman"/>
          <w:color w:val="000000"/>
          <w:spacing w:val="1"/>
          <w:sz w:val="24"/>
          <w:szCs w:val="24"/>
        </w:rPr>
        <w:t>з</w:t>
      </w:r>
      <w:r w:rsidR="008C7DBB">
        <w:rPr>
          <w:rFonts w:ascii="Times New Roman" w:eastAsia="Times New Roman" w:hAnsi="Times New Roman" w:cs="Times New Roman"/>
          <w:color w:val="000000"/>
          <w:sz w:val="24"/>
          <w:szCs w:val="24"/>
        </w:rPr>
        <w:t>анят</w:t>
      </w:r>
      <w:r w:rsidR="008C7DBB">
        <w:rPr>
          <w:rFonts w:ascii="Times New Roman" w:eastAsia="Times New Roman" w:hAnsi="Times New Roman" w:cs="Times New Roman"/>
          <w:color w:val="000000"/>
          <w:spacing w:val="2"/>
          <w:sz w:val="24"/>
          <w:szCs w:val="24"/>
        </w:rPr>
        <w:t>и</w:t>
      </w:r>
      <w:r w:rsidR="008C7DBB">
        <w:rPr>
          <w:rFonts w:ascii="Times New Roman" w:eastAsia="Times New Roman" w:hAnsi="Times New Roman" w:cs="Times New Roman"/>
          <w:color w:val="000000"/>
          <w:sz w:val="24"/>
          <w:szCs w:val="24"/>
        </w:rPr>
        <w:t>й</w:t>
      </w:r>
      <w:r w:rsidR="008C7DBB">
        <w:rPr>
          <w:rFonts w:ascii="Times New Roman" w:eastAsia="Times New Roman" w:hAnsi="Times New Roman" w:cs="Times New Roman"/>
          <w:color w:val="000000"/>
          <w:spacing w:val="66"/>
          <w:sz w:val="24"/>
          <w:szCs w:val="24"/>
        </w:rPr>
        <w:t xml:space="preserve"> </w:t>
      </w:r>
      <w:r w:rsidR="008C7DBB">
        <w:rPr>
          <w:rFonts w:ascii="Times New Roman" w:eastAsia="Times New Roman" w:hAnsi="Times New Roman" w:cs="Times New Roman"/>
          <w:color w:val="000000"/>
          <w:spacing w:val="-1"/>
          <w:sz w:val="24"/>
          <w:szCs w:val="24"/>
        </w:rPr>
        <w:t>д</w:t>
      </w:r>
      <w:r w:rsidR="008C7DBB">
        <w:rPr>
          <w:rFonts w:ascii="Times New Roman" w:eastAsia="Times New Roman" w:hAnsi="Times New Roman" w:cs="Times New Roman"/>
          <w:color w:val="000000"/>
          <w:sz w:val="24"/>
          <w:szCs w:val="24"/>
        </w:rPr>
        <w:t>ля</w:t>
      </w:r>
      <w:r w:rsidR="008C7DBB">
        <w:rPr>
          <w:rFonts w:ascii="Times New Roman" w:eastAsia="Times New Roman" w:hAnsi="Times New Roman" w:cs="Times New Roman"/>
          <w:color w:val="000000"/>
          <w:spacing w:val="69"/>
          <w:sz w:val="24"/>
          <w:szCs w:val="24"/>
        </w:rPr>
        <w:t xml:space="preserve"> </w:t>
      </w:r>
      <w:r w:rsidR="008C7DBB">
        <w:rPr>
          <w:rFonts w:ascii="Times New Roman" w:eastAsia="Times New Roman" w:hAnsi="Times New Roman" w:cs="Times New Roman"/>
          <w:color w:val="000000"/>
          <w:spacing w:val="-1"/>
          <w:sz w:val="24"/>
          <w:szCs w:val="24"/>
        </w:rPr>
        <w:t>де</w:t>
      </w:r>
      <w:r w:rsidR="008C7DBB">
        <w:rPr>
          <w:rFonts w:ascii="Times New Roman" w:eastAsia="Times New Roman" w:hAnsi="Times New Roman" w:cs="Times New Roman"/>
          <w:color w:val="000000"/>
          <w:sz w:val="24"/>
          <w:szCs w:val="24"/>
        </w:rPr>
        <w:t>тей</w:t>
      </w:r>
      <w:r w:rsidR="008C7DBB">
        <w:rPr>
          <w:rFonts w:ascii="Times New Roman" w:eastAsia="Times New Roman" w:hAnsi="Times New Roman" w:cs="Times New Roman"/>
          <w:color w:val="000000"/>
          <w:spacing w:val="69"/>
          <w:sz w:val="24"/>
          <w:szCs w:val="24"/>
        </w:rPr>
        <w:t xml:space="preserve"> </w:t>
      </w:r>
      <w:r w:rsidR="008C7DBB">
        <w:rPr>
          <w:rFonts w:ascii="Times New Roman" w:eastAsia="Times New Roman" w:hAnsi="Times New Roman" w:cs="Times New Roman"/>
          <w:color w:val="000000"/>
          <w:spacing w:val="1"/>
          <w:sz w:val="24"/>
          <w:szCs w:val="24"/>
        </w:rPr>
        <w:t>с</w:t>
      </w:r>
      <w:r w:rsidR="008C7DBB">
        <w:rPr>
          <w:rFonts w:ascii="Times New Roman" w:eastAsia="Times New Roman" w:hAnsi="Times New Roman" w:cs="Times New Roman"/>
          <w:color w:val="000000"/>
          <w:spacing w:val="68"/>
          <w:sz w:val="24"/>
          <w:szCs w:val="24"/>
        </w:rPr>
        <w:t xml:space="preserve"> </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pacing w:val="1"/>
          <w:sz w:val="24"/>
          <w:szCs w:val="24"/>
        </w:rPr>
        <w:t>ы</w:t>
      </w:r>
      <w:r w:rsidR="008C7DBB">
        <w:rPr>
          <w:rFonts w:ascii="Times New Roman" w:eastAsia="Times New Roman" w:hAnsi="Times New Roman" w:cs="Times New Roman"/>
          <w:color w:val="000000"/>
          <w:sz w:val="24"/>
          <w:szCs w:val="24"/>
        </w:rPr>
        <w:t>ра</w:t>
      </w:r>
      <w:r w:rsidR="008C7DBB">
        <w:rPr>
          <w:rFonts w:ascii="Times New Roman" w:eastAsia="Times New Roman" w:hAnsi="Times New Roman" w:cs="Times New Roman"/>
          <w:color w:val="000000"/>
          <w:spacing w:val="1"/>
          <w:sz w:val="24"/>
          <w:szCs w:val="24"/>
        </w:rPr>
        <w:t>ж</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pacing w:val="-3"/>
          <w:sz w:val="24"/>
          <w:szCs w:val="24"/>
        </w:rPr>
        <w:t>н</w:t>
      </w:r>
      <w:r w:rsidR="008C7DBB">
        <w:rPr>
          <w:rFonts w:ascii="Times New Roman" w:eastAsia="Times New Roman" w:hAnsi="Times New Roman" w:cs="Times New Roman"/>
          <w:color w:val="000000"/>
          <w:spacing w:val="1"/>
          <w:sz w:val="24"/>
          <w:szCs w:val="24"/>
        </w:rPr>
        <w:t>ы</w:t>
      </w:r>
      <w:r w:rsidR="008C7DBB">
        <w:rPr>
          <w:rFonts w:ascii="Times New Roman" w:eastAsia="Times New Roman" w:hAnsi="Times New Roman" w:cs="Times New Roman"/>
          <w:color w:val="000000"/>
          <w:sz w:val="24"/>
          <w:szCs w:val="24"/>
        </w:rPr>
        <w:t>м</w:t>
      </w:r>
      <w:r w:rsidR="008C7DBB">
        <w:rPr>
          <w:rFonts w:ascii="Times New Roman" w:eastAsia="Times New Roman" w:hAnsi="Times New Roman" w:cs="Times New Roman"/>
          <w:color w:val="000000"/>
          <w:spacing w:val="66"/>
          <w:sz w:val="24"/>
          <w:szCs w:val="24"/>
        </w:rPr>
        <w:t xml:space="preserve"> </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z w:val="24"/>
          <w:szCs w:val="24"/>
        </w:rPr>
        <w:t>а</w:t>
      </w:r>
      <w:r w:rsidR="008C7DBB">
        <w:rPr>
          <w:rFonts w:ascii="Times New Roman" w:eastAsia="Times New Roman" w:hAnsi="Times New Roman" w:cs="Times New Roman"/>
          <w:color w:val="000000"/>
          <w:spacing w:val="4"/>
          <w:sz w:val="24"/>
          <w:szCs w:val="24"/>
        </w:rPr>
        <w:t>р</w:t>
      </w:r>
      <w:r w:rsidR="008C7DBB">
        <w:rPr>
          <w:rFonts w:ascii="Times New Roman" w:eastAsia="Times New Roman" w:hAnsi="Times New Roman" w:cs="Times New Roman"/>
          <w:color w:val="000000"/>
          <w:spacing w:val="-9"/>
          <w:sz w:val="24"/>
          <w:szCs w:val="24"/>
        </w:rPr>
        <w:t>у</w:t>
      </w:r>
      <w:r w:rsidR="008C7DBB">
        <w:rPr>
          <w:rFonts w:ascii="Times New Roman" w:eastAsia="Times New Roman" w:hAnsi="Times New Roman" w:cs="Times New Roman"/>
          <w:color w:val="000000"/>
          <w:spacing w:val="2"/>
          <w:sz w:val="24"/>
          <w:szCs w:val="24"/>
        </w:rPr>
        <w:t>ш</w:t>
      </w:r>
      <w:r w:rsidR="008C7DBB">
        <w:rPr>
          <w:rFonts w:ascii="Times New Roman" w:eastAsia="Times New Roman" w:hAnsi="Times New Roman" w:cs="Times New Roman"/>
          <w:color w:val="000000"/>
          <w:sz w:val="24"/>
          <w:szCs w:val="24"/>
        </w:rPr>
        <w:t>ен</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ем</w:t>
      </w:r>
      <w:r w:rsidR="008C7DBB">
        <w:rPr>
          <w:rFonts w:ascii="Times New Roman" w:eastAsia="Times New Roman" w:hAnsi="Times New Roman" w:cs="Times New Roman"/>
          <w:color w:val="000000"/>
          <w:spacing w:val="70"/>
          <w:sz w:val="24"/>
          <w:szCs w:val="24"/>
        </w:rPr>
        <w:t xml:space="preserve"> </w:t>
      </w:r>
      <w:r w:rsidR="008C7DBB">
        <w:rPr>
          <w:rFonts w:ascii="Times New Roman" w:eastAsia="Times New Roman" w:hAnsi="Times New Roman" w:cs="Times New Roman"/>
          <w:color w:val="000000"/>
          <w:sz w:val="24"/>
          <w:szCs w:val="24"/>
        </w:rPr>
        <w:t xml:space="preserve">в </w:t>
      </w:r>
      <w:r w:rsidR="008C7DBB">
        <w:rPr>
          <w:rFonts w:ascii="Times New Roman" w:eastAsia="Times New Roman" w:hAnsi="Times New Roman" w:cs="Times New Roman"/>
          <w:color w:val="000000"/>
          <w:spacing w:val="-1"/>
          <w:sz w:val="24"/>
          <w:szCs w:val="24"/>
        </w:rPr>
        <w:t>ф</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1"/>
          <w:sz w:val="24"/>
          <w:szCs w:val="24"/>
        </w:rPr>
        <w:t>зи</w:t>
      </w:r>
      <w:r w:rsidR="008C7DBB">
        <w:rPr>
          <w:rFonts w:ascii="Times New Roman" w:eastAsia="Times New Roman" w:hAnsi="Times New Roman" w:cs="Times New Roman"/>
          <w:color w:val="000000"/>
          <w:sz w:val="24"/>
          <w:szCs w:val="24"/>
        </w:rPr>
        <w:t>ч</w:t>
      </w:r>
      <w:r w:rsidR="008C7DBB">
        <w:rPr>
          <w:rFonts w:ascii="Times New Roman" w:eastAsia="Times New Roman" w:hAnsi="Times New Roman" w:cs="Times New Roman"/>
          <w:color w:val="000000"/>
          <w:spacing w:val="-1"/>
          <w:sz w:val="24"/>
          <w:szCs w:val="24"/>
        </w:rPr>
        <w:t>е</w:t>
      </w:r>
      <w:r w:rsidR="008C7DBB">
        <w:rPr>
          <w:rFonts w:ascii="Times New Roman" w:eastAsia="Times New Roman" w:hAnsi="Times New Roman" w:cs="Times New Roman"/>
          <w:color w:val="000000"/>
          <w:sz w:val="24"/>
          <w:szCs w:val="24"/>
        </w:rPr>
        <w:t>с</w:t>
      </w:r>
      <w:r w:rsidR="008C7DBB">
        <w:rPr>
          <w:rFonts w:ascii="Times New Roman" w:eastAsia="Times New Roman" w:hAnsi="Times New Roman" w:cs="Times New Roman"/>
          <w:color w:val="000000"/>
          <w:spacing w:val="-2"/>
          <w:sz w:val="24"/>
          <w:szCs w:val="24"/>
        </w:rPr>
        <w:t>к</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м и</w:t>
      </w:r>
      <w:r w:rsidR="008C7DBB">
        <w:rPr>
          <w:rFonts w:ascii="Times New Roman" w:eastAsia="Times New Roman" w:hAnsi="Times New Roman" w:cs="Times New Roman"/>
          <w:color w:val="000000"/>
          <w:spacing w:val="-1"/>
          <w:sz w:val="24"/>
          <w:szCs w:val="24"/>
        </w:rPr>
        <w:t xml:space="preserve"> </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л</w:t>
      </w:r>
      <w:r w:rsidR="008C7DBB">
        <w:rPr>
          <w:rFonts w:ascii="Times New Roman" w:eastAsia="Times New Roman" w:hAnsi="Times New Roman" w:cs="Times New Roman"/>
          <w:color w:val="000000"/>
          <w:spacing w:val="2"/>
          <w:sz w:val="24"/>
          <w:szCs w:val="24"/>
        </w:rPr>
        <w:t>и</w:t>
      </w:r>
      <w:r w:rsidR="008C7DBB">
        <w:rPr>
          <w:rFonts w:ascii="Times New Roman" w:eastAsia="Times New Roman" w:hAnsi="Times New Roman" w:cs="Times New Roman"/>
          <w:color w:val="000000"/>
          <w:sz w:val="24"/>
          <w:szCs w:val="24"/>
        </w:rPr>
        <w:t>) пси</w:t>
      </w:r>
      <w:r w:rsidR="008C7DBB">
        <w:rPr>
          <w:rFonts w:ascii="Times New Roman" w:eastAsia="Times New Roman" w:hAnsi="Times New Roman" w:cs="Times New Roman"/>
          <w:color w:val="000000"/>
          <w:spacing w:val="-3"/>
          <w:sz w:val="24"/>
          <w:szCs w:val="24"/>
        </w:rPr>
        <w:t>х</w:t>
      </w:r>
      <w:r w:rsidR="008C7DBB">
        <w:rPr>
          <w:rFonts w:ascii="Times New Roman" w:eastAsia="Times New Roman" w:hAnsi="Times New Roman" w:cs="Times New Roman"/>
          <w:color w:val="000000"/>
          <w:sz w:val="24"/>
          <w:szCs w:val="24"/>
        </w:rPr>
        <w:t>иче</w:t>
      </w:r>
      <w:r w:rsidR="008C7DBB">
        <w:rPr>
          <w:rFonts w:ascii="Times New Roman" w:eastAsia="Times New Roman" w:hAnsi="Times New Roman" w:cs="Times New Roman"/>
          <w:color w:val="000000"/>
          <w:spacing w:val="-1"/>
          <w:sz w:val="24"/>
          <w:szCs w:val="24"/>
        </w:rPr>
        <w:t>ск</w:t>
      </w:r>
      <w:r w:rsidR="008C7DBB">
        <w:rPr>
          <w:rFonts w:ascii="Times New Roman" w:eastAsia="Times New Roman" w:hAnsi="Times New Roman" w:cs="Times New Roman"/>
          <w:color w:val="000000"/>
          <w:spacing w:val="2"/>
          <w:sz w:val="24"/>
          <w:szCs w:val="24"/>
        </w:rPr>
        <w:t>о</w:t>
      </w:r>
      <w:r w:rsidR="008C7DBB">
        <w:rPr>
          <w:rFonts w:ascii="Times New Roman" w:eastAsia="Times New Roman" w:hAnsi="Times New Roman" w:cs="Times New Roman"/>
          <w:color w:val="000000"/>
          <w:sz w:val="24"/>
          <w:szCs w:val="24"/>
        </w:rPr>
        <w:t>м р</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z w:val="24"/>
          <w:szCs w:val="24"/>
        </w:rPr>
        <w:t>з</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pacing w:val="-3"/>
          <w:sz w:val="24"/>
          <w:szCs w:val="24"/>
        </w:rPr>
        <w:t>т</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7"/>
          <w:sz w:val="24"/>
          <w:szCs w:val="24"/>
        </w:rPr>
        <w:t>и</w:t>
      </w:r>
      <w:r w:rsidR="008C7DBB">
        <w:rPr>
          <w:rFonts w:ascii="Times New Roman" w:eastAsia="Times New Roman" w:hAnsi="Times New Roman" w:cs="Times New Roman"/>
          <w:color w:val="000000"/>
          <w:sz w:val="24"/>
          <w:szCs w:val="24"/>
        </w:rPr>
        <w:t>.</w:t>
      </w:r>
    </w:p>
    <w:p w:rsidR="0076435B" w:rsidRDefault="00130748">
      <w:pPr>
        <w:widowControl w:val="0"/>
        <w:tabs>
          <w:tab w:val="left" w:pos="505"/>
          <w:tab w:val="left" w:pos="2155"/>
          <w:tab w:val="left" w:pos="3820"/>
          <w:tab w:val="left" w:pos="4149"/>
          <w:tab w:val="left" w:pos="5100"/>
          <w:tab w:val="left" w:pos="5546"/>
          <w:tab w:val="left" w:pos="7045"/>
          <w:tab w:val="left" w:pos="7615"/>
        </w:tabs>
        <w:spacing w:line="277"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z w:val="24"/>
          <w:szCs w:val="24"/>
        </w:rPr>
        <w:tab/>
        <w:t>О</w:t>
      </w:r>
      <w:r w:rsidR="008C7DBB">
        <w:rPr>
          <w:rFonts w:ascii="Times New Roman" w:eastAsia="Times New Roman" w:hAnsi="Times New Roman" w:cs="Times New Roman"/>
          <w:color w:val="000000"/>
          <w:spacing w:val="-2"/>
          <w:sz w:val="24"/>
          <w:szCs w:val="24"/>
        </w:rPr>
        <w:t>б</w:t>
      </w:r>
      <w:r w:rsidR="008C7DBB">
        <w:rPr>
          <w:rFonts w:ascii="Times New Roman" w:eastAsia="Times New Roman" w:hAnsi="Times New Roman" w:cs="Times New Roman"/>
          <w:color w:val="000000"/>
          <w:spacing w:val="-1"/>
          <w:sz w:val="24"/>
          <w:szCs w:val="24"/>
        </w:rPr>
        <w:t>ес</w:t>
      </w:r>
      <w:r w:rsidR="008C7DBB">
        <w:rPr>
          <w:rFonts w:ascii="Times New Roman" w:eastAsia="Times New Roman" w:hAnsi="Times New Roman" w:cs="Times New Roman"/>
          <w:color w:val="000000"/>
          <w:spacing w:val="1"/>
          <w:sz w:val="24"/>
          <w:szCs w:val="24"/>
        </w:rPr>
        <w:t>п</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1"/>
          <w:sz w:val="24"/>
          <w:szCs w:val="24"/>
        </w:rPr>
        <w:t>че</w:t>
      </w:r>
      <w:r w:rsidR="008C7DBB">
        <w:rPr>
          <w:rFonts w:ascii="Times New Roman" w:eastAsia="Times New Roman" w:hAnsi="Times New Roman" w:cs="Times New Roman"/>
          <w:color w:val="000000"/>
          <w:spacing w:val="1"/>
          <w:sz w:val="24"/>
          <w:szCs w:val="24"/>
        </w:rPr>
        <w:t>ни</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z w:val="24"/>
          <w:szCs w:val="24"/>
        </w:rPr>
        <w:t>оз</w:t>
      </w:r>
      <w:r w:rsidR="008C7DBB">
        <w:rPr>
          <w:rFonts w:ascii="Times New Roman" w:eastAsia="Times New Roman" w:hAnsi="Times New Roman" w:cs="Times New Roman"/>
          <w:color w:val="000000"/>
          <w:spacing w:val="-3"/>
          <w:sz w:val="24"/>
          <w:szCs w:val="24"/>
        </w:rPr>
        <w:t>м</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ж</w:t>
      </w:r>
      <w:r w:rsidR="008C7DBB">
        <w:rPr>
          <w:rFonts w:ascii="Times New Roman" w:eastAsia="Times New Roman" w:hAnsi="Times New Roman" w:cs="Times New Roman"/>
          <w:color w:val="000000"/>
          <w:spacing w:val="-4"/>
          <w:sz w:val="24"/>
          <w:szCs w:val="24"/>
        </w:rPr>
        <w:t>н</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сти</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2"/>
          <w:sz w:val="24"/>
          <w:szCs w:val="24"/>
        </w:rPr>
        <w:t>б</w:t>
      </w:r>
      <w:r w:rsidR="008C7DBB">
        <w:rPr>
          <w:rFonts w:ascii="Times New Roman" w:eastAsia="Times New Roman" w:hAnsi="Times New Roman" w:cs="Times New Roman"/>
          <w:color w:val="000000"/>
          <w:spacing w:val="-8"/>
          <w:sz w:val="24"/>
          <w:szCs w:val="24"/>
        </w:rPr>
        <w:t>у</w:t>
      </w:r>
      <w:r w:rsidR="008C7DBB">
        <w:rPr>
          <w:rFonts w:ascii="Times New Roman" w:eastAsia="Times New Roman" w:hAnsi="Times New Roman" w:cs="Times New Roman"/>
          <w:color w:val="000000"/>
          <w:spacing w:val="-1"/>
          <w:sz w:val="24"/>
          <w:szCs w:val="24"/>
        </w:rPr>
        <w:t>ч</w:t>
      </w:r>
      <w:r w:rsidR="008C7DBB">
        <w:rPr>
          <w:rFonts w:ascii="Times New Roman" w:eastAsia="Times New Roman" w:hAnsi="Times New Roman" w:cs="Times New Roman"/>
          <w:color w:val="000000"/>
          <w:sz w:val="24"/>
          <w:szCs w:val="24"/>
        </w:rPr>
        <w:t>ения</w:t>
      </w:r>
      <w:r w:rsidR="008C7DBB">
        <w:rPr>
          <w:rFonts w:ascii="Times New Roman" w:eastAsia="Times New Roman" w:hAnsi="Times New Roman" w:cs="Times New Roman"/>
          <w:color w:val="000000"/>
          <w:sz w:val="24"/>
          <w:szCs w:val="24"/>
        </w:rPr>
        <w:tab/>
        <w:t>и</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z w:val="24"/>
          <w:szCs w:val="24"/>
        </w:rPr>
        <w:t>сп</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т</w:t>
      </w:r>
      <w:r w:rsidR="008C7DBB">
        <w:rPr>
          <w:rFonts w:ascii="Times New Roman" w:eastAsia="Times New Roman" w:hAnsi="Times New Roman" w:cs="Times New Roman"/>
          <w:color w:val="000000"/>
          <w:spacing w:val="-4"/>
          <w:sz w:val="24"/>
          <w:szCs w:val="24"/>
        </w:rPr>
        <w:t>а</w:t>
      </w:r>
      <w:r w:rsidR="008C7DBB">
        <w:rPr>
          <w:rFonts w:ascii="Times New Roman" w:eastAsia="Times New Roman" w:hAnsi="Times New Roman" w:cs="Times New Roman"/>
          <w:color w:val="000000"/>
          <w:spacing w:val="1"/>
          <w:sz w:val="24"/>
          <w:szCs w:val="24"/>
        </w:rPr>
        <w:t>ни</w:t>
      </w:r>
      <w:r w:rsidR="008C7DBB">
        <w:rPr>
          <w:rFonts w:ascii="Times New Roman" w:eastAsia="Times New Roman" w:hAnsi="Times New Roman" w:cs="Times New Roman"/>
          <w:color w:val="000000"/>
          <w:sz w:val="24"/>
          <w:szCs w:val="24"/>
        </w:rPr>
        <w:t>я</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3"/>
          <w:sz w:val="24"/>
          <w:szCs w:val="24"/>
        </w:rPr>
        <w:t>п</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6"/>
          <w:sz w:val="24"/>
          <w:szCs w:val="24"/>
        </w:rPr>
        <w:t>д</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2"/>
          <w:sz w:val="24"/>
          <w:szCs w:val="24"/>
        </w:rPr>
        <w:t>п</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3"/>
          <w:sz w:val="24"/>
          <w:szCs w:val="24"/>
        </w:rPr>
        <w:t>л</w:t>
      </w:r>
      <w:r w:rsidR="008C7DBB">
        <w:rPr>
          <w:rFonts w:ascii="Times New Roman" w:eastAsia="Times New Roman" w:hAnsi="Times New Roman" w:cs="Times New Roman"/>
          <w:color w:val="000000"/>
          <w:sz w:val="24"/>
          <w:szCs w:val="24"/>
        </w:rPr>
        <w:t>н</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тел</w:t>
      </w:r>
      <w:r w:rsidR="008C7DBB">
        <w:rPr>
          <w:rFonts w:ascii="Times New Roman" w:eastAsia="Times New Roman" w:hAnsi="Times New Roman" w:cs="Times New Roman"/>
          <w:color w:val="000000"/>
          <w:spacing w:val="1"/>
          <w:sz w:val="24"/>
          <w:szCs w:val="24"/>
        </w:rPr>
        <w:t>ь</w:t>
      </w:r>
      <w:r w:rsidR="008C7DBB">
        <w:rPr>
          <w:rFonts w:ascii="Times New Roman" w:eastAsia="Times New Roman" w:hAnsi="Times New Roman" w:cs="Times New Roman"/>
          <w:color w:val="000000"/>
          <w:spacing w:val="-3"/>
          <w:sz w:val="24"/>
          <w:szCs w:val="24"/>
        </w:rPr>
        <w:t>н</w:t>
      </w:r>
      <w:r w:rsidR="008C7DBB">
        <w:rPr>
          <w:rFonts w:ascii="Times New Roman" w:eastAsia="Times New Roman" w:hAnsi="Times New Roman" w:cs="Times New Roman"/>
          <w:color w:val="000000"/>
          <w:spacing w:val="1"/>
          <w:sz w:val="24"/>
          <w:szCs w:val="24"/>
        </w:rPr>
        <w:t>ы</w:t>
      </w:r>
      <w:r w:rsidR="008C7DBB">
        <w:rPr>
          <w:rFonts w:ascii="Times New Roman" w:eastAsia="Times New Roman" w:hAnsi="Times New Roman" w:cs="Times New Roman"/>
          <w:color w:val="000000"/>
          <w:sz w:val="24"/>
          <w:szCs w:val="24"/>
        </w:rPr>
        <w:t xml:space="preserve">м </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бр</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pacing w:val="-3"/>
          <w:sz w:val="24"/>
          <w:szCs w:val="24"/>
        </w:rPr>
        <w:t>з</w:t>
      </w:r>
      <w:r w:rsidR="008C7DBB">
        <w:rPr>
          <w:rFonts w:ascii="Times New Roman" w:eastAsia="Times New Roman" w:hAnsi="Times New Roman" w:cs="Times New Roman"/>
          <w:color w:val="000000"/>
          <w:spacing w:val="2"/>
          <w:sz w:val="24"/>
          <w:szCs w:val="24"/>
        </w:rPr>
        <w:t>ов</w:t>
      </w:r>
      <w:r w:rsidR="008C7DBB">
        <w:rPr>
          <w:rFonts w:ascii="Times New Roman" w:eastAsia="Times New Roman" w:hAnsi="Times New Roman" w:cs="Times New Roman"/>
          <w:color w:val="000000"/>
          <w:sz w:val="24"/>
          <w:szCs w:val="24"/>
        </w:rPr>
        <w:t>атель</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z w:val="24"/>
          <w:szCs w:val="24"/>
        </w:rPr>
        <w:t xml:space="preserve">ым     </w:t>
      </w:r>
      <w:r w:rsidR="008C7DBB">
        <w:rPr>
          <w:rFonts w:ascii="Times New Roman" w:eastAsia="Times New Roman" w:hAnsi="Times New Roman" w:cs="Times New Roman"/>
          <w:color w:val="000000"/>
          <w:spacing w:val="-32"/>
          <w:sz w:val="24"/>
          <w:szCs w:val="24"/>
        </w:rPr>
        <w:t xml:space="preserve"> </w:t>
      </w:r>
      <w:r w:rsidR="008C7DBB">
        <w:rPr>
          <w:rFonts w:ascii="Times New Roman" w:eastAsia="Times New Roman" w:hAnsi="Times New Roman" w:cs="Times New Roman"/>
          <w:color w:val="000000"/>
          <w:sz w:val="24"/>
          <w:szCs w:val="24"/>
        </w:rPr>
        <w:t>п</w:t>
      </w:r>
      <w:r w:rsidR="008C7DBB">
        <w:rPr>
          <w:rFonts w:ascii="Times New Roman" w:eastAsia="Times New Roman" w:hAnsi="Times New Roman" w:cs="Times New Roman"/>
          <w:color w:val="000000"/>
          <w:spacing w:val="-3"/>
          <w:sz w:val="24"/>
          <w:szCs w:val="24"/>
        </w:rPr>
        <w:t>р</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1"/>
          <w:sz w:val="24"/>
          <w:szCs w:val="24"/>
        </w:rPr>
        <w:t>г</w:t>
      </w:r>
      <w:r w:rsidR="008C7DBB">
        <w:rPr>
          <w:rFonts w:ascii="Times New Roman" w:eastAsia="Times New Roman" w:hAnsi="Times New Roman" w:cs="Times New Roman"/>
          <w:color w:val="000000"/>
          <w:sz w:val="24"/>
          <w:szCs w:val="24"/>
        </w:rPr>
        <w:t>ра</w:t>
      </w:r>
      <w:r w:rsidR="008C7DBB">
        <w:rPr>
          <w:rFonts w:ascii="Times New Roman" w:eastAsia="Times New Roman" w:hAnsi="Times New Roman" w:cs="Times New Roman"/>
          <w:color w:val="000000"/>
          <w:spacing w:val="1"/>
          <w:sz w:val="24"/>
          <w:szCs w:val="24"/>
        </w:rPr>
        <w:t>мм</w:t>
      </w:r>
      <w:r w:rsidR="008C7DBB">
        <w:rPr>
          <w:rFonts w:ascii="Times New Roman" w:eastAsia="Times New Roman" w:hAnsi="Times New Roman" w:cs="Times New Roman"/>
          <w:color w:val="000000"/>
          <w:spacing w:val="-4"/>
          <w:sz w:val="24"/>
          <w:szCs w:val="24"/>
        </w:rPr>
        <w:t>а</w:t>
      </w:r>
      <w:r w:rsidR="008C7DBB">
        <w:rPr>
          <w:rFonts w:ascii="Times New Roman" w:eastAsia="Times New Roman" w:hAnsi="Times New Roman" w:cs="Times New Roman"/>
          <w:color w:val="000000"/>
          <w:sz w:val="24"/>
          <w:szCs w:val="24"/>
        </w:rPr>
        <w:t xml:space="preserve">м     </w:t>
      </w:r>
      <w:r w:rsidR="008C7DBB">
        <w:rPr>
          <w:rFonts w:ascii="Times New Roman" w:eastAsia="Times New Roman" w:hAnsi="Times New Roman" w:cs="Times New Roman"/>
          <w:color w:val="000000"/>
          <w:spacing w:val="-32"/>
          <w:sz w:val="24"/>
          <w:szCs w:val="24"/>
        </w:rPr>
        <w:t xml:space="preserve"> </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2"/>
          <w:sz w:val="24"/>
          <w:szCs w:val="24"/>
        </w:rPr>
        <w:t>п</w:t>
      </w:r>
      <w:r w:rsidR="008C7DBB">
        <w:rPr>
          <w:rFonts w:ascii="Times New Roman" w:eastAsia="Times New Roman" w:hAnsi="Times New Roman" w:cs="Times New Roman"/>
          <w:color w:val="000000"/>
          <w:spacing w:val="2"/>
          <w:sz w:val="24"/>
          <w:szCs w:val="24"/>
        </w:rPr>
        <w:t>о</w:t>
      </w:r>
      <w:r w:rsidR="008C7DBB">
        <w:rPr>
          <w:rFonts w:ascii="Times New Roman" w:eastAsia="Times New Roman" w:hAnsi="Times New Roman" w:cs="Times New Roman"/>
          <w:color w:val="000000"/>
          <w:sz w:val="24"/>
          <w:szCs w:val="24"/>
        </w:rPr>
        <w:t>л</w:t>
      </w:r>
      <w:r w:rsidR="008C7DBB">
        <w:rPr>
          <w:rFonts w:ascii="Times New Roman" w:eastAsia="Times New Roman" w:hAnsi="Times New Roman" w:cs="Times New Roman"/>
          <w:color w:val="000000"/>
          <w:spacing w:val="-7"/>
          <w:sz w:val="24"/>
          <w:szCs w:val="24"/>
        </w:rPr>
        <w:t>у</w:t>
      </w:r>
      <w:r w:rsidR="008C7DBB">
        <w:rPr>
          <w:rFonts w:ascii="Times New Roman" w:eastAsia="Times New Roman" w:hAnsi="Times New Roman" w:cs="Times New Roman"/>
          <w:color w:val="000000"/>
          <w:spacing w:val="-1"/>
          <w:sz w:val="24"/>
          <w:szCs w:val="24"/>
        </w:rPr>
        <w:t>ч</w:t>
      </w:r>
      <w:r w:rsidR="008C7DBB">
        <w:rPr>
          <w:rFonts w:ascii="Times New Roman" w:eastAsia="Times New Roman" w:hAnsi="Times New Roman" w:cs="Times New Roman"/>
          <w:color w:val="000000"/>
          <w:spacing w:val="2"/>
          <w:sz w:val="24"/>
          <w:szCs w:val="24"/>
        </w:rPr>
        <w:t>е</w:t>
      </w:r>
      <w:r w:rsidR="008C7DBB">
        <w:rPr>
          <w:rFonts w:ascii="Times New Roman" w:eastAsia="Times New Roman" w:hAnsi="Times New Roman" w:cs="Times New Roman"/>
          <w:color w:val="000000"/>
          <w:spacing w:val="1"/>
          <w:sz w:val="24"/>
          <w:szCs w:val="24"/>
        </w:rPr>
        <w:t>ни</w:t>
      </w:r>
      <w:r w:rsidR="008C7DBB">
        <w:rPr>
          <w:rFonts w:ascii="Times New Roman" w:eastAsia="Times New Roman" w:hAnsi="Times New Roman" w:cs="Times New Roman"/>
          <w:color w:val="000000"/>
          <w:sz w:val="24"/>
          <w:szCs w:val="24"/>
        </w:rPr>
        <w:t>я</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1"/>
          <w:sz w:val="24"/>
          <w:szCs w:val="24"/>
        </w:rPr>
        <w:t>д</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1"/>
          <w:sz w:val="24"/>
          <w:szCs w:val="24"/>
        </w:rPr>
        <w:t>п</w:t>
      </w:r>
      <w:r w:rsidR="008C7DBB">
        <w:rPr>
          <w:rFonts w:ascii="Times New Roman" w:eastAsia="Times New Roman" w:hAnsi="Times New Roman" w:cs="Times New Roman"/>
          <w:color w:val="000000"/>
          <w:spacing w:val="2"/>
          <w:sz w:val="24"/>
          <w:szCs w:val="24"/>
        </w:rPr>
        <w:t>о</w:t>
      </w:r>
      <w:r w:rsidR="008C7DBB">
        <w:rPr>
          <w:rFonts w:ascii="Times New Roman" w:eastAsia="Times New Roman" w:hAnsi="Times New Roman" w:cs="Times New Roman"/>
          <w:color w:val="000000"/>
          <w:spacing w:val="-2"/>
          <w:sz w:val="24"/>
          <w:szCs w:val="24"/>
        </w:rPr>
        <w:t>л</w:t>
      </w:r>
      <w:r w:rsidR="008C7DBB">
        <w:rPr>
          <w:rFonts w:ascii="Times New Roman" w:eastAsia="Times New Roman" w:hAnsi="Times New Roman" w:cs="Times New Roman"/>
          <w:color w:val="000000"/>
          <w:sz w:val="24"/>
          <w:szCs w:val="24"/>
        </w:rPr>
        <w:t>нитель</w:t>
      </w:r>
      <w:r w:rsidR="008C7DBB">
        <w:rPr>
          <w:rFonts w:ascii="Times New Roman" w:eastAsia="Times New Roman" w:hAnsi="Times New Roman" w:cs="Times New Roman"/>
          <w:color w:val="000000"/>
          <w:spacing w:val="-2"/>
          <w:sz w:val="24"/>
          <w:szCs w:val="24"/>
        </w:rPr>
        <w:t>н</w:t>
      </w:r>
      <w:r w:rsidR="008C7DBB">
        <w:rPr>
          <w:rFonts w:ascii="Times New Roman" w:eastAsia="Times New Roman" w:hAnsi="Times New Roman" w:cs="Times New Roman"/>
          <w:color w:val="000000"/>
          <w:sz w:val="24"/>
          <w:szCs w:val="24"/>
        </w:rPr>
        <w:t xml:space="preserve">ых     </w:t>
      </w:r>
      <w:r w:rsidR="008C7DBB">
        <w:rPr>
          <w:rFonts w:ascii="Times New Roman" w:eastAsia="Times New Roman" w:hAnsi="Times New Roman" w:cs="Times New Roman"/>
          <w:color w:val="000000"/>
          <w:spacing w:val="-38"/>
          <w:sz w:val="24"/>
          <w:szCs w:val="24"/>
        </w:rPr>
        <w:t xml:space="preserve"> </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б</w:t>
      </w:r>
      <w:r w:rsidR="008C7DBB">
        <w:rPr>
          <w:rFonts w:ascii="Times New Roman" w:eastAsia="Times New Roman" w:hAnsi="Times New Roman" w:cs="Times New Roman"/>
          <w:color w:val="000000"/>
          <w:sz w:val="24"/>
          <w:szCs w:val="24"/>
        </w:rPr>
        <w:t>р</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z w:val="24"/>
          <w:szCs w:val="24"/>
        </w:rPr>
        <w:t>зо</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z w:val="24"/>
          <w:szCs w:val="24"/>
        </w:rPr>
        <w:t>атель</w:t>
      </w:r>
      <w:r w:rsidR="008C7DBB">
        <w:rPr>
          <w:rFonts w:ascii="Times New Roman" w:eastAsia="Times New Roman" w:hAnsi="Times New Roman" w:cs="Times New Roman"/>
          <w:color w:val="000000"/>
          <w:spacing w:val="-3"/>
          <w:sz w:val="24"/>
          <w:szCs w:val="24"/>
        </w:rPr>
        <w:t>н</w:t>
      </w:r>
      <w:r w:rsidR="008C7DBB">
        <w:rPr>
          <w:rFonts w:ascii="Times New Roman" w:eastAsia="Times New Roman" w:hAnsi="Times New Roman" w:cs="Times New Roman"/>
          <w:color w:val="000000"/>
          <w:spacing w:val="1"/>
          <w:sz w:val="24"/>
          <w:szCs w:val="24"/>
        </w:rPr>
        <w:t>ы</w:t>
      </w:r>
      <w:r w:rsidR="008C7DBB">
        <w:rPr>
          <w:rFonts w:ascii="Times New Roman" w:eastAsia="Times New Roman" w:hAnsi="Times New Roman" w:cs="Times New Roman"/>
          <w:color w:val="000000"/>
          <w:sz w:val="24"/>
          <w:szCs w:val="24"/>
        </w:rPr>
        <w:t xml:space="preserve">х </w:t>
      </w:r>
      <w:r w:rsidR="008C7DBB">
        <w:rPr>
          <w:rFonts w:ascii="Times New Roman" w:eastAsia="Times New Roman" w:hAnsi="Times New Roman" w:cs="Times New Roman"/>
          <w:color w:val="000000"/>
          <w:spacing w:val="-1"/>
          <w:sz w:val="24"/>
          <w:szCs w:val="24"/>
        </w:rPr>
        <w:t>к</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рре</w:t>
      </w:r>
      <w:r w:rsidR="008C7DBB">
        <w:rPr>
          <w:rFonts w:ascii="Times New Roman" w:eastAsia="Times New Roman" w:hAnsi="Times New Roman" w:cs="Times New Roman"/>
          <w:color w:val="000000"/>
          <w:spacing w:val="-1"/>
          <w:sz w:val="24"/>
          <w:szCs w:val="24"/>
        </w:rPr>
        <w:t>к</w:t>
      </w:r>
      <w:r w:rsidR="008C7DBB">
        <w:rPr>
          <w:rFonts w:ascii="Times New Roman" w:eastAsia="Times New Roman" w:hAnsi="Times New Roman" w:cs="Times New Roman"/>
          <w:color w:val="000000"/>
          <w:sz w:val="24"/>
          <w:szCs w:val="24"/>
        </w:rPr>
        <w:t>ц</w:t>
      </w:r>
      <w:r w:rsidR="008C7DBB">
        <w:rPr>
          <w:rFonts w:ascii="Times New Roman" w:eastAsia="Times New Roman" w:hAnsi="Times New Roman" w:cs="Times New Roman"/>
          <w:color w:val="000000"/>
          <w:spacing w:val="-3"/>
          <w:sz w:val="24"/>
          <w:szCs w:val="24"/>
        </w:rPr>
        <w:t>и</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pacing w:val="-3"/>
          <w:sz w:val="24"/>
          <w:szCs w:val="24"/>
        </w:rPr>
        <w:t>н</w:t>
      </w:r>
      <w:r w:rsidR="008C7DBB">
        <w:rPr>
          <w:rFonts w:ascii="Times New Roman" w:eastAsia="Times New Roman" w:hAnsi="Times New Roman" w:cs="Times New Roman"/>
          <w:color w:val="000000"/>
          <w:spacing w:val="1"/>
          <w:sz w:val="24"/>
          <w:szCs w:val="24"/>
        </w:rPr>
        <w:t>ы</w:t>
      </w:r>
      <w:r w:rsidR="008C7DBB">
        <w:rPr>
          <w:rFonts w:ascii="Times New Roman" w:eastAsia="Times New Roman" w:hAnsi="Times New Roman" w:cs="Times New Roman"/>
          <w:color w:val="000000"/>
          <w:sz w:val="24"/>
          <w:szCs w:val="24"/>
        </w:rPr>
        <w:t>х</w:t>
      </w:r>
      <w:r w:rsidR="008C7DBB">
        <w:rPr>
          <w:rFonts w:ascii="Times New Roman" w:eastAsia="Times New Roman" w:hAnsi="Times New Roman" w:cs="Times New Roman"/>
          <w:color w:val="000000"/>
          <w:spacing w:val="2"/>
          <w:sz w:val="24"/>
          <w:szCs w:val="24"/>
        </w:rPr>
        <w:t xml:space="preserve"> </w:t>
      </w:r>
      <w:r w:rsidR="008C7DBB">
        <w:rPr>
          <w:rFonts w:ascii="Times New Roman" w:eastAsia="Times New Roman" w:hAnsi="Times New Roman" w:cs="Times New Roman"/>
          <w:color w:val="000000"/>
          <w:spacing w:val="-8"/>
          <w:sz w:val="24"/>
          <w:szCs w:val="24"/>
        </w:rPr>
        <w:t>у</w:t>
      </w:r>
      <w:r w:rsidR="008C7DBB">
        <w:rPr>
          <w:rFonts w:ascii="Times New Roman" w:eastAsia="Times New Roman" w:hAnsi="Times New Roman" w:cs="Times New Roman"/>
          <w:color w:val="000000"/>
          <w:spacing w:val="-1"/>
          <w:sz w:val="24"/>
          <w:szCs w:val="24"/>
        </w:rPr>
        <w:t>с</w:t>
      </w:r>
      <w:r w:rsidR="008C7DBB">
        <w:rPr>
          <w:rFonts w:ascii="Times New Roman" w:eastAsia="Times New Roman" w:hAnsi="Times New Roman" w:cs="Times New Roman"/>
          <w:color w:val="000000"/>
          <w:spacing w:val="4"/>
          <w:sz w:val="24"/>
          <w:szCs w:val="24"/>
        </w:rPr>
        <w:t>л</w:t>
      </w:r>
      <w:r w:rsidR="008C7DBB">
        <w:rPr>
          <w:rFonts w:ascii="Times New Roman" w:eastAsia="Times New Roman" w:hAnsi="Times New Roman" w:cs="Times New Roman"/>
          <w:color w:val="000000"/>
          <w:spacing w:val="-9"/>
          <w:sz w:val="24"/>
          <w:szCs w:val="24"/>
        </w:rPr>
        <w:t>у</w:t>
      </w:r>
      <w:r w:rsidR="008C7DBB">
        <w:rPr>
          <w:rFonts w:ascii="Times New Roman" w:eastAsia="Times New Roman" w:hAnsi="Times New Roman" w:cs="Times New Roman"/>
          <w:color w:val="000000"/>
          <w:spacing w:val="1"/>
          <w:sz w:val="24"/>
          <w:szCs w:val="24"/>
        </w:rPr>
        <w:t>г</w:t>
      </w:r>
      <w:r w:rsidR="008C7DBB">
        <w:rPr>
          <w:rFonts w:ascii="Times New Roman" w:eastAsia="Times New Roman" w:hAnsi="Times New Roman" w:cs="Times New Roman"/>
          <w:color w:val="000000"/>
          <w:sz w:val="24"/>
          <w:szCs w:val="24"/>
        </w:rPr>
        <w:t>.</w:t>
      </w:r>
    </w:p>
    <w:p w:rsidR="0076435B" w:rsidRDefault="00130748">
      <w:pPr>
        <w:widowControl w:val="0"/>
        <w:spacing w:line="275" w:lineRule="auto"/>
        <w:ind w:right="-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pacing w:val="53"/>
          <w:sz w:val="24"/>
          <w:szCs w:val="24"/>
        </w:rPr>
        <w:t xml:space="preserve"> </w:t>
      </w:r>
      <w:r w:rsidR="008C7DBB">
        <w:rPr>
          <w:rFonts w:ascii="Times New Roman" w:eastAsia="Times New Roman" w:hAnsi="Times New Roman" w:cs="Times New Roman"/>
          <w:color w:val="000000"/>
          <w:spacing w:val="1"/>
          <w:sz w:val="24"/>
          <w:szCs w:val="24"/>
        </w:rPr>
        <w:t>Р</w:t>
      </w:r>
      <w:r w:rsidR="008C7DBB">
        <w:rPr>
          <w:rFonts w:ascii="Times New Roman" w:eastAsia="Times New Roman" w:hAnsi="Times New Roman" w:cs="Times New Roman"/>
          <w:color w:val="000000"/>
          <w:sz w:val="24"/>
          <w:szCs w:val="24"/>
        </w:rPr>
        <w:t>еализац</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я</w:t>
      </w:r>
      <w:r w:rsidR="008C7DBB">
        <w:rPr>
          <w:rFonts w:ascii="Times New Roman" w:eastAsia="Times New Roman" w:hAnsi="Times New Roman" w:cs="Times New Roman"/>
          <w:color w:val="000000"/>
          <w:spacing w:val="50"/>
          <w:sz w:val="24"/>
          <w:szCs w:val="24"/>
        </w:rPr>
        <w:t xml:space="preserve"> </w:t>
      </w:r>
      <w:r w:rsidR="008C7DBB">
        <w:rPr>
          <w:rFonts w:ascii="Times New Roman" w:eastAsia="Times New Roman" w:hAnsi="Times New Roman" w:cs="Times New Roman"/>
          <w:color w:val="000000"/>
          <w:sz w:val="24"/>
          <w:szCs w:val="24"/>
        </w:rPr>
        <w:t>сист</w:t>
      </w:r>
      <w:r w:rsidR="008C7DBB">
        <w:rPr>
          <w:rFonts w:ascii="Times New Roman" w:eastAsia="Times New Roman" w:hAnsi="Times New Roman" w:cs="Times New Roman"/>
          <w:color w:val="000000"/>
          <w:spacing w:val="-5"/>
          <w:sz w:val="24"/>
          <w:szCs w:val="24"/>
        </w:rPr>
        <w:t>е</w:t>
      </w:r>
      <w:r w:rsidR="008C7DBB">
        <w:rPr>
          <w:rFonts w:ascii="Times New Roman" w:eastAsia="Times New Roman" w:hAnsi="Times New Roman" w:cs="Times New Roman"/>
          <w:color w:val="000000"/>
          <w:spacing w:val="1"/>
          <w:sz w:val="24"/>
          <w:szCs w:val="24"/>
        </w:rPr>
        <w:t>м</w:t>
      </w:r>
      <w:r w:rsidR="008C7DBB">
        <w:rPr>
          <w:rFonts w:ascii="Times New Roman" w:eastAsia="Times New Roman" w:hAnsi="Times New Roman" w:cs="Times New Roman"/>
          <w:color w:val="000000"/>
          <w:sz w:val="24"/>
          <w:szCs w:val="24"/>
        </w:rPr>
        <w:t>ы</w:t>
      </w:r>
      <w:r w:rsidR="008C7DBB">
        <w:rPr>
          <w:rFonts w:ascii="Times New Roman" w:eastAsia="Times New Roman" w:hAnsi="Times New Roman" w:cs="Times New Roman"/>
          <w:color w:val="000000"/>
          <w:spacing w:val="52"/>
          <w:sz w:val="24"/>
          <w:szCs w:val="24"/>
        </w:rPr>
        <w:t xml:space="preserve"> </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5"/>
          <w:sz w:val="24"/>
          <w:szCs w:val="24"/>
        </w:rPr>
        <w:t>р</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п</w:t>
      </w:r>
      <w:r w:rsidR="008C7DBB">
        <w:rPr>
          <w:rFonts w:ascii="Times New Roman" w:eastAsia="Times New Roman" w:hAnsi="Times New Roman" w:cs="Times New Roman"/>
          <w:color w:val="000000"/>
          <w:spacing w:val="-4"/>
          <w:sz w:val="24"/>
          <w:szCs w:val="24"/>
        </w:rPr>
        <w:t>р</w:t>
      </w:r>
      <w:r w:rsidR="008C7DBB">
        <w:rPr>
          <w:rFonts w:ascii="Times New Roman" w:eastAsia="Times New Roman" w:hAnsi="Times New Roman" w:cs="Times New Roman"/>
          <w:color w:val="000000"/>
          <w:sz w:val="24"/>
          <w:szCs w:val="24"/>
        </w:rPr>
        <w:t>ият</w:t>
      </w:r>
      <w:r w:rsidR="008C7DBB">
        <w:rPr>
          <w:rFonts w:ascii="Times New Roman" w:eastAsia="Times New Roman" w:hAnsi="Times New Roman" w:cs="Times New Roman"/>
          <w:color w:val="000000"/>
          <w:spacing w:val="2"/>
          <w:sz w:val="24"/>
          <w:szCs w:val="24"/>
        </w:rPr>
        <w:t>и</w:t>
      </w:r>
      <w:r w:rsidR="008C7DBB">
        <w:rPr>
          <w:rFonts w:ascii="Times New Roman" w:eastAsia="Times New Roman" w:hAnsi="Times New Roman" w:cs="Times New Roman"/>
          <w:color w:val="000000"/>
          <w:sz w:val="24"/>
          <w:szCs w:val="24"/>
        </w:rPr>
        <w:t>й</w:t>
      </w:r>
      <w:r w:rsidR="008C7DBB">
        <w:rPr>
          <w:rFonts w:ascii="Times New Roman" w:eastAsia="Times New Roman" w:hAnsi="Times New Roman" w:cs="Times New Roman"/>
          <w:color w:val="000000"/>
          <w:spacing w:val="46"/>
          <w:sz w:val="24"/>
          <w:szCs w:val="24"/>
        </w:rPr>
        <w:t xml:space="preserve"> </w:t>
      </w:r>
      <w:r w:rsidR="008C7DBB">
        <w:rPr>
          <w:rFonts w:ascii="Times New Roman" w:eastAsia="Times New Roman" w:hAnsi="Times New Roman" w:cs="Times New Roman"/>
          <w:color w:val="000000"/>
          <w:spacing w:val="-2"/>
          <w:sz w:val="24"/>
          <w:szCs w:val="24"/>
        </w:rPr>
        <w:t>п</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54"/>
          <w:sz w:val="24"/>
          <w:szCs w:val="24"/>
        </w:rPr>
        <w:t xml:space="preserve"> </w:t>
      </w:r>
      <w:r w:rsidR="008C7DBB">
        <w:rPr>
          <w:rFonts w:ascii="Times New Roman" w:eastAsia="Times New Roman" w:hAnsi="Times New Roman" w:cs="Times New Roman"/>
          <w:color w:val="000000"/>
          <w:spacing w:val="-5"/>
          <w:sz w:val="24"/>
          <w:szCs w:val="24"/>
        </w:rPr>
        <w:t>с</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ц</w:t>
      </w:r>
      <w:r w:rsidR="008C7DBB">
        <w:rPr>
          <w:rFonts w:ascii="Times New Roman" w:eastAsia="Times New Roman" w:hAnsi="Times New Roman" w:cs="Times New Roman"/>
          <w:color w:val="000000"/>
          <w:spacing w:val="-3"/>
          <w:sz w:val="24"/>
          <w:szCs w:val="24"/>
        </w:rPr>
        <w:t>и</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z w:val="24"/>
          <w:szCs w:val="24"/>
        </w:rPr>
        <w:t>ль</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z w:val="24"/>
          <w:szCs w:val="24"/>
        </w:rPr>
        <w:t>ой</w:t>
      </w:r>
      <w:r w:rsidR="008C7DBB">
        <w:rPr>
          <w:rFonts w:ascii="Times New Roman" w:eastAsia="Times New Roman" w:hAnsi="Times New Roman" w:cs="Times New Roman"/>
          <w:color w:val="000000"/>
          <w:spacing w:val="51"/>
          <w:sz w:val="24"/>
          <w:szCs w:val="24"/>
        </w:rPr>
        <w:t xml:space="preserve"> </w:t>
      </w:r>
      <w:r w:rsidR="008C7DBB">
        <w:rPr>
          <w:rFonts w:ascii="Times New Roman" w:eastAsia="Times New Roman" w:hAnsi="Times New Roman" w:cs="Times New Roman"/>
          <w:color w:val="000000"/>
          <w:sz w:val="24"/>
          <w:szCs w:val="24"/>
        </w:rPr>
        <w:t>а</w:t>
      </w:r>
      <w:r w:rsidR="008C7DBB">
        <w:rPr>
          <w:rFonts w:ascii="Times New Roman" w:eastAsia="Times New Roman" w:hAnsi="Times New Roman" w:cs="Times New Roman"/>
          <w:color w:val="000000"/>
          <w:spacing w:val="-2"/>
          <w:sz w:val="24"/>
          <w:szCs w:val="24"/>
        </w:rPr>
        <w:t>д</w:t>
      </w:r>
      <w:r w:rsidR="008C7DBB">
        <w:rPr>
          <w:rFonts w:ascii="Times New Roman" w:eastAsia="Times New Roman" w:hAnsi="Times New Roman" w:cs="Times New Roman"/>
          <w:color w:val="000000"/>
          <w:sz w:val="24"/>
          <w:szCs w:val="24"/>
        </w:rPr>
        <w:t>апта</w:t>
      </w:r>
      <w:r w:rsidR="008C7DBB">
        <w:rPr>
          <w:rFonts w:ascii="Times New Roman" w:eastAsia="Times New Roman" w:hAnsi="Times New Roman" w:cs="Times New Roman"/>
          <w:color w:val="000000"/>
          <w:spacing w:val="1"/>
          <w:sz w:val="24"/>
          <w:szCs w:val="24"/>
        </w:rPr>
        <w:t>ци</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51"/>
          <w:sz w:val="24"/>
          <w:szCs w:val="24"/>
        </w:rPr>
        <w:t xml:space="preserve"> </w:t>
      </w:r>
      <w:r w:rsidR="008C7DBB">
        <w:rPr>
          <w:rFonts w:ascii="Times New Roman" w:eastAsia="Times New Roman" w:hAnsi="Times New Roman" w:cs="Times New Roman"/>
          <w:color w:val="000000"/>
          <w:spacing w:val="-1"/>
          <w:sz w:val="24"/>
          <w:szCs w:val="24"/>
        </w:rPr>
        <w:t>де</w:t>
      </w:r>
      <w:r w:rsidR="008C7DBB">
        <w:rPr>
          <w:rFonts w:ascii="Times New Roman" w:eastAsia="Times New Roman" w:hAnsi="Times New Roman" w:cs="Times New Roman"/>
          <w:color w:val="000000"/>
          <w:sz w:val="24"/>
          <w:szCs w:val="24"/>
        </w:rPr>
        <w:t>тей</w:t>
      </w:r>
      <w:r w:rsidR="008C7DBB">
        <w:rPr>
          <w:rFonts w:ascii="Times New Roman" w:eastAsia="Times New Roman" w:hAnsi="Times New Roman" w:cs="Times New Roman"/>
          <w:color w:val="000000"/>
          <w:spacing w:val="50"/>
          <w:sz w:val="24"/>
          <w:szCs w:val="24"/>
        </w:rPr>
        <w:t xml:space="preserve"> </w:t>
      </w:r>
      <w:r w:rsidR="008C7DBB">
        <w:rPr>
          <w:rFonts w:ascii="Times New Roman" w:eastAsia="Times New Roman" w:hAnsi="Times New Roman" w:cs="Times New Roman"/>
          <w:color w:val="000000"/>
          <w:spacing w:val="1"/>
          <w:sz w:val="24"/>
          <w:szCs w:val="24"/>
        </w:rPr>
        <w:t>с</w:t>
      </w:r>
      <w:r w:rsidR="008C7DBB">
        <w:rPr>
          <w:rFonts w:ascii="Times New Roman" w:eastAsia="Times New Roman" w:hAnsi="Times New Roman" w:cs="Times New Roman"/>
          <w:color w:val="000000"/>
          <w:spacing w:val="49"/>
          <w:sz w:val="24"/>
          <w:szCs w:val="24"/>
        </w:rPr>
        <w:t xml:space="preserve"> </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2"/>
          <w:sz w:val="24"/>
          <w:szCs w:val="24"/>
        </w:rPr>
        <w:t>г</w:t>
      </w:r>
      <w:r w:rsidR="008C7DBB">
        <w:rPr>
          <w:rFonts w:ascii="Times New Roman" w:eastAsia="Times New Roman" w:hAnsi="Times New Roman" w:cs="Times New Roman"/>
          <w:color w:val="000000"/>
          <w:sz w:val="24"/>
          <w:szCs w:val="24"/>
        </w:rPr>
        <w:t>ран</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чен</w:t>
      </w:r>
      <w:r w:rsidR="008C7DBB">
        <w:rPr>
          <w:rFonts w:ascii="Times New Roman" w:eastAsia="Times New Roman" w:hAnsi="Times New Roman" w:cs="Times New Roman"/>
          <w:color w:val="000000"/>
          <w:spacing w:val="-3"/>
          <w:sz w:val="24"/>
          <w:szCs w:val="24"/>
        </w:rPr>
        <w:t>н</w:t>
      </w:r>
      <w:r w:rsidR="008C7DBB">
        <w:rPr>
          <w:rFonts w:ascii="Times New Roman" w:eastAsia="Times New Roman" w:hAnsi="Times New Roman" w:cs="Times New Roman"/>
          <w:color w:val="000000"/>
          <w:spacing w:val="1"/>
          <w:sz w:val="24"/>
          <w:szCs w:val="24"/>
        </w:rPr>
        <w:t>ы</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z w:val="24"/>
          <w:szCs w:val="24"/>
        </w:rPr>
        <w:t xml:space="preserve">и </w:t>
      </w:r>
      <w:r w:rsidR="008C7DBB">
        <w:rPr>
          <w:rFonts w:ascii="Times New Roman" w:eastAsia="Times New Roman" w:hAnsi="Times New Roman" w:cs="Times New Roman"/>
          <w:color w:val="000000"/>
          <w:spacing w:val="1"/>
          <w:sz w:val="24"/>
          <w:szCs w:val="24"/>
        </w:rPr>
        <w:lastRenderedPageBreak/>
        <w:t>в</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1"/>
          <w:sz w:val="24"/>
          <w:szCs w:val="24"/>
        </w:rPr>
        <w:t>з</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2"/>
          <w:sz w:val="24"/>
          <w:szCs w:val="24"/>
        </w:rPr>
        <w:t>ж</w:t>
      </w:r>
      <w:r w:rsidR="008C7DBB">
        <w:rPr>
          <w:rFonts w:ascii="Times New Roman" w:eastAsia="Times New Roman" w:hAnsi="Times New Roman" w:cs="Times New Roman"/>
          <w:color w:val="000000"/>
          <w:spacing w:val="-3"/>
          <w:sz w:val="24"/>
          <w:szCs w:val="24"/>
        </w:rPr>
        <w:t>н</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z w:val="24"/>
          <w:szCs w:val="24"/>
        </w:rPr>
        <w:t>стя</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z w:val="24"/>
          <w:szCs w:val="24"/>
        </w:rPr>
        <w:t>и з</w:t>
      </w:r>
      <w:r w:rsidR="008C7DBB">
        <w:rPr>
          <w:rFonts w:ascii="Times New Roman" w:eastAsia="Times New Roman" w:hAnsi="Times New Roman" w:cs="Times New Roman"/>
          <w:color w:val="000000"/>
          <w:spacing w:val="-6"/>
          <w:sz w:val="24"/>
          <w:szCs w:val="24"/>
        </w:rPr>
        <w:t>д</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4"/>
          <w:sz w:val="24"/>
          <w:szCs w:val="24"/>
        </w:rPr>
        <w:t>р</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pacing w:val="1"/>
          <w:sz w:val="24"/>
          <w:szCs w:val="24"/>
        </w:rPr>
        <w:t>ь</w:t>
      </w:r>
      <w:r w:rsidR="008C7DBB">
        <w:rPr>
          <w:rFonts w:ascii="Times New Roman" w:eastAsia="Times New Roman" w:hAnsi="Times New Roman" w:cs="Times New Roman"/>
          <w:color w:val="000000"/>
          <w:spacing w:val="-4"/>
          <w:sz w:val="24"/>
          <w:szCs w:val="24"/>
        </w:rPr>
        <w:t>я</w:t>
      </w:r>
      <w:r w:rsidR="008C7DBB">
        <w:rPr>
          <w:rFonts w:ascii="Times New Roman" w:eastAsia="Times New Roman" w:hAnsi="Times New Roman" w:cs="Times New Roman"/>
          <w:color w:val="000000"/>
          <w:sz w:val="24"/>
          <w:szCs w:val="24"/>
        </w:rPr>
        <w:t>.</w:t>
      </w:r>
    </w:p>
    <w:p w:rsidR="0076435B" w:rsidRDefault="00130748">
      <w:pPr>
        <w:widowControl w:val="0"/>
        <w:tabs>
          <w:tab w:val="left" w:pos="447"/>
          <w:tab w:val="left" w:pos="1670"/>
          <w:tab w:val="left" w:pos="3684"/>
          <w:tab w:val="left" w:pos="4073"/>
          <w:tab w:val="left" w:pos="5771"/>
          <w:tab w:val="left" w:pos="6865"/>
          <w:tab w:val="left" w:pos="8274"/>
        </w:tabs>
        <w:spacing w:line="275" w:lineRule="auto"/>
        <w:ind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z w:val="24"/>
          <w:szCs w:val="24"/>
        </w:rPr>
        <w:tab/>
        <w:t>Оказание</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6"/>
          <w:sz w:val="24"/>
          <w:szCs w:val="24"/>
        </w:rPr>
        <w:t>к</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z w:val="24"/>
          <w:szCs w:val="24"/>
        </w:rPr>
        <w:t>с</w:t>
      </w:r>
      <w:r w:rsidR="008C7DBB">
        <w:rPr>
          <w:rFonts w:ascii="Times New Roman" w:eastAsia="Times New Roman" w:hAnsi="Times New Roman" w:cs="Times New Roman"/>
          <w:color w:val="000000"/>
          <w:spacing w:val="-9"/>
          <w:sz w:val="24"/>
          <w:szCs w:val="24"/>
        </w:rPr>
        <w:t>у</w:t>
      </w:r>
      <w:r w:rsidR="008C7DBB">
        <w:rPr>
          <w:rFonts w:ascii="Times New Roman" w:eastAsia="Times New Roman" w:hAnsi="Times New Roman" w:cs="Times New Roman"/>
          <w:color w:val="000000"/>
          <w:sz w:val="24"/>
          <w:szCs w:val="24"/>
        </w:rPr>
        <w:t>льтат</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z w:val="24"/>
          <w:szCs w:val="24"/>
        </w:rPr>
        <w:t>ой</w:t>
      </w:r>
      <w:r w:rsidR="008C7DBB">
        <w:rPr>
          <w:rFonts w:ascii="Times New Roman" w:eastAsia="Times New Roman" w:hAnsi="Times New Roman" w:cs="Times New Roman"/>
          <w:color w:val="000000"/>
          <w:sz w:val="24"/>
          <w:szCs w:val="24"/>
        </w:rPr>
        <w:tab/>
        <w:t>и</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1"/>
          <w:sz w:val="24"/>
          <w:szCs w:val="24"/>
        </w:rPr>
        <w:t>м</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3"/>
          <w:sz w:val="24"/>
          <w:szCs w:val="24"/>
        </w:rPr>
        <w:t>т</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z w:val="24"/>
          <w:szCs w:val="24"/>
        </w:rPr>
        <w:t>д</w:t>
      </w:r>
      <w:r w:rsidR="008C7DBB">
        <w:rPr>
          <w:rFonts w:ascii="Times New Roman" w:eastAsia="Times New Roman" w:hAnsi="Times New Roman" w:cs="Times New Roman"/>
          <w:color w:val="000000"/>
          <w:spacing w:val="-4"/>
          <w:sz w:val="24"/>
          <w:szCs w:val="24"/>
        </w:rPr>
        <w:t>и</w:t>
      </w:r>
      <w:r w:rsidR="008C7DBB">
        <w:rPr>
          <w:rFonts w:ascii="Times New Roman" w:eastAsia="Times New Roman" w:hAnsi="Times New Roman" w:cs="Times New Roman"/>
          <w:color w:val="000000"/>
          <w:sz w:val="24"/>
          <w:szCs w:val="24"/>
        </w:rPr>
        <w:t>ч</w:t>
      </w:r>
      <w:r w:rsidR="008C7DBB">
        <w:rPr>
          <w:rFonts w:ascii="Times New Roman" w:eastAsia="Times New Roman" w:hAnsi="Times New Roman" w:cs="Times New Roman"/>
          <w:color w:val="000000"/>
          <w:spacing w:val="-1"/>
          <w:sz w:val="24"/>
          <w:szCs w:val="24"/>
        </w:rPr>
        <w:t>ес</w:t>
      </w:r>
      <w:r w:rsidR="008C7DBB">
        <w:rPr>
          <w:rFonts w:ascii="Times New Roman" w:eastAsia="Times New Roman" w:hAnsi="Times New Roman" w:cs="Times New Roman"/>
          <w:color w:val="000000"/>
          <w:spacing w:val="2"/>
          <w:sz w:val="24"/>
          <w:szCs w:val="24"/>
        </w:rPr>
        <w:t>к</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й</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3"/>
          <w:sz w:val="24"/>
          <w:szCs w:val="24"/>
        </w:rPr>
        <w:t>п</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3"/>
          <w:sz w:val="24"/>
          <w:szCs w:val="24"/>
        </w:rPr>
        <w:t>м</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2"/>
          <w:sz w:val="24"/>
          <w:szCs w:val="24"/>
        </w:rPr>
        <w:t>щ</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3"/>
          <w:sz w:val="24"/>
          <w:szCs w:val="24"/>
        </w:rPr>
        <w:t>р</w:t>
      </w:r>
      <w:r w:rsidR="008C7DBB">
        <w:rPr>
          <w:rFonts w:ascii="Times New Roman" w:eastAsia="Times New Roman" w:hAnsi="Times New Roman" w:cs="Times New Roman"/>
          <w:color w:val="000000"/>
          <w:spacing w:val="2"/>
          <w:sz w:val="24"/>
          <w:szCs w:val="24"/>
        </w:rPr>
        <w:t>о</w:t>
      </w:r>
      <w:r w:rsidR="008C7DBB">
        <w:rPr>
          <w:rFonts w:ascii="Times New Roman" w:eastAsia="Times New Roman" w:hAnsi="Times New Roman" w:cs="Times New Roman"/>
          <w:color w:val="000000"/>
          <w:sz w:val="24"/>
          <w:szCs w:val="24"/>
        </w:rPr>
        <w:t>дителям</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3"/>
          <w:sz w:val="24"/>
          <w:szCs w:val="24"/>
        </w:rPr>
        <w:t>(</w:t>
      </w:r>
      <w:r w:rsidR="008C7DBB">
        <w:rPr>
          <w:rFonts w:ascii="Times New Roman" w:eastAsia="Times New Roman" w:hAnsi="Times New Roman" w:cs="Times New Roman"/>
          <w:color w:val="000000"/>
          <w:sz w:val="24"/>
          <w:szCs w:val="24"/>
        </w:rPr>
        <w:t>за</w:t>
      </w:r>
      <w:r w:rsidR="008C7DBB">
        <w:rPr>
          <w:rFonts w:ascii="Times New Roman" w:eastAsia="Times New Roman" w:hAnsi="Times New Roman" w:cs="Times New Roman"/>
          <w:color w:val="000000"/>
          <w:spacing w:val="-1"/>
          <w:sz w:val="24"/>
          <w:szCs w:val="24"/>
        </w:rPr>
        <w:t>к</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3"/>
          <w:sz w:val="24"/>
          <w:szCs w:val="24"/>
        </w:rPr>
        <w:t>н</w:t>
      </w:r>
      <w:r w:rsidR="008C7DBB">
        <w:rPr>
          <w:rFonts w:ascii="Times New Roman" w:eastAsia="Times New Roman" w:hAnsi="Times New Roman" w:cs="Times New Roman"/>
          <w:color w:val="000000"/>
          <w:sz w:val="24"/>
          <w:szCs w:val="24"/>
        </w:rPr>
        <w:t>н</w:t>
      </w:r>
      <w:r w:rsidR="008C7DBB">
        <w:rPr>
          <w:rFonts w:ascii="Times New Roman" w:eastAsia="Times New Roman" w:hAnsi="Times New Roman" w:cs="Times New Roman"/>
          <w:color w:val="000000"/>
          <w:spacing w:val="2"/>
          <w:sz w:val="24"/>
          <w:szCs w:val="24"/>
        </w:rPr>
        <w:t>ы</w:t>
      </w:r>
      <w:r w:rsidR="008C7DBB">
        <w:rPr>
          <w:rFonts w:ascii="Times New Roman" w:eastAsia="Times New Roman" w:hAnsi="Times New Roman" w:cs="Times New Roman"/>
          <w:color w:val="000000"/>
          <w:sz w:val="24"/>
          <w:szCs w:val="24"/>
        </w:rPr>
        <w:t>м пре</w:t>
      </w:r>
      <w:r w:rsidR="008C7DBB">
        <w:rPr>
          <w:rFonts w:ascii="Times New Roman" w:eastAsia="Times New Roman" w:hAnsi="Times New Roman" w:cs="Times New Roman"/>
          <w:color w:val="000000"/>
          <w:spacing w:val="-1"/>
          <w:sz w:val="24"/>
          <w:szCs w:val="24"/>
        </w:rPr>
        <w:t>дс</w:t>
      </w:r>
      <w:r w:rsidR="008C7DBB">
        <w:rPr>
          <w:rFonts w:ascii="Times New Roman" w:eastAsia="Times New Roman" w:hAnsi="Times New Roman" w:cs="Times New Roman"/>
          <w:color w:val="000000"/>
          <w:sz w:val="24"/>
          <w:szCs w:val="24"/>
        </w:rPr>
        <w:t>та</w:t>
      </w:r>
      <w:r w:rsidR="008C7DBB">
        <w:rPr>
          <w:rFonts w:ascii="Times New Roman" w:eastAsia="Times New Roman" w:hAnsi="Times New Roman" w:cs="Times New Roman"/>
          <w:color w:val="000000"/>
          <w:spacing w:val="1"/>
          <w:sz w:val="24"/>
          <w:szCs w:val="24"/>
        </w:rPr>
        <w:t>ви</w:t>
      </w:r>
      <w:r w:rsidR="008C7DBB">
        <w:rPr>
          <w:rFonts w:ascii="Times New Roman" w:eastAsia="Times New Roman" w:hAnsi="Times New Roman" w:cs="Times New Roman"/>
          <w:color w:val="000000"/>
          <w:sz w:val="24"/>
          <w:szCs w:val="24"/>
        </w:rPr>
        <w:t>теля</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pacing w:val="100"/>
          <w:sz w:val="24"/>
          <w:szCs w:val="24"/>
        </w:rPr>
        <w:t xml:space="preserve"> </w:t>
      </w:r>
      <w:r w:rsidR="008C7DBB">
        <w:rPr>
          <w:rFonts w:ascii="Times New Roman" w:eastAsia="Times New Roman" w:hAnsi="Times New Roman" w:cs="Times New Roman"/>
          <w:color w:val="000000"/>
          <w:spacing w:val="-1"/>
          <w:sz w:val="24"/>
          <w:szCs w:val="24"/>
        </w:rPr>
        <w:t>де</w:t>
      </w:r>
      <w:r w:rsidR="008C7DBB">
        <w:rPr>
          <w:rFonts w:ascii="Times New Roman" w:eastAsia="Times New Roman" w:hAnsi="Times New Roman" w:cs="Times New Roman"/>
          <w:color w:val="000000"/>
          <w:sz w:val="24"/>
          <w:szCs w:val="24"/>
        </w:rPr>
        <w:t>тей</w:t>
      </w:r>
      <w:r w:rsidR="008C7DBB">
        <w:rPr>
          <w:rFonts w:ascii="Times New Roman" w:eastAsia="Times New Roman" w:hAnsi="Times New Roman" w:cs="Times New Roman"/>
          <w:color w:val="000000"/>
          <w:spacing w:val="103"/>
          <w:sz w:val="24"/>
          <w:szCs w:val="24"/>
        </w:rPr>
        <w:t xml:space="preserve"> </w:t>
      </w:r>
      <w:r w:rsidR="008C7DBB">
        <w:rPr>
          <w:rFonts w:ascii="Times New Roman" w:eastAsia="Times New Roman" w:hAnsi="Times New Roman" w:cs="Times New Roman"/>
          <w:color w:val="000000"/>
          <w:sz w:val="24"/>
          <w:szCs w:val="24"/>
        </w:rPr>
        <w:t>с</w:t>
      </w:r>
      <w:r w:rsidR="008C7DBB">
        <w:rPr>
          <w:rFonts w:ascii="Times New Roman" w:eastAsia="Times New Roman" w:hAnsi="Times New Roman" w:cs="Times New Roman"/>
          <w:color w:val="000000"/>
          <w:spacing w:val="93"/>
          <w:sz w:val="24"/>
          <w:szCs w:val="24"/>
        </w:rPr>
        <w:t xml:space="preserve"> </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2"/>
          <w:sz w:val="24"/>
          <w:szCs w:val="24"/>
        </w:rPr>
        <w:t>г</w:t>
      </w:r>
      <w:r w:rsidR="008C7DBB">
        <w:rPr>
          <w:rFonts w:ascii="Times New Roman" w:eastAsia="Times New Roman" w:hAnsi="Times New Roman" w:cs="Times New Roman"/>
          <w:color w:val="000000"/>
          <w:sz w:val="24"/>
          <w:szCs w:val="24"/>
        </w:rPr>
        <w:t>ран</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чен</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pacing w:val="-2"/>
          <w:sz w:val="24"/>
          <w:szCs w:val="24"/>
        </w:rPr>
        <w:t>ы</w:t>
      </w:r>
      <w:r w:rsidR="008C7DBB">
        <w:rPr>
          <w:rFonts w:ascii="Times New Roman" w:eastAsia="Times New Roman" w:hAnsi="Times New Roman" w:cs="Times New Roman"/>
          <w:color w:val="000000"/>
          <w:spacing w:val="1"/>
          <w:sz w:val="24"/>
          <w:szCs w:val="24"/>
        </w:rPr>
        <w:t>м</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99"/>
          <w:sz w:val="24"/>
          <w:szCs w:val="24"/>
        </w:rPr>
        <w:t xml:space="preserve"> </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z w:val="24"/>
          <w:szCs w:val="24"/>
        </w:rPr>
        <w:t>оз</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2"/>
          <w:sz w:val="24"/>
          <w:szCs w:val="24"/>
        </w:rPr>
        <w:t>ж</w:t>
      </w:r>
      <w:r w:rsidR="008C7DBB">
        <w:rPr>
          <w:rFonts w:ascii="Times New Roman" w:eastAsia="Times New Roman" w:hAnsi="Times New Roman" w:cs="Times New Roman"/>
          <w:color w:val="000000"/>
          <w:spacing w:val="-3"/>
          <w:sz w:val="24"/>
          <w:szCs w:val="24"/>
        </w:rPr>
        <w:t>н</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ст</w:t>
      </w:r>
      <w:r w:rsidR="008C7DBB">
        <w:rPr>
          <w:rFonts w:ascii="Times New Roman" w:eastAsia="Times New Roman" w:hAnsi="Times New Roman" w:cs="Times New Roman"/>
          <w:color w:val="000000"/>
          <w:spacing w:val="-4"/>
          <w:sz w:val="24"/>
          <w:szCs w:val="24"/>
        </w:rPr>
        <w:t>я</w:t>
      </w:r>
      <w:r w:rsidR="008C7DBB">
        <w:rPr>
          <w:rFonts w:ascii="Times New Roman" w:eastAsia="Times New Roman" w:hAnsi="Times New Roman" w:cs="Times New Roman"/>
          <w:color w:val="000000"/>
          <w:spacing w:val="1"/>
          <w:sz w:val="24"/>
          <w:szCs w:val="24"/>
        </w:rPr>
        <w:t>м</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100"/>
          <w:sz w:val="24"/>
          <w:szCs w:val="24"/>
        </w:rPr>
        <w:t xml:space="preserve"> </w:t>
      </w:r>
      <w:r w:rsidR="008C7DBB">
        <w:rPr>
          <w:rFonts w:ascii="Times New Roman" w:eastAsia="Times New Roman" w:hAnsi="Times New Roman" w:cs="Times New Roman"/>
          <w:color w:val="000000"/>
          <w:sz w:val="24"/>
          <w:szCs w:val="24"/>
        </w:rPr>
        <w:t>з</w:t>
      </w:r>
      <w:r w:rsidR="008C7DBB">
        <w:rPr>
          <w:rFonts w:ascii="Times New Roman" w:eastAsia="Times New Roman" w:hAnsi="Times New Roman" w:cs="Times New Roman"/>
          <w:color w:val="000000"/>
          <w:spacing w:val="-4"/>
          <w:sz w:val="24"/>
          <w:szCs w:val="24"/>
        </w:rPr>
        <w:t>д</w:t>
      </w:r>
      <w:r w:rsidR="008C7DBB">
        <w:rPr>
          <w:rFonts w:ascii="Times New Roman" w:eastAsia="Times New Roman" w:hAnsi="Times New Roman" w:cs="Times New Roman"/>
          <w:color w:val="000000"/>
          <w:spacing w:val="2"/>
          <w:sz w:val="24"/>
          <w:szCs w:val="24"/>
        </w:rPr>
        <w:t>о</w:t>
      </w:r>
      <w:r w:rsidR="008C7DBB">
        <w:rPr>
          <w:rFonts w:ascii="Times New Roman" w:eastAsia="Times New Roman" w:hAnsi="Times New Roman" w:cs="Times New Roman"/>
          <w:color w:val="000000"/>
          <w:spacing w:val="-2"/>
          <w:sz w:val="24"/>
          <w:szCs w:val="24"/>
        </w:rPr>
        <w:t>р</w:t>
      </w:r>
      <w:r w:rsidR="008C7DBB">
        <w:rPr>
          <w:rFonts w:ascii="Times New Roman" w:eastAsia="Times New Roman" w:hAnsi="Times New Roman" w:cs="Times New Roman"/>
          <w:color w:val="000000"/>
          <w:spacing w:val="2"/>
          <w:sz w:val="24"/>
          <w:szCs w:val="24"/>
        </w:rPr>
        <w:t>ов</w:t>
      </w:r>
      <w:r w:rsidR="008C7DBB">
        <w:rPr>
          <w:rFonts w:ascii="Times New Roman" w:eastAsia="Times New Roman" w:hAnsi="Times New Roman" w:cs="Times New Roman"/>
          <w:color w:val="000000"/>
          <w:sz w:val="24"/>
          <w:szCs w:val="24"/>
        </w:rPr>
        <w:t>ья</w:t>
      </w:r>
      <w:r w:rsidR="008C7DBB">
        <w:rPr>
          <w:rFonts w:ascii="Times New Roman" w:eastAsia="Times New Roman" w:hAnsi="Times New Roman" w:cs="Times New Roman"/>
          <w:color w:val="000000"/>
          <w:spacing w:val="93"/>
          <w:sz w:val="24"/>
          <w:szCs w:val="24"/>
        </w:rPr>
        <w:t xml:space="preserve"> </w:t>
      </w:r>
      <w:r w:rsidR="008C7DBB">
        <w:rPr>
          <w:rFonts w:ascii="Times New Roman" w:eastAsia="Times New Roman" w:hAnsi="Times New Roman" w:cs="Times New Roman"/>
          <w:color w:val="000000"/>
          <w:spacing w:val="-3"/>
          <w:sz w:val="24"/>
          <w:szCs w:val="24"/>
        </w:rPr>
        <w:t>п</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102"/>
          <w:sz w:val="24"/>
          <w:szCs w:val="24"/>
        </w:rPr>
        <w:t xml:space="preserve"> </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2"/>
          <w:sz w:val="24"/>
          <w:szCs w:val="24"/>
        </w:rPr>
        <w:t>д</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1"/>
          <w:sz w:val="24"/>
          <w:szCs w:val="24"/>
        </w:rPr>
        <w:t>цин</w:t>
      </w:r>
      <w:r w:rsidR="008C7DBB">
        <w:rPr>
          <w:rFonts w:ascii="Times New Roman" w:eastAsia="Times New Roman" w:hAnsi="Times New Roman" w:cs="Times New Roman"/>
          <w:color w:val="000000"/>
          <w:sz w:val="24"/>
          <w:szCs w:val="24"/>
        </w:rPr>
        <w:t>с</w:t>
      </w:r>
      <w:r w:rsidR="008C7DBB">
        <w:rPr>
          <w:rFonts w:ascii="Times New Roman" w:eastAsia="Times New Roman" w:hAnsi="Times New Roman" w:cs="Times New Roman"/>
          <w:color w:val="000000"/>
          <w:spacing w:val="-1"/>
          <w:sz w:val="24"/>
          <w:szCs w:val="24"/>
        </w:rPr>
        <w:t>к</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z w:val="24"/>
          <w:szCs w:val="24"/>
        </w:rPr>
        <w:t>, с</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1"/>
          <w:sz w:val="24"/>
          <w:szCs w:val="24"/>
        </w:rPr>
        <w:t>ци</w:t>
      </w:r>
      <w:r w:rsidR="008C7DBB">
        <w:rPr>
          <w:rFonts w:ascii="Times New Roman" w:eastAsia="Times New Roman" w:hAnsi="Times New Roman" w:cs="Times New Roman"/>
          <w:color w:val="000000"/>
          <w:sz w:val="24"/>
          <w:szCs w:val="24"/>
        </w:rPr>
        <w:t>ал</w:t>
      </w:r>
      <w:r w:rsidR="008C7DBB">
        <w:rPr>
          <w:rFonts w:ascii="Times New Roman" w:eastAsia="Times New Roman" w:hAnsi="Times New Roman" w:cs="Times New Roman"/>
          <w:color w:val="000000"/>
          <w:spacing w:val="-3"/>
          <w:sz w:val="24"/>
          <w:szCs w:val="24"/>
        </w:rPr>
        <w:t>ь</w:t>
      </w:r>
      <w:r w:rsidR="008C7DBB">
        <w:rPr>
          <w:rFonts w:ascii="Times New Roman" w:eastAsia="Times New Roman" w:hAnsi="Times New Roman" w:cs="Times New Roman"/>
          <w:color w:val="000000"/>
          <w:sz w:val="24"/>
          <w:szCs w:val="24"/>
        </w:rPr>
        <w:t>н</w:t>
      </w:r>
      <w:r w:rsidR="008C7DBB">
        <w:rPr>
          <w:rFonts w:ascii="Times New Roman" w:eastAsia="Times New Roman" w:hAnsi="Times New Roman" w:cs="Times New Roman"/>
          <w:color w:val="000000"/>
          <w:spacing w:val="2"/>
          <w:sz w:val="24"/>
          <w:szCs w:val="24"/>
        </w:rPr>
        <w:t>ы</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z w:val="24"/>
          <w:szCs w:val="24"/>
        </w:rPr>
        <w:t>, пра</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1"/>
          <w:sz w:val="24"/>
          <w:szCs w:val="24"/>
        </w:rPr>
        <w:t>в</w:t>
      </w:r>
      <w:r w:rsidR="008C7DBB">
        <w:rPr>
          <w:rFonts w:ascii="Times New Roman" w:eastAsia="Times New Roman" w:hAnsi="Times New Roman" w:cs="Times New Roman"/>
          <w:color w:val="000000"/>
          <w:sz w:val="24"/>
          <w:szCs w:val="24"/>
        </w:rPr>
        <w:t>ым и</w:t>
      </w:r>
      <w:r w:rsidR="008C7DBB">
        <w:rPr>
          <w:rFonts w:ascii="Times New Roman" w:eastAsia="Times New Roman" w:hAnsi="Times New Roman" w:cs="Times New Roman"/>
          <w:color w:val="000000"/>
          <w:spacing w:val="2"/>
          <w:sz w:val="24"/>
          <w:szCs w:val="24"/>
        </w:rPr>
        <w:t xml:space="preserve"> </w:t>
      </w:r>
      <w:r w:rsidR="008C7DBB">
        <w:rPr>
          <w:rFonts w:ascii="Times New Roman" w:eastAsia="Times New Roman" w:hAnsi="Times New Roman" w:cs="Times New Roman"/>
          <w:color w:val="000000"/>
          <w:spacing w:val="-1"/>
          <w:sz w:val="24"/>
          <w:szCs w:val="24"/>
        </w:rPr>
        <w:t>д</w:t>
      </w:r>
      <w:r w:rsidR="008C7DBB">
        <w:rPr>
          <w:rFonts w:ascii="Times New Roman" w:eastAsia="Times New Roman" w:hAnsi="Times New Roman" w:cs="Times New Roman"/>
          <w:color w:val="000000"/>
          <w:sz w:val="24"/>
          <w:szCs w:val="24"/>
        </w:rPr>
        <w:t>р</w:t>
      </w:r>
      <w:r w:rsidR="008C7DBB">
        <w:rPr>
          <w:rFonts w:ascii="Times New Roman" w:eastAsia="Times New Roman" w:hAnsi="Times New Roman" w:cs="Times New Roman"/>
          <w:color w:val="000000"/>
          <w:spacing w:val="-9"/>
          <w:sz w:val="24"/>
          <w:szCs w:val="24"/>
        </w:rPr>
        <w:t>у</w:t>
      </w:r>
      <w:r w:rsidR="008C7DBB">
        <w:rPr>
          <w:rFonts w:ascii="Times New Roman" w:eastAsia="Times New Roman" w:hAnsi="Times New Roman" w:cs="Times New Roman"/>
          <w:color w:val="000000"/>
          <w:spacing w:val="1"/>
          <w:sz w:val="24"/>
          <w:szCs w:val="24"/>
        </w:rPr>
        <w:t>ги</w:t>
      </w:r>
      <w:r w:rsidR="008C7DBB">
        <w:rPr>
          <w:rFonts w:ascii="Times New Roman" w:eastAsia="Times New Roman" w:hAnsi="Times New Roman" w:cs="Times New Roman"/>
          <w:color w:val="000000"/>
          <w:sz w:val="24"/>
          <w:szCs w:val="24"/>
        </w:rPr>
        <w:t>м</w:t>
      </w:r>
      <w:r w:rsidR="008C7DBB">
        <w:rPr>
          <w:rFonts w:ascii="Times New Roman" w:eastAsia="Times New Roman" w:hAnsi="Times New Roman" w:cs="Times New Roman"/>
          <w:color w:val="000000"/>
          <w:spacing w:val="3"/>
          <w:sz w:val="24"/>
          <w:szCs w:val="24"/>
        </w:rPr>
        <w:t xml:space="preserve"> </w:t>
      </w:r>
      <w:r w:rsidR="008C7DBB">
        <w:rPr>
          <w:rFonts w:ascii="Times New Roman" w:eastAsia="Times New Roman" w:hAnsi="Times New Roman" w:cs="Times New Roman"/>
          <w:color w:val="000000"/>
          <w:spacing w:val="-1"/>
          <w:sz w:val="24"/>
          <w:szCs w:val="24"/>
        </w:rPr>
        <w:t>в</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1"/>
          <w:sz w:val="24"/>
          <w:szCs w:val="24"/>
        </w:rPr>
        <w:t>п</w:t>
      </w:r>
      <w:r w:rsidR="008C7DBB">
        <w:rPr>
          <w:rFonts w:ascii="Times New Roman" w:eastAsia="Times New Roman" w:hAnsi="Times New Roman" w:cs="Times New Roman"/>
          <w:color w:val="000000"/>
          <w:spacing w:val="-4"/>
          <w:sz w:val="24"/>
          <w:szCs w:val="24"/>
        </w:rPr>
        <w:t>р</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с</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pacing w:val="-3"/>
          <w:sz w:val="24"/>
          <w:szCs w:val="24"/>
        </w:rPr>
        <w:t>м</w:t>
      </w:r>
      <w:r w:rsidR="008C7DBB">
        <w:rPr>
          <w:rFonts w:ascii="Times New Roman" w:eastAsia="Times New Roman" w:hAnsi="Times New Roman" w:cs="Times New Roman"/>
          <w:color w:val="000000"/>
          <w:sz w:val="24"/>
          <w:szCs w:val="24"/>
        </w:rPr>
        <w:t>.</w:t>
      </w:r>
    </w:p>
    <w:p w:rsidR="00714255" w:rsidRDefault="00714255">
      <w:pPr>
        <w:widowControl w:val="0"/>
        <w:spacing w:line="240" w:lineRule="auto"/>
        <w:ind w:left="706" w:right="-20"/>
        <w:rPr>
          <w:rFonts w:ascii="Times New Roman" w:eastAsia="Times New Roman" w:hAnsi="Times New Roman" w:cs="Times New Roman"/>
          <w:color w:val="000000"/>
          <w:sz w:val="24"/>
          <w:szCs w:val="24"/>
        </w:rPr>
      </w:pPr>
    </w:p>
    <w:p w:rsidR="0076435B" w:rsidRDefault="008C7DBB">
      <w:pPr>
        <w:widowControl w:val="0"/>
        <w:spacing w:line="240" w:lineRule="auto"/>
        <w:ind w:left="706" w:right="-20"/>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Реали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ляется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 xml:space="preserve">на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1"/>
          <w:sz w:val="24"/>
          <w:szCs w:val="24"/>
        </w:rPr>
        <w:t>прин</w:t>
      </w:r>
      <w:r>
        <w:rPr>
          <w:rFonts w:ascii="Times New Roman" w:eastAsia="Times New Roman" w:hAnsi="Times New Roman" w:cs="Times New Roman"/>
          <w:b/>
          <w:bCs/>
          <w:color w:val="000000"/>
          <w:sz w:val="24"/>
          <w:szCs w:val="24"/>
        </w:rPr>
        <w:t>ц</w:t>
      </w:r>
      <w:r>
        <w:rPr>
          <w:rFonts w:ascii="Times New Roman" w:eastAsia="Times New Roman" w:hAnsi="Times New Roman" w:cs="Times New Roman"/>
          <w:b/>
          <w:bCs/>
          <w:color w:val="000000"/>
          <w:spacing w:val="1"/>
          <w:sz w:val="24"/>
          <w:szCs w:val="24"/>
        </w:rPr>
        <w:t>ип</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в</w:t>
      </w:r>
      <w:r>
        <w:rPr>
          <w:rFonts w:ascii="Times New Roman" w:eastAsia="Times New Roman" w:hAnsi="Times New Roman" w:cs="Times New Roman"/>
          <w:b/>
          <w:bCs/>
          <w:color w:val="000000"/>
          <w:sz w:val="24"/>
          <w:szCs w:val="24"/>
        </w:rPr>
        <w:t>:</w:t>
      </w:r>
    </w:p>
    <w:p w:rsidR="00714255" w:rsidRDefault="00714255">
      <w:pPr>
        <w:widowControl w:val="0"/>
        <w:spacing w:before="40" w:line="241" w:lineRule="auto"/>
        <w:ind w:right="-20"/>
        <w:rPr>
          <w:rFonts w:ascii="Symbol" w:eastAsia="Symbol" w:hAnsi="Symbol" w:cs="Symbol"/>
          <w:color w:val="000000"/>
          <w:sz w:val="24"/>
          <w:szCs w:val="24"/>
        </w:rPr>
      </w:pPr>
    </w:p>
    <w:p w:rsidR="0076435B" w:rsidRDefault="008C7DBB">
      <w:pPr>
        <w:widowControl w:val="0"/>
        <w:spacing w:before="40" w:line="241"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3"/>
          <w:sz w:val="24"/>
          <w:szCs w:val="24"/>
        </w:rPr>
        <w:t></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z w:val="24"/>
          <w:szCs w:val="24"/>
        </w:rPr>
        <w:t>лю</w:t>
      </w:r>
      <w:r>
        <w:rPr>
          <w:rFonts w:ascii="Times New Roman" w:eastAsia="Times New Roman" w:hAnsi="Times New Roman" w:cs="Times New Roman"/>
          <w:i/>
          <w:iCs/>
          <w:color w:val="000000"/>
          <w:spacing w:val="-1"/>
          <w:sz w:val="24"/>
          <w:szCs w:val="24"/>
        </w:rPr>
        <w:t>де</w:t>
      </w:r>
      <w:r>
        <w:rPr>
          <w:rFonts w:ascii="Times New Roman" w:eastAsia="Times New Roman" w:hAnsi="Times New Roman" w:cs="Times New Roman"/>
          <w:i/>
          <w:iCs/>
          <w:color w:val="000000"/>
          <w:sz w:val="24"/>
          <w:szCs w:val="24"/>
        </w:rPr>
        <w:t>ние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тер</w:t>
      </w:r>
      <w:r>
        <w:rPr>
          <w:rFonts w:ascii="Times New Roman" w:eastAsia="Times New Roman" w:hAnsi="Times New Roman" w:cs="Times New Roman"/>
          <w:i/>
          <w:iCs/>
          <w:color w:val="000000"/>
          <w:spacing w:val="-1"/>
          <w:sz w:val="24"/>
          <w:szCs w:val="24"/>
        </w:rPr>
        <w:t>ес</w:t>
      </w:r>
      <w:r>
        <w:rPr>
          <w:rFonts w:ascii="Times New Roman" w:eastAsia="Times New Roman" w:hAnsi="Times New Roman" w:cs="Times New Roman"/>
          <w:i/>
          <w:iCs/>
          <w:color w:val="000000"/>
          <w:sz w:val="24"/>
          <w:szCs w:val="24"/>
        </w:rPr>
        <w:t>ов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i/>
          <w:iCs/>
          <w:color w:val="000000"/>
          <w:sz w:val="24"/>
          <w:szCs w:val="24"/>
        </w:rPr>
        <w:t>ре</w:t>
      </w:r>
      <w:r>
        <w:rPr>
          <w:rFonts w:ascii="Times New Roman" w:eastAsia="Times New Roman" w:hAnsi="Times New Roman" w:cs="Times New Roman"/>
          <w:i/>
          <w:iCs/>
          <w:color w:val="000000"/>
          <w:spacing w:val="-1"/>
          <w:sz w:val="24"/>
          <w:szCs w:val="24"/>
        </w:rPr>
        <w:t>б</w:t>
      </w:r>
      <w:r>
        <w:rPr>
          <w:rFonts w:ascii="Times New Roman" w:eastAsia="Times New Roman" w:hAnsi="Times New Roman" w:cs="Times New Roman"/>
          <w:i/>
          <w:iCs/>
          <w:color w:val="000000"/>
          <w:sz w:val="24"/>
          <w:szCs w:val="24"/>
        </w:rPr>
        <w:t>ён</w:t>
      </w:r>
      <w:r>
        <w:rPr>
          <w:rFonts w:ascii="Times New Roman" w:eastAsia="Times New Roman" w:hAnsi="Times New Roman" w:cs="Times New Roman"/>
          <w:i/>
          <w:iCs/>
          <w:color w:val="000000"/>
          <w:spacing w:val="-1"/>
          <w:sz w:val="24"/>
          <w:szCs w:val="24"/>
        </w:rPr>
        <w:t>к</w:t>
      </w:r>
      <w:r>
        <w:rPr>
          <w:rFonts w:ascii="Times New Roman" w:eastAsia="Times New Roman" w:hAnsi="Times New Roman" w:cs="Times New Roman"/>
          <w:i/>
          <w:iCs/>
          <w:color w:val="000000"/>
          <w:spacing w:val="2"/>
          <w:sz w:val="24"/>
          <w:szCs w:val="24"/>
        </w:rPr>
        <w:t>а</w:t>
      </w:r>
      <w:r>
        <w:rPr>
          <w:rFonts w:ascii="Times New Roman" w:eastAsia="Times New Roman" w:hAnsi="Times New Roman" w:cs="Times New Roman"/>
          <w:color w:val="000000"/>
          <w:sz w:val="24"/>
          <w:szCs w:val="24"/>
        </w:rPr>
        <w:t>.</w:t>
      </w:r>
    </w:p>
    <w:p w:rsidR="0076435B" w:rsidRDefault="008C7DBB">
      <w:pPr>
        <w:widowControl w:val="0"/>
        <w:spacing w:line="237" w:lineRule="auto"/>
        <w:ind w:right="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нци</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еляет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 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ребён</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тере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ёнк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714255" w:rsidRDefault="00714255" w:rsidP="000F3D7C">
      <w:pPr>
        <w:widowControl w:val="0"/>
        <w:spacing w:before="7" w:line="240" w:lineRule="auto"/>
        <w:ind w:right="-20"/>
        <w:rPr>
          <w:rFonts w:ascii="Symbol" w:eastAsia="Symbol" w:hAnsi="Symbol" w:cs="Symbol"/>
          <w:color w:val="000000"/>
          <w:sz w:val="24"/>
          <w:szCs w:val="24"/>
        </w:rPr>
      </w:pPr>
    </w:p>
    <w:p w:rsidR="0076435B" w:rsidRDefault="008C7DBB" w:rsidP="000F3D7C">
      <w:pPr>
        <w:widowControl w:val="0"/>
        <w:spacing w:before="7" w:line="240"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3"/>
          <w:sz w:val="24"/>
          <w:szCs w:val="24"/>
        </w:rPr>
        <w:t></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и</w:t>
      </w:r>
      <w:r>
        <w:rPr>
          <w:rFonts w:ascii="Times New Roman" w:eastAsia="Times New Roman" w:hAnsi="Times New Roman" w:cs="Times New Roman"/>
          <w:i/>
          <w:iCs/>
          <w:color w:val="000000"/>
          <w:spacing w:val="-1"/>
          <w:sz w:val="24"/>
          <w:szCs w:val="24"/>
        </w:rPr>
        <w:t>с</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мност</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color w:val="000000"/>
          <w:sz w:val="24"/>
          <w:szCs w:val="24"/>
        </w:rPr>
        <w:t>.</w:t>
      </w:r>
      <w:r w:rsidR="00AF766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нци</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рре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тия,</w:t>
      </w:r>
      <w:r>
        <w:rPr>
          <w:rFonts w:ascii="Times New Roman" w:eastAsia="Times New Roman" w:hAnsi="Times New Roman" w:cs="Times New Roman"/>
          <w:color w:val="000000"/>
          <w:spacing w:val="167"/>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ый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анал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стей</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ек</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нар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также</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z w:val="24"/>
          <w:szCs w:val="24"/>
        </w:rPr>
        <w:t>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ов 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чно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лас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лем 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м 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 xml:space="preserve">се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ков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714255" w:rsidRDefault="00714255">
      <w:pPr>
        <w:widowControl w:val="0"/>
        <w:spacing w:before="4" w:line="237" w:lineRule="auto"/>
        <w:ind w:left="542" w:right="-20"/>
        <w:rPr>
          <w:rFonts w:ascii="Symbol" w:eastAsia="Symbol" w:hAnsi="Symbol" w:cs="Symbol"/>
          <w:color w:val="000000"/>
          <w:sz w:val="24"/>
          <w:szCs w:val="24"/>
        </w:rPr>
      </w:pPr>
    </w:p>
    <w:p w:rsidR="0076435B" w:rsidRDefault="008C7DBB" w:rsidP="00714255">
      <w:pPr>
        <w:widowControl w:val="0"/>
        <w:spacing w:before="4" w:line="237"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3"/>
          <w:sz w:val="24"/>
          <w:szCs w:val="24"/>
        </w:rPr>
        <w:t></w:t>
      </w:r>
      <w:r>
        <w:rPr>
          <w:rFonts w:ascii="Times New Roman" w:eastAsia="Times New Roman" w:hAnsi="Times New Roman" w:cs="Times New Roman"/>
          <w:i/>
          <w:iCs/>
          <w:color w:val="000000"/>
          <w:sz w:val="24"/>
          <w:szCs w:val="24"/>
        </w:rPr>
        <w:t>Н</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пр</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ры</w:t>
      </w:r>
      <w:r>
        <w:rPr>
          <w:rFonts w:ascii="Times New Roman" w:eastAsia="Times New Roman" w:hAnsi="Times New Roman" w:cs="Times New Roman"/>
          <w:i/>
          <w:iCs/>
          <w:color w:val="000000"/>
          <w:spacing w:val="1"/>
          <w:sz w:val="24"/>
          <w:szCs w:val="24"/>
        </w:rPr>
        <w:t>вн</w:t>
      </w:r>
      <w:r>
        <w:rPr>
          <w:rFonts w:ascii="Times New Roman" w:eastAsia="Times New Roman" w:hAnsi="Times New Roman" w:cs="Times New Roman"/>
          <w:i/>
          <w:iCs/>
          <w:color w:val="000000"/>
          <w:sz w:val="24"/>
          <w:szCs w:val="24"/>
        </w:rPr>
        <w:t>ост</w:t>
      </w:r>
      <w:r>
        <w:rPr>
          <w:rFonts w:ascii="Times New Roman" w:eastAsia="Times New Roman" w:hAnsi="Times New Roman" w:cs="Times New Roman"/>
          <w:i/>
          <w:iCs/>
          <w:color w:val="000000"/>
          <w:spacing w:val="1"/>
          <w:sz w:val="24"/>
          <w:szCs w:val="24"/>
        </w:rPr>
        <w:t>ь</w:t>
      </w:r>
      <w:r>
        <w:rPr>
          <w:rFonts w:ascii="Times New Roman" w:eastAsia="Times New Roman" w:hAnsi="Times New Roman" w:cs="Times New Roman"/>
          <w:color w:val="000000"/>
          <w:sz w:val="24"/>
          <w:szCs w:val="24"/>
        </w:rPr>
        <w:t>.</w:t>
      </w:r>
    </w:p>
    <w:p w:rsidR="0076435B" w:rsidRDefault="008C7DBB" w:rsidP="00714255">
      <w:pPr>
        <w:widowControl w:val="0"/>
        <w:tabs>
          <w:tab w:val="left" w:pos="1818"/>
          <w:tab w:val="left" w:pos="3338"/>
          <w:tab w:val="left" w:pos="4432"/>
          <w:tab w:val="left" w:pos="4844"/>
          <w:tab w:val="left" w:pos="5449"/>
          <w:tab w:val="left" w:pos="6816"/>
          <w:tab w:val="left" w:pos="8183"/>
        </w:tabs>
        <w:spacing w:line="239" w:lineRule="auto"/>
        <w:ind w:right="357" w:firstLine="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ё</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дителям</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t>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теля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не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её 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p>
    <w:p w:rsidR="00714255" w:rsidRDefault="00714255" w:rsidP="00714255">
      <w:pPr>
        <w:widowControl w:val="0"/>
        <w:spacing w:before="5" w:line="237" w:lineRule="auto"/>
        <w:ind w:right="-20"/>
        <w:rPr>
          <w:rFonts w:ascii="Symbol" w:eastAsia="Symbol" w:hAnsi="Symbol" w:cs="Symbol"/>
          <w:color w:val="000000"/>
          <w:sz w:val="24"/>
          <w:szCs w:val="24"/>
        </w:rPr>
      </w:pPr>
    </w:p>
    <w:p w:rsidR="0076435B" w:rsidRDefault="008C7DBB" w:rsidP="00714255">
      <w:pPr>
        <w:widowControl w:val="0"/>
        <w:spacing w:before="5" w:line="237"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3"/>
          <w:sz w:val="24"/>
          <w:szCs w:val="24"/>
        </w:rPr>
        <w:t></w:t>
      </w:r>
      <w:r>
        <w:rPr>
          <w:rFonts w:ascii="Times New Roman" w:eastAsia="Times New Roman" w:hAnsi="Times New Roman" w:cs="Times New Roman"/>
          <w:i/>
          <w:iCs/>
          <w:color w:val="000000"/>
          <w:spacing w:val="2"/>
          <w:sz w:val="24"/>
          <w:szCs w:val="24"/>
        </w:rPr>
        <w:t>В</w:t>
      </w:r>
      <w:r>
        <w:rPr>
          <w:rFonts w:ascii="Times New Roman" w:eastAsia="Times New Roman" w:hAnsi="Times New Roman" w:cs="Times New Roman"/>
          <w:i/>
          <w:iCs/>
          <w:color w:val="000000"/>
          <w:sz w:val="24"/>
          <w:szCs w:val="24"/>
        </w:rPr>
        <w:t>ариатив</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ост</w:t>
      </w:r>
      <w:r>
        <w:rPr>
          <w:rFonts w:ascii="Times New Roman" w:eastAsia="Times New Roman" w:hAnsi="Times New Roman" w:cs="Times New Roman"/>
          <w:i/>
          <w:iCs/>
          <w:color w:val="000000"/>
          <w:spacing w:val="-2"/>
          <w:sz w:val="24"/>
          <w:szCs w:val="24"/>
        </w:rPr>
        <w:t>ь</w:t>
      </w:r>
      <w:r>
        <w:rPr>
          <w:rFonts w:ascii="Times New Roman" w:eastAsia="Times New Roman" w:hAnsi="Times New Roman" w:cs="Times New Roman"/>
          <w:color w:val="000000"/>
          <w:sz w:val="24"/>
          <w:szCs w:val="24"/>
        </w:rPr>
        <w:t>.</w:t>
      </w:r>
    </w:p>
    <w:p w:rsidR="0076435B" w:rsidRDefault="008C7DBB" w:rsidP="00714255">
      <w:pPr>
        <w:widowControl w:val="0"/>
        <w:spacing w:line="237" w:lineRule="auto"/>
        <w:ind w:right="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нци</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ола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ает</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ариат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ьм</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еющими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разл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ые</w:t>
      </w:r>
      <w:r>
        <w:rPr>
          <w:rFonts w:ascii="Times New Roman" w:eastAsia="Times New Roman" w:hAnsi="Times New Roman" w:cs="Times New Roman"/>
          <w:color w:val="000000"/>
          <w:spacing w:val="1"/>
          <w:sz w:val="24"/>
          <w:szCs w:val="24"/>
        </w:rPr>
        <w:t xml:space="preserve"> 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стат</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и) пси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w:t>
      </w:r>
    </w:p>
    <w:p w:rsidR="00714255" w:rsidRDefault="00714255" w:rsidP="00714255">
      <w:pPr>
        <w:widowControl w:val="0"/>
        <w:spacing w:before="7" w:line="237" w:lineRule="auto"/>
        <w:ind w:right="-20"/>
        <w:rPr>
          <w:rFonts w:ascii="Symbol" w:eastAsia="Symbol" w:hAnsi="Symbol" w:cs="Symbol"/>
          <w:color w:val="000000"/>
          <w:sz w:val="24"/>
          <w:szCs w:val="24"/>
        </w:rPr>
      </w:pPr>
    </w:p>
    <w:p w:rsidR="0076435B" w:rsidRDefault="008C7DBB" w:rsidP="00714255">
      <w:pPr>
        <w:widowControl w:val="0"/>
        <w:spacing w:before="7" w:line="237" w:lineRule="auto"/>
        <w:ind w:right="-20"/>
        <w:rPr>
          <w:rFonts w:ascii="Times New Roman" w:eastAsia="Times New Roman" w:hAnsi="Times New Roman" w:cs="Times New Roman"/>
          <w:color w:val="000000"/>
          <w:sz w:val="24"/>
          <w:szCs w:val="24"/>
        </w:rPr>
      </w:pPr>
      <w:r>
        <w:rPr>
          <w:rFonts w:ascii="Symbol" w:eastAsia="Symbol" w:hAnsi="Symbol" w:cs="Symbol"/>
          <w:color w:val="000000"/>
          <w:sz w:val="24"/>
          <w:szCs w:val="24"/>
        </w:rPr>
        <w:t></w:t>
      </w:r>
      <w:r>
        <w:rPr>
          <w:rFonts w:ascii="Symbol" w:eastAsia="Symbol" w:hAnsi="Symbol" w:cs="Symbol"/>
          <w:color w:val="000000"/>
          <w:spacing w:val="3"/>
          <w:sz w:val="24"/>
          <w:szCs w:val="24"/>
        </w:rPr>
        <w:t></w:t>
      </w:r>
      <w:r>
        <w:rPr>
          <w:rFonts w:ascii="Times New Roman" w:eastAsia="Times New Roman" w:hAnsi="Times New Roman" w:cs="Times New Roman"/>
          <w:i/>
          <w:iCs/>
          <w:color w:val="000000"/>
          <w:spacing w:val="-2"/>
          <w:sz w:val="24"/>
          <w:szCs w:val="24"/>
        </w:rPr>
        <w:t>Р</w:t>
      </w:r>
      <w:r>
        <w:rPr>
          <w:rFonts w:ascii="Times New Roman" w:eastAsia="Times New Roman" w:hAnsi="Times New Roman" w:cs="Times New Roman"/>
          <w:i/>
          <w:iCs/>
          <w:color w:val="000000"/>
          <w:spacing w:val="-1"/>
          <w:sz w:val="24"/>
          <w:szCs w:val="24"/>
        </w:rPr>
        <w:t>ек</w:t>
      </w:r>
      <w:r>
        <w:rPr>
          <w:rFonts w:ascii="Times New Roman" w:eastAsia="Times New Roman" w:hAnsi="Times New Roman" w:cs="Times New Roman"/>
          <w:i/>
          <w:iCs/>
          <w:color w:val="000000"/>
          <w:sz w:val="24"/>
          <w:szCs w:val="24"/>
        </w:rPr>
        <w:t>омен</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ат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ый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хара</w:t>
      </w:r>
      <w:r>
        <w:rPr>
          <w:rFonts w:ascii="Times New Roman" w:eastAsia="Times New Roman" w:hAnsi="Times New Roman" w:cs="Times New Roman"/>
          <w:i/>
          <w:iCs/>
          <w:color w:val="000000"/>
          <w:spacing w:val="-1"/>
          <w:sz w:val="24"/>
          <w:szCs w:val="24"/>
        </w:rPr>
        <w:t>к</w:t>
      </w:r>
      <w:r>
        <w:rPr>
          <w:rFonts w:ascii="Times New Roman" w:eastAsia="Times New Roman" w:hAnsi="Times New Roman" w:cs="Times New Roman"/>
          <w:i/>
          <w:iCs/>
          <w:color w:val="000000"/>
          <w:sz w:val="24"/>
          <w:szCs w:val="24"/>
        </w:rPr>
        <w:t>т</w:t>
      </w:r>
      <w:r>
        <w:rPr>
          <w:rFonts w:ascii="Times New Roman" w:eastAsia="Times New Roman" w:hAnsi="Times New Roman" w:cs="Times New Roman"/>
          <w:i/>
          <w:iCs/>
          <w:color w:val="000000"/>
          <w:spacing w:val="-2"/>
          <w:sz w:val="24"/>
          <w:szCs w:val="24"/>
        </w:rPr>
        <w:t>е</w:t>
      </w:r>
      <w:r>
        <w:rPr>
          <w:rFonts w:ascii="Times New Roman" w:eastAsia="Times New Roman" w:hAnsi="Times New Roman" w:cs="Times New Roman"/>
          <w:i/>
          <w:iCs/>
          <w:color w:val="000000"/>
          <w:sz w:val="24"/>
          <w:szCs w:val="24"/>
        </w:rPr>
        <w:t>р</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к</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i/>
          <w:iCs/>
          <w:color w:val="000000"/>
          <w:spacing w:val="1"/>
          <w:sz w:val="24"/>
          <w:szCs w:val="24"/>
        </w:rPr>
        <w:t>з</w:t>
      </w:r>
      <w:r>
        <w:rPr>
          <w:rFonts w:ascii="Times New Roman" w:eastAsia="Times New Roman" w:hAnsi="Times New Roman" w:cs="Times New Roman"/>
          <w:i/>
          <w:iCs/>
          <w:color w:val="000000"/>
          <w:sz w:val="24"/>
          <w:szCs w:val="24"/>
        </w:rPr>
        <w:t>а</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i/>
          <w:iCs/>
          <w:color w:val="000000"/>
          <w:sz w:val="24"/>
          <w:szCs w:val="24"/>
        </w:rPr>
        <w:t>пом</w:t>
      </w:r>
      <w:r>
        <w:rPr>
          <w:rFonts w:ascii="Times New Roman" w:eastAsia="Times New Roman" w:hAnsi="Times New Roman" w:cs="Times New Roman"/>
          <w:i/>
          <w:iCs/>
          <w:color w:val="000000"/>
          <w:spacing w:val="-3"/>
          <w:sz w:val="24"/>
          <w:szCs w:val="24"/>
        </w:rPr>
        <w:t>о</w:t>
      </w:r>
      <w:r>
        <w:rPr>
          <w:rFonts w:ascii="Times New Roman" w:eastAsia="Times New Roman" w:hAnsi="Times New Roman" w:cs="Times New Roman"/>
          <w:i/>
          <w:iCs/>
          <w:color w:val="000000"/>
          <w:sz w:val="24"/>
          <w:szCs w:val="24"/>
        </w:rPr>
        <w:t>щ</w:t>
      </w:r>
      <w:r>
        <w:rPr>
          <w:rFonts w:ascii="Times New Roman" w:eastAsia="Times New Roman" w:hAnsi="Times New Roman" w:cs="Times New Roman"/>
          <w:i/>
          <w:iCs/>
          <w:color w:val="000000"/>
          <w:spacing w:val="4"/>
          <w:sz w:val="24"/>
          <w:szCs w:val="24"/>
        </w:rPr>
        <w:t>и</w:t>
      </w:r>
      <w:r>
        <w:rPr>
          <w:rFonts w:ascii="Times New Roman" w:eastAsia="Times New Roman" w:hAnsi="Times New Roman" w:cs="Times New Roman"/>
          <w:color w:val="000000"/>
          <w:sz w:val="24"/>
          <w:szCs w:val="24"/>
        </w:rPr>
        <w:t>.</w:t>
      </w:r>
    </w:p>
    <w:p w:rsidR="0076435B" w:rsidRDefault="008C7DBB" w:rsidP="00714255">
      <w:pPr>
        <w:widowControl w:val="0"/>
        <w:tabs>
          <w:tab w:val="left" w:pos="2653"/>
          <w:tab w:val="left" w:pos="3733"/>
          <w:tab w:val="left" w:pos="4121"/>
          <w:tab w:val="left" w:pos="5699"/>
          <w:tab w:val="left" w:pos="7051"/>
          <w:tab w:val="left" w:pos="7411"/>
          <w:tab w:val="left" w:pos="7886"/>
          <w:tab w:val="left" w:pos="8260"/>
        </w:tabs>
        <w:spacing w:line="240" w:lineRule="auto"/>
        <w:ind w:right="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w:t>
      </w:r>
      <w:r>
        <w:rPr>
          <w:rFonts w:ascii="Times New Roman" w:eastAsia="Times New Roman" w:hAnsi="Times New Roman" w:cs="Times New Roman"/>
          <w:color w:val="000000"/>
          <w:spacing w:val="1"/>
          <w:sz w:val="24"/>
          <w:szCs w:val="24"/>
        </w:rPr>
        <w:t>нци</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юд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арант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тельст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9"/>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телей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теле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ран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нны</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оз</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5"/>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 xml:space="preserve">ирать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реждения,</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ать</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ные 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тересы</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язател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pacing w:val="2"/>
          <w:sz w:val="24"/>
          <w:szCs w:val="24"/>
        </w:rPr>
        <w:t>ог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дителя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представителя</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z w:val="24"/>
          <w:szCs w:val="24"/>
        </w:rPr>
        <w:tab/>
        <w:t>о</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етей</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ми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з</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иал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рр</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ные)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ения. Пр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мма</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рре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76"/>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жд</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8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ляет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чле</w:t>
      </w:r>
      <w:r>
        <w:rPr>
          <w:rFonts w:ascii="Times New Roman" w:eastAsia="Times New Roman" w:hAnsi="Times New Roman" w:cs="Times New Roman"/>
          <w:color w:val="000000"/>
          <w:spacing w:val="5"/>
          <w:sz w:val="24"/>
          <w:szCs w:val="24"/>
        </w:rPr>
        <w:t>н</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z w:val="24"/>
          <w:szCs w:val="24"/>
        </w:rPr>
        <w:t>лектива</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тек</w:t>
      </w:r>
      <w:r>
        <w:rPr>
          <w:rFonts w:ascii="Times New Roman" w:eastAsia="Times New Roman" w:hAnsi="Times New Roman" w:cs="Times New Roman"/>
          <w:color w:val="000000"/>
          <w:spacing w:val="-1"/>
          <w:sz w:val="24"/>
          <w:szCs w:val="24"/>
        </w:rPr>
        <w:t>ае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ный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есс</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у 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тер</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6"/>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стей,</w:t>
      </w:r>
      <w:r>
        <w:rPr>
          <w:rFonts w:ascii="Times New Roman" w:eastAsia="Times New Roman" w:hAnsi="Times New Roman" w:cs="Times New Roman"/>
          <w:color w:val="000000"/>
          <w:spacing w:val="6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8"/>
          <w:sz w:val="24"/>
          <w:szCs w:val="24"/>
        </w:rPr>
        <w:t>й</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мений</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и сп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p>
    <w:p w:rsidR="0076435B" w:rsidRDefault="008C7DBB" w:rsidP="00714255">
      <w:pPr>
        <w:widowControl w:val="0"/>
        <w:spacing w:line="242" w:lineRule="auto"/>
        <w:ind w:right="314" w:firstLine="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ллект</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раз</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ся.</w:t>
      </w:r>
    </w:p>
    <w:p w:rsidR="00714255" w:rsidRDefault="00714255">
      <w:pPr>
        <w:widowControl w:val="0"/>
        <w:spacing w:line="271" w:lineRule="auto"/>
        <w:ind w:left="542" w:right="-20"/>
        <w:rPr>
          <w:rFonts w:ascii="Times New Roman" w:eastAsia="Times New Roman" w:hAnsi="Times New Roman" w:cs="Times New Roman"/>
          <w:b/>
          <w:bCs/>
          <w:color w:val="000000"/>
          <w:spacing w:val="-1"/>
          <w:sz w:val="24"/>
          <w:szCs w:val="24"/>
        </w:rPr>
      </w:pPr>
    </w:p>
    <w:p w:rsidR="0076435B" w:rsidRDefault="008C7DBB">
      <w:pPr>
        <w:widowControl w:val="0"/>
        <w:spacing w:line="271" w:lineRule="auto"/>
        <w:ind w:left="54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иа</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уль</w:t>
      </w:r>
    </w:p>
    <w:p w:rsidR="00714255" w:rsidRDefault="00714255">
      <w:pPr>
        <w:widowControl w:val="0"/>
        <w:spacing w:line="271" w:lineRule="auto"/>
        <w:ind w:left="542" w:right="-20"/>
        <w:rPr>
          <w:rFonts w:ascii="Times New Roman" w:eastAsia="Times New Roman" w:hAnsi="Times New Roman" w:cs="Times New Roman"/>
          <w:b/>
          <w:bCs/>
          <w:color w:val="000000"/>
          <w:sz w:val="24"/>
          <w:szCs w:val="24"/>
        </w:rPr>
      </w:pPr>
    </w:p>
    <w:p w:rsidR="0076435B" w:rsidRDefault="008C7DBB" w:rsidP="00714255">
      <w:pPr>
        <w:widowControl w:val="0"/>
        <w:tabs>
          <w:tab w:val="left" w:pos="1675"/>
          <w:tab w:val="left" w:pos="3009"/>
          <w:tab w:val="left" w:pos="4257"/>
          <w:tab w:val="left" w:pos="4635"/>
          <w:tab w:val="left" w:pos="6415"/>
          <w:tab w:val="left" w:pos="7825"/>
          <w:tab w:val="left" w:pos="8976"/>
          <w:tab w:val="left" w:pos="9791"/>
        </w:tabs>
        <w:spacing w:line="254"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ыявле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тера</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тен</w:t>
      </w:r>
      <w:r>
        <w:rPr>
          <w:rFonts w:ascii="Times New Roman" w:eastAsia="Times New Roman" w:hAnsi="Times New Roman" w:cs="Times New Roman"/>
          <w:color w:val="000000"/>
          <w:spacing w:val="-3"/>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z w:val="24"/>
          <w:szCs w:val="24"/>
        </w:rPr>
        <w:tab/>
        <w:t>тр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стей</w:t>
      </w:r>
      <w:r>
        <w:rPr>
          <w:rFonts w:ascii="Times New Roman" w:eastAsia="Times New Roman" w:hAnsi="Times New Roman" w:cs="Times New Roman"/>
          <w:color w:val="000000"/>
          <w:sz w:val="24"/>
          <w:szCs w:val="24"/>
        </w:rPr>
        <w:tab/>
        <w:t>ра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етей</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с</w:t>
      </w:r>
      <w:proofErr w:type="gramEnd"/>
    </w:p>
    <w:p w:rsidR="0076435B" w:rsidRDefault="008C7DBB" w:rsidP="00714255">
      <w:pPr>
        <w:widowControl w:val="0"/>
        <w:spacing w:before="22" w:line="275" w:lineRule="auto"/>
        <w:ind w:right="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ниченн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ми</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зм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вь</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1"/>
          <w:sz w:val="24"/>
          <w:szCs w:val="24"/>
        </w:rPr>
        <w:t>мп</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кс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и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рек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ендаций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им пс</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11"/>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w:t>
      </w:r>
    </w:p>
    <w:p w:rsidR="0076435B" w:rsidRDefault="0076435B" w:rsidP="00714255">
      <w:pPr>
        <w:spacing w:after="9" w:line="200" w:lineRule="exact"/>
        <w:rPr>
          <w:rFonts w:ascii="Times New Roman" w:eastAsia="Times New Roman" w:hAnsi="Times New Roman" w:cs="Times New Roman"/>
          <w:sz w:val="20"/>
          <w:szCs w:val="20"/>
        </w:rPr>
      </w:pPr>
    </w:p>
    <w:p w:rsidR="00714255" w:rsidRDefault="00714255">
      <w:pPr>
        <w:spacing w:after="9" w:line="200" w:lineRule="exact"/>
        <w:rPr>
          <w:rFonts w:ascii="Times New Roman" w:eastAsia="Times New Roman" w:hAnsi="Times New Roman" w:cs="Times New Roman"/>
          <w:sz w:val="20"/>
          <w:szCs w:val="20"/>
        </w:rPr>
      </w:pPr>
    </w:p>
    <w:p w:rsidR="009E6D3C" w:rsidRDefault="009E6D3C">
      <w:pPr>
        <w:spacing w:after="9" w:line="200" w:lineRule="exact"/>
        <w:rPr>
          <w:rFonts w:ascii="Times New Roman" w:eastAsia="Times New Roman" w:hAnsi="Times New Roman" w:cs="Times New Roman"/>
          <w:sz w:val="20"/>
          <w:szCs w:val="20"/>
        </w:rPr>
      </w:pPr>
    </w:p>
    <w:p w:rsidR="009E6D3C" w:rsidRDefault="009E6D3C">
      <w:pPr>
        <w:spacing w:after="9" w:line="200" w:lineRule="exact"/>
        <w:rPr>
          <w:rFonts w:ascii="Times New Roman" w:eastAsia="Times New Roman" w:hAnsi="Times New Roman" w:cs="Times New Roman"/>
          <w:sz w:val="20"/>
          <w:szCs w:val="20"/>
        </w:rPr>
      </w:pPr>
    </w:p>
    <w:p w:rsidR="009E6D3C" w:rsidRDefault="009E6D3C">
      <w:pPr>
        <w:spacing w:after="9" w:line="200" w:lineRule="exact"/>
        <w:rPr>
          <w:rFonts w:ascii="Times New Roman" w:eastAsia="Times New Roman" w:hAnsi="Times New Roman" w:cs="Times New Roman"/>
          <w:sz w:val="20"/>
          <w:szCs w:val="20"/>
        </w:rPr>
      </w:pPr>
    </w:p>
    <w:p w:rsidR="00714255" w:rsidRDefault="00714255">
      <w:pPr>
        <w:spacing w:after="9" w:line="200" w:lineRule="exact"/>
        <w:rPr>
          <w:rFonts w:ascii="Times New Roman" w:eastAsia="Times New Roman" w:hAnsi="Times New Roman" w:cs="Times New Roman"/>
          <w:sz w:val="20"/>
          <w:szCs w:val="20"/>
        </w:rPr>
      </w:pPr>
    </w:p>
    <w:tbl>
      <w:tblPr>
        <w:tblStyle w:val="ad"/>
        <w:tblW w:w="0" w:type="auto"/>
        <w:tblLook w:val="04A0" w:firstRow="1" w:lastRow="0" w:firstColumn="1" w:lastColumn="0" w:noHBand="0" w:noVBand="1"/>
      </w:tblPr>
      <w:tblGrid>
        <w:gridCol w:w="1882"/>
        <w:gridCol w:w="2410"/>
        <w:gridCol w:w="2356"/>
        <w:gridCol w:w="1599"/>
        <w:gridCol w:w="2236"/>
      </w:tblGrid>
      <w:tr w:rsidR="003928D7" w:rsidTr="001C25BC">
        <w:tc>
          <w:tcPr>
            <w:tcW w:w="1701" w:type="dxa"/>
          </w:tcPr>
          <w:p w:rsidR="003928D7" w:rsidRDefault="003928D7" w:rsidP="001C25BC">
            <w:pPr>
              <w:widowControl w:val="0"/>
              <w:spacing w:before="6" w:line="238" w:lineRule="auto"/>
              <w:ind w:left="214" w:right="161"/>
              <w:jc w:val="center"/>
              <w:rPr>
                <w:rFonts w:ascii="Times New Roman" w:hAnsi="Times New Roman"/>
                <w:b/>
                <w:bCs/>
                <w:color w:val="000000"/>
                <w:sz w:val="24"/>
                <w:szCs w:val="24"/>
              </w:rPr>
            </w:pPr>
            <w:r>
              <w:rPr>
                <w:rFonts w:ascii="Times New Roman" w:hAnsi="Times New Roman"/>
                <w:b/>
                <w:bCs/>
                <w:color w:val="000000"/>
                <w:spacing w:val="-1"/>
                <w:sz w:val="24"/>
                <w:szCs w:val="24"/>
              </w:rPr>
              <w:lastRenderedPageBreak/>
              <w:t>З</w:t>
            </w:r>
            <w:r>
              <w:rPr>
                <w:rFonts w:ascii="Times New Roman" w:hAnsi="Times New Roman"/>
                <w:b/>
                <w:bCs/>
                <w:color w:val="000000"/>
                <w:sz w:val="24"/>
                <w:szCs w:val="24"/>
              </w:rPr>
              <w:t>а</w:t>
            </w:r>
            <w:r>
              <w:rPr>
                <w:rFonts w:ascii="Times New Roman" w:hAnsi="Times New Roman"/>
                <w:b/>
                <w:bCs/>
                <w:color w:val="000000"/>
                <w:spacing w:val="-2"/>
                <w:sz w:val="24"/>
                <w:szCs w:val="24"/>
              </w:rPr>
              <w:t>д</w:t>
            </w:r>
            <w:r>
              <w:rPr>
                <w:rFonts w:ascii="Times New Roman" w:hAnsi="Times New Roman"/>
                <w:b/>
                <w:bCs/>
                <w:color w:val="000000"/>
                <w:sz w:val="24"/>
                <w:szCs w:val="24"/>
              </w:rPr>
              <w:t>ачи</w:t>
            </w:r>
            <w:r>
              <w:rPr>
                <w:rFonts w:ascii="Times New Roman" w:hAnsi="Times New Roman"/>
                <w:color w:val="000000"/>
                <w:sz w:val="24"/>
                <w:szCs w:val="24"/>
              </w:rPr>
              <w:t xml:space="preserve"> </w:t>
            </w:r>
            <w:r>
              <w:rPr>
                <w:rFonts w:ascii="Times New Roman" w:hAnsi="Times New Roman"/>
                <w:b/>
                <w:bCs/>
                <w:color w:val="000000"/>
                <w:spacing w:val="1"/>
                <w:sz w:val="24"/>
                <w:szCs w:val="24"/>
              </w:rPr>
              <w:t>(н</w:t>
            </w:r>
            <w:r>
              <w:rPr>
                <w:rFonts w:ascii="Times New Roman" w:hAnsi="Times New Roman"/>
                <w:b/>
                <w:bCs/>
                <w:color w:val="000000"/>
                <w:sz w:val="24"/>
                <w:szCs w:val="24"/>
              </w:rPr>
              <w:t>ап</w:t>
            </w:r>
            <w:r>
              <w:rPr>
                <w:rFonts w:ascii="Times New Roman" w:hAnsi="Times New Roman"/>
                <w:b/>
                <w:bCs/>
                <w:color w:val="000000"/>
                <w:spacing w:val="1"/>
                <w:sz w:val="24"/>
                <w:szCs w:val="24"/>
              </w:rPr>
              <w:t>р</w:t>
            </w:r>
            <w:r>
              <w:rPr>
                <w:rFonts w:ascii="Times New Roman" w:hAnsi="Times New Roman"/>
                <w:b/>
                <w:bCs/>
                <w:color w:val="000000"/>
                <w:sz w:val="24"/>
                <w:szCs w:val="24"/>
              </w:rPr>
              <w:t>авлен</w:t>
            </w:r>
            <w:r>
              <w:rPr>
                <w:rFonts w:ascii="Times New Roman" w:hAnsi="Times New Roman"/>
                <w:b/>
                <w:bCs/>
                <w:color w:val="000000"/>
                <w:spacing w:val="1"/>
                <w:sz w:val="24"/>
                <w:szCs w:val="24"/>
              </w:rPr>
              <w:t>и</w:t>
            </w:r>
            <w:r>
              <w:rPr>
                <w:rFonts w:ascii="Times New Roman" w:hAnsi="Times New Roman"/>
                <w:b/>
                <w:bCs/>
                <w:color w:val="000000"/>
                <w:sz w:val="24"/>
                <w:szCs w:val="24"/>
              </w:rPr>
              <w:t>я</w:t>
            </w:r>
            <w:r>
              <w:rPr>
                <w:rFonts w:ascii="Times New Roman" w:hAnsi="Times New Roman"/>
                <w:color w:val="000000"/>
                <w:sz w:val="24"/>
                <w:szCs w:val="24"/>
              </w:rPr>
              <w:t xml:space="preserve"> </w:t>
            </w:r>
            <w:r>
              <w:rPr>
                <w:rFonts w:ascii="Times New Roman" w:hAnsi="Times New Roman"/>
                <w:b/>
                <w:bCs/>
                <w:color w:val="000000"/>
                <w:spacing w:val="-1"/>
                <w:sz w:val="24"/>
                <w:szCs w:val="24"/>
              </w:rPr>
              <w:t>де</w:t>
            </w:r>
            <w:r>
              <w:rPr>
                <w:rFonts w:ascii="Times New Roman" w:hAnsi="Times New Roman"/>
                <w:b/>
                <w:bCs/>
                <w:color w:val="000000"/>
                <w:sz w:val="24"/>
                <w:szCs w:val="24"/>
              </w:rPr>
              <w:t>я</w:t>
            </w:r>
            <w:r>
              <w:rPr>
                <w:rFonts w:ascii="Times New Roman" w:hAnsi="Times New Roman"/>
                <w:b/>
                <w:bCs/>
                <w:color w:val="000000"/>
                <w:spacing w:val="1"/>
                <w:sz w:val="24"/>
                <w:szCs w:val="24"/>
              </w:rPr>
              <w:t>т</w:t>
            </w:r>
            <w:r>
              <w:rPr>
                <w:rFonts w:ascii="Times New Roman" w:hAnsi="Times New Roman"/>
                <w:b/>
                <w:bCs/>
                <w:color w:val="000000"/>
                <w:sz w:val="24"/>
                <w:szCs w:val="24"/>
              </w:rPr>
              <w:t>ел</w:t>
            </w:r>
            <w:r>
              <w:rPr>
                <w:rFonts w:ascii="Times New Roman" w:hAnsi="Times New Roman"/>
                <w:b/>
                <w:bCs/>
                <w:color w:val="000000"/>
                <w:spacing w:val="2"/>
                <w:sz w:val="24"/>
                <w:szCs w:val="24"/>
              </w:rPr>
              <w:t>ь</w:t>
            </w:r>
            <w:r>
              <w:rPr>
                <w:rFonts w:ascii="Times New Roman" w:hAnsi="Times New Roman"/>
                <w:b/>
                <w:bCs/>
                <w:color w:val="000000"/>
                <w:spacing w:val="1"/>
                <w:sz w:val="24"/>
                <w:szCs w:val="24"/>
              </w:rPr>
              <w:t>н</w:t>
            </w:r>
            <w:r>
              <w:rPr>
                <w:rFonts w:ascii="Times New Roman" w:hAnsi="Times New Roman"/>
                <w:b/>
                <w:bCs/>
                <w:color w:val="000000"/>
                <w:sz w:val="24"/>
                <w:szCs w:val="24"/>
              </w:rPr>
              <w:t>ос</w:t>
            </w:r>
            <w:r>
              <w:rPr>
                <w:rFonts w:ascii="Times New Roman" w:hAnsi="Times New Roman"/>
                <w:b/>
                <w:bCs/>
                <w:color w:val="000000"/>
                <w:spacing w:val="1"/>
                <w:sz w:val="24"/>
                <w:szCs w:val="24"/>
              </w:rPr>
              <w:t>ти</w:t>
            </w:r>
            <w:r>
              <w:rPr>
                <w:rFonts w:ascii="Times New Roman" w:hAnsi="Times New Roman"/>
                <w:b/>
                <w:bCs/>
                <w:color w:val="000000"/>
                <w:sz w:val="24"/>
                <w:szCs w:val="24"/>
              </w:rPr>
              <w:t>)</w:t>
            </w:r>
          </w:p>
        </w:tc>
        <w:tc>
          <w:tcPr>
            <w:tcW w:w="2171" w:type="dxa"/>
          </w:tcPr>
          <w:p w:rsidR="003928D7" w:rsidRDefault="003928D7" w:rsidP="001C25BC">
            <w:pPr>
              <w:widowControl w:val="0"/>
              <w:spacing w:before="6" w:line="242" w:lineRule="auto"/>
              <w:ind w:left="528" w:right="468"/>
              <w:jc w:val="center"/>
              <w:rPr>
                <w:rFonts w:ascii="Times New Roman" w:hAnsi="Times New Roman"/>
                <w:b/>
                <w:bCs/>
                <w:color w:val="000000"/>
                <w:sz w:val="24"/>
                <w:szCs w:val="24"/>
              </w:rPr>
            </w:pPr>
            <w:r>
              <w:rPr>
                <w:rFonts w:ascii="Times New Roman" w:hAnsi="Times New Roman"/>
                <w:b/>
                <w:bCs/>
                <w:color w:val="000000"/>
                <w:sz w:val="24"/>
                <w:szCs w:val="24"/>
              </w:rPr>
              <w:t>Пла</w:t>
            </w:r>
            <w:r>
              <w:rPr>
                <w:rFonts w:ascii="Times New Roman" w:hAnsi="Times New Roman"/>
                <w:b/>
                <w:bCs/>
                <w:color w:val="000000"/>
                <w:spacing w:val="1"/>
                <w:sz w:val="24"/>
                <w:szCs w:val="24"/>
              </w:rPr>
              <w:t>н</w:t>
            </w:r>
            <w:r>
              <w:rPr>
                <w:rFonts w:ascii="Times New Roman" w:hAnsi="Times New Roman"/>
                <w:b/>
                <w:bCs/>
                <w:color w:val="000000"/>
                <w:sz w:val="24"/>
                <w:szCs w:val="24"/>
              </w:rPr>
              <w:t>и</w:t>
            </w:r>
            <w:r>
              <w:rPr>
                <w:rFonts w:ascii="Times New Roman" w:hAnsi="Times New Roman"/>
                <w:b/>
                <w:bCs/>
                <w:color w:val="000000"/>
                <w:spacing w:val="1"/>
                <w:sz w:val="24"/>
                <w:szCs w:val="24"/>
              </w:rPr>
              <w:t>р</w:t>
            </w:r>
            <w:r>
              <w:rPr>
                <w:rFonts w:ascii="Times New Roman" w:hAnsi="Times New Roman"/>
                <w:b/>
                <w:bCs/>
                <w:color w:val="000000"/>
                <w:sz w:val="24"/>
                <w:szCs w:val="24"/>
              </w:rPr>
              <w:t>уемые</w:t>
            </w:r>
            <w:r>
              <w:rPr>
                <w:rFonts w:ascii="Times New Roman" w:hAnsi="Times New Roman"/>
                <w:color w:val="000000"/>
                <w:sz w:val="24"/>
                <w:szCs w:val="24"/>
              </w:rPr>
              <w:t xml:space="preserve"> </w:t>
            </w:r>
            <w:r>
              <w:rPr>
                <w:rFonts w:ascii="Times New Roman" w:hAnsi="Times New Roman"/>
                <w:b/>
                <w:bCs/>
                <w:color w:val="000000"/>
                <w:sz w:val="24"/>
                <w:szCs w:val="24"/>
              </w:rPr>
              <w:t>резул</w:t>
            </w:r>
            <w:r>
              <w:rPr>
                <w:rFonts w:ascii="Times New Roman" w:hAnsi="Times New Roman"/>
                <w:b/>
                <w:bCs/>
                <w:color w:val="000000"/>
                <w:spacing w:val="1"/>
                <w:sz w:val="24"/>
                <w:szCs w:val="24"/>
              </w:rPr>
              <w:t>ь</w:t>
            </w:r>
            <w:r>
              <w:rPr>
                <w:rFonts w:ascii="Times New Roman" w:hAnsi="Times New Roman"/>
                <w:b/>
                <w:bCs/>
                <w:color w:val="000000"/>
                <w:spacing w:val="2"/>
                <w:sz w:val="24"/>
                <w:szCs w:val="24"/>
              </w:rPr>
              <w:t>т</w:t>
            </w:r>
            <w:r>
              <w:rPr>
                <w:rFonts w:ascii="Times New Roman" w:hAnsi="Times New Roman"/>
                <w:b/>
                <w:bCs/>
                <w:color w:val="000000"/>
                <w:sz w:val="24"/>
                <w:szCs w:val="24"/>
              </w:rPr>
              <w:t>а</w:t>
            </w:r>
            <w:r>
              <w:rPr>
                <w:rFonts w:ascii="Times New Roman" w:hAnsi="Times New Roman"/>
                <w:b/>
                <w:bCs/>
                <w:color w:val="000000"/>
                <w:spacing w:val="2"/>
                <w:sz w:val="24"/>
                <w:szCs w:val="24"/>
              </w:rPr>
              <w:t>т</w:t>
            </w:r>
            <w:r>
              <w:rPr>
                <w:rFonts w:ascii="Times New Roman" w:hAnsi="Times New Roman"/>
                <w:b/>
                <w:bCs/>
                <w:color w:val="000000"/>
                <w:sz w:val="24"/>
                <w:szCs w:val="24"/>
              </w:rPr>
              <w:t>ы</w:t>
            </w:r>
          </w:p>
        </w:tc>
        <w:tc>
          <w:tcPr>
            <w:tcW w:w="2123" w:type="dxa"/>
          </w:tcPr>
          <w:p w:rsidR="003928D7" w:rsidRDefault="003928D7" w:rsidP="001C25BC">
            <w:pPr>
              <w:widowControl w:val="0"/>
              <w:spacing w:before="6" w:line="238" w:lineRule="auto"/>
              <w:ind w:left="172" w:right="109"/>
              <w:jc w:val="center"/>
              <w:rPr>
                <w:rFonts w:ascii="Times New Roman" w:hAnsi="Times New Roman"/>
                <w:b/>
                <w:bCs/>
                <w:color w:val="000000"/>
                <w:sz w:val="24"/>
                <w:szCs w:val="24"/>
              </w:rPr>
            </w:pPr>
            <w:r>
              <w:rPr>
                <w:rFonts w:ascii="Times New Roman" w:hAnsi="Times New Roman"/>
                <w:b/>
                <w:bCs/>
                <w:color w:val="000000"/>
                <w:spacing w:val="2"/>
                <w:sz w:val="24"/>
                <w:szCs w:val="24"/>
              </w:rPr>
              <w:t>В</w:t>
            </w:r>
            <w:r>
              <w:rPr>
                <w:rFonts w:ascii="Times New Roman" w:hAnsi="Times New Roman"/>
                <w:b/>
                <w:bCs/>
                <w:color w:val="000000"/>
                <w:sz w:val="24"/>
                <w:szCs w:val="24"/>
              </w:rPr>
              <w:t>иды</w:t>
            </w:r>
            <w:r>
              <w:rPr>
                <w:rFonts w:ascii="Times New Roman" w:hAnsi="Times New Roman"/>
                <w:color w:val="000000"/>
                <w:spacing w:val="1"/>
                <w:sz w:val="24"/>
                <w:szCs w:val="24"/>
              </w:rPr>
              <w:t xml:space="preserve"> </w:t>
            </w:r>
            <w:r>
              <w:rPr>
                <w:rFonts w:ascii="Times New Roman" w:hAnsi="Times New Roman"/>
                <w:b/>
                <w:bCs/>
                <w:color w:val="000000"/>
                <w:sz w:val="24"/>
                <w:szCs w:val="24"/>
              </w:rPr>
              <w:t>и</w:t>
            </w:r>
            <w:r>
              <w:rPr>
                <w:rFonts w:ascii="Times New Roman" w:hAnsi="Times New Roman"/>
                <w:color w:val="000000"/>
                <w:sz w:val="24"/>
                <w:szCs w:val="24"/>
              </w:rPr>
              <w:t xml:space="preserve"> </w:t>
            </w:r>
            <w:r>
              <w:rPr>
                <w:rFonts w:ascii="Times New Roman" w:hAnsi="Times New Roman"/>
                <w:b/>
                <w:bCs/>
                <w:color w:val="000000"/>
                <w:sz w:val="24"/>
                <w:szCs w:val="24"/>
              </w:rPr>
              <w:t>формы</w:t>
            </w:r>
            <w:r>
              <w:rPr>
                <w:rFonts w:ascii="Times New Roman" w:hAnsi="Times New Roman"/>
                <w:color w:val="000000"/>
                <w:sz w:val="24"/>
                <w:szCs w:val="24"/>
              </w:rPr>
              <w:t xml:space="preserve"> </w:t>
            </w:r>
            <w:r>
              <w:rPr>
                <w:rFonts w:ascii="Times New Roman" w:hAnsi="Times New Roman"/>
                <w:b/>
                <w:bCs/>
                <w:color w:val="000000"/>
                <w:spacing w:val="-1"/>
                <w:sz w:val="24"/>
                <w:szCs w:val="24"/>
              </w:rPr>
              <w:t>де</w:t>
            </w:r>
            <w:r>
              <w:rPr>
                <w:rFonts w:ascii="Times New Roman" w:hAnsi="Times New Roman"/>
                <w:b/>
                <w:bCs/>
                <w:color w:val="000000"/>
                <w:sz w:val="24"/>
                <w:szCs w:val="24"/>
              </w:rPr>
              <w:t>я</w:t>
            </w:r>
            <w:r>
              <w:rPr>
                <w:rFonts w:ascii="Times New Roman" w:hAnsi="Times New Roman"/>
                <w:b/>
                <w:bCs/>
                <w:color w:val="000000"/>
                <w:spacing w:val="1"/>
                <w:sz w:val="24"/>
                <w:szCs w:val="24"/>
              </w:rPr>
              <w:t>т</w:t>
            </w:r>
            <w:r>
              <w:rPr>
                <w:rFonts w:ascii="Times New Roman" w:hAnsi="Times New Roman"/>
                <w:b/>
                <w:bCs/>
                <w:color w:val="000000"/>
                <w:sz w:val="24"/>
                <w:szCs w:val="24"/>
              </w:rPr>
              <w:t>ел</w:t>
            </w:r>
            <w:r>
              <w:rPr>
                <w:rFonts w:ascii="Times New Roman" w:hAnsi="Times New Roman"/>
                <w:b/>
                <w:bCs/>
                <w:color w:val="000000"/>
                <w:spacing w:val="2"/>
                <w:sz w:val="24"/>
                <w:szCs w:val="24"/>
              </w:rPr>
              <w:t>ь</w:t>
            </w:r>
            <w:r>
              <w:rPr>
                <w:rFonts w:ascii="Times New Roman" w:hAnsi="Times New Roman"/>
                <w:b/>
                <w:bCs/>
                <w:color w:val="000000"/>
                <w:spacing w:val="1"/>
                <w:sz w:val="24"/>
                <w:szCs w:val="24"/>
              </w:rPr>
              <w:t>н</w:t>
            </w:r>
            <w:r>
              <w:rPr>
                <w:rFonts w:ascii="Times New Roman" w:hAnsi="Times New Roman"/>
                <w:b/>
                <w:bCs/>
                <w:color w:val="000000"/>
                <w:sz w:val="24"/>
                <w:szCs w:val="24"/>
              </w:rPr>
              <w:t>ос</w:t>
            </w:r>
            <w:r>
              <w:rPr>
                <w:rFonts w:ascii="Times New Roman" w:hAnsi="Times New Roman"/>
                <w:b/>
                <w:bCs/>
                <w:color w:val="000000"/>
                <w:spacing w:val="1"/>
                <w:sz w:val="24"/>
                <w:szCs w:val="24"/>
              </w:rPr>
              <w:t>ти</w:t>
            </w:r>
            <w:r>
              <w:rPr>
                <w:rFonts w:ascii="Times New Roman" w:hAnsi="Times New Roman"/>
                <w:b/>
                <w:bCs/>
                <w:color w:val="000000"/>
                <w:sz w:val="24"/>
                <w:szCs w:val="24"/>
              </w:rPr>
              <w:t>,</w:t>
            </w:r>
            <w:r>
              <w:rPr>
                <w:rFonts w:ascii="Times New Roman" w:hAnsi="Times New Roman"/>
                <w:color w:val="000000"/>
                <w:sz w:val="24"/>
                <w:szCs w:val="24"/>
              </w:rPr>
              <w:t xml:space="preserve"> </w:t>
            </w:r>
            <w:r>
              <w:rPr>
                <w:rFonts w:ascii="Times New Roman" w:hAnsi="Times New Roman"/>
                <w:b/>
                <w:bCs/>
                <w:color w:val="000000"/>
                <w:sz w:val="24"/>
                <w:szCs w:val="24"/>
              </w:rPr>
              <w:t>м</w:t>
            </w:r>
            <w:r>
              <w:rPr>
                <w:rFonts w:ascii="Times New Roman" w:hAnsi="Times New Roman"/>
                <w:b/>
                <w:bCs/>
                <w:color w:val="000000"/>
                <w:spacing w:val="-1"/>
                <w:sz w:val="24"/>
                <w:szCs w:val="24"/>
              </w:rPr>
              <w:t>е</w:t>
            </w:r>
            <w:r>
              <w:rPr>
                <w:rFonts w:ascii="Times New Roman" w:hAnsi="Times New Roman"/>
                <w:b/>
                <w:bCs/>
                <w:color w:val="000000"/>
                <w:sz w:val="24"/>
                <w:szCs w:val="24"/>
              </w:rPr>
              <w:t>ро</w:t>
            </w:r>
            <w:r>
              <w:rPr>
                <w:rFonts w:ascii="Times New Roman" w:hAnsi="Times New Roman"/>
                <w:b/>
                <w:bCs/>
                <w:color w:val="000000"/>
                <w:spacing w:val="1"/>
                <w:sz w:val="24"/>
                <w:szCs w:val="24"/>
              </w:rPr>
              <w:t>пр</w:t>
            </w:r>
            <w:r>
              <w:rPr>
                <w:rFonts w:ascii="Times New Roman" w:hAnsi="Times New Roman"/>
                <w:b/>
                <w:bCs/>
                <w:color w:val="000000"/>
                <w:sz w:val="24"/>
                <w:szCs w:val="24"/>
              </w:rPr>
              <w:t>ия</w:t>
            </w:r>
            <w:r>
              <w:rPr>
                <w:rFonts w:ascii="Times New Roman" w:hAnsi="Times New Roman"/>
                <w:b/>
                <w:bCs/>
                <w:color w:val="000000"/>
                <w:spacing w:val="2"/>
                <w:sz w:val="24"/>
                <w:szCs w:val="24"/>
              </w:rPr>
              <w:t>т</w:t>
            </w:r>
            <w:r>
              <w:rPr>
                <w:rFonts w:ascii="Times New Roman" w:hAnsi="Times New Roman"/>
                <w:b/>
                <w:bCs/>
                <w:color w:val="000000"/>
                <w:spacing w:val="1"/>
                <w:sz w:val="24"/>
                <w:szCs w:val="24"/>
              </w:rPr>
              <w:t>и</w:t>
            </w:r>
            <w:r>
              <w:rPr>
                <w:rFonts w:ascii="Times New Roman" w:hAnsi="Times New Roman"/>
                <w:b/>
                <w:bCs/>
                <w:color w:val="000000"/>
                <w:sz w:val="24"/>
                <w:szCs w:val="24"/>
              </w:rPr>
              <w:t>я</w:t>
            </w:r>
          </w:p>
        </w:tc>
        <w:tc>
          <w:tcPr>
            <w:tcW w:w="1449" w:type="dxa"/>
          </w:tcPr>
          <w:p w:rsidR="003928D7" w:rsidRDefault="003928D7" w:rsidP="001C25BC">
            <w:pPr>
              <w:widowControl w:val="0"/>
              <w:spacing w:before="6"/>
              <w:ind w:left="164" w:right="115"/>
              <w:jc w:val="center"/>
              <w:rPr>
                <w:rFonts w:ascii="Times New Roman" w:hAnsi="Times New Roman"/>
                <w:b/>
                <w:bCs/>
                <w:color w:val="000000"/>
                <w:sz w:val="24"/>
                <w:szCs w:val="24"/>
              </w:rPr>
            </w:pPr>
            <w:r>
              <w:rPr>
                <w:rFonts w:ascii="Times New Roman" w:hAnsi="Times New Roman"/>
                <w:b/>
                <w:bCs/>
                <w:color w:val="000000"/>
                <w:sz w:val="24"/>
                <w:szCs w:val="24"/>
              </w:rPr>
              <w:t>Сро</w:t>
            </w:r>
            <w:r>
              <w:rPr>
                <w:rFonts w:ascii="Times New Roman" w:hAnsi="Times New Roman"/>
                <w:b/>
                <w:bCs/>
                <w:color w:val="000000"/>
                <w:spacing w:val="1"/>
                <w:sz w:val="24"/>
                <w:szCs w:val="24"/>
              </w:rPr>
              <w:t>к</w:t>
            </w:r>
            <w:r>
              <w:rPr>
                <w:rFonts w:ascii="Times New Roman" w:hAnsi="Times New Roman"/>
                <w:b/>
                <w:bCs/>
                <w:color w:val="000000"/>
                <w:sz w:val="24"/>
                <w:szCs w:val="24"/>
              </w:rPr>
              <w:t>и</w:t>
            </w:r>
            <w:r>
              <w:rPr>
                <w:rFonts w:ascii="Times New Roman" w:hAnsi="Times New Roman"/>
                <w:color w:val="000000"/>
                <w:sz w:val="24"/>
                <w:szCs w:val="24"/>
              </w:rPr>
              <w:t xml:space="preserve"> </w:t>
            </w:r>
            <w:r>
              <w:rPr>
                <w:rFonts w:ascii="Times New Roman" w:hAnsi="Times New Roman"/>
                <w:b/>
                <w:bCs/>
                <w:color w:val="000000"/>
                <w:spacing w:val="1"/>
                <w:sz w:val="24"/>
                <w:szCs w:val="24"/>
              </w:rPr>
              <w:t>(</w:t>
            </w:r>
            <w:proofErr w:type="spellStart"/>
            <w:proofErr w:type="gramStart"/>
            <w:r>
              <w:rPr>
                <w:rFonts w:ascii="Times New Roman" w:hAnsi="Times New Roman"/>
                <w:b/>
                <w:bCs/>
                <w:color w:val="000000"/>
                <w:spacing w:val="1"/>
                <w:sz w:val="24"/>
                <w:szCs w:val="24"/>
              </w:rPr>
              <w:t>п</w:t>
            </w:r>
            <w:r>
              <w:rPr>
                <w:rFonts w:ascii="Times New Roman" w:hAnsi="Times New Roman"/>
                <w:b/>
                <w:bCs/>
                <w:color w:val="000000"/>
                <w:sz w:val="24"/>
                <w:szCs w:val="24"/>
              </w:rPr>
              <w:t>ериоди</w:t>
            </w:r>
            <w:r>
              <w:rPr>
                <w:rFonts w:ascii="Times New Roman" w:hAnsi="Times New Roman"/>
                <w:b/>
                <w:bCs/>
                <w:color w:val="000000"/>
                <w:spacing w:val="1"/>
                <w:sz w:val="24"/>
                <w:szCs w:val="24"/>
              </w:rPr>
              <w:t>ч</w:t>
            </w:r>
            <w:r>
              <w:rPr>
                <w:rFonts w:ascii="Times New Roman" w:hAnsi="Times New Roman"/>
                <w:b/>
                <w:bCs/>
                <w:color w:val="000000"/>
                <w:sz w:val="24"/>
                <w:szCs w:val="24"/>
              </w:rPr>
              <w:t>-нос</w:t>
            </w:r>
            <w:r>
              <w:rPr>
                <w:rFonts w:ascii="Times New Roman" w:hAnsi="Times New Roman"/>
                <w:b/>
                <w:bCs/>
                <w:color w:val="000000"/>
                <w:spacing w:val="1"/>
                <w:sz w:val="24"/>
                <w:szCs w:val="24"/>
              </w:rPr>
              <w:t>т</w:t>
            </w:r>
            <w:r>
              <w:rPr>
                <w:rFonts w:ascii="Times New Roman" w:hAnsi="Times New Roman"/>
                <w:b/>
                <w:bCs/>
                <w:color w:val="000000"/>
                <w:sz w:val="24"/>
                <w:szCs w:val="24"/>
              </w:rPr>
              <w:t>ь</w:t>
            </w:r>
            <w:proofErr w:type="spellEnd"/>
            <w:proofErr w:type="gramEnd"/>
            <w:r>
              <w:rPr>
                <w:rFonts w:ascii="Times New Roman" w:hAnsi="Times New Roman"/>
                <w:color w:val="000000"/>
                <w:sz w:val="24"/>
                <w:szCs w:val="24"/>
              </w:rPr>
              <w:t xml:space="preserve"> </w:t>
            </w:r>
            <w:r>
              <w:rPr>
                <w:rFonts w:ascii="Times New Roman" w:hAnsi="Times New Roman"/>
                <w:b/>
                <w:bCs/>
                <w:color w:val="000000"/>
                <w:sz w:val="24"/>
                <w:szCs w:val="24"/>
              </w:rPr>
              <w:t>в</w:t>
            </w:r>
            <w:r>
              <w:rPr>
                <w:rFonts w:ascii="Times New Roman" w:hAnsi="Times New Roman"/>
                <w:color w:val="000000"/>
                <w:sz w:val="24"/>
                <w:szCs w:val="24"/>
              </w:rPr>
              <w:t xml:space="preserve"> </w:t>
            </w:r>
            <w:r>
              <w:rPr>
                <w:rFonts w:ascii="Times New Roman" w:hAnsi="Times New Roman"/>
                <w:b/>
                <w:bCs/>
                <w:color w:val="000000"/>
                <w:spacing w:val="1"/>
                <w:sz w:val="24"/>
                <w:szCs w:val="24"/>
              </w:rPr>
              <w:t>т</w:t>
            </w:r>
            <w:r>
              <w:rPr>
                <w:rFonts w:ascii="Times New Roman" w:hAnsi="Times New Roman"/>
                <w:b/>
                <w:bCs/>
                <w:color w:val="000000"/>
                <w:sz w:val="24"/>
                <w:szCs w:val="24"/>
              </w:rPr>
              <w:t>еч</w:t>
            </w:r>
            <w:r>
              <w:rPr>
                <w:rFonts w:ascii="Times New Roman" w:hAnsi="Times New Roman"/>
                <w:b/>
                <w:bCs/>
                <w:color w:val="000000"/>
                <w:spacing w:val="-1"/>
                <w:sz w:val="24"/>
                <w:szCs w:val="24"/>
              </w:rPr>
              <w:t>е</w:t>
            </w:r>
            <w:r>
              <w:rPr>
                <w:rFonts w:ascii="Times New Roman" w:hAnsi="Times New Roman"/>
                <w:b/>
                <w:bCs/>
                <w:color w:val="000000"/>
                <w:sz w:val="24"/>
                <w:szCs w:val="24"/>
              </w:rPr>
              <w:t>н</w:t>
            </w:r>
            <w:r>
              <w:rPr>
                <w:rFonts w:ascii="Times New Roman" w:hAnsi="Times New Roman"/>
                <w:b/>
                <w:bCs/>
                <w:color w:val="000000"/>
                <w:spacing w:val="1"/>
                <w:sz w:val="24"/>
                <w:szCs w:val="24"/>
              </w:rPr>
              <w:t>и</w:t>
            </w:r>
            <w:r>
              <w:rPr>
                <w:rFonts w:ascii="Times New Roman" w:hAnsi="Times New Roman"/>
                <w:b/>
                <w:bCs/>
                <w:color w:val="000000"/>
                <w:sz w:val="24"/>
                <w:szCs w:val="24"/>
              </w:rPr>
              <w:t>е</w:t>
            </w:r>
            <w:r>
              <w:rPr>
                <w:rFonts w:ascii="Times New Roman" w:hAnsi="Times New Roman"/>
                <w:color w:val="000000"/>
                <w:spacing w:val="1"/>
                <w:sz w:val="24"/>
                <w:szCs w:val="24"/>
              </w:rPr>
              <w:t xml:space="preserve"> </w:t>
            </w:r>
            <w:r>
              <w:rPr>
                <w:rFonts w:ascii="Times New Roman" w:hAnsi="Times New Roman"/>
                <w:b/>
                <w:bCs/>
                <w:color w:val="000000"/>
                <w:spacing w:val="1"/>
                <w:sz w:val="24"/>
                <w:szCs w:val="24"/>
              </w:rPr>
              <w:t>г</w:t>
            </w:r>
            <w:r>
              <w:rPr>
                <w:rFonts w:ascii="Times New Roman" w:hAnsi="Times New Roman"/>
                <w:b/>
                <w:bCs/>
                <w:color w:val="000000"/>
                <w:sz w:val="24"/>
                <w:szCs w:val="24"/>
              </w:rPr>
              <w:t>ода)</w:t>
            </w:r>
          </w:p>
        </w:tc>
        <w:tc>
          <w:tcPr>
            <w:tcW w:w="2127" w:type="dxa"/>
          </w:tcPr>
          <w:p w:rsidR="003928D7" w:rsidRDefault="003928D7" w:rsidP="001C25BC">
            <w:pPr>
              <w:widowControl w:val="0"/>
              <w:spacing w:before="6"/>
              <w:ind w:left="105" w:right="-20"/>
              <w:rPr>
                <w:rFonts w:ascii="Times New Roman" w:hAnsi="Times New Roman"/>
                <w:b/>
                <w:bCs/>
                <w:color w:val="000000"/>
                <w:sz w:val="24"/>
                <w:szCs w:val="24"/>
              </w:rPr>
            </w:pPr>
            <w:r>
              <w:rPr>
                <w:rFonts w:ascii="Times New Roman" w:hAnsi="Times New Roman"/>
                <w:b/>
                <w:bCs/>
                <w:color w:val="000000"/>
                <w:sz w:val="24"/>
                <w:szCs w:val="24"/>
              </w:rPr>
              <w:t>О</w:t>
            </w:r>
            <w:r>
              <w:rPr>
                <w:rFonts w:ascii="Times New Roman" w:hAnsi="Times New Roman"/>
                <w:b/>
                <w:bCs/>
                <w:color w:val="000000"/>
                <w:spacing w:val="2"/>
                <w:sz w:val="24"/>
                <w:szCs w:val="24"/>
              </w:rPr>
              <w:t>т</w:t>
            </w:r>
            <w:r>
              <w:rPr>
                <w:rFonts w:ascii="Times New Roman" w:hAnsi="Times New Roman"/>
                <w:b/>
                <w:bCs/>
                <w:color w:val="000000"/>
                <w:sz w:val="24"/>
                <w:szCs w:val="24"/>
              </w:rPr>
              <w:t>ве</w:t>
            </w:r>
            <w:r>
              <w:rPr>
                <w:rFonts w:ascii="Times New Roman" w:hAnsi="Times New Roman"/>
                <w:b/>
                <w:bCs/>
                <w:color w:val="000000"/>
                <w:spacing w:val="1"/>
                <w:sz w:val="24"/>
                <w:szCs w:val="24"/>
              </w:rPr>
              <w:t>т</w:t>
            </w:r>
            <w:r>
              <w:rPr>
                <w:rFonts w:ascii="Times New Roman" w:hAnsi="Times New Roman"/>
                <w:b/>
                <w:bCs/>
                <w:color w:val="000000"/>
                <w:sz w:val="24"/>
                <w:szCs w:val="24"/>
              </w:rPr>
              <w:t>с</w:t>
            </w:r>
            <w:r>
              <w:rPr>
                <w:rFonts w:ascii="Times New Roman" w:hAnsi="Times New Roman"/>
                <w:b/>
                <w:bCs/>
                <w:color w:val="000000"/>
                <w:spacing w:val="2"/>
                <w:sz w:val="24"/>
                <w:szCs w:val="24"/>
              </w:rPr>
              <w:t>т</w:t>
            </w:r>
            <w:r>
              <w:rPr>
                <w:rFonts w:ascii="Times New Roman" w:hAnsi="Times New Roman"/>
                <w:b/>
                <w:bCs/>
                <w:color w:val="000000"/>
                <w:sz w:val="24"/>
                <w:szCs w:val="24"/>
              </w:rPr>
              <w:t>венные</w:t>
            </w:r>
          </w:p>
        </w:tc>
      </w:tr>
      <w:tr w:rsidR="003928D7" w:rsidTr="001C25BC">
        <w:tc>
          <w:tcPr>
            <w:tcW w:w="9571" w:type="dxa"/>
            <w:gridSpan w:val="5"/>
          </w:tcPr>
          <w:p w:rsidR="003928D7" w:rsidRDefault="003928D7" w:rsidP="009E6D3C">
            <w:pPr>
              <w:jc w:val="center"/>
            </w:pPr>
            <w:r>
              <w:rPr>
                <w:rFonts w:ascii="Times New Roman" w:hAnsi="Times New Roman"/>
                <w:b/>
                <w:bCs/>
                <w:color w:val="000000"/>
                <w:spacing w:val="3"/>
                <w:sz w:val="24"/>
                <w:szCs w:val="24"/>
              </w:rPr>
              <w:t>М</w:t>
            </w:r>
            <w:r>
              <w:rPr>
                <w:rFonts w:ascii="Times New Roman" w:hAnsi="Times New Roman"/>
                <w:b/>
                <w:bCs/>
                <w:color w:val="000000"/>
                <w:sz w:val="24"/>
                <w:szCs w:val="24"/>
              </w:rPr>
              <w:t>е</w:t>
            </w:r>
            <w:r>
              <w:rPr>
                <w:rFonts w:ascii="Times New Roman" w:hAnsi="Times New Roman"/>
                <w:b/>
                <w:bCs/>
                <w:color w:val="000000"/>
                <w:spacing w:val="-1"/>
                <w:sz w:val="24"/>
                <w:szCs w:val="24"/>
              </w:rPr>
              <w:t>д</w:t>
            </w:r>
            <w:r>
              <w:rPr>
                <w:rFonts w:ascii="Times New Roman" w:hAnsi="Times New Roman"/>
                <w:b/>
                <w:bCs/>
                <w:color w:val="000000"/>
                <w:sz w:val="24"/>
                <w:szCs w:val="24"/>
              </w:rPr>
              <w:t>и</w:t>
            </w:r>
            <w:r>
              <w:rPr>
                <w:rFonts w:ascii="Times New Roman" w:hAnsi="Times New Roman"/>
                <w:b/>
                <w:bCs/>
                <w:color w:val="000000"/>
                <w:spacing w:val="1"/>
                <w:sz w:val="24"/>
                <w:szCs w:val="24"/>
              </w:rPr>
              <w:t>ци</w:t>
            </w:r>
            <w:r>
              <w:rPr>
                <w:rFonts w:ascii="Times New Roman" w:hAnsi="Times New Roman"/>
                <w:b/>
                <w:bCs/>
                <w:color w:val="000000"/>
                <w:sz w:val="24"/>
                <w:szCs w:val="24"/>
              </w:rPr>
              <w:t>нская</w:t>
            </w:r>
            <w:r>
              <w:rPr>
                <w:rFonts w:ascii="Times New Roman" w:hAnsi="Times New Roman"/>
                <w:color w:val="000000"/>
                <w:spacing w:val="-2"/>
                <w:sz w:val="24"/>
                <w:szCs w:val="24"/>
              </w:rPr>
              <w:t xml:space="preserve"> </w:t>
            </w:r>
            <w:r>
              <w:rPr>
                <w:rFonts w:ascii="Times New Roman" w:hAnsi="Times New Roman"/>
                <w:b/>
                <w:bCs/>
                <w:color w:val="000000"/>
                <w:spacing w:val="-1"/>
                <w:sz w:val="24"/>
                <w:szCs w:val="24"/>
              </w:rPr>
              <w:t>д</w:t>
            </w:r>
            <w:r>
              <w:rPr>
                <w:rFonts w:ascii="Times New Roman" w:hAnsi="Times New Roman"/>
                <w:b/>
                <w:bCs/>
                <w:color w:val="000000"/>
                <w:sz w:val="24"/>
                <w:szCs w:val="24"/>
              </w:rPr>
              <w:t>иа</w:t>
            </w:r>
            <w:r>
              <w:rPr>
                <w:rFonts w:ascii="Times New Roman" w:hAnsi="Times New Roman"/>
                <w:b/>
                <w:bCs/>
                <w:color w:val="000000"/>
                <w:spacing w:val="1"/>
                <w:sz w:val="24"/>
                <w:szCs w:val="24"/>
              </w:rPr>
              <w:t>гн</w:t>
            </w:r>
            <w:r>
              <w:rPr>
                <w:rFonts w:ascii="Times New Roman" w:hAnsi="Times New Roman"/>
                <w:b/>
                <w:bCs/>
                <w:color w:val="000000"/>
                <w:sz w:val="24"/>
                <w:szCs w:val="24"/>
              </w:rPr>
              <w:t>ос</w:t>
            </w:r>
            <w:r>
              <w:rPr>
                <w:rFonts w:ascii="Times New Roman" w:hAnsi="Times New Roman"/>
                <w:b/>
                <w:bCs/>
                <w:color w:val="000000"/>
                <w:spacing w:val="1"/>
                <w:sz w:val="24"/>
                <w:szCs w:val="24"/>
              </w:rPr>
              <w:t>т</w:t>
            </w:r>
            <w:r>
              <w:rPr>
                <w:rFonts w:ascii="Times New Roman" w:hAnsi="Times New Roman"/>
                <w:b/>
                <w:bCs/>
                <w:color w:val="000000"/>
                <w:spacing w:val="-3"/>
                <w:sz w:val="24"/>
                <w:szCs w:val="24"/>
              </w:rPr>
              <w:t>и</w:t>
            </w:r>
            <w:r>
              <w:rPr>
                <w:rFonts w:ascii="Times New Roman" w:hAnsi="Times New Roman"/>
                <w:b/>
                <w:bCs/>
                <w:color w:val="000000"/>
                <w:sz w:val="24"/>
                <w:szCs w:val="24"/>
              </w:rPr>
              <w:t>ка</w:t>
            </w:r>
          </w:p>
        </w:tc>
      </w:tr>
      <w:tr w:rsidR="003928D7" w:rsidTr="001C25BC">
        <w:tc>
          <w:tcPr>
            <w:tcW w:w="1701" w:type="dxa"/>
          </w:tcPr>
          <w:p w:rsidR="003928D7" w:rsidRDefault="003928D7" w:rsidP="001C25BC">
            <w:pPr>
              <w:widowControl w:val="0"/>
              <w:spacing w:before="6"/>
              <w:ind w:left="110" w:right="213"/>
              <w:rPr>
                <w:rFonts w:ascii="Times New Roman" w:hAnsi="Times New Roman"/>
                <w:color w:val="000000"/>
                <w:sz w:val="24"/>
                <w:szCs w:val="24"/>
              </w:rPr>
            </w:pPr>
            <w:r>
              <w:rPr>
                <w:rFonts w:ascii="Times New Roman" w:hAnsi="Times New Roman"/>
                <w:color w:val="000000"/>
                <w:sz w:val="24"/>
                <w:szCs w:val="24"/>
              </w:rPr>
              <w:t>Опре</w:t>
            </w:r>
            <w:r>
              <w:rPr>
                <w:rFonts w:ascii="Times New Roman" w:hAnsi="Times New Roman"/>
                <w:color w:val="000000"/>
                <w:spacing w:val="-2"/>
                <w:sz w:val="24"/>
                <w:szCs w:val="24"/>
              </w:rPr>
              <w:t>д</w:t>
            </w:r>
            <w:r>
              <w:rPr>
                <w:rFonts w:ascii="Times New Roman" w:hAnsi="Times New Roman"/>
                <w:color w:val="000000"/>
                <w:spacing w:val="-1"/>
                <w:sz w:val="24"/>
                <w:szCs w:val="24"/>
              </w:rPr>
              <w:t>е</w:t>
            </w:r>
            <w:r>
              <w:rPr>
                <w:rFonts w:ascii="Times New Roman" w:hAnsi="Times New Roman"/>
                <w:color w:val="000000"/>
                <w:sz w:val="24"/>
                <w:szCs w:val="24"/>
              </w:rPr>
              <w:t>л</w:t>
            </w:r>
            <w:r>
              <w:rPr>
                <w:rFonts w:ascii="Times New Roman" w:hAnsi="Times New Roman"/>
                <w:color w:val="000000"/>
                <w:spacing w:val="1"/>
                <w:sz w:val="24"/>
                <w:szCs w:val="24"/>
              </w:rPr>
              <w:t>и</w:t>
            </w:r>
            <w:r>
              <w:rPr>
                <w:rFonts w:ascii="Times New Roman" w:hAnsi="Times New Roman"/>
                <w:color w:val="000000"/>
                <w:sz w:val="24"/>
                <w:szCs w:val="24"/>
              </w:rPr>
              <w:t>ть с</w:t>
            </w:r>
            <w:r>
              <w:rPr>
                <w:rFonts w:ascii="Times New Roman" w:hAnsi="Times New Roman"/>
                <w:color w:val="000000"/>
                <w:spacing w:val="3"/>
                <w:sz w:val="24"/>
                <w:szCs w:val="24"/>
              </w:rPr>
              <w:t>о</w:t>
            </w:r>
            <w:r>
              <w:rPr>
                <w:rFonts w:ascii="Times New Roman" w:hAnsi="Times New Roman"/>
                <w:color w:val="000000"/>
                <w:sz w:val="24"/>
                <w:szCs w:val="24"/>
              </w:rPr>
              <w:t>с</w:t>
            </w:r>
            <w:r>
              <w:rPr>
                <w:rFonts w:ascii="Times New Roman" w:hAnsi="Times New Roman"/>
                <w:color w:val="000000"/>
                <w:spacing w:val="-3"/>
                <w:sz w:val="24"/>
                <w:szCs w:val="24"/>
              </w:rPr>
              <w:t>т</w:t>
            </w:r>
            <w:r>
              <w:rPr>
                <w:rFonts w:ascii="Times New Roman" w:hAnsi="Times New Roman"/>
                <w:color w:val="000000"/>
                <w:spacing w:val="3"/>
                <w:sz w:val="24"/>
                <w:szCs w:val="24"/>
              </w:rPr>
              <w:t>о</w:t>
            </w:r>
            <w:r>
              <w:rPr>
                <w:rFonts w:ascii="Times New Roman" w:hAnsi="Times New Roman"/>
                <w:color w:val="000000"/>
                <w:sz w:val="24"/>
                <w:szCs w:val="24"/>
              </w:rPr>
              <w:t>я</w:t>
            </w:r>
            <w:r>
              <w:rPr>
                <w:rFonts w:ascii="Times New Roman" w:hAnsi="Times New Roman"/>
                <w:color w:val="000000"/>
                <w:spacing w:val="1"/>
                <w:sz w:val="24"/>
                <w:szCs w:val="24"/>
              </w:rPr>
              <w:t>ни</w:t>
            </w:r>
            <w:r>
              <w:rPr>
                <w:rFonts w:ascii="Times New Roman" w:hAnsi="Times New Roman"/>
                <w:color w:val="000000"/>
                <w:sz w:val="24"/>
                <w:szCs w:val="24"/>
              </w:rPr>
              <w:t xml:space="preserve">е </w:t>
            </w:r>
            <w:r>
              <w:rPr>
                <w:rFonts w:ascii="Times New Roman" w:hAnsi="Times New Roman"/>
                <w:color w:val="000000"/>
                <w:spacing w:val="-1"/>
                <w:sz w:val="24"/>
                <w:szCs w:val="24"/>
              </w:rPr>
              <w:t>ф</w:t>
            </w:r>
            <w:r>
              <w:rPr>
                <w:rFonts w:ascii="Times New Roman" w:hAnsi="Times New Roman"/>
                <w:color w:val="000000"/>
                <w:sz w:val="24"/>
                <w:szCs w:val="24"/>
              </w:rPr>
              <w:t>и</w:t>
            </w:r>
            <w:r>
              <w:rPr>
                <w:rFonts w:ascii="Times New Roman" w:hAnsi="Times New Roman"/>
                <w:color w:val="000000"/>
                <w:spacing w:val="1"/>
                <w:sz w:val="24"/>
                <w:szCs w:val="24"/>
              </w:rPr>
              <w:t>зи</w:t>
            </w:r>
            <w:r>
              <w:rPr>
                <w:rFonts w:ascii="Times New Roman" w:hAnsi="Times New Roman"/>
                <w:color w:val="000000"/>
                <w:sz w:val="24"/>
                <w:szCs w:val="24"/>
              </w:rPr>
              <w:t>ч</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2"/>
                <w:sz w:val="24"/>
                <w:szCs w:val="24"/>
              </w:rPr>
              <w:t>к</w:t>
            </w:r>
            <w:r>
              <w:rPr>
                <w:rFonts w:ascii="Times New Roman" w:hAnsi="Times New Roman"/>
                <w:color w:val="000000"/>
                <w:spacing w:val="4"/>
                <w:sz w:val="24"/>
                <w:szCs w:val="24"/>
              </w:rPr>
              <w:t>о</w:t>
            </w:r>
            <w:r>
              <w:rPr>
                <w:rFonts w:ascii="Times New Roman" w:hAnsi="Times New Roman"/>
                <w:color w:val="000000"/>
                <w:spacing w:val="-1"/>
                <w:sz w:val="24"/>
                <w:szCs w:val="24"/>
              </w:rPr>
              <w:t>г</w:t>
            </w:r>
            <w:r>
              <w:rPr>
                <w:rFonts w:ascii="Times New Roman" w:hAnsi="Times New Roman"/>
                <w:color w:val="000000"/>
                <w:sz w:val="24"/>
                <w:szCs w:val="24"/>
              </w:rPr>
              <w:t>о</w:t>
            </w:r>
            <w:r>
              <w:rPr>
                <w:rFonts w:ascii="Times New Roman" w:hAnsi="Times New Roman"/>
                <w:color w:val="000000"/>
                <w:spacing w:val="1"/>
                <w:sz w:val="24"/>
                <w:szCs w:val="24"/>
              </w:rPr>
              <w:t xml:space="preserve"> </w:t>
            </w:r>
            <w:r>
              <w:rPr>
                <w:rFonts w:ascii="Times New Roman" w:hAnsi="Times New Roman"/>
                <w:color w:val="000000"/>
                <w:sz w:val="24"/>
                <w:szCs w:val="24"/>
              </w:rPr>
              <w:t>и пс</w:t>
            </w:r>
            <w:r>
              <w:rPr>
                <w:rFonts w:ascii="Times New Roman" w:hAnsi="Times New Roman"/>
                <w:color w:val="000000"/>
                <w:spacing w:val="1"/>
                <w:sz w:val="24"/>
                <w:szCs w:val="24"/>
              </w:rPr>
              <w:t>и</w:t>
            </w:r>
            <w:r>
              <w:rPr>
                <w:rFonts w:ascii="Times New Roman" w:hAnsi="Times New Roman"/>
                <w:color w:val="000000"/>
                <w:spacing w:val="-4"/>
                <w:sz w:val="24"/>
                <w:szCs w:val="24"/>
              </w:rPr>
              <w:t>х</w:t>
            </w:r>
            <w:r>
              <w:rPr>
                <w:rFonts w:ascii="Times New Roman" w:hAnsi="Times New Roman"/>
                <w:color w:val="000000"/>
                <w:sz w:val="24"/>
                <w:szCs w:val="24"/>
              </w:rPr>
              <w:t>ич</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1"/>
                <w:sz w:val="24"/>
                <w:szCs w:val="24"/>
              </w:rPr>
              <w:t>к</w:t>
            </w:r>
            <w:r>
              <w:rPr>
                <w:rFonts w:ascii="Times New Roman" w:hAnsi="Times New Roman"/>
                <w:color w:val="000000"/>
                <w:spacing w:val="3"/>
                <w:sz w:val="24"/>
                <w:szCs w:val="24"/>
              </w:rPr>
              <w:t>о</w:t>
            </w:r>
            <w:r>
              <w:rPr>
                <w:rFonts w:ascii="Times New Roman" w:hAnsi="Times New Roman"/>
                <w:color w:val="000000"/>
                <w:spacing w:val="2"/>
                <w:sz w:val="24"/>
                <w:szCs w:val="24"/>
              </w:rPr>
              <w:t>г</w:t>
            </w:r>
            <w:r>
              <w:rPr>
                <w:rFonts w:ascii="Times New Roman" w:hAnsi="Times New Roman"/>
                <w:color w:val="000000"/>
                <w:sz w:val="24"/>
                <w:szCs w:val="24"/>
              </w:rPr>
              <w:t>о з</w:t>
            </w:r>
            <w:r>
              <w:rPr>
                <w:rFonts w:ascii="Times New Roman" w:hAnsi="Times New Roman"/>
                <w:color w:val="000000"/>
                <w:spacing w:val="-1"/>
                <w:sz w:val="24"/>
                <w:szCs w:val="24"/>
              </w:rPr>
              <w:t>д</w:t>
            </w:r>
            <w:r>
              <w:rPr>
                <w:rFonts w:ascii="Times New Roman" w:hAnsi="Times New Roman"/>
                <w:color w:val="000000"/>
                <w:spacing w:val="4"/>
                <w:sz w:val="24"/>
                <w:szCs w:val="24"/>
              </w:rPr>
              <w:t>о</w:t>
            </w:r>
            <w:r>
              <w:rPr>
                <w:rFonts w:ascii="Times New Roman" w:hAnsi="Times New Roman"/>
                <w:color w:val="000000"/>
                <w:spacing w:val="-4"/>
                <w:sz w:val="24"/>
                <w:szCs w:val="24"/>
              </w:rPr>
              <w:t>р</w:t>
            </w:r>
            <w:r>
              <w:rPr>
                <w:rFonts w:ascii="Times New Roman" w:hAnsi="Times New Roman"/>
                <w:color w:val="000000"/>
                <w:spacing w:val="4"/>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ья</w:t>
            </w:r>
            <w:r>
              <w:rPr>
                <w:rFonts w:ascii="Times New Roman" w:hAnsi="Times New Roman"/>
                <w:color w:val="000000"/>
                <w:spacing w:val="-1"/>
                <w:sz w:val="24"/>
                <w:szCs w:val="24"/>
              </w:rPr>
              <w:t xml:space="preserve"> </w:t>
            </w:r>
            <w:r>
              <w:rPr>
                <w:rFonts w:ascii="Times New Roman" w:hAnsi="Times New Roman"/>
                <w:color w:val="000000"/>
                <w:spacing w:val="-2"/>
                <w:sz w:val="24"/>
                <w:szCs w:val="24"/>
              </w:rPr>
              <w:t>д</w:t>
            </w:r>
            <w:r>
              <w:rPr>
                <w:rFonts w:ascii="Times New Roman" w:hAnsi="Times New Roman"/>
                <w:color w:val="000000"/>
                <w:spacing w:val="-1"/>
                <w:sz w:val="24"/>
                <w:szCs w:val="24"/>
              </w:rPr>
              <w:t>е</w:t>
            </w:r>
            <w:r>
              <w:rPr>
                <w:rFonts w:ascii="Times New Roman" w:hAnsi="Times New Roman"/>
                <w:color w:val="000000"/>
                <w:sz w:val="24"/>
                <w:szCs w:val="24"/>
              </w:rPr>
              <w:t>тей.</w:t>
            </w:r>
          </w:p>
        </w:tc>
        <w:tc>
          <w:tcPr>
            <w:tcW w:w="2171" w:type="dxa"/>
          </w:tcPr>
          <w:p w:rsidR="003928D7" w:rsidRDefault="003928D7" w:rsidP="001C25BC">
            <w:pPr>
              <w:widowControl w:val="0"/>
              <w:spacing w:before="6" w:line="238" w:lineRule="auto"/>
              <w:ind w:left="110" w:right="49"/>
              <w:rPr>
                <w:rFonts w:ascii="Times New Roman" w:hAnsi="Times New Roman"/>
                <w:color w:val="000000"/>
                <w:sz w:val="24"/>
                <w:szCs w:val="24"/>
              </w:rPr>
            </w:pPr>
            <w:r>
              <w:rPr>
                <w:rFonts w:ascii="Times New Roman" w:hAnsi="Times New Roman"/>
                <w:color w:val="000000"/>
                <w:sz w:val="24"/>
                <w:szCs w:val="24"/>
              </w:rPr>
              <w:t>Выя</w:t>
            </w:r>
            <w:r>
              <w:rPr>
                <w:rFonts w:ascii="Times New Roman" w:hAnsi="Times New Roman"/>
                <w:color w:val="000000"/>
                <w:spacing w:val="2"/>
                <w:sz w:val="24"/>
                <w:szCs w:val="24"/>
              </w:rPr>
              <w:t>в</w:t>
            </w:r>
            <w:r>
              <w:rPr>
                <w:rFonts w:ascii="Times New Roman" w:hAnsi="Times New Roman"/>
                <w:color w:val="000000"/>
                <w:sz w:val="24"/>
                <w:szCs w:val="24"/>
              </w:rPr>
              <w:t>лен</w:t>
            </w:r>
            <w:r>
              <w:rPr>
                <w:rFonts w:ascii="Times New Roman" w:hAnsi="Times New Roman"/>
                <w:color w:val="000000"/>
                <w:spacing w:val="1"/>
                <w:sz w:val="24"/>
                <w:szCs w:val="24"/>
              </w:rPr>
              <w:t>и</w:t>
            </w:r>
            <w:r>
              <w:rPr>
                <w:rFonts w:ascii="Times New Roman" w:hAnsi="Times New Roman"/>
                <w:color w:val="000000"/>
                <w:sz w:val="24"/>
                <w:szCs w:val="24"/>
              </w:rPr>
              <w:t>е</w:t>
            </w:r>
            <w:r>
              <w:rPr>
                <w:rFonts w:ascii="Times New Roman" w:hAnsi="Times New Roman"/>
                <w:color w:val="000000"/>
                <w:spacing w:val="1"/>
                <w:sz w:val="24"/>
                <w:szCs w:val="24"/>
              </w:rPr>
              <w:t xml:space="preserve"> </w:t>
            </w:r>
            <w:r>
              <w:rPr>
                <w:rFonts w:ascii="Times New Roman" w:hAnsi="Times New Roman"/>
                <w:color w:val="000000"/>
                <w:spacing w:val="-5"/>
                <w:sz w:val="24"/>
                <w:szCs w:val="24"/>
              </w:rPr>
              <w:t>с</w:t>
            </w:r>
            <w:r>
              <w:rPr>
                <w:rFonts w:ascii="Times New Roman" w:hAnsi="Times New Roman"/>
                <w:color w:val="000000"/>
                <w:spacing w:val="4"/>
                <w:sz w:val="24"/>
                <w:szCs w:val="24"/>
              </w:rPr>
              <w:t>о</w:t>
            </w:r>
            <w:r>
              <w:rPr>
                <w:rFonts w:ascii="Times New Roman" w:hAnsi="Times New Roman"/>
                <w:color w:val="000000"/>
                <w:sz w:val="24"/>
                <w:szCs w:val="24"/>
              </w:rPr>
              <w:t>с</w:t>
            </w:r>
            <w:r>
              <w:rPr>
                <w:rFonts w:ascii="Times New Roman" w:hAnsi="Times New Roman"/>
                <w:color w:val="000000"/>
                <w:spacing w:val="-4"/>
                <w:sz w:val="24"/>
                <w:szCs w:val="24"/>
              </w:rPr>
              <w:t>т</w:t>
            </w:r>
            <w:r>
              <w:rPr>
                <w:rFonts w:ascii="Times New Roman" w:hAnsi="Times New Roman"/>
                <w:color w:val="000000"/>
                <w:spacing w:val="4"/>
                <w:sz w:val="24"/>
                <w:szCs w:val="24"/>
              </w:rPr>
              <w:t>о</w:t>
            </w:r>
            <w:r>
              <w:rPr>
                <w:rFonts w:ascii="Times New Roman" w:hAnsi="Times New Roman"/>
                <w:color w:val="000000"/>
                <w:sz w:val="24"/>
                <w:szCs w:val="24"/>
              </w:rPr>
              <w:t>я</w:t>
            </w:r>
            <w:r>
              <w:rPr>
                <w:rFonts w:ascii="Times New Roman" w:hAnsi="Times New Roman"/>
                <w:color w:val="000000"/>
                <w:spacing w:val="1"/>
                <w:sz w:val="24"/>
                <w:szCs w:val="24"/>
              </w:rPr>
              <w:t>ни</w:t>
            </w:r>
            <w:r>
              <w:rPr>
                <w:rFonts w:ascii="Times New Roman" w:hAnsi="Times New Roman"/>
                <w:color w:val="000000"/>
                <w:sz w:val="24"/>
                <w:szCs w:val="24"/>
              </w:rPr>
              <w:t xml:space="preserve">я </w:t>
            </w:r>
            <w:r>
              <w:rPr>
                <w:rFonts w:ascii="Times New Roman" w:hAnsi="Times New Roman"/>
                <w:color w:val="000000"/>
                <w:spacing w:val="-1"/>
                <w:sz w:val="24"/>
                <w:szCs w:val="24"/>
              </w:rPr>
              <w:t>ф</w:t>
            </w:r>
            <w:r>
              <w:rPr>
                <w:rFonts w:ascii="Times New Roman" w:hAnsi="Times New Roman"/>
                <w:color w:val="000000"/>
                <w:sz w:val="24"/>
                <w:szCs w:val="24"/>
              </w:rPr>
              <w:t>и</w:t>
            </w:r>
            <w:r>
              <w:rPr>
                <w:rFonts w:ascii="Times New Roman" w:hAnsi="Times New Roman"/>
                <w:color w:val="000000"/>
                <w:spacing w:val="1"/>
                <w:sz w:val="24"/>
                <w:szCs w:val="24"/>
              </w:rPr>
              <w:t>зи</w:t>
            </w:r>
            <w:r>
              <w:rPr>
                <w:rFonts w:ascii="Times New Roman" w:hAnsi="Times New Roman"/>
                <w:color w:val="000000"/>
                <w:sz w:val="24"/>
                <w:szCs w:val="24"/>
              </w:rPr>
              <w:t>ч</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2"/>
                <w:sz w:val="24"/>
                <w:szCs w:val="24"/>
              </w:rPr>
              <w:t>к</w:t>
            </w:r>
            <w:r>
              <w:rPr>
                <w:rFonts w:ascii="Times New Roman" w:hAnsi="Times New Roman"/>
                <w:color w:val="000000"/>
                <w:spacing w:val="4"/>
                <w:sz w:val="24"/>
                <w:szCs w:val="24"/>
              </w:rPr>
              <w:t>о</w:t>
            </w:r>
            <w:r>
              <w:rPr>
                <w:rFonts w:ascii="Times New Roman" w:hAnsi="Times New Roman"/>
                <w:color w:val="000000"/>
                <w:spacing w:val="-1"/>
                <w:sz w:val="24"/>
                <w:szCs w:val="24"/>
              </w:rPr>
              <w:t>г</w:t>
            </w:r>
            <w:r>
              <w:rPr>
                <w:rFonts w:ascii="Times New Roman" w:hAnsi="Times New Roman"/>
                <w:color w:val="000000"/>
                <w:sz w:val="24"/>
                <w:szCs w:val="24"/>
              </w:rPr>
              <w:t>о</w:t>
            </w:r>
            <w:r>
              <w:rPr>
                <w:rFonts w:ascii="Times New Roman" w:hAnsi="Times New Roman"/>
                <w:color w:val="000000"/>
                <w:spacing w:val="1"/>
                <w:sz w:val="24"/>
                <w:szCs w:val="24"/>
              </w:rPr>
              <w:t xml:space="preserve"> </w:t>
            </w:r>
            <w:r>
              <w:rPr>
                <w:rFonts w:ascii="Times New Roman" w:hAnsi="Times New Roman"/>
                <w:color w:val="000000"/>
                <w:sz w:val="24"/>
                <w:szCs w:val="24"/>
              </w:rPr>
              <w:t>и пс</w:t>
            </w:r>
            <w:r>
              <w:rPr>
                <w:rFonts w:ascii="Times New Roman" w:hAnsi="Times New Roman"/>
                <w:color w:val="000000"/>
                <w:spacing w:val="1"/>
                <w:sz w:val="24"/>
                <w:szCs w:val="24"/>
              </w:rPr>
              <w:t>и</w:t>
            </w:r>
            <w:r>
              <w:rPr>
                <w:rFonts w:ascii="Times New Roman" w:hAnsi="Times New Roman"/>
                <w:color w:val="000000"/>
                <w:spacing w:val="-4"/>
                <w:sz w:val="24"/>
                <w:szCs w:val="24"/>
              </w:rPr>
              <w:t>х</w:t>
            </w:r>
            <w:r>
              <w:rPr>
                <w:rFonts w:ascii="Times New Roman" w:hAnsi="Times New Roman"/>
                <w:color w:val="000000"/>
                <w:sz w:val="24"/>
                <w:szCs w:val="24"/>
              </w:rPr>
              <w:t>ич</w:t>
            </w:r>
            <w:r>
              <w:rPr>
                <w:rFonts w:ascii="Times New Roman" w:hAnsi="Times New Roman"/>
                <w:color w:val="000000"/>
                <w:spacing w:val="-1"/>
                <w:sz w:val="24"/>
                <w:szCs w:val="24"/>
              </w:rPr>
              <w:t>е</w:t>
            </w:r>
            <w:r>
              <w:rPr>
                <w:rFonts w:ascii="Times New Roman" w:hAnsi="Times New Roman"/>
                <w:color w:val="000000"/>
                <w:sz w:val="24"/>
                <w:szCs w:val="24"/>
              </w:rPr>
              <w:t>с</w:t>
            </w:r>
            <w:r>
              <w:rPr>
                <w:rFonts w:ascii="Times New Roman" w:hAnsi="Times New Roman"/>
                <w:color w:val="000000"/>
                <w:spacing w:val="-2"/>
                <w:sz w:val="24"/>
                <w:szCs w:val="24"/>
              </w:rPr>
              <w:t>к</w:t>
            </w:r>
            <w:r>
              <w:rPr>
                <w:rFonts w:ascii="Times New Roman" w:hAnsi="Times New Roman"/>
                <w:color w:val="000000"/>
                <w:spacing w:val="4"/>
                <w:sz w:val="24"/>
                <w:szCs w:val="24"/>
              </w:rPr>
              <w:t>о</w:t>
            </w:r>
            <w:r>
              <w:rPr>
                <w:rFonts w:ascii="Times New Roman" w:hAnsi="Times New Roman"/>
                <w:color w:val="000000"/>
                <w:spacing w:val="2"/>
                <w:sz w:val="24"/>
                <w:szCs w:val="24"/>
              </w:rPr>
              <w:t>г</w:t>
            </w:r>
            <w:r>
              <w:rPr>
                <w:rFonts w:ascii="Times New Roman" w:hAnsi="Times New Roman"/>
                <w:color w:val="000000"/>
                <w:sz w:val="24"/>
                <w:szCs w:val="24"/>
              </w:rPr>
              <w:t>о</w:t>
            </w:r>
            <w:r>
              <w:rPr>
                <w:rFonts w:ascii="Times New Roman" w:hAnsi="Times New Roman"/>
                <w:color w:val="000000"/>
                <w:spacing w:val="3"/>
                <w:sz w:val="24"/>
                <w:szCs w:val="24"/>
              </w:rPr>
              <w:t xml:space="preserve"> </w:t>
            </w:r>
            <w:r>
              <w:rPr>
                <w:rFonts w:ascii="Times New Roman" w:hAnsi="Times New Roman"/>
                <w:color w:val="000000"/>
                <w:spacing w:val="1"/>
                <w:sz w:val="24"/>
                <w:szCs w:val="24"/>
              </w:rPr>
              <w:t>з</w:t>
            </w:r>
            <w:r>
              <w:rPr>
                <w:rFonts w:ascii="Times New Roman" w:hAnsi="Times New Roman"/>
                <w:color w:val="000000"/>
                <w:spacing w:val="-6"/>
                <w:sz w:val="24"/>
                <w:szCs w:val="24"/>
              </w:rPr>
              <w:t>д</w:t>
            </w:r>
            <w:r>
              <w:rPr>
                <w:rFonts w:ascii="Times New Roman" w:hAnsi="Times New Roman"/>
                <w:color w:val="000000"/>
                <w:spacing w:val="3"/>
                <w:sz w:val="24"/>
                <w:szCs w:val="24"/>
              </w:rPr>
              <w:t>о</w:t>
            </w:r>
            <w:r>
              <w:rPr>
                <w:rFonts w:ascii="Times New Roman" w:hAnsi="Times New Roman"/>
                <w:color w:val="000000"/>
                <w:spacing w:val="-3"/>
                <w:sz w:val="24"/>
                <w:szCs w:val="24"/>
              </w:rPr>
              <w:t>р</w:t>
            </w:r>
            <w:r>
              <w:rPr>
                <w:rFonts w:ascii="Times New Roman" w:hAnsi="Times New Roman"/>
                <w:color w:val="000000"/>
                <w:spacing w:val="3"/>
                <w:sz w:val="24"/>
                <w:szCs w:val="24"/>
              </w:rPr>
              <w:t>о</w:t>
            </w:r>
            <w:r>
              <w:rPr>
                <w:rFonts w:ascii="Times New Roman" w:hAnsi="Times New Roman"/>
                <w:color w:val="000000"/>
                <w:spacing w:val="2"/>
                <w:sz w:val="24"/>
                <w:szCs w:val="24"/>
              </w:rPr>
              <w:t>в</w:t>
            </w:r>
            <w:r>
              <w:rPr>
                <w:rFonts w:ascii="Times New Roman" w:hAnsi="Times New Roman"/>
                <w:color w:val="000000"/>
                <w:spacing w:val="1"/>
                <w:sz w:val="24"/>
                <w:szCs w:val="24"/>
              </w:rPr>
              <w:t>ь</w:t>
            </w:r>
            <w:r>
              <w:rPr>
                <w:rFonts w:ascii="Times New Roman" w:hAnsi="Times New Roman"/>
                <w:color w:val="000000"/>
                <w:sz w:val="24"/>
                <w:szCs w:val="24"/>
              </w:rPr>
              <w:t xml:space="preserve">я </w:t>
            </w:r>
            <w:r>
              <w:rPr>
                <w:rFonts w:ascii="Times New Roman" w:hAnsi="Times New Roman"/>
                <w:color w:val="000000"/>
                <w:spacing w:val="-2"/>
                <w:sz w:val="24"/>
                <w:szCs w:val="24"/>
              </w:rPr>
              <w:t>д</w:t>
            </w:r>
            <w:r>
              <w:rPr>
                <w:rFonts w:ascii="Times New Roman" w:hAnsi="Times New Roman"/>
                <w:color w:val="000000"/>
                <w:sz w:val="24"/>
                <w:szCs w:val="24"/>
              </w:rPr>
              <w:t>етей.</w:t>
            </w:r>
          </w:p>
        </w:tc>
        <w:tc>
          <w:tcPr>
            <w:tcW w:w="2123" w:type="dxa"/>
          </w:tcPr>
          <w:p w:rsidR="003928D7" w:rsidRDefault="003928D7" w:rsidP="001C25BC">
            <w:pPr>
              <w:widowControl w:val="0"/>
              <w:spacing w:before="6"/>
              <w:ind w:left="110" w:right="51"/>
              <w:rPr>
                <w:rFonts w:ascii="Times New Roman" w:hAnsi="Times New Roman"/>
                <w:color w:val="000000"/>
                <w:sz w:val="24"/>
                <w:szCs w:val="24"/>
              </w:rPr>
            </w:pPr>
            <w:r>
              <w:rPr>
                <w:rFonts w:ascii="Times New Roman" w:hAnsi="Times New Roman"/>
                <w:color w:val="000000"/>
                <w:sz w:val="24"/>
                <w:szCs w:val="24"/>
              </w:rPr>
              <w:t>И</w:t>
            </w:r>
            <w:r>
              <w:rPr>
                <w:rFonts w:ascii="Times New Roman" w:hAnsi="Times New Roman"/>
                <w:color w:val="000000"/>
                <w:spacing w:val="5"/>
                <w:sz w:val="24"/>
                <w:szCs w:val="24"/>
              </w:rPr>
              <w:t>з</w:t>
            </w:r>
            <w:r>
              <w:rPr>
                <w:rFonts w:ascii="Times New Roman" w:hAnsi="Times New Roman"/>
                <w:color w:val="000000"/>
                <w:spacing w:val="-9"/>
                <w:sz w:val="24"/>
                <w:szCs w:val="24"/>
              </w:rPr>
              <w:t>у</w:t>
            </w:r>
            <w:r>
              <w:rPr>
                <w:rFonts w:ascii="Times New Roman" w:hAnsi="Times New Roman"/>
                <w:color w:val="000000"/>
                <w:spacing w:val="-1"/>
                <w:sz w:val="24"/>
                <w:szCs w:val="24"/>
              </w:rPr>
              <w:t>ч</w:t>
            </w:r>
            <w:r>
              <w:rPr>
                <w:rFonts w:ascii="Times New Roman" w:hAnsi="Times New Roman"/>
                <w:color w:val="000000"/>
                <w:sz w:val="24"/>
                <w:szCs w:val="24"/>
              </w:rPr>
              <w:t>ен</w:t>
            </w:r>
            <w:r>
              <w:rPr>
                <w:rFonts w:ascii="Times New Roman" w:hAnsi="Times New Roman"/>
                <w:color w:val="000000"/>
                <w:spacing w:val="1"/>
                <w:sz w:val="24"/>
                <w:szCs w:val="24"/>
              </w:rPr>
              <w:t>и</w:t>
            </w:r>
            <w:r>
              <w:rPr>
                <w:rFonts w:ascii="Times New Roman" w:hAnsi="Times New Roman"/>
                <w:color w:val="000000"/>
                <w:sz w:val="24"/>
                <w:szCs w:val="24"/>
              </w:rPr>
              <w:t>е</w:t>
            </w:r>
            <w:r>
              <w:rPr>
                <w:rFonts w:ascii="Times New Roman" w:hAnsi="Times New Roman"/>
                <w:color w:val="000000"/>
                <w:spacing w:val="9"/>
                <w:sz w:val="24"/>
                <w:szCs w:val="24"/>
              </w:rPr>
              <w:t xml:space="preserve"> </w:t>
            </w:r>
            <w:r>
              <w:rPr>
                <w:rFonts w:ascii="Times New Roman" w:hAnsi="Times New Roman"/>
                <w:color w:val="000000"/>
                <w:sz w:val="24"/>
                <w:szCs w:val="24"/>
              </w:rPr>
              <w:t>ист</w:t>
            </w:r>
            <w:r>
              <w:rPr>
                <w:rFonts w:ascii="Times New Roman" w:hAnsi="Times New Roman"/>
                <w:color w:val="000000"/>
                <w:spacing w:val="5"/>
                <w:sz w:val="24"/>
                <w:szCs w:val="24"/>
              </w:rPr>
              <w:t>о</w:t>
            </w:r>
            <w:r>
              <w:rPr>
                <w:rFonts w:ascii="Times New Roman" w:hAnsi="Times New Roman"/>
                <w:color w:val="000000"/>
                <w:sz w:val="24"/>
                <w:szCs w:val="24"/>
              </w:rPr>
              <w:t>р</w:t>
            </w:r>
            <w:r>
              <w:rPr>
                <w:rFonts w:ascii="Times New Roman" w:hAnsi="Times New Roman"/>
                <w:color w:val="000000"/>
                <w:spacing w:val="-3"/>
                <w:sz w:val="24"/>
                <w:szCs w:val="24"/>
              </w:rPr>
              <w:t>и</w:t>
            </w:r>
            <w:r>
              <w:rPr>
                <w:rFonts w:ascii="Times New Roman" w:hAnsi="Times New Roman"/>
                <w:color w:val="000000"/>
                <w:sz w:val="24"/>
                <w:szCs w:val="24"/>
              </w:rPr>
              <w:t>и</w:t>
            </w:r>
            <w:r>
              <w:rPr>
                <w:rFonts w:ascii="Times New Roman" w:hAnsi="Times New Roman"/>
                <w:color w:val="000000"/>
                <w:spacing w:val="71"/>
                <w:sz w:val="24"/>
                <w:szCs w:val="24"/>
              </w:rPr>
              <w:t xml:space="preserve"> </w:t>
            </w:r>
            <w:r>
              <w:rPr>
                <w:rFonts w:ascii="Times New Roman" w:hAnsi="Times New Roman"/>
                <w:color w:val="000000"/>
                <w:sz w:val="24"/>
                <w:szCs w:val="24"/>
              </w:rPr>
              <w:t>раз</w:t>
            </w:r>
            <w:r>
              <w:rPr>
                <w:rFonts w:ascii="Times New Roman" w:hAnsi="Times New Roman"/>
                <w:color w:val="000000"/>
                <w:spacing w:val="1"/>
                <w:sz w:val="24"/>
                <w:szCs w:val="24"/>
              </w:rPr>
              <w:t>ви</w:t>
            </w:r>
            <w:r>
              <w:rPr>
                <w:rFonts w:ascii="Times New Roman" w:hAnsi="Times New Roman"/>
                <w:color w:val="000000"/>
                <w:sz w:val="24"/>
                <w:szCs w:val="24"/>
              </w:rPr>
              <w:t>т</w:t>
            </w:r>
            <w:r>
              <w:rPr>
                <w:rFonts w:ascii="Times New Roman" w:hAnsi="Times New Roman"/>
                <w:color w:val="000000"/>
                <w:spacing w:val="2"/>
                <w:sz w:val="24"/>
                <w:szCs w:val="24"/>
              </w:rPr>
              <w:t>и</w:t>
            </w:r>
            <w:r>
              <w:rPr>
                <w:rFonts w:ascii="Times New Roman" w:hAnsi="Times New Roman"/>
                <w:color w:val="000000"/>
                <w:sz w:val="24"/>
                <w:szCs w:val="24"/>
              </w:rPr>
              <w:t>я</w:t>
            </w:r>
            <w:r>
              <w:rPr>
                <w:rFonts w:ascii="Times New Roman" w:hAnsi="Times New Roman"/>
                <w:color w:val="000000"/>
                <w:spacing w:val="49"/>
                <w:sz w:val="24"/>
                <w:szCs w:val="24"/>
              </w:rPr>
              <w:t xml:space="preserve"> </w:t>
            </w:r>
            <w:r>
              <w:rPr>
                <w:rFonts w:ascii="Times New Roman" w:hAnsi="Times New Roman"/>
                <w:color w:val="000000"/>
                <w:sz w:val="24"/>
                <w:szCs w:val="24"/>
              </w:rPr>
              <w:t>ре</w:t>
            </w:r>
            <w:r>
              <w:rPr>
                <w:rFonts w:ascii="Times New Roman" w:hAnsi="Times New Roman"/>
                <w:color w:val="000000"/>
                <w:spacing w:val="-2"/>
                <w:sz w:val="24"/>
                <w:szCs w:val="24"/>
              </w:rPr>
              <w:t>б</w:t>
            </w:r>
            <w:r>
              <w:rPr>
                <w:rFonts w:ascii="Times New Roman" w:hAnsi="Times New Roman"/>
                <w:color w:val="000000"/>
                <w:spacing w:val="-1"/>
                <w:sz w:val="24"/>
                <w:szCs w:val="24"/>
              </w:rPr>
              <w:t>е</w:t>
            </w:r>
            <w:r>
              <w:rPr>
                <w:rFonts w:ascii="Times New Roman" w:hAnsi="Times New Roman"/>
                <w:color w:val="000000"/>
                <w:sz w:val="24"/>
                <w:szCs w:val="24"/>
              </w:rPr>
              <w:t>нк</w:t>
            </w:r>
            <w:r>
              <w:rPr>
                <w:rFonts w:ascii="Times New Roman" w:hAnsi="Times New Roman"/>
                <w:color w:val="000000"/>
                <w:spacing w:val="-1"/>
                <w:sz w:val="24"/>
                <w:szCs w:val="24"/>
              </w:rPr>
              <w:t>а</w:t>
            </w:r>
            <w:r>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pacing w:val="-2"/>
                <w:sz w:val="24"/>
                <w:szCs w:val="24"/>
              </w:rPr>
              <w:t>б</w:t>
            </w:r>
            <w:r>
              <w:rPr>
                <w:rFonts w:ascii="Times New Roman" w:hAnsi="Times New Roman"/>
                <w:color w:val="000000"/>
                <w:sz w:val="24"/>
                <w:szCs w:val="24"/>
              </w:rPr>
              <w:t>е</w:t>
            </w:r>
            <w:r>
              <w:rPr>
                <w:rFonts w:ascii="Times New Roman" w:hAnsi="Times New Roman"/>
                <w:color w:val="000000"/>
                <w:spacing w:val="-1"/>
                <w:sz w:val="24"/>
                <w:szCs w:val="24"/>
              </w:rPr>
              <w:t>се</w:t>
            </w:r>
            <w:r>
              <w:rPr>
                <w:rFonts w:ascii="Times New Roman" w:hAnsi="Times New Roman"/>
                <w:color w:val="000000"/>
                <w:spacing w:val="2"/>
                <w:sz w:val="24"/>
                <w:szCs w:val="24"/>
              </w:rPr>
              <w:t>д</w:t>
            </w:r>
            <w:r>
              <w:rPr>
                <w:rFonts w:ascii="Times New Roman" w:hAnsi="Times New Roman"/>
                <w:color w:val="000000"/>
                <w:sz w:val="24"/>
                <w:szCs w:val="24"/>
              </w:rPr>
              <w:t>а</w:t>
            </w:r>
            <w:r>
              <w:rPr>
                <w:rFonts w:ascii="Times New Roman" w:hAnsi="Times New Roman"/>
                <w:color w:val="000000"/>
                <w:spacing w:val="2"/>
                <w:sz w:val="24"/>
                <w:szCs w:val="24"/>
              </w:rPr>
              <w:t xml:space="preserve"> </w:t>
            </w:r>
            <w:r>
              <w:rPr>
                <w:rFonts w:ascii="Times New Roman" w:hAnsi="Times New Roman"/>
                <w:color w:val="000000"/>
                <w:sz w:val="24"/>
                <w:szCs w:val="24"/>
              </w:rPr>
              <w:t>с р</w:t>
            </w:r>
            <w:r>
              <w:rPr>
                <w:rFonts w:ascii="Times New Roman" w:hAnsi="Times New Roman"/>
                <w:color w:val="000000"/>
                <w:spacing w:val="4"/>
                <w:sz w:val="24"/>
                <w:szCs w:val="24"/>
              </w:rPr>
              <w:t>о</w:t>
            </w:r>
            <w:r>
              <w:rPr>
                <w:rFonts w:ascii="Times New Roman" w:hAnsi="Times New Roman"/>
                <w:color w:val="000000"/>
                <w:sz w:val="24"/>
                <w:szCs w:val="24"/>
              </w:rPr>
              <w:t>дителям</w:t>
            </w:r>
            <w:r>
              <w:rPr>
                <w:rFonts w:ascii="Times New Roman" w:hAnsi="Times New Roman"/>
                <w:color w:val="000000"/>
                <w:spacing w:val="-1"/>
                <w:sz w:val="24"/>
                <w:szCs w:val="24"/>
              </w:rPr>
              <w:t>и</w:t>
            </w:r>
            <w:r>
              <w:rPr>
                <w:rFonts w:ascii="Times New Roman" w:hAnsi="Times New Roman"/>
                <w:color w:val="000000"/>
                <w:sz w:val="24"/>
                <w:szCs w:val="24"/>
              </w:rPr>
              <w:t>,</w:t>
            </w:r>
          </w:p>
          <w:p w:rsidR="003928D7" w:rsidRDefault="003928D7" w:rsidP="001C25BC">
            <w:pPr>
              <w:spacing w:after="19" w:line="180" w:lineRule="exact"/>
              <w:rPr>
                <w:rFonts w:ascii="Times New Roman" w:hAnsi="Times New Roman"/>
                <w:sz w:val="18"/>
                <w:szCs w:val="18"/>
              </w:rPr>
            </w:pPr>
          </w:p>
          <w:p w:rsidR="003928D7" w:rsidRDefault="003928D7" w:rsidP="001C25BC">
            <w:pPr>
              <w:widowControl w:val="0"/>
              <w:ind w:left="110" w:right="347"/>
              <w:rPr>
                <w:rFonts w:ascii="Times New Roman" w:hAnsi="Times New Roman"/>
                <w:color w:val="000000"/>
                <w:sz w:val="24"/>
                <w:szCs w:val="24"/>
              </w:rPr>
            </w:pPr>
            <w:r>
              <w:rPr>
                <w:rFonts w:ascii="Times New Roman" w:hAnsi="Times New Roman"/>
                <w:color w:val="000000"/>
                <w:sz w:val="24"/>
                <w:szCs w:val="24"/>
              </w:rPr>
              <w:t>на</w:t>
            </w:r>
            <w:r>
              <w:rPr>
                <w:rFonts w:ascii="Times New Roman" w:hAnsi="Times New Roman"/>
                <w:color w:val="000000"/>
                <w:spacing w:val="-1"/>
                <w:sz w:val="24"/>
                <w:szCs w:val="24"/>
              </w:rPr>
              <w:t>б</w:t>
            </w:r>
            <w:r>
              <w:rPr>
                <w:rFonts w:ascii="Times New Roman" w:hAnsi="Times New Roman"/>
                <w:color w:val="000000"/>
                <w:sz w:val="24"/>
                <w:szCs w:val="24"/>
              </w:rPr>
              <w:t>л</w:t>
            </w:r>
            <w:r>
              <w:rPr>
                <w:rFonts w:ascii="Times New Roman" w:hAnsi="Times New Roman"/>
                <w:color w:val="000000"/>
                <w:spacing w:val="-2"/>
                <w:sz w:val="24"/>
                <w:szCs w:val="24"/>
              </w:rPr>
              <w:t>юд</w:t>
            </w:r>
            <w:r>
              <w:rPr>
                <w:rFonts w:ascii="Times New Roman" w:hAnsi="Times New Roman"/>
                <w:color w:val="000000"/>
                <w:sz w:val="24"/>
                <w:szCs w:val="24"/>
              </w:rPr>
              <w:t>ен</w:t>
            </w:r>
            <w:r>
              <w:rPr>
                <w:rFonts w:ascii="Times New Roman" w:hAnsi="Times New Roman"/>
                <w:color w:val="000000"/>
                <w:spacing w:val="1"/>
                <w:sz w:val="24"/>
                <w:szCs w:val="24"/>
              </w:rPr>
              <w:t>и</w:t>
            </w:r>
            <w:r>
              <w:rPr>
                <w:rFonts w:ascii="Times New Roman" w:hAnsi="Times New Roman"/>
                <w:color w:val="000000"/>
                <w:sz w:val="24"/>
                <w:szCs w:val="24"/>
              </w:rPr>
              <w:t xml:space="preserve">е </w:t>
            </w:r>
            <w:r>
              <w:rPr>
                <w:rFonts w:ascii="Times New Roman" w:hAnsi="Times New Roman"/>
                <w:color w:val="000000"/>
                <w:spacing w:val="-1"/>
                <w:sz w:val="24"/>
                <w:szCs w:val="24"/>
              </w:rPr>
              <w:t>к</w:t>
            </w:r>
            <w:r>
              <w:rPr>
                <w:rFonts w:ascii="Times New Roman" w:hAnsi="Times New Roman"/>
                <w:color w:val="000000"/>
                <w:sz w:val="24"/>
                <w:szCs w:val="24"/>
              </w:rPr>
              <w:t>ла</w:t>
            </w:r>
            <w:r>
              <w:rPr>
                <w:rFonts w:ascii="Times New Roman" w:hAnsi="Times New Roman"/>
                <w:color w:val="000000"/>
                <w:spacing w:val="-1"/>
                <w:sz w:val="24"/>
                <w:szCs w:val="24"/>
              </w:rPr>
              <w:t>сс</w:t>
            </w:r>
            <w:r>
              <w:rPr>
                <w:rFonts w:ascii="Times New Roman" w:hAnsi="Times New Roman"/>
                <w:color w:val="000000"/>
                <w:sz w:val="24"/>
                <w:szCs w:val="24"/>
              </w:rPr>
              <w:t>н</w:t>
            </w:r>
            <w:r>
              <w:rPr>
                <w:rFonts w:ascii="Times New Roman" w:hAnsi="Times New Roman"/>
                <w:color w:val="000000"/>
                <w:spacing w:val="5"/>
                <w:sz w:val="24"/>
                <w:szCs w:val="24"/>
              </w:rPr>
              <w:t>о</w:t>
            </w:r>
            <w:r>
              <w:rPr>
                <w:rFonts w:ascii="Times New Roman" w:hAnsi="Times New Roman"/>
                <w:color w:val="000000"/>
                <w:spacing w:val="-1"/>
                <w:sz w:val="24"/>
                <w:szCs w:val="24"/>
              </w:rPr>
              <w:t>г</w:t>
            </w:r>
            <w:r>
              <w:rPr>
                <w:rFonts w:ascii="Times New Roman" w:hAnsi="Times New Roman"/>
                <w:color w:val="000000"/>
                <w:sz w:val="24"/>
                <w:szCs w:val="24"/>
              </w:rPr>
              <w:t xml:space="preserve">о </w:t>
            </w:r>
            <w:r>
              <w:rPr>
                <w:rFonts w:ascii="Times New Roman" w:hAnsi="Times New Roman"/>
                <w:color w:val="000000"/>
                <w:spacing w:val="4"/>
                <w:sz w:val="24"/>
                <w:szCs w:val="24"/>
              </w:rPr>
              <w:t>р</w:t>
            </w:r>
            <w:r>
              <w:rPr>
                <w:rFonts w:ascii="Times New Roman" w:hAnsi="Times New Roman"/>
                <w:color w:val="000000"/>
                <w:spacing w:val="-8"/>
                <w:sz w:val="24"/>
                <w:szCs w:val="24"/>
              </w:rPr>
              <w:t>у</w:t>
            </w:r>
            <w:r>
              <w:rPr>
                <w:rFonts w:ascii="Times New Roman" w:hAnsi="Times New Roman"/>
                <w:color w:val="000000"/>
                <w:spacing w:val="-1"/>
                <w:sz w:val="24"/>
                <w:szCs w:val="24"/>
              </w:rPr>
              <w:t>к</w:t>
            </w:r>
            <w:r>
              <w:rPr>
                <w:rFonts w:ascii="Times New Roman" w:hAnsi="Times New Roman"/>
                <w:color w:val="000000"/>
                <w:spacing w:val="3"/>
                <w:sz w:val="24"/>
                <w:szCs w:val="24"/>
              </w:rPr>
              <w:t>о</w:t>
            </w:r>
            <w:r>
              <w:rPr>
                <w:rFonts w:ascii="Times New Roman" w:hAnsi="Times New Roman"/>
                <w:color w:val="000000"/>
                <w:spacing w:val="2"/>
                <w:sz w:val="24"/>
                <w:szCs w:val="24"/>
              </w:rPr>
              <w:t>в</w:t>
            </w:r>
            <w:r>
              <w:rPr>
                <w:rFonts w:ascii="Times New Roman" w:hAnsi="Times New Roman"/>
                <w:color w:val="000000"/>
                <w:spacing w:val="4"/>
                <w:sz w:val="24"/>
                <w:szCs w:val="24"/>
              </w:rPr>
              <w:t>о</w:t>
            </w:r>
            <w:r>
              <w:rPr>
                <w:rFonts w:ascii="Times New Roman" w:hAnsi="Times New Roman"/>
                <w:color w:val="000000"/>
                <w:sz w:val="24"/>
                <w:szCs w:val="24"/>
              </w:rPr>
              <w:t>дителя,</w:t>
            </w:r>
          </w:p>
          <w:p w:rsidR="003928D7" w:rsidRDefault="003928D7" w:rsidP="001C25BC">
            <w:pPr>
              <w:spacing w:line="200" w:lineRule="exact"/>
              <w:rPr>
                <w:rFonts w:ascii="Times New Roman" w:hAnsi="Times New Roman"/>
              </w:rPr>
            </w:pPr>
          </w:p>
          <w:p w:rsidR="003928D7" w:rsidRDefault="003928D7" w:rsidP="001C25BC">
            <w:pPr>
              <w:widowControl w:val="0"/>
              <w:spacing w:line="237" w:lineRule="auto"/>
              <w:ind w:left="110" w:right="397"/>
              <w:rPr>
                <w:rFonts w:ascii="Times New Roman" w:hAnsi="Times New Roman"/>
                <w:color w:val="000000"/>
                <w:sz w:val="24"/>
                <w:szCs w:val="24"/>
              </w:rPr>
            </w:pPr>
            <w:r>
              <w:rPr>
                <w:rFonts w:ascii="Times New Roman" w:hAnsi="Times New Roman"/>
                <w:color w:val="000000"/>
                <w:sz w:val="24"/>
                <w:szCs w:val="24"/>
              </w:rPr>
              <w:t>анализ</w:t>
            </w:r>
            <w:r>
              <w:rPr>
                <w:rFonts w:ascii="Times New Roman" w:hAnsi="Times New Roman"/>
                <w:color w:val="000000"/>
                <w:spacing w:val="3"/>
                <w:sz w:val="24"/>
                <w:szCs w:val="24"/>
              </w:rPr>
              <w:t xml:space="preserve"> </w:t>
            </w:r>
            <w:r>
              <w:rPr>
                <w:rFonts w:ascii="Times New Roman" w:hAnsi="Times New Roman"/>
                <w:color w:val="000000"/>
                <w:sz w:val="24"/>
                <w:szCs w:val="24"/>
              </w:rPr>
              <w:t>ра</w:t>
            </w:r>
            <w:r>
              <w:rPr>
                <w:rFonts w:ascii="Times New Roman" w:hAnsi="Times New Roman"/>
                <w:color w:val="000000"/>
                <w:spacing w:val="-2"/>
                <w:sz w:val="24"/>
                <w:szCs w:val="24"/>
              </w:rPr>
              <w:t>б</w:t>
            </w:r>
            <w:r>
              <w:rPr>
                <w:rFonts w:ascii="Times New Roman" w:hAnsi="Times New Roman"/>
                <w:color w:val="000000"/>
                <w:spacing w:val="4"/>
                <w:sz w:val="24"/>
                <w:szCs w:val="24"/>
              </w:rPr>
              <w:t>о</w:t>
            </w:r>
            <w:r>
              <w:rPr>
                <w:rFonts w:ascii="Times New Roman" w:hAnsi="Times New Roman"/>
                <w:color w:val="000000"/>
                <w:sz w:val="24"/>
                <w:szCs w:val="24"/>
              </w:rPr>
              <w:t xml:space="preserve">т </w:t>
            </w:r>
            <w:r>
              <w:rPr>
                <w:rFonts w:ascii="Times New Roman" w:hAnsi="Times New Roman"/>
                <w:color w:val="000000"/>
                <w:spacing w:val="4"/>
                <w:sz w:val="24"/>
                <w:szCs w:val="24"/>
              </w:rPr>
              <w:t>о</w:t>
            </w:r>
            <w:r>
              <w:rPr>
                <w:rFonts w:ascii="Times New Roman" w:hAnsi="Times New Roman"/>
                <w:color w:val="000000"/>
                <w:spacing w:val="-1"/>
                <w:sz w:val="24"/>
                <w:szCs w:val="24"/>
              </w:rPr>
              <w:t>б</w:t>
            </w:r>
            <w:r>
              <w:rPr>
                <w:rFonts w:ascii="Times New Roman" w:hAnsi="Times New Roman"/>
                <w:color w:val="000000"/>
                <w:spacing w:val="-5"/>
                <w:sz w:val="24"/>
                <w:szCs w:val="24"/>
              </w:rPr>
              <w:t>у</w:t>
            </w:r>
            <w:r>
              <w:rPr>
                <w:rFonts w:ascii="Times New Roman" w:hAnsi="Times New Roman"/>
                <w:color w:val="000000"/>
                <w:sz w:val="24"/>
                <w:szCs w:val="24"/>
              </w:rPr>
              <w:t>ч</w:t>
            </w:r>
            <w:r>
              <w:rPr>
                <w:rFonts w:ascii="Times New Roman" w:hAnsi="Times New Roman"/>
                <w:color w:val="000000"/>
                <w:spacing w:val="-1"/>
                <w:sz w:val="24"/>
                <w:szCs w:val="24"/>
              </w:rPr>
              <w:t>а</w:t>
            </w:r>
            <w:r>
              <w:rPr>
                <w:rFonts w:ascii="Times New Roman" w:hAnsi="Times New Roman"/>
                <w:color w:val="000000"/>
                <w:spacing w:val="-2"/>
                <w:sz w:val="24"/>
                <w:szCs w:val="24"/>
              </w:rPr>
              <w:t>ю</w:t>
            </w:r>
            <w:r>
              <w:rPr>
                <w:rFonts w:ascii="Times New Roman" w:hAnsi="Times New Roman"/>
                <w:color w:val="000000"/>
                <w:spacing w:val="2"/>
                <w:sz w:val="24"/>
                <w:szCs w:val="24"/>
              </w:rPr>
              <w:t>щ</w:t>
            </w:r>
            <w:r>
              <w:rPr>
                <w:rFonts w:ascii="Times New Roman" w:hAnsi="Times New Roman"/>
                <w:color w:val="000000"/>
                <w:spacing w:val="1"/>
                <w:sz w:val="24"/>
                <w:szCs w:val="24"/>
              </w:rPr>
              <w:t>и</w:t>
            </w:r>
            <w:r>
              <w:rPr>
                <w:rFonts w:ascii="Times New Roman" w:hAnsi="Times New Roman"/>
                <w:color w:val="000000"/>
                <w:sz w:val="24"/>
                <w:szCs w:val="24"/>
              </w:rPr>
              <w:t>хся</w:t>
            </w:r>
          </w:p>
        </w:tc>
        <w:tc>
          <w:tcPr>
            <w:tcW w:w="1449" w:type="dxa"/>
          </w:tcPr>
          <w:p w:rsidR="003928D7" w:rsidRDefault="003928D7" w:rsidP="001C25BC">
            <w:pPr>
              <w:widowControl w:val="0"/>
              <w:spacing w:before="6"/>
              <w:ind w:left="105" w:right="-20"/>
              <w:rPr>
                <w:rFonts w:ascii="Times New Roman" w:hAnsi="Times New Roman"/>
                <w:color w:val="000000"/>
                <w:sz w:val="24"/>
                <w:szCs w:val="24"/>
              </w:rPr>
            </w:pPr>
            <w:r>
              <w:rPr>
                <w:rFonts w:ascii="Times New Roman" w:hAnsi="Times New Roman"/>
                <w:color w:val="000000"/>
                <w:sz w:val="24"/>
                <w:szCs w:val="24"/>
              </w:rPr>
              <w:t>с</w:t>
            </w:r>
            <w:r>
              <w:rPr>
                <w:rFonts w:ascii="Times New Roman" w:hAnsi="Times New Roman"/>
                <w:color w:val="000000"/>
                <w:spacing w:val="-1"/>
                <w:sz w:val="24"/>
                <w:szCs w:val="24"/>
              </w:rPr>
              <w:t>е</w:t>
            </w:r>
            <w:r>
              <w:rPr>
                <w:rFonts w:ascii="Times New Roman" w:hAnsi="Times New Roman"/>
                <w:color w:val="000000"/>
                <w:sz w:val="24"/>
                <w:szCs w:val="24"/>
              </w:rPr>
              <w:t>нтябрь</w:t>
            </w:r>
          </w:p>
        </w:tc>
        <w:tc>
          <w:tcPr>
            <w:tcW w:w="2127" w:type="dxa"/>
          </w:tcPr>
          <w:p w:rsidR="003928D7" w:rsidRDefault="003928D7" w:rsidP="001C25BC">
            <w:pPr>
              <w:widowControl w:val="0"/>
              <w:spacing w:before="6" w:line="237" w:lineRule="auto"/>
              <w:ind w:left="105" w:right="336"/>
              <w:rPr>
                <w:rFonts w:ascii="Times New Roman" w:hAnsi="Times New Roman"/>
                <w:color w:val="000000"/>
                <w:sz w:val="24"/>
                <w:szCs w:val="24"/>
              </w:rPr>
            </w:pPr>
            <w:r>
              <w:rPr>
                <w:rFonts w:ascii="Times New Roman" w:hAnsi="Times New Roman"/>
                <w:color w:val="000000"/>
                <w:spacing w:val="-1"/>
                <w:sz w:val="24"/>
                <w:szCs w:val="24"/>
              </w:rPr>
              <w:t>К</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z w:val="24"/>
                <w:szCs w:val="24"/>
              </w:rPr>
              <w:t>н</w:t>
            </w:r>
            <w:r>
              <w:rPr>
                <w:rFonts w:ascii="Times New Roman" w:hAnsi="Times New Roman"/>
                <w:color w:val="000000"/>
                <w:spacing w:val="2"/>
                <w:sz w:val="24"/>
                <w:szCs w:val="24"/>
              </w:rPr>
              <w:t>ы</w:t>
            </w:r>
            <w:r>
              <w:rPr>
                <w:rFonts w:ascii="Times New Roman" w:hAnsi="Times New Roman"/>
                <w:color w:val="000000"/>
                <w:sz w:val="24"/>
                <w:szCs w:val="24"/>
              </w:rPr>
              <w:t xml:space="preserve">й </w:t>
            </w:r>
            <w:r>
              <w:rPr>
                <w:rFonts w:ascii="Times New Roman" w:hAnsi="Times New Roman"/>
                <w:color w:val="000000"/>
                <w:spacing w:val="4"/>
                <w:sz w:val="24"/>
                <w:szCs w:val="24"/>
              </w:rPr>
              <w:t>р</w:t>
            </w:r>
            <w:r>
              <w:rPr>
                <w:rFonts w:ascii="Times New Roman" w:hAnsi="Times New Roman"/>
                <w:color w:val="000000"/>
                <w:spacing w:val="-9"/>
                <w:sz w:val="24"/>
                <w:szCs w:val="24"/>
              </w:rPr>
              <w:t>у</w:t>
            </w:r>
            <w:r>
              <w:rPr>
                <w:rFonts w:ascii="Times New Roman" w:hAnsi="Times New Roman"/>
                <w:color w:val="000000"/>
                <w:spacing w:val="-1"/>
                <w:sz w:val="24"/>
                <w:szCs w:val="24"/>
              </w:rPr>
              <w:t>к</w:t>
            </w:r>
            <w:r>
              <w:rPr>
                <w:rFonts w:ascii="Times New Roman" w:hAnsi="Times New Roman"/>
                <w:color w:val="000000"/>
                <w:spacing w:val="4"/>
                <w:sz w:val="24"/>
                <w:szCs w:val="24"/>
              </w:rPr>
              <w:t>о</w:t>
            </w:r>
            <w:r>
              <w:rPr>
                <w:rFonts w:ascii="Times New Roman" w:hAnsi="Times New Roman"/>
                <w:color w:val="000000"/>
                <w:spacing w:val="2"/>
                <w:sz w:val="24"/>
                <w:szCs w:val="24"/>
              </w:rPr>
              <w:t>в</w:t>
            </w:r>
            <w:r>
              <w:rPr>
                <w:rFonts w:ascii="Times New Roman" w:hAnsi="Times New Roman"/>
                <w:color w:val="000000"/>
                <w:spacing w:val="4"/>
                <w:sz w:val="24"/>
                <w:szCs w:val="24"/>
              </w:rPr>
              <w:t>о</w:t>
            </w:r>
            <w:r>
              <w:rPr>
                <w:rFonts w:ascii="Times New Roman" w:hAnsi="Times New Roman"/>
                <w:color w:val="000000"/>
                <w:spacing w:val="-1"/>
                <w:sz w:val="24"/>
                <w:szCs w:val="24"/>
              </w:rPr>
              <w:t>д</w:t>
            </w:r>
            <w:r>
              <w:rPr>
                <w:rFonts w:ascii="Times New Roman" w:hAnsi="Times New Roman"/>
                <w:color w:val="000000"/>
                <w:sz w:val="24"/>
                <w:szCs w:val="24"/>
              </w:rPr>
              <w:t>итель</w:t>
            </w:r>
          </w:p>
          <w:p w:rsidR="003928D7" w:rsidRDefault="003928D7" w:rsidP="001C25BC">
            <w:pPr>
              <w:spacing w:after="1" w:line="200" w:lineRule="exact"/>
              <w:rPr>
                <w:rFonts w:ascii="Times New Roman" w:hAnsi="Times New Roman"/>
              </w:rPr>
            </w:pPr>
          </w:p>
          <w:p w:rsidR="003928D7" w:rsidRDefault="003928D7" w:rsidP="001C25BC">
            <w:pPr>
              <w:widowControl w:val="0"/>
              <w:spacing w:line="242" w:lineRule="auto"/>
              <w:ind w:left="105" w:right="307"/>
              <w:rPr>
                <w:rFonts w:ascii="Times New Roman" w:hAnsi="Times New Roman"/>
                <w:color w:val="000000"/>
                <w:sz w:val="24"/>
                <w:szCs w:val="24"/>
              </w:rPr>
            </w:pPr>
            <w:r>
              <w:rPr>
                <w:rFonts w:ascii="Times New Roman" w:hAnsi="Times New Roman"/>
                <w:color w:val="000000"/>
                <w:spacing w:val="-2"/>
                <w:sz w:val="24"/>
                <w:szCs w:val="24"/>
              </w:rPr>
              <w:t>М</w:t>
            </w:r>
            <w:r>
              <w:rPr>
                <w:rFonts w:ascii="Times New Roman" w:hAnsi="Times New Roman"/>
                <w:color w:val="000000"/>
                <w:spacing w:val="-1"/>
                <w:sz w:val="24"/>
                <w:szCs w:val="24"/>
              </w:rPr>
              <w:t>е</w:t>
            </w:r>
            <w:r>
              <w:rPr>
                <w:rFonts w:ascii="Times New Roman" w:hAnsi="Times New Roman"/>
                <w:color w:val="000000"/>
                <w:spacing w:val="-2"/>
                <w:sz w:val="24"/>
                <w:szCs w:val="24"/>
              </w:rPr>
              <w:t>д</w:t>
            </w:r>
            <w:r>
              <w:rPr>
                <w:rFonts w:ascii="Times New Roman" w:hAnsi="Times New Roman"/>
                <w:color w:val="000000"/>
                <w:spacing w:val="1"/>
                <w:sz w:val="24"/>
                <w:szCs w:val="24"/>
              </w:rPr>
              <w:t>ицин</w:t>
            </w:r>
            <w:r>
              <w:rPr>
                <w:rFonts w:ascii="Times New Roman" w:hAnsi="Times New Roman"/>
                <w:color w:val="000000"/>
                <w:sz w:val="24"/>
                <w:szCs w:val="24"/>
              </w:rPr>
              <w:t>с</w:t>
            </w:r>
            <w:r>
              <w:rPr>
                <w:rFonts w:ascii="Times New Roman" w:hAnsi="Times New Roman"/>
                <w:color w:val="000000"/>
                <w:spacing w:val="-2"/>
                <w:sz w:val="24"/>
                <w:szCs w:val="24"/>
              </w:rPr>
              <w:t>к</w:t>
            </w:r>
            <w:r>
              <w:rPr>
                <w:rFonts w:ascii="Times New Roman" w:hAnsi="Times New Roman"/>
                <w:color w:val="000000"/>
                <w:spacing w:val="1"/>
                <w:sz w:val="24"/>
                <w:szCs w:val="24"/>
              </w:rPr>
              <w:t>и</w:t>
            </w:r>
            <w:r>
              <w:rPr>
                <w:rFonts w:ascii="Times New Roman" w:hAnsi="Times New Roman"/>
                <w:color w:val="000000"/>
                <w:sz w:val="24"/>
                <w:szCs w:val="24"/>
              </w:rPr>
              <w:t>й ра</w:t>
            </w:r>
            <w:r>
              <w:rPr>
                <w:rFonts w:ascii="Times New Roman" w:hAnsi="Times New Roman"/>
                <w:color w:val="000000"/>
                <w:spacing w:val="-2"/>
                <w:sz w:val="24"/>
                <w:szCs w:val="24"/>
              </w:rPr>
              <w:t>б</w:t>
            </w:r>
            <w:r>
              <w:rPr>
                <w:rFonts w:ascii="Times New Roman" w:hAnsi="Times New Roman"/>
                <w:color w:val="000000"/>
                <w:spacing w:val="3"/>
                <w:sz w:val="24"/>
                <w:szCs w:val="24"/>
              </w:rPr>
              <w:t>о</w:t>
            </w:r>
            <w:r>
              <w:rPr>
                <w:rFonts w:ascii="Times New Roman" w:hAnsi="Times New Roman"/>
                <w:color w:val="000000"/>
                <w:sz w:val="24"/>
                <w:szCs w:val="24"/>
              </w:rPr>
              <w:t>т</w:t>
            </w:r>
            <w:r>
              <w:rPr>
                <w:rFonts w:ascii="Times New Roman" w:hAnsi="Times New Roman"/>
                <w:color w:val="000000"/>
                <w:spacing w:val="2"/>
                <w:sz w:val="24"/>
                <w:szCs w:val="24"/>
              </w:rPr>
              <w:t>н</w:t>
            </w:r>
            <w:r>
              <w:rPr>
                <w:rFonts w:ascii="Times New Roman" w:hAnsi="Times New Roman"/>
                <w:color w:val="000000"/>
                <w:spacing w:val="1"/>
                <w:sz w:val="24"/>
                <w:szCs w:val="24"/>
              </w:rPr>
              <w:t>и</w:t>
            </w:r>
            <w:r>
              <w:rPr>
                <w:rFonts w:ascii="Times New Roman" w:hAnsi="Times New Roman"/>
                <w:color w:val="000000"/>
                <w:sz w:val="24"/>
                <w:szCs w:val="24"/>
              </w:rPr>
              <w:t>к</w:t>
            </w:r>
          </w:p>
        </w:tc>
      </w:tr>
      <w:tr w:rsidR="003928D7" w:rsidTr="001C25BC">
        <w:tc>
          <w:tcPr>
            <w:tcW w:w="9571" w:type="dxa"/>
            <w:gridSpan w:val="5"/>
          </w:tcPr>
          <w:p w:rsidR="003928D7" w:rsidRDefault="003928D7" w:rsidP="009E6D3C">
            <w:pPr>
              <w:jc w:val="center"/>
            </w:pPr>
            <w:r>
              <w:rPr>
                <w:rFonts w:ascii="Times New Roman" w:hAnsi="Times New Roman"/>
                <w:b/>
                <w:bCs/>
                <w:color w:val="000000"/>
                <w:sz w:val="24"/>
                <w:szCs w:val="24"/>
              </w:rPr>
              <w:t>Пси</w:t>
            </w:r>
            <w:r>
              <w:rPr>
                <w:rFonts w:ascii="Times New Roman" w:hAnsi="Times New Roman"/>
                <w:b/>
                <w:bCs/>
                <w:color w:val="000000"/>
                <w:spacing w:val="-3"/>
                <w:sz w:val="24"/>
                <w:szCs w:val="24"/>
              </w:rPr>
              <w:t>х</w:t>
            </w:r>
            <w:r>
              <w:rPr>
                <w:rFonts w:ascii="Times New Roman" w:hAnsi="Times New Roman"/>
                <w:b/>
                <w:bCs/>
                <w:color w:val="000000"/>
                <w:sz w:val="24"/>
                <w:szCs w:val="24"/>
              </w:rPr>
              <w:t>олого</w:t>
            </w:r>
            <w:r>
              <w:rPr>
                <w:rFonts w:ascii="Times New Roman" w:hAnsi="Times New Roman"/>
                <w:b/>
                <w:bCs/>
                <w:color w:val="000000"/>
                <w:spacing w:val="2"/>
                <w:sz w:val="24"/>
                <w:szCs w:val="24"/>
              </w:rPr>
              <w:t>-</w:t>
            </w:r>
            <w:r>
              <w:rPr>
                <w:rFonts w:ascii="Times New Roman" w:hAnsi="Times New Roman"/>
                <w:b/>
                <w:bCs/>
                <w:color w:val="000000"/>
                <w:spacing w:val="1"/>
                <w:sz w:val="24"/>
                <w:szCs w:val="24"/>
              </w:rPr>
              <w:t>п</w:t>
            </w:r>
            <w:r>
              <w:rPr>
                <w:rFonts w:ascii="Times New Roman" w:hAnsi="Times New Roman"/>
                <w:b/>
                <w:bCs/>
                <w:color w:val="000000"/>
                <w:sz w:val="24"/>
                <w:szCs w:val="24"/>
              </w:rPr>
              <w:t>е</w:t>
            </w:r>
            <w:r>
              <w:rPr>
                <w:rFonts w:ascii="Times New Roman" w:hAnsi="Times New Roman"/>
                <w:b/>
                <w:bCs/>
                <w:color w:val="000000"/>
                <w:spacing w:val="-1"/>
                <w:sz w:val="24"/>
                <w:szCs w:val="24"/>
              </w:rPr>
              <w:t>д</w:t>
            </w:r>
            <w:r>
              <w:rPr>
                <w:rFonts w:ascii="Times New Roman" w:hAnsi="Times New Roman"/>
                <w:b/>
                <w:bCs/>
                <w:color w:val="000000"/>
                <w:sz w:val="24"/>
                <w:szCs w:val="24"/>
              </w:rPr>
              <w:t>аго</w:t>
            </w:r>
            <w:r>
              <w:rPr>
                <w:rFonts w:ascii="Times New Roman" w:hAnsi="Times New Roman"/>
                <w:b/>
                <w:bCs/>
                <w:color w:val="000000"/>
                <w:spacing w:val="1"/>
                <w:sz w:val="24"/>
                <w:szCs w:val="24"/>
              </w:rPr>
              <w:t>ги</w:t>
            </w:r>
            <w:r>
              <w:rPr>
                <w:rFonts w:ascii="Times New Roman" w:hAnsi="Times New Roman"/>
                <w:b/>
                <w:bCs/>
                <w:color w:val="000000"/>
                <w:sz w:val="24"/>
                <w:szCs w:val="24"/>
              </w:rPr>
              <w:t>ч</w:t>
            </w:r>
            <w:r>
              <w:rPr>
                <w:rFonts w:ascii="Times New Roman" w:hAnsi="Times New Roman"/>
                <w:b/>
                <w:bCs/>
                <w:color w:val="000000"/>
                <w:spacing w:val="-1"/>
                <w:sz w:val="24"/>
                <w:szCs w:val="24"/>
              </w:rPr>
              <w:t>е</w:t>
            </w:r>
            <w:r>
              <w:rPr>
                <w:rFonts w:ascii="Times New Roman" w:hAnsi="Times New Roman"/>
                <w:b/>
                <w:bCs/>
                <w:color w:val="000000"/>
                <w:sz w:val="24"/>
                <w:szCs w:val="24"/>
              </w:rPr>
              <w:t>ская</w:t>
            </w:r>
            <w:r>
              <w:rPr>
                <w:rFonts w:ascii="Times New Roman" w:hAnsi="Times New Roman"/>
                <w:color w:val="000000"/>
                <w:spacing w:val="2"/>
                <w:sz w:val="24"/>
                <w:szCs w:val="24"/>
              </w:rPr>
              <w:t xml:space="preserve"> </w:t>
            </w:r>
            <w:r>
              <w:rPr>
                <w:rFonts w:ascii="Times New Roman" w:hAnsi="Times New Roman"/>
                <w:b/>
                <w:bCs/>
                <w:color w:val="000000"/>
                <w:spacing w:val="-1"/>
                <w:sz w:val="24"/>
                <w:szCs w:val="24"/>
              </w:rPr>
              <w:t>д</w:t>
            </w:r>
            <w:r>
              <w:rPr>
                <w:rFonts w:ascii="Times New Roman" w:hAnsi="Times New Roman"/>
                <w:b/>
                <w:bCs/>
                <w:color w:val="000000"/>
                <w:sz w:val="24"/>
                <w:szCs w:val="24"/>
              </w:rPr>
              <w:t>иа</w:t>
            </w:r>
            <w:r>
              <w:rPr>
                <w:rFonts w:ascii="Times New Roman" w:hAnsi="Times New Roman"/>
                <w:b/>
                <w:bCs/>
                <w:color w:val="000000"/>
                <w:spacing w:val="1"/>
                <w:sz w:val="24"/>
                <w:szCs w:val="24"/>
              </w:rPr>
              <w:t>гн</w:t>
            </w:r>
            <w:r>
              <w:rPr>
                <w:rFonts w:ascii="Times New Roman" w:hAnsi="Times New Roman"/>
                <w:b/>
                <w:bCs/>
                <w:color w:val="000000"/>
                <w:sz w:val="24"/>
                <w:szCs w:val="24"/>
              </w:rPr>
              <w:t>ос</w:t>
            </w:r>
            <w:r>
              <w:rPr>
                <w:rFonts w:ascii="Times New Roman" w:hAnsi="Times New Roman"/>
                <w:b/>
                <w:bCs/>
                <w:color w:val="000000"/>
                <w:spacing w:val="1"/>
                <w:sz w:val="24"/>
                <w:szCs w:val="24"/>
              </w:rPr>
              <w:t>тик</w:t>
            </w:r>
            <w:r>
              <w:rPr>
                <w:rFonts w:ascii="Times New Roman" w:hAnsi="Times New Roman"/>
                <w:b/>
                <w:bCs/>
                <w:color w:val="000000"/>
                <w:sz w:val="24"/>
                <w:szCs w:val="24"/>
              </w:rPr>
              <w:t>а</w:t>
            </w:r>
          </w:p>
        </w:tc>
      </w:tr>
      <w:tr w:rsidR="003928D7" w:rsidTr="001C25BC">
        <w:tc>
          <w:tcPr>
            <w:tcW w:w="1701" w:type="dxa"/>
          </w:tcPr>
          <w:p w:rsidR="003928D7" w:rsidRDefault="003928D7" w:rsidP="001C25BC">
            <w:pPr>
              <w:widowControl w:val="0"/>
              <w:spacing w:before="1" w:line="279" w:lineRule="auto"/>
              <w:ind w:left="110" w:right="134"/>
              <w:rPr>
                <w:rFonts w:ascii="Times New Roman" w:hAnsi="Times New Roman"/>
                <w:color w:val="000000"/>
                <w:sz w:val="24"/>
                <w:szCs w:val="24"/>
              </w:rPr>
            </w:pPr>
            <w:r>
              <w:rPr>
                <w:rFonts w:ascii="Times New Roman" w:hAnsi="Times New Roman"/>
                <w:color w:val="000000"/>
                <w:sz w:val="24"/>
                <w:szCs w:val="24"/>
              </w:rPr>
              <w:t>П</w:t>
            </w:r>
            <w:r>
              <w:rPr>
                <w:rFonts w:ascii="Times New Roman" w:hAnsi="Times New Roman"/>
                <w:color w:val="000000"/>
                <w:spacing w:val="-1"/>
                <w:sz w:val="24"/>
                <w:szCs w:val="24"/>
              </w:rPr>
              <w:t>е</w:t>
            </w:r>
            <w:r>
              <w:rPr>
                <w:rFonts w:ascii="Times New Roman" w:hAnsi="Times New Roman"/>
                <w:color w:val="000000"/>
                <w:sz w:val="24"/>
                <w:szCs w:val="24"/>
              </w:rPr>
              <w:t>р</w:t>
            </w:r>
            <w:r>
              <w:rPr>
                <w:rFonts w:ascii="Times New Roman" w:hAnsi="Times New Roman"/>
                <w:color w:val="000000"/>
                <w:spacing w:val="1"/>
                <w:sz w:val="24"/>
                <w:szCs w:val="24"/>
              </w:rPr>
              <w:t>ви</w:t>
            </w:r>
            <w:r>
              <w:rPr>
                <w:rFonts w:ascii="Times New Roman" w:hAnsi="Times New Roman"/>
                <w:color w:val="000000"/>
                <w:sz w:val="24"/>
                <w:szCs w:val="24"/>
              </w:rPr>
              <w:t xml:space="preserve">чная </w:t>
            </w:r>
            <w:r>
              <w:rPr>
                <w:rFonts w:ascii="Times New Roman" w:hAnsi="Times New Roman"/>
                <w:color w:val="000000"/>
                <w:spacing w:val="-2"/>
                <w:sz w:val="24"/>
                <w:szCs w:val="24"/>
              </w:rPr>
              <w:t>д</w:t>
            </w:r>
            <w:r>
              <w:rPr>
                <w:rFonts w:ascii="Times New Roman" w:hAnsi="Times New Roman"/>
                <w:color w:val="000000"/>
                <w:spacing w:val="1"/>
                <w:sz w:val="24"/>
                <w:szCs w:val="24"/>
              </w:rPr>
              <w:t>и</w:t>
            </w:r>
            <w:r>
              <w:rPr>
                <w:rFonts w:ascii="Times New Roman" w:hAnsi="Times New Roman"/>
                <w:color w:val="000000"/>
                <w:sz w:val="24"/>
                <w:szCs w:val="24"/>
              </w:rPr>
              <w:t>а</w:t>
            </w:r>
            <w:r>
              <w:rPr>
                <w:rFonts w:ascii="Times New Roman" w:hAnsi="Times New Roman"/>
                <w:color w:val="000000"/>
                <w:spacing w:val="1"/>
                <w:sz w:val="24"/>
                <w:szCs w:val="24"/>
              </w:rPr>
              <w:t>гн</w:t>
            </w:r>
            <w:r>
              <w:rPr>
                <w:rFonts w:ascii="Times New Roman" w:hAnsi="Times New Roman"/>
                <w:color w:val="000000"/>
                <w:spacing w:val="4"/>
                <w:sz w:val="24"/>
                <w:szCs w:val="24"/>
              </w:rPr>
              <w:t>о</w:t>
            </w:r>
            <w:r>
              <w:rPr>
                <w:rFonts w:ascii="Times New Roman" w:hAnsi="Times New Roman"/>
                <w:color w:val="000000"/>
                <w:sz w:val="24"/>
                <w:szCs w:val="24"/>
              </w:rPr>
              <w:t>с</w:t>
            </w:r>
            <w:r>
              <w:rPr>
                <w:rFonts w:ascii="Times New Roman" w:hAnsi="Times New Roman"/>
                <w:color w:val="000000"/>
                <w:spacing w:val="-3"/>
                <w:sz w:val="24"/>
                <w:szCs w:val="24"/>
              </w:rPr>
              <w:t>т</w:t>
            </w:r>
            <w:r>
              <w:rPr>
                <w:rFonts w:ascii="Times New Roman" w:hAnsi="Times New Roman"/>
                <w:color w:val="000000"/>
                <w:sz w:val="24"/>
                <w:szCs w:val="24"/>
              </w:rPr>
              <w:t>и</w:t>
            </w:r>
            <w:r>
              <w:rPr>
                <w:rFonts w:ascii="Times New Roman" w:hAnsi="Times New Roman"/>
                <w:color w:val="000000"/>
                <w:spacing w:val="-1"/>
                <w:sz w:val="24"/>
                <w:szCs w:val="24"/>
              </w:rPr>
              <w:t>к</w:t>
            </w:r>
            <w:r>
              <w:rPr>
                <w:rFonts w:ascii="Times New Roman" w:hAnsi="Times New Roman"/>
                <w:color w:val="000000"/>
                <w:sz w:val="24"/>
                <w:szCs w:val="24"/>
              </w:rPr>
              <w:t>а</w:t>
            </w:r>
            <w:r>
              <w:rPr>
                <w:rFonts w:ascii="Times New Roman" w:hAnsi="Times New Roman"/>
                <w:color w:val="000000"/>
                <w:spacing w:val="1"/>
                <w:sz w:val="24"/>
                <w:szCs w:val="24"/>
              </w:rPr>
              <w:t xml:space="preserve"> </w:t>
            </w:r>
            <w:proofErr w:type="gramStart"/>
            <w:r>
              <w:rPr>
                <w:rFonts w:ascii="Times New Roman" w:hAnsi="Times New Roman"/>
                <w:color w:val="000000"/>
                <w:spacing w:val="-1"/>
                <w:sz w:val="24"/>
                <w:szCs w:val="24"/>
              </w:rPr>
              <w:t>д</w:t>
            </w:r>
            <w:r>
              <w:rPr>
                <w:rFonts w:ascii="Times New Roman" w:hAnsi="Times New Roman"/>
                <w:color w:val="000000"/>
                <w:sz w:val="24"/>
                <w:szCs w:val="24"/>
              </w:rPr>
              <w:t>ля</w:t>
            </w:r>
            <w:proofErr w:type="gramEnd"/>
          </w:p>
          <w:p w:rsidR="003928D7" w:rsidRDefault="003928D7" w:rsidP="001C25BC">
            <w:pPr>
              <w:widowControl w:val="0"/>
              <w:spacing w:before="1" w:line="279" w:lineRule="auto"/>
              <w:ind w:left="110" w:right="182"/>
              <w:rPr>
                <w:rFonts w:ascii="Times New Roman" w:hAnsi="Times New Roman"/>
                <w:color w:val="000000"/>
                <w:sz w:val="24"/>
                <w:szCs w:val="24"/>
              </w:rPr>
            </w:pPr>
            <w:r>
              <w:rPr>
                <w:rFonts w:ascii="Times New Roman" w:hAnsi="Times New Roman"/>
                <w:color w:val="000000"/>
                <w:spacing w:val="1"/>
                <w:sz w:val="24"/>
                <w:szCs w:val="24"/>
              </w:rPr>
              <w:t>в</w:t>
            </w:r>
            <w:r>
              <w:rPr>
                <w:rFonts w:ascii="Times New Roman" w:hAnsi="Times New Roman"/>
                <w:color w:val="000000"/>
                <w:spacing w:val="2"/>
                <w:sz w:val="24"/>
                <w:szCs w:val="24"/>
              </w:rPr>
              <w:t>ы</w:t>
            </w:r>
            <w:r>
              <w:rPr>
                <w:rFonts w:ascii="Times New Roman" w:hAnsi="Times New Roman"/>
                <w:color w:val="000000"/>
                <w:sz w:val="24"/>
                <w:szCs w:val="24"/>
              </w:rPr>
              <w:t>я</w:t>
            </w:r>
            <w:r>
              <w:rPr>
                <w:rFonts w:ascii="Times New Roman" w:hAnsi="Times New Roman"/>
                <w:color w:val="000000"/>
                <w:spacing w:val="2"/>
                <w:sz w:val="24"/>
                <w:szCs w:val="24"/>
              </w:rPr>
              <w:t>в</w:t>
            </w:r>
            <w:r>
              <w:rPr>
                <w:rFonts w:ascii="Times New Roman" w:hAnsi="Times New Roman"/>
                <w:color w:val="000000"/>
                <w:sz w:val="24"/>
                <w:szCs w:val="24"/>
              </w:rPr>
              <w:t>ле</w:t>
            </w:r>
            <w:r>
              <w:rPr>
                <w:rFonts w:ascii="Times New Roman" w:hAnsi="Times New Roman"/>
                <w:color w:val="000000"/>
                <w:spacing w:val="-3"/>
                <w:sz w:val="24"/>
                <w:szCs w:val="24"/>
              </w:rPr>
              <w:t>н</w:t>
            </w:r>
            <w:r>
              <w:rPr>
                <w:rFonts w:ascii="Times New Roman" w:hAnsi="Times New Roman"/>
                <w:color w:val="000000"/>
                <w:sz w:val="24"/>
                <w:szCs w:val="24"/>
              </w:rPr>
              <w:t xml:space="preserve">ия </w:t>
            </w:r>
            <w:r>
              <w:rPr>
                <w:rFonts w:ascii="Times New Roman" w:hAnsi="Times New Roman"/>
                <w:color w:val="000000"/>
                <w:spacing w:val="2"/>
                <w:sz w:val="24"/>
                <w:szCs w:val="24"/>
              </w:rPr>
              <w:t>г</w:t>
            </w:r>
            <w:r>
              <w:rPr>
                <w:rFonts w:ascii="Times New Roman" w:hAnsi="Times New Roman"/>
                <w:color w:val="000000"/>
                <w:sz w:val="24"/>
                <w:szCs w:val="24"/>
              </w:rPr>
              <w:t>р</w:t>
            </w:r>
            <w:r>
              <w:rPr>
                <w:rFonts w:ascii="Times New Roman" w:hAnsi="Times New Roman"/>
                <w:color w:val="000000"/>
                <w:spacing w:val="-9"/>
                <w:sz w:val="24"/>
                <w:szCs w:val="24"/>
              </w:rPr>
              <w:t>у</w:t>
            </w:r>
            <w:r>
              <w:rPr>
                <w:rFonts w:ascii="Times New Roman" w:hAnsi="Times New Roman"/>
                <w:color w:val="000000"/>
                <w:sz w:val="24"/>
                <w:szCs w:val="24"/>
              </w:rPr>
              <w:t>п</w:t>
            </w:r>
            <w:r>
              <w:rPr>
                <w:rFonts w:ascii="Times New Roman" w:hAnsi="Times New Roman"/>
                <w:color w:val="000000"/>
                <w:spacing w:val="1"/>
                <w:sz w:val="24"/>
                <w:szCs w:val="24"/>
              </w:rPr>
              <w:t>п</w:t>
            </w:r>
            <w:r>
              <w:rPr>
                <w:rFonts w:ascii="Times New Roman" w:hAnsi="Times New Roman"/>
                <w:color w:val="000000"/>
                <w:sz w:val="24"/>
                <w:szCs w:val="24"/>
              </w:rPr>
              <w:t>ы</w:t>
            </w:r>
            <w:r>
              <w:rPr>
                <w:rFonts w:ascii="Times New Roman" w:hAnsi="Times New Roman"/>
                <w:color w:val="000000"/>
                <w:spacing w:val="4"/>
                <w:sz w:val="24"/>
                <w:szCs w:val="24"/>
              </w:rPr>
              <w:t xml:space="preserve"> </w:t>
            </w:r>
            <w:r>
              <w:rPr>
                <w:rFonts w:ascii="Times New Roman" w:hAnsi="Times New Roman"/>
                <w:color w:val="000000"/>
                <w:spacing w:val="-4"/>
                <w:sz w:val="24"/>
                <w:szCs w:val="24"/>
              </w:rPr>
              <w:t>«</w:t>
            </w:r>
            <w:r>
              <w:rPr>
                <w:rFonts w:ascii="Times New Roman" w:hAnsi="Times New Roman"/>
                <w:color w:val="000000"/>
                <w:sz w:val="24"/>
                <w:szCs w:val="24"/>
              </w:rPr>
              <w:t>рис</w:t>
            </w:r>
            <w:r>
              <w:rPr>
                <w:rFonts w:ascii="Times New Roman" w:hAnsi="Times New Roman"/>
                <w:color w:val="000000"/>
                <w:spacing w:val="3"/>
                <w:sz w:val="24"/>
                <w:szCs w:val="24"/>
              </w:rPr>
              <w:t>к</w:t>
            </w:r>
            <w:r>
              <w:rPr>
                <w:rFonts w:ascii="Times New Roman" w:hAnsi="Times New Roman"/>
                <w:color w:val="000000"/>
                <w:sz w:val="24"/>
                <w:szCs w:val="24"/>
              </w:rPr>
              <w:t>а»</w:t>
            </w:r>
          </w:p>
        </w:tc>
        <w:tc>
          <w:tcPr>
            <w:tcW w:w="2171" w:type="dxa"/>
          </w:tcPr>
          <w:p w:rsidR="003928D7" w:rsidRDefault="003928D7" w:rsidP="001C25BC">
            <w:pPr>
              <w:widowControl w:val="0"/>
              <w:spacing w:before="1" w:line="279" w:lineRule="auto"/>
              <w:ind w:left="110" w:right="65"/>
              <w:rPr>
                <w:rFonts w:ascii="Times New Roman" w:hAnsi="Times New Roman"/>
                <w:color w:val="000000"/>
                <w:sz w:val="24"/>
                <w:szCs w:val="24"/>
              </w:rPr>
            </w:pPr>
            <w:r>
              <w:rPr>
                <w:rFonts w:ascii="Times New Roman" w:hAnsi="Times New Roman"/>
                <w:color w:val="000000"/>
                <w:spacing w:val="-1"/>
                <w:sz w:val="24"/>
                <w:szCs w:val="24"/>
              </w:rPr>
              <w:t>С</w:t>
            </w:r>
            <w:r>
              <w:rPr>
                <w:rFonts w:ascii="Times New Roman" w:hAnsi="Times New Roman"/>
                <w:color w:val="000000"/>
                <w:spacing w:val="4"/>
                <w:sz w:val="24"/>
                <w:szCs w:val="24"/>
              </w:rPr>
              <w:t>о</w:t>
            </w:r>
            <w:r>
              <w:rPr>
                <w:rFonts w:ascii="Times New Roman" w:hAnsi="Times New Roman"/>
                <w:color w:val="000000"/>
                <w:spacing w:val="1"/>
                <w:sz w:val="24"/>
                <w:szCs w:val="24"/>
              </w:rPr>
              <w:t>з</w:t>
            </w:r>
            <w:r>
              <w:rPr>
                <w:rFonts w:ascii="Times New Roman" w:hAnsi="Times New Roman"/>
                <w:color w:val="000000"/>
                <w:spacing w:val="-2"/>
                <w:sz w:val="24"/>
                <w:szCs w:val="24"/>
              </w:rPr>
              <w:t>д</w:t>
            </w:r>
            <w:r>
              <w:rPr>
                <w:rFonts w:ascii="Times New Roman" w:hAnsi="Times New Roman"/>
                <w:color w:val="000000"/>
                <w:sz w:val="24"/>
                <w:szCs w:val="24"/>
              </w:rPr>
              <w:t>ан</w:t>
            </w:r>
            <w:r>
              <w:rPr>
                <w:rFonts w:ascii="Times New Roman" w:hAnsi="Times New Roman"/>
                <w:color w:val="000000"/>
                <w:spacing w:val="1"/>
                <w:sz w:val="24"/>
                <w:szCs w:val="24"/>
              </w:rPr>
              <w:t>и</w:t>
            </w:r>
            <w:r>
              <w:rPr>
                <w:rFonts w:ascii="Times New Roman" w:hAnsi="Times New Roman"/>
                <w:color w:val="000000"/>
                <w:sz w:val="24"/>
                <w:szCs w:val="24"/>
              </w:rPr>
              <w:t>е</w:t>
            </w:r>
            <w:r>
              <w:rPr>
                <w:rFonts w:ascii="Times New Roman" w:hAnsi="Times New Roman"/>
                <w:color w:val="000000"/>
                <w:spacing w:val="1"/>
                <w:sz w:val="24"/>
                <w:szCs w:val="24"/>
              </w:rPr>
              <w:t xml:space="preserve"> </w:t>
            </w:r>
            <w:r>
              <w:rPr>
                <w:rFonts w:ascii="Times New Roman" w:hAnsi="Times New Roman"/>
                <w:color w:val="000000"/>
                <w:spacing w:val="-1"/>
                <w:sz w:val="24"/>
                <w:szCs w:val="24"/>
              </w:rPr>
              <w:t>ба</w:t>
            </w:r>
            <w:r>
              <w:rPr>
                <w:rFonts w:ascii="Times New Roman" w:hAnsi="Times New Roman"/>
                <w:color w:val="000000"/>
                <w:spacing w:val="1"/>
                <w:sz w:val="24"/>
                <w:szCs w:val="24"/>
              </w:rPr>
              <w:t>н</w:t>
            </w:r>
            <w:r>
              <w:rPr>
                <w:rFonts w:ascii="Times New Roman" w:hAnsi="Times New Roman"/>
                <w:color w:val="000000"/>
                <w:spacing w:val="-1"/>
                <w:sz w:val="24"/>
                <w:szCs w:val="24"/>
              </w:rPr>
              <w:t>к</w:t>
            </w:r>
            <w:r>
              <w:rPr>
                <w:rFonts w:ascii="Times New Roman" w:hAnsi="Times New Roman"/>
                <w:color w:val="000000"/>
                <w:sz w:val="24"/>
                <w:szCs w:val="24"/>
              </w:rPr>
              <w:t>а</w:t>
            </w:r>
            <w:r>
              <w:rPr>
                <w:rFonts w:ascii="Times New Roman" w:hAnsi="Times New Roman"/>
                <w:color w:val="000000"/>
                <w:spacing w:val="42"/>
                <w:sz w:val="24"/>
                <w:szCs w:val="24"/>
              </w:rPr>
              <w:t xml:space="preserve"> </w:t>
            </w:r>
            <w:r>
              <w:rPr>
                <w:rFonts w:ascii="Times New Roman" w:hAnsi="Times New Roman"/>
                <w:color w:val="000000"/>
                <w:spacing w:val="-1"/>
                <w:sz w:val="24"/>
                <w:szCs w:val="24"/>
              </w:rPr>
              <w:t>д</w:t>
            </w:r>
            <w:r>
              <w:rPr>
                <w:rFonts w:ascii="Times New Roman" w:hAnsi="Times New Roman"/>
                <w:color w:val="000000"/>
                <w:sz w:val="24"/>
                <w:szCs w:val="24"/>
              </w:rPr>
              <w:t>анных</w:t>
            </w:r>
            <w:r>
              <w:rPr>
                <w:rFonts w:ascii="Times New Roman" w:hAnsi="Times New Roman"/>
                <w:color w:val="000000"/>
                <w:spacing w:val="59"/>
                <w:sz w:val="24"/>
                <w:szCs w:val="24"/>
              </w:rPr>
              <w:t xml:space="preserve"> </w:t>
            </w:r>
            <w:r>
              <w:rPr>
                <w:rFonts w:ascii="Times New Roman" w:hAnsi="Times New Roman"/>
                <w:color w:val="000000"/>
                <w:spacing w:val="5"/>
                <w:sz w:val="24"/>
                <w:szCs w:val="24"/>
              </w:rPr>
              <w:t>о</w:t>
            </w:r>
            <w:r>
              <w:rPr>
                <w:rFonts w:ascii="Times New Roman" w:hAnsi="Times New Roman"/>
                <w:color w:val="000000"/>
                <w:sz w:val="24"/>
                <w:szCs w:val="24"/>
              </w:rPr>
              <w:t>б</w:t>
            </w:r>
            <w:r>
              <w:rPr>
                <w:rFonts w:ascii="Times New Roman" w:hAnsi="Times New Roman"/>
                <w:color w:val="000000"/>
                <w:spacing w:val="-10"/>
                <w:sz w:val="24"/>
                <w:szCs w:val="24"/>
              </w:rPr>
              <w:t>у</w:t>
            </w:r>
            <w:r>
              <w:rPr>
                <w:rFonts w:ascii="Times New Roman" w:hAnsi="Times New Roman"/>
                <w:color w:val="000000"/>
                <w:sz w:val="24"/>
                <w:szCs w:val="24"/>
              </w:rPr>
              <w:t>ч</w:t>
            </w:r>
            <w:r>
              <w:rPr>
                <w:rFonts w:ascii="Times New Roman" w:hAnsi="Times New Roman"/>
                <w:color w:val="000000"/>
                <w:spacing w:val="1"/>
                <w:sz w:val="24"/>
                <w:szCs w:val="24"/>
              </w:rPr>
              <w:t>а</w:t>
            </w:r>
            <w:r>
              <w:rPr>
                <w:rFonts w:ascii="Times New Roman" w:hAnsi="Times New Roman"/>
                <w:color w:val="000000"/>
                <w:sz w:val="24"/>
                <w:szCs w:val="24"/>
              </w:rPr>
              <w:t>ющи</w:t>
            </w:r>
            <w:r>
              <w:rPr>
                <w:rFonts w:ascii="Times New Roman" w:hAnsi="Times New Roman"/>
                <w:color w:val="000000"/>
                <w:spacing w:val="-3"/>
                <w:sz w:val="24"/>
                <w:szCs w:val="24"/>
              </w:rPr>
              <w:t>х</w:t>
            </w:r>
            <w:r>
              <w:rPr>
                <w:rFonts w:ascii="Times New Roman" w:hAnsi="Times New Roman"/>
                <w:color w:val="000000"/>
                <w:spacing w:val="-1"/>
                <w:sz w:val="24"/>
                <w:szCs w:val="24"/>
              </w:rPr>
              <w:t>с</w:t>
            </w:r>
            <w:r>
              <w:rPr>
                <w:rFonts w:ascii="Times New Roman" w:hAnsi="Times New Roman"/>
                <w:color w:val="000000"/>
                <w:sz w:val="24"/>
                <w:szCs w:val="24"/>
              </w:rPr>
              <w:t>я,</w:t>
            </w:r>
          </w:p>
          <w:p w:rsidR="003928D7" w:rsidRDefault="003928D7" w:rsidP="001C25BC">
            <w:pPr>
              <w:widowControl w:val="0"/>
              <w:spacing w:before="1" w:line="277" w:lineRule="auto"/>
              <w:ind w:left="110" w:right="280"/>
              <w:rPr>
                <w:rFonts w:ascii="Times New Roman" w:hAnsi="Times New Roman"/>
                <w:color w:val="000000"/>
                <w:sz w:val="24"/>
                <w:szCs w:val="24"/>
              </w:rPr>
            </w:pPr>
            <w:proofErr w:type="gramStart"/>
            <w:r>
              <w:rPr>
                <w:rFonts w:ascii="Times New Roman" w:hAnsi="Times New Roman"/>
                <w:color w:val="000000"/>
                <w:spacing w:val="5"/>
                <w:sz w:val="24"/>
                <w:szCs w:val="24"/>
              </w:rPr>
              <w:t>н</w:t>
            </w:r>
            <w:r>
              <w:rPr>
                <w:rFonts w:ascii="Times New Roman" w:hAnsi="Times New Roman"/>
                <w:color w:val="000000"/>
                <w:spacing w:val="-8"/>
                <w:sz w:val="24"/>
                <w:szCs w:val="24"/>
              </w:rPr>
              <w:t>у</w:t>
            </w:r>
            <w:r>
              <w:rPr>
                <w:rFonts w:ascii="Times New Roman" w:hAnsi="Times New Roman"/>
                <w:color w:val="000000"/>
                <w:spacing w:val="1"/>
                <w:sz w:val="24"/>
                <w:szCs w:val="24"/>
              </w:rPr>
              <w:t>ж</w:t>
            </w:r>
            <w:r>
              <w:rPr>
                <w:rFonts w:ascii="Times New Roman" w:hAnsi="Times New Roman"/>
                <w:color w:val="000000"/>
                <w:spacing w:val="-1"/>
                <w:sz w:val="24"/>
                <w:szCs w:val="24"/>
              </w:rPr>
              <w:t>да</w:t>
            </w:r>
            <w:r>
              <w:rPr>
                <w:rFonts w:ascii="Times New Roman" w:hAnsi="Times New Roman"/>
                <w:color w:val="000000"/>
                <w:spacing w:val="-2"/>
                <w:sz w:val="24"/>
                <w:szCs w:val="24"/>
              </w:rPr>
              <w:t>ю</w:t>
            </w:r>
            <w:r>
              <w:rPr>
                <w:rFonts w:ascii="Times New Roman" w:hAnsi="Times New Roman"/>
                <w:color w:val="000000"/>
                <w:spacing w:val="2"/>
                <w:sz w:val="24"/>
                <w:szCs w:val="24"/>
              </w:rPr>
              <w:t>щ</w:t>
            </w:r>
            <w:r>
              <w:rPr>
                <w:rFonts w:ascii="Times New Roman" w:hAnsi="Times New Roman"/>
                <w:color w:val="000000"/>
                <w:spacing w:val="5"/>
                <w:sz w:val="24"/>
                <w:szCs w:val="24"/>
              </w:rPr>
              <w:t>и</w:t>
            </w:r>
            <w:r>
              <w:rPr>
                <w:rFonts w:ascii="Times New Roman" w:hAnsi="Times New Roman"/>
                <w:color w:val="000000"/>
                <w:spacing w:val="-3"/>
                <w:sz w:val="24"/>
                <w:szCs w:val="24"/>
              </w:rPr>
              <w:t>х</w:t>
            </w:r>
            <w:r>
              <w:rPr>
                <w:rFonts w:ascii="Times New Roman" w:hAnsi="Times New Roman"/>
                <w:color w:val="000000"/>
                <w:spacing w:val="-1"/>
                <w:sz w:val="24"/>
                <w:szCs w:val="24"/>
              </w:rPr>
              <w:t>с</w:t>
            </w:r>
            <w:r>
              <w:rPr>
                <w:rFonts w:ascii="Times New Roman" w:hAnsi="Times New Roman"/>
                <w:color w:val="000000"/>
                <w:sz w:val="24"/>
                <w:szCs w:val="24"/>
              </w:rPr>
              <w:t>я</w:t>
            </w:r>
            <w:proofErr w:type="gramEnd"/>
            <w:r>
              <w:rPr>
                <w:rFonts w:ascii="Times New Roman" w:hAnsi="Times New Roman"/>
                <w:color w:val="000000"/>
                <w:spacing w:val="1"/>
                <w:sz w:val="24"/>
                <w:szCs w:val="24"/>
              </w:rPr>
              <w:t xml:space="preserve"> </w:t>
            </w:r>
            <w:r>
              <w:rPr>
                <w:rFonts w:ascii="Times New Roman" w:hAnsi="Times New Roman"/>
                <w:color w:val="000000"/>
                <w:sz w:val="24"/>
                <w:szCs w:val="24"/>
              </w:rPr>
              <w:t>в спец</w:t>
            </w:r>
            <w:r>
              <w:rPr>
                <w:rFonts w:ascii="Times New Roman" w:hAnsi="Times New Roman"/>
                <w:color w:val="000000"/>
                <w:spacing w:val="1"/>
                <w:sz w:val="24"/>
                <w:szCs w:val="24"/>
              </w:rPr>
              <w:t>и</w:t>
            </w:r>
            <w:r>
              <w:rPr>
                <w:rFonts w:ascii="Times New Roman" w:hAnsi="Times New Roman"/>
                <w:color w:val="000000"/>
                <w:sz w:val="24"/>
                <w:szCs w:val="24"/>
              </w:rPr>
              <w:t>али</w:t>
            </w:r>
            <w:r>
              <w:rPr>
                <w:rFonts w:ascii="Times New Roman" w:hAnsi="Times New Roman"/>
                <w:color w:val="000000"/>
                <w:spacing w:val="1"/>
                <w:sz w:val="24"/>
                <w:szCs w:val="24"/>
              </w:rPr>
              <w:t>зи</w:t>
            </w:r>
            <w:r>
              <w:rPr>
                <w:rFonts w:ascii="Times New Roman" w:hAnsi="Times New Roman"/>
                <w:color w:val="000000"/>
                <w:spacing w:val="-3"/>
                <w:sz w:val="24"/>
                <w:szCs w:val="24"/>
              </w:rPr>
              <w:t>р</w:t>
            </w:r>
            <w:r>
              <w:rPr>
                <w:rFonts w:ascii="Times New Roman" w:hAnsi="Times New Roman"/>
                <w:color w:val="000000"/>
                <w:spacing w:val="3"/>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а</w:t>
            </w:r>
            <w:r>
              <w:rPr>
                <w:rFonts w:ascii="Times New Roman" w:hAnsi="Times New Roman"/>
                <w:color w:val="000000"/>
                <w:spacing w:val="-4"/>
                <w:sz w:val="24"/>
                <w:szCs w:val="24"/>
              </w:rPr>
              <w:t>н</w:t>
            </w:r>
            <w:r>
              <w:rPr>
                <w:rFonts w:ascii="Times New Roman" w:hAnsi="Times New Roman"/>
                <w:color w:val="000000"/>
                <w:spacing w:val="-3"/>
                <w:sz w:val="24"/>
                <w:szCs w:val="24"/>
              </w:rPr>
              <w:t>н</w:t>
            </w:r>
            <w:r>
              <w:rPr>
                <w:rFonts w:ascii="Times New Roman" w:hAnsi="Times New Roman"/>
                <w:color w:val="000000"/>
                <w:spacing w:val="3"/>
                <w:sz w:val="24"/>
                <w:szCs w:val="24"/>
              </w:rPr>
              <w:t>о</w:t>
            </w:r>
            <w:r>
              <w:rPr>
                <w:rFonts w:ascii="Times New Roman" w:hAnsi="Times New Roman"/>
                <w:color w:val="000000"/>
                <w:sz w:val="24"/>
                <w:szCs w:val="24"/>
              </w:rPr>
              <w:t>й по</w:t>
            </w:r>
            <w:r>
              <w:rPr>
                <w:rFonts w:ascii="Times New Roman" w:hAnsi="Times New Roman"/>
                <w:color w:val="000000"/>
                <w:spacing w:val="-2"/>
                <w:sz w:val="24"/>
                <w:szCs w:val="24"/>
              </w:rPr>
              <w:t>м</w:t>
            </w:r>
            <w:r>
              <w:rPr>
                <w:rFonts w:ascii="Times New Roman" w:hAnsi="Times New Roman"/>
                <w:color w:val="000000"/>
                <w:spacing w:val="4"/>
                <w:sz w:val="24"/>
                <w:szCs w:val="24"/>
              </w:rPr>
              <w:t>о</w:t>
            </w:r>
            <w:r>
              <w:rPr>
                <w:rFonts w:ascii="Times New Roman" w:hAnsi="Times New Roman"/>
                <w:color w:val="000000"/>
                <w:spacing w:val="2"/>
                <w:sz w:val="24"/>
                <w:szCs w:val="24"/>
              </w:rPr>
              <w:t>щ</w:t>
            </w:r>
            <w:r>
              <w:rPr>
                <w:rFonts w:ascii="Times New Roman" w:hAnsi="Times New Roman"/>
                <w:color w:val="000000"/>
                <w:sz w:val="24"/>
                <w:szCs w:val="24"/>
              </w:rPr>
              <w:t>и</w:t>
            </w:r>
          </w:p>
          <w:p w:rsidR="003928D7" w:rsidRDefault="003928D7" w:rsidP="001C25BC">
            <w:pPr>
              <w:widowControl w:val="0"/>
              <w:spacing w:line="276" w:lineRule="auto"/>
              <w:ind w:left="110" w:right="701"/>
              <w:rPr>
                <w:rFonts w:ascii="Times New Roman" w:hAnsi="Times New Roman"/>
                <w:color w:val="000000"/>
                <w:sz w:val="24"/>
                <w:szCs w:val="24"/>
              </w:rPr>
            </w:pPr>
            <w:r>
              <w:rPr>
                <w:rFonts w:ascii="Times New Roman" w:hAnsi="Times New Roman"/>
                <w:color w:val="000000"/>
                <w:spacing w:val="-1"/>
                <w:sz w:val="24"/>
                <w:szCs w:val="24"/>
              </w:rPr>
              <w:t>Ф</w:t>
            </w:r>
            <w:r>
              <w:rPr>
                <w:rFonts w:ascii="Times New Roman" w:hAnsi="Times New Roman"/>
                <w:color w:val="000000"/>
                <w:spacing w:val="3"/>
                <w:sz w:val="24"/>
                <w:szCs w:val="24"/>
              </w:rPr>
              <w:t>о</w:t>
            </w:r>
            <w:r>
              <w:rPr>
                <w:rFonts w:ascii="Times New Roman" w:hAnsi="Times New Roman"/>
                <w:color w:val="000000"/>
                <w:sz w:val="24"/>
                <w:szCs w:val="24"/>
              </w:rPr>
              <w:t>р</w:t>
            </w:r>
            <w:r>
              <w:rPr>
                <w:rFonts w:ascii="Times New Roman" w:hAnsi="Times New Roman"/>
                <w:color w:val="000000"/>
                <w:spacing w:val="1"/>
                <w:sz w:val="24"/>
                <w:szCs w:val="24"/>
              </w:rPr>
              <w:t>ми</w:t>
            </w:r>
            <w:r>
              <w:rPr>
                <w:rFonts w:ascii="Times New Roman" w:hAnsi="Times New Roman"/>
                <w:color w:val="000000"/>
                <w:spacing w:val="-3"/>
                <w:sz w:val="24"/>
                <w:szCs w:val="24"/>
              </w:rPr>
              <w:t>р</w:t>
            </w:r>
            <w:r>
              <w:rPr>
                <w:rFonts w:ascii="Times New Roman" w:hAnsi="Times New Roman"/>
                <w:color w:val="000000"/>
                <w:sz w:val="24"/>
                <w:szCs w:val="24"/>
              </w:rPr>
              <w:t>ован</w:t>
            </w:r>
            <w:r>
              <w:rPr>
                <w:rFonts w:ascii="Times New Roman" w:hAnsi="Times New Roman"/>
                <w:color w:val="000000"/>
                <w:spacing w:val="1"/>
                <w:sz w:val="24"/>
                <w:szCs w:val="24"/>
              </w:rPr>
              <w:t>и</w:t>
            </w:r>
            <w:r>
              <w:rPr>
                <w:rFonts w:ascii="Times New Roman" w:hAnsi="Times New Roman"/>
                <w:color w:val="000000"/>
                <w:sz w:val="24"/>
                <w:szCs w:val="24"/>
              </w:rPr>
              <w:t xml:space="preserve">е </w:t>
            </w:r>
            <w:r>
              <w:rPr>
                <w:rFonts w:ascii="Times New Roman" w:hAnsi="Times New Roman"/>
                <w:color w:val="000000"/>
                <w:spacing w:val="-4"/>
                <w:sz w:val="24"/>
                <w:szCs w:val="24"/>
              </w:rPr>
              <w:t>х</w:t>
            </w:r>
            <w:r>
              <w:rPr>
                <w:rFonts w:ascii="Times New Roman" w:hAnsi="Times New Roman"/>
                <w:color w:val="000000"/>
                <w:spacing w:val="-1"/>
                <w:sz w:val="24"/>
                <w:szCs w:val="24"/>
              </w:rPr>
              <w:t>а</w:t>
            </w:r>
            <w:r>
              <w:rPr>
                <w:rFonts w:ascii="Times New Roman" w:hAnsi="Times New Roman"/>
                <w:color w:val="000000"/>
                <w:sz w:val="24"/>
                <w:szCs w:val="24"/>
              </w:rPr>
              <w:t>р</w:t>
            </w:r>
            <w:r>
              <w:rPr>
                <w:rFonts w:ascii="Times New Roman" w:hAnsi="Times New Roman"/>
                <w:color w:val="000000"/>
                <w:spacing w:val="3"/>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тер</w:t>
            </w:r>
            <w:r>
              <w:rPr>
                <w:rFonts w:ascii="Times New Roman" w:hAnsi="Times New Roman"/>
                <w:color w:val="000000"/>
                <w:spacing w:val="1"/>
                <w:sz w:val="24"/>
                <w:szCs w:val="24"/>
              </w:rPr>
              <w:t>и</w:t>
            </w:r>
            <w:r>
              <w:rPr>
                <w:rFonts w:ascii="Times New Roman" w:hAnsi="Times New Roman"/>
                <w:color w:val="000000"/>
                <w:sz w:val="24"/>
                <w:szCs w:val="24"/>
              </w:rPr>
              <w:t>ст</w:t>
            </w:r>
            <w:r>
              <w:rPr>
                <w:rFonts w:ascii="Times New Roman" w:hAnsi="Times New Roman"/>
                <w:color w:val="000000"/>
                <w:spacing w:val="1"/>
                <w:sz w:val="24"/>
                <w:szCs w:val="24"/>
              </w:rPr>
              <w:t>и</w:t>
            </w:r>
            <w:r>
              <w:rPr>
                <w:rFonts w:ascii="Times New Roman" w:hAnsi="Times New Roman"/>
                <w:color w:val="000000"/>
                <w:spacing w:val="-1"/>
                <w:sz w:val="24"/>
                <w:szCs w:val="24"/>
              </w:rPr>
              <w:t>к</w:t>
            </w:r>
            <w:r>
              <w:rPr>
                <w:rFonts w:ascii="Times New Roman" w:hAnsi="Times New Roman"/>
                <w:color w:val="000000"/>
                <w:sz w:val="24"/>
                <w:szCs w:val="24"/>
              </w:rPr>
              <w:t xml:space="preserve">и </w:t>
            </w:r>
            <w:r>
              <w:rPr>
                <w:rFonts w:ascii="Times New Roman" w:hAnsi="Times New Roman"/>
                <w:color w:val="000000"/>
                <w:spacing w:val="4"/>
                <w:sz w:val="24"/>
                <w:szCs w:val="24"/>
              </w:rPr>
              <w:t>о</w:t>
            </w:r>
            <w:r>
              <w:rPr>
                <w:rFonts w:ascii="Times New Roman" w:hAnsi="Times New Roman"/>
                <w:color w:val="000000"/>
                <w:spacing w:val="-1"/>
                <w:sz w:val="24"/>
                <w:szCs w:val="24"/>
              </w:rPr>
              <w:t>б</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pacing w:val="-3"/>
                <w:sz w:val="24"/>
                <w:szCs w:val="24"/>
              </w:rPr>
              <w:t>з</w:t>
            </w:r>
            <w:r>
              <w:rPr>
                <w:rFonts w:ascii="Times New Roman" w:hAnsi="Times New Roman"/>
                <w:color w:val="000000"/>
                <w:spacing w:val="3"/>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атель</w:t>
            </w:r>
            <w:r>
              <w:rPr>
                <w:rFonts w:ascii="Times New Roman" w:hAnsi="Times New Roman"/>
                <w:color w:val="000000"/>
                <w:spacing w:val="-2"/>
                <w:sz w:val="24"/>
                <w:szCs w:val="24"/>
              </w:rPr>
              <w:t>н</w:t>
            </w:r>
            <w:r>
              <w:rPr>
                <w:rFonts w:ascii="Times New Roman" w:hAnsi="Times New Roman"/>
                <w:color w:val="000000"/>
                <w:sz w:val="24"/>
                <w:szCs w:val="24"/>
              </w:rPr>
              <w:t>ой си</w:t>
            </w:r>
            <w:r>
              <w:rPr>
                <w:rFonts w:ascii="Times New Roman" w:hAnsi="Times New Roman"/>
                <w:color w:val="000000"/>
                <w:spacing w:val="5"/>
                <w:sz w:val="24"/>
                <w:szCs w:val="24"/>
              </w:rPr>
              <w:t>т</w:t>
            </w:r>
            <w:r>
              <w:rPr>
                <w:rFonts w:ascii="Times New Roman" w:hAnsi="Times New Roman"/>
                <w:color w:val="000000"/>
                <w:spacing w:val="-9"/>
                <w:sz w:val="24"/>
                <w:szCs w:val="24"/>
              </w:rPr>
              <w:t>у</w:t>
            </w:r>
            <w:r>
              <w:rPr>
                <w:rFonts w:ascii="Times New Roman" w:hAnsi="Times New Roman"/>
                <w:color w:val="000000"/>
                <w:spacing w:val="-1"/>
                <w:sz w:val="24"/>
                <w:szCs w:val="24"/>
              </w:rPr>
              <w:t>а</w:t>
            </w:r>
            <w:r>
              <w:rPr>
                <w:rFonts w:ascii="Times New Roman" w:hAnsi="Times New Roman"/>
                <w:color w:val="000000"/>
                <w:spacing w:val="1"/>
                <w:sz w:val="24"/>
                <w:szCs w:val="24"/>
              </w:rPr>
              <w:t>ци</w:t>
            </w:r>
            <w:r>
              <w:rPr>
                <w:rFonts w:ascii="Times New Roman" w:hAnsi="Times New Roman"/>
                <w:color w:val="000000"/>
                <w:sz w:val="24"/>
                <w:szCs w:val="24"/>
              </w:rPr>
              <w:t>и</w:t>
            </w:r>
            <w:r>
              <w:rPr>
                <w:rFonts w:ascii="Times New Roman" w:hAnsi="Times New Roman"/>
                <w:color w:val="000000"/>
                <w:spacing w:val="3"/>
                <w:sz w:val="24"/>
                <w:szCs w:val="24"/>
              </w:rPr>
              <w:t xml:space="preserve"> </w:t>
            </w:r>
            <w:r>
              <w:rPr>
                <w:rFonts w:ascii="Times New Roman" w:hAnsi="Times New Roman"/>
                <w:color w:val="000000"/>
                <w:sz w:val="24"/>
                <w:szCs w:val="24"/>
              </w:rPr>
              <w:t>в</w:t>
            </w:r>
            <w:r>
              <w:rPr>
                <w:rFonts w:ascii="Times New Roman" w:hAnsi="Times New Roman"/>
                <w:color w:val="000000"/>
                <w:spacing w:val="4"/>
                <w:sz w:val="24"/>
                <w:szCs w:val="24"/>
              </w:rPr>
              <w:t xml:space="preserve"> </w:t>
            </w:r>
            <w:r>
              <w:rPr>
                <w:rFonts w:ascii="Times New Roman" w:hAnsi="Times New Roman"/>
                <w:color w:val="000000"/>
                <w:sz w:val="24"/>
                <w:szCs w:val="24"/>
              </w:rPr>
              <w:t>ОУ</w:t>
            </w:r>
          </w:p>
        </w:tc>
        <w:tc>
          <w:tcPr>
            <w:tcW w:w="2123" w:type="dxa"/>
          </w:tcPr>
          <w:p w:rsidR="003928D7" w:rsidRDefault="003928D7" w:rsidP="001C25BC">
            <w:pPr>
              <w:widowControl w:val="0"/>
              <w:spacing w:before="1" w:line="279" w:lineRule="auto"/>
              <w:ind w:left="176" w:right="124"/>
              <w:jc w:val="center"/>
              <w:rPr>
                <w:rFonts w:ascii="Times New Roman" w:hAnsi="Times New Roman"/>
                <w:color w:val="000000"/>
                <w:sz w:val="24"/>
                <w:szCs w:val="24"/>
              </w:rPr>
            </w:pPr>
            <w:r>
              <w:rPr>
                <w:rFonts w:ascii="Times New Roman" w:hAnsi="Times New Roman"/>
                <w:color w:val="000000"/>
                <w:sz w:val="24"/>
                <w:szCs w:val="24"/>
              </w:rPr>
              <w:t>На</w:t>
            </w:r>
            <w:r>
              <w:rPr>
                <w:rFonts w:ascii="Times New Roman" w:hAnsi="Times New Roman"/>
                <w:color w:val="000000"/>
                <w:spacing w:val="-2"/>
                <w:sz w:val="24"/>
                <w:szCs w:val="24"/>
              </w:rPr>
              <w:t>б</w:t>
            </w:r>
            <w:r>
              <w:rPr>
                <w:rFonts w:ascii="Times New Roman" w:hAnsi="Times New Roman"/>
                <w:color w:val="000000"/>
                <w:sz w:val="24"/>
                <w:szCs w:val="24"/>
              </w:rPr>
              <w:t>л</w:t>
            </w:r>
            <w:r>
              <w:rPr>
                <w:rFonts w:ascii="Times New Roman" w:hAnsi="Times New Roman"/>
                <w:color w:val="000000"/>
                <w:spacing w:val="-1"/>
                <w:sz w:val="24"/>
                <w:szCs w:val="24"/>
              </w:rPr>
              <w:t>ю</w:t>
            </w:r>
            <w:r>
              <w:rPr>
                <w:rFonts w:ascii="Times New Roman" w:hAnsi="Times New Roman"/>
                <w:color w:val="000000"/>
                <w:sz w:val="24"/>
                <w:szCs w:val="24"/>
              </w:rPr>
              <w:t>ден</w:t>
            </w:r>
            <w:r>
              <w:rPr>
                <w:rFonts w:ascii="Times New Roman" w:hAnsi="Times New Roman"/>
                <w:color w:val="000000"/>
                <w:spacing w:val="1"/>
                <w:sz w:val="24"/>
                <w:szCs w:val="24"/>
              </w:rPr>
              <w:t>и</w:t>
            </w:r>
            <w:r>
              <w:rPr>
                <w:rFonts w:ascii="Times New Roman" w:hAnsi="Times New Roman"/>
                <w:color w:val="000000"/>
                <w:sz w:val="24"/>
                <w:szCs w:val="24"/>
              </w:rPr>
              <w:t>е, ло</w:t>
            </w:r>
            <w:r>
              <w:rPr>
                <w:rFonts w:ascii="Times New Roman" w:hAnsi="Times New Roman"/>
                <w:color w:val="000000"/>
                <w:spacing w:val="-2"/>
                <w:sz w:val="24"/>
                <w:szCs w:val="24"/>
              </w:rPr>
              <w:t>г</w:t>
            </w:r>
            <w:r>
              <w:rPr>
                <w:rFonts w:ascii="Times New Roman" w:hAnsi="Times New Roman"/>
                <w:color w:val="000000"/>
                <w:spacing w:val="4"/>
                <w:sz w:val="24"/>
                <w:szCs w:val="24"/>
              </w:rPr>
              <w:t>о</w:t>
            </w:r>
            <w:r>
              <w:rPr>
                <w:rFonts w:ascii="Times New Roman" w:hAnsi="Times New Roman"/>
                <w:color w:val="000000"/>
                <w:spacing w:val="1"/>
                <w:sz w:val="24"/>
                <w:szCs w:val="24"/>
              </w:rPr>
              <w:t>п</w:t>
            </w:r>
            <w:r>
              <w:rPr>
                <w:rFonts w:ascii="Times New Roman" w:hAnsi="Times New Roman"/>
                <w:color w:val="000000"/>
                <w:sz w:val="24"/>
                <w:szCs w:val="24"/>
              </w:rPr>
              <w:t>е</w:t>
            </w:r>
            <w:r>
              <w:rPr>
                <w:rFonts w:ascii="Times New Roman" w:hAnsi="Times New Roman"/>
                <w:color w:val="000000"/>
                <w:spacing w:val="-2"/>
                <w:sz w:val="24"/>
                <w:szCs w:val="24"/>
              </w:rPr>
              <w:t>д</w:t>
            </w:r>
            <w:r>
              <w:rPr>
                <w:rFonts w:ascii="Times New Roman" w:hAnsi="Times New Roman"/>
                <w:color w:val="000000"/>
                <w:sz w:val="24"/>
                <w:szCs w:val="24"/>
              </w:rPr>
              <w:t>иче</w:t>
            </w:r>
            <w:r>
              <w:rPr>
                <w:rFonts w:ascii="Times New Roman" w:hAnsi="Times New Roman"/>
                <w:color w:val="000000"/>
                <w:spacing w:val="-1"/>
                <w:sz w:val="24"/>
                <w:szCs w:val="24"/>
              </w:rPr>
              <w:t>ск</w:t>
            </w:r>
            <w:r>
              <w:rPr>
                <w:rFonts w:ascii="Times New Roman" w:hAnsi="Times New Roman"/>
                <w:color w:val="000000"/>
                <w:spacing w:val="4"/>
                <w:sz w:val="24"/>
                <w:szCs w:val="24"/>
              </w:rPr>
              <w:t>о</w:t>
            </w:r>
            <w:r>
              <w:rPr>
                <w:rFonts w:ascii="Times New Roman" w:hAnsi="Times New Roman"/>
                <w:color w:val="000000"/>
                <w:sz w:val="24"/>
                <w:szCs w:val="24"/>
              </w:rPr>
              <w:t>е</w:t>
            </w:r>
          </w:p>
          <w:p w:rsidR="003928D7" w:rsidRDefault="003928D7" w:rsidP="001C25BC">
            <w:pPr>
              <w:widowControl w:val="0"/>
              <w:spacing w:before="1" w:line="275" w:lineRule="auto"/>
              <w:ind w:left="114" w:right="56"/>
              <w:jc w:val="center"/>
              <w:rPr>
                <w:rFonts w:ascii="Times New Roman" w:hAnsi="Times New Roman"/>
                <w:color w:val="000000"/>
                <w:sz w:val="24"/>
                <w:szCs w:val="24"/>
              </w:rPr>
            </w:pPr>
            <w:r>
              <w:rPr>
                <w:rFonts w:ascii="Times New Roman" w:hAnsi="Times New Roman"/>
                <w:color w:val="000000"/>
                <w:sz w:val="24"/>
                <w:szCs w:val="24"/>
              </w:rPr>
              <w:t>и пс</w:t>
            </w:r>
            <w:r>
              <w:rPr>
                <w:rFonts w:ascii="Times New Roman" w:hAnsi="Times New Roman"/>
                <w:color w:val="000000"/>
                <w:spacing w:val="1"/>
                <w:sz w:val="24"/>
                <w:szCs w:val="24"/>
              </w:rPr>
              <w:t>и</w:t>
            </w:r>
            <w:r>
              <w:rPr>
                <w:rFonts w:ascii="Times New Roman" w:hAnsi="Times New Roman"/>
                <w:color w:val="000000"/>
                <w:spacing w:val="-3"/>
                <w:sz w:val="24"/>
                <w:szCs w:val="24"/>
              </w:rPr>
              <w:t>х</w:t>
            </w:r>
            <w:r>
              <w:rPr>
                <w:rFonts w:ascii="Times New Roman" w:hAnsi="Times New Roman"/>
                <w:color w:val="000000"/>
                <w:spacing w:val="2"/>
                <w:sz w:val="24"/>
                <w:szCs w:val="24"/>
              </w:rPr>
              <w:t>о</w:t>
            </w:r>
            <w:r>
              <w:rPr>
                <w:rFonts w:ascii="Times New Roman" w:hAnsi="Times New Roman"/>
                <w:color w:val="000000"/>
                <w:sz w:val="24"/>
                <w:szCs w:val="24"/>
              </w:rPr>
              <w:t>ло</w:t>
            </w:r>
            <w:r>
              <w:rPr>
                <w:rFonts w:ascii="Times New Roman" w:hAnsi="Times New Roman"/>
                <w:color w:val="000000"/>
                <w:spacing w:val="3"/>
                <w:sz w:val="24"/>
                <w:szCs w:val="24"/>
              </w:rPr>
              <w:t>г</w:t>
            </w:r>
            <w:r>
              <w:rPr>
                <w:rFonts w:ascii="Times New Roman" w:hAnsi="Times New Roman"/>
                <w:color w:val="000000"/>
                <w:spacing w:val="1"/>
                <w:sz w:val="24"/>
                <w:szCs w:val="24"/>
              </w:rPr>
              <w:t>и</w:t>
            </w:r>
            <w:r>
              <w:rPr>
                <w:rFonts w:ascii="Times New Roman" w:hAnsi="Times New Roman"/>
                <w:color w:val="000000"/>
                <w:sz w:val="24"/>
                <w:szCs w:val="24"/>
              </w:rPr>
              <w:t>чес</w:t>
            </w:r>
            <w:r>
              <w:rPr>
                <w:rFonts w:ascii="Times New Roman" w:hAnsi="Times New Roman"/>
                <w:color w:val="000000"/>
                <w:spacing w:val="-2"/>
                <w:sz w:val="24"/>
                <w:szCs w:val="24"/>
              </w:rPr>
              <w:t>к</w:t>
            </w:r>
            <w:r>
              <w:rPr>
                <w:rFonts w:ascii="Times New Roman" w:hAnsi="Times New Roman"/>
                <w:color w:val="000000"/>
                <w:spacing w:val="3"/>
                <w:sz w:val="24"/>
                <w:szCs w:val="24"/>
              </w:rPr>
              <w:t>о</w:t>
            </w:r>
            <w:r>
              <w:rPr>
                <w:rFonts w:ascii="Times New Roman" w:hAnsi="Times New Roman"/>
                <w:color w:val="000000"/>
                <w:sz w:val="24"/>
                <w:szCs w:val="24"/>
              </w:rPr>
              <w:t xml:space="preserve">е </w:t>
            </w:r>
            <w:r>
              <w:rPr>
                <w:rFonts w:ascii="Times New Roman" w:hAnsi="Times New Roman"/>
                <w:color w:val="000000"/>
                <w:spacing w:val="4"/>
                <w:sz w:val="24"/>
                <w:szCs w:val="24"/>
              </w:rPr>
              <w:t>о</w:t>
            </w:r>
            <w:r>
              <w:rPr>
                <w:rFonts w:ascii="Times New Roman" w:hAnsi="Times New Roman"/>
                <w:color w:val="000000"/>
                <w:spacing w:val="-1"/>
                <w:sz w:val="24"/>
                <w:szCs w:val="24"/>
              </w:rPr>
              <w:t>бс</w:t>
            </w:r>
            <w:r>
              <w:rPr>
                <w:rFonts w:ascii="Times New Roman" w:hAnsi="Times New Roman"/>
                <w:color w:val="000000"/>
                <w:sz w:val="24"/>
                <w:szCs w:val="24"/>
              </w:rPr>
              <w:t>ле</w:t>
            </w:r>
            <w:r>
              <w:rPr>
                <w:rFonts w:ascii="Times New Roman" w:hAnsi="Times New Roman"/>
                <w:color w:val="000000"/>
                <w:spacing w:val="-2"/>
                <w:sz w:val="24"/>
                <w:szCs w:val="24"/>
              </w:rPr>
              <w:t>д</w:t>
            </w:r>
            <w:r>
              <w:rPr>
                <w:rFonts w:ascii="Times New Roman" w:hAnsi="Times New Roman"/>
                <w:color w:val="000000"/>
                <w:spacing w:val="4"/>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а</w:t>
            </w:r>
            <w:r>
              <w:rPr>
                <w:rFonts w:ascii="Times New Roman" w:hAnsi="Times New Roman"/>
                <w:color w:val="000000"/>
                <w:spacing w:val="-3"/>
                <w:sz w:val="24"/>
                <w:szCs w:val="24"/>
              </w:rPr>
              <w:t>н</w:t>
            </w:r>
            <w:r>
              <w:rPr>
                <w:rFonts w:ascii="Times New Roman" w:hAnsi="Times New Roman"/>
                <w:color w:val="000000"/>
                <w:sz w:val="24"/>
                <w:szCs w:val="24"/>
              </w:rPr>
              <w:t>ие; ан</w:t>
            </w:r>
            <w:r>
              <w:rPr>
                <w:rFonts w:ascii="Times New Roman" w:hAnsi="Times New Roman"/>
                <w:color w:val="000000"/>
                <w:spacing w:val="-1"/>
                <w:sz w:val="24"/>
                <w:szCs w:val="24"/>
              </w:rPr>
              <w:t>к</w:t>
            </w:r>
            <w:r>
              <w:rPr>
                <w:rFonts w:ascii="Times New Roman" w:hAnsi="Times New Roman"/>
                <w:color w:val="000000"/>
                <w:sz w:val="24"/>
                <w:szCs w:val="24"/>
              </w:rPr>
              <w:t>ет</w:t>
            </w:r>
            <w:r>
              <w:rPr>
                <w:rFonts w:ascii="Times New Roman" w:hAnsi="Times New Roman"/>
                <w:color w:val="000000"/>
                <w:spacing w:val="1"/>
                <w:sz w:val="24"/>
                <w:szCs w:val="24"/>
              </w:rPr>
              <w:t>и</w:t>
            </w:r>
            <w:r>
              <w:rPr>
                <w:rFonts w:ascii="Times New Roman" w:hAnsi="Times New Roman"/>
                <w:color w:val="000000"/>
                <w:sz w:val="24"/>
                <w:szCs w:val="24"/>
              </w:rPr>
              <w:t>р</w:t>
            </w:r>
            <w:r>
              <w:rPr>
                <w:rFonts w:ascii="Times New Roman" w:hAnsi="Times New Roman"/>
                <w:color w:val="000000"/>
                <w:spacing w:val="4"/>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а</w:t>
            </w:r>
            <w:r>
              <w:rPr>
                <w:rFonts w:ascii="Times New Roman" w:hAnsi="Times New Roman"/>
                <w:color w:val="000000"/>
                <w:spacing w:val="-2"/>
                <w:sz w:val="24"/>
                <w:szCs w:val="24"/>
              </w:rPr>
              <w:t>н</w:t>
            </w:r>
            <w:r>
              <w:rPr>
                <w:rFonts w:ascii="Times New Roman" w:hAnsi="Times New Roman"/>
                <w:color w:val="000000"/>
                <w:sz w:val="24"/>
                <w:szCs w:val="24"/>
              </w:rPr>
              <w:t>ие р</w:t>
            </w:r>
            <w:r>
              <w:rPr>
                <w:rFonts w:ascii="Times New Roman" w:hAnsi="Times New Roman"/>
                <w:color w:val="000000"/>
                <w:spacing w:val="4"/>
                <w:sz w:val="24"/>
                <w:szCs w:val="24"/>
              </w:rPr>
              <w:t>о</w:t>
            </w:r>
            <w:r>
              <w:rPr>
                <w:rFonts w:ascii="Times New Roman" w:hAnsi="Times New Roman"/>
                <w:color w:val="000000"/>
                <w:spacing w:val="-1"/>
                <w:sz w:val="24"/>
                <w:szCs w:val="24"/>
              </w:rPr>
              <w:t>д</w:t>
            </w:r>
            <w:r>
              <w:rPr>
                <w:rFonts w:ascii="Times New Roman" w:hAnsi="Times New Roman"/>
                <w:color w:val="000000"/>
                <w:sz w:val="24"/>
                <w:szCs w:val="24"/>
              </w:rPr>
              <w:t>ителе</w:t>
            </w:r>
            <w:r>
              <w:rPr>
                <w:rFonts w:ascii="Times New Roman" w:hAnsi="Times New Roman"/>
                <w:color w:val="000000"/>
                <w:spacing w:val="1"/>
                <w:sz w:val="24"/>
                <w:szCs w:val="24"/>
              </w:rPr>
              <w:t>й</w:t>
            </w:r>
            <w:r>
              <w:rPr>
                <w:rFonts w:ascii="Times New Roman" w:hAnsi="Times New Roman"/>
                <w:color w:val="000000"/>
                <w:sz w:val="24"/>
                <w:szCs w:val="24"/>
              </w:rPr>
              <w:t xml:space="preserve">, </w:t>
            </w:r>
            <w:r>
              <w:rPr>
                <w:rFonts w:ascii="Times New Roman" w:hAnsi="Times New Roman"/>
                <w:color w:val="000000"/>
                <w:spacing w:val="-2"/>
                <w:sz w:val="24"/>
                <w:szCs w:val="24"/>
              </w:rPr>
              <w:t>б</w:t>
            </w:r>
            <w:r>
              <w:rPr>
                <w:rFonts w:ascii="Times New Roman" w:hAnsi="Times New Roman"/>
                <w:color w:val="000000"/>
                <w:sz w:val="24"/>
                <w:szCs w:val="24"/>
              </w:rPr>
              <w:t>е</w:t>
            </w:r>
            <w:r>
              <w:rPr>
                <w:rFonts w:ascii="Times New Roman" w:hAnsi="Times New Roman"/>
                <w:color w:val="000000"/>
                <w:spacing w:val="-1"/>
                <w:sz w:val="24"/>
                <w:szCs w:val="24"/>
              </w:rPr>
              <w:t>се</w:t>
            </w:r>
            <w:r>
              <w:rPr>
                <w:rFonts w:ascii="Times New Roman" w:hAnsi="Times New Roman"/>
                <w:color w:val="000000"/>
                <w:spacing w:val="-2"/>
                <w:sz w:val="24"/>
                <w:szCs w:val="24"/>
              </w:rPr>
              <w:t>д</w:t>
            </w:r>
            <w:r>
              <w:rPr>
                <w:rFonts w:ascii="Times New Roman" w:hAnsi="Times New Roman"/>
                <w:color w:val="000000"/>
                <w:sz w:val="24"/>
                <w:szCs w:val="24"/>
              </w:rPr>
              <w:t>ы</w:t>
            </w:r>
            <w:r>
              <w:rPr>
                <w:rFonts w:ascii="Times New Roman" w:hAnsi="Times New Roman"/>
                <w:color w:val="000000"/>
                <w:spacing w:val="4"/>
                <w:sz w:val="24"/>
                <w:szCs w:val="24"/>
              </w:rPr>
              <w:t xml:space="preserve"> </w:t>
            </w:r>
            <w:r>
              <w:rPr>
                <w:rFonts w:ascii="Times New Roman" w:hAnsi="Times New Roman"/>
                <w:color w:val="000000"/>
                <w:sz w:val="24"/>
                <w:szCs w:val="24"/>
              </w:rPr>
              <w:t>с пе</w:t>
            </w:r>
            <w:r>
              <w:rPr>
                <w:rFonts w:ascii="Times New Roman" w:hAnsi="Times New Roman"/>
                <w:color w:val="000000"/>
                <w:spacing w:val="-1"/>
                <w:sz w:val="24"/>
                <w:szCs w:val="24"/>
              </w:rPr>
              <w:t>да</w:t>
            </w:r>
            <w:r>
              <w:rPr>
                <w:rFonts w:ascii="Times New Roman" w:hAnsi="Times New Roman"/>
                <w:color w:val="000000"/>
                <w:spacing w:val="1"/>
                <w:sz w:val="24"/>
                <w:szCs w:val="24"/>
              </w:rPr>
              <w:t>г</w:t>
            </w:r>
            <w:r>
              <w:rPr>
                <w:rFonts w:ascii="Times New Roman" w:hAnsi="Times New Roman"/>
                <w:color w:val="000000"/>
                <w:spacing w:val="5"/>
                <w:sz w:val="24"/>
                <w:szCs w:val="24"/>
              </w:rPr>
              <w:t>о</w:t>
            </w:r>
            <w:r>
              <w:rPr>
                <w:rFonts w:ascii="Times New Roman" w:hAnsi="Times New Roman"/>
                <w:color w:val="000000"/>
                <w:spacing w:val="2"/>
                <w:sz w:val="24"/>
                <w:szCs w:val="24"/>
              </w:rPr>
              <w:t>г</w:t>
            </w:r>
            <w:r>
              <w:rPr>
                <w:rFonts w:ascii="Times New Roman" w:hAnsi="Times New Roman"/>
                <w:color w:val="000000"/>
                <w:spacing w:val="-5"/>
                <w:sz w:val="24"/>
                <w:szCs w:val="24"/>
              </w:rPr>
              <w:t>а</w:t>
            </w:r>
            <w:r>
              <w:rPr>
                <w:rFonts w:ascii="Times New Roman" w:hAnsi="Times New Roman"/>
                <w:color w:val="000000"/>
                <w:spacing w:val="1"/>
                <w:sz w:val="24"/>
                <w:szCs w:val="24"/>
              </w:rPr>
              <w:t>м</w:t>
            </w:r>
            <w:r>
              <w:rPr>
                <w:rFonts w:ascii="Times New Roman" w:hAnsi="Times New Roman"/>
                <w:color w:val="000000"/>
                <w:sz w:val="24"/>
                <w:szCs w:val="24"/>
              </w:rPr>
              <w:t>и</w:t>
            </w:r>
          </w:p>
        </w:tc>
        <w:tc>
          <w:tcPr>
            <w:tcW w:w="1449" w:type="dxa"/>
          </w:tcPr>
          <w:p w:rsidR="003928D7" w:rsidRDefault="003928D7" w:rsidP="001C25BC">
            <w:pPr>
              <w:widowControl w:val="0"/>
              <w:spacing w:before="1"/>
              <w:ind w:left="105" w:right="-20"/>
              <w:rPr>
                <w:rFonts w:ascii="Times New Roman" w:hAnsi="Times New Roman"/>
                <w:color w:val="000000"/>
                <w:sz w:val="24"/>
                <w:szCs w:val="24"/>
              </w:rPr>
            </w:pPr>
            <w:r>
              <w:rPr>
                <w:rFonts w:ascii="Times New Roman" w:hAnsi="Times New Roman"/>
                <w:color w:val="000000"/>
                <w:sz w:val="24"/>
                <w:szCs w:val="24"/>
              </w:rPr>
              <w:t>с</w:t>
            </w:r>
            <w:r>
              <w:rPr>
                <w:rFonts w:ascii="Times New Roman" w:hAnsi="Times New Roman"/>
                <w:color w:val="000000"/>
                <w:spacing w:val="-1"/>
                <w:sz w:val="24"/>
                <w:szCs w:val="24"/>
              </w:rPr>
              <w:t>е</w:t>
            </w:r>
            <w:r>
              <w:rPr>
                <w:rFonts w:ascii="Times New Roman" w:hAnsi="Times New Roman"/>
                <w:color w:val="000000"/>
                <w:sz w:val="24"/>
                <w:szCs w:val="24"/>
              </w:rPr>
              <w:t>нтябрь</w:t>
            </w:r>
          </w:p>
        </w:tc>
        <w:tc>
          <w:tcPr>
            <w:tcW w:w="2127" w:type="dxa"/>
          </w:tcPr>
          <w:p w:rsidR="003928D7" w:rsidRDefault="003928D7" w:rsidP="001C25BC">
            <w:pPr>
              <w:widowControl w:val="0"/>
              <w:spacing w:before="1"/>
              <w:ind w:left="105" w:right="-20"/>
              <w:rPr>
                <w:rFonts w:ascii="Times New Roman" w:hAnsi="Times New Roman"/>
                <w:color w:val="000000"/>
                <w:sz w:val="24"/>
                <w:szCs w:val="24"/>
              </w:rPr>
            </w:pPr>
            <w:r>
              <w:rPr>
                <w:rFonts w:ascii="Times New Roman" w:hAnsi="Times New Roman"/>
                <w:color w:val="000000"/>
                <w:spacing w:val="-1"/>
                <w:sz w:val="24"/>
                <w:szCs w:val="24"/>
              </w:rPr>
              <w:t>К</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z w:val="24"/>
                <w:szCs w:val="24"/>
              </w:rPr>
              <w:t>н</w:t>
            </w:r>
            <w:r>
              <w:rPr>
                <w:rFonts w:ascii="Times New Roman" w:hAnsi="Times New Roman"/>
                <w:color w:val="000000"/>
                <w:spacing w:val="2"/>
                <w:sz w:val="24"/>
                <w:szCs w:val="24"/>
              </w:rPr>
              <w:t>ы</w:t>
            </w:r>
            <w:r>
              <w:rPr>
                <w:rFonts w:ascii="Times New Roman" w:hAnsi="Times New Roman"/>
                <w:color w:val="000000"/>
                <w:sz w:val="24"/>
                <w:szCs w:val="24"/>
              </w:rPr>
              <w:t>й</w:t>
            </w:r>
          </w:p>
          <w:p w:rsidR="003928D7" w:rsidRDefault="003928D7" w:rsidP="001C25BC">
            <w:pPr>
              <w:widowControl w:val="0"/>
              <w:spacing w:before="1"/>
              <w:ind w:left="105" w:right="-20"/>
              <w:rPr>
                <w:rFonts w:ascii="Times New Roman" w:hAnsi="Times New Roman"/>
                <w:color w:val="000000"/>
                <w:sz w:val="24"/>
                <w:szCs w:val="24"/>
              </w:rPr>
            </w:pPr>
            <w:r>
              <w:rPr>
                <w:rFonts w:ascii="Times New Roman" w:hAnsi="Times New Roman"/>
                <w:color w:val="000000"/>
                <w:spacing w:val="4"/>
                <w:sz w:val="24"/>
                <w:szCs w:val="24"/>
              </w:rPr>
              <w:t>р</w:t>
            </w:r>
            <w:r>
              <w:rPr>
                <w:rFonts w:ascii="Times New Roman" w:hAnsi="Times New Roman"/>
                <w:color w:val="000000"/>
                <w:spacing w:val="-9"/>
                <w:sz w:val="24"/>
                <w:szCs w:val="24"/>
              </w:rPr>
              <w:t>у</w:t>
            </w:r>
            <w:r>
              <w:rPr>
                <w:rFonts w:ascii="Times New Roman" w:hAnsi="Times New Roman"/>
                <w:color w:val="000000"/>
                <w:spacing w:val="-1"/>
                <w:sz w:val="24"/>
                <w:szCs w:val="24"/>
              </w:rPr>
              <w:t>к</w:t>
            </w:r>
            <w:r>
              <w:rPr>
                <w:rFonts w:ascii="Times New Roman" w:hAnsi="Times New Roman"/>
                <w:color w:val="000000"/>
                <w:spacing w:val="4"/>
                <w:sz w:val="24"/>
                <w:szCs w:val="24"/>
              </w:rPr>
              <w:t>о</w:t>
            </w:r>
            <w:r>
              <w:rPr>
                <w:rFonts w:ascii="Times New Roman" w:hAnsi="Times New Roman"/>
                <w:color w:val="000000"/>
                <w:spacing w:val="2"/>
                <w:sz w:val="24"/>
                <w:szCs w:val="24"/>
              </w:rPr>
              <w:t>в</w:t>
            </w:r>
            <w:r>
              <w:rPr>
                <w:rFonts w:ascii="Times New Roman" w:hAnsi="Times New Roman"/>
                <w:color w:val="000000"/>
                <w:spacing w:val="4"/>
                <w:sz w:val="24"/>
                <w:szCs w:val="24"/>
              </w:rPr>
              <w:t>о</w:t>
            </w:r>
            <w:r>
              <w:rPr>
                <w:rFonts w:ascii="Times New Roman" w:hAnsi="Times New Roman"/>
                <w:color w:val="000000"/>
                <w:spacing w:val="-1"/>
                <w:sz w:val="24"/>
                <w:szCs w:val="24"/>
              </w:rPr>
              <w:t>д</w:t>
            </w:r>
            <w:r>
              <w:rPr>
                <w:rFonts w:ascii="Times New Roman" w:hAnsi="Times New Roman"/>
                <w:color w:val="000000"/>
                <w:sz w:val="24"/>
                <w:szCs w:val="24"/>
              </w:rPr>
              <w:t>итель</w:t>
            </w:r>
          </w:p>
          <w:p w:rsidR="003928D7" w:rsidRDefault="003928D7" w:rsidP="001C25BC">
            <w:pPr>
              <w:spacing w:after="2" w:line="240" w:lineRule="exact"/>
              <w:rPr>
                <w:rFonts w:ascii="Times New Roman" w:hAnsi="Times New Roman"/>
                <w:sz w:val="24"/>
                <w:szCs w:val="24"/>
              </w:rPr>
            </w:pPr>
          </w:p>
          <w:p w:rsidR="003928D7" w:rsidRDefault="003928D7" w:rsidP="001C25BC">
            <w:pPr>
              <w:widowControl w:val="0"/>
              <w:spacing w:line="275" w:lineRule="auto"/>
              <w:ind w:left="89" w:right="814"/>
              <w:jc w:val="center"/>
              <w:rPr>
                <w:rFonts w:ascii="Times New Roman" w:hAnsi="Times New Roman"/>
                <w:color w:val="000000"/>
                <w:sz w:val="24"/>
                <w:szCs w:val="24"/>
              </w:rPr>
            </w:pPr>
            <w:r>
              <w:rPr>
                <w:rFonts w:ascii="Times New Roman" w:hAnsi="Times New Roman"/>
                <w:color w:val="000000"/>
                <w:sz w:val="24"/>
                <w:szCs w:val="24"/>
              </w:rPr>
              <w:t>П</w:t>
            </w:r>
            <w:r>
              <w:rPr>
                <w:rFonts w:ascii="Times New Roman" w:hAnsi="Times New Roman"/>
                <w:color w:val="000000"/>
                <w:spacing w:val="-1"/>
                <w:sz w:val="24"/>
                <w:szCs w:val="24"/>
              </w:rPr>
              <w:t>е</w:t>
            </w:r>
            <w:r>
              <w:rPr>
                <w:rFonts w:ascii="Times New Roman" w:hAnsi="Times New Roman"/>
                <w:color w:val="000000"/>
                <w:spacing w:val="-2"/>
                <w:sz w:val="24"/>
                <w:szCs w:val="24"/>
              </w:rPr>
              <w:t>д</w:t>
            </w:r>
            <w:r>
              <w:rPr>
                <w:rFonts w:ascii="Times New Roman" w:hAnsi="Times New Roman"/>
                <w:color w:val="000000"/>
                <w:spacing w:val="-1"/>
                <w:sz w:val="24"/>
                <w:szCs w:val="24"/>
              </w:rPr>
              <w:t>а</w:t>
            </w:r>
            <w:r>
              <w:rPr>
                <w:rFonts w:ascii="Times New Roman" w:hAnsi="Times New Roman"/>
                <w:color w:val="000000"/>
                <w:spacing w:val="2"/>
                <w:sz w:val="24"/>
                <w:szCs w:val="24"/>
              </w:rPr>
              <w:t>г</w:t>
            </w:r>
            <w:r>
              <w:rPr>
                <w:rFonts w:ascii="Times New Roman" w:hAnsi="Times New Roman"/>
                <w:color w:val="000000"/>
                <w:spacing w:val="4"/>
                <w:sz w:val="24"/>
                <w:szCs w:val="24"/>
              </w:rPr>
              <w:t>о</w:t>
            </w:r>
            <w:r>
              <w:rPr>
                <w:rFonts w:ascii="Times New Roman" w:hAnsi="Times New Roman"/>
                <w:color w:val="000000"/>
                <w:spacing w:val="3"/>
                <w:sz w:val="24"/>
                <w:szCs w:val="24"/>
              </w:rPr>
              <w:t>г</w:t>
            </w:r>
            <w:r>
              <w:rPr>
                <w:rFonts w:ascii="Times New Roman" w:hAnsi="Times New Roman"/>
                <w:color w:val="000000"/>
                <w:sz w:val="24"/>
                <w:szCs w:val="24"/>
              </w:rPr>
              <w:t>-пс</w:t>
            </w:r>
            <w:r>
              <w:rPr>
                <w:rFonts w:ascii="Times New Roman" w:hAnsi="Times New Roman"/>
                <w:color w:val="000000"/>
                <w:spacing w:val="1"/>
                <w:sz w:val="24"/>
                <w:szCs w:val="24"/>
              </w:rPr>
              <w:t>и</w:t>
            </w:r>
            <w:r>
              <w:rPr>
                <w:rFonts w:ascii="Times New Roman" w:hAnsi="Times New Roman"/>
                <w:color w:val="000000"/>
                <w:spacing w:val="-4"/>
                <w:sz w:val="24"/>
                <w:szCs w:val="24"/>
              </w:rPr>
              <w:t>х</w:t>
            </w:r>
            <w:r>
              <w:rPr>
                <w:rFonts w:ascii="Times New Roman" w:hAnsi="Times New Roman"/>
                <w:color w:val="000000"/>
                <w:spacing w:val="3"/>
                <w:sz w:val="24"/>
                <w:szCs w:val="24"/>
              </w:rPr>
              <w:t>о</w:t>
            </w:r>
            <w:r>
              <w:rPr>
                <w:rFonts w:ascii="Times New Roman" w:hAnsi="Times New Roman"/>
                <w:color w:val="000000"/>
                <w:sz w:val="24"/>
                <w:szCs w:val="24"/>
              </w:rPr>
              <w:t>лог</w:t>
            </w:r>
          </w:p>
          <w:p w:rsidR="003928D7" w:rsidRDefault="003928D7" w:rsidP="001C25BC">
            <w:pPr>
              <w:spacing w:after="3" w:line="200" w:lineRule="exact"/>
              <w:rPr>
                <w:rFonts w:ascii="Times New Roman" w:hAnsi="Times New Roman"/>
              </w:rPr>
            </w:pPr>
          </w:p>
          <w:p w:rsidR="003928D7" w:rsidRDefault="003928D7" w:rsidP="001C25BC">
            <w:pPr>
              <w:widowControl w:val="0"/>
              <w:spacing w:line="275" w:lineRule="auto"/>
              <w:ind w:left="105" w:right="801"/>
              <w:rPr>
                <w:rFonts w:ascii="Times New Roman" w:hAnsi="Times New Roman"/>
                <w:color w:val="000000"/>
                <w:sz w:val="24"/>
                <w:szCs w:val="24"/>
              </w:rPr>
            </w:pPr>
            <w:r>
              <w:rPr>
                <w:rFonts w:ascii="Times New Roman" w:hAnsi="Times New Roman"/>
                <w:color w:val="000000"/>
                <w:spacing w:val="-1"/>
                <w:sz w:val="24"/>
                <w:szCs w:val="24"/>
              </w:rPr>
              <w:t>Уч</w:t>
            </w:r>
            <w:r>
              <w:rPr>
                <w:rFonts w:ascii="Times New Roman" w:hAnsi="Times New Roman"/>
                <w:color w:val="000000"/>
                <w:sz w:val="24"/>
                <w:szCs w:val="24"/>
              </w:rPr>
              <w:t>ител</w:t>
            </w:r>
            <w:r>
              <w:rPr>
                <w:rFonts w:ascii="Times New Roman" w:hAnsi="Times New Roman"/>
                <w:color w:val="000000"/>
                <w:spacing w:val="2"/>
                <w:sz w:val="24"/>
                <w:szCs w:val="24"/>
              </w:rPr>
              <w:t>ь</w:t>
            </w:r>
            <w:r>
              <w:rPr>
                <w:rFonts w:ascii="Times New Roman" w:hAnsi="Times New Roman"/>
                <w:color w:val="000000"/>
                <w:sz w:val="24"/>
                <w:szCs w:val="24"/>
              </w:rPr>
              <w:t>-ло</w:t>
            </w:r>
            <w:r>
              <w:rPr>
                <w:rFonts w:ascii="Times New Roman" w:hAnsi="Times New Roman"/>
                <w:color w:val="000000"/>
                <w:spacing w:val="-2"/>
                <w:sz w:val="24"/>
                <w:szCs w:val="24"/>
              </w:rPr>
              <w:t>г</w:t>
            </w:r>
            <w:r>
              <w:rPr>
                <w:rFonts w:ascii="Times New Roman" w:hAnsi="Times New Roman"/>
                <w:color w:val="000000"/>
                <w:spacing w:val="4"/>
                <w:sz w:val="24"/>
                <w:szCs w:val="24"/>
              </w:rPr>
              <w:t>о</w:t>
            </w:r>
            <w:r>
              <w:rPr>
                <w:rFonts w:ascii="Times New Roman" w:hAnsi="Times New Roman"/>
                <w:color w:val="000000"/>
                <w:spacing w:val="1"/>
                <w:sz w:val="24"/>
                <w:szCs w:val="24"/>
              </w:rPr>
              <w:t>п</w:t>
            </w:r>
            <w:r>
              <w:rPr>
                <w:rFonts w:ascii="Times New Roman" w:hAnsi="Times New Roman"/>
                <w:color w:val="000000"/>
                <w:sz w:val="24"/>
                <w:szCs w:val="24"/>
              </w:rPr>
              <w:t>ед</w:t>
            </w:r>
          </w:p>
          <w:p w:rsidR="003928D7" w:rsidRDefault="003928D7" w:rsidP="001C25BC">
            <w:pPr>
              <w:widowControl w:val="0"/>
              <w:spacing w:line="275" w:lineRule="auto"/>
              <w:ind w:left="105" w:right="801"/>
              <w:rPr>
                <w:rFonts w:ascii="Times New Roman" w:hAnsi="Times New Roman"/>
                <w:color w:val="000000"/>
                <w:sz w:val="24"/>
                <w:szCs w:val="24"/>
              </w:rPr>
            </w:pPr>
            <w:r w:rsidRPr="00CA235D">
              <w:rPr>
                <w:rFonts w:ascii="Times New Roman" w:hAnsi="Times New Roman"/>
                <w:color w:val="000000"/>
              </w:rPr>
              <w:t xml:space="preserve">( </w:t>
            </w:r>
            <w:proofErr w:type="gramStart"/>
            <w:r w:rsidRPr="00CA235D">
              <w:rPr>
                <w:rFonts w:ascii="Times New Roman" w:hAnsi="Times New Roman"/>
                <w:color w:val="000000"/>
              </w:rPr>
              <w:t>сетевой</w:t>
            </w:r>
            <w:proofErr w:type="gramEnd"/>
            <w:r w:rsidRPr="00CA235D">
              <w:rPr>
                <w:rFonts w:ascii="Times New Roman" w:hAnsi="Times New Roman"/>
                <w:color w:val="000000"/>
              </w:rPr>
              <w:t xml:space="preserve"> взаимодействие)</w:t>
            </w:r>
          </w:p>
        </w:tc>
      </w:tr>
      <w:tr w:rsidR="003928D7" w:rsidTr="001C25BC">
        <w:tc>
          <w:tcPr>
            <w:tcW w:w="1701" w:type="dxa"/>
          </w:tcPr>
          <w:p w:rsidR="003928D7" w:rsidRDefault="003928D7" w:rsidP="001C25BC">
            <w:pPr>
              <w:widowControl w:val="0"/>
              <w:spacing w:before="1" w:line="276" w:lineRule="auto"/>
              <w:ind w:left="110" w:right="123"/>
              <w:rPr>
                <w:rFonts w:ascii="Times New Roman" w:hAnsi="Times New Roman"/>
                <w:color w:val="000000"/>
                <w:sz w:val="24"/>
                <w:szCs w:val="24"/>
              </w:rPr>
            </w:pPr>
            <w:proofErr w:type="spellStart"/>
            <w:proofErr w:type="gramStart"/>
            <w:r>
              <w:rPr>
                <w:rFonts w:ascii="Times New Roman" w:hAnsi="Times New Roman"/>
                <w:color w:val="000000"/>
                <w:sz w:val="24"/>
                <w:szCs w:val="24"/>
              </w:rPr>
              <w:t>Пр</w:t>
            </w:r>
            <w:r>
              <w:rPr>
                <w:rFonts w:ascii="Times New Roman" w:hAnsi="Times New Roman"/>
                <w:color w:val="000000"/>
                <w:spacing w:val="4"/>
                <w:sz w:val="24"/>
                <w:szCs w:val="24"/>
              </w:rPr>
              <w:t>о</w:t>
            </w:r>
            <w:r>
              <w:rPr>
                <w:rFonts w:ascii="Times New Roman" w:hAnsi="Times New Roman"/>
                <w:color w:val="000000"/>
                <w:sz w:val="24"/>
                <w:szCs w:val="24"/>
              </w:rPr>
              <w:t>анали</w:t>
            </w:r>
            <w:r>
              <w:rPr>
                <w:rFonts w:ascii="Times New Roman" w:hAnsi="Times New Roman"/>
                <w:color w:val="000000"/>
                <w:spacing w:val="-2"/>
                <w:sz w:val="24"/>
                <w:szCs w:val="24"/>
              </w:rPr>
              <w:t>з</w:t>
            </w:r>
            <w:r>
              <w:rPr>
                <w:rFonts w:ascii="Times New Roman" w:hAnsi="Times New Roman"/>
                <w:color w:val="000000"/>
                <w:sz w:val="24"/>
                <w:szCs w:val="24"/>
              </w:rPr>
              <w:t>и</w:t>
            </w:r>
            <w:r>
              <w:rPr>
                <w:rFonts w:ascii="Times New Roman" w:hAnsi="Times New Roman"/>
                <w:color w:val="000000"/>
                <w:spacing w:val="-4"/>
                <w:sz w:val="24"/>
                <w:szCs w:val="24"/>
              </w:rPr>
              <w:t>р</w:t>
            </w:r>
            <w:r>
              <w:rPr>
                <w:rFonts w:ascii="Times New Roman" w:hAnsi="Times New Roman"/>
                <w:color w:val="000000"/>
                <w:spacing w:val="3"/>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ть</w:t>
            </w:r>
            <w:proofErr w:type="spellEnd"/>
            <w:proofErr w:type="gramEnd"/>
            <w:r>
              <w:rPr>
                <w:rFonts w:ascii="Times New Roman" w:hAnsi="Times New Roman"/>
                <w:color w:val="000000"/>
                <w:spacing w:val="3"/>
                <w:sz w:val="24"/>
                <w:szCs w:val="24"/>
              </w:rPr>
              <w:t xml:space="preserve"> </w:t>
            </w:r>
            <w:r>
              <w:rPr>
                <w:rFonts w:ascii="Times New Roman" w:hAnsi="Times New Roman"/>
                <w:color w:val="000000"/>
                <w:spacing w:val="1"/>
                <w:sz w:val="24"/>
                <w:szCs w:val="24"/>
              </w:rPr>
              <w:t>п</w:t>
            </w:r>
            <w:r>
              <w:rPr>
                <w:rFonts w:ascii="Times New Roman" w:hAnsi="Times New Roman"/>
                <w:color w:val="000000"/>
                <w:sz w:val="24"/>
                <w:szCs w:val="24"/>
              </w:rPr>
              <w:t>р</w:t>
            </w:r>
            <w:r>
              <w:rPr>
                <w:rFonts w:ascii="Times New Roman" w:hAnsi="Times New Roman"/>
                <w:color w:val="000000"/>
                <w:spacing w:val="1"/>
                <w:sz w:val="24"/>
                <w:szCs w:val="24"/>
              </w:rPr>
              <w:t>и</w:t>
            </w:r>
            <w:r>
              <w:rPr>
                <w:rFonts w:ascii="Times New Roman" w:hAnsi="Times New Roman"/>
                <w:color w:val="000000"/>
                <w:sz w:val="24"/>
                <w:szCs w:val="24"/>
              </w:rPr>
              <w:t>ч</w:t>
            </w:r>
            <w:r>
              <w:rPr>
                <w:rFonts w:ascii="Times New Roman" w:hAnsi="Times New Roman"/>
                <w:color w:val="000000"/>
                <w:spacing w:val="-3"/>
                <w:sz w:val="24"/>
                <w:szCs w:val="24"/>
              </w:rPr>
              <w:t>и</w:t>
            </w:r>
            <w:r>
              <w:rPr>
                <w:rFonts w:ascii="Times New Roman" w:hAnsi="Times New Roman"/>
                <w:color w:val="000000"/>
                <w:sz w:val="24"/>
                <w:szCs w:val="24"/>
              </w:rPr>
              <w:t xml:space="preserve">ны </w:t>
            </w:r>
            <w:r>
              <w:rPr>
                <w:rFonts w:ascii="Times New Roman" w:hAnsi="Times New Roman"/>
                <w:color w:val="000000"/>
                <w:spacing w:val="1"/>
                <w:sz w:val="24"/>
                <w:szCs w:val="24"/>
              </w:rPr>
              <w:t>в</w:t>
            </w:r>
            <w:r>
              <w:rPr>
                <w:rFonts w:ascii="Times New Roman" w:hAnsi="Times New Roman"/>
                <w:color w:val="000000"/>
                <w:sz w:val="24"/>
                <w:szCs w:val="24"/>
              </w:rPr>
              <w:t>о</w:t>
            </w:r>
            <w:r>
              <w:rPr>
                <w:rFonts w:ascii="Times New Roman" w:hAnsi="Times New Roman"/>
                <w:color w:val="000000"/>
                <w:spacing w:val="1"/>
                <w:sz w:val="24"/>
                <w:szCs w:val="24"/>
              </w:rPr>
              <w:t>зни</w:t>
            </w:r>
            <w:r>
              <w:rPr>
                <w:rFonts w:ascii="Times New Roman" w:hAnsi="Times New Roman"/>
                <w:color w:val="000000"/>
                <w:sz w:val="24"/>
                <w:szCs w:val="24"/>
              </w:rPr>
              <w:t>к</w:t>
            </w:r>
            <w:r>
              <w:rPr>
                <w:rFonts w:ascii="Times New Roman" w:hAnsi="Times New Roman"/>
                <w:color w:val="000000"/>
                <w:spacing w:val="-4"/>
                <w:sz w:val="24"/>
                <w:szCs w:val="24"/>
              </w:rPr>
              <w:t>н</w:t>
            </w:r>
            <w:r>
              <w:rPr>
                <w:rFonts w:ascii="Times New Roman" w:hAnsi="Times New Roman"/>
                <w:color w:val="000000"/>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ен</w:t>
            </w:r>
            <w:r>
              <w:rPr>
                <w:rFonts w:ascii="Times New Roman" w:hAnsi="Times New Roman"/>
                <w:color w:val="000000"/>
                <w:spacing w:val="1"/>
                <w:sz w:val="24"/>
                <w:szCs w:val="24"/>
              </w:rPr>
              <w:t>и</w:t>
            </w:r>
            <w:r>
              <w:rPr>
                <w:rFonts w:ascii="Times New Roman" w:hAnsi="Times New Roman"/>
                <w:color w:val="000000"/>
                <w:sz w:val="24"/>
                <w:szCs w:val="24"/>
              </w:rPr>
              <w:t>я т</w:t>
            </w:r>
            <w:r>
              <w:rPr>
                <w:rFonts w:ascii="Times New Roman" w:hAnsi="Times New Roman"/>
                <w:color w:val="000000"/>
                <w:spacing w:val="5"/>
                <w:sz w:val="24"/>
                <w:szCs w:val="24"/>
              </w:rPr>
              <w:t>р</w:t>
            </w:r>
            <w:r>
              <w:rPr>
                <w:rFonts w:ascii="Times New Roman" w:hAnsi="Times New Roman"/>
                <w:color w:val="000000"/>
                <w:spacing w:val="-9"/>
                <w:sz w:val="24"/>
                <w:szCs w:val="24"/>
              </w:rPr>
              <w:t>у</w:t>
            </w:r>
            <w:r>
              <w:rPr>
                <w:rFonts w:ascii="Times New Roman" w:hAnsi="Times New Roman"/>
                <w:color w:val="000000"/>
                <w:spacing w:val="-2"/>
                <w:sz w:val="24"/>
                <w:szCs w:val="24"/>
              </w:rPr>
              <w:t>д</w:t>
            </w:r>
            <w:r>
              <w:rPr>
                <w:rFonts w:ascii="Times New Roman" w:hAnsi="Times New Roman"/>
                <w:color w:val="000000"/>
                <w:sz w:val="24"/>
                <w:szCs w:val="24"/>
              </w:rPr>
              <w:t>н</w:t>
            </w:r>
            <w:r>
              <w:rPr>
                <w:rFonts w:ascii="Times New Roman" w:hAnsi="Times New Roman"/>
                <w:color w:val="000000"/>
                <w:spacing w:val="5"/>
                <w:sz w:val="24"/>
                <w:szCs w:val="24"/>
              </w:rPr>
              <w:t>о</w:t>
            </w:r>
            <w:r>
              <w:rPr>
                <w:rFonts w:ascii="Times New Roman" w:hAnsi="Times New Roman"/>
                <w:color w:val="000000"/>
                <w:sz w:val="24"/>
                <w:szCs w:val="24"/>
              </w:rPr>
              <w:t>стей</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в </w:t>
            </w:r>
            <w:r>
              <w:rPr>
                <w:rFonts w:ascii="Times New Roman" w:hAnsi="Times New Roman"/>
                <w:color w:val="000000"/>
                <w:spacing w:val="4"/>
                <w:sz w:val="24"/>
                <w:szCs w:val="24"/>
              </w:rPr>
              <w:t>о</w:t>
            </w:r>
            <w:r>
              <w:rPr>
                <w:rFonts w:ascii="Times New Roman" w:hAnsi="Times New Roman"/>
                <w:color w:val="000000"/>
                <w:spacing w:val="-1"/>
                <w:sz w:val="24"/>
                <w:szCs w:val="24"/>
              </w:rPr>
              <w:t>б</w:t>
            </w:r>
            <w:r>
              <w:rPr>
                <w:rFonts w:ascii="Times New Roman" w:hAnsi="Times New Roman"/>
                <w:color w:val="000000"/>
                <w:spacing w:val="-5"/>
                <w:sz w:val="24"/>
                <w:szCs w:val="24"/>
              </w:rPr>
              <w:t>у</w:t>
            </w:r>
            <w:r>
              <w:rPr>
                <w:rFonts w:ascii="Times New Roman" w:hAnsi="Times New Roman"/>
                <w:color w:val="000000"/>
                <w:sz w:val="24"/>
                <w:szCs w:val="24"/>
              </w:rPr>
              <w:t>ч</w:t>
            </w:r>
            <w:r>
              <w:rPr>
                <w:rFonts w:ascii="Times New Roman" w:hAnsi="Times New Roman"/>
                <w:color w:val="000000"/>
                <w:spacing w:val="-1"/>
                <w:sz w:val="24"/>
                <w:szCs w:val="24"/>
              </w:rPr>
              <w:t>е</w:t>
            </w:r>
            <w:r>
              <w:rPr>
                <w:rFonts w:ascii="Times New Roman" w:hAnsi="Times New Roman"/>
                <w:color w:val="000000"/>
                <w:sz w:val="24"/>
                <w:szCs w:val="24"/>
              </w:rPr>
              <w:t>н</w:t>
            </w:r>
            <w:r>
              <w:rPr>
                <w:rFonts w:ascii="Times New Roman" w:hAnsi="Times New Roman"/>
                <w:color w:val="000000"/>
                <w:spacing w:val="1"/>
                <w:sz w:val="24"/>
                <w:szCs w:val="24"/>
              </w:rPr>
              <w:t>ии</w:t>
            </w:r>
            <w:r>
              <w:rPr>
                <w:rFonts w:ascii="Times New Roman" w:hAnsi="Times New Roman"/>
                <w:color w:val="000000"/>
                <w:sz w:val="24"/>
                <w:szCs w:val="24"/>
              </w:rPr>
              <w:t>.</w:t>
            </w:r>
          </w:p>
          <w:p w:rsidR="003928D7" w:rsidRDefault="003928D7" w:rsidP="001C25BC">
            <w:pPr>
              <w:spacing w:after="1" w:line="200" w:lineRule="exact"/>
              <w:rPr>
                <w:rFonts w:ascii="Times New Roman" w:hAnsi="Times New Roman"/>
              </w:rPr>
            </w:pPr>
          </w:p>
          <w:p w:rsidR="003928D7" w:rsidRDefault="003928D7" w:rsidP="001C25BC">
            <w:pPr>
              <w:widowControl w:val="0"/>
              <w:spacing w:line="275" w:lineRule="auto"/>
              <w:ind w:left="110" w:right="457"/>
              <w:rPr>
                <w:rFonts w:ascii="Times New Roman" w:hAnsi="Times New Roman"/>
                <w:color w:val="000000"/>
                <w:sz w:val="24"/>
                <w:szCs w:val="24"/>
              </w:rPr>
            </w:pPr>
            <w:r>
              <w:rPr>
                <w:rFonts w:ascii="Times New Roman" w:hAnsi="Times New Roman"/>
                <w:color w:val="000000"/>
                <w:spacing w:val="-1"/>
                <w:sz w:val="24"/>
                <w:szCs w:val="24"/>
              </w:rPr>
              <w:t>В</w:t>
            </w:r>
            <w:r>
              <w:rPr>
                <w:rFonts w:ascii="Times New Roman" w:hAnsi="Times New Roman"/>
                <w:color w:val="000000"/>
                <w:spacing w:val="1"/>
                <w:sz w:val="24"/>
                <w:szCs w:val="24"/>
              </w:rPr>
              <w:t>ы</w:t>
            </w:r>
            <w:r>
              <w:rPr>
                <w:rFonts w:ascii="Times New Roman" w:hAnsi="Times New Roman"/>
                <w:color w:val="000000"/>
                <w:sz w:val="24"/>
                <w:szCs w:val="24"/>
              </w:rPr>
              <w:t>я</w:t>
            </w:r>
            <w:r>
              <w:rPr>
                <w:rFonts w:ascii="Times New Roman" w:hAnsi="Times New Roman"/>
                <w:color w:val="000000"/>
                <w:spacing w:val="2"/>
                <w:sz w:val="24"/>
                <w:szCs w:val="24"/>
              </w:rPr>
              <w:t>в</w:t>
            </w:r>
            <w:r>
              <w:rPr>
                <w:rFonts w:ascii="Times New Roman" w:hAnsi="Times New Roman"/>
                <w:color w:val="000000"/>
                <w:spacing w:val="1"/>
                <w:sz w:val="24"/>
                <w:szCs w:val="24"/>
              </w:rPr>
              <w:t>и</w:t>
            </w:r>
            <w:r>
              <w:rPr>
                <w:rFonts w:ascii="Times New Roman" w:hAnsi="Times New Roman"/>
                <w:color w:val="000000"/>
                <w:sz w:val="24"/>
                <w:szCs w:val="24"/>
              </w:rPr>
              <w:t>ть резер</w:t>
            </w:r>
            <w:r>
              <w:rPr>
                <w:rFonts w:ascii="Times New Roman" w:hAnsi="Times New Roman"/>
                <w:color w:val="000000"/>
                <w:spacing w:val="1"/>
                <w:sz w:val="24"/>
                <w:szCs w:val="24"/>
              </w:rPr>
              <w:t>вны</w:t>
            </w:r>
            <w:r>
              <w:rPr>
                <w:rFonts w:ascii="Times New Roman" w:hAnsi="Times New Roman"/>
                <w:color w:val="000000"/>
                <w:sz w:val="24"/>
                <w:szCs w:val="24"/>
              </w:rPr>
              <w:t xml:space="preserve">е </w:t>
            </w:r>
            <w:r>
              <w:rPr>
                <w:rFonts w:ascii="Times New Roman" w:hAnsi="Times New Roman"/>
                <w:color w:val="000000"/>
                <w:spacing w:val="1"/>
                <w:sz w:val="24"/>
                <w:szCs w:val="24"/>
              </w:rPr>
              <w:t>в</w:t>
            </w:r>
            <w:r>
              <w:rPr>
                <w:rFonts w:ascii="Times New Roman" w:hAnsi="Times New Roman"/>
                <w:color w:val="000000"/>
                <w:sz w:val="24"/>
                <w:szCs w:val="24"/>
              </w:rPr>
              <w:t>о</w:t>
            </w:r>
            <w:r>
              <w:rPr>
                <w:rFonts w:ascii="Times New Roman" w:hAnsi="Times New Roman"/>
                <w:color w:val="000000"/>
                <w:spacing w:val="1"/>
                <w:sz w:val="24"/>
                <w:szCs w:val="24"/>
              </w:rPr>
              <w:t>з</w:t>
            </w:r>
            <w:r>
              <w:rPr>
                <w:rFonts w:ascii="Times New Roman" w:hAnsi="Times New Roman"/>
                <w:color w:val="000000"/>
                <w:spacing w:val="-2"/>
                <w:sz w:val="24"/>
                <w:szCs w:val="24"/>
              </w:rPr>
              <w:t>м</w:t>
            </w:r>
            <w:r>
              <w:rPr>
                <w:rFonts w:ascii="Times New Roman" w:hAnsi="Times New Roman"/>
                <w:color w:val="000000"/>
                <w:spacing w:val="4"/>
                <w:sz w:val="24"/>
                <w:szCs w:val="24"/>
              </w:rPr>
              <w:t>о</w:t>
            </w:r>
            <w:r>
              <w:rPr>
                <w:rFonts w:ascii="Times New Roman" w:hAnsi="Times New Roman"/>
                <w:color w:val="000000"/>
                <w:spacing w:val="-2"/>
                <w:sz w:val="24"/>
                <w:szCs w:val="24"/>
              </w:rPr>
              <w:t>ж</w:t>
            </w:r>
            <w:r>
              <w:rPr>
                <w:rFonts w:ascii="Times New Roman" w:hAnsi="Times New Roman"/>
                <w:color w:val="000000"/>
                <w:spacing w:val="-3"/>
                <w:sz w:val="24"/>
                <w:szCs w:val="24"/>
              </w:rPr>
              <w:t>н</w:t>
            </w:r>
            <w:r>
              <w:rPr>
                <w:rFonts w:ascii="Times New Roman" w:hAnsi="Times New Roman"/>
                <w:color w:val="000000"/>
                <w:spacing w:val="3"/>
                <w:sz w:val="24"/>
                <w:szCs w:val="24"/>
              </w:rPr>
              <w:t>о</w:t>
            </w:r>
            <w:r>
              <w:rPr>
                <w:rFonts w:ascii="Times New Roman" w:hAnsi="Times New Roman"/>
                <w:color w:val="000000"/>
                <w:sz w:val="24"/>
                <w:szCs w:val="24"/>
              </w:rPr>
              <w:t>сти</w:t>
            </w:r>
          </w:p>
        </w:tc>
        <w:tc>
          <w:tcPr>
            <w:tcW w:w="2171" w:type="dxa"/>
          </w:tcPr>
          <w:p w:rsidR="003928D7" w:rsidRDefault="003928D7" w:rsidP="001C25BC">
            <w:pPr>
              <w:widowControl w:val="0"/>
              <w:spacing w:before="1" w:line="275" w:lineRule="auto"/>
              <w:ind w:left="110" w:right="205"/>
              <w:rPr>
                <w:rFonts w:ascii="Times New Roman" w:hAnsi="Times New Roman"/>
                <w:color w:val="000000"/>
                <w:sz w:val="24"/>
                <w:szCs w:val="24"/>
              </w:rPr>
            </w:pPr>
            <w:r>
              <w:rPr>
                <w:rFonts w:ascii="Times New Roman" w:hAnsi="Times New Roman"/>
                <w:color w:val="000000"/>
                <w:sz w:val="24"/>
                <w:szCs w:val="24"/>
              </w:rPr>
              <w:t>Ин</w:t>
            </w:r>
            <w:r>
              <w:rPr>
                <w:rFonts w:ascii="Times New Roman" w:hAnsi="Times New Roman"/>
                <w:color w:val="000000"/>
                <w:spacing w:val="-1"/>
                <w:sz w:val="24"/>
                <w:szCs w:val="24"/>
              </w:rPr>
              <w:t>д</w:t>
            </w:r>
            <w:r>
              <w:rPr>
                <w:rFonts w:ascii="Times New Roman" w:hAnsi="Times New Roman"/>
                <w:color w:val="000000"/>
                <w:sz w:val="24"/>
                <w:szCs w:val="24"/>
              </w:rPr>
              <w:t>и</w:t>
            </w:r>
            <w:r>
              <w:rPr>
                <w:rFonts w:ascii="Times New Roman" w:hAnsi="Times New Roman"/>
                <w:color w:val="000000"/>
                <w:spacing w:val="2"/>
                <w:sz w:val="24"/>
                <w:szCs w:val="24"/>
              </w:rPr>
              <w:t>в</w:t>
            </w:r>
            <w:r>
              <w:rPr>
                <w:rFonts w:ascii="Times New Roman" w:hAnsi="Times New Roman"/>
                <w:color w:val="000000"/>
                <w:spacing w:val="1"/>
                <w:sz w:val="24"/>
                <w:szCs w:val="24"/>
              </w:rPr>
              <w:t>и</w:t>
            </w:r>
            <w:r>
              <w:rPr>
                <w:rFonts w:ascii="Times New Roman" w:hAnsi="Times New Roman"/>
                <w:color w:val="000000"/>
                <w:spacing w:val="2"/>
                <w:sz w:val="24"/>
                <w:szCs w:val="24"/>
              </w:rPr>
              <w:t>д</w:t>
            </w:r>
            <w:r>
              <w:rPr>
                <w:rFonts w:ascii="Times New Roman" w:hAnsi="Times New Roman"/>
                <w:color w:val="000000"/>
                <w:spacing w:val="-8"/>
                <w:sz w:val="24"/>
                <w:szCs w:val="24"/>
              </w:rPr>
              <w:t>у</w:t>
            </w:r>
            <w:r>
              <w:rPr>
                <w:rFonts w:ascii="Times New Roman" w:hAnsi="Times New Roman"/>
                <w:color w:val="000000"/>
                <w:spacing w:val="-1"/>
                <w:sz w:val="24"/>
                <w:szCs w:val="24"/>
              </w:rPr>
              <w:t>а</w:t>
            </w:r>
            <w:r>
              <w:rPr>
                <w:rFonts w:ascii="Times New Roman" w:hAnsi="Times New Roman"/>
                <w:color w:val="000000"/>
                <w:sz w:val="24"/>
                <w:szCs w:val="24"/>
              </w:rPr>
              <w:t>ль</w:t>
            </w:r>
            <w:r>
              <w:rPr>
                <w:rFonts w:ascii="Times New Roman" w:hAnsi="Times New Roman"/>
                <w:color w:val="000000"/>
                <w:spacing w:val="1"/>
                <w:sz w:val="24"/>
                <w:szCs w:val="24"/>
              </w:rPr>
              <w:t>н</w:t>
            </w:r>
            <w:r>
              <w:rPr>
                <w:rFonts w:ascii="Times New Roman" w:hAnsi="Times New Roman"/>
                <w:color w:val="000000"/>
                <w:sz w:val="24"/>
                <w:szCs w:val="24"/>
              </w:rPr>
              <w:t xml:space="preserve">ая </w:t>
            </w:r>
            <w:r>
              <w:rPr>
                <w:rFonts w:ascii="Times New Roman" w:hAnsi="Times New Roman"/>
                <w:color w:val="000000"/>
                <w:spacing w:val="-1"/>
                <w:sz w:val="24"/>
                <w:szCs w:val="24"/>
              </w:rPr>
              <w:t>к</w:t>
            </w:r>
            <w:r>
              <w:rPr>
                <w:rFonts w:ascii="Times New Roman" w:hAnsi="Times New Roman"/>
                <w:color w:val="000000"/>
                <w:spacing w:val="4"/>
                <w:sz w:val="24"/>
                <w:szCs w:val="24"/>
              </w:rPr>
              <w:t>о</w:t>
            </w:r>
            <w:r>
              <w:rPr>
                <w:rFonts w:ascii="Times New Roman" w:hAnsi="Times New Roman"/>
                <w:color w:val="000000"/>
                <w:sz w:val="24"/>
                <w:szCs w:val="24"/>
              </w:rPr>
              <w:t>рре</w:t>
            </w:r>
            <w:r>
              <w:rPr>
                <w:rFonts w:ascii="Times New Roman" w:hAnsi="Times New Roman"/>
                <w:color w:val="000000"/>
                <w:spacing w:val="-1"/>
                <w:sz w:val="24"/>
                <w:szCs w:val="24"/>
              </w:rPr>
              <w:t>к</w:t>
            </w:r>
            <w:r>
              <w:rPr>
                <w:rFonts w:ascii="Times New Roman" w:hAnsi="Times New Roman"/>
                <w:color w:val="000000"/>
                <w:sz w:val="24"/>
                <w:szCs w:val="24"/>
              </w:rPr>
              <w:t>ц</w:t>
            </w:r>
            <w:r>
              <w:rPr>
                <w:rFonts w:ascii="Times New Roman" w:hAnsi="Times New Roman"/>
                <w:color w:val="000000"/>
                <w:spacing w:val="-3"/>
                <w:sz w:val="24"/>
                <w:szCs w:val="24"/>
              </w:rPr>
              <w:t>и</w:t>
            </w:r>
            <w:r>
              <w:rPr>
                <w:rFonts w:ascii="Times New Roman" w:hAnsi="Times New Roman"/>
                <w:color w:val="000000"/>
                <w:spacing w:val="4"/>
                <w:sz w:val="24"/>
                <w:szCs w:val="24"/>
              </w:rPr>
              <w:t>о</w:t>
            </w:r>
            <w:r>
              <w:rPr>
                <w:rFonts w:ascii="Times New Roman" w:hAnsi="Times New Roman"/>
                <w:color w:val="000000"/>
                <w:spacing w:val="1"/>
                <w:sz w:val="24"/>
                <w:szCs w:val="24"/>
              </w:rPr>
              <w:t>нн</w:t>
            </w:r>
            <w:r>
              <w:rPr>
                <w:rFonts w:ascii="Times New Roman" w:hAnsi="Times New Roman"/>
                <w:color w:val="000000"/>
                <w:sz w:val="24"/>
                <w:szCs w:val="24"/>
              </w:rPr>
              <w:t>ая про</w:t>
            </w:r>
            <w:r>
              <w:rPr>
                <w:rFonts w:ascii="Times New Roman" w:hAnsi="Times New Roman"/>
                <w:color w:val="000000"/>
                <w:spacing w:val="3"/>
                <w:sz w:val="24"/>
                <w:szCs w:val="24"/>
              </w:rPr>
              <w:t>г</w:t>
            </w:r>
            <w:r>
              <w:rPr>
                <w:rFonts w:ascii="Times New Roman" w:hAnsi="Times New Roman"/>
                <w:color w:val="000000"/>
                <w:sz w:val="24"/>
                <w:szCs w:val="24"/>
              </w:rPr>
              <w:t>рам</w:t>
            </w:r>
            <w:r>
              <w:rPr>
                <w:rFonts w:ascii="Times New Roman" w:hAnsi="Times New Roman"/>
                <w:color w:val="000000"/>
                <w:spacing w:val="1"/>
                <w:sz w:val="24"/>
                <w:szCs w:val="24"/>
              </w:rPr>
              <w:t>м</w:t>
            </w:r>
            <w:r>
              <w:rPr>
                <w:rFonts w:ascii="Times New Roman" w:hAnsi="Times New Roman"/>
                <w:color w:val="000000"/>
                <w:spacing w:val="-3"/>
                <w:sz w:val="24"/>
                <w:szCs w:val="24"/>
              </w:rPr>
              <w:t>а</w:t>
            </w:r>
            <w:r>
              <w:rPr>
                <w:rFonts w:ascii="Times New Roman" w:hAnsi="Times New Roman"/>
                <w:color w:val="000000"/>
                <w:sz w:val="24"/>
                <w:szCs w:val="24"/>
              </w:rPr>
              <w:t>, со</w:t>
            </w:r>
            <w:r>
              <w:rPr>
                <w:rFonts w:ascii="Times New Roman" w:hAnsi="Times New Roman"/>
                <w:color w:val="000000"/>
                <w:spacing w:val="3"/>
                <w:sz w:val="24"/>
                <w:szCs w:val="24"/>
              </w:rPr>
              <w:t>о</w:t>
            </w:r>
            <w:r>
              <w:rPr>
                <w:rFonts w:ascii="Times New Roman" w:hAnsi="Times New Roman"/>
                <w:color w:val="000000"/>
                <w:sz w:val="24"/>
                <w:szCs w:val="24"/>
              </w:rPr>
              <w:t>т</w:t>
            </w:r>
            <w:r>
              <w:rPr>
                <w:rFonts w:ascii="Times New Roman" w:hAnsi="Times New Roman"/>
                <w:color w:val="000000"/>
                <w:spacing w:val="3"/>
                <w:sz w:val="24"/>
                <w:szCs w:val="24"/>
              </w:rPr>
              <w:t>в</w:t>
            </w:r>
            <w:r>
              <w:rPr>
                <w:rFonts w:ascii="Times New Roman" w:hAnsi="Times New Roman"/>
                <w:color w:val="000000"/>
                <w:sz w:val="24"/>
                <w:szCs w:val="24"/>
              </w:rPr>
              <w:t>етс</w:t>
            </w:r>
            <w:r>
              <w:rPr>
                <w:rFonts w:ascii="Times New Roman" w:hAnsi="Times New Roman"/>
                <w:color w:val="000000"/>
                <w:spacing w:val="-4"/>
                <w:sz w:val="24"/>
                <w:szCs w:val="24"/>
              </w:rPr>
              <w:t>т</w:t>
            </w:r>
            <w:r>
              <w:rPr>
                <w:rFonts w:ascii="Times New Roman" w:hAnsi="Times New Roman"/>
                <w:color w:val="000000"/>
                <w:spacing w:val="1"/>
                <w:sz w:val="24"/>
                <w:szCs w:val="24"/>
              </w:rPr>
              <w:t>в</w:t>
            </w:r>
            <w:r>
              <w:rPr>
                <w:rFonts w:ascii="Times New Roman" w:hAnsi="Times New Roman"/>
                <w:color w:val="000000"/>
                <w:spacing w:val="-4"/>
                <w:sz w:val="24"/>
                <w:szCs w:val="24"/>
              </w:rPr>
              <w:t>у</w:t>
            </w:r>
            <w:r>
              <w:rPr>
                <w:rFonts w:ascii="Times New Roman" w:hAnsi="Times New Roman"/>
                <w:color w:val="000000"/>
                <w:spacing w:val="-2"/>
                <w:sz w:val="24"/>
                <w:szCs w:val="24"/>
              </w:rPr>
              <w:t>ю</w:t>
            </w:r>
            <w:r>
              <w:rPr>
                <w:rFonts w:ascii="Times New Roman" w:hAnsi="Times New Roman"/>
                <w:color w:val="000000"/>
                <w:spacing w:val="1"/>
                <w:sz w:val="24"/>
                <w:szCs w:val="24"/>
              </w:rPr>
              <w:t>щ</w:t>
            </w:r>
            <w:r>
              <w:rPr>
                <w:rFonts w:ascii="Times New Roman" w:hAnsi="Times New Roman"/>
                <w:color w:val="000000"/>
                <w:sz w:val="24"/>
                <w:szCs w:val="24"/>
              </w:rPr>
              <w:t xml:space="preserve">ая </w:t>
            </w:r>
            <w:r>
              <w:rPr>
                <w:rFonts w:ascii="Times New Roman" w:hAnsi="Times New Roman"/>
                <w:color w:val="000000"/>
                <w:spacing w:val="1"/>
                <w:sz w:val="24"/>
                <w:szCs w:val="24"/>
              </w:rPr>
              <w:t>в</w:t>
            </w:r>
            <w:r>
              <w:rPr>
                <w:rFonts w:ascii="Times New Roman" w:hAnsi="Times New Roman"/>
                <w:color w:val="000000"/>
                <w:spacing w:val="2"/>
                <w:sz w:val="24"/>
                <w:szCs w:val="24"/>
              </w:rPr>
              <w:t>ы</w:t>
            </w:r>
            <w:r>
              <w:rPr>
                <w:rFonts w:ascii="Times New Roman" w:hAnsi="Times New Roman"/>
                <w:color w:val="000000"/>
                <w:sz w:val="24"/>
                <w:szCs w:val="24"/>
              </w:rPr>
              <w:t>я</w:t>
            </w:r>
            <w:r>
              <w:rPr>
                <w:rFonts w:ascii="Times New Roman" w:hAnsi="Times New Roman"/>
                <w:color w:val="000000"/>
                <w:spacing w:val="2"/>
                <w:sz w:val="24"/>
                <w:szCs w:val="24"/>
              </w:rPr>
              <w:t>в</w:t>
            </w:r>
            <w:r>
              <w:rPr>
                <w:rFonts w:ascii="Times New Roman" w:hAnsi="Times New Roman"/>
                <w:color w:val="000000"/>
                <w:sz w:val="24"/>
                <w:szCs w:val="24"/>
              </w:rPr>
              <w:t>ле</w:t>
            </w:r>
            <w:r>
              <w:rPr>
                <w:rFonts w:ascii="Times New Roman" w:hAnsi="Times New Roman"/>
                <w:color w:val="000000"/>
                <w:spacing w:val="-2"/>
                <w:sz w:val="24"/>
                <w:szCs w:val="24"/>
              </w:rPr>
              <w:t>н</w:t>
            </w:r>
            <w:r>
              <w:rPr>
                <w:rFonts w:ascii="Times New Roman" w:hAnsi="Times New Roman"/>
                <w:color w:val="000000"/>
                <w:spacing w:val="-4"/>
                <w:sz w:val="24"/>
                <w:szCs w:val="24"/>
              </w:rPr>
              <w:t>н</w:t>
            </w:r>
            <w:r>
              <w:rPr>
                <w:rFonts w:ascii="Times New Roman" w:hAnsi="Times New Roman"/>
                <w:color w:val="000000"/>
                <w:spacing w:val="3"/>
                <w:sz w:val="24"/>
                <w:szCs w:val="24"/>
              </w:rPr>
              <w:t>о</w:t>
            </w:r>
            <w:r>
              <w:rPr>
                <w:rFonts w:ascii="Times New Roman" w:hAnsi="Times New Roman"/>
                <w:color w:val="000000"/>
                <w:spacing w:val="1"/>
                <w:sz w:val="24"/>
                <w:szCs w:val="24"/>
              </w:rPr>
              <w:t>м</w:t>
            </w:r>
            <w:r>
              <w:rPr>
                <w:rFonts w:ascii="Times New Roman" w:hAnsi="Times New Roman"/>
                <w:color w:val="000000"/>
                <w:sz w:val="24"/>
                <w:szCs w:val="24"/>
              </w:rPr>
              <w:t>у</w:t>
            </w:r>
            <w:r>
              <w:rPr>
                <w:rFonts w:ascii="Times New Roman" w:hAnsi="Times New Roman"/>
                <w:color w:val="000000"/>
                <w:spacing w:val="-2"/>
                <w:sz w:val="24"/>
                <w:szCs w:val="24"/>
              </w:rPr>
              <w:t xml:space="preserve"> </w:t>
            </w:r>
            <w:r>
              <w:rPr>
                <w:rFonts w:ascii="Times New Roman" w:hAnsi="Times New Roman"/>
                <w:color w:val="000000"/>
                <w:spacing w:val="-5"/>
                <w:sz w:val="24"/>
                <w:szCs w:val="24"/>
              </w:rPr>
              <w:t>у</w:t>
            </w:r>
            <w:r>
              <w:rPr>
                <w:rFonts w:ascii="Times New Roman" w:hAnsi="Times New Roman"/>
                <w:color w:val="000000"/>
                <w:sz w:val="24"/>
                <w:szCs w:val="24"/>
              </w:rPr>
              <w:t>р</w:t>
            </w:r>
            <w:r>
              <w:rPr>
                <w:rFonts w:ascii="Times New Roman" w:hAnsi="Times New Roman"/>
                <w:color w:val="000000"/>
                <w:spacing w:val="4"/>
                <w:sz w:val="24"/>
                <w:szCs w:val="24"/>
              </w:rPr>
              <w:t>о</w:t>
            </w:r>
            <w:r>
              <w:rPr>
                <w:rFonts w:ascii="Times New Roman" w:hAnsi="Times New Roman"/>
                <w:color w:val="000000"/>
                <w:spacing w:val="1"/>
                <w:sz w:val="24"/>
                <w:szCs w:val="24"/>
              </w:rPr>
              <w:t>вн</w:t>
            </w:r>
            <w:r>
              <w:rPr>
                <w:rFonts w:ascii="Times New Roman" w:hAnsi="Times New Roman"/>
                <w:color w:val="000000"/>
                <w:sz w:val="24"/>
                <w:szCs w:val="24"/>
              </w:rPr>
              <w:t>ю раз</w:t>
            </w:r>
            <w:r>
              <w:rPr>
                <w:rFonts w:ascii="Times New Roman" w:hAnsi="Times New Roman"/>
                <w:color w:val="000000"/>
                <w:spacing w:val="1"/>
                <w:sz w:val="24"/>
                <w:szCs w:val="24"/>
              </w:rPr>
              <w:t>ви</w:t>
            </w:r>
            <w:r>
              <w:rPr>
                <w:rFonts w:ascii="Times New Roman" w:hAnsi="Times New Roman"/>
                <w:color w:val="000000"/>
                <w:sz w:val="24"/>
                <w:szCs w:val="24"/>
              </w:rPr>
              <w:t>т</w:t>
            </w:r>
            <w:r>
              <w:rPr>
                <w:rFonts w:ascii="Times New Roman" w:hAnsi="Times New Roman"/>
                <w:color w:val="000000"/>
                <w:spacing w:val="2"/>
                <w:sz w:val="24"/>
                <w:szCs w:val="24"/>
              </w:rPr>
              <w:t>и</w:t>
            </w:r>
            <w:r>
              <w:rPr>
                <w:rFonts w:ascii="Times New Roman" w:hAnsi="Times New Roman"/>
                <w:color w:val="000000"/>
                <w:sz w:val="24"/>
                <w:szCs w:val="24"/>
              </w:rPr>
              <w:t xml:space="preserve">я </w:t>
            </w:r>
            <w:r>
              <w:rPr>
                <w:rFonts w:ascii="Times New Roman" w:hAnsi="Times New Roman"/>
                <w:color w:val="000000"/>
                <w:spacing w:val="4"/>
                <w:sz w:val="24"/>
                <w:szCs w:val="24"/>
              </w:rPr>
              <w:t>о</w:t>
            </w:r>
            <w:r>
              <w:rPr>
                <w:rFonts w:ascii="Times New Roman" w:hAnsi="Times New Roman"/>
                <w:color w:val="000000"/>
                <w:spacing w:val="-1"/>
                <w:sz w:val="24"/>
                <w:szCs w:val="24"/>
              </w:rPr>
              <w:t>б</w:t>
            </w:r>
            <w:r>
              <w:rPr>
                <w:rFonts w:ascii="Times New Roman" w:hAnsi="Times New Roman"/>
                <w:color w:val="000000"/>
                <w:spacing w:val="-5"/>
                <w:sz w:val="24"/>
                <w:szCs w:val="24"/>
              </w:rPr>
              <w:t>у</w:t>
            </w:r>
            <w:r>
              <w:rPr>
                <w:rFonts w:ascii="Times New Roman" w:hAnsi="Times New Roman"/>
                <w:color w:val="000000"/>
                <w:sz w:val="24"/>
                <w:szCs w:val="24"/>
              </w:rPr>
              <w:t>ч</w:t>
            </w:r>
            <w:r>
              <w:rPr>
                <w:rFonts w:ascii="Times New Roman" w:hAnsi="Times New Roman"/>
                <w:color w:val="000000"/>
                <w:spacing w:val="-1"/>
                <w:sz w:val="24"/>
                <w:szCs w:val="24"/>
              </w:rPr>
              <w:t>а</w:t>
            </w:r>
            <w:r>
              <w:rPr>
                <w:rFonts w:ascii="Times New Roman" w:hAnsi="Times New Roman"/>
                <w:color w:val="000000"/>
                <w:spacing w:val="-2"/>
                <w:sz w:val="24"/>
                <w:szCs w:val="24"/>
              </w:rPr>
              <w:t>ю</w:t>
            </w:r>
            <w:r>
              <w:rPr>
                <w:rFonts w:ascii="Times New Roman" w:hAnsi="Times New Roman"/>
                <w:color w:val="000000"/>
                <w:spacing w:val="2"/>
                <w:sz w:val="24"/>
                <w:szCs w:val="24"/>
              </w:rPr>
              <w:t>щ</w:t>
            </w:r>
            <w:r>
              <w:rPr>
                <w:rFonts w:ascii="Times New Roman" w:hAnsi="Times New Roman"/>
                <w:color w:val="000000"/>
                <w:sz w:val="24"/>
                <w:szCs w:val="24"/>
              </w:rPr>
              <w:t>е</w:t>
            </w:r>
            <w:r>
              <w:rPr>
                <w:rFonts w:ascii="Times New Roman" w:hAnsi="Times New Roman"/>
                <w:color w:val="000000"/>
                <w:spacing w:val="1"/>
                <w:sz w:val="24"/>
                <w:szCs w:val="24"/>
              </w:rPr>
              <w:t>г</w:t>
            </w:r>
            <w:r>
              <w:rPr>
                <w:rFonts w:ascii="Times New Roman" w:hAnsi="Times New Roman"/>
                <w:color w:val="000000"/>
                <w:spacing w:val="5"/>
                <w:sz w:val="24"/>
                <w:szCs w:val="24"/>
              </w:rPr>
              <w:t>о</w:t>
            </w:r>
            <w:r>
              <w:rPr>
                <w:rFonts w:ascii="Times New Roman" w:hAnsi="Times New Roman"/>
                <w:color w:val="000000"/>
                <w:sz w:val="24"/>
                <w:szCs w:val="24"/>
              </w:rPr>
              <w:t>ся</w:t>
            </w:r>
          </w:p>
        </w:tc>
        <w:tc>
          <w:tcPr>
            <w:tcW w:w="2123" w:type="dxa"/>
          </w:tcPr>
          <w:p w:rsidR="003928D7" w:rsidRDefault="003928D7" w:rsidP="001C25BC">
            <w:pPr>
              <w:widowControl w:val="0"/>
              <w:spacing w:before="1" w:line="277" w:lineRule="auto"/>
              <w:ind w:left="110" w:right="225"/>
              <w:rPr>
                <w:rFonts w:ascii="Times New Roman" w:hAnsi="Times New Roman"/>
                <w:color w:val="000000"/>
                <w:sz w:val="24"/>
                <w:szCs w:val="24"/>
              </w:rPr>
            </w:pPr>
            <w:r>
              <w:rPr>
                <w:rFonts w:ascii="Times New Roman" w:hAnsi="Times New Roman"/>
                <w:color w:val="000000"/>
                <w:sz w:val="24"/>
                <w:szCs w:val="24"/>
              </w:rPr>
              <w:t>Разра</w:t>
            </w:r>
            <w:r>
              <w:rPr>
                <w:rFonts w:ascii="Times New Roman" w:hAnsi="Times New Roman"/>
                <w:color w:val="000000"/>
                <w:spacing w:val="-1"/>
                <w:sz w:val="24"/>
                <w:szCs w:val="24"/>
              </w:rPr>
              <w:t>б</w:t>
            </w:r>
            <w:r>
              <w:rPr>
                <w:rFonts w:ascii="Times New Roman" w:hAnsi="Times New Roman"/>
                <w:color w:val="000000"/>
                <w:spacing w:val="3"/>
                <w:sz w:val="24"/>
                <w:szCs w:val="24"/>
              </w:rPr>
              <w:t>о</w:t>
            </w:r>
            <w:r>
              <w:rPr>
                <w:rFonts w:ascii="Times New Roman" w:hAnsi="Times New Roman"/>
                <w:color w:val="000000"/>
                <w:sz w:val="24"/>
                <w:szCs w:val="24"/>
              </w:rPr>
              <w:t xml:space="preserve">тка </w:t>
            </w:r>
            <w:r>
              <w:rPr>
                <w:rFonts w:ascii="Times New Roman" w:hAnsi="Times New Roman"/>
                <w:color w:val="000000"/>
                <w:spacing w:val="-1"/>
                <w:sz w:val="24"/>
                <w:szCs w:val="24"/>
              </w:rPr>
              <w:t>к</w:t>
            </w:r>
            <w:r>
              <w:rPr>
                <w:rFonts w:ascii="Times New Roman" w:hAnsi="Times New Roman"/>
                <w:color w:val="000000"/>
                <w:spacing w:val="4"/>
                <w:sz w:val="24"/>
                <w:szCs w:val="24"/>
              </w:rPr>
              <w:t>о</w:t>
            </w:r>
            <w:r>
              <w:rPr>
                <w:rFonts w:ascii="Times New Roman" w:hAnsi="Times New Roman"/>
                <w:color w:val="000000"/>
                <w:sz w:val="24"/>
                <w:szCs w:val="24"/>
              </w:rPr>
              <w:t>рре</w:t>
            </w:r>
            <w:r>
              <w:rPr>
                <w:rFonts w:ascii="Times New Roman" w:hAnsi="Times New Roman"/>
                <w:color w:val="000000"/>
                <w:spacing w:val="-1"/>
                <w:sz w:val="24"/>
                <w:szCs w:val="24"/>
              </w:rPr>
              <w:t>к</w:t>
            </w:r>
            <w:r>
              <w:rPr>
                <w:rFonts w:ascii="Times New Roman" w:hAnsi="Times New Roman"/>
                <w:color w:val="000000"/>
                <w:sz w:val="24"/>
                <w:szCs w:val="24"/>
              </w:rPr>
              <w:t>ц</w:t>
            </w:r>
            <w:r>
              <w:rPr>
                <w:rFonts w:ascii="Times New Roman" w:hAnsi="Times New Roman"/>
                <w:color w:val="000000"/>
                <w:spacing w:val="-3"/>
                <w:sz w:val="24"/>
                <w:szCs w:val="24"/>
              </w:rPr>
              <w:t>и</w:t>
            </w:r>
            <w:r>
              <w:rPr>
                <w:rFonts w:ascii="Times New Roman" w:hAnsi="Times New Roman"/>
                <w:color w:val="000000"/>
                <w:spacing w:val="4"/>
                <w:sz w:val="24"/>
                <w:szCs w:val="24"/>
              </w:rPr>
              <w:t>о</w:t>
            </w:r>
            <w:r>
              <w:rPr>
                <w:rFonts w:ascii="Times New Roman" w:hAnsi="Times New Roman"/>
                <w:color w:val="000000"/>
                <w:spacing w:val="1"/>
                <w:sz w:val="24"/>
                <w:szCs w:val="24"/>
              </w:rPr>
              <w:t>н</w:t>
            </w:r>
            <w:r>
              <w:rPr>
                <w:rFonts w:ascii="Times New Roman" w:hAnsi="Times New Roman"/>
                <w:color w:val="000000"/>
                <w:spacing w:val="-3"/>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й про</w:t>
            </w:r>
            <w:r>
              <w:rPr>
                <w:rFonts w:ascii="Times New Roman" w:hAnsi="Times New Roman"/>
                <w:color w:val="000000"/>
                <w:spacing w:val="3"/>
                <w:sz w:val="24"/>
                <w:szCs w:val="24"/>
              </w:rPr>
              <w:t>г</w:t>
            </w:r>
            <w:r>
              <w:rPr>
                <w:rFonts w:ascii="Times New Roman" w:hAnsi="Times New Roman"/>
                <w:color w:val="000000"/>
                <w:sz w:val="24"/>
                <w:szCs w:val="24"/>
              </w:rPr>
              <w:t>рам</w:t>
            </w:r>
            <w:r>
              <w:rPr>
                <w:rFonts w:ascii="Times New Roman" w:hAnsi="Times New Roman"/>
                <w:color w:val="000000"/>
                <w:spacing w:val="-2"/>
                <w:sz w:val="24"/>
                <w:szCs w:val="24"/>
              </w:rPr>
              <w:t>м</w:t>
            </w:r>
            <w:r>
              <w:rPr>
                <w:rFonts w:ascii="Times New Roman" w:hAnsi="Times New Roman"/>
                <w:color w:val="000000"/>
                <w:sz w:val="24"/>
                <w:szCs w:val="24"/>
              </w:rPr>
              <w:t>ы</w:t>
            </w:r>
          </w:p>
        </w:tc>
        <w:tc>
          <w:tcPr>
            <w:tcW w:w="1449" w:type="dxa"/>
          </w:tcPr>
          <w:p w:rsidR="003928D7" w:rsidRDefault="003928D7" w:rsidP="001C25BC">
            <w:pPr>
              <w:widowControl w:val="0"/>
              <w:spacing w:before="1"/>
              <w:ind w:left="105" w:right="-20"/>
              <w:rPr>
                <w:rFonts w:ascii="Times New Roman" w:hAnsi="Times New Roman"/>
                <w:color w:val="000000"/>
                <w:sz w:val="24"/>
                <w:szCs w:val="24"/>
              </w:rPr>
            </w:pPr>
            <w:r>
              <w:rPr>
                <w:rFonts w:ascii="Times New Roman" w:hAnsi="Times New Roman"/>
                <w:color w:val="000000"/>
                <w:sz w:val="24"/>
                <w:szCs w:val="24"/>
              </w:rPr>
              <w:t>До</w:t>
            </w:r>
            <w:r>
              <w:rPr>
                <w:rFonts w:ascii="Times New Roman" w:hAnsi="Times New Roman"/>
                <w:color w:val="000000"/>
                <w:spacing w:val="7"/>
                <w:sz w:val="24"/>
                <w:szCs w:val="24"/>
              </w:rPr>
              <w:t xml:space="preserve"> </w:t>
            </w:r>
            <w:r>
              <w:rPr>
                <w:rFonts w:ascii="Times New Roman" w:hAnsi="Times New Roman"/>
                <w:color w:val="000000"/>
                <w:sz w:val="24"/>
                <w:szCs w:val="24"/>
              </w:rPr>
              <w:t>3</w:t>
            </w:r>
            <w:r>
              <w:rPr>
                <w:rFonts w:ascii="Times New Roman" w:hAnsi="Times New Roman"/>
                <w:color w:val="000000"/>
                <w:spacing w:val="-4"/>
                <w:sz w:val="24"/>
                <w:szCs w:val="24"/>
              </w:rPr>
              <w:t>1</w:t>
            </w:r>
            <w:r>
              <w:rPr>
                <w:rFonts w:ascii="Times New Roman" w:hAnsi="Times New Roman"/>
                <w:color w:val="000000"/>
                <w:spacing w:val="1"/>
                <w:sz w:val="24"/>
                <w:szCs w:val="24"/>
              </w:rPr>
              <w:t>.</w:t>
            </w:r>
            <w:r>
              <w:rPr>
                <w:rFonts w:ascii="Times New Roman" w:hAnsi="Times New Roman"/>
                <w:color w:val="000000"/>
                <w:sz w:val="24"/>
                <w:szCs w:val="24"/>
              </w:rPr>
              <w:t>09</w:t>
            </w:r>
          </w:p>
        </w:tc>
        <w:tc>
          <w:tcPr>
            <w:tcW w:w="2127" w:type="dxa"/>
          </w:tcPr>
          <w:p w:rsidR="003928D7" w:rsidRDefault="003928D7" w:rsidP="001C25BC">
            <w:pPr>
              <w:widowControl w:val="0"/>
              <w:spacing w:before="1" w:line="275" w:lineRule="auto"/>
              <w:ind w:left="89" w:right="814"/>
              <w:jc w:val="center"/>
              <w:rPr>
                <w:rFonts w:ascii="Times New Roman" w:hAnsi="Times New Roman"/>
                <w:color w:val="000000"/>
                <w:sz w:val="24"/>
                <w:szCs w:val="24"/>
              </w:rPr>
            </w:pPr>
            <w:r>
              <w:rPr>
                <w:rFonts w:ascii="Times New Roman" w:hAnsi="Times New Roman"/>
                <w:color w:val="000000"/>
                <w:sz w:val="24"/>
                <w:szCs w:val="24"/>
              </w:rPr>
              <w:t>П</w:t>
            </w:r>
            <w:r>
              <w:rPr>
                <w:rFonts w:ascii="Times New Roman" w:hAnsi="Times New Roman"/>
                <w:color w:val="000000"/>
                <w:spacing w:val="-1"/>
                <w:sz w:val="24"/>
                <w:szCs w:val="24"/>
              </w:rPr>
              <w:t>е</w:t>
            </w:r>
            <w:r>
              <w:rPr>
                <w:rFonts w:ascii="Times New Roman" w:hAnsi="Times New Roman"/>
                <w:color w:val="000000"/>
                <w:spacing w:val="-2"/>
                <w:sz w:val="24"/>
                <w:szCs w:val="24"/>
              </w:rPr>
              <w:t>д</w:t>
            </w:r>
            <w:r>
              <w:rPr>
                <w:rFonts w:ascii="Times New Roman" w:hAnsi="Times New Roman"/>
                <w:color w:val="000000"/>
                <w:spacing w:val="-1"/>
                <w:sz w:val="24"/>
                <w:szCs w:val="24"/>
              </w:rPr>
              <w:t>а</w:t>
            </w:r>
            <w:r>
              <w:rPr>
                <w:rFonts w:ascii="Times New Roman" w:hAnsi="Times New Roman"/>
                <w:color w:val="000000"/>
                <w:spacing w:val="2"/>
                <w:sz w:val="24"/>
                <w:szCs w:val="24"/>
              </w:rPr>
              <w:t>г</w:t>
            </w:r>
            <w:r>
              <w:rPr>
                <w:rFonts w:ascii="Times New Roman" w:hAnsi="Times New Roman"/>
                <w:color w:val="000000"/>
                <w:spacing w:val="4"/>
                <w:sz w:val="24"/>
                <w:szCs w:val="24"/>
              </w:rPr>
              <w:t>о</w:t>
            </w:r>
            <w:r>
              <w:rPr>
                <w:rFonts w:ascii="Times New Roman" w:hAnsi="Times New Roman"/>
                <w:color w:val="000000"/>
                <w:spacing w:val="3"/>
                <w:sz w:val="24"/>
                <w:szCs w:val="24"/>
              </w:rPr>
              <w:t>г</w:t>
            </w:r>
            <w:r>
              <w:rPr>
                <w:rFonts w:ascii="Times New Roman" w:hAnsi="Times New Roman"/>
                <w:color w:val="000000"/>
                <w:sz w:val="24"/>
                <w:szCs w:val="24"/>
              </w:rPr>
              <w:t>-пс</w:t>
            </w:r>
            <w:r>
              <w:rPr>
                <w:rFonts w:ascii="Times New Roman" w:hAnsi="Times New Roman"/>
                <w:color w:val="000000"/>
                <w:spacing w:val="1"/>
                <w:sz w:val="24"/>
                <w:szCs w:val="24"/>
              </w:rPr>
              <w:t>и</w:t>
            </w:r>
            <w:r>
              <w:rPr>
                <w:rFonts w:ascii="Times New Roman" w:hAnsi="Times New Roman"/>
                <w:color w:val="000000"/>
                <w:spacing w:val="-4"/>
                <w:sz w:val="24"/>
                <w:szCs w:val="24"/>
              </w:rPr>
              <w:t>х</w:t>
            </w:r>
            <w:r>
              <w:rPr>
                <w:rFonts w:ascii="Times New Roman" w:hAnsi="Times New Roman"/>
                <w:color w:val="000000"/>
                <w:spacing w:val="3"/>
                <w:sz w:val="24"/>
                <w:szCs w:val="24"/>
              </w:rPr>
              <w:t>о</w:t>
            </w:r>
            <w:r>
              <w:rPr>
                <w:rFonts w:ascii="Times New Roman" w:hAnsi="Times New Roman"/>
                <w:color w:val="000000"/>
                <w:sz w:val="24"/>
                <w:szCs w:val="24"/>
              </w:rPr>
              <w:t>лог</w:t>
            </w:r>
          </w:p>
          <w:p w:rsidR="003928D7" w:rsidRDefault="003928D7" w:rsidP="001C25BC">
            <w:pPr>
              <w:spacing w:after="2" w:line="200" w:lineRule="exact"/>
              <w:rPr>
                <w:rFonts w:ascii="Times New Roman" w:hAnsi="Times New Roman"/>
              </w:rPr>
            </w:pPr>
          </w:p>
          <w:p w:rsidR="003928D7" w:rsidRDefault="003928D7" w:rsidP="001C25BC">
            <w:pPr>
              <w:widowControl w:val="0"/>
              <w:spacing w:line="275" w:lineRule="auto"/>
              <w:ind w:left="105" w:right="801"/>
              <w:rPr>
                <w:rFonts w:ascii="Times New Roman" w:hAnsi="Times New Roman"/>
                <w:color w:val="000000"/>
                <w:sz w:val="24"/>
                <w:szCs w:val="24"/>
              </w:rPr>
            </w:pPr>
            <w:r>
              <w:rPr>
                <w:rFonts w:ascii="Times New Roman" w:hAnsi="Times New Roman"/>
                <w:color w:val="000000"/>
                <w:spacing w:val="-1"/>
                <w:sz w:val="24"/>
                <w:szCs w:val="24"/>
              </w:rPr>
              <w:t>Уч</w:t>
            </w:r>
            <w:r>
              <w:rPr>
                <w:rFonts w:ascii="Times New Roman" w:hAnsi="Times New Roman"/>
                <w:color w:val="000000"/>
                <w:sz w:val="24"/>
                <w:szCs w:val="24"/>
              </w:rPr>
              <w:t>ител</w:t>
            </w:r>
            <w:r>
              <w:rPr>
                <w:rFonts w:ascii="Times New Roman" w:hAnsi="Times New Roman"/>
                <w:color w:val="000000"/>
                <w:spacing w:val="2"/>
                <w:sz w:val="24"/>
                <w:szCs w:val="24"/>
              </w:rPr>
              <w:t>ь</w:t>
            </w:r>
            <w:r>
              <w:rPr>
                <w:rFonts w:ascii="Times New Roman" w:hAnsi="Times New Roman"/>
                <w:color w:val="000000"/>
                <w:sz w:val="24"/>
                <w:szCs w:val="24"/>
              </w:rPr>
              <w:t>-ло</w:t>
            </w:r>
            <w:r>
              <w:rPr>
                <w:rFonts w:ascii="Times New Roman" w:hAnsi="Times New Roman"/>
                <w:color w:val="000000"/>
                <w:spacing w:val="-2"/>
                <w:sz w:val="24"/>
                <w:szCs w:val="24"/>
              </w:rPr>
              <w:t>г</w:t>
            </w:r>
            <w:r>
              <w:rPr>
                <w:rFonts w:ascii="Times New Roman" w:hAnsi="Times New Roman"/>
                <w:color w:val="000000"/>
                <w:spacing w:val="4"/>
                <w:sz w:val="24"/>
                <w:szCs w:val="24"/>
              </w:rPr>
              <w:t>о</w:t>
            </w:r>
            <w:r>
              <w:rPr>
                <w:rFonts w:ascii="Times New Roman" w:hAnsi="Times New Roman"/>
                <w:color w:val="000000"/>
                <w:spacing w:val="1"/>
                <w:sz w:val="24"/>
                <w:szCs w:val="24"/>
              </w:rPr>
              <w:t>п</w:t>
            </w:r>
            <w:r>
              <w:rPr>
                <w:rFonts w:ascii="Times New Roman" w:hAnsi="Times New Roman"/>
                <w:color w:val="000000"/>
                <w:sz w:val="24"/>
                <w:szCs w:val="24"/>
              </w:rPr>
              <w:t>ед</w:t>
            </w:r>
          </w:p>
          <w:p w:rsidR="003928D7" w:rsidRDefault="003928D7" w:rsidP="001C25BC">
            <w:pPr>
              <w:widowControl w:val="0"/>
              <w:spacing w:line="275" w:lineRule="auto"/>
              <w:ind w:left="105" w:right="801"/>
              <w:rPr>
                <w:rFonts w:ascii="Times New Roman" w:hAnsi="Times New Roman"/>
                <w:color w:val="000000"/>
                <w:sz w:val="24"/>
                <w:szCs w:val="24"/>
              </w:rPr>
            </w:pPr>
            <w:r w:rsidRPr="00CA235D">
              <w:rPr>
                <w:rFonts w:ascii="Times New Roman" w:hAnsi="Times New Roman"/>
                <w:color w:val="000000"/>
              </w:rPr>
              <w:t xml:space="preserve">( </w:t>
            </w:r>
            <w:proofErr w:type="gramStart"/>
            <w:r w:rsidRPr="00CA235D">
              <w:rPr>
                <w:rFonts w:ascii="Times New Roman" w:hAnsi="Times New Roman"/>
                <w:color w:val="000000"/>
              </w:rPr>
              <w:t>сетевой</w:t>
            </w:r>
            <w:proofErr w:type="gramEnd"/>
            <w:r w:rsidRPr="00CA235D">
              <w:rPr>
                <w:rFonts w:ascii="Times New Roman" w:hAnsi="Times New Roman"/>
                <w:color w:val="000000"/>
              </w:rPr>
              <w:t xml:space="preserve"> взаимодействие)</w:t>
            </w:r>
          </w:p>
        </w:tc>
      </w:tr>
      <w:tr w:rsidR="003928D7" w:rsidTr="001C25BC">
        <w:tc>
          <w:tcPr>
            <w:tcW w:w="9571" w:type="dxa"/>
            <w:gridSpan w:val="5"/>
          </w:tcPr>
          <w:p w:rsidR="003928D7" w:rsidRDefault="003928D7" w:rsidP="009E6D3C">
            <w:pPr>
              <w:jc w:val="center"/>
            </w:pPr>
            <w:r>
              <w:rPr>
                <w:rFonts w:ascii="Times New Roman" w:hAnsi="Times New Roman"/>
                <w:b/>
                <w:bCs/>
                <w:color w:val="000000"/>
                <w:sz w:val="24"/>
                <w:szCs w:val="24"/>
              </w:rPr>
              <w:t>Соц</w:t>
            </w:r>
            <w:r>
              <w:rPr>
                <w:rFonts w:ascii="Times New Roman" w:hAnsi="Times New Roman"/>
                <w:b/>
                <w:bCs/>
                <w:color w:val="000000"/>
                <w:spacing w:val="1"/>
                <w:sz w:val="24"/>
                <w:szCs w:val="24"/>
              </w:rPr>
              <w:t>и</w:t>
            </w:r>
            <w:r>
              <w:rPr>
                <w:rFonts w:ascii="Times New Roman" w:hAnsi="Times New Roman"/>
                <w:b/>
                <w:bCs/>
                <w:color w:val="000000"/>
                <w:sz w:val="24"/>
                <w:szCs w:val="24"/>
              </w:rPr>
              <w:t>ал</w:t>
            </w:r>
            <w:r>
              <w:rPr>
                <w:rFonts w:ascii="Times New Roman" w:hAnsi="Times New Roman"/>
                <w:b/>
                <w:bCs/>
                <w:color w:val="000000"/>
                <w:spacing w:val="2"/>
                <w:sz w:val="24"/>
                <w:szCs w:val="24"/>
              </w:rPr>
              <w:t>ь</w:t>
            </w:r>
            <w:r>
              <w:rPr>
                <w:rFonts w:ascii="Times New Roman" w:hAnsi="Times New Roman"/>
                <w:b/>
                <w:bCs/>
                <w:color w:val="000000"/>
                <w:spacing w:val="1"/>
                <w:sz w:val="24"/>
                <w:szCs w:val="24"/>
              </w:rPr>
              <w:t>н</w:t>
            </w:r>
            <w:r>
              <w:rPr>
                <w:rFonts w:ascii="Times New Roman" w:hAnsi="Times New Roman"/>
                <w:b/>
                <w:bCs/>
                <w:color w:val="000000"/>
                <w:sz w:val="24"/>
                <w:szCs w:val="24"/>
              </w:rPr>
              <w:t>о</w:t>
            </w:r>
            <w:r>
              <w:rPr>
                <w:rFonts w:ascii="Times New Roman" w:hAnsi="Times New Roman"/>
                <w:color w:val="000000"/>
                <w:sz w:val="24"/>
                <w:szCs w:val="24"/>
              </w:rPr>
              <w:t xml:space="preserve"> </w:t>
            </w:r>
            <w:r>
              <w:rPr>
                <w:rFonts w:ascii="Times New Roman" w:hAnsi="Times New Roman"/>
                <w:b/>
                <w:bCs/>
                <w:color w:val="000000"/>
                <w:sz w:val="24"/>
                <w:szCs w:val="24"/>
              </w:rPr>
              <w:t>–</w:t>
            </w:r>
            <w:r>
              <w:rPr>
                <w:rFonts w:ascii="Times New Roman" w:hAnsi="Times New Roman"/>
                <w:color w:val="000000"/>
                <w:spacing w:val="1"/>
                <w:sz w:val="24"/>
                <w:szCs w:val="24"/>
              </w:rPr>
              <w:t xml:space="preserve"> </w:t>
            </w:r>
            <w:r>
              <w:rPr>
                <w:rFonts w:ascii="Times New Roman" w:hAnsi="Times New Roman"/>
                <w:b/>
                <w:bCs/>
                <w:color w:val="000000"/>
                <w:spacing w:val="1"/>
                <w:sz w:val="24"/>
                <w:szCs w:val="24"/>
              </w:rPr>
              <w:t>п</w:t>
            </w:r>
            <w:r>
              <w:rPr>
                <w:rFonts w:ascii="Times New Roman" w:hAnsi="Times New Roman"/>
                <w:b/>
                <w:bCs/>
                <w:color w:val="000000"/>
                <w:sz w:val="24"/>
                <w:szCs w:val="24"/>
              </w:rPr>
              <w:t>е</w:t>
            </w:r>
            <w:r>
              <w:rPr>
                <w:rFonts w:ascii="Times New Roman" w:hAnsi="Times New Roman"/>
                <w:b/>
                <w:bCs/>
                <w:color w:val="000000"/>
                <w:spacing w:val="-1"/>
                <w:sz w:val="24"/>
                <w:szCs w:val="24"/>
              </w:rPr>
              <w:t>д</w:t>
            </w:r>
            <w:r>
              <w:rPr>
                <w:rFonts w:ascii="Times New Roman" w:hAnsi="Times New Roman"/>
                <w:b/>
                <w:bCs/>
                <w:color w:val="000000"/>
                <w:sz w:val="24"/>
                <w:szCs w:val="24"/>
              </w:rPr>
              <w:t>аго</w:t>
            </w:r>
            <w:r>
              <w:rPr>
                <w:rFonts w:ascii="Times New Roman" w:hAnsi="Times New Roman"/>
                <w:b/>
                <w:bCs/>
                <w:color w:val="000000"/>
                <w:spacing w:val="-2"/>
                <w:sz w:val="24"/>
                <w:szCs w:val="24"/>
              </w:rPr>
              <w:t>г</w:t>
            </w:r>
            <w:r>
              <w:rPr>
                <w:rFonts w:ascii="Times New Roman" w:hAnsi="Times New Roman"/>
                <w:b/>
                <w:bCs/>
                <w:color w:val="000000"/>
                <w:sz w:val="24"/>
                <w:szCs w:val="24"/>
              </w:rPr>
              <w:t>ич</w:t>
            </w:r>
            <w:r>
              <w:rPr>
                <w:rFonts w:ascii="Times New Roman" w:hAnsi="Times New Roman"/>
                <w:b/>
                <w:bCs/>
                <w:color w:val="000000"/>
                <w:spacing w:val="-1"/>
                <w:sz w:val="24"/>
                <w:szCs w:val="24"/>
              </w:rPr>
              <w:t>ес</w:t>
            </w:r>
            <w:r>
              <w:rPr>
                <w:rFonts w:ascii="Times New Roman" w:hAnsi="Times New Roman"/>
                <w:b/>
                <w:bCs/>
                <w:color w:val="000000"/>
                <w:sz w:val="24"/>
                <w:szCs w:val="24"/>
              </w:rPr>
              <w:t>кая</w:t>
            </w:r>
            <w:r>
              <w:rPr>
                <w:rFonts w:ascii="Times New Roman" w:hAnsi="Times New Roman"/>
                <w:color w:val="000000"/>
                <w:spacing w:val="4"/>
                <w:sz w:val="24"/>
                <w:szCs w:val="24"/>
              </w:rPr>
              <w:t xml:space="preserve"> </w:t>
            </w:r>
            <w:r>
              <w:rPr>
                <w:rFonts w:ascii="Times New Roman" w:hAnsi="Times New Roman"/>
                <w:b/>
                <w:bCs/>
                <w:color w:val="000000"/>
                <w:sz w:val="24"/>
                <w:szCs w:val="24"/>
              </w:rPr>
              <w:t>диа</w:t>
            </w:r>
            <w:r>
              <w:rPr>
                <w:rFonts w:ascii="Times New Roman" w:hAnsi="Times New Roman"/>
                <w:b/>
                <w:bCs/>
                <w:color w:val="000000"/>
                <w:spacing w:val="1"/>
                <w:sz w:val="24"/>
                <w:szCs w:val="24"/>
              </w:rPr>
              <w:t>г</w:t>
            </w:r>
            <w:r>
              <w:rPr>
                <w:rFonts w:ascii="Times New Roman" w:hAnsi="Times New Roman"/>
                <w:b/>
                <w:bCs/>
                <w:color w:val="000000"/>
                <w:sz w:val="24"/>
                <w:szCs w:val="24"/>
              </w:rPr>
              <w:t>нос</w:t>
            </w:r>
            <w:r>
              <w:rPr>
                <w:rFonts w:ascii="Times New Roman" w:hAnsi="Times New Roman"/>
                <w:b/>
                <w:bCs/>
                <w:color w:val="000000"/>
                <w:spacing w:val="2"/>
                <w:sz w:val="24"/>
                <w:szCs w:val="24"/>
              </w:rPr>
              <w:t>т</w:t>
            </w:r>
            <w:r>
              <w:rPr>
                <w:rFonts w:ascii="Times New Roman" w:hAnsi="Times New Roman"/>
                <w:b/>
                <w:bCs/>
                <w:color w:val="000000"/>
                <w:spacing w:val="-3"/>
                <w:sz w:val="24"/>
                <w:szCs w:val="24"/>
              </w:rPr>
              <w:t>и</w:t>
            </w:r>
            <w:r>
              <w:rPr>
                <w:rFonts w:ascii="Times New Roman" w:hAnsi="Times New Roman"/>
                <w:b/>
                <w:bCs/>
                <w:color w:val="000000"/>
                <w:sz w:val="24"/>
                <w:szCs w:val="24"/>
              </w:rPr>
              <w:t>ка</w:t>
            </w:r>
          </w:p>
        </w:tc>
      </w:tr>
      <w:tr w:rsidR="003928D7" w:rsidTr="001C25BC">
        <w:tc>
          <w:tcPr>
            <w:tcW w:w="1701" w:type="dxa"/>
          </w:tcPr>
          <w:p w:rsidR="003928D7" w:rsidRDefault="003928D7" w:rsidP="001C25BC">
            <w:pPr>
              <w:widowControl w:val="0"/>
              <w:spacing w:before="2" w:line="275" w:lineRule="auto"/>
              <w:ind w:left="110" w:right="87"/>
              <w:rPr>
                <w:rFonts w:ascii="Times New Roman" w:hAnsi="Times New Roman"/>
                <w:color w:val="000000"/>
                <w:sz w:val="24"/>
                <w:szCs w:val="24"/>
              </w:rPr>
            </w:pPr>
          </w:p>
          <w:p w:rsidR="003928D7" w:rsidRDefault="003928D7" w:rsidP="001C25BC">
            <w:pPr>
              <w:widowControl w:val="0"/>
              <w:spacing w:before="2" w:line="275" w:lineRule="auto"/>
              <w:ind w:left="110" w:right="87"/>
              <w:rPr>
                <w:rFonts w:ascii="Times New Roman" w:hAnsi="Times New Roman"/>
                <w:color w:val="000000"/>
                <w:sz w:val="24"/>
                <w:szCs w:val="24"/>
              </w:rPr>
            </w:pPr>
            <w:r>
              <w:rPr>
                <w:rFonts w:ascii="Times New Roman" w:hAnsi="Times New Roman"/>
                <w:color w:val="000000"/>
                <w:sz w:val="24"/>
                <w:szCs w:val="24"/>
              </w:rPr>
              <w:t>Опре</w:t>
            </w:r>
            <w:r>
              <w:rPr>
                <w:rFonts w:ascii="Times New Roman" w:hAnsi="Times New Roman"/>
                <w:color w:val="000000"/>
                <w:spacing w:val="-2"/>
                <w:sz w:val="24"/>
                <w:szCs w:val="24"/>
              </w:rPr>
              <w:t>д</w:t>
            </w:r>
            <w:r>
              <w:rPr>
                <w:rFonts w:ascii="Times New Roman" w:hAnsi="Times New Roman"/>
                <w:color w:val="000000"/>
                <w:spacing w:val="-1"/>
                <w:sz w:val="24"/>
                <w:szCs w:val="24"/>
              </w:rPr>
              <w:t>е</w:t>
            </w:r>
            <w:r>
              <w:rPr>
                <w:rFonts w:ascii="Times New Roman" w:hAnsi="Times New Roman"/>
                <w:color w:val="000000"/>
                <w:sz w:val="24"/>
                <w:szCs w:val="24"/>
              </w:rPr>
              <w:t>л</w:t>
            </w:r>
            <w:r>
              <w:rPr>
                <w:rFonts w:ascii="Times New Roman" w:hAnsi="Times New Roman"/>
                <w:color w:val="000000"/>
                <w:spacing w:val="1"/>
                <w:sz w:val="24"/>
                <w:szCs w:val="24"/>
              </w:rPr>
              <w:t>и</w:t>
            </w:r>
            <w:r>
              <w:rPr>
                <w:rFonts w:ascii="Times New Roman" w:hAnsi="Times New Roman"/>
                <w:color w:val="000000"/>
                <w:sz w:val="24"/>
                <w:szCs w:val="24"/>
              </w:rPr>
              <w:t xml:space="preserve">ть </w:t>
            </w:r>
            <w:r>
              <w:rPr>
                <w:rFonts w:ascii="Times New Roman" w:hAnsi="Times New Roman"/>
                <w:color w:val="000000"/>
                <w:spacing w:val="-4"/>
                <w:sz w:val="24"/>
                <w:szCs w:val="24"/>
              </w:rPr>
              <w:t>у</w:t>
            </w:r>
            <w:r>
              <w:rPr>
                <w:rFonts w:ascii="Times New Roman" w:hAnsi="Times New Roman"/>
                <w:color w:val="000000"/>
                <w:sz w:val="24"/>
                <w:szCs w:val="24"/>
              </w:rPr>
              <w:t>р</w:t>
            </w:r>
            <w:r>
              <w:rPr>
                <w:rFonts w:ascii="Times New Roman" w:hAnsi="Times New Roman"/>
                <w:color w:val="000000"/>
                <w:spacing w:val="3"/>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 xml:space="preserve">ень </w:t>
            </w:r>
            <w:proofErr w:type="spellStart"/>
            <w:proofErr w:type="gramStart"/>
            <w:r>
              <w:rPr>
                <w:rFonts w:ascii="Times New Roman" w:hAnsi="Times New Roman"/>
                <w:color w:val="000000"/>
                <w:spacing w:val="4"/>
                <w:sz w:val="24"/>
                <w:szCs w:val="24"/>
              </w:rPr>
              <w:t>о</w:t>
            </w:r>
            <w:r>
              <w:rPr>
                <w:rFonts w:ascii="Times New Roman" w:hAnsi="Times New Roman"/>
                <w:color w:val="000000"/>
                <w:spacing w:val="-4"/>
                <w:sz w:val="24"/>
                <w:szCs w:val="24"/>
              </w:rPr>
              <w:t>р</w:t>
            </w:r>
            <w:r>
              <w:rPr>
                <w:rFonts w:ascii="Times New Roman" w:hAnsi="Times New Roman"/>
                <w:color w:val="000000"/>
                <w:spacing w:val="1"/>
                <w:sz w:val="24"/>
                <w:szCs w:val="24"/>
              </w:rPr>
              <w:t>г</w:t>
            </w:r>
            <w:r>
              <w:rPr>
                <w:rFonts w:ascii="Times New Roman" w:hAnsi="Times New Roman"/>
                <w:color w:val="000000"/>
                <w:sz w:val="24"/>
                <w:szCs w:val="24"/>
              </w:rPr>
              <w:t>а</w:t>
            </w:r>
            <w:r>
              <w:rPr>
                <w:rFonts w:ascii="Times New Roman" w:hAnsi="Times New Roman"/>
                <w:color w:val="000000"/>
                <w:spacing w:val="1"/>
                <w:sz w:val="24"/>
                <w:szCs w:val="24"/>
              </w:rPr>
              <w:t>ни</w:t>
            </w:r>
            <w:r>
              <w:rPr>
                <w:rFonts w:ascii="Times New Roman" w:hAnsi="Times New Roman"/>
                <w:color w:val="000000"/>
                <w:spacing w:val="-3"/>
                <w:sz w:val="24"/>
                <w:szCs w:val="24"/>
              </w:rPr>
              <w:t>з</w:t>
            </w:r>
            <w:r>
              <w:rPr>
                <w:rFonts w:ascii="Times New Roman" w:hAnsi="Times New Roman"/>
                <w:color w:val="000000"/>
                <w:spacing w:val="4"/>
                <w:sz w:val="24"/>
                <w:szCs w:val="24"/>
              </w:rPr>
              <w:t>о</w:t>
            </w:r>
            <w:r>
              <w:rPr>
                <w:rFonts w:ascii="Times New Roman" w:hAnsi="Times New Roman"/>
                <w:color w:val="000000"/>
                <w:spacing w:val="1"/>
                <w:sz w:val="24"/>
                <w:szCs w:val="24"/>
              </w:rPr>
              <w:t>в</w:t>
            </w:r>
            <w:r>
              <w:rPr>
                <w:rFonts w:ascii="Times New Roman" w:hAnsi="Times New Roman"/>
                <w:color w:val="000000"/>
                <w:spacing w:val="-5"/>
                <w:sz w:val="24"/>
                <w:szCs w:val="24"/>
              </w:rPr>
              <w:t>а</w:t>
            </w:r>
            <w:r>
              <w:rPr>
                <w:rFonts w:ascii="Times New Roman" w:hAnsi="Times New Roman"/>
                <w:color w:val="000000"/>
                <w:spacing w:val="1"/>
                <w:sz w:val="24"/>
                <w:szCs w:val="24"/>
              </w:rPr>
              <w:t>н</w:t>
            </w:r>
            <w:r>
              <w:rPr>
                <w:rFonts w:ascii="Times New Roman" w:hAnsi="Times New Roman"/>
                <w:color w:val="000000"/>
                <w:spacing w:val="-3"/>
                <w:sz w:val="24"/>
                <w:szCs w:val="24"/>
              </w:rPr>
              <w:t>н</w:t>
            </w:r>
            <w:r>
              <w:rPr>
                <w:rFonts w:ascii="Times New Roman" w:hAnsi="Times New Roman"/>
                <w:color w:val="000000"/>
                <w:spacing w:val="4"/>
                <w:sz w:val="24"/>
                <w:szCs w:val="24"/>
              </w:rPr>
              <w:lastRenderedPageBreak/>
              <w:t>о</w:t>
            </w:r>
            <w:r>
              <w:rPr>
                <w:rFonts w:ascii="Times New Roman" w:hAnsi="Times New Roman"/>
                <w:color w:val="000000"/>
                <w:sz w:val="24"/>
                <w:szCs w:val="24"/>
              </w:rPr>
              <w:t>ст</w:t>
            </w:r>
            <w:proofErr w:type="spellEnd"/>
            <w:r>
              <w:rPr>
                <w:rFonts w:ascii="Times New Roman" w:hAnsi="Times New Roman"/>
                <w:color w:val="000000"/>
                <w:sz w:val="24"/>
                <w:szCs w:val="24"/>
              </w:rPr>
              <w:t xml:space="preserve"> и</w:t>
            </w:r>
            <w:proofErr w:type="gramEnd"/>
            <w:r>
              <w:rPr>
                <w:rFonts w:ascii="Times New Roman" w:hAnsi="Times New Roman"/>
                <w:color w:val="000000"/>
                <w:spacing w:val="3"/>
                <w:sz w:val="24"/>
                <w:szCs w:val="24"/>
              </w:rPr>
              <w:t xml:space="preserve"> </w:t>
            </w:r>
            <w:r>
              <w:rPr>
                <w:rFonts w:ascii="Times New Roman" w:hAnsi="Times New Roman"/>
                <w:color w:val="000000"/>
                <w:sz w:val="24"/>
                <w:szCs w:val="24"/>
              </w:rPr>
              <w:t>ре</w:t>
            </w:r>
            <w:r>
              <w:rPr>
                <w:rFonts w:ascii="Times New Roman" w:hAnsi="Times New Roman"/>
                <w:color w:val="000000"/>
                <w:spacing w:val="-2"/>
                <w:sz w:val="24"/>
                <w:szCs w:val="24"/>
              </w:rPr>
              <w:t>б</w:t>
            </w:r>
            <w:r>
              <w:rPr>
                <w:rFonts w:ascii="Times New Roman" w:hAnsi="Times New Roman"/>
                <w:color w:val="000000"/>
                <w:spacing w:val="-1"/>
                <w:sz w:val="24"/>
                <w:szCs w:val="24"/>
              </w:rPr>
              <w:t>е</w:t>
            </w:r>
            <w:r>
              <w:rPr>
                <w:rFonts w:ascii="Times New Roman" w:hAnsi="Times New Roman"/>
                <w:color w:val="000000"/>
                <w:sz w:val="24"/>
                <w:szCs w:val="24"/>
              </w:rPr>
              <w:t>нк</w:t>
            </w:r>
            <w:r>
              <w:rPr>
                <w:rFonts w:ascii="Times New Roman" w:hAnsi="Times New Roman"/>
                <w:color w:val="000000"/>
                <w:spacing w:val="-1"/>
                <w:sz w:val="24"/>
                <w:szCs w:val="24"/>
              </w:rPr>
              <w:t>а</w:t>
            </w:r>
            <w:r>
              <w:rPr>
                <w:rFonts w:ascii="Times New Roman" w:hAnsi="Times New Roman"/>
                <w:color w:val="000000"/>
                <w:sz w:val="24"/>
                <w:szCs w:val="24"/>
              </w:rPr>
              <w:t xml:space="preserve">, </w:t>
            </w:r>
            <w:r>
              <w:rPr>
                <w:rFonts w:ascii="Times New Roman" w:hAnsi="Times New Roman"/>
                <w:color w:val="000000"/>
                <w:spacing w:val="4"/>
                <w:sz w:val="24"/>
                <w:szCs w:val="24"/>
              </w:rPr>
              <w:t>о</w:t>
            </w:r>
            <w:r>
              <w:rPr>
                <w:rFonts w:ascii="Times New Roman" w:hAnsi="Times New Roman"/>
                <w:color w:val="000000"/>
                <w:spacing w:val="-5"/>
                <w:sz w:val="24"/>
                <w:szCs w:val="24"/>
              </w:rPr>
              <w:t>с</w:t>
            </w:r>
            <w:r>
              <w:rPr>
                <w:rFonts w:ascii="Times New Roman" w:hAnsi="Times New Roman"/>
                <w:color w:val="000000"/>
                <w:spacing w:val="4"/>
                <w:sz w:val="24"/>
                <w:szCs w:val="24"/>
              </w:rPr>
              <w:t>о</w:t>
            </w:r>
            <w:r>
              <w:rPr>
                <w:rFonts w:ascii="Times New Roman" w:hAnsi="Times New Roman"/>
                <w:color w:val="000000"/>
                <w:spacing w:val="-1"/>
                <w:sz w:val="24"/>
                <w:szCs w:val="24"/>
              </w:rPr>
              <w:t>бе</w:t>
            </w:r>
            <w:r>
              <w:rPr>
                <w:rFonts w:ascii="Times New Roman" w:hAnsi="Times New Roman"/>
                <w:color w:val="000000"/>
                <w:sz w:val="24"/>
                <w:szCs w:val="24"/>
              </w:rPr>
              <w:t>н</w:t>
            </w:r>
            <w:r>
              <w:rPr>
                <w:rFonts w:ascii="Times New Roman" w:hAnsi="Times New Roman"/>
                <w:color w:val="000000"/>
                <w:spacing w:val="-2"/>
                <w:sz w:val="24"/>
                <w:szCs w:val="24"/>
              </w:rPr>
              <w:t>н</w:t>
            </w:r>
            <w:r>
              <w:rPr>
                <w:rFonts w:ascii="Times New Roman" w:hAnsi="Times New Roman"/>
                <w:color w:val="000000"/>
                <w:spacing w:val="3"/>
                <w:sz w:val="24"/>
                <w:szCs w:val="24"/>
              </w:rPr>
              <w:t>о</w:t>
            </w:r>
            <w:r>
              <w:rPr>
                <w:rFonts w:ascii="Times New Roman" w:hAnsi="Times New Roman"/>
                <w:color w:val="000000"/>
                <w:sz w:val="24"/>
                <w:szCs w:val="24"/>
              </w:rPr>
              <w:t xml:space="preserve">сти </w:t>
            </w:r>
            <w:r>
              <w:rPr>
                <w:rFonts w:ascii="Times New Roman" w:hAnsi="Times New Roman"/>
                <w:color w:val="000000"/>
                <w:spacing w:val="-2"/>
                <w:sz w:val="24"/>
                <w:szCs w:val="24"/>
              </w:rPr>
              <w:t>э</w:t>
            </w:r>
            <w:r>
              <w:rPr>
                <w:rFonts w:ascii="Times New Roman" w:hAnsi="Times New Roman"/>
                <w:color w:val="000000"/>
                <w:spacing w:val="1"/>
                <w:sz w:val="24"/>
                <w:szCs w:val="24"/>
              </w:rPr>
              <w:t>м</w:t>
            </w:r>
            <w:r>
              <w:rPr>
                <w:rFonts w:ascii="Times New Roman" w:hAnsi="Times New Roman"/>
                <w:color w:val="000000"/>
                <w:spacing w:val="5"/>
                <w:sz w:val="24"/>
                <w:szCs w:val="24"/>
              </w:rPr>
              <w:t>о</w:t>
            </w:r>
            <w:r>
              <w:rPr>
                <w:rFonts w:ascii="Times New Roman" w:hAnsi="Times New Roman"/>
                <w:color w:val="000000"/>
                <w:spacing w:val="1"/>
                <w:sz w:val="24"/>
                <w:szCs w:val="24"/>
              </w:rPr>
              <w:t>ц</w:t>
            </w:r>
            <w:r>
              <w:rPr>
                <w:rFonts w:ascii="Times New Roman" w:hAnsi="Times New Roman"/>
                <w:color w:val="000000"/>
                <w:spacing w:val="-3"/>
                <w:sz w:val="24"/>
                <w:szCs w:val="24"/>
              </w:rPr>
              <w:t>и</w:t>
            </w:r>
            <w:r>
              <w:rPr>
                <w:rFonts w:ascii="Times New Roman" w:hAnsi="Times New Roman"/>
                <w:color w:val="000000"/>
                <w:sz w:val="24"/>
                <w:szCs w:val="24"/>
              </w:rPr>
              <w:t>ональ</w:t>
            </w:r>
            <w:r>
              <w:rPr>
                <w:rFonts w:ascii="Times New Roman" w:hAnsi="Times New Roman"/>
                <w:color w:val="000000"/>
                <w:spacing w:val="-2"/>
                <w:sz w:val="24"/>
                <w:szCs w:val="24"/>
              </w:rPr>
              <w:t>н</w:t>
            </w:r>
            <w:r>
              <w:rPr>
                <w:rFonts w:ascii="Times New Roman" w:hAnsi="Times New Roman"/>
                <w:color w:val="000000"/>
                <w:spacing w:val="5"/>
                <w:sz w:val="24"/>
                <w:szCs w:val="24"/>
              </w:rPr>
              <w:t>о</w:t>
            </w:r>
            <w:r>
              <w:rPr>
                <w:rFonts w:ascii="Times New Roman" w:hAnsi="Times New Roman"/>
                <w:color w:val="000000"/>
                <w:sz w:val="24"/>
                <w:szCs w:val="24"/>
              </w:rPr>
              <w:t>-</w:t>
            </w:r>
            <w:r>
              <w:rPr>
                <w:rFonts w:ascii="Times New Roman" w:hAnsi="Times New Roman"/>
                <w:color w:val="000000"/>
                <w:spacing w:val="1"/>
                <w:sz w:val="24"/>
                <w:szCs w:val="24"/>
              </w:rPr>
              <w:t>в</w:t>
            </w:r>
            <w:r>
              <w:rPr>
                <w:rFonts w:ascii="Times New Roman" w:hAnsi="Times New Roman"/>
                <w:color w:val="000000"/>
                <w:spacing w:val="5"/>
                <w:sz w:val="24"/>
                <w:szCs w:val="24"/>
              </w:rPr>
              <w:t>о</w:t>
            </w:r>
            <w:r>
              <w:rPr>
                <w:rFonts w:ascii="Times New Roman" w:hAnsi="Times New Roman"/>
                <w:color w:val="000000"/>
                <w:sz w:val="24"/>
                <w:szCs w:val="24"/>
              </w:rPr>
              <w:t>л</w:t>
            </w:r>
            <w:r>
              <w:rPr>
                <w:rFonts w:ascii="Times New Roman" w:hAnsi="Times New Roman"/>
                <w:color w:val="000000"/>
                <w:spacing w:val="-5"/>
                <w:sz w:val="24"/>
                <w:szCs w:val="24"/>
              </w:rPr>
              <w:t>е</w:t>
            </w:r>
            <w:r>
              <w:rPr>
                <w:rFonts w:ascii="Times New Roman" w:hAnsi="Times New Roman"/>
                <w:color w:val="000000"/>
                <w:spacing w:val="-2"/>
                <w:sz w:val="24"/>
                <w:szCs w:val="24"/>
              </w:rPr>
              <w:t>в</w:t>
            </w:r>
            <w:r>
              <w:rPr>
                <w:rFonts w:ascii="Times New Roman" w:hAnsi="Times New Roman"/>
                <w:color w:val="000000"/>
                <w:spacing w:val="3"/>
                <w:sz w:val="24"/>
                <w:szCs w:val="24"/>
              </w:rPr>
              <w:t>о</w:t>
            </w:r>
            <w:r>
              <w:rPr>
                <w:rFonts w:ascii="Times New Roman" w:hAnsi="Times New Roman"/>
                <w:color w:val="000000"/>
                <w:sz w:val="24"/>
                <w:szCs w:val="24"/>
              </w:rPr>
              <w:t>й</w:t>
            </w:r>
            <w:r>
              <w:rPr>
                <w:rFonts w:ascii="Times New Roman" w:hAnsi="Times New Roman"/>
                <w:color w:val="000000"/>
                <w:spacing w:val="61"/>
                <w:sz w:val="24"/>
                <w:szCs w:val="24"/>
              </w:rPr>
              <w:t xml:space="preserve"> </w:t>
            </w:r>
            <w:r>
              <w:rPr>
                <w:rFonts w:ascii="Times New Roman" w:hAnsi="Times New Roman"/>
                <w:color w:val="000000"/>
                <w:sz w:val="24"/>
                <w:szCs w:val="24"/>
              </w:rPr>
              <w:t>и л</w:t>
            </w:r>
            <w:r>
              <w:rPr>
                <w:rFonts w:ascii="Times New Roman" w:hAnsi="Times New Roman"/>
                <w:color w:val="000000"/>
                <w:spacing w:val="1"/>
                <w:sz w:val="24"/>
                <w:szCs w:val="24"/>
              </w:rPr>
              <w:t>и</w:t>
            </w:r>
            <w:r>
              <w:rPr>
                <w:rFonts w:ascii="Times New Roman" w:hAnsi="Times New Roman"/>
                <w:color w:val="000000"/>
                <w:sz w:val="24"/>
                <w:szCs w:val="24"/>
              </w:rPr>
              <w:t>чн</w:t>
            </w:r>
            <w:r>
              <w:rPr>
                <w:rFonts w:ascii="Times New Roman" w:hAnsi="Times New Roman"/>
                <w:color w:val="000000"/>
                <w:spacing w:val="5"/>
                <w:sz w:val="24"/>
                <w:szCs w:val="24"/>
              </w:rPr>
              <w:t>о</w:t>
            </w:r>
            <w:r>
              <w:rPr>
                <w:rFonts w:ascii="Times New Roman" w:hAnsi="Times New Roman"/>
                <w:color w:val="000000"/>
                <w:sz w:val="24"/>
                <w:szCs w:val="24"/>
              </w:rPr>
              <w:t>с</w:t>
            </w:r>
            <w:r>
              <w:rPr>
                <w:rFonts w:ascii="Times New Roman" w:hAnsi="Times New Roman"/>
                <w:color w:val="000000"/>
                <w:spacing w:val="-4"/>
                <w:sz w:val="24"/>
                <w:szCs w:val="24"/>
              </w:rPr>
              <w:t>тн</w:t>
            </w:r>
            <w:r>
              <w:rPr>
                <w:rFonts w:ascii="Times New Roman" w:hAnsi="Times New Roman"/>
                <w:color w:val="000000"/>
                <w:spacing w:val="4"/>
                <w:sz w:val="24"/>
                <w:szCs w:val="24"/>
              </w:rPr>
              <w:t>о</w:t>
            </w:r>
            <w:r>
              <w:rPr>
                <w:rFonts w:ascii="Times New Roman" w:hAnsi="Times New Roman"/>
                <w:color w:val="000000"/>
                <w:sz w:val="24"/>
                <w:szCs w:val="24"/>
              </w:rPr>
              <w:t>й с</w:t>
            </w:r>
            <w:r>
              <w:rPr>
                <w:rFonts w:ascii="Times New Roman" w:hAnsi="Times New Roman"/>
                <w:color w:val="000000"/>
                <w:spacing w:val="-1"/>
                <w:sz w:val="24"/>
                <w:szCs w:val="24"/>
              </w:rPr>
              <w:t>фе</w:t>
            </w:r>
            <w:r>
              <w:rPr>
                <w:rFonts w:ascii="Times New Roman" w:hAnsi="Times New Roman"/>
                <w:color w:val="000000"/>
                <w:sz w:val="24"/>
                <w:szCs w:val="24"/>
              </w:rPr>
              <w:t>ры;</w:t>
            </w:r>
            <w:r>
              <w:rPr>
                <w:rFonts w:ascii="Times New Roman" w:hAnsi="Times New Roman"/>
                <w:color w:val="000000"/>
                <w:spacing w:val="2"/>
                <w:sz w:val="24"/>
                <w:szCs w:val="24"/>
              </w:rPr>
              <w:t xml:space="preserve"> </w:t>
            </w:r>
            <w:r>
              <w:rPr>
                <w:rFonts w:ascii="Times New Roman" w:hAnsi="Times New Roman"/>
                <w:color w:val="000000"/>
                <w:spacing w:val="-4"/>
                <w:sz w:val="24"/>
                <w:szCs w:val="24"/>
              </w:rPr>
              <w:t>у</w:t>
            </w:r>
            <w:r>
              <w:rPr>
                <w:rFonts w:ascii="Times New Roman" w:hAnsi="Times New Roman"/>
                <w:color w:val="000000"/>
                <w:sz w:val="24"/>
                <w:szCs w:val="24"/>
              </w:rPr>
              <w:t>р</w:t>
            </w:r>
            <w:r>
              <w:rPr>
                <w:rFonts w:ascii="Times New Roman" w:hAnsi="Times New Roman"/>
                <w:color w:val="000000"/>
                <w:spacing w:val="4"/>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ень з</w:t>
            </w:r>
            <w:r>
              <w:rPr>
                <w:rFonts w:ascii="Times New Roman" w:hAnsi="Times New Roman"/>
                <w:color w:val="000000"/>
                <w:spacing w:val="1"/>
                <w:sz w:val="24"/>
                <w:szCs w:val="24"/>
              </w:rPr>
              <w:t>н</w:t>
            </w:r>
            <w:r>
              <w:rPr>
                <w:rFonts w:ascii="Times New Roman" w:hAnsi="Times New Roman"/>
                <w:color w:val="000000"/>
                <w:sz w:val="24"/>
                <w:szCs w:val="24"/>
              </w:rPr>
              <w:t>а</w:t>
            </w:r>
            <w:r>
              <w:rPr>
                <w:rFonts w:ascii="Times New Roman" w:hAnsi="Times New Roman"/>
                <w:color w:val="000000"/>
                <w:spacing w:val="1"/>
                <w:sz w:val="24"/>
                <w:szCs w:val="24"/>
              </w:rPr>
              <w:t>ни</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pacing w:val="-3"/>
                <w:sz w:val="24"/>
                <w:szCs w:val="24"/>
              </w:rPr>
              <w:t>п</w:t>
            </w:r>
            <w:r>
              <w:rPr>
                <w:rFonts w:ascii="Times New Roman" w:hAnsi="Times New Roman"/>
                <w:color w:val="000000"/>
                <w:sz w:val="24"/>
                <w:szCs w:val="24"/>
              </w:rPr>
              <w:t>о предметам</w:t>
            </w:r>
          </w:p>
        </w:tc>
        <w:tc>
          <w:tcPr>
            <w:tcW w:w="2171" w:type="dxa"/>
          </w:tcPr>
          <w:p w:rsidR="003928D7" w:rsidRDefault="003928D7" w:rsidP="001C25BC">
            <w:pPr>
              <w:widowControl w:val="0"/>
              <w:spacing w:before="2" w:line="275" w:lineRule="auto"/>
              <w:ind w:left="110" w:right="180"/>
              <w:rPr>
                <w:rFonts w:ascii="Times New Roman" w:hAnsi="Times New Roman"/>
                <w:color w:val="000000"/>
                <w:sz w:val="24"/>
                <w:szCs w:val="24"/>
              </w:rPr>
            </w:pPr>
          </w:p>
          <w:p w:rsidR="003928D7" w:rsidRDefault="003928D7" w:rsidP="001C25BC">
            <w:pPr>
              <w:widowControl w:val="0"/>
              <w:spacing w:before="2" w:line="275" w:lineRule="auto"/>
              <w:ind w:left="110" w:right="180"/>
              <w:rPr>
                <w:rFonts w:ascii="Times New Roman" w:hAnsi="Times New Roman"/>
                <w:color w:val="000000"/>
                <w:sz w:val="24"/>
                <w:szCs w:val="24"/>
              </w:rPr>
            </w:pPr>
            <w:r>
              <w:rPr>
                <w:rFonts w:ascii="Times New Roman" w:hAnsi="Times New Roman"/>
                <w:color w:val="000000"/>
                <w:sz w:val="24"/>
                <w:szCs w:val="24"/>
              </w:rPr>
              <w:t>П</w:t>
            </w:r>
            <w:r>
              <w:rPr>
                <w:rFonts w:ascii="Times New Roman" w:hAnsi="Times New Roman"/>
                <w:color w:val="000000"/>
                <w:spacing w:val="4"/>
                <w:sz w:val="24"/>
                <w:szCs w:val="24"/>
              </w:rPr>
              <w:t>о</w:t>
            </w:r>
            <w:r>
              <w:rPr>
                <w:rFonts w:ascii="Times New Roman" w:hAnsi="Times New Roman"/>
                <w:color w:val="000000"/>
                <w:sz w:val="24"/>
                <w:szCs w:val="24"/>
              </w:rPr>
              <w:t>л</w:t>
            </w:r>
            <w:r>
              <w:rPr>
                <w:rFonts w:ascii="Times New Roman" w:hAnsi="Times New Roman"/>
                <w:color w:val="000000"/>
                <w:spacing w:val="-9"/>
                <w:sz w:val="24"/>
                <w:szCs w:val="24"/>
              </w:rPr>
              <w:t>у</w:t>
            </w:r>
            <w:r>
              <w:rPr>
                <w:rFonts w:ascii="Times New Roman" w:hAnsi="Times New Roman"/>
                <w:color w:val="000000"/>
                <w:sz w:val="24"/>
                <w:szCs w:val="24"/>
              </w:rPr>
              <w:t>ч</w:t>
            </w:r>
            <w:r>
              <w:rPr>
                <w:rFonts w:ascii="Times New Roman" w:hAnsi="Times New Roman"/>
                <w:color w:val="000000"/>
                <w:spacing w:val="-1"/>
                <w:sz w:val="24"/>
                <w:szCs w:val="24"/>
              </w:rPr>
              <w:t>е</w:t>
            </w:r>
            <w:r>
              <w:rPr>
                <w:rFonts w:ascii="Times New Roman" w:hAnsi="Times New Roman"/>
                <w:color w:val="000000"/>
                <w:sz w:val="24"/>
                <w:szCs w:val="24"/>
              </w:rPr>
              <w:t>н</w:t>
            </w:r>
            <w:r>
              <w:rPr>
                <w:rFonts w:ascii="Times New Roman" w:hAnsi="Times New Roman"/>
                <w:color w:val="000000"/>
                <w:spacing w:val="1"/>
                <w:sz w:val="24"/>
                <w:szCs w:val="24"/>
              </w:rPr>
              <w:t>и</w:t>
            </w:r>
            <w:r>
              <w:rPr>
                <w:rFonts w:ascii="Times New Roman" w:hAnsi="Times New Roman"/>
                <w:color w:val="000000"/>
                <w:sz w:val="24"/>
                <w:szCs w:val="24"/>
              </w:rPr>
              <w:t xml:space="preserve">е </w:t>
            </w:r>
            <w:r>
              <w:rPr>
                <w:rFonts w:ascii="Times New Roman" w:hAnsi="Times New Roman"/>
                <w:color w:val="000000"/>
                <w:spacing w:val="4"/>
                <w:sz w:val="24"/>
                <w:szCs w:val="24"/>
              </w:rPr>
              <w:t>о</w:t>
            </w:r>
            <w:r>
              <w:rPr>
                <w:rFonts w:ascii="Times New Roman" w:hAnsi="Times New Roman"/>
                <w:color w:val="000000"/>
                <w:spacing w:val="-1"/>
                <w:sz w:val="24"/>
                <w:szCs w:val="24"/>
              </w:rPr>
              <w:t>б</w:t>
            </w:r>
            <w:r>
              <w:rPr>
                <w:rFonts w:ascii="Times New Roman" w:hAnsi="Times New Roman"/>
                <w:color w:val="000000"/>
                <w:sz w:val="24"/>
                <w:szCs w:val="24"/>
              </w:rPr>
              <w:t>ъе</w:t>
            </w:r>
            <w:r>
              <w:rPr>
                <w:rFonts w:ascii="Times New Roman" w:hAnsi="Times New Roman"/>
                <w:color w:val="000000"/>
                <w:spacing w:val="-1"/>
                <w:sz w:val="24"/>
                <w:szCs w:val="24"/>
              </w:rPr>
              <w:t>к</w:t>
            </w:r>
            <w:r>
              <w:rPr>
                <w:rFonts w:ascii="Times New Roman" w:hAnsi="Times New Roman"/>
                <w:color w:val="000000"/>
                <w:sz w:val="24"/>
                <w:szCs w:val="24"/>
              </w:rPr>
              <w:t>т</w:t>
            </w:r>
            <w:r>
              <w:rPr>
                <w:rFonts w:ascii="Times New Roman" w:hAnsi="Times New Roman"/>
                <w:color w:val="000000"/>
                <w:spacing w:val="1"/>
                <w:sz w:val="24"/>
                <w:szCs w:val="24"/>
              </w:rPr>
              <w:t>ив</w:t>
            </w:r>
            <w:r>
              <w:rPr>
                <w:rFonts w:ascii="Times New Roman" w:hAnsi="Times New Roman"/>
                <w:color w:val="000000"/>
                <w:spacing w:val="-2"/>
                <w:sz w:val="24"/>
                <w:szCs w:val="24"/>
              </w:rPr>
              <w:t>н</w:t>
            </w:r>
            <w:r>
              <w:rPr>
                <w:rFonts w:ascii="Times New Roman" w:hAnsi="Times New Roman"/>
                <w:color w:val="000000"/>
                <w:sz w:val="24"/>
                <w:szCs w:val="24"/>
              </w:rPr>
              <w:t>ой и</w:t>
            </w:r>
            <w:r>
              <w:rPr>
                <w:rFonts w:ascii="Times New Roman" w:hAnsi="Times New Roman"/>
                <w:color w:val="000000"/>
                <w:spacing w:val="1"/>
                <w:sz w:val="24"/>
                <w:szCs w:val="24"/>
              </w:rPr>
              <w:t>н</w:t>
            </w:r>
            <w:r>
              <w:rPr>
                <w:rFonts w:ascii="Times New Roman" w:hAnsi="Times New Roman"/>
                <w:color w:val="000000"/>
                <w:sz w:val="24"/>
                <w:szCs w:val="24"/>
              </w:rPr>
              <w:t>ф</w:t>
            </w:r>
            <w:r>
              <w:rPr>
                <w:rFonts w:ascii="Times New Roman" w:hAnsi="Times New Roman"/>
                <w:color w:val="000000"/>
                <w:spacing w:val="3"/>
                <w:sz w:val="24"/>
                <w:szCs w:val="24"/>
              </w:rPr>
              <w:t>о</w:t>
            </w:r>
            <w:r>
              <w:rPr>
                <w:rFonts w:ascii="Times New Roman" w:hAnsi="Times New Roman"/>
                <w:color w:val="000000"/>
                <w:sz w:val="24"/>
                <w:szCs w:val="24"/>
              </w:rPr>
              <w:t>р</w:t>
            </w:r>
            <w:r>
              <w:rPr>
                <w:rFonts w:ascii="Times New Roman" w:hAnsi="Times New Roman"/>
                <w:color w:val="000000"/>
                <w:spacing w:val="2"/>
                <w:sz w:val="24"/>
                <w:szCs w:val="24"/>
              </w:rPr>
              <w:t>м</w:t>
            </w:r>
            <w:r>
              <w:rPr>
                <w:rFonts w:ascii="Times New Roman" w:hAnsi="Times New Roman"/>
                <w:color w:val="000000"/>
                <w:spacing w:val="-5"/>
                <w:sz w:val="24"/>
                <w:szCs w:val="24"/>
              </w:rPr>
              <w:t>а</w:t>
            </w:r>
            <w:r>
              <w:rPr>
                <w:rFonts w:ascii="Times New Roman" w:hAnsi="Times New Roman"/>
                <w:color w:val="000000"/>
                <w:sz w:val="24"/>
                <w:szCs w:val="24"/>
              </w:rPr>
              <w:t>ц</w:t>
            </w:r>
            <w:r>
              <w:rPr>
                <w:rFonts w:ascii="Times New Roman" w:hAnsi="Times New Roman"/>
                <w:color w:val="000000"/>
                <w:spacing w:val="1"/>
                <w:sz w:val="24"/>
                <w:szCs w:val="24"/>
              </w:rPr>
              <w:t>и</w:t>
            </w:r>
            <w:r>
              <w:rPr>
                <w:rFonts w:ascii="Times New Roman" w:hAnsi="Times New Roman"/>
                <w:color w:val="000000"/>
                <w:sz w:val="24"/>
                <w:szCs w:val="24"/>
              </w:rPr>
              <w:t>и</w:t>
            </w:r>
            <w:r>
              <w:rPr>
                <w:rFonts w:ascii="Times New Roman" w:hAnsi="Times New Roman"/>
                <w:color w:val="000000"/>
                <w:spacing w:val="-5"/>
                <w:sz w:val="24"/>
                <w:szCs w:val="24"/>
              </w:rPr>
              <w:t xml:space="preserve"> </w:t>
            </w:r>
            <w:r>
              <w:rPr>
                <w:rFonts w:ascii="Times New Roman" w:hAnsi="Times New Roman"/>
                <w:color w:val="000000"/>
                <w:spacing w:val="4"/>
                <w:sz w:val="24"/>
                <w:szCs w:val="24"/>
              </w:rPr>
              <w:t>о</w:t>
            </w:r>
            <w:r>
              <w:rPr>
                <w:rFonts w:ascii="Times New Roman" w:hAnsi="Times New Roman"/>
                <w:color w:val="000000"/>
                <w:sz w:val="24"/>
                <w:szCs w:val="24"/>
              </w:rPr>
              <w:t xml:space="preserve">б </w:t>
            </w:r>
            <w:r>
              <w:rPr>
                <w:rFonts w:ascii="Times New Roman" w:hAnsi="Times New Roman"/>
                <w:color w:val="000000"/>
                <w:spacing w:val="4"/>
                <w:sz w:val="24"/>
                <w:szCs w:val="24"/>
              </w:rPr>
              <w:lastRenderedPageBreak/>
              <w:t>о</w:t>
            </w:r>
            <w:r>
              <w:rPr>
                <w:rFonts w:ascii="Times New Roman" w:hAnsi="Times New Roman"/>
                <w:color w:val="000000"/>
                <w:spacing w:val="-4"/>
                <w:sz w:val="24"/>
                <w:szCs w:val="24"/>
              </w:rPr>
              <w:t>р</w:t>
            </w:r>
            <w:r>
              <w:rPr>
                <w:rFonts w:ascii="Times New Roman" w:hAnsi="Times New Roman"/>
                <w:color w:val="000000"/>
                <w:spacing w:val="1"/>
                <w:sz w:val="24"/>
                <w:szCs w:val="24"/>
              </w:rPr>
              <w:t>г</w:t>
            </w:r>
            <w:r>
              <w:rPr>
                <w:rFonts w:ascii="Times New Roman" w:hAnsi="Times New Roman"/>
                <w:color w:val="000000"/>
                <w:sz w:val="24"/>
                <w:szCs w:val="24"/>
              </w:rPr>
              <w:t>а</w:t>
            </w:r>
            <w:r>
              <w:rPr>
                <w:rFonts w:ascii="Times New Roman" w:hAnsi="Times New Roman"/>
                <w:color w:val="000000"/>
                <w:spacing w:val="1"/>
                <w:sz w:val="24"/>
                <w:szCs w:val="24"/>
              </w:rPr>
              <w:t>ни</w:t>
            </w:r>
            <w:r>
              <w:rPr>
                <w:rFonts w:ascii="Times New Roman" w:hAnsi="Times New Roman"/>
                <w:color w:val="000000"/>
                <w:spacing w:val="-3"/>
                <w:sz w:val="24"/>
                <w:szCs w:val="24"/>
              </w:rPr>
              <w:t>з</w:t>
            </w:r>
            <w:r>
              <w:rPr>
                <w:rFonts w:ascii="Times New Roman" w:hAnsi="Times New Roman"/>
                <w:color w:val="000000"/>
                <w:spacing w:val="4"/>
                <w:sz w:val="24"/>
                <w:szCs w:val="24"/>
              </w:rPr>
              <w:t>о</w:t>
            </w:r>
            <w:r>
              <w:rPr>
                <w:rFonts w:ascii="Times New Roman" w:hAnsi="Times New Roman"/>
                <w:color w:val="000000"/>
                <w:spacing w:val="1"/>
                <w:sz w:val="24"/>
                <w:szCs w:val="24"/>
              </w:rPr>
              <w:t>в</w:t>
            </w:r>
            <w:r>
              <w:rPr>
                <w:rFonts w:ascii="Times New Roman" w:hAnsi="Times New Roman"/>
                <w:color w:val="000000"/>
                <w:spacing w:val="-4"/>
                <w:sz w:val="24"/>
                <w:szCs w:val="24"/>
              </w:rPr>
              <w:t>а</w:t>
            </w:r>
            <w:r>
              <w:rPr>
                <w:rFonts w:ascii="Times New Roman" w:hAnsi="Times New Roman"/>
                <w:color w:val="000000"/>
                <w:sz w:val="24"/>
                <w:szCs w:val="24"/>
              </w:rPr>
              <w:t>н</w:t>
            </w:r>
            <w:r>
              <w:rPr>
                <w:rFonts w:ascii="Times New Roman" w:hAnsi="Times New Roman"/>
                <w:color w:val="000000"/>
                <w:spacing w:val="-3"/>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сти ре</w:t>
            </w:r>
            <w:r>
              <w:rPr>
                <w:rFonts w:ascii="Times New Roman" w:hAnsi="Times New Roman"/>
                <w:color w:val="000000"/>
                <w:spacing w:val="-2"/>
                <w:sz w:val="24"/>
                <w:szCs w:val="24"/>
              </w:rPr>
              <w:t>б</w:t>
            </w:r>
            <w:r>
              <w:rPr>
                <w:rFonts w:ascii="Times New Roman" w:hAnsi="Times New Roman"/>
                <w:color w:val="000000"/>
                <w:spacing w:val="-1"/>
                <w:sz w:val="24"/>
                <w:szCs w:val="24"/>
              </w:rPr>
              <w:t>е</w:t>
            </w:r>
            <w:r>
              <w:rPr>
                <w:rFonts w:ascii="Times New Roman" w:hAnsi="Times New Roman"/>
                <w:color w:val="000000"/>
                <w:sz w:val="24"/>
                <w:szCs w:val="24"/>
              </w:rPr>
              <w:t>нк</w:t>
            </w:r>
            <w:r>
              <w:rPr>
                <w:rFonts w:ascii="Times New Roman" w:hAnsi="Times New Roman"/>
                <w:color w:val="000000"/>
                <w:spacing w:val="-1"/>
                <w:sz w:val="24"/>
                <w:szCs w:val="24"/>
              </w:rPr>
              <w:t>а</w:t>
            </w:r>
            <w:r>
              <w:rPr>
                <w:rFonts w:ascii="Times New Roman" w:hAnsi="Times New Roman"/>
                <w:color w:val="000000"/>
                <w:sz w:val="24"/>
                <w:szCs w:val="24"/>
              </w:rPr>
              <w:t>,</w:t>
            </w:r>
            <w:r>
              <w:rPr>
                <w:rFonts w:ascii="Times New Roman" w:hAnsi="Times New Roman"/>
                <w:color w:val="000000"/>
                <w:spacing w:val="8"/>
                <w:sz w:val="24"/>
                <w:szCs w:val="24"/>
              </w:rPr>
              <w:t xml:space="preserve"> </w:t>
            </w:r>
            <w:r>
              <w:rPr>
                <w:rFonts w:ascii="Times New Roman" w:hAnsi="Times New Roman"/>
                <w:color w:val="000000"/>
                <w:spacing w:val="-8"/>
                <w:sz w:val="24"/>
                <w:szCs w:val="24"/>
              </w:rPr>
              <w:t>у</w:t>
            </w:r>
            <w:r>
              <w:rPr>
                <w:rFonts w:ascii="Times New Roman" w:hAnsi="Times New Roman"/>
                <w:color w:val="000000"/>
                <w:sz w:val="24"/>
                <w:szCs w:val="24"/>
              </w:rPr>
              <w:t>ме</w:t>
            </w:r>
            <w:r>
              <w:rPr>
                <w:rFonts w:ascii="Times New Roman" w:hAnsi="Times New Roman"/>
                <w:color w:val="000000"/>
                <w:spacing w:val="1"/>
                <w:sz w:val="24"/>
                <w:szCs w:val="24"/>
              </w:rPr>
              <w:t>ни</w:t>
            </w:r>
            <w:r>
              <w:rPr>
                <w:rFonts w:ascii="Times New Roman" w:hAnsi="Times New Roman"/>
                <w:color w:val="000000"/>
                <w:sz w:val="24"/>
                <w:szCs w:val="24"/>
              </w:rPr>
              <w:t xml:space="preserve">и </w:t>
            </w:r>
            <w:r>
              <w:rPr>
                <w:rFonts w:ascii="Times New Roman" w:hAnsi="Times New Roman"/>
                <w:color w:val="000000"/>
                <w:spacing w:val="-4"/>
                <w:sz w:val="24"/>
                <w:szCs w:val="24"/>
              </w:rPr>
              <w:t>у</w:t>
            </w:r>
            <w:r>
              <w:rPr>
                <w:rFonts w:ascii="Times New Roman" w:hAnsi="Times New Roman"/>
                <w:color w:val="000000"/>
                <w:spacing w:val="-1"/>
                <w:sz w:val="24"/>
                <w:szCs w:val="24"/>
              </w:rPr>
              <w:t>ч</w:t>
            </w:r>
            <w:r>
              <w:rPr>
                <w:rFonts w:ascii="Times New Roman" w:hAnsi="Times New Roman"/>
                <w:color w:val="000000"/>
                <w:sz w:val="24"/>
                <w:szCs w:val="24"/>
              </w:rPr>
              <w:t>ит</w:t>
            </w:r>
            <w:r>
              <w:rPr>
                <w:rFonts w:ascii="Times New Roman" w:hAnsi="Times New Roman"/>
                <w:color w:val="000000"/>
                <w:spacing w:val="2"/>
                <w:sz w:val="24"/>
                <w:szCs w:val="24"/>
              </w:rPr>
              <w:t>ь</w:t>
            </w:r>
            <w:r>
              <w:rPr>
                <w:rFonts w:ascii="Times New Roman" w:hAnsi="Times New Roman"/>
                <w:color w:val="000000"/>
                <w:sz w:val="24"/>
                <w:szCs w:val="24"/>
              </w:rPr>
              <w:t>ся,</w:t>
            </w:r>
            <w:r>
              <w:rPr>
                <w:rFonts w:ascii="Times New Roman" w:hAnsi="Times New Roman"/>
                <w:color w:val="000000"/>
                <w:spacing w:val="3"/>
                <w:sz w:val="24"/>
                <w:szCs w:val="24"/>
              </w:rPr>
              <w:t xml:space="preserve"> </w:t>
            </w:r>
            <w:r>
              <w:rPr>
                <w:rFonts w:ascii="Times New Roman" w:hAnsi="Times New Roman"/>
                <w:color w:val="000000"/>
                <w:spacing w:val="5"/>
                <w:sz w:val="24"/>
                <w:szCs w:val="24"/>
              </w:rPr>
              <w:t>о</w:t>
            </w:r>
            <w:r>
              <w:rPr>
                <w:rFonts w:ascii="Times New Roman" w:hAnsi="Times New Roman"/>
                <w:color w:val="000000"/>
                <w:spacing w:val="-5"/>
                <w:sz w:val="24"/>
                <w:szCs w:val="24"/>
              </w:rPr>
              <w:t>с</w:t>
            </w:r>
            <w:r>
              <w:rPr>
                <w:rFonts w:ascii="Times New Roman" w:hAnsi="Times New Roman"/>
                <w:color w:val="000000"/>
                <w:spacing w:val="4"/>
                <w:sz w:val="24"/>
                <w:szCs w:val="24"/>
              </w:rPr>
              <w:t>о</w:t>
            </w:r>
            <w:r>
              <w:rPr>
                <w:rFonts w:ascii="Times New Roman" w:hAnsi="Times New Roman"/>
                <w:color w:val="000000"/>
                <w:spacing w:val="-1"/>
                <w:sz w:val="24"/>
                <w:szCs w:val="24"/>
              </w:rPr>
              <w:t>бе</w:t>
            </w:r>
            <w:r>
              <w:rPr>
                <w:rFonts w:ascii="Times New Roman" w:hAnsi="Times New Roman"/>
                <w:color w:val="000000"/>
                <w:sz w:val="24"/>
                <w:szCs w:val="24"/>
              </w:rPr>
              <w:t>н</w:t>
            </w:r>
            <w:r>
              <w:rPr>
                <w:rFonts w:ascii="Times New Roman" w:hAnsi="Times New Roman"/>
                <w:color w:val="000000"/>
                <w:spacing w:val="-2"/>
                <w:sz w:val="24"/>
                <w:szCs w:val="24"/>
              </w:rPr>
              <w:t>н</w:t>
            </w:r>
            <w:r>
              <w:rPr>
                <w:rFonts w:ascii="Times New Roman" w:hAnsi="Times New Roman"/>
                <w:color w:val="000000"/>
                <w:spacing w:val="3"/>
                <w:sz w:val="24"/>
                <w:szCs w:val="24"/>
              </w:rPr>
              <w:t>о</w:t>
            </w:r>
            <w:r>
              <w:rPr>
                <w:rFonts w:ascii="Times New Roman" w:hAnsi="Times New Roman"/>
                <w:color w:val="000000"/>
                <w:sz w:val="24"/>
                <w:szCs w:val="24"/>
              </w:rPr>
              <w:t>сти л</w:t>
            </w:r>
            <w:r>
              <w:rPr>
                <w:rFonts w:ascii="Times New Roman" w:hAnsi="Times New Roman"/>
                <w:color w:val="000000"/>
                <w:spacing w:val="1"/>
                <w:sz w:val="24"/>
                <w:szCs w:val="24"/>
              </w:rPr>
              <w:t>и</w:t>
            </w:r>
            <w:r>
              <w:rPr>
                <w:rFonts w:ascii="Times New Roman" w:hAnsi="Times New Roman"/>
                <w:color w:val="000000"/>
                <w:sz w:val="24"/>
                <w:szCs w:val="24"/>
              </w:rPr>
              <w:t>чн</w:t>
            </w:r>
            <w:r>
              <w:rPr>
                <w:rFonts w:ascii="Times New Roman" w:hAnsi="Times New Roman"/>
                <w:color w:val="000000"/>
                <w:spacing w:val="5"/>
                <w:sz w:val="24"/>
                <w:szCs w:val="24"/>
              </w:rPr>
              <w:t>о</w:t>
            </w:r>
            <w:r>
              <w:rPr>
                <w:rFonts w:ascii="Times New Roman" w:hAnsi="Times New Roman"/>
                <w:color w:val="000000"/>
                <w:sz w:val="24"/>
                <w:szCs w:val="24"/>
              </w:rPr>
              <w:t>с</w:t>
            </w:r>
            <w:r>
              <w:rPr>
                <w:rFonts w:ascii="Times New Roman" w:hAnsi="Times New Roman"/>
                <w:color w:val="000000"/>
                <w:spacing w:val="-4"/>
                <w:sz w:val="24"/>
                <w:szCs w:val="24"/>
              </w:rPr>
              <w:t>т</w:t>
            </w:r>
            <w:r>
              <w:rPr>
                <w:rFonts w:ascii="Times New Roman" w:hAnsi="Times New Roman"/>
                <w:color w:val="000000"/>
                <w:sz w:val="24"/>
                <w:szCs w:val="24"/>
              </w:rPr>
              <w:t xml:space="preserve">и, </w:t>
            </w:r>
            <w:r>
              <w:rPr>
                <w:rFonts w:ascii="Times New Roman" w:hAnsi="Times New Roman"/>
                <w:color w:val="000000"/>
                <w:spacing w:val="-9"/>
                <w:sz w:val="24"/>
                <w:szCs w:val="24"/>
              </w:rPr>
              <w:t>у</w:t>
            </w:r>
            <w:r>
              <w:rPr>
                <w:rFonts w:ascii="Times New Roman" w:hAnsi="Times New Roman"/>
                <w:color w:val="000000"/>
                <w:sz w:val="24"/>
                <w:szCs w:val="24"/>
              </w:rPr>
              <w:t>р</w:t>
            </w:r>
            <w:r>
              <w:rPr>
                <w:rFonts w:ascii="Times New Roman" w:hAnsi="Times New Roman"/>
                <w:color w:val="000000"/>
                <w:spacing w:val="4"/>
                <w:sz w:val="24"/>
                <w:szCs w:val="24"/>
              </w:rPr>
              <w:t>о</w:t>
            </w:r>
            <w:r>
              <w:rPr>
                <w:rFonts w:ascii="Times New Roman" w:hAnsi="Times New Roman"/>
                <w:color w:val="000000"/>
                <w:spacing w:val="1"/>
                <w:sz w:val="24"/>
                <w:szCs w:val="24"/>
              </w:rPr>
              <w:t>вн</w:t>
            </w:r>
            <w:r>
              <w:rPr>
                <w:rFonts w:ascii="Times New Roman" w:hAnsi="Times New Roman"/>
                <w:color w:val="000000"/>
                <w:sz w:val="24"/>
                <w:szCs w:val="24"/>
              </w:rPr>
              <w:t>ю з</w:t>
            </w:r>
            <w:r>
              <w:rPr>
                <w:rFonts w:ascii="Times New Roman" w:hAnsi="Times New Roman"/>
                <w:color w:val="000000"/>
                <w:spacing w:val="1"/>
                <w:sz w:val="24"/>
                <w:szCs w:val="24"/>
              </w:rPr>
              <w:t>н</w:t>
            </w:r>
            <w:r>
              <w:rPr>
                <w:rFonts w:ascii="Times New Roman" w:hAnsi="Times New Roman"/>
                <w:color w:val="000000"/>
                <w:sz w:val="24"/>
                <w:szCs w:val="24"/>
              </w:rPr>
              <w:t>а</w:t>
            </w:r>
            <w:r>
              <w:rPr>
                <w:rFonts w:ascii="Times New Roman" w:hAnsi="Times New Roman"/>
                <w:color w:val="000000"/>
                <w:spacing w:val="1"/>
                <w:sz w:val="24"/>
                <w:szCs w:val="24"/>
              </w:rPr>
              <w:t>ни</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pacing w:val="-3"/>
                <w:sz w:val="24"/>
                <w:szCs w:val="24"/>
              </w:rPr>
              <w:t>п</w:t>
            </w:r>
            <w:r>
              <w:rPr>
                <w:rFonts w:ascii="Times New Roman" w:hAnsi="Times New Roman"/>
                <w:color w:val="000000"/>
                <w:sz w:val="24"/>
                <w:szCs w:val="24"/>
              </w:rPr>
              <w:t>о</w:t>
            </w:r>
            <w:r>
              <w:rPr>
                <w:rFonts w:ascii="Times New Roman" w:hAnsi="Times New Roman"/>
                <w:color w:val="000000"/>
                <w:spacing w:val="1"/>
                <w:sz w:val="24"/>
                <w:szCs w:val="24"/>
              </w:rPr>
              <w:t xml:space="preserve"> п</w:t>
            </w:r>
            <w:r>
              <w:rPr>
                <w:rFonts w:ascii="Times New Roman" w:hAnsi="Times New Roman"/>
                <w:color w:val="000000"/>
                <w:sz w:val="24"/>
                <w:szCs w:val="24"/>
              </w:rPr>
              <w:t>ре</w:t>
            </w:r>
            <w:r>
              <w:rPr>
                <w:rFonts w:ascii="Times New Roman" w:hAnsi="Times New Roman"/>
                <w:color w:val="000000"/>
                <w:spacing w:val="-1"/>
                <w:sz w:val="24"/>
                <w:szCs w:val="24"/>
              </w:rPr>
              <w:t>д</w:t>
            </w:r>
            <w:r>
              <w:rPr>
                <w:rFonts w:ascii="Times New Roman" w:hAnsi="Times New Roman"/>
                <w:color w:val="000000"/>
                <w:sz w:val="24"/>
                <w:szCs w:val="24"/>
              </w:rPr>
              <w:t>метам.</w:t>
            </w:r>
          </w:p>
          <w:p w:rsidR="003928D7" w:rsidRDefault="003928D7" w:rsidP="001C25BC">
            <w:pPr>
              <w:spacing w:after="1" w:line="200" w:lineRule="exact"/>
              <w:rPr>
                <w:rFonts w:ascii="Times New Roman" w:hAnsi="Times New Roman"/>
              </w:rPr>
            </w:pPr>
          </w:p>
          <w:p w:rsidR="003928D7" w:rsidRDefault="003928D7" w:rsidP="001C25BC">
            <w:pPr>
              <w:widowControl w:val="0"/>
              <w:spacing w:line="275" w:lineRule="auto"/>
              <w:ind w:left="110" w:right="78"/>
              <w:rPr>
                <w:rFonts w:ascii="Times New Roman" w:hAnsi="Times New Roman"/>
                <w:color w:val="000000"/>
                <w:sz w:val="24"/>
                <w:szCs w:val="24"/>
              </w:rPr>
            </w:pPr>
            <w:r>
              <w:rPr>
                <w:rFonts w:ascii="Times New Roman" w:hAnsi="Times New Roman"/>
                <w:color w:val="000000"/>
                <w:sz w:val="24"/>
                <w:szCs w:val="24"/>
              </w:rPr>
              <w:t>Выя</w:t>
            </w:r>
            <w:r>
              <w:rPr>
                <w:rFonts w:ascii="Times New Roman" w:hAnsi="Times New Roman"/>
                <w:color w:val="000000"/>
                <w:spacing w:val="2"/>
                <w:sz w:val="24"/>
                <w:szCs w:val="24"/>
              </w:rPr>
              <w:t>в</w:t>
            </w:r>
            <w:r>
              <w:rPr>
                <w:rFonts w:ascii="Times New Roman" w:hAnsi="Times New Roman"/>
                <w:color w:val="000000"/>
                <w:sz w:val="24"/>
                <w:szCs w:val="24"/>
              </w:rPr>
              <w:t>лен</w:t>
            </w:r>
            <w:r>
              <w:rPr>
                <w:rFonts w:ascii="Times New Roman" w:hAnsi="Times New Roman"/>
                <w:color w:val="000000"/>
                <w:spacing w:val="1"/>
                <w:sz w:val="24"/>
                <w:szCs w:val="24"/>
              </w:rPr>
              <w:t>и</w:t>
            </w:r>
            <w:r>
              <w:rPr>
                <w:rFonts w:ascii="Times New Roman" w:hAnsi="Times New Roman"/>
                <w:color w:val="000000"/>
                <w:sz w:val="24"/>
                <w:szCs w:val="24"/>
              </w:rPr>
              <w:t>е</w:t>
            </w:r>
            <w:r>
              <w:rPr>
                <w:rFonts w:ascii="Times New Roman" w:hAnsi="Times New Roman"/>
                <w:color w:val="000000"/>
                <w:spacing w:val="1"/>
                <w:sz w:val="24"/>
                <w:szCs w:val="24"/>
              </w:rPr>
              <w:t xml:space="preserve"> н</w:t>
            </w:r>
            <w:r>
              <w:rPr>
                <w:rFonts w:ascii="Times New Roman" w:hAnsi="Times New Roman"/>
                <w:color w:val="000000"/>
                <w:sz w:val="24"/>
                <w:szCs w:val="24"/>
              </w:rPr>
              <w:t>ар</w:t>
            </w:r>
            <w:r>
              <w:rPr>
                <w:rFonts w:ascii="Times New Roman" w:hAnsi="Times New Roman"/>
                <w:color w:val="000000"/>
                <w:spacing w:val="-10"/>
                <w:sz w:val="24"/>
                <w:szCs w:val="24"/>
              </w:rPr>
              <w:t>у</w:t>
            </w:r>
            <w:r>
              <w:rPr>
                <w:rFonts w:ascii="Times New Roman" w:hAnsi="Times New Roman"/>
                <w:color w:val="000000"/>
                <w:spacing w:val="2"/>
                <w:sz w:val="24"/>
                <w:szCs w:val="24"/>
              </w:rPr>
              <w:t>ш</w:t>
            </w:r>
            <w:r>
              <w:rPr>
                <w:rFonts w:ascii="Times New Roman" w:hAnsi="Times New Roman"/>
                <w:color w:val="000000"/>
                <w:sz w:val="24"/>
                <w:szCs w:val="24"/>
              </w:rPr>
              <w:t>ен</w:t>
            </w:r>
            <w:r>
              <w:rPr>
                <w:rFonts w:ascii="Times New Roman" w:hAnsi="Times New Roman"/>
                <w:color w:val="000000"/>
                <w:spacing w:val="1"/>
                <w:sz w:val="24"/>
                <w:szCs w:val="24"/>
              </w:rPr>
              <w:t>и</w:t>
            </w:r>
            <w:r>
              <w:rPr>
                <w:rFonts w:ascii="Times New Roman" w:hAnsi="Times New Roman"/>
                <w:color w:val="000000"/>
                <w:sz w:val="24"/>
                <w:szCs w:val="24"/>
              </w:rPr>
              <w:t>й в</w:t>
            </w:r>
            <w:r>
              <w:rPr>
                <w:rFonts w:ascii="Times New Roman" w:hAnsi="Times New Roman"/>
                <w:color w:val="000000"/>
                <w:spacing w:val="3"/>
                <w:sz w:val="24"/>
                <w:szCs w:val="24"/>
              </w:rPr>
              <w:t xml:space="preserve"> </w:t>
            </w:r>
            <w:r>
              <w:rPr>
                <w:rFonts w:ascii="Times New Roman" w:hAnsi="Times New Roman"/>
                <w:color w:val="000000"/>
                <w:spacing w:val="-2"/>
                <w:sz w:val="24"/>
                <w:szCs w:val="24"/>
              </w:rPr>
              <w:t>п</w:t>
            </w:r>
            <w:r>
              <w:rPr>
                <w:rFonts w:ascii="Times New Roman" w:hAnsi="Times New Roman"/>
                <w:color w:val="000000"/>
                <w:sz w:val="24"/>
                <w:szCs w:val="24"/>
              </w:rPr>
              <w:t>ове</w:t>
            </w:r>
            <w:r>
              <w:rPr>
                <w:rFonts w:ascii="Times New Roman" w:hAnsi="Times New Roman"/>
                <w:color w:val="000000"/>
                <w:spacing w:val="-1"/>
                <w:sz w:val="24"/>
                <w:szCs w:val="24"/>
              </w:rPr>
              <w:t>де</w:t>
            </w:r>
            <w:r>
              <w:rPr>
                <w:rFonts w:ascii="Times New Roman" w:hAnsi="Times New Roman"/>
                <w:color w:val="000000"/>
                <w:sz w:val="24"/>
                <w:szCs w:val="24"/>
              </w:rPr>
              <w:t>н</w:t>
            </w:r>
            <w:r>
              <w:rPr>
                <w:rFonts w:ascii="Times New Roman" w:hAnsi="Times New Roman"/>
                <w:color w:val="000000"/>
                <w:spacing w:val="1"/>
                <w:sz w:val="24"/>
                <w:szCs w:val="24"/>
              </w:rPr>
              <w:t>и</w:t>
            </w:r>
            <w:r>
              <w:rPr>
                <w:rFonts w:ascii="Times New Roman" w:hAnsi="Times New Roman"/>
                <w:color w:val="000000"/>
                <w:sz w:val="24"/>
                <w:szCs w:val="24"/>
              </w:rPr>
              <w:t xml:space="preserve">и </w:t>
            </w:r>
            <w:r>
              <w:rPr>
                <w:rFonts w:ascii="Times New Roman" w:hAnsi="Times New Roman"/>
                <w:color w:val="000000"/>
                <w:spacing w:val="1"/>
                <w:sz w:val="24"/>
                <w:szCs w:val="24"/>
              </w:rPr>
              <w:t>(</w:t>
            </w:r>
            <w:proofErr w:type="spellStart"/>
            <w:r>
              <w:rPr>
                <w:rFonts w:ascii="Times New Roman" w:hAnsi="Times New Roman"/>
                <w:color w:val="000000"/>
                <w:spacing w:val="2"/>
                <w:sz w:val="24"/>
                <w:szCs w:val="24"/>
              </w:rPr>
              <w:t>г</w:t>
            </w:r>
            <w:r>
              <w:rPr>
                <w:rFonts w:ascii="Times New Roman" w:hAnsi="Times New Roman"/>
                <w:color w:val="000000"/>
                <w:spacing w:val="1"/>
                <w:sz w:val="24"/>
                <w:szCs w:val="24"/>
              </w:rPr>
              <w:t>ип</w:t>
            </w:r>
            <w:r>
              <w:rPr>
                <w:rFonts w:ascii="Times New Roman" w:hAnsi="Times New Roman"/>
                <w:color w:val="000000"/>
                <w:sz w:val="24"/>
                <w:szCs w:val="24"/>
              </w:rPr>
              <w:t>ер</w:t>
            </w:r>
            <w:r>
              <w:rPr>
                <w:rFonts w:ascii="Times New Roman" w:hAnsi="Times New Roman"/>
                <w:color w:val="000000"/>
                <w:spacing w:val="-1"/>
                <w:sz w:val="24"/>
                <w:szCs w:val="24"/>
              </w:rPr>
              <w:t>ак</w:t>
            </w:r>
            <w:r>
              <w:rPr>
                <w:rFonts w:ascii="Times New Roman" w:hAnsi="Times New Roman"/>
                <w:color w:val="000000"/>
                <w:sz w:val="24"/>
                <w:szCs w:val="24"/>
              </w:rPr>
              <w:t>т</w:t>
            </w:r>
            <w:r>
              <w:rPr>
                <w:rFonts w:ascii="Times New Roman" w:hAnsi="Times New Roman"/>
                <w:color w:val="000000"/>
                <w:spacing w:val="1"/>
                <w:sz w:val="24"/>
                <w:szCs w:val="24"/>
              </w:rPr>
              <w:t>и</w:t>
            </w:r>
            <w:r>
              <w:rPr>
                <w:rFonts w:ascii="Times New Roman" w:hAnsi="Times New Roman"/>
                <w:color w:val="000000"/>
                <w:spacing w:val="-2"/>
                <w:sz w:val="24"/>
                <w:szCs w:val="24"/>
              </w:rPr>
              <w:t>в</w:t>
            </w:r>
            <w:r>
              <w:rPr>
                <w:rFonts w:ascii="Times New Roman" w:hAnsi="Times New Roman"/>
                <w:color w:val="000000"/>
                <w:spacing w:val="-3"/>
                <w:sz w:val="24"/>
                <w:szCs w:val="24"/>
              </w:rPr>
              <w:t>н</w:t>
            </w:r>
            <w:r>
              <w:rPr>
                <w:rFonts w:ascii="Times New Roman" w:hAnsi="Times New Roman"/>
                <w:color w:val="000000"/>
                <w:spacing w:val="3"/>
                <w:sz w:val="24"/>
                <w:szCs w:val="24"/>
              </w:rPr>
              <w:t>о</w:t>
            </w:r>
            <w:r>
              <w:rPr>
                <w:rFonts w:ascii="Times New Roman" w:hAnsi="Times New Roman"/>
                <w:color w:val="000000"/>
                <w:sz w:val="24"/>
                <w:szCs w:val="24"/>
              </w:rPr>
              <w:t>ст</w:t>
            </w:r>
            <w:r>
              <w:rPr>
                <w:rFonts w:ascii="Times New Roman" w:hAnsi="Times New Roman"/>
                <w:color w:val="000000"/>
                <w:spacing w:val="1"/>
                <w:sz w:val="24"/>
                <w:szCs w:val="24"/>
              </w:rPr>
              <w:t>ь</w:t>
            </w:r>
            <w:proofErr w:type="spellEnd"/>
            <w:r>
              <w:rPr>
                <w:rFonts w:ascii="Times New Roman" w:hAnsi="Times New Roman"/>
                <w:color w:val="000000"/>
                <w:sz w:val="24"/>
                <w:szCs w:val="24"/>
              </w:rPr>
              <w:t>, за</w:t>
            </w:r>
            <w:r>
              <w:rPr>
                <w:rFonts w:ascii="Times New Roman" w:hAnsi="Times New Roman"/>
                <w:color w:val="000000"/>
                <w:spacing w:val="1"/>
                <w:sz w:val="24"/>
                <w:szCs w:val="24"/>
              </w:rPr>
              <w:t>м</w:t>
            </w:r>
            <w:r>
              <w:rPr>
                <w:rFonts w:ascii="Times New Roman" w:hAnsi="Times New Roman"/>
                <w:color w:val="000000"/>
                <w:sz w:val="24"/>
                <w:szCs w:val="24"/>
              </w:rPr>
              <w:t>к</w:t>
            </w:r>
            <w:r>
              <w:rPr>
                <w:rFonts w:ascii="Times New Roman" w:hAnsi="Times New Roman"/>
                <w:color w:val="000000"/>
                <w:spacing w:val="5"/>
                <w:sz w:val="24"/>
                <w:szCs w:val="24"/>
              </w:rPr>
              <w:t>н</w:t>
            </w:r>
            <w:r>
              <w:rPr>
                <w:rFonts w:ascii="Times New Roman" w:hAnsi="Times New Roman"/>
                <w:color w:val="000000"/>
                <w:spacing w:val="-9"/>
                <w:sz w:val="24"/>
                <w:szCs w:val="24"/>
              </w:rPr>
              <w:t>у</w:t>
            </w:r>
            <w:r>
              <w:rPr>
                <w:rFonts w:ascii="Times New Roman" w:hAnsi="Times New Roman"/>
                <w:color w:val="000000"/>
                <w:sz w:val="24"/>
                <w:szCs w:val="24"/>
              </w:rPr>
              <w:t>т</w:t>
            </w:r>
            <w:r>
              <w:rPr>
                <w:rFonts w:ascii="Times New Roman" w:hAnsi="Times New Roman"/>
                <w:color w:val="000000"/>
                <w:spacing w:val="5"/>
                <w:sz w:val="24"/>
                <w:szCs w:val="24"/>
              </w:rPr>
              <w:t>о</w:t>
            </w:r>
            <w:r>
              <w:rPr>
                <w:rFonts w:ascii="Times New Roman" w:hAnsi="Times New Roman"/>
                <w:color w:val="000000"/>
                <w:sz w:val="24"/>
                <w:szCs w:val="24"/>
              </w:rPr>
              <w:t xml:space="preserve">сть, </w:t>
            </w:r>
            <w:r>
              <w:rPr>
                <w:rFonts w:ascii="Times New Roman" w:hAnsi="Times New Roman"/>
                <w:color w:val="000000"/>
                <w:spacing w:val="4"/>
                <w:sz w:val="24"/>
                <w:szCs w:val="24"/>
              </w:rPr>
              <w:t>о</w:t>
            </w:r>
            <w:r>
              <w:rPr>
                <w:rFonts w:ascii="Times New Roman" w:hAnsi="Times New Roman"/>
                <w:color w:val="000000"/>
                <w:spacing w:val="-1"/>
                <w:sz w:val="24"/>
                <w:szCs w:val="24"/>
              </w:rPr>
              <w:t>б</w:t>
            </w:r>
            <w:r>
              <w:rPr>
                <w:rFonts w:ascii="Times New Roman" w:hAnsi="Times New Roman"/>
                <w:color w:val="000000"/>
                <w:sz w:val="24"/>
                <w:szCs w:val="24"/>
              </w:rPr>
              <w:t>и</w:t>
            </w:r>
            <w:r>
              <w:rPr>
                <w:rFonts w:ascii="Times New Roman" w:hAnsi="Times New Roman"/>
                <w:color w:val="000000"/>
                <w:spacing w:val="-1"/>
                <w:sz w:val="24"/>
                <w:szCs w:val="24"/>
              </w:rPr>
              <w:t>дч</w:t>
            </w:r>
            <w:r>
              <w:rPr>
                <w:rFonts w:ascii="Times New Roman" w:hAnsi="Times New Roman"/>
                <w:color w:val="000000"/>
                <w:spacing w:val="1"/>
                <w:sz w:val="24"/>
                <w:szCs w:val="24"/>
              </w:rPr>
              <w:t>и</w:t>
            </w:r>
            <w:r>
              <w:rPr>
                <w:rFonts w:ascii="Times New Roman" w:hAnsi="Times New Roman"/>
                <w:color w:val="000000"/>
                <w:spacing w:val="-2"/>
                <w:sz w:val="24"/>
                <w:szCs w:val="24"/>
              </w:rPr>
              <w:t>в</w:t>
            </w:r>
            <w:r>
              <w:rPr>
                <w:rFonts w:ascii="Times New Roman" w:hAnsi="Times New Roman"/>
                <w:color w:val="000000"/>
                <w:spacing w:val="3"/>
                <w:sz w:val="24"/>
                <w:szCs w:val="24"/>
              </w:rPr>
              <w:t>о</w:t>
            </w:r>
            <w:r>
              <w:rPr>
                <w:rFonts w:ascii="Times New Roman" w:hAnsi="Times New Roman"/>
                <w:color w:val="000000"/>
                <w:sz w:val="24"/>
                <w:szCs w:val="24"/>
              </w:rPr>
              <w:t>сть и</w:t>
            </w:r>
            <w:r>
              <w:rPr>
                <w:rFonts w:ascii="Times New Roman" w:hAnsi="Times New Roman"/>
                <w:color w:val="000000"/>
                <w:spacing w:val="2"/>
                <w:sz w:val="24"/>
                <w:szCs w:val="24"/>
              </w:rPr>
              <w:t xml:space="preserve"> </w:t>
            </w:r>
            <w:r>
              <w:rPr>
                <w:rFonts w:ascii="Times New Roman" w:hAnsi="Times New Roman"/>
                <w:color w:val="000000"/>
                <w:spacing w:val="-3"/>
                <w:sz w:val="24"/>
                <w:szCs w:val="24"/>
              </w:rPr>
              <w:t>т</w:t>
            </w:r>
            <w:r>
              <w:rPr>
                <w:rFonts w:ascii="Times New Roman" w:hAnsi="Times New Roman"/>
                <w:color w:val="000000"/>
                <w:spacing w:val="1"/>
                <w:sz w:val="24"/>
                <w:szCs w:val="24"/>
              </w:rPr>
              <w:t>.</w:t>
            </w:r>
            <w:r>
              <w:rPr>
                <w:rFonts w:ascii="Times New Roman" w:hAnsi="Times New Roman"/>
                <w:color w:val="000000"/>
                <w:spacing w:val="-1"/>
                <w:sz w:val="24"/>
                <w:szCs w:val="24"/>
              </w:rPr>
              <w:t>д</w:t>
            </w:r>
            <w:r>
              <w:rPr>
                <w:rFonts w:ascii="Times New Roman" w:hAnsi="Times New Roman"/>
                <w:color w:val="000000"/>
                <w:spacing w:val="1"/>
                <w:sz w:val="24"/>
                <w:szCs w:val="24"/>
              </w:rPr>
              <w:t>.</w:t>
            </w:r>
            <w:r>
              <w:rPr>
                <w:rFonts w:ascii="Times New Roman" w:hAnsi="Times New Roman"/>
                <w:color w:val="000000"/>
                <w:sz w:val="24"/>
                <w:szCs w:val="24"/>
              </w:rPr>
              <w:t>)</w:t>
            </w:r>
          </w:p>
        </w:tc>
        <w:tc>
          <w:tcPr>
            <w:tcW w:w="2123" w:type="dxa"/>
          </w:tcPr>
          <w:p w:rsidR="003928D7" w:rsidRDefault="003928D7" w:rsidP="001C25BC">
            <w:pPr>
              <w:widowControl w:val="0"/>
              <w:spacing w:before="2" w:line="275" w:lineRule="auto"/>
              <w:ind w:left="110" w:right="140"/>
              <w:rPr>
                <w:rFonts w:ascii="Times New Roman" w:hAnsi="Times New Roman"/>
                <w:color w:val="000000"/>
                <w:spacing w:val="-5"/>
                <w:sz w:val="24"/>
                <w:szCs w:val="24"/>
              </w:rPr>
            </w:pPr>
          </w:p>
          <w:p w:rsidR="003928D7" w:rsidRDefault="003928D7" w:rsidP="001C25BC">
            <w:pPr>
              <w:widowControl w:val="0"/>
              <w:spacing w:before="2" w:line="275" w:lineRule="auto"/>
              <w:ind w:left="110" w:right="140"/>
              <w:rPr>
                <w:rFonts w:ascii="Times New Roman" w:hAnsi="Times New Roman"/>
                <w:color w:val="000000"/>
                <w:sz w:val="24"/>
                <w:szCs w:val="24"/>
              </w:rPr>
            </w:pPr>
            <w:r>
              <w:rPr>
                <w:rFonts w:ascii="Times New Roman" w:hAnsi="Times New Roman"/>
                <w:color w:val="000000"/>
                <w:spacing w:val="-5"/>
                <w:sz w:val="24"/>
                <w:szCs w:val="24"/>
              </w:rPr>
              <w:t>А</w:t>
            </w:r>
            <w:r>
              <w:rPr>
                <w:rFonts w:ascii="Times New Roman" w:hAnsi="Times New Roman"/>
                <w:color w:val="000000"/>
                <w:sz w:val="24"/>
                <w:szCs w:val="24"/>
              </w:rPr>
              <w:t>нк</w:t>
            </w:r>
            <w:r>
              <w:rPr>
                <w:rFonts w:ascii="Times New Roman" w:hAnsi="Times New Roman"/>
                <w:color w:val="000000"/>
                <w:spacing w:val="-1"/>
                <w:sz w:val="24"/>
                <w:szCs w:val="24"/>
              </w:rPr>
              <w:t>е</w:t>
            </w:r>
            <w:r>
              <w:rPr>
                <w:rFonts w:ascii="Times New Roman" w:hAnsi="Times New Roman"/>
                <w:color w:val="000000"/>
                <w:sz w:val="24"/>
                <w:szCs w:val="24"/>
              </w:rPr>
              <w:t>т</w:t>
            </w:r>
            <w:r>
              <w:rPr>
                <w:rFonts w:ascii="Times New Roman" w:hAnsi="Times New Roman"/>
                <w:color w:val="000000"/>
                <w:spacing w:val="1"/>
                <w:sz w:val="24"/>
                <w:szCs w:val="24"/>
              </w:rPr>
              <w:t>и</w:t>
            </w:r>
            <w:r>
              <w:rPr>
                <w:rFonts w:ascii="Times New Roman" w:hAnsi="Times New Roman"/>
                <w:color w:val="000000"/>
                <w:sz w:val="24"/>
                <w:szCs w:val="24"/>
              </w:rPr>
              <w:t>р</w:t>
            </w:r>
            <w:r>
              <w:rPr>
                <w:rFonts w:ascii="Times New Roman" w:hAnsi="Times New Roman"/>
                <w:color w:val="000000"/>
                <w:spacing w:val="5"/>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ан</w:t>
            </w:r>
            <w:r>
              <w:rPr>
                <w:rFonts w:ascii="Times New Roman" w:hAnsi="Times New Roman"/>
                <w:color w:val="000000"/>
                <w:spacing w:val="1"/>
                <w:sz w:val="24"/>
                <w:szCs w:val="24"/>
              </w:rPr>
              <w:t>и</w:t>
            </w:r>
            <w:r>
              <w:rPr>
                <w:rFonts w:ascii="Times New Roman" w:hAnsi="Times New Roman"/>
                <w:color w:val="000000"/>
                <w:sz w:val="24"/>
                <w:szCs w:val="24"/>
              </w:rPr>
              <w:t>е, на</w:t>
            </w:r>
            <w:r>
              <w:rPr>
                <w:rFonts w:ascii="Times New Roman" w:hAnsi="Times New Roman"/>
                <w:color w:val="000000"/>
                <w:spacing w:val="-1"/>
                <w:sz w:val="24"/>
                <w:szCs w:val="24"/>
              </w:rPr>
              <w:t>б</w:t>
            </w:r>
            <w:r>
              <w:rPr>
                <w:rFonts w:ascii="Times New Roman" w:hAnsi="Times New Roman"/>
                <w:color w:val="000000"/>
                <w:sz w:val="24"/>
                <w:szCs w:val="24"/>
              </w:rPr>
              <w:t>л</w:t>
            </w:r>
            <w:r>
              <w:rPr>
                <w:rFonts w:ascii="Times New Roman" w:hAnsi="Times New Roman"/>
                <w:color w:val="000000"/>
                <w:spacing w:val="-2"/>
                <w:sz w:val="24"/>
                <w:szCs w:val="24"/>
              </w:rPr>
              <w:t>юд</w:t>
            </w:r>
            <w:r>
              <w:rPr>
                <w:rFonts w:ascii="Times New Roman" w:hAnsi="Times New Roman"/>
                <w:color w:val="000000"/>
                <w:sz w:val="24"/>
                <w:szCs w:val="24"/>
              </w:rPr>
              <w:t>ен</w:t>
            </w:r>
            <w:r>
              <w:rPr>
                <w:rFonts w:ascii="Times New Roman" w:hAnsi="Times New Roman"/>
                <w:color w:val="000000"/>
                <w:spacing w:val="1"/>
                <w:sz w:val="24"/>
                <w:szCs w:val="24"/>
              </w:rPr>
              <w:t>и</w:t>
            </w:r>
            <w:r>
              <w:rPr>
                <w:rFonts w:ascii="Times New Roman" w:hAnsi="Times New Roman"/>
                <w:color w:val="000000"/>
                <w:sz w:val="24"/>
                <w:szCs w:val="24"/>
              </w:rPr>
              <w:t>е</w:t>
            </w:r>
            <w:r>
              <w:rPr>
                <w:rFonts w:ascii="Times New Roman" w:hAnsi="Times New Roman"/>
                <w:color w:val="000000"/>
                <w:spacing w:val="1"/>
                <w:sz w:val="24"/>
                <w:szCs w:val="24"/>
              </w:rPr>
              <w:t xml:space="preserve"> </w:t>
            </w:r>
            <w:r>
              <w:rPr>
                <w:rFonts w:ascii="Times New Roman" w:hAnsi="Times New Roman"/>
                <w:color w:val="000000"/>
                <w:spacing w:val="2"/>
                <w:sz w:val="24"/>
                <w:szCs w:val="24"/>
              </w:rPr>
              <w:t>в</w:t>
            </w:r>
            <w:r>
              <w:rPr>
                <w:rFonts w:ascii="Times New Roman" w:hAnsi="Times New Roman"/>
                <w:color w:val="000000"/>
                <w:sz w:val="24"/>
                <w:szCs w:val="24"/>
              </w:rPr>
              <w:t xml:space="preserve">о </w:t>
            </w:r>
            <w:r>
              <w:rPr>
                <w:rFonts w:ascii="Times New Roman" w:hAnsi="Times New Roman"/>
                <w:color w:val="000000"/>
                <w:spacing w:val="1"/>
                <w:sz w:val="24"/>
                <w:szCs w:val="24"/>
              </w:rPr>
              <w:t>в</w:t>
            </w:r>
            <w:r>
              <w:rPr>
                <w:rFonts w:ascii="Times New Roman" w:hAnsi="Times New Roman"/>
                <w:color w:val="000000"/>
                <w:sz w:val="24"/>
                <w:szCs w:val="24"/>
              </w:rPr>
              <w:t>ре</w:t>
            </w:r>
            <w:r>
              <w:rPr>
                <w:rFonts w:ascii="Times New Roman" w:hAnsi="Times New Roman"/>
                <w:color w:val="000000"/>
                <w:spacing w:val="1"/>
                <w:sz w:val="24"/>
                <w:szCs w:val="24"/>
              </w:rPr>
              <w:t>м</w:t>
            </w:r>
            <w:r>
              <w:rPr>
                <w:rFonts w:ascii="Times New Roman" w:hAnsi="Times New Roman"/>
                <w:color w:val="000000"/>
                <w:sz w:val="24"/>
                <w:szCs w:val="24"/>
              </w:rPr>
              <w:t>я</w:t>
            </w:r>
            <w:r>
              <w:rPr>
                <w:rFonts w:ascii="Times New Roman" w:hAnsi="Times New Roman"/>
                <w:color w:val="000000"/>
                <w:spacing w:val="3"/>
                <w:sz w:val="24"/>
                <w:szCs w:val="24"/>
              </w:rPr>
              <w:t xml:space="preserve"> </w:t>
            </w:r>
            <w:r>
              <w:rPr>
                <w:rFonts w:ascii="Times New Roman" w:hAnsi="Times New Roman"/>
                <w:color w:val="000000"/>
                <w:spacing w:val="1"/>
                <w:sz w:val="24"/>
                <w:szCs w:val="24"/>
              </w:rPr>
              <w:t>з</w:t>
            </w:r>
            <w:r>
              <w:rPr>
                <w:rFonts w:ascii="Times New Roman" w:hAnsi="Times New Roman"/>
                <w:color w:val="000000"/>
                <w:sz w:val="24"/>
                <w:szCs w:val="24"/>
              </w:rPr>
              <w:t>ан</w:t>
            </w:r>
            <w:r>
              <w:rPr>
                <w:rFonts w:ascii="Times New Roman" w:hAnsi="Times New Roman"/>
                <w:color w:val="000000"/>
                <w:spacing w:val="-4"/>
                <w:sz w:val="24"/>
                <w:szCs w:val="24"/>
              </w:rPr>
              <w:t>я</w:t>
            </w:r>
            <w:r>
              <w:rPr>
                <w:rFonts w:ascii="Times New Roman" w:hAnsi="Times New Roman"/>
                <w:color w:val="000000"/>
                <w:sz w:val="24"/>
                <w:szCs w:val="24"/>
              </w:rPr>
              <w:t>т</w:t>
            </w:r>
            <w:r>
              <w:rPr>
                <w:rFonts w:ascii="Times New Roman" w:hAnsi="Times New Roman"/>
                <w:color w:val="000000"/>
                <w:spacing w:val="1"/>
                <w:sz w:val="24"/>
                <w:szCs w:val="24"/>
              </w:rPr>
              <w:t>и</w:t>
            </w:r>
            <w:r>
              <w:rPr>
                <w:rFonts w:ascii="Times New Roman" w:hAnsi="Times New Roman"/>
                <w:color w:val="000000"/>
                <w:spacing w:val="-3"/>
                <w:sz w:val="24"/>
                <w:szCs w:val="24"/>
              </w:rPr>
              <w:t>й</w:t>
            </w:r>
            <w:r>
              <w:rPr>
                <w:rFonts w:ascii="Times New Roman" w:hAnsi="Times New Roman"/>
                <w:color w:val="000000"/>
                <w:sz w:val="24"/>
                <w:szCs w:val="24"/>
              </w:rPr>
              <w:t xml:space="preserve">, </w:t>
            </w:r>
            <w:r>
              <w:rPr>
                <w:rFonts w:ascii="Times New Roman" w:hAnsi="Times New Roman"/>
                <w:color w:val="000000"/>
                <w:spacing w:val="-2"/>
                <w:sz w:val="24"/>
                <w:szCs w:val="24"/>
              </w:rPr>
              <w:lastRenderedPageBreak/>
              <w:t>б</w:t>
            </w:r>
            <w:r>
              <w:rPr>
                <w:rFonts w:ascii="Times New Roman" w:hAnsi="Times New Roman"/>
                <w:color w:val="000000"/>
                <w:sz w:val="24"/>
                <w:szCs w:val="24"/>
              </w:rPr>
              <w:t>е</w:t>
            </w:r>
            <w:r>
              <w:rPr>
                <w:rFonts w:ascii="Times New Roman" w:hAnsi="Times New Roman"/>
                <w:color w:val="000000"/>
                <w:spacing w:val="-1"/>
                <w:sz w:val="24"/>
                <w:szCs w:val="24"/>
              </w:rPr>
              <w:t>се</w:t>
            </w:r>
            <w:r>
              <w:rPr>
                <w:rFonts w:ascii="Times New Roman" w:hAnsi="Times New Roman"/>
                <w:color w:val="000000"/>
                <w:spacing w:val="2"/>
                <w:sz w:val="24"/>
                <w:szCs w:val="24"/>
              </w:rPr>
              <w:t>д</w:t>
            </w:r>
            <w:r>
              <w:rPr>
                <w:rFonts w:ascii="Times New Roman" w:hAnsi="Times New Roman"/>
                <w:color w:val="000000"/>
                <w:sz w:val="24"/>
                <w:szCs w:val="24"/>
              </w:rPr>
              <w:t>а</w:t>
            </w:r>
            <w:r>
              <w:rPr>
                <w:rFonts w:ascii="Times New Roman" w:hAnsi="Times New Roman"/>
                <w:color w:val="000000"/>
                <w:spacing w:val="1"/>
                <w:sz w:val="24"/>
                <w:szCs w:val="24"/>
              </w:rPr>
              <w:t xml:space="preserve"> с</w:t>
            </w:r>
            <w:r>
              <w:rPr>
                <w:rFonts w:ascii="Times New Roman" w:hAnsi="Times New Roman"/>
                <w:color w:val="000000"/>
                <w:sz w:val="24"/>
                <w:szCs w:val="24"/>
              </w:rPr>
              <w:t xml:space="preserve"> р</w:t>
            </w:r>
            <w:r>
              <w:rPr>
                <w:rFonts w:ascii="Times New Roman" w:hAnsi="Times New Roman"/>
                <w:color w:val="000000"/>
                <w:spacing w:val="4"/>
                <w:sz w:val="24"/>
                <w:szCs w:val="24"/>
              </w:rPr>
              <w:t>о</w:t>
            </w:r>
            <w:r>
              <w:rPr>
                <w:rFonts w:ascii="Times New Roman" w:hAnsi="Times New Roman"/>
                <w:color w:val="000000"/>
                <w:sz w:val="24"/>
                <w:szCs w:val="24"/>
              </w:rPr>
              <w:t>дителям</w:t>
            </w:r>
            <w:r>
              <w:rPr>
                <w:rFonts w:ascii="Times New Roman" w:hAnsi="Times New Roman"/>
                <w:color w:val="000000"/>
                <w:spacing w:val="-1"/>
                <w:sz w:val="24"/>
                <w:szCs w:val="24"/>
              </w:rPr>
              <w:t>и</w:t>
            </w:r>
            <w:r>
              <w:rPr>
                <w:rFonts w:ascii="Times New Roman" w:hAnsi="Times New Roman"/>
                <w:color w:val="000000"/>
                <w:sz w:val="24"/>
                <w:szCs w:val="24"/>
              </w:rPr>
              <w:t>, п</w:t>
            </w:r>
            <w:r>
              <w:rPr>
                <w:rFonts w:ascii="Times New Roman" w:hAnsi="Times New Roman"/>
                <w:color w:val="000000"/>
                <w:spacing w:val="5"/>
                <w:sz w:val="24"/>
                <w:szCs w:val="24"/>
              </w:rPr>
              <w:t>о</w:t>
            </w:r>
            <w:r>
              <w:rPr>
                <w:rFonts w:ascii="Times New Roman" w:hAnsi="Times New Roman"/>
                <w:color w:val="000000"/>
                <w:sz w:val="24"/>
                <w:szCs w:val="24"/>
              </w:rPr>
              <w:t>се</w:t>
            </w:r>
            <w:r>
              <w:rPr>
                <w:rFonts w:ascii="Times New Roman" w:hAnsi="Times New Roman"/>
                <w:color w:val="000000"/>
                <w:spacing w:val="1"/>
                <w:sz w:val="24"/>
                <w:szCs w:val="24"/>
              </w:rPr>
              <w:t>щ</w:t>
            </w:r>
            <w:r>
              <w:rPr>
                <w:rFonts w:ascii="Times New Roman" w:hAnsi="Times New Roman"/>
                <w:color w:val="000000"/>
                <w:sz w:val="24"/>
                <w:szCs w:val="24"/>
              </w:rPr>
              <w:t>е</w:t>
            </w:r>
            <w:r>
              <w:rPr>
                <w:rFonts w:ascii="Times New Roman" w:hAnsi="Times New Roman"/>
                <w:color w:val="000000"/>
                <w:spacing w:val="-3"/>
                <w:sz w:val="24"/>
                <w:szCs w:val="24"/>
              </w:rPr>
              <w:t>н</w:t>
            </w:r>
            <w:r>
              <w:rPr>
                <w:rFonts w:ascii="Times New Roman" w:hAnsi="Times New Roman"/>
                <w:color w:val="000000"/>
                <w:sz w:val="24"/>
                <w:szCs w:val="24"/>
              </w:rPr>
              <w:t xml:space="preserve">ие семьи. </w:t>
            </w:r>
            <w:r>
              <w:rPr>
                <w:rFonts w:ascii="Times New Roman" w:hAnsi="Times New Roman"/>
                <w:color w:val="000000"/>
                <w:spacing w:val="-1"/>
                <w:sz w:val="24"/>
                <w:szCs w:val="24"/>
              </w:rPr>
              <w:t>С</w:t>
            </w:r>
            <w:r>
              <w:rPr>
                <w:rFonts w:ascii="Times New Roman" w:hAnsi="Times New Roman"/>
                <w:color w:val="000000"/>
                <w:spacing w:val="4"/>
                <w:sz w:val="24"/>
                <w:szCs w:val="24"/>
              </w:rPr>
              <w:t>о</w:t>
            </w:r>
            <w:r>
              <w:rPr>
                <w:rFonts w:ascii="Times New Roman" w:hAnsi="Times New Roman"/>
                <w:color w:val="000000"/>
                <w:sz w:val="24"/>
                <w:szCs w:val="24"/>
              </w:rPr>
              <w:t>ста</w:t>
            </w:r>
            <w:r>
              <w:rPr>
                <w:rFonts w:ascii="Times New Roman" w:hAnsi="Times New Roman"/>
                <w:color w:val="000000"/>
                <w:spacing w:val="1"/>
                <w:sz w:val="24"/>
                <w:szCs w:val="24"/>
              </w:rPr>
              <w:t>в</w:t>
            </w:r>
            <w:r>
              <w:rPr>
                <w:rFonts w:ascii="Times New Roman" w:hAnsi="Times New Roman"/>
                <w:color w:val="000000"/>
                <w:sz w:val="24"/>
                <w:szCs w:val="24"/>
              </w:rPr>
              <w:t>лен</w:t>
            </w:r>
            <w:r>
              <w:rPr>
                <w:rFonts w:ascii="Times New Roman" w:hAnsi="Times New Roman"/>
                <w:color w:val="000000"/>
                <w:spacing w:val="1"/>
                <w:sz w:val="24"/>
                <w:szCs w:val="24"/>
              </w:rPr>
              <w:t>и</w:t>
            </w:r>
            <w:r>
              <w:rPr>
                <w:rFonts w:ascii="Times New Roman" w:hAnsi="Times New Roman"/>
                <w:color w:val="000000"/>
                <w:sz w:val="24"/>
                <w:szCs w:val="24"/>
              </w:rPr>
              <w:t xml:space="preserve">е </w:t>
            </w:r>
            <w:r>
              <w:rPr>
                <w:rFonts w:ascii="Times New Roman" w:hAnsi="Times New Roman"/>
                <w:color w:val="000000"/>
                <w:spacing w:val="-4"/>
                <w:sz w:val="24"/>
                <w:szCs w:val="24"/>
              </w:rPr>
              <w:t>х</w:t>
            </w:r>
            <w:r>
              <w:rPr>
                <w:rFonts w:ascii="Times New Roman" w:hAnsi="Times New Roman"/>
                <w:color w:val="000000"/>
                <w:spacing w:val="-1"/>
                <w:sz w:val="24"/>
                <w:szCs w:val="24"/>
              </w:rPr>
              <w:t>а</w:t>
            </w:r>
            <w:r>
              <w:rPr>
                <w:rFonts w:ascii="Times New Roman" w:hAnsi="Times New Roman"/>
                <w:color w:val="000000"/>
                <w:sz w:val="24"/>
                <w:szCs w:val="24"/>
              </w:rPr>
              <w:t>р</w:t>
            </w:r>
            <w:r>
              <w:rPr>
                <w:rFonts w:ascii="Times New Roman" w:hAnsi="Times New Roman"/>
                <w:color w:val="000000"/>
                <w:spacing w:val="3"/>
                <w:sz w:val="24"/>
                <w:szCs w:val="24"/>
              </w:rPr>
              <w:t>а</w:t>
            </w:r>
            <w:r>
              <w:rPr>
                <w:rFonts w:ascii="Times New Roman" w:hAnsi="Times New Roman"/>
                <w:color w:val="000000"/>
                <w:spacing w:val="-1"/>
                <w:sz w:val="24"/>
                <w:szCs w:val="24"/>
              </w:rPr>
              <w:t>к</w:t>
            </w:r>
            <w:r>
              <w:rPr>
                <w:rFonts w:ascii="Times New Roman" w:hAnsi="Times New Roman"/>
                <w:color w:val="000000"/>
                <w:sz w:val="24"/>
                <w:szCs w:val="24"/>
              </w:rPr>
              <w:t>тер</w:t>
            </w:r>
            <w:r>
              <w:rPr>
                <w:rFonts w:ascii="Times New Roman" w:hAnsi="Times New Roman"/>
                <w:color w:val="000000"/>
                <w:spacing w:val="1"/>
                <w:sz w:val="24"/>
                <w:szCs w:val="24"/>
              </w:rPr>
              <w:t>и</w:t>
            </w:r>
            <w:r>
              <w:rPr>
                <w:rFonts w:ascii="Times New Roman" w:hAnsi="Times New Roman"/>
                <w:color w:val="000000"/>
                <w:sz w:val="24"/>
                <w:szCs w:val="24"/>
              </w:rPr>
              <w:t>ст</w:t>
            </w:r>
            <w:r>
              <w:rPr>
                <w:rFonts w:ascii="Times New Roman" w:hAnsi="Times New Roman"/>
                <w:color w:val="000000"/>
                <w:spacing w:val="1"/>
                <w:sz w:val="24"/>
                <w:szCs w:val="24"/>
              </w:rPr>
              <w:t>и</w:t>
            </w:r>
            <w:r>
              <w:rPr>
                <w:rFonts w:ascii="Times New Roman" w:hAnsi="Times New Roman"/>
                <w:color w:val="000000"/>
                <w:spacing w:val="-1"/>
                <w:sz w:val="24"/>
                <w:szCs w:val="24"/>
              </w:rPr>
              <w:t>к</w:t>
            </w:r>
            <w:r>
              <w:rPr>
                <w:rFonts w:ascii="Times New Roman" w:hAnsi="Times New Roman"/>
                <w:color w:val="000000"/>
                <w:sz w:val="24"/>
                <w:szCs w:val="24"/>
              </w:rPr>
              <w:t>и.</w:t>
            </w:r>
          </w:p>
        </w:tc>
        <w:tc>
          <w:tcPr>
            <w:tcW w:w="1449" w:type="dxa"/>
          </w:tcPr>
          <w:p w:rsidR="003928D7" w:rsidRDefault="003928D7" w:rsidP="001C25BC">
            <w:pPr>
              <w:widowControl w:val="0"/>
              <w:spacing w:before="2" w:line="275" w:lineRule="auto"/>
              <w:ind w:left="105" w:right="532"/>
              <w:rPr>
                <w:rFonts w:ascii="Times New Roman" w:hAnsi="Times New Roman"/>
                <w:color w:val="000000"/>
                <w:sz w:val="24"/>
                <w:szCs w:val="24"/>
              </w:rPr>
            </w:pPr>
          </w:p>
          <w:p w:rsidR="003928D7" w:rsidRDefault="003928D7" w:rsidP="001C25BC">
            <w:pPr>
              <w:widowControl w:val="0"/>
              <w:spacing w:before="2" w:line="275" w:lineRule="auto"/>
              <w:ind w:left="105" w:right="532"/>
              <w:rPr>
                <w:rFonts w:ascii="Times New Roman" w:hAnsi="Times New Roman"/>
                <w:color w:val="000000"/>
                <w:sz w:val="24"/>
                <w:szCs w:val="24"/>
              </w:rPr>
            </w:pPr>
            <w:r>
              <w:rPr>
                <w:rFonts w:ascii="Times New Roman" w:hAnsi="Times New Roman"/>
                <w:color w:val="000000"/>
                <w:sz w:val="24"/>
                <w:szCs w:val="24"/>
              </w:rPr>
              <w:t>Сентя</w:t>
            </w:r>
            <w:r>
              <w:rPr>
                <w:rFonts w:ascii="Times New Roman" w:hAnsi="Times New Roman"/>
                <w:color w:val="000000"/>
                <w:spacing w:val="-1"/>
                <w:sz w:val="24"/>
                <w:szCs w:val="24"/>
              </w:rPr>
              <w:t>б</w:t>
            </w:r>
            <w:r>
              <w:rPr>
                <w:rFonts w:ascii="Times New Roman" w:hAnsi="Times New Roman"/>
                <w:color w:val="000000"/>
                <w:sz w:val="24"/>
                <w:szCs w:val="24"/>
              </w:rPr>
              <w:t>рь</w:t>
            </w:r>
            <w:r>
              <w:rPr>
                <w:rFonts w:ascii="Times New Roman" w:hAnsi="Times New Roman"/>
                <w:color w:val="000000"/>
                <w:spacing w:val="4"/>
                <w:sz w:val="24"/>
                <w:szCs w:val="24"/>
              </w:rPr>
              <w:t xml:space="preserve"> </w:t>
            </w:r>
            <w:proofErr w:type="gramStart"/>
            <w:r>
              <w:rPr>
                <w:rFonts w:ascii="Times New Roman" w:hAnsi="Times New Roman"/>
                <w:color w:val="000000"/>
                <w:sz w:val="24"/>
                <w:szCs w:val="24"/>
              </w:rPr>
              <w:t>-</w:t>
            </w:r>
            <w:r>
              <w:rPr>
                <w:rFonts w:ascii="Times New Roman" w:hAnsi="Times New Roman"/>
                <w:color w:val="000000"/>
                <w:spacing w:val="4"/>
                <w:sz w:val="24"/>
                <w:szCs w:val="24"/>
              </w:rPr>
              <w:t>о</w:t>
            </w:r>
            <w:proofErr w:type="gramEnd"/>
            <w:r>
              <w:rPr>
                <w:rFonts w:ascii="Times New Roman" w:hAnsi="Times New Roman"/>
                <w:color w:val="000000"/>
                <w:sz w:val="24"/>
                <w:szCs w:val="24"/>
              </w:rPr>
              <w:t>ктя</w:t>
            </w:r>
            <w:r>
              <w:rPr>
                <w:rFonts w:ascii="Times New Roman" w:hAnsi="Times New Roman"/>
                <w:color w:val="000000"/>
                <w:spacing w:val="-1"/>
                <w:sz w:val="24"/>
                <w:szCs w:val="24"/>
              </w:rPr>
              <w:t>б</w:t>
            </w:r>
            <w:r>
              <w:rPr>
                <w:rFonts w:ascii="Times New Roman" w:hAnsi="Times New Roman"/>
                <w:color w:val="000000"/>
                <w:sz w:val="24"/>
                <w:szCs w:val="24"/>
              </w:rPr>
              <w:t>р</w:t>
            </w:r>
            <w:r>
              <w:rPr>
                <w:rFonts w:ascii="Times New Roman" w:hAnsi="Times New Roman"/>
                <w:color w:val="000000"/>
                <w:sz w:val="24"/>
                <w:szCs w:val="24"/>
              </w:rPr>
              <w:lastRenderedPageBreak/>
              <w:t>ь</w:t>
            </w:r>
          </w:p>
        </w:tc>
        <w:tc>
          <w:tcPr>
            <w:tcW w:w="2127" w:type="dxa"/>
          </w:tcPr>
          <w:p w:rsidR="003928D7" w:rsidRDefault="003928D7" w:rsidP="001C25BC">
            <w:pPr>
              <w:widowControl w:val="0"/>
              <w:spacing w:before="2" w:line="275" w:lineRule="auto"/>
              <w:ind w:left="105" w:right="336"/>
              <w:rPr>
                <w:rFonts w:ascii="Times New Roman" w:hAnsi="Times New Roman"/>
                <w:color w:val="000000"/>
                <w:spacing w:val="-1"/>
                <w:sz w:val="24"/>
                <w:szCs w:val="24"/>
              </w:rPr>
            </w:pPr>
          </w:p>
          <w:p w:rsidR="003928D7" w:rsidRDefault="003928D7" w:rsidP="001C25BC">
            <w:pPr>
              <w:widowControl w:val="0"/>
              <w:spacing w:before="2" w:line="275" w:lineRule="auto"/>
              <w:ind w:left="105" w:right="336"/>
              <w:rPr>
                <w:rFonts w:ascii="Times New Roman" w:hAnsi="Times New Roman"/>
                <w:color w:val="000000"/>
                <w:sz w:val="24"/>
                <w:szCs w:val="24"/>
              </w:rPr>
            </w:pPr>
            <w:r>
              <w:rPr>
                <w:rFonts w:ascii="Times New Roman" w:hAnsi="Times New Roman"/>
                <w:color w:val="000000"/>
                <w:spacing w:val="-1"/>
                <w:sz w:val="24"/>
                <w:szCs w:val="24"/>
              </w:rPr>
              <w:t>К</w:t>
            </w:r>
            <w:r>
              <w:rPr>
                <w:rFonts w:ascii="Times New Roman" w:hAnsi="Times New Roman"/>
                <w:color w:val="000000"/>
                <w:sz w:val="24"/>
                <w:szCs w:val="24"/>
              </w:rPr>
              <w:t>л</w:t>
            </w:r>
            <w:r>
              <w:rPr>
                <w:rFonts w:ascii="Times New Roman" w:hAnsi="Times New Roman"/>
                <w:color w:val="000000"/>
                <w:spacing w:val="-1"/>
                <w:sz w:val="24"/>
                <w:szCs w:val="24"/>
              </w:rPr>
              <w:t>а</w:t>
            </w:r>
            <w:r>
              <w:rPr>
                <w:rFonts w:ascii="Times New Roman" w:hAnsi="Times New Roman"/>
                <w:color w:val="000000"/>
                <w:sz w:val="24"/>
                <w:szCs w:val="24"/>
              </w:rPr>
              <w:t>с</w:t>
            </w:r>
            <w:r>
              <w:rPr>
                <w:rFonts w:ascii="Times New Roman" w:hAnsi="Times New Roman"/>
                <w:color w:val="000000"/>
                <w:spacing w:val="-1"/>
                <w:sz w:val="24"/>
                <w:szCs w:val="24"/>
              </w:rPr>
              <w:t>с</w:t>
            </w:r>
            <w:r>
              <w:rPr>
                <w:rFonts w:ascii="Times New Roman" w:hAnsi="Times New Roman"/>
                <w:color w:val="000000"/>
                <w:sz w:val="24"/>
                <w:szCs w:val="24"/>
              </w:rPr>
              <w:t>н</w:t>
            </w:r>
            <w:r>
              <w:rPr>
                <w:rFonts w:ascii="Times New Roman" w:hAnsi="Times New Roman"/>
                <w:color w:val="000000"/>
                <w:spacing w:val="2"/>
                <w:sz w:val="24"/>
                <w:szCs w:val="24"/>
              </w:rPr>
              <w:t>ы</w:t>
            </w:r>
            <w:r>
              <w:rPr>
                <w:rFonts w:ascii="Times New Roman" w:hAnsi="Times New Roman"/>
                <w:color w:val="000000"/>
                <w:sz w:val="24"/>
                <w:szCs w:val="24"/>
              </w:rPr>
              <w:t xml:space="preserve">й </w:t>
            </w:r>
            <w:r>
              <w:rPr>
                <w:rFonts w:ascii="Times New Roman" w:hAnsi="Times New Roman"/>
                <w:color w:val="000000"/>
                <w:spacing w:val="4"/>
                <w:sz w:val="24"/>
                <w:szCs w:val="24"/>
              </w:rPr>
              <w:t>р</w:t>
            </w:r>
            <w:r>
              <w:rPr>
                <w:rFonts w:ascii="Times New Roman" w:hAnsi="Times New Roman"/>
                <w:color w:val="000000"/>
                <w:spacing w:val="-9"/>
                <w:sz w:val="24"/>
                <w:szCs w:val="24"/>
              </w:rPr>
              <w:t>у</w:t>
            </w:r>
            <w:r>
              <w:rPr>
                <w:rFonts w:ascii="Times New Roman" w:hAnsi="Times New Roman"/>
                <w:color w:val="000000"/>
                <w:spacing w:val="-1"/>
                <w:sz w:val="24"/>
                <w:szCs w:val="24"/>
              </w:rPr>
              <w:t>к</w:t>
            </w:r>
            <w:r>
              <w:rPr>
                <w:rFonts w:ascii="Times New Roman" w:hAnsi="Times New Roman"/>
                <w:color w:val="000000"/>
                <w:spacing w:val="4"/>
                <w:sz w:val="24"/>
                <w:szCs w:val="24"/>
              </w:rPr>
              <w:t>о</w:t>
            </w:r>
            <w:r>
              <w:rPr>
                <w:rFonts w:ascii="Times New Roman" w:hAnsi="Times New Roman"/>
                <w:color w:val="000000"/>
                <w:spacing w:val="2"/>
                <w:sz w:val="24"/>
                <w:szCs w:val="24"/>
              </w:rPr>
              <w:t>в</w:t>
            </w:r>
            <w:r>
              <w:rPr>
                <w:rFonts w:ascii="Times New Roman" w:hAnsi="Times New Roman"/>
                <w:color w:val="000000"/>
                <w:spacing w:val="4"/>
                <w:sz w:val="24"/>
                <w:szCs w:val="24"/>
              </w:rPr>
              <w:t>о</w:t>
            </w:r>
            <w:r>
              <w:rPr>
                <w:rFonts w:ascii="Times New Roman" w:hAnsi="Times New Roman"/>
                <w:color w:val="000000"/>
                <w:spacing w:val="-1"/>
                <w:sz w:val="24"/>
                <w:szCs w:val="24"/>
              </w:rPr>
              <w:t>д</w:t>
            </w:r>
            <w:r>
              <w:rPr>
                <w:rFonts w:ascii="Times New Roman" w:hAnsi="Times New Roman"/>
                <w:color w:val="000000"/>
                <w:sz w:val="24"/>
                <w:szCs w:val="24"/>
              </w:rPr>
              <w:t>итель</w:t>
            </w:r>
          </w:p>
          <w:p w:rsidR="003928D7" w:rsidRDefault="003928D7" w:rsidP="001C25BC">
            <w:pPr>
              <w:spacing w:after="1" w:line="200" w:lineRule="exact"/>
              <w:rPr>
                <w:rFonts w:ascii="Times New Roman" w:hAnsi="Times New Roman"/>
              </w:rPr>
            </w:pPr>
          </w:p>
          <w:p w:rsidR="003928D7" w:rsidRDefault="003928D7" w:rsidP="001C25BC">
            <w:pPr>
              <w:widowControl w:val="0"/>
              <w:spacing w:line="275" w:lineRule="auto"/>
              <w:ind w:left="89" w:right="814"/>
              <w:jc w:val="center"/>
              <w:rPr>
                <w:rFonts w:ascii="Times New Roman" w:hAnsi="Times New Roman"/>
                <w:color w:val="000000"/>
                <w:sz w:val="24"/>
                <w:szCs w:val="24"/>
              </w:rPr>
            </w:pPr>
            <w:r>
              <w:rPr>
                <w:rFonts w:ascii="Times New Roman" w:hAnsi="Times New Roman"/>
                <w:color w:val="000000"/>
                <w:sz w:val="24"/>
                <w:szCs w:val="24"/>
              </w:rPr>
              <w:t>П</w:t>
            </w:r>
            <w:r>
              <w:rPr>
                <w:rFonts w:ascii="Times New Roman" w:hAnsi="Times New Roman"/>
                <w:color w:val="000000"/>
                <w:spacing w:val="-1"/>
                <w:sz w:val="24"/>
                <w:szCs w:val="24"/>
              </w:rPr>
              <w:t>е</w:t>
            </w:r>
            <w:r>
              <w:rPr>
                <w:rFonts w:ascii="Times New Roman" w:hAnsi="Times New Roman"/>
                <w:color w:val="000000"/>
                <w:spacing w:val="-2"/>
                <w:sz w:val="24"/>
                <w:szCs w:val="24"/>
              </w:rPr>
              <w:t>д</w:t>
            </w:r>
            <w:r>
              <w:rPr>
                <w:rFonts w:ascii="Times New Roman" w:hAnsi="Times New Roman"/>
                <w:color w:val="000000"/>
                <w:spacing w:val="-1"/>
                <w:sz w:val="24"/>
                <w:szCs w:val="24"/>
              </w:rPr>
              <w:t>а</w:t>
            </w:r>
            <w:r>
              <w:rPr>
                <w:rFonts w:ascii="Times New Roman" w:hAnsi="Times New Roman"/>
                <w:color w:val="000000"/>
                <w:spacing w:val="2"/>
                <w:sz w:val="24"/>
                <w:szCs w:val="24"/>
              </w:rPr>
              <w:t>г</w:t>
            </w:r>
            <w:r>
              <w:rPr>
                <w:rFonts w:ascii="Times New Roman" w:hAnsi="Times New Roman"/>
                <w:color w:val="000000"/>
                <w:spacing w:val="4"/>
                <w:sz w:val="24"/>
                <w:szCs w:val="24"/>
              </w:rPr>
              <w:t>о</w:t>
            </w:r>
            <w:r>
              <w:rPr>
                <w:rFonts w:ascii="Times New Roman" w:hAnsi="Times New Roman"/>
                <w:color w:val="000000"/>
                <w:spacing w:val="3"/>
                <w:sz w:val="24"/>
                <w:szCs w:val="24"/>
              </w:rPr>
              <w:t>г</w:t>
            </w:r>
            <w:r>
              <w:rPr>
                <w:rFonts w:ascii="Times New Roman" w:hAnsi="Times New Roman"/>
                <w:color w:val="000000"/>
                <w:sz w:val="24"/>
                <w:szCs w:val="24"/>
              </w:rPr>
              <w:t>-</w:t>
            </w:r>
            <w:r>
              <w:rPr>
                <w:rFonts w:ascii="Times New Roman" w:hAnsi="Times New Roman"/>
                <w:color w:val="000000"/>
                <w:sz w:val="24"/>
                <w:szCs w:val="24"/>
              </w:rPr>
              <w:lastRenderedPageBreak/>
              <w:t>пс</w:t>
            </w:r>
            <w:r>
              <w:rPr>
                <w:rFonts w:ascii="Times New Roman" w:hAnsi="Times New Roman"/>
                <w:color w:val="000000"/>
                <w:spacing w:val="1"/>
                <w:sz w:val="24"/>
                <w:szCs w:val="24"/>
              </w:rPr>
              <w:t>и</w:t>
            </w:r>
            <w:r>
              <w:rPr>
                <w:rFonts w:ascii="Times New Roman" w:hAnsi="Times New Roman"/>
                <w:color w:val="000000"/>
                <w:spacing w:val="-4"/>
                <w:sz w:val="24"/>
                <w:szCs w:val="24"/>
              </w:rPr>
              <w:t>х</w:t>
            </w:r>
            <w:r>
              <w:rPr>
                <w:rFonts w:ascii="Times New Roman" w:hAnsi="Times New Roman"/>
                <w:color w:val="000000"/>
                <w:spacing w:val="3"/>
                <w:sz w:val="24"/>
                <w:szCs w:val="24"/>
              </w:rPr>
              <w:t>о</w:t>
            </w:r>
            <w:r>
              <w:rPr>
                <w:rFonts w:ascii="Times New Roman" w:hAnsi="Times New Roman"/>
                <w:color w:val="000000"/>
                <w:sz w:val="24"/>
                <w:szCs w:val="24"/>
              </w:rPr>
              <w:t>лог</w:t>
            </w:r>
          </w:p>
          <w:p w:rsidR="003928D7" w:rsidRDefault="003928D7" w:rsidP="001C25BC">
            <w:pPr>
              <w:spacing w:after="2" w:line="200" w:lineRule="exact"/>
              <w:rPr>
                <w:rFonts w:ascii="Times New Roman" w:hAnsi="Times New Roman"/>
              </w:rPr>
            </w:pPr>
          </w:p>
          <w:p w:rsidR="003928D7" w:rsidRDefault="003928D7" w:rsidP="001C25BC">
            <w:pPr>
              <w:widowControl w:val="0"/>
              <w:spacing w:line="275" w:lineRule="auto"/>
              <w:ind w:left="105" w:right="446"/>
              <w:rPr>
                <w:rFonts w:ascii="Times New Roman" w:hAnsi="Times New Roman"/>
                <w:color w:val="000000"/>
                <w:sz w:val="24"/>
                <w:szCs w:val="24"/>
              </w:rPr>
            </w:pPr>
            <w:r>
              <w:rPr>
                <w:rFonts w:ascii="Times New Roman" w:hAnsi="Times New Roman"/>
                <w:color w:val="000000"/>
                <w:spacing w:val="-1"/>
                <w:sz w:val="24"/>
                <w:szCs w:val="24"/>
              </w:rPr>
              <w:t>С</w:t>
            </w:r>
            <w:r>
              <w:rPr>
                <w:rFonts w:ascii="Times New Roman" w:hAnsi="Times New Roman"/>
                <w:color w:val="000000"/>
                <w:spacing w:val="4"/>
                <w:sz w:val="24"/>
                <w:szCs w:val="24"/>
              </w:rPr>
              <w:t>о</w:t>
            </w:r>
            <w:r>
              <w:rPr>
                <w:rFonts w:ascii="Times New Roman" w:hAnsi="Times New Roman"/>
                <w:color w:val="000000"/>
                <w:spacing w:val="1"/>
                <w:sz w:val="24"/>
                <w:szCs w:val="24"/>
              </w:rPr>
              <w:t>ци</w:t>
            </w:r>
            <w:r>
              <w:rPr>
                <w:rFonts w:ascii="Times New Roman" w:hAnsi="Times New Roman"/>
                <w:color w:val="000000"/>
                <w:sz w:val="24"/>
                <w:szCs w:val="24"/>
              </w:rPr>
              <w:t>аль</w:t>
            </w:r>
            <w:r>
              <w:rPr>
                <w:rFonts w:ascii="Times New Roman" w:hAnsi="Times New Roman"/>
                <w:color w:val="000000"/>
                <w:spacing w:val="-3"/>
                <w:sz w:val="24"/>
                <w:szCs w:val="24"/>
              </w:rPr>
              <w:t>н</w:t>
            </w:r>
            <w:r>
              <w:rPr>
                <w:rFonts w:ascii="Times New Roman" w:hAnsi="Times New Roman"/>
                <w:color w:val="000000"/>
                <w:spacing w:val="1"/>
                <w:sz w:val="24"/>
                <w:szCs w:val="24"/>
              </w:rPr>
              <w:t>ы</w:t>
            </w:r>
            <w:r>
              <w:rPr>
                <w:rFonts w:ascii="Times New Roman" w:hAnsi="Times New Roman"/>
                <w:color w:val="000000"/>
                <w:sz w:val="24"/>
                <w:szCs w:val="24"/>
              </w:rPr>
              <w:t>й пе</w:t>
            </w:r>
            <w:r>
              <w:rPr>
                <w:rFonts w:ascii="Times New Roman" w:hAnsi="Times New Roman"/>
                <w:color w:val="000000"/>
                <w:spacing w:val="-1"/>
                <w:sz w:val="24"/>
                <w:szCs w:val="24"/>
              </w:rPr>
              <w:t>да</w:t>
            </w:r>
            <w:r>
              <w:rPr>
                <w:rFonts w:ascii="Times New Roman" w:hAnsi="Times New Roman"/>
                <w:color w:val="000000"/>
                <w:spacing w:val="1"/>
                <w:sz w:val="24"/>
                <w:szCs w:val="24"/>
              </w:rPr>
              <w:t>г</w:t>
            </w:r>
            <w:r>
              <w:rPr>
                <w:rFonts w:ascii="Times New Roman" w:hAnsi="Times New Roman"/>
                <w:color w:val="000000"/>
                <w:spacing w:val="5"/>
                <w:sz w:val="24"/>
                <w:szCs w:val="24"/>
              </w:rPr>
              <w:t>о</w:t>
            </w:r>
            <w:r>
              <w:rPr>
                <w:rFonts w:ascii="Times New Roman" w:hAnsi="Times New Roman"/>
                <w:color w:val="000000"/>
                <w:sz w:val="24"/>
                <w:szCs w:val="24"/>
              </w:rPr>
              <w:t>г</w:t>
            </w:r>
          </w:p>
          <w:p w:rsidR="003928D7" w:rsidRDefault="003928D7" w:rsidP="001C25BC">
            <w:pPr>
              <w:spacing w:after="2" w:line="200" w:lineRule="exact"/>
              <w:rPr>
                <w:rFonts w:ascii="Times New Roman" w:hAnsi="Times New Roman"/>
              </w:rPr>
            </w:pPr>
          </w:p>
          <w:p w:rsidR="003928D7" w:rsidRDefault="003928D7" w:rsidP="001C25BC">
            <w:pPr>
              <w:widowControl w:val="0"/>
              <w:spacing w:line="275" w:lineRule="auto"/>
              <w:ind w:left="105" w:right="525"/>
              <w:rPr>
                <w:rFonts w:ascii="Times New Roman" w:hAnsi="Times New Roman"/>
                <w:color w:val="000000"/>
                <w:sz w:val="24"/>
                <w:szCs w:val="24"/>
              </w:rPr>
            </w:pPr>
            <w:r>
              <w:rPr>
                <w:rFonts w:ascii="Times New Roman" w:hAnsi="Times New Roman"/>
                <w:color w:val="000000"/>
                <w:sz w:val="24"/>
                <w:szCs w:val="24"/>
              </w:rPr>
              <w:t>Учител</w:t>
            </w:r>
            <w:r>
              <w:rPr>
                <w:rFonts w:ascii="Times New Roman" w:hAnsi="Times New Roman"/>
                <w:color w:val="000000"/>
                <w:spacing w:val="1"/>
                <w:sz w:val="24"/>
                <w:szCs w:val="24"/>
              </w:rPr>
              <w:t>ь</w:t>
            </w:r>
            <w:r>
              <w:rPr>
                <w:rFonts w:ascii="Times New Roman" w:hAnsi="Times New Roman"/>
                <w:color w:val="000000"/>
                <w:sz w:val="24"/>
                <w:szCs w:val="24"/>
              </w:rPr>
              <w:t>-предметник</w:t>
            </w:r>
          </w:p>
        </w:tc>
      </w:tr>
      <w:tr w:rsidR="003928D7" w:rsidTr="001C25BC">
        <w:tc>
          <w:tcPr>
            <w:tcW w:w="9571" w:type="dxa"/>
            <w:gridSpan w:val="5"/>
          </w:tcPr>
          <w:p w:rsidR="003928D7" w:rsidRDefault="003928D7" w:rsidP="009E6D3C">
            <w:pPr>
              <w:jc w:val="center"/>
            </w:pPr>
            <w:proofErr w:type="spellStart"/>
            <w:r>
              <w:rPr>
                <w:rFonts w:ascii="Times New Roman" w:hAnsi="Times New Roman"/>
                <w:b/>
                <w:bCs/>
                <w:color w:val="000000"/>
                <w:spacing w:val="-1"/>
                <w:sz w:val="24"/>
                <w:szCs w:val="24"/>
              </w:rPr>
              <w:lastRenderedPageBreak/>
              <w:t>Ле</w:t>
            </w:r>
            <w:r>
              <w:rPr>
                <w:rFonts w:ascii="Times New Roman" w:hAnsi="Times New Roman"/>
                <w:b/>
                <w:bCs/>
                <w:color w:val="000000"/>
                <w:sz w:val="24"/>
                <w:szCs w:val="24"/>
              </w:rPr>
              <w:t>ч</w:t>
            </w:r>
            <w:r>
              <w:rPr>
                <w:rFonts w:ascii="Times New Roman" w:hAnsi="Times New Roman"/>
                <w:b/>
                <w:bCs/>
                <w:color w:val="000000"/>
                <w:spacing w:val="-1"/>
                <w:sz w:val="24"/>
                <w:szCs w:val="24"/>
              </w:rPr>
              <w:t>е</w:t>
            </w:r>
            <w:r>
              <w:rPr>
                <w:rFonts w:ascii="Times New Roman" w:hAnsi="Times New Roman"/>
                <w:b/>
                <w:bCs/>
                <w:color w:val="000000"/>
                <w:sz w:val="24"/>
                <w:szCs w:val="24"/>
              </w:rPr>
              <w:t>бно</w:t>
            </w:r>
            <w:proofErr w:type="spellEnd"/>
            <w:r>
              <w:rPr>
                <w:rFonts w:ascii="Times New Roman" w:hAnsi="Times New Roman"/>
                <w:color w:val="000000"/>
                <w:spacing w:val="3"/>
                <w:sz w:val="24"/>
                <w:szCs w:val="24"/>
              </w:rPr>
              <w:t xml:space="preserve"> </w:t>
            </w:r>
            <w:r>
              <w:rPr>
                <w:rFonts w:ascii="Times New Roman" w:hAnsi="Times New Roman"/>
                <w:b/>
                <w:bCs/>
                <w:color w:val="000000"/>
                <w:sz w:val="24"/>
                <w:szCs w:val="24"/>
              </w:rPr>
              <w:t>–</w:t>
            </w:r>
            <w:r>
              <w:rPr>
                <w:rFonts w:ascii="Times New Roman" w:hAnsi="Times New Roman"/>
                <w:color w:val="000000"/>
                <w:spacing w:val="2"/>
                <w:sz w:val="24"/>
                <w:szCs w:val="24"/>
              </w:rPr>
              <w:t xml:space="preserve"> </w:t>
            </w:r>
            <w:r>
              <w:rPr>
                <w:rFonts w:ascii="Times New Roman" w:hAnsi="Times New Roman"/>
                <w:b/>
                <w:bCs/>
                <w:color w:val="000000"/>
                <w:spacing w:val="1"/>
                <w:sz w:val="24"/>
                <w:szCs w:val="24"/>
              </w:rPr>
              <w:t>пр</w:t>
            </w:r>
            <w:r>
              <w:rPr>
                <w:rFonts w:ascii="Times New Roman" w:hAnsi="Times New Roman"/>
                <w:b/>
                <w:bCs/>
                <w:color w:val="000000"/>
                <w:sz w:val="24"/>
                <w:szCs w:val="24"/>
              </w:rPr>
              <w:t>о</w:t>
            </w:r>
            <w:r>
              <w:rPr>
                <w:rFonts w:ascii="Times New Roman" w:hAnsi="Times New Roman"/>
                <w:b/>
                <w:bCs/>
                <w:color w:val="000000"/>
                <w:spacing w:val="2"/>
                <w:sz w:val="24"/>
                <w:szCs w:val="24"/>
              </w:rPr>
              <w:t>ф</w:t>
            </w:r>
            <w:r>
              <w:rPr>
                <w:rFonts w:ascii="Times New Roman" w:hAnsi="Times New Roman"/>
                <w:b/>
                <w:bCs/>
                <w:color w:val="000000"/>
                <w:spacing w:val="1"/>
                <w:sz w:val="24"/>
                <w:szCs w:val="24"/>
              </w:rPr>
              <w:t>и</w:t>
            </w:r>
            <w:r>
              <w:rPr>
                <w:rFonts w:ascii="Times New Roman" w:hAnsi="Times New Roman"/>
                <w:b/>
                <w:bCs/>
                <w:color w:val="000000"/>
                <w:sz w:val="24"/>
                <w:szCs w:val="24"/>
              </w:rPr>
              <w:t>л</w:t>
            </w:r>
            <w:r>
              <w:rPr>
                <w:rFonts w:ascii="Times New Roman" w:hAnsi="Times New Roman"/>
                <w:b/>
                <w:bCs/>
                <w:color w:val="000000"/>
                <w:spacing w:val="-4"/>
                <w:sz w:val="24"/>
                <w:szCs w:val="24"/>
              </w:rPr>
              <w:t>а</w:t>
            </w:r>
            <w:r>
              <w:rPr>
                <w:rFonts w:ascii="Times New Roman" w:hAnsi="Times New Roman"/>
                <w:b/>
                <w:bCs/>
                <w:color w:val="000000"/>
                <w:sz w:val="24"/>
                <w:szCs w:val="24"/>
              </w:rPr>
              <w:t>к</w:t>
            </w:r>
            <w:r>
              <w:rPr>
                <w:rFonts w:ascii="Times New Roman" w:hAnsi="Times New Roman"/>
                <w:b/>
                <w:bCs/>
                <w:color w:val="000000"/>
                <w:spacing w:val="1"/>
                <w:sz w:val="24"/>
                <w:szCs w:val="24"/>
              </w:rPr>
              <w:t>ти</w:t>
            </w:r>
            <w:r>
              <w:rPr>
                <w:rFonts w:ascii="Times New Roman" w:hAnsi="Times New Roman"/>
                <w:b/>
                <w:bCs/>
                <w:color w:val="000000"/>
                <w:sz w:val="24"/>
                <w:szCs w:val="24"/>
              </w:rPr>
              <w:t>ч</w:t>
            </w:r>
            <w:r>
              <w:rPr>
                <w:rFonts w:ascii="Times New Roman" w:hAnsi="Times New Roman"/>
                <w:b/>
                <w:bCs/>
                <w:color w:val="000000"/>
                <w:spacing w:val="-1"/>
                <w:sz w:val="24"/>
                <w:szCs w:val="24"/>
              </w:rPr>
              <w:t>ес</w:t>
            </w:r>
            <w:r>
              <w:rPr>
                <w:rFonts w:ascii="Times New Roman" w:hAnsi="Times New Roman"/>
                <w:b/>
                <w:bCs/>
                <w:color w:val="000000"/>
                <w:sz w:val="24"/>
                <w:szCs w:val="24"/>
              </w:rPr>
              <w:t>кая</w:t>
            </w:r>
            <w:r>
              <w:rPr>
                <w:rFonts w:ascii="Times New Roman" w:hAnsi="Times New Roman"/>
                <w:color w:val="000000"/>
                <w:spacing w:val="2"/>
                <w:sz w:val="24"/>
                <w:szCs w:val="24"/>
              </w:rPr>
              <w:t xml:space="preserve"> </w:t>
            </w:r>
            <w:r>
              <w:rPr>
                <w:rFonts w:ascii="Times New Roman" w:hAnsi="Times New Roman"/>
                <w:b/>
                <w:bCs/>
                <w:color w:val="000000"/>
                <w:spacing w:val="1"/>
                <w:sz w:val="24"/>
                <w:szCs w:val="24"/>
              </w:rPr>
              <w:t>р</w:t>
            </w:r>
            <w:r>
              <w:rPr>
                <w:rFonts w:ascii="Times New Roman" w:hAnsi="Times New Roman"/>
                <w:b/>
                <w:bCs/>
                <w:color w:val="000000"/>
                <w:sz w:val="24"/>
                <w:szCs w:val="24"/>
              </w:rPr>
              <w:t>аб</w:t>
            </w:r>
            <w:r>
              <w:rPr>
                <w:rFonts w:ascii="Times New Roman" w:hAnsi="Times New Roman"/>
                <w:b/>
                <w:bCs/>
                <w:color w:val="000000"/>
                <w:spacing w:val="-4"/>
                <w:sz w:val="24"/>
                <w:szCs w:val="24"/>
              </w:rPr>
              <w:t>о</w:t>
            </w:r>
            <w:r>
              <w:rPr>
                <w:rFonts w:ascii="Times New Roman" w:hAnsi="Times New Roman"/>
                <w:b/>
                <w:bCs/>
                <w:color w:val="000000"/>
                <w:spacing w:val="1"/>
                <w:sz w:val="24"/>
                <w:szCs w:val="24"/>
              </w:rPr>
              <w:t>т</w:t>
            </w:r>
            <w:r>
              <w:rPr>
                <w:rFonts w:ascii="Times New Roman" w:hAnsi="Times New Roman"/>
                <w:b/>
                <w:bCs/>
                <w:color w:val="000000"/>
                <w:sz w:val="24"/>
                <w:szCs w:val="24"/>
              </w:rPr>
              <w:t>а</w:t>
            </w:r>
          </w:p>
        </w:tc>
      </w:tr>
      <w:tr w:rsidR="003928D7" w:rsidTr="001C25BC">
        <w:tc>
          <w:tcPr>
            <w:tcW w:w="1701" w:type="dxa"/>
          </w:tcPr>
          <w:p w:rsidR="003928D7" w:rsidRDefault="003928D7" w:rsidP="001C25BC">
            <w:pPr>
              <w:widowControl w:val="0"/>
              <w:spacing w:before="1" w:line="275" w:lineRule="auto"/>
              <w:ind w:left="110" w:right="228"/>
              <w:rPr>
                <w:rFonts w:ascii="Times New Roman" w:hAnsi="Times New Roman"/>
                <w:color w:val="000000"/>
                <w:sz w:val="24"/>
                <w:szCs w:val="24"/>
              </w:rPr>
            </w:pPr>
            <w:r>
              <w:rPr>
                <w:rFonts w:ascii="Times New Roman" w:hAnsi="Times New Roman"/>
                <w:color w:val="000000"/>
                <w:spacing w:val="4"/>
                <w:sz w:val="24"/>
                <w:szCs w:val="24"/>
              </w:rPr>
              <w:t>со</w:t>
            </w:r>
            <w:r>
              <w:rPr>
                <w:rFonts w:ascii="Times New Roman" w:hAnsi="Times New Roman"/>
                <w:color w:val="000000"/>
                <w:spacing w:val="1"/>
                <w:sz w:val="24"/>
                <w:szCs w:val="24"/>
              </w:rPr>
              <w:t>з</w:t>
            </w:r>
            <w:r>
              <w:rPr>
                <w:rFonts w:ascii="Times New Roman" w:hAnsi="Times New Roman"/>
                <w:color w:val="000000"/>
                <w:spacing w:val="-2"/>
                <w:sz w:val="24"/>
                <w:szCs w:val="24"/>
              </w:rPr>
              <w:t>д</w:t>
            </w:r>
            <w:r>
              <w:rPr>
                <w:rFonts w:ascii="Times New Roman" w:hAnsi="Times New Roman"/>
                <w:color w:val="000000"/>
                <w:sz w:val="24"/>
                <w:szCs w:val="24"/>
              </w:rPr>
              <w:t>ан</w:t>
            </w:r>
            <w:r>
              <w:rPr>
                <w:rFonts w:ascii="Times New Roman" w:hAnsi="Times New Roman"/>
                <w:color w:val="000000"/>
                <w:spacing w:val="1"/>
                <w:sz w:val="24"/>
                <w:szCs w:val="24"/>
              </w:rPr>
              <w:t>и</w:t>
            </w:r>
            <w:r>
              <w:rPr>
                <w:rFonts w:ascii="Times New Roman" w:hAnsi="Times New Roman"/>
                <w:color w:val="000000"/>
                <w:sz w:val="24"/>
                <w:szCs w:val="24"/>
              </w:rPr>
              <w:t xml:space="preserve">е </w:t>
            </w:r>
            <w:r>
              <w:rPr>
                <w:rFonts w:ascii="Times New Roman" w:hAnsi="Times New Roman"/>
                <w:color w:val="000000"/>
                <w:spacing w:val="-4"/>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л</w:t>
            </w:r>
            <w:r>
              <w:rPr>
                <w:rFonts w:ascii="Times New Roman" w:hAnsi="Times New Roman"/>
                <w:color w:val="000000"/>
                <w:spacing w:val="4"/>
                <w:sz w:val="24"/>
                <w:szCs w:val="24"/>
              </w:rPr>
              <w:t>о</w:t>
            </w:r>
            <w:r>
              <w:rPr>
                <w:rFonts w:ascii="Times New Roman" w:hAnsi="Times New Roman"/>
                <w:color w:val="000000"/>
                <w:spacing w:val="1"/>
                <w:sz w:val="24"/>
                <w:szCs w:val="24"/>
              </w:rPr>
              <w:t>ви</w:t>
            </w:r>
            <w:r>
              <w:rPr>
                <w:rFonts w:ascii="Times New Roman" w:hAnsi="Times New Roman"/>
                <w:color w:val="000000"/>
                <w:sz w:val="24"/>
                <w:szCs w:val="24"/>
              </w:rPr>
              <w:t>й</w:t>
            </w:r>
            <w:r>
              <w:rPr>
                <w:rFonts w:ascii="Times New Roman" w:hAnsi="Times New Roman"/>
                <w:color w:val="000000"/>
                <w:spacing w:val="4"/>
                <w:sz w:val="24"/>
                <w:szCs w:val="24"/>
              </w:rPr>
              <w:t xml:space="preserve"> </w:t>
            </w:r>
            <w:r>
              <w:rPr>
                <w:rFonts w:ascii="Times New Roman" w:hAnsi="Times New Roman"/>
                <w:color w:val="000000"/>
                <w:spacing w:val="-2"/>
                <w:sz w:val="24"/>
                <w:szCs w:val="24"/>
              </w:rPr>
              <w:t>д</w:t>
            </w:r>
            <w:r>
              <w:rPr>
                <w:rFonts w:ascii="Times New Roman" w:hAnsi="Times New Roman"/>
                <w:color w:val="000000"/>
                <w:sz w:val="24"/>
                <w:szCs w:val="24"/>
              </w:rPr>
              <w:t>ля с</w:t>
            </w:r>
            <w:r>
              <w:rPr>
                <w:rFonts w:ascii="Times New Roman" w:hAnsi="Times New Roman"/>
                <w:color w:val="000000"/>
                <w:spacing w:val="3"/>
                <w:sz w:val="24"/>
                <w:szCs w:val="24"/>
              </w:rPr>
              <w:t>о</w:t>
            </w:r>
            <w:r>
              <w:rPr>
                <w:rFonts w:ascii="Times New Roman" w:hAnsi="Times New Roman"/>
                <w:color w:val="000000"/>
                <w:spacing w:val="-3"/>
                <w:sz w:val="24"/>
                <w:szCs w:val="24"/>
              </w:rPr>
              <w:t>х</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нен</w:t>
            </w:r>
            <w:r>
              <w:rPr>
                <w:rFonts w:ascii="Times New Roman" w:hAnsi="Times New Roman"/>
                <w:color w:val="000000"/>
                <w:spacing w:val="1"/>
                <w:sz w:val="24"/>
                <w:szCs w:val="24"/>
              </w:rPr>
              <w:t>и</w:t>
            </w:r>
            <w:r>
              <w:rPr>
                <w:rFonts w:ascii="Times New Roman" w:hAnsi="Times New Roman"/>
                <w:color w:val="000000"/>
                <w:sz w:val="24"/>
                <w:szCs w:val="24"/>
              </w:rPr>
              <w:t>я</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и </w:t>
            </w:r>
            <w:r>
              <w:rPr>
                <w:rFonts w:ascii="Times New Roman" w:hAnsi="Times New Roman"/>
                <w:color w:val="000000"/>
                <w:spacing w:val="-4"/>
                <w:sz w:val="24"/>
                <w:szCs w:val="24"/>
              </w:rPr>
              <w:t>у</w:t>
            </w:r>
            <w:r>
              <w:rPr>
                <w:rFonts w:ascii="Times New Roman" w:hAnsi="Times New Roman"/>
                <w:color w:val="000000"/>
                <w:spacing w:val="-2"/>
                <w:sz w:val="24"/>
                <w:szCs w:val="24"/>
              </w:rPr>
              <w:t>к</w:t>
            </w:r>
            <w:r>
              <w:rPr>
                <w:rFonts w:ascii="Times New Roman" w:hAnsi="Times New Roman"/>
                <w:color w:val="000000"/>
                <w:sz w:val="24"/>
                <w:szCs w:val="24"/>
              </w:rPr>
              <w:t>реплен</w:t>
            </w:r>
            <w:r>
              <w:rPr>
                <w:rFonts w:ascii="Times New Roman" w:hAnsi="Times New Roman"/>
                <w:color w:val="000000"/>
                <w:spacing w:val="1"/>
                <w:sz w:val="24"/>
                <w:szCs w:val="24"/>
              </w:rPr>
              <w:t>и</w:t>
            </w:r>
            <w:r>
              <w:rPr>
                <w:rFonts w:ascii="Times New Roman" w:hAnsi="Times New Roman"/>
                <w:color w:val="000000"/>
                <w:sz w:val="24"/>
                <w:szCs w:val="24"/>
              </w:rPr>
              <w:t>я з</w:t>
            </w:r>
            <w:r>
              <w:rPr>
                <w:rFonts w:ascii="Times New Roman" w:hAnsi="Times New Roman"/>
                <w:color w:val="000000"/>
                <w:spacing w:val="-1"/>
                <w:sz w:val="24"/>
                <w:szCs w:val="24"/>
              </w:rPr>
              <w:t>д</w:t>
            </w:r>
            <w:r>
              <w:rPr>
                <w:rFonts w:ascii="Times New Roman" w:hAnsi="Times New Roman"/>
                <w:color w:val="000000"/>
                <w:spacing w:val="4"/>
                <w:sz w:val="24"/>
                <w:szCs w:val="24"/>
              </w:rPr>
              <w:t>о</w:t>
            </w:r>
            <w:r>
              <w:rPr>
                <w:rFonts w:ascii="Times New Roman" w:hAnsi="Times New Roman"/>
                <w:color w:val="000000"/>
                <w:spacing w:val="-4"/>
                <w:sz w:val="24"/>
                <w:szCs w:val="24"/>
              </w:rPr>
              <w:t>р</w:t>
            </w:r>
            <w:r>
              <w:rPr>
                <w:rFonts w:ascii="Times New Roman" w:hAnsi="Times New Roman"/>
                <w:color w:val="000000"/>
                <w:spacing w:val="4"/>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 xml:space="preserve">ья </w:t>
            </w:r>
            <w:r>
              <w:rPr>
                <w:rFonts w:ascii="Times New Roman" w:hAnsi="Times New Roman"/>
                <w:color w:val="000000"/>
                <w:spacing w:val="4"/>
                <w:sz w:val="24"/>
                <w:szCs w:val="24"/>
              </w:rPr>
              <w:t>о</w:t>
            </w:r>
            <w:r>
              <w:rPr>
                <w:rFonts w:ascii="Times New Roman" w:hAnsi="Times New Roman"/>
                <w:color w:val="000000"/>
                <w:spacing w:val="-1"/>
                <w:sz w:val="24"/>
                <w:szCs w:val="24"/>
              </w:rPr>
              <w:t>б</w:t>
            </w:r>
            <w:r>
              <w:rPr>
                <w:rFonts w:ascii="Times New Roman" w:hAnsi="Times New Roman"/>
                <w:color w:val="000000"/>
                <w:spacing w:val="-5"/>
                <w:sz w:val="24"/>
                <w:szCs w:val="24"/>
              </w:rPr>
              <w:t>у</w:t>
            </w:r>
            <w:r>
              <w:rPr>
                <w:rFonts w:ascii="Times New Roman" w:hAnsi="Times New Roman"/>
                <w:color w:val="000000"/>
                <w:sz w:val="24"/>
                <w:szCs w:val="24"/>
              </w:rPr>
              <w:t>ч</w:t>
            </w:r>
            <w:r>
              <w:rPr>
                <w:rFonts w:ascii="Times New Roman" w:hAnsi="Times New Roman"/>
                <w:color w:val="000000"/>
                <w:spacing w:val="-1"/>
                <w:sz w:val="24"/>
                <w:szCs w:val="24"/>
              </w:rPr>
              <w:t>а</w:t>
            </w:r>
            <w:r>
              <w:rPr>
                <w:rFonts w:ascii="Times New Roman" w:hAnsi="Times New Roman"/>
                <w:color w:val="000000"/>
                <w:spacing w:val="-2"/>
                <w:sz w:val="24"/>
                <w:szCs w:val="24"/>
              </w:rPr>
              <w:t>ю</w:t>
            </w:r>
            <w:r>
              <w:rPr>
                <w:rFonts w:ascii="Times New Roman" w:hAnsi="Times New Roman"/>
                <w:color w:val="000000"/>
                <w:spacing w:val="2"/>
                <w:sz w:val="24"/>
                <w:szCs w:val="24"/>
              </w:rPr>
              <w:t>щ</w:t>
            </w:r>
            <w:r>
              <w:rPr>
                <w:rFonts w:ascii="Times New Roman" w:hAnsi="Times New Roman"/>
                <w:color w:val="000000"/>
                <w:spacing w:val="1"/>
                <w:sz w:val="24"/>
                <w:szCs w:val="24"/>
              </w:rPr>
              <w:t>и</w:t>
            </w:r>
            <w:r>
              <w:rPr>
                <w:rFonts w:ascii="Times New Roman" w:hAnsi="Times New Roman"/>
                <w:color w:val="000000"/>
                <w:sz w:val="24"/>
                <w:szCs w:val="24"/>
              </w:rPr>
              <w:t>хся</w:t>
            </w:r>
            <w:r>
              <w:rPr>
                <w:rFonts w:ascii="Times New Roman" w:hAnsi="Times New Roman"/>
                <w:color w:val="000000"/>
                <w:spacing w:val="1"/>
                <w:sz w:val="24"/>
                <w:szCs w:val="24"/>
              </w:rPr>
              <w:t xml:space="preserve"> с</w:t>
            </w:r>
            <w:r>
              <w:rPr>
                <w:rFonts w:ascii="Times New Roman" w:hAnsi="Times New Roman"/>
                <w:color w:val="000000"/>
                <w:sz w:val="24"/>
                <w:szCs w:val="24"/>
              </w:rPr>
              <w:t xml:space="preserve"> О</w:t>
            </w:r>
            <w:r>
              <w:rPr>
                <w:rFonts w:ascii="Times New Roman" w:hAnsi="Times New Roman"/>
                <w:color w:val="000000"/>
                <w:spacing w:val="-2"/>
                <w:sz w:val="24"/>
                <w:szCs w:val="24"/>
              </w:rPr>
              <w:t>В</w:t>
            </w:r>
            <w:r>
              <w:rPr>
                <w:rFonts w:ascii="Times New Roman" w:hAnsi="Times New Roman"/>
                <w:color w:val="000000"/>
                <w:sz w:val="24"/>
                <w:szCs w:val="24"/>
              </w:rPr>
              <w:t>З,</w:t>
            </w:r>
            <w:r>
              <w:rPr>
                <w:rFonts w:ascii="Times New Roman" w:hAnsi="Times New Roman"/>
                <w:color w:val="000000"/>
                <w:spacing w:val="4"/>
                <w:sz w:val="24"/>
                <w:szCs w:val="24"/>
              </w:rPr>
              <w:t xml:space="preserve"> </w:t>
            </w:r>
            <w:r>
              <w:rPr>
                <w:rFonts w:ascii="Times New Roman" w:hAnsi="Times New Roman"/>
                <w:color w:val="000000"/>
                <w:spacing w:val="-1"/>
                <w:sz w:val="24"/>
                <w:szCs w:val="24"/>
              </w:rPr>
              <w:t>де</w:t>
            </w:r>
            <w:r>
              <w:rPr>
                <w:rFonts w:ascii="Times New Roman" w:hAnsi="Times New Roman"/>
                <w:color w:val="000000"/>
                <w:sz w:val="24"/>
                <w:szCs w:val="24"/>
              </w:rPr>
              <w:t>те</w:t>
            </w:r>
            <w:r>
              <w:rPr>
                <w:rFonts w:ascii="Times New Roman" w:hAnsi="Times New Roman"/>
                <w:color w:val="000000"/>
                <w:spacing w:val="1"/>
                <w:sz w:val="24"/>
                <w:szCs w:val="24"/>
              </w:rPr>
              <w:t>й</w:t>
            </w:r>
            <w:r>
              <w:rPr>
                <w:rFonts w:ascii="Times New Roman" w:hAnsi="Times New Roman"/>
                <w:color w:val="000000"/>
                <w:sz w:val="24"/>
                <w:szCs w:val="24"/>
              </w:rPr>
              <w:t>-и</w:t>
            </w:r>
            <w:r>
              <w:rPr>
                <w:rFonts w:ascii="Times New Roman" w:hAnsi="Times New Roman"/>
                <w:color w:val="000000"/>
                <w:spacing w:val="1"/>
                <w:sz w:val="24"/>
                <w:szCs w:val="24"/>
              </w:rPr>
              <w:t>н</w:t>
            </w:r>
            <w:r>
              <w:rPr>
                <w:rFonts w:ascii="Times New Roman" w:hAnsi="Times New Roman"/>
                <w:color w:val="000000"/>
                <w:spacing w:val="2"/>
                <w:sz w:val="24"/>
                <w:szCs w:val="24"/>
              </w:rPr>
              <w:t>в</w:t>
            </w:r>
            <w:r>
              <w:rPr>
                <w:rFonts w:ascii="Times New Roman" w:hAnsi="Times New Roman"/>
                <w:color w:val="000000"/>
                <w:sz w:val="24"/>
                <w:szCs w:val="24"/>
              </w:rPr>
              <w:t>ал</w:t>
            </w:r>
            <w:r>
              <w:rPr>
                <w:rFonts w:ascii="Times New Roman" w:hAnsi="Times New Roman"/>
                <w:color w:val="000000"/>
                <w:spacing w:val="1"/>
                <w:sz w:val="24"/>
                <w:szCs w:val="24"/>
              </w:rPr>
              <w:t>и</w:t>
            </w:r>
            <w:r>
              <w:rPr>
                <w:rFonts w:ascii="Times New Roman" w:hAnsi="Times New Roman"/>
                <w:color w:val="000000"/>
                <w:spacing w:val="-6"/>
                <w:sz w:val="24"/>
                <w:szCs w:val="24"/>
              </w:rPr>
              <w:t>д</w:t>
            </w:r>
            <w:r>
              <w:rPr>
                <w:rFonts w:ascii="Times New Roman" w:hAnsi="Times New Roman"/>
                <w:color w:val="000000"/>
                <w:spacing w:val="3"/>
                <w:sz w:val="24"/>
                <w:szCs w:val="24"/>
              </w:rPr>
              <w:t>о</w:t>
            </w:r>
            <w:r>
              <w:rPr>
                <w:rFonts w:ascii="Times New Roman" w:hAnsi="Times New Roman"/>
                <w:color w:val="000000"/>
                <w:sz w:val="24"/>
                <w:szCs w:val="24"/>
              </w:rPr>
              <w:t>в</w:t>
            </w:r>
          </w:p>
        </w:tc>
        <w:tc>
          <w:tcPr>
            <w:tcW w:w="2171" w:type="dxa"/>
          </w:tcPr>
          <w:p w:rsidR="003928D7" w:rsidRDefault="003928D7" w:rsidP="001C25BC"/>
        </w:tc>
        <w:tc>
          <w:tcPr>
            <w:tcW w:w="2123" w:type="dxa"/>
          </w:tcPr>
          <w:p w:rsidR="003928D7" w:rsidRDefault="003928D7" w:rsidP="001C25BC">
            <w:pPr>
              <w:spacing w:after="14" w:line="180" w:lineRule="exact"/>
              <w:rPr>
                <w:rFonts w:ascii="Times New Roman" w:hAnsi="Times New Roman"/>
                <w:sz w:val="18"/>
                <w:szCs w:val="18"/>
              </w:rPr>
            </w:pPr>
          </w:p>
          <w:p w:rsidR="003928D7" w:rsidRDefault="003928D7" w:rsidP="001C25BC">
            <w:pPr>
              <w:widowControl w:val="0"/>
              <w:spacing w:line="275" w:lineRule="auto"/>
              <w:ind w:left="110" w:right="73"/>
              <w:rPr>
                <w:rFonts w:ascii="Times New Roman" w:hAnsi="Times New Roman"/>
                <w:color w:val="000000"/>
                <w:sz w:val="24"/>
                <w:szCs w:val="24"/>
              </w:rPr>
            </w:pPr>
            <w:r>
              <w:rPr>
                <w:rFonts w:ascii="Times New Roman" w:hAnsi="Times New Roman"/>
                <w:color w:val="000000"/>
                <w:spacing w:val="-1"/>
                <w:sz w:val="24"/>
                <w:szCs w:val="24"/>
              </w:rPr>
              <w:t>В</w:t>
            </w:r>
            <w:r>
              <w:rPr>
                <w:rFonts w:ascii="Times New Roman" w:hAnsi="Times New Roman"/>
                <w:color w:val="000000"/>
                <w:sz w:val="24"/>
                <w:szCs w:val="24"/>
              </w:rPr>
              <w:t>не</w:t>
            </w:r>
            <w:r>
              <w:rPr>
                <w:rFonts w:ascii="Times New Roman" w:hAnsi="Times New Roman"/>
                <w:color w:val="000000"/>
                <w:spacing w:val="-2"/>
                <w:sz w:val="24"/>
                <w:szCs w:val="24"/>
              </w:rPr>
              <w:t>д</w:t>
            </w:r>
            <w:r>
              <w:rPr>
                <w:rFonts w:ascii="Times New Roman" w:hAnsi="Times New Roman"/>
                <w:color w:val="000000"/>
                <w:sz w:val="24"/>
                <w:szCs w:val="24"/>
              </w:rPr>
              <w:t>р</w:t>
            </w:r>
            <w:r>
              <w:rPr>
                <w:rFonts w:ascii="Times New Roman" w:hAnsi="Times New Roman"/>
                <w:color w:val="000000"/>
                <w:spacing w:val="-1"/>
                <w:sz w:val="24"/>
                <w:szCs w:val="24"/>
              </w:rPr>
              <w:t>е</w:t>
            </w:r>
            <w:r>
              <w:rPr>
                <w:rFonts w:ascii="Times New Roman" w:hAnsi="Times New Roman"/>
                <w:color w:val="000000"/>
                <w:spacing w:val="1"/>
                <w:sz w:val="24"/>
                <w:szCs w:val="24"/>
              </w:rPr>
              <w:t>ни</w:t>
            </w:r>
            <w:r>
              <w:rPr>
                <w:rFonts w:ascii="Times New Roman" w:hAnsi="Times New Roman"/>
                <w:color w:val="000000"/>
                <w:sz w:val="24"/>
                <w:szCs w:val="24"/>
              </w:rPr>
              <w:t xml:space="preserve">е </w:t>
            </w:r>
            <w:proofErr w:type="spellStart"/>
            <w:r>
              <w:rPr>
                <w:rFonts w:ascii="Times New Roman" w:hAnsi="Times New Roman"/>
                <w:color w:val="000000"/>
                <w:sz w:val="24"/>
                <w:szCs w:val="24"/>
              </w:rPr>
              <w:t>з</w:t>
            </w:r>
            <w:r>
              <w:rPr>
                <w:rFonts w:ascii="Times New Roman" w:hAnsi="Times New Roman"/>
                <w:color w:val="000000"/>
                <w:spacing w:val="-1"/>
                <w:sz w:val="24"/>
                <w:szCs w:val="24"/>
              </w:rPr>
              <w:t>д</w:t>
            </w:r>
            <w:r>
              <w:rPr>
                <w:rFonts w:ascii="Times New Roman" w:hAnsi="Times New Roman"/>
                <w:color w:val="000000"/>
                <w:spacing w:val="4"/>
                <w:sz w:val="24"/>
                <w:szCs w:val="24"/>
              </w:rPr>
              <w:t>о</w:t>
            </w:r>
            <w:r>
              <w:rPr>
                <w:rFonts w:ascii="Times New Roman" w:hAnsi="Times New Roman"/>
                <w:color w:val="000000"/>
                <w:spacing w:val="-4"/>
                <w:sz w:val="24"/>
                <w:szCs w:val="24"/>
              </w:rPr>
              <w:t>р</w:t>
            </w:r>
            <w:r>
              <w:rPr>
                <w:rFonts w:ascii="Times New Roman" w:hAnsi="Times New Roman"/>
                <w:color w:val="000000"/>
                <w:spacing w:val="4"/>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ьес</w:t>
            </w:r>
            <w:r>
              <w:rPr>
                <w:rFonts w:ascii="Times New Roman" w:hAnsi="Times New Roman"/>
                <w:color w:val="000000"/>
                <w:spacing w:val="-2"/>
                <w:sz w:val="24"/>
                <w:szCs w:val="24"/>
              </w:rPr>
              <w:t>б</w:t>
            </w:r>
            <w:r>
              <w:rPr>
                <w:rFonts w:ascii="Times New Roman" w:hAnsi="Times New Roman"/>
                <w:color w:val="000000"/>
                <w:spacing w:val="-1"/>
                <w:sz w:val="24"/>
                <w:szCs w:val="24"/>
              </w:rPr>
              <w:t>е</w:t>
            </w:r>
            <w:r>
              <w:rPr>
                <w:rFonts w:ascii="Times New Roman" w:hAnsi="Times New Roman"/>
                <w:color w:val="000000"/>
                <w:sz w:val="24"/>
                <w:szCs w:val="24"/>
              </w:rPr>
              <w:t>р</w:t>
            </w:r>
            <w:r>
              <w:rPr>
                <w:rFonts w:ascii="Times New Roman" w:hAnsi="Times New Roman"/>
                <w:color w:val="000000"/>
                <w:spacing w:val="-1"/>
                <w:sz w:val="24"/>
                <w:szCs w:val="24"/>
              </w:rPr>
              <w:t>е</w:t>
            </w:r>
            <w:r>
              <w:rPr>
                <w:rFonts w:ascii="Times New Roman" w:hAnsi="Times New Roman"/>
                <w:color w:val="000000"/>
                <w:spacing w:val="2"/>
                <w:sz w:val="24"/>
                <w:szCs w:val="24"/>
              </w:rPr>
              <w:t>г</w:t>
            </w:r>
            <w:r>
              <w:rPr>
                <w:rFonts w:ascii="Times New Roman" w:hAnsi="Times New Roman"/>
                <w:color w:val="000000"/>
                <w:sz w:val="24"/>
                <w:szCs w:val="24"/>
              </w:rPr>
              <w:t>а</w:t>
            </w:r>
            <w:r>
              <w:rPr>
                <w:rFonts w:ascii="Times New Roman" w:hAnsi="Times New Roman"/>
                <w:color w:val="000000"/>
                <w:spacing w:val="-2"/>
                <w:sz w:val="24"/>
                <w:szCs w:val="24"/>
              </w:rPr>
              <w:t>ю</w:t>
            </w:r>
            <w:r>
              <w:rPr>
                <w:rFonts w:ascii="Times New Roman" w:hAnsi="Times New Roman"/>
                <w:color w:val="000000"/>
                <w:spacing w:val="1"/>
                <w:sz w:val="24"/>
                <w:szCs w:val="24"/>
              </w:rPr>
              <w:t>щи</w:t>
            </w:r>
            <w:r>
              <w:rPr>
                <w:rFonts w:ascii="Times New Roman" w:hAnsi="Times New Roman"/>
                <w:color w:val="000000"/>
                <w:sz w:val="24"/>
                <w:szCs w:val="24"/>
              </w:rPr>
              <w:t>х</w:t>
            </w:r>
            <w:proofErr w:type="spellEnd"/>
            <w:r>
              <w:rPr>
                <w:rFonts w:ascii="Times New Roman" w:hAnsi="Times New Roman"/>
                <w:color w:val="000000"/>
                <w:sz w:val="24"/>
                <w:szCs w:val="24"/>
              </w:rPr>
              <w:t xml:space="preserve"> те</w:t>
            </w:r>
            <w:r>
              <w:rPr>
                <w:rFonts w:ascii="Times New Roman" w:hAnsi="Times New Roman"/>
                <w:color w:val="000000"/>
                <w:spacing w:val="-4"/>
                <w:sz w:val="24"/>
                <w:szCs w:val="24"/>
              </w:rPr>
              <w:t>х</w:t>
            </w:r>
            <w:r>
              <w:rPr>
                <w:rFonts w:ascii="Times New Roman" w:hAnsi="Times New Roman"/>
                <w:color w:val="000000"/>
                <w:sz w:val="24"/>
                <w:szCs w:val="24"/>
              </w:rPr>
              <w:t>н</w:t>
            </w:r>
            <w:r>
              <w:rPr>
                <w:rFonts w:ascii="Times New Roman" w:hAnsi="Times New Roman"/>
                <w:color w:val="000000"/>
                <w:spacing w:val="4"/>
                <w:sz w:val="24"/>
                <w:szCs w:val="24"/>
              </w:rPr>
              <w:t>о</w:t>
            </w:r>
            <w:r>
              <w:rPr>
                <w:rFonts w:ascii="Times New Roman" w:hAnsi="Times New Roman"/>
                <w:color w:val="000000"/>
                <w:sz w:val="24"/>
                <w:szCs w:val="24"/>
              </w:rPr>
              <w:t>ло</w:t>
            </w:r>
            <w:r>
              <w:rPr>
                <w:rFonts w:ascii="Times New Roman" w:hAnsi="Times New Roman"/>
                <w:color w:val="000000"/>
                <w:spacing w:val="3"/>
                <w:sz w:val="24"/>
                <w:szCs w:val="24"/>
              </w:rPr>
              <w:t>г</w:t>
            </w:r>
            <w:r>
              <w:rPr>
                <w:rFonts w:ascii="Times New Roman" w:hAnsi="Times New Roman"/>
                <w:color w:val="000000"/>
                <w:spacing w:val="1"/>
                <w:sz w:val="24"/>
                <w:szCs w:val="24"/>
              </w:rPr>
              <w:t>и</w:t>
            </w:r>
            <w:r>
              <w:rPr>
                <w:rFonts w:ascii="Times New Roman" w:hAnsi="Times New Roman"/>
                <w:color w:val="000000"/>
                <w:sz w:val="24"/>
                <w:szCs w:val="24"/>
              </w:rPr>
              <w:t>й</w:t>
            </w:r>
            <w:r>
              <w:rPr>
                <w:rFonts w:ascii="Times New Roman" w:hAnsi="Times New Roman"/>
                <w:color w:val="000000"/>
                <w:spacing w:val="-1"/>
                <w:sz w:val="24"/>
                <w:szCs w:val="24"/>
              </w:rPr>
              <w:t xml:space="preserve"> </w:t>
            </w:r>
            <w:r>
              <w:rPr>
                <w:rFonts w:ascii="Times New Roman" w:hAnsi="Times New Roman"/>
                <w:color w:val="000000"/>
                <w:sz w:val="24"/>
                <w:szCs w:val="24"/>
              </w:rPr>
              <w:t xml:space="preserve">в </w:t>
            </w:r>
            <w:r>
              <w:rPr>
                <w:rFonts w:ascii="Times New Roman" w:hAnsi="Times New Roman"/>
                <w:color w:val="000000"/>
                <w:spacing w:val="4"/>
                <w:sz w:val="24"/>
                <w:szCs w:val="24"/>
              </w:rPr>
              <w:t>о</w:t>
            </w:r>
            <w:r>
              <w:rPr>
                <w:rFonts w:ascii="Times New Roman" w:hAnsi="Times New Roman"/>
                <w:color w:val="000000"/>
                <w:sz w:val="24"/>
                <w:szCs w:val="24"/>
              </w:rPr>
              <w:t>бр</w:t>
            </w:r>
            <w:r>
              <w:rPr>
                <w:rFonts w:ascii="Times New Roman" w:hAnsi="Times New Roman"/>
                <w:color w:val="000000"/>
                <w:spacing w:val="-1"/>
                <w:sz w:val="24"/>
                <w:szCs w:val="24"/>
              </w:rPr>
              <w:t>а</w:t>
            </w:r>
            <w:r>
              <w:rPr>
                <w:rFonts w:ascii="Times New Roman" w:hAnsi="Times New Roman"/>
                <w:color w:val="000000"/>
                <w:spacing w:val="-3"/>
                <w:sz w:val="24"/>
                <w:szCs w:val="24"/>
              </w:rPr>
              <w:t>з</w:t>
            </w:r>
            <w:r>
              <w:rPr>
                <w:rFonts w:ascii="Times New Roman" w:hAnsi="Times New Roman"/>
                <w:color w:val="000000"/>
                <w:spacing w:val="2"/>
                <w:sz w:val="24"/>
                <w:szCs w:val="24"/>
              </w:rPr>
              <w:t>ов</w:t>
            </w:r>
            <w:r>
              <w:rPr>
                <w:rFonts w:ascii="Times New Roman" w:hAnsi="Times New Roman"/>
                <w:color w:val="000000"/>
                <w:sz w:val="24"/>
                <w:szCs w:val="24"/>
              </w:rPr>
              <w:t>атель</w:t>
            </w:r>
            <w:r>
              <w:rPr>
                <w:rFonts w:ascii="Times New Roman" w:hAnsi="Times New Roman"/>
                <w:color w:val="000000"/>
                <w:spacing w:val="-1"/>
                <w:sz w:val="24"/>
                <w:szCs w:val="24"/>
              </w:rPr>
              <w:t>н</w:t>
            </w:r>
            <w:r>
              <w:rPr>
                <w:rFonts w:ascii="Times New Roman" w:hAnsi="Times New Roman"/>
                <w:color w:val="000000"/>
                <w:sz w:val="24"/>
                <w:szCs w:val="24"/>
              </w:rPr>
              <w:t>ый</w:t>
            </w:r>
            <w:r>
              <w:rPr>
                <w:rFonts w:ascii="Times New Roman" w:hAnsi="Times New Roman"/>
                <w:color w:val="000000"/>
                <w:spacing w:val="-1"/>
                <w:sz w:val="24"/>
                <w:szCs w:val="24"/>
              </w:rPr>
              <w:t xml:space="preserve"> </w:t>
            </w:r>
            <w:r>
              <w:rPr>
                <w:rFonts w:ascii="Times New Roman" w:hAnsi="Times New Roman"/>
                <w:color w:val="000000"/>
                <w:sz w:val="24"/>
                <w:szCs w:val="24"/>
              </w:rPr>
              <w:t>п</w:t>
            </w:r>
            <w:r>
              <w:rPr>
                <w:rFonts w:ascii="Times New Roman" w:hAnsi="Times New Roman"/>
                <w:color w:val="000000"/>
                <w:spacing w:val="-4"/>
                <w:sz w:val="24"/>
                <w:szCs w:val="24"/>
              </w:rPr>
              <w:t>р</w:t>
            </w:r>
            <w:r>
              <w:rPr>
                <w:rFonts w:ascii="Times New Roman" w:hAnsi="Times New Roman"/>
                <w:color w:val="000000"/>
                <w:spacing w:val="4"/>
                <w:sz w:val="24"/>
                <w:szCs w:val="24"/>
              </w:rPr>
              <w:t>о</w:t>
            </w:r>
            <w:r>
              <w:rPr>
                <w:rFonts w:ascii="Times New Roman" w:hAnsi="Times New Roman"/>
                <w:color w:val="000000"/>
                <w:spacing w:val="1"/>
                <w:sz w:val="24"/>
                <w:szCs w:val="24"/>
              </w:rPr>
              <w:t>ц</w:t>
            </w:r>
            <w:r>
              <w:rPr>
                <w:rFonts w:ascii="Times New Roman" w:hAnsi="Times New Roman"/>
                <w:color w:val="000000"/>
                <w:sz w:val="24"/>
                <w:szCs w:val="24"/>
              </w:rPr>
              <w:t>е</w:t>
            </w:r>
            <w:r>
              <w:rPr>
                <w:rFonts w:ascii="Times New Roman" w:hAnsi="Times New Roman"/>
                <w:color w:val="000000"/>
                <w:spacing w:val="-1"/>
                <w:sz w:val="24"/>
                <w:szCs w:val="24"/>
              </w:rPr>
              <w:t>с</w:t>
            </w:r>
            <w:r>
              <w:rPr>
                <w:rFonts w:ascii="Times New Roman" w:hAnsi="Times New Roman"/>
                <w:color w:val="000000"/>
                <w:sz w:val="24"/>
                <w:szCs w:val="24"/>
              </w:rPr>
              <w:t>с Ор</w:t>
            </w:r>
            <w:r>
              <w:rPr>
                <w:rFonts w:ascii="Times New Roman" w:hAnsi="Times New Roman"/>
                <w:color w:val="000000"/>
                <w:spacing w:val="1"/>
                <w:sz w:val="24"/>
                <w:szCs w:val="24"/>
              </w:rPr>
              <w:t>г</w:t>
            </w:r>
            <w:r>
              <w:rPr>
                <w:rFonts w:ascii="Times New Roman" w:hAnsi="Times New Roman"/>
                <w:color w:val="000000"/>
                <w:sz w:val="24"/>
                <w:szCs w:val="24"/>
              </w:rPr>
              <w:t>ан</w:t>
            </w:r>
            <w:r>
              <w:rPr>
                <w:rFonts w:ascii="Times New Roman" w:hAnsi="Times New Roman"/>
                <w:color w:val="000000"/>
                <w:spacing w:val="1"/>
                <w:sz w:val="24"/>
                <w:szCs w:val="24"/>
              </w:rPr>
              <w:t>из</w:t>
            </w:r>
            <w:r>
              <w:rPr>
                <w:rFonts w:ascii="Times New Roman" w:hAnsi="Times New Roman"/>
                <w:color w:val="000000"/>
                <w:sz w:val="24"/>
                <w:szCs w:val="24"/>
              </w:rPr>
              <w:t>а</w:t>
            </w:r>
            <w:r>
              <w:rPr>
                <w:rFonts w:ascii="Times New Roman" w:hAnsi="Times New Roman"/>
                <w:color w:val="000000"/>
                <w:spacing w:val="1"/>
                <w:sz w:val="24"/>
                <w:szCs w:val="24"/>
              </w:rPr>
              <w:t>ци</w:t>
            </w:r>
            <w:r>
              <w:rPr>
                <w:rFonts w:ascii="Times New Roman" w:hAnsi="Times New Roman"/>
                <w:color w:val="000000"/>
                <w:sz w:val="24"/>
                <w:szCs w:val="24"/>
              </w:rPr>
              <w:t>я</w:t>
            </w:r>
            <w:r>
              <w:rPr>
                <w:rFonts w:ascii="Times New Roman" w:hAnsi="Times New Roman"/>
                <w:color w:val="000000"/>
                <w:spacing w:val="55"/>
                <w:sz w:val="24"/>
                <w:szCs w:val="24"/>
              </w:rPr>
              <w:t xml:space="preserve"> </w:t>
            </w:r>
            <w:r>
              <w:rPr>
                <w:rFonts w:ascii="Times New Roman" w:hAnsi="Times New Roman"/>
                <w:color w:val="000000"/>
                <w:sz w:val="24"/>
                <w:szCs w:val="24"/>
              </w:rPr>
              <w:t>и</w:t>
            </w:r>
            <w:r>
              <w:rPr>
                <w:rFonts w:ascii="Times New Roman" w:hAnsi="Times New Roman"/>
                <w:color w:val="000000"/>
                <w:spacing w:val="3"/>
                <w:sz w:val="24"/>
                <w:szCs w:val="24"/>
              </w:rPr>
              <w:t xml:space="preserve"> </w:t>
            </w:r>
            <w:r>
              <w:rPr>
                <w:rFonts w:ascii="Times New Roman" w:hAnsi="Times New Roman"/>
                <w:color w:val="000000"/>
                <w:spacing w:val="1"/>
                <w:sz w:val="24"/>
                <w:szCs w:val="24"/>
              </w:rPr>
              <w:t>п</w:t>
            </w:r>
            <w:r>
              <w:rPr>
                <w:rFonts w:ascii="Times New Roman" w:hAnsi="Times New Roman"/>
                <w:color w:val="000000"/>
                <w:spacing w:val="-3"/>
                <w:sz w:val="24"/>
                <w:szCs w:val="24"/>
              </w:rPr>
              <w:t>р</w:t>
            </w:r>
            <w:r>
              <w:rPr>
                <w:rFonts w:ascii="Times New Roman" w:hAnsi="Times New Roman"/>
                <w:color w:val="000000"/>
                <w:sz w:val="24"/>
                <w:szCs w:val="24"/>
              </w:rPr>
              <w:t>ове</w:t>
            </w:r>
            <w:r>
              <w:rPr>
                <w:rFonts w:ascii="Times New Roman" w:hAnsi="Times New Roman"/>
                <w:color w:val="000000"/>
                <w:spacing w:val="-1"/>
                <w:sz w:val="24"/>
                <w:szCs w:val="24"/>
              </w:rPr>
              <w:t>де</w:t>
            </w:r>
            <w:r>
              <w:rPr>
                <w:rFonts w:ascii="Times New Roman" w:hAnsi="Times New Roman"/>
                <w:color w:val="000000"/>
                <w:sz w:val="24"/>
                <w:szCs w:val="24"/>
              </w:rPr>
              <w:t xml:space="preserve">ние </w:t>
            </w:r>
            <w:r>
              <w:rPr>
                <w:rFonts w:ascii="Times New Roman" w:hAnsi="Times New Roman"/>
                <w:color w:val="000000"/>
                <w:spacing w:val="1"/>
                <w:sz w:val="24"/>
                <w:szCs w:val="24"/>
              </w:rPr>
              <w:t>м</w:t>
            </w:r>
            <w:r>
              <w:rPr>
                <w:rFonts w:ascii="Times New Roman" w:hAnsi="Times New Roman"/>
                <w:color w:val="000000"/>
                <w:sz w:val="24"/>
                <w:szCs w:val="24"/>
              </w:rPr>
              <w:t>ер</w:t>
            </w:r>
            <w:r>
              <w:rPr>
                <w:rFonts w:ascii="Times New Roman" w:hAnsi="Times New Roman"/>
                <w:color w:val="000000"/>
                <w:spacing w:val="4"/>
                <w:sz w:val="24"/>
                <w:szCs w:val="24"/>
              </w:rPr>
              <w:t>о</w:t>
            </w:r>
            <w:r>
              <w:rPr>
                <w:rFonts w:ascii="Times New Roman" w:hAnsi="Times New Roman"/>
                <w:color w:val="000000"/>
                <w:spacing w:val="1"/>
                <w:sz w:val="24"/>
                <w:szCs w:val="24"/>
              </w:rPr>
              <w:t>п</w:t>
            </w:r>
            <w:r>
              <w:rPr>
                <w:rFonts w:ascii="Times New Roman" w:hAnsi="Times New Roman"/>
                <w:color w:val="000000"/>
                <w:spacing w:val="-4"/>
                <w:sz w:val="24"/>
                <w:szCs w:val="24"/>
              </w:rPr>
              <w:t>р</w:t>
            </w:r>
            <w:r>
              <w:rPr>
                <w:rFonts w:ascii="Times New Roman" w:hAnsi="Times New Roman"/>
                <w:color w:val="000000"/>
                <w:sz w:val="24"/>
                <w:szCs w:val="24"/>
              </w:rPr>
              <w:t>ият</w:t>
            </w:r>
            <w:r>
              <w:rPr>
                <w:rFonts w:ascii="Times New Roman" w:hAnsi="Times New Roman"/>
                <w:color w:val="000000"/>
                <w:spacing w:val="2"/>
                <w:sz w:val="24"/>
                <w:szCs w:val="24"/>
              </w:rPr>
              <w:t>и</w:t>
            </w:r>
            <w:r>
              <w:rPr>
                <w:rFonts w:ascii="Times New Roman" w:hAnsi="Times New Roman"/>
                <w:color w:val="000000"/>
                <w:spacing w:val="-3"/>
                <w:sz w:val="24"/>
                <w:szCs w:val="24"/>
              </w:rPr>
              <w:t>й</w:t>
            </w:r>
            <w:r>
              <w:rPr>
                <w:rFonts w:ascii="Times New Roman" w:hAnsi="Times New Roman"/>
                <w:color w:val="000000"/>
                <w:sz w:val="24"/>
                <w:szCs w:val="24"/>
              </w:rPr>
              <w:t>, напра</w:t>
            </w:r>
            <w:r>
              <w:rPr>
                <w:rFonts w:ascii="Times New Roman" w:hAnsi="Times New Roman"/>
                <w:color w:val="000000"/>
                <w:spacing w:val="1"/>
                <w:sz w:val="24"/>
                <w:szCs w:val="24"/>
              </w:rPr>
              <w:t>в</w:t>
            </w:r>
            <w:r>
              <w:rPr>
                <w:rFonts w:ascii="Times New Roman" w:hAnsi="Times New Roman"/>
                <w:color w:val="000000"/>
                <w:sz w:val="24"/>
                <w:szCs w:val="24"/>
              </w:rPr>
              <w:t>ле</w:t>
            </w:r>
            <w:r>
              <w:rPr>
                <w:rFonts w:ascii="Times New Roman" w:hAnsi="Times New Roman"/>
                <w:color w:val="000000"/>
                <w:spacing w:val="1"/>
                <w:sz w:val="24"/>
                <w:szCs w:val="24"/>
              </w:rPr>
              <w:t>н</w:t>
            </w:r>
            <w:r>
              <w:rPr>
                <w:rFonts w:ascii="Times New Roman" w:hAnsi="Times New Roman"/>
                <w:color w:val="000000"/>
                <w:spacing w:val="-3"/>
                <w:sz w:val="24"/>
                <w:szCs w:val="24"/>
              </w:rPr>
              <w:t>н</w:t>
            </w:r>
            <w:r>
              <w:rPr>
                <w:rFonts w:ascii="Times New Roman" w:hAnsi="Times New Roman"/>
                <w:color w:val="000000"/>
                <w:spacing w:val="1"/>
                <w:sz w:val="24"/>
                <w:szCs w:val="24"/>
              </w:rPr>
              <w:t>ы</w:t>
            </w:r>
            <w:r>
              <w:rPr>
                <w:rFonts w:ascii="Times New Roman" w:hAnsi="Times New Roman"/>
                <w:color w:val="000000"/>
                <w:sz w:val="24"/>
                <w:szCs w:val="24"/>
              </w:rPr>
              <w:t>х на</w:t>
            </w:r>
            <w:r>
              <w:rPr>
                <w:rFonts w:ascii="Times New Roman" w:hAnsi="Times New Roman"/>
                <w:color w:val="000000"/>
                <w:spacing w:val="1"/>
                <w:sz w:val="24"/>
                <w:szCs w:val="24"/>
              </w:rPr>
              <w:t xml:space="preserve"> </w:t>
            </w:r>
            <w:r>
              <w:rPr>
                <w:rFonts w:ascii="Times New Roman" w:hAnsi="Times New Roman"/>
                <w:color w:val="000000"/>
                <w:sz w:val="24"/>
                <w:szCs w:val="24"/>
              </w:rPr>
              <w:t>с</w:t>
            </w:r>
            <w:r>
              <w:rPr>
                <w:rFonts w:ascii="Times New Roman" w:hAnsi="Times New Roman"/>
                <w:color w:val="000000"/>
                <w:spacing w:val="4"/>
                <w:sz w:val="24"/>
                <w:szCs w:val="24"/>
              </w:rPr>
              <w:t>о</w:t>
            </w:r>
            <w:r>
              <w:rPr>
                <w:rFonts w:ascii="Times New Roman" w:hAnsi="Times New Roman"/>
                <w:color w:val="000000"/>
                <w:spacing w:val="-4"/>
                <w:sz w:val="24"/>
                <w:szCs w:val="24"/>
              </w:rPr>
              <w:t>х</w:t>
            </w:r>
            <w:r>
              <w:rPr>
                <w:rFonts w:ascii="Times New Roman" w:hAnsi="Times New Roman"/>
                <w:color w:val="000000"/>
                <w:sz w:val="24"/>
                <w:szCs w:val="24"/>
              </w:rPr>
              <w:t>р</w:t>
            </w:r>
            <w:r>
              <w:rPr>
                <w:rFonts w:ascii="Times New Roman" w:hAnsi="Times New Roman"/>
                <w:color w:val="000000"/>
                <w:spacing w:val="-1"/>
                <w:sz w:val="24"/>
                <w:szCs w:val="24"/>
              </w:rPr>
              <w:t>а</w:t>
            </w:r>
            <w:r>
              <w:rPr>
                <w:rFonts w:ascii="Times New Roman" w:hAnsi="Times New Roman"/>
                <w:color w:val="000000"/>
                <w:sz w:val="24"/>
                <w:szCs w:val="24"/>
              </w:rPr>
              <w:t>нен</w:t>
            </w:r>
            <w:r>
              <w:rPr>
                <w:rFonts w:ascii="Times New Roman" w:hAnsi="Times New Roman"/>
                <w:color w:val="000000"/>
                <w:spacing w:val="1"/>
                <w:sz w:val="24"/>
                <w:szCs w:val="24"/>
              </w:rPr>
              <w:t>и</w:t>
            </w:r>
            <w:r>
              <w:rPr>
                <w:rFonts w:ascii="Times New Roman" w:hAnsi="Times New Roman"/>
                <w:color w:val="000000"/>
                <w:sz w:val="24"/>
                <w:szCs w:val="24"/>
              </w:rPr>
              <w:t>е, пр</w:t>
            </w:r>
            <w:r>
              <w:rPr>
                <w:rFonts w:ascii="Times New Roman" w:hAnsi="Times New Roman"/>
                <w:color w:val="000000"/>
                <w:spacing w:val="5"/>
                <w:sz w:val="24"/>
                <w:szCs w:val="24"/>
              </w:rPr>
              <w:t>о</w:t>
            </w:r>
            <w:r>
              <w:rPr>
                <w:rFonts w:ascii="Times New Roman" w:hAnsi="Times New Roman"/>
                <w:color w:val="000000"/>
                <w:spacing w:val="-1"/>
                <w:sz w:val="24"/>
                <w:szCs w:val="24"/>
              </w:rPr>
              <w:t>ф</w:t>
            </w:r>
            <w:r>
              <w:rPr>
                <w:rFonts w:ascii="Times New Roman" w:hAnsi="Times New Roman"/>
                <w:color w:val="000000"/>
                <w:sz w:val="24"/>
                <w:szCs w:val="24"/>
              </w:rPr>
              <w:t>ила</w:t>
            </w:r>
            <w:r>
              <w:rPr>
                <w:rFonts w:ascii="Times New Roman" w:hAnsi="Times New Roman"/>
                <w:color w:val="000000"/>
                <w:spacing w:val="-1"/>
                <w:sz w:val="24"/>
                <w:szCs w:val="24"/>
              </w:rPr>
              <w:t>к</w:t>
            </w:r>
            <w:r>
              <w:rPr>
                <w:rFonts w:ascii="Times New Roman" w:hAnsi="Times New Roman"/>
                <w:color w:val="000000"/>
                <w:sz w:val="24"/>
                <w:szCs w:val="24"/>
              </w:rPr>
              <w:t>т</w:t>
            </w:r>
            <w:r>
              <w:rPr>
                <w:rFonts w:ascii="Times New Roman" w:hAnsi="Times New Roman"/>
                <w:color w:val="000000"/>
                <w:spacing w:val="1"/>
                <w:sz w:val="24"/>
                <w:szCs w:val="24"/>
              </w:rPr>
              <w:t>и</w:t>
            </w:r>
            <w:r>
              <w:rPr>
                <w:rFonts w:ascii="Times New Roman" w:hAnsi="Times New Roman"/>
                <w:color w:val="000000"/>
                <w:sz w:val="24"/>
                <w:szCs w:val="24"/>
              </w:rPr>
              <w:t>ку</w:t>
            </w:r>
            <w:r>
              <w:rPr>
                <w:rFonts w:ascii="Times New Roman" w:hAnsi="Times New Roman"/>
                <w:color w:val="000000"/>
                <w:spacing w:val="-7"/>
                <w:sz w:val="24"/>
                <w:szCs w:val="24"/>
              </w:rPr>
              <w:t xml:space="preserve"> </w:t>
            </w:r>
            <w:r>
              <w:rPr>
                <w:rFonts w:ascii="Times New Roman" w:hAnsi="Times New Roman"/>
                <w:color w:val="000000"/>
                <w:sz w:val="24"/>
                <w:szCs w:val="24"/>
              </w:rPr>
              <w:t>з</w:t>
            </w:r>
            <w:r>
              <w:rPr>
                <w:rFonts w:ascii="Times New Roman" w:hAnsi="Times New Roman"/>
                <w:color w:val="000000"/>
                <w:spacing w:val="-2"/>
                <w:sz w:val="24"/>
                <w:szCs w:val="24"/>
              </w:rPr>
              <w:t>д</w:t>
            </w:r>
            <w:r>
              <w:rPr>
                <w:rFonts w:ascii="Times New Roman" w:hAnsi="Times New Roman"/>
                <w:color w:val="000000"/>
                <w:spacing w:val="4"/>
                <w:sz w:val="24"/>
                <w:szCs w:val="24"/>
              </w:rPr>
              <w:t>о</w:t>
            </w:r>
            <w:r>
              <w:rPr>
                <w:rFonts w:ascii="Times New Roman" w:hAnsi="Times New Roman"/>
                <w:color w:val="000000"/>
                <w:sz w:val="24"/>
                <w:szCs w:val="24"/>
              </w:rPr>
              <w:t>ро</w:t>
            </w:r>
            <w:r>
              <w:rPr>
                <w:rFonts w:ascii="Times New Roman" w:hAnsi="Times New Roman"/>
                <w:color w:val="000000"/>
                <w:spacing w:val="2"/>
                <w:sz w:val="24"/>
                <w:szCs w:val="24"/>
              </w:rPr>
              <w:t>в</w:t>
            </w:r>
            <w:r>
              <w:rPr>
                <w:rFonts w:ascii="Times New Roman" w:hAnsi="Times New Roman"/>
                <w:color w:val="000000"/>
                <w:spacing w:val="1"/>
                <w:sz w:val="24"/>
                <w:szCs w:val="24"/>
              </w:rPr>
              <w:t>ь</w:t>
            </w:r>
            <w:r>
              <w:rPr>
                <w:rFonts w:ascii="Times New Roman" w:hAnsi="Times New Roman"/>
                <w:color w:val="000000"/>
                <w:sz w:val="24"/>
                <w:szCs w:val="24"/>
              </w:rPr>
              <w:t>я</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и </w:t>
            </w:r>
            <w:r>
              <w:rPr>
                <w:rFonts w:ascii="Times New Roman" w:hAnsi="Times New Roman"/>
                <w:color w:val="000000"/>
                <w:spacing w:val="-1"/>
                <w:sz w:val="24"/>
                <w:szCs w:val="24"/>
              </w:rPr>
              <w:t>ф</w:t>
            </w:r>
            <w:r>
              <w:rPr>
                <w:rFonts w:ascii="Times New Roman" w:hAnsi="Times New Roman"/>
                <w:color w:val="000000"/>
                <w:spacing w:val="3"/>
                <w:sz w:val="24"/>
                <w:szCs w:val="24"/>
              </w:rPr>
              <w:t>о</w:t>
            </w:r>
            <w:r>
              <w:rPr>
                <w:rFonts w:ascii="Times New Roman" w:hAnsi="Times New Roman"/>
                <w:color w:val="000000"/>
                <w:sz w:val="24"/>
                <w:szCs w:val="24"/>
              </w:rPr>
              <w:t>р</w:t>
            </w:r>
            <w:r>
              <w:rPr>
                <w:rFonts w:ascii="Times New Roman" w:hAnsi="Times New Roman"/>
                <w:color w:val="000000"/>
                <w:spacing w:val="2"/>
                <w:sz w:val="24"/>
                <w:szCs w:val="24"/>
              </w:rPr>
              <w:t>м</w:t>
            </w:r>
            <w:r>
              <w:rPr>
                <w:rFonts w:ascii="Times New Roman" w:hAnsi="Times New Roman"/>
                <w:color w:val="000000"/>
                <w:spacing w:val="1"/>
                <w:sz w:val="24"/>
                <w:szCs w:val="24"/>
              </w:rPr>
              <w:t>и</w:t>
            </w:r>
            <w:r>
              <w:rPr>
                <w:rFonts w:ascii="Times New Roman" w:hAnsi="Times New Roman"/>
                <w:color w:val="000000"/>
                <w:spacing w:val="-4"/>
                <w:sz w:val="24"/>
                <w:szCs w:val="24"/>
              </w:rPr>
              <w:t>р</w:t>
            </w:r>
            <w:r>
              <w:rPr>
                <w:rFonts w:ascii="Times New Roman" w:hAnsi="Times New Roman"/>
                <w:color w:val="000000"/>
                <w:sz w:val="24"/>
                <w:szCs w:val="24"/>
              </w:rPr>
              <w:t>о</w:t>
            </w:r>
            <w:r>
              <w:rPr>
                <w:rFonts w:ascii="Times New Roman" w:hAnsi="Times New Roman"/>
                <w:color w:val="000000"/>
                <w:spacing w:val="1"/>
                <w:sz w:val="24"/>
                <w:szCs w:val="24"/>
              </w:rPr>
              <w:t>в</w:t>
            </w:r>
            <w:r>
              <w:rPr>
                <w:rFonts w:ascii="Times New Roman" w:hAnsi="Times New Roman"/>
                <w:color w:val="000000"/>
                <w:sz w:val="24"/>
                <w:szCs w:val="24"/>
              </w:rPr>
              <w:t>ан</w:t>
            </w:r>
            <w:r>
              <w:rPr>
                <w:rFonts w:ascii="Times New Roman" w:hAnsi="Times New Roman"/>
                <w:color w:val="000000"/>
                <w:spacing w:val="1"/>
                <w:sz w:val="24"/>
                <w:szCs w:val="24"/>
              </w:rPr>
              <w:t>и</w:t>
            </w:r>
            <w:r>
              <w:rPr>
                <w:rFonts w:ascii="Times New Roman" w:hAnsi="Times New Roman"/>
                <w:color w:val="000000"/>
                <w:sz w:val="24"/>
                <w:szCs w:val="24"/>
              </w:rPr>
              <w:t>е</w:t>
            </w:r>
            <w:r>
              <w:rPr>
                <w:rFonts w:ascii="Times New Roman" w:hAnsi="Times New Roman"/>
                <w:color w:val="000000"/>
                <w:spacing w:val="59"/>
                <w:sz w:val="24"/>
                <w:szCs w:val="24"/>
              </w:rPr>
              <w:t xml:space="preserve"> </w:t>
            </w:r>
            <w:r>
              <w:rPr>
                <w:rFonts w:ascii="Times New Roman" w:hAnsi="Times New Roman"/>
                <w:color w:val="000000"/>
                <w:spacing w:val="1"/>
                <w:sz w:val="24"/>
                <w:szCs w:val="24"/>
              </w:rPr>
              <w:t>н</w:t>
            </w:r>
            <w:r>
              <w:rPr>
                <w:rFonts w:ascii="Times New Roman" w:hAnsi="Times New Roman"/>
                <w:color w:val="000000"/>
                <w:sz w:val="24"/>
                <w:szCs w:val="24"/>
              </w:rPr>
              <w:t>а</w:t>
            </w:r>
            <w:r>
              <w:rPr>
                <w:rFonts w:ascii="Times New Roman" w:hAnsi="Times New Roman"/>
                <w:color w:val="000000"/>
                <w:spacing w:val="-2"/>
                <w:sz w:val="24"/>
                <w:szCs w:val="24"/>
              </w:rPr>
              <w:t>в</w:t>
            </w:r>
            <w:r>
              <w:rPr>
                <w:rFonts w:ascii="Times New Roman" w:hAnsi="Times New Roman"/>
                <w:color w:val="000000"/>
                <w:sz w:val="24"/>
                <w:szCs w:val="24"/>
              </w:rPr>
              <w:t>ыков з</w:t>
            </w:r>
            <w:r>
              <w:rPr>
                <w:rFonts w:ascii="Times New Roman" w:hAnsi="Times New Roman"/>
                <w:color w:val="000000"/>
                <w:spacing w:val="-1"/>
                <w:sz w:val="24"/>
                <w:szCs w:val="24"/>
              </w:rPr>
              <w:t>д</w:t>
            </w:r>
            <w:r>
              <w:rPr>
                <w:rFonts w:ascii="Times New Roman" w:hAnsi="Times New Roman"/>
                <w:color w:val="000000"/>
                <w:spacing w:val="4"/>
                <w:sz w:val="24"/>
                <w:szCs w:val="24"/>
              </w:rPr>
              <w:t>о</w:t>
            </w:r>
            <w:r>
              <w:rPr>
                <w:rFonts w:ascii="Times New Roman" w:hAnsi="Times New Roman"/>
                <w:color w:val="000000"/>
                <w:spacing w:val="-4"/>
                <w:sz w:val="24"/>
                <w:szCs w:val="24"/>
              </w:rPr>
              <w:t>р</w:t>
            </w:r>
            <w:r>
              <w:rPr>
                <w:rFonts w:ascii="Times New Roman" w:hAnsi="Times New Roman"/>
                <w:color w:val="000000"/>
                <w:spacing w:val="4"/>
                <w:sz w:val="24"/>
                <w:szCs w:val="24"/>
              </w:rPr>
              <w:t>о</w:t>
            </w:r>
            <w:r>
              <w:rPr>
                <w:rFonts w:ascii="Times New Roman" w:hAnsi="Times New Roman"/>
                <w:color w:val="000000"/>
                <w:spacing w:val="-2"/>
                <w:sz w:val="24"/>
                <w:szCs w:val="24"/>
              </w:rPr>
              <w:t>в</w:t>
            </w:r>
            <w:r>
              <w:rPr>
                <w:rFonts w:ascii="Times New Roman" w:hAnsi="Times New Roman"/>
                <w:color w:val="000000"/>
                <w:sz w:val="24"/>
                <w:szCs w:val="24"/>
              </w:rPr>
              <w:t>о</w:t>
            </w:r>
            <w:r>
              <w:rPr>
                <w:rFonts w:ascii="Times New Roman" w:hAnsi="Times New Roman"/>
                <w:color w:val="000000"/>
                <w:spacing w:val="-2"/>
                <w:sz w:val="24"/>
                <w:szCs w:val="24"/>
              </w:rPr>
              <w:t>г</w:t>
            </w:r>
            <w:r>
              <w:rPr>
                <w:rFonts w:ascii="Times New Roman" w:hAnsi="Times New Roman"/>
                <w:color w:val="000000"/>
                <w:sz w:val="24"/>
                <w:szCs w:val="24"/>
              </w:rPr>
              <w:t>о</w:t>
            </w:r>
            <w:r>
              <w:rPr>
                <w:rFonts w:ascii="Times New Roman" w:hAnsi="Times New Roman"/>
                <w:color w:val="000000"/>
                <w:spacing w:val="5"/>
                <w:sz w:val="24"/>
                <w:szCs w:val="24"/>
              </w:rPr>
              <w:t xml:space="preserve"> </w:t>
            </w:r>
            <w:r>
              <w:rPr>
                <w:rFonts w:ascii="Times New Roman" w:hAnsi="Times New Roman"/>
                <w:color w:val="000000"/>
                <w:sz w:val="24"/>
                <w:szCs w:val="24"/>
              </w:rPr>
              <w:t xml:space="preserve">и </w:t>
            </w:r>
            <w:r>
              <w:rPr>
                <w:rFonts w:ascii="Times New Roman" w:hAnsi="Times New Roman"/>
                <w:color w:val="000000"/>
                <w:spacing w:val="-2"/>
                <w:sz w:val="24"/>
                <w:szCs w:val="24"/>
              </w:rPr>
              <w:t>б</w:t>
            </w:r>
            <w:r>
              <w:rPr>
                <w:rFonts w:ascii="Times New Roman" w:hAnsi="Times New Roman"/>
                <w:color w:val="000000"/>
                <w:spacing w:val="-1"/>
                <w:sz w:val="24"/>
                <w:szCs w:val="24"/>
              </w:rPr>
              <w:t>е</w:t>
            </w:r>
            <w:r>
              <w:rPr>
                <w:rFonts w:ascii="Times New Roman" w:hAnsi="Times New Roman"/>
                <w:color w:val="000000"/>
                <w:spacing w:val="-3"/>
                <w:sz w:val="24"/>
                <w:szCs w:val="24"/>
              </w:rPr>
              <w:t>з</w:t>
            </w:r>
            <w:r>
              <w:rPr>
                <w:rFonts w:ascii="Times New Roman" w:hAnsi="Times New Roman"/>
                <w:color w:val="000000"/>
                <w:spacing w:val="3"/>
                <w:sz w:val="24"/>
                <w:szCs w:val="24"/>
              </w:rPr>
              <w:t>о</w:t>
            </w:r>
            <w:r>
              <w:rPr>
                <w:rFonts w:ascii="Times New Roman" w:hAnsi="Times New Roman"/>
                <w:color w:val="000000"/>
                <w:spacing w:val="1"/>
                <w:sz w:val="24"/>
                <w:szCs w:val="24"/>
              </w:rPr>
              <w:t>п</w:t>
            </w:r>
            <w:r>
              <w:rPr>
                <w:rFonts w:ascii="Times New Roman" w:hAnsi="Times New Roman"/>
                <w:color w:val="000000"/>
                <w:sz w:val="24"/>
                <w:szCs w:val="24"/>
              </w:rPr>
              <w:t>а</w:t>
            </w:r>
            <w:r>
              <w:rPr>
                <w:rFonts w:ascii="Times New Roman" w:hAnsi="Times New Roman"/>
                <w:color w:val="000000"/>
                <w:spacing w:val="-1"/>
                <w:sz w:val="24"/>
                <w:szCs w:val="24"/>
              </w:rPr>
              <w:t>с</w:t>
            </w:r>
            <w:r>
              <w:rPr>
                <w:rFonts w:ascii="Times New Roman" w:hAnsi="Times New Roman"/>
                <w:color w:val="000000"/>
                <w:spacing w:val="-3"/>
                <w:sz w:val="24"/>
                <w:szCs w:val="24"/>
              </w:rPr>
              <w:t>н</w:t>
            </w:r>
            <w:r>
              <w:rPr>
                <w:rFonts w:ascii="Times New Roman" w:hAnsi="Times New Roman"/>
                <w:color w:val="000000"/>
                <w:spacing w:val="4"/>
                <w:sz w:val="24"/>
                <w:szCs w:val="24"/>
              </w:rPr>
              <w:t>о</w:t>
            </w:r>
            <w:r>
              <w:rPr>
                <w:rFonts w:ascii="Times New Roman" w:hAnsi="Times New Roman"/>
                <w:color w:val="000000"/>
                <w:spacing w:val="-2"/>
                <w:sz w:val="24"/>
                <w:szCs w:val="24"/>
              </w:rPr>
              <w:t>г</w:t>
            </w:r>
            <w:r>
              <w:rPr>
                <w:rFonts w:ascii="Times New Roman" w:hAnsi="Times New Roman"/>
                <w:color w:val="000000"/>
                <w:sz w:val="24"/>
                <w:szCs w:val="24"/>
              </w:rPr>
              <w:t xml:space="preserve">о </w:t>
            </w:r>
            <w:r>
              <w:rPr>
                <w:rFonts w:ascii="Times New Roman" w:hAnsi="Times New Roman"/>
                <w:color w:val="000000"/>
                <w:spacing w:val="4"/>
                <w:sz w:val="24"/>
                <w:szCs w:val="24"/>
              </w:rPr>
              <w:t>о</w:t>
            </w:r>
            <w:r>
              <w:rPr>
                <w:rFonts w:ascii="Times New Roman" w:hAnsi="Times New Roman"/>
                <w:color w:val="000000"/>
                <w:sz w:val="24"/>
                <w:szCs w:val="24"/>
              </w:rPr>
              <w:t>бр</w:t>
            </w:r>
            <w:r>
              <w:rPr>
                <w:rFonts w:ascii="Times New Roman" w:hAnsi="Times New Roman"/>
                <w:color w:val="000000"/>
                <w:spacing w:val="-1"/>
                <w:sz w:val="24"/>
                <w:szCs w:val="24"/>
              </w:rPr>
              <w:t>а</w:t>
            </w:r>
            <w:r>
              <w:rPr>
                <w:rFonts w:ascii="Times New Roman" w:hAnsi="Times New Roman"/>
                <w:color w:val="000000"/>
                <w:sz w:val="24"/>
                <w:szCs w:val="24"/>
              </w:rPr>
              <w:t>за</w:t>
            </w:r>
            <w:r>
              <w:rPr>
                <w:rFonts w:ascii="Times New Roman" w:hAnsi="Times New Roman"/>
                <w:color w:val="000000"/>
                <w:spacing w:val="1"/>
                <w:sz w:val="24"/>
                <w:szCs w:val="24"/>
              </w:rPr>
              <w:t xml:space="preserve"> </w:t>
            </w:r>
            <w:r>
              <w:rPr>
                <w:rFonts w:ascii="Times New Roman" w:hAnsi="Times New Roman"/>
                <w:color w:val="000000"/>
                <w:spacing w:val="-2"/>
                <w:sz w:val="24"/>
                <w:szCs w:val="24"/>
              </w:rPr>
              <w:t>ж</w:t>
            </w:r>
            <w:r>
              <w:rPr>
                <w:rFonts w:ascii="Times New Roman" w:hAnsi="Times New Roman"/>
                <w:color w:val="000000"/>
                <w:sz w:val="24"/>
                <w:szCs w:val="24"/>
              </w:rPr>
              <w:t>и</w:t>
            </w:r>
            <w:r>
              <w:rPr>
                <w:rFonts w:ascii="Times New Roman" w:hAnsi="Times New Roman"/>
                <w:color w:val="000000"/>
                <w:spacing w:val="1"/>
                <w:sz w:val="24"/>
                <w:szCs w:val="24"/>
              </w:rPr>
              <w:t>зн</w:t>
            </w:r>
            <w:r>
              <w:rPr>
                <w:rFonts w:ascii="Times New Roman" w:hAnsi="Times New Roman"/>
                <w:color w:val="000000"/>
                <w:spacing w:val="-2"/>
                <w:sz w:val="24"/>
                <w:szCs w:val="24"/>
              </w:rPr>
              <w:t>и</w:t>
            </w:r>
            <w:r>
              <w:rPr>
                <w:rFonts w:ascii="Times New Roman" w:hAnsi="Times New Roman"/>
                <w:color w:val="000000"/>
                <w:sz w:val="24"/>
                <w:szCs w:val="24"/>
              </w:rPr>
              <w:t>.</w:t>
            </w:r>
          </w:p>
          <w:p w:rsidR="003928D7" w:rsidRDefault="003928D7" w:rsidP="001C25BC">
            <w:pPr>
              <w:spacing w:after="17" w:line="180" w:lineRule="exact"/>
              <w:rPr>
                <w:rFonts w:ascii="Times New Roman" w:hAnsi="Times New Roman"/>
                <w:sz w:val="18"/>
                <w:szCs w:val="18"/>
              </w:rPr>
            </w:pPr>
          </w:p>
          <w:p w:rsidR="003928D7" w:rsidRDefault="003928D7" w:rsidP="001C25BC">
            <w:pPr>
              <w:widowControl w:val="0"/>
              <w:spacing w:line="276" w:lineRule="auto"/>
              <w:ind w:left="110" w:right="198"/>
              <w:rPr>
                <w:rFonts w:ascii="Times New Roman" w:hAnsi="Times New Roman"/>
                <w:color w:val="000000"/>
                <w:sz w:val="24"/>
                <w:szCs w:val="24"/>
              </w:rPr>
            </w:pPr>
            <w:r>
              <w:rPr>
                <w:rFonts w:ascii="Times New Roman" w:hAnsi="Times New Roman"/>
                <w:color w:val="000000"/>
                <w:sz w:val="24"/>
                <w:szCs w:val="24"/>
              </w:rPr>
              <w:t>Реали</w:t>
            </w:r>
            <w:r>
              <w:rPr>
                <w:rFonts w:ascii="Times New Roman" w:hAnsi="Times New Roman"/>
                <w:color w:val="000000"/>
                <w:spacing w:val="1"/>
                <w:sz w:val="24"/>
                <w:szCs w:val="24"/>
              </w:rPr>
              <w:t>з</w:t>
            </w:r>
            <w:r>
              <w:rPr>
                <w:rFonts w:ascii="Times New Roman" w:hAnsi="Times New Roman"/>
                <w:color w:val="000000"/>
                <w:sz w:val="24"/>
                <w:szCs w:val="24"/>
              </w:rPr>
              <w:t>ац</w:t>
            </w:r>
            <w:r>
              <w:rPr>
                <w:rFonts w:ascii="Times New Roman" w:hAnsi="Times New Roman"/>
                <w:color w:val="000000"/>
                <w:spacing w:val="1"/>
                <w:sz w:val="24"/>
                <w:szCs w:val="24"/>
              </w:rPr>
              <w:t>и</w:t>
            </w:r>
            <w:r>
              <w:rPr>
                <w:rFonts w:ascii="Times New Roman" w:hAnsi="Times New Roman"/>
                <w:color w:val="000000"/>
                <w:sz w:val="24"/>
                <w:szCs w:val="24"/>
              </w:rPr>
              <w:t>я пр</w:t>
            </w:r>
            <w:r>
              <w:rPr>
                <w:rFonts w:ascii="Times New Roman" w:hAnsi="Times New Roman"/>
                <w:color w:val="000000"/>
                <w:spacing w:val="5"/>
                <w:sz w:val="24"/>
                <w:szCs w:val="24"/>
              </w:rPr>
              <w:t>о</w:t>
            </w:r>
            <w:r>
              <w:rPr>
                <w:rFonts w:ascii="Times New Roman" w:hAnsi="Times New Roman"/>
                <w:color w:val="000000"/>
                <w:spacing w:val="-1"/>
                <w:sz w:val="24"/>
                <w:szCs w:val="24"/>
              </w:rPr>
              <w:t>ф</w:t>
            </w:r>
            <w:r>
              <w:rPr>
                <w:rFonts w:ascii="Times New Roman" w:hAnsi="Times New Roman"/>
                <w:color w:val="000000"/>
                <w:sz w:val="24"/>
                <w:szCs w:val="24"/>
              </w:rPr>
              <w:t>ила</w:t>
            </w:r>
            <w:r>
              <w:rPr>
                <w:rFonts w:ascii="Times New Roman" w:hAnsi="Times New Roman"/>
                <w:color w:val="000000"/>
                <w:spacing w:val="-1"/>
                <w:sz w:val="24"/>
                <w:szCs w:val="24"/>
              </w:rPr>
              <w:t>к</w:t>
            </w:r>
            <w:r>
              <w:rPr>
                <w:rFonts w:ascii="Times New Roman" w:hAnsi="Times New Roman"/>
                <w:color w:val="000000"/>
                <w:sz w:val="24"/>
                <w:szCs w:val="24"/>
              </w:rPr>
              <w:t>т</w:t>
            </w:r>
            <w:r>
              <w:rPr>
                <w:rFonts w:ascii="Times New Roman" w:hAnsi="Times New Roman"/>
                <w:color w:val="000000"/>
                <w:spacing w:val="1"/>
                <w:sz w:val="24"/>
                <w:szCs w:val="24"/>
              </w:rPr>
              <w:t>и</w:t>
            </w:r>
            <w:r>
              <w:rPr>
                <w:rFonts w:ascii="Times New Roman" w:hAnsi="Times New Roman"/>
                <w:color w:val="000000"/>
                <w:sz w:val="24"/>
                <w:szCs w:val="24"/>
              </w:rPr>
              <w:t>че</w:t>
            </w:r>
            <w:r>
              <w:rPr>
                <w:rFonts w:ascii="Times New Roman" w:hAnsi="Times New Roman"/>
                <w:color w:val="000000"/>
                <w:spacing w:val="-1"/>
                <w:sz w:val="24"/>
                <w:szCs w:val="24"/>
              </w:rPr>
              <w:t>ск</w:t>
            </w:r>
            <w:r>
              <w:rPr>
                <w:rFonts w:ascii="Times New Roman" w:hAnsi="Times New Roman"/>
                <w:color w:val="000000"/>
                <w:sz w:val="24"/>
                <w:szCs w:val="24"/>
              </w:rPr>
              <w:t xml:space="preserve">их </w:t>
            </w:r>
            <w:r>
              <w:rPr>
                <w:rFonts w:ascii="Times New Roman" w:hAnsi="Times New Roman"/>
                <w:color w:val="000000"/>
                <w:spacing w:val="4"/>
                <w:sz w:val="24"/>
                <w:szCs w:val="24"/>
              </w:rPr>
              <w:t>о</w:t>
            </w:r>
            <w:r>
              <w:rPr>
                <w:rFonts w:ascii="Times New Roman" w:hAnsi="Times New Roman"/>
                <w:color w:val="000000"/>
                <w:sz w:val="24"/>
                <w:szCs w:val="24"/>
              </w:rPr>
              <w:t>бр</w:t>
            </w:r>
            <w:r>
              <w:rPr>
                <w:rFonts w:ascii="Times New Roman" w:hAnsi="Times New Roman"/>
                <w:color w:val="000000"/>
                <w:spacing w:val="-1"/>
                <w:sz w:val="24"/>
                <w:szCs w:val="24"/>
              </w:rPr>
              <w:t>а</w:t>
            </w:r>
            <w:r>
              <w:rPr>
                <w:rFonts w:ascii="Times New Roman" w:hAnsi="Times New Roman"/>
                <w:color w:val="000000"/>
                <w:spacing w:val="-3"/>
                <w:sz w:val="24"/>
                <w:szCs w:val="24"/>
              </w:rPr>
              <w:t>з</w:t>
            </w:r>
            <w:r>
              <w:rPr>
                <w:rFonts w:ascii="Times New Roman" w:hAnsi="Times New Roman"/>
                <w:color w:val="000000"/>
                <w:spacing w:val="2"/>
                <w:sz w:val="24"/>
                <w:szCs w:val="24"/>
              </w:rPr>
              <w:t>ов</w:t>
            </w:r>
            <w:r>
              <w:rPr>
                <w:rFonts w:ascii="Times New Roman" w:hAnsi="Times New Roman"/>
                <w:color w:val="000000"/>
                <w:sz w:val="24"/>
                <w:szCs w:val="24"/>
              </w:rPr>
              <w:t>атель</w:t>
            </w:r>
            <w:r>
              <w:rPr>
                <w:rFonts w:ascii="Times New Roman" w:hAnsi="Times New Roman"/>
                <w:color w:val="000000"/>
                <w:spacing w:val="-1"/>
                <w:sz w:val="24"/>
                <w:szCs w:val="24"/>
              </w:rPr>
              <w:t>н</w:t>
            </w:r>
            <w:r>
              <w:rPr>
                <w:rFonts w:ascii="Times New Roman" w:hAnsi="Times New Roman"/>
                <w:color w:val="000000"/>
                <w:sz w:val="24"/>
                <w:szCs w:val="24"/>
              </w:rPr>
              <w:t>ых</w:t>
            </w:r>
            <w:r>
              <w:rPr>
                <w:rFonts w:ascii="Times New Roman" w:hAnsi="Times New Roman"/>
                <w:color w:val="000000"/>
                <w:spacing w:val="-2"/>
                <w:sz w:val="24"/>
                <w:szCs w:val="24"/>
              </w:rPr>
              <w:t xml:space="preserve"> </w:t>
            </w:r>
            <w:r>
              <w:rPr>
                <w:rFonts w:ascii="Times New Roman" w:hAnsi="Times New Roman"/>
                <w:color w:val="000000"/>
                <w:sz w:val="24"/>
                <w:szCs w:val="24"/>
              </w:rPr>
              <w:t>про</w:t>
            </w:r>
            <w:r>
              <w:rPr>
                <w:rFonts w:ascii="Times New Roman" w:hAnsi="Times New Roman"/>
                <w:color w:val="000000"/>
                <w:spacing w:val="2"/>
                <w:sz w:val="24"/>
                <w:szCs w:val="24"/>
              </w:rPr>
              <w:t>г</w:t>
            </w:r>
            <w:r>
              <w:rPr>
                <w:rFonts w:ascii="Times New Roman" w:hAnsi="Times New Roman"/>
                <w:color w:val="000000"/>
                <w:sz w:val="24"/>
                <w:szCs w:val="24"/>
              </w:rPr>
              <w:t>ра</w:t>
            </w:r>
            <w:r>
              <w:rPr>
                <w:rFonts w:ascii="Times New Roman" w:hAnsi="Times New Roman"/>
                <w:color w:val="000000"/>
                <w:spacing w:val="-3"/>
                <w:sz w:val="24"/>
                <w:szCs w:val="24"/>
              </w:rPr>
              <w:t>м</w:t>
            </w:r>
            <w:r>
              <w:rPr>
                <w:rFonts w:ascii="Times New Roman" w:hAnsi="Times New Roman"/>
                <w:color w:val="000000"/>
                <w:sz w:val="24"/>
                <w:szCs w:val="24"/>
              </w:rPr>
              <w:t>м</w:t>
            </w:r>
          </w:p>
        </w:tc>
        <w:tc>
          <w:tcPr>
            <w:tcW w:w="1449" w:type="dxa"/>
          </w:tcPr>
          <w:p w:rsidR="003928D7" w:rsidRDefault="003928D7" w:rsidP="001C25BC">
            <w:pPr>
              <w:spacing w:line="240" w:lineRule="exact"/>
              <w:rPr>
                <w:sz w:val="24"/>
                <w:szCs w:val="24"/>
              </w:rPr>
            </w:pPr>
          </w:p>
          <w:p w:rsidR="003928D7" w:rsidRDefault="003928D7" w:rsidP="001C25BC">
            <w:pPr>
              <w:spacing w:after="40" w:line="240" w:lineRule="exact"/>
              <w:rPr>
                <w:sz w:val="24"/>
                <w:szCs w:val="24"/>
              </w:rPr>
            </w:pPr>
          </w:p>
          <w:p w:rsidR="003928D7" w:rsidRDefault="003928D7" w:rsidP="001C25BC">
            <w:pPr>
              <w:widowControl w:val="0"/>
              <w:spacing w:line="275" w:lineRule="auto"/>
              <w:ind w:left="105" w:right="430"/>
              <w:rPr>
                <w:rFonts w:ascii="Times New Roman" w:hAnsi="Times New Roman"/>
                <w:color w:val="000000"/>
                <w:sz w:val="24"/>
                <w:szCs w:val="24"/>
              </w:rPr>
            </w:pPr>
            <w:r>
              <w:rPr>
                <w:rFonts w:ascii="Times New Roman" w:hAnsi="Times New Roman"/>
                <w:color w:val="000000"/>
                <w:sz w:val="24"/>
                <w:szCs w:val="24"/>
              </w:rPr>
              <w:t>В течен</w:t>
            </w:r>
            <w:r>
              <w:rPr>
                <w:rFonts w:ascii="Times New Roman" w:hAnsi="Times New Roman"/>
                <w:color w:val="000000"/>
                <w:spacing w:val="1"/>
                <w:sz w:val="24"/>
                <w:szCs w:val="24"/>
              </w:rPr>
              <w:t>и</w:t>
            </w:r>
            <w:r>
              <w:rPr>
                <w:rFonts w:ascii="Times New Roman" w:hAnsi="Times New Roman"/>
                <w:color w:val="000000"/>
                <w:sz w:val="24"/>
                <w:szCs w:val="24"/>
              </w:rPr>
              <w:t xml:space="preserve">е </w:t>
            </w:r>
            <w:proofErr w:type="gramStart"/>
            <w:r>
              <w:rPr>
                <w:rFonts w:ascii="Times New Roman" w:hAnsi="Times New Roman"/>
                <w:color w:val="000000"/>
                <w:sz w:val="24"/>
                <w:szCs w:val="24"/>
              </w:rPr>
              <w:t>учебный</w:t>
            </w:r>
            <w:proofErr w:type="gramEnd"/>
            <w:r>
              <w:rPr>
                <w:rFonts w:ascii="Times New Roman" w:hAnsi="Times New Roman"/>
                <w:color w:val="000000"/>
                <w:sz w:val="24"/>
                <w:szCs w:val="24"/>
              </w:rPr>
              <w:t xml:space="preserve"> </w:t>
            </w:r>
            <w:r>
              <w:rPr>
                <w:rFonts w:ascii="Times New Roman" w:hAnsi="Times New Roman"/>
                <w:color w:val="000000"/>
                <w:spacing w:val="2"/>
                <w:sz w:val="24"/>
                <w:szCs w:val="24"/>
              </w:rPr>
              <w:t>г</w:t>
            </w:r>
            <w:r>
              <w:rPr>
                <w:rFonts w:ascii="Times New Roman" w:hAnsi="Times New Roman"/>
                <w:color w:val="000000"/>
                <w:spacing w:val="4"/>
                <w:sz w:val="24"/>
                <w:szCs w:val="24"/>
              </w:rPr>
              <w:t>о</w:t>
            </w:r>
            <w:r>
              <w:rPr>
                <w:rFonts w:ascii="Times New Roman" w:hAnsi="Times New Roman"/>
                <w:color w:val="000000"/>
                <w:sz w:val="24"/>
                <w:szCs w:val="24"/>
              </w:rPr>
              <w:t>да</w:t>
            </w:r>
          </w:p>
        </w:tc>
        <w:tc>
          <w:tcPr>
            <w:tcW w:w="2127" w:type="dxa"/>
          </w:tcPr>
          <w:p w:rsidR="003928D7" w:rsidRDefault="003928D7" w:rsidP="001C25BC">
            <w:pPr>
              <w:widowControl w:val="0"/>
              <w:spacing w:before="1" w:line="275" w:lineRule="auto"/>
              <w:ind w:left="110" w:right="197"/>
              <w:rPr>
                <w:rFonts w:ascii="Times New Roman" w:hAnsi="Times New Roman"/>
                <w:color w:val="000000"/>
                <w:sz w:val="24"/>
                <w:szCs w:val="24"/>
              </w:rPr>
            </w:pPr>
            <w:r>
              <w:rPr>
                <w:rFonts w:ascii="Times New Roman" w:hAnsi="Times New Roman"/>
                <w:color w:val="000000"/>
                <w:spacing w:val="-2"/>
                <w:sz w:val="24"/>
                <w:szCs w:val="24"/>
              </w:rPr>
              <w:t>М</w:t>
            </w:r>
            <w:r>
              <w:rPr>
                <w:rFonts w:ascii="Times New Roman" w:hAnsi="Times New Roman"/>
                <w:color w:val="000000"/>
                <w:spacing w:val="-1"/>
                <w:sz w:val="24"/>
                <w:szCs w:val="24"/>
              </w:rPr>
              <w:t>е</w:t>
            </w:r>
            <w:r>
              <w:rPr>
                <w:rFonts w:ascii="Times New Roman" w:hAnsi="Times New Roman"/>
                <w:color w:val="000000"/>
                <w:spacing w:val="-2"/>
                <w:sz w:val="24"/>
                <w:szCs w:val="24"/>
              </w:rPr>
              <w:t>д</w:t>
            </w:r>
            <w:r>
              <w:rPr>
                <w:rFonts w:ascii="Times New Roman" w:hAnsi="Times New Roman"/>
                <w:color w:val="000000"/>
                <w:spacing w:val="1"/>
                <w:sz w:val="24"/>
                <w:szCs w:val="24"/>
              </w:rPr>
              <w:t>ицин</w:t>
            </w:r>
            <w:r>
              <w:rPr>
                <w:rFonts w:ascii="Times New Roman" w:hAnsi="Times New Roman"/>
                <w:color w:val="000000"/>
                <w:sz w:val="24"/>
                <w:szCs w:val="24"/>
              </w:rPr>
              <w:t>с</w:t>
            </w:r>
            <w:r>
              <w:rPr>
                <w:rFonts w:ascii="Times New Roman" w:hAnsi="Times New Roman"/>
                <w:color w:val="000000"/>
                <w:spacing w:val="-2"/>
                <w:sz w:val="24"/>
                <w:szCs w:val="24"/>
              </w:rPr>
              <w:t>к</w:t>
            </w:r>
            <w:r>
              <w:rPr>
                <w:rFonts w:ascii="Times New Roman" w:hAnsi="Times New Roman"/>
                <w:color w:val="000000"/>
                <w:spacing w:val="1"/>
                <w:sz w:val="24"/>
                <w:szCs w:val="24"/>
              </w:rPr>
              <w:t>и</w:t>
            </w:r>
            <w:r>
              <w:rPr>
                <w:rFonts w:ascii="Times New Roman" w:hAnsi="Times New Roman"/>
                <w:color w:val="000000"/>
                <w:sz w:val="24"/>
                <w:szCs w:val="24"/>
              </w:rPr>
              <w:t>й ра</w:t>
            </w:r>
            <w:r>
              <w:rPr>
                <w:rFonts w:ascii="Times New Roman" w:hAnsi="Times New Roman"/>
                <w:color w:val="000000"/>
                <w:spacing w:val="-2"/>
                <w:sz w:val="24"/>
                <w:szCs w:val="24"/>
              </w:rPr>
              <w:t>б</w:t>
            </w:r>
            <w:r>
              <w:rPr>
                <w:rFonts w:ascii="Times New Roman" w:hAnsi="Times New Roman"/>
                <w:color w:val="000000"/>
                <w:spacing w:val="3"/>
                <w:sz w:val="24"/>
                <w:szCs w:val="24"/>
              </w:rPr>
              <w:t>о</w:t>
            </w:r>
            <w:r>
              <w:rPr>
                <w:rFonts w:ascii="Times New Roman" w:hAnsi="Times New Roman"/>
                <w:color w:val="000000"/>
                <w:sz w:val="24"/>
                <w:szCs w:val="24"/>
              </w:rPr>
              <w:t>т</w:t>
            </w:r>
            <w:r>
              <w:rPr>
                <w:rFonts w:ascii="Times New Roman" w:hAnsi="Times New Roman"/>
                <w:color w:val="000000"/>
                <w:spacing w:val="2"/>
                <w:sz w:val="24"/>
                <w:szCs w:val="24"/>
              </w:rPr>
              <w:t>н</w:t>
            </w:r>
            <w:r>
              <w:rPr>
                <w:rFonts w:ascii="Times New Roman" w:hAnsi="Times New Roman"/>
                <w:color w:val="000000"/>
                <w:spacing w:val="1"/>
                <w:sz w:val="24"/>
                <w:szCs w:val="24"/>
              </w:rPr>
              <w:t>и</w:t>
            </w:r>
            <w:r>
              <w:rPr>
                <w:rFonts w:ascii="Times New Roman" w:hAnsi="Times New Roman"/>
                <w:color w:val="000000"/>
                <w:sz w:val="24"/>
                <w:szCs w:val="24"/>
              </w:rPr>
              <w:t>к</w:t>
            </w:r>
          </w:p>
        </w:tc>
      </w:tr>
    </w:tbl>
    <w:p w:rsidR="00714255" w:rsidRDefault="00714255">
      <w:pPr>
        <w:spacing w:after="9" w:line="200" w:lineRule="exact"/>
        <w:rPr>
          <w:rFonts w:ascii="Times New Roman" w:eastAsia="Times New Roman" w:hAnsi="Times New Roman" w:cs="Times New Roman"/>
          <w:sz w:val="20"/>
          <w:szCs w:val="20"/>
        </w:rPr>
      </w:pPr>
    </w:p>
    <w:p w:rsidR="00714255" w:rsidRDefault="00714255">
      <w:pPr>
        <w:spacing w:after="9" w:line="200" w:lineRule="exact"/>
        <w:rPr>
          <w:rFonts w:ascii="Times New Roman" w:eastAsia="Times New Roman" w:hAnsi="Times New Roman" w:cs="Times New Roman"/>
          <w:sz w:val="20"/>
          <w:szCs w:val="20"/>
        </w:rPr>
      </w:pPr>
    </w:p>
    <w:p w:rsidR="00714255" w:rsidRDefault="00714255">
      <w:pPr>
        <w:spacing w:after="9" w:line="200" w:lineRule="exact"/>
        <w:rPr>
          <w:rFonts w:ascii="Times New Roman" w:eastAsia="Times New Roman" w:hAnsi="Times New Roman" w:cs="Times New Roman"/>
          <w:sz w:val="20"/>
          <w:szCs w:val="20"/>
        </w:rPr>
      </w:pPr>
    </w:p>
    <w:p w:rsidR="0076435B" w:rsidRDefault="008C7DBB">
      <w:pPr>
        <w:widowControl w:val="0"/>
        <w:spacing w:line="233" w:lineRule="auto"/>
        <w:ind w:left="54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Консуль</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3"/>
          <w:sz w:val="24"/>
          <w:szCs w:val="24"/>
        </w:rPr>
        <w:t>в</w:t>
      </w:r>
      <w:r>
        <w:rPr>
          <w:rFonts w:ascii="Times New Roman" w:eastAsia="Times New Roman" w:hAnsi="Times New Roman" w:cs="Times New Roman"/>
          <w:b/>
          <w:bCs/>
          <w:color w:val="000000"/>
          <w:sz w:val="24"/>
          <w:szCs w:val="24"/>
        </w:rPr>
        <w:t>ный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модуль</w:t>
      </w:r>
    </w:p>
    <w:p w:rsidR="001242CE" w:rsidRDefault="001242CE">
      <w:pPr>
        <w:widowControl w:val="0"/>
        <w:spacing w:line="233" w:lineRule="auto"/>
        <w:ind w:left="542" w:right="-20"/>
        <w:rPr>
          <w:rFonts w:ascii="Times New Roman" w:eastAsia="Times New Roman" w:hAnsi="Times New Roman" w:cs="Times New Roman"/>
          <w:b/>
          <w:bCs/>
          <w:color w:val="000000"/>
          <w:sz w:val="24"/>
          <w:szCs w:val="24"/>
        </w:rPr>
      </w:pPr>
    </w:p>
    <w:p w:rsidR="0076435B" w:rsidRDefault="008C7DBB">
      <w:pPr>
        <w:widowControl w:val="0"/>
        <w:tabs>
          <w:tab w:val="left" w:pos="3127"/>
          <w:tab w:val="left" w:pos="6187"/>
          <w:tab w:val="left" w:pos="7329"/>
          <w:tab w:val="left" w:pos="8652"/>
        </w:tabs>
        <w:spacing w:line="240" w:lineRule="auto"/>
        <w:ind w:left="542" w:right="348"/>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4"/>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ди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дения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тей с</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ны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зм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вь</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color w:val="000000"/>
          <w:sz w:val="24"/>
          <w:szCs w:val="24"/>
        </w:rPr>
        <w:t>семей</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3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нци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z w:val="24"/>
          <w:szCs w:val="24"/>
        </w:rPr>
        <w:tab/>
        <w:t>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рре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 раз</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ит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иали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6"/>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p>
    <w:p w:rsidR="001242CE" w:rsidRDefault="001242CE">
      <w:pPr>
        <w:widowControl w:val="0"/>
        <w:tabs>
          <w:tab w:val="left" w:pos="3127"/>
          <w:tab w:val="left" w:pos="6187"/>
          <w:tab w:val="left" w:pos="7329"/>
          <w:tab w:val="left" w:pos="8652"/>
        </w:tabs>
        <w:spacing w:line="240" w:lineRule="auto"/>
        <w:ind w:left="542" w:right="348"/>
        <w:jc w:val="both"/>
        <w:rPr>
          <w:rFonts w:ascii="Times New Roman" w:eastAsia="Times New Roman" w:hAnsi="Times New Roman" w:cs="Times New Roman"/>
          <w:color w:val="000000"/>
          <w:sz w:val="24"/>
          <w:szCs w:val="24"/>
        </w:rPr>
      </w:pPr>
    </w:p>
    <w:p w:rsidR="001242CE" w:rsidRDefault="001242CE">
      <w:pPr>
        <w:widowControl w:val="0"/>
        <w:tabs>
          <w:tab w:val="left" w:pos="3127"/>
          <w:tab w:val="left" w:pos="6187"/>
          <w:tab w:val="left" w:pos="7329"/>
          <w:tab w:val="left" w:pos="8652"/>
        </w:tabs>
        <w:spacing w:line="240" w:lineRule="auto"/>
        <w:ind w:left="542" w:right="348"/>
        <w:jc w:val="both"/>
        <w:rPr>
          <w:rFonts w:ascii="Times New Roman" w:eastAsia="Times New Roman" w:hAnsi="Times New Roman" w:cs="Times New Roman"/>
          <w:color w:val="000000"/>
          <w:sz w:val="24"/>
          <w:szCs w:val="24"/>
        </w:rPr>
      </w:pPr>
    </w:p>
    <w:p w:rsidR="001242CE" w:rsidRDefault="001242CE">
      <w:pPr>
        <w:widowControl w:val="0"/>
        <w:tabs>
          <w:tab w:val="left" w:pos="3127"/>
          <w:tab w:val="left" w:pos="6187"/>
          <w:tab w:val="left" w:pos="7329"/>
          <w:tab w:val="left" w:pos="8652"/>
        </w:tabs>
        <w:spacing w:line="240" w:lineRule="auto"/>
        <w:ind w:left="542" w:right="348"/>
        <w:jc w:val="both"/>
        <w:rPr>
          <w:rFonts w:ascii="Times New Roman" w:eastAsia="Times New Roman" w:hAnsi="Times New Roman" w:cs="Times New Roman"/>
          <w:color w:val="000000"/>
          <w:sz w:val="24"/>
          <w:szCs w:val="24"/>
        </w:rPr>
      </w:pPr>
    </w:p>
    <w:p w:rsidR="0076435B" w:rsidRDefault="0076435B">
      <w:pPr>
        <w:spacing w:line="5" w:lineRule="exact"/>
        <w:rPr>
          <w:rFonts w:ascii="Times New Roman" w:eastAsia="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2165"/>
        <w:gridCol w:w="2160"/>
        <w:gridCol w:w="2338"/>
        <w:gridCol w:w="1623"/>
        <w:gridCol w:w="1978"/>
      </w:tblGrid>
      <w:tr w:rsidR="0076435B">
        <w:trPr>
          <w:cantSplit/>
          <w:trHeight w:hRule="exact" w:val="1421"/>
        </w:trPr>
        <w:tc>
          <w:tcPr>
            <w:tcW w:w="2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40" w:lineRule="auto"/>
              <w:ind w:left="301" w:right="247"/>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2"/>
                <w:sz w:val="24"/>
                <w:szCs w:val="24"/>
              </w:rPr>
              <w:t>З</w:t>
            </w:r>
            <w:r>
              <w:rPr>
                <w:rFonts w:ascii="Times New Roman" w:eastAsia="Times New Roman" w:hAnsi="Times New Roman" w:cs="Times New Roman"/>
                <w:b/>
                <w:bCs/>
                <w:i/>
                <w:iCs/>
                <w:color w:val="000000"/>
                <w:sz w:val="24"/>
                <w:szCs w:val="24"/>
              </w:rPr>
              <w:t>адачи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3"/>
                <w:sz w:val="24"/>
                <w:szCs w:val="24"/>
              </w:rPr>
              <w:t>я</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6"/>
                <w:sz w:val="24"/>
                <w:szCs w:val="24"/>
              </w:rPr>
              <w:t>т</w:t>
            </w:r>
            <w:r>
              <w:rPr>
                <w:rFonts w:ascii="Times New Roman" w:eastAsia="Times New Roman" w:hAnsi="Times New Roman" w:cs="Times New Roman"/>
                <w:b/>
                <w:bCs/>
                <w:i/>
                <w:iCs/>
                <w:color w:val="000000"/>
                <w:spacing w:val="-5"/>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5"/>
                <w:sz w:val="24"/>
                <w:szCs w:val="24"/>
              </w:rPr>
              <w:t>с</w:t>
            </w:r>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z w:val="24"/>
                <w:szCs w:val="24"/>
              </w:rPr>
              <w:t>и</w:t>
            </w:r>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42" w:lineRule="auto"/>
              <w:ind w:left="340" w:right="290"/>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П</w:t>
            </w:r>
            <w:r>
              <w:rPr>
                <w:rFonts w:ascii="Times New Roman" w:eastAsia="Times New Roman" w:hAnsi="Times New Roman" w:cs="Times New Roman"/>
                <w:b/>
                <w:bCs/>
                <w:i/>
                <w:iCs/>
                <w:color w:val="000000"/>
                <w:spacing w:val="2"/>
                <w:sz w:val="24"/>
                <w:szCs w:val="24"/>
              </w:rPr>
              <w:t>л</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ируе</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z w:val="24"/>
                <w:szCs w:val="24"/>
              </w:rPr>
              <w:t>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ре</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у</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pacing w:val="-3"/>
                <w:sz w:val="24"/>
                <w:szCs w:val="24"/>
              </w:rPr>
              <w:t>ь</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4"/>
                <w:sz w:val="24"/>
                <w:szCs w:val="24"/>
              </w:rPr>
              <w:t>а</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2"/>
                <w:sz w:val="24"/>
                <w:szCs w:val="24"/>
              </w:rPr>
              <w:t>ы</w:t>
            </w:r>
            <w:r>
              <w:rPr>
                <w:rFonts w:ascii="Times New Roman" w:eastAsia="Times New Roman" w:hAnsi="Times New Roman" w:cs="Times New Roman"/>
                <w:b/>
                <w:bCs/>
                <w:i/>
                <w:iCs/>
                <w:color w:val="000000"/>
                <w:sz w:val="24"/>
                <w:szCs w:val="24"/>
              </w:rPr>
              <w:t>.</w:t>
            </w:r>
          </w:p>
        </w:tc>
        <w:tc>
          <w:tcPr>
            <w:tcW w:w="23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40" w:lineRule="auto"/>
              <w:ind w:left="277" w:right="387"/>
              <w:jc w:val="right"/>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6"/>
                <w:sz w:val="24"/>
                <w:szCs w:val="24"/>
              </w:rPr>
              <w:t>т</w:t>
            </w:r>
            <w:r>
              <w:rPr>
                <w:rFonts w:ascii="Times New Roman" w:eastAsia="Times New Roman" w:hAnsi="Times New Roman" w:cs="Times New Roman"/>
                <w:b/>
                <w:bCs/>
                <w:i/>
                <w:iCs/>
                <w:color w:val="000000"/>
                <w:spacing w:val="-5"/>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5"/>
                <w:sz w:val="24"/>
                <w:szCs w:val="24"/>
              </w:rPr>
              <w:t>с</w:t>
            </w:r>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pacing w:val="-3"/>
                <w:sz w:val="24"/>
                <w:szCs w:val="24"/>
              </w:rPr>
              <w:t>и</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ме</w:t>
            </w:r>
            <w:r>
              <w:rPr>
                <w:rFonts w:ascii="Times New Roman" w:eastAsia="Times New Roman" w:hAnsi="Times New Roman" w:cs="Times New Roman"/>
                <w:b/>
                <w:bCs/>
                <w:i/>
                <w:iCs/>
                <w:color w:val="000000"/>
                <w:sz w:val="24"/>
                <w:szCs w:val="24"/>
              </w:rPr>
              <w:t>ропр</w:t>
            </w:r>
            <w:r>
              <w:rPr>
                <w:rFonts w:ascii="Times New Roman" w:eastAsia="Times New Roman" w:hAnsi="Times New Roman" w:cs="Times New Roman"/>
                <w:b/>
                <w:bCs/>
                <w:i/>
                <w:iCs/>
                <w:color w:val="000000"/>
                <w:spacing w:val="1"/>
                <w:sz w:val="24"/>
                <w:szCs w:val="24"/>
              </w:rPr>
              <w:t>ия</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ия</w:t>
            </w:r>
            <w:r>
              <w:rPr>
                <w:rFonts w:ascii="Times New Roman" w:eastAsia="Times New Roman" w:hAnsi="Times New Roman" w:cs="Times New Roman"/>
                <w:b/>
                <w:bCs/>
                <w:i/>
                <w:iCs/>
                <w:color w:val="000000"/>
                <w:sz w:val="24"/>
                <w:szCs w:val="24"/>
              </w:rPr>
              <w:t>.</w:t>
            </w:r>
          </w:p>
        </w:tc>
        <w:tc>
          <w:tcPr>
            <w:tcW w:w="16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39" w:lineRule="auto"/>
              <w:ind w:left="147" w:right="87"/>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ро</w:t>
            </w:r>
            <w:r>
              <w:rPr>
                <w:rFonts w:ascii="Times New Roman" w:eastAsia="Times New Roman" w:hAnsi="Times New Roman" w:cs="Times New Roman"/>
                <w:b/>
                <w:bCs/>
                <w:i/>
                <w:iCs/>
                <w:color w:val="000000"/>
                <w:spacing w:val="-2"/>
                <w:sz w:val="24"/>
                <w:szCs w:val="24"/>
              </w:rPr>
              <w:t>к</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w:t>
            </w:r>
            <w:proofErr w:type="gramStart"/>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ериод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ь</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че</w:t>
            </w:r>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г</w:t>
            </w:r>
            <w:r>
              <w:rPr>
                <w:rFonts w:ascii="Times New Roman" w:eastAsia="Times New Roman" w:hAnsi="Times New Roman" w:cs="Times New Roman"/>
                <w:b/>
                <w:bCs/>
                <w:i/>
                <w:iCs/>
                <w:color w:val="000000"/>
                <w:sz w:val="24"/>
                <w:szCs w:val="24"/>
              </w:rPr>
              <w:t>ода)</w:t>
            </w:r>
          </w:p>
        </w:tc>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42" w:lineRule="auto"/>
              <w:ind w:left="244" w:right="191"/>
              <w:jc w:val="center"/>
              <w:rPr>
                <w:rFonts w:ascii="Times New Roman" w:eastAsia="Times New Roman" w:hAnsi="Times New Roman" w:cs="Times New Roman"/>
                <w:b/>
                <w:bCs/>
                <w:i/>
                <w:iCs/>
                <w:color w:val="000000"/>
                <w:sz w:val="24"/>
                <w:szCs w:val="24"/>
              </w:rPr>
            </w:pPr>
            <w:proofErr w:type="gramStart"/>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spacing w:val="-5"/>
                <w:sz w:val="24"/>
                <w:szCs w:val="24"/>
              </w:rPr>
              <w:t>е</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4"/>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ве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w:t>
            </w:r>
            <w:proofErr w:type="spellStart"/>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2"/>
                <w:sz w:val="24"/>
                <w:szCs w:val="24"/>
              </w:rPr>
              <w:t>ы</w:t>
            </w:r>
            <w:r>
              <w:rPr>
                <w:rFonts w:ascii="Times New Roman" w:eastAsia="Times New Roman" w:hAnsi="Times New Roman" w:cs="Times New Roman"/>
                <w:b/>
                <w:bCs/>
                <w:i/>
                <w:iCs/>
                <w:color w:val="000000"/>
                <w:sz w:val="24"/>
                <w:szCs w:val="24"/>
              </w:rPr>
              <w:t>е</w:t>
            </w:r>
            <w:proofErr w:type="spellEnd"/>
            <w:proofErr w:type="gramEnd"/>
          </w:p>
        </w:tc>
      </w:tr>
      <w:tr w:rsidR="0076435B">
        <w:trPr>
          <w:cantSplit/>
          <w:trHeight w:hRule="exact" w:val="3596"/>
        </w:trPr>
        <w:tc>
          <w:tcPr>
            <w:tcW w:w="2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38" w:lineRule="auto"/>
              <w:ind w:left="110" w:right="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пе</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38" w:lineRule="auto"/>
              <w:ind w:left="105" w:right="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атериал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p>
          <w:p w:rsidR="0076435B" w:rsidRDefault="008C7DBB">
            <w:pPr>
              <w:widowControl w:val="0"/>
              <w:spacing w:before="4" w:line="239" w:lineRule="auto"/>
              <w:ind w:left="105" w:right="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азра</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тка пла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 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 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дителям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кла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ы</w:t>
            </w:r>
          </w:p>
        </w:tc>
        <w:tc>
          <w:tcPr>
            <w:tcW w:w="23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38" w:lineRule="auto"/>
              <w:ind w:left="105" w:right="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tc>
        <w:tc>
          <w:tcPr>
            <w:tcW w:w="16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38" w:lineRule="auto"/>
              <w:ind w:left="110" w:right="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тдель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 пла</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p>
        </w:tc>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42CE" w:rsidRDefault="008C7DBB">
            <w:pPr>
              <w:widowControl w:val="0"/>
              <w:spacing w:before="1" w:line="238" w:lineRule="auto"/>
              <w:ind w:left="105" w:right="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z w:val="24"/>
                <w:szCs w:val="24"/>
              </w:rPr>
              <w:t>итель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ед </w:t>
            </w:r>
          </w:p>
          <w:p w:rsidR="001242CE" w:rsidRDefault="001242CE">
            <w:pPr>
              <w:widowControl w:val="0"/>
              <w:spacing w:before="1" w:line="238" w:lineRule="auto"/>
              <w:ind w:left="105" w:right="518"/>
              <w:rPr>
                <w:rFonts w:ascii="Times New Roman" w:eastAsia="Times New Roman" w:hAnsi="Times New Roman" w:cs="Times New Roman"/>
                <w:color w:val="000000"/>
                <w:sz w:val="24"/>
                <w:szCs w:val="24"/>
              </w:rPr>
            </w:pPr>
            <w:r w:rsidRPr="00CA235D">
              <w:rPr>
                <w:rFonts w:ascii="Times New Roman" w:eastAsia="Times New Roman" w:hAnsi="Times New Roman" w:cs="Times New Roman"/>
                <w:color w:val="000000"/>
              </w:rPr>
              <w:t xml:space="preserve">( </w:t>
            </w:r>
            <w:proofErr w:type="gramStart"/>
            <w:r w:rsidRPr="00CA235D">
              <w:rPr>
                <w:rFonts w:ascii="Times New Roman" w:eastAsia="Times New Roman" w:hAnsi="Times New Roman" w:cs="Times New Roman"/>
                <w:color w:val="000000"/>
              </w:rPr>
              <w:t>сетевой</w:t>
            </w:r>
            <w:proofErr w:type="gramEnd"/>
            <w:r w:rsidRPr="00CA235D">
              <w:rPr>
                <w:rFonts w:ascii="Times New Roman" w:eastAsia="Times New Roman" w:hAnsi="Times New Roman" w:cs="Times New Roman"/>
                <w:color w:val="000000"/>
              </w:rPr>
              <w:t xml:space="preserve"> взаимодействие)</w:t>
            </w:r>
          </w:p>
          <w:p w:rsidR="0076435B" w:rsidRDefault="008C7DBB">
            <w:pPr>
              <w:widowControl w:val="0"/>
              <w:spacing w:before="1" w:line="238" w:lineRule="auto"/>
              <w:ind w:left="105" w:right="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лог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пе</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г</w:t>
            </w:r>
          </w:p>
        </w:tc>
      </w:tr>
      <w:tr w:rsidR="0076435B" w:rsidTr="001242CE">
        <w:trPr>
          <w:cantSplit/>
          <w:trHeight w:hRule="exact" w:val="2061"/>
        </w:trPr>
        <w:tc>
          <w:tcPr>
            <w:tcW w:w="2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0" w:lineRule="auto"/>
              <w:ind w:left="110" w:right="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е </w:t>
            </w:r>
            <w:proofErr w:type="gramStart"/>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proofErr w:type="gramEnd"/>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0" w:lineRule="auto"/>
              <w:ind w:left="105" w:right="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атериал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p>
        </w:tc>
        <w:tc>
          <w:tcPr>
            <w:tcW w:w="23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0" w:lineRule="auto"/>
              <w:ind w:left="105" w:right="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tc>
        <w:tc>
          <w:tcPr>
            <w:tcW w:w="16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0" w:lineRule="auto"/>
              <w:ind w:left="110" w:right="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тдель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 пла</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p>
        </w:tc>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42CE" w:rsidRDefault="008C7DBB">
            <w:pPr>
              <w:widowControl w:val="0"/>
              <w:spacing w:before="1" w:line="240" w:lineRule="auto"/>
              <w:ind w:left="105" w:right="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z w:val="24"/>
                <w:szCs w:val="24"/>
              </w:rPr>
              <w:t>итель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ед </w:t>
            </w:r>
          </w:p>
          <w:p w:rsidR="001242CE" w:rsidRDefault="001242CE">
            <w:pPr>
              <w:widowControl w:val="0"/>
              <w:spacing w:before="1" w:line="240" w:lineRule="auto"/>
              <w:ind w:left="105" w:right="770"/>
              <w:rPr>
                <w:rFonts w:ascii="Times New Roman" w:eastAsia="Times New Roman" w:hAnsi="Times New Roman" w:cs="Times New Roman"/>
                <w:color w:val="000000"/>
                <w:sz w:val="24"/>
                <w:szCs w:val="24"/>
              </w:rPr>
            </w:pPr>
            <w:r w:rsidRPr="00CA235D">
              <w:rPr>
                <w:rFonts w:ascii="Times New Roman" w:eastAsia="Times New Roman" w:hAnsi="Times New Roman" w:cs="Times New Roman"/>
                <w:color w:val="000000"/>
              </w:rPr>
              <w:t xml:space="preserve">( </w:t>
            </w:r>
            <w:proofErr w:type="gramStart"/>
            <w:r w:rsidRPr="00CA235D">
              <w:rPr>
                <w:rFonts w:ascii="Times New Roman" w:eastAsia="Times New Roman" w:hAnsi="Times New Roman" w:cs="Times New Roman"/>
                <w:color w:val="000000"/>
              </w:rPr>
              <w:t>сетевой</w:t>
            </w:r>
            <w:proofErr w:type="gramEnd"/>
            <w:r w:rsidRPr="00CA235D">
              <w:rPr>
                <w:rFonts w:ascii="Times New Roman" w:eastAsia="Times New Roman" w:hAnsi="Times New Roman" w:cs="Times New Roman"/>
                <w:color w:val="000000"/>
              </w:rPr>
              <w:t xml:space="preserve"> взаимодействие)</w:t>
            </w:r>
          </w:p>
          <w:p w:rsidR="0076435B" w:rsidRDefault="008C7DBB">
            <w:pPr>
              <w:widowControl w:val="0"/>
              <w:spacing w:before="1" w:line="240" w:lineRule="auto"/>
              <w:ind w:left="105" w:right="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лог</w:t>
            </w:r>
          </w:p>
        </w:tc>
      </w:tr>
      <w:tr w:rsidR="0076435B">
        <w:trPr>
          <w:cantSplit/>
          <w:trHeight w:hRule="exact" w:val="1113"/>
        </w:trPr>
        <w:tc>
          <w:tcPr>
            <w:tcW w:w="2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38" w:lineRule="auto"/>
              <w:ind w:left="110" w:right="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казание пре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 по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и</w:t>
            </w:r>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0" w:lineRule="auto"/>
              <w:ind w:left="105"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азра</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тка</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пла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 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p>
        </w:tc>
        <w:tc>
          <w:tcPr>
            <w:tcW w:w="23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76435B"/>
        </w:tc>
        <w:tc>
          <w:tcPr>
            <w:tcW w:w="16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76435B"/>
        </w:tc>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2" w:lineRule="auto"/>
              <w:ind w:left="105" w:right="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пе</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г</w:t>
            </w:r>
          </w:p>
        </w:tc>
      </w:tr>
      <w:tr w:rsidR="0076435B">
        <w:trPr>
          <w:cantSplit/>
          <w:trHeight w:hRule="exact" w:val="3049"/>
        </w:trPr>
        <w:tc>
          <w:tcPr>
            <w:tcW w:w="2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39" w:lineRule="auto"/>
              <w:ind w:left="110" w:right="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ителей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трате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итани</w:t>
            </w:r>
            <w:r>
              <w:rPr>
                <w:rFonts w:ascii="Times New Roman" w:eastAsia="Times New Roman" w:hAnsi="Times New Roman" w:cs="Times New Roman"/>
                <w:color w:val="000000"/>
                <w:spacing w:val="-3"/>
                <w:sz w:val="24"/>
                <w:szCs w:val="24"/>
              </w:rPr>
              <w:t>я</w:t>
            </w:r>
            <w:r>
              <w:rPr>
                <w:rFonts w:ascii="Times New Roman" w:eastAsia="Times New Roman" w:hAnsi="Times New Roman" w:cs="Times New Roman"/>
                <w:color w:val="000000"/>
                <w:sz w:val="24"/>
                <w:szCs w:val="24"/>
              </w:rPr>
              <w:t>, 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стям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етей</w:t>
            </w:r>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38" w:lineRule="auto"/>
              <w:ind w:left="105" w:right="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ендаци</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ё</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жн</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атериал</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w:t>
            </w:r>
          </w:p>
          <w:p w:rsidR="0076435B" w:rsidRDefault="008C7DBB">
            <w:pPr>
              <w:widowControl w:val="0"/>
              <w:spacing w:before="4" w:line="239" w:lineRule="auto"/>
              <w:ind w:left="105" w:right="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азра</w:t>
            </w:r>
            <w:r>
              <w:rPr>
                <w:rFonts w:ascii="Times New Roman" w:eastAsia="Times New Roman" w:hAnsi="Times New Roman" w:cs="Times New Roman"/>
                <w:color w:val="000000"/>
                <w:spacing w:val="-7"/>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тка пла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ьт</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 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 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дителями</w:t>
            </w:r>
          </w:p>
        </w:tc>
        <w:tc>
          <w:tcPr>
            <w:tcW w:w="23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38" w:lineRule="auto"/>
              <w:ind w:left="105" w:right="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 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 xml:space="preserve">ие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tc>
        <w:tc>
          <w:tcPr>
            <w:tcW w:w="162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38" w:lineRule="auto"/>
              <w:ind w:left="110" w:right="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тдель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 пла</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у</w:t>
            </w:r>
          </w:p>
        </w:tc>
        <w:tc>
          <w:tcPr>
            <w:tcW w:w="19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42CE" w:rsidRDefault="008C7DBB">
            <w:pPr>
              <w:widowControl w:val="0"/>
              <w:spacing w:before="6" w:line="238" w:lineRule="auto"/>
              <w:ind w:left="105" w:right="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z w:val="24"/>
                <w:szCs w:val="24"/>
              </w:rPr>
              <w:t>итель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w:t>
            </w:r>
          </w:p>
          <w:p w:rsidR="001242CE" w:rsidRDefault="001242CE">
            <w:pPr>
              <w:widowControl w:val="0"/>
              <w:spacing w:before="6" w:line="238" w:lineRule="auto"/>
              <w:ind w:left="105" w:right="518"/>
              <w:rPr>
                <w:rFonts w:ascii="Times New Roman" w:eastAsia="Times New Roman" w:hAnsi="Times New Roman" w:cs="Times New Roman"/>
                <w:color w:val="000000"/>
                <w:sz w:val="24"/>
                <w:szCs w:val="24"/>
              </w:rPr>
            </w:pPr>
            <w:r w:rsidRPr="00CA235D">
              <w:rPr>
                <w:rFonts w:ascii="Times New Roman" w:eastAsia="Times New Roman" w:hAnsi="Times New Roman" w:cs="Times New Roman"/>
                <w:color w:val="000000"/>
              </w:rPr>
              <w:t xml:space="preserve">( </w:t>
            </w:r>
            <w:proofErr w:type="gramStart"/>
            <w:r w:rsidRPr="00CA235D">
              <w:rPr>
                <w:rFonts w:ascii="Times New Roman" w:eastAsia="Times New Roman" w:hAnsi="Times New Roman" w:cs="Times New Roman"/>
                <w:color w:val="000000"/>
              </w:rPr>
              <w:t>сетевой</w:t>
            </w:r>
            <w:proofErr w:type="gramEnd"/>
            <w:r w:rsidRPr="00CA235D">
              <w:rPr>
                <w:rFonts w:ascii="Times New Roman" w:eastAsia="Times New Roman" w:hAnsi="Times New Roman" w:cs="Times New Roman"/>
                <w:color w:val="000000"/>
              </w:rPr>
              <w:t xml:space="preserve"> взаимодействие)</w:t>
            </w:r>
          </w:p>
          <w:p w:rsidR="001242CE" w:rsidRDefault="001242CE">
            <w:pPr>
              <w:widowControl w:val="0"/>
              <w:spacing w:before="6" w:line="238" w:lineRule="auto"/>
              <w:ind w:left="105" w:right="518"/>
              <w:rPr>
                <w:rFonts w:ascii="Times New Roman" w:eastAsia="Times New Roman" w:hAnsi="Times New Roman" w:cs="Times New Roman"/>
                <w:color w:val="000000"/>
                <w:sz w:val="24"/>
                <w:szCs w:val="24"/>
              </w:rPr>
            </w:pPr>
          </w:p>
          <w:p w:rsidR="0076435B" w:rsidRDefault="008C7DBB">
            <w:pPr>
              <w:widowControl w:val="0"/>
              <w:spacing w:before="6" w:line="238" w:lineRule="auto"/>
              <w:ind w:left="105" w:right="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лог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пе</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г</w:t>
            </w:r>
          </w:p>
        </w:tc>
      </w:tr>
    </w:tbl>
    <w:p w:rsidR="0076435B" w:rsidRDefault="0076435B">
      <w:pPr>
        <w:spacing w:after="113" w:line="240" w:lineRule="exact"/>
        <w:rPr>
          <w:sz w:val="24"/>
          <w:szCs w:val="24"/>
        </w:rPr>
      </w:pPr>
    </w:p>
    <w:p w:rsidR="009E6D3C" w:rsidRDefault="009E6D3C">
      <w:pPr>
        <w:widowControl w:val="0"/>
        <w:spacing w:line="237" w:lineRule="auto"/>
        <w:ind w:left="542" w:right="-20"/>
        <w:rPr>
          <w:rFonts w:ascii="Times New Roman" w:eastAsia="Times New Roman" w:hAnsi="Times New Roman" w:cs="Times New Roman"/>
          <w:b/>
          <w:bCs/>
          <w:color w:val="000000"/>
          <w:sz w:val="24"/>
          <w:szCs w:val="24"/>
        </w:rPr>
      </w:pPr>
    </w:p>
    <w:p w:rsidR="0076435B" w:rsidRDefault="008C7DBB">
      <w:pPr>
        <w:widowControl w:val="0"/>
        <w:spacing w:line="237" w:lineRule="auto"/>
        <w:ind w:left="54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ф</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мац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н</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просве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тел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ск</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мо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уль</w:t>
      </w:r>
    </w:p>
    <w:p w:rsidR="009E6D3C" w:rsidRDefault="009E6D3C">
      <w:pPr>
        <w:widowControl w:val="0"/>
        <w:tabs>
          <w:tab w:val="left" w:pos="1435"/>
          <w:tab w:val="left" w:pos="2960"/>
          <w:tab w:val="left" w:pos="6806"/>
          <w:tab w:val="left" w:pos="8428"/>
          <w:tab w:val="left" w:pos="8932"/>
        </w:tabs>
        <w:spacing w:line="237" w:lineRule="auto"/>
        <w:ind w:left="542" w:right="307"/>
        <w:rPr>
          <w:rFonts w:ascii="Times New Roman" w:eastAsia="Times New Roman" w:hAnsi="Times New Roman" w:cs="Times New Roman"/>
          <w:b/>
          <w:bCs/>
          <w:color w:val="000000"/>
          <w:sz w:val="24"/>
          <w:szCs w:val="24"/>
        </w:rPr>
      </w:pPr>
    </w:p>
    <w:p w:rsidR="0076435B" w:rsidRDefault="008C7DBB">
      <w:pPr>
        <w:widowControl w:val="0"/>
        <w:tabs>
          <w:tab w:val="left" w:pos="1435"/>
          <w:tab w:val="left" w:pos="2960"/>
          <w:tab w:val="left" w:pos="6806"/>
          <w:tab w:val="left" w:pos="8428"/>
          <w:tab w:val="left" w:pos="8932"/>
        </w:tabs>
        <w:spacing w:line="237" w:lineRule="auto"/>
        <w:ind w:left="542" w:right="30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Цел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ц</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мац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еятель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семи</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а</w:t>
      </w:r>
    </w:p>
    <w:p w:rsidR="001242CE" w:rsidRDefault="001242CE">
      <w:pPr>
        <w:widowControl w:val="0"/>
        <w:tabs>
          <w:tab w:val="left" w:pos="1435"/>
          <w:tab w:val="left" w:pos="2960"/>
          <w:tab w:val="left" w:pos="6806"/>
          <w:tab w:val="left" w:pos="8428"/>
          <w:tab w:val="left" w:pos="8932"/>
        </w:tabs>
        <w:spacing w:line="237" w:lineRule="auto"/>
        <w:ind w:left="542" w:right="307"/>
        <w:rPr>
          <w:rFonts w:ascii="Times New Roman" w:eastAsia="Times New Roman" w:hAnsi="Times New Roman" w:cs="Times New Roman"/>
          <w:color w:val="000000"/>
          <w:sz w:val="24"/>
          <w:szCs w:val="24"/>
        </w:rPr>
      </w:pPr>
    </w:p>
    <w:p w:rsidR="001242CE" w:rsidRDefault="001242CE">
      <w:pPr>
        <w:widowControl w:val="0"/>
        <w:tabs>
          <w:tab w:val="left" w:pos="1435"/>
          <w:tab w:val="left" w:pos="2960"/>
          <w:tab w:val="left" w:pos="6806"/>
          <w:tab w:val="left" w:pos="8428"/>
          <w:tab w:val="left" w:pos="8932"/>
        </w:tabs>
        <w:spacing w:line="237" w:lineRule="auto"/>
        <w:ind w:left="542" w:right="307"/>
        <w:rPr>
          <w:rFonts w:ascii="Times New Roman" w:eastAsia="Times New Roman" w:hAnsi="Times New Roman" w:cs="Times New Roman"/>
          <w:color w:val="000000"/>
          <w:sz w:val="24"/>
          <w:szCs w:val="24"/>
        </w:rPr>
      </w:pPr>
    </w:p>
    <w:p w:rsidR="001242CE" w:rsidRDefault="001242CE">
      <w:pPr>
        <w:widowControl w:val="0"/>
        <w:tabs>
          <w:tab w:val="left" w:pos="1435"/>
          <w:tab w:val="left" w:pos="2960"/>
          <w:tab w:val="left" w:pos="6806"/>
          <w:tab w:val="left" w:pos="8428"/>
          <w:tab w:val="left" w:pos="8932"/>
        </w:tabs>
        <w:spacing w:line="237" w:lineRule="auto"/>
        <w:ind w:left="542" w:right="307"/>
        <w:rPr>
          <w:rFonts w:ascii="Times New Roman" w:eastAsia="Times New Roman" w:hAnsi="Times New Roman" w:cs="Times New Roman"/>
          <w:color w:val="000000"/>
          <w:sz w:val="24"/>
          <w:szCs w:val="24"/>
        </w:rPr>
      </w:pPr>
    </w:p>
    <w:p w:rsidR="001242CE" w:rsidRDefault="001242CE">
      <w:pPr>
        <w:widowControl w:val="0"/>
        <w:tabs>
          <w:tab w:val="left" w:pos="1435"/>
          <w:tab w:val="left" w:pos="2960"/>
          <w:tab w:val="left" w:pos="6806"/>
          <w:tab w:val="left" w:pos="8428"/>
          <w:tab w:val="left" w:pos="8932"/>
        </w:tabs>
        <w:spacing w:line="237" w:lineRule="auto"/>
        <w:ind w:left="542" w:right="307"/>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2165"/>
        <w:gridCol w:w="2160"/>
        <w:gridCol w:w="2170"/>
        <w:gridCol w:w="1791"/>
        <w:gridCol w:w="1838"/>
      </w:tblGrid>
      <w:tr w:rsidR="0076435B" w:rsidTr="009E6D3C">
        <w:trPr>
          <w:cantSplit/>
          <w:trHeight w:hRule="exact" w:val="1424"/>
        </w:trPr>
        <w:tc>
          <w:tcPr>
            <w:tcW w:w="2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1" w:line="240" w:lineRule="auto"/>
              <w:ind w:left="301" w:right="247"/>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2"/>
                <w:sz w:val="24"/>
                <w:szCs w:val="24"/>
              </w:rPr>
              <w:lastRenderedPageBreak/>
              <w:t>З</w:t>
            </w:r>
            <w:r>
              <w:rPr>
                <w:rFonts w:ascii="Times New Roman" w:eastAsia="Times New Roman" w:hAnsi="Times New Roman" w:cs="Times New Roman"/>
                <w:b/>
                <w:bCs/>
                <w:i/>
                <w:iCs/>
                <w:color w:val="000000"/>
                <w:sz w:val="24"/>
                <w:szCs w:val="24"/>
              </w:rPr>
              <w:t>адачи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ра</w:t>
            </w: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pacing w:val="-3"/>
                <w:sz w:val="24"/>
                <w:szCs w:val="24"/>
              </w:rPr>
              <w:t>я</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6"/>
                <w:sz w:val="24"/>
                <w:szCs w:val="24"/>
              </w:rPr>
              <w:t>т</w:t>
            </w:r>
            <w:r>
              <w:rPr>
                <w:rFonts w:ascii="Times New Roman" w:eastAsia="Times New Roman" w:hAnsi="Times New Roman" w:cs="Times New Roman"/>
                <w:b/>
                <w:bCs/>
                <w:i/>
                <w:iCs/>
                <w:color w:val="000000"/>
                <w:spacing w:val="-5"/>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5"/>
                <w:sz w:val="24"/>
                <w:szCs w:val="24"/>
              </w:rPr>
              <w:t>с</w:t>
            </w:r>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z w:val="24"/>
                <w:szCs w:val="24"/>
              </w:rPr>
              <w:t>и</w:t>
            </w:r>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1" w:line="237" w:lineRule="auto"/>
              <w:ind w:left="340" w:right="290"/>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П</w:t>
            </w:r>
            <w:r>
              <w:rPr>
                <w:rFonts w:ascii="Times New Roman" w:eastAsia="Times New Roman" w:hAnsi="Times New Roman" w:cs="Times New Roman"/>
                <w:b/>
                <w:bCs/>
                <w:i/>
                <w:iCs/>
                <w:color w:val="000000"/>
                <w:spacing w:val="2"/>
                <w:sz w:val="24"/>
                <w:szCs w:val="24"/>
              </w:rPr>
              <w:t>л</w:t>
            </w:r>
            <w:r>
              <w:rPr>
                <w:rFonts w:ascii="Times New Roman" w:eastAsia="Times New Roman" w:hAnsi="Times New Roman" w:cs="Times New Roman"/>
                <w:b/>
                <w:bCs/>
                <w:i/>
                <w:iCs/>
                <w:color w:val="000000"/>
                <w:sz w:val="24"/>
                <w:szCs w:val="24"/>
              </w:rPr>
              <w:t>а</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ируе</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z w:val="24"/>
                <w:szCs w:val="24"/>
              </w:rPr>
              <w:t>ые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ре</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у</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pacing w:val="-3"/>
                <w:sz w:val="24"/>
                <w:szCs w:val="24"/>
              </w:rPr>
              <w:t>ь</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4"/>
                <w:sz w:val="24"/>
                <w:szCs w:val="24"/>
              </w:rPr>
              <w:t>а</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pacing w:val="-2"/>
                <w:sz w:val="24"/>
                <w:szCs w:val="24"/>
              </w:rPr>
              <w:t>ы</w:t>
            </w:r>
            <w:r>
              <w:rPr>
                <w:rFonts w:ascii="Times New Roman" w:eastAsia="Times New Roman" w:hAnsi="Times New Roman" w:cs="Times New Roman"/>
                <w:b/>
                <w:bCs/>
                <w:i/>
                <w:iCs/>
                <w:color w:val="000000"/>
                <w:sz w:val="24"/>
                <w:szCs w:val="24"/>
              </w:rPr>
              <w:t>.</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1" w:line="240" w:lineRule="auto"/>
              <w:ind w:left="197" w:right="299"/>
              <w:jc w:val="right"/>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1"/>
                <w:sz w:val="24"/>
                <w:szCs w:val="24"/>
              </w:rPr>
              <w:t>В</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b/>
                <w:bCs/>
                <w:i/>
                <w:iCs/>
                <w:color w:val="000000"/>
                <w:spacing w:val="1"/>
                <w:sz w:val="24"/>
                <w:szCs w:val="24"/>
              </w:rPr>
              <w:t>д</w:t>
            </w:r>
            <w:r>
              <w:rPr>
                <w:rFonts w:ascii="Times New Roman" w:eastAsia="Times New Roman" w:hAnsi="Times New Roman" w:cs="Times New Roman"/>
                <w:b/>
                <w:bCs/>
                <w:i/>
                <w:iCs/>
                <w:color w:val="000000"/>
                <w:sz w:val="24"/>
                <w:szCs w:val="24"/>
              </w:rPr>
              <w:t>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формы</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z w:val="24"/>
                <w:szCs w:val="24"/>
              </w:rPr>
              <w:t>дея</w:t>
            </w:r>
            <w:r>
              <w:rPr>
                <w:rFonts w:ascii="Times New Roman" w:eastAsia="Times New Roman" w:hAnsi="Times New Roman" w:cs="Times New Roman"/>
                <w:b/>
                <w:bCs/>
                <w:i/>
                <w:iCs/>
                <w:color w:val="000000"/>
                <w:spacing w:val="6"/>
                <w:sz w:val="24"/>
                <w:szCs w:val="24"/>
              </w:rPr>
              <w:t>т</w:t>
            </w:r>
            <w:r>
              <w:rPr>
                <w:rFonts w:ascii="Times New Roman" w:eastAsia="Times New Roman" w:hAnsi="Times New Roman" w:cs="Times New Roman"/>
                <w:b/>
                <w:bCs/>
                <w:i/>
                <w:iCs/>
                <w:color w:val="000000"/>
                <w:spacing w:val="-5"/>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5"/>
                <w:sz w:val="24"/>
                <w:szCs w:val="24"/>
              </w:rPr>
              <w:t>с</w:t>
            </w:r>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pacing w:val="-3"/>
                <w:sz w:val="24"/>
                <w:szCs w:val="24"/>
              </w:rPr>
              <w:t>и</w:t>
            </w:r>
            <w:r>
              <w:rPr>
                <w:rFonts w:ascii="Times New Roman" w:eastAsia="Times New Roman" w:hAnsi="Times New Roman" w:cs="Times New Roman"/>
                <w:b/>
                <w:bCs/>
                <w:i/>
                <w:i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ме</w:t>
            </w:r>
            <w:r>
              <w:rPr>
                <w:rFonts w:ascii="Times New Roman" w:eastAsia="Times New Roman" w:hAnsi="Times New Roman" w:cs="Times New Roman"/>
                <w:b/>
                <w:bCs/>
                <w:i/>
                <w:iCs/>
                <w:color w:val="000000"/>
                <w:sz w:val="24"/>
                <w:szCs w:val="24"/>
              </w:rPr>
              <w:t>ропр</w:t>
            </w:r>
            <w:r>
              <w:rPr>
                <w:rFonts w:ascii="Times New Roman" w:eastAsia="Times New Roman" w:hAnsi="Times New Roman" w:cs="Times New Roman"/>
                <w:b/>
                <w:bCs/>
                <w:i/>
                <w:iCs/>
                <w:color w:val="000000"/>
                <w:spacing w:val="1"/>
                <w:sz w:val="24"/>
                <w:szCs w:val="24"/>
              </w:rPr>
              <w:t>ия</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b/>
                <w:bCs/>
                <w:i/>
                <w:iCs/>
                <w:color w:val="000000"/>
                <w:spacing w:val="1"/>
                <w:sz w:val="24"/>
                <w:szCs w:val="24"/>
              </w:rPr>
              <w:t>ия</w:t>
            </w:r>
            <w:r>
              <w:rPr>
                <w:rFonts w:ascii="Times New Roman" w:eastAsia="Times New Roman" w:hAnsi="Times New Roman" w:cs="Times New Roman"/>
                <w:b/>
                <w:bCs/>
                <w:i/>
                <w:iCs/>
                <w:color w:val="000000"/>
                <w:sz w:val="24"/>
                <w:szCs w:val="24"/>
              </w:rPr>
              <w:t>.</w:t>
            </w: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1" w:line="238" w:lineRule="auto"/>
              <w:ind w:left="175" w:right="121"/>
              <w:jc w:val="cente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ро</w:t>
            </w:r>
            <w:r>
              <w:rPr>
                <w:rFonts w:ascii="Times New Roman" w:eastAsia="Times New Roman" w:hAnsi="Times New Roman" w:cs="Times New Roman"/>
                <w:b/>
                <w:bCs/>
                <w:i/>
                <w:iCs/>
                <w:color w:val="000000"/>
                <w:spacing w:val="-2"/>
                <w:sz w:val="24"/>
                <w:szCs w:val="24"/>
              </w:rPr>
              <w:t>к</w:t>
            </w:r>
            <w:r>
              <w:rPr>
                <w:rFonts w:ascii="Times New Roman" w:eastAsia="Times New Roman" w:hAnsi="Times New Roman" w:cs="Times New Roman"/>
                <w:b/>
                <w:bCs/>
                <w:i/>
                <w:i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1"/>
                <w:sz w:val="24"/>
                <w:szCs w:val="24"/>
              </w:rPr>
              <w:t>(</w:t>
            </w:r>
            <w:proofErr w:type="spellStart"/>
            <w:proofErr w:type="gramStart"/>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ериод</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чнос</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bCs/>
                <w:i/>
                <w:iCs/>
                <w:color w:val="000000"/>
                <w:spacing w:val="5"/>
                <w:sz w:val="24"/>
                <w:szCs w:val="24"/>
              </w:rPr>
              <w:t>т</w:t>
            </w:r>
            <w:r>
              <w:rPr>
                <w:rFonts w:ascii="Times New Roman" w:eastAsia="Times New Roman" w:hAnsi="Times New Roman" w:cs="Times New Roman"/>
                <w:b/>
                <w:bCs/>
                <w:i/>
                <w:iCs/>
                <w:color w:val="000000"/>
                <w:sz w:val="24"/>
                <w:szCs w:val="24"/>
              </w:rPr>
              <w:t>ь</w:t>
            </w:r>
            <w:proofErr w:type="spellEnd"/>
            <w:proofErr w:type="gram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ч</w:t>
            </w:r>
            <w:r>
              <w:rPr>
                <w:rFonts w:ascii="Times New Roman" w:eastAsia="Times New Roman" w:hAnsi="Times New Roman" w:cs="Times New Roman"/>
                <w:b/>
                <w:bCs/>
                <w:i/>
                <w:iCs/>
                <w:color w:val="000000"/>
                <w:sz w:val="24"/>
                <w:szCs w:val="24"/>
              </w:rPr>
              <w:t>ен</w:t>
            </w:r>
            <w:r>
              <w:rPr>
                <w:rFonts w:ascii="Times New Roman" w:eastAsia="Times New Roman" w:hAnsi="Times New Roman" w:cs="Times New Roman"/>
                <w:b/>
                <w:bCs/>
                <w:i/>
                <w:iCs/>
                <w:color w:val="000000"/>
                <w:spacing w:val="1"/>
                <w:sz w:val="24"/>
                <w:szCs w:val="24"/>
              </w:rPr>
              <w:t>и</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color w:val="000000"/>
                <w:sz w:val="24"/>
                <w:szCs w:val="24"/>
              </w:rPr>
              <w:t xml:space="preserve"> </w:t>
            </w:r>
            <w:r w:rsidR="009E6D3C" w:rsidRPr="009E6D3C">
              <w:rPr>
                <w:rFonts w:ascii="Times New Roman" w:eastAsia="Times New Roman" w:hAnsi="Times New Roman" w:cs="Times New Roman"/>
                <w:b/>
                <w:i/>
                <w:color w:val="000000"/>
                <w:sz w:val="24"/>
                <w:szCs w:val="24"/>
              </w:rPr>
              <w:t>учебного</w:t>
            </w:r>
            <w:r w:rsidR="009E6D3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i/>
                <w:iCs/>
                <w:color w:val="000000"/>
                <w:spacing w:val="-2"/>
                <w:sz w:val="24"/>
                <w:szCs w:val="24"/>
              </w:rPr>
              <w:t>г</w:t>
            </w:r>
            <w:r>
              <w:rPr>
                <w:rFonts w:ascii="Times New Roman" w:eastAsia="Times New Roman" w:hAnsi="Times New Roman" w:cs="Times New Roman"/>
                <w:b/>
                <w:bCs/>
                <w:i/>
                <w:iCs/>
                <w:color w:val="000000"/>
                <w:sz w:val="24"/>
                <w:szCs w:val="24"/>
              </w:rPr>
              <w:t>ода)</w:t>
            </w: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1" w:line="237" w:lineRule="auto"/>
              <w:ind w:left="177" w:right="119"/>
              <w:jc w:val="center"/>
              <w:rPr>
                <w:rFonts w:ascii="Times New Roman" w:eastAsia="Times New Roman" w:hAnsi="Times New Roman" w:cs="Times New Roman"/>
                <w:b/>
                <w:bCs/>
                <w:i/>
                <w:iCs/>
                <w:color w:val="000000"/>
                <w:sz w:val="24"/>
                <w:szCs w:val="24"/>
              </w:rPr>
            </w:pPr>
            <w:proofErr w:type="gramStart"/>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spacing w:val="-5"/>
                <w:sz w:val="24"/>
                <w:szCs w:val="24"/>
              </w:rPr>
              <w:t>е</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4"/>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ве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w:t>
            </w:r>
            <w:proofErr w:type="spellStart"/>
            <w:r>
              <w:rPr>
                <w:rFonts w:ascii="Times New Roman" w:eastAsia="Times New Roman" w:hAnsi="Times New Roman" w:cs="Times New Roman"/>
                <w:b/>
                <w:bCs/>
                <w:i/>
                <w:iCs/>
                <w:color w:val="000000"/>
                <w:sz w:val="24"/>
                <w:szCs w:val="24"/>
              </w:rPr>
              <w:t>н</w:t>
            </w:r>
            <w:r>
              <w:rPr>
                <w:rFonts w:ascii="Times New Roman" w:eastAsia="Times New Roman" w:hAnsi="Times New Roman" w:cs="Times New Roman"/>
                <w:b/>
                <w:bCs/>
                <w:i/>
                <w:iCs/>
                <w:color w:val="000000"/>
                <w:spacing w:val="2"/>
                <w:sz w:val="24"/>
                <w:szCs w:val="24"/>
              </w:rPr>
              <w:t>ы</w:t>
            </w:r>
            <w:r>
              <w:rPr>
                <w:rFonts w:ascii="Times New Roman" w:eastAsia="Times New Roman" w:hAnsi="Times New Roman" w:cs="Times New Roman"/>
                <w:b/>
                <w:bCs/>
                <w:i/>
                <w:iCs/>
                <w:color w:val="000000"/>
                <w:sz w:val="24"/>
                <w:szCs w:val="24"/>
              </w:rPr>
              <w:t>е</w:t>
            </w:r>
            <w:proofErr w:type="spellEnd"/>
            <w:proofErr w:type="gramEnd"/>
          </w:p>
        </w:tc>
      </w:tr>
      <w:tr w:rsidR="0076435B" w:rsidTr="001242CE">
        <w:trPr>
          <w:cantSplit/>
          <w:trHeight w:hRule="exact" w:val="4139"/>
        </w:trPr>
        <w:tc>
          <w:tcPr>
            <w:tcW w:w="2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39" w:lineRule="auto"/>
              <w:ind w:left="110" w:right="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ование 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 xml:space="preserve">ителей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телей) по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ицинск</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м,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ь</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w:t>
            </w:r>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39" w:lineRule="auto"/>
              <w:ind w:left="105" w:right="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я 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ты</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мин</w:t>
            </w:r>
            <w:r>
              <w:rPr>
                <w:rFonts w:ascii="Times New Roman" w:eastAsia="Times New Roman" w:hAnsi="Times New Roman" w:cs="Times New Roman"/>
                <w:color w:val="000000"/>
                <w:sz w:val="24"/>
                <w:szCs w:val="24"/>
              </w:rPr>
              <w:t>аро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трен</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а 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р.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37" w:lineRule="auto"/>
              <w:ind w:left="105"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37" w:lineRule="auto"/>
              <w:ind w:left="50" w:right="121"/>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отд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 пла</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42CE" w:rsidRDefault="008C7DBB">
            <w:pPr>
              <w:widowControl w:val="0"/>
              <w:spacing w:before="1" w:line="239" w:lineRule="auto"/>
              <w:ind w:left="105" w:right="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z w:val="24"/>
                <w:szCs w:val="24"/>
              </w:rPr>
              <w:t>итель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ед </w:t>
            </w:r>
          </w:p>
          <w:p w:rsidR="001242CE" w:rsidRDefault="001242CE">
            <w:pPr>
              <w:widowControl w:val="0"/>
              <w:spacing w:before="1" w:line="239" w:lineRule="auto"/>
              <w:ind w:left="105" w:right="320"/>
              <w:rPr>
                <w:rFonts w:ascii="Times New Roman" w:eastAsia="Times New Roman" w:hAnsi="Times New Roman" w:cs="Times New Roman"/>
                <w:color w:val="000000"/>
                <w:sz w:val="24"/>
                <w:szCs w:val="24"/>
              </w:rPr>
            </w:pPr>
            <w:r w:rsidRPr="00CA235D">
              <w:rPr>
                <w:rFonts w:ascii="Times New Roman" w:eastAsia="Times New Roman" w:hAnsi="Times New Roman" w:cs="Times New Roman"/>
                <w:color w:val="000000"/>
              </w:rPr>
              <w:t xml:space="preserve">( </w:t>
            </w:r>
            <w:proofErr w:type="gramStart"/>
            <w:r w:rsidRPr="00CA235D">
              <w:rPr>
                <w:rFonts w:ascii="Times New Roman" w:eastAsia="Times New Roman" w:hAnsi="Times New Roman" w:cs="Times New Roman"/>
                <w:color w:val="000000"/>
              </w:rPr>
              <w:t>сетевой</w:t>
            </w:r>
            <w:proofErr w:type="gramEnd"/>
            <w:r w:rsidRPr="00CA235D">
              <w:rPr>
                <w:rFonts w:ascii="Times New Roman" w:eastAsia="Times New Roman" w:hAnsi="Times New Roman" w:cs="Times New Roman"/>
                <w:color w:val="000000"/>
              </w:rPr>
              <w:t xml:space="preserve"> взаимодействие)</w:t>
            </w:r>
          </w:p>
          <w:p w:rsidR="0076435B" w:rsidRDefault="008C7DBB">
            <w:pPr>
              <w:widowControl w:val="0"/>
              <w:spacing w:before="1" w:line="239" w:lineRule="auto"/>
              <w:ind w:left="105" w:right="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лог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пе</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г Замест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тель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w:t>
            </w:r>
          </w:p>
          <w:p w:rsidR="0076435B" w:rsidRDefault="008C7DBB">
            <w:pPr>
              <w:widowControl w:val="0"/>
              <w:spacing w:line="242" w:lineRule="auto"/>
              <w:ind w:left="105" w:righ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p>
        </w:tc>
      </w:tr>
      <w:tr w:rsidR="0076435B" w:rsidTr="001242CE">
        <w:trPr>
          <w:cantSplit/>
          <w:trHeight w:hRule="exact" w:val="3667"/>
        </w:trPr>
        <w:tc>
          <w:tcPr>
            <w:tcW w:w="216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0" w:lineRule="auto"/>
              <w:ind w:left="110" w:right="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-пе</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 пр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 пе</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иче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их 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раз</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итан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етей</w:t>
            </w:r>
          </w:p>
        </w:tc>
        <w:tc>
          <w:tcPr>
            <w:tcW w:w="21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0" w:lineRule="auto"/>
              <w:ind w:left="105" w:right="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p>
        </w:tc>
        <w:tc>
          <w:tcPr>
            <w:tcW w:w="21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2" w:lineRule="auto"/>
              <w:ind w:left="105"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онн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ият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w:t>
            </w:r>
          </w:p>
        </w:tc>
        <w:tc>
          <w:tcPr>
            <w:tcW w:w="17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38" w:lineRule="auto"/>
              <w:ind w:left="110" w:right="89" w:firstLine="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у пла</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p>
        </w:tc>
        <w:tc>
          <w:tcPr>
            <w:tcW w:w="18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42CE" w:rsidRDefault="008C7DBB">
            <w:pPr>
              <w:widowControl w:val="0"/>
              <w:spacing w:before="1" w:line="239" w:lineRule="auto"/>
              <w:ind w:left="105" w:right="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z w:val="24"/>
                <w:szCs w:val="24"/>
              </w:rPr>
              <w:t>итель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 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w:t>
            </w:r>
          </w:p>
          <w:p w:rsidR="001242CE" w:rsidRDefault="001242CE">
            <w:pPr>
              <w:widowControl w:val="0"/>
              <w:spacing w:before="1" w:line="239" w:lineRule="auto"/>
              <w:ind w:left="105" w:right="320"/>
              <w:rPr>
                <w:rFonts w:ascii="Times New Roman" w:eastAsia="Times New Roman" w:hAnsi="Times New Roman" w:cs="Times New Roman"/>
                <w:color w:val="000000"/>
                <w:sz w:val="24"/>
                <w:szCs w:val="24"/>
              </w:rPr>
            </w:pPr>
            <w:r w:rsidRPr="00CA235D">
              <w:rPr>
                <w:rFonts w:ascii="Times New Roman" w:eastAsia="Times New Roman" w:hAnsi="Times New Roman" w:cs="Times New Roman"/>
                <w:color w:val="000000"/>
              </w:rPr>
              <w:t xml:space="preserve">( </w:t>
            </w:r>
            <w:proofErr w:type="gramStart"/>
            <w:r w:rsidRPr="00CA235D">
              <w:rPr>
                <w:rFonts w:ascii="Times New Roman" w:eastAsia="Times New Roman" w:hAnsi="Times New Roman" w:cs="Times New Roman"/>
                <w:color w:val="000000"/>
              </w:rPr>
              <w:t>сетевой</w:t>
            </w:r>
            <w:proofErr w:type="gramEnd"/>
            <w:r w:rsidRPr="00CA235D">
              <w:rPr>
                <w:rFonts w:ascii="Times New Roman" w:eastAsia="Times New Roman" w:hAnsi="Times New Roman" w:cs="Times New Roman"/>
                <w:color w:val="000000"/>
              </w:rPr>
              <w:t xml:space="preserve"> взаимодействие)</w:t>
            </w:r>
            <w:r w:rsidR="008C7DBB">
              <w:rPr>
                <w:rFonts w:ascii="Times New Roman" w:eastAsia="Times New Roman" w:hAnsi="Times New Roman" w:cs="Times New Roman"/>
                <w:color w:val="000000"/>
                <w:sz w:val="24"/>
                <w:szCs w:val="24"/>
              </w:rPr>
              <w:t xml:space="preserve"> </w:t>
            </w:r>
          </w:p>
          <w:p w:rsidR="0076435B" w:rsidRDefault="008C7DBB">
            <w:pPr>
              <w:widowControl w:val="0"/>
              <w:spacing w:before="1" w:line="239" w:lineRule="auto"/>
              <w:ind w:left="105" w:right="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пс</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лог Замест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тель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w:t>
            </w:r>
          </w:p>
          <w:p w:rsidR="0076435B" w:rsidRDefault="008C7DBB">
            <w:pPr>
              <w:widowControl w:val="0"/>
              <w:spacing w:before="4" w:line="237" w:lineRule="auto"/>
              <w:ind w:left="105" w:right="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ги</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p>
        </w:tc>
      </w:tr>
    </w:tbl>
    <w:p w:rsidR="0076435B" w:rsidRDefault="0076435B">
      <w:pPr>
        <w:sectPr w:rsidR="0076435B">
          <w:pgSz w:w="11904" w:h="16838"/>
          <w:pgMar w:top="1134" w:right="480" w:bottom="1134" w:left="1157" w:header="0" w:footer="0" w:gutter="0"/>
          <w:cols w:space="708"/>
        </w:sectPr>
      </w:pPr>
    </w:p>
    <w:p w:rsidR="0076435B" w:rsidRDefault="008C7DBB">
      <w:pPr>
        <w:widowControl w:val="0"/>
        <w:spacing w:before="106" w:line="240" w:lineRule="auto"/>
        <w:ind w:left="12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План</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мероп</w:t>
      </w:r>
      <w:r>
        <w:rPr>
          <w:rFonts w:ascii="Times New Roman" w:eastAsia="Times New Roman" w:hAnsi="Times New Roman" w:cs="Times New Roman"/>
          <w:b/>
          <w:bCs/>
          <w:color w:val="000000"/>
          <w:spacing w:val="1"/>
          <w:sz w:val="24"/>
          <w:szCs w:val="24"/>
        </w:rPr>
        <w:t>ри</w:t>
      </w:r>
      <w:r>
        <w:rPr>
          <w:rFonts w:ascii="Times New Roman" w:eastAsia="Times New Roman" w:hAnsi="Times New Roman" w:cs="Times New Roman"/>
          <w:b/>
          <w:bCs/>
          <w:color w:val="000000"/>
          <w:spacing w:val="-4"/>
          <w:sz w:val="24"/>
          <w:szCs w:val="24"/>
        </w:rPr>
        <w:t>я</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ий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реализац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гр</w:t>
      </w:r>
      <w:r>
        <w:rPr>
          <w:rFonts w:ascii="Times New Roman" w:eastAsia="Times New Roman" w:hAnsi="Times New Roman" w:cs="Times New Roman"/>
          <w:b/>
          <w:bCs/>
          <w:color w:val="000000"/>
          <w:sz w:val="24"/>
          <w:szCs w:val="24"/>
        </w:rPr>
        <w:t>ам</w:t>
      </w:r>
      <w:r>
        <w:rPr>
          <w:rFonts w:ascii="Times New Roman" w:eastAsia="Times New Roman" w:hAnsi="Times New Roman" w:cs="Times New Roman"/>
          <w:b/>
          <w:bCs/>
          <w:color w:val="000000"/>
          <w:spacing w:val="-5"/>
          <w:sz w:val="24"/>
          <w:szCs w:val="24"/>
        </w:rPr>
        <w:t>м</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pacing w:val="1"/>
          <w:sz w:val="24"/>
          <w:szCs w:val="24"/>
        </w:rPr>
        <w:t>0</w:t>
      </w:r>
      <w:r>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pacing w:val="-4"/>
          <w:sz w:val="24"/>
          <w:szCs w:val="24"/>
        </w:rPr>
        <w:t>0</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2021</w:t>
      </w:r>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b/>
          <w:bCs/>
          <w:color w:val="000000"/>
          <w:sz w:val="24"/>
          <w:szCs w:val="24"/>
        </w:rPr>
        <w:t>уч</w:t>
      </w:r>
      <w:r>
        <w:rPr>
          <w:rFonts w:ascii="Times New Roman" w:eastAsia="Times New Roman" w:hAnsi="Times New Roman" w:cs="Times New Roman"/>
          <w:b/>
          <w:bCs/>
          <w:color w:val="000000"/>
          <w:spacing w:val="-2"/>
          <w:sz w:val="24"/>
          <w:szCs w:val="24"/>
        </w:rPr>
        <w:t>.</w:t>
      </w:r>
      <w:r>
        <w:rPr>
          <w:rFonts w:ascii="Times New Roman" w:eastAsia="Times New Roman" w:hAnsi="Times New Roman" w:cs="Times New Roman"/>
          <w:b/>
          <w:bCs/>
          <w:color w:val="000000"/>
          <w:spacing w:val="1"/>
          <w:sz w:val="24"/>
          <w:szCs w:val="24"/>
        </w:rPr>
        <w:t>г</w:t>
      </w:r>
      <w:proofErr w:type="spellEnd"/>
      <w:r>
        <w:rPr>
          <w:rFonts w:ascii="Times New Roman" w:eastAsia="Times New Roman" w:hAnsi="Times New Roman" w:cs="Times New Roman"/>
          <w:b/>
          <w:bCs/>
          <w:color w:val="000000"/>
          <w:sz w:val="24"/>
          <w:szCs w:val="24"/>
        </w:rPr>
        <w:t>.</w:t>
      </w:r>
    </w:p>
    <w:p w:rsidR="0076435B" w:rsidRDefault="0076435B">
      <w:pPr>
        <w:spacing w:line="49" w:lineRule="exact"/>
        <w:rPr>
          <w:rFonts w:ascii="Times New Roman" w:eastAsia="Times New Roman" w:hAnsi="Times New Roman" w:cs="Times New Roman"/>
          <w:sz w:val="5"/>
          <w:szCs w:val="5"/>
        </w:rPr>
      </w:pPr>
    </w:p>
    <w:tbl>
      <w:tblPr>
        <w:tblW w:w="0" w:type="auto"/>
        <w:tblLayout w:type="fixed"/>
        <w:tblCellMar>
          <w:left w:w="0" w:type="dxa"/>
          <w:right w:w="0" w:type="dxa"/>
        </w:tblCellMar>
        <w:tblLook w:val="0000" w:firstRow="0" w:lastRow="0" w:firstColumn="0" w:lastColumn="0" w:noHBand="0" w:noVBand="0"/>
      </w:tblPr>
      <w:tblGrid>
        <w:gridCol w:w="960"/>
        <w:gridCol w:w="3827"/>
        <w:gridCol w:w="2396"/>
        <w:gridCol w:w="2391"/>
      </w:tblGrid>
      <w:tr w:rsidR="0076435B">
        <w:trPr>
          <w:cantSplit/>
          <w:trHeight w:hRule="exact" w:val="283"/>
        </w:trPr>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40" w:lineRule="auto"/>
              <w:ind w:left="15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
                <w:sz w:val="24"/>
                <w:szCs w:val="24"/>
              </w:rPr>
              <w:t xml:space="preserve"> </w:t>
            </w:r>
            <w:proofErr w:type="gramStart"/>
            <w:r>
              <w:rPr>
                <w:rFonts w:ascii="Times New Roman" w:eastAsia="Times New Roman" w:hAnsi="Times New Roman" w:cs="Times New Roman"/>
                <w:b/>
                <w:bCs/>
                <w:color w:val="000000"/>
                <w:sz w:val="24"/>
                <w:szCs w:val="24"/>
              </w:rPr>
              <w:t>п</w:t>
            </w:r>
            <w:proofErr w:type="gramEnd"/>
            <w:r>
              <w:rPr>
                <w:rFonts w:ascii="Times New Roman" w:eastAsia="Times New Roman" w:hAnsi="Times New Roman" w:cs="Times New Roman"/>
                <w:b/>
                <w:bCs/>
                <w:color w:val="000000"/>
                <w:sz w:val="24"/>
                <w:szCs w:val="24"/>
              </w:rPr>
              <w:t>/п</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40" w:lineRule="auto"/>
              <w:ind w:left="82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де</w:t>
            </w:r>
            <w:r>
              <w:rPr>
                <w:rFonts w:ascii="Times New Roman" w:eastAsia="Times New Roman" w:hAnsi="Times New Roman" w:cs="Times New Roman"/>
                <w:b/>
                <w:bCs/>
                <w:color w:val="000000"/>
                <w:spacing w:val="5"/>
                <w:sz w:val="24"/>
                <w:szCs w:val="24"/>
              </w:rPr>
              <w:t>р</w:t>
            </w:r>
            <w:r>
              <w:rPr>
                <w:rFonts w:ascii="Times New Roman" w:eastAsia="Times New Roman" w:hAnsi="Times New Roman" w:cs="Times New Roman"/>
                <w:b/>
                <w:bCs/>
                <w:color w:val="000000"/>
                <w:spacing w:val="-5"/>
                <w:sz w:val="24"/>
                <w:szCs w:val="24"/>
              </w:rPr>
              <w:t>ж</w:t>
            </w:r>
            <w:r>
              <w:rPr>
                <w:rFonts w:ascii="Times New Roman" w:eastAsia="Times New Roman" w:hAnsi="Times New Roman" w:cs="Times New Roman"/>
                <w:b/>
                <w:bCs/>
                <w:color w:val="000000"/>
                <w:sz w:val="24"/>
                <w:szCs w:val="24"/>
              </w:rPr>
              <w:t>ание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рабо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ы</w:t>
            </w:r>
          </w:p>
        </w:tc>
        <w:tc>
          <w:tcPr>
            <w:tcW w:w="2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40" w:lineRule="auto"/>
              <w:ind w:left="18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Сро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ове</w:t>
            </w:r>
            <w:r>
              <w:rPr>
                <w:rFonts w:ascii="Times New Roman" w:eastAsia="Times New Roman" w:hAnsi="Times New Roman" w:cs="Times New Roman"/>
                <w:b/>
                <w:bCs/>
                <w:color w:val="000000"/>
                <w:spacing w:val="-1"/>
                <w:sz w:val="24"/>
                <w:szCs w:val="24"/>
              </w:rPr>
              <w:t>де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p>
        </w:tc>
        <w:tc>
          <w:tcPr>
            <w:tcW w:w="2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40" w:lineRule="auto"/>
              <w:ind w:left="33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венный</w:t>
            </w:r>
          </w:p>
        </w:tc>
      </w:tr>
      <w:tr w:rsidR="0076435B" w:rsidTr="00395735">
        <w:trPr>
          <w:cantSplit/>
          <w:trHeight w:hRule="exact" w:val="1987"/>
        </w:trPr>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395735">
            <w:pPr>
              <w:widowControl w:val="0"/>
              <w:spacing w:before="6" w:line="240" w:lineRule="auto"/>
              <w:ind w:left="4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38" w:lineRule="auto"/>
              <w:ind w:left="110" w:right="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 спец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али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и</w:t>
            </w:r>
          </w:p>
        </w:tc>
        <w:tc>
          <w:tcPr>
            <w:tcW w:w="2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0" w:lineRule="auto"/>
              <w:ind w:left="74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нтябрь</w:t>
            </w:r>
          </w:p>
        </w:tc>
        <w:tc>
          <w:tcPr>
            <w:tcW w:w="2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5735" w:rsidRDefault="008C7DBB">
            <w:pPr>
              <w:widowControl w:val="0"/>
              <w:spacing w:before="1" w:line="239" w:lineRule="auto"/>
              <w:ind w:left="110" w:right="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ог</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пси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ед </w:t>
            </w:r>
          </w:p>
          <w:p w:rsidR="00395735" w:rsidRDefault="00395735">
            <w:pPr>
              <w:widowControl w:val="0"/>
              <w:spacing w:before="1" w:line="239" w:lineRule="auto"/>
              <w:ind w:left="110" w:right="89"/>
              <w:rPr>
                <w:rFonts w:ascii="Times New Roman" w:eastAsia="Times New Roman" w:hAnsi="Times New Roman" w:cs="Times New Roman"/>
                <w:color w:val="000000"/>
                <w:sz w:val="24"/>
                <w:szCs w:val="24"/>
              </w:rPr>
            </w:pPr>
            <w:r w:rsidRPr="00CA235D">
              <w:rPr>
                <w:rFonts w:ascii="Times New Roman" w:eastAsia="Times New Roman" w:hAnsi="Times New Roman" w:cs="Times New Roman"/>
                <w:color w:val="000000"/>
              </w:rPr>
              <w:t xml:space="preserve">( </w:t>
            </w:r>
            <w:proofErr w:type="gramStart"/>
            <w:r w:rsidRPr="00CA235D">
              <w:rPr>
                <w:rFonts w:ascii="Times New Roman" w:eastAsia="Times New Roman" w:hAnsi="Times New Roman" w:cs="Times New Roman"/>
                <w:color w:val="000000"/>
              </w:rPr>
              <w:t>сетевой</w:t>
            </w:r>
            <w:proofErr w:type="gramEnd"/>
            <w:r w:rsidRPr="00CA235D">
              <w:rPr>
                <w:rFonts w:ascii="Times New Roman" w:eastAsia="Times New Roman" w:hAnsi="Times New Roman" w:cs="Times New Roman"/>
                <w:color w:val="000000"/>
              </w:rPr>
              <w:t xml:space="preserve"> взаимодействие)</w:t>
            </w:r>
          </w:p>
          <w:p w:rsidR="0076435B" w:rsidRDefault="008C7DBB">
            <w:pPr>
              <w:widowControl w:val="0"/>
              <w:spacing w:before="1" w:line="239" w:lineRule="auto"/>
              <w:ind w:left="110" w:right="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е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ители</w:t>
            </w:r>
          </w:p>
        </w:tc>
      </w:tr>
      <w:tr w:rsidR="0076435B" w:rsidTr="00395735">
        <w:trPr>
          <w:cantSplit/>
          <w:trHeight w:hRule="exact" w:val="1560"/>
        </w:trPr>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395735">
            <w:pPr>
              <w:widowControl w:val="0"/>
              <w:spacing w:before="6" w:line="240" w:lineRule="auto"/>
              <w:ind w:left="4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tabs>
                <w:tab w:val="left" w:pos="1684"/>
              </w:tabs>
              <w:spacing w:before="1" w:line="239" w:lineRule="auto"/>
              <w:ind w:left="110" w:right="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z w:val="24"/>
                <w:szCs w:val="24"/>
              </w:rPr>
              <w:tab/>
              <w:t>ре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 пе</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ителей</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еть</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З.</w:t>
            </w:r>
          </w:p>
        </w:tc>
        <w:tc>
          <w:tcPr>
            <w:tcW w:w="2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2" w:lineRule="auto"/>
              <w:ind w:left="220" w:right="16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рь,</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о за</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су</w:t>
            </w:r>
          </w:p>
        </w:tc>
        <w:tc>
          <w:tcPr>
            <w:tcW w:w="2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5735" w:rsidRDefault="008C7DBB">
            <w:pPr>
              <w:widowControl w:val="0"/>
              <w:spacing w:before="1" w:line="239" w:lineRule="auto"/>
              <w:ind w:left="110" w:right="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ог</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пси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ед </w:t>
            </w:r>
          </w:p>
          <w:p w:rsidR="00395735" w:rsidRDefault="00395735">
            <w:pPr>
              <w:widowControl w:val="0"/>
              <w:spacing w:before="1" w:line="239" w:lineRule="auto"/>
              <w:ind w:left="110" w:right="89"/>
              <w:rPr>
                <w:rFonts w:ascii="Times New Roman" w:eastAsia="Times New Roman" w:hAnsi="Times New Roman" w:cs="Times New Roman"/>
                <w:color w:val="000000"/>
                <w:sz w:val="24"/>
                <w:szCs w:val="24"/>
              </w:rPr>
            </w:pPr>
            <w:r w:rsidRPr="00CA235D">
              <w:rPr>
                <w:rFonts w:ascii="Times New Roman" w:eastAsia="Times New Roman" w:hAnsi="Times New Roman" w:cs="Times New Roman"/>
                <w:color w:val="000000"/>
              </w:rPr>
              <w:t xml:space="preserve">( </w:t>
            </w:r>
            <w:proofErr w:type="gramStart"/>
            <w:r w:rsidRPr="00CA235D">
              <w:rPr>
                <w:rFonts w:ascii="Times New Roman" w:eastAsia="Times New Roman" w:hAnsi="Times New Roman" w:cs="Times New Roman"/>
                <w:color w:val="000000"/>
              </w:rPr>
              <w:t>сетевой</w:t>
            </w:r>
            <w:proofErr w:type="gramEnd"/>
            <w:r w:rsidRPr="00CA235D">
              <w:rPr>
                <w:rFonts w:ascii="Times New Roman" w:eastAsia="Times New Roman" w:hAnsi="Times New Roman" w:cs="Times New Roman"/>
                <w:color w:val="000000"/>
              </w:rPr>
              <w:t xml:space="preserve"> взаимодействие)</w:t>
            </w:r>
          </w:p>
          <w:p w:rsidR="0076435B" w:rsidRDefault="008C7DBB">
            <w:pPr>
              <w:widowControl w:val="0"/>
              <w:spacing w:before="1" w:line="239" w:lineRule="auto"/>
              <w:ind w:left="110" w:right="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w:t>
            </w:r>
          </w:p>
        </w:tc>
      </w:tr>
      <w:tr w:rsidR="0076435B">
        <w:trPr>
          <w:cantSplit/>
          <w:trHeight w:hRule="exact" w:val="1114"/>
        </w:trPr>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395735">
            <w:pPr>
              <w:widowControl w:val="0"/>
              <w:spacing w:before="6" w:line="240" w:lineRule="auto"/>
              <w:ind w:left="4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tabs>
                <w:tab w:val="left" w:pos="1583"/>
                <w:tab w:val="left" w:pos="2298"/>
              </w:tabs>
              <w:spacing w:before="1" w:line="240" w:lineRule="auto"/>
              <w:ind w:left="110" w:right="8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тка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огра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 предметам</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p>
        </w:tc>
        <w:tc>
          <w:tcPr>
            <w:tcW w:w="2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0" w:lineRule="auto"/>
              <w:ind w:left="7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
                <w:sz w:val="24"/>
                <w:szCs w:val="24"/>
              </w:rPr>
              <w:t>0</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09</w:t>
            </w:r>
          </w:p>
        </w:tc>
        <w:tc>
          <w:tcPr>
            <w:tcW w:w="2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95735" w:rsidRDefault="008C7DBB" w:rsidP="00395735">
            <w:pPr>
              <w:widowControl w:val="0"/>
              <w:tabs>
                <w:tab w:val="left" w:pos="2038"/>
              </w:tabs>
              <w:spacing w:before="1" w:line="239" w:lineRule="auto"/>
              <w:ind w:left="110" w:right="47"/>
              <w:rPr>
                <w:rFonts w:ascii="Times New Roman" w:eastAsia="Times New Roman" w:hAnsi="Times New Roman" w:cs="Times New Roman"/>
                <w:color w:val="000000"/>
                <w:spacing w:val="2"/>
                <w:sz w:val="24"/>
                <w:szCs w:val="24"/>
              </w:rPr>
            </w:pPr>
            <w:proofErr w:type="spellStart"/>
            <w:r>
              <w:rPr>
                <w:rFonts w:ascii="Times New Roman" w:eastAsia="Times New Roman" w:hAnsi="Times New Roman" w:cs="Times New Roman"/>
                <w:color w:val="000000"/>
                <w:sz w:val="24"/>
                <w:szCs w:val="24"/>
              </w:rPr>
              <w:t>Зам</w:t>
            </w:r>
            <w:proofErr w:type="gramStart"/>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д</w:t>
            </w:r>
            <w:proofErr w:type="gramEnd"/>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ра</w:t>
            </w:r>
            <w:proofErr w:type="spell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 xml:space="preserve"> </w:t>
            </w:r>
          </w:p>
          <w:p w:rsidR="0076435B" w:rsidRDefault="008C7DBB" w:rsidP="00395735">
            <w:pPr>
              <w:widowControl w:val="0"/>
              <w:tabs>
                <w:tab w:val="left" w:pos="2038"/>
              </w:tabs>
              <w:spacing w:before="1" w:line="239" w:lineRule="auto"/>
              <w:ind w:left="110"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Учителя-предметники</w:t>
            </w:r>
          </w:p>
        </w:tc>
      </w:tr>
      <w:tr w:rsidR="0076435B">
        <w:trPr>
          <w:cantSplit/>
          <w:trHeight w:hRule="exact" w:val="1114"/>
        </w:trPr>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395735">
            <w:pPr>
              <w:widowControl w:val="0"/>
              <w:spacing w:before="6" w:line="240" w:lineRule="auto"/>
              <w:ind w:left="4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tabs>
                <w:tab w:val="left" w:pos="2201"/>
                <w:tab w:val="left" w:pos="3611"/>
              </w:tabs>
              <w:spacing w:before="1" w:line="239" w:lineRule="auto"/>
              <w:ind w:left="110" w:right="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тка</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рре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9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 по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с 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6"/>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зац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tc>
        <w:tc>
          <w:tcPr>
            <w:tcW w:w="23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0" w:lineRule="auto"/>
              <w:ind w:left="27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Сентя</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рь</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ктябрь</w:t>
            </w:r>
          </w:p>
        </w:tc>
        <w:tc>
          <w:tcPr>
            <w:tcW w:w="23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ог</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пси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w:t>
            </w:r>
          </w:p>
        </w:tc>
      </w:tr>
      <w:tr w:rsidR="0076435B" w:rsidTr="00395735">
        <w:trPr>
          <w:cantSplit/>
          <w:trHeight w:hRule="exact" w:val="1600"/>
        </w:trPr>
        <w:tc>
          <w:tcPr>
            <w:tcW w:w="96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395735">
            <w:pPr>
              <w:widowControl w:val="0"/>
              <w:spacing w:before="6" w:line="240" w:lineRule="auto"/>
              <w:ind w:left="4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1" w:line="239" w:lineRule="auto"/>
              <w:ind w:left="110" w:right="7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ющи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 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дителей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пре</w:t>
            </w:r>
            <w:r>
              <w:rPr>
                <w:rFonts w:ascii="Times New Roman" w:eastAsia="Times New Roman" w:hAnsi="Times New Roman" w:cs="Times New Roman"/>
                <w:color w:val="000000"/>
                <w:spacing w:val="-1"/>
                <w:sz w:val="24"/>
                <w:szCs w:val="24"/>
              </w:rPr>
              <w:t>дс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телей)</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ых пр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казание</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пре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и</w:t>
            </w:r>
            <w:proofErr w:type="gramEnd"/>
          </w:p>
        </w:tc>
        <w:tc>
          <w:tcPr>
            <w:tcW w:w="239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6435B" w:rsidRDefault="008C7DBB">
            <w:pPr>
              <w:widowControl w:val="0"/>
              <w:spacing w:before="1" w:line="240" w:lineRule="auto"/>
              <w:ind w:left="43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sidR="00395735">
              <w:rPr>
                <w:rFonts w:ascii="Times New Roman" w:eastAsia="Times New Roman" w:hAnsi="Times New Roman" w:cs="Times New Roman"/>
                <w:color w:val="000000"/>
                <w:spacing w:val="1"/>
                <w:sz w:val="24"/>
                <w:szCs w:val="24"/>
              </w:rPr>
              <w:t xml:space="preserve"> учебного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p>
        </w:tc>
        <w:tc>
          <w:tcPr>
            <w:tcW w:w="239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395735" w:rsidRDefault="008C7DBB">
            <w:pPr>
              <w:widowControl w:val="0"/>
              <w:spacing w:before="1" w:line="240" w:lineRule="auto"/>
              <w:ind w:left="110" w:right="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ог</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пси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г </w:t>
            </w:r>
            <w:r>
              <w:rPr>
                <w:rFonts w:ascii="Times New Roman" w:eastAsia="Times New Roman" w:hAnsi="Times New Roman" w:cs="Times New Roman"/>
                <w:color w:val="000000"/>
                <w:spacing w:val="-1"/>
                <w:sz w:val="24"/>
                <w:szCs w:val="24"/>
              </w:rPr>
              <w:t>Уч</w:t>
            </w:r>
            <w:r>
              <w:rPr>
                <w:rFonts w:ascii="Times New Roman" w:eastAsia="Times New Roman" w:hAnsi="Times New Roman" w:cs="Times New Roman"/>
                <w:color w:val="000000"/>
                <w:sz w:val="24"/>
                <w:szCs w:val="24"/>
              </w:rPr>
              <w:t>ител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ед</w:t>
            </w:r>
          </w:p>
          <w:p w:rsidR="00395735" w:rsidRDefault="00395735">
            <w:pPr>
              <w:widowControl w:val="0"/>
              <w:spacing w:before="1" w:line="240" w:lineRule="auto"/>
              <w:ind w:left="110" w:right="89"/>
              <w:rPr>
                <w:rFonts w:ascii="Times New Roman" w:eastAsia="Times New Roman" w:hAnsi="Times New Roman" w:cs="Times New Roman"/>
                <w:color w:val="000000"/>
                <w:sz w:val="24"/>
                <w:szCs w:val="24"/>
              </w:rPr>
            </w:pPr>
            <w:r w:rsidRPr="00CA235D">
              <w:rPr>
                <w:rFonts w:ascii="Times New Roman" w:eastAsia="Times New Roman" w:hAnsi="Times New Roman" w:cs="Times New Roman"/>
                <w:color w:val="000000"/>
              </w:rPr>
              <w:t xml:space="preserve">( </w:t>
            </w:r>
            <w:proofErr w:type="gramStart"/>
            <w:r w:rsidRPr="00CA235D">
              <w:rPr>
                <w:rFonts w:ascii="Times New Roman" w:eastAsia="Times New Roman" w:hAnsi="Times New Roman" w:cs="Times New Roman"/>
                <w:color w:val="000000"/>
              </w:rPr>
              <w:t>сетевой</w:t>
            </w:r>
            <w:proofErr w:type="gramEnd"/>
            <w:r w:rsidRPr="00CA235D">
              <w:rPr>
                <w:rFonts w:ascii="Times New Roman" w:eastAsia="Times New Roman" w:hAnsi="Times New Roman" w:cs="Times New Roman"/>
                <w:color w:val="000000"/>
              </w:rPr>
              <w:t xml:space="preserve"> взаимодействие)</w:t>
            </w:r>
          </w:p>
          <w:p w:rsidR="0076435B" w:rsidRDefault="008C7DBB">
            <w:pPr>
              <w:widowControl w:val="0"/>
              <w:spacing w:before="1" w:line="240" w:lineRule="auto"/>
              <w:ind w:left="110" w:right="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 пе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w:t>
            </w:r>
          </w:p>
        </w:tc>
      </w:tr>
      <w:tr w:rsidR="0076435B" w:rsidTr="00395735">
        <w:trPr>
          <w:cantSplit/>
          <w:trHeight w:hRule="exact" w:val="840"/>
        </w:trPr>
        <w:tc>
          <w:tcPr>
            <w:tcW w:w="960"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6435B" w:rsidRDefault="00395735">
            <w:pPr>
              <w:widowControl w:val="0"/>
              <w:spacing w:before="11" w:line="240" w:lineRule="auto"/>
              <w:ind w:left="48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38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tabs>
                <w:tab w:val="left" w:pos="1789"/>
                <w:tab w:val="left" w:pos="2759"/>
              </w:tabs>
              <w:spacing w:before="6" w:line="239" w:lineRule="auto"/>
              <w:ind w:left="110" w:right="8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Се</w:t>
            </w:r>
            <w:r>
              <w:rPr>
                <w:rFonts w:ascii="Times New Roman" w:eastAsia="Times New Roman" w:hAnsi="Times New Roman" w:cs="Times New Roman"/>
                <w:color w:val="000000"/>
                <w:spacing w:val="1"/>
                <w:sz w:val="24"/>
                <w:szCs w:val="24"/>
              </w:rPr>
              <w:t>мин</w:t>
            </w:r>
            <w:r>
              <w:rPr>
                <w:rFonts w:ascii="Times New Roman" w:eastAsia="Times New Roman" w:hAnsi="Times New Roman" w:cs="Times New Roman"/>
                <w:color w:val="000000"/>
                <w:sz w:val="24"/>
                <w:szCs w:val="24"/>
              </w:rPr>
              <w:t>ары</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ителе</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ителе</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-предметн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spacing w:val="2"/>
                <w:sz w:val="24"/>
                <w:szCs w:val="24"/>
              </w:rPr>
              <w:t>в</w:t>
            </w:r>
          </w:p>
        </w:tc>
        <w:tc>
          <w:tcPr>
            <w:tcW w:w="239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6435B" w:rsidRDefault="00395735" w:rsidP="00395735">
            <w:pPr>
              <w:jc w:val="center"/>
            </w:pPr>
            <w:r>
              <w:rPr>
                <w:rFonts w:ascii="Times New Roman" w:eastAsia="Times New Roman" w:hAnsi="Times New Roman" w:cs="Times New Roman"/>
                <w:color w:val="000000"/>
                <w:sz w:val="24"/>
                <w:szCs w:val="24"/>
              </w:rPr>
              <w:t>В течен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учебного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p>
        </w:tc>
        <w:tc>
          <w:tcPr>
            <w:tcW w:w="2391"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76435B" w:rsidRDefault="008C7DBB">
            <w:pPr>
              <w:widowControl w:val="0"/>
              <w:spacing w:before="6"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ог</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пси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w:t>
            </w:r>
          </w:p>
        </w:tc>
      </w:tr>
    </w:tbl>
    <w:p w:rsidR="0076435B" w:rsidRDefault="0076435B">
      <w:pPr>
        <w:sectPr w:rsidR="0076435B">
          <w:pgSz w:w="11904" w:h="16838"/>
          <w:pgMar w:top="1134" w:right="739" w:bottom="1134" w:left="1589" w:header="0" w:footer="0" w:gutter="0"/>
          <w:cols w:space="708"/>
        </w:sectPr>
      </w:pPr>
    </w:p>
    <w:p w:rsidR="0076435B" w:rsidRDefault="008C7DBB">
      <w:pPr>
        <w:widowControl w:val="0"/>
        <w:spacing w:before="111" w:line="240" w:lineRule="auto"/>
        <w:ind w:left="2497" w:right="-2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lastRenderedPageBreak/>
        <w:t>3.О</w:t>
      </w:r>
      <w:r>
        <w:rPr>
          <w:rFonts w:ascii="Times New Roman" w:eastAsia="Times New Roman" w:hAnsi="Times New Roman" w:cs="Times New Roman"/>
          <w:b/>
          <w:bCs/>
          <w:color w:val="000000"/>
          <w:spacing w:val="2"/>
          <w:sz w:val="27"/>
          <w:szCs w:val="27"/>
        </w:rPr>
        <w:t>Р</w:t>
      </w:r>
      <w:r>
        <w:rPr>
          <w:rFonts w:ascii="Times New Roman" w:eastAsia="Times New Roman" w:hAnsi="Times New Roman" w:cs="Times New Roman"/>
          <w:b/>
          <w:bCs/>
          <w:color w:val="000000"/>
          <w:spacing w:val="1"/>
          <w:sz w:val="27"/>
          <w:szCs w:val="27"/>
        </w:rPr>
        <w:t>Г</w:t>
      </w:r>
      <w:r>
        <w:rPr>
          <w:rFonts w:ascii="Times New Roman" w:eastAsia="Times New Roman" w:hAnsi="Times New Roman" w:cs="Times New Roman"/>
          <w:b/>
          <w:bCs/>
          <w:color w:val="000000"/>
          <w:sz w:val="27"/>
          <w:szCs w:val="27"/>
        </w:rPr>
        <w:t>АНИЗ</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z w:val="27"/>
          <w:szCs w:val="27"/>
        </w:rPr>
        <w:t>ЦИ</w:t>
      </w:r>
      <w:r>
        <w:rPr>
          <w:rFonts w:ascii="Times New Roman" w:eastAsia="Times New Roman" w:hAnsi="Times New Roman" w:cs="Times New Roman"/>
          <w:b/>
          <w:bCs/>
          <w:color w:val="000000"/>
          <w:spacing w:val="-2"/>
          <w:sz w:val="27"/>
          <w:szCs w:val="27"/>
        </w:rPr>
        <w:t>О</w:t>
      </w:r>
      <w:r>
        <w:rPr>
          <w:rFonts w:ascii="Times New Roman" w:eastAsia="Times New Roman" w:hAnsi="Times New Roman" w:cs="Times New Roman"/>
          <w:b/>
          <w:bCs/>
          <w:color w:val="000000"/>
          <w:sz w:val="27"/>
          <w:szCs w:val="27"/>
        </w:rPr>
        <w:t>ННЫЙ</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pacing w:val="3"/>
          <w:sz w:val="27"/>
          <w:szCs w:val="27"/>
        </w:rPr>
        <w:t>Р</w:t>
      </w:r>
      <w:r>
        <w:rPr>
          <w:rFonts w:ascii="Times New Roman" w:eastAsia="Times New Roman" w:hAnsi="Times New Roman" w:cs="Times New Roman"/>
          <w:b/>
          <w:bCs/>
          <w:color w:val="000000"/>
          <w:spacing w:val="-1"/>
          <w:sz w:val="27"/>
          <w:szCs w:val="27"/>
        </w:rPr>
        <w:t>А</w:t>
      </w:r>
      <w:r>
        <w:rPr>
          <w:rFonts w:ascii="Times New Roman" w:eastAsia="Times New Roman" w:hAnsi="Times New Roman" w:cs="Times New Roman"/>
          <w:b/>
          <w:bCs/>
          <w:color w:val="000000"/>
          <w:sz w:val="27"/>
          <w:szCs w:val="27"/>
        </w:rPr>
        <w:t>З</w:t>
      </w:r>
      <w:r>
        <w:rPr>
          <w:rFonts w:ascii="Times New Roman" w:eastAsia="Times New Roman" w:hAnsi="Times New Roman" w:cs="Times New Roman"/>
          <w:b/>
          <w:bCs/>
          <w:color w:val="000000"/>
          <w:spacing w:val="1"/>
          <w:sz w:val="27"/>
          <w:szCs w:val="27"/>
        </w:rPr>
        <w:t>Д</w:t>
      </w:r>
      <w:r>
        <w:rPr>
          <w:rFonts w:ascii="Times New Roman" w:eastAsia="Times New Roman" w:hAnsi="Times New Roman" w:cs="Times New Roman"/>
          <w:b/>
          <w:bCs/>
          <w:color w:val="000000"/>
          <w:spacing w:val="-1"/>
          <w:sz w:val="27"/>
          <w:szCs w:val="27"/>
        </w:rPr>
        <w:t>Е</w:t>
      </w:r>
      <w:r>
        <w:rPr>
          <w:rFonts w:ascii="Times New Roman" w:eastAsia="Times New Roman" w:hAnsi="Times New Roman" w:cs="Times New Roman"/>
          <w:b/>
          <w:bCs/>
          <w:color w:val="000000"/>
          <w:sz w:val="27"/>
          <w:szCs w:val="27"/>
        </w:rPr>
        <w:t>Л</w:t>
      </w:r>
    </w:p>
    <w:p w:rsidR="0076435B" w:rsidRDefault="0076435B">
      <w:pPr>
        <w:spacing w:after="40" w:line="240" w:lineRule="exact"/>
        <w:rPr>
          <w:rFonts w:ascii="Times New Roman" w:eastAsia="Times New Roman" w:hAnsi="Times New Roman" w:cs="Times New Roman"/>
          <w:sz w:val="24"/>
          <w:szCs w:val="24"/>
        </w:rPr>
      </w:pPr>
    </w:p>
    <w:p w:rsidR="0076435B" w:rsidRDefault="008C7DBB">
      <w:pPr>
        <w:widowControl w:val="0"/>
        <w:spacing w:line="240" w:lineRule="auto"/>
        <w:ind w:left="1263" w:right="-20"/>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3.1</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Учебный</w:t>
      </w:r>
      <w:r>
        <w:rPr>
          <w:rFonts w:ascii="Times New Roman" w:eastAsia="Times New Roman" w:hAnsi="Times New Roman" w:cs="Times New Roman"/>
          <w:color w:val="000000"/>
          <w:spacing w:val="2"/>
          <w:sz w:val="27"/>
          <w:szCs w:val="27"/>
        </w:rPr>
        <w:t xml:space="preserve"> </w:t>
      </w:r>
      <w:r>
        <w:rPr>
          <w:rFonts w:ascii="Times New Roman" w:eastAsia="Times New Roman" w:hAnsi="Times New Roman" w:cs="Times New Roman"/>
          <w:b/>
          <w:bCs/>
          <w:color w:val="000000"/>
          <w:sz w:val="27"/>
          <w:szCs w:val="27"/>
        </w:rPr>
        <w:t>п</w:t>
      </w:r>
      <w:r>
        <w:rPr>
          <w:rFonts w:ascii="Times New Roman" w:eastAsia="Times New Roman" w:hAnsi="Times New Roman" w:cs="Times New Roman"/>
          <w:b/>
          <w:bCs/>
          <w:color w:val="000000"/>
          <w:spacing w:val="-2"/>
          <w:sz w:val="27"/>
          <w:szCs w:val="27"/>
        </w:rPr>
        <w:t>л</w:t>
      </w:r>
      <w:r>
        <w:rPr>
          <w:rFonts w:ascii="Times New Roman" w:eastAsia="Times New Roman" w:hAnsi="Times New Roman" w:cs="Times New Roman"/>
          <w:b/>
          <w:bCs/>
          <w:color w:val="000000"/>
          <w:spacing w:val="2"/>
          <w:sz w:val="27"/>
          <w:szCs w:val="27"/>
        </w:rPr>
        <w:t>а</w:t>
      </w:r>
      <w:r>
        <w:rPr>
          <w:rFonts w:ascii="Times New Roman" w:eastAsia="Times New Roman" w:hAnsi="Times New Roman" w:cs="Times New Roman"/>
          <w:b/>
          <w:bCs/>
          <w:color w:val="000000"/>
          <w:sz w:val="27"/>
          <w:szCs w:val="27"/>
        </w:rPr>
        <w:t>н</w:t>
      </w:r>
      <w:r>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b/>
          <w:bCs/>
          <w:color w:val="000000"/>
          <w:sz w:val="27"/>
          <w:szCs w:val="27"/>
        </w:rPr>
        <w:t>сре</w:t>
      </w:r>
      <w:r>
        <w:rPr>
          <w:rFonts w:ascii="Times New Roman" w:eastAsia="Times New Roman" w:hAnsi="Times New Roman" w:cs="Times New Roman"/>
          <w:b/>
          <w:bCs/>
          <w:color w:val="000000"/>
          <w:spacing w:val="2"/>
          <w:sz w:val="27"/>
          <w:szCs w:val="27"/>
        </w:rPr>
        <w:t>д</w:t>
      </w:r>
      <w:r>
        <w:rPr>
          <w:rFonts w:ascii="Times New Roman" w:eastAsia="Times New Roman" w:hAnsi="Times New Roman" w:cs="Times New Roman"/>
          <w:b/>
          <w:bCs/>
          <w:color w:val="000000"/>
          <w:spacing w:val="-1"/>
          <w:sz w:val="27"/>
          <w:szCs w:val="27"/>
        </w:rPr>
        <w:t>него</w:t>
      </w:r>
      <w:r>
        <w:rPr>
          <w:rFonts w:ascii="Times New Roman" w:eastAsia="Times New Roman" w:hAnsi="Times New Roman" w:cs="Times New Roman"/>
          <w:color w:val="000000"/>
          <w:spacing w:val="3"/>
          <w:sz w:val="27"/>
          <w:szCs w:val="27"/>
        </w:rPr>
        <w:t xml:space="preserve"> </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3"/>
          <w:sz w:val="27"/>
          <w:szCs w:val="27"/>
        </w:rPr>
        <w:t>б</w:t>
      </w:r>
      <w:r>
        <w:rPr>
          <w:rFonts w:ascii="Times New Roman" w:eastAsia="Times New Roman" w:hAnsi="Times New Roman" w:cs="Times New Roman"/>
          <w:b/>
          <w:bCs/>
          <w:color w:val="000000"/>
          <w:spacing w:val="-5"/>
          <w:sz w:val="27"/>
          <w:szCs w:val="27"/>
        </w:rPr>
        <w:t>щ</w:t>
      </w:r>
      <w:r>
        <w:rPr>
          <w:rFonts w:ascii="Times New Roman" w:eastAsia="Times New Roman" w:hAnsi="Times New Roman" w:cs="Times New Roman"/>
          <w:b/>
          <w:bCs/>
          <w:color w:val="000000"/>
          <w:spacing w:val="2"/>
          <w:sz w:val="27"/>
          <w:szCs w:val="27"/>
        </w:rPr>
        <w:t>е</w:t>
      </w:r>
      <w:r>
        <w:rPr>
          <w:rFonts w:ascii="Times New Roman" w:eastAsia="Times New Roman" w:hAnsi="Times New Roman" w:cs="Times New Roman"/>
          <w:b/>
          <w:bCs/>
          <w:color w:val="000000"/>
          <w:sz w:val="27"/>
          <w:szCs w:val="27"/>
        </w:rPr>
        <w:t>го</w:t>
      </w:r>
      <w:r>
        <w:rPr>
          <w:rFonts w:ascii="Times New Roman" w:eastAsia="Times New Roman" w:hAnsi="Times New Roman" w:cs="Times New Roman"/>
          <w:color w:val="000000"/>
          <w:spacing w:val="-1"/>
          <w:sz w:val="27"/>
          <w:szCs w:val="27"/>
        </w:rPr>
        <w:t xml:space="preserve"> </w:t>
      </w:r>
      <w:r>
        <w:rPr>
          <w:rFonts w:ascii="Times New Roman" w:eastAsia="Times New Roman" w:hAnsi="Times New Roman" w:cs="Times New Roman"/>
          <w:b/>
          <w:bCs/>
          <w:color w:val="000000"/>
          <w:sz w:val="27"/>
          <w:szCs w:val="27"/>
        </w:rPr>
        <w:t>об</w:t>
      </w:r>
      <w:r>
        <w:rPr>
          <w:rFonts w:ascii="Times New Roman" w:eastAsia="Times New Roman" w:hAnsi="Times New Roman" w:cs="Times New Roman"/>
          <w:b/>
          <w:bCs/>
          <w:color w:val="000000"/>
          <w:spacing w:val="2"/>
          <w:sz w:val="27"/>
          <w:szCs w:val="27"/>
        </w:rPr>
        <w:t>р</w:t>
      </w:r>
      <w:r>
        <w:rPr>
          <w:rFonts w:ascii="Times New Roman" w:eastAsia="Times New Roman" w:hAnsi="Times New Roman" w:cs="Times New Roman"/>
          <w:b/>
          <w:bCs/>
          <w:color w:val="000000"/>
          <w:spacing w:val="3"/>
          <w:sz w:val="27"/>
          <w:szCs w:val="27"/>
        </w:rPr>
        <w:t>а</w:t>
      </w:r>
      <w:r>
        <w:rPr>
          <w:rFonts w:ascii="Times New Roman" w:eastAsia="Times New Roman" w:hAnsi="Times New Roman" w:cs="Times New Roman"/>
          <w:b/>
          <w:bCs/>
          <w:color w:val="000000"/>
          <w:spacing w:val="2"/>
          <w:sz w:val="27"/>
          <w:szCs w:val="27"/>
        </w:rPr>
        <w:t>з</w:t>
      </w:r>
      <w:r>
        <w:rPr>
          <w:rFonts w:ascii="Times New Roman" w:eastAsia="Times New Roman" w:hAnsi="Times New Roman" w:cs="Times New Roman"/>
          <w:b/>
          <w:bCs/>
          <w:color w:val="000000"/>
          <w:sz w:val="27"/>
          <w:szCs w:val="27"/>
        </w:rPr>
        <w:t>о</w:t>
      </w:r>
      <w:r>
        <w:rPr>
          <w:rFonts w:ascii="Times New Roman" w:eastAsia="Times New Roman" w:hAnsi="Times New Roman" w:cs="Times New Roman"/>
          <w:b/>
          <w:bCs/>
          <w:color w:val="000000"/>
          <w:spacing w:val="-1"/>
          <w:sz w:val="27"/>
          <w:szCs w:val="27"/>
        </w:rPr>
        <w:t>вания</w:t>
      </w:r>
      <w:r>
        <w:rPr>
          <w:rFonts w:ascii="Times New Roman" w:eastAsia="Times New Roman" w:hAnsi="Times New Roman" w:cs="Times New Roman"/>
          <w:color w:val="000000"/>
          <w:spacing w:val="6"/>
          <w:sz w:val="27"/>
          <w:szCs w:val="27"/>
        </w:rPr>
        <w:t xml:space="preserve"> </w:t>
      </w:r>
      <w:r>
        <w:rPr>
          <w:rFonts w:ascii="Times New Roman" w:eastAsia="Times New Roman" w:hAnsi="Times New Roman" w:cs="Times New Roman"/>
          <w:b/>
          <w:bCs/>
          <w:color w:val="000000"/>
          <w:sz w:val="27"/>
          <w:szCs w:val="27"/>
        </w:rPr>
        <w:t>(11</w:t>
      </w:r>
      <w:r>
        <w:rPr>
          <w:rFonts w:ascii="Times New Roman" w:eastAsia="Times New Roman" w:hAnsi="Times New Roman" w:cs="Times New Roman"/>
          <w:color w:val="000000"/>
          <w:sz w:val="27"/>
          <w:szCs w:val="27"/>
        </w:rPr>
        <w:t xml:space="preserve"> </w:t>
      </w:r>
      <w:proofErr w:type="spellStart"/>
      <w:r>
        <w:rPr>
          <w:rFonts w:ascii="Times New Roman" w:eastAsia="Times New Roman" w:hAnsi="Times New Roman" w:cs="Times New Roman"/>
          <w:b/>
          <w:bCs/>
          <w:color w:val="000000"/>
          <w:spacing w:val="-1"/>
          <w:sz w:val="27"/>
          <w:szCs w:val="27"/>
        </w:rPr>
        <w:t>к</w:t>
      </w:r>
      <w:r>
        <w:rPr>
          <w:rFonts w:ascii="Times New Roman" w:eastAsia="Times New Roman" w:hAnsi="Times New Roman" w:cs="Times New Roman"/>
          <w:b/>
          <w:bCs/>
          <w:color w:val="000000"/>
          <w:sz w:val="27"/>
          <w:szCs w:val="27"/>
        </w:rPr>
        <w:t>л</w:t>
      </w:r>
      <w:proofErr w:type="spellEnd"/>
      <w:r>
        <w:rPr>
          <w:rFonts w:ascii="Times New Roman" w:eastAsia="Times New Roman" w:hAnsi="Times New Roman" w:cs="Times New Roman"/>
          <w:b/>
          <w:bCs/>
          <w:color w:val="000000"/>
          <w:sz w:val="27"/>
          <w:szCs w:val="27"/>
        </w:rPr>
        <w:t>.)</w:t>
      </w:r>
    </w:p>
    <w:p w:rsidR="0076435B" w:rsidRDefault="0076435B">
      <w:pPr>
        <w:spacing w:after="35" w:line="240" w:lineRule="exact"/>
        <w:rPr>
          <w:rFonts w:ascii="Times New Roman" w:eastAsia="Times New Roman" w:hAnsi="Times New Roman" w:cs="Times New Roman"/>
          <w:sz w:val="24"/>
          <w:szCs w:val="24"/>
        </w:rPr>
      </w:pPr>
    </w:p>
    <w:p w:rsidR="0076435B" w:rsidRDefault="008C7DBB">
      <w:pPr>
        <w:widowControl w:val="0"/>
        <w:spacing w:line="240" w:lineRule="auto"/>
        <w:ind w:left="291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ПОЯСНИТЕЛ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З</w:t>
      </w:r>
      <w:r>
        <w:rPr>
          <w:rFonts w:ascii="Times New Roman" w:eastAsia="Times New Roman" w:hAnsi="Times New Roman" w:cs="Times New Roman"/>
          <w:b/>
          <w:bCs/>
          <w:color w:val="000000"/>
          <w:sz w:val="24"/>
          <w:szCs w:val="24"/>
        </w:rPr>
        <w:t>АПИСКА</w:t>
      </w:r>
    </w:p>
    <w:p w:rsidR="0076435B" w:rsidRDefault="008C7DBB">
      <w:pPr>
        <w:widowControl w:val="0"/>
        <w:spacing w:before="3" w:line="240" w:lineRule="auto"/>
        <w:ind w:left="1672"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учебному</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плану</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pacing w:val="2"/>
          <w:sz w:val="24"/>
          <w:szCs w:val="24"/>
        </w:rPr>
        <w:t>М</w:t>
      </w:r>
      <w:r>
        <w:rPr>
          <w:rFonts w:ascii="Times New Roman" w:eastAsia="Times New Roman" w:hAnsi="Times New Roman" w:cs="Times New Roman"/>
          <w:b/>
          <w:bCs/>
          <w:color w:val="000000"/>
          <w:sz w:val="24"/>
          <w:szCs w:val="24"/>
        </w:rPr>
        <w:t>ОУ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Ш</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z w:val="24"/>
          <w:szCs w:val="24"/>
        </w:rPr>
        <w:t>№</w:t>
      </w:r>
      <w:r w:rsidR="00BC1636">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pacing w:val="-3"/>
          <w:sz w:val="24"/>
          <w:szCs w:val="24"/>
        </w:rPr>
        <w:t>0</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pacing w:val="-4"/>
          <w:sz w:val="24"/>
          <w:szCs w:val="24"/>
        </w:rPr>
        <w:t>2</w:t>
      </w:r>
      <w:r>
        <w:rPr>
          <w:rFonts w:ascii="Times New Roman" w:eastAsia="Times New Roman" w:hAnsi="Times New Roman" w:cs="Times New Roman"/>
          <w:b/>
          <w:bCs/>
          <w:color w:val="000000"/>
          <w:sz w:val="24"/>
          <w:szCs w:val="24"/>
        </w:rPr>
        <w:t>021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уч</w:t>
      </w:r>
      <w:r w:rsidR="00BC1636">
        <w:rPr>
          <w:rFonts w:ascii="Times New Roman" w:eastAsia="Times New Roman" w:hAnsi="Times New Roman" w:cs="Times New Roman"/>
          <w:b/>
          <w:bCs/>
          <w:color w:val="000000"/>
          <w:sz w:val="24"/>
          <w:szCs w:val="24"/>
        </w:rPr>
        <w:t>ебный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год</w:t>
      </w:r>
    </w:p>
    <w:p w:rsidR="0076435B" w:rsidRDefault="0076435B">
      <w:pPr>
        <w:spacing w:after="31" w:line="240" w:lineRule="exact"/>
        <w:rPr>
          <w:rFonts w:ascii="Times New Roman" w:eastAsia="Times New Roman" w:hAnsi="Times New Roman" w:cs="Times New Roman"/>
          <w:sz w:val="24"/>
          <w:szCs w:val="24"/>
        </w:rPr>
      </w:pPr>
    </w:p>
    <w:p w:rsidR="0076435B" w:rsidRDefault="008C7DBB">
      <w:pPr>
        <w:widowControl w:val="0"/>
        <w:spacing w:line="275" w:lineRule="auto"/>
        <w:ind w:right="-19" w:firstLine="56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pacing w:val="-1"/>
          <w:sz w:val="24"/>
          <w:szCs w:val="24"/>
        </w:rPr>
        <w:t>Уче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Ш</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1"/>
          <w:sz w:val="24"/>
          <w:szCs w:val="24"/>
        </w:rPr>
        <w:t xml:space="preserve"> </w:t>
      </w:r>
      <w:r w:rsidR="00BC1636">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pacing w:val="5"/>
          <w:sz w:val="24"/>
          <w:szCs w:val="24"/>
        </w:rPr>
        <w:t>0</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2021</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6"/>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ри</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ова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4"/>
          <w:sz w:val="24"/>
          <w:szCs w:val="24"/>
        </w:rPr>
        <w:t>3</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 xml:space="preserve">2004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1312)</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з</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47"/>
          <w:sz w:val="24"/>
          <w:szCs w:val="24"/>
        </w:rPr>
        <w:t xml:space="preserve"> </w:t>
      </w:r>
      <w:proofErr w:type="spellStart"/>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рна</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proofErr w:type="spellEnd"/>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Р</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4"/>
          <w:sz w:val="24"/>
          <w:szCs w:val="24"/>
        </w:rPr>
        <w:t>8</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2008</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241,</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4"/>
          <w:sz w:val="24"/>
          <w:szCs w:val="24"/>
        </w:rPr>
        <w:t>8</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2010</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889,</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 03</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06</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2011</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199</w:t>
      </w:r>
      <w:r>
        <w:rPr>
          <w:rFonts w:ascii="Times New Roman" w:eastAsia="Times New Roman" w:hAnsi="Times New Roman" w:cs="Times New Roman"/>
          <w:color w:val="000000"/>
          <w:spacing w:val="-4"/>
          <w:sz w:val="24"/>
          <w:szCs w:val="24"/>
        </w:rPr>
        <w:t>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4"/>
          <w:sz w:val="24"/>
          <w:szCs w:val="24"/>
        </w:rPr>
        <w:t>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2012</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3"/>
          <w:sz w:val="24"/>
          <w:szCs w:val="24"/>
        </w:rPr>
        <w:t>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3"/>
          <w:sz w:val="24"/>
          <w:szCs w:val="24"/>
        </w:rPr>
        <w:t>щ</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z w:val="24"/>
          <w:szCs w:val="24"/>
        </w:rPr>
        <w:t>и 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й </w:t>
      </w:r>
      <w:proofErr w:type="spell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нП</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 xml:space="preserve"> </w:t>
      </w:r>
      <w:r w:rsidR="00BC1636">
        <w:rPr>
          <w:rFonts w:ascii="Times New Roman" w:eastAsia="Times New Roman" w:hAnsi="Times New Roman" w:cs="Times New Roman"/>
          <w:color w:val="000000"/>
          <w:spacing w:val="1"/>
          <w:sz w:val="24"/>
          <w:szCs w:val="24"/>
        </w:rPr>
        <w:t>пятидневной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 не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w:t>
      </w:r>
      <w:proofErr w:type="gramEnd"/>
    </w:p>
    <w:p w:rsidR="0076435B" w:rsidRDefault="0076435B">
      <w:pPr>
        <w:spacing w:after="86" w:line="240" w:lineRule="exact"/>
        <w:rPr>
          <w:rFonts w:ascii="Times New Roman" w:eastAsia="Times New Roman" w:hAnsi="Times New Roman" w:cs="Times New Roman"/>
          <w:sz w:val="24"/>
          <w:szCs w:val="24"/>
        </w:rPr>
      </w:pPr>
    </w:p>
    <w:p w:rsidR="00071E95" w:rsidRDefault="008C7DBB">
      <w:pPr>
        <w:widowControl w:val="0"/>
        <w:tabs>
          <w:tab w:val="left" w:pos="7515"/>
        </w:tabs>
        <w:spacing w:line="271" w:lineRule="auto"/>
        <w:ind w:left="706" w:right="-49" w:hanging="307"/>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Основ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цели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2"/>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учебно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плана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М</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Ш</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color w:val="000000"/>
          <w:spacing w:val="-3"/>
          <w:sz w:val="24"/>
          <w:szCs w:val="24"/>
        </w:rPr>
        <w:t xml:space="preserve"> </w:t>
      </w:r>
      <w:r w:rsidR="00071E95">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pacing w:val="3"/>
          <w:sz w:val="24"/>
          <w:szCs w:val="24"/>
        </w:rPr>
        <w:t>0</w:t>
      </w:r>
      <w:r>
        <w:rPr>
          <w:rFonts w:ascii="Times New Roman" w:eastAsia="Times New Roman" w:hAnsi="Times New Roman" w:cs="Times New Roman"/>
          <w:b/>
          <w:bCs/>
          <w:color w:val="000000"/>
          <w:spacing w:val="2"/>
          <w:sz w:val="24"/>
          <w:szCs w:val="24"/>
        </w:rPr>
        <w:t>-</w:t>
      </w:r>
      <w:r>
        <w:rPr>
          <w:rFonts w:ascii="Times New Roman" w:eastAsia="Times New Roman" w:hAnsi="Times New Roman" w:cs="Times New Roman"/>
          <w:b/>
          <w:bCs/>
          <w:color w:val="000000"/>
          <w:sz w:val="24"/>
          <w:szCs w:val="24"/>
        </w:rPr>
        <w:t>2021</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w:t>
      </w:r>
      <w:r w:rsidR="00071E95">
        <w:rPr>
          <w:rFonts w:ascii="Times New Roman" w:eastAsia="Times New Roman" w:hAnsi="Times New Roman" w:cs="Times New Roman"/>
          <w:b/>
          <w:bCs/>
          <w:color w:val="000000"/>
          <w:spacing w:val="-1"/>
          <w:sz w:val="24"/>
          <w:szCs w:val="24"/>
        </w:rPr>
        <w:t>ебный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год</w:t>
      </w:r>
      <w:r>
        <w:rPr>
          <w:rFonts w:ascii="Times New Roman" w:eastAsia="Times New Roman" w:hAnsi="Times New Roman" w:cs="Times New Roman"/>
          <w:color w:val="000000"/>
          <w:sz w:val="24"/>
          <w:szCs w:val="24"/>
        </w:rPr>
        <w:t xml:space="preserve"> </w:t>
      </w:r>
    </w:p>
    <w:p w:rsidR="0076435B" w:rsidRDefault="008C7DBB">
      <w:pPr>
        <w:widowControl w:val="0"/>
        <w:tabs>
          <w:tab w:val="left" w:pos="7515"/>
        </w:tabs>
        <w:spacing w:line="271" w:lineRule="auto"/>
        <w:ind w:left="706" w:right="-49" w:hanging="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ОУ</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ОШ</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1"/>
          <w:sz w:val="24"/>
          <w:szCs w:val="24"/>
        </w:rPr>
        <w:t>№</w:t>
      </w:r>
      <w:r w:rsidR="00071E95">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6"/>
          <w:sz w:val="24"/>
          <w:szCs w:val="24"/>
        </w:rPr>
        <w:t>з</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2"/>
          <w:sz w:val="24"/>
          <w:szCs w:val="24"/>
        </w:rPr>
        <w:t>ог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6"/>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z w:val="24"/>
          <w:szCs w:val="24"/>
        </w:rPr>
        <w:tab/>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p>
    <w:p w:rsidR="0076435B" w:rsidRDefault="008C7DBB">
      <w:pPr>
        <w:widowControl w:val="0"/>
        <w:tabs>
          <w:tab w:val="left" w:pos="1787"/>
          <w:tab w:val="left" w:pos="3490"/>
          <w:tab w:val="left" w:pos="3935"/>
          <w:tab w:val="left" w:pos="5729"/>
          <w:tab w:val="left" w:pos="7532"/>
        </w:tabs>
        <w:spacing w:before="6" w:line="275" w:lineRule="auto"/>
        <w:ind w:right="-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9"/>
          <w:sz w:val="24"/>
          <w:szCs w:val="24"/>
        </w:rPr>
        <w:t xml:space="preserve"> </w:t>
      </w:r>
      <w:r>
        <w:rPr>
          <w:rFonts w:ascii="Times New Roman" w:eastAsia="Times New Roman" w:hAnsi="Times New Roman" w:cs="Times New Roman"/>
          <w:color w:val="000000"/>
          <w:sz w:val="24"/>
          <w:szCs w:val="24"/>
        </w:rPr>
        <w:t>систе</w:t>
      </w:r>
      <w:r>
        <w:rPr>
          <w:rFonts w:ascii="Times New Roman" w:eastAsia="Times New Roman" w:hAnsi="Times New Roman" w:cs="Times New Roman"/>
          <w:color w:val="000000"/>
          <w:spacing w:val="5"/>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спе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2"/>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э</w:t>
      </w:r>
      <w:r>
        <w:rPr>
          <w:rFonts w:ascii="Times New Roman" w:eastAsia="Times New Roman" w:hAnsi="Times New Roman" w:cs="Times New Roman"/>
          <w:color w:val="000000"/>
          <w:spacing w:val="-2"/>
          <w:sz w:val="24"/>
          <w:szCs w:val="24"/>
        </w:rPr>
        <w:t>фф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осн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3"/>
          <w:sz w:val="24"/>
          <w:szCs w:val="24"/>
        </w:rPr>
        <w:t xml:space="preserve"> </w:t>
      </w:r>
      <w:proofErr w:type="spellStart"/>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proofErr w:type="gramStart"/>
      <w:r>
        <w:rPr>
          <w:rFonts w:ascii="Times New Roman" w:eastAsia="Times New Roman" w:hAnsi="Times New Roman" w:cs="Times New Roman"/>
          <w:color w:val="000000"/>
          <w:spacing w:val="12"/>
          <w:sz w:val="24"/>
          <w:szCs w:val="24"/>
        </w:rPr>
        <w:t>о</w:t>
      </w:r>
      <w:proofErr w:type="spellEnd"/>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6"/>
          <w:sz w:val="24"/>
          <w:szCs w:val="24"/>
        </w:rPr>
        <w:t xml:space="preserve"> </w:t>
      </w:r>
      <w:proofErr w:type="spell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вь</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ей</w:t>
      </w:r>
      <w:proofErr w:type="spellEnd"/>
      <w:r>
        <w:rPr>
          <w:rFonts w:ascii="Times New Roman" w:eastAsia="Times New Roman" w:hAnsi="Times New Roman" w:cs="Times New Roman"/>
          <w:color w:val="000000"/>
          <w:sz w:val="24"/>
          <w:szCs w:val="24"/>
        </w:rPr>
        <w:t xml:space="preserve"> 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план</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ве</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z w:val="24"/>
          <w:szCs w:val="24"/>
        </w:rPr>
        <w:t xml:space="preserve">к </w:t>
      </w:r>
      <w:r>
        <w:rPr>
          <w:rFonts w:ascii="Times New Roman" w:eastAsia="Times New Roman" w:hAnsi="Times New Roman" w:cs="Times New Roman"/>
          <w:color w:val="000000"/>
          <w:spacing w:val="1"/>
          <w:sz w:val="24"/>
          <w:szCs w:val="24"/>
        </w:rPr>
        <w:t>миним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4"/>
          <w:sz w:val="24"/>
          <w:szCs w:val="24"/>
        </w:rPr>
        <w:t>м</w:t>
      </w:r>
      <w:r>
        <w:rPr>
          <w:rFonts w:ascii="Times New Roman" w:eastAsia="Times New Roman" w:hAnsi="Times New Roman" w:cs="Times New Roman"/>
          <w:color w:val="000000"/>
          <w:spacing w:val="1"/>
          <w:sz w:val="24"/>
          <w:szCs w:val="24"/>
        </w:rPr>
        <w:t>у</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ва</w:t>
      </w:r>
      <w:r>
        <w:rPr>
          <w:rFonts w:ascii="Times New Roman" w:eastAsia="Times New Roman" w:hAnsi="Times New Roman" w:cs="Times New Roman"/>
          <w:color w:val="000000"/>
          <w:sz w:val="24"/>
          <w:szCs w:val="24"/>
        </w:rPr>
        <w:t>ний</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ки</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ып</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z w:val="24"/>
          <w:szCs w:val="24"/>
        </w:rPr>
        <w:t>ник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sidR="00DB4B78">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ральным</w:t>
      </w:r>
      <w:proofErr w:type="spellEnd"/>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ги</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ьным</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z w:val="24"/>
          <w:szCs w:val="24"/>
        </w:rPr>
        <w:t>ом</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ента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арта</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2"/>
          <w:sz w:val="24"/>
          <w:szCs w:val="24"/>
        </w:rPr>
        <w:t>Тв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Ком</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ент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ждения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ях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еет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ю спе</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ен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щим</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ть</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 xml:space="preserve">с </w:t>
      </w:r>
      <w:r>
        <w:rPr>
          <w:rFonts w:ascii="Times New Roman" w:eastAsia="Times New Roman" w:hAnsi="Times New Roman" w:cs="Times New Roman"/>
          <w:color w:val="000000"/>
          <w:spacing w:val="-2"/>
          <w:sz w:val="24"/>
          <w:szCs w:val="24"/>
        </w:rPr>
        <w:t>э</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лены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сле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 xml:space="preserve"> 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цели:</w:t>
      </w:r>
    </w:p>
    <w:p w:rsidR="0076435B" w:rsidRDefault="008C7DBB">
      <w:pPr>
        <w:widowControl w:val="0"/>
        <w:spacing w:line="266" w:lineRule="auto"/>
        <w:ind w:left="361" w:right="-45" w:hanging="360"/>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мет</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2"/>
          <w:sz w:val="24"/>
          <w:szCs w:val="24"/>
        </w:rPr>
        <w:t>з</w:t>
      </w:r>
      <w:r>
        <w:rPr>
          <w:rFonts w:ascii="Times New Roman" w:eastAsia="Times New Roman" w:hAnsi="Times New Roman" w:cs="Times New Roman"/>
          <w:color w:val="000000"/>
          <w:sz w:val="24"/>
          <w:szCs w:val="24"/>
        </w:rPr>
        <w:t>нан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мен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z w:val="24"/>
          <w:szCs w:val="24"/>
        </w:rPr>
        <w:t>базис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ым 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онен</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м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стан</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рт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p>
    <w:p w:rsidR="0076435B" w:rsidRDefault="008C7DBB">
      <w:pPr>
        <w:widowControl w:val="0"/>
        <w:tabs>
          <w:tab w:val="left" w:pos="1886"/>
          <w:tab w:val="left" w:pos="3552"/>
          <w:tab w:val="left" w:pos="4675"/>
          <w:tab w:val="left" w:pos="6190"/>
          <w:tab w:val="left" w:pos="7610"/>
          <w:tab w:val="left" w:pos="9024"/>
        </w:tabs>
        <w:spacing w:line="270" w:lineRule="auto"/>
        <w:ind w:left="361" w:right="-4" w:hanging="360"/>
        <w:jc w:val="both"/>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с</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pacing w:val="17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е</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аментальн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z w:val="24"/>
          <w:szCs w:val="24"/>
        </w:rPr>
        <w:t>акт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стям</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0"/>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w:t>
      </w:r>
    </w:p>
    <w:p w:rsidR="0076435B" w:rsidRDefault="008C7DBB">
      <w:pPr>
        <w:widowControl w:val="0"/>
        <w:spacing w:line="270" w:lineRule="auto"/>
        <w:ind w:left="361" w:right="-8" w:hanging="360"/>
        <w:jc w:val="both"/>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енст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ие</w:t>
      </w:r>
      <w:r>
        <w:rPr>
          <w:rFonts w:ascii="Times New Roman" w:eastAsia="Times New Roman" w:hAnsi="Times New Roman" w:cs="Times New Roman"/>
          <w:color w:val="000000"/>
          <w:spacing w:val="112"/>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держан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1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10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на</w:t>
      </w:r>
      <w:r>
        <w:rPr>
          <w:rFonts w:ascii="Times New Roman" w:eastAsia="Times New Roman" w:hAnsi="Times New Roman" w:cs="Times New Roman"/>
          <w:color w:val="000000"/>
          <w:spacing w:val="106"/>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2"/>
          <w:sz w:val="24"/>
          <w:szCs w:val="24"/>
        </w:rPr>
        <w:t>ь</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ш</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пени</w:t>
      </w:r>
      <w:r>
        <w:rPr>
          <w:rFonts w:ascii="Times New Roman" w:eastAsia="Times New Roman" w:hAnsi="Times New Roman" w:cs="Times New Roman"/>
          <w:color w:val="000000"/>
          <w:spacing w:val="27"/>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2"/>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 xml:space="preserve">ии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p>
    <w:p w:rsidR="0076435B" w:rsidRDefault="008C7DBB">
      <w:pPr>
        <w:widowControl w:val="0"/>
        <w:tabs>
          <w:tab w:val="left" w:pos="2001"/>
          <w:tab w:val="left" w:pos="3934"/>
          <w:tab w:val="left" w:pos="4423"/>
          <w:tab w:val="left" w:pos="6543"/>
          <w:tab w:val="left" w:pos="8112"/>
          <w:tab w:val="left" w:pos="9224"/>
        </w:tabs>
        <w:spacing w:line="270" w:lineRule="auto"/>
        <w:ind w:left="361" w:right="-9" w:hanging="360"/>
        <w:jc w:val="both"/>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бе</w:t>
      </w:r>
      <w:r>
        <w:rPr>
          <w:rFonts w:ascii="Times New Roman" w:eastAsia="Times New Roman" w:hAnsi="Times New Roman" w:cs="Times New Roman"/>
          <w:color w:val="000000"/>
          <w:sz w:val="24"/>
          <w:szCs w:val="24"/>
        </w:rPr>
        <w:t>спеч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ab/>
        <w:t>не</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рер</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z w:val="24"/>
          <w:szCs w:val="24"/>
        </w:rPr>
        <w:tab/>
        <w:t>преемс</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вен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ab/>
        <w:t xml:space="preserve">и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67"/>
          <w:sz w:val="24"/>
          <w:szCs w:val="24"/>
        </w:rPr>
        <w:t xml:space="preserve"> </w:t>
      </w:r>
      <w:r>
        <w:rPr>
          <w:rFonts w:ascii="Times New Roman" w:eastAsia="Times New Roman" w:hAnsi="Times New Roman" w:cs="Times New Roman"/>
          <w:color w:val="000000"/>
          <w:sz w:val="24"/>
          <w:szCs w:val="24"/>
        </w:rPr>
        <w:t>сре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 xml:space="preserve"> патр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от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лерант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 xml:space="preserve">в </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8"/>
          <w:sz w:val="24"/>
          <w:szCs w:val="24"/>
        </w:rPr>
        <w:t>и</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p>
    <w:p w:rsidR="0076435B" w:rsidRDefault="008C7DBB">
      <w:pPr>
        <w:widowControl w:val="0"/>
        <w:tabs>
          <w:tab w:val="left" w:pos="1962"/>
          <w:tab w:val="left" w:pos="2519"/>
          <w:tab w:val="left" w:pos="3545"/>
          <w:tab w:val="left" w:pos="5382"/>
          <w:tab w:val="left" w:pos="7070"/>
          <w:tab w:val="left" w:pos="9218"/>
        </w:tabs>
        <w:spacing w:line="273" w:lineRule="auto"/>
        <w:ind w:left="361" w:right="-9" w:hanging="360"/>
        <w:jc w:val="both"/>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pacing w:val="1"/>
          <w:sz w:val="24"/>
          <w:szCs w:val="24"/>
        </w:rPr>
        <w:t>вн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w:t>
      </w:r>
      <w:r>
        <w:rPr>
          <w:rFonts w:ascii="Times New Roman" w:eastAsia="Times New Roman" w:hAnsi="Times New Roman" w:cs="Times New Roman"/>
          <w:color w:val="000000"/>
          <w:spacing w:val="-5"/>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ии</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 про</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ес</w:t>
      </w:r>
      <w:r>
        <w:rPr>
          <w:rFonts w:ascii="Times New Roman" w:eastAsia="Times New Roman" w:hAnsi="Times New Roman" w:cs="Times New Roman"/>
          <w:color w:val="000000"/>
          <w:spacing w:val="-1"/>
          <w:sz w:val="24"/>
          <w:szCs w:val="24"/>
        </w:rPr>
        <w:t>са</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печи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2"/>
          <w:sz w:val="24"/>
          <w:szCs w:val="24"/>
        </w:rPr>
        <w:t>эф</w:t>
      </w:r>
      <w:r>
        <w:rPr>
          <w:rFonts w:ascii="Times New Roman" w:eastAsia="Times New Roman" w:hAnsi="Times New Roman" w:cs="Times New Roman"/>
          <w:color w:val="000000"/>
          <w:spacing w:val="-1"/>
          <w:sz w:val="24"/>
          <w:szCs w:val="24"/>
        </w:rPr>
        <w:t>фек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pacing w:val="6"/>
          <w:sz w:val="24"/>
          <w:szCs w:val="24"/>
        </w:rPr>
        <w:t>н</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49"/>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4"/>
          <w:sz w:val="24"/>
          <w:szCs w:val="24"/>
        </w:rPr>
        <w:t>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z w:val="24"/>
          <w:szCs w:val="24"/>
        </w:rPr>
        <w:tab/>
        <w:t>на</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ове</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4"/>
          <w:sz w:val="24"/>
          <w:szCs w:val="24"/>
        </w:rPr>
        <w:t>сп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pacing w:val="-4"/>
          <w:sz w:val="24"/>
          <w:szCs w:val="24"/>
        </w:rPr>
        <w:t>и</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нны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z w:val="24"/>
          <w:szCs w:val="24"/>
        </w:rPr>
        <w:tab/>
        <w:t>и 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мм</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никаци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3"/>
          <w:sz w:val="24"/>
          <w:szCs w:val="24"/>
        </w:rPr>
        <w:t>ог</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й;</w:t>
      </w:r>
    </w:p>
    <w:p w:rsidR="0076435B" w:rsidRDefault="008C7DBB">
      <w:pPr>
        <w:widowControl w:val="0"/>
        <w:spacing w:line="270" w:lineRule="auto"/>
        <w:ind w:left="361" w:right="-4" w:hanging="360"/>
        <w:jc w:val="both"/>
        <w:rPr>
          <w:rFonts w:ascii="Times New Roman" w:eastAsia="Times New Roman" w:hAnsi="Times New Roman" w:cs="Times New Roman"/>
          <w:color w:val="000000"/>
          <w:sz w:val="24"/>
          <w:szCs w:val="24"/>
        </w:r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5"/>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ования,</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5"/>
          <w:sz w:val="24"/>
          <w:szCs w:val="24"/>
        </w:rPr>
        <w:t>п</w:t>
      </w:r>
      <w:r>
        <w:rPr>
          <w:rFonts w:ascii="Times New Roman" w:eastAsia="Times New Roman" w:hAnsi="Times New Roman" w:cs="Times New Roman"/>
          <w:color w:val="000000"/>
          <w:sz w:val="24"/>
          <w:szCs w:val="24"/>
        </w:rPr>
        <w:t>лен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нения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 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ья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об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сч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ьес</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х</w:t>
      </w:r>
      <w:proofErr w:type="spellEnd"/>
      <w:r>
        <w:rPr>
          <w:rFonts w:ascii="Times New Roman" w:eastAsia="Times New Roman" w:hAnsi="Times New Roman" w:cs="Times New Roman"/>
          <w:color w:val="000000"/>
          <w:sz w:val="24"/>
          <w:szCs w:val="24"/>
        </w:rPr>
        <w:t xml:space="preserve"> те</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w:t>
      </w:r>
    </w:p>
    <w:p w:rsidR="0076435B" w:rsidRDefault="008C7DBB">
      <w:pPr>
        <w:widowControl w:val="0"/>
        <w:spacing w:line="266" w:lineRule="auto"/>
        <w:ind w:left="361" w:right="-41" w:hanging="360"/>
        <w:rPr>
          <w:rFonts w:ascii="Times New Roman" w:eastAsia="Times New Roman" w:hAnsi="Times New Roman" w:cs="Times New Roman"/>
          <w:color w:val="000000"/>
          <w:sz w:val="24"/>
          <w:szCs w:val="24"/>
        </w:rPr>
        <w:sectPr w:rsidR="0076435B" w:rsidSect="00071E95">
          <w:pgSz w:w="11904" w:h="16838"/>
          <w:pgMar w:top="1134" w:right="841" w:bottom="1134" w:left="851" w:header="0" w:footer="0" w:gutter="0"/>
          <w:cols w:space="708"/>
        </w:sectPr>
      </w:pPr>
      <w:r>
        <w:rPr>
          <w:color w:val="000000"/>
          <w:w w:val="112"/>
          <w:sz w:val="24"/>
          <w:szCs w:val="24"/>
        </w:rPr>
        <w:t>-</w:t>
      </w:r>
      <w:r>
        <w:rPr>
          <w:color w:val="000000"/>
          <w:sz w:val="24"/>
          <w:szCs w:val="24"/>
        </w:rPr>
        <w:tab/>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z w:val="24"/>
          <w:szCs w:val="24"/>
        </w:rPr>
        <w:t>ование</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5"/>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5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5"/>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 xml:space="preserve">сти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ча</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стре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z w:val="24"/>
          <w:szCs w:val="24"/>
        </w:rPr>
        <w:t>й 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ес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p>
    <w:p w:rsidR="0076435B" w:rsidRDefault="008C7DBB">
      <w:pPr>
        <w:widowControl w:val="0"/>
        <w:spacing w:before="101" w:line="277" w:lineRule="auto"/>
        <w:ind w:right="-12"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lastRenderedPageBreak/>
        <w:t>Уче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56"/>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4"/>
          <w:sz w:val="24"/>
          <w:szCs w:val="24"/>
        </w:rPr>
        <w:t>к</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лы</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ляется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вн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7"/>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м пере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ень</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ъем</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9"/>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тв</w:t>
      </w:r>
      <w:r>
        <w:rPr>
          <w:rFonts w:ascii="Times New Roman" w:eastAsia="Times New Roman" w:hAnsi="Times New Roman" w:cs="Times New Roman"/>
          <w:color w:val="000000"/>
          <w:spacing w:val="1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31"/>
          <w:sz w:val="24"/>
          <w:szCs w:val="24"/>
        </w:rPr>
        <w:t xml:space="preserve"> </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ю сре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p>
    <w:p w:rsidR="0076435B" w:rsidRDefault="008C7DBB">
      <w:pPr>
        <w:widowControl w:val="0"/>
        <w:spacing w:line="275" w:lineRule="auto"/>
        <w:ind w:right="-14"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7"/>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82"/>
          <w:sz w:val="24"/>
          <w:szCs w:val="24"/>
        </w:rPr>
        <w:t xml:space="preserve"> </w:t>
      </w:r>
      <w:r>
        <w:rPr>
          <w:rFonts w:ascii="Times New Roman" w:eastAsia="Times New Roman" w:hAnsi="Times New Roman" w:cs="Times New Roman"/>
          <w:color w:val="000000"/>
          <w:spacing w:val="-2"/>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83"/>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лана</w:t>
      </w:r>
      <w:r>
        <w:rPr>
          <w:rFonts w:ascii="Times New Roman" w:eastAsia="Times New Roman" w:hAnsi="Times New Roman" w:cs="Times New Roman"/>
          <w:color w:val="000000"/>
          <w:spacing w:val="73"/>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колы</w:t>
      </w:r>
      <w:r>
        <w:rPr>
          <w:rFonts w:ascii="Times New Roman" w:eastAsia="Times New Roman" w:hAnsi="Times New Roman" w:cs="Times New Roman"/>
          <w:color w:val="000000"/>
          <w:spacing w:val="80"/>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81"/>
          <w:sz w:val="24"/>
          <w:szCs w:val="24"/>
        </w:rPr>
        <w:t xml:space="preserve">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ез</w:t>
      </w:r>
      <w:r>
        <w:rPr>
          <w:rFonts w:ascii="Times New Roman" w:eastAsia="Times New Roman" w:hAnsi="Times New Roman" w:cs="Times New Roman"/>
          <w:color w:val="000000"/>
          <w:spacing w:val="79"/>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енен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7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pacing w:val="-2"/>
          <w:sz w:val="24"/>
          <w:szCs w:val="24"/>
        </w:rPr>
        <w:t>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пи</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ожен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го</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лана,</w:t>
      </w:r>
      <w:r>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 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1"/>
          <w:sz w:val="24"/>
          <w:szCs w:val="24"/>
        </w:rPr>
        <w:t>де</w:t>
      </w:r>
      <w:r>
        <w:rPr>
          <w:rFonts w:ascii="Times New Roman" w:eastAsia="Times New Roman" w:hAnsi="Times New Roman" w:cs="Times New Roman"/>
          <w:color w:val="000000"/>
          <w:sz w:val="24"/>
          <w:szCs w:val="24"/>
        </w:rPr>
        <w:t>йст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0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чий</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 xml:space="preserve">сти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реждения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ов</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7"/>
          <w:sz w:val="24"/>
          <w:szCs w:val="24"/>
        </w:rPr>
        <w:t>л</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89"/>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разо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ем</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87"/>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м разра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тки, со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z w:val="24"/>
          <w:szCs w:val="24"/>
        </w:rPr>
        <w:t>дения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5"/>
          <w:sz w:val="24"/>
          <w:szCs w:val="24"/>
        </w:rPr>
        <w:t>но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p>
    <w:p w:rsidR="0076435B" w:rsidRDefault="008C7DBB">
      <w:pPr>
        <w:widowControl w:val="0"/>
        <w:spacing w:line="276" w:lineRule="auto"/>
        <w:ind w:right="-6"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Уче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ональ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го пла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04"/>
          <w:sz w:val="24"/>
          <w:szCs w:val="24"/>
        </w:rPr>
        <w:t xml:space="preserve"> </w:t>
      </w:r>
      <w:r>
        <w:rPr>
          <w:rFonts w:ascii="Times New Roman" w:eastAsia="Times New Roman" w:hAnsi="Times New Roman" w:cs="Times New Roman"/>
          <w:color w:val="000000"/>
          <w:spacing w:val="-1"/>
          <w:sz w:val="24"/>
          <w:szCs w:val="24"/>
        </w:rPr>
        <w:t>Шк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ятель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спре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05"/>
          <w:sz w:val="24"/>
          <w:szCs w:val="24"/>
        </w:rPr>
        <w:t xml:space="preserve"> </w:t>
      </w:r>
      <w:r>
        <w:rPr>
          <w:rFonts w:ascii="Times New Roman" w:eastAsia="Times New Roman" w:hAnsi="Times New Roman" w:cs="Times New Roman"/>
          <w:color w:val="000000"/>
          <w:sz w:val="24"/>
          <w:szCs w:val="24"/>
        </w:rPr>
        <w:t>теч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0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 ис</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z w:val="24"/>
          <w:szCs w:val="24"/>
        </w:rPr>
        <w:t>ьз</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оит</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ч</w:t>
      </w:r>
      <w:r>
        <w:rPr>
          <w:rFonts w:ascii="Times New Roman" w:eastAsia="Times New Roman" w:hAnsi="Times New Roman" w:cs="Times New Roman"/>
          <w:color w:val="000000"/>
          <w:sz w:val="24"/>
          <w:szCs w:val="24"/>
        </w:rPr>
        <w:t>еб</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1"/>
          <w:sz w:val="24"/>
          <w:szCs w:val="24"/>
        </w:rPr>
        <w:t>ый</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цип</w:t>
      </w:r>
      <w:r>
        <w:rPr>
          <w:rFonts w:ascii="Times New Roman" w:eastAsia="Times New Roman" w:hAnsi="Times New Roman" w:cs="Times New Roman"/>
          <w:color w:val="000000"/>
          <w:sz w:val="24"/>
          <w:szCs w:val="24"/>
        </w:rPr>
        <w:t>ах</w:t>
      </w:r>
      <w:r>
        <w:rPr>
          <w:rFonts w:ascii="Times New Roman" w:eastAsia="Times New Roman" w:hAnsi="Times New Roman" w:cs="Times New Roman"/>
          <w:color w:val="000000"/>
          <w:spacing w:val="45"/>
          <w:sz w:val="24"/>
          <w:szCs w:val="24"/>
        </w:rPr>
        <w:t xml:space="preserve"> </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рен</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ариат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p>
    <w:p w:rsidR="0076435B" w:rsidRDefault="0076435B">
      <w:pPr>
        <w:spacing w:line="240" w:lineRule="exact"/>
        <w:rPr>
          <w:rFonts w:ascii="Times New Roman" w:eastAsia="Times New Roman" w:hAnsi="Times New Roman" w:cs="Times New Roman"/>
          <w:sz w:val="24"/>
          <w:szCs w:val="24"/>
        </w:rPr>
      </w:pPr>
    </w:p>
    <w:p w:rsidR="0076435B" w:rsidRDefault="008C7DBB">
      <w:pPr>
        <w:widowControl w:val="0"/>
        <w:spacing w:line="275" w:lineRule="auto"/>
        <w:ind w:right="-48"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z w:val="24"/>
          <w:szCs w:val="24"/>
        </w:rPr>
        <w:t>ние</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4"/>
          <w:sz w:val="24"/>
          <w:szCs w:val="24"/>
        </w:rPr>
        <w:t>ос</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ляется</w:t>
      </w:r>
      <w:r>
        <w:rPr>
          <w:rFonts w:ascii="Times New Roman" w:eastAsia="Times New Roman" w:hAnsi="Times New Roman" w:cs="Times New Roman"/>
          <w:color w:val="000000"/>
          <w:spacing w:val="74"/>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1"/>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оот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69"/>
          <w:sz w:val="24"/>
          <w:szCs w:val="24"/>
        </w:rPr>
        <w:t xml:space="preserve"> </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4"/>
          <w:szCs w:val="24"/>
        </w:rPr>
        <w:t>базис</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ым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p>
    <w:p w:rsidR="0076435B" w:rsidRDefault="008C7DBB">
      <w:pPr>
        <w:widowControl w:val="0"/>
        <w:spacing w:line="276" w:lineRule="auto"/>
        <w:ind w:right="-11" w:firstLine="710"/>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Обя</w:t>
      </w:r>
      <w:r>
        <w:rPr>
          <w:rFonts w:ascii="Times New Roman" w:eastAsia="Times New Roman" w:hAnsi="Times New Roman" w:cs="Times New Roman"/>
          <w:i/>
          <w:iCs/>
          <w:color w:val="000000"/>
          <w:spacing w:val="1"/>
          <w:sz w:val="24"/>
          <w:szCs w:val="24"/>
        </w:rPr>
        <w:t>з</w:t>
      </w:r>
      <w:r>
        <w:rPr>
          <w:rFonts w:ascii="Times New Roman" w:eastAsia="Times New Roman" w:hAnsi="Times New Roman" w:cs="Times New Roman"/>
          <w:i/>
          <w:iCs/>
          <w:color w:val="000000"/>
          <w:sz w:val="24"/>
          <w:szCs w:val="24"/>
        </w:rPr>
        <w:t>ательные</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i/>
          <w:iCs/>
          <w:color w:val="000000"/>
          <w:sz w:val="24"/>
          <w:szCs w:val="24"/>
        </w:rPr>
        <w:t>учебные</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i/>
          <w:iCs/>
          <w:color w:val="000000"/>
          <w:sz w:val="24"/>
          <w:szCs w:val="24"/>
        </w:rPr>
        <w:t>пре</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меты</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i/>
          <w:iCs/>
          <w:color w:val="000000"/>
          <w:sz w:val="24"/>
          <w:szCs w:val="24"/>
        </w:rPr>
        <w:t>на</w:t>
      </w:r>
      <w:r>
        <w:rPr>
          <w:rFonts w:ascii="Times New Roman" w:eastAsia="Times New Roman" w:hAnsi="Times New Roman" w:cs="Times New Roman"/>
          <w:color w:val="000000"/>
          <w:spacing w:val="132"/>
          <w:sz w:val="24"/>
          <w:szCs w:val="24"/>
        </w:rPr>
        <w:t xml:space="preserve"> </w:t>
      </w:r>
      <w:r>
        <w:rPr>
          <w:rFonts w:ascii="Times New Roman" w:eastAsia="Times New Roman" w:hAnsi="Times New Roman" w:cs="Times New Roman"/>
          <w:i/>
          <w:iCs/>
          <w:color w:val="000000"/>
          <w:sz w:val="24"/>
          <w:szCs w:val="24"/>
        </w:rPr>
        <w:t>б</w:t>
      </w:r>
      <w:r>
        <w:rPr>
          <w:rFonts w:ascii="Times New Roman" w:eastAsia="Times New Roman" w:hAnsi="Times New Roman" w:cs="Times New Roman"/>
          <w:i/>
          <w:iCs/>
          <w:color w:val="000000"/>
          <w:spacing w:val="-4"/>
          <w:sz w:val="24"/>
          <w:szCs w:val="24"/>
        </w:rPr>
        <w:t>а</w:t>
      </w:r>
      <w:r>
        <w:rPr>
          <w:rFonts w:ascii="Times New Roman" w:eastAsia="Times New Roman" w:hAnsi="Times New Roman" w:cs="Times New Roman"/>
          <w:i/>
          <w:iCs/>
          <w:color w:val="000000"/>
          <w:spacing w:val="1"/>
          <w:sz w:val="24"/>
          <w:szCs w:val="24"/>
        </w:rPr>
        <w:t>з</w:t>
      </w:r>
      <w:r>
        <w:rPr>
          <w:rFonts w:ascii="Times New Roman" w:eastAsia="Times New Roman" w:hAnsi="Times New Roman" w:cs="Times New Roman"/>
          <w:i/>
          <w:iCs/>
          <w:color w:val="000000"/>
          <w:spacing w:val="-4"/>
          <w:sz w:val="24"/>
          <w:szCs w:val="24"/>
        </w:rPr>
        <w:t>о</w:t>
      </w:r>
      <w:r>
        <w:rPr>
          <w:rFonts w:ascii="Times New Roman" w:eastAsia="Times New Roman" w:hAnsi="Times New Roman" w:cs="Times New Roman"/>
          <w:i/>
          <w:iCs/>
          <w:color w:val="000000"/>
          <w:sz w:val="24"/>
          <w:szCs w:val="24"/>
        </w:rPr>
        <w:t>вом</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i/>
          <w:iCs/>
          <w:color w:val="000000"/>
          <w:sz w:val="24"/>
          <w:szCs w:val="24"/>
        </w:rPr>
        <w:t>уров</w:t>
      </w:r>
      <w:r>
        <w:rPr>
          <w:rFonts w:ascii="Times New Roman" w:eastAsia="Times New Roman" w:hAnsi="Times New Roman" w:cs="Times New Roman"/>
          <w:i/>
          <w:iCs/>
          <w:color w:val="000000"/>
          <w:spacing w:val="1"/>
          <w:sz w:val="24"/>
          <w:szCs w:val="24"/>
        </w:rPr>
        <w:t>н</w:t>
      </w:r>
      <w:r>
        <w:rPr>
          <w:rFonts w:ascii="Times New Roman" w:eastAsia="Times New Roman" w:hAnsi="Times New Roman" w:cs="Times New Roman"/>
          <w:i/>
          <w:iCs/>
          <w:color w:val="000000"/>
          <w:sz w:val="24"/>
          <w:szCs w:val="24"/>
        </w:rPr>
        <w:t>е</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3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еты </w:t>
      </w:r>
      <w:r>
        <w:rPr>
          <w:rFonts w:ascii="Times New Roman" w:eastAsia="Times New Roman" w:hAnsi="Times New Roman" w:cs="Times New Roman"/>
          <w:color w:val="000000"/>
          <w:spacing w:val="-1"/>
          <w:sz w:val="24"/>
          <w:szCs w:val="24"/>
        </w:rPr>
        <w:t>фе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раль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4"/>
          <w:sz w:val="24"/>
          <w:szCs w:val="24"/>
        </w:rPr>
        <w:t xml:space="preserve"> </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z w:val="24"/>
          <w:szCs w:val="24"/>
        </w:rPr>
        <w:t>онента,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разо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7"/>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 xml:space="preserve">овки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ляются</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бязатель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ыми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сех</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филях</w:t>
      </w:r>
      <w:r>
        <w:rPr>
          <w:rFonts w:ascii="Times New Roman" w:eastAsia="Times New Roman" w:hAnsi="Times New Roman" w:cs="Times New Roman"/>
          <w:color w:val="000000"/>
          <w:spacing w:val="1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я.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ьны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сн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62"/>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лан</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ает</w:t>
      </w:r>
      <w:r>
        <w:rPr>
          <w:rFonts w:ascii="Times New Roman" w:eastAsia="Times New Roman" w:hAnsi="Times New Roman" w:cs="Times New Roman"/>
          <w:color w:val="000000"/>
          <w:spacing w:val="160"/>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ци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64"/>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2"/>
          <w:sz w:val="24"/>
          <w:szCs w:val="24"/>
        </w:rPr>
        <w:t>й</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61"/>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 xml:space="preserve">о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pacing w:val="1"/>
          <w:sz w:val="24"/>
          <w:szCs w:val="24"/>
        </w:rPr>
        <w:t>ним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 их</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на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w:t>
      </w:r>
    </w:p>
    <w:p w:rsidR="0076435B" w:rsidRDefault="0076435B">
      <w:pPr>
        <w:spacing w:after="82" w:line="240" w:lineRule="exact"/>
        <w:rPr>
          <w:rFonts w:ascii="Times New Roman" w:eastAsia="Times New Roman" w:hAnsi="Times New Roman" w:cs="Times New Roman"/>
          <w:sz w:val="24"/>
          <w:szCs w:val="24"/>
        </w:rPr>
      </w:pPr>
    </w:p>
    <w:p w:rsidR="0076435B" w:rsidRDefault="008C7DBB">
      <w:pPr>
        <w:widowControl w:val="0"/>
        <w:tabs>
          <w:tab w:val="left" w:pos="1458"/>
          <w:tab w:val="left" w:pos="3770"/>
          <w:tab w:val="left" w:pos="5352"/>
          <w:tab w:val="left" w:pos="7036"/>
          <w:tab w:val="left" w:pos="8316"/>
        </w:tabs>
        <w:spacing w:line="275" w:lineRule="auto"/>
        <w:ind w:right="-9" w:firstLine="706"/>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i/>
          <w:iCs/>
          <w:color w:val="000000"/>
          <w:sz w:val="24"/>
          <w:szCs w:val="24"/>
        </w:rPr>
        <w:t>На</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i/>
          <w:iCs/>
          <w:color w:val="000000"/>
          <w:sz w:val="24"/>
          <w:szCs w:val="24"/>
        </w:rPr>
        <w:t>ба</w:t>
      </w:r>
      <w:r>
        <w:rPr>
          <w:rFonts w:ascii="Times New Roman" w:eastAsia="Times New Roman" w:hAnsi="Times New Roman" w:cs="Times New Roman"/>
          <w:i/>
          <w:iCs/>
          <w:color w:val="000000"/>
          <w:spacing w:val="2"/>
          <w:sz w:val="24"/>
          <w:szCs w:val="24"/>
        </w:rPr>
        <w:t>з</w:t>
      </w:r>
      <w:r>
        <w:rPr>
          <w:rFonts w:ascii="Times New Roman" w:eastAsia="Times New Roman" w:hAnsi="Times New Roman" w:cs="Times New Roman"/>
          <w:i/>
          <w:iCs/>
          <w:color w:val="000000"/>
          <w:sz w:val="24"/>
          <w:szCs w:val="24"/>
        </w:rPr>
        <w:t>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ом</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i/>
          <w:iCs/>
          <w:color w:val="000000"/>
          <w:sz w:val="24"/>
          <w:szCs w:val="24"/>
        </w:rPr>
        <w:t>уро</w:t>
      </w:r>
      <w:r>
        <w:rPr>
          <w:rFonts w:ascii="Times New Roman" w:eastAsia="Times New Roman" w:hAnsi="Times New Roman" w:cs="Times New Roman"/>
          <w:i/>
          <w:iCs/>
          <w:color w:val="000000"/>
          <w:spacing w:val="1"/>
          <w:sz w:val="24"/>
          <w:szCs w:val="24"/>
        </w:rPr>
        <w:t>в</w:t>
      </w:r>
      <w:r>
        <w:rPr>
          <w:rFonts w:ascii="Times New Roman" w:eastAsia="Times New Roman" w:hAnsi="Times New Roman" w:cs="Times New Roman"/>
          <w:i/>
          <w:iCs/>
          <w:color w:val="000000"/>
          <w:sz w:val="24"/>
          <w:szCs w:val="24"/>
        </w:rPr>
        <w:t>не</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i/>
          <w:iCs/>
          <w:color w:val="000000"/>
          <w:spacing w:val="-4"/>
          <w:sz w:val="24"/>
          <w:szCs w:val="24"/>
        </w:rPr>
        <w:t>и</w:t>
      </w:r>
      <w:r>
        <w:rPr>
          <w:rFonts w:ascii="Times New Roman" w:eastAsia="Times New Roman" w:hAnsi="Times New Roman" w:cs="Times New Roman"/>
          <w:i/>
          <w:iCs/>
          <w:color w:val="000000"/>
          <w:spacing w:val="1"/>
          <w:sz w:val="24"/>
          <w:szCs w:val="24"/>
        </w:rPr>
        <w:t>з</w:t>
      </w:r>
      <w:r>
        <w:rPr>
          <w:rFonts w:ascii="Times New Roman" w:eastAsia="Times New Roman" w:hAnsi="Times New Roman" w:cs="Times New Roman"/>
          <w:i/>
          <w:iCs/>
          <w:color w:val="000000"/>
          <w:sz w:val="24"/>
          <w:szCs w:val="24"/>
        </w:rPr>
        <w:t>учают</w:t>
      </w:r>
      <w:r>
        <w:rPr>
          <w:rFonts w:ascii="Times New Roman" w:eastAsia="Times New Roman" w:hAnsi="Times New Roman" w:cs="Times New Roman"/>
          <w:i/>
          <w:iCs/>
          <w:color w:val="000000"/>
          <w:spacing w:val="-2"/>
          <w:sz w:val="24"/>
          <w:szCs w:val="24"/>
        </w:rPr>
        <w:t>с</w:t>
      </w:r>
      <w:r>
        <w:rPr>
          <w:rFonts w:ascii="Times New Roman" w:eastAsia="Times New Roman" w:hAnsi="Times New Roman" w:cs="Times New Roman"/>
          <w:i/>
          <w:iCs/>
          <w:color w:val="000000"/>
          <w:sz w:val="24"/>
          <w:szCs w:val="24"/>
        </w:rPr>
        <w:t>я</w:t>
      </w:r>
      <w:r>
        <w:rPr>
          <w:rFonts w:ascii="Times New Roman" w:eastAsia="Times New Roman" w:hAnsi="Times New Roman" w:cs="Times New Roman"/>
          <w:color w:val="000000"/>
          <w:spacing w:val="92"/>
          <w:sz w:val="24"/>
          <w:szCs w:val="24"/>
        </w:rPr>
        <w:t xml:space="preserve"> </w:t>
      </w:r>
      <w:r>
        <w:rPr>
          <w:rFonts w:ascii="Times New Roman" w:eastAsia="Times New Roman" w:hAnsi="Times New Roman" w:cs="Times New Roman"/>
          <w:i/>
          <w:iCs/>
          <w:color w:val="000000"/>
          <w:sz w:val="24"/>
          <w:szCs w:val="24"/>
        </w:rPr>
        <w:t>следующие</w:t>
      </w:r>
      <w:r>
        <w:rPr>
          <w:rFonts w:ascii="Times New Roman" w:eastAsia="Times New Roman" w:hAnsi="Times New Roman" w:cs="Times New Roman"/>
          <w:color w:val="000000"/>
          <w:spacing w:val="97"/>
          <w:sz w:val="24"/>
          <w:szCs w:val="24"/>
        </w:rPr>
        <w:t xml:space="preserve"> </w:t>
      </w:r>
      <w:r>
        <w:rPr>
          <w:rFonts w:ascii="Times New Roman" w:eastAsia="Times New Roman" w:hAnsi="Times New Roman" w:cs="Times New Roman"/>
          <w:i/>
          <w:iCs/>
          <w:color w:val="000000"/>
          <w:sz w:val="24"/>
          <w:szCs w:val="24"/>
        </w:rPr>
        <w:t>об</w:t>
      </w:r>
      <w:r>
        <w:rPr>
          <w:rFonts w:ascii="Times New Roman" w:eastAsia="Times New Roman" w:hAnsi="Times New Roman" w:cs="Times New Roman"/>
          <w:i/>
          <w:iCs/>
          <w:color w:val="000000"/>
          <w:spacing w:val="-1"/>
          <w:sz w:val="24"/>
          <w:szCs w:val="24"/>
        </w:rPr>
        <w:t>я</w:t>
      </w:r>
      <w:r>
        <w:rPr>
          <w:rFonts w:ascii="Times New Roman" w:eastAsia="Times New Roman" w:hAnsi="Times New Roman" w:cs="Times New Roman"/>
          <w:i/>
          <w:iCs/>
          <w:color w:val="000000"/>
          <w:spacing w:val="2"/>
          <w:sz w:val="24"/>
          <w:szCs w:val="24"/>
        </w:rPr>
        <w:t>з</w:t>
      </w:r>
      <w:r>
        <w:rPr>
          <w:rFonts w:ascii="Times New Roman" w:eastAsia="Times New Roman" w:hAnsi="Times New Roman" w:cs="Times New Roman"/>
          <w:i/>
          <w:iCs/>
          <w:color w:val="000000"/>
          <w:sz w:val="24"/>
          <w:szCs w:val="24"/>
        </w:rPr>
        <w:t>ат</w:t>
      </w:r>
      <w:r>
        <w:rPr>
          <w:rFonts w:ascii="Times New Roman" w:eastAsia="Times New Roman" w:hAnsi="Times New Roman" w:cs="Times New Roman"/>
          <w:i/>
          <w:iCs/>
          <w:color w:val="000000"/>
          <w:spacing w:val="-1"/>
          <w:sz w:val="24"/>
          <w:szCs w:val="24"/>
        </w:rPr>
        <w:t>е</w:t>
      </w:r>
      <w:r>
        <w:rPr>
          <w:rFonts w:ascii="Times New Roman" w:eastAsia="Times New Roman" w:hAnsi="Times New Roman" w:cs="Times New Roman"/>
          <w:i/>
          <w:iCs/>
          <w:color w:val="000000"/>
          <w:sz w:val="24"/>
          <w:szCs w:val="24"/>
        </w:rPr>
        <w:t>л</w:t>
      </w:r>
      <w:r>
        <w:rPr>
          <w:rFonts w:ascii="Times New Roman" w:eastAsia="Times New Roman" w:hAnsi="Times New Roman" w:cs="Times New Roman"/>
          <w:i/>
          <w:iCs/>
          <w:color w:val="000000"/>
          <w:spacing w:val="1"/>
          <w:sz w:val="24"/>
          <w:szCs w:val="24"/>
        </w:rPr>
        <w:t>ьн</w:t>
      </w:r>
      <w:r>
        <w:rPr>
          <w:rFonts w:ascii="Times New Roman" w:eastAsia="Times New Roman" w:hAnsi="Times New Roman" w:cs="Times New Roman"/>
          <w:i/>
          <w:iCs/>
          <w:color w:val="000000"/>
          <w:sz w:val="24"/>
          <w:szCs w:val="24"/>
        </w:rPr>
        <w:t>ые</w:t>
      </w:r>
      <w:r>
        <w:rPr>
          <w:rFonts w:ascii="Times New Roman" w:eastAsia="Times New Roman" w:hAnsi="Times New Roman" w:cs="Times New Roman"/>
          <w:color w:val="000000"/>
          <w:spacing w:val="93"/>
          <w:sz w:val="24"/>
          <w:szCs w:val="24"/>
        </w:rPr>
        <w:t xml:space="preserve"> </w:t>
      </w:r>
      <w:r>
        <w:rPr>
          <w:rFonts w:ascii="Times New Roman" w:eastAsia="Times New Roman" w:hAnsi="Times New Roman" w:cs="Times New Roman"/>
          <w:i/>
          <w:iCs/>
          <w:color w:val="000000"/>
          <w:sz w:val="24"/>
          <w:szCs w:val="24"/>
        </w:rPr>
        <w:t>пре</w:t>
      </w:r>
      <w:r>
        <w:rPr>
          <w:rFonts w:ascii="Times New Roman" w:eastAsia="Times New Roman" w:hAnsi="Times New Roman" w:cs="Times New Roman"/>
          <w:i/>
          <w:iCs/>
          <w:color w:val="000000"/>
          <w:spacing w:val="-1"/>
          <w:sz w:val="24"/>
          <w:szCs w:val="24"/>
        </w:rPr>
        <w:t>д</w:t>
      </w:r>
      <w:r>
        <w:rPr>
          <w:rFonts w:ascii="Times New Roman" w:eastAsia="Times New Roman" w:hAnsi="Times New Roman" w:cs="Times New Roman"/>
          <w:i/>
          <w:iCs/>
          <w:color w:val="000000"/>
          <w:sz w:val="24"/>
          <w:szCs w:val="24"/>
        </w:rPr>
        <w:t>ме</w:t>
      </w:r>
      <w:r>
        <w:rPr>
          <w:rFonts w:ascii="Times New Roman" w:eastAsia="Times New Roman" w:hAnsi="Times New Roman" w:cs="Times New Roman"/>
          <w:i/>
          <w:iCs/>
          <w:color w:val="000000"/>
          <w:spacing w:val="-1"/>
          <w:sz w:val="24"/>
          <w:szCs w:val="24"/>
        </w:rPr>
        <w:t>т</w:t>
      </w:r>
      <w:r>
        <w:rPr>
          <w:rFonts w:ascii="Times New Roman" w:eastAsia="Times New Roman" w:hAnsi="Times New Roman" w:cs="Times New Roman"/>
          <w:i/>
          <w:iCs/>
          <w:color w:val="000000"/>
          <w:sz w:val="24"/>
          <w:szCs w:val="24"/>
        </w:rPr>
        <w:t>ы:</w:t>
      </w:r>
      <w:r>
        <w:rPr>
          <w:rFonts w:ascii="Times New Roman" w:eastAsia="Times New Roman" w:hAnsi="Times New Roman" w:cs="Times New Roman"/>
          <w:color w:val="000000"/>
          <w:spacing w:val="103"/>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сск</w:t>
      </w:r>
      <w:r>
        <w:rPr>
          <w:rFonts w:ascii="Times New Roman" w:eastAsia="Times New Roman" w:hAnsi="Times New Roman" w:cs="Times New Roman"/>
          <w:color w:val="000000"/>
          <w:sz w:val="24"/>
          <w:szCs w:val="24"/>
        </w:rPr>
        <w:t>ий я</w:t>
      </w:r>
      <w:r>
        <w:rPr>
          <w:rFonts w:ascii="Times New Roman" w:eastAsia="Times New Roman" w:hAnsi="Times New Roman" w:cs="Times New Roman"/>
          <w:color w:val="000000"/>
          <w:spacing w:val="1"/>
          <w:sz w:val="24"/>
          <w:szCs w:val="24"/>
        </w:rPr>
        <w:t>зы</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9"/>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терат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стра</w:t>
      </w:r>
      <w:r>
        <w:rPr>
          <w:rFonts w:ascii="Times New Roman" w:eastAsia="Times New Roman" w:hAnsi="Times New Roman" w:cs="Times New Roman"/>
          <w:color w:val="000000"/>
          <w:spacing w:val="1"/>
          <w:sz w:val="24"/>
          <w:szCs w:val="24"/>
        </w:rPr>
        <w:t>нн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8"/>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мате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37"/>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13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3"/>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ист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зн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5"/>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ге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ми</w:t>
      </w:r>
      <w:r>
        <w:rPr>
          <w:rFonts w:ascii="Times New Roman" w:eastAsia="Times New Roman" w:hAnsi="Times New Roman" w:cs="Times New Roman"/>
          <w:color w:val="000000"/>
          <w:spacing w:val="5"/>
          <w:sz w:val="24"/>
          <w:szCs w:val="24"/>
        </w:rPr>
        <w:t>я</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изик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мия</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зи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3"/>
          <w:sz w:val="24"/>
          <w:szCs w:val="24"/>
        </w:rPr>
        <w:t>ра</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ОБЖ</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е</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гия</w:t>
      </w:r>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proofErr w:type="gramEnd"/>
    </w:p>
    <w:p w:rsidR="00E31AD8" w:rsidRPr="00E31AD8" w:rsidRDefault="00E31AD8" w:rsidP="00E31AD8">
      <w:pPr>
        <w:pStyle w:val="31"/>
        <w:tabs>
          <w:tab w:val="left" w:pos="3135"/>
        </w:tabs>
        <w:ind w:left="0" w:firstLine="709"/>
        <w:jc w:val="both"/>
        <w:rPr>
          <w:sz w:val="24"/>
          <w:szCs w:val="24"/>
        </w:rPr>
      </w:pPr>
      <w:r w:rsidRPr="00E31AD8">
        <w:rPr>
          <w:sz w:val="24"/>
          <w:szCs w:val="24"/>
        </w:rPr>
        <w:t xml:space="preserve">Учебный  предмет </w:t>
      </w:r>
      <w:r w:rsidRPr="00E31AD8">
        <w:rPr>
          <w:b/>
          <w:i/>
          <w:sz w:val="24"/>
          <w:szCs w:val="24"/>
        </w:rPr>
        <w:t>«Русский язык»</w:t>
      </w:r>
      <w:r w:rsidRPr="00E31AD8">
        <w:rPr>
          <w:sz w:val="24"/>
          <w:szCs w:val="24"/>
        </w:rPr>
        <w:t xml:space="preserve"> изучается в 11 классе по 1 часу в неделю</w:t>
      </w:r>
      <w:proofErr w:type="gramStart"/>
      <w:r w:rsidRPr="00E31AD8">
        <w:rPr>
          <w:sz w:val="24"/>
          <w:szCs w:val="24"/>
        </w:rPr>
        <w:t xml:space="preserve"> .</w:t>
      </w:r>
      <w:proofErr w:type="gramEnd"/>
      <w:r w:rsidRPr="00E31AD8">
        <w:rPr>
          <w:sz w:val="24"/>
          <w:szCs w:val="24"/>
        </w:rPr>
        <w:t xml:space="preserve">  На изучение учебного предмета </w:t>
      </w:r>
      <w:r w:rsidRPr="00E31AD8">
        <w:rPr>
          <w:b/>
          <w:i/>
          <w:sz w:val="24"/>
          <w:szCs w:val="24"/>
        </w:rPr>
        <w:t>«Литература»</w:t>
      </w:r>
      <w:r w:rsidRPr="00E31AD8">
        <w:rPr>
          <w:sz w:val="24"/>
          <w:szCs w:val="24"/>
        </w:rPr>
        <w:t xml:space="preserve">  в 11 классе отводится 3 часа в неделю.</w:t>
      </w:r>
    </w:p>
    <w:p w:rsidR="00E31AD8" w:rsidRPr="00E31AD8" w:rsidRDefault="00E31AD8" w:rsidP="00E31AD8">
      <w:pPr>
        <w:ind w:firstLine="720"/>
        <w:jc w:val="both"/>
        <w:rPr>
          <w:rFonts w:ascii="Times New Roman" w:hAnsi="Times New Roman" w:cs="Times New Roman"/>
          <w:sz w:val="24"/>
          <w:szCs w:val="24"/>
        </w:rPr>
      </w:pPr>
      <w:r w:rsidRPr="00E31AD8">
        <w:rPr>
          <w:rFonts w:ascii="Times New Roman" w:hAnsi="Times New Roman" w:cs="Times New Roman"/>
          <w:sz w:val="24"/>
          <w:szCs w:val="24"/>
        </w:rPr>
        <w:t xml:space="preserve"> </w:t>
      </w:r>
      <w:r w:rsidRPr="00E31AD8">
        <w:rPr>
          <w:rFonts w:ascii="Times New Roman" w:hAnsi="Times New Roman" w:cs="Times New Roman"/>
          <w:b/>
          <w:i/>
          <w:sz w:val="24"/>
          <w:szCs w:val="24"/>
        </w:rPr>
        <w:t>«Иностранный язык»</w:t>
      </w:r>
      <w:r w:rsidRPr="00E31AD8">
        <w:rPr>
          <w:rFonts w:ascii="Times New Roman" w:hAnsi="Times New Roman" w:cs="Times New Roman"/>
          <w:sz w:val="24"/>
          <w:szCs w:val="24"/>
        </w:rPr>
        <w:t xml:space="preserve">  - 3 часа в неделю. При  проведении занятий возможно деление классов на две группы. </w:t>
      </w:r>
    </w:p>
    <w:p w:rsidR="00E31AD8" w:rsidRPr="00E31AD8" w:rsidRDefault="00E31AD8" w:rsidP="00E31AD8">
      <w:pPr>
        <w:ind w:firstLine="720"/>
        <w:jc w:val="both"/>
        <w:rPr>
          <w:rFonts w:ascii="Times New Roman" w:hAnsi="Times New Roman" w:cs="Times New Roman"/>
          <w:sz w:val="24"/>
          <w:szCs w:val="24"/>
        </w:rPr>
      </w:pPr>
      <w:r w:rsidRPr="00E31AD8">
        <w:rPr>
          <w:rFonts w:ascii="Times New Roman" w:hAnsi="Times New Roman" w:cs="Times New Roman"/>
          <w:sz w:val="24"/>
          <w:szCs w:val="24"/>
        </w:rPr>
        <w:t xml:space="preserve">Курс </w:t>
      </w:r>
      <w:r w:rsidRPr="00E31AD8">
        <w:rPr>
          <w:rFonts w:ascii="Times New Roman" w:hAnsi="Times New Roman" w:cs="Times New Roman"/>
          <w:b/>
          <w:i/>
          <w:sz w:val="24"/>
          <w:szCs w:val="24"/>
        </w:rPr>
        <w:t>математики</w:t>
      </w:r>
      <w:r w:rsidRPr="00E31AD8">
        <w:rPr>
          <w:rFonts w:ascii="Times New Roman" w:hAnsi="Times New Roman" w:cs="Times New Roman"/>
          <w:sz w:val="24"/>
          <w:szCs w:val="24"/>
        </w:rPr>
        <w:t xml:space="preserve"> изучается в 11 классе в объеме  4 часа в неделю.</w:t>
      </w:r>
    </w:p>
    <w:p w:rsidR="00E31AD8" w:rsidRPr="00E31AD8" w:rsidRDefault="00E31AD8" w:rsidP="00E31AD8">
      <w:pPr>
        <w:ind w:firstLine="720"/>
        <w:jc w:val="both"/>
        <w:rPr>
          <w:rFonts w:ascii="Times New Roman" w:hAnsi="Times New Roman" w:cs="Times New Roman"/>
          <w:sz w:val="24"/>
          <w:szCs w:val="24"/>
        </w:rPr>
      </w:pPr>
      <w:r w:rsidRPr="00E31AD8">
        <w:rPr>
          <w:rFonts w:ascii="Times New Roman" w:hAnsi="Times New Roman" w:cs="Times New Roman"/>
          <w:sz w:val="24"/>
          <w:szCs w:val="24"/>
        </w:rPr>
        <w:t xml:space="preserve">На учебный предмет </w:t>
      </w:r>
      <w:r w:rsidRPr="00E31AD8">
        <w:rPr>
          <w:rFonts w:ascii="Times New Roman" w:hAnsi="Times New Roman" w:cs="Times New Roman"/>
          <w:b/>
          <w:i/>
          <w:sz w:val="24"/>
          <w:szCs w:val="24"/>
        </w:rPr>
        <w:t xml:space="preserve">«Информатика и ИКТ» </w:t>
      </w:r>
      <w:r w:rsidRPr="00E31AD8">
        <w:rPr>
          <w:rFonts w:ascii="Times New Roman" w:hAnsi="Times New Roman" w:cs="Times New Roman"/>
          <w:sz w:val="24"/>
          <w:szCs w:val="24"/>
        </w:rPr>
        <w:t xml:space="preserve">выделяется 1 час в неделю. При  проведении занятий возможно деление классов на две группы. </w:t>
      </w:r>
    </w:p>
    <w:p w:rsidR="00E31AD8" w:rsidRPr="00E31AD8" w:rsidRDefault="00E31AD8" w:rsidP="00E31AD8">
      <w:pPr>
        <w:ind w:firstLine="720"/>
        <w:jc w:val="both"/>
        <w:rPr>
          <w:rFonts w:ascii="Times New Roman" w:hAnsi="Times New Roman" w:cs="Times New Roman"/>
          <w:sz w:val="24"/>
          <w:szCs w:val="24"/>
        </w:rPr>
      </w:pPr>
      <w:r w:rsidRPr="00E31AD8">
        <w:rPr>
          <w:rFonts w:ascii="Times New Roman" w:hAnsi="Times New Roman" w:cs="Times New Roman"/>
          <w:sz w:val="24"/>
          <w:szCs w:val="24"/>
        </w:rPr>
        <w:t xml:space="preserve">Учебный предмет </w:t>
      </w:r>
      <w:r w:rsidRPr="00E31AD8">
        <w:rPr>
          <w:rFonts w:ascii="Times New Roman" w:hAnsi="Times New Roman" w:cs="Times New Roman"/>
          <w:b/>
          <w:i/>
          <w:sz w:val="24"/>
          <w:szCs w:val="24"/>
        </w:rPr>
        <w:t>«История»</w:t>
      </w:r>
      <w:r w:rsidRPr="00E31AD8">
        <w:rPr>
          <w:rFonts w:ascii="Times New Roman" w:hAnsi="Times New Roman" w:cs="Times New Roman"/>
          <w:sz w:val="24"/>
          <w:szCs w:val="24"/>
        </w:rPr>
        <w:t xml:space="preserve"> - 2 часа в неделю.</w:t>
      </w:r>
    </w:p>
    <w:p w:rsidR="00E31AD8" w:rsidRPr="00E31AD8" w:rsidRDefault="00E31AD8" w:rsidP="00E31AD8">
      <w:pPr>
        <w:ind w:firstLine="720"/>
        <w:jc w:val="both"/>
        <w:rPr>
          <w:rFonts w:ascii="Times New Roman" w:hAnsi="Times New Roman" w:cs="Times New Roman"/>
          <w:sz w:val="24"/>
          <w:szCs w:val="24"/>
        </w:rPr>
      </w:pPr>
      <w:r w:rsidRPr="00E31AD8">
        <w:rPr>
          <w:rFonts w:ascii="Times New Roman" w:hAnsi="Times New Roman" w:cs="Times New Roman"/>
          <w:sz w:val="24"/>
          <w:szCs w:val="24"/>
        </w:rPr>
        <w:t xml:space="preserve"> </w:t>
      </w:r>
      <w:r w:rsidRPr="00E31AD8">
        <w:rPr>
          <w:rFonts w:ascii="Times New Roman" w:hAnsi="Times New Roman" w:cs="Times New Roman"/>
          <w:b/>
          <w:i/>
          <w:sz w:val="24"/>
          <w:szCs w:val="24"/>
        </w:rPr>
        <w:t xml:space="preserve">«Обществознание» </w:t>
      </w:r>
      <w:r w:rsidRPr="00E31AD8">
        <w:rPr>
          <w:rFonts w:ascii="Times New Roman" w:hAnsi="Times New Roman" w:cs="Times New Roman"/>
          <w:sz w:val="24"/>
          <w:szCs w:val="24"/>
        </w:rPr>
        <w:t>является интегрированным, включает модули «Экономика» и «Право» и изучается по 2 часа в неделю.</w:t>
      </w:r>
    </w:p>
    <w:p w:rsidR="00E31AD8" w:rsidRPr="00E31AD8" w:rsidRDefault="00E31AD8" w:rsidP="00E31AD8">
      <w:pPr>
        <w:ind w:firstLine="720"/>
        <w:jc w:val="both"/>
        <w:rPr>
          <w:rFonts w:ascii="Times New Roman" w:hAnsi="Times New Roman" w:cs="Times New Roman"/>
          <w:sz w:val="24"/>
          <w:szCs w:val="24"/>
        </w:rPr>
      </w:pPr>
      <w:r w:rsidRPr="00E31AD8">
        <w:rPr>
          <w:rFonts w:ascii="Times New Roman" w:hAnsi="Times New Roman" w:cs="Times New Roman"/>
          <w:sz w:val="24"/>
          <w:szCs w:val="24"/>
        </w:rPr>
        <w:t xml:space="preserve">В связи с отсутствием УМК и необходимых кадровых условий, вместо интегрированного курса «Естествознание» вводятся самостоятельные предметы  «Физика», «Химия», «Биология» и «География». </w:t>
      </w:r>
      <w:r w:rsidRPr="00E31AD8">
        <w:rPr>
          <w:rFonts w:ascii="Times New Roman" w:hAnsi="Times New Roman" w:cs="Times New Roman"/>
          <w:b/>
          <w:i/>
          <w:sz w:val="24"/>
          <w:szCs w:val="24"/>
        </w:rPr>
        <w:t xml:space="preserve">«Биология» и «География» </w:t>
      </w:r>
      <w:r w:rsidRPr="00E31AD8">
        <w:rPr>
          <w:rFonts w:ascii="Times New Roman" w:hAnsi="Times New Roman" w:cs="Times New Roman"/>
          <w:sz w:val="24"/>
          <w:szCs w:val="24"/>
        </w:rPr>
        <w:t xml:space="preserve">изучаются по 1 часу в неделю.  </w:t>
      </w:r>
      <w:r w:rsidRPr="00E31AD8">
        <w:rPr>
          <w:rFonts w:ascii="Times New Roman" w:hAnsi="Times New Roman" w:cs="Times New Roman"/>
          <w:b/>
          <w:i/>
          <w:sz w:val="24"/>
          <w:szCs w:val="24"/>
        </w:rPr>
        <w:t>«Физика»</w:t>
      </w:r>
      <w:r w:rsidRPr="00E31AD8">
        <w:rPr>
          <w:rFonts w:ascii="Times New Roman" w:hAnsi="Times New Roman" w:cs="Times New Roman"/>
          <w:sz w:val="24"/>
          <w:szCs w:val="24"/>
        </w:rPr>
        <w:t xml:space="preserve"> - 2 часа. На изучение учебного предмета </w:t>
      </w:r>
      <w:r w:rsidRPr="00E31AD8">
        <w:rPr>
          <w:rFonts w:ascii="Times New Roman" w:hAnsi="Times New Roman" w:cs="Times New Roman"/>
          <w:b/>
          <w:i/>
          <w:sz w:val="24"/>
          <w:szCs w:val="24"/>
        </w:rPr>
        <w:t xml:space="preserve">«Химия» </w:t>
      </w:r>
      <w:r w:rsidRPr="00E31AD8">
        <w:rPr>
          <w:rFonts w:ascii="Times New Roman" w:hAnsi="Times New Roman" w:cs="Times New Roman"/>
          <w:sz w:val="24"/>
          <w:szCs w:val="24"/>
        </w:rPr>
        <w:t>выделяется  1 час.</w:t>
      </w:r>
    </w:p>
    <w:p w:rsidR="00E31AD8" w:rsidRPr="00E31AD8" w:rsidRDefault="00E31AD8" w:rsidP="00E31AD8">
      <w:pPr>
        <w:pStyle w:val="31"/>
        <w:tabs>
          <w:tab w:val="left" w:pos="3135"/>
        </w:tabs>
        <w:spacing w:after="0"/>
        <w:ind w:left="0" w:firstLine="709"/>
        <w:jc w:val="both"/>
        <w:rPr>
          <w:sz w:val="24"/>
          <w:szCs w:val="24"/>
        </w:rPr>
      </w:pPr>
      <w:r w:rsidRPr="00E31AD8">
        <w:rPr>
          <w:b/>
          <w:i/>
          <w:sz w:val="24"/>
          <w:szCs w:val="24"/>
        </w:rPr>
        <w:t>«Мировая художественная культура (МХК</w:t>
      </w:r>
      <w:r w:rsidRPr="00E31AD8">
        <w:rPr>
          <w:b/>
          <w:sz w:val="24"/>
          <w:szCs w:val="24"/>
        </w:rPr>
        <w:t>)»</w:t>
      </w:r>
      <w:r w:rsidRPr="00E31AD8">
        <w:rPr>
          <w:sz w:val="24"/>
          <w:szCs w:val="24"/>
        </w:rPr>
        <w:t xml:space="preserve"> изучается в 11 классе в объеме 1 час в неделю.</w:t>
      </w:r>
    </w:p>
    <w:p w:rsidR="00E31AD8" w:rsidRPr="00E31AD8" w:rsidRDefault="00E31AD8" w:rsidP="00E31AD8">
      <w:pPr>
        <w:ind w:firstLine="720"/>
        <w:jc w:val="both"/>
        <w:rPr>
          <w:rFonts w:ascii="Times New Roman" w:hAnsi="Times New Roman" w:cs="Times New Roman"/>
          <w:sz w:val="24"/>
          <w:szCs w:val="24"/>
        </w:rPr>
      </w:pPr>
      <w:r w:rsidRPr="00E31AD8">
        <w:rPr>
          <w:rFonts w:ascii="Times New Roman" w:hAnsi="Times New Roman" w:cs="Times New Roman"/>
          <w:b/>
          <w:i/>
          <w:sz w:val="24"/>
          <w:szCs w:val="24"/>
        </w:rPr>
        <w:t>«Технология»</w:t>
      </w:r>
      <w:r w:rsidRPr="00E31AD8">
        <w:rPr>
          <w:rFonts w:ascii="Times New Roman" w:hAnsi="Times New Roman" w:cs="Times New Roman"/>
          <w:sz w:val="24"/>
          <w:szCs w:val="24"/>
        </w:rPr>
        <w:t xml:space="preserve"> изучается по 1 час в неделю.</w:t>
      </w:r>
    </w:p>
    <w:p w:rsidR="00E31AD8" w:rsidRPr="00E31AD8" w:rsidRDefault="00E31AD8" w:rsidP="00E31AD8">
      <w:pPr>
        <w:ind w:firstLine="720"/>
        <w:jc w:val="both"/>
        <w:rPr>
          <w:rFonts w:ascii="Times New Roman" w:hAnsi="Times New Roman" w:cs="Times New Roman"/>
          <w:sz w:val="24"/>
          <w:szCs w:val="24"/>
        </w:rPr>
      </w:pPr>
      <w:r w:rsidRPr="00E31AD8">
        <w:rPr>
          <w:rFonts w:ascii="Times New Roman" w:hAnsi="Times New Roman" w:cs="Times New Roman"/>
          <w:sz w:val="24"/>
          <w:szCs w:val="24"/>
        </w:rPr>
        <w:t xml:space="preserve">На учебный предмет </w:t>
      </w:r>
      <w:r w:rsidRPr="00E31AD8">
        <w:rPr>
          <w:rFonts w:ascii="Times New Roman" w:hAnsi="Times New Roman" w:cs="Times New Roman"/>
          <w:b/>
          <w:i/>
          <w:sz w:val="24"/>
          <w:szCs w:val="24"/>
        </w:rPr>
        <w:t xml:space="preserve">«Физическая культура» </w:t>
      </w:r>
      <w:r w:rsidRPr="00E31AD8">
        <w:rPr>
          <w:rFonts w:ascii="Times New Roman" w:hAnsi="Times New Roman" w:cs="Times New Roman"/>
          <w:sz w:val="24"/>
          <w:szCs w:val="24"/>
        </w:rPr>
        <w:t xml:space="preserve">отводится по 3 часа  в 11 классе. При  проведении занятий возможно деление классов на две группы (юноши и девушки). </w:t>
      </w:r>
    </w:p>
    <w:p w:rsidR="00E31AD8" w:rsidRPr="00E31AD8" w:rsidRDefault="00E31AD8" w:rsidP="00E31AD8">
      <w:pPr>
        <w:ind w:firstLine="720"/>
        <w:jc w:val="both"/>
        <w:rPr>
          <w:rFonts w:ascii="Times New Roman" w:hAnsi="Times New Roman" w:cs="Times New Roman"/>
          <w:sz w:val="24"/>
          <w:szCs w:val="24"/>
        </w:rPr>
      </w:pPr>
      <w:r w:rsidRPr="00E31AD8">
        <w:rPr>
          <w:rFonts w:ascii="Times New Roman" w:hAnsi="Times New Roman" w:cs="Times New Roman"/>
          <w:sz w:val="24"/>
          <w:szCs w:val="24"/>
        </w:rPr>
        <w:t xml:space="preserve">На основании изменений, внесенных в федеральный базисный учебный план приказом Министерства образования и науки Российской Федерации от 20 августа </w:t>
      </w:r>
      <w:smartTag w:uri="urn:schemas-microsoft-com:office:smarttags" w:element="metricconverter">
        <w:smartTagPr>
          <w:attr w:name="ProductID" w:val="2008 г"/>
        </w:smartTagPr>
        <w:r w:rsidRPr="00E31AD8">
          <w:rPr>
            <w:rFonts w:ascii="Times New Roman" w:hAnsi="Times New Roman" w:cs="Times New Roman"/>
            <w:sz w:val="24"/>
            <w:szCs w:val="24"/>
          </w:rPr>
          <w:t>2008 г</w:t>
        </w:r>
      </w:smartTag>
      <w:r w:rsidRPr="00E31AD8">
        <w:rPr>
          <w:rFonts w:ascii="Times New Roman" w:hAnsi="Times New Roman" w:cs="Times New Roman"/>
          <w:sz w:val="24"/>
          <w:szCs w:val="24"/>
        </w:rPr>
        <w:t xml:space="preserve">. № 241, </w:t>
      </w:r>
      <w:r w:rsidRPr="00E31AD8">
        <w:rPr>
          <w:rFonts w:ascii="Times New Roman" w:hAnsi="Times New Roman" w:cs="Times New Roman"/>
          <w:sz w:val="24"/>
          <w:szCs w:val="24"/>
        </w:rPr>
        <w:lastRenderedPageBreak/>
        <w:t xml:space="preserve">учебный предмет </w:t>
      </w:r>
      <w:r w:rsidRPr="00E31AD8">
        <w:rPr>
          <w:rFonts w:ascii="Times New Roman" w:hAnsi="Times New Roman" w:cs="Times New Roman"/>
          <w:b/>
          <w:i/>
          <w:sz w:val="24"/>
          <w:szCs w:val="24"/>
        </w:rPr>
        <w:t>«Основы безопасности жизнедеятельности»</w:t>
      </w:r>
      <w:r w:rsidRPr="00E31AD8">
        <w:rPr>
          <w:rFonts w:ascii="Times New Roman" w:hAnsi="Times New Roman" w:cs="Times New Roman"/>
          <w:sz w:val="24"/>
          <w:szCs w:val="24"/>
        </w:rPr>
        <w:t xml:space="preserve"> является обязательным и преподается в 11 классе по 1 часу в неделю.</w:t>
      </w:r>
    </w:p>
    <w:p w:rsidR="00E31AD8" w:rsidRDefault="00E31AD8" w:rsidP="00E31AD8">
      <w:pPr>
        <w:ind w:firstLine="720"/>
        <w:jc w:val="both"/>
        <w:rPr>
          <w:rFonts w:ascii="Times New Roman" w:hAnsi="Times New Roman" w:cs="Times New Roman"/>
          <w:sz w:val="24"/>
          <w:szCs w:val="24"/>
        </w:rPr>
      </w:pPr>
      <w:r w:rsidRPr="00E31AD8">
        <w:rPr>
          <w:rFonts w:ascii="Times New Roman" w:hAnsi="Times New Roman" w:cs="Times New Roman"/>
          <w:sz w:val="24"/>
          <w:szCs w:val="24"/>
        </w:rPr>
        <w:t xml:space="preserve">С целью создания условий для существенной дифференциации и индивидуализации содержания образования на старшей ступени обучения введены элективные курсы. </w:t>
      </w:r>
    </w:p>
    <w:p w:rsidR="00E31AD8" w:rsidRDefault="00E31AD8" w:rsidP="00E31AD8">
      <w:pPr>
        <w:ind w:firstLine="720"/>
        <w:jc w:val="both"/>
        <w:rPr>
          <w:rFonts w:ascii="Times New Roman" w:hAnsi="Times New Roman" w:cs="Times New Roman"/>
          <w:sz w:val="24"/>
          <w:szCs w:val="24"/>
        </w:rPr>
      </w:pPr>
      <w:r w:rsidRPr="00E31AD8">
        <w:rPr>
          <w:rFonts w:ascii="Times New Roman" w:hAnsi="Times New Roman" w:cs="Times New Roman"/>
          <w:sz w:val="24"/>
          <w:szCs w:val="24"/>
        </w:rPr>
        <w:t xml:space="preserve">Элективные учебные предметы – это обязательные   учебные предметы по выбору обучающихся (компонент образовательного учреждения). </w:t>
      </w:r>
    </w:p>
    <w:p w:rsidR="00E31AD8" w:rsidRPr="00E31AD8" w:rsidRDefault="00E31AD8" w:rsidP="00E31AD8">
      <w:pPr>
        <w:ind w:firstLine="720"/>
        <w:jc w:val="both"/>
        <w:rPr>
          <w:rFonts w:ascii="Times New Roman" w:hAnsi="Times New Roman" w:cs="Times New Roman"/>
          <w:sz w:val="24"/>
          <w:szCs w:val="24"/>
        </w:rPr>
      </w:pPr>
      <w:r w:rsidRPr="00E31AD8">
        <w:rPr>
          <w:rFonts w:ascii="Times New Roman" w:hAnsi="Times New Roman" w:cs="Times New Roman"/>
          <w:sz w:val="24"/>
          <w:szCs w:val="24"/>
        </w:rPr>
        <w:t xml:space="preserve">Таким образом, компонент образовательного учреждения используется для организации элективных курсов </w:t>
      </w:r>
      <w:r>
        <w:rPr>
          <w:rFonts w:ascii="Times New Roman" w:hAnsi="Times New Roman" w:cs="Times New Roman"/>
          <w:sz w:val="24"/>
          <w:szCs w:val="24"/>
        </w:rPr>
        <w:t xml:space="preserve"> в  11 классе </w:t>
      </w:r>
      <w:r w:rsidRPr="00E31AD8">
        <w:rPr>
          <w:rFonts w:ascii="Times New Roman" w:hAnsi="Times New Roman" w:cs="Times New Roman"/>
          <w:sz w:val="24"/>
          <w:szCs w:val="24"/>
        </w:rPr>
        <w:t xml:space="preserve"> 7 часов в неделю.</w:t>
      </w:r>
    </w:p>
    <w:p w:rsidR="00E31AD8" w:rsidRDefault="00E31AD8">
      <w:pPr>
        <w:widowControl w:val="0"/>
        <w:tabs>
          <w:tab w:val="left" w:pos="1458"/>
          <w:tab w:val="left" w:pos="3770"/>
          <w:tab w:val="left" w:pos="5352"/>
          <w:tab w:val="left" w:pos="7036"/>
          <w:tab w:val="left" w:pos="8316"/>
        </w:tabs>
        <w:spacing w:line="275" w:lineRule="auto"/>
        <w:ind w:right="-9" w:firstLine="706"/>
        <w:jc w:val="both"/>
        <w:rPr>
          <w:rFonts w:ascii="Times New Roman" w:eastAsia="Times New Roman" w:hAnsi="Times New Roman" w:cs="Times New Roman"/>
          <w:color w:val="000000"/>
          <w:sz w:val="24"/>
          <w:szCs w:val="24"/>
        </w:rPr>
      </w:pPr>
    </w:p>
    <w:p w:rsidR="00E31AD8" w:rsidRPr="00E31AD8" w:rsidRDefault="00E31AD8" w:rsidP="00E31AD8">
      <w:pPr>
        <w:ind w:firstLine="720"/>
        <w:jc w:val="center"/>
        <w:rPr>
          <w:rFonts w:ascii="Times New Roman" w:hAnsi="Times New Roman" w:cs="Times New Roman"/>
          <w:b/>
          <w:sz w:val="24"/>
          <w:szCs w:val="24"/>
        </w:rPr>
      </w:pPr>
      <w:r w:rsidRPr="00E31AD8">
        <w:rPr>
          <w:rFonts w:ascii="Times New Roman" w:hAnsi="Times New Roman" w:cs="Times New Roman"/>
          <w:b/>
          <w:sz w:val="24"/>
          <w:szCs w:val="24"/>
        </w:rPr>
        <w:t>Элективные курсы в 11 классе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1141"/>
        <w:gridCol w:w="2773"/>
        <w:gridCol w:w="5401"/>
      </w:tblGrid>
      <w:tr w:rsidR="00E31AD8" w:rsidRPr="00E31AD8" w:rsidTr="000B7668">
        <w:tc>
          <w:tcPr>
            <w:tcW w:w="892" w:type="dxa"/>
          </w:tcPr>
          <w:p w:rsidR="00E31AD8" w:rsidRPr="00E31AD8" w:rsidRDefault="00E31AD8" w:rsidP="004E1B5B">
            <w:pPr>
              <w:jc w:val="both"/>
              <w:rPr>
                <w:rFonts w:ascii="Times New Roman" w:hAnsi="Times New Roman" w:cs="Times New Roman"/>
                <w:sz w:val="24"/>
                <w:szCs w:val="24"/>
              </w:rPr>
            </w:pPr>
            <w:r w:rsidRPr="00E31AD8">
              <w:rPr>
                <w:rFonts w:ascii="Times New Roman" w:hAnsi="Times New Roman" w:cs="Times New Roman"/>
                <w:sz w:val="24"/>
                <w:szCs w:val="24"/>
              </w:rPr>
              <w:t xml:space="preserve">№ </w:t>
            </w:r>
            <w:proofErr w:type="gramStart"/>
            <w:r w:rsidRPr="00E31AD8">
              <w:rPr>
                <w:rFonts w:ascii="Times New Roman" w:hAnsi="Times New Roman" w:cs="Times New Roman"/>
                <w:sz w:val="24"/>
                <w:szCs w:val="24"/>
              </w:rPr>
              <w:t>П</w:t>
            </w:r>
            <w:proofErr w:type="gramEnd"/>
            <w:r w:rsidRPr="00E31AD8">
              <w:rPr>
                <w:rFonts w:ascii="Times New Roman" w:hAnsi="Times New Roman" w:cs="Times New Roman"/>
                <w:sz w:val="24"/>
                <w:szCs w:val="24"/>
              </w:rPr>
              <w:t>/П</w:t>
            </w:r>
          </w:p>
        </w:tc>
        <w:tc>
          <w:tcPr>
            <w:tcW w:w="1141" w:type="dxa"/>
          </w:tcPr>
          <w:p w:rsidR="00E31AD8" w:rsidRPr="00E31AD8" w:rsidRDefault="00E31AD8" w:rsidP="004E1B5B">
            <w:pPr>
              <w:jc w:val="both"/>
              <w:rPr>
                <w:rFonts w:ascii="Times New Roman" w:hAnsi="Times New Roman" w:cs="Times New Roman"/>
                <w:sz w:val="24"/>
                <w:szCs w:val="24"/>
              </w:rPr>
            </w:pPr>
            <w:r w:rsidRPr="00E31AD8">
              <w:rPr>
                <w:rFonts w:ascii="Times New Roman" w:hAnsi="Times New Roman" w:cs="Times New Roman"/>
                <w:sz w:val="24"/>
                <w:szCs w:val="24"/>
              </w:rPr>
              <w:t>Кол-во часов</w:t>
            </w:r>
          </w:p>
        </w:tc>
        <w:tc>
          <w:tcPr>
            <w:tcW w:w="2773"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предмет</w:t>
            </w:r>
          </w:p>
        </w:tc>
        <w:tc>
          <w:tcPr>
            <w:tcW w:w="5401"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обоснование</w:t>
            </w:r>
          </w:p>
        </w:tc>
      </w:tr>
      <w:tr w:rsidR="00E31AD8" w:rsidRPr="00E31AD8" w:rsidTr="000B7668">
        <w:tc>
          <w:tcPr>
            <w:tcW w:w="892"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1</w:t>
            </w:r>
          </w:p>
        </w:tc>
        <w:tc>
          <w:tcPr>
            <w:tcW w:w="1141"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1</w:t>
            </w:r>
          </w:p>
          <w:p w:rsidR="00E31AD8" w:rsidRPr="00E31AD8" w:rsidRDefault="00E31AD8" w:rsidP="004E1B5B">
            <w:pPr>
              <w:jc w:val="center"/>
              <w:rPr>
                <w:rFonts w:ascii="Times New Roman" w:hAnsi="Times New Roman" w:cs="Times New Roman"/>
                <w:sz w:val="24"/>
                <w:szCs w:val="24"/>
              </w:rPr>
            </w:pPr>
          </w:p>
        </w:tc>
        <w:tc>
          <w:tcPr>
            <w:tcW w:w="2773" w:type="dxa"/>
          </w:tcPr>
          <w:p w:rsidR="00E31AD8" w:rsidRPr="00E31AD8" w:rsidRDefault="00E31AD8" w:rsidP="004E1B5B">
            <w:pPr>
              <w:jc w:val="both"/>
              <w:rPr>
                <w:rFonts w:ascii="Times New Roman" w:hAnsi="Times New Roman" w:cs="Times New Roman"/>
                <w:b/>
                <w:i/>
                <w:sz w:val="24"/>
                <w:szCs w:val="24"/>
              </w:rPr>
            </w:pPr>
            <w:r w:rsidRPr="00E31AD8">
              <w:rPr>
                <w:rFonts w:ascii="Times New Roman" w:hAnsi="Times New Roman" w:cs="Times New Roman"/>
                <w:b/>
                <w:i/>
                <w:sz w:val="24"/>
                <w:szCs w:val="24"/>
              </w:rPr>
              <w:t xml:space="preserve"> «Иностранный язык в формате ЕГЭ»</w:t>
            </w:r>
          </w:p>
        </w:tc>
        <w:tc>
          <w:tcPr>
            <w:tcW w:w="5401" w:type="dxa"/>
          </w:tcPr>
          <w:p w:rsidR="00E31AD8" w:rsidRPr="00E31AD8" w:rsidRDefault="00E31AD8" w:rsidP="004E1B5B">
            <w:pPr>
              <w:jc w:val="both"/>
              <w:rPr>
                <w:rFonts w:ascii="Times New Roman" w:hAnsi="Times New Roman" w:cs="Times New Roman"/>
                <w:sz w:val="24"/>
                <w:szCs w:val="24"/>
              </w:rPr>
            </w:pPr>
            <w:r w:rsidRPr="00E31AD8">
              <w:rPr>
                <w:rFonts w:ascii="Times New Roman" w:hAnsi="Times New Roman" w:cs="Times New Roman"/>
                <w:sz w:val="24"/>
                <w:szCs w:val="24"/>
              </w:rPr>
              <w:t>Элективный курс предусматривает овладение обучающимися способами деятельности, методами и приемами решения тестовых заданий и анализу текста, что способствует расширению и углублению знаний по  английскому языку и  обеспечивает  подготовку обучающихся 11 классов к государственной итоговой аттестации в форме ЕГЭ.</w:t>
            </w:r>
          </w:p>
        </w:tc>
      </w:tr>
      <w:tr w:rsidR="00E31AD8" w:rsidRPr="00E31AD8" w:rsidTr="000B7668">
        <w:tc>
          <w:tcPr>
            <w:tcW w:w="892"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2</w:t>
            </w:r>
          </w:p>
        </w:tc>
        <w:tc>
          <w:tcPr>
            <w:tcW w:w="1141"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1</w:t>
            </w:r>
          </w:p>
        </w:tc>
        <w:tc>
          <w:tcPr>
            <w:tcW w:w="2773" w:type="dxa"/>
          </w:tcPr>
          <w:p w:rsidR="00E31AD8" w:rsidRPr="00E31AD8" w:rsidRDefault="00E31AD8" w:rsidP="004E1B5B">
            <w:pPr>
              <w:jc w:val="both"/>
              <w:rPr>
                <w:rFonts w:ascii="Times New Roman" w:hAnsi="Times New Roman" w:cs="Times New Roman"/>
                <w:sz w:val="24"/>
                <w:szCs w:val="24"/>
              </w:rPr>
            </w:pPr>
            <w:r w:rsidRPr="00E31AD8">
              <w:rPr>
                <w:rFonts w:ascii="Times New Roman" w:hAnsi="Times New Roman" w:cs="Times New Roman"/>
                <w:b/>
                <w:i/>
                <w:sz w:val="24"/>
                <w:szCs w:val="24"/>
              </w:rPr>
              <w:t>Практикум по орфографии и пунктуации русского языка</w:t>
            </w:r>
          </w:p>
        </w:tc>
        <w:tc>
          <w:tcPr>
            <w:tcW w:w="5401" w:type="dxa"/>
          </w:tcPr>
          <w:p w:rsidR="00E31AD8" w:rsidRPr="00E31AD8" w:rsidRDefault="00E31AD8" w:rsidP="004E1B5B">
            <w:pPr>
              <w:jc w:val="both"/>
              <w:rPr>
                <w:rFonts w:ascii="Times New Roman" w:hAnsi="Times New Roman" w:cs="Times New Roman"/>
                <w:sz w:val="24"/>
                <w:szCs w:val="24"/>
              </w:rPr>
            </w:pPr>
            <w:r w:rsidRPr="00E31AD8">
              <w:rPr>
                <w:rFonts w:ascii="Times New Roman" w:hAnsi="Times New Roman" w:cs="Times New Roman"/>
                <w:sz w:val="24"/>
                <w:szCs w:val="24"/>
              </w:rPr>
              <w:t>Курс введен с целью отработки практических навыков работы с тестовыми заданиями по орфографии и пунктуации</w:t>
            </w:r>
          </w:p>
        </w:tc>
      </w:tr>
      <w:tr w:rsidR="00E31AD8" w:rsidRPr="00E31AD8" w:rsidTr="000B7668">
        <w:tc>
          <w:tcPr>
            <w:tcW w:w="892"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3</w:t>
            </w:r>
          </w:p>
        </w:tc>
        <w:tc>
          <w:tcPr>
            <w:tcW w:w="1141"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1</w:t>
            </w:r>
          </w:p>
        </w:tc>
        <w:tc>
          <w:tcPr>
            <w:tcW w:w="2773" w:type="dxa"/>
          </w:tcPr>
          <w:p w:rsidR="00E31AD8" w:rsidRPr="00E31AD8" w:rsidRDefault="00E31AD8" w:rsidP="004E1B5B">
            <w:pPr>
              <w:jc w:val="both"/>
              <w:rPr>
                <w:rFonts w:ascii="Times New Roman" w:hAnsi="Times New Roman" w:cs="Times New Roman"/>
                <w:b/>
                <w:i/>
                <w:sz w:val="24"/>
                <w:szCs w:val="24"/>
              </w:rPr>
            </w:pPr>
            <w:r w:rsidRPr="00E31AD8">
              <w:rPr>
                <w:rFonts w:ascii="Times New Roman" w:hAnsi="Times New Roman" w:cs="Times New Roman"/>
                <w:b/>
                <w:i/>
                <w:sz w:val="24"/>
                <w:szCs w:val="24"/>
              </w:rPr>
              <w:t>Наследственность и здоровье человека</w:t>
            </w:r>
          </w:p>
        </w:tc>
        <w:tc>
          <w:tcPr>
            <w:tcW w:w="5401" w:type="dxa"/>
          </w:tcPr>
          <w:p w:rsidR="00E31AD8" w:rsidRPr="00E31AD8" w:rsidRDefault="00E31AD8" w:rsidP="004E1B5B">
            <w:pPr>
              <w:pStyle w:val="a4"/>
              <w:tabs>
                <w:tab w:val="left" w:pos="-108"/>
                <w:tab w:val="num" w:pos="1800"/>
              </w:tabs>
              <w:ind w:left="-108"/>
              <w:jc w:val="both"/>
              <w:rPr>
                <w:rFonts w:ascii="Times New Roman" w:hAnsi="Times New Roman" w:cs="Times New Roman"/>
                <w:sz w:val="24"/>
                <w:szCs w:val="24"/>
              </w:rPr>
            </w:pPr>
            <w:r w:rsidRPr="00E31AD8">
              <w:rPr>
                <w:rFonts w:ascii="Times New Roman" w:hAnsi="Times New Roman" w:cs="Times New Roman"/>
                <w:sz w:val="24"/>
                <w:szCs w:val="24"/>
              </w:rPr>
              <w:t xml:space="preserve"> Цель курса – продолжить формирование представления о здоровом образе жизни и наследственности человека как о факторе, влияющем на здоровье человека.</w:t>
            </w:r>
          </w:p>
        </w:tc>
      </w:tr>
      <w:tr w:rsidR="00E31AD8" w:rsidRPr="00E31AD8" w:rsidTr="000B7668">
        <w:tc>
          <w:tcPr>
            <w:tcW w:w="892"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4</w:t>
            </w:r>
          </w:p>
        </w:tc>
        <w:tc>
          <w:tcPr>
            <w:tcW w:w="1141"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1</w:t>
            </w:r>
          </w:p>
        </w:tc>
        <w:tc>
          <w:tcPr>
            <w:tcW w:w="2773" w:type="dxa"/>
          </w:tcPr>
          <w:p w:rsidR="00E31AD8" w:rsidRPr="00E31AD8" w:rsidRDefault="00E31AD8" w:rsidP="004E1B5B">
            <w:pPr>
              <w:jc w:val="both"/>
              <w:rPr>
                <w:rFonts w:ascii="Times New Roman" w:hAnsi="Times New Roman" w:cs="Times New Roman"/>
                <w:sz w:val="24"/>
                <w:szCs w:val="24"/>
              </w:rPr>
            </w:pPr>
            <w:r w:rsidRPr="00E31AD8">
              <w:rPr>
                <w:rFonts w:ascii="Times New Roman" w:hAnsi="Times New Roman" w:cs="Times New Roman"/>
                <w:b/>
                <w:i/>
                <w:sz w:val="24"/>
                <w:szCs w:val="24"/>
              </w:rPr>
              <w:t>Химия в жизни</w:t>
            </w:r>
          </w:p>
        </w:tc>
        <w:tc>
          <w:tcPr>
            <w:tcW w:w="5401" w:type="dxa"/>
          </w:tcPr>
          <w:p w:rsidR="00E31AD8" w:rsidRPr="00E31AD8" w:rsidRDefault="00E31AD8" w:rsidP="004E1B5B">
            <w:pPr>
              <w:pStyle w:val="a4"/>
              <w:tabs>
                <w:tab w:val="left" w:pos="-108"/>
                <w:tab w:val="num" w:pos="1800"/>
              </w:tabs>
              <w:ind w:left="-108"/>
              <w:jc w:val="both"/>
              <w:rPr>
                <w:rFonts w:ascii="Times New Roman" w:hAnsi="Times New Roman" w:cs="Times New Roman"/>
                <w:sz w:val="24"/>
                <w:szCs w:val="24"/>
              </w:rPr>
            </w:pPr>
            <w:r w:rsidRPr="00E31AD8">
              <w:rPr>
                <w:rFonts w:ascii="Times New Roman" w:hAnsi="Times New Roman" w:cs="Times New Roman"/>
                <w:sz w:val="24"/>
                <w:szCs w:val="24"/>
              </w:rPr>
              <w:t>Основной целью данного курса является изучение разнообразия и свойств химических веществ в повседневной жизни, умение грамотно их использовать. Формирование культуры здоровья и научного миропонимания, расширение кругозора учащихся в области естественных наук, понимание и объяснение многие явления, происходящие в повседневной жизни с научной точки зрения, раскрытие материальные основы окружающего мира, что формирует химическую картину природы.</w:t>
            </w:r>
          </w:p>
          <w:p w:rsidR="00E31AD8" w:rsidRPr="00E31AD8" w:rsidRDefault="00E31AD8" w:rsidP="004E1B5B">
            <w:pPr>
              <w:jc w:val="both"/>
              <w:rPr>
                <w:rFonts w:ascii="Times New Roman" w:hAnsi="Times New Roman" w:cs="Times New Roman"/>
                <w:sz w:val="24"/>
                <w:szCs w:val="24"/>
              </w:rPr>
            </w:pPr>
          </w:p>
        </w:tc>
      </w:tr>
      <w:tr w:rsidR="00E31AD8" w:rsidRPr="00E31AD8" w:rsidTr="000B7668">
        <w:tc>
          <w:tcPr>
            <w:tcW w:w="892"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5</w:t>
            </w:r>
          </w:p>
        </w:tc>
        <w:tc>
          <w:tcPr>
            <w:tcW w:w="1141"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1</w:t>
            </w:r>
          </w:p>
        </w:tc>
        <w:tc>
          <w:tcPr>
            <w:tcW w:w="2773" w:type="dxa"/>
          </w:tcPr>
          <w:p w:rsidR="00E31AD8" w:rsidRPr="00E31AD8" w:rsidRDefault="00E31AD8" w:rsidP="004E1B5B">
            <w:pPr>
              <w:jc w:val="both"/>
              <w:rPr>
                <w:rFonts w:ascii="Times New Roman" w:hAnsi="Times New Roman" w:cs="Times New Roman"/>
                <w:sz w:val="24"/>
                <w:szCs w:val="24"/>
              </w:rPr>
            </w:pPr>
            <w:r w:rsidRPr="00E31AD8">
              <w:rPr>
                <w:rFonts w:ascii="Times New Roman" w:hAnsi="Times New Roman" w:cs="Times New Roman"/>
                <w:b/>
                <w:i/>
                <w:sz w:val="24"/>
                <w:szCs w:val="24"/>
              </w:rPr>
              <w:t>Развитие комбинаторно-логического мышления</w:t>
            </w:r>
          </w:p>
        </w:tc>
        <w:tc>
          <w:tcPr>
            <w:tcW w:w="5401" w:type="dxa"/>
          </w:tcPr>
          <w:p w:rsidR="00E31AD8" w:rsidRPr="00E31AD8" w:rsidRDefault="00E31AD8" w:rsidP="004E1B5B">
            <w:pPr>
              <w:jc w:val="both"/>
              <w:rPr>
                <w:rFonts w:ascii="Times New Roman" w:hAnsi="Times New Roman" w:cs="Times New Roman"/>
                <w:sz w:val="24"/>
                <w:szCs w:val="24"/>
              </w:rPr>
            </w:pPr>
            <w:r w:rsidRPr="00E31AD8">
              <w:rPr>
                <w:rFonts w:ascii="Times New Roman" w:hAnsi="Times New Roman" w:cs="Times New Roman"/>
                <w:sz w:val="24"/>
                <w:szCs w:val="24"/>
              </w:rPr>
              <w:t>Содержание курса направлено на удовлетворение познавательных интересов старшеклассников в различных областях деятельности человека. Особенностью является возможность использования компьютера для решения задач по комбинаторике, статистике и математической логике</w:t>
            </w:r>
          </w:p>
        </w:tc>
      </w:tr>
      <w:tr w:rsidR="00E31AD8" w:rsidRPr="00E31AD8" w:rsidTr="000B7668">
        <w:tc>
          <w:tcPr>
            <w:tcW w:w="892"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lastRenderedPageBreak/>
              <w:t>6</w:t>
            </w:r>
          </w:p>
        </w:tc>
        <w:tc>
          <w:tcPr>
            <w:tcW w:w="1141"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1</w:t>
            </w:r>
          </w:p>
        </w:tc>
        <w:tc>
          <w:tcPr>
            <w:tcW w:w="2773" w:type="dxa"/>
          </w:tcPr>
          <w:p w:rsidR="00E31AD8" w:rsidRPr="00E31AD8" w:rsidRDefault="00E31AD8" w:rsidP="004E1B5B">
            <w:pPr>
              <w:jc w:val="both"/>
              <w:rPr>
                <w:rFonts w:ascii="Times New Roman" w:hAnsi="Times New Roman" w:cs="Times New Roman"/>
                <w:sz w:val="24"/>
                <w:szCs w:val="24"/>
              </w:rPr>
            </w:pPr>
            <w:r w:rsidRPr="00E31AD8">
              <w:rPr>
                <w:rFonts w:ascii="Times New Roman" w:hAnsi="Times New Roman" w:cs="Times New Roman"/>
                <w:b/>
                <w:i/>
                <w:sz w:val="24"/>
                <w:szCs w:val="24"/>
              </w:rPr>
              <w:t>Учимся писать сочинение</w:t>
            </w:r>
          </w:p>
        </w:tc>
        <w:tc>
          <w:tcPr>
            <w:tcW w:w="5401" w:type="dxa"/>
            <w:shd w:val="clear" w:color="auto" w:fill="FFFFFF"/>
          </w:tcPr>
          <w:p w:rsidR="00E31AD8" w:rsidRPr="00E31AD8" w:rsidRDefault="00E31AD8" w:rsidP="004E1B5B">
            <w:pPr>
              <w:pStyle w:val="c13"/>
              <w:spacing w:before="0" w:beforeAutospacing="0" w:after="0" w:afterAutospacing="0"/>
              <w:jc w:val="both"/>
            </w:pPr>
            <w:r w:rsidRPr="00E31AD8">
              <w:t xml:space="preserve">Курс способствует формированию у учащихся </w:t>
            </w:r>
            <w:r w:rsidRPr="00E31AD8">
              <w:rPr>
                <w:rStyle w:val="c10"/>
              </w:rPr>
              <w:t xml:space="preserve"> навыков написания сочинений различных жанров на основе знаний, умений и навыков, полученных в предыдущих классах.</w:t>
            </w:r>
          </w:p>
        </w:tc>
      </w:tr>
      <w:tr w:rsidR="00E31AD8" w:rsidRPr="00E31AD8" w:rsidTr="000B7668">
        <w:tc>
          <w:tcPr>
            <w:tcW w:w="892"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7</w:t>
            </w:r>
          </w:p>
        </w:tc>
        <w:tc>
          <w:tcPr>
            <w:tcW w:w="1141" w:type="dxa"/>
          </w:tcPr>
          <w:p w:rsidR="00E31AD8" w:rsidRPr="00E31AD8" w:rsidRDefault="00E31AD8" w:rsidP="004E1B5B">
            <w:pPr>
              <w:jc w:val="center"/>
              <w:rPr>
                <w:rFonts w:ascii="Times New Roman" w:hAnsi="Times New Roman" w:cs="Times New Roman"/>
                <w:sz w:val="24"/>
                <w:szCs w:val="24"/>
              </w:rPr>
            </w:pPr>
            <w:r w:rsidRPr="00E31AD8">
              <w:rPr>
                <w:rFonts w:ascii="Times New Roman" w:hAnsi="Times New Roman" w:cs="Times New Roman"/>
                <w:sz w:val="24"/>
                <w:szCs w:val="24"/>
              </w:rPr>
              <w:t>1</w:t>
            </w:r>
          </w:p>
        </w:tc>
        <w:tc>
          <w:tcPr>
            <w:tcW w:w="2773" w:type="dxa"/>
          </w:tcPr>
          <w:p w:rsidR="00E31AD8" w:rsidRPr="00E31AD8" w:rsidRDefault="00E31AD8" w:rsidP="004E1B5B">
            <w:pPr>
              <w:jc w:val="both"/>
              <w:rPr>
                <w:rFonts w:ascii="Times New Roman" w:hAnsi="Times New Roman" w:cs="Times New Roman"/>
                <w:b/>
                <w:i/>
                <w:sz w:val="24"/>
                <w:szCs w:val="24"/>
              </w:rPr>
            </w:pPr>
            <w:r w:rsidRPr="00E31AD8">
              <w:rPr>
                <w:rFonts w:ascii="Times New Roman" w:hAnsi="Times New Roman" w:cs="Times New Roman"/>
                <w:b/>
                <w:i/>
                <w:sz w:val="24"/>
                <w:szCs w:val="24"/>
              </w:rPr>
              <w:t>Актуальные вопросы обществознания: подготовка к ЕГЭ</w:t>
            </w:r>
          </w:p>
        </w:tc>
        <w:tc>
          <w:tcPr>
            <w:tcW w:w="5401" w:type="dxa"/>
            <w:shd w:val="clear" w:color="auto" w:fill="auto"/>
          </w:tcPr>
          <w:p w:rsidR="00E31AD8" w:rsidRPr="00E31AD8" w:rsidRDefault="00E31AD8" w:rsidP="004E1B5B">
            <w:pPr>
              <w:pStyle w:val="c13"/>
              <w:spacing w:before="0" w:beforeAutospacing="0" w:after="0" w:afterAutospacing="0"/>
              <w:jc w:val="both"/>
            </w:pPr>
            <w:r w:rsidRPr="00E31AD8">
              <w:t>Экзамен по обществознанию остается наиболее массовым из всех, которые сдаются по выбору и</w:t>
            </w:r>
            <w:r w:rsidRPr="00E31AD8">
              <w:rPr>
                <w:shd w:val="clear" w:color="auto" w:fill="F4F4F4"/>
              </w:rPr>
              <w:t xml:space="preserve"> </w:t>
            </w:r>
            <w:r w:rsidRPr="00E31AD8">
              <w:t>востребован большим количеством выпускников,</w:t>
            </w:r>
            <w:r w:rsidRPr="00E31AD8">
              <w:rPr>
                <w:shd w:val="clear" w:color="auto" w:fill="F4F4F4"/>
              </w:rPr>
              <w:t xml:space="preserve"> </w:t>
            </w:r>
            <w:r w:rsidRPr="00E31AD8">
              <w:t>поскольку предмет «обществознание» утвержден в качестве вступительного испытания в ВУЗах по</w:t>
            </w:r>
            <w:r w:rsidRPr="00E31AD8">
              <w:rPr>
                <w:shd w:val="clear" w:color="auto" w:fill="F4F4F4"/>
              </w:rPr>
              <w:t xml:space="preserve"> </w:t>
            </w:r>
            <w:r w:rsidRPr="00E31AD8">
              <w:t>специальностям различной направленности:</w:t>
            </w:r>
            <w:r w:rsidRPr="00E31AD8">
              <w:rPr>
                <w:shd w:val="clear" w:color="auto" w:fill="F4F4F4"/>
              </w:rPr>
              <w:t xml:space="preserve"> </w:t>
            </w:r>
            <w:r w:rsidRPr="00E31AD8">
              <w:t>гуманитарной, социальной, экономической,</w:t>
            </w:r>
            <w:r w:rsidRPr="00E31AD8">
              <w:rPr>
                <w:shd w:val="clear" w:color="auto" w:fill="F4F4F4"/>
              </w:rPr>
              <w:t xml:space="preserve"> </w:t>
            </w:r>
            <w:r w:rsidRPr="00E31AD8">
              <w:t>педагогической, культурной и др.*</w:t>
            </w:r>
          </w:p>
        </w:tc>
      </w:tr>
    </w:tbl>
    <w:p w:rsidR="000B7668" w:rsidRDefault="000B7668">
      <w:pPr>
        <w:widowControl w:val="0"/>
        <w:spacing w:line="240" w:lineRule="auto"/>
        <w:ind w:right="-20"/>
        <w:rPr>
          <w:rFonts w:ascii="Times New Roman" w:eastAsia="Times New Roman" w:hAnsi="Times New Roman" w:cs="Times New Roman"/>
          <w:color w:val="FF0000"/>
          <w:sz w:val="24"/>
          <w:szCs w:val="24"/>
        </w:rPr>
      </w:pPr>
    </w:p>
    <w:p w:rsidR="0076435B" w:rsidRDefault="008C7DBB">
      <w:pPr>
        <w:widowControl w:val="0"/>
        <w:spacing w:before="13" w:line="274" w:lineRule="auto"/>
        <w:ind w:left="216" w:right="49"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124"/>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ная</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1"/>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чаю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ся</w:t>
      </w:r>
      <w:r>
        <w:rPr>
          <w:rFonts w:ascii="Times New Roman" w:eastAsia="Times New Roman" w:hAnsi="Times New Roman" w:cs="Times New Roman"/>
          <w:color w:val="000000"/>
          <w:spacing w:val="126"/>
          <w:sz w:val="24"/>
          <w:szCs w:val="24"/>
        </w:rPr>
        <w:t xml:space="preserve"> </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4"/>
          <w:sz w:val="24"/>
          <w:szCs w:val="24"/>
        </w:rPr>
        <w:t>0</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127"/>
          <w:sz w:val="24"/>
          <w:szCs w:val="24"/>
        </w:rPr>
        <w:t xml:space="preserve"> </w:t>
      </w:r>
      <w:r>
        <w:rPr>
          <w:rFonts w:ascii="Times New Roman" w:eastAsia="Times New Roman" w:hAnsi="Times New Roman" w:cs="Times New Roman"/>
          <w:color w:val="000000"/>
          <w:sz w:val="24"/>
          <w:szCs w:val="24"/>
        </w:rPr>
        <w:t>кл</w:t>
      </w:r>
      <w:r>
        <w:rPr>
          <w:rFonts w:ascii="Times New Roman" w:eastAsia="Times New Roman" w:hAnsi="Times New Roman" w:cs="Times New Roman"/>
          <w:color w:val="000000"/>
          <w:spacing w:val="-1"/>
          <w:sz w:val="24"/>
          <w:szCs w:val="24"/>
        </w:rPr>
        <w:t>ас</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 с</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ляет</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3</w:t>
      </w:r>
      <w:r w:rsidR="00071E9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6"/>
          <w:sz w:val="24"/>
          <w:szCs w:val="24"/>
        </w:rPr>
        <w:t>с</w:t>
      </w:r>
      <w:r w:rsidR="00071E95">
        <w:rPr>
          <w:rFonts w:ascii="Times New Roman" w:eastAsia="Times New Roman" w:hAnsi="Times New Roman" w:cs="Times New Roman"/>
          <w:color w:val="000000"/>
          <w:spacing w:val="-6"/>
          <w:sz w:val="24"/>
          <w:szCs w:val="24"/>
        </w:rPr>
        <w:t>а</w:t>
      </w:r>
      <w:r>
        <w:rPr>
          <w:rFonts w:ascii="Times New Roman" w:eastAsia="Times New Roman" w:hAnsi="Times New Roman" w:cs="Times New Roman"/>
          <w:color w:val="000000"/>
          <w:sz w:val="24"/>
          <w:szCs w:val="24"/>
        </w:rPr>
        <w:t>.</w:t>
      </w:r>
    </w:p>
    <w:p w:rsidR="000E24EF" w:rsidRDefault="000E24EF">
      <w:pPr>
        <w:widowControl w:val="0"/>
        <w:spacing w:before="13" w:line="274" w:lineRule="auto"/>
        <w:ind w:left="216" w:right="49" w:firstLine="706"/>
        <w:rPr>
          <w:rFonts w:ascii="Times New Roman" w:eastAsia="Times New Roman" w:hAnsi="Times New Roman" w:cs="Times New Roman"/>
          <w:color w:val="000000"/>
          <w:sz w:val="24"/>
          <w:szCs w:val="24"/>
        </w:rPr>
      </w:pPr>
    </w:p>
    <w:p w:rsidR="000E24EF" w:rsidRPr="000E24EF" w:rsidRDefault="000E24EF" w:rsidP="000E24EF">
      <w:pPr>
        <w:widowControl w:val="0"/>
        <w:spacing w:line="240" w:lineRule="auto"/>
        <w:ind w:left="2968" w:right="-20"/>
        <w:rPr>
          <w:rFonts w:ascii="Times New Roman" w:eastAsia="Times New Roman" w:hAnsi="Times New Roman" w:cs="Times New Roman"/>
          <w:b/>
          <w:bCs/>
          <w:sz w:val="24"/>
          <w:szCs w:val="24"/>
        </w:rPr>
      </w:pPr>
      <w:r w:rsidRPr="000E24EF">
        <w:rPr>
          <w:rFonts w:ascii="Times New Roman" w:eastAsia="Times New Roman" w:hAnsi="Times New Roman" w:cs="Times New Roman"/>
          <w:b/>
          <w:bCs/>
          <w:sz w:val="24"/>
          <w:szCs w:val="24"/>
        </w:rPr>
        <w:t>Сро</w:t>
      </w:r>
      <w:r w:rsidRPr="000E24EF">
        <w:rPr>
          <w:rFonts w:ascii="Times New Roman" w:eastAsia="Times New Roman" w:hAnsi="Times New Roman" w:cs="Times New Roman"/>
          <w:b/>
          <w:bCs/>
          <w:spacing w:val="1"/>
          <w:sz w:val="24"/>
          <w:szCs w:val="24"/>
        </w:rPr>
        <w:t>к</w:t>
      </w:r>
      <w:r w:rsidRPr="000E24EF">
        <w:rPr>
          <w:rFonts w:ascii="Times New Roman" w:eastAsia="Times New Roman" w:hAnsi="Times New Roman" w:cs="Times New Roman"/>
          <w:b/>
          <w:bCs/>
          <w:sz w:val="24"/>
          <w:szCs w:val="24"/>
        </w:rPr>
        <w:t>и</w:t>
      </w:r>
      <w:r w:rsidRPr="000E24EF">
        <w:rPr>
          <w:rFonts w:ascii="Times New Roman" w:eastAsia="Times New Roman" w:hAnsi="Times New Roman" w:cs="Times New Roman"/>
          <w:spacing w:val="3"/>
          <w:sz w:val="24"/>
          <w:szCs w:val="24"/>
        </w:rPr>
        <w:t xml:space="preserve"> </w:t>
      </w:r>
      <w:r w:rsidRPr="000E24EF">
        <w:rPr>
          <w:rFonts w:ascii="Times New Roman" w:eastAsia="Times New Roman" w:hAnsi="Times New Roman" w:cs="Times New Roman"/>
          <w:b/>
          <w:bCs/>
          <w:sz w:val="24"/>
          <w:szCs w:val="24"/>
        </w:rPr>
        <w:t>п</w:t>
      </w:r>
      <w:r w:rsidRPr="000E24EF">
        <w:rPr>
          <w:rFonts w:ascii="Times New Roman" w:eastAsia="Times New Roman" w:hAnsi="Times New Roman" w:cs="Times New Roman"/>
          <w:b/>
          <w:bCs/>
          <w:spacing w:val="1"/>
          <w:sz w:val="24"/>
          <w:szCs w:val="24"/>
        </w:rPr>
        <w:t>р</w:t>
      </w:r>
      <w:r w:rsidRPr="000E24EF">
        <w:rPr>
          <w:rFonts w:ascii="Times New Roman" w:eastAsia="Times New Roman" w:hAnsi="Times New Roman" w:cs="Times New Roman"/>
          <w:b/>
          <w:bCs/>
          <w:sz w:val="24"/>
          <w:szCs w:val="24"/>
        </w:rPr>
        <w:t>оме</w:t>
      </w:r>
      <w:r w:rsidRPr="000E24EF">
        <w:rPr>
          <w:rFonts w:ascii="Times New Roman" w:eastAsia="Times New Roman" w:hAnsi="Times New Roman" w:cs="Times New Roman"/>
          <w:b/>
          <w:bCs/>
          <w:spacing w:val="-6"/>
          <w:sz w:val="24"/>
          <w:szCs w:val="24"/>
        </w:rPr>
        <w:t>ж</w:t>
      </w:r>
      <w:r w:rsidRPr="000E24EF">
        <w:rPr>
          <w:rFonts w:ascii="Times New Roman" w:eastAsia="Times New Roman" w:hAnsi="Times New Roman" w:cs="Times New Roman"/>
          <w:b/>
          <w:bCs/>
          <w:sz w:val="24"/>
          <w:szCs w:val="24"/>
        </w:rPr>
        <w:t>у</w:t>
      </w:r>
      <w:r w:rsidRPr="000E24EF">
        <w:rPr>
          <w:rFonts w:ascii="Times New Roman" w:eastAsia="Times New Roman" w:hAnsi="Times New Roman" w:cs="Times New Roman"/>
          <w:b/>
          <w:bCs/>
          <w:spacing w:val="1"/>
          <w:sz w:val="24"/>
          <w:szCs w:val="24"/>
        </w:rPr>
        <w:t>т</w:t>
      </w:r>
      <w:r w:rsidRPr="000E24EF">
        <w:rPr>
          <w:rFonts w:ascii="Times New Roman" w:eastAsia="Times New Roman" w:hAnsi="Times New Roman" w:cs="Times New Roman"/>
          <w:b/>
          <w:bCs/>
          <w:sz w:val="24"/>
          <w:szCs w:val="24"/>
        </w:rPr>
        <w:t>очной</w:t>
      </w:r>
      <w:r w:rsidRPr="000E24EF">
        <w:rPr>
          <w:rFonts w:ascii="Times New Roman" w:eastAsia="Times New Roman" w:hAnsi="Times New Roman" w:cs="Times New Roman"/>
          <w:spacing w:val="3"/>
          <w:sz w:val="24"/>
          <w:szCs w:val="24"/>
        </w:rPr>
        <w:t xml:space="preserve"> </w:t>
      </w:r>
      <w:r w:rsidRPr="000E24EF">
        <w:rPr>
          <w:rFonts w:ascii="Times New Roman" w:eastAsia="Times New Roman" w:hAnsi="Times New Roman" w:cs="Times New Roman"/>
          <w:b/>
          <w:bCs/>
          <w:sz w:val="24"/>
          <w:szCs w:val="24"/>
        </w:rPr>
        <w:t>а</w:t>
      </w:r>
      <w:r w:rsidRPr="000E24EF">
        <w:rPr>
          <w:rFonts w:ascii="Times New Roman" w:eastAsia="Times New Roman" w:hAnsi="Times New Roman" w:cs="Times New Roman"/>
          <w:b/>
          <w:bCs/>
          <w:spacing w:val="-2"/>
          <w:sz w:val="24"/>
          <w:szCs w:val="24"/>
        </w:rPr>
        <w:t>т</w:t>
      </w:r>
      <w:r w:rsidRPr="000E24EF">
        <w:rPr>
          <w:rFonts w:ascii="Times New Roman" w:eastAsia="Times New Roman" w:hAnsi="Times New Roman" w:cs="Times New Roman"/>
          <w:b/>
          <w:bCs/>
          <w:spacing w:val="1"/>
          <w:sz w:val="24"/>
          <w:szCs w:val="24"/>
        </w:rPr>
        <w:t>т</w:t>
      </w:r>
      <w:r w:rsidRPr="000E24EF">
        <w:rPr>
          <w:rFonts w:ascii="Times New Roman" w:eastAsia="Times New Roman" w:hAnsi="Times New Roman" w:cs="Times New Roman"/>
          <w:b/>
          <w:bCs/>
          <w:sz w:val="24"/>
          <w:szCs w:val="24"/>
        </w:rPr>
        <w:t>е</w:t>
      </w:r>
      <w:r w:rsidRPr="000E24EF">
        <w:rPr>
          <w:rFonts w:ascii="Times New Roman" w:eastAsia="Times New Roman" w:hAnsi="Times New Roman" w:cs="Times New Roman"/>
          <w:b/>
          <w:bCs/>
          <w:spacing w:val="-1"/>
          <w:sz w:val="24"/>
          <w:szCs w:val="24"/>
        </w:rPr>
        <w:t>с</w:t>
      </w:r>
      <w:r w:rsidRPr="000E24EF">
        <w:rPr>
          <w:rFonts w:ascii="Times New Roman" w:eastAsia="Times New Roman" w:hAnsi="Times New Roman" w:cs="Times New Roman"/>
          <w:b/>
          <w:bCs/>
          <w:spacing w:val="2"/>
          <w:sz w:val="24"/>
          <w:szCs w:val="24"/>
        </w:rPr>
        <w:t>т</w:t>
      </w:r>
      <w:r w:rsidRPr="000E24EF">
        <w:rPr>
          <w:rFonts w:ascii="Times New Roman" w:eastAsia="Times New Roman" w:hAnsi="Times New Roman" w:cs="Times New Roman"/>
          <w:b/>
          <w:bCs/>
          <w:sz w:val="24"/>
          <w:szCs w:val="24"/>
        </w:rPr>
        <w:t>ац</w:t>
      </w:r>
      <w:r w:rsidRPr="000E24EF">
        <w:rPr>
          <w:rFonts w:ascii="Times New Roman" w:eastAsia="Times New Roman" w:hAnsi="Times New Roman" w:cs="Times New Roman"/>
          <w:b/>
          <w:bCs/>
          <w:spacing w:val="-2"/>
          <w:sz w:val="24"/>
          <w:szCs w:val="24"/>
        </w:rPr>
        <w:t>и</w:t>
      </w:r>
      <w:r>
        <w:rPr>
          <w:rFonts w:ascii="Times New Roman" w:eastAsia="Times New Roman" w:hAnsi="Times New Roman" w:cs="Times New Roman"/>
          <w:b/>
          <w:bCs/>
          <w:sz w:val="24"/>
          <w:szCs w:val="24"/>
        </w:rPr>
        <w:t>и</w:t>
      </w:r>
    </w:p>
    <w:p w:rsidR="000E24EF" w:rsidRPr="000E24EF" w:rsidRDefault="000E24EF">
      <w:pPr>
        <w:widowControl w:val="0"/>
        <w:spacing w:before="13" w:line="274" w:lineRule="auto"/>
        <w:ind w:left="216" w:right="49" w:firstLine="706"/>
        <w:rPr>
          <w:rFonts w:ascii="Times New Roman" w:eastAsia="Times New Roman" w:hAnsi="Times New Roman" w:cs="Times New Roman"/>
          <w:sz w:val="24"/>
          <w:szCs w:val="24"/>
        </w:rPr>
      </w:pPr>
    </w:p>
    <w:tbl>
      <w:tblPr>
        <w:tblW w:w="9853" w:type="dxa"/>
        <w:tblLayout w:type="fixed"/>
        <w:tblCellMar>
          <w:left w:w="0" w:type="dxa"/>
          <w:right w:w="0" w:type="dxa"/>
        </w:tblCellMar>
        <w:tblLook w:val="0000" w:firstRow="0" w:lastRow="0" w:firstColumn="0" w:lastColumn="0" w:noHBand="0" w:noVBand="0"/>
      </w:tblPr>
      <w:tblGrid>
        <w:gridCol w:w="3509"/>
        <w:gridCol w:w="1985"/>
        <w:gridCol w:w="108"/>
        <w:gridCol w:w="4251"/>
      </w:tblGrid>
      <w:tr w:rsidR="000E24EF" w:rsidRPr="004764F8" w:rsidTr="00714255">
        <w:trPr>
          <w:cantSplit/>
          <w:trHeight w:hRule="exact" w:val="504"/>
        </w:trPr>
        <w:tc>
          <w:tcPr>
            <w:tcW w:w="3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4EF" w:rsidRPr="00863C99" w:rsidRDefault="000E24EF" w:rsidP="00714255">
            <w:pPr>
              <w:spacing w:after="11" w:line="120" w:lineRule="exact"/>
              <w:rPr>
                <w:sz w:val="12"/>
                <w:szCs w:val="12"/>
              </w:rPr>
            </w:pPr>
          </w:p>
          <w:p w:rsidR="000E24EF" w:rsidRPr="00863C99" w:rsidRDefault="000E24EF" w:rsidP="00714255">
            <w:pPr>
              <w:widowControl w:val="0"/>
              <w:spacing w:line="240" w:lineRule="auto"/>
              <w:ind w:left="108" w:right="-20"/>
              <w:rPr>
                <w:rFonts w:ascii="Times New Roman" w:eastAsia="Times New Roman" w:hAnsi="Times New Roman" w:cs="Times New Roman"/>
              </w:rPr>
            </w:pPr>
            <w:r w:rsidRPr="00863C99">
              <w:rPr>
                <w:rFonts w:ascii="Times New Roman" w:eastAsia="Times New Roman" w:hAnsi="Times New Roman" w:cs="Times New Roman"/>
                <w:w w:val="101"/>
              </w:rPr>
              <w:t>С</w:t>
            </w:r>
            <w:r w:rsidRPr="00863C99">
              <w:rPr>
                <w:rFonts w:ascii="Times New Roman" w:eastAsia="Times New Roman" w:hAnsi="Times New Roman" w:cs="Times New Roman"/>
              </w:rPr>
              <w:t>ро</w:t>
            </w:r>
            <w:r w:rsidRPr="00863C99">
              <w:rPr>
                <w:rFonts w:ascii="Times New Roman" w:eastAsia="Times New Roman" w:hAnsi="Times New Roman" w:cs="Times New Roman"/>
                <w:w w:val="101"/>
              </w:rPr>
              <w:t>к</w:t>
            </w:r>
            <w:r w:rsidRPr="00863C99">
              <w:rPr>
                <w:rFonts w:ascii="Times New Roman" w:eastAsia="Times New Roman" w:hAnsi="Times New Roman" w:cs="Times New Roman"/>
              </w:rPr>
              <w:t>и</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4EF" w:rsidRPr="00863C99" w:rsidRDefault="000E24EF" w:rsidP="00714255">
            <w:pPr>
              <w:spacing w:after="11" w:line="120" w:lineRule="exact"/>
              <w:rPr>
                <w:sz w:val="12"/>
                <w:szCs w:val="12"/>
              </w:rPr>
            </w:pPr>
          </w:p>
          <w:p w:rsidR="000E24EF" w:rsidRPr="00863C99" w:rsidRDefault="000E24EF" w:rsidP="00714255">
            <w:pPr>
              <w:widowControl w:val="0"/>
              <w:spacing w:line="240" w:lineRule="auto"/>
              <w:ind w:left="108" w:right="-20"/>
              <w:rPr>
                <w:rFonts w:ascii="Times New Roman" w:eastAsia="Times New Roman" w:hAnsi="Times New Roman" w:cs="Times New Roman"/>
                <w:spacing w:val="-1"/>
                <w:w w:val="101"/>
              </w:rPr>
            </w:pPr>
            <w:r w:rsidRPr="00863C99">
              <w:rPr>
                <w:rFonts w:ascii="Times New Roman" w:eastAsia="Times New Roman" w:hAnsi="Times New Roman" w:cs="Times New Roman"/>
                <w:w w:val="101"/>
              </w:rPr>
              <w:t>К</w:t>
            </w:r>
            <w:r w:rsidRPr="00863C99">
              <w:rPr>
                <w:rFonts w:ascii="Times New Roman" w:eastAsia="Times New Roman" w:hAnsi="Times New Roman" w:cs="Times New Roman"/>
              </w:rPr>
              <w:t>л</w:t>
            </w:r>
            <w:r w:rsidRPr="00863C99">
              <w:rPr>
                <w:rFonts w:ascii="Times New Roman" w:eastAsia="Times New Roman" w:hAnsi="Times New Roman" w:cs="Times New Roman"/>
                <w:spacing w:val="-1"/>
                <w:w w:val="101"/>
              </w:rPr>
              <w:t>ассы</w:t>
            </w:r>
          </w:p>
        </w:tc>
        <w:tc>
          <w:tcPr>
            <w:tcW w:w="108" w:type="dxa"/>
            <w:tcBorders>
              <w:top w:val="single" w:sz="3" w:space="0" w:color="000000"/>
              <w:left w:val="single" w:sz="3" w:space="0" w:color="000000"/>
              <w:bottom w:val="single" w:sz="3" w:space="0" w:color="000000"/>
              <w:right w:val="single" w:sz="8" w:space="0" w:color="FFFFFF"/>
            </w:tcBorders>
            <w:tcMar>
              <w:top w:w="0" w:type="dxa"/>
              <w:left w:w="0" w:type="dxa"/>
              <w:bottom w:w="0" w:type="dxa"/>
              <w:right w:w="0" w:type="dxa"/>
            </w:tcMar>
          </w:tcPr>
          <w:p w:rsidR="000E24EF" w:rsidRPr="004764F8" w:rsidRDefault="000E24EF" w:rsidP="00714255">
            <w:pPr>
              <w:rPr>
                <w:color w:val="FF0000"/>
              </w:rPr>
            </w:pPr>
          </w:p>
        </w:tc>
        <w:tc>
          <w:tcPr>
            <w:tcW w:w="4251" w:type="dxa"/>
            <w:tcBorders>
              <w:top w:val="single" w:sz="3" w:space="0" w:color="000000"/>
              <w:left w:val="single" w:sz="8" w:space="0" w:color="FFFFFF"/>
              <w:bottom w:val="single" w:sz="3" w:space="0" w:color="000000"/>
              <w:right w:val="single" w:sz="3" w:space="0" w:color="000000"/>
            </w:tcBorders>
            <w:shd w:val="clear" w:color="auto" w:fill="FFFFFF"/>
            <w:tcMar>
              <w:top w:w="0" w:type="dxa"/>
              <w:left w:w="0" w:type="dxa"/>
              <w:bottom w:w="0" w:type="dxa"/>
              <w:right w:w="0" w:type="dxa"/>
            </w:tcMar>
          </w:tcPr>
          <w:p w:rsidR="000E24EF" w:rsidRPr="004764F8" w:rsidRDefault="000E24EF" w:rsidP="00714255">
            <w:pPr>
              <w:widowControl w:val="0"/>
              <w:spacing w:before="3" w:line="238" w:lineRule="auto"/>
              <w:ind w:right="677"/>
              <w:rPr>
                <w:rFonts w:ascii="Times New Roman" w:eastAsia="Times New Roman" w:hAnsi="Times New Roman" w:cs="Times New Roman"/>
                <w:color w:val="FF0000"/>
              </w:rPr>
            </w:pPr>
            <w:r w:rsidRPr="00863C99">
              <w:rPr>
                <w:rFonts w:ascii="Times New Roman" w:eastAsia="Times New Roman" w:hAnsi="Times New Roman" w:cs="Times New Roman"/>
                <w:w w:val="101"/>
              </w:rPr>
              <w:t>С</w:t>
            </w:r>
            <w:r w:rsidRPr="00863C99">
              <w:rPr>
                <w:rFonts w:ascii="Times New Roman" w:eastAsia="Times New Roman" w:hAnsi="Times New Roman" w:cs="Times New Roman"/>
              </w:rPr>
              <w:t>ро</w:t>
            </w:r>
            <w:r w:rsidRPr="00863C99">
              <w:rPr>
                <w:rFonts w:ascii="Times New Roman" w:eastAsia="Times New Roman" w:hAnsi="Times New Roman" w:cs="Times New Roman"/>
                <w:w w:val="101"/>
              </w:rPr>
              <w:t>к</w:t>
            </w:r>
            <w:r w:rsidRPr="00863C99">
              <w:rPr>
                <w:rFonts w:ascii="Times New Roman" w:eastAsia="Times New Roman" w:hAnsi="Times New Roman" w:cs="Times New Roman"/>
              </w:rPr>
              <w:t xml:space="preserve"> н</w:t>
            </w:r>
            <w:r w:rsidRPr="00863C99">
              <w:rPr>
                <w:rFonts w:ascii="Times New Roman" w:eastAsia="Times New Roman" w:hAnsi="Times New Roman" w:cs="Times New Roman"/>
                <w:w w:val="101"/>
              </w:rPr>
              <w:t>ача</w:t>
            </w:r>
            <w:r w:rsidRPr="00863C99">
              <w:rPr>
                <w:rFonts w:ascii="Times New Roman" w:eastAsia="Times New Roman" w:hAnsi="Times New Roman" w:cs="Times New Roman"/>
                <w:spacing w:val="-2"/>
              </w:rPr>
              <w:t>л</w:t>
            </w:r>
            <w:r w:rsidRPr="00863C99">
              <w:rPr>
                <w:rFonts w:ascii="Times New Roman" w:eastAsia="Times New Roman" w:hAnsi="Times New Roman" w:cs="Times New Roman"/>
                <w:w w:val="101"/>
              </w:rPr>
              <w:t>а</w:t>
            </w:r>
            <w:r w:rsidRPr="00863C99">
              <w:rPr>
                <w:rFonts w:ascii="Times New Roman" w:eastAsia="Times New Roman" w:hAnsi="Times New Roman" w:cs="Times New Roman"/>
              </w:rPr>
              <w:t xml:space="preserve"> и о</w:t>
            </w:r>
            <w:r w:rsidRPr="00863C99">
              <w:rPr>
                <w:rFonts w:ascii="Times New Roman" w:eastAsia="Times New Roman" w:hAnsi="Times New Roman" w:cs="Times New Roman"/>
                <w:spacing w:val="-1"/>
                <w:w w:val="101"/>
              </w:rPr>
              <w:t>к</w:t>
            </w:r>
            <w:r w:rsidRPr="00863C99">
              <w:rPr>
                <w:rFonts w:ascii="Times New Roman" w:eastAsia="Times New Roman" w:hAnsi="Times New Roman" w:cs="Times New Roman"/>
              </w:rPr>
              <w:t>он</w:t>
            </w:r>
            <w:r w:rsidRPr="00863C99">
              <w:rPr>
                <w:rFonts w:ascii="Times New Roman" w:eastAsia="Times New Roman" w:hAnsi="Times New Roman" w:cs="Times New Roman"/>
                <w:w w:val="101"/>
              </w:rPr>
              <w:t>ча</w:t>
            </w:r>
            <w:r w:rsidRPr="00863C99">
              <w:rPr>
                <w:rFonts w:ascii="Times New Roman" w:eastAsia="Times New Roman" w:hAnsi="Times New Roman" w:cs="Times New Roman"/>
              </w:rPr>
              <w:t>ни</w:t>
            </w:r>
            <w:r w:rsidRPr="00863C99">
              <w:rPr>
                <w:rFonts w:ascii="Times New Roman" w:eastAsia="Times New Roman" w:hAnsi="Times New Roman" w:cs="Times New Roman"/>
                <w:w w:val="101"/>
              </w:rPr>
              <w:t>я</w:t>
            </w:r>
            <w:r w:rsidRPr="00863C99">
              <w:rPr>
                <w:rFonts w:ascii="Times New Roman" w:eastAsia="Times New Roman" w:hAnsi="Times New Roman" w:cs="Times New Roman"/>
                <w:spacing w:val="-3"/>
              </w:rPr>
              <w:t xml:space="preserve"> </w:t>
            </w:r>
            <w:r w:rsidRPr="00863C99">
              <w:rPr>
                <w:rFonts w:ascii="Times New Roman" w:eastAsia="Times New Roman" w:hAnsi="Times New Roman" w:cs="Times New Roman"/>
              </w:rPr>
              <w:t>пров</w:t>
            </w:r>
            <w:r w:rsidRPr="00863C99">
              <w:rPr>
                <w:rFonts w:ascii="Times New Roman" w:eastAsia="Times New Roman" w:hAnsi="Times New Roman" w:cs="Times New Roman"/>
                <w:w w:val="101"/>
              </w:rPr>
              <w:t>еде</w:t>
            </w:r>
            <w:r w:rsidRPr="00863C99">
              <w:rPr>
                <w:rFonts w:ascii="Times New Roman" w:eastAsia="Times New Roman" w:hAnsi="Times New Roman" w:cs="Times New Roman"/>
              </w:rPr>
              <w:t>н</w:t>
            </w:r>
            <w:r w:rsidRPr="00863C99">
              <w:rPr>
                <w:rFonts w:ascii="Times New Roman" w:eastAsia="Times New Roman" w:hAnsi="Times New Roman" w:cs="Times New Roman"/>
                <w:spacing w:val="-1"/>
              </w:rPr>
              <w:t>и</w:t>
            </w:r>
            <w:r w:rsidRPr="00863C99">
              <w:rPr>
                <w:rFonts w:ascii="Times New Roman" w:eastAsia="Times New Roman" w:hAnsi="Times New Roman" w:cs="Times New Roman"/>
                <w:w w:val="101"/>
              </w:rPr>
              <w:t>я</w:t>
            </w:r>
            <w:r w:rsidRPr="00863C99">
              <w:rPr>
                <w:rFonts w:ascii="Times New Roman" w:eastAsia="Times New Roman" w:hAnsi="Times New Roman" w:cs="Times New Roman"/>
              </w:rPr>
              <w:t xml:space="preserve"> про</w:t>
            </w:r>
            <w:r w:rsidRPr="00863C99">
              <w:rPr>
                <w:rFonts w:ascii="Times New Roman" w:eastAsia="Times New Roman" w:hAnsi="Times New Roman" w:cs="Times New Roman"/>
                <w:w w:val="101"/>
              </w:rPr>
              <w:t>меж</w:t>
            </w:r>
            <w:r w:rsidRPr="00863C99">
              <w:rPr>
                <w:rFonts w:ascii="Times New Roman" w:eastAsia="Times New Roman" w:hAnsi="Times New Roman" w:cs="Times New Roman"/>
                <w:spacing w:val="-3"/>
              </w:rPr>
              <w:t>у</w:t>
            </w:r>
            <w:r w:rsidRPr="00863C99">
              <w:rPr>
                <w:rFonts w:ascii="Times New Roman" w:eastAsia="Times New Roman" w:hAnsi="Times New Roman" w:cs="Times New Roman"/>
              </w:rPr>
              <w:t>то</w:t>
            </w:r>
            <w:r w:rsidRPr="00863C99">
              <w:rPr>
                <w:rFonts w:ascii="Times New Roman" w:eastAsia="Times New Roman" w:hAnsi="Times New Roman" w:cs="Times New Roman"/>
                <w:w w:val="101"/>
              </w:rPr>
              <w:t>ч</w:t>
            </w:r>
            <w:r w:rsidRPr="00863C99">
              <w:rPr>
                <w:rFonts w:ascii="Times New Roman" w:eastAsia="Times New Roman" w:hAnsi="Times New Roman" w:cs="Times New Roman"/>
              </w:rPr>
              <w:t xml:space="preserve">ной </w:t>
            </w:r>
            <w:r w:rsidRPr="00863C99">
              <w:rPr>
                <w:rFonts w:ascii="Times New Roman" w:eastAsia="Times New Roman" w:hAnsi="Times New Roman" w:cs="Times New Roman"/>
                <w:w w:val="101"/>
              </w:rPr>
              <w:t>а</w:t>
            </w:r>
            <w:r w:rsidRPr="00863C99">
              <w:rPr>
                <w:rFonts w:ascii="Times New Roman" w:eastAsia="Times New Roman" w:hAnsi="Times New Roman" w:cs="Times New Roman"/>
              </w:rPr>
              <w:t>тт</w:t>
            </w:r>
            <w:r w:rsidRPr="00863C99">
              <w:rPr>
                <w:rFonts w:ascii="Times New Roman" w:eastAsia="Times New Roman" w:hAnsi="Times New Roman" w:cs="Times New Roman"/>
                <w:w w:val="101"/>
              </w:rPr>
              <w:t>ес</w:t>
            </w:r>
            <w:r w:rsidRPr="00863C99">
              <w:rPr>
                <w:rFonts w:ascii="Times New Roman" w:eastAsia="Times New Roman" w:hAnsi="Times New Roman" w:cs="Times New Roman"/>
                <w:spacing w:val="-2"/>
              </w:rPr>
              <w:t>т</w:t>
            </w:r>
            <w:r w:rsidRPr="00863C99">
              <w:rPr>
                <w:rFonts w:ascii="Times New Roman" w:eastAsia="Times New Roman" w:hAnsi="Times New Roman" w:cs="Times New Roman"/>
                <w:w w:val="101"/>
              </w:rPr>
              <w:t>а</w:t>
            </w:r>
            <w:r w:rsidRPr="00863C99">
              <w:rPr>
                <w:rFonts w:ascii="Times New Roman" w:eastAsia="Times New Roman" w:hAnsi="Times New Roman" w:cs="Times New Roman"/>
                <w:spacing w:val="-3"/>
              </w:rPr>
              <w:t>ц</w:t>
            </w:r>
            <w:r w:rsidRPr="00863C99">
              <w:rPr>
                <w:rFonts w:ascii="Times New Roman" w:eastAsia="Times New Roman" w:hAnsi="Times New Roman" w:cs="Times New Roman"/>
              </w:rPr>
              <w:t>ии</w:t>
            </w:r>
          </w:p>
        </w:tc>
      </w:tr>
      <w:tr w:rsidR="000E24EF" w:rsidRPr="004764F8" w:rsidTr="00714255">
        <w:trPr>
          <w:cantSplit/>
          <w:trHeight w:hRule="exact" w:val="297"/>
        </w:trPr>
        <w:tc>
          <w:tcPr>
            <w:tcW w:w="3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4EF" w:rsidRPr="00863C99" w:rsidRDefault="000E24EF" w:rsidP="00714255">
            <w:pPr>
              <w:widowControl w:val="0"/>
              <w:spacing w:before="13" w:line="240" w:lineRule="auto"/>
              <w:ind w:left="108" w:right="-20"/>
              <w:rPr>
                <w:rFonts w:ascii="Times New Roman" w:eastAsia="Times New Roman" w:hAnsi="Times New Roman" w:cs="Times New Roman"/>
                <w:sz w:val="24"/>
                <w:szCs w:val="24"/>
              </w:rPr>
            </w:pPr>
            <w:r w:rsidRPr="00863C99">
              <w:rPr>
                <w:rFonts w:ascii="Times New Roman" w:eastAsia="Times New Roman" w:hAnsi="Times New Roman" w:cs="Times New Roman"/>
                <w:sz w:val="24"/>
                <w:szCs w:val="24"/>
              </w:rPr>
              <w:t xml:space="preserve">По итогам 1 </w:t>
            </w:r>
            <w:r>
              <w:rPr>
                <w:rFonts w:ascii="Times New Roman" w:eastAsia="Times New Roman" w:hAnsi="Times New Roman" w:cs="Times New Roman"/>
                <w:sz w:val="24"/>
                <w:szCs w:val="24"/>
              </w:rPr>
              <w:t>полугодия</w:t>
            </w:r>
          </w:p>
        </w:tc>
        <w:tc>
          <w:tcPr>
            <w:tcW w:w="19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E24EF" w:rsidRPr="00863C99" w:rsidRDefault="000E24EF" w:rsidP="00714255">
            <w:pPr>
              <w:spacing w:after="64" w:line="240" w:lineRule="exact"/>
              <w:rPr>
                <w:sz w:val="24"/>
                <w:szCs w:val="24"/>
              </w:rPr>
            </w:pPr>
          </w:p>
          <w:p w:rsidR="000E24EF" w:rsidRPr="00863C99" w:rsidRDefault="000E24EF" w:rsidP="00714255">
            <w:pPr>
              <w:widowControl w:val="0"/>
              <w:spacing w:line="240" w:lineRule="auto"/>
              <w:ind w:left="108" w:right="-20"/>
              <w:rPr>
                <w:rFonts w:ascii="Times New Roman" w:eastAsia="Times New Roman" w:hAnsi="Times New Roman" w:cs="Times New Roman"/>
                <w:sz w:val="24"/>
                <w:szCs w:val="24"/>
              </w:rPr>
            </w:pPr>
            <w:r w:rsidRPr="00863C9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863C99">
              <w:rPr>
                <w:rFonts w:ascii="Times New Roman" w:eastAsia="Times New Roman" w:hAnsi="Times New Roman" w:cs="Times New Roman"/>
                <w:spacing w:val="59"/>
                <w:sz w:val="24"/>
                <w:szCs w:val="24"/>
              </w:rPr>
              <w:t xml:space="preserve"> </w:t>
            </w:r>
            <w:r w:rsidRPr="00863C99">
              <w:rPr>
                <w:rFonts w:ascii="Times New Roman" w:eastAsia="Times New Roman" w:hAnsi="Times New Roman" w:cs="Times New Roman"/>
                <w:spacing w:val="1"/>
                <w:sz w:val="24"/>
                <w:szCs w:val="24"/>
              </w:rPr>
              <w:t>к</w:t>
            </w:r>
            <w:r w:rsidRPr="00863C99">
              <w:rPr>
                <w:rFonts w:ascii="Times New Roman" w:eastAsia="Times New Roman" w:hAnsi="Times New Roman" w:cs="Times New Roman"/>
                <w:sz w:val="24"/>
                <w:szCs w:val="24"/>
              </w:rPr>
              <w:t>ла</w:t>
            </w:r>
            <w:r w:rsidRPr="00863C99">
              <w:rPr>
                <w:rFonts w:ascii="Times New Roman" w:eastAsia="Times New Roman" w:hAnsi="Times New Roman" w:cs="Times New Roman"/>
                <w:spacing w:val="-1"/>
                <w:sz w:val="24"/>
                <w:szCs w:val="24"/>
              </w:rPr>
              <w:t>с</w:t>
            </w:r>
            <w:r w:rsidRPr="00863C99">
              <w:rPr>
                <w:rFonts w:ascii="Times New Roman" w:eastAsia="Times New Roman" w:hAnsi="Times New Roman" w:cs="Times New Roman"/>
                <w:sz w:val="24"/>
                <w:szCs w:val="24"/>
              </w:rPr>
              <w:t>с</w:t>
            </w:r>
          </w:p>
        </w:tc>
        <w:tc>
          <w:tcPr>
            <w:tcW w:w="43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4EF" w:rsidRPr="004764F8" w:rsidRDefault="000E24EF" w:rsidP="00714255">
            <w:pPr>
              <w:widowControl w:val="0"/>
              <w:spacing w:before="13" w:line="240" w:lineRule="auto"/>
              <w:ind w:left="108" w:right="-20"/>
              <w:rPr>
                <w:rFonts w:ascii="Times New Roman" w:eastAsia="Times New Roman" w:hAnsi="Times New Roman" w:cs="Times New Roman"/>
                <w:color w:val="FF0000"/>
                <w:sz w:val="24"/>
                <w:szCs w:val="24"/>
              </w:rPr>
            </w:pPr>
            <w:r w:rsidRPr="00863C99">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18</w:t>
            </w:r>
            <w:r w:rsidRPr="00863C99">
              <w:rPr>
                <w:rFonts w:ascii="Times New Roman" w:eastAsia="Times New Roman" w:hAnsi="Times New Roman" w:cs="Times New Roman"/>
                <w:sz w:val="24"/>
                <w:szCs w:val="24"/>
              </w:rPr>
              <w:t>.12.20 по 28.12.20</w:t>
            </w:r>
          </w:p>
        </w:tc>
      </w:tr>
      <w:tr w:rsidR="000E24EF" w:rsidRPr="004764F8" w:rsidTr="00714255">
        <w:trPr>
          <w:cantSplit/>
          <w:trHeight w:hRule="exact" w:val="593"/>
        </w:trPr>
        <w:tc>
          <w:tcPr>
            <w:tcW w:w="35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4EF" w:rsidRPr="00863C99" w:rsidRDefault="000E24EF" w:rsidP="00714255">
            <w:pPr>
              <w:widowControl w:val="0"/>
              <w:spacing w:before="1" w:line="240" w:lineRule="auto"/>
              <w:ind w:left="108" w:right="-20"/>
              <w:rPr>
                <w:rFonts w:ascii="Times New Roman" w:eastAsia="Times New Roman" w:hAnsi="Times New Roman" w:cs="Times New Roman"/>
                <w:sz w:val="24"/>
                <w:szCs w:val="24"/>
              </w:rPr>
            </w:pPr>
            <w:r w:rsidRPr="00863C99">
              <w:rPr>
                <w:rFonts w:ascii="Times New Roman" w:eastAsia="Times New Roman" w:hAnsi="Times New Roman" w:cs="Times New Roman"/>
                <w:sz w:val="24"/>
                <w:szCs w:val="24"/>
              </w:rPr>
              <w:t>По итогам</w:t>
            </w:r>
            <w:r w:rsidRPr="00863C99">
              <w:rPr>
                <w:rFonts w:ascii="Times New Roman" w:eastAsia="Times New Roman" w:hAnsi="Times New Roman" w:cs="Times New Roman"/>
                <w:spacing w:val="2"/>
                <w:sz w:val="24"/>
                <w:szCs w:val="24"/>
              </w:rPr>
              <w:t xml:space="preserve"> </w:t>
            </w:r>
            <w:r w:rsidRPr="00863C99">
              <w:rPr>
                <w:rFonts w:ascii="Times New Roman" w:eastAsia="Times New Roman" w:hAnsi="Times New Roman" w:cs="Times New Roman"/>
                <w:sz w:val="24"/>
                <w:szCs w:val="24"/>
              </w:rPr>
              <w:t>II</w:t>
            </w:r>
            <w:r w:rsidRPr="00863C99">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полугодия и учебного года</w:t>
            </w:r>
          </w:p>
        </w:tc>
        <w:tc>
          <w:tcPr>
            <w:tcW w:w="1985" w:type="dxa"/>
            <w:vMerge/>
            <w:tcBorders>
              <w:left w:val="single" w:sz="3" w:space="0" w:color="000000"/>
              <w:bottom w:val="single" w:sz="4" w:space="0" w:color="auto"/>
              <w:right w:val="single" w:sz="3" w:space="0" w:color="000000"/>
            </w:tcBorders>
            <w:tcMar>
              <w:top w:w="0" w:type="dxa"/>
              <w:left w:w="0" w:type="dxa"/>
              <w:bottom w:w="0" w:type="dxa"/>
              <w:right w:w="0" w:type="dxa"/>
            </w:tcMar>
          </w:tcPr>
          <w:p w:rsidR="000E24EF" w:rsidRPr="004764F8" w:rsidRDefault="000E24EF" w:rsidP="00714255">
            <w:pPr>
              <w:rPr>
                <w:color w:val="FF0000"/>
              </w:rPr>
            </w:pPr>
          </w:p>
        </w:tc>
        <w:tc>
          <w:tcPr>
            <w:tcW w:w="435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E24EF" w:rsidRPr="004764F8" w:rsidRDefault="000E24EF" w:rsidP="00714255">
            <w:pPr>
              <w:widowControl w:val="0"/>
              <w:spacing w:before="1" w:line="240" w:lineRule="auto"/>
              <w:ind w:left="108" w:right="-20"/>
              <w:rPr>
                <w:rFonts w:ascii="Times New Roman" w:eastAsia="Times New Roman" w:hAnsi="Times New Roman" w:cs="Times New Roman"/>
                <w:color w:val="FF0000"/>
                <w:sz w:val="24"/>
                <w:szCs w:val="24"/>
              </w:rPr>
            </w:pPr>
            <w:r w:rsidRPr="00863C99">
              <w:rPr>
                <w:rFonts w:ascii="Times New Roman" w:eastAsia="Times New Roman" w:hAnsi="Times New Roman" w:cs="Times New Roman"/>
                <w:sz w:val="24"/>
                <w:szCs w:val="24"/>
              </w:rPr>
              <w:t xml:space="preserve">с </w:t>
            </w:r>
            <w:r>
              <w:rPr>
                <w:rFonts w:ascii="Times New Roman" w:eastAsia="Times New Roman" w:hAnsi="Times New Roman" w:cs="Times New Roman"/>
                <w:sz w:val="24"/>
                <w:szCs w:val="24"/>
              </w:rPr>
              <w:t>14</w:t>
            </w:r>
            <w:r w:rsidRPr="00863C99">
              <w:rPr>
                <w:rFonts w:ascii="Times New Roman" w:eastAsia="Times New Roman" w:hAnsi="Times New Roman" w:cs="Times New Roman"/>
                <w:sz w:val="24"/>
                <w:szCs w:val="24"/>
              </w:rPr>
              <w:t>.05.21 по 2</w:t>
            </w:r>
            <w:r>
              <w:rPr>
                <w:rFonts w:ascii="Times New Roman" w:eastAsia="Times New Roman" w:hAnsi="Times New Roman" w:cs="Times New Roman"/>
                <w:sz w:val="24"/>
                <w:szCs w:val="24"/>
              </w:rPr>
              <w:t>4</w:t>
            </w:r>
            <w:r w:rsidRPr="00863C99">
              <w:rPr>
                <w:rFonts w:ascii="Times New Roman" w:eastAsia="Times New Roman" w:hAnsi="Times New Roman" w:cs="Times New Roman"/>
                <w:sz w:val="24"/>
                <w:szCs w:val="24"/>
              </w:rPr>
              <w:t>.05.21</w:t>
            </w:r>
          </w:p>
        </w:tc>
      </w:tr>
    </w:tbl>
    <w:p w:rsidR="0076435B" w:rsidRDefault="0076435B">
      <w:pPr>
        <w:spacing w:line="240" w:lineRule="exact"/>
        <w:rPr>
          <w:rFonts w:ascii="Times New Roman" w:eastAsia="Times New Roman" w:hAnsi="Times New Roman" w:cs="Times New Roman"/>
          <w:sz w:val="24"/>
          <w:szCs w:val="24"/>
        </w:rPr>
      </w:pPr>
    </w:p>
    <w:p w:rsidR="007C1418" w:rsidRDefault="007C1418">
      <w:pPr>
        <w:spacing w:after="74" w:line="240" w:lineRule="exact"/>
        <w:rPr>
          <w:sz w:val="24"/>
          <w:szCs w:val="24"/>
        </w:rPr>
      </w:pPr>
    </w:p>
    <w:p w:rsidR="0076435B" w:rsidRDefault="008C7DBB">
      <w:pPr>
        <w:widowControl w:val="0"/>
        <w:spacing w:line="271" w:lineRule="auto"/>
        <w:ind w:left="2646" w:right="-20"/>
        <w:rPr>
          <w:rFonts w:ascii="Times New Roman" w:eastAsia="Times New Roman" w:hAnsi="Times New Roman" w:cs="Times New Roman"/>
          <w:b/>
          <w:bCs/>
          <w:color w:val="000000"/>
          <w:sz w:val="24"/>
          <w:szCs w:val="24"/>
        </w:rPr>
      </w:pPr>
      <w:r>
        <w:rPr>
          <w:noProof/>
        </w:rPr>
        <mc:AlternateContent>
          <mc:Choice Requires="wpg">
            <w:drawing>
              <wp:anchor distT="0" distB="0" distL="114300" distR="114300" simplePos="0" relativeHeight="251711488" behindDoc="1" locked="0" layoutInCell="0" allowOverlap="1">
                <wp:simplePos x="0" y="0"/>
                <wp:positionH relativeFrom="page">
                  <wp:posOffset>1061008</wp:posOffset>
                </wp:positionH>
                <wp:positionV relativeFrom="paragraph">
                  <wp:posOffset>197375</wp:posOffset>
                </wp:positionV>
                <wp:extent cx="5979539" cy="1911732"/>
                <wp:effectExtent l="0" t="0" r="0" b="0"/>
                <wp:wrapNone/>
                <wp:docPr id="398" name="drawingObject398"/>
                <wp:cNvGraphicFramePr/>
                <a:graphic xmlns:a="http://schemas.openxmlformats.org/drawingml/2006/main">
                  <a:graphicData uri="http://schemas.microsoft.com/office/word/2010/wordprocessingGroup">
                    <wpg:wgp>
                      <wpg:cNvGrpSpPr/>
                      <wpg:grpSpPr>
                        <a:xfrm>
                          <a:off x="0" y="0"/>
                          <a:ext cx="5979539" cy="1911732"/>
                          <a:chOff x="0" y="0"/>
                          <a:chExt cx="5979539" cy="1911732"/>
                        </a:xfrm>
                        <a:noFill/>
                      </wpg:grpSpPr>
                      <wps:wsp>
                        <wps:cNvPr id="399" name="Shape 399"/>
                        <wps:cNvSpPr/>
                        <wps:spPr>
                          <a:xfrm>
                            <a:off x="0" y="6095"/>
                            <a:ext cx="5979539" cy="176784"/>
                          </a:xfrm>
                          <a:custGeom>
                            <a:avLst/>
                            <a:gdLst/>
                            <a:ahLst/>
                            <a:cxnLst/>
                            <a:rect l="0" t="0" r="0" b="0"/>
                            <a:pathLst>
                              <a:path w="5979539" h="176784">
                                <a:moveTo>
                                  <a:pt x="0" y="176784"/>
                                </a:moveTo>
                                <a:lnTo>
                                  <a:pt x="0" y="0"/>
                                </a:lnTo>
                                <a:lnTo>
                                  <a:pt x="5979539" y="0"/>
                                </a:lnTo>
                                <a:lnTo>
                                  <a:pt x="5979539" y="176784"/>
                                </a:lnTo>
                                <a:lnTo>
                                  <a:pt x="0" y="176784"/>
                                </a:lnTo>
                                <a:close/>
                              </a:path>
                            </a:pathLst>
                          </a:custGeom>
                          <a:solidFill>
                            <a:srgbClr val="FFFFFF"/>
                          </a:solidFill>
                        </wps:spPr>
                        <wps:bodyPr vertOverflow="overflow" horzOverflow="overflow" vert="horz" lIns="91440" tIns="45720" rIns="91440" bIns="45720" anchor="t"/>
                      </wps:wsp>
                      <wps:wsp>
                        <wps:cNvPr id="400" name="Shape 400"/>
                        <wps:cNvSpPr/>
                        <wps:spPr>
                          <a:xfrm>
                            <a:off x="3052267" y="0"/>
                            <a:ext cx="2909061" cy="179832"/>
                          </a:xfrm>
                          <a:custGeom>
                            <a:avLst/>
                            <a:gdLst/>
                            <a:ahLst/>
                            <a:cxnLst/>
                            <a:rect l="0" t="0" r="0" b="0"/>
                            <a:pathLst>
                              <a:path w="2909061" h="179832">
                                <a:moveTo>
                                  <a:pt x="0" y="0"/>
                                </a:moveTo>
                                <a:lnTo>
                                  <a:pt x="0" y="179832"/>
                                </a:lnTo>
                                <a:lnTo>
                                  <a:pt x="2909061" y="179832"/>
                                </a:lnTo>
                                <a:lnTo>
                                  <a:pt x="2909061" y="0"/>
                                </a:lnTo>
                                <a:lnTo>
                                  <a:pt x="0" y="0"/>
                                </a:lnTo>
                                <a:close/>
                              </a:path>
                            </a:pathLst>
                          </a:custGeom>
                          <a:solidFill>
                            <a:srgbClr val="FFFFFF"/>
                          </a:solidFill>
                        </wps:spPr>
                        <wps:bodyPr vertOverflow="overflow" horzOverflow="overflow" vert="horz" lIns="91440" tIns="45720" rIns="91440" bIns="45720" anchor="t"/>
                      </wps:wsp>
                      <wps:wsp>
                        <wps:cNvPr id="401" name="Shape 401"/>
                        <wps:cNvSpPr/>
                        <wps:spPr>
                          <a:xfrm>
                            <a:off x="5961253" y="182879"/>
                            <a:ext cx="18286" cy="173735"/>
                          </a:xfrm>
                          <a:custGeom>
                            <a:avLst/>
                            <a:gdLst/>
                            <a:ahLst/>
                            <a:cxnLst/>
                            <a:rect l="0" t="0" r="0" b="0"/>
                            <a:pathLst>
                              <a:path w="18286" h="173735">
                                <a:moveTo>
                                  <a:pt x="0" y="173735"/>
                                </a:moveTo>
                                <a:lnTo>
                                  <a:pt x="0" y="0"/>
                                </a:lnTo>
                                <a:lnTo>
                                  <a:pt x="18286" y="0"/>
                                </a:lnTo>
                                <a:lnTo>
                                  <a:pt x="18286" y="173735"/>
                                </a:lnTo>
                                <a:lnTo>
                                  <a:pt x="0" y="173735"/>
                                </a:lnTo>
                                <a:close/>
                              </a:path>
                            </a:pathLst>
                          </a:custGeom>
                          <a:solidFill>
                            <a:srgbClr val="FFFFFF"/>
                          </a:solidFill>
                        </wps:spPr>
                        <wps:bodyPr vertOverflow="overflow" horzOverflow="overflow" vert="horz" lIns="91440" tIns="45720" rIns="91440" bIns="45720" anchor="t"/>
                      </wps:wsp>
                      <wps:wsp>
                        <wps:cNvPr id="402" name="Shape 402"/>
                        <wps:cNvSpPr/>
                        <wps:spPr>
                          <a:xfrm>
                            <a:off x="0" y="182879"/>
                            <a:ext cx="18288" cy="173735"/>
                          </a:xfrm>
                          <a:custGeom>
                            <a:avLst/>
                            <a:gdLst/>
                            <a:ahLst/>
                            <a:cxnLst/>
                            <a:rect l="0" t="0" r="0" b="0"/>
                            <a:pathLst>
                              <a:path w="18288" h="173735">
                                <a:moveTo>
                                  <a:pt x="0" y="173735"/>
                                </a:moveTo>
                                <a:lnTo>
                                  <a:pt x="0" y="0"/>
                                </a:lnTo>
                                <a:lnTo>
                                  <a:pt x="18288" y="0"/>
                                </a:lnTo>
                                <a:lnTo>
                                  <a:pt x="18288" y="173735"/>
                                </a:lnTo>
                                <a:lnTo>
                                  <a:pt x="0" y="173735"/>
                                </a:lnTo>
                                <a:close/>
                              </a:path>
                            </a:pathLst>
                          </a:custGeom>
                          <a:solidFill>
                            <a:srgbClr val="FFFFFF"/>
                          </a:solidFill>
                        </wps:spPr>
                        <wps:bodyPr vertOverflow="overflow" horzOverflow="overflow" vert="horz" lIns="91440" tIns="45720" rIns="91440" bIns="45720" anchor="t"/>
                      </wps:wsp>
                      <wps:wsp>
                        <wps:cNvPr id="403" name="Shape 403"/>
                        <wps:cNvSpPr/>
                        <wps:spPr>
                          <a:xfrm>
                            <a:off x="18288" y="176783"/>
                            <a:ext cx="5942965" cy="179832"/>
                          </a:xfrm>
                          <a:custGeom>
                            <a:avLst/>
                            <a:gdLst/>
                            <a:ahLst/>
                            <a:cxnLst/>
                            <a:rect l="0" t="0" r="0" b="0"/>
                            <a:pathLst>
                              <a:path w="5942965" h="179832">
                                <a:moveTo>
                                  <a:pt x="0" y="179832"/>
                                </a:moveTo>
                                <a:lnTo>
                                  <a:pt x="0" y="0"/>
                                </a:lnTo>
                                <a:lnTo>
                                  <a:pt x="5942965" y="0"/>
                                </a:lnTo>
                                <a:lnTo>
                                  <a:pt x="5942965" y="179832"/>
                                </a:lnTo>
                                <a:lnTo>
                                  <a:pt x="0" y="179832"/>
                                </a:lnTo>
                                <a:close/>
                              </a:path>
                            </a:pathLst>
                          </a:custGeom>
                          <a:solidFill>
                            <a:srgbClr val="FFFFFF"/>
                          </a:solidFill>
                        </wps:spPr>
                        <wps:bodyPr vertOverflow="overflow" horzOverflow="overflow" vert="horz" lIns="91440" tIns="45720" rIns="91440" bIns="45720" anchor="t"/>
                      </wps:wsp>
                      <wps:wsp>
                        <wps:cNvPr id="404" name="Shape 404"/>
                        <wps:cNvSpPr/>
                        <wps:spPr>
                          <a:xfrm>
                            <a:off x="0" y="356615"/>
                            <a:ext cx="5979539" cy="176784"/>
                          </a:xfrm>
                          <a:custGeom>
                            <a:avLst/>
                            <a:gdLst/>
                            <a:ahLst/>
                            <a:cxnLst/>
                            <a:rect l="0" t="0" r="0" b="0"/>
                            <a:pathLst>
                              <a:path w="5979539" h="176784">
                                <a:moveTo>
                                  <a:pt x="0" y="0"/>
                                </a:moveTo>
                                <a:lnTo>
                                  <a:pt x="0" y="176784"/>
                                </a:lnTo>
                                <a:lnTo>
                                  <a:pt x="5979539" y="176784"/>
                                </a:lnTo>
                                <a:lnTo>
                                  <a:pt x="5979539" y="0"/>
                                </a:lnTo>
                                <a:lnTo>
                                  <a:pt x="0" y="0"/>
                                </a:lnTo>
                                <a:close/>
                              </a:path>
                            </a:pathLst>
                          </a:custGeom>
                          <a:solidFill>
                            <a:srgbClr val="FFFFFF"/>
                          </a:solidFill>
                        </wps:spPr>
                        <wps:bodyPr vertOverflow="overflow" horzOverflow="overflow" vert="horz" lIns="91440" tIns="45720" rIns="91440" bIns="45720" anchor="t"/>
                      </wps:wsp>
                      <wps:wsp>
                        <wps:cNvPr id="405" name="Shape 405"/>
                        <wps:cNvSpPr/>
                        <wps:spPr>
                          <a:xfrm>
                            <a:off x="18288" y="350520"/>
                            <a:ext cx="2055240" cy="179831"/>
                          </a:xfrm>
                          <a:custGeom>
                            <a:avLst/>
                            <a:gdLst/>
                            <a:ahLst/>
                            <a:cxnLst/>
                            <a:rect l="0" t="0" r="0" b="0"/>
                            <a:pathLst>
                              <a:path w="2055240" h="179831">
                                <a:moveTo>
                                  <a:pt x="0" y="0"/>
                                </a:moveTo>
                                <a:lnTo>
                                  <a:pt x="0" y="179831"/>
                                </a:lnTo>
                                <a:lnTo>
                                  <a:pt x="2055240" y="179831"/>
                                </a:lnTo>
                                <a:lnTo>
                                  <a:pt x="2055240" y="0"/>
                                </a:lnTo>
                                <a:lnTo>
                                  <a:pt x="0" y="0"/>
                                </a:lnTo>
                                <a:close/>
                              </a:path>
                            </a:pathLst>
                          </a:custGeom>
                          <a:solidFill>
                            <a:srgbClr val="FFFFFF"/>
                          </a:solidFill>
                        </wps:spPr>
                        <wps:bodyPr vertOverflow="overflow" horzOverflow="overflow" vert="horz" lIns="91440" tIns="45720" rIns="91440" bIns="45720" anchor="t"/>
                      </wps:wsp>
                      <wps:wsp>
                        <wps:cNvPr id="406" name="Shape 406"/>
                        <wps:cNvSpPr/>
                        <wps:spPr>
                          <a:xfrm>
                            <a:off x="0" y="533475"/>
                            <a:ext cx="5979539" cy="250240"/>
                          </a:xfrm>
                          <a:custGeom>
                            <a:avLst/>
                            <a:gdLst/>
                            <a:ahLst/>
                            <a:cxnLst/>
                            <a:rect l="0" t="0" r="0" b="0"/>
                            <a:pathLst>
                              <a:path w="5979539" h="250240">
                                <a:moveTo>
                                  <a:pt x="0" y="250240"/>
                                </a:moveTo>
                                <a:lnTo>
                                  <a:pt x="0" y="0"/>
                                </a:lnTo>
                                <a:lnTo>
                                  <a:pt x="5979539" y="0"/>
                                </a:lnTo>
                                <a:lnTo>
                                  <a:pt x="5979539" y="250240"/>
                                </a:lnTo>
                                <a:lnTo>
                                  <a:pt x="0" y="250240"/>
                                </a:lnTo>
                                <a:close/>
                              </a:path>
                            </a:pathLst>
                          </a:custGeom>
                          <a:solidFill>
                            <a:srgbClr val="FFFFFF"/>
                          </a:solidFill>
                        </wps:spPr>
                        <wps:bodyPr vertOverflow="overflow" horzOverflow="overflow" vert="horz" lIns="91440" tIns="45720" rIns="91440" bIns="45720" anchor="t"/>
                      </wps:wsp>
                      <wps:wsp>
                        <wps:cNvPr id="407" name="Shape 407"/>
                        <wps:cNvSpPr/>
                        <wps:spPr>
                          <a:xfrm>
                            <a:off x="0" y="783716"/>
                            <a:ext cx="5979539" cy="176785"/>
                          </a:xfrm>
                          <a:custGeom>
                            <a:avLst/>
                            <a:gdLst/>
                            <a:ahLst/>
                            <a:cxnLst/>
                            <a:rect l="0" t="0" r="0" b="0"/>
                            <a:pathLst>
                              <a:path w="5979539" h="176785">
                                <a:moveTo>
                                  <a:pt x="0" y="176785"/>
                                </a:moveTo>
                                <a:lnTo>
                                  <a:pt x="0" y="0"/>
                                </a:lnTo>
                                <a:lnTo>
                                  <a:pt x="5979539" y="0"/>
                                </a:lnTo>
                                <a:lnTo>
                                  <a:pt x="5979539" y="176785"/>
                                </a:lnTo>
                                <a:lnTo>
                                  <a:pt x="0" y="176785"/>
                                </a:lnTo>
                                <a:close/>
                              </a:path>
                            </a:pathLst>
                          </a:custGeom>
                          <a:solidFill>
                            <a:srgbClr val="FFFFFF"/>
                          </a:solidFill>
                        </wps:spPr>
                        <wps:bodyPr vertOverflow="overflow" horzOverflow="overflow" vert="horz" lIns="91440" tIns="45720" rIns="91440" bIns="45720" anchor="t"/>
                      </wps:wsp>
                      <wps:wsp>
                        <wps:cNvPr id="408" name="Shape 408"/>
                        <wps:cNvSpPr/>
                        <wps:spPr>
                          <a:xfrm>
                            <a:off x="0" y="960502"/>
                            <a:ext cx="5979539" cy="173734"/>
                          </a:xfrm>
                          <a:custGeom>
                            <a:avLst/>
                            <a:gdLst/>
                            <a:ahLst/>
                            <a:cxnLst/>
                            <a:rect l="0" t="0" r="0" b="0"/>
                            <a:pathLst>
                              <a:path w="5979539" h="173734">
                                <a:moveTo>
                                  <a:pt x="0" y="173734"/>
                                </a:moveTo>
                                <a:lnTo>
                                  <a:pt x="0" y="0"/>
                                </a:lnTo>
                                <a:lnTo>
                                  <a:pt x="5979539" y="0"/>
                                </a:lnTo>
                                <a:lnTo>
                                  <a:pt x="5979539" y="173734"/>
                                </a:lnTo>
                                <a:lnTo>
                                  <a:pt x="0" y="173734"/>
                                </a:lnTo>
                                <a:close/>
                              </a:path>
                            </a:pathLst>
                          </a:custGeom>
                          <a:solidFill>
                            <a:srgbClr val="FFFFFF"/>
                          </a:solidFill>
                        </wps:spPr>
                        <wps:bodyPr vertOverflow="overflow" horzOverflow="overflow" vert="horz" lIns="91440" tIns="45720" rIns="91440" bIns="45720" anchor="t"/>
                      </wps:wsp>
                      <wps:wsp>
                        <wps:cNvPr id="409" name="Shape 409"/>
                        <wps:cNvSpPr/>
                        <wps:spPr>
                          <a:xfrm>
                            <a:off x="0" y="1134236"/>
                            <a:ext cx="5979539" cy="252983"/>
                          </a:xfrm>
                          <a:custGeom>
                            <a:avLst/>
                            <a:gdLst/>
                            <a:ahLst/>
                            <a:cxnLst/>
                            <a:rect l="0" t="0" r="0" b="0"/>
                            <a:pathLst>
                              <a:path w="5979539" h="252983">
                                <a:moveTo>
                                  <a:pt x="0" y="252983"/>
                                </a:moveTo>
                                <a:lnTo>
                                  <a:pt x="0" y="0"/>
                                </a:lnTo>
                                <a:lnTo>
                                  <a:pt x="5979539" y="0"/>
                                </a:lnTo>
                                <a:lnTo>
                                  <a:pt x="5979539" y="252983"/>
                                </a:lnTo>
                                <a:lnTo>
                                  <a:pt x="0" y="252983"/>
                                </a:lnTo>
                                <a:close/>
                              </a:path>
                            </a:pathLst>
                          </a:custGeom>
                          <a:solidFill>
                            <a:srgbClr val="FFFFFF"/>
                          </a:solidFill>
                        </wps:spPr>
                        <wps:bodyPr vertOverflow="overflow" horzOverflow="overflow" vert="horz" lIns="91440" tIns="45720" rIns="91440" bIns="45720" anchor="t"/>
                      </wps:wsp>
                      <wps:wsp>
                        <wps:cNvPr id="410" name="Shape 410"/>
                        <wps:cNvSpPr/>
                        <wps:spPr>
                          <a:xfrm>
                            <a:off x="0" y="1387220"/>
                            <a:ext cx="5979539" cy="173735"/>
                          </a:xfrm>
                          <a:custGeom>
                            <a:avLst/>
                            <a:gdLst/>
                            <a:ahLst/>
                            <a:cxnLst/>
                            <a:rect l="0" t="0" r="0" b="0"/>
                            <a:pathLst>
                              <a:path w="5979539" h="173735">
                                <a:moveTo>
                                  <a:pt x="0" y="173735"/>
                                </a:moveTo>
                                <a:lnTo>
                                  <a:pt x="0" y="0"/>
                                </a:lnTo>
                                <a:lnTo>
                                  <a:pt x="5979539" y="0"/>
                                </a:lnTo>
                                <a:lnTo>
                                  <a:pt x="5979539" y="173735"/>
                                </a:lnTo>
                                <a:lnTo>
                                  <a:pt x="0" y="173735"/>
                                </a:lnTo>
                                <a:close/>
                              </a:path>
                            </a:pathLst>
                          </a:custGeom>
                          <a:solidFill>
                            <a:srgbClr val="FFFFFF"/>
                          </a:solidFill>
                        </wps:spPr>
                        <wps:bodyPr vertOverflow="overflow" horzOverflow="overflow" vert="horz" lIns="91440" tIns="45720" rIns="91440" bIns="45720" anchor="t"/>
                      </wps:wsp>
                      <wps:wsp>
                        <wps:cNvPr id="411" name="Shape 411"/>
                        <wps:cNvSpPr/>
                        <wps:spPr>
                          <a:xfrm>
                            <a:off x="0" y="1560956"/>
                            <a:ext cx="5979539" cy="176734"/>
                          </a:xfrm>
                          <a:custGeom>
                            <a:avLst/>
                            <a:gdLst/>
                            <a:ahLst/>
                            <a:cxnLst/>
                            <a:rect l="0" t="0" r="0" b="0"/>
                            <a:pathLst>
                              <a:path w="5979539" h="176734">
                                <a:moveTo>
                                  <a:pt x="0" y="176734"/>
                                </a:moveTo>
                                <a:lnTo>
                                  <a:pt x="0" y="0"/>
                                </a:lnTo>
                                <a:lnTo>
                                  <a:pt x="5979539" y="0"/>
                                </a:lnTo>
                                <a:lnTo>
                                  <a:pt x="5979539" y="176734"/>
                                </a:lnTo>
                                <a:lnTo>
                                  <a:pt x="0" y="176734"/>
                                </a:lnTo>
                                <a:close/>
                              </a:path>
                            </a:pathLst>
                          </a:custGeom>
                          <a:solidFill>
                            <a:srgbClr val="FFFFFF"/>
                          </a:solidFill>
                        </wps:spPr>
                        <wps:bodyPr vertOverflow="overflow" horzOverflow="overflow" vert="horz" lIns="91440" tIns="45720" rIns="91440" bIns="45720" anchor="t"/>
                      </wps:wsp>
                      <wps:wsp>
                        <wps:cNvPr id="412" name="Shape 412"/>
                        <wps:cNvSpPr/>
                        <wps:spPr>
                          <a:xfrm>
                            <a:off x="509346" y="1554860"/>
                            <a:ext cx="5451983" cy="179832"/>
                          </a:xfrm>
                          <a:custGeom>
                            <a:avLst/>
                            <a:gdLst/>
                            <a:ahLst/>
                            <a:cxnLst/>
                            <a:rect l="0" t="0" r="0" b="0"/>
                            <a:pathLst>
                              <a:path w="5451983" h="179832">
                                <a:moveTo>
                                  <a:pt x="0" y="0"/>
                                </a:moveTo>
                                <a:lnTo>
                                  <a:pt x="0" y="179832"/>
                                </a:lnTo>
                                <a:lnTo>
                                  <a:pt x="5451983" y="179832"/>
                                </a:lnTo>
                                <a:lnTo>
                                  <a:pt x="5451983" y="0"/>
                                </a:lnTo>
                                <a:lnTo>
                                  <a:pt x="0" y="0"/>
                                </a:lnTo>
                                <a:close/>
                              </a:path>
                            </a:pathLst>
                          </a:custGeom>
                          <a:solidFill>
                            <a:srgbClr val="FFFFFF"/>
                          </a:solidFill>
                        </wps:spPr>
                        <wps:bodyPr vertOverflow="overflow" horzOverflow="overflow" vert="horz" lIns="91440" tIns="45720" rIns="91440" bIns="45720" anchor="t"/>
                      </wps:wsp>
                      <wps:wsp>
                        <wps:cNvPr id="413" name="Shape 413"/>
                        <wps:cNvSpPr/>
                        <wps:spPr>
                          <a:xfrm>
                            <a:off x="4771897" y="1737691"/>
                            <a:ext cx="1207641" cy="174040"/>
                          </a:xfrm>
                          <a:custGeom>
                            <a:avLst/>
                            <a:gdLst/>
                            <a:ahLst/>
                            <a:cxnLst/>
                            <a:rect l="0" t="0" r="0" b="0"/>
                            <a:pathLst>
                              <a:path w="1207641" h="174040">
                                <a:moveTo>
                                  <a:pt x="0" y="174040"/>
                                </a:moveTo>
                                <a:lnTo>
                                  <a:pt x="0" y="0"/>
                                </a:lnTo>
                                <a:lnTo>
                                  <a:pt x="1207641" y="0"/>
                                </a:lnTo>
                                <a:lnTo>
                                  <a:pt x="1207641" y="174040"/>
                                </a:lnTo>
                                <a:lnTo>
                                  <a:pt x="0" y="174040"/>
                                </a:lnTo>
                                <a:close/>
                              </a:path>
                            </a:pathLst>
                          </a:custGeom>
                          <a:solidFill>
                            <a:srgbClr val="FFFFFF"/>
                          </a:solidFill>
                        </wps:spPr>
                        <wps:bodyPr vertOverflow="overflow" horzOverflow="overflow" vert="horz" lIns="91440" tIns="45720" rIns="91440" bIns="45720" anchor="t"/>
                      </wps:wsp>
                      <wps:wsp>
                        <wps:cNvPr id="414" name="Shape 414"/>
                        <wps:cNvSpPr/>
                        <wps:spPr>
                          <a:xfrm>
                            <a:off x="0" y="1737691"/>
                            <a:ext cx="18288" cy="174040"/>
                          </a:xfrm>
                          <a:custGeom>
                            <a:avLst/>
                            <a:gdLst/>
                            <a:ahLst/>
                            <a:cxnLst/>
                            <a:rect l="0" t="0" r="0" b="0"/>
                            <a:pathLst>
                              <a:path w="18288" h="174040">
                                <a:moveTo>
                                  <a:pt x="0" y="174040"/>
                                </a:moveTo>
                                <a:lnTo>
                                  <a:pt x="0" y="0"/>
                                </a:lnTo>
                                <a:lnTo>
                                  <a:pt x="18288" y="0"/>
                                </a:lnTo>
                                <a:lnTo>
                                  <a:pt x="18288" y="174040"/>
                                </a:lnTo>
                                <a:lnTo>
                                  <a:pt x="0" y="174040"/>
                                </a:lnTo>
                                <a:close/>
                              </a:path>
                            </a:pathLst>
                          </a:custGeom>
                          <a:solidFill>
                            <a:srgbClr val="FFFFFF"/>
                          </a:solidFill>
                        </wps:spPr>
                        <wps:bodyPr vertOverflow="overflow" horzOverflow="overflow" vert="horz" lIns="91440" tIns="45720" rIns="91440" bIns="45720" anchor="t"/>
                      </wps:wsp>
                      <wps:wsp>
                        <wps:cNvPr id="415" name="Shape 415"/>
                        <wps:cNvSpPr/>
                        <wps:spPr>
                          <a:xfrm>
                            <a:off x="18288" y="1731594"/>
                            <a:ext cx="4753609" cy="180138"/>
                          </a:xfrm>
                          <a:custGeom>
                            <a:avLst/>
                            <a:gdLst/>
                            <a:ahLst/>
                            <a:cxnLst/>
                            <a:rect l="0" t="0" r="0" b="0"/>
                            <a:pathLst>
                              <a:path w="4753609" h="180138">
                                <a:moveTo>
                                  <a:pt x="0" y="0"/>
                                </a:moveTo>
                                <a:lnTo>
                                  <a:pt x="0" y="180138"/>
                                </a:lnTo>
                                <a:lnTo>
                                  <a:pt x="4753609" y="180138"/>
                                </a:lnTo>
                                <a:lnTo>
                                  <a:pt x="4753609"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оме</w:t>
      </w:r>
      <w:r>
        <w:rPr>
          <w:rFonts w:ascii="Times New Roman" w:eastAsia="Times New Roman" w:hAnsi="Times New Roman" w:cs="Times New Roman"/>
          <w:b/>
          <w:bCs/>
          <w:color w:val="000000"/>
          <w:spacing w:val="-5"/>
          <w:sz w:val="24"/>
          <w:szCs w:val="24"/>
        </w:rPr>
        <w:t>ж</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очная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клас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5"/>
          <w:sz w:val="24"/>
          <w:szCs w:val="24"/>
        </w:rPr>
        <w:t>х</w:t>
      </w:r>
      <w:r>
        <w:rPr>
          <w:rFonts w:ascii="Times New Roman" w:eastAsia="Times New Roman" w:hAnsi="Times New Roman" w:cs="Times New Roman"/>
          <w:b/>
          <w:bCs/>
          <w:color w:val="000000"/>
          <w:sz w:val="24"/>
          <w:szCs w:val="24"/>
        </w:rPr>
        <w:t>.</w:t>
      </w:r>
    </w:p>
    <w:p w:rsidR="007C1418" w:rsidRDefault="007C1418" w:rsidP="007C1418">
      <w:pPr>
        <w:spacing w:line="240" w:lineRule="auto"/>
        <w:jc w:val="both"/>
        <w:rPr>
          <w:rFonts w:ascii="Times New Roman" w:hAnsi="Times New Roman"/>
          <w:sz w:val="24"/>
          <w:szCs w:val="24"/>
        </w:rPr>
      </w:pPr>
      <w:r>
        <w:rPr>
          <w:rFonts w:ascii="Times New Roman" w:hAnsi="Times New Roman"/>
          <w:b/>
          <w:sz w:val="20"/>
          <w:szCs w:val="20"/>
        </w:rPr>
        <w:t xml:space="preserve">         </w:t>
      </w:r>
      <w:r>
        <w:rPr>
          <w:rFonts w:ascii="Times New Roman" w:hAnsi="Times New Roman"/>
          <w:b/>
          <w:sz w:val="24"/>
          <w:szCs w:val="24"/>
        </w:rPr>
        <w:t xml:space="preserve">Промежуточная аттестация </w:t>
      </w:r>
      <w:r>
        <w:rPr>
          <w:rFonts w:ascii="Times New Roman" w:hAnsi="Times New Roman"/>
          <w:sz w:val="24"/>
          <w:szCs w:val="24"/>
        </w:rPr>
        <w:t xml:space="preserve"> осуществляется на основании  «Положения о проведении промежуточной аттестации учащихся и осуществления текущего контроля их успеваемости», утверждённого приказом № 683  от 31.08.2017г.  Форму проведения   годовой аттестации (диктант, изложение, сочинение, комплексный анализ текста,  итоговая контрольная работа, тест, зачет,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говый</w:t>
      </w:r>
      <w:r>
        <w:rPr>
          <w:rFonts w:ascii="Times New Roman" w:eastAsia="Times New Roman" w:hAnsi="Times New Roman" w:cs="Times New Roman"/>
          <w:color w:val="000000"/>
          <w:spacing w:val="70"/>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hAnsi="Times New Roman"/>
          <w:sz w:val="24"/>
          <w:szCs w:val="24"/>
        </w:rPr>
        <w:t xml:space="preserve">, собеседование, защита проектов, защита реферата,  и др.) определяет учитель. Промежуточная аттестация проводится  в 11 классе – по полугодиям. </w:t>
      </w:r>
    </w:p>
    <w:p w:rsidR="007C1418" w:rsidRDefault="007C1418" w:rsidP="007C1418">
      <w:pPr>
        <w:spacing w:line="240" w:lineRule="auto"/>
        <w:rPr>
          <w:rFonts w:ascii="Times New Roman" w:hAnsi="Times New Roman"/>
          <w:b/>
          <w:sz w:val="20"/>
          <w:szCs w:val="20"/>
        </w:rPr>
      </w:pPr>
      <w:r>
        <w:rPr>
          <w:rFonts w:ascii="Times New Roman" w:hAnsi="Times New Roman"/>
          <w:sz w:val="28"/>
          <w:szCs w:val="28"/>
        </w:rPr>
        <w:t xml:space="preserve">                                    </w:t>
      </w:r>
      <w:r>
        <w:rPr>
          <w:rFonts w:ascii="Times New Roman" w:hAnsi="Times New Roman"/>
          <w:b/>
          <w:sz w:val="20"/>
          <w:szCs w:val="20"/>
        </w:rPr>
        <w:t xml:space="preserve"> </w:t>
      </w:r>
    </w:p>
    <w:p w:rsidR="0076435B" w:rsidRDefault="008C7DBB" w:rsidP="007C1418">
      <w:pPr>
        <w:widowControl w:val="0"/>
        <w:spacing w:line="240" w:lineRule="auto"/>
        <w:ind w:left="216" w:right="89"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ляется</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 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чаю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6"/>
          <w:sz w:val="24"/>
          <w:szCs w:val="24"/>
        </w:rPr>
        <w:t>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ям</w:t>
      </w:r>
      <w:r>
        <w:rPr>
          <w:rFonts w:ascii="Times New Roman" w:eastAsia="Times New Roman" w:hAnsi="Times New Roman" w:cs="Times New Roman"/>
          <w:color w:val="000000"/>
          <w:spacing w:val="99"/>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4"/>
          <w:sz w:val="24"/>
          <w:szCs w:val="24"/>
        </w:rPr>
        <w:t>рс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нны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z w:val="24"/>
          <w:szCs w:val="24"/>
        </w:rPr>
        <w:t>и 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ий</w:t>
      </w:r>
      <w:r>
        <w:rPr>
          <w:rFonts w:ascii="Times New Roman" w:eastAsia="Times New Roman" w:hAnsi="Times New Roman" w:cs="Times New Roman"/>
          <w:color w:val="000000"/>
          <w:sz w:val="24"/>
          <w:szCs w:val="24"/>
        </w:rPr>
        <w:t>, их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7"/>
          <w:sz w:val="24"/>
          <w:szCs w:val="24"/>
        </w:rPr>
        <w:t>м</w:t>
      </w:r>
      <w:r>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ене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w:t>
      </w:r>
    </w:p>
    <w:p w:rsidR="0076435B" w:rsidRDefault="0076435B" w:rsidP="007C1418">
      <w:pPr>
        <w:spacing w:line="120" w:lineRule="exact"/>
        <w:rPr>
          <w:rFonts w:ascii="Times New Roman" w:eastAsia="Times New Roman" w:hAnsi="Times New Roman" w:cs="Times New Roman"/>
          <w:sz w:val="12"/>
          <w:szCs w:val="12"/>
        </w:rPr>
      </w:pPr>
    </w:p>
    <w:p w:rsidR="0076435B" w:rsidRDefault="0076435B">
      <w:pPr>
        <w:spacing w:after="3" w:line="120" w:lineRule="exact"/>
        <w:rPr>
          <w:rFonts w:ascii="Times New Roman" w:eastAsia="Times New Roman" w:hAnsi="Times New Roman" w:cs="Times New Roman"/>
          <w:sz w:val="12"/>
          <w:szCs w:val="12"/>
        </w:rPr>
      </w:pPr>
    </w:p>
    <w:p w:rsidR="0076435B" w:rsidRDefault="008C7DBB">
      <w:pPr>
        <w:widowControl w:val="0"/>
        <w:tabs>
          <w:tab w:val="left" w:pos="3230"/>
          <w:tab w:val="left" w:pos="4707"/>
          <w:tab w:val="left" w:pos="6382"/>
          <w:tab w:val="left" w:pos="8430"/>
        </w:tabs>
        <w:spacing w:line="271" w:lineRule="auto"/>
        <w:ind w:left="922" w:right="54" w:firstLine="489"/>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ове</w:t>
      </w:r>
      <w:r>
        <w:rPr>
          <w:rFonts w:ascii="Times New Roman" w:eastAsia="Times New Roman" w:hAnsi="Times New Roman" w:cs="Times New Roman"/>
          <w:b/>
          <w:bCs/>
          <w:color w:val="000000"/>
          <w:spacing w:val="-1"/>
          <w:sz w:val="24"/>
          <w:szCs w:val="24"/>
        </w:rPr>
        <w:t>де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осу</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ар</w:t>
      </w:r>
      <w:r>
        <w:rPr>
          <w:rFonts w:ascii="Times New Roman" w:eastAsia="Times New Roman" w:hAnsi="Times New Roman" w:cs="Times New Roman"/>
          <w:b/>
          <w:bCs/>
          <w:color w:val="000000"/>
          <w:spacing w:val="2"/>
          <w:sz w:val="24"/>
          <w:szCs w:val="24"/>
        </w:rPr>
        <w:t>ст</w:t>
      </w:r>
      <w:r>
        <w:rPr>
          <w:rFonts w:ascii="Times New Roman" w:eastAsia="Times New Roman" w:hAnsi="Times New Roman" w:cs="Times New Roman"/>
          <w:b/>
          <w:bCs/>
          <w:color w:val="000000"/>
          <w:sz w:val="24"/>
          <w:szCs w:val="24"/>
        </w:rPr>
        <w:t>вен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ов</w:t>
      </w:r>
      <w:r>
        <w:rPr>
          <w:rFonts w:ascii="Times New Roman" w:eastAsia="Times New Roman" w:hAnsi="Times New Roman" w:cs="Times New Roman"/>
          <w:b/>
          <w:bCs/>
          <w:color w:val="000000"/>
          <w:spacing w:val="-4"/>
          <w:sz w:val="24"/>
          <w:szCs w:val="24"/>
        </w:rPr>
        <w:t>о</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6"/>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клас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5"/>
          <w:sz w:val="24"/>
          <w:szCs w:val="24"/>
        </w:rPr>
        <w:t>х</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итог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z w:val="24"/>
          <w:szCs w:val="24"/>
        </w:rPr>
        <w:tab/>
        <w:t>аттестация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5"/>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хся,</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z w:val="24"/>
          <w:szCs w:val="24"/>
        </w:rPr>
        <w:t>ои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их</w:t>
      </w:r>
    </w:p>
    <w:p w:rsidR="0076435B" w:rsidRDefault="008C7DBB">
      <w:pPr>
        <w:widowControl w:val="0"/>
        <w:spacing w:before="4" w:line="278" w:lineRule="auto"/>
        <w:ind w:left="216" w:right="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55"/>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57"/>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9"/>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0"/>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53"/>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5"/>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ана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 xml:space="preserve">ере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p>
    <w:p w:rsidR="0076435B" w:rsidRDefault="008C7DBB">
      <w:pPr>
        <w:widowControl w:val="0"/>
        <w:spacing w:before="117" w:line="275" w:lineRule="auto"/>
        <w:ind w:left="216" w:right="92"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3"/>
          <w:sz w:val="24"/>
          <w:szCs w:val="24"/>
        </w:rPr>
        <w:t>д</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х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pacing w:val="-4"/>
          <w:sz w:val="24"/>
          <w:szCs w:val="24"/>
        </w:rPr>
        <w:t>е</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ател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8"/>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z w:val="24"/>
          <w:szCs w:val="24"/>
        </w:rPr>
        <w:t>ср</w:t>
      </w:r>
      <w:r>
        <w:rPr>
          <w:rFonts w:ascii="Times New Roman" w:eastAsia="Times New Roman" w:hAnsi="Times New Roman" w:cs="Times New Roman"/>
          <w:color w:val="000000"/>
          <w:spacing w:val="-1"/>
          <w:sz w:val="24"/>
          <w:szCs w:val="24"/>
        </w:rPr>
        <w:t>ед</w:t>
      </w:r>
      <w:r>
        <w:rPr>
          <w:rFonts w:ascii="Times New Roman" w:eastAsia="Times New Roman" w:hAnsi="Times New Roman" w:cs="Times New Roman"/>
          <w:color w:val="000000"/>
          <w:sz w:val="24"/>
          <w:szCs w:val="24"/>
        </w:rPr>
        <w:t>не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74"/>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бр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177"/>
          <w:sz w:val="24"/>
          <w:szCs w:val="24"/>
        </w:rPr>
        <w:t xml:space="preserve"> </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z w:val="24"/>
          <w:szCs w:val="24"/>
        </w:rPr>
        <w:t>тся пр</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ру</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 xml:space="preserve">ере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сси</w:t>
      </w:r>
      <w:r>
        <w:rPr>
          <w:rFonts w:ascii="Times New Roman" w:eastAsia="Times New Roman" w:hAnsi="Times New Roman" w:cs="Times New Roman"/>
          <w:color w:val="000000"/>
          <w:spacing w:val="1"/>
          <w:sz w:val="24"/>
          <w:szCs w:val="24"/>
        </w:rPr>
        <w:t>й</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Ф</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1"/>
          <w:sz w:val="24"/>
          <w:szCs w:val="24"/>
        </w:rPr>
        <w:t>ии</w:t>
      </w:r>
      <w:r>
        <w:rPr>
          <w:rFonts w:ascii="Times New Roman" w:eastAsia="Times New Roman" w:hAnsi="Times New Roman" w:cs="Times New Roman"/>
          <w:color w:val="000000"/>
          <w:sz w:val="24"/>
          <w:szCs w:val="24"/>
        </w:rPr>
        <w:t>.</w:t>
      </w:r>
    </w:p>
    <w:p w:rsidR="007C1418" w:rsidRDefault="007C1418">
      <w:pPr>
        <w:widowControl w:val="0"/>
        <w:spacing w:before="117" w:line="275" w:lineRule="auto"/>
        <w:ind w:left="216" w:right="92" w:firstLine="706"/>
        <w:jc w:val="both"/>
        <w:rPr>
          <w:rFonts w:ascii="Times New Roman" w:eastAsia="Times New Roman" w:hAnsi="Times New Roman" w:cs="Times New Roman"/>
          <w:color w:val="000000"/>
          <w:sz w:val="24"/>
          <w:szCs w:val="24"/>
        </w:rPr>
      </w:pPr>
    </w:p>
    <w:p w:rsidR="007C1418" w:rsidRDefault="007C1418" w:rsidP="007C1418">
      <w:pPr>
        <w:shd w:val="clear" w:color="auto" w:fill="FFFFFF"/>
        <w:spacing w:line="245" w:lineRule="exact"/>
        <w:jc w:val="both"/>
        <w:rPr>
          <w:rFonts w:ascii="Times New Roman" w:hAnsi="Times New Roman"/>
          <w:b/>
          <w:sz w:val="24"/>
          <w:szCs w:val="24"/>
        </w:rPr>
      </w:pPr>
      <w:r>
        <w:rPr>
          <w:rFonts w:ascii="Times New Roman" w:hAnsi="Times New Roman"/>
          <w:sz w:val="20"/>
          <w:szCs w:val="20"/>
        </w:rPr>
        <w:t xml:space="preserve">    </w:t>
      </w:r>
      <w:r>
        <w:rPr>
          <w:rFonts w:ascii="Times New Roman" w:hAnsi="Times New Roman"/>
          <w:b/>
          <w:sz w:val="24"/>
          <w:szCs w:val="24"/>
        </w:rPr>
        <w:t xml:space="preserve"> </w:t>
      </w:r>
    </w:p>
    <w:p w:rsidR="007C1418" w:rsidRDefault="007C1418">
      <w:pPr>
        <w:widowControl w:val="0"/>
        <w:spacing w:before="117" w:line="275" w:lineRule="auto"/>
        <w:ind w:left="216" w:right="92" w:firstLine="706"/>
        <w:jc w:val="both"/>
        <w:rPr>
          <w:rFonts w:ascii="Times New Roman" w:eastAsia="Times New Roman" w:hAnsi="Times New Roman" w:cs="Times New Roman"/>
          <w:color w:val="000000"/>
          <w:sz w:val="24"/>
          <w:szCs w:val="24"/>
        </w:rPr>
        <w:sectPr w:rsidR="007C1418">
          <w:pgSz w:w="11904" w:h="16838"/>
          <w:pgMar w:top="1134" w:right="739" w:bottom="1134" w:left="1483" w:header="0" w:footer="0" w:gutter="0"/>
          <w:cols w:space="708"/>
        </w:sectPr>
      </w:pPr>
    </w:p>
    <w:p w:rsidR="001B527E" w:rsidRPr="001B527E" w:rsidRDefault="001B527E" w:rsidP="001B527E">
      <w:pPr>
        <w:jc w:val="center"/>
        <w:rPr>
          <w:rFonts w:ascii="Times New Roman" w:hAnsi="Times New Roman" w:cs="Times New Roman"/>
          <w:b/>
          <w:sz w:val="24"/>
          <w:szCs w:val="24"/>
        </w:rPr>
      </w:pPr>
      <w:r w:rsidRPr="001B527E">
        <w:rPr>
          <w:rFonts w:ascii="Times New Roman" w:hAnsi="Times New Roman" w:cs="Times New Roman"/>
          <w:b/>
          <w:sz w:val="24"/>
          <w:szCs w:val="24"/>
        </w:rPr>
        <w:lastRenderedPageBreak/>
        <w:t>Недельный учебный план среднего общего образования на 2020 - 2021 учебный год</w:t>
      </w:r>
    </w:p>
    <w:p w:rsidR="001B527E" w:rsidRPr="001B527E" w:rsidRDefault="001B527E" w:rsidP="001B527E">
      <w:pPr>
        <w:pStyle w:val="ConsNormal"/>
        <w:widowControl/>
        <w:ind w:right="0" w:firstLine="0"/>
        <w:jc w:val="center"/>
        <w:rPr>
          <w:rFonts w:ascii="Times New Roman" w:hAnsi="Times New Roman" w:cs="Times New Roman"/>
          <w:b/>
          <w:sz w:val="24"/>
          <w:szCs w:val="24"/>
        </w:rPr>
      </w:pPr>
      <w:r w:rsidRPr="001B527E">
        <w:rPr>
          <w:rFonts w:ascii="Times New Roman" w:hAnsi="Times New Roman" w:cs="Times New Roman"/>
          <w:b/>
          <w:sz w:val="24"/>
          <w:szCs w:val="24"/>
        </w:rPr>
        <w:t>Универсальное обучение.</w:t>
      </w:r>
    </w:p>
    <w:p w:rsidR="001B527E" w:rsidRPr="001B527E" w:rsidRDefault="001B527E" w:rsidP="001B527E">
      <w:pPr>
        <w:jc w:val="center"/>
        <w:rPr>
          <w:rFonts w:ascii="Times New Roman" w:hAnsi="Times New Roman" w:cs="Times New Roman"/>
          <w:sz w:val="24"/>
          <w:szCs w:val="24"/>
        </w:rPr>
      </w:pPr>
      <w:r w:rsidRPr="001B527E">
        <w:rPr>
          <w:rFonts w:ascii="Times New Roman" w:hAnsi="Times New Roman" w:cs="Times New Roman"/>
          <w:sz w:val="24"/>
          <w:szCs w:val="24"/>
        </w:rPr>
        <w:t xml:space="preserve"> (</w:t>
      </w:r>
      <w:r w:rsidRPr="001B527E">
        <w:rPr>
          <w:rFonts w:ascii="Times New Roman" w:hAnsi="Times New Roman" w:cs="Times New Roman"/>
          <w:b/>
          <w:i/>
          <w:sz w:val="24"/>
          <w:szCs w:val="24"/>
        </w:rPr>
        <w:t>5-ти дневная</w:t>
      </w:r>
      <w:r w:rsidRPr="001B527E">
        <w:rPr>
          <w:rFonts w:ascii="Times New Roman" w:hAnsi="Times New Roman" w:cs="Times New Roman"/>
          <w:sz w:val="24"/>
          <w:szCs w:val="24"/>
        </w:rPr>
        <w:t xml:space="preserve"> учебная неделя)</w:t>
      </w:r>
    </w:p>
    <w:tbl>
      <w:tblPr>
        <w:tblW w:w="9487"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0"/>
        <w:gridCol w:w="2977"/>
      </w:tblGrid>
      <w:tr w:rsidR="001B527E" w:rsidRPr="001B527E" w:rsidTr="004E1B5B">
        <w:tc>
          <w:tcPr>
            <w:tcW w:w="9487" w:type="dxa"/>
            <w:gridSpan w:val="2"/>
            <w:tcBorders>
              <w:top w:val="single" w:sz="4" w:space="0" w:color="000000"/>
              <w:left w:val="single" w:sz="4" w:space="0" w:color="000000"/>
              <w:bottom w:val="single" w:sz="4" w:space="0" w:color="000000"/>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Федеральный компонент</w:t>
            </w:r>
          </w:p>
        </w:tc>
      </w:tr>
      <w:tr w:rsidR="001B527E" w:rsidRPr="001B527E" w:rsidTr="004E1B5B">
        <w:tc>
          <w:tcPr>
            <w:tcW w:w="9487" w:type="dxa"/>
            <w:gridSpan w:val="2"/>
            <w:tcBorders>
              <w:top w:val="single" w:sz="4" w:space="0" w:color="000000"/>
              <w:left w:val="single" w:sz="4" w:space="0" w:color="000000"/>
              <w:bottom w:val="single" w:sz="4" w:space="0" w:color="000000"/>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Обязательные учебные предметы на базовом уровне</w:t>
            </w:r>
          </w:p>
        </w:tc>
      </w:tr>
      <w:tr w:rsidR="001B527E" w:rsidRPr="001B527E" w:rsidTr="004E1B5B">
        <w:tc>
          <w:tcPr>
            <w:tcW w:w="6510" w:type="dxa"/>
            <w:vMerge w:val="restart"/>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 xml:space="preserve">Количество часов в неделю </w:t>
            </w:r>
          </w:p>
        </w:tc>
      </w:tr>
      <w:tr w:rsidR="001B527E" w:rsidRPr="001B527E" w:rsidTr="004E1B5B">
        <w:tc>
          <w:tcPr>
            <w:tcW w:w="6510" w:type="dxa"/>
            <w:vMerge/>
            <w:tcBorders>
              <w:top w:val="single" w:sz="4" w:space="0" w:color="000000"/>
              <w:left w:val="single" w:sz="4" w:space="0" w:color="auto"/>
              <w:bottom w:val="single" w:sz="4" w:space="0" w:color="000000"/>
              <w:right w:val="single" w:sz="4" w:space="0" w:color="000000"/>
            </w:tcBorders>
          </w:tcPr>
          <w:p w:rsidR="001B527E" w:rsidRPr="001B527E" w:rsidRDefault="001B527E" w:rsidP="004E1B5B">
            <w:pPr>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lang w:val="en-US"/>
              </w:rPr>
              <w:t xml:space="preserve">XI </w:t>
            </w:r>
            <w:r w:rsidRPr="001B527E">
              <w:rPr>
                <w:rFonts w:ascii="Times New Roman" w:hAnsi="Times New Roman" w:cs="Times New Roman"/>
                <w:sz w:val="24"/>
                <w:szCs w:val="24"/>
              </w:rPr>
              <w:t>класс</w:t>
            </w:r>
          </w:p>
        </w:tc>
      </w:tr>
      <w:tr w:rsidR="001B527E" w:rsidRPr="001B527E" w:rsidTr="004E1B5B">
        <w:trPr>
          <w:trHeight w:val="269"/>
        </w:trPr>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Русский язык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Литература</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3</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Иностранный язык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3</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Математика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4</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Информатика и ИКТ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История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2</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Обществознание (включая экономику и право)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2</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География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Физика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2</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Химия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Биология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rPr>
          <w:trHeight w:val="238"/>
        </w:trPr>
        <w:tc>
          <w:tcPr>
            <w:tcW w:w="6510" w:type="dxa"/>
            <w:tcBorders>
              <w:top w:val="single" w:sz="4" w:space="0" w:color="000000"/>
              <w:left w:val="single" w:sz="4" w:space="0" w:color="auto"/>
              <w:bottom w:val="single" w:sz="4" w:space="0" w:color="auto"/>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Мировая художественная культура                            </w:t>
            </w:r>
          </w:p>
        </w:tc>
        <w:tc>
          <w:tcPr>
            <w:tcW w:w="2977" w:type="dxa"/>
            <w:tcBorders>
              <w:top w:val="single" w:sz="4" w:space="0" w:color="000000"/>
              <w:left w:val="single" w:sz="4" w:space="0" w:color="000000"/>
              <w:bottom w:val="single" w:sz="4" w:space="0" w:color="auto"/>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rPr>
          <w:trHeight w:val="360"/>
        </w:trPr>
        <w:tc>
          <w:tcPr>
            <w:tcW w:w="6510" w:type="dxa"/>
            <w:tcBorders>
              <w:top w:val="single" w:sz="4" w:space="0" w:color="auto"/>
              <w:left w:val="single" w:sz="4" w:space="0" w:color="auto"/>
              <w:bottom w:val="single" w:sz="4" w:space="0" w:color="auto"/>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Технология                    </w:t>
            </w:r>
          </w:p>
        </w:tc>
        <w:tc>
          <w:tcPr>
            <w:tcW w:w="2977" w:type="dxa"/>
            <w:tcBorders>
              <w:top w:val="single" w:sz="4" w:space="0" w:color="auto"/>
              <w:left w:val="single" w:sz="4" w:space="0" w:color="000000"/>
              <w:bottom w:val="single" w:sz="4" w:space="0" w:color="auto"/>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rPr>
          <w:trHeight w:val="360"/>
        </w:trPr>
        <w:tc>
          <w:tcPr>
            <w:tcW w:w="6510" w:type="dxa"/>
            <w:tcBorders>
              <w:top w:val="single" w:sz="4" w:space="0" w:color="auto"/>
              <w:left w:val="single" w:sz="4" w:space="0" w:color="auto"/>
              <w:bottom w:val="single" w:sz="4" w:space="0" w:color="auto"/>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Основы безопасности жизнедеятельности                     </w:t>
            </w:r>
          </w:p>
        </w:tc>
        <w:tc>
          <w:tcPr>
            <w:tcW w:w="2977" w:type="dxa"/>
            <w:tcBorders>
              <w:top w:val="single" w:sz="4" w:space="0" w:color="auto"/>
              <w:left w:val="single" w:sz="4" w:space="0" w:color="000000"/>
              <w:bottom w:val="single" w:sz="4" w:space="0" w:color="auto"/>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rPr>
          <w:trHeight w:val="392"/>
        </w:trPr>
        <w:tc>
          <w:tcPr>
            <w:tcW w:w="6510" w:type="dxa"/>
            <w:tcBorders>
              <w:top w:val="single" w:sz="4" w:space="0" w:color="auto"/>
              <w:left w:val="single" w:sz="4" w:space="0" w:color="auto"/>
              <w:bottom w:val="single" w:sz="4" w:space="0" w:color="auto"/>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Физическая культура           </w:t>
            </w:r>
          </w:p>
        </w:tc>
        <w:tc>
          <w:tcPr>
            <w:tcW w:w="2977" w:type="dxa"/>
            <w:tcBorders>
              <w:top w:val="single" w:sz="4" w:space="0" w:color="auto"/>
              <w:left w:val="single" w:sz="4" w:space="0" w:color="000000"/>
              <w:bottom w:val="single" w:sz="4" w:space="0" w:color="auto"/>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3</w:t>
            </w:r>
          </w:p>
        </w:tc>
      </w:tr>
      <w:tr w:rsidR="001B527E" w:rsidRPr="001B527E" w:rsidTr="004E1B5B">
        <w:trPr>
          <w:trHeight w:val="360"/>
        </w:trPr>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spacing w:line="276" w:lineRule="auto"/>
              <w:jc w:val="right"/>
              <w:rPr>
                <w:rFonts w:ascii="Times New Roman" w:hAnsi="Times New Roman" w:cs="Times New Roman"/>
                <w:sz w:val="24"/>
                <w:szCs w:val="24"/>
              </w:rPr>
            </w:pPr>
            <w:r w:rsidRPr="001B527E">
              <w:rPr>
                <w:rFonts w:ascii="Times New Roman" w:hAnsi="Times New Roman" w:cs="Times New Roman"/>
                <w:sz w:val="24"/>
                <w:szCs w:val="24"/>
              </w:rPr>
              <w:t>ИТОГО</w:t>
            </w:r>
          </w:p>
        </w:tc>
        <w:tc>
          <w:tcPr>
            <w:tcW w:w="2977"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b/>
                <w:sz w:val="24"/>
                <w:szCs w:val="24"/>
              </w:rPr>
            </w:pPr>
            <w:r w:rsidRPr="001B527E">
              <w:rPr>
                <w:rFonts w:ascii="Times New Roman" w:hAnsi="Times New Roman" w:cs="Times New Roman"/>
                <w:b/>
                <w:sz w:val="24"/>
                <w:szCs w:val="24"/>
              </w:rPr>
              <w:t>27</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Компонент образовательного учреждения</w:t>
            </w:r>
          </w:p>
        </w:tc>
        <w:tc>
          <w:tcPr>
            <w:tcW w:w="2977"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«Практикум по орфографии и пунктуации русского языка»</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«Химия в жизни»</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«Иностранный язык в формате ЕГЭ»</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«Наследственность и здоровье человека»</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«Развитие комбинаторно-логического мышления»</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«Учимся писать сочинение»</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«Актуальные вопросы обществознания: подготовка к ЕГЭ»</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1</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jc w:val="right"/>
              <w:rPr>
                <w:rFonts w:ascii="Times New Roman" w:hAnsi="Times New Roman" w:cs="Times New Roman"/>
                <w:sz w:val="24"/>
                <w:szCs w:val="24"/>
              </w:rPr>
            </w:pPr>
            <w:r w:rsidRPr="001B527E">
              <w:rPr>
                <w:rFonts w:ascii="Times New Roman" w:hAnsi="Times New Roman" w:cs="Times New Roman"/>
                <w:sz w:val="24"/>
                <w:szCs w:val="24"/>
              </w:rPr>
              <w:t>ИТОГО</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b/>
                <w:sz w:val="24"/>
                <w:szCs w:val="24"/>
              </w:rPr>
            </w:pPr>
            <w:r w:rsidRPr="001B527E">
              <w:rPr>
                <w:rFonts w:ascii="Times New Roman" w:hAnsi="Times New Roman" w:cs="Times New Roman"/>
                <w:b/>
                <w:sz w:val="24"/>
                <w:szCs w:val="24"/>
              </w:rPr>
              <w:t>7</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jc w:val="right"/>
              <w:rPr>
                <w:rFonts w:ascii="Times New Roman" w:hAnsi="Times New Roman" w:cs="Times New Roman"/>
                <w:b/>
                <w:sz w:val="24"/>
                <w:szCs w:val="24"/>
              </w:rPr>
            </w:pPr>
            <w:r w:rsidRPr="001B527E">
              <w:rPr>
                <w:rFonts w:ascii="Times New Roman" w:hAnsi="Times New Roman" w:cs="Times New Roman"/>
                <w:b/>
                <w:sz w:val="24"/>
                <w:szCs w:val="24"/>
              </w:rPr>
              <w:t>ВСЕГО</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b/>
                <w:sz w:val="24"/>
                <w:szCs w:val="24"/>
              </w:rPr>
            </w:pPr>
            <w:r w:rsidRPr="001B527E">
              <w:rPr>
                <w:rFonts w:ascii="Times New Roman" w:hAnsi="Times New Roman" w:cs="Times New Roman"/>
                <w:b/>
                <w:sz w:val="24"/>
                <w:szCs w:val="24"/>
              </w:rPr>
              <w:t>34</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Предельно допустимая аудиторная учебная нагрузка при 5-дневной учебной неделе</w:t>
            </w:r>
          </w:p>
        </w:tc>
        <w:tc>
          <w:tcPr>
            <w:tcW w:w="2977" w:type="dxa"/>
            <w:tcBorders>
              <w:top w:val="single" w:sz="4" w:space="0" w:color="000000"/>
              <w:left w:val="single" w:sz="4" w:space="0" w:color="auto"/>
              <w:bottom w:val="single" w:sz="4" w:space="0" w:color="000000"/>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34</w:t>
            </w:r>
          </w:p>
          <w:p w:rsidR="001B527E" w:rsidRPr="001B527E" w:rsidRDefault="001B527E" w:rsidP="004E1B5B">
            <w:pPr>
              <w:spacing w:line="276" w:lineRule="auto"/>
              <w:jc w:val="center"/>
              <w:rPr>
                <w:rFonts w:ascii="Times New Roman" w:hAnsi="Times New Roman" w:cs="Times New Roman"/>
                <w:sz w:val="24"/>
                <w:szCs w:val="24"/>
              </w:rPr>
            </w:pPr>
          </w:p>
        </w:tc>
      </w:tr>
    </w:tbl>
    <w:p w:rsidR="001B527E" w:rsidRPr="001B527E" w:rsidRDefault="001B527E" w:rsidP="001B527E">
      <w:pPr>
        <w:ind w:left="5670"/>
        <w:jc w:val="both"/>
        <w:rPr>
          <w:rFonts w:ascii="Times New Roman" w:hAnsi="Times New Roman" w:cs="Times New Roman"/>
          <w:sz w:val="24"/>
          <w:szCs w:val="24"/>
        </w:rPr>
      </w:pPr>
    </w:p>
    <w:p w:rsidR="001B527E" w:rsidRPr="001B527E" w:rsidRDefault="001B527E" w:rsidP="001B527E">
      <w:pPr>
        <w:ind w:left="5670"/>
        <w:jc w:val="both"/>
        <w:rPr>
          <w:rFonts w:ascii="Times New Roman" w:hAnsi="Times New Roman" w:cs="Times New Roman"/>
          <w:sz w:val="24"/>
          <w:szCs w:val="24"/>
        </w:rPr>
      </w:pPr>
    </w:p>
    <w:p w:rsidR="001B527E" w:rsidRPr="001B527E" w:rsidRDefault="001B527E" w:rsidP="001B527E">
      <w:pPr>
        <w:jc w:val="center"/>
        <w:rPr>
          <w:rFonts w:ascii="Times New Roman" w:hAnsi="Times New Roman" w:cs="Times New Roman"/>
          <w:sz w:val="24"/>
          <w:szCs w:val="24"/>
        </w:rPr>
      </w:pPr>
    </w:p>
    <w:p w:rsidR="001B527E" w:rsidRPr="001B527E" w:rsidRDefault="001B527E" w:rsidP="001B527E">
      <w:pPr>
        <w:rPr>
          <w:rFonts w:ascii="Times New Roman" w:hAnsi="Times New Roman" w:cs="Times New Roman"/>
          <w:sz w:val="24"/>
          <w:szCs w:val="24"/>
        </w:rPr>
      </w:pPr>
    </w:p>
    <w:p w:rsidR="001B527E" w:rsidRDefault="001B527E" w:rsidP="001B527E"/>
    <w:p w:rsidR="001B527E" w:rsidRDefault="001B527E" w:rsidP="001B527E">
      <w:pPr>
        <w:ind w:left="5670"/>
        <w:jc w:val="both"/>
        <w:rPr>
          <w:sz w:val="28"/>
          <w:lang w:val="en-US"/>
        </w:rPr>
      </w:pPr>
    </w:p>
    <w:p w:rsidR="001B527E" w:rsidRDefault="001B527E" w:rsidP="001B527E">
      <w:pPr>
        <w:jc w:val="center"/>
      </w:pPr>
    </w:p>
    <w:p w:rsidR="001B527E" w:rsidRPr="001B527E" w:rsidRDefault="001B527E" w:rsidP="001B527E">
      <w:pPr>
        <w:jc w:val="center"/>
        <w:rPr>
          <w:rFonts w:ascii="Times New Roman" w:hAnsi="Times New Roman" w:cs="Times New Roman"/>
          <w:b/>
          <w:sz w:val="24"/>
          <w:szCs w:val="24"/>
        </w:rPr>
      </w:pPr>
      <w:r w:rsidRPr="001B527E">
        <w:rPr>
          <w:rFonts w:ascii="Times New Roman" w:hAnsi="Times New Roman" w:cs="Times New Roman"/>
          <w:b/>
          <w:sz w:val="24"/>
          <w:szCs w:val="24"/>
        </w:rPr>
        <w:lastRenderedPageBreak/>
        <w:t>Годовой учебный план среднего общего образования на 2020 - 2021 учебный год</w:t>
      </w:r>
    </w:p>
    <w:p w:rsidR="001B527E" w:rsidRPr="001B527E" w:rsidRDefault="001B527E" w:rsidP="001B527E">
      <w:pPr>
        <w:pStyle w:val="ConsNormal"/>
        <w:widowControl/>
        <w:ind w:right="0" w:firstLine="0"/>
        <w:jc w:val="center"/>
        <w:rPr>
          <w:rFonts w:ascii="Times New Roman" w:hAnsi="Times New Roman" w:cs="Times New Roman"/>
          <w:b/>
          <w:sz w:val="24"/>
          <w:szCs w:val="24"/>
        </w:rPr>
      </w:pPr>
      <w:r w:rsidRPr="001B527E">
        <w:rPr>
          <w:rFonts w:ascii="Times New Roman" w:hAnsi="Times New Roman" w:cs="Times New Roman"/>
          <w:b/>
          <w:sz w:val="24"/>
          <w:szCs w:val="24"/>
        </w:rPr>
        <w:t>Универсальное обучение.</w:t>
      </w:r>
    </w:p>
    <w:p w:rsidR="001B527E" w:rsidRPr="001B527E" w:rsidRDefault="001B527E" w:rsidP="001B527E">
      <w:pPr>
        <w:jc w:val="center"/>
        <w:rPr>
          <w:rFonts w:ascii="Times New Roman" w:hAnsi="Times New Roman" w:cs="Times New Roman"/>
          <w:sz w:val="24"/>
          <w:szCs w:val="24"/>
        </w:rPr>
      </w:pPr>
      <w:r w:rsidRPr="001B527E">
        <w:rPr>
          <w:rFonts w:ascii="Times New Roman" w:hAnsi="Times New Roman" w:cs="Times New Roman"/>
          <w:sz w:val="24"/>
          <w:szCs w:val="24"/>
        </w:rPr>
        <w:t xml:space="preserve"> (</w:t>
      </w:r>
      <w:r w:rsidRPr="001B527E">
        <w:rPr>
          <w:rFonts w:ascii="Times New Roman" w:hAnsi="Times New Roman" w:cs="Times New Roman"/>
          <w:b/>
          <w:i/>
          <w:sz w:val="24"/>
          <w:szCs w:val="24"/>
        </w:rPr>
        <w:t>5-ти дневная</w:t>
      </w:r>
      <w:r w:rsidRPr="001B527E">
        <w:rPr>
          <w:rFonts w:ascii="Times New Roman" w:hAnsi="Times New Roman" w:cs="Times New Roman"/>
          <w:sz w:val="24"/>
          <w:szCs w:val="24"/>
        </w:rPr>
        <w:t xml:space="preserve"> учебная неделя)</w:t>
      </w:r>
    </w:p>
    <w:tbl>
      <w:tblPr>
        <w:tblW w:w="9487"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10"/>
        <w:gridCol w:w="2977"/>
      </w:tblGrid>
      <w:tr w:rsidR="001B527E" w:rsidRPr="001B527E" w:rsidTr="004E1B5B">
        <w:tc>
          <w:tcPr>
            <w:tcW w:w="9487" w:type="dxa"/>
            <w:gridSpan w:val="2"/>
            <w:tcBorders>
              <w:top w:val="single" w:sz="4" w:space="0" w:color="000000"/>
              <w:left w:val="single" w:sz="4" w:space="0" w:color="000000"/>
              <w:bottom w:val="single" w:sz="4" w:space="0" w:color="000000"/>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Федеральный компонент</w:t>
            </w:r>
          </w:p>
        </w:tc>
      </w:tr>
      <w:tr w:rsidR="001B527E" w:rsidRPr="001B527E" w:rsidTr="004E1B5B">
        <w:tc>
          <w:tcPr>
            <w:tcW w:w="9487" w:type="dxa"/>
            <w:gridSpan w:val="2"/>
            <w:tcBorders>
              <w:top w:val="single" w:sz="4" w:space="0" w:color="000000"/>
              <w:left w:val="single" w:sz="4" w:space="0" w:color="000000"/>
              <w:bottom w:val="single" w:sz="4" w:space="0" w:color="000000"/>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Обязательные учебные предметы на базовом уровне</w:t>
            </w:r>
          </w:p>
        </w:tc>
      </w:tr>
      <w:tr w:rsidR="001B527E" w:rsidRPr="001B527E" w:rsidTr="004E1B5B">
        <w:tc>
          <w:tcPr>
            <w:tcW w:w="6510" w:type="dxa"/>
            <w:vMerge w:val="restart"/>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 xml:space="preserve">Количество часов в неделю </w:t>
            </w:r>
          </w:p>
        </w:tc>
      </w:tr>
      <w:tr w:rsidR="001B527E" w:rsidRPr="001B527E" w:rsidTr="004E1B5B">
        <w:tc>
          <w:tcPr>
            <w:tcW w:w="6510" w:type="dxa"/>
            <w:vMerge/>
            <w:tcBorders>
              <w:top w:val="single" w:sz="4" w:space="0" w:color="000000"/>
              <w:left w:val="single" w:sz="4" w:space="0" w:color="auto"/>
              <w:bottom w:val="single" w:sz="4" w:space="0" w:color="000000"/>
              <w:right w:val="single" w:sz="4" w:space="0" w:color="000000"/>
            </w:tcBorders>
          </w:tcPr>
          <w:p w:rsidR="001B527E" w:rsidRPr="001B527E" w:rsidRDefault="001B527E" w:rsidP="004E1B5B">
            <w:pPr>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lang w:val="en-US"/>
              </w:rPr>
              <w:t xml:space="preserve">XI </w:t>
            </w:r>
            <w:r w:rsidRPr="001B527E">
              <w:rPr>
                <w:rFonts w:ascii="Times New Roman" w:hAnsi="Times New Roman" w:cs="Times New Roman"/>
                <w:sz w:val="24"/>
                <w:szCs w:val="24"/>
              </w:rPr>
              <w:t>класс</w:t>
            </w:r>
          </w:p>
        </w:tc>
      </w:tr>
      <w:tr w:rsidR="001B527E" w:rsidRPr="001B527E" w:rsidTr="004E1B5B">
        <w:trPr>
          <w:trHeight w:val="269"/>
        </w:trPr>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Русский язык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Литература</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102</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Иностранный язык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102</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Математика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136</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Информатика и ИКТ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История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68</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Обществознание (включая экономику и право)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68</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География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Физика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68</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Химия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c>
          <w:tcPr>
            <w:tcW w:w="6510" w:type="dxa"/>
            <w:tcBorders>
              <w:top w:val="single" w:sz="4" w:space="0" w:color="000000"/>
              <w:left w:val="single" w:sz="4" w:space="0" w:color="auto"/>
              <w:bottom w:val="single" w:sz="4" w:space="0" w:color="000000"/>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Биология                      </w:t>
            </w:r>
          </w:p>
        </w:tc>
        <w:tc>
          <w:tcPr>
            <w:tcW w:w="2977" w:type="dxa"/>
            <w:tcBorders>
              <w:top w:val="single" w:sz="4" w:space="0" w:color="000000"/>
              <w:left w:val="single" w:sz="4" w:space="0" w:color="000000"/>
              <w:bottom w:val="single" w:sz="4" w:space="0" w:color="000000"/>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rPr>
          <w:trHeight w:val="238"/>
        </w:trPr>
        <w:tc>
          <w:tcPr>
            <w:tcW w:w="6510" w:type="dxa"/>
            <w:tcBorders>
              <w:top w:val="single" w:sz="4" w:space="0" w:color="000000"/>
              <w:left w:val="single" w:sz="4" w:space="0" w:color="auto"/>
              <w:bottom w:val="single" w:sz="4" w:space="0" w:color="auto"/>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Мировая художественная культура                            </w:t>
            </w:r>
          </w:p>
        </w:tc>
        <w:tc>
          <w:tcPr>
            <w:tcW w:w="2977" w:type="dxa"/>
            <w:tcBorders>
              <w:top w:val="single" w:sz="4" w:space="0" w:color="000000"/>
              <w:left w:val="single" w:sz="4" w:space="0" w:color="000000"/>
              <w:bottom w:val="single" w:sz="4" w:space="0" w:color="auto"/>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rPr>
          <w:trHeight w:val="360"/>
        </w:trPr>
        <w:tc>
          <w:tcPr>
            <w:tcW w:w="6510" w:type="dxa"/>
            <w:tcBorders>
              <w:top w:val="single" w:sz="4" w:space="0" w:color="auto"/>
              <w:left w:val="single" w:sz="4" w:space="0" w:color="auto"/>
              <w:bottom w:val="single" w:sz="4" w:space="0" w:color="auto"/>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Технология                    </w:t>
            </w:r>
          </w:p>
        </w:tc>
        <w:tc>
          <w:tcPr>
            <w:tcW w:w="2977" w:type="dxa"/>
            <w:tcBorders>
              <w:top w:val="single" w:sz="4" w:space="0" w:color="auto"/>
              <w:left w:val="single" w:sz="4" w:space="0" w:color="000000"/>
              <w:bottom w:val="single" w:sz="4" w:space="0" w:color="auto"/>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rPr>
          <w:trHeight w:val="360"/>
        </w:trPr>
        <w:tc>
          <w:tcPr>
            <w:tcW w:w="6510" w:type="dxa"/>
            <w:tcBorders>
              <w:top w:val="single" w:sz="4" w:space="0" w:color="auto"/>
              <w:left w:val="single" w:sz="4" w:space="0" w:color="auto"/>
              <w:bottom w:val="single" w:sz="4" w:space="0" w:color="auto"/>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Основы безопасности жизнедеятельности                     </w:t>
            </w:r>
          </w:p>
        </w:tc>
        <w:tc>
          <w:tcPr>
            <w:tcW w:w="2977" w:type="dxa"/>
            <w:tcBorders>
              <w:top w:val="single" w:sz="4" w:space="0" w:color="auto"/>
              <w:left w:val="single" w:sz="4" w:space="0" w:color="000000"/>
              <w:bottom w:val="single" w:sz="4" w:space="0" w:color="auto"/>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rPr>
          <w:trHeight w:val="392"/>
        </w:trPr>
        <w:tc>
          <w:tcPr>
            <w:tcW w:w="6510" w:type="dxa"/>
            <w:tcBorders>
              <w:top w:val="single" w:sz="4" w:space="0" w:color="auto"/>
              <w:left w:val="single" w:sz="4" w:space="0" w:color="auto"/>
              <w:bottom w:val="single" w:sz="4" w:space="0" w:color="auto"/>
              <w:right w:val="single" w:sz="4" w:space="0" w:color="000000"/>
            </w:tcBorders>
          </w:tcPr>
          <w:p w:rsidR="001B527E" w:rsidRPr="001B527E" w:rsidRDefault="001B527E" w:rsidP="004E1B5B">
            <w:pPr>
              <w:pStyle w:val="ConsCell"/>
              <w:widowControl/>
              <w:ind w:right="0"/>
              <w:rPr>
                <w:rFonts w:ascii="Times New Roman" w:hAnsi="Times New Roman" w:cs="Times New Roman"/>
                <w:sz w:val="24"/>
                <w:szCs w:val="24"/>
              </w:rPr>
            </w:pPr>
            <w:r w:rsidRPr="001B527E">
              <w:rPr>
                <w:rFonts w:ascii="Times New Roman" w:hAnsi="Times New Roman" w:cs="Times New Roman"/>
                <w:sz w:val="24"/>
                <w:szCs w:val="24"/>
              </w:rPr>
              <w:t xml:space="preserve">Физическая культура           </w:t>
            </w:r>
          </w:p>
        </w:tc>
        <w:tc>
          <w:tcPr>
            <w:tcW w:w="2977" w:type="dxa"/>
            <w:tcBorders>
              <w:top w:val="single" w:sz="4" w:space="0" w:color="auto"/>
              <w:left w:val="single" w:sz="4" w:space="0" w:color="000000"/>
              <w:bottom w:val="single" w:sz="4" w:space="0" w:color="auto"/>
              <w:right w:val="single" w:sz="4" w:space="0" w:color="auto"/>
            </w:tcBorders>
          </w:tcPr>
          <w:p w:rsidR="001B527E" w:rsidRPr="001B527E" w:rsidRDefault="001B527E" w:rsidP="004E1B5B">
            <w:pPr>
              <w:pStyle w:val="ConsCell"/>
              <w:widowControl/>
              <w:ind w:right="0"/>
              <w:jc w:val="center"/>
              <w:rPr>
                <w:rFonts w:ascii="Times New Roman" w:hAnsi="Times New Roman" w:cs="Times New Roman"/>
                <w:sz w:val="24"/>
                <w:szCs w:val="24"/>
              </w:rPr>
            </w:pPr>
            <w:r w:rsidRPr="001B527E">
              <w:rPr>
                <w:rFonts w:ascii="Times New Roman" w:hAnsi="Times New Roman" w:cs="Times New Roman"/>
                <w:sz w:val="24"/>
                <w:szCs w:val="24"/>
              </w:rPr>
              <w:t>102</w:t>
            </w:r>
          </w:p>
        </w:tc>
      </w:tr>
      <w:tr w:rsidR="001B527E" w:rsidRPr="001B527E" w:rsidTr="004E1B5B">
        <w:trPr>
          <w:trHeight w:val="360"/>
        </w:trPr>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spacing w:line="276" w:lineRule="auto"/>
              <w:jc w:val="right"/>
              <w:rPr>
                <w:rFonts w:ascii="Times New Roman" w:hAnsi="Times New Roman" w:cs="Times New Roman"/>
                <w:sz w:val="24"/>
                <w:szCs w:val="24"/>
              </w:rPr>
            </w:pPr>
            <w:r w:rsidRPr="001B527E">
              <w:rPr>
                <w:rFonts w:ascii="Times New Roman" w:hAnsi="Times New Roman" w:cs="Times New Roman"/>
                <w:sz w:val="24"/>
                <w:szCs w:val="24"/>
              </w:rPr>
              <w:t>ИТОГО</w:t>
            </w:r>
          </w:p>
        </w:tc>
        <w:tc>
          <w:tcPr>
            <w:tcW w:w="2977"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b/>
                <w:sz w:val="24"/>
                <w:szCs w:val="24"/>
              </w:rPr>
            </w:pPr>
            <w:r w:rsidRPr="001B527E">
              <w:rPr>
                <w:rFonts w:ascii="Times New Roman" w:hAnsi="Times New Roman" w:cs="Times New Roman"/>
                <w:b/>
                <w:sz w:val="24"/>
                <w:szCs w:val="24"/>
              </w:rPr>
              <w:t>918</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Компонент образовательного учреждения</w:t>
            </w:r>
          </w:p>
        </w:tc>
        <w:tc>
          <w:tcPr>
            <w:tcW w:w="2977"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«Практикум по орфографии и пунктуации русского языка»</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«Химия в жизни»</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«Иностранный язык в формате ЕГЭ»</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«Наследственность и здоровье человека»</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«Развитие комбинаторно-логического мышления»</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«Учимся писать сочинение»</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rPr>
                <w:rFonts w:ascii="Times New Roman" w:hAnsi="Times New Roman" w:cs="Times New Roman"/>
                <w:sz w:val="24"/>
                <w:szCs w:val="24"/>
              </w:rPr>
            </w:pPr>
            <w:r w:rsidRPr="001B527E">
              <w:rPr>
                <w:rFonts w:ascii="Times New Roman" w:hAnsi="Times New Roman" w:cs="Times New Roman"/>
                <w:sz w:val="24"/>
                <w:szCs w:val="24"/>
              </w:rPr>
              <w:t>Элективный курс «Актуальные вопросы обществознания: подготовка к ЕГЭ»</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sz w:val="24"/>
                <w:szCs w:val="24"/>
              </w:rPr>
            </w:pPr>
            <w:r w:rsidRPr="001B527E">
              <w:rPr>
                <w:rFonts w:ascii="Times New Roman" w:hAnsi="Times New Roman" w:cs="Times New Roman"/>
                <w:sz w:val="24"/>
                <w:szCs w:val="24"/>
              </w:rPr>
              <w:t>34</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jc w:val="right"/>
              <w:rPr>
                <w:rFonts w:ascii="Times New Roman" w:hAnsi="Times New Roman" w:cs="Times New Roman"/>
                <w:sz w:val="24"/>
                <w:szCs w:val="24"/>
              </w:rPr>
            </w:pPr>
            <w:r w:rsidRPr="001B527E">
              <w:rPr>
                <w:rFonts w:ascii="Times New Roman" w:hAnsi="Times New Roman" w:cs="Times New Roman"/>
                <w:sz w:val="24"/>
                <w:szCs w:val="24"/>
              </w:rPr>
              <w:t>ИТОГО</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b/>
                <w:sz w:val="24"/>
                <w:szCs w:val="24"/>
              </w:rPr>
            </w:pPr>
            <w:r w:rsidRPr="001B527E">
              <w:rPr>
                <w:rFonts w:ascii="Times New Roman" w:hAnsi="Times New Roman" w:cs="Times New Roman"/>
                <w:b/>
                <w:sz w:val="24"/>
                <w:szCs w:val="24"/>
              </w:rPr>
              <w:t>238</w:t>
            </w:r>
          </w:p>
        </w:tc>
      </w:tr>
      <w:tr w:rsidR="001B527E" w:rsidRPr="001B527E" w:rsidTr="004E1B5B">
        <w:tc>
          <w:tcPr>
            <w:tcW w:w="6510" w:type="dxa"/>
            <w:tcBorders>
              <w:top w:val="single" w:sz="4" w:space="0" w:color="auto"/>
              <w:left w:val="single" w:sz="4" w:space="0" w:color="auto"/>
              <w:bottom w:val="single" w:sz="4" w:space="0" w:color="auto"/>
              <w:right w:val="single" w:sz="4" w:space="0" w:color="auto"/>
            </w:tcBorders>
          </w:tcPr>
          <w:p w:rsidR="001B527E" w:rsidRPr="001B527E" w:rsidRDefault="001B527E" w:rsidP="004E1B5B">
            <w:pPr>
              <w:jc w:val="right"/>
              <w:rPr>
                <w:rFonts w:ascii="Times New Roman" w:hAnsi="Times New Roman" w:cs="Times New Roman"/>
                <w:b/>
                <w:sz w:val="24"/>
                <w:szCs w:val="24"/>
              </w:rPr>
            </w:pPr>
            <w:r w:rsidRPr="001B527E">
              <w:rPr>
                <w:rFonts w:ascii="Times New Roman" w:hAnsi="Times New Roman" w:cs="Times New Roman"/>
                <w:b/>
                <w:sz w:val="24"/>
                <w:szCs w:val="24"/>
              </w:rPr>
              <w:t>ВСЕГО</w:t>
            </w:r>
          </w:p>
        </w:tc>
        <w:tc>
          <w:tcPr>
            <w:tcW w:w="2977" w:type="dxa"/>
            <w:tcBorders>
              <w:top w:val="single" w:sz="4" w:space="0" w:color="000000"/>
              <w:left w:val="single" w:sz="4" w:space="0" w:color="auto"/>
              <w:bottom w:val="single" w:sz="4" w:space="0" w:color="auto"/>
              <w:right w:val="single" w:sz="4" w:space="0" w:color="auto"/>
            </w:tcBorders>
          </w:tcPr>
          <w:p w:rsidR="001B527E" w:rsidRPr="001B527E" w:rsidRDefault="001B527E" w:rsidP="004E1B5B">
            <w:pPr>
              <w:spacing w:line="276" w:lineRule="auto"/>
              <w:jc w:val="center"/>
              <w:rPr>
                <w:rFonts w:ascii="Times New Roman" w:hAnsi="Times New Roman" w:cs="Times New Roman"/>
                <w:b/>
                <w:sz w:val="24"/>
                <w:szCs w:val="24"/>
              </w:rPr>
            </w:pPr>
            <w:r w:rsidRPr="001B527E">
              <w:rPr>
                <w:rFonts w:ascii="Times New Roman" w:hAnsi="Times New Roman" w:cs="Times New Roman"/>
                <w:b/>
                <w:sz w:val="24"/>
                <w:szCs w:val="24"/>
              </w:rPr>
              <w:t>1156</w:t>
            </w:r>
          </w:p>
        </w:tc>
      </w:tr>
    </w:tbl>
    <w:p w:rsidR="001B527E" w:rsidRDefault="001B527E" w:rsidP="001B527E">
      <w:pPr>
        <w:ind w:left="5670"/>
        <w:jc w:val="both"/>
        <w:rPr>
          <w:sz w:val="28"/>
        </w:rPr>
      </w:pPr>
    </w:p>
    <w:p w:rsidR="001B527E" w:rsidRDefault="001B527E" w:rsidP="001B527E">
      <w:pPr>
        <w:ind w:left="5670"/>
        <w:jc w:val="both"/>
        <w:rPr>
          <w:sz w:val="28"/>
        </w:rPr>
      </w:pPr>
    </w:p>
    <w:p w:rsidR="001B527E" w:rsidRPr="00F47C59" w:rsidRDefault="001B527E" w:rsidP="001B527E">
      <w:pPr>
        <w:jc w:val="center"/>
      </w:pPr>
    </w:p>
    <w:p w:rsidR="001B527E" w:rsidRDefault="001B527E" w:rsidP="001B527E"/>
    <w:p w:rsidR="001B527E" w:rsidRDefault="001B527E" w:rsidP="001B527E">
      <w:pPr>
        <w:ind w:left="5670"/>
        <w:jc w:val="both"/>
        <w:rPr>
          <w:sz w:val="28"/>
        </w:rPr>
      </w:pPr>
    </w:p>
    <w:p w:rsidR="000C0361" w:rsidRDefault="000C0361" w:rsidP="001B527E">
      <w:pPr>
        <w:ind w:left="5670"/>
        <w:jc w:val="both"/>
        <w:rPr>
          <w:sz w:val="28"/>
        </w:rPr>
      </w:pPr>
    </w:p>
    <w:p w:rsidR="000C0361" w:rsidRPr="000C0361" w:rsidRDefault="000C0361" w:rsidP="001B527E">
      <w:pPr>
        <w:ind w:left="5670"/>
        <w:jc w:val="both"/>
        <w:rPr>
          <w:sz w:val="28"/>
        </w:rPr>
      </w:pPr>
    </w:p>
    <w:p w:rsidR="001B527E" w:rsidRDefault="001B527E" w:rsidP="001B527E">
      <w:pPr>
        <w:ind w:left="5670"/>
        <w:jc w:val="both"/>
        <w:rPr>
          <w:sz w:val="28"/>
          <w:lang w:val="en-US"/>
        </w:rPr>
      </w:pPr>
    </w:p>
    <w:p w:rsidR="0076435B" w:rsidRDefault="008C7DBB">
      <w:pPr>
        <w:widowControl w:val="0"/>
        <w:spacing w:line="240" w:lineRule="auto"/>
        <w:ind w:left="301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w:t>
      </w:r>
      <w:r>
        <w:rPr>
          <w:rFonts w:ascii="Times New Roman" w:eastAsia="Times New Roman" w:hAnsi="Times New Roman" w:cs="Times New Roman"/>
          <w:b/>
          <w:bCs/>
          <w:color w:val="000000"/>
          <w:spacing w:val="2"/>
          <w:sz w:val="24"/>
          <w:szCs w:val="24"/>
        </w:rPr>
        <w:t>.</w:t>
      </w:r>
      <w:r>
        <w:rPr>
          <w:rFonts w:ascii="Times New Roman" w:eastAsia="Times New Roman" w:hAnsi="Times New Roman" w:cs="Times New Roman"/>
          <w:b/>
          <w:bCs/>
          <w:color w:val="000000"/>
          <w:sz w:val="24"/>
          <w:szCs w:val="24"/>
        </w:rPr>
        <w:t>2</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Кал</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ндар</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ый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учебный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р</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фик</w:t>
      </w:r>
    </w:p>
    <w:p w:rsidR="0076435B" w:rsidRDefault="0076435B">
      <w:pPr>
        <w:spacing w:after="31" w:line="240" w:lineRule="exact"/>
        <w:rPr>
          <w:rFonts w:ascii="Times New Roman" w:eastAsia="Times New Roman" w:hAnsi="Times New Roman" w:cs="Times New Roman"/>
          <w:sz w:val="24"/>
          <w:szCs w:val="24"/>
        </w:rPr>
      </w:pPr>
    </w:p>
    <w:p w:rsidR="0076435B" w:rsidRDefault="008C7DBB">
      <w:pPr>
        <w:widowControl w:val="0"/>
        <w:spacing w:line="278" w:lineRule="auto"/>
        <w:ind w:left="452" w:right="467"/>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Пр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ол</w:t>
      </w:r>
      <w:r>
        <w:rPr>
          <w:rFonts w:ascii="Times New Roman" w:eastAsia="Times New Roman" w:hAnsi="Times New Roman" w:cs="Times New Roman"/>
          <w:color w:val="000000"/>
          <w:spacing w:val="2"/>
          <w:sz w:val="24"/>
          <w:szCs w:val="24"/>
        </w:rPr>
        <w:t>ж</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тел</w:t>
      </w:r>
      <w:r>
        <w:rPr>
          <w:rFonts w:ascii="Times New Roman" w:eastAsia="Times New Roman" w:hAnsi="Times New Roman" w:cs="Times New Roman"/>
          <w:color w:val="000000"/>
          <w:spacing w:val="-3"/>
          <w:sz w:val="24"/>
          <w:szCs w:val="24"/>
        </w:rPr>
        <w:t>ьн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сть</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3"/>
          <w:sz w:val="24"/>
          <w:szCs w:val="24"/>
        </w:rPr>
        <w:t>ю</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3"/>
          <w:sz w:val="24"/>
          <w:szCs w:val="24"/>
        </w:rPr>
        <w:t>х</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сс</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34</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3"/>
          <w:sz w:val="24"/>
          <w:szCs w:val="24"/>
        </w:rPr>
        <w:t>ч</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 не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 xml:space="preserve">ели.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ол</w:t>
      </w:r>
      <w:r>
        <w:rPr>
          <w:rFonts w:ascii="Times New Roman" w:eastAsia="Times New Roman" w:hAnsi="Times New Roman" w:cs="Times New Roman"/>
          <w:b/>
          <w:bCs/>
          <w:color w:val="000000"/>
          <w:spacing w:val="-6"/>
          <w:sz w:val="24"/>
          <w:szCs w:val="24"/>
        </w:rPr>
        <w:t>ж</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уч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бно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по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3"/>
          <w:sz w:val="24"/>
          <w:szCs w:val="24"/>
        </w:rPr>
        <w:t>р</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ям</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для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11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клас</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ов</w:t>
      </w:r>
    </w:p>
    <w:tbl>
      <w:tblPr>
        <w:tblW w:w="0" w:type="auto"/>
        <w:tblLayout w:type="fixed"/>
        <w:tblCellMar>
          <w:left w:w="0" w:type="dxa"/>
          <w:right w:w="0" w:type="dxa"/>
        </w:tblCellMar>
        <w:tblLook w:val="0000" w:firstRow="0" w:lastRow="0" w:firstColumn="0" w:lastColumn="0" w:noHBand="0" w:noVBand="0"/>
      </w:tblPr>
      <w:tblGrid>
        <w:gridCol w:w="2328"/>
        <w:gridCol w:w="2328"/>
        <w:gridCol w:w="2373"/>
        <w:gridCol w:w="2818"/>
      </w:tblGrid>
      <w:tr w:rsidR="0076435B" w:rsidTr="001B527E">
        <w:trPr>
          <w:cantSplit/>
          <w:trHeight w:hRule="exact" w:val="254"/>
        </w:trPr>
        <w:tc>
          <w:tcPr>
            <w:tcW w:w="2328"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76435B" w:rsidRDefault="0076435B">
            <w:pPr>
              <w:spacing w:after="15" w:line="140" w:lineRule="exact"/>
              <w:rPr>
                <w:sz w:val="14"/>
                <w:szCs w:val="14"/>
              </w:rPr>
            </w:pPr>
          </w:p>
          <w:p w:rsidR="0076435B" w:rsidRDefault="008C7DBB">
            <w:pPr>
              <w:widowControl w:val="0"/>
              <w:spacing w:line="240" w:lineRule="auto"/>
              <w:ind w:left="739" w:right="-20"/>
              <w:rPr>
                <w:rFonts w:ascii="Times New Roman" w:eastAsia="Times New Roman" w:hAnsi="Times New Roman" w:cs="Times New Roman"/>
                <w:color w:val="000000"/>
              </w:rPr>
            </w:pP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7"/>
                <w:w w:val="10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5"/>
              </w:rPr>
              <w:t>в</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rPr>
              <w:t>рть</w:t>
            </w:r>
          </w:p>
        </w:tc>
        <w:tc>
          <w:tcPr>
            <w:tcW w:w="4701" w:type="dxa"/>
            <w:gridSpan w:val="2"/>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6" w:line="235" w:lineRule="auto"/>
              <w:ind w:left="2132" w:right="-20"/>
              <w:rPr>
                <w:rFonts w:ascii="Times New Roman" w:eastAsia="Times New Roman" w:hAnsi="Times New Roman" w:cs="Times New Roman"/>
                <w:color w:val="000000"/>
                <w:w w:val="101"/>
              </w:rPr>
            </w:pPr>
            <w:r>
              <w:rPr>
                <w:rFonts w:ascii="Times New Roman" w:eastAsia="Times New Roman" w:hAnsi="Times New Roman" w:cs="Times New Roman"/>
                <w:color w:val="000000"/>
                <w:spacing w:val="-1"/>
              </w:rPr>
              <w:t>Д</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p>
        </w:tc>
        <w:tc>
          <w:tcPr>
            <w:tcW w:w="2818" w:type="dxa"/>
            <w:vMerge w:val="restart"/>
            <w:tcBorders>
              <w:top w:val="single" w:sz="3" w:space="0" w:color="000000"/>
              <w:left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40" w:line="240" w:lineRule="auto"/>
              <w:ind w:left="158" w:right="100"/>
              <w:jc w:val="center"/>
              <w:rPr>
                <w:rFonts w:ascii="Times New Roman" w:eastAsia="Times New Roman" w:hAnsi="Times New Roman" w:cs="Times New Roman"/>
                <w:color w:val="000000"/>
                <w:w w:val="101"/>
                <w:sz w:val="20"/>
                <w:szCs w:val="20"/>
              </w:rPr>
            </w:pPr>
            <w:r>
              <w:rPr>
                <w:rFonts w:ascii="Times New Roman" w:eastAsia="Times New Roman" w:hAnsi="Times New Roman" w:cs="Times New Roman"/>
                <w:color w:val="000000"/>
              </w:rPr>
              <w:t>Пр</w:t>
            </w:r>
            <w:r>
              <w:rPr>
                <w:rFonts w:ascii="Times New Roman" w:eastAsia="Times New Roman" w:hAnsi="Times New Roman" w:cs="Times New Roman"/>
                <w:color w:val="000000"/>
                <w:spacing w:val="-3"/>
              </w:rPr>
              <w:t>о</w:t>
            </w:r>
            <w:r>
              <w:rPr>
                <w:rFonts w:ascii="Times New Roman" w:eastAsia="Times New Roman" w:hAnsi="Times New Roman" w:cs="Times New Roman"/>
                <w:color w:val="000000"/>
                <w:spacing w:val="1"/>
                <w:w w:val="101"/>
              </w:rPr>
              <w:t>д</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ж</w:t>
            </w:r>
            <w:r>
              <w:rPr>
                <w:rFonts w:ascii="Times New Roman" w:eastAsia="Times New Roman" w:hAnsi="Times New Roman" w:cs="Times New Roman"/>
                <w:color w:val="000000"/>
                <w:spacing w:val="1"/>
              </w:rPr>
              <w:t>и</w:t>
            </w:r>
            <w:r>
              <w:rPr>
                <w:rFonts w:ascii="Times New Roman" w:eastAsia="Times New Roman" w:hAnsi="Times New Roman" w:cs="Times New Roman"/>
                <w:color w:val="000000"/>
                <w:spacing w:val="5"/>
              </w:rPr>
              <w:t>т</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rPr>
              <w:t>льн</w:t>
            </w:r>
            <w:r>
              <w:rPr>
                <w:rFonts w:ascii="Times New Roman" w:eastAsia="Times New Roman" w:hAnsi="Times New Roman" w:cs="Times New Roman"/>
                <w:color w:val="000000"/>
                <w:spacing w:val="-3"/>
              </w:rPr>
              <w:t>о</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rPr>
              <w:t xml:space="preserve">ть </w:t>
            </w:r>
            <w:r>
              <w:rPr>
                <w:rFonts w:ascii="Times New Roman" w:eastAsia="Times New Roman" w:hAnsi="Times New Roman" w:cs="Times New Roman"/>
                <w:color w:val="000000"/>
                <w:w w:val="101"/>
                <w:sz w:val="20"/>
                <w:szCs w:val="20"/>
              </w:rPr>
              <w:t>(</w:t>
            </w:r>
            <w:r>
              <w:rPr>
                <w:rFonts w:ascii="Times New Roman" w:eastAsia="Times New Roman" w:hAnsi="Times New Roman" w:cs="Times New Roman"/>
                <w:color w:val="000000"/>
                <w:spacing w:val="-1"/>
                <w:w w:val="101"/>
                <w:sz w:val="20"/>
                <w:szCs w:val="20"/>
              </w:rPr>
              <w:t>к</w:t>
            </w:r>
            <w:r>
              <w:rPr>
                <w:rFonts w:ascii="Times New Roman" w:eastAsia="Times New Roman" w:hAnsi="Times New Roman" w:cs="Times New Roman"/>
                <w:color w:val="000000"/>
                <w:spacing w:val="-5"/>
                <w:w w:val="101"/>
                <w:sz w:val="20"/>
                <w:szCs w:val="20"/>
              </w:rPr>
              <w:t>о</w:t>
            </w:r>
            <w:r>
              <w:rPr>
                <w:rFonts w:ascii="Times New Roman" w:eastAsia="Times New Roman" w:hAnsi="Times New Roman" w:cs="Times New Roman"/>
                <w:color w:val="000000"/>
                <w:w w:val="101"/>
                <w:sz w:val="20"/>
                <w:szCs w:val="20"/>
              </w:rPr>
              <w:t>л</w:t>
            </w:r>
            <w:r>
              <w:rPr>
                <w:rFonts w:ascii="Times New Roman" w:eastAsia="Times New Roman" w:hAnsi="Times New Roman" w:cs="Times New Roman"/>
                <w:color w:val="000000"/>
                <w:spacing w:val="-2"/>
                <w:w w:val="101"/>
                <w:sz w:val="20"/>
                <w:szCs w:val="20"/>
              </w:rPr>
              <w:t>и</w:t>
            </w:r>
            <w:r>
              <w:rPr>
                <w:rFonts w:ascii="Times New Roman" w:eastAsia="Times New Roman" w:hAnsi="Times New Roman" w:cs="Times New Roman"/>
                <w:color w:val="000000"/>
                <w:spacing w:val="-1"/>
                <w:w w:val="101"/>
                <w:sz w:val="20"/>
                <w:szCs w:val="20"/>
              </w:rPr>
              <w:t>ч</w:t>
            </w:r>
            <w:r>
              <w:rPr>
                <w:rFonts w:ascii="Times New Roman" w:eastAsia="Times New Roman" w:hAnsi="Times New Roman" w:cs="Times New Roman"/>
                <w:color w:val="000000"/>
                <w:w w:val="101"/>
                <w:sz w:val="20"/>
                <w:szCs w:val="20"/>
              </w:rPr>
              <w:t>е</w:t>
            </w:r>
            <w:r>
              <w:rPr>
                <w:rFonts w:ascii="Times New Roman" w:eastAsia="Times New Roman" w:hAnsi="Times New Roman" w:cs="Times New Roman"/>
                <w:color w:val="000000"/>
                <w:spacing w:val="-1"/>
                <w:w w:val="101"/>
                <w:sz w:val="20"/>
                <w:szCs w:val="20"/>
              </w:rPr>
              <w:t>ст</w:t>
            </w:r>
            <w:r>
              <w:rPr>
                <w:rFonts w:ascii="Times New Roman" w:eastAsia="Times New Roman" w:hAnsi="Times New Roman" w:cs="Times New Roman"/>
                <w:color w:val="000000"/>
                <w:spacing w:val="4"/>
                <w:w w:val="101"/>
                <w:sz w:val="20"/>
                <w:szCs w:val="20"/>
              </w:rPr>
              <w:t>в</w:t>
            </w:r>
            <w:r>
              <w:rPr>
                <w:rFonts w:ascii="Times New Roman" w:eastAsia="Times New Roman" w:hAnsi="Times New Roman" w:cs="Times New Roman"/>
                <w:color w:val="000000"/>
                <w:w w:val="101"/>
                <w:sz w:val="20"/>
                <w:szCs w:val="20"/>
              </w:rPr>
              <w:t>о</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9"/>
                <w:w w:val="101"/>
                <w:sz w:val="20"/>
                <w:szCs w:val="20"/>
              </w:rPr>
              <w:t>у</w:t>
            </w:r>
            <w:r>
              <w:rPr>
                <w:rFonts w:ascii="Times New Roman" w:eastAsia="Times New Roman" w:hAnsi="Times New Roman" w:cs="Times New Roman"/>
                <w:color w:val="000000"/>
                <w:spacing w:val="-1"/>
                <w:w w:val="101"/>
                <w:sz w:val="20"/>
                <w:szCs w:val="20"/>
              </w:rPr>
              <w:t>ч</w:t>
            </w:r>
            <w:r>
              <w:rPr>
                <w:rFonts w:ascii="Times New Roman" w:eastAsia="Times New Roman" w:hAnsi="Times New Roman" w:cs="Times New Roman"/>
                <w:color w:val="000000"/>
                <w:w w:val="101"/>
                <w:sz w:val="20"/>
                <w:szCs w:val="20"/>
              </w:rPr>
              <w:t>еб</w:t>
            </w:r>
            <w:r>
              <w:rPr>
                <w:rFonts w:ascii="Times New Roman" w:eastAsia="Times New Roman" w:hAnsi="Times New Roman" w:cs="Times New Roman"/>
                <w:color w:val="000000"/>
                <w:spacing w:val="-2"/>
                <w:w w:val="101"/>
                <w:sz w:val="20"/>
                <w:szCs w:val="20"/>
              </w:rPr>
              <w:t>н</w:t>
            </w:r>
            <w:r>
              <w:rPr>
                <w:rFonts w:ascii="Times New Roman" w:eastAsia="Times New Roman" w:hAnsi="Times New Roman" w:cs="Times New Roman"/>
                <w:color w:val="000000"/>
                <w:spacing w:val="-1"/>
                <w:w w:val="101"/>
                <w:sz w:val="20"/>
                <w:szCs w:val="20"/>
              </w:rPr>
              <w:t>ы</w:t>
            </w:r>
            <w:r>
              <w:rPr>
                <w:rFonts w:ascii="Times New Roman" w:eastAsia="Times New Roman" w:hAnsi="Times New Roman" w:cs="Times New Roman"/>
                <w:color w:val="000000"/>
                <w:w w:val="101"/>
                <w:sz w:val="20"/>
                <w:szCs w:val="20"/>
              </w:rPr>
              <w:t>х</w:t>
            </w:r>
            <w:r>
              <w:rPr>
                <w:rFonts w:ascii="Times New Roman" w:eastAsia="Times New Roman" w:hAnsi="Times New Roman" w:cs="Times New Roman"/>
                <w:color w:val="000000"/>
                <w:spacing w:val="2"/>
                <w:sz w:val="20"/>
                <w:szCs w:val="20"/>
              </w:rPr>
              <w:t xml:space="preserve"> </w:t>
            </w:r>
            <w:r>
              <w:rPr>
                <w:rFonts w:ascii="Times New Roman" w:eastAsia="Times New Roman" w:hAnsi="Times New Roman" w:cs="Times New Roman"/>
                <w:color w:val="000000"/>
                <w:spacing w:val="-1"/>
                <w:w w:val="101"/>
                <w:sz w:val="20"/>
                <w:szCs w:val="20"/>
              </w:rPr>
              <w:t>н</w:t>
            </w:r>
            <w:r>
              <w:rPr>
                <w:rFonts w:ascii="Times New Roman" w:eastAsia="Times New Roman" w:hAnsi="Times New Roman" w:cs="Times New Roman"/>
                <w:color w:val="000000"/>
                <w:spacing w:val="-3"/>
                <w:w w:val="101"/>
                <w:sz w:val="20"/>
                <w:szCs w:val="20"/>
              </w:rPr>
              <w:t>е</w:t>
            </w:r>
            <w:r>
              <w:rPr>
                <w:rFonts w:ascii="Times New Roman" w:eastAsia="Times New Roman" w:hAnsi="Times New Roman" w:cs="Times New Roman"/>
                <w:color w:val="000000"/>
                <w:spacing w:val="1"/>
                <w:w w:val="101"/>
                <w:sz w:val="20"/>
                <w:szCs w:val="20"/>
              </w:rPr>
              <w:t>д</w:t>
            </w:r>
            <w:r>
              <w:rPr>
                <w:rFonts w:ascii="Times New Roman" w:eastAsia="Times New Roman" w:hAnsi="Times New Roman" w:cs="Times New Roman"/>
                <w:color w:val="000000"/>
                <w:spacing w:val="-1"/>
                <w:w w:val="101"/>
                <w:sz w:val="20"/>
                <w:szCs w:val="20"/>
              </w:rPr>
              <w:t>е</w:t>
            </w:r>
            <w:r>
              <w:rPr>
                <w:rFonts w:ascii="Times New Roman" w:eastAsia="Times New Roman" w:hAnsi="Times New Roman" w:cs="Times New Roman"/>
                <w:color w:val="000000"/>
                <w:w w:val="101"/>
                <w:sz w:val="20"/>
                <w:szCs w:val="20"/>
              </w:rPr>
              <w:t>ль)</w:t>
            </w:r>
          </w:p>
        </w:tc>
      </w:tr>
      <w:tr w:rsidR="0076435B" w:rsidTr="001B527E">
        <w:trPr>
          <w:cantSplit/>
          <w:trHeight w:hRule="exact" w:val="264"/>
        </w:trPr>
        <w:tc>
          <w:tcPr>
            <w:tcW w:w="2328"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76435B"/>
        </w:tc>
        <w:tc>
          <w:tcPr>
            <w:tcW w:w="232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5" w:line="235" w:lineRule="auto"/>
              <w:ind w:left="379"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rPr>
              <w:t>ло</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1"/>
                <w:w w:val="101"/>
              </w:rPr>
              <w:t>ч</w:t>
            </w:r>
            <w:r>
              <w:rPr>
                <w:rFonts w:ascii="Times New Roman" w:eastAsia="Times New Roman" w:hAnsi="Times New Roman" w:cs="Times New Roman"/>
                <w:color w:val="000000"/>
                <w:spacing w:val="-7"/>
                <w:w w:val="101"/>
              </w:rPr>
              <w:t>е</w:t>
            </w:r>
            <w:r>
              <w:rPr>
                <w:rFonts w:ascii="Times New Roman" w:eastAsia="Times New Roman" w:hAnsi="Times New Roman" w:cs="Times New Roman"/>
                <w:color w:val="000000"/>
              </w:rPr>
              <w:t>тв</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rPr>
              <w:t>рти</w:t>
            </w:r>
          </w:p>
        </w:tc>
        <w:tc>
          <w:tcPr>
            <w:tcW w:w="237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5" w:line="235" w:lineRule="auto"/>
              <w:ind w:left="230"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О</w:t>
            </w:r>
            <w:r>
              <w:rPr>
                <w:rFonts w:ascii="Times New Roman" w:eastAsia="Times New Roman" w:hAnsi="Times New Roman" w:cs="Times New Roman"/>
                <w:color w:val="000000"/>
                <w:spacing w:val="-1"/>
                <w:w w:val="101"/>
              </w:rPr>
              <w:t>к</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w w:val="101"/>
              </w:rPr>
              <w:t>е</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7"/>
                <w:w w:val="101"/>
              </w:rPr>
              <w:t>е</w:t>
            </w:r>
            <w:r>
              <w:rPr>
                <w:rFonts w:ascii="Times New Roman" w:eastAsia="Times New Roman" w:hAnsi="Times New Roman" w:cs="Times New Roman"/>
                <w:color w:val="000000"/>
              </w:rPr>
              <w:t>т</w:t>
            </w:r>
            <w:r>
              <w:rPr>
                <w:rFonts w:ascii="Times New Roman" w:eastAsia="Times New Roman" w:hAnsi="Times New Roman" w:cs="Times New Roman"/>
                <w:color w:val="000000"/>
                <w:spacing w:val="4"/>
              </w:rPr>
              <w:t>в</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rPr>
              <w:t>рти</w:t>
            </w:r>
          </w:p>
        </w:tc>
        <w:tc>
          <w:tcPr>
            <w:tcW w:w="2818" w:type="dxa"/>
            <w:vMerge/>
            <w:tcBorders>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76435B"/>
        </w:tc>
      </w:tr>
      <w:tr w:rsidR="0076435B" w:rsidTr="001B527E">
        <w:trPr>
          <w:cantSplit/>
          <w:trHeight w:hRule="exact" w:val="364"/>
        </w:trPr>
        <w:tc>
          <w:tcPr>
            <w:tcW w:w="232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49" w:line="240" w:lineRule="auto"/>
              <w:ind w:left="11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p>
        </w:tc>
        <w:tc>
          <w:tcPr>
            <w:tcW w:w="232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49" w:line="240" w:lineRule="auto"/>
              <w:ind w:left="74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09</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w:t>
            </w:r>
          </w:p>
        </w:tc>
        <w:tc>
          <w:tcPr>
            <w:tcW w:w="237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rsidP="000C0361">
            <w:pPr>
              <w:widowControl w:val="0"/>
              <w:spacing w:before="49" w:line="240" w:lineRule="auto"/>
              <w:ind w:left="7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C0361">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w:t>
            </w:r>
          </w:p>
        </w:tc>
        <w:tc>
          <w:tcPr>
            <w:tcW w:w="281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49" w:line="240" w:lineRule="auto"/>
              <w:ind w:left="135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76435B" w:rsidTr="001B527E">
        <w:trPr>
          <w:cantSplit/>
          <w:trHeight w:hRule="exact" w:val="326"/>
        </w:trPr>
        <w:tc>
          <w:tcPr>
            <w:tcW w:w="232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40" w:lineRule="auto"/>
              <w:ind w:left="108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I</w:t>
            </w:r>
          </w:p>
        </w:tc>
        <w:tc>
          <w:tcPr>
            <w:tcW w:w="232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40" w:lineRule="auto"/>
              <w:ind w:left="74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w:t>
            </w:r>
          </w:p>
        </w:tc>
        <w:tc>
          <w:tcPr>
            <w:tcW w:w="2373"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40" w:lineRule="auto"/>
              <w:ind w:left="7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w:t>
            </w:r>
          </w:p>
        </w:tc>
        <w:tc>
          <w:tcPr>
            <w:tcW w:w="281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40" w:lineRule="auto"/>
              <w:ind w:left="135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76435B" w:rsidTr="001B527E">
        <w:trPr>
          <w:cantSplit/>
          <w:trHeight w:hRule="exact" w:val="321"/>
        </w:trPr>
        <w:tc>
          <w:tcPr>
            <w:tcW w:w="232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 w:line="240" w:lineRule="auto"/>
              <w:ind w:left="104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I</w:t>
            </w:r>
          </w:p>
        </w:tc>
        <w:tc>
          <w:tcPr>
            <w:tcW w:w="232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 w:line="240" w:lineRule="auto"/>
              <w:ind w:left="74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21</w:t>
            </w:r>
          </w:p>
        </w:tc>
        <w:tc>
          <w:tcPr>
            <w:tcW w:w="2372"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 w:line="240" w:lineRule="auto"/>
              <w:ind w:left="7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21</w:t>
            </w:r>
          </w:p>
        </w:tc>
        <w:tc>
          <w:tcPr>
            <w:tcW w:w="281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 w:line="240" w:lineRule="auto"/>
              <w:ind w:left="129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76435B" w:rsidTr="001B527E">
        <w:trPr>
          <w:cantSplit/>
          <w:trHeight w:hRule="exact" w:val="326"/>
        </w:trPr>
        <w:tc>
          <w:tcPr>
            <w:tcW w:w="232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40" w:lineRule="auto"/>
              <w:ind w:left="103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I</w:t>
            </w:r>
            <w:r>
              <w:rPr>
                <w:rFonts w:ascii="Times New Roman" w:eastAsia="Times New Roman" w:hAnsi="Times New Roman" w:cs="Times New Roman"/>
                <w:color w:val="000000"/>
                <w:sz w:val="24"/>
                <w:szCs w:val="24"/>
              </w:rPr>
              <w:t>V</w:t>
            </w:r>
          </w:p>
        </w:tc>
        <w:tc>
          <w:tcPr>
            <w:tcW w:w="232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40" w:lineRule="auto"/>
              <w:ind w:left="74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21</w:t>
            </w:r>
          </w:p>
        </w:tc>
        <w:tc>
          <w:tcPr>
            <w:tcW w:w="2372"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rsidP="000C0361">
            <w:pPr>
              <w:widowControl w:val="0"/>
              <w:spacing w:before="11" w:line="240" w:lineRule="auto"/>
              <w:ind w:left="77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C036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21</w:t>
            </w:r>
          </w:p>
        </w:tc>
        <w:tc>
          <w:tcPr>
            <w:tcW w:w="281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40" w:lineRule="auto"/>
              <w:ind w:left="135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bl>
    <w:p w:rsidR="0076435B" w:rsidRDefault="0076435B">
      <w:pPr>
        <w:spacing w:after="7" w:line="200" w:lineRule="exact"/>
        <w:rPr>
          <w:sz w:val="20"/>
          <w:szCs w:val="20"/>
        </w:rPr>
      </w:pPr>
    </w:p>
    <w:p w:rsidR="0076435B" w:rsidRDefault="008C7DBB">
      <w:pPr>
        <w:widowControl w:val="0"/>
        <w:spacing w:line="240" w:lineRule="auto"/>
        <w:ind w:left="1916"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ол</w:t>
      </w:r>
      <w:r>
        <w:rPr>
          <w:rFonts w:ascii="Times New Roman" w:eastAsia="Times New Roman" w:hAnsi="Times New Roman" w:cs="Times New Roman"/>
          <w:b/>
          <w:bCs/>
          <w:color w:val="000000"/>
          <w:spacing w:val="-6"/>
          <w:sz w:val="24"/>
          <w:szCs w:val="24"/>
        </w:rPr>
        <w:t>ж</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4"/>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ик</w:t>
      </w:r>
      <w:r>
        <w:rPr>
          <w:rFonts w:ascii="Times New Roman" w:eastAsia="Times New Roman" w:hAnsi="Times New Roman" w:cs="Times New Roman"/>
          <w:b/>
          <w:bCs/>
          <w:color w:val="000000"/>
          <w:sz w:val="24"/>
          <w:szCs w:val="24"/>
        </w:rPr>
        <w:t>ул</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бно</w:t>
      </w:r>
      <w:r>
        <w:rPr>
          <w:rFonts w:ascii="Times New Roman" w:eastAsia="Times New Roman" w:hAnsi="Times New Roman" w:cs="Times New Roman"/>
          <w:b/>
          <w:bCs/>
          <w:color w:val="000000"/>
          <w:spacing w:val="1"/>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w:t>
      </w:r>
    </w:p>
    <w:p w:rsidR="0076435B" w:rsidRDefault="0076435B">
      <w:pPr>
        <w:spacing w:line="44" w:lineRule="exact"/>
        <w:rPr>
          <w:rFonts w:ascii="Times New Roman" w:eastAsia="Times New Roman" w:hAnsi="Times New Roman" w:cs="Times New Roman"/>
          <w:sz w:val="4"/>
          <w:szCs w:val="4"/>
        </w:rPr>
      </w:pPr>
    </w:p>
    <w:tbl>
      <w:tblPr>
        <w:tblW w:w="0" w:type="auto"/>
        <w:tblInd w:w="1379" w:type="dxa"/>
        <w:tblLayout w:type="fixed"/>
        <w:tblCellMar>
          <w:left w:w="0" w:type="dxa"/>
          <w:right w:w="0" w:type="dxa"/>
        </w:tblCellMar>
        <w:tblLook w:val="0000" w:firstRow="0" w:lastRow="0" w:firstColumn="0" w:lastColumn="0" w:noHBand="0" w:noVBand="0"/>
      </w:tblPr>
      <w:tblGrid>
        <w:gridCol w:w="2338"/>
        <w:gridCol w:w="2357"/>
        <w:gridCol w:w="2338"/>
      </w:tblGrid>
      <w:tr w:rsidR="0076435B">
        <w:trPr>
          <w:cantSplit/>
          <w:trHeight w:hRule="exact" w:val="509"/>
        </w:trPr>
        <w:tc>
          <w:tcPr>
            <w:tcW w:w="233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76435B"/>
        </w:tc>
        <w:tc>
          <w:tcPr>
            <w:tcW w:w="2357"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6" w:line="240" w:lineRule="auto"/>
              <w:ind w:left="451" w:right="398" w:firstLine="508"/>
              <w:rPr>
                <w:rFonts w:ascii="Times New Roman" w:eastAsia="Times New Roman" w:hAnsi="Times New Roman" w:cs="Times New Roman"/>
                <w:color w:val="000000"/>
              </w:rPr>
            </w:pPr>
            <w:r>
              <w:rPr>
                <w:rFonts w:ascii="Times New Roman" w:eastAsia="Times New Roman" w:hAnsi="Times New Roman" w:cs="Times New Roman"/>
                <w:color w:val="000000"/>
                <w:spacing w:val="-1"/>
              </w:rPr>
              <w:t>Д</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3"/>
                <w:w w:val="101"/>
              </w:rPr>
              <w:t>а</w:t>
            </w:r>
            <w:r>
              <w:rPr>
                <w:rFonts w:ascii="Times New Roman" w:eastAsia="Times New Roman" w:hAnsi="Times New Roman" w:cs="Times New Roman"/>
                <w:color w:val="000000"/>
                <w:spacing w:val="-5"/>
                <w:w w:val="101"/>
              </w:rPr>
              <w:t>ч</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spacing w:val="-4"/>
              </w:rPr>
              <w:t>л</w:t>
            </w:r>
            <w:r>
              <w:rPr>
                <w:rFonts w:ascii="Times New Roman" w:eastAsia="Times New Roman" w:hAnsi="Times New Roman" w:cs="Times New Roman"/>
                <w:color w:val="000000"/>
                <w:w w:val="101"/>
              </w:rPr>
              <w:t>а</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w w:val="101"/>
              </w:rPr>
              <w:t>к</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к</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rPr>
              <w:t>л</w:t>
            </w:r>
          </w:p>
        </w:tc>
        <w:tc>
          <w:tcPr>
            <w:tcW w:w="233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6" w:line="240" w:lineRule="auto"/>
              <w:ind w:left="263" w:right="212" w:firstLine="687"/>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Д</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rPr>
              <w:t>т</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spacing w:val="2"/>
                <w:w w:val="101"/>
              </w:rPr>
              <w:t>к</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spacing w:val="2"/>
              </w:rPr>
              <w:t>ни</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5"/>
                <w:w w:val="101"/>
              </w:rPr>
              <w:t>к</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rPr>
              <w:t>и</w:t>
            </w:r>
            <w:r>
              <w:rPr>
                <w:rFonts w:ascii="Times New Roman" w:eastAsia="Times New Roman" w:hAnsi="Times New Roman" w:cs="Times New Roman"/>
                <w:color w:val="000000"/>
                <w:w w:val="101"/>
              </w:rPr>
              <w:t>к</w:t>
            </w:r>
            <w:r>
              <w:rPr>
                <w:rFonts w:ascii="Times New Roman" w:eastAsia="Times New Roman" w:hAnsi="Times New Roman" w:cs="Times New Roman"/>
                <w:color w:val="000000"/>
                <w:spacing w:val="-5"/>
              </w:rPr>
              <w:t>у</w:t>
            </w:r>
            <w:r>
              <w:rPr>
                <w:rFonts w:ascii="Times New Roman" w:eastAsia="Times New Roman" w:hAnsi="Times New Roman" w:cs="Times New Roman"/>
                <w:color w:val="000000"/>
                <w:spacing w:val="-1"/>
              </w:rPr>
              <w:t>л</w:t>
            </w:r>
          </w:p>
        </w:tc>
      </w:tr>
      <w:tr w:rsidR="0076435B">
        <w:trPr>
          <w:cantSplit/>
          <w:trHeight w:hRule="exact" w:val="283"/>
        </w:trPr>
        <w:tc>
          <w:tcPr>
            <w:tcW w:w="233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36"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Осенние</w:t>
            </w:r>
          </w:p>
        </w:tc>
        <w:tc>
          <w:tcPr>
            <w:tcW w:w="2357"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36" w:lineRule="auto"/>
              <w:ind w:left="7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w:t>
            </w:r>
          </w:p>
        </w:tc>
        <w:tc>
          <w:tcPr>
            <w:tcW w:w="233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36" w:lineRule="auto"/>
              <w:ind w:left="74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w:t>
            </w:r>
          </w:p>
        </w:tc>
      </w:tr>
      <w:tr w:rsidR="0076435B">
        <w:trPr>
          <w:cantSplit/>
          <w:trHeight w:hRule="exact" w:val="288"/>
        </w:trPr>
        <w:tc>
          <w:tcPr>
            <w:tcW w:w="233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40"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p>
        </w:tc>
        <w:tc>
          <w:tcPr>
            <w:tcW w:w="2357"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40" w:lineRule="auto"/>
              <w:ind w:left="7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w:t>
            </w:r>
          </w:p>
        </w:tc>
        <w:tc>
          <w:tcPr>
            <w:tcW w:w="233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rsidP="000C0361">
            <w:pPr>
              <w:widowControl w:val="0"/>
              <w:spacing w:before="11" w:line="240" w:lineRule="auto"/>
              <w:ind w:left="74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0C0361">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01</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21</w:t>
            </w:r>
          </w:p>
        </w:tc>
      </w:tr>
      <w:tr w:rsidR="0076435B">
        <w:trPr>
          <w:cantSplit/>
          <w:trHeight w:hRule="exact" w:val="283"/>
        </w:trPr>
        <w:tc>
          <w:tcPr>
            <w:tcW w:w="233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36" w:lineRule="auto"/>
              <w:ind w:left="10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Вес</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е</w:t>
            </w:r>
          </w:p>
        </w:tc>
        <w:tc>
          <w:tcPr>
            <w:tcW w:w="2357"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36" w:lineRule="auto"/>
              <w:ind w:left="75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21</w:t>
            </w:r>
          </w:p>
        </w:tc>
        <w:tc>
          <w:tcPr>
            <w:tcW w:w="2338"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1" w:line="236" w:lineRule="auto"/>
              <w:ind w:left="74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03</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21</w:t>
            </w:r>
          </w:p>
        </w:tc>
      </w:tr>
    </w:tbl>
    <w:p w:rsidR="0076435B" w:rsidRDefault="0076435B">
      <w:pPr>
        <w:spacing w:after="78" w:line="240" w:lineRule="exact"/>
        <w:rPr>
          <w:sz w:val="24"/>
          <w:szCs w:val="24"/>
        </w:rPr>
      </w:pPr>
    </w:p>
    <w:p w:rsidR="0076435B" w:rsidRDefault="008C7DBB">
      <w:pPr>
        <w:widowControl w:val="0"/>
        <w:spacing w:line="240" w:lineRule="auto"/>
        <w:ind w:left="296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Сро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оме</w:t>
      </w:r>
      <w:r>
        <w:rPr>
          <w:rFonts w:ascii="Times New Roman" w:eastAsia="Times New Roman" w:hAnsi="Times New Roman" w:cs="Times New Roman"/>
          <w:b/>
          <w:bCs/>
          <w:color w:val="000000"/>
          <w:spacing w:val="-6"/>
          <w:sz w:val="24"/>
          <w:szCs w:val="24"/>
        </w:rPr>
        <w:t>ж</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очной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ац</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и:</w:t>
      </w:r>
    </w:p>
    <w:p w:rsidR="0076435B" w:rsidRDefault="0076435B">
      <w:pPr>
        <w:spacing w:line="44" w:lineRule="exact"/>
        <w:rPr>
          <w:rFonts w:ascii="Times New Roman" w:eastAsia="Times New Roman" w:hAnsi="Times New Roman" w:cs="Times New Roman"/>
          <w:sz w:val="4"/>
          <w:szCs w:val="4"/>
        </w:rPr>
      </w:pPr>
    </w:p>
    <w:tbl>
      <w:tblPr>
        <w:tblW w:w="0" w:type="auto"/>
        <w:tblLayout w:type="fixed"/>
        <w:tblCellMar>
          <w:left w:w="0" w:type="dxa"/>
          <w:right w:w="0" w:type="dxa"/>
        </w:tblCellMar>
        <w:tblLook w:val="0000" w:firstRow="0" w:lastRow="0" w:firstColumn="0" w:lastColumn="0" w:noHBand="0" w:noVBand="0"/>
      </w:tblPr>
      <w:tblGrid>
        <w:gridCol w:w="3457"/>
        <w:gridCol w:w="1930"/>
        <w:gridCol w:w="389"/>
        <w:gridCol w:w="465"/>
        <w:gridCol w:w="3439"/>
      </w:tblGrid>
      <w:tr w:rsidR="0076435B">
        <w:trPr>
          <w:cantSplit/>
          <w:trHeight w:hRule="exact" w:val="239"/>
        </w:trPr>
        <w:tc>
          <w:tcPr>
            <w:tcW w:w="345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6435B" w:rsidRDefault="0076435B">
            <w:pPr>
              <w:spacing w:after="11" w:line="120" w:lineRule="exact"/>
              <w:rPr>
                <w:sz w:val="12"/>
                <w:szCs w:val="12"/>
              </w:rPr>
            </w:pPr>
          </w:p>
          <w:p w:rsidR="0076435B" w:rsidRDefault="008C7DBB">
            <w:pPr>
              <w:widowControl w:val="0"/>
              <w:spacing w:line="240" w:lineRule="auto"/>
              <w:ind w:left="1435" w:right="-20"/>
              <w:rPr>
                <w:rFonts w:ascii="Times New Roman" w:eastAsia="Times New Roman" w:hAnsi="Times New Roman" w:cs="Times New Roman"/>
                <w:color w:val="000000"/>
              </w:rPr>
            </w:pP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rPr>
              <w:t>р</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spacing w:val="-2"/>
                <w:w w:val="101"/>
              </w:rPr>
              <w:t>к</w:t>
            </w:r>
            <w:r>
              <w:rPr>
                <w:rFonts w:ascii="Times New Roman" w:eastAsia="Times New Roman" w:hAnsi="Times New Roman" w:cs="Times New Roman"/>
                <w:color w:val="000000"/>
              </w:rPr>
              <w:t>и</w:t>
            </w:r>
          </w:p>
        </w:tc>
        <w:tc>
          <w:tcPr>
            <w:tcW w:w="193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6435B" w:rsidRDefault="0076435B">
            <w:pPr>
              <w:spacing w:after="11" w:line="120" w:lineRule="exact"/>
              <w:rPr>
                <w:sz w:val="12"/>
                <w:szCs w:val="12"/>
              </w:rPr>
            </w:pPr>
          </w:p>
          <w:p w:rsidR="0076435B" w:rsidRDefault="008C7DBB">
            <w:pPr>
              <w:widowControl w:val="0"/>
              <w:spacing w:line="240" w:lineRule="auto"/>
              <w:ind w:left="619" w:right="-20"/>
              <w:rPr>
                <w:rFonts w:ascii="Times New Roman" w:eastAsia="Times New Roman" w:hAnsi="Times New Roman" w:cs="Times New Roman"/>
                <w:color w:val="000000"/>
                <w:w w:val="101"/>
              </w:rPr>
            </w:pPr>
            <w:r>
              <w:rPr>
                <w:rFonts w:ascii="Times New Roman" w:eastAsia="Times New Roman" w:hAnsi="Times New Roman" w:cs="Times New Roman"/>
                <w:color w:val="000000"/>
                <w:w w:val="101"/>
              </w:rPr>
              <w:t>К</w:t>
            </w:r>
            <w:r>
              <w:rPr>
                <w:rFonts w:ascii="Times New Roman" w:eastAsia="Times New Roman" w:hAnsi="Times New Roman" w:cs="Times New Roman"/>
                <w:color w:val="000000"/>
              </w:rPr>
              <w:t>л</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w w:val="101"/>
              </w:rPr>
              <w:t>ы</w:t>
            </w:r>
          </w:p>
        </w:tc>
        <w:tc>
          <w:tcPr>
            <w:tcW w:w="389" w:type="dxa"/>
            <w:tcBorders>
              <w:top w:val="single" w:sz="3" w:space="0" w:color="000000"/>
              <w:left w:val="single" w:sz="3" w:space="0" w:color="000000"/>
              <w:right w:val="single" w:sz="8" w:space="0" w:color="FFFFFF"/>
            </w:tcBorders>
            <w:tcMar>
              <w:top w:w="0" w:type="dxa"/>
              <w:left w:w="0" w:type="dxa"/>
              <w:bottom w:w="0" w:type="dxa"/>
              <w:right w:w="0" w:type="dxa"/>
            </w:tcMar>
          </w:tcPr>
          <w:p w:rsidR="0076435B" w:rsidRDefault="0076435B"/>
        </w:tc>
        <w:tc>
          <w:tcPr>
            <w:tcW w:w="3903" w:type="dxa"/>
            <w:gridSpan w:val="2"/>
            <w:tcBorders>
              <w:top w:val="single" w:sz="3" w:space="0" w:color="000000"/>
              <w:left w:val="single" w:sz="8" w:space="0" w:color="FFFFFF"/>
              <w:right w:val="single" w:sz="3" w:space="0" w:color="000000"/>
            </w:tcBorders>
            <w:shd w:val="clear" w:color="auto" w:fill="FFFFFF"/>
            <w:tcMar>
              <w:top w:w="0" w:type="dxa"/>
              <w:left w:w="0" w:type="dxa"/>
              <w:bottom w:w="0" w:type="dxa"/>
              <w:right w:w="0" w:type="dxa"/>
            </w:tcMar>
          </w:tcPr>
          <w:p w:rsidR="0076435B" w:rsidRDefault="008C7DBB">
            <w:pPr>
              <w:widowControl w:val="0"/>
              <w:spacing w:before="1" w:line="226" w:lineRule="auto"/>
              <w:ind w:right="-20"/>
              <w:rPr>
                <w:rFonts w:ascii="Times New Roman" w:eastAsia="Times New Roman" w:hAnsi="Times New Roman" w:cs="Times New Roman"/>
                <w:color w:val="000000"/>
                <w:w w:val="101"/>
              </w:rPr>
            </w:pPr>
            <w:r>
              <w:rPr>
                <w:rFonts w:ascii="Times New Roman" w:eastAsia="Times New Roman" w:hAnsi="Times New Roman" w:cs="Times New Roman"/>
                <w:color w:val="000000"/>
                <w:spacing w:val="1"/>
                <w:w w:val="101"/>
              </w:rPr>
              <w:t>С</w:t>
            </w:r>
            <w:r>
              <w:rPr>
                <w:rFonts w:ascii="Times New Roman" w:eastAsia="Times New Roman" w:hAnsi="Times New Roman" w:cs="Times New Roman"/>
                <w:color w:val="000000"/>
              </w:rPr>
              <w:t>р</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w w:val="101"/>
              </w:rPr>
              <w:t>к</w:t>
            </w:r>
            <w:r>
              <w:rPr>
                <w:rFonts w:ascii="Times New Roman" w:eastAsia="Times New Roman" w:hAnsi="Times New Roman" w:cs="Times New Roman"/>
                <w:color w:val="000000"/>
              </w:rPr>
              <w:t xml:space="preserve"> н</w:t>
            </w:r>
            <w:r>
              <w:rPr>
                <w:rFonts w:ascii="Times New Roman" w:eastAsia="Times New Roman" w:hAnsi="Times New Roman" w:cs="Times New Roman"/>
                <w:color w:val="000000"/>
                <w:spacing w:val="3"/>
                <w:w w:val="101"/>
              </w:rPr>
              <w:t>а</w:t>
            </w:r>
            <w:r>
              <w:rPr>
                <w:rFonts w:ascii="Times New Roman" w:eastAsia="Times New Roman" w:hAnsi="Times New Roman" w:cs="Times New Roman"/>
                <w:color w:val="000000"/>
                <w:spacing w:val="-4"/>
                <w:w w:val="101"/>
              </w:rPr>
              <w:t>ч</w:t>
            </w:r>
            <w:r>
              <w:rPr>
                <w:rFonts w:ascii="Times New Roman" w:eastAsia="Times New Roman" w:hAnsi="Times New Roman" w:cs="Times New Roman"/>
                <w:color w:val="000000"/>
                <w:spacing w:val="1"/>
                <w:w w:val="101"/>
              </w:rPr>
              <w:t>а</w:t>
            </w:r>
            <w:r>
              <w:rPr>
                <w:rFonts w:ascii="Times New Roman" w:eastAsia="Times New Roman" w:hAnsi="Times New Roman" w:cs="Times New Roman"/>
                <w:color w:val="000000"/>
              </w:rPr>
              <w:t>л</w:t>
            </w:r>
            <w:r>
              <w:rPr>
                <w:rFonts w:ascii="Times New Roman" w:eastAsia="Times New Roman" w:hAnsi="Times New Roman" w:cs="Times New Roman"/>
                <w:color w:val="000000"/>
                <w:w w:val="101"/>
              </w:rPr>
              <w:t>а</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pacing w:val="1"/>
              </w:rPr>
              <w:t xml:space="preserve">и </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spacing w:val="-1"/>
                <w:w w:val="101"/>
              </w:rPr>
              <w:t>к</w:t>
            </w:r>
            <w:r>
              <w:rPr>
                <w:rFonts w:ascii="Times New Roman" w:eastAsia="Times New Roman" w:hAnsi="Times New Roman" w:cs="Times New Roman"/>
                <w:color w:val="000000"/>
                <w:spacing w:val="-5"/>
              </w:rPr>
              <w:t>о</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spacing w:val="1"/>
              </w:rPr>
              <w:t>н</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w w:val="101"/>
              </w:rPr>
              <w:t>я</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rPr>
              <w:t>пр</w:t>
            </w:r>
            <w:r>
              <w:rPr>
                <w:rFonts w:ascii="Times New Roman" w:eastAsia="Times New Roman" w:hAnsi="Times New Roman" w:cs="Times New Roman"/>
                <w:color w:val="000000"/>
                <w:spacing w:val="-3"/>
              </w:rPr>
              <w:t>о</w:t>
            </w:r>
            <w:r>
              <w:rPr>
                <w:rFonts w:ascii="Times New Roman" w:eastAsia="Times New Roman" w:hAnsi="Times New Roman" w:cs="Times New Roman"/>
                <w:color w:val="000000"/>
              </w:rPr>
              <w:t>в</w:t>
            </w:r>
            <w:r>
              <w:rPr>
                <w:rFonts w:ascii="Times New Roman" w:eastAsia="Times New Roman" w:hAnsi="Times New Roman" w:cs="Times New Roman"/>
                <w:color w:val="000000"/>
                <w:spacing w:val="-5"/>
                <w:w w:val="101"/>
              </w:rPr>
              <w:t>е</w:t>
            </w:r>
            <w:r>
              <w:rPr>
                <w:rFonts w:ascii="Times New Roman" w:eastAsia="Times New Roman" w:hAnsi="Times New Roman" w:cs="Times New Roman"/>
                <w:color w:val="000000"/>
                <w:spacing w:val="2"/>
                <w:w w:val="101"/>
              </w:rPr>
              <w:t>д</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rPr>
              <w:t>ни</w:t>
            </w:r>
            <w:r>
              <w:rPr>
                <w:rFonts w:ascii="Times New Roman" w:eastAsia="Times New Roman" w:hAnsi="Times New Roman" w:cs="Times New Roman"/>
                <w:color w:val="000000"/>
                <w:w w:val="101"/>
              </w:rPr>
              <w:t>я</w:t>
            </w:r>
          </w:p>
        </w:tc>
      </w:tr>
      <w:tr w:rsidR="0076435B">
        <w:trPr>
          <w:cantSplit/>
          <w:trHeight w:hRule="exact" w:val="263"/>
        </w:trPr>
        <w:tc>
          <w:tcPr>
            <w:tcW w:w="345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6435B" w:rsidRDefault="0076435B"/>
        </w:tc>
        <w:tc>
          <w:tcPr>
            <w:tcW w:w="193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6435B" w:rsidRDefault="0076435B"/>
        </w:tc>
        <w:tc>
          <w:tcPr>
            <w:tcW w:w="854" w:type="dxa"/>
            <w:gridSpan w:val="2"/>
            <w:tcBorders>
              <w:left w:val="single" w:sz="3" w:space="0" w:color="000000"/>
              <w:bottom w:val="single" w:sz="3" w:space="0" w:color="000000"/>
              <w:right w:val="single" w:sz="8" w:space="0" w:color="FFFFFF"/>
            </w:tcBorders>
            <w:tcMar>
              <w:top w:w="0" w:type="dxa"/>
              <w:left w:w="0" w:type="dxa"/>
              <w:bottom w:w="0" w:type="dxa"/>
              <w:right w:w="0" w:type="dxa"/>
            </w:tcMar>
          </w:tcPr>
          <w:p w:rsidR="0076435B" w:rsidRDefault="0076435B"/>
        </w:tc>
        <w:tc>
          <w:tcPr>
            <w:tcW w:w="3438" w:type="dxa"/>
            <w:tcBorders>
              <w:left w:val="single" w:sz="8" w:space="0" w:color="FFFFFF"/>
              <w:bottom w:val="single" w:sz="3" w:space="0" w:color="000000"/>
              <w:right w:val="single" w:sz="3" w:space="0" w:color="000000"/>
            </w:tcBorders>
            <w:shd w:val="clear" w:color="auto" w:fill="FFFFFF"/>
            <w:tcMar>
              <w:top w:w="0" w:type="dxa"/>
              <w:left w:w="0" w:type="dxa"/>
              <w:bottom w:w="0" w:type="dxa"/>
              <w:right w:w="0" w:type="dxa"/>
            </w:tcMar>
          </w:tcPr>
          <w:p w:rsidR="0076435B" w:rsidRDefault="008C7DBB">
            <w:pPr>
              <w:widowControl w:val="0"/>
              <w:spacing w:before="15" w:line="235" w:lineRule="auto"/>
              <w:ind w:right="-20"/>
              <w:rPr>
                <w:rFonts w:ascii="Times New Roman" w:eastAsia="Times New Roman" w:hAnsi="Times New Roman" w:cs="Times New Roman"/>
                <w:color w:val="000000"/>
              </w:rPr>
            </w:pPr>
            <w:r>
              <w:rPr>
                <w:rFonts w:ascii="Times New Roman" w:eastAsia="Times New Roman" w:hAnsi="Times New Roman" w:cs="Times New Roman"/>
                <w:color w:val="000000"/>
                <w:spacing w:val="1"/>
              </w:rPr>
              <w:t>п</w:t>
            </w:r>
            <w:r>
              <w:rPr>
                <w:rFonts w:ascii="Times New Roman" w:eastAsia="Times New Roman" w:hAnsi="Times New Roman" w:cs="Times New Roman"/>
                <w:color w:val="000000"/>
              </w:rPr>
              <w:t>р</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spacing w:val="3"/>
                <w:w w:val="101"/>
              </w:rPr>
              <w:t>м</w:t>
            </w:r>
            <w:r>
              <w:rPr>
                <w:rFonts w:ascii="Times New Roman" w:eastAsia="Times New Roman" w:hAnsi="Times New Roman" w:cs="Times New Roman"/>
                <w:color w:val="000000"/>
                <w:spacing w:val="-6"/>
                <w:w w:val="101"/>
              </w:rPr>
              <w:t>е</w:t>
            </w:r>
            <w:r>
              <w:rPr>
                <w:rFonts w:ascii="Times New Roman" w:eastAsia="Times New Roman" w:hAnsi="Times New Roman" w:cs="Times New Roman"/>
                <w:color w:val="000000"/>
                <w:w w:val="101"/>
              </w:rPr>
              <w:t>ж</w:t>
            </w:r>
            <w:r>
              <w:rPr>
                <w:rFonts w:ascii="Times New Roman" w:eastAsia="Times New Roman" w:hAnsi="Times New Roman" w:cs="Times New Roman"/>
                <w:color w:val="000000"/>
                <w:spacing w:val="-4"/>
              </w:rPr>
              <w:t>у</w:t>
            </w:r>
            <w:r>
              <w:rPr>
                <w:rFonts w:ascii="Times New Roman" w:eastAsia="Times New Roman" w:hAnsi="Times New Roman" w:cs="Times New Roman"/>
                <w:color w:val="000000"/>
                <w:spacing w:val="3"/>
              </w:rPr>
              <w:t>т</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w w:val="101"/>
              </w:rPr>
              <w:t>ч</w:t>
            </w:r>
            <w:r>
              <w:rPr>
                <w:rFonts w:ascii="Times New Roman" w:eastAsia="Times New Roman" w:hAnsi="Times New Roman" w:cs="Times New Roman"/>
                <w:color w:val="000000"/>
                <w:spacing w:val="6"/>
              </w:rPr>
              <w:t>н</w:t>
            </w:r>
            <w:r>
              <w:rPr>
                <w:rFonts w:ascii="Times New Roman" w:eastAsia="Times New Roman" w:hAnsi="Times New Roman" w:cs="Times New Roman"/>
                <w:color w:val="000000"/>
                <w:spacing w:val="-4"/>
              </w:rPr>
              <w:t>о</w:t>
            </w:r>
            <w:r>
              <w:rPr>
                <w:rFonts w:ascii="Times New Roman" w:eastAsia="Times New Roman" w:hAnsi="Times New Roman" w:cs="Times New Roman"/>
                <w:color w:val="000000"/>
              </w:rPr>
              <w:t>й</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3"/>
                <w:w w:val="101"/>
              </w:rPr>
              <w:t>а</w:t>
            </w:r>
            <w:r>
              <w:rPr>
                <w:rFonts w:ascii="Times New Roman" w:eastAsia="Times New Roman" w:hAnsi="Times New Roman" w:cs="Times New Roman"/>
                <w:color w:val="000000"/>
              </w:rPr>
              <w:t>тт</w:t>
            </w:r>
            <w:r>
              <w:rPr>
                <w:rFonts w:ascii="Times New Roman" w:eastAsia="Times New Roman" w:hAnsi="Times New Roman" w:cs="Times New Roman"/>
                <w:color w:val="000000"/>
                <w:spacing w:val="-7"/>
                <w:w w:val="101"/>
              </w:rPr>
              <w:t>е</w:t>
            </w:r>
            <w:r>
              <w:rPr>
                <w:rFonts w:ascii="Times New Roman" w:eastAsia="Times New Roman" w:hAnsi="Times New Roman" w:cs="Times New Roman"/>
                <w:color w:val="000000"/>
                <w:spacing w:val="-2"/>
                <w:w w:val="101"/>
              </w:rPr>
              <w:t>с</w:t>
            </w:r>
            <w:r>
              <w:rPr>
                <w:rFonts w:ascii="Times New Roman" w:eastAsia="Times New Roman" w:hAnsi="Times New Roman" w:cs="Times New Roman"/>
                <w:color w:val="000000"/>
              </w:rPr>
              <w:t>т</w:t>
            </w:r>
            <w:r>
              <w:rPr>
                <w:rFonts w:ascii="Times New Roman" w:eastAsia="Times New Roman" w:hAnsi="Times New Roman" w:cs="Times New Roman"/>
                <w:color w:val="000000"/>
                <w:spacing w:val="2"/>
                <w:w w:val="101"/>
              </w:rPr>
              <w:t>а</w:t>
            </w:r>
            <w:r>
              <w:rPr>
                <w:rFonts w:ascii="Times New Roman" w:eastAsia="Times New Roman" w:hAnsi="Times New Roman" w:cs="Times New Roman"/>
                <w:color w:val="000000"/>
                <w:spacing w:val="1"/>
              </w:rPr>
              <w:t>ц</w:t>
            </w:r>
            <w:r>
              <w:rPr>
                <w:rFonts w:ascii="Times New Roman" w:eastAsia="Times New Roman" w:hAnsi="Times New Roman" w:cs="Times New Roman"/>
                <w:color w:val="000000"/>
                <w:spacing w:val="2"/>
              </w:rPr>
              <w:t>и</w:t>
            </w:r>
            <w:r>
              <w:rPr>
                <w:rFonts w:ascii="Times New Roman" w:eastAsia="Times New Roman" w:hAnsi="Times New Roman" w:cs="Times New Roman"/>
                <w:color w:val="000000"/>
              </w:rPr>
              <w:t>и</w:t>
            </w:r>
          </w:p>
        </w:tc>
      </w:tr>
      <w:tr w:rsidR="0076435B">
        <w:trPr>
          <w:cantSplit/>
          <w:trHeight w:hRule="exact" w:val="581"/>
        </w:trPr>
        <w:tc>
          <w:tcPr>
            <w:tcW w:w="3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76435B">
            <w:pPr>
              <w:spacing w:after="15" w:line="140" w:lineRule="exact"/>
              <w:rPr>
                <w:sz w:val="14"/>
                <w:szCs w:val="14"/>
              </w:rPr>
            </w:pPr>
          </w:p>
          <w:p w:rsidR="0076435B" w:rsidRDefault="008C7DBB">
            <w:pPr>
              <w:widowControl w:val="0"/>
              <w:spacing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ам 1</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ия</w:t>
            </w:r>
          </w:p>
        </w:tc>
        <w:tc>
          <w:tcPr>
            <w:tcW w:w="193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76435B" w:rsidRDefault="0076435B">
            <w:pPr>
              <w:spacing w:line="240" w:lineRule="exact"/>
              <w:rPr>
                <w:sz w:val="24"/>
                <w:szCs w:val="24"/>
              </w:rPr>
            </w:pPr>
          </w:p>
          <w:p w:rsidR="0076435B" w:rsidRDefault="0076435B">
            <w:pPr>
              <w:spacing w:after="3" w:line="200" w:lineRule="exact"/>
              <w:rPr>
                <w:sz w:val="20"/>
                <w:szCs w:val="20"/>
              </w:rPr>
            </w:pPr>
          </w:p>
          <w:p w:rsidR="0076435B" w:rsidRDefault="008C7DBB">
            <w:pPr>
              <w:widowControl w:val="0"/>
              <w:spacing w:line="240" w:lineRule="auto"/>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с</w:t>
            </w:r>
          </w:p>
        </w:tc>
        <w:tc>
          <w:tcPr>
            <w:tcW w:w="429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76435B">
            <w:pPr>
              <w:spacing w:after="15" w:line="140" w:lineRule="exact"/>
              <w:rPr>
                <w:sz w:val="14"/>
                <w:szCs w:val="14"/>
              </w:rPr>
            </w:pPr>
          </w:p>
          <w:p w:rsidR="0076435B" w:rsidRDefault="008C7DBB" w:rsidP="000C0361">
            <w:pPr>
              <w:widowControl w:val="0"/>
              <w:spacing w:line="240" w:lineRule="auto"/>
              <w:ind w:left="104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sidR="000C0361">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pacing w:val="-3"/>
                <w:sz w:val="24"/>
                <w:szCs w:val="24"/>
              </w:rPr>
              <w:t>2</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20</w:t>
            </w:r>
          </w:p>
        </w:tc>
      </w:tr>
      <w:tr w:rsidR="0076435B">
        <w:trPr>
          <w:cantSplit/>
          <w:trHeight w:hRule="exact" w:val="576"/>
        </w:trPr>
        <w:tc>
          <w:tcPr>
            <w:tcW w:w="345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8C7DBB">
            <w:pPr>
              <w:widowControl w:val="0"/>
              <w:spacing w:before="6" w:line="242" w:lineRule="auto"/>
              <w:ind w:left="110" w:right="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spacing w:val="1"/>
                <w:sz w:val="24"/>
                <w:szCs w:val="24"/>
              </w:rPr>
              <w:t xml:space="preserve"> и</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 xml:space="preserve">ам </w:t>
            </w:r>
            <w:r>
              <w:rPr>
                <w:rFonts w:ascii="Times New Roman" w:eastAsia="Times New Roman" w:hAnsi="Times New Roman" w:cs="Times New Roman"/>
                <w:color w:val="000000"/>
                <w:spacing w:val="-2"/>
                <w:sz w:val="24"/>
                <w:szCs w:val="24"/>
              </w:rPr>
              <w:t>I</w:t>
            </w:r>
            <w:r>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дия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p>
        </w:tc>
        <w:tc>
          <w:tcPr>
            <w:tcW w:w="193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76435B" w:rsidRDefault="0076435B"/>
        </w:tc>
        <w:tc>
          <w:tcPr>
            <w:tcW w:w="429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6435B" w:rsidRDefault="0076435B">
            <w:pPr>
              <w:spacing w:after="6" w:line="140" w:lineRule="exact"/>
              <w:rPr>
                <w:sz w:val="14"/>
                <w:szCs w:val="14"/>
              </w:rPr>
            </w:pPr>
          </w:p>
          <w:p w:rsidR="0076435B" w:rsidRDefault="008C7DBB" w:rsidP="000C0361">
            <w:pPr>
              <w:widowControl w:val="0"/>
              <w:spacing w:line="240" w:lineRule="auto"/>
              <w:ind w:left="104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1</w:t>
            </w:r>
            <w:r w:rsidR="000C0361">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05</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4"/>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pacing w:val="2"/>
                <w:sz w:val="24"/>
                <w:szCs w:val="24"/>
              </w:rPr>
              <w:t>4</w:t>
            </w:r>
            <w:r>
              <w:rPr>
                <w:rFonts w:ascii="Times New Roman" w:eastAsia="Times New Roman" w:hAnsi="Times New Roman" w:cs="Times New Roman"/>
                <w:color w:val="000000"/>
                <w:spacing w:val="3"/>
                <w:sz w:val="24"/>
                <w:szCs w:val="24"/>
              </w:rPr>
              <w:t>.</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4"/>
                <w:sz w:val="24"/>
                <w:szCs w:val="24"/>
              </w:rPr>
              <w:t>5</w:t>
            </w:r>
            <w:r>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z w:val="24"/>
                <w:szCs w:val="24"/>
              </w:rPr>
              <w:t>21</w:t>
            </w:r>
          </w:p>
        </w:tc>
      </w:tr>
    </w:tbl>
    <w:p w:rsidR="0076435B" w:rsidRDefault="0076435B">
      <w:pPr>
        <w:spacing w:line="240" w:lineRule="exact"/>
        <w:rPr>
          <w:sz w:val="24"/>
          <w:szCs w:val="24"/>
        </w:rPr>
      </w:pPr>
    </w:p>
    <w:p w:rsidR="0076435B" w:rsidRDefault="0076435B">
      <w:pPr>
        <w:spacing w:line="240" w:lineRule="exact"/>
        <w:rPr>
          <w:sz w:val="24"/>
          <w:szCs w:val="24"/>
        </w:rPr>
      </w:pPr>
    </w:p>
    <w:p w:rsidR="0076435B" w:rsidRDefault="0076435B">
      <w:pPr>
        <w:spacing w:after="112" w:line="240" w:lineRule="exact"/>
        <w:rPr>
          <w:sz w:val="24"/>
          <w:szCs w:val="24"/>
        </w:rPr>
      </w:pPr>
    </w:p>
    <w:p w:rsidR="0076435B" w:rsidRDefault="008C7DBB">
      <w:pPr>
        <w:widowControl w:val="0"/>
        <w:spacing w:line="240" w:lineRule="auto"/>
        <w:ind w:left="937"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pacing w:val="2"/>
          <w:sz w:val="24"/>
          <w:szCs w:val="24"/>
        </w:rPr>
        <w:t>.</w:t>
      </w:r>
      <w:r>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b/>
          <w:bCs/>
          <w:color w:val="000000"/>
          <w:sz w:val="24"/>
          <w:szCs w:val="24"/>
        </w:rPr>
        <w:t>Сис</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ема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условий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реализац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нов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ой</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pacing w:val="-3"/>
          <w:sz w:val="24"/>
          <w:szCs w:val="24"/>
        </w:rPr>
        <w:t>о</w:t>
      </w:r>
      <w:r>
        <w:rPr>
          <w:rFonts w:ascii="Times New Roman" w:eastAsia="Times New Roman" w:hAnsi="Times New Roman" w:cs="Times New Roman"/>
          <w:b/>
          <w:bCs/>
          <w:color w:val="000000"/>
          <w:sz w:val="24"/>
          <w:szCs w:val="24"/>
        </w:rPr>
        <w:t>бразовател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ной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про</w:t>
      </w:r>
      <w:r>
        <w:rPr>
          <w:rFonts w:ascii="Times New Roman" w:eastAsia="Times New Roman" w:hAnsi="Times New Roman" w:cs="Times New Roman"/>
          <w:b/>
          <w:bCs/>
          <w:color w:val="000000"/>
          <w:spacing w:val="-2"/>
          <w:sz w:val="24"/>
          <w:szCs w:val="24"/>
        </w:rPr>
        <w:t>г</w:t>
      </w:r>
      <w:r>
        <w:rPr>
          <w:rFonts w:ascii="Times New Roman" w:eastAsia="Times New Roman" w:hAnsi="Times New Roman" w:cs="Times New Roman"/>
          <w:b/>
          <w:bCs/>
          <w:color w:val="000000"/>
          <w:sz w:val="24"/>
          <w:szCs w:val="24"/>
        </w:rPr>
        <w:t>раммы</w:t>
      </w:r>
    </w:p>
    <w:p w:rsidR="0076435B" w:rsidRDefault="0076435B">
      <w:pPr>
        <w:spacing w:after="94" w:line="240" w:lineRule="exact"/>
        <w:rPr>
          <w:rFonts w:ascii="Times New Roman" w:eastAsia="Times New Roman" w:hAnsi="Times New Roman" w:cs="Times New Roman"/>
          <w:sz w:val="24"/>
          <w:szCs w:val="24"/>
        </w:rPr>
      </w:pPr>
    </w:p>
    <w:p w:rsidR="0076435B" w:rsidRDefault="008C7DBB">
      <w:pPr>
        <w:widowControl w:val="0"/>
        <w:spacing w:line="237" w:lineRule="auto"/>
        <w:ind w:left="1038"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ровое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обеспе</w:t>
      </w:r>
      <w:r>
        <w:rPr>
          <w:rFonts w:ascii="Times New Roman" w:eastAsia="Times New Roman" w:hAnsi="Times New Roman" w:cs="Times New Roman"/>
          <w:b/>
          <w:bCs/>
          <w:color w:val="000000"/>
          <w:spacing w:val="-1"/>
          <w:sz w:val="24"/>
          <w:szCs w:val="24"/>
        </w:rPr>
        <w:t>че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p>
    <w:p w:rsidR="0076435B" w:rsidRDefault="008C7DBB">
      <w:pPr>
        <w:widowControl w:val="0"/>
        <w:spacing w:line="237" w:lineRule="auto"/>
        <w:ind w:left="476" w:right="233" w:firstLine="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z w:val="24"/>
          <w:szCs w:val="24"/>
        </w:rPr>
        <w:t>реж</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5"/>
          <w:sz w:val="24"/>
          <w:szCs w:val="24"/>
        </w:rPr>
        <w:t xml:space="preserve"> </w:t>
      </w:r>
      <w:r>
        <w:rPr>
          <w:rFonts w:ascii="Times New Roman" w:eastAsia="Times New Roman" w:hAnsi="Times New Roman" w:cs="Times New Roman"/>
          <w:color w:val="000000"/>
          <w:spacing w:val="-7"/>
          <w:sz w:val="24"/>
          <w:szCs w:val="24"/>
        </w:rPr>
        <w:t>у</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мп</w:t>
      </w:r>
      <w:r>
        <w:rPr>
          <w:rFonts w:ascii="Times New Roman" w:eastAsia="Times New Roman" w:hAnsi="Times New Roman" w:cs="Times New Roman"/>
          <w:color w:val="000000"/>
          <w:sz w:val="24"/>
          <w:szCs w:val="24"/>
        </w:rPr>
        <w:t>лек</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2"/>
          <w:sz w:val="24"/>
          <w:szCs w:val="24"/>
        </w:rPr>
        <w:t>ов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рами,</w:t>
      </w:r>
      <w:r>
        <w:rPr>
          <w:rFonts w:ascii="Times New Roman" w:eastAsia="Times New Roman" w:hAnsi="Times New Roman" w:cs="Times New Roman"/>
          <w:color w:val="000000"/>
          <w:spacing w:val="24"/>
          <w:sz w:val="24"/>
          <w:szCs w:val="24"/>
        </w:rPr>
        <w:t xml:space="preserve"> </w:t>
      </w:r>
      <w:r>
        <w:rPr>
          <w:rFonts w:ascii="Times New Roman" w:eastAsia="Times New Roman" w:hAnsi="Times New Roman" w:cs="Times New Roman"/>
          <w:color w:val="000000"/>
          <w:spacing w:val="1"/>
          <w:sz w:val="24"/>
          <w:szCs w:val="24"/>
        </w:rPr>
        <w:t>им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ющ</w:t>
      </w:r>
      <w:r>
        <w:rPr>
          <w:rFonts w:ascii="Times New Roman" w:eastAsia="Times New Roman" w:hAnsi="Times New Roman" w:cs="Times New Roman"/>
          <w:color w:val="000000"/>
          <w:sz w:val="24"/>
          <w:szCs w:val="24"/>
        </w:rPr>
        <w:t>ими</w:t>
      </w:r>
      <w:r>
        <w:rPr>
          <w:rFonts w:ascii="Times New Roman" w:eastAsia="Times New Roman" w:hAnsi="Times New Roman" w:cs="Times New Roman"/>
          <w:color w:val="000000"/>
          <w:spacing w:val="18"/>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е</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алифи</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ю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ля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ни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за</w:t>
      </w:r>
      <w:r>
        <w:rPr>
          <w:rFonts w:ascii="Times New Roman" w:eastAsia="Times New Roman" w:hAnsi="Times New Roman" w:cs="Times New Roman"/>
          <w:color w:val="000000"/>
          <w:spacing w:val="-1"/>
          <w:sz w:val="24"/>
          <w:szCs w:val="24"/>
        </w:rPr>
        <w:t>дач</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лён</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про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рам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 xml:space="preserve">й </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ОО.</w:t>
      </w:r>
    </w:p>
    <w:p w:rsidR="0076435B" w:rsidRDefault="0076435B">
      <w:pPr>
        <w:spacing w:after="34" w:line="240" w:lineRule="exact"/>
        <w:rPr>
          <w:rFonts w:ascii="Times New Roman" w:eastAsia="Times New Roman" w:hAnsi="Times New Roman" w:cs="Times New Roman"/>
          <w:sz w:val="24"/>
          <w:szCs w:val="24"/>
        </w:rPr>
      </w:pPr>
    </w:p>
    <w:p w:rsidR="0076435B" w:rsidRDefault="008C7DBB">
      <w:pPr>
        <w:widowControl w:val="0"/>
        <w:spacing w:line="240" w:lineRule="auto"/>
        <w:ind w:left="21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rPr>
        <w:t>Ка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беспечение</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в та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ц</w:t>
      </w:r>
      <w:r>
        <w:rPr>
          <w:rFonts w:ascii="Times New Roman" w:eastAsia="Times New Roman" w:hAnsi="Times New Roman" w:cs="Times New Roman"/>
          <w:color w:val="000000"/>
          <w:sz w:val="24"/>
          <w:szCs w:val="24"/>
        </w:rPr>
        <w:t>е:</w:t>
      </w: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left w:w="0" w:type="dxa"/>
          <w:bottom w:w="108" w:type="dxa"/>
          <w:right w:w="0" w:type="dxa"/>
        </w:tblCellMar>
        <w:tblLook w:val="01E0" w:firstRow="1" w:lastRow="1" w:firstColumn="1" w:lastColumn="1" w:noHBand="0" w:noVBand="0"/>
      </w:tblPr>
      <w:tblGrid>
        <w:gridCol w:w="3501"/>
        <w:gridCol w:w="2529"/>
        <w:gridCol w:w="1706"/>
        <w:gridCol w:w="61"/>
        <w:gridCol w:w="1293"/>
        <w:gridCol w:w="1400"/>
      </w:tblGrid>
      <w:tr w:rsidR="00971319" w:rsidTr="00971319">
        <w:tc>
          <w:tcPr>
            <w:tcW w:w="779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Показатель</w:t>
            </w:r>
          </w:p>
        </w:tc>
        <w:tc>
          <w:tcPr>
            <w:tcW w:w="1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proofErr w:type="spellStart"/>
            <w:r>
              <w:rPr>
                <w:rFonts w:ascii="Times New Roman" w:hAnsi="Times New Roman"/>
                <w:sz w:val="24"/>
                <w:szCs w:val="24"/>
              </w:rPr>
              <w:t>Кол.чел</w:t>
            </w:r>
            <w:proofErr w:type="spellEnd"/>
            <w:r>
              <w:rPr>
                <w:rFonts w:ascii="Times New Roman" w:hAnsi="Times New Roman"/>
                <w:sz w:val="24"/>
                <w:szCs w:val="24"/>
              </w:rPr>
              <w:t>.</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w:t>
            </w:r>
          </w:p>
        </w:tc>
      </w:tr>
      <w:tr w:rsidR="00971319" w:rsidTr="00971319">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both"/>
              <w:rPr>
                <w:rFonts w:ascii="Times New Roman" w:hAnsi="Times New Roman"/>
                <w:sz w:val="24"/>
                <w:szCs w:val="24"/>
              </w:rPr>
            </w:pPr>
            <w:r>
              <w:rPr>
                <w:rFonts w:ascii="Times New Roman" w:hAnsi="Times New Roman"/>
                <w:sz w:val="24"/>
                <w:szCs w:val="24"/>
              </w:rPr>
              <w:t>Укомплектованность штата педагогических работников  (%)</w:t>
            </w:r>
          </w:p>
        </w:tc>
        <w:tc>
          <w:tcPr>
            <w:tcW w:w="27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32</w:t>
            </w:r>
          </w:p>
        </w:tc>
      </w:tr>
      <w:tr w:rsidR="00971319" w:rsidTr="00971319">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both"/>
              <w:rPr>
                <w:rFonts w:ascii="Times New Roman" w:hAnsi="Times New Roman"/>
                <w:sz w:val="24"/>
                <w:szCs w:val="24"/>
              </w:rPr>
            </w:pPr>
            <w:r>
              <w:rPr>
                <w:rFonts w:ascii="Times New Roman" w:hAnsi="Times New Roman"/>
                <w:sz w:val="24"/>
                <w:szCs w:val="24"/>
              </w:rPr>
              <w:t>Всего педагогических работников (количество человек)</w:t>
            </w:r>
          </w:p>
        </w:tc>
        <w:tc>
          <w:tcPr>
            <w:tcW w:w="275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100%</w:t>
            </w:r>
          </w:p>
        </w:tc>
      </w:tr>
      <w:tr w:rsidR="00971319" w:rsidTr="00971319">
        <w:tc>
          <w:tcPr>
            <w:tcW w:w="773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both"/>
              <w:rPr>
                <w:rFonts w:ascii="Times New Roman" w:hAnsi="Times New Roman"/>
                <w:sz w:val="24"/>
                <w:szCs w:val="24"/>
              </w:rPr>
            </w:pPr>
            <w:r>
              <w:rPr>
                <w:rFonts w:ascii="Times New Roman" w:hAnsi="Times New Roman"/>
                <w:sz w:val="24"/>
                <w:szCs w:val="24"/>
              </w:rPr>
              <w:t>Из них внешних совместителей всего</w:t>
            </w:r>
          </w:p>
          <w:p w:rsidR="00971319" w:rsidRDefault="00971319" w:rsidP="004E1B5B">
            <w:pPr>
              <w:jc w:val="both"/>
              <w:rPr>
                <w:rFonts w:ascii="Times New Roman" w:hAnsi="Times New Roman"/>
                <w:sz w:val="24"/>
                <w:szCs w:val="24"/>
              </w:rPr>
            </w:pPr>
            <w:r>
              <w:rPr>
                <w:rFonts w:ascii="Times New Roman" w:hAnsi="Times New Roman"/>
                <w:sz w:val="24"/>
                <w:szCs w:val="24"/>
              </w:rPr>
              <w:t>в том числе: работников ВУЗов</w:t>
            </w:r>
          </w:p>
          <w:p w:rsidR="00971319" w:rsidRDefault="00971319" w:rsidP="004E1B5B">
            <w:pPr>
              <w:jc w:val="both"/>
              <w:rPr>
                <w:rFonts w:ascii="Times New Roman" w:hAnsi="Times New Roman"/>
                <w:sz w:val="24"/>
                <w:szCs w:val="24"/>
              </w:rPr>
            </w:pPr>
            <w:r>
              <w:rPr>
                <w:rFonts w:ascii="Times New Roman" w:hAnsi="Times New Roman"/>
                <w:sz w:val="24"/>
                <w:szCs w:val="24"/>
              </w:rPr>
              <w:t xml:space="preserve">                      студентов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p>
        </w:tc>
      </w:tr>
      <w:tr w:rsidR="00971319" w:rsidTr="00971319">
        <w:tc>
          <w:tcPr>
            <w:tcW w:w="773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both"/>
              <w:rPr>
                <w:rFonts w:ascii="Times New Roman" w:hAnsi="Times New Roman"/>
                <w:sz w:val="24"/>
                <w:szCs w:val="24"/>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p>
        </w:tc>
      </w:tr>
      <w:tr w:rsidR="00971319" w:rsidTr="00971319">
        <w:tc>
          <w:tcPr>
            <w:tcW w:w="7736"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both"/>
              <w:rPr>
                <w:rFonts w:ascii="Times New Roman" w:hAnsi="Times New Roman"/>
                <w:sz w:val="24"/>
                <w:szCs w:val="24"/>
              </w:rPr>
            </w:pP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p>
        </w:tc>
      </w:tr>
      <w:tr w:rsidR="00971319" w:rsidTr="00971319">
        <w:tc>
          <w:tcPr>
            <w:tcW w:w="3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Образовательный уровень педагогических работников</w:t>
            </w: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both"/>
              <w:rPr>
                <w:rFonts w:ascii="Times New Roman" w:hAnsi="Times New Roman"/>
                <w:sz w:val="24"/>
                <w:szCs w:val="24"/>
              </w:rPr>
            </w:pPr>
            <w:r>
              <w:rPr>
                <w:rFonts w:ascii="Times New Roman" w:hAnsi="Times New Roman"/>
                <w:sz w:val="24"/>
                <w:szCs w:val="24"/>
              </w:rPr>
              <w:t xml:space="preserve">с высшим образованием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30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94%</w:t>
            </w:r>
          </w:p>
        </w:tc>
      </w:tr>
      <w:tr w:rsidR="00971319" w:rsidTr="00971319">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с незаконченным высшим образованием</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p>
        </w:tc>
      </w:tr>
      <w:tr w:rsidR="00971319" w:rsidTr="00971319">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со средним специальным образованием</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9%</w:t>
            </w:r>
          </w:p>
        </w:tc>
      </w:tr>
      <w:tr w:rsidR="00971319" w:rsidTr="00971319">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с общим средним образованием</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p>
        </w:tc>
      </w:tr>
      <w:tr w:rsidR="00971319" w:rsidTr="00971319">
        <w:tc>
          <w:tcPr>
            <w:tcW w:w="3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Имеют учёную степень</w:t>
            </w: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кандидата наук</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p>
        </w:tc>
      </w:tr>
      <w:tr w:rsidR="00971319" w:rsidTr="00971319">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доктора наук</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p>
        </w:tc>
      </w:tr>
      <w:tr w:rsidR="00971319" w:rsidTr="00971319">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lastRenderedPageBreak/>
              <w:t xml:space="preserve">Прошли  курсы повышения  квалификации  за последние 5 лет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13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41%</w:t>
            </w:r>
          </w:p>
        </w:tc>
      </w:tr>
      <w:tr w:rsidR="00971319" w:rsidTr="00971319">
        <w:tc>
          <w:tcPr>
            <w:tcW w:w="60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 xml:space="preserve">Имеют квалификационную категорию </w:t>
            </w:r>
          </w:p>
          <w:p w:rsidR="00971319" w:rsidRDefault="00971319" w:rsidP="004E1B5B">
            <w:pPr>
              <w:rPr>
                <w:rFonts w:ascii="Times New Roman" w:hAnsi="Times New Roman"/>
                <w:sz w:val="24"/>
                <w:szCs w:val="24"/>
              </w:rPr>
            </w:pPr>
          </w:p>
          <w:p w:rsidR="00971319" w:rsidRDefault="00971319" w:rsidP="004E1B5B">
            <w:pPr>
              <w:rPr>
                <w:rFonts w:ascii="Times New Roman" w:hAnsi="Times New Roman"/>
                <w:sz w:val="24"/>
                <w:szCs w:val="24"/>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Всего</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15</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47%</w:t>
            </w:r>
          </w:p>
        </w:tc>
      </w:tr>
      <w:tr w:rsidR="00971319" w:rsidTr="00971319">
        <w:tc>
          <w:tcPr>
            <w:tcW w:w="60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Высшую</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7</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22%</w:t>
            </w:r>
          </w:p>
        </w:tc>
      </w:tr>
      <w:tr w:rsidR="00971319" w:rsidTr="00971319">
        <w:tc>
          <w:tcPr>
            <w:tcW w:w="603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Первую</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8</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25%</w:t>
            </w:r>
          </w:p>
        </w:tc>
      </w:tr>
      <w:tr w:rsidR="00971319" w:rsidTr="00971319">
        <w:tc>
          <w:tcPr>
            <w:tcW w:w="3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Состав педагогического коллектива по должностям</w:t>
            </w: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 xml:space="preserve">Учитель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32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p>
        </w:tc>
      </w:tr>
      <w:tr w:rsidR="00971319" w:rsidTr="00971319">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Мастер производственного обучения</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p>
        </w:tc>
      </w:tr>
      <w:tr w:rsidR="00971319" w:rsidTr="00971319">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 xml:space="preserve">Социальный педагог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Pr="008E5B78" w:rsidRDefault="008E5B78" w:rsidP="004E1B5B">
            <w:pPr>
              <w:jc w:val="center"/>
              <w:rPr>
                <w:rFonts w:ascii="Times New Roman" w:hAnsi="Times New Roman"/>
                <w:sz w:val="24"/>
                <w:szCs w:val="24"/>
              </w:rPr>
            </w:pPr>
            <w:r w:rsidRPr="008E5B78">
              <w:rPr>
                <w:rFonts w:ascii="Times New Roman" w:hAnsi="Times New Roman"/>
                <w:sz w:val="24"/>
                <w:szCs w:val="24"/>
              </w:rPr>
              <w:t>3%</w:t>
            </w:r>
          </w:p>
        </w:tc>
      </w:tr>
      <w:tr w:rsidR="00971319" w:rsidTr="00971319">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Учитель-логопед</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Pr="008E5B78" w:rsidRDefault="00971319" w:rsidP="004E1B5B">
            <w:pPr>
              <w:jc w:val="center"/>
              <w:rPr>
                <w:rFonts w:ascii="Times New Roman" w:hAnsi="Times New Roman"/>
                <w:sz w:val="24"/>
                <w:szCs w:val="24"/>
              </w:rPr>
            </w:pPr>
          </w:p>
        </w:tc>
      </w:tr>
      <w:tr w:rsidR="00971319" w:rsidTr="00971319">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 xml:space="preserve">Педагог-психолог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Pr="008E5B78" w:rsidRDefault="008E5B78" w:rsidP="004E1B5B">
            <w:pPr>
              <w:jc w:val="center"/>
              <w:rPr>
                <w:rFonts w:ascii="Times New Roman" w:hAnsi="Times New Roman"/>
                <w:sz w:val="24"/>
                <w:szCs w:val="24"/>
              </w:rPr>
            </w:pPr>
            <w:r w:rsidRPr="008E5B78">
              <w:rPr>
                <w:rFonts w:ascii="Times New Roman" w:hAnsi="Times New Roman"/>
                <w:sz w:val="24"/>
                <w:szCs w:val="24"/>
              </w:rPr>
              <w:t>3%</w:t>
            </w:r>
          </w:p>
        </w:tc>
      </w:tr>
      <w:tr w:rsidR="00971319" w:rsidTr="00971319">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Педагог дополнительного образования</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Pr="008E5B78" w:rsidRDefault="00971319" w:rsidP="004E1B5B">
            <w:pPr>
              <w:jc w:val="center"/>
              <w:rPr>
                <w:rFonts w:ascii="Times New Roman" w:hAnsi="Times New Roman"/>
                <w:sz w:val="24"/>
                <w:szCs w:val="24"/>
              </w:rPr>
            </w:pPr>
          </w:p>
        </w:tc>
      </w:tr>
      <w:tr w:rsidR="00971319" w:rsidTr="00971319">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Педагог - организатор</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Pr="008E5B78" w:rsidRDefault="008E5B78" w:rsidP="004E1B5B">
            <w:pPr>
              <w:jc w:val="center"/>
              <w:rPr>
                <w:rFonts w:ascii="Times New Roman" w:hAnsi="Times New Roman"/>
                <w:sz w:val="24"/>
                <w:szCs w:val="24"/>
              </w:rPr>
            </w:pPr>
            <w:r w:rsidRPr="008E5B78">
              <w:rPr>
                <w:rFonts w:ascii="Times New Roman" w:hAnsi="Times New Roman"/>
                <w:sz w:val="24"/>
                <w:szCs w:val="24"/>
              </w:rPr>
              <w:t>3%</w:t>
            </w:r>
          </w:p>
        </w:tc>
      </w:tr>
      <w:tr w:rsidR="00971319" w:rsidTr="00971319">
        <w:tc>
          <w:tcPr>
            <w:tcW w:w="35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Состав педагогического коллектива по стажу работы</w:t>
            </w: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1 – 5 лет</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7</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22%</w:t>
            </w:r>
          </w:p>
        </w:tc>
      </w:tr>
      <w:tr w:rsidR="00971319" w:rsidTr="00971319">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5-10 лет</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8</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25%</w:t>
            </w:r>
          </w:p>
        </w:tc>
      </w:tr>
      <w:tr w:rsidR="00971319" w:rsidTr="00971319">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10-20 лет</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13%</w:t>
            </w:r>
          </w:p>
        </w:tc>
      </w:tr>
      <w:tr w:rsidR="00971319" w:rsidTr="00971319">
        <w:tc>
          <w:tcPr>
            <w:tcW w:w="35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p>
        </w:tc>
        <w:tc>
          <w:tcPr>
            <w:tcW w:w="4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свыше 20 лет</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13</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41%</w:t>
            </w:r>
          </w:p>
        </w:tc>
      </w:tr>
      <w:tr w:rsidR="00971319" w:rsidTr="00971319">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Количество работающих пенсионеров по возрасту</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6%</w:t>
            </w:r>
          </w:p>
        </w:tc>
      </w:tr>
      <w:tr w:rsidR="00971319" w:rsidTr="00971319">
        <w:trPr>
          <w:trHeight w:val="652"/>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both"/>
              <w:rPr>
                <w:rFonts w:ascii="Times New Roman" w:hAnsi="Times New Roman"/>
                <w:sz w:val="24"/>
                <w:szCs w:val="24"/>
              </w:rPr>
            </w:pPr>
            <w:r>
              <w:rPr>
                <w:rFonts w:ascii="Times New Roman" w:hAnsi="Times New Roman"/>
                <w:sz w:val="24"/>
                <w:szCs w:val="24"/>
              </w:rPr>
              <w:t>Имеют государственные и ведомственные награды, почётные звания:</w:t>
            </w:r>
          </w:p>
          <w:p w:rsidR="00971319" w:rsidRDefault="00971319" w:rsidP="004E1B5B">
            <w:pPr>
              <w:rPr>
                <w:rFonts w:ascii="Times New Roman" w:hAnsi="Times New Roman"/>
                <w:sz w:val="24"/>
                <w:szCs w:val="24"/>
              </w:rPr>
            </w:pPr>
            <w:r>
              <w:rPr>
                <w:rFonts w:ascii="Times New Roman" w:hAnsi="Times New Roman"/>
                <w:sz w:val="24"/>
                <w:szCs w:val="24"/>
              </w:rPr>
              <w:t xml:space="preserve">Имеют звания «Заслуженный учитель» </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p>
          <w:p w:rsidR="00971319" w:rsidRDefault="00971319" w:rsidP="004E1B5B">
            <w:pPr>
              <w:jc w:val="center"/>
              <w:rPr>
                <w:rFonts w:ascii="Times New Roman" w:hAnsi="Times New Roman"/>
                <w:color w:val="FF6600"/>
                <w:sz w:val="24"/>
                <w:szCs w:val="24"/>
              </w:rPr>
            </w:pPr>
            <w:r>
              <w:rPr>
                <w:rFonts w:ascii="Times New Roman" w:hAnsi="Times New Roman"/>
                <w:sz w:val="24"/>
                <w:szCs w:val="24"/>
              </w:rPr>
              <w:t>0</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p>
          <w:p w:rsidR="00971319" w:rsidRDefault="00971319" w:rsidP="004E1B5B">
            <w:pPr>
              <w:jc w:val="center"/>
              <w:rPr>
                <w:rFonts w:ascii="Times New Roman" w:hAnsi="Times New Roman"/>
                <w:sz w:val="24"/>
                <w:szCs w:val="24"/>
              </w:rPr>
            </w:pPr>
            <w:r>
              <w:rPr>
                <w:rFonts w:ascii="Times New Roman" w:hAnsi="Times New Roman"/>
                <w:sz w:val="24"/>
                <w:szCs w:val="24"/>
              </w:rPr>
              <w:t>0%</w:t>
            </w:r>
          </w:p>
        </w:tc>
      </w:tr>
      <w:tr w:rsidR="00971319" w:rsidTr="00971319">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Имеют звания «Почетный работник образования» и др.</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r>
              <w:rPr>
                <w:rFonts w:ascii="Times New Roman" w:hAnsi="Times New Roman"/>
                <w:sz w:val="24"/>
                <w:szCs w:val="24"/>
              </w:rPr>
              <w:t>2</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6%</w:t>
            </w:r>
          </w:p>
        </w:tc>
      </w:tr>
      <w:tr w:rsidR="00971319" w:rsidTr="00971319">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Имеют Почетные грамоты Губернатора Тверской области</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r>
              <w:rPr>
                <w:rFonts w:ascii="Times New Roman" w:hAnsi="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3%</w:t>
            </w:r>
          </w:p>
        </w:tc>
      </w:tr>
      <w:tr w:rsidR="00971319" w:rsidTr="00971319">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Имеют Почетные грамоты Министерства образования Тверской области</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r>
              <w:rPr>
                <w:rFonts w:ascii="Times New Roman" w:hAnsi="Times New Roman"/>
                <w:sz w:val="24"/>
                <w:szCs w:val="24"/>
              </w:rPr>
              <w:t>6</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19%</w:t>
            </w:r>
          </w:p>
        </w:tc>
      </w:tr>
      <w:tr w:rsidR="00971319" w:rsidTr="00971319">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Имеют Почетные грамоты Главы города</w:t>
            </w:r>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r>
              <w:rPr>
                <w:rFonts w:ascii="Times New Roman" w:hAnsi="Times New Roman"/>
                <w:sz w:val="24"/>
                <w:szCs w:val="24"/>
              </w:rPr>
              <w:t>1</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3%</w:t>
            </w:r>
          </w:p>
        </w:tc>
      </w:tr>
      <w:tr w:rsidR="00971319" w:rsidTr="00971319">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 xml:space="preserve">Имеют Грамоты Управления образования администрации </w:t>
            </w:r>
            <w:proofErr w:type="spellStart"/>
            <w:r>
              <w:rPr>
                <w:rFonts w:ascii="Times New Roman" w:hAnsi="Times New Roman"/>
                <w:sz w:val="24"/>
                <w:szCs w:val="24"/>
              </w:rPr>
              <w:t>г.Твери</w:t>
            </w:r>
            <w:proofErr w:type="spellEnd"/>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r>
              <w:rPr>
                <w:rFonts w:ascii="Times New Roman" w:hAnsi="Times New Roman"/>
                <w:sz w:val="24"/>
                <w:szCs w:val="24"/>
              </w:rPr>
              <w:t>14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44%</w:t>
            </w:r>
          </w:p>
        </w:tc>
      </w:tr>
      <w:tr w:rsidR="00971319" w:rsidTr="00971319">
        <w:trPr>
          <w:trHeight w:val="600"/>
        </w:trPr>
        <w:tc>
          <w:tcPr>
            <w:tcW w:w="773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rPr>
                <w:rFonts w:ascii="Times New Roman" w:hAnsi="Times New Roman"/>
                <w:sz w:val="24"/>
                <w:szCs w:val="24"/>
              </w:rPr>
            </w:pPr>
            <w:r>
              <w:rPr>
                <w:rFonts w:ascii="Times New Roman" w:hAnsi="Times New Roman"/>
                <w:sz w:val="24"/>
                <w:szCs w:val="24"/>
              </w:rPr>
              <w:t xml:space="preserve">Имеют Грамоты администрации Московского района </w:t>
            </w:r>
            <w:proofErr w:type="spellStart"/>
            <w:r>
              <w:rPr>
                <w:rFonts w:ascii="Times New Roman" w:hAnsi="Times New Roman"/>
                <w:sz w:val="24"/>
                <w:szCs w:val="24"/>
              </w:rPr>
              <w:t>г.Твери</w:t>
            </w:r>
            <w:proofErr w:type="spellEnd"/>
          </w:p>
        </w:tc>
        <w:tc>
          <w:tcPr>
            <w:tcW w:w="1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color w:val="FF6600"/>
                <w:sz w:val="24"/>
                <w:szCs w:val="24"/>
              </w:rPr>
            </w:pPr>
            <w:r>
              <w:rPr>
                <w:rFonts w:ascii="Times New Roman" w:hAnsi="Times New Roman"/>
                <w:sz w:val="24"/>
                <w:szCs w:val="24"/>
              </w:rPr>
              <w:t>4</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319" w:rsidRDefault="00971319" w:rsidP="004E1B5B">
            <w:pPr>
              <w:jc w:val="center"/>
              <w:rPr>
                <w:rFonts w:ascii="Times New Roman" w:hAnsi="Times New Roman"/>
                <w:sz w:val="24"/>
                <w:szCs w:val="24"/>
              </w:rPr>
            </w:pPr>
            <w:r>
              <w:rPr>
                <w:rFonts w:ascii="Times New Roman" w:hAnsi="Times New Roman"/>
                <w:sz w:val="24"/>
                <w:szCs w:val="24"/>
              </w:rPr>
              <w:t>13%</w:t>
            </w:r>
          </w:p>
        </w:tc>
      </w:tr>
    </w:tbl>
    <w:p w:rsidR="00971319" w:rsidRDefault="00971319">
      <w:pPr>
        <w:widowControl w:val="0"/>
        <w:spacing w:line="240" w:lineRule="auto"/>
        <w:ind w:left="216" w:right="-20"/>
        <w:rPr>
          <w:rFonts w:ascii="Times New Roman" w:eastAsia="Times New Roman" w:hAnsi="Times New Roman" w:cs="Times New Roman"/>
          <w:color w:val="000000"/>
          <w:sz w:val="24"/>
          <w:szCs w:val="24"/>
        </w:rPr>
      </w:pPr>
    </w:p>
    <w:p w:rsidR="00971319" w:rsidRDefault="00971319">
      <w:pPr>
        <w:widowControl w:val="0"/>
        <w:spacing w:line="240" w:lineRule="auto"/>
        <w:ind w:left="216" w:right="-20"/>
        <w:rPr>
          <w:rFonts w:ascii="Times New Roman" w:eastAsia="Times New Roman" w:hAnsi="Times New Roman" w:cs="Times New Roman"/>
          <w:color w:val="000000"/>
          <w:sz w:val="24"/>
          <w:szCs w:val="24"/>
        </w:rPr>
      </w:pPr>
    </w:p>
    <w:p w:rsidR="0076435B" w:rsidRDefault="0076435B">
      <w:pPr>
        <w:spacing w:line="5" w:lineRule="exact"/>
        <w:rPr>
          <w:rFonts w:ascii="Times New Roman" w:eastAsia="Times New Roman" w:hAnsi="Times New Roman" w:cs="Times New Roman"/>
          <w:sz w:val="2"/>
          <w:szCs w:val="2"/>
        </w:rPr>
      </w:pPr>
    </w:p>
    <w:p w:rsidR="0076435B" w:rsidRDefault="0076435B">
      <w:pPr>
        <w:sectPr w:rsidR="0076435B">
          <w:pgSz w:w="11904" w:h="16838"/>
          <w:pgMar w:top="1134" w:right="566" w:bottom="1134" w:left="1483" w:header="0" w:footer="0" w:gutter="0"/>
          <w:cols w:space="708"/>
        </w:sectPr>
      </w:pPr>
    </w:p>
    <w:p w:rsidR="0076435B" w:rsidRDefault="008C7DBB" w:rsidP="00DB4B78">
      <w:pPr>
        <w:widowControl w:val="0"/>
        <w:spacing w:line="242" w:lineRule="auto"/>
        <w:ind w:left="-142" w:right="205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3"/>
          <w:sz w:val="24"/>
          <w:szCs w:val="24"/>
        </w:rPr>
        <w:lastRenderedPageBreak/>
        <w:t>М</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3"/>
          <w:sz w:val="24"/>
          <w:szCs w:val="24"/>
        </w:rPr>
        <w:t>л</w:t>
      </w:r>
      <w:r>
        <w:rPr>
          <w:rFonts w:ascii="Times New Roman" w:eastAsia="Times New Roman" w:hAnsi="Times New Roman" w:cs="Times New Roman"/>
          <w:b/>
          <w:bCs/>
          <w:color w:val="000000"/>
          <w:sz w:val="24"/>
          <w:szCs w:val="24"/>
        </w:rPr>
        <w:t>ьно-</w:t>
      </w:r>
      <w:r>
        <w:rPr>
          <w:rFonts w:ascii="Times New Roman" w:eastAsia="Times New Roman" w:hAnsi="Times New Roman" w:cs="Times New Roman"/>
          <w:b/>
          <w:bCs/>
          <w:color w:val="000000"/>
          <w:spacing w:val="2"/>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3"/>
          <w:sz w:val="24"/>
          <w:szCs w:val="24"/>
        </w:rPr>
        <w:t>х</w:t>
      </w:r>
      <w:r>
        <w:rPr>
          <w:rFonts w:ascii="Times New Roman" w:eastAsia="Times New Roman" w:hAnsi="Times New Roman" w:cs="Times New Roman"/>
          <w:b/>
          <w:bCs/>
          <w:color w:val="000000"/>
          <w:sz w:val="24"/>
          <w:szCs w:val="24"/>
        </w:rPr>
        <w:t>нич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ские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color w:val="000000"/>
          <w:sz w:val="24"/>
          <w:szCs w:val="24"/>
        </w:rPr>
        <w:t>условия</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color w:val="000000"/>
          <w:sz w:val="24"/>
          <w:szCs w:val="24"/>
        </w:rPr>
        <w:t>реализа</w:t>
      </w:r>
      <w:r>
        <w:rPr>
          <w:rFonts w:ascii="Times New Roman" w:eastAsia="Times New Roman" w:hAnsi="Times New Roman" w:cs="Times New Roman"/>
          <w:b/>
          <w:bCs/>
          <w:color w:val="000000"/>
          <w:spacing w:val="-3"/>
          <w:sz w:val="24"/>
          <w:szCs w:val="24"/>
        </w:rPr>
        <w:t>ц</w:t>
      </w:r>
      <w:r>
        <w:rPr>
          <w:rFonts w:ascii="Times New Roman" w:eastAsia="Times New Roman" w:hAnsi="Times New Roman" w:cs="Times New Roman"/>
          <w:b/>
          <w:bCs/>
          <w:color w:val="000000"/>
          <w:sz w:val="24"/>
          <w:szCs w:val="24"/>
        </w:rPr>
        <w:t>ии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bCs/>
          <w:color w:val="000000"/>
          <w:sz w:val="24"/>
          <w:szCs w:val="24"/>
        </w:rPr>
        <w:t>основной</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4"/>
          <w:sz w:val="24"/>
          <w:szCs w:val="24"/>
        </w:rPr>
        <w:t>б</w:t>
      </w:r>
      <w:r>
        <w:rPr>
          <w:rFonts w:ascii="Times New Roman" w:eastAsia="Times New Roman" w:hAnsi="Times New Roman" w:cs="Times New Roman"/>
          <w:b/>
          <w:bCs/>
          <w:color w:val="000000"/>
          <w:sz w:val="24"/>
          <w:szCs w:val="24"/>
        </w:rPr>
        <w:t>разова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ел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z w:val="24"/>
          <w:szCs w:val="24"/>
        </w:rPr>
        <w:t>ной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3"/>
          <w:sz w:val="24"/>
          <w:szCs w:val="24"/>
        </w:rPr>
        <w:t>п</w:t>
      </w:r>
      <w:r>
        <w:rPr>
          <w:rFonts w:ascii="Times New Roman" w:eastAsia="Times New Roman" w:hAnsi="Times New Roman" w:cs="Times New Roman"/>
          <w:b/>
          <w:bCs/>
          <w:color w:val="000000"/>
          <w:sz w:val="24"/>
          <w:szCs w:val="24"/>
        </w:rPr>
        <w:t>ро</w:t>
      </w:r>
      <w:r>
        <w:rPr>
          <w:rFonts w:ascii="Times New Roman" w:eastAsia="Times New Roman" w:hAnsi="Times New Roman" w:cs="Times New Roman"/>
          <w:b/>
          <w:bCs/>
          <w:color w:val="000000"/>
          <w:spacing w:val="1"/>
          <w:sz w:val="24"/>
          <w:szCs w:val="24"/>
        </w:rPr>
        <w:t>гр</w:t>
      </w:r>
      <w:r>
        <w:rPr>
          <w:rFonts w:ascii="Times New Roman" w:eastAsia="Times New Roman" w:hAnsi="Times New Roman" w:cs="Times New Roman"/>
          <w:b/>
          <w:bCs/>
          <w:color w:val="000000"/>
          <w:sz w:val="24"/>
          <w:szCs w:val="24"/>
        </w:rPr>
        <w:t>аммы</w:t>
      </w:r>
    </w:p>
    <w:p w:rsidR="00DB4B78" w:rsidRDefault="00DB4B78" w:rsidP="00DB4B78">
      <w:pPr>
        <w:widowControl w:val="0"/>
        <w:spacing w:line="242" w:lineRule="auto"/>
        <w:ind w:left="-142" w:right="2052"/>
        <w:jc w:val="center"/>
        <w:rPr>
          <w:rFonts w:ascii="Times New Roman" w:eastAsia="Times New Roman" w:hAnsi="Times New Roman" w:cs="Times New Roman"/>
          <w:b/>
          <w:bCs/>
          <w:color w:val="000000"/>
          <w:sz w:val="24"/>
          <w:szCs w:val="24"/>
        </w:rPr>
      </w:pPr>
    </w:p>
    <w:p w:rsidR="00DB4B78" w:rsidRDefault="00DB4B78" w:rsidP="000C01A4">
      <w:pPr>
        <w:widowControl w:val="0"/>
        <w:tabs>
          <w:tab w:val="left" w:pos="2390"/>
          <w:tab w:val="left" w:pos="3651"/>
          <w:tab w:val="left" w:pos="5316"/>
          <w:tab w:val="left" w:pos="7220"/>
          <w:tab w:val="left" w:pos="8399"/>
          <w:tab w:val="left" w:pos="8797"/>
        </w:tabs>
        <w:spacing w:before="34" w:line="274" w:lineRule="auto"/>
        <w:ind w:left="-142" w:right="-1"/>
        <w:jc w:val="both"/>
        <w:rPr>
          <w:rFonts w:ascii="Times New Roman" w:eastAsia="Times New Roman" w:hAnsi="Times New Roman" w:cs="Times New Roman"/>
          <w:color w:val="000000"/>
          <w:spacing w:val="56"/>
          <w:sz w:val="24"/>
          <w:szCs w:val="24"/>
        </w:rPr>
      </w:pPr>
      <w:r>
        <w:rPr>
          <w:rFonts w:ascii="Times New Roman" w:eastAsia="Times New Roman" w:hAnsi="Times New Roman" w:cs="Times New Roman"/>
          <w:color w:val="000000"/>
          <w:spacing w:val="-2"/>
          <w:sz w:val="24"/>
          <w:szCs w:val="24"/>
        </w:rPr>
        <w:t xml:space="preserve">             </w:t>
      </w:r>
      <w:r w:rsidR="008C7DBB">
        <w:rPr>
          <w:rFonts w:ascii="Times New Roman" w:eastAsia="Times New Roman" w:hAnsi="Times New Roman" w:cs="Times New Roman"/>
          <w:color w:val="000000"/>
          <w:spacing w:val="-2"/>
          <w:sz w:val="24"/>
          <w:szCs w:val="24"/>
        </w:rPr>
        <w:t>Ш</w:t>
      </w:r>
      <w:r w:rsidR="008C7DBB">
        <w:rPr>
          <w:rFonts w:ascii="Times New Roman" w:eastAsia="Times New Roman" w:hAnsi="Times New Roman" w:cs="Times New Roman"/>
          <w:color w:val="000000"/>
          <w:spacing w:val="-1"/>
          <w:sz w:val="24"/>
          <w:szCs w:val="24"/>
        </w:rPr>
        <w:t>к</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ла</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сна</w:t>
      </w:r>
      <w:r w:rsidR="008C7DBB">
        <w:rPr>
          <w:rFonts w:ascii="Times New Roman" w:eastAsia="Times New Roman" w:hAnsi="Times New Roman" w:cs="Times New Roman"/>
          <w:color w:val="000000"/>
          <w:spacing w:val="2"/>
          <w:sz w:val="24"/>
          <w:szCs w:val="24"/>
        </w:rPr>
        <w:t>щ</w:t>
      </w:r>
      <w:r w:rsidR="008C7DBB">
        <w:rPr>
          <w:rFonts w:ascii="Times New Roman" w:eastAsia="Times New Roman" w:hAnsi="Times New Roman" w:cs="Times New Roman"/>
          <w:color w:val="000000"/>
          <w:sz w:val="24"/>
          <w:szCs w:val="24"/>
        </w:rPr>
        <w:t>ена</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5"/>
          <w:sz w:val="24"/>
          <w:szCs w:val="24"/>
        </w:rPr>
        <w:t>с</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в</w:t>
      </w:r>
      <w:r w:rsidR="008C7DBB">
        <w:rPr>
          <w:rFonts w:ascii="Times New Roman" w:eastAsia="Times New Roman" w:hAnsi="Times New Roman" w:cs="Times New Roman"/>
          <w:color w:val="000000"/>
          <w:sz w:val="24"/>
          <w:szCs w:val="24"/>
        </w:rPr>
        <w:t>ре</w:t>
      </w:r>
      <w:r w:rsidR="008C7DBB">
        <w:rPr>
          <w:rFonts w:ascii="Times New Roman" w:eastAsia="Times New Roman" w:hAnsi="Times New Roman" w:cs="Times New Roman"/>
          <w:color w:val="000000"/>
          <w:spacing w:val="1"/>
          <w:sz w:val="24"/>
          <w:szCs w:val="24"/>
        </w:rPr>
        <w:t>м</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3"/>
          <w:sz w:val="24"/>
          <w:szCs w:val="24"/>
        </w:rPr>
        <w:t>н</w:t>
      </w:r>
      <w:r w:rsidR="008C7DBB">
        <w:rPr>
          <w:rFonts w:ascii="Times New Roman" w:eastAsia="Times New Roman" w:hAnsi="Times New Roman" w:cs="Times New Roman"/>
          <w:color w:val="000000"/>
          <w:sz w:val="24"/>
          <w:szCs w:val="24"/>
        </w:rPr>
        <w:t>н</w:t>
      </w:r>
      <w:r w:rsidR="008C7DBB">
        <w:rPr>
          <w:rFonts w:ascii="Times New Roman" w:eastAsia="Times New Roman" w:hAnsi="Times New Roman" w:cs="Times New Roman"/>
          <w:color w:val="000000"/>
          <w:spacing w:val="2"/>
          <w:sz w:val="24"/>
          <w:szCs w:val="24"/>
        </w:rPr>
        <w:t>ы</w:t>
      </w:r>
      <w:r w:rsidR="008C7DBB">
        <w:rPr>
          <w:rFonts w:ascii="Times New Roman" w:eastAsia="Times New Roman" w:hAnsi="Times New Roman" w:cs="Times New Roman"/>
          <w:color w:val="000000"/>
          <w:sz w:val="24"/>
          <w:szCs w:val="24"/>
        </w:rPr>
        <w:t>м</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6"/>
          <w:sz w:val="24"/>
          <w:szCs w:val="24"/>
        </w:rPr>
        <w:t>к</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z w:val="24"/>
          <w:szCs w:val="24"/>
        </w:rPr>
        <w:t>п</w:t>
      </w:r>
      <w:r w:rsidR="008C7DBB">
        <w:rPr>
          <w:rFonts w:ascii="Times New Roman" w:eastAsia="Times New Roman" w:hAnsi="Times New Roman" w:cs="Times New Roman"/>
          <w:color w:val="000000"/>
          <w:spacing w:val="1"/>
          <w:sz w:val="24"/>
          <w:szCs w:val="24"/>
        </w:rPr>
        <w:t>ь</w:t>
      </w:r>
      <w:r w:rsidR="008C7DBB">
        <w:rPr>
          <w:rFonts w:ascii="Times New Roman" w:eastAsia="Times New Roman" w:hAnsi="Times New Roman" w:cs="Times New Roman"/>
          <w:color w:val="000000"/>
          <w:spacing w:val="-1"/>
          <w:sz w:val="24"/>
          <w:szCs w:val="24"/>
        </w:rPr>
        <w:t>ю</w:t>
      </w:r>
      <w:r w:rsidR="008C7DBB">
        <w:rPr>
          <w:rFonts w:ascii="Times New Roman" w:eastAsia="Times New Roman" w:hAnsi="Times New Roman" w:cs="Times New Roman"/>
          <w:color w:val="000000"/>
          <w:spacing w:val="-4"/>
          <w:sz w:val="24"/>
          <w:szCs w:val="24"/>
        </w:rPr>
        <w:t>т</w:t>
      </w:r>
      <w:r w:rsidR="008C7DBB">
        <w:rPr>
          <w:rFonts w:ascii="Times New Roman" w:eastAsia="Times New Roman" w:hAnsi="Times New Roman" w:cs="Times New Roman"/>
          <w:color w:val="000000"/>
          <w:spacing w:val="-1"/>
          <w:sz w:val="24"/>
          <w:szCs w:val="24"/>
        </w:rPr>
        <w:t>е</w:t>
      </w:r>
      <w:r w:rsidR="008C7DBB">
        <w:rPr>
          <w:rFonts w:ascii="Times New Roman" w:eastAsia="Times New Roman" w:hAnsi="Times New Roman" w:cs="Times New Roman"/>
          <w:color w:val="000000"/>
          <w:sz w:val="24"/>
          <w:szCs w:val="24"/>
        </w:rPr>
        <w:t>рн</w:t>
      </w:r>
      <w:r w:rsidR="008C7DBB">
        <w:rPr>
          <w:rFonts w:ascii="Times New Roman" w:eastAsia="Times New Roman" w:hAnsi="Times New Roman" w:cs="Times New Roman"/>
          <w:color w:val="000000"/>
          <w:spacing w:val="2"/>
          <w:sz w:val="24"/>
          <w:szCs w:val="24"/>
        </w:rPr>
        <w:t>ым</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z w:val="24"/>
          <w:szCs w:val="24"/>
        </w:rPr>
        <w:tab/>
      </w:r>
      <w:r w:rsidR="008C7DBB">
        <w:rPr>
          <w:rFonts w:ascii="Times New Roman" w:eastAsia="Times New Roman" w:hAnsi="Times New Roman" w:cs="Times New Roman"/>
          <w:color w:val="000000"/>
          <w:spacing w:val="-9"/>
          <w:sz w:val="24"/>
          <w:szCs w:val="24"/>
        </w:rPr>
        <w:t>у</w:t>
      </w:r>
      <w:r w:rsidR="008C7DBB">
        <w:rPr>
          <w:rFonts w:ascii="Times New Roman" w:eastAsia="Times New Roman" w:hAnsi="Times New Roman" w:cs="Times New Roman"/>
          <w:color w:val="000000"/>
          <w:spacing w:val="-1"/>
          <w:sz w:val="24"/>
          <w:szCs w:val="24"/>
        </w:rPr>
        <w:t>ч</w:t>
      </w:r>
      <w:r w:rsidR="008C7DBB">
        <w:rPr>
          <w:rFonts w:ascii="Times New Roman" w:eastAsia="Times New Roman" w:hAnsi="Times New Roman" w:cs="Times New Roman"/>
          <w:color w:val="000000"/>
          <w:spacing w:val="3"/>
          <w:sz w:val="24"/>
          <w:szCs w:val="24"/>
        </w:rPr>
        <w:t>е</w:t>
      </w:r>
      <w:r w:rsidR="008C7DBB">
        <w:rPr>
          <w:rFonts w:ascii="Times New Roman" w:eastAsia="Times New Roman" w:hAnsi="Times New Roman" w:cs="Times New Roman"/>
          <w:color w:val="000000"/>
          <w:spacing w:val="-1"/>
          <w:sz w:val="24"/>
          <w:szCs w:val="24"/>
        </w:rPr>
        <w:t>б</w:t>
      </w:r>
      <w:r w:rsidR="008C7DBB">
        <w:rPr>
          <w:rFonts w:ascii="Times New Roman" w:eastAsia="Times New Roman" w:hAnsi="Times New Roman" w:cs="Times New Roman"/>
          <w:color w:val="000000"/>
          <w:sz w:val="24"/>
          <w:szCs w:val="24"/>
        </w:rPr>
        <w:t>н</w:t>
      </w:r>
      <w:r w:rsidR="008C7DBB">
        <w:rPr>
          <w:rFonts w:ascii="Times New Roman" w:eastAsia="Times New Roman" w:hAnsi="Times New Roman" w:cs="Times New Roman"/>
          <w:color w:val="000000"/>
          <w:spacing w:val="2"/>
          <w:sz w:val="24"/>
          <w:szCs w:val="24"/>
        </w:rPr>
        <w:t>ы</w:t>
      </w:r>
      <w:r w:rsidR="008C7DBB">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z w:val="24"/>
          <w:szCs w:val="24"/>
        </w:rPr>
        <w:tab/>
        <w:t xml:space="preserve">и </w:t>
      </w:r>
      <w:r w:rsidR="008C7DBB">
        <w:rPr>
          <w:rFonts w:ascii="Times New Roman" w:eastAsia="Times New Roman" w:hAnsi="Times New Roman" w:cs="Times New Roman"/>
          <w:color w:val="000000"/>
          <w:sz w:val="24"/>
          <w:szCs w:val="24"/>
        </w:rPr>
        <w:t>с</w:t>
      </w:r>
      <w:r w:rsidR="008C7DBB">
        <w:rPr>
          <w:rFonts w:ascii="Times New Roman" w:eastAsia="Times New Roman" w:hAnsi="Times New Roman" w:cs="Times New Roman"/>
          <w:color w:val="000000"/>
          <w:spacing w:val="-3"/>
          <w:sz w:val="24"/>
          <w:szCs w:val="24"/>
        </w:rPr>
        <w:t>п</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3"/>
          <w:sz w:val="24"/>
          <w:szCs w:val="24"/>
        </w:rPr>
        <w:t>р</w:t>
      </w:r>
      <w:r w:rsidR="008C7DBB">
        <w:rPr>
          <w:rFonts w:ascii="Times New Roman" w:eastAsia="Times New Roman" w:hAnsi="Times New Roman" w:cs="Times New Roman"/>
          <w:color w:val="000000"/>
          <w:sz w:val="24"/>
          <w:szCs w:val="24"/>
        </w:rPr>
        <w:t>тив</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z w:val="24"/>
          <w:szCs w:val="24"/>
        </w:rPr>
        <w:t xml:space="preserve">ым </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6"/>
          <w:sz w:val="24"/>
          <w:szCs w:val="24"/>
        </w:rPr>
        <w:t>б</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р</w:t>
      </w:r>
      <w:r w:rsidR="008C7DBB">
        <w:rPr>
          <w:rFonts w:ascii="Times New Roman" w:eastAsia="Times New Roman" w:hAnsi="Times New Roman" w:cs="Times New Roman"/>
          <w:color w:val="000000"/>
          <w:spacing w:val="-4"/>
          <w:sz w:val="24"/>
          <w:szCs w:val="24"/>
        </w:rPr>
        <w:t>у</w:t>
      </w:r>
      <w:r w:rsidR="008C7DBB">
        <w:rPr>
          <w:rFonts w:ascii="Times New Roman" w:eastAsia="Times New Roman" w:hAnsi="Times New Roman" w:cs="Times New Roman"/>
          <w:color w:val="000000"/>
          <w:spacing w:val="-2"/>
          <w:sz w:val="24"/>
          <w:szCs w:val="24"/>
        </w:rPr>
        <w:t>д</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в</w:t>
      </w:r>
      <w:r w:rsidR="008C7DBB">
        <w:rPr>
          <w:rFonts w:ascii="Times New Roman" w:eastAsia="Times New Roman" w:hAnsi="Times New Roman" w:cs="Times New Roman"/>
          <w:color w:val="000000"/>
          <w:sz w:val="24"/>
          <w:szCs w:val="24"/>
        </w:rPr>
        <w:t>а</w:t>
      </w:r>
      <w:r w:rsidR="008C7DBB">
        <w:rPr>
          <w:rFonts w:ascii="Times New Roman" w:eastAsia="Times New Roman" w:hAnsi="Times New Roman" w:cs="Times New Roman"/>
          <w:color w:val="000000"/>
          <w:spacing w:val="1"/>
          <w:sz w:val="24"/>
          <w:szCs w:val="24"/>
        </w:rPr>
        <w:t>ни</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3"/>
          <w:sz w:val="24"/>
          <w:szCs w:val="24"/>
        </w:rPr>
        <w:t>м</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pacing w:val="56"/>
          <w:sz w:val="24"/>
          <w:szCs w:val="24"/>
        </w:rPr>
        <w:t xml:space="preserve"> </w:t>
      </w:r>
    </w:p>
    <w:p w:rsidR="00DB4B78" w:rsidRDefault="00DB4B78" w:rsidP="000C01A4">
      <w:pPr>
        <w:widowControl w:val="0"/>
        <w:tabs>
          <w:tab w:val="left" w:pos="2390"/>
          <w:tab w:val="left" w:pos="3651"/>
          <w:tab w:val="left" w:pos="5316"/>
          <w:tab w:val="left" w:pos="7220"/>
          <w:tab w:val="left" w:pos="8399"/>
          <w:tab w:val="left" w:pos="8797"/>
        </w:tabs>
        <w:spacing w:before="34" w:line="274" w:lineRule="auto"/>
        <w:ind w:left="-142"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56"/>
          <w:sz w:val="24"/>
          <w:szCs w:val="24"/>
        </w:rPr>
        <w:t xml:space="preserve">      </w:t>
      </w:r>
      <w:r w:rsidR="008C7DBB">
        <w:rPr>
          <w:rFonts w:ascii="Times New Roman" w:eastAsia="Times New Roman" w:hAnsi="Times New Roman" w:cs="Times New Roman"/>
          <w:color w:val="000000"/>
          <w:sz w:val="24"/>
          <w:szCs w:val="24"/>
        </w:rPr>
        <w:t>В</w:t>
      </w:r>
      <w:r w:rsidR="008C7DBB">
        <w:rPr>
          <w:rFonts w:ascii="Times New Roman" w:eastAsia="Times New Roman" w:hAnsi="Times New Roman" w:cs="Times New Roman"/>
          <w:color w:val="000000"/>
          <w:spacing w:val="49"/>
          <w:sz w:val="24"/>
          <w:szCs w:val="24"/>
        </w:rPr>
        <w:t xml:space="preserve"> </w:t>
      </w:r>
      <w:r w:rsidR="008C7DBB">
        <w:rPr>
          <w:rFonts w:ascii="Times New Roman" w:eastAsia="Times New Roman" w:hAnsi="Times New Roman" w:cs="Times New Roman"/>
          <w:color w:val="000000"/>
          <w:spacing w:val="2"/>
          <w:sz w:val="24"/>
          <w:szCs w:val="24"/>
        </w:rPr>
        <w:t>ш</w:t>
      </w:r>
      <w:r w:rsidR="008C7DBB">
        <w:rPr>
          <w:rFonts w:ascii="Times New Roman" w:eastAsia="Times New Roman" w:hAnsi="Times New Roman" w:cs="Times New Roman"/>
          <w:color w:val="000000"/>
          <w:spacing w:val="-5"/>
          <w:sz w:val="24"/>
          <w:szCs w:val="24"/>
        </w:rPr>
        <w:t>к</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ле</w:t>
      </w:r>
      <w:r w:rsidR="008C7DBB">
        <w:rPr>
          <w:rFonts w:ascii="Times New Roman" w:eastAsia="Times New Roman" w:hAnsi="Times New Roman" w:cs="Times New Roman"/>
          <w:color w:val="000000"/>
          <w:spacing w:val="54"/>
          <w:sz w:val="24"/>
          <w:szCs w:val="24"/>
        </w:rPr>
        <w:t xml:space="preserve"> </w:t>
      </w:r>
      <w:r w:rsidR="008C7DBB">
        <w:rPr>
          <w:rFonts w:ascii="Times New Roman" w:eastAsia="Times New Roman" w:hAnsi="Times New Roman" w:cs="Times New Roman"/>
          <w:color w:val="000000"/>
          <w:spacing w:val="-3"/>
          <w:sz w:val="24"/>
          <w:szCs w:val="24"/>
        </w:rPr>
        <w:t>и</w:t>
      </w:r>
      <w:r w:rsidR="008C7DBB">
        <w:rPr>
          <w:rFonts w:ascii="Times New Roman" w:eastAsia="Times New Roman" w:hAnsi="Times New Roman" w:cs="Times New Roman"/>
          <w:color w:val="000000"/>
          <w:spacing w:val="1"/>
          <w:sz w:val="24"/>
          <w:szCs w:val="24"/>
        </w:rPr>
        <w:t>м</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1"/>
          <w:sz w:val="24"/>
          <w:szCs w:val="24"/>
        </w:rPr>
        <w:t>е</w:t>
      </w:r>
      <w:r w:rsidR="008C7DBB">
        <w:rPr>
          <w:rFonts w:ascii="Times New Roman" w:eastAsia="Times New Roman" w:hAnsi="Times New Roman" w:cs="Times New Roman"/>
          <w:color w:val="000000"/>
          <w:sz w:val="24"/>
          <w:szCs w:val="24"/>
        </w:rPr>
        <w:t>тся</w:t>
      </w:r>
      <w:r w:rsidR="008C7DBB">
        <w:rPr>
          <w:rFonts w:ascii="Times New Roman" w:eastAsia="Times New Roman" w:hAnsi="Times New Roman" w:cs="Times New Roman"/>
          <w:color w:val="000000"/>
          <w:spacing w:val="55"/>
          <w:sz w:val="24"/>
          <w:szCs w:val="24"/>
        </w:rPr>
        <w:t xml:space="preserve"> </w:t>
      </w:r>
      <w:r w:rsidR="008C7DBB">
        <w:rPr>
          <w:rFonts w:ascii="Times New Roman" w:eastAsia="Times New Roman" w:hAnsi="Times New Roman" w:cs="Times New Roman"/>
          <w:color w:val="000000"/>
          <w:spacing w:val="-1"/>
          <w:sz w:val="24"/>
          <w:szCs w:val="24"/>
        </w:rPr>
        <w:t>д</w:t>
      </w:r>
      <w:r w:rsidR="008C7DBB">
        <w:rPr>
          <w:rFonts w:ascii="Times New Roman" w:eastAsia="Times New Roman" w:hAnsi="Times New Roman" w:cs="Times New Roman"/>
          <w:color w:val="000000"/>
          <w:spacing w:val="1"/>
          <w:sz w:val="24"/>
          <w:szCs w:val="24"/>
        </w:rPr>
        <w:t>в</w:t>
      </w:r>
      <w:r w:rsidR="008C7DBB">
        <w:rPr>
          <w:rFonts w:ascii="Times New Roman" w:eastAsia="Times New Roman" w:hAnsi="Times New Roman" w:cs="Times New Roman"/>
          <w:color w:val="000000"/>
          <w:sz w:val="24"/>
          <w:szCs w:val="24"/>
        </w:rPr>
        <w:t>а</w:t>
      </w:r>
      <w:r w:rsidR="008C7DBB">
        <w:rPr>
          <w:rFonts w:ascii="Times New Roman" w:eastAsia="Times New Roman" w:hAnsi="Times New Roman" w:cs="Times New Roman"/>
          <w:color w:val="000000"/>
          <w:spacing w:val="54"/>
          <w:sz w:val="24"/>
          <w:szCs w:val="24"/>
        </w:rPr>
        <w:t xml:space="preserve"> </w:t>
      </w:r>
      <w:r w:rsidR="008C7DBB">
        <w:rPr>
          <w:rFonts w:ascii="Times New Roman" w:eastAsia="Times New Roman" w:hAnsi="Times New Roman" w:cs="Times New Roman"/>
          <w:color w:val="000000"/>
          <w:spacing w:val="-1"/>
          <w:sz w:val="24"/>
          <w:szCs w:val="24"/>
        </w:rPr>
        <w:t>к</w:t>
      </w:r>
      <w:r w:rsidR="008C7DBB">
        <w:rPr>
          <w:rFonts w:ascii="Times New Roman" w:eastAsia="Times New Roman" w:hAnsi="Times New Roman" w:cs="Times New Roman"/>
          <w:color w:val="000000"/>
          <w:sz w:val="24"/>
          <w:szCs w:val="24"/>
        </w:rPr>
        <w:t>а</w:t>
      </w:r>
      <w:r w:rsidR="008C7DBB">
        <w:rPr>
          <w:rFonts w:ascii="Times New Roman" w:eastAsia="Times New Roman" w:hAnsi="Times New Roman" w:cs="Times New Roman"/>
          <w:color w:val="000000"/>
          <w:spacing w:val="-2"/>
          <w:sz w:val="24"/>
          <w:szCs w:val="24"/>
        </w:rPr>
        <w:t>б</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pacing w:val="-5"/>
          <w:sz w:val="24"/>
          <w:szCs w:val="24"/>
        </w:rPr>
        <w:t>е</w:t>
      </w:r>
      <w:r w:rsidR="008C7DBB">
        <w:rPr>
          <w:rFonts w:ascii="Times New Roman" w:eastAsia="Times New Roman" w:hAnsi="Times New Roman" w:cs="Times New Roman"/>
          <w:color w:val="000000"/>
          <w:sz w:val="24"/>
          <w:szCs w:val="24"/>
        </w:rPr>
        <w:t>та</w:t>
      </w:r>
      <w:r w:rsidR="008C7DBB">
        <w:rPr>
          <w:rFonts w:ascii="Times New Roman" w:eastAsia="Times New Roman" w:hAnsi="Times New Roman" w:cs="Times New Roman"/>
          <w:color w:val="000000"/>
          <w:spacing w:val="54"/>
          <w:sz w:val="24"/>
          <w:szCs w:val="24"/>
        </w:rPr>
        <w:t xml:space="preserve"> </w:t>
      </w:r>
      <w:r w:rsidR="008C7DBB">
        <w:rPr>
          <w:rFonts w:ascii="Times New Roman" w:eastAsia="Times New Roman" w:hAnsi="Times New Roman" w:cs="Times New Roman"/>
          <w:color w:val="000000"/>
          <w:spacing w:val="1"/>
          <w:sz w:val="24"/>
          <w:szCs w:val="24"/>
        </w:rPr>
        <w:t>ин</w:t>
      </w:r>
      <w:r w:rsidR="008C7DBB">
        <w:rPr>
          <w:rFonts w:ascii="Times New Roman" w:eastAsia="Times New Roman" w:hAnsi="Times New Roman" w:cs="Times New Roman"/>
          <w:color w:val="000000"/>
          <w:spacing w:val="-5"/>
          <w:sz w:val="24"/>
          <w:szCs w:val="24"/>
        </w:rPr>
        <w:t>ф</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z w:val="24"/>
          <w:szCs w:val="24"/>
        </w:rPr>
        <w:t>р</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z w:val="24"/>
          <w:szCs w:val="24"/>
        </w:rPr>
        <w:t>ат</w:t>
      </w:r>
      <w:r w:rsidR="008C7DBB">
        <w:rPr>
          <w:rFonts w:ascii="Times New Roman" w:eastAsia="Times New Roman" w:hAnsi="Times New Roman" w:cs="Times New Roman"/>
          <w:color w:val="000000"/>
          <w:spacing w:val="1"/>
          <w:sz w:val="24"/>
          <w:szCs w:val="24"/>
        </w:rPr>
        <w:t>и</w:t>
      </w:r>
      <w:r w:rsidR="008C7DBB">
        <w:rPr>
          <w:rFonts w:ascii="Times New Roman" w:eastAsia="Times New Roman" w:hAnsi="Times New Roman" w:cs="Times New Roman"/>
          <w:color w:val="000000"/>
          <w:sz w:val="24"/>
          <w:szCs w:val="24"/>
        </w:rPr>
        <w:t>к</w:t>
      </w:r>
      <w:r w:rsidR="008C7DBB">
        <w:rPr>
          <w:rFonts w:ascii="Times New Roman" w:eastAsia="Times New Roman" w:hAnsi="Times New Roman" w:cs="Times New Roman"/>
          <w:color w:val="000000"/>
          <w:spacing w:val="-4"/>
          <w:sz w:val="24"/>
          <w:szCs w:val="24"/>
        </w:rPr>
        <w:t>и</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pacing w:val="52"/>
          <w:sz w:val="24"/>
          <w:szCs w:val="24"/>
        </w:rPr>
        <w:t xml:space="preserve"> </w:t>
      </w:r>
      <w:r w:rsidR="008C7DBB">
        <w:rPr>
          <w:rFonts w:ascii="Times New Roman" w:eastAsia="Times New Roman" w:hAnsi="Times New Roman" w:cs="Times New Roman"/>
          <w:color w:val="000000"/>
          <w:spacing w:val="1"/>
          <w:sz w:val="24"/>
          <w:szCs w:val="24"/>
        </w:rPr>
        <w:t>ин</w:t>
      </w:r>
      <w:r w:rsidR="008C7DBB">
        <w:rPr>
          <w:rFonts w:ascii="Times New Roman" w:eastAsia="Times New Roman" w:hAnsi="Times New Roman" w:cs="Times New Roman"/>
          <w:color w:val="000000"/>
          <w:spacing w:val="-1"/>
          <w:sz w:val="24"/>
          <w:szCs w:val="24"/>
        </w:rPr>
        <w:t>ф</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3"/>
          <w:sz w:val="24"/>
          <w:szCs w:val="24"/>
        </w:rPr>
        <w:t>р</w:t>
      </w:r>
      <w:r w:rsidR="008C7DBB">
        <w:rPr>
          <w:rFonts w:ascii="Times New Roman" w:eastAsia="Times New Roman" w:hAnsi="Times New Roman" w:cs="Times New Roman"/>
          <w:color w:val="000000"/>
          <w:sz w:val="24"/>
          <w:szCs w:val="24"/>
        </w:rPr>
        <w:t>ма</w:t>
      </w:r>
      <w:r w:rsidR="008C7DBB">
        <w:rPr>
          <w:rFonts w:ascii="Times New Roman" w:eastAsia="Times New Roman" w:hAnsi="Times New Roman" w:cs="Times New Roman"/>
          <w:color w:val="000000"/>
          <w:spacing w:val="1"/>
          <w:sz w:val="24"/>
          <w:szCs w:val="24"/>
        </w:rPr>
        <w:t>ц</w:t>
      </w:r>
      <w:r w:rsidR="008C7DBB">
        <w:rPr>
          <w:rFonts w:ascii="Times New Roman" w:eastAsia="Times New Roman" w:hAnsi="Times New Roman" w:cs="Times New Roman"/>
          <w:color w:val="000000"/>
          <w:spacing w:val="-3"/>
          <w:sz w:val="24"/>
          <w:szCs w:val="24"/>
        </w:rPr>
        <w:t>и</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pacing w:val="-2"/>
          <w:sz w:val="24"/>
          <w:szCs w:val="24"/>
        </w:rPr>
        <w:t>н</w:t>
      </w:r>
      <w:r w:rsidR="008C7DBB">
        <w:rPr>
          <w:rFonts w:ascii="Times New Roman" w:eastAsia="Times New Roman" w:hAnsi="Times New Roman" w:cs="Times New Roman"/>
          <w:color w:val="000000"/>
          <w:sz w:val="24"/>
          <w:szCs w:val="24"/>
        </w:rPr>
        <w:t>н</w:t>
      </w:r>
      <w:r w:rsidR="008C7DBB">
        <w:rPr>
          <w:rFonts w:ascii="Times New Roman" w:eastAsia="Times New Roman" w:hAnsi="Times New Roman" w:cs="Times New Roman"/>
          <w:color w:val="000000"/>
          <w:spacing w:val="2"/>
          <w:sz w:val="24"/>
          <w:szCs w:val="24"/>
        </w:rPr>
        <w:t>ы</w:t>
      </w:r>
      <w:r w:rsidR="008C7DBB">
        <w:rPr>
          <w:rFonts w:ascii="Times New Roman" w:eastAsia="Times New Roman" w:hAnsi="Times New Roman" w:cs="Times New Roman"/>
          <w:color w:val="000000"/>
          <w:sz w:val="24"/>
          <w:szCs w:val="24"/>
        </w:rPr>
        <w:t>й</w:t>
      </w:r>
      <w:r w:rsidR="008C7DBB">
        <w:rPr>
          <w:rFonts w:ascii="Times New Roman" w:eastAsia="Times New Roman" w:hAnsi="Times New Roman" w:cs="Times New Roman"/>
          <w:color w:val="000000"/>
          <w:spacing w:val="51"/>
          <w:sz w:val="24"/>
          <w:szCs w:val="24"/>
        </w:rPr>
        <w:t xml:space="preserve"> </w:t>
      </w:r>
      <w:r w:rsidR="008C7DBB">
        <w:rPr>
          <w:rFonts w:ascii="Times New Roman" w:eastAsia="Times New Roman" w:hAnsi="Times New Roman" w:cs="Times New Roman"/>
          <w:color w:val="000000"/>
          <w:spacing w:val="1"/>
          <w:sz w:val="24"/>
          <w:szCs w:val="24"/>
        </w:rPr>
        <w:t>ц</w:t>
      </w:r>
      <w:r w:rsidR="008C7DBB">
        <w:rPr>
          <w:rFonts w:ascii="Times New Roman" w:eastAsia="Times New Roman" w:hAnsi="Times New Roman" w:cs="Times New Roman"/>
          <w:color w:val="000000"/>
          <w:sz w:val="24"/>
          <w:szCs w:val="24"/>
        </w:rPr>
        <w:t>ент</w:t>
      </w:r>
      <w:r w:rsidR="008C7DBB">
        <w:rPr>
          <w:rFonts w:ascii="Times New Roman" w:eastAsia="Times New Roman" w:hAnsi="Times New Roman" w:cs="Times New Roman"/>
          <w:color w:val="000000"/>
          <w:spacing w:val="-3"/>
          <w:sz w:val="24"/>
          <w:szCs w:val="24"/>
        </w:rPr>
        <w:t>р</w:t>
      </w:r>
      <w:r w:rsidR="008C7DBB">
        <w:rPr>
          <w:rFonts w:ascii="Times New Roman" w:eastAsia="Times New Roman" w:hAnsi="Times New Roman" w:cs="Times New Roman"/>
          <w:color w:val="000000"/>
          <w:sz w:val="24"/>
          <w:szCs w:val="24"/>
        </w:rPr>
        <w:t xml:space="preserve">, </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z w:val="24"/>
          <w:szCs w:val="24"/>
        </w:rPr>
        <w:t>сна</w:t>
      </w:r>
      <w:r w:rsidR="008C7DBB">
        <w:rPr>
          <w:rFonts w:ascii="Times New Roman" w:eastAsia="Times New Roman" w:hAnsi="Times New Roman" w:cs="Times New Roman"/>
          <w:color w:val="000000"/>
          <w:spacing w:val="2"/>
          <w:sz w:val="24"/>
          <w:szCs w:val="24"/>
        </w:rPr>
        <w:t>щ</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4"/>
          <w:sz w:val="24"/>
          <w:szCs w:val="24"/>
        </w:rPr>
        <w:t>н</w:t>
      </w:r>
      <w:r w:rsidR="008C7DBB">
        <w:rPr>
          <w:rFonts w:ascii="Times New Roman" w:eastAsia="Times New Roman" w:hAnsi="Times New Roman" w:cs="Times New Roman"/>
          <w:color w:val="000000"/>
          <w:sz w:val="24"/>
          <w:szCs w:val="24"/>
        </w:rPr>
        <w:t>н</w:t>
      </w:r>
      <w:r w:rsidR="008C7DBB">
        <w:rPr>
          <w:rFonts w:ascii="Times New Roman" w:eastAsia="Times New Roman" w:hAnsi="Times New Roman" w:cs="Times New Roman"/>
          <w:color w:val="000000"/>
          <w:spacing w:val="2"/>
          <w:sz w:val="24"/>
          <w:szCs w:val="24"/>
        </w:rPr>
        <w:t>ы</w:t>
      </w:r>
      <w:r w:rsidR="008C7DBB">
        <w:rPr>
          <w:rFonts w:ascii="Times New Roman" w:eastAsia="Times New Roman" w:hAnsi="Times New Roman" w:cs="Times New Roman"/>
          <w:color w:val="000000"/>
          <w:sz w:val="24"/>
          <w:szCs w:val="24"/>
        </w:rPr>
        <w:t>й</w:t>
      </w:r>
      <w:r w:rsidR="008C7DBB">
        <w:rPr>
          <w:rFonts w:ascii="Times New Roman" w:eastAsia="Times New Roman" w:hAnsi="Times New Roman" w:cs="Times New Roman"/>
          <w:color w:val="000000"/>
          <w:spacing w:val="28"/>
          <w:sz w:val="24"/>
          <w:szCs w:val="24"/>
        </w:rPr>
        <w:t xml:space="preserve"> </w:t>
      </w:r>
      <w:r w:rsidR="008C7DBB">
        <w:rPr>
          <w:rFonts w:ascii="Times New Roman" w:eastAsia="Times New Roman" w:hAnsi="Times New Roman" w:cs="Times New Roman"/>
          <w:color w:val="000000"/>
          <w:spacing w:val="1"/>
          <w:sz w:val="24"/>
          <w:szCs w:val="24"/>
        </w:rPr>
        <w:t>п</w:t>
      </w:r>
      <w:r w:rsidR="008C7DBB">
        <w:rPr>
          <w:rFonts w:ascii="Times New Roman" w:eastAsia="Times New Roman" w:hAnsi="Times New Roman" w:cs="Times New Roman"/>
          <w:color w:val="000000"/>
          <w:sz w:val="24"/>
          <w:szCs w:val="24"/>
        </w:rPr>
        <w:t>ер</w:t>
      </w:r>
      <w:r w:rsidR="008C7DBB">
        <w:rPr>
          <w:rFonts w:ascii="Times New Roman" w:eastAsia="Times New Roman" w:hAnsi="Times New Roman" w:cs="Times New Roman"/>
          <w:color w:val="000000"/>
          <w:spacing w:val="-1"/>
          <w:sz w:val="24"/>
          <w:szCs w:val="24"/>
        </w:rPr>
        <w:t>с</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z w:val="24"/>
          <w:szCs w:val="24"/>
        </w:rPr>
        <w:t>ал</w:t>
      </w:r>
      <w:r w:rsidR="008C7DBB">
        <w:rPr>
          <w:rFonts w:ascii="Times New Roman" w:eastAsia="Times New Roman" w:hAnsi="Times New Roman" w:cs="Times New Roman"/>
          <w:color w:val="000000"/>
          <w:spacing w:val="-4"/>
          <w:sz w:val="24"/>
          <w:szCs w:val="24"/>
        </w:rPr>
        <w:t>ь</w:t>
      </w:r>
      <w:r w:rsidR="008C7DBB">
        <w:rPr>
          <w:rFonts w:ascii="Times New Roman" w:eastAsia="Times New Roman" w:hAnsi="Times New Roman" w:cs="Times New Roman"/>
          <w:color w:val="000000"/>
          <w:sz w:val="24"/>
          <w:szCs w:val="24"/>
        </w:rPr>
        <w:t>н</w:t>
      </w:r>
      <w:r w:rsidR="008C7DBB">
        <w:rPr>
          <w:rFonts w:ascii="Times New Roman" w:eastAsia="Times New Roman" w:hAnsi="Times New Roman" w:cs="Times New Roman"/>
          <w:color w:val="000000"/>
          <w:spacing w:val="2"/>
          <w:sz w:val="24"/>
          <w:szCs w:val="24"/>
        </w:rPr>
        <w:t>ы</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z w:val="24"/>
          <w:szCs w:val="24"/>
        </w:rPr>
        <w:t>и</w:t>
      </w:r>
      <w:r w:rsidR="008C7DBB">
        <w:rPr>
          <w:rFonts w:ascii="Times New Roman" w:eastAsia="Times New Roman" w:hAnsi="Times New Roman" w:cs="Times New Roman"/>
          <w:color w:val="000000"/>
          <w:spacing w:val="32"/>
          <w:sz w:val="24"/>
          <w:szCs w:val="24"/>
        </w:rPr>
        <w:t xml:space="preserve"> </w:t>
      </w:r>
      <w:r w:rsidR="008C7DBB">
        <w:rPr>
          <w:rFonts w:ascii="Times New Roman" w:eastAsia="Times New Roman" w:hAnsi="Times New Roman" w:cs="Times New Roman"/>
          <w:color w:val="000000"/>
          <w:spacing w:val="-1"/>
          <w:sz w:val="24"/>
          <w:szCs w:val="24"/>
        </w:rPr>
        <w:t>к</w:t>
      </w:r>
      <w:r w:rsidR="008C7DBB">
        <w:rPr>
          <w:rFonts w:ascii="Times New Roman" w:eastAsia="Times New Roman" w:hAnsi="Times New Roman" w:cs="Times New Roman"/>
          <w:color w:val="000000"/>
          <w:sz w:val="24"/>
          <w:szCs w:val="24"/>
        </w:rPr>
        <w:t>о</w:t>
      </w:r>
      <w:r w:rsidR="008C7DBB">
        <w:rPr>
          <w:rFonts w:ascii="Times New Roman" w:eastAsia="Times New Roman" w:hAnsi="Times New Roman" w:cs="Times New Roman"/>
          <w:color w:val="000000"/>
          <w:spacing w:val="1"/>
          <w:sz w:val="24"/>
          <w:szCs w:val="24"/>
        </w:rPr>
        <w:t>мпь</w:t>
      </w:r>
      <w:r w:rsidR="008C7DBB">
        <w:rPr>
          <w:rFonts w:ascii="Times New Roman" w:eastAsia="Times New Roman" w:hAnsi="Times New Roman" w:cs="Times New Roman"/>
          <w:color w:val="000000"/>
          <w:spacing w:val="-1"/>
          <w:sz w:val="24"/>
          <w:szCs w:val="24"/>
        </w:rPr>
        <w:t>ю</w:t>
      </w:r>
      <w:r w:rsidR="008C7DBB">
        <w:rPr>
          <w:rFonts w:ascii="Times New Roman" w:eastAsia="Times New Roman" w:hAnsi="Times New Roman" w:cs="Times New Roman"/>
          <w:color w:val="000000"/>
          <w:sz w:val="24"/>
          <w:szCs w:val="24"/>
        </w:rPr>
        <w:t>тер</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pacing w:val="1"/>
          <w:sz w:val="24"/>
          <w:szCs w:val="24"/>
        </w:rPr>
        <w:t>м</w:t>
      </w:r>
      <w:r w:rsidR="008C7DBB">
        <w:rPr>
          <w:rFonts w:ascii="Times New Roman" w:eastAsia="Times New Roman" w:hAnsi="Times New Roman" w:cs="Times New Roman"/>
          <w:color w:val="000000"/>
          <w:spacing w:val="-3"/>
          <w:sz w:val="24"/>
          <w:szCs w:val="24"/>
        </w:rPr>
        <w:t>и</w:t>
      </w:r>
      <w:r w:rsidR="008C7DBB">
        <w:rPr>
          <w:rFonts w:ascii="Times New Roman" w:eastAsia="Times New Roman" w:hAnsi="Times New Roman" w:cs="Times New Roman"/>
          <w:color w:val="000000"/>
          <w:sz w:val="24"/>
          <w:szCs w:val="24"/>
        </w:rPr>
        <w:t>,</w:t>
      </w:r>
      <w:r w:rsidR="008C7DBB">
        <w:rPr>
          <w:rFonts w:ascii="Times New Roman" w:eastAsia="Times New Roman" w:hAnsi="Times New Roman" w:cs="Times New Roman"/>
          <w:color w:val="000000"/>
          <w:spacing w:val="33"/>
          <w:sz w:val="24"/>
          <w:szCs w:val="24"/>
        </w:rPr>
        <w:t xml:space="preserve"> </w:t>
      </w:r>
      <w:r w:rsidR="008C7DBB">
        <w:rPr>
          <w:rFonts w:ascii="Times New Roman" w:eastAsia="Times New Roman" w:hAnsi="Times New Roman" w:cs="Times New Roman"/>
          <w:color w:val="000000"/>
          <w:spacing w:val="-3"/>
          <w:sz w:val="24"/>
          <w:szCs w:val="24"/>
        </w:rPr>
        <w:t>п</w:t>
      </w:r>
      <w:r w:rsidR="008C7DBB">
        <w:rPr>
          <w:rFonts w:ascii="Times New Roman" w:eastAsia="Times New Roman" w:hAnsi="Times New Roman" w:cs="Times New Roman"/>
          <w:color w:val="000000"/>
          <w:spacing w:val="-1"/>
          <w:sz w:val="24"/>
          <w:szCs w:val="24"/>
        </w:rPr>
        <w:t>е</w:t>
      </w:r>
      <w:r w:rsidR="008C7DBB">
        <w:rPr>
          <w:rFonts w:ascii="Times New Roman" w:eastAsia="Times New Roman" w:hAnsi="Times New Roman" w:cs="Times New Roman"/>
          <w:color w:val="000000"/>
          <w:sz w:val="24"/>
          <w:szCs w:val="24"/>
        </w:rPr>
        <w:t>ч</w:t>
      </w:r>
      <w:r w:rsidR="008C7DBB">
        <w:rPr>
          <w:rFonts w:ascii="Times New Roman" w:eastAsia="Times New Roman" w:hAnsi="Times New Roman" w:cs="Times New Roman"/>
          <w:color w:val="000000"/>
          <w:spacing w:val="-1"/>
          <w:sz w:val="24"/>
          <w:szCs w:val="24"/>
        </w:rPr>
        <w:t>а</w:t>
      </w:r>
      <w:r w:rsidR="008C7DBB">
        <w:rPr>
          <w:rFonts w:ascii="Times New Roman" w:eastAsia="Times New Roman" w:hAnsi="Times New Roman" w:cs="Times New Roman"/>
          <w:color w:val="000000"/>
          <w:sz w:val="24"/>
          <w:szCs w:val="24"/>
        </w:rPr>
        <w:t>т</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pacing w:val="11"/>
          <w:sz w:val="24"/>
          <w:szCs w:val="24"/>
        </w:rPr>
        <w:t>о</w:t>
      </w:r>
      <w:r w:rsidR="008C7DBB">
        <w:rPr>
          <w:rFonts w:ascii="Times New Roman" w:eastAsia="Times New Roman" w:hAnsi="Times New Roman" w:cs="Times New Roman"/>
          <w:color w:val="000000"/>
          <w:spacing w:val="2"/>
          <w:sz w:val="24"/>
          <w:szCs w:val="24"/>
        </w:rPr>
        <w:t>-</w:t>
      </w:r>
      <w:r w:rsidR="008C7DBB">
        <w:rPr>
          <w:rFonts w:ascii="Times New Roman" w:eastAsia="Times New Roman" w:hAnsi="Times New Roman" w:cs="Times New Roman"/>
          <w:color w:val="000000"/>
          <w:spacing w:val="-5"/>
          <w:sz w:val="24"/>
          <w:szCs w:val="24"/>
        </w:rPr>
        <w:t>к</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1"/>
          <w:sz w:val="24"/>
          <w:szCs w:val="24"/>
        </w:rPr>
        <w:t>пи</w:t>
      </w:r>
      <w:r w:rsidR="008C7DBB">
        <w:rPr>
          <w:rFonts w:ascii="Times New Roman" w:eastAsia="Times New Roman" w:hAnsi="Times New Roman" w:cs="Times New Roman"/>
          <w:color w:val="000000"/>
          <w:spacing w:val="-4"/>
          <w:sz w:val="24"/>
          <w:szCs w:val="24"/>
        </w:rPr>
        <w:t>р</w:t>
      </w:r>
      <w:r w:rsidR="008C7DBB">
        <w:rPr>
          <w:rFonts w:ascii="Times New Roman" w:eastAsia="Times New Roman" w:hAnsi="Times New Roman" w:cs="Times New Roman"/>
          <w:color w:val="000000"/>
          <w:sz w:val="24"/>
          <w:szCs w:val="24"/>
        </w:rPr>
        <w:t>овал</w:t>
      </w:r>
      <w:r w:rsidR="008C7DBB">
        <w:rPr>
          <w:rFonts w:ascii="Times New Roman" w:eastAsia="Times New Roman" w:hAnsi="Times New Roman" w:cs="Times New Roman"/>
          <w:color w:val="000000"/>
          <w:spacing w:val="1"/>
          <w:sz w:val="24"/>
          <w:szCs w:val="24"/>
        </w:rPr>
        <w:t>ь</w:t>
      </w:r>
      <w:r w:rsidR="008C7DBB">
        <w:rPr>
          <w:rFonts w:ascii="Times New Roman" w:eastAsia="Times New Roman" w:hAnsi="Times New Roman" w:cs="Times New Roman"/>
          <w:color w:val="000000"/>
          <w:spacing w:val="-3"/>
          <w:sz w:val="24"/>
          <w:szCs w:val="24"/>
        </w:rPr>
        <w:t>н</w:t>
      </w:r>
      <w:r w:rsidR="008C7DBB">
        <w:rPr>
          <w:rFonts w:ascii="Times New Roman" w:eastAsia="Times New Roman" w:hAnsi="Times New Roman" w:cs="Times New Roman"/>
          <w:color w:val="000000"/>
          <w:spacing w:val="1"/>
          <w:sz w:val="24"/>
          <w:szCs w:val="24"/>
        </w:rPr>
        <w:t>ы</w:t>
      </w:r>
      <w:r w:rsidR="008C7DBB">
        <w:rPr>
          <w:rFonts w:ascii="Times New Roman" w:eastAsia="Times New Roman" w:hAnsi="Times New Roman" w:cs="Times New Roman"/>
          <w:color w:val="000000"/>
          <w:sz w:val="24"/>
          <w:szCs w:val="24"/>
        </w:rPr>
        <w:t>м</w:t>
      </w:r>
      <w:r w:rsidR="008C7DBB">
        <w:rPr>
          <w:rFonts w:ascii="Times New Roman" w:eastAsia="Times New Roman" w:hAnsi="Times New Roman" w:cs="Times New Roman"/>
          <w:color w:val="000000"/>
          <w:spacing w:val="33"/>
          <w:sz w:val="24"/>
          <w:szCs w:val="24"/>
        </w:rPr>
        <w:t xml:space="preserve"> </w:t>
      </w:r>
      <w:r w:rsidR="008C7DBB">
        <w:rPr>
          <w:rFonts w:ascii="Times New Roman" w:eastAsia="Times New Roman" w:hAnsi="Times New Roman" w:cs="Times New Roman"/>
          <w:color w:val="000000"/>
          <w:spacing w:val="-1"/>
          <w:sz w:val="24"/>
          <w:szCs w:val="24"/>
        </w:rPr>
        <w:t>д</w:t>
      </w:r>
      <w:r w:rsidR="008C7DBB">
        <w:rPr>
          <w:rFonts w:ascii="Times New Roman" w:eastAsia="Times New Roman" w:hAnsi="Times New Roman" w:cs="Times New Roman"/>
          <w:color w:val="000000"/>
          <w:spacing w:val="3"/>
          <w:sz w:val="24"/>
          <w:szCs w:val="24"/>
        </w:rPr>
        <w:t>о</w:t>
      </w:r>
      <w:r w:rsidR="008C7DBB">
        <w:rPr>
          <w:rFonts w:ascii="Times New Roman" w:eastAsia="Times New Roman" w:hAnsi="Times New Roman" w:cs="Times New Roman"/>
          <w:color w:val="000000"/>
          <w:sz w:val="24"/>
          <w:szCs w:val="24"/>
        </w:rPr>
        <w:t>к</w:t>
      </w:r>
      <w:r w:rsidR="008C7DBB">
        <w:rPr>
          <w:rFonts w:ascii="Times New Roman" w:eastAsia="Times New Roman" w:hAnsi="Times New Roman" w:cs="Times New Roman"/>
          <w:color w:val="000000"/>
          <w:spacing w:val="-9"/>
          <w:sz w:val="24"/>
          <w:szCs w:val="24"/>
        </w:rPr>
        <w:t>у</w:t>
      </w:r>
      <w:r w:rsidR="008C7DBB">
        <w:rPr>
          <w:rFonts w:ascii="Times New Roman" w:eastAsia="Times New Roman" w:hAnsi="Times New Roman" w:cs="Times New Roman"/>
          <w:color w:val="000000"/>
          <w:sz w:val="24"/>
          <w:szCs w:val="24"/>
        </w:rPr>
        <w:t>ме</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 xml:space="preserve"> </w:t>
      </w:r>
      <w:r w:rsidR="008C7DBB">
        <w:rPr>
          <w:rFonts w:ascii="Times New Roman" w:eastAsia="Times New Roman" w:hAnsi="Times New Roman" w:cs="Times New Roman"/>
          <w:color w:val="000000"/>
          <w:spacing w:val="1"/>
          <w:sz w:val="24"/>
          <w:szCs w:val="24"/>
        </w:rPr>
        <w:t>-</w:t>
      </w:r>
      <w:r>
        <w:rPr>
          <w:rFonts w:ascii="Times New Roman" w:eastAsia="Times New Roman" w:hAnsi="Times New Roman" w:cs="Times New Roman"/>
          <w:color w:val="000000"/>
          <w:spacing w:val="1"/>
          <w:sz w:val="24"/>
          <w:szCs w:val="24"/>
        </w:rPr>
        <w:t xml:space="preserve"> </w:t>
      </w:r>
      <w:r w:rsidR="008C7DBB">
        <w:rPr>
          <w:rFonts w:ascii="Times New Roman" w:eastAsia="Times New Roman" w:hAnsi="Times New Roman" w:cs="Times New Roman"/>
          <w:color w:val="000000"/>
          <w:spacing w:val="1"/>
          <w:sz w:val="24"/>
          <w:szCs w:val="24"/>
        </w:rPr>
        <w:t>ц</w:t>
      </w:r>
      <w:r w:rsidR="008C7DBB">
        <w:rPr>
          <w:rFonts w:ascii="Times New Roman" w:eastAsia="Times New Roman" w:hAnsi="Times New Roman" w:cs="Times New Roman"/>
          <w:color w:val="000000"/>
          <w:sz w:val="24"/>
          <w:szCs w:val="24"/>
        </w:rPr>
        <w:t>е</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z w:val="24"/>
          <w:szCs w:val="24"/>
        </w:rPr>
        <w:t>т</w:t>
      </w:r>
      <w:r w:rsidR="008C7DBB">
        <w:rPr>
          <w:rFonts w:ascii="Times New Roman" w:eastAsia="Times New Roman" w:hAnsi="Times New Roman" w:cs="Times New Roman"/>
          <w:color w:val="000000"/>
          <w:spacing w:val="-4"/>
          <w:sz w:val="24"/>
          <w:szCs w:val="24"/>
        </w:rPr>
        <w:t>р</w:t>
      </w:r>
      <w:r w:rsidR="008C7DBB">
        <w:rPr>
          <w:rFonts w:ascii="Times New Roman" w:eastAsia="Times New Roman" w:hAnsi="Times New Roman" w:cs="Times New Roman"/>
          <w:color w:val="000000"/>
          <w:spacing w:val="4"/>
          <w:sz w:val="24"/>
          <w:szCs w:val="24"/>
        </w:rPr>
        <w:t>о</w:t>
      </w:r>
      <w:r w:rsidR="008C7DBB">
        <w:rPr>
          <w:rFonts w:ascii="Times New Roman" w:eastAsia="Times New Roman" w:hAnsi="Times New Roman" w:cs="Times New Roman"/>
          <w:color w:val="000000"/>
          <w:spacing w:val="2"/>
          <w:sz w:val="24"/>
          <w:szCs w:val="24"/>
        </w:rPr>
        <w:t>м</w:t>
      </w:r>
      <w:r w:rsidR="008C7DBB">
        <w:rPr>
          <w:rFonts w:ascii="Times New Roman" w:eastAsia="Times New Roman" w:hAnsi="Times New Roman" w:cs="Times New Roman"/>
          <w:color w:val="000000"/>
          <w:sz w:val="24"/>
          <w:szCs w:val="24"/>
        </w:rPr>
        <w:t>, ц</w:t>
      </w:r>
      <w:r w:rsidR="008C7DBB">
        <w:rPr>
          <w:rFonts w:ascii="Times New Roman" w:eastAsia="Times New Roman" w:hAnsi="Times New Roman" w:cs="Times New Roman"/>
          <w:color w:val="000000"/>
          <w:spacing w:val="2"/>
          <w:sz w:val="24"/>
          <w:szCs w:val="24"/>
        </w:rPr>
        <w:t>в</w:t>
      </w:r>
      <w:r w:rsidR="008C7DBB">
        <w:rPr>
          <w:rFonts w:ascii="Times New Roman" w:eastAsia="Times New Roman" w:hAnsi="Times New Roman" w:cs="Times New Roman"/>
          <w:color w:val="000000"/>
          <w:sz w:val="24"/>
          <w:szCs w:val="24"/>
        </w:rPr>
        <w:t>ет</w:t>
      </w:r>
      <w:r w:rsidR="008C7DBB">
        <w:rPr>
          <w:rFonts w:ascii="Times New Roman" w:eastAsia="Times New Roman" w:hAnsi="Times New Roman" w:cs="Times New Roman"/>
          <w:color w:val="000000"/>
          <w:spacing w:val="1"/>
          <w:sz w:val="24"/>
          <w:szCs w:val="24"/>
        </w:rPr>
        <w:t>н</w:t>
      </w:r>
      <w:r w:rsidR="008C7DBB">
        <w:rPr>
          <w:rFonts w:ascii="Times New Roman" w:eastAsia="Times New Roman" w:hAnsi="Times New Roman" w:cs="Times New Roman"/>
          <w:color w:val="000000"/>
          <w:spacing w:val="-2"/>
          <w:sz w:val="24"/>
          <w:szCs w:val="24"/>
        </w:rPr>
        <w:t>ы</w:t>
      </w:r>
      <w:r w:rsidR="008C7DBB">
        <w:rPr>
          <w:rFonts w:ascii="Times New Roman" w:eastAsia="Times New Roman" w:hAnsi="Times New Roman" w:cs="Times New Roman"/>
          <w:color w:val="000000"/>
          <w:sz w:val="24"/>
          <w:szCs w:val="24"/>
        </w:rPr>
        <w:t>м</w:t>
      </w:r>
      <w:r w:rsidR="008C7DBB">
        <w:rPr>
          <w:rFonts w:ascii="Times New Roman" w:eastAsia="Times New Roman" w:hAnsi="Times New Roman" w:cs="Times New Roman"/>
          <w:color w:val="000000"/>
          <w:spacing w:val="143"/>
          <w:sz w:val="24"/>
          <w:szCs w:val="24"/>
        </w:rPr>
        <w:t xml:space="preserve"> </w:t>
      </w:r>
      <w:r w:rsidR="008C7DBB">
        <w:rPr>
          <w:rFonts w:ascii="Times New Roman" w:eastAsia="Times New Roman" w:hAnsi="Times New Roman" w:cs="Times New Roman"/>
          <w:color w:val="000000"/>
          <w:spacing w:val="2"/>
          <w:sz w:val="24"/>
          <w:szCs w:val="24"/>
        </w:rPr>
        <w:t>п</w:t>
      </w:r>
      <w:r w:rsidR="008C7DBB">
        <w:rPr>
          <w:rFonts w:ascii="Times New Roman" w:eastAsia="Times New Roman" w:hAnsi="Times New Roman" w:cs="Times New Roman"/>
          <w:color w:val="000000"/>
          <w:sz w:val="24"/>
          <w:szCs w:val="24"/>
        </w:rPr>
        <w:t>р</w:t>
      </w:r>
      <w:r w:rsidR="008C7DBB">
        <w:rPr>
          <w:rFonts w:ascii="Times New Roman" w:eastAsia="Times New Roman" w:hAnsi="Times New Roman" w:cs="Times New Roman"/>
          <w:color w:val="000000"/>
          <w:spacing w:val="1"/>
          <w:sz w:val="24"/>
          <w:szCs w:val="24"/>
        </w:rPr>
        <w:t>ин</w:t>
      </w:r>
      <w:r w:rsidR="008C7DBB">
        <w:rPr>
          <w:rFonts w:ascii="Times New Roman" w:eastAsia="Times New Roman" w:hAnsi="Times New Roman" w:cs="Times New Roman"/>
          <w:color w:val="000000"/>
          <w:sz w:val="24"/>
          <w:szCs w:val="24"/>
        </w:rPr>
        <w:t>те</w:t>
      </w:r>
      <w:r w:rsidR="008C7DBB">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ом</w:t>
      </w:r>
      <w:r w:rsidR="008C7DBB">
        <w:rPr>
          <w:rFonts w:ascii="Times New Roman" w:eastAsia="Times New Roman" w:hAnsi="Times New Roman" w:cs="Times New Roman"/>
          <w:color w:val="000000"/>
          <w:sz w:val="24"/>
          <w:szCs w:val="24"/>
        </w:rPr>
        <w:t>.</w:t>
      </w:r>
    </w:p>
    <w:p w:rsidR="0076435B" w:rsidRDefault="008C7DBB" w:rsidP="000C01A4">
      <w:pPr>
        <w:widowControl w:val="0"/>
        <w:tabs>
          <w:tab w:val="left" w:pos="2390"/>
          <w:tab w:val="left" w:pos="3651"/>
          <w:tab w:val="left" w:pos="5316"/>
          <w:tab w:val="left" w:pos="7220"/>
          <w:tab w:val="left" w:pos="8399"/>
          <w:tab w:val="left" w:pos="8797"/>
        </w:tabs>
        <w:spacing w:before="34" w:line="274" w:lineRule="auto"/>
        <w:ind w:left="-142"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44"/>
          <w:sz w:val="24"/>
          <w:szCs w:val="24"/>
        </w:rPr>
        <w:t xml:space="preserve"> </w:t>
      </w:r>
      <w:r>
        <w:rPr>
          <w:rFonts w:ascii="Times New Roman" w:eastAsia="Times New Roman" w:hAnsi="Times New Roman" w:cs="Times New Roman"/>
          <w:color w:val="000000"/>
          <w:sz w:val="24"/>
          <w:szCs w:val="24"/>
        </w:rPr>
        <w:t>Кроме</w:t>
      </w:r>
      <w:r>
        <w:rPr>
          <w:rFonts w:ascii="Times New Roman" w:eastAsia="Times New Roman" w:hAnsi="Times New Roman" w:cs="Times New Roman"/>
          <w:color w:val="000000"/>
          <w:spacing w:val="140"/>
          <w:sz w:val="24"/>
          <w:szCs w:val="24"/>
        </w:rPr>
        <w:t xml:space="preserve"> </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43"/>
          <w:sz w:val="24"/>
          <w:szCs w:val="24"/>
        </w:rPr>
        <w:t xml:space="preserve"> </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pacing w:val="-5"/>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41"/>
          <w:sz w:val="24"/>
          <w:szCs w:val="24"/>
        </w:rPr>
        <w:t xml:space="preserve"> </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146"/>
          <w:sz w:val="24"/>
          <w:szCs w:val="24"/>
        </w:rPr>
        <w:t xml:space="preserve"> </w:t>
      </w:r>
      <w:r w:rsidR="00DB4B78">
        <w:rPr>
          <w:rFonts w:ascii="Times New Roman" w:eastAsia="Times New Roman" w:hAnsi="Times New Roman" w:cs="Times New Roman"/>
          <w:color w:val="000000"/>
          <w:sz w:val="24"/>
          <w:szCs w:val="24"/>
        </w:rPr>
        <w:t xml:space="preserve"> спортивный зал,</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ая</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1</w:t>
      </w:r>
      <w:r w:rsidR="00B771DF">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pacing w:val="32"/>
          <w:sz w:val="24"/>
          <w:szCs w:val="24"/>
        </w:rPr>
        <w:t xml:space="preserve"> </w:t>
      </w:r>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са</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ых</w:t>
      </w:r>
      <w:r>
        <w:rPr>
          <w:rFonts w:ascii="Times New Roman" w:eastAsia="Times New Roman" w:hAnsi="Times New Roman" w:cs="Times New Roman"/>
          <w:color w:val="000000"/>
          <w:spacing w:val="26"/>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ест,</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z w:val="24"/>
          <w:szCs w:val="24"/>
        </w:rPr>
        <w:t>с читал</w:t>
      </w:r>
      <w:r>
        <w:rPr>
          <w:rFonts w:ascii="Times New Roman" w:eastAsia="Times New Roman" w:hAnsi="Times New Roman" w:cs="Times New Roman"/>
          <w:color w:val="000000"/>
          <w:spacing w:val="1"/>
          <w:sz w:val="24"/>
          <w:szCs w:val="24"/>
        </w:rPr>
        <w:t>ьн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м за</w:t>
      </w:r>
      <w:r>
        <w:rPr>
          <w:rFonts w:ascii="Times New Roman" w:eastAsia="Times New Roman" w:hAnsi="Times New Roman" w:cs="Times New Roman"/>
          <w:color w:val="000000"/>
          <w:spacing w:val="-3"/>
          <w:sz w:val="24"/>
          <w:szCs w:val="24"/>
        </w:rPr>
        <w:t>л</w:t>
      </w:r>
      <w:r>
        <w:rPr>
          <w:rFonts w:ascii="Times New Roman" w:eastAsia="Times New Roman" w:hAnsi="Times New Roman" w:cs="Times New Roman"/>
          <w:color w:val="000000"/>
          <w:spacing w:val="2"/>
          <w:sz w:val="24"/>
          <w:szCs w:val="24"/>
        </w:rPr>
        <w:t>о</w:t>
      </w:r>
      <w:r>
        <w:rPr>
          <w:rFonts w:ascii="Times New Roman" w:eastAsia="Times New Roman" w:hAnsi="Times New Roman" w:cs="Times New Roman"/>
          <w:color w:val="000000"/>
          <w:sz w:val="24"/>
          <w:szCs w:val="24"/>
        </w:rPr>
        <w:t>м и</w:t>
      </w:r>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иате</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й</w:t>
      </w:r>
      <w:proofErr w:type="spellEnd"/>
      <w:r>
        <w:rPr>
          <w:rFonts w:ascii="Times New Roman" w:eastAsia="Times New Roman" w:hAnsi="Times New Roman" w:cs="Times New Roman"/>
          <w:color w:val="000000"/>
          <w:sz w:val="24"/>
          <w:szCs w:val="24"/>
        </w:rPr>
        <w:t>.</w:t>
      </w:r>
    </w:p>
    <w:p w:rsidR="0076435B" w:rsidRDefault="008C7DBB" w:rsidP="000C01A4">
      <w:pPr>
        <w:widowControl w:val="0"/>
        <w:spacing w:line="275" w:lineRule="auto"/>
        <w:ind w:left="-142" w:right="-36" w:firstLine="8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Име</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z w:val="24"/>
          <w:szCs w:val="24"/>
        </w:rPr>
        <w:t>тся</w:t>
      </w:r>
      <w:r>
        <w:rPr>
          <w:rFonts w:ascii="Times New Roman" w:eastAsia="Times New Roman" w:hAnsi="Times New Roman" w:cs="Times New Roman"/>
          <w:color w:val="000000"/>
          <w:spacing w:val="88"/>
          <w:sz w:val="24"/>
          <w:szCs w:val="24"/>
        </w:rPr>
        <w:t xml:space="preserve"> </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цин</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к</w:t>
      </w:r>
      <w:r>
        <w:rPr>
          <w:rFonts w:ascii="Times New Roman" w:eastAsia="Times New Roman" w:hAnsi="Times New Roman" w:cs="Times New Roman"/>
          <w:color w:val="000000"/>
          <w:sz w:val="24"/>
          <w:szCs w:val="24"/>
        </w:rPr>
        <w:t>ий</w:t>
      </w:r>
      <w:r>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9"/>
          <w:sz w:val="24"/>
          <w:szCs w:val="24"/>
        </w:rPr>
        <w:t xml:space="preserve"> </w:t>
      </w:r>
      <w:r w:rsidR="00B771DF">
        <w:rPr>
          <w:rFonts w:ascii="Times New Roman" w:eastAsia="Times New Roman" w:hAnsi="Times New Roman" w:cs="Times New Roman"/>
          <w:color w:val="000000"/>
          <w:sz w:val="24"/>
          <w:szCs w:val="24"/>
        </w:rPr>
        <w:t>процедурный</w:t>
      </w:r>
      <w:r>
        <w:rPr>
          <w:rFonts w:ascii="Times New Roman" w:eastAsia="Times New Roman" w:hAnsi="Times New Roman" w:cs="Times New Roman"/>
          <w:color w:val="000000"/>
          <w:spacing w:val="85"/>
          <w:sz w:val="24"/>
          <w:szCs w:val="24"/>
        </w:rPr>
        <w:t xml:space="preserve"> </w:t>
      </w:r>
      <w:r>
        <w:rPr>
          <w:rFonts w:ascii="Times New Roman" w:eastAsia="Times New Roman" w:hAnsi="Times New Roman" w:cs="Times New Roman"/>
          <w:color w:val="000000"/>
          <w:sz w:val="24"/>
          <w:szCs w:val="24"/>
        </w:rPr>
        <w:t>кабинет</w:t>
      </w:r>
      <w:r>
        <w:rPr>
          <w:rFonts w:ascii="Times New Roman" w:eastAsia="Times New Roman" w:hAnsi="Times New Roman" w:cs="Times New Roman"/>
          <w:color w:val="000000"/>
          <w:spacing w:val="1"/>
          <w:sz w:val="24"/>
          <w:szCs w:val="24"/>
        </w:rPr>
        <w:t>ы</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98"/>
          <w:sz w:val="24"/>
          <w:szCs w:val="24"/>
        </w:rPr>
        <w:t xml:space="preserve"> </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еты</w:t>
      </w:r>
      <w:r w:rsidR="00DB4B78">
        <w:rPr>
          <w:rFonts w:ascii="Times New Roman" w:eastAsia="Times New Roman" w:hAnsi="Times New Roman" w:cs="Times New Roman"/>
          <w:color w:val="000000"/>
          <w:spacing w:val="90"/>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си</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w:t>
      </w:r>
      <w:r w:rsidR="00B771DF">
        <w:rPr>
          <w:rFonts w:ascii="Times New Roman" w:eastAsia="Times New Roman" w:hAnsi="Times New Roman" w:cs="Times New Roman"/>
          <w:color w:val="000000"/>
          <w:spacing w:val="87"/>
          <w:sz w:val="24"/>
          <w:szCs w:val="24"/>
        </w:rPr>
        <w:t>.</w:t>
      </w:r>
    </w:p>
    <w:p w:rsidR="0076435B" w:rsidRDefault="0076435B" w:rsidP="00DB4B78">
      <w:pPr>
        <w:spacing w:after="82" w:line="240" w:lineRule="exact"/>
        <w:ind w:left="-142"/>
        <w:rPr>
          <w:rFonts w:ascii="Times New Roman" w:eastAsia="Times New Roman" w:hAnsi="Times New Roman" w:cs="Times New Roman"/>
          <w:sz w:val="24"/>
          <w:szCs w:val="24"/>
        </w:rPr>
      </w:pPr>
    </w:p>
    <w:p w:rsidR="0076435B" w:rsidRDefault="008E5B78" w:rsidP="008E5B78">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4"/>
          <w:sz w:val="24"/>
          <w:szCs w:val="24"/>
        </w:rPr>
        <w:t xml:space="preserve">                                    </w:t>
      </w:r>
      <w:r w:rsidR="008C7DBB">
        <w:rPr>
          <w:rFonts w:ascii="Times New Roman" w:eastAsia="Times New Roman" w:hAnsi="Times New Roman" w:cs="Times New Roman"/>
          <w:b/>
          <w:bCs/>
          <w:color w:val="000000"/>
          <w:spacing w:val="4"/>
          <w:sz w:val="24"/>
          <w:szCs w:val="24"/>
        </w:rPr>
        <w:t>Ф</w:t>
      </w:r>
      <w:r w:rsidR="008C7DBB">
        <w:rPr>
          <w:rFonts w:ascii="Times New Roman" w:eastAsia="Times New Roman" w:hAnsi="Times New Roman" w:cs="Times New Roman"/>
          <w:b/>
          <w:bCs/>
          <w:color w:val="000000"/>
          <w:sz w:val="24"/>
          <w:szCs w:val="24"/>
        </w:rPr>
        <w:t>и</w:t>
      </w:r>
      <w:r w:rsidR="008C7DBB">
        <w:rPr>
          <w:rFonts w:ascii="Times New Roman" w:eastAsia="Times New Roman" w:hAnsi="Times New Roman" w:cs="Times New Roman"/>
          <w:b/>
          <w:bCs/>
          <w:color w:val="000000"/>
          <w:spacing w:val="1"/>
          <w:sz w:val="24"/>
          <w:szCs w:val="24"/>
        </w:rPr>
        <w:t>н</w:t>
      </w:r>
      <w:r w:rsidR="008C7DBB">
        <w:rPr>
          <w:rFonts w:ascii="Times New Roman" w:eastAsia="Times New Roman" w:hAnsi="Times New Roman" w:cs="Times New Roman"/>
          <w:b/>
          <w:bCs/>
          <w:color w:val="000000"/>
          <w:spacing w:val="-3"/>
          <w:sz w:val="24"/>
          <w:szCs w:val="24"/>
        </w:rPr>
        <w:t>а</w:t>
      </w:r>
      <w:r w:rsidR="008C7DBB">
        <w:rPr>
          <w:rFonts w:ascii="Times New Roman" w:eastAsia="Times New Roman" w:hAnsi="Times New Roman" w:cs="Times New Roman"/>
          <w:b/>
          <w:bCs/>
          <w:color w:val="000000"/>
          <w:sz w:val="24"/>
          <w:szCs w:val="24"/>
        </w:rPr>
        <w:t>нсовое</w:t>
      </w:r>
      <w:r w:rsidR="008C7DBB">
        <w:rPr>
          <w:rFonts w:ascii="Times New Roman" w:eastAsia="Times New Roman" w:hAnsi="Times New Roman" w:cs="Times New Roman"/>
          <w:color w:val="000000"/>
          <w:spacing w:val="1"/>
          <w:sz w:val="24"/>
          <w:szCs w:val="24"/>
        </w:rPr>
        <w:t xml:space="preserve"> </w:t>
      </w:r>
      <w:r w:rsidR="008C7DBB">
        <w:rPr>
          <w:rFonts w:ascii="Times New Roman" w:eastAsia="Times New Roman" w:hAnsi="Times New Roman" w:cs="Times New Roman"/>
          <w:b/>
          <w:bCs/>
          <w:color w:val="000000"/>
          <w:sz w:val="24"/>
          <w:szCs w:val="24"/>
        </w:rPr>
        <w:t>обе</w:t>
      </w:r>
      <w:r w:rsidR="008C7DBB">
        <w:rPr>
          <w:rFonts w:ascii="Times New Roman" w:eastAsia="Times New Roman" w:hAnsi="Times New Roman" w:cs="Times New Roman"/>
          <w:b/>
          <w:bCs/>
          <w:color w:val="000000"/>
          <w:spacing w:val="-1"/>
          <w:sz w:val="24"/>
          <w:szCs w:val="24"/>
        </w:rPr>
        <w:t>с</w:t>
      </w:r>
      <w:r w:rsidR="008C7DBB">
        <w:rPr>
          <w:rFonts w:ascii="Times New Roman" w:eastAsia="Times New Roman" w:hAnsi="Times New Roman" w:cs="Times New Roman"/>
          <w:b/>
          <w:bCs/>
          <w:color w:val="000000"/>
          <w:sz w:val="24"/>
          <w:szCs w:val="24"/>
        </w:rPr>
        <w:t>пе</w:t>
      </w:r>
      <w:r w:rsidR="008C7DBB">
        <w:rPr>
          <w:rFonts w:ascii="Times New Roman" w:eastAsia="Times New Roman" w:hAnsi="Times New Roman" w:cs="Times New Roman"/>
          <w:b/>
          <w:bCs/>
          <w:color w:val="000000"/>
          <w:spacing w:val="-1"/>
          <w:sz w:val="24"/>
          <w:szCs w:val="24"/>
        </w:rPr>
        <w:t>че</w:t>
      </w:r>
      <w:r w:rsidR="008C7DBB">
        <w:rPr>
          <w:rFonts w:ascii="Times New Roman" w:eastAsia="Times New Roman" w:hAnsi="Times New Roman" w:cs="Times New Roman"/>
          <w:b/>
          <w:bCs/>
          <w:color w:val="000000"/>
          <w:sz w:val="24"/>
          <w:szCs w:val="24"/>
        </w:rPr>
        <w:t>н</w:t>
      </w:r>
      <w:r w:rsidR="008C7DBB">
        <w:rPr>
          <w:rFonts w:ascii="Times New Roman" w:eastAsia="Times New Roman" w:hAnsi="Times New Roman" w:cs="Times New Roman"/>
          <w:b/>
          <w:bCs/>
          <w:color w:val="000000"/>
          <w:spacing w:val="1"/>
          <w:sz w:val="24"/>
          <w:szCs w:val="24"/>
        </w:rPr>
        <w:t>и</w:t>
      </w:r>
      <w:r w:rsidR="008C7DBB">
        <w:rPr>
          <w:rFonts w:ascii="Times New Roman" w:eastAsia="Times New Roman" w:hAnsi="Times New Roman" w:cs="Times New Roman"/>
          <w:b/>
          <w:bCs/>
          <w:color w:val="000000"/>
          <w:sz w:val="24"/>
          <w:szCs w:val="24"/>
        </w:rPr>
        <w:t>е</w:t>
      </w:r>
      <w:r w:rsidR="008C7DBB">
        <w:rPr>
          <w:rFonts w:ascii="Times New Roman" w:eastAsia="Times New Roman" w:hAnsi="Times New Roman" w:cs="Times New Roman"/>
          <w:color w:val="000000"/>
          <w:spacing w:val="2"/>
          <w:sz w:val="24"/>
          <w:szCs w:val="24"/>
        </w:rPr>
        <w:t xml:space="preserve"> </w:t>
      </w:r>
      <w:r w:rsidR="008C7DBB">
        <w:rPr>
          <w:rFonts w:ascii="Times New Roman" w:eastAsia="Times New Roman" w:hAnsi="Times New Roman" w:cs="Times New Roman"/>
          <w:b/>
          <w:bCs/>
          <w:color w:val="000000"/>
          <w:sz w:val="24"/>
          <w:szCs w:val="24"/>
        </w:rPr>
        <w:t>реализа</w:t>
      </w:r>
      <w:r w:rsidR="008C7DBB">
        <w:rPr>
          <w:rFonts w:ascii="Times New Roman" w:eastAsia="Times New Roman" w:hAnsi="Times New Roman" w:cs="Times New Roman"/>
          <w:b/>
          <w:bCs/>
          <w:color w:val="000000"/>
          <w:spacing w:val="1"/>
          <w:sz w:val="24"/>
          <w:szCs w:val="24"/>
        </w:rPr>
        <w:t>ци</w:t>
      </w:r>
      <w:r w:rsidR="008C7DBB">
        <w:rPr>
          <w:rFonts w:ascii="Times New Roman" w:eastAsia="Times New Roman" w:hAnsi="Times New Roman" w:cs="Times New Roman"/>
          <w:b/>
          <w:bCs/>
          <w:color w:val="000000"/>
          <w:sz w:val="24"/>
          <w:szCs w:val="24"/>
        </w:rPr>
        <w:t>и</w:t>
      </w:r>
    </w:p>
    <w:p w:rsidR="000C01A4" w:rsidRDefault="008E5B78" w:rsidP="000C01A4">
      <w:pPr>
        <w:widowControl w:val="0"/>
        <w:tabs>
          <w:tab w:val="left" w:pos="2956"/>
          <w:tab w:val="left" w:pos="4511"/>
          <w:tab w:val="left" w:pos="5629"/>
          <w:tab w:val="left" w:pos="7121"/>
          <w:tab w:val="left" w:pos="7673"/>
          <w:tab w:val="left" w:pos="9131"/>
        </w:tabs>
        <w:spacing w:before="42" w:line="273" w:lineRule="auto"/>
        <w:ind w:right="-40" w:firstLine="120"/>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4"/>
          <w:szCs w:val="24"/>
        </w:rPr>
        <w:t xml:space="preserve">        </w:t>
      </w:r>
      <w:r w:rsidR="008C7DBB">
        <w:rPr>
          <w:rFonts w:ascii="Times New Roman" w:eastAsia="Times New Roman" w:hAnsi="Times New Roman" w:cs="Times New Roman"/>
          <w:b/>
          <w:bCs/>
          <w:color w:val="000000"/>
          <w:sz w:val="24"/>
          <w:szCs w:val="24"/>
        </w:rPr>
        <w:t>основной</w:t>
      </w:r>
      <w:r w:rsidR="008C7DBB">
        <w:rPr>
          <w:rFonts w:ascii="Times New Roman" w:eastAsia="Times New Roman" w:hAnsi="Times New Roman" w:cs="Times New Roman"/>
          <w:color w:val="000000"/>
          <w:spacing w:val="3"/>
          <w:sz w:val="24"/>
          <w:szCs w:val="24"/>
        </w:rPr>
        <w:t xml:space="preserve"> </w:t>
      </w:r>
      <w:r w:rsidR="008C7DBB">
        <w:rPr>
          <w:rFonts w:ascii="Times New Roman" w:eastAsia="Times New Roman" w:hAnsi="Times New Roman" w:cs="Times New Roman"/>
          <w:b/>
          <w:bCs/>
          <w:color w:val="000000"/>
          <w:sz w:val="24"/>
          <w:szCs w:val="24"/>
        </w:rPr>
        <w:t>об</w:t>
      </w:r>
      <w:r w:rsidR="008C7DBB">
        <w:rPr>
          <w:rFonts w:ascii="Times New Roman" w:eastAsia="Times New Roman" w:hAnsi="Times New Roman" w:cs="Times New Roman"/>
          <w:b/>
          <w:bCs/>
          <w:color w:val="000000"/>
          <w:spacing w:val="1"/>
          <w:sz w:val="24"/>
          <w:szCs w:val="24"/>
        </w:rPr>
        <w:t>р</w:t>
      </w:r>
      <w:r w:rsidR="008C7DBB">
        <w:rPr>
          <w:rFonts w:ascii="Times New Roman" w:eastAsia="Times New Roman" w:hAnsi="Times New Roman" w:cs="Times New Roman"/>
          <w:b/>
          <w:bCs/>
          <w:color w:val="000000"/>
          <w:sz w:val="24"/>
          <w:szCs w:val="24"/>
        </w:rPr>
        <w:t>азова</w:t>
      </w:r>
      <w:r w:rsidR="008C7DBB">
        <w:rPr>
          <w:rFonts w:ascii="Times New Roman" w:eastAsia="Times New Roman" w:hAnsi="Times New Roman" w:cs="Times New Roman"/>
          <w:b/>
          <w:bCs/>
          <w:color w:val="000000"/>
          <w:spacing w:val="1"/>
          <w:sz w:val="24"/>
          <w:szCs w:val="24"/>
        </w:rPr>
        <w:t>т</w:t>
      </w:r>
      <w:r w:rsidR="008C7DBB">
        <w:rPr>
          <w:rFonts w:ascii="Times New Roman" w:eastAsia="Times New Roman" w:hAnsi="Times New Roman" w:cs="Times New Roman"/>
          <w:b/>
          <w:bCs/>
          <w:color w:val="000000"/>
          <w:sz w:val="24"/>
          <w:szCs w:val="24"/>
        </w:rPr>
        <w:t>е</w:t>
      </w:r>
      <w:r w:rsidR="008C7DBB">
        <w:rPr>
          <w:rFonts w:ascii="Times New Roman" w:eastAsia="Times New Roman" w:hAnsi="Times New Roman" w:cs="Times New Roman"/>
          <w:b/>
          <w:bCs/>
          <w:color w:val="000000"/>
          <w:spacing w:val="-4"/>
          <w:sz w:val="24"/>
          <w:szCs w:val="24"/>
        </w:rPr>
        <w:t>л</w:t>
      </w:r>
      <w:r w:rsidR="008C7DBB">
        <w:rPr>
          <w:rFonts w:ascii="Times New Roman" w:eastAsia="Times New Roman" w:hAnsi="Times New Roman" w:cs="Times New Roman"/>
          <w:b/>
          <w:bCs/>
          <w:color w:val="000000"/>
          <w:spacing w:val="1"/>
          <w:sz w:val="24"/>
          <w:szCs w:val="24"/>
        </w:rPr>
        <w:t>ьн</w:t>
      </w:r>
      <w:r w:rsidR="008C7DBB">
        <w:rPr>
          <w:rFonts w:ascii="Times New Roman" w:eastAsia="Times New Roman" w:hAnsi="Times New Roman" w:cs="Times New Roman"/>
          <w:b/>
          <w:bCs/>
          <w:color w:val="000000"/>
          <w:sz w:val="24"/>
          <w:szCs w:val="24"/>
        </w:rPr>
        <w:t>ой</w:t>
      </w:r>
      <w:r w:rsidR="008C7DBB">
        <w:rPr>
          <w:rFonts w:ascii="Times New Roman" w:eastAsia="Times New Roman" w:hAnsi="Times New Roman" w:cs="Times New Roman"/>
          <w:color w:val="000000"/>
          <w:spacing w:val="-1"/>
          <w:sz w:val="24"/>
          <w:szCs w:val="24"/>
        </w:rPr>
        <w:t xml:space="preserve"> </w:t>
      </w:r>
      <w:r w:rsidR="008C7DBB">
        <w:rPr>
          <w:rFonts w:ascii="Times New Roman" w:eastAsia="Times New Roman" w:hAnsi="Times New Roman" w:cs="Times New Roman"/>
          <w:b/>
          <w:bCs/>
          <w:color w:val="000000"/>
          <w:sz w:val="24"/>
          <w:szCs w:val="24"/>
        </w:rPr>
        <w:t>про</w:t>
      </w:r>
      <w:r w:rsidR="008C7DBB">
        <w:rPr>
          <w:rFonts w:ascii="Times New Roman" w:eastAsia="Times New Roman" w:hAnsi="Times New Roman" w:cs="Times New Roman"/>
          <w:b/>
          <w:bCs/>
          <w:color w:val="000000"/>
          <w:spacing w:val="-1"/>
          <w:sz w:val="24"/>
          <w:szCs w:val="24"/>
        </w:rPr>
        <w:t>г</w:t>
      </w:r>
      <w:r w:rsidR="008C7DBB">
        <w:rPr>
          <w:rFonts w:ascii="Times New Roman" w:eastAsia="Times New Roman" w:hAnsi="Times New Roman" w:cs="Times New Roman"/>
          <w:b/>
          <w:bCs/>
          <w:color w:val="000000"/>
          <w:sz w:val="24"/>
          <w:szCs w:val="24"/>
        </w:rPr>
        <w:t>раммы</w:t>
      </w:r>
      <w:r w:rsidR="008C7DBB">
        <w:rPr>
          <w:rFonts w:ascii="Times New Roman" w:eastAsia="Times New Roman" w:hAnsi="Times New Roman" w:cs="Times New Roman"/>
          <w:color w:val="000000"/>
          <w:spacing w:val="2"/>
          <w:sz w:val="24"/>
          <w:szCs w:val="24"/>
        </w:rPr>
        <w:t xml:space="preserve"> </w:t>
      </w:r>
      <w:r w:rsidR="008C7DBB">
        <w:rPr>
          <w:rFonts w:ascii="Times New Roman" w:eastAsia="Times New Roman" w:hAnsi="Times New Roman" w:cs="Times New Roman"/>
          <w:b/>
          <w:bCs/>
          <w:color w:val="000000"/>
          <w:sz w:val="24"/>
          <w:szCs w:val="24"/>
        </w:rPr>
        <w:t>осн</w:t>
      </w:r>
      <w:r w:rsidR="008C7DBB">
        <w:rPr>
          <w:rFonts w:ascii="Times New Roman" w:eastAsia="Times New Roman" w:hAnsi="Times New Roman" w:cs="Times New Roman"/>
          <w:b/>
          <w:bCs/>
          <w:color w:val="000000"/>
          <w:spacing w:val="-4"/>
          <w:sz w:val="24"/>
          <w:szCs w:val="24"/>
        </w:rPr>
        <w:t>о</w:t>
      </w:r>
      <w:r w:rsidR="008C7DBB">
        <w:rPr>
          <w:rFonts w:ascii="Times New Roman" w:eastAsia="Times New Roman" w:hAnsi="Times New Roman" w:cs="Times New Roman"/>
          <w:b/>
          <w:bCs/>
          <w:color w:val="000000"/>
          <w:sz w:val="24"/>
          <w:szCs w:val="24"/>
        </w:rPr>
        <w:t>вно</w:t>
      </w:r>
      <w:r w:rsidR="008C7DBB">
        <w:rPr>
          <w:rFonts w:ascii="Times New Roman" w:eastAsia="Times New Roman" w:hAnsi="Times New Roman" w:cs="Times New Roman"/>
          <w:b/>
          <w:bCs/>
          <w:color w:val="000000"/>
          <w:spacing w:val="1"/>
          <w:sz w:val="24"/>
          <w:szCs w:val="24"/>
        </w:rPr>
        <w:t>г</w:t>
      </w:r>
      <w:r w:rsidR="008C7DBB">
        <w:rPr>
          <w:rFonts w:ascii="Times New Roman" w:eastAsia="Times New Roman" w:hAnsi="Times New Roman" w:cs="Times New Roman"/>
          <w:b/>
          <w:bCs/>
          <w:color w:val="000000"/>
          <w:sz w:val="24"/>
          <w:szCs w:val="24"/>
        </w:rPr>
        <w:t>о</w:t>
      </w:r>
      <w:r w:rsidR="008C7DBB">
        <w:rPr>
          <w:rFonts w:ascii="Times New Roman" w:eastAsia="Times New Roman" w:hAnsi="Times New Roman" w:cs="Times New Roman"/>
          <w:color w:val="000000"/>
          <w:spacing w:val="2"/>
          <w:sz w:val="24"/>
          <w:szCs w:val="24"/>
        </w:rPr>
        <w:t xml:space="preserve"> </w:t>
      </w:r>
      <w:r w:rsidR="008C7DBB">
        <w:rPr>
          <w:rFonts w:ascii="Times New Roman" w:eastAsia="Times New Roman" w:hAnsi="Times New Roman" w:cs="Times New Roman"/>
          <w:b/>
          <w:bCs/>
          <w:color w:val="000000"/>
          <w:sz w:val="24"/>
          <w:szCs w:val="24"/>
        </w:rPr>
        <w:t>об</w:t>
      </w:r>
      <w:r w:rsidR="008C7DBB">
        <w:rPr>
          <w:rFonts w:ascii="Times New Roman" w:eastAsia="Times New Roman" w:hAnsi="Times New Roman" w:cs="Times New Roman"/>
          <w:b/>
          <w:bCs/>
          <w:color w:val="000000"/>
          <w:spacing w:val="-5"/>
          <w:sz w:val="24"/>
          <w:szCs w:val="24"/>
        </w:rPr>
        <w:t>щ</w:t>
      </w:r>
      <w:r w:rsidR="008C7DBB">
        <w:rPr>
          <w:rFonts w:ascii="Times New Roman" w:eastAsia="Times New Roman" w:hAnsi="Times New Roman" w:cs="Times New Roman"/>
          <w:b/>
          <w:bCs/>
          <w:color w:val="000000"/>
          <w:spacing w:val="-1"/>
          <w:sz w:val="24"/>
          <w:szCs w:val="24"/>
        </w:rPr>
        <w:t>е</w:t>
      </w:r>
      <w:r w:rsidR="008C7DBB">
        <w:rPr>
          <w:rFonts w:ascii="Times New Roman" w:eastAsia="Times New Roman" w:hAnsi="Times New Roman" w:cs="Times New Roman"/>
          <w:b/>
          <w:bCs/>
          <w:color w:val="000000"/>
          <w:spacing w:val="1"/>
          <w:sz w:val="24"/>
          <w:szCs w:val="24"/>
        </w:rPr>
        <w:t>г</w:t>
      </w:r>
      <w:r w:rsidR="008C7DBB">
        <w:rPr>
          <w:rFonts w:ascii="Times New Roman" w:eastAsia="Times New Roman" w:hAnsi="Times New Roman" w:cs="Times New Roman"/>
          <w:b/>
          <w:bCs/>
          <w:color w:val="000000"/>
          <w:sz w:val="24"/>
          <w:szCs w:val="24"/>
        </w:rPr>
        <w:t>о</w:t>
      </w:r>
      <w:r w:rsidR="008C7DBB">
        <w:rPr>
          <w:rFonts w:ascii="Times New Roman" w:eastAsia="Times New Roman" w:hAnsi="Times New Roman" w:cs="Times New Roman"/>
          <w:color w:val="000000"/>
          <w:spacing w:val="2"/>
          <w:sz w:val="24"/>
          <w:szCs w:val="24"/>
        </w:rPr>
        <w:t xml:space="preserve"> </w:t>
      </w:r>
      <w:r w:rsidR="008C7DBB">
        <w:rPr>
          <w:rFonts w:ascii="Times New Roman" w:eastAsia="Times New Roman" w:hAnsi="Times New Roman" w:cs="Times New Roman"/>
          <w:b/>
          <w:bCs/>
          <w:color w:val="000000"/>
          <w:sz w:val="24"/>
          <w:szCs w:val="24"/>
        </w:rPr>
        <w:t>образова</w:t>
      </w:r>
      <w:r w:rsidR="008C7DBB">
        <w:rPr>
          <w:rFonts w:ascii="Times New Roman" w:eastAsia="Times New Roman" w:hAnsi="Times New Roman" w:cs="Times New Roman"/>
          <w:b/>
          <w:bCs/>
          <w:color w:val="000000"/>
          <w:spacing w:val="8"/>
          <w:sz w:val="24"/>
          <w:szCs w:val="24"/>
        </w:rPr>
        <w:t>н</w:t>
      </w:r>
      <w:r w:rsidR="008C7DBB">
        <w:rPr>
          <w:rFonts w:ascii="Times New Roman" w:eastAsia="Times New Roman" w:hAnsi="Times New Roman" w:cs="Times New Roman"/>
          <w:b/>
          <w:bCs/>
          <w:color w:val="000000"/>
          <w:sz w:val="27"/>
          <w:szCs w:val="27"/>
        </w:rPr>
        <w:t>ия</w:t>
      </w:r>
      <w:r w:rsidR="008C7DBB">
        <w:rPr>
          <w:rFonts w:ascii="Times New Roman" w:eastAsia="Times New Roman" w:hAnsi="Times New Roman" w:cs="Times New Roman"/>
          <w:color w:val="000000"/>
          <w:sz w:val="27"/>
          <w:szCs w:val="27"/>
        </w:rPr>
        <w:t xml:space="preserve"> </w:t>
      </w:r>
    </w:p>
    <w:p w:rsidR="000C01A4" w:rsidRDefault="000C01A4" w:rsidP="000C01A4">
      <w:pPr>
        <w:widowControl w:val="0"/>
        <w:tabs>
          <w:tab w:val="left" w:pos="2956"/>
          <w:tab w:val="left" w:pos="4511"/>
          <w:tab w:val="left" w:pos="5629"/>
          <w:tab w:val="left" w:pos="7121"/>
          <w:tab w:val="left" w:pos="7673"/>
          <w:tab w:val="left" w:pos="9131"/>
        </w:tabs>
        <w:spacing w:before="42" w:line="273" w:lineRule="auto"/>
        <w:ind w:right="-40" w:firstLine="120"/>
        <w:rPr>
          <w:rFonts w:ascii="Times New Roman" w:eastAsia="Times New Roman" w:hAnsi="Times New Roman" w:cs="Times New Roman"/>
          <w:color w:val="000000"/>
          <w:sz w:val="27"/>
          <w:szCs w:val="27"/>
        </w:rPr>
      </w:pPr>
    </w:p>
    <w:p w:rsidR="0076435B" w:rsidRPr="000C01A4" w:rsidRDefault="008C7DBB" w:rsidP="000C01A4">
      <w:pPr>
        <w:widowControl w:val="0"/>
        <w:tabs>
          <w:tab w:val="left" w:pos="2956"/>
          <w:tab w:val="left" w:pos="4511"/>
          <w:tab w:val="left" w:pos="5629"/>
          <w:tab w:val="left" w:pos="7121"/>
          <w:tab w:val="left" w:pos="7673"/>
          <w:tab w:val="left" w:pos="9131"/>
        </w:tabs>
        <w:spacing w:before="42" w:line="273" w:lineRule="auto"/>
        <w:ind w:right="-40" w:firstLine="120"/>
        <w:jc w:val="both"/>
        <w:rPr>
          <w:rFonts w:ascii="Times New Roman" w:eastAsia="Times New Roman" w:hAnsi="Times New Roman" w:cs="Times New Roman"/>
          <w:iCs/>
          <w:color w:val="000000"/>
          <w:sz w:val="24"/>
          <w:szCs w:val="24"/>
        </w:rPr>
      </w:pPr>
      <w:r w:rsidRPr="000C01A4">
        <w:rPr>
          <w:rFonts w:ascii="Times New Roman" w:eastAsia="Times New Roman" w:hAnsi="Times New Roman" w:cs="Times New Roman"/>
          <w:iCs/>
          <w:color w:val="000000"/>
          <w:sz w:val="24"/>
          <w:szCs w:val="24"/>
        </w:rPr>
        <w:t>Финансовое</w:t>
      </w:r>
      <w:r w:rsidR="000C01A4" w:rsidRPr="000C01A4">
        <w:rPr>
          <w:rFonts w:ascii="Times New Roman" w:eastAsia="Times New Roman" w:hAnsi="Times New Roman" w:cs="Times New Roman"/>
          <w:color w:val="000000"/>
          <w:sz w:val="24"/>
          <w:szCs w:val="24"/>
        </w:rPr>
        <w:t xml:space="preserve">  </w:t>
      </w:r>
      <w:r w:rsidRPr="000C01A4">
        <w:rPr>
          <w:rFonts w:ascii="Times New Roman" w:eastAsia="Times New Roman" w:hAnsi="Times New Roman" w:cs="Times New Roman"/>
          <w:iCs/>
          <w:color w:val="000000"/>
          <w:sz w:val="24"/>
          <w:szCs w:val="24"/>
        </w:rPr>
        <w:t>об</w:t>
      </w:r>
      <w:r w:rsidRPr="000C01A4">
        <w:rPr>
          <w:rFonts w:ascii="Times New Roman" w:eastAsia="Times New Roman" w:hAnsi="Times New Roman" w:cs="Times New Roman"/>
          <w:iCs/>
          <w:color w:val="000000"/>
          <w:spacing w:val="-1"/>
          <w:sz w:val="24"/>
          <w:szCs w:val="24"/>
        </w:rPr>
        <w:t>ес</w:t>
      </w:r>
      <w:r w:rsidRPr="000C01A4">
        <w:rPr>
          <w:rFonts w:ascii="Times New Roman" w:eastAsia="Times New Roman" w:hAnsi="Times New Roman" w:cs="Times New Roman"/>
          <w:iCs/>
          <w:color w:val="000000"/>
          <w:sz w:val="24"/>
          <w:szCs w:val="24"/>
        </w:rPr>
        <w:t>печение</w:t>
      </w:r>
      <w:r w:rsidRPr="000C01A4">
        <w:rPr>
          <w:rFonts w:ascii="Times New Roman" w:eastAsia="Times New Roman" w:hAnsi="Times New Roman" w:cs="Times New Roman"/>
          <w:color w:val="000000"/>
          <w:sz w:val="24"/>
          <w:szCs w:val="24"/>
        </w:rPr>
        <w:tab/>
      </w:r>
      <w:r w:rsidRPr="000C01A4">
        <w:rPr>
          <w:rFonts w:ascii="Times New Roman" w:eastAsia="Times New Roman" w:hAnsi="Times New Roman" w:cs="Times New Roman"/>
          <w:iCs/>
          <w:color w:val="000000"/>
          <w:spacing w:val="2"/>
          <w:sz w:val="24"/>
          <w:szCs w:val="24"/>
        </w:rPr>
        <w:t>з</w:t>
      </w:r>
      <w:r w:rsidRPr="000C01A4">
        <w:rPr>
          <w:rFonts w:ascii="Times New Roman" w:eastAsia="Times New Roman" w:hAnsi="Times New Roman" w:cs="Times New Roman"/>
          <w:iCs/>
          <w:color w:val="000000"/>
          <w:sz w:val="24"/>
          <w:szCs w:val="24"/>
        </w:rPr>
        <w:t>а</w:t>
      </w:r>
      <w:r w:rsidRPr="000C01A4">
        <w:rPr>
          <w:rFonts w:ascii="Times New Roman" w:eastAsia="Times New Roman" w:hAnsi="Times New Roman" w:cs="Times New Roman"/>
          <w:iCs/>
          <w:color w:val="000000"/>
          <w:spacing w:val="-1"/>
          <w:sz w:val="24"/>
          <w:szCs w:val="24"/>
        </w:rPr>
        <w:t>д</w:t>
      </w:r>
      <w:r w:rsidRPr="000C01A4">
        <w:rPr>
          <w:rFonts w:ascii="Times New Roman" w:eastAsia="Times New Roman" w:hAnsi="Times New Roman" w:cs="Times New Roman"/>
          <w:iCs/>
          <w:color w:val="000000"/>
          <w:sz w:val="24"/>
          <w:szCs w:val="24"/>
        </w:rPr>
        <w:t>ания</w:t>
      </w:r>
      <w:r w:rsidRPr="000C01A4">
        <w:rPr>
          <w:rFonts w:ascii="Times New Roman" w:eastAsia="Times New Roman" w:hAnsi="Times New Roman" w:cs="Times New Roman"/>
          <w:color w:val="000000"/>
          <w:sz w:val="24"/>
          <w:szCs w:val="24"/>
        </w:rPr>
        <w:tab/>
      </w:r>
      <w:r w:rsidRPr="000C01A4">
        <w:rPr>
          <w:rFonts w:ascii="Times New Roman" w:eastAsia="Times New Roman" w:hAnsi="Times New Roman" w:cs="Times New Roman"/>
          <w:iCs/>
          <w:color w:val="000000"/>
          <w:sz w:val="24"/>
          <w:szCs w:val="24"/>
        </w:rPr>
        <w:t>учр</w:t>
      </w:r>
      <w:r w:rsidRPr="000C01A4">
        <w:rPr>
          <w:rFonts w:ascii="Times New Roman" w:eastAsia="Times New Roman" w:hAnsi="Times New Roman" w:cs="Times New Roman"/>
          <w:iCs/>
          <w:color w:val="000000"/>
          <w:spacing w:val="-1"/>
          <w:sz w:val="24"/>
          <w:szCs w:val="24"/>
        </w:rPr>
        <w:t>ед</w:t>
      </w:r>
      <w:r w:rsidRPr="000C01A4">
        <w:rPr>
          <w:rFonts w:ascii="Times New Roman" w:eastAsia="Times New Roman" w:hAnsi="Times New Roman" w:cs="Times New Roman"/>
          <w:iCs/>
          <w:color w:val="000000"/>
          <w:sz w:val="24"/>
          <w:szCs w:val="24"/>
        </w:rPr>
        <w:t>ит</w:t>
      </w:r>
      <w:r w:rsidRPr="000C01A4">
        <w:rPr>
          <w:rFonts w:ascii="Times New Roman" w:eastAsia="Times New Roman" w:hAnsi="Times New Roman" w:cs="Times New Roman"/>
          <w:iCs/>
          <w:color w:val="000000"/>
          <w:spacing w:val="-1"/>
          <w:sz w:val="24"/>
          <w:szCs w:val="24"/>
        </w:rPr>
        <w:t>е</w:t>
      </w:r>
      <w:r w:rsidRPr="000C01A4">
        <w:rPr>
          <w:rFonts w:ascii="Times New Roman" w:eastAsia="Times New Roman" w:hAnsi="Times New Roman" w:cs="Times New Roman"/>
          <w:iCs/>
          <w:color w:val="000000"/>
          <w:sz w:val="24"/>
          <w:szCs w:val="24"/>
        </w:rPr>
        <w:t>ля</w:t>
      </w:r>
      <w:r w:rsidR="000C01A4" w:rsidRPr="000C01A4">
        <w:rPr>
          <w:rFonts w:ascii="Times New Roman" w:eastAsia="Times New Roman" w:hAnsi="Times New Roman" w:cs="Times New Roman"/>
          <w:iCs/>
          <w:color w:val="000000"/>
          <w:sz w:val="24"/>
          <w:szCs w:val="24"/>
        </w:rPr>
        <w:t xml:space="preserve"> </w:t>
      </w:r>
      <w:r w:rsidRPr="000C01A4">
        <w:rPr>
          <w:rFonts w:ascii="Times New Roman" w:eastAsia="Times New Roman" w:hAnsi="Times New Roman" w:cs="Times New Roman"/>
          <w:iCs/>
          <w:color w:val="000000"/>
          <w:sz w:val="24"/>
          <w:szCs w:val="24"/>
        </w:rPr>
        <w:t>по</w:t>
      </w:r>
      <w:r w:rsidR="000C01A4" w:rsidRPr="000C01A4">
        <w:rPr>
          <w:rFonts w:ascii="Times New Roman" w:eastAsia="Times New Roman" w:hAnsi="Times New Roman" w:cs="Times New Roman"/>
          <w:iCs/>
          <w:color w:val="000000"/>
          <w:sz w:val="24"/>
          <w:szCs w:val="24"/>
        </w:rPr>
        <w:t xml:space="preserve">  </w:t>
      </w:r>
      <w:r w:rsidRPr="000C01A4">
        <w:rPr>
          <w:rFonts w:ascii="Times New Roman" w:eastAsia="Times New Roman" w:hAnsi="Times New Roman" w:cs="Times New Roman"/>
          <w:iCs/>
          <w:color w:val="000000"/>
          <w:sz w:val="24"/>
          <w:szCs w:val="24"/>
        </w:rPr>
        <w:t>реали</w:t>
      </w:r>
      <w:r w:rsidRPr="000C01A4">
        <w:rPr>
          <w:rFonts w:ascii="Times New Roman" w:eastAsia="Times New Roman" w:hAnsi="Times New Roman" w:cs="Times New Roman"/>
          <w:iCs/>
          <w:color w:val="000000"/>
          <w:spacing w:val="2"/>
          <w:sz w:val="24"/>
          <w:szCs w:val="24"/>
        </w:rPr>
        <w:t>з</w:t>
      </w:r>
      <w:r w:rsidRPr="000C01A4">
        <w:rPr>
          <w:rFonts w:ascii="Times New Roman" w:eastAsia="Times New Roman" w:hAnsi="Times New Roman" w:cs="Times New Roman"/>
          <w:iCs/>
          <w:color w:val="000000"/>
          <w:sz w:val="24"/>
          <w:szCs w:val="24"/>
        </w:rPr>
        <w:t>ации</w:t>
      </w:r>
      <w:r w:rsidRPr="000C01A4">
        <w:rPr>
          <w:rFonts w:ascii="Times New Roman" w:eastAsia="Times New Roman" w:hAnsi="Times New Roman" w:cs="Times New Roman"/>
          <w:color w:val="000000"/>
          <w:sz w:val="24"/>
          <w:szCs w:val="24"/>
        </w:rPr>
        <w:tab/>
      </w:r>
      <w:r w:rsidRPr="000C01A4">
        <w:rPr>
          <w:rFonts w:ascii="Times New Roman" w:eastAsia="Times New Roman" w:hAnsi="Times New Roman" w:cs="Times New Roman"/>
          <w:iCs/>
          <w:color w:val="000000"/>
          <w:sz w:val="24"/>
          <w:szCs w:val="24"/>
        </w:rPr>
        <w:t>осно</w:t>
      </w:r>
      <w:r w:rsidRPr="000C01A4">
        <w:rPr>
          <w:rFonts w:ascii="Times New Roman" w:eastAsia="Times New Roman" w:hAnsi="Times New Roman" w:cs="Times New Roman"/>
          <w:iCs/>
          <w:color w:val="000000"/>
          <w:spacing w:val="1"/>
          <w:sz w:val="24"/>
          <w:szCs w:val="24"/>
        </w:rPr>
        <w:t>в</w:t>
      </w:r>
      <w:r w:rsidRPr="000C01A4">
        <w:rPr>
          <w:rFonts w:ascii="Times New Roman" w:eastAsia="Times New Roman" w:hAnsi="Times New Roman" w:cs="Times New Roman"/>
          <w:iCs/>
          <w:color w:val="000000"/>
          <w:sz w:val="24"/>
          <w:szCs w:val="24"/>
        </w:rPr>
        <w:t>ной</w:t>
      </w:r>
    </w:p>
    <w:p w:rsidR="0076435B" w:rsidRDefault="008C7DBB" w:rsidP="000C01A4">
      <w:pPr>
        <w:widowControl w:val="0"/>
        <w:spacing w:before="2" w:line="275" w:lineRule="auto"/>
        <w:jc w:val="both"/>
        <w:rPr>
          <w:rFonts w:ascii="Times New Roman" w:eastAsia="Times New Roman" w:hAnsi="Times New Roman" w:cs="Times New Roman"/>
          <w:color w:val="000000"/>
          <w:sz w:val="24"/>
          <w:szCs w:val="24"/>
        </w:rPr>
      </w:pPr>
      <w:r w:rsidRPr="000C01A4">
        <w:rPr>
          <w:rFonts w:ascii="Times New Roman" w:eastAsia="Times New Roman" w:hAnsi="Times New Roman" w:cs="Times New Roman"/>
          <w:iCs/>
          <w:color w:val="000000"/>
          <w:sz w:val="24"/>
          <w:szCs w:val="24"/>
        </w:rPr>
        <w:t>обра</w:t>
      </w:r>
      <w:r w:rsidRPr="000C01A4">
        <w:rPr>
          <w:rFonts w:ascii="Times New Roman" w:eastAsia="Times New Roman" w:hAnsi="Times New Roman" w:cs="Times New Roman"/>
          <w:iCs/>
          <w:color w:val="000000"/>
          <w:spacing w:val="1"/>
          <w:sz w:val="24"/>
          <w:szCs w:val="24"/>
        </w:rPr>
        <w:t>з</w:t>
      </w:r>
      <w:r w:rsidRPr="000C01A4">
        <w:rPr>
          <w:rFonts w:ascii="Times New Roman" w:eastAsia="Times New Roman" w:hAnsi="Times New Roman" w:cs="Times New Roman"/>
          <w:iCs/>
          <w:color w:val="000000"/>
          <w:sz w:val="24"/>
          <w:szCs w:val="24"/>
        </w:rPr>
        <w:t>о</w:t>
      </w:r>
      <w:r w:rsidRPr="000C01A4">
        <w:rPr>
          <w:rFonts w:ascii="Times New Roman" w:eastAsia="Times New Roman" w:hAnsi="Times New Roman" w:cs="Times New Roman"/>
          <w:iCs/>
          <w:color w:val="000000"/>
          <w:spacing w:val="1"/>
          <w:sz w:val="24"/>
          <w:szCs w:val="24"/>
        </w:rPr>
        <w:t>в</w:t>
      </w:r>
      <w:r w:rsidRPr="000C01A4">
        <w:rPr>
          <w:rFonts w:ascii="Times New Roman" w:eastAsia="Times New Roman" w:hAnsi="Times New Roman" w:cs="Times New Roman"/>
          <w:iCs/>
          <w:color w:val="000000"/>
          <w:sz w:val="24"/>
          <w:szCs w:val="24"/>
        </w:rPr>
        <w:t>ател</w:t>
      </w:r>
      <w:r w:rsidRPr="000C01A4">
        <w:rPr>
          <w:rFonts w:ascii="Times New Roman" w:eastAsia="Times New Roman" w:hAnsi="Times New Roman" w:cs="Times New Roman"/>
          <w:iCs/>
          <w:color w:val="000000"/>
          <w:spacing w:val="1"/>
          <w:sz w:val="24"/>
          <w:szCs w:val="24"/>
        </w:rPr>
        <w:t>ьн</w:t>
      </w:r>
      <w:r w:rsidRPr="000C01A4">
        <w:rPr>
          <w:rFonts w:ascii="Times New Roman" w:eastAsia="Times New Roman" w:hAnsi="Times New Roman" w:cs="Times New Roman"/>
          <w:iCs/>
          <w:color w:val="000000"/>
          <w:sz w:val="24"/>
          <w:szCs w:val="24"/>
        </w:rPr>
        <w:t>ой</w:t>
      </w:r>
      <w:r w:rsidRPr="000C01A4">
        <w:rPr>
          <w:rFonts w:ascii="Times New Roman" w:eastAsia="Times New Roman" w:hAnsi="Times New Roman" w:cs="Times New Roman"/>
          <w:color w:val="000000"/>
          <w:spacing w:val="7"/>
          <w:sz w:val="24"/>
          <w:szCs w:val="24"/>
        </w:rPr>
        <w:t xml:space="preserve"> </w:t>
      </w:r>
      <w:r w:rsidRPr="000C01A4">
        <w:rPr>
          <w:rFonts w:ascii="Times New Roman" w:eastAsia="Times New Roman" w:hAnsi="Times New Roman" w:cs="Times New Roman"/>
          <w:iCs/>
          <w:color w:val="000000"/>
          <w:sz w:val="24"/>
          <w:szCs w:val="24"/>
        </w:rPr>
        <w:t>пр</w:t>
      </w:r>
      <w:r w:rsidRPr="000C01A4">
        <w:rPr>
          <w:rFonts w:ascii="Times New Roman" w:eastAsia="Times New Roman" w:hAnsi="Times New Roman" w:cs="Times New Roman"/>
          <w:iCs/>
          <w:color w:val="000000"/>
          <w:spacing w:val="-4"/>
          <w:sz w:val="24"/>
          <w:szCs w:val="24"/>
        </w:rPr>
        <w:t>о</w:t>
      </w:r>
      <w:r w:rsidRPr="000C01A4">
        <w:rPr>
          <w:rFonts w:ascii="Times New Roman" w:eastAsia="Times New Roman" w:hAnsi="Times New Roman" w:cs="Times New Roman"/>
          <w:iCs/>
          <w:color w:val="000000"/>
          <w:spacing w:val="1"/>
          <w:sz w:val="24"/>
          <w:szCs w:val="24"/>
        </w:rPr>
        <w:t>г</w:t>
      </w:r>
      <w:r w:rsidRPr="000C01A4">
        <w:rPr>
          <w:rFonts w:ascii="Times New Roman" w:eastAsia="Times New Roman" w:hAnsi="Times New Roman" w:cs="Times New Roman"/>
          <w:iCs/>
          <w:color w:val="000000"/>
          <w:sz w:val="24"/>
          <w:szCs w:val="24"/>
        </w:rPr>
        <w:t>рам</w:t>
      </w:r>
      <w:r w:rsidRPr="000C01A4">
        <w:rPr>
          <w:rFonts w:ascii="Times New Roman" w:eastAsia="Times New Roman" w:hAnsi="Times New Roman" w:cs="Times New Roman"/>
          <w:iCs/>
          <w:color w:val="000000"/>
          <w:spacing w:val="1"/>
          <w:sz w:val="24"/>
          <w:szCs w:val="24"/>
        </w:rPr>
        <w:t>м</w:t>
      </w:r>
      <w:r w:rsidRPr="000C01A4">
        <w:rPr>
          <w:rFonts w:ascii="Times New Roman" w:eastAsia="Times New Roman" w:hAnsi="Times New Roman" w:cs="Times New Roman"/>
          <w:iCs/>
          <w:color w:val="000000"/>
          <w:sz w:val="24"/>
          <w:szCs w:val="24"/>
        </w:rPr>
        <w:t>ы</w:t>
      </w:r>
      <w:r w:rsidRPr="000C01A4">
        <w:rPr>
          <w:rFonts w:ascii="Times New Roman" w:eastAsia="Times New Roman" w:hAnsi="Times New Roman" w:cs="Times New Roman"/>
          <w:color w:val="000000"/>
          <w:spacing w:val="3"/>
          <w:sz w:val="24"/>
          <w:szCs w:val="24"/>
        </w:rPr>
        <w:t xml:space="preserve"> </w:t>
      </w:r>
      <w:r w:rsidRPr="000C01A4">
        <w:rPr>
          <w:rFonts w:ascii="Times New Roman" w:eastAsia="Times New Roman" w:hAnsi="Times New Roman" w:cs="Times New Roman"/>
          <w:iCs/>
          <w:color w:val="000000"/>
          <w:sz w:val="24"/>
          <w:szCs w:val="24"/>
        </w:rPr>
        <w:t>осно</w:t>
      </w:r>
      <w:r w:rsidRPr="000C01A4">
        <w:rPr>
          <w:rFonts w:ascii="Times New Roman" w:eastAsia="Times New Roman" w:hAnsi="Times New Roman" w:cs="Times New Roman"/>
          <w:iCs/>
          <w:color w:val="000000"/>
          <w:spacing w:val="1"/>
          <w:sz w:val="24"/>
          <w:szCs w:val="24"/>
        </w:rPr>
        <w:t>в</w:t>
      </w:r>
      <w:r w:rsidRPr="000C01A4">
        <w:rPr>
          <w:rFonts w:ascii="Times New Roman" w:eastAsia="Times New Roman" w:hAnsi="Times New Roman" w:cs="Times New Roman"/>
          <w:iCs/>
          <w:color w:val="000000"/>
          <w:sz w:val="24"/>
          <w:szCs w:val="24"/>
        </w:rPr>
        <w:t>н</w:t>
      </w:r>
      <w:r w:rsidRPr="000C01A4">
        <w:rPr>
          <w:rFonts w:ascii="Times New Roman" w:eastAsia="Times New Roman" w:hAnsi="Times New Roman" w:cs="Times New Roman"/>
          <w:iCs/>
          <w:color w:val="000000"/>
          <w:spacing w:val="-3"/>
          <w:sz w:val="24"/>
          <w:szCs w:val="24"/>
        </w:rPr>
        <w:t>о</w:t>
      </w:r>
      <w:r w:rsidRPr="000C01A4">
        <w:rPr>
          <w:rFonts w:ascii="Times New Roman" w:eastAsia="Times New Roman" w:hAnsi="Times New Roman" w:cs="Times New Roman"/>
          <w:iCs/>
          <w:color w:val="000000"/>
          <w:spacing w:val="1"/>
          <w:sz w:val="24"/>
          <w:szCs w:val="24"/>
        </w:rPr>
        <w:t>г</w:t>
      </w:r>
      <w:r w:rsidRPr="000C01A4">
        <w:rPr>
          <w:rFonts w:ascii="Times New Roman" w:eastAsia="Times New Roman" w:hAnsi="Times New Roman" w:cs="Times New Roman"/>
          <w:iCs/>
          <w:color w:val="000000"/>
          <w:sz w:val="24"/>
          <w:szCs w:val="24"/>
        </w:rPr>
        <w:t>о</w:t>
      </w:r>
      <w:r w:rsidRPr="000C01A4">
        <w:rPr>
          <w:rFonts w:ascii="Times New Roman" w:eastAsia="Times New Roman" w:hAnsi="Times New Roman" w:cs="Times New Roman"/>
          <w:color w:val="000000"/>
          <w:spacing w:val="12"/>
          <w:sz w:val="24"/>
          <w:szCs w:val="24"/>
        </w:rPr>
        <w:t xml:space="preserve"> </w:t>
      </w:r>
      <w:r w:rsidRPr="000C01A4">
        <w:rPr>
          <w:rFonts w:ascii="Times New Roman" w:eastAsia="Times New Roman" w:hAnsi="Times New Roman" w:cs="Times New Roman"/>
          <w:iCs/>
          <w:color w:val="000000"/>
          <w:sz w:val="24"/>
          <w:szCs w:val="24"/>
        </w:rPr>
        <w:t>и</w:t>
      </w:r>
      <w:r w:rsidRPr="000C01A4">
        <w:rPr>
          <w:rFonts w:ascii="Times New Roman" w:eastAsia="Times New Roman" w:hAnsi="Times New Roman" w:cs="Times New Roman"/>
          <w:color w:val="000000"/>
          <w:spacing w:val="7"/>
          <w:sz w:val="24"/>
          <w:szCs w:val="24"/>
        </w:rPr>
        <w:t xml:space="preserve"> </w:t>
      </w:r>
      <w:r w:rsidRPr="000C01A4">
        <w:rPr>
          <w:rFonts w:ascii="Times New Roman" w:eastAsia="Times New Roman" w:hAnsi="Times New Roman" w:cs="Times New Roman"/>
          <w:iCs/>
          <w:color w:val="000000"/>
          <w:sz w:val="24"/>
          <w:szCs w:val="24"/>
        </w:rPr>
        <w:t>ср</w:t>
      </w:r>
      <w:r w:rsidRPr="000C01A4">
        <w:rPr>
          <w:rFonts w:ascii="Times New Roman" w:eastAsia="Times New Roman" w:hAnsi="Times New Roman" w:cs="Times New Roman"/>
          <w:iCs/>
          <w:color w:val="000000"/>
          <w:spacing w:val="-1"/>
          <w:sz w:val="24"/>
          <w:szCs w:val="24"/>
        </w:rPr>
        <w:t>ед</w:t>
      </w:r>
      <w:r w:rsidRPr="000C01A4">
        <w:rPr>
          <w:rFonts w:ascii="Times New Roman" w:eastAsia="Times New Roman" w:hAnsi="Times New Roman" w:cs="Times New Roman"/>
          <w:iCs/>
          <w:color w:val="000000"/>
          <w:spacing w:val="-3"/>
          <w:sz w:val="24"/>
          <w:szCs w:val="24"/>
        </w:rPr>
        <w:t>н</w:t>
      </w:r>
      <w:r w:rsidRPr="000C01A4">
        <w:rPr>
          <w:rFonts w:ascii="Times New Roman" w:eastAsia="Times New Roman" w:hAnsi="Times New Roman" w:cs="Times New Roman"/>
          <w:iCs/>
          <w:color w:val="000000"/>
          <w:spacing w:val="-1"/>
          <w:sz w:val="24"/>
          <w:szCs w:val="24"/>
        </w:rPr>
        <w:t>е</w:t>
      </w:r>
      <w:r w:rsidRPr="000C01A4">
        <w:rPr>
          <w:rFonts w:ascii="Times New Roman" w:eastAsia="Times New Roman" w:hAnsi="Times New Roman" w:cs="Times New Roman"/>
          <w:iCs/>
          <w:color w:val="000000"/>
          <w:spacing w:val="1"/>
          <w:sz w:val="24"/>
          <w:szCs w:val="24"/>
        </w:rPr>
        <w:t>г</w:t>
      </w:r>
      <w:r w:rsidRPr="000C01A4">
        <w:rPr>
          <w:rFonts w:ascii="Times New Roman" w:eastAsia="Times New Roman" w:hAnsi="Times New Roman" w:cs="Times New Roman"/>
          <w:iCs/>
          <w:color w:val="000000"/>
          <w:sz w:val="24"/>
          <w:szCs w:val="24"/>
        </w:rPr>
        <w:t>о</w:t>
      </w:r>
      <w:r w:rsidRPr="000C01A4">
        <w:rPr>
          <w:rFonts w:ascii="Times New Roman" w:eastAsia="Times New Roman" w:hAnsi="Times New Roman" w:cs="Times New Roman"/>
          <w:color w:val="000000"/>
          <w:spacing w:val="8"/>
          <w:sz w:val="24"/>
          <w:szCs w:val="24"/>
        </w:rPr>
        <w:t xml:space="preserve"> </w:t>
      </w:r>
      <w:r w:rsidRPr="000C01A4">
        <w:rPr>
          <w:rFonts w:ascii="Times New Roman" w:eastAsia="Times New Roman" w:hAnsi="Times New Roman" w:cs="Times New Roman"/>
          <w:iCs/>
          <w:color w:val="000000"/>
          <w:sz w:val="24"/>
          <w:szCs w:val="24"/>
        </w:rPr>
        <w:t>об</w:t>
      </w:r>
      <w:r w:rsidRPr="000C01A4">
        <w:rPr>
          <w:rFonts w:ascii="Times New Roman" w:eastAsia="Times New Roman" w:hAnsi="Times New Roman" w:cs="Times New Roman"/>
          <w:iCs/>
          <w:color w:val="000000"/>
          <w:spacing w:val="1"/>
          <w:sz w:val="24"/>
          <w:szCs w:val="24"/>
        </w:rPr>
        <w:t>щ</w:t>
      </w:r>
      <w:r w:rsidRPr="000C01A4">
        <w:rPr>
          <w:rFonts w:ascii="Times New Roman" w:eastAsia="Times New Roman" w:hAnsi="Times New Roman" w:cs="Times New Roman"/>
          <w:iCs/>
          <w:color w:val="000000"/>
          <w:sz w:val="24"/>
          <w:szCs w:val="24"/>
        </w:rPr>
        <w:t>е</w:t>
      </w:r>
      <w:r w:rsidRPr="000C01A4">
        <w:rPr>
          <w:rFonts w:ascii="Times New Roman" w:eastAsia="Times New Roman" w:hAnsi="Times New Roman" w:cs="Times New Roman"/>
          <w:iCs/>
          <w:color w:val="000000"/>
          <w:spacing w:val="1"/>
          <w:sz w:val="24"/>
          <w:szCs w:val="24"/>
        </w:rPr>
        <w:t>г</w:t>
      </w:r>
      <w:r w:rsidRPr="000C01A4">
        <w:rPr>
          <w:rFonts w:ascii="Times New Roman" w:eastAsia="Times New Roman" w:hAnsi="Times New Roman" w:cs="Times New Roman"/>
          <w:iCs/>
          <w:color w:val="000000"/>
          <w:sz w:val="24"/>
          <w:szCs w:val="24"/>
        </w:rPr>
        <w:t>о</w:t>
      </w:r>
      <w:r w:rsidRPr="000C01A4">
        <w:rPr>
          <w:rFonts w:ascii="Times New Roman" w:eastAsia="Times New Roman" w:hAnsi="Times New Roman" w:cs="Times New Roman"/>
          <w:color w:val="000000"/>
          <w:spacing w:val="7"/>
          <w:sz w:val="24"/>
          <w:szCs w:val="24"/>
        </w:rPr>
        <w:t xml:space="preserve"> </w:t>
      </w:r>
      <w:r w:rsidRPr="000C01A4">
        <w:rPr>
          <w:rFonts w:ascii="Times New Roman" w:eastAsia="Times New Roman" w:hAnsi="Times New Roman" w:cs="Times New Roman"/>
          <w:iCs/>
          <w:color w:val="000000"/>
          <w:sz w:val="24"/>
          <w:szCs w:val="24"/>
        </w:rPr>
        <w:t>обр</w:t>
      </w:r>
      <w:r w:rsidRPr="000C01A4">
        <w:rPr>
          <w:rFonts w:ascii="Times New Roman" w:eastAsia="Times New Roman" w:hAnsi="Times New Roman" w:cs="Times New Roman"/>
          <w:iCs/>
          <w:color w:val="000000"/>
          <w:spacing w:val="-4"/>
          <w:sz w:val="24"/>
          <w:szCs w:val="24"/>
        </w:rPr>
        <w:t>а</w:t>
      </w:r>
      <w:r w:rsidRPr="000C01A4">
        <w:rPr>
          <w:rFonts w:ascii="Times New Roman" w:eastAsia="Times New Roman" w:hAnsi="Times New Roman" w:cs="Times New Roman"/>
          <w:iCs/>
          <w:color w:val="000000"/>
          <w:spacing w:val="1"/>
          <w:sz w:val="24"/>
          <w:szCs w:val="24"/>
        </w:rPr>
        <w:t>з</w:t>
      </w:r>
      <w:r w:rsidRPr="000C01A4">
        <w:rPr>
          <w:rFonts w:ascii="Times New Roman" w:eastAsia="Times New Roman" w:hAnsi="Times New Roman" w:cs="Times New Roman"/>
          <w:iCs/>
          <w:color w:val="000000"/>
          <w:sz w:val="24"/>
          <w:szCs w:val="24"/>
        </w:rPr>
        <w:t>о</w:t>
      </w:r>
      <w:r w:rsidRPr="000C01A4">
        <w:rPr>
          <w:rFonts w:ascii="Times New Roman" w:eastAsia="Times New Roman" w:hAnsi="Times New Roman" w:cs="Times New Roman"/>
          <w:iCs/>
          <w:color w:val="000000"/>
          <w:spacing w:val="1"/>
          <w:sz w:val="24"/>
          <w:szCs w:val="24"/>
        </w:rPr>
        <w:t>в</w:t>
      </w:r>
      <w:r w:rsidRPr="000C01A4">
        <w:rPr>
          <w:rFonts w:ascii="Times New Roman" w:eastAsia="Times New Roman" w:hAnsi="Times New Roman" w:cs="Times New Roman"/>
          <w:iCs/>
          <w:color w:val="000000"/>
          <w:sz w:val="24"/>
          <w:szCs w:val="24"/>
        </w:rPr>
        <w:t>а</w:t>
      </w:r>
      <w:r w:rsidRPr="000C01A4">
        <w:rPr>
          <w:rFonts w:ascii="Times New Roman" w:eastAsia="Times New Roman" w:hAnsi="Times New Roman" w:cs="Times New Roman"/>
          <w:iCs/>
          <w:color w:val="000000"/>
          <w:spacing w:val="1"/>
          <w:sz w:val="24"/>
          <w:szCs w:val="24"/>
        </w:rPr>
        <w:t>н</w:t>
      </w:r>
      <w:r w:rsidRPr="000C01A4">
        <w:rPr>
          <w:rFonts w:ascii="Times New Roman" w:eastAsia="Times New Roman" w:hAnsi="Times New Roman" w:cs="Times New Roman"/>
          <w:iCs/>
          <w:color w:val="000000"/>
          <w:sz w:val="24"/>
          <w:szCs w:val="24"/>
        </w:rPr>
        <w:t>ия</w:t>
      </w:r>
      <w:r w:rsidRPr="000C01A4">
        <w:rPr>
          <w:rFonts w:ascii="Times New Roman" w:eastAsia="Times New Roman" w:hAnsi="Times New Roman" w:cs="Times New Roman"/>
          <w:color w:val="000000"/>
          <w:spacing w:val="-5"/>
          <w:sz w:val="24"/>
          <w:szCs w:val="24"/>
        </w:rPr>
        <w:t xml:space="preserve"> </w:t>
      </w:r>
      <w:r w:rsidRPr="000C01A4">
        <w:rPr>
          <w:rFonts w:ascii="Times New Roman" w:eastAsia="Times New Roman" w:hAnsi="Times New Roman" w:cs="Times New Roman"/>
          <w:color w:val="000000"/>
          <w:spacing w:val="3"/>
          <w:sz w:val="24"/>
          <w:szCs w:val="24"/>
        </w:rPr>
        <w:t>о</w:t>
      </w:r>
      <w:r w:rsidRPr="000C01A4">
        <w:rPr>
          <w:rFonts w:ascii="Times New Roman" w:eastAsia="Times New Roman" w:hAnsi="Times New Roman" w:cs="Times New Roman"/>
          <w:color w:val="000000"/>
          <w:spacing w:val="4"/>
          <w:sz w:val="24"/>
          <w:szCs w:val="24"/>
        </w:rPr>
        <w:t>с</w:t>
      </w:r>
      <w:r w:rsidRPr="000C01A4">
        <w:rPr>
          <w:rFonts w:ascii="Times New Roman" w:eastAsia="Times New Roman" w:hAnsi="Times New Roman" w:cs="Times New Roman"/>
          <w:color w:val="000000"/>
          <w:spacing w:val="-8"/>
          <w:sz w:val="24"/>
          <w:szCs w:val="24"/>
        </w:rPr>
        <w:t>у</w:t>
      </w:r>
      <w:r w:rsidRPr="000C01A4">
        <w:rPr>
          <w:rFonts w:ascii="Times New Roman" w:eastAsia="Times New Roman" w:hAnsi="Times New Roman" w:cs="Times New Roman"/>
          <w:color w:val="000000"/>
          <w:spacing w:val="1"/>
          <w:sz w:val="24"/>
          <w:szCs w:val="24"/>
        </w:rPr>
        <w:t>щ</w:t>
      </w:r>
      <w:r w:rsidRPr="000C01A4">
        <w:rPr>
          <w:rFonts w:ascii="Times New Roman" w:eastAsia="Times New Roman" w:hAnsi="Times New Roman" w:cs="Times New Roman"/>
          <w:color w:val="000000"/>
          <w:sz w:val="24"/>
          <w:szCs w:val="24"/>
        </w:rPr>
        <w:t>е</w:t>
      </w:r>
      <w:r w:rsidRPr="000C01A4">
        <w:rPr>
          <w:rFonts w:ascii="Times New Roman" w:eastAsia="Times New Roman" w:hAnsi="Times New Roman" w:cs="Times New Roman"/>
          <w:color w:val="000000"/>
          <w:spacing w:val="-1"/>
          <w:sz w:val="24"/>
          <w:szCs w:val="24"/>
        </w:rPr>
        <w:t>с</w:t>
      </w:r>
      <w:r w:rsidRPr="000C01A4">
        <w:rPr>
          <w:rFonts w:ascii="Times New Roman" w:eastAsia="Times New Roman" w:hAnsi="Times New Roman" w:cs="Times New Roman"/>
          <w:color w:val="000000"/>
          <w:sz w:val="24"/>
          <w:szCs w:val="24"/>
        </w:rPr>
        <w:t>т</w:t>
      </w:r>
      <w:r w:rsidRPr="000C01A4">
        <w:rPr>
          <w:rFonts w:ascii="Times New Roman" w:eastAsia="Times New Roman" w:hAnsi="Times New Roman" w:cs="Times New Roman"/>
          <w:color w:val="000000"/>
          <w:spacing w:val="2"/>
          <w:sz w:val="24"/>
          <w:szCs w:val="24"/>
        </w:rPr>
        <w:t>в</w:t>
      </w:r>
      <w:r w:rsidRPr="000C01A4">
        <w:rPr>
          <w:rFonts w:ascii="Times New Roman" w:eastAsia="Times New Roman" w:hAnsi="Times New Roman" w:cs="Times New Roman"/>
          <w:color w:val="000000"/>
          <w:sz w:val="24"/>
          <w:szCs w:val="24"/>
        </w:rPr>
        <w:t>ляется</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 xml:space="preserve">а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0"/>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ат</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4"/>
          <w:sz w:val="24"/>
          <w:szCs w:val="24"/>
        </w:rPr>
        <w:t xml:space="preserve"> </w:t>
      </w:r>
      <w:proofErr w:type="spellStart"/>
      <w:r>
        <w:rPr>
          <w:rFonts w:ascii="Times New Roman" w:eastAsia="Times New Roman" w:hAnsi="Times New Roman" w:cs="Times New Roman"/>
          <w:color w:val="000000"/>
          <w:spacing w:val="-2"/>
          <w:sz w:val="24"/>
          <w:szCs w:val="24"/>
        </w:rPr>
        <w:t>п</w:t>
      </w:r>
      <w:r>
        <w:rPr>
          <w:rFonts w:ascii="Times New Roman" w:eastAsia="Times New Roman" w:hAnsi="Times New Roman" w:cs="Times New Roman"/>
          <w:color w:val="000000"/>
          <w:spacing w:val="3"/>
          <w:sz w:val="24"/>
          <w:szCs w:val="24"/>
        </w:rPr>
        <w:t>од</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pacing w:val="1"/>
          <w:sz w:val="24"/>
          <w:szCs w:val="24"/>
        </w:rPr>
        <w:t>ш</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1"/>
          <w:sz w:val="24"/>
          <w:szCs w:val="24"/>
        </w:rPr>
        <w:t>ин</w:t>
      </w:r>
      <w:r>
        <w:rPr>
          <w:rFonts w:ascii="Times New Roman" w:eastAsia="Times New Roman" w:hAnsi="Times New Roman" w:cs="Times New Roman"/>
          <w:color w:val="000000"/>
          <w:sz w:val="24"/>
          <w:szCs w:val="24"/>
        </w:rPr>
        <w:t>анси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9"/>
          <w:sz w:val="24"/>
          <w:szCs w:val="24"/>
        </w:rPr>
        <w:t xml:space="preserve"> </w:t>
      </w:r>
      <w:proofErr w:type="spellStart"/>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10"/>
          <w:sz w:val="24"/>
          <w:szCs w:val="24"/>
        </w:rPr>
        <w:t>у</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ев</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ансиро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46"/>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еля</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из</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ия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4"/>
          <w:sz w:val="24"/>
          <w:szCs w:val="24"/>
        </w:rPr>
        <w:t>х</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51"/>
          <w:sz w:val="24"/>
          <w:szCs w:val="24"/>
        </w:rPr>
        <w:t xml:space="preserve"> </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50"/>
          <w:sz w:val="24"/>
          <w:szCs w:val="24"/>
        </w:rPr>
        <w:t xml:space="preserve"> </w:t>
      </w:r>
      <w:r>
        <w:rPr>
          <w:rFonts w:ascii="Times New Roman" w:eastAsia="Times New Roman" w:hAnsi="Times New Roman" w:cs="Times New Roman"/>
          <w:color w:val="000000"/>
          <w:sz w:val="24"/>
          <w:szCs w:val="24"/>
        </w:rPr>
        <w:t>сре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 ре</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ац</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pacing w:val="63"/>
          <w:sz w:val="24"/>
          <w:szCs w:val="24"/>
        </w:rPr>
        <w:t xml:space="preserve"> </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2"/>
          <w:sz w:val="24"/>
          <w:szCs w:val="24"/>
        </w:rPr>
        <w:t>ы</w:t>
      </w:r>
      <w:r>
        <w:rPr>
          <w:rFonts w:ascii="Times New Roman" w:eastAsia="Times New Roman" w:hAnsi="Times New Roman" w:cs="Times New Roman"/>
          <w:color w:val="000000"/>
          <w:sz w:val="24"/>
          <w:szCs w:val="24"/>
        </w:rPr>
        <w:t>х</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pacing w:val="66"/>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pacing w:val="3"/>
          <w:sz w:val="24"/>
          <w:szCs w:val="24"/>
        </w:rPr>
        <w:t>г</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sz w:val="24"/>
          <w:szCs w:val="24"/>
        </w:rPr>
        <w:t>ж</w:t>
      </w:r>
      <w:r>
        <w:rPr>
          <w:rFonts w:ascii="Times New Roman" w:eastAsia="Times New Roman" w:hAnsi="Times New Roman" w:cs="Times New Roman"/>
          <w:color w:val="000000"/>
          <w:spacing w:val="-1"/>
          <w:sz w:val="24"/>
          <w:szCs w:val="24"/>
        </w:rPr>
        <w:t>да</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5"/>
          <w:sz w:val="24"/>
          <w:szCs w:val="24"/>
        </w:rPr>
        <w:t xml:space="preserve"> </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4"/>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68"/>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плат</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б</w:t>
      </w:r>
      <w:r>
        <w:rPr>
          <w:rFonts w:ascii="Times New Roman" w:eastAsia="Times New Roman" w:hAnsi="Times New Roman" w:cs="Times New Roman"/>
          <w:color w:val="000000"/>
          <w:spacing w:val="2"/>
          <w:sz w:val="24"/>
          <w:szCs w:val="24"/>
        </w:rPr>
        <w:t>щ</w:t>
      </w:r>
      <w:r>
        <w:rPr>
          <w:rFonts w:ascii="Times New Roman" w:eastAsia="Times New Roman" w:hAnsi="Times New Roman" w:cs="Times New Roman"/>
          <w:color w:val="000000"/>
          <w:sz w:val="24"/>
          <w:szCs w:val="24"/>
        </w:rPr>
        <w:t>его</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зо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5"/>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z w:val="24"/>
          <w:szCs w:val="24"/>
        </w:rPr>
        <w:t>ветст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тре</w:t>
      </w:r>
      <w:r>
        <w:rPr>
          <w:rFonts w:ascii="Times New Roman" w:eastAsia="Times New Roman" w:hAnsi="Times New Roman" w:cs="Times New Roman"/>
          <w:color w:val="000000"/>
          <w:spacing w:val="-6"/>
          <w:sz w:val="24"/>
          <w:szCs w:val="24"/>
        </w:rPr>
        <w:t>б</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я</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z w:val="24"/>
          <w:szCs w:val="24"/>
        </w:rPr>
        <w:t>ОО</w:t>
      </w:r>
      <w:r>
        <w:rPr>
          <w:rFonts w:ascii="Times New Roman" w:eastAsia="Times New Roman" w:hAnsi="Times New Roman" w:cs="Times New Roman"/>
          <w:color w:val="000000"/>
          <w:spacing w:val="-2"/>
          <w:sz w:val="24"/>
          <w:szCs w:val="24"/>
        </w:rPr>
        <w:t>С</w:t>
      </w:r>
      <w:r>
        <w:rPr>
          <w:rFonts w:ascii="Times New Roman" w:eastAsia="Times New Roman" w:hAnsi="Times New Roman" w:cs="Times New Roman"/>
          <w:color w:val="000000"/>
          <w:sz w:val="24"/>
          <w:szCs w:val="24"/>
        </w:rPr>
        <w:t>.</w:t>
      </w:r>
    </w:p>
    <w:p w:rsidR="000C01A4" w:rsidRDefault="008C7DBB" w:rsidP="000C01A4">
      <w:pPr>
        <w:widowControl w:val="0"/>
        <w:spacing w:before="5" w:line="271" w:lineRule="auto"/>
        <w:ind w:right="2138" w:firstLine="706"/>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Обра</w:t>
      </w:r>
      <w:r>
        <w:rPr>
          <w:rFonts w:ascii="Times New Roman" w:eastAsia="Times New Roman" w:hAnsi="Times New Roman" w:cs="Times New Roman"/>
          <w:b/>
          <w:bCs/>
          <w:i/>
          <w:iCs/>
          <w:color w:val="000000"/>
          <w:spacing w:val="1"/>
          <w:sz w:val="24"/>
          <w:szCs w:val="24"/>
        </w:rPr>
        <w:t>з</w:t>
      </w:r>
      <w:r>
        <w:rPr>
          <w:rFonts w:ascii="Times New Roman" w:eastAsia="Times New Roman" w:hAnsi="Times New Roman" w:cs="Times New Roman"/>
          <w:b/>
          <w:bCs/>
          <w:i/>
          <w:iCs/>
          <w:color w:val="000000"/>
          <w:sz w:val="24"/>
          <w:szCs w:val="24"/>
        </w:rPr>
        <w:t>ова</w:t>
      </w:r>
      <w:r>
        <w:rPr>
          <w:rFonts w:ascii="Times New Roman" w:eastAsia="Times New Roman" w:hAnsi="Times New Roman" w:cs="Times New Roman"/>
          <w:b/>
          <w:bCs/>
          <w:i/>
          <w:iCs/>
          <w:color w:val="000000"/>
          <w:spacing w:val="4"/>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3"/>
          <w:sz w:val="24"/>
          <w:szCs w:val="24"/>
        </w:rPr>
        <w:t>л</w:t>
      </w:r>
      <w:r>
        <w:rPr>
          <w:rFonts w:ascii="Times New Roman" w:eastAsia="Times New Roman" w:hAnsi="Times New Roman" w:cs="Times New Roman"/>
          <w:b/>
          <w:bCs/>
          <w:i/>
          <w:iCs/>
          <w:color w:val="000000"/>
          <w:sz w:val="24"/>
          <w:szCs w:val="24"/>
        </w:rPr>
        <w:t>ь</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ое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b/>
          <w:bCs/>
          <w:i/>
          <w:iCs/>
          <w:color w:val="000000"/>
          <w:sz w:val="24"/>
          <w:szCs w:val="24"/>
        </w:rPr>
        <w:t>учрежде</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ие</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i/>
          <w:iCs/>
          <w:color w:val="000000"/>
          <w:sz w:val="24"/>
          <w:szCs w:val="24"/>
        </w:rPr>
        <w:t>са</w:t>
      </w:r>
      <w:r>
        <w:rPr>
          <w:rFonts w:ascii="Times New Roman" w:eastAsia="Times New Roman" w:hAnsi="Times New Roman" w:cs="Times New Roman"/>
          <w:b/>
          <w:bCs/>
          <w:i/>
          <w:iCs/>
          <w:color w:val="000000"/>
          <w:spacing w:val="-1"/>
          <w:sz w:val="24"/>
          <w:szCs w:val="24"/>
        </w:rPr>
        <w:t>м</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2"/>
          <w:sz w:val="24"/>
          <w:szCs w:val="24"/>
        </w:rPr>
        <w:t>я</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pacing w:val="-4"/>
          <w:sz w:val="24"/>
          <w:szCs w:val="24"/>
        </w:rPr>
        <w:t>е</w:t>
      </w:r>
      <w:r>
        <w:rPr>
          <w:rFonts w:ascii="Times New Roman" w:eastAsia="Times New Roman" w:hAnsi="Times New Roman" w:cs="Times New Roman"/>
          <w:b/>
          <w:bCs/>
          <w:i/>
          <w:iCs/>
          <w:color w:val="000000"/>
          <w:sz w:val="24"/>
          <w:szCs w:val="24"/>
        </w:rPr>
        <w:t>л</w:t>
      </w:r>
      <w:r>
        <w:rPr>
          <w:rFonts w:ascii="Times New Roman" w:eastAsia="Times New Roman" w:hAnsi="Times New Roman" w:cs="Times New Roman"/>
          <w:b/>
          <w:bCs/>
          <w:i/>
          <w:iCs/>
          <w:color w:val="000000"/>
          <w:spacing w:val="-2"/>
          <w:sz w:val="24"/>
          <w:szCs w:val="24"/>
        </w:rPr>
        <w:t>ь</w:t>
      </w:r>
      <w:r>
        <w:rPr>
          <w:rFonts w:ascii="Times New Roman" w:eastAsia="Times New Roman" w:hAnsi="Times New Roman" w:cs="Times New Roman"/>
          <w:b/>
          <w:bCs/>
          <w:i/>
          <w:iCs/>
          <w:color w:val="000000"/>
          <w:sz w:val="24"/>
          <w:szCs w:val="24"/>
        </w:rPr>
        <w:t>но</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п</w:t>
      </w:r>
      <w:r>
        <w:rPr>
          <w:rFonts w:ascii="Times New Roman" w:eastAsia="Times New Roman" w:hAnsi="Times New Roman" w:cs="Times New Roman"/>
          <w:b/>
          <w:bCs/>
          <w:i/>
          <w:iCs/>
          <w:color w:val="000000"/>
          <w:sz w:val="24"/>
          <w:szCs w:val="24"/>
        </w:rPr>
        <w:t>реде</w:t>
      </w:r>
      <w:r>
        <w:rPr>
          <w:rFonts w:ascii="Times New Roman" w:eastAsia="Times New Roman" w:hAnsi="Times New Roman" w:cs="Times New Roman"/>
          <w:b/>
          <w:bCs/>
          <w:i/>
          <w:iCs/>
          <w:color w:val="000000"/>
          <w:spacing w:val="1"/>
          <w:sz w:val="24"/>
          <w:szCs w:val="24"/>
        </w:rPr>
        <w:t>ля</w:t>
      </w:r>
      <w:r>
        <w:rPr>
          <w:rFonts w:ascii="Times New Roman" w:eastAsia="Times New Roman" w:hAnsi="Times New Roman" w:cs="Times New Roman"/>
          <w:b/>
          <w:bCs/>
          <w:i/>
          <w:iCs/>
          <w:color w:val="000000"/>
          <w:spacing w:val="-5"/>
          <w:sz w:val="24"/>
          <w:szCs w:val="24"/>
        </w:rPr>
        <w:t>е</w:t>
      </w:r>
      <w:r>
        <w:rPr>
          <w:rFonts w:ascii="Times New Roman" w:eastAsia="Times New Roman" w:hAnsi="Times New Roman" w:cs="Times New Roman"/>
          <w:b/>
          <w:bCs/>
          <w:i/>
          <w:iCs/>
          <w:color w:val="000000"/>
          <w:sz w:val="24"/>
          <w:szCs w:val="24"/>
        </w:rPr>
        <w:t>т:</w:t>
      </w:r>
      <w:r>
        <w:rPr>
          <w:rFonts w:ascii="Times New Roman" w:eastAsia="Times New Roman" w:hAnsi="Times New Roman" w:cs="Times New Roman"/>
          <w:color w:val="000000"/>
          <w:sz w:val="24"/>
          <w:szCs w:val="24"/>
        </w:rPr>
        <w:t xml:space="preserve"> </w:t>
      </w:r>
    </w:p>
    <w:p w:rsidR="0076435B" w:rsidRDefault="008C7DBB" w:rsidP="000C01A4">
      <w:pPr>
        <w:widowControl w:val="0"/>
        <w:spacing w:before="5" w:line="271" w:lineRule="auto"/>
        <w:ind w:right="2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1"/>
          <w:sz w:val="24"/>
          <w:szCs w:val="24"/>
        </w:rPr>
        <w:t>ба</w:t>
      </w:r>
      <w:r>
        <w:rPr>
          <w:rFonts w:ascii="Times New Roman" w:eastAsia="Times New Roman" w:hAnsi="Times New Roman" w:cs="Times New Roman"/>
          <w:color w:val="000000"/>
          <w:spacing w:val="-3"/>
          <w:sz w:val="24"/>
          <w:szCs w:val="24"/>
        </w:rPr>
        <w:t>з</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ой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 xml:space="preserve"> 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4"/>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z w:val="24"/>
          <w:szCs w:val="24"/>
        </w:rPr>
        <w:t>он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латы тр</w:t>
      </w:r>
      <w:r>
        <w:rPr>
          <w:rFonts w:ascii="Times New Roman" w:eastAsia="Times New Roman" w:hAnsi="Times New Roman" w:cs="Times New Roman"/>
          <w:color w:val="000000"/>
          <w:spacing w:val="-2"/>
          <w:sz w:val="24"/>
          <w:szCs w:val="24"/>
        </w:rPr>
        <w:t>уд</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w:t>
      </w:r>
    </w:p>
    <w:p w:rsidR="0076435B" w:rsidRDefault="008C7DBB" w:rsidP="000C01A4">
      <w:pPr>
        <w:widowControl w:val="0"/>
        <w:spacing w:before="9" w:line="274"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ш</w:t>
      </w:r>
      <w:r>
        <w:rPr>
          <w:rFonts w:ascii="Times New Roman" w:eastAsia="Times New Roman" w:hAnsi="Times New Roman" w:cs="Times New Roman"/>
          <w:color w:val="000000"/>
          <w:sz w:val="24"/>
          <w:szCs w:val="24"/>
        </w:rPr>
        <w:t>ен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6"/>
          <w:sz w:val="24"/>
          <w:szCs w:val="24"/>
        </w:rPr>
        <w:t xml:space="preserve"> </w:t>
      </w:r>
      <w:r>
        <w:rPr>
          <w:rFonts w:ascii="Times New Roman" w:eastAsia="Times New Roman" w:hAnsi="Times New Roman" w:cs="Times New Roman"/>
          <w:color w:val="000000"/>
          <w:spacing w:val="-1"/>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латы</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ич</w:t>
      </w:r>
      <w:r>
        <w:rPr>
          <w:rFonts w:ascii="Times New Roman" w:eastAsia="Times New Roman" w:hAnsi="Times New Roman" w:cs="Times New Roman"/>
          <w:color w:val="000000"/>
          <w:spacing w:val="-1"/>
          <w:sz w:val="24"/>
          <w:szCs w:val="24"/>
        </w:rPr>
        <w:t>еск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истрат</w:t>
      </w:r>
      <w:r>
        <w:rPr>
          <w:rFonts w:ascii="Times New Roman" w:eastAsia="Times New Roman" w:hAnsi="Times New Roman" w:cs="Times New Roman"/>
          <w:color w:val="000000"/>
          <w:spacing w:val="1"/>
          <w:sz w:val="24"/>
          <w:szCs w:val="24"/>
        </w:rPr>
        <w:t>ив</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pacing w:val="7"/>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9"/>
          <w:sz w:val="24"/>
          <w:szCs w:val="24"/>
        </w:rPr>
        <w:t>у</w:t>
      </w:r>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ле</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sz w:val="24"/>
          <w:szCs w:val="24"/>
        </w:rPr>
        <w:t>б</w:t>
      </w:r>
      <w:r>
        <w:rPr>
          <w:rFonts w:ascii="Times New Roman" w:eastAsia="Times New Roman" w:hAnsi="Times New Roman" w:cs="Times New Roman"/>
          <w:color w:val="000000"/>
          <w:sz w:val="24"/>
          <w:szCs w:val="24"/>
        </w:rPr>
        <w:t>н</w:t>
      </w:r>
      <w:r>
        <w:rPr>
          <w:rFonts w:ascii="Times New Roman" w:eastAsia="Times New Roman" w:hAnsi="Times New Roman" w:cs="Times New Roman"/>
          <w:color w:val="000000"/>
          <w:spacing w:val="6"/>
          <w:sz w:val="24"/>
          <w:szCs w:val="24"/>
        </w:rPr>
        <w:t>о</w:t>
      </w:r>
      <w:r>
        <w:rPr>
          <w:rFonts w:ascii="Times New Roman" w:eastAsia="Times New Roman" w:hAnsi="Times New Roman" w:cs="Times New Roman"/>
          <w:color w:val="000000"/>
          <w:spacing w:val="2"/>
          <w:sz w:val="24"/>
          <w:szCs w:val="24"/>
        </w:rPr>
        <w:t>-</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п</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м</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атель</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 xml:space="preserve"> п</w:t>
      </w:r>
      <w:r>
        <w:rPr>
          <w:rFonts w:ascii="Times New Roman" w:eastAsia="Times New Roman" w:hAnsi="Times New Roman" w:cs="Times New Roman"/>
          <w:color w:val="000000"/>
          <w:sz w:val="24"/>
          <w:szCs w:val="24"/>
        </w:rPr>
        <w:t>ер</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w:t>
      </w:r>
    </w:p>
    <w:p w:rsidR="0076435B" w:rsidRDefault="008C7DBB" w:rsidP="000C01A4">
      <w:pPr>
        <w:widowControl w:val="0"/>
        <w:spacing w:line="276" w:lineRule="auto"/>
        <w:ind w:right="-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z w:val="24"/>
          <w:szCs w:val="24"/>
        </w:rPr>
        <w:t>ря</w:t>
      </w:r>
      <w:r>
        <w:rPr>
          <w:rFonts w:ascii="Times New Roman" w:eastAsia="Times New Roman" w:hAnsi="Times New Roman" w:cs="Times New Roman"/>
          <w:color w:val="000000"/>
          <w:spacing w:val="-6"/>
          <w:sz w:val="24"/>
          <w:szCs w:val="24"/>
        </w:rPr>
        <w:t>д</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распре</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ел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ния</w:t>
      </w:r>
      <w:r>
        <w:rPr>
          <w:rFonts w:ascii="Times New Roman" w:eastAsia="Times New Roman" w:hAnsi="Times New Roman" w:cs="Times New Roman"/>
          <w:color w:val="000000"/>
          <w:spacing w:val="59"/>
          <w:sz w:val="24"/>
          <w:szCs w:val="24"/>
        </w:rPr>
        <w:t xml:space="preserve"> </w:t>
      </w:r>
      <w:r>
        <w:rPr>
          <w:rFonts w:ascii="Times New Roman" w:eastAsia="Times New Roman" w:hAnsi="Times New Roman" w:cs="Times New Roman"/>
          <w:color w:val="000000"/>
          <w:sz w:val="24"/>
          <w:szCs w:val="24"/>
        </w:rPr>
        <w:t>ст</w:t>
      </w:r>
      <w:r>
        <w:rPr>
          <w:rFonts w:ascii="Times New Roman" w:eastAsia="Times New Roman" w:hAnsi="Times New Roman" w:cs="Times New Roman"/>
          <w:color w:val="000000"/>
          <w:spacing w:val="-2"/>
          <w:sz w:val="24"/>
          <w:szCs w:val="24"/>
        </w:rPr>
        <w:t>и</w:t>
      </w:r>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z w:val="24"/>
          <w:szCs w:val="24"/>
        </w:rPr>
        <w:t>ли</w:t>
      </w:r>
      <w:r>
        <w:rPr>
          <w:rFonts w:ascii="Times New Roman" w:eastAsia="Times New Roman" w:hAnsi="Times New Roman" w:cs="Times New Roman"/>
          <w:color w:val="000000"/>
          <w:spacing w:val="5"/>
          <w:sz w:val="24"/>
          <w:szCs w:val="24"/>
        </w:rPr>
        <w:t>р</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pacing w:val="-2"/>
          <w:sz w:val="24"/>
          <w:szCs w:val="24"/>
        </w:rPr>
        <w:t>ю</w:t>
      </w:r>
      <w:r>
        <w:rPr>
          <w:rFonts w:ascii="Times New Roman" w:eastAsia="Times New Roman" w:hAnsi="Times New Roman" w:cs="Times New Roman"/>
          <w:color w:val="000000"/>
          <w:spacing w:val="1"/>
          <w:sz w:val="24"/>
          <w:szCs w:val="24"/>
        </w:rPr>
        <w:t>щ</w:t>
      </w:r>
      <w:r>
        <w:rPr>
          <w:rFonts w:ascii="Times New Roman" w:eastAsia="Times New Roman" w:hAnsi="Times New Roman" w:cs="Times New Roman"/>
          <w:color w:val="000000"/>
          <w:sz w:val="24"/>
          <w:szCs w:val="24"/>
        </w:rPr>
        <w:t>ей</w:t>
      </w:r>
      <w:r>
        <w:rPr>
          <w:rFonts w:ascii="Times New Roman" w:eastAsia="Times New Roman" w:hAnsi="Times New Roman" w:cs="Times New Roman"/>
          <w:color w:val="000000"/>
          <w:spacing w:val="60"/>
          <w:sz w:val="24"/>
          <w:szCs w:val="24"/>
        </w:rPr>
        <w:t xml:space="preserve"> </w:t>
      </w:r>
      <w:r>
        <w:rPr>
          <w:rFonts w:ascii="Times New Roman" w:eastAsia="Times New Roman" w:hAnsi="Times New Roman" w:cs="Times New Roman"/>
          <w:color w:val="000000"/>
          <w:sz w:val="24"/>
          <w:szCs w:val="24"/>
        </w:rPr>
        <w:t>ча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ти</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pacing w:val="-6"/>
          <w:sz w:val="24"/>
          <w:szCs w:val="24"/>
        </w:rPr>
        <w:t>ф</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pacing w:val="-1"/>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3"/>
          <w:sz w:val="24"/>
          <w:szCs w:val="24"/>
        </w:rPr>
        <w:t xml:space="preserve"> </w:t>
      </w:r>
      <w:r>
        <w:rPr>
          <w:rFonts w:ascii="Times New Roman" w:eastAsia="Times New Roman" w:hAnsi="Times New Roman" w:cs="Times New Roman"/>
          <w:color w:val="000000"/>
          <w:spacing w:val="5"/>
          <w:sz w:val="24"/>
          <w:szCs w:val="24"/>
        </w:rPr>
        <w:t>о</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ла</w:t>
      </w:r>
      <w:r>
        <w:rPr>
          <w:rFonts w:ascii="Times New Roman" w:eastAsia="Times New Roman" w:hAnsi="Times New Roman" w:cs="Times New Roman"/>
          <w:color w:val="000000"/>
          <w:spacing w:val="-4"/>
          <w:sz w:val="24"/>
          <w:szCs w:val="24"/>
        </w:rPr>
        <w:t>т</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тр</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58"/>
          <w:sz w:val="24"/>
          <w:szCs w:val="24"/>
        </w:rPr>
        <w:t xml:space="preserve"> </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61"/>
          <w:sz w:val="24"/>
          <w:szCs w:val="24"/>
        </w:rPr>
        <w:t xml:space="preserve"> </w:t>
      </w:r>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етст</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76"/>
          <w:sz w:val="24"/>
          <w:szCs w:val="24"/>
        </w:rPr>
        <w:t xml:space="preserve"> </w:t>
      </w:r>
      <w:r>
        <w:rPr>
          <w:rFonts w:ascii="Times New Roman" w:eastAsia="Times New Roman" w:hAnsi="Times New Roman" w:cs="Times New Roman"/>
          <w:color w:val="000000"/>
          <w:sz w:val="27"/>
          <w:szCs w:val="27"/>
        </w:rPr>
        <w:t xml:space="preserve">с </w:t>
      </w:r>
      <w:r>
        <w:rPr>
          <w:rFonts w:ascii="Times New Roman" w:eastAsia="Times New Roman" w:hAnsi="Times New Roman" w:cs="Times New Roman"/>
          <w:color w:val="000000"/>
          <w:sz w:val="24"/>
          <w:szCs w:val="24"/>
        </w:rPr>
        <w:t>ре</w:t>
      </w:r>
      <w:r>
        <w:rPr>
          <w:rFonts w:ascii="Times New Roman" w:eastAsia="Times New Roman" w:hAnsi="Times New Roman" w:cs="Times New Roman"/>
          <w:color w:val="000000"/>
          <w:spacing w:val="1"/>
          <w:sz w:val="24"/>
          <w:szCs w:val="24"/>
        </w:rPr>
        <w:t>г</w:t>
      </w:r>
      <w:r>
        <w:rPr>
          <w:rFonts w:ascii="Times New Roman" w:eastAsia="Times New Roman" w:hAnsi="Times New Roman" w:cs="Times New Roman"/>
          <w:color w:val="000000"/>
          <w:spacing w:val="-3"/>
          <w:sz w:val="24"/>
          <w:szCs w:val="24"/>
        </w:rPr>
        <w:t>и</w:t>
      </w:r>
      <w:r>
        <w:rPr>
          <w:rFonts w:ascii="Times New Roman" w:eastAsia="Times New Roman" w:hAnsi="Times New Roman" w:cs="Times New Roman"/>
          <w:color w:val="000000"/>
          <w:spacing w:val="4"/>
          <w:sz w:val="24"/>
          <w:szCs w:val="24"/>
        </w:rPr>
        <w:t>о</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аль</w:t>
      </w:r>
      <w:r>
        <w:rPr>
          <w:rFonts w:ascii="Times New Roman" w:eastAsia="Times New Roman" w:hAnsi="Times New Roman" w:cs="Times New Roman"/>
          <w:color w:val="000000"/>
          <w:spacing w:val="-2"/>
          <w:sz w:val="24"/>
          <w:szCs w:val="24"/>
        </w:rPr>
        <w:t>н</w:t>
      </w:r>
      <w:r>
        <w:rPr>
          <w:rFonts w:ascii="Times New Roman" w:eastAsia="Times New Roman" w:hAnsi="Times New Roman" w:cs="Times New Roman"/>
          <w:color w:val="000000"/>
          <w:sz w:val="24"/>
          <w:szCs w:val="24"/>
        </w:rPr>
        <w:t>ы</w:t>
      </w:r>
      <w:r>
        <w:rPr>
          <w:rFonts w:ascii="Times New Roman" w:eastAsia="Times New Roman" w:hAnsi="Times New Roman" w:cs="Times New Roman"/>
          <w:color w:val="000000"/>
          <w:spacing w:val="2"/>
          <w:sz w:val="24"/>
          <w:szCs w:val="24"/>
        </w:rPr>
        <w:t>м</w:t>
      </w:r>
      <w:r>
        <w:rPr>
          <w:rFonts w:ascii="Times New Roman" w:eastAsia="Times New Roman" w:hAnsi="Times New Roman" w:cs="Times New Roman"/>
          <w:color w:val="000000"/>
          <w:sz w:val="24"/>
          <w:szCs w:val="24"/>
        </w:rPr>
        <w:t>и и</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8"/>
          <w:sz w:val="24"/>
          <w:szCs w:val="24"/>
        </w:rPr>
        <w:t>у</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1"/>
          <w:sz w:val="24"/>
          <w:szCs w:val="24"/>
        </w:rPr>
        <w:t>иц</w:t>
      </w:r>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sz w:val="24"/>
          <w:szCs w:val="24"/>
        </w:rPr>
        <w:t>п</w:t>
      </w:r>
      <w:r>
        <w:rPr>
          <w:rFonts w:ascii="Times New Roman" w:eastAsia="Times New Roman" w:hAnsi="Times New Roman" w:cs="Times New Roman"/>
          <w:color w:val="000000"/>
          <w:sz w:val="24"/>
          <w:szCs w:val="24"/>
        </w:rPr>
        <w:t>ал</w:t>
      </w:r>
      <w:r>
        <w:rPr>
          <w:rFonts w:ascii="Times New Roman" w:eastAsia="Times New Roman" w:hAnsi="Times New Roman" w:cs="Times New Roman"/>
          <w:color w:val="000000"/>
          <w:spacing w:val="1"/>
          <w:sz w:val="24"/>
          <w:szCs w:val="24"/>
        </w:rPr>
        <w:t>ьным</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pacing w:val="-3"/>
          <w:sz w:val="24"/>
          <w:szCs w:val="24"/>
        </w:rPr>
        <w:t>н</w:t>
      </w:r>
      <w:r>
        <w:rPr>
          <w:rFonts w:ascii="Times New Roman" w:eastAsia="Times New Roman" w:hAnsi="Times New Roman" w:cs="Times New Roman"/>
          <w:color w:val="000000"/>
          <w:spacing w:val="3"/>
          <w:sz w:val="24"/>
          <w:szCs w:val="24"/>
        </w:rPr>
        <w:t>о</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2"/>
          <w:sz w:val="24"/>
          <w:szCs w:val="24"/>
        </w:rPr>
        <w:t>т</w:t>
      </w:r>
      <w:r>
        <w:rPr>
          <w:rFonts w:ascii="Times New Roman" w:eastAsia="Times New Roman" w:hAnsi="Times New Roman" w:cs="Times New Roman"/>
          <w:color w:val="000000"/>
          <w:sz w:val="24"/>
          <w:szCs w:val="24"/>
        </w:rPr>
        <w:t>ив</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ым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 xml:space="preserve"> актам</w:t>
      </w:r>
      <w:r>
        <w:rPr>
          <w:rFonts w:ascii="Times New Roman" w:eastAsia="Times New Roman" w:hAnsi="Times New Roman" w:cs="Times New Roman"/>
          <w:color w:val="000000"/>
          <w:spacing w:val="5"/>
          <w:sz w:val="24"/>
          <w:szCs w:val="24"/>
        </w:rPr>
        <w:t>и</w:t>
      </w:r>
      <w:r>
        <w:rPr>
          <w:rFonts w:ascii="Times New Roman" w:eastAsia="Times New Roman" w:hAnsi="Times New Roman" w:cs="Times New Roman"/>
          <w:color w:val="000000"/>
          <w:sz w:val="24"/>
          <w:szCs w:val="24"/>
        </w:rPr>
        <w:t>.</w:t>
      </w:r>
    </w:p>
    <w:p w:rsidR="0076435B" w:rsidRDefault="0076435B" w:rsidP="000C01A4">
      <w:pPr>
        <w:spacing w:after="44" w:line="240" w:lineRule="exact"/>
        <w:rPr>
          <w:rFonts w:ascii="Times New Roman" w:eastAsia="Times New Roman" w:hAnsi="Times New Roman" w:cs="Times New Roman"/>
          <w:sz w:val="24"/>
          <w:szCs w:val="24"/>
        </w:rPr>
      </w:pPr>
    </w:p>
    <w:p w:rsidR="004E1B5B" w:rsidRDefault="004E1B5B" w:rsidP="000C01A4">
      <w:pPr>
        <w:widowControl w:val="0"/>
        <w:spacing w:line="240" w:lineRule="auto"/>
        <w:ind w:right="-20"/>
        <w:rPr>
          <w:rFonts w:ascii="Times New Roman" w:eastAsia="Times New Roman" w:hAnsi="Times New Roman" w:cs="Times New Roman"/>
          <w:b/>
          <w:bCs/>
          <w:color w:val="000000"/>
          <w:spacing w:val="1"/>
          <w:sz w:val="24"/>
          <w:szCs w:val="24"/>
        </w:rPr>
      </w:pPr>
    </w:p>
    <w:p w:rsidR="004E1B5B" w:rsidRDefault="004E1B5B" w:rsidP="000C01A4">
      <w:pPr>
        <w:widowControl w:val="0"/>
        <w:spacing w:line="240" w:lineRule="auto"/>
        <w:ind w:right="-20"/>
        <w:rPr>
          <w:rFonts w:ascii="Times New Roman" w:eastAsia="Times New Roman" w:hAnsi="Times New Roman" w:cs="Times New Roman"/>
          <w:b/>
          <w:bCs/>
          <w:color w:val="000000"/>
          <w:spacing w:val="1"/>
          <w:sz w:val="24"/>
          <w:szCs w:val="24"/>
        </w:rPr>
      </w:pPr>
    </w:p>
    <w:p w:rsidR="004E1B5B" w:rsidRDefault="004E1B5B" w:rsidP="000C01A4">
      <w:pPr>
        <w:widowControl w:val="0"/>
        <w:spacing w:line="240" w:lineRule="auto"/>
        <w:ind w:right="-20"/>
        <w:rPr>
          <w:rFonts w:ascii="Times New Roman" w:eastAsia="Times New Roman" w:hAnsi="Times New Roman" w:cs="Times New Roman"/>
          <w:b/>
          <w:bCs/>
          <w:color w:val="000000"/>
          <w:spacing w:val="1"/>
          <w:sz w:val="24"/>
          <w:szCs w:val="24"/>
        </w:rPr>
      </w:pPr>
    </w:p>
    <w:p w:rsidR="004E1B5B" w:rsidRDefault="004E1B5B" w:rsidP="000C01A4">
      <w:pPr>
        <w:widowControl w:val="0"/>
        <w:spacing w:line="240" w:lineRule="auto"/>
        <w:ind w:right="-20"/>
        <w:rPr>
          <w:rFonts w:ascii="Times New Roman" w:eastAsia="Times New Roman" w:hAnsi="Times New Roman" w:cs="Times New Roman"/>
          <w:b/>
          <w:bCs/>
          <w:color w:val="000000"/>
          <w:spacing w:val="1"/>
          <w:sz w:val="24"/>
          <w:szCs w:val="24"/>
        </w:rPr>
      </w:pPr>
    </w:p>
    <w:p w:rsidR="004E1B5B" w:rsidRDefault="004E1B5B" w:rsidP="000C01A4">
      <w:pPr>
        <w:widowControl w:val="0"/>
        <w:spacing w:line="240" w:lineRule="auto"/>
        <w:ind w:right="-20"/>
        <w:rPr>
          <w:rFonts w:ascii="Times New Roman" w:eastAsia="Times New Roman" w:hAnsi="Times New Roman" w:cs="Times New Roman"/>
          <w:b/>
          <w:bCs/>
          <w:color w:val="000000"/>
          <w:spacing w:val="1"/>
          <w:sz w:val="24"/>
          <w:szCs w:val="24"/>
        </w:rPr>
      </w:pPr>
    </w:p>
    <w:p w:rsidR="004E1B5B" w:rsidRDefault="004E1B5B" w:rsidP="000C01A4">
      <w:pPr>
        <w:widowControl w:val="0"/>
        <w:spacing w:line="240" w:lineRule="auto"/>
        <w:ind w:right="-20"/>
        <w:rPr>
          <w:rFonts w:ascii="Times New Roman" w:eastAsia="Times New Roman" w:hAnsi="Times New Roman" w:cs="Times New Roman"/>
          <w:b/>
          <w:bCs/>
          <w:color w:val="000000"/>
          <w:spacing w:val="1"/>
          <w:sz w:val="24"/>
          <w:szCs w:val="24"/>
        </w:rPr>
      </w:pPr>
    </w:p>
    <w:p w:rsidR="004E1B5B" w:rsidRDefault="004E1B5B" w:rsidP="000C01A4">
      <w:pPr>
        <w:widowControl w:val="0"/>
        <w:spacing w:line="240" w:lineRule="auto"/>
        <w:ind w:right="-20"/>
        <w:rPr>
          <w:rFonts w:ascii="Times New Roman" w:eastAsia="Times New Roman" w:hAnsi="Times New Roman" w:cs="Times New Roman"/>
          <w:b/>
          <w:bCs/>
          <w:color w:val="000000"/>
          <w:spacing w:val="1"/>
          <w:sz w:val="24"/>
          <w:szCs w:val="24"/>
        </w:rPr>
      </w:pPr>
    </w:p>
    <w:p w:rsidR="004E1B5B" w:rsidRDefault="004E1B5B" w:rsidP="000C01A4">
      <w:pPr>
        <w:widowControl w:val="0"/>
        <w:spacing w:line="240" w:lineRule="auto"/>
        <w:ind w:right="-20"/>
        <w:rPr>
          <w:rFonts w:ascii="Times New Roman" w:eastAsia="Times New Roman" w:hAnsi="Times New Roman" w:cs="Times New Roman"/>
          <w:b/>
          <w:bCs/>
          <w:color w:val="000000"/>
          <w:spacing w:val="1"/>
          <w:sz w:val="24"/>
          <w:szCs w:val="24"/>
        </w:rPr>
      </w:pPr>
    </w:p>
    <w:p w:rsidR="004E1B5B" w:rsidRDefault="004E1B5B" w:rsidP="000C01A4">
      <w:pPr>
        <w:widowControl w:val="0"/>
        <w:spacing w:line="240" w:lineRule="auto"/>
        <w:ind w:right="-20"/>
        <w:rPr>
          <w:rFonts w:ascii="Times New Roman" w:eastAsia="Times New Roman" w:hAnsi="Times New Roman" w:cs="Times New Roman"/>
          <w:b/>
          <w:bCs/>
          <w:color w:val="000000"/>
          <w:spacing w:val="1"/>
          <w:sz w:val="24"/>
          <w:szCs w:val="24"/>
        </w:rPr>
      </w:pPr>
    </w:p>
    <w:p w:rsidR="004E1B5B" w:rsidRDefault="004E1B5B">
      <w:pPr>
        <w:widowControl w:val="0"/>
        <w:spacing w:line="240" w:lineRule="auto"/>
        <w:ind w:left="3630" w:right="-20"/>
        <w:rPr>
          <w:rFonts w:ascii="Times New Roman" w:eastAsia="Times New Roman" w:hAnsi="Times New Roman" w:cs="Times New Roman"/>
          <w:b/>
          <w:bCs/>
          <w:color w:val="000000"/>
          <w:spacing w:val="1"/>
          <w:sz w:val="24"/>
          <w:szCs w:val="24"/>
        </w:rPr>
      </w:pPr>
    </w:p>
    <w:p w:rsidR="004E1B5B" w:rsidRDefault="004E1B5B">
      <w:pPr>
        <w:widowControl w:val="0"/>
        <w:spacing w:line="240" w:lineRule="auto"/>
        <w:ind w:left="3630" w:right="-20"/>
        <w:rPr>
          <w:rFonts w:ascii="Times New Roman" w:eastAsia="Times New Roman" w:hAnsi="Times New Roman" w:cs="Times New Roman"/>
          <w:b/>
          <w:bCs/>
          <w:color w:val="000000"/>
          <w:spacing w:val="1"/>
          <w:sz w:val="24"/>
          <w:szCs w:val="24"/>
        </w:rPr>
      </w:pPr>
    </w:p>
    <w:p w:rsidR="004E1B5B" w:rsidRDefault="004E1B5B">
      <w:pPr>
        <w:widowControl w:val="0"/>
        <w:spacing w:line="240" w:lineRule="auto"/>
        <w:ind w:left="3630" w:right="-20"/>
        <w:rPr>
          <w:rFonts w:ascii="Times New Roman" w:eastAsia="Times New Roman" w:hAnsi="Times New Roman" w:cs="Times New Roman"/>
          <w:b/>
          <w:bCs/>
          <w:color w:val="000000"/>
          <w:spacing w:val="1"/>
          <w:sz w:val="24"/>
          <w:szCs w:val="24"/>
        </w:rPr>
      </w:pPr>
    </w:p>
    <w:p w:rsidR="004E1B5B" w:rsidRDefault="004E1B5B">
      <w:pPr>
        <w:widowControl w:val="0"/>
        <w:spacing w:line="240" w:lineRule="auto"/>
        <w:ind w:left="3630" w:right="-20"/>
        <w:rPr>
          <w:rFonts w:ascii="Times New Roman" w:eastAsia="Times New Roman" w:hAnsi="Times New Roman" w:cs="Times New Roman"/>
          <w:b/>
          <w:bCs/>
          <w:color w:val="000000"/>
          <w:spacing w:val="1"/>
          <w:sz w:val="24"/>
          <w:szCs w:val="24"/>
        </w:rPr>
      </w:pPr>
    </w:p>
    <w:p w:rsidR="004E1B5B" w:rsidRDefault="004E1B5B">
      <w:pPr>
        <w:widowControl w:val="0"/>
        <w:spacing w:line="240" w:lineRule="auto"/>
        <w:ind w:left="3630" w:right="-20"/>
        <w:rPr>
          <w:rFonts w:ascii="Times New Roman" w:eastAsia="Times New Roman" w:hAnsi="Times New Roman" w:cs="Times New Roman"/>
          <w:b/>
          <w:bCs/>
          <w:color w:val="000000"/>
          <w:spacing w:val="1"/>
          <w:sz w:val="24"/>
          <w:szCs w:val="24"/>
        </w:rPr>
      </w:pPr>
    </w:p>
    <w:p w:rsidR="004E1B5B" w:rsidRDefault="004E1B5B">
      <w:pPr>
        <w:widowControl w:val="0"/>
        <w:spacing w:line="240" w:lineRule="auto"/>
        <w:ind w:left="3630" w:right="-20"/>
        <w:rPr>
          <w:rFonts w:ascii="Times New Roman" w:eastAsia="Times New Roman" w:hAnsi="Times New Roman" w:cs="Times New Roman"/>
          <w:b/>
          <w:bCs/>
          <w:color w:val="000000"/>
          <w:spacing w:val="1"/>
          <w:sz w:val="24"/>
          <w:szCs w:val="24"/>
        </w:rPr>
      </w:pPr>
    </w:p>
    <w:p w:rsidR="004E1B5B" w:rsidRDefault="004E1B5B">
      <w:pPr>
        <w:widowControl w:val="0"/>
        <w:spacing w:line="240" w:lineRule="auto"/>
        <w:ind w:left="3630" w:right="-20"/>
        <w:rPr>
          <w:rFonts w:ascii="Times New Roman" w:eastAsia="Times New Roman" w:hAnsi="Times New Roman" w:cs="Times New Roman"/>
          <w:b/>
          <w:bCs/>
          <w:color w:val="000000"/>
          <w:spacing w:val="1"/>
          <w:sz w:val="24"/>
          <w:szCs w:val="24"/>
        </w:rPr>
      </w:pPr>
    </w:p>
    <w:p w:rsidR="004E1B5B" w:rsidRDefault="004E1B5B">
      <w:pPr>
        <w:widowControl w:val="0"/>
        <w:spacing w:line="240" w:lineRule="auto"/>
        <w:ind w:left="3630" w:right="-20"/>
        <w:rPr>
          <w:rFonts w:ascii="Times New Roman" w:eastAsia="Times New Roman" w:hAnsi="Times New Roman" w:cs="Times New Roman"/>
          <w:b/>
          <w:bCs/>
          <w:color w:val="000000"/>
          <w:spacing w:val="1"/>
          <w:sz w:val="24"/>
          <w:szCs w:val="24"/>
        </w:rPr>
      </w:pPr>
    </w:p>
    <w:p w:rsidR="004E1B5B" w:rsidRDefault="004E1B5B">
      <w:pPr>
        <w:widowControl w:val="0"/>
        <w:spacing w:line="240" w:lineRule="auto"/>
        <w:ind w:left="3630" w:right="-20"/>
        <w:rPr>
          <w:rFonts w:ascii="Times New Roman" w:eastAsia="Times New Roman" w:hAnsi="Times New Roman" w:cs="Times New Roman"/>
          <w:b/>
          <w:bCs/>
          <w:color w:val="000000"/>
          <w:spacing w:val="1"/>
          <w:sz w:val="24"/>
          <w:szCs w:val="24"/>
        </w:rPr>
      </w:pPr>
    </w:p>
    <w:p w:rsidR="004E1B5B" w:rsidRDefault="004E1B5B">
      <w:pPr>
        <w:widowControl w:val="0"/>
        <w:spacing w:line="240" w:lineRule="auto"/>
        <w:ind w:left="3630" w:right="-20"/>
        <w:rPr>
          <w:rFonts w:ascii="Times New Roman" w:eastAsia="Times New Roman" w:hAnsi="Times New Roman" w:cs="Times New Roman"/>
          <w:b/>
          <w:bCs/>
          <w:color w:val="000000"/>
          <w:spacing w:val="1"/>
          <w:sz w:val="24"/>
          <w:szCs w:val="24"/>
        </w:rPr>
      </w:pPr>
    </w:p>
    <w:p w:rsidR="004E1B5B" w:rsidRDefault="004E1B5B">
      <w:pPr>
        <w:widowControl w:val="0"/>
        <w:spacing w:line="240" w:lineRule="auto"/>
        <w:ind w:left="3630" w:right="-20"/>
        <w:rPr>
          <w:rFonts w:ascii="Times New Roman" w:eastAsia="Times New Roman" w:hAnsi="Times New Roman" w:cs="Times New Roman"/>
          <w:b/>
          <w:bCs/>
          <w:color w:val="000000"/>
          <w:spacing w:val="1"/>
          <w:sz w:val="24"/>
          <w:szCs w:val="24"/>
        </w:rPr>
      </w:pPr>
    </w:p>
    <w:p w:rsidR="0076435B" w:rsidRDefault="008C7DBB">
      <w:pPr>
        <w:widowControl w:val="0"/>
        <w:spacing w:line="240" w:lineRule="auto"/>
        <w:ind w:left="363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1"/>
          <w:sz w:val="24"/>
          <w:szCs w:val="24"/>
        </w:rPr>
        <w:lastRenderedPageBreak/>
        <w:t>У</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бн</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ме</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одич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й</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омплекс</w:t>
      </w:r>
    </w:p>
    <w:p w:rsidR="001C2360" w:rsidRDefault="001C2360">
      <w:pPr>
        <w:widowControl w:val="0"/>
        <w:spacing w:line="240" w:lineRule="auto"/>
        <w:ind w:left="3630" w:right="-20"/>
        <w:rPr>
          <w:rFonts w:ascii="Times New Roman" w:eastAsia="Times New Roman" w:hAnsi="Times New Roman" w:cs="Times New Roman"/>
          <w:b/>
          <w:bCs/>
          <w:color w:val="000000"/>
          <w:sz w:val="24"/>
          <w:szCs w:val="24"/>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282"/>
        <w:gridCol w:w="1718"/>
        <w:gridCol w:w="1380"/>
        <w:gridCol w:w="12"/>
        <w:gridCol w:w="15"/>
        <w:gridCol w:w="682"/>
        <w:gridCol w:w="29"/>
        <w:gridCol w:w="12"/>
        <w:gridCol w:w="1107"/>
        <w:gridCol w:w="1600"/>
        <w:gridCol w:w="952"/>
        <w:gridCol w:w="850"/>
      </w:tblGrid>
      <w:tr w:rsidR="00983FE3" w:rsidRPr="00983FE3" w:rsidTr="00183E1F">
        <w:trPr>
          <w:cantSplit/>
        </w:trPr>
        <w:tc>
          <w:tcPr>
            <w:tcW w:w="1135"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11 класс</w:t>
            </w:r>
          </w:p>
        </w:tc>
        <w:tc>
          <w:tcPr>
            <w:tcW w:w="1282" w:type="dxa"/>
          </w:tcPr>
          <w:p w:rsidR="00983FE3" w:rsidRPr="000C01A4" w:rsidRDefault="00983FE3" w:rsidP="00714255">
            <w:pPr>
              <w:rPr>
                <w:rFonts w:ascii="Times New Roman" w:hAnsi="Times New Roman" w:cs="Times New Roman"/>
                <w:color w:val="FF0000"/>
                <w:sz w:val="24"/>
                <w:szCs w:val="24"/>
              </w:rPr>
            </w:pPr>
          </w:p>
          <w:p w:rsidR="00983FE3" w:rsidRPr="000C01A4" w:rsidRDefault="00983FE3" w:rsidP="00714255">
            <w:pPr>
              <w:jc w:val="center"/>
              <w:rPr>
                <w:rFonts w:ascii="Times New Roman" w:hAnsi="Times New Roman" w:cs="Times New Roman"/>
                <w:sz w:val="24"/>
                <w:szCs w:val="24"/>
              </w:rPr>
            </w:pPr>
            <w:r w:rsidRPr="000C01A4">
              <w:rPr>
                <w:rFonts w:ascii="Times New Roman" w:hAnsi="Times New Roman" w:cs="Times New Roman"/>
                <w:sz w:val="24"/>
                <w:szCs w:val="24"/>
              </w:rPr>
              <w:t>Русский язык</w:t>
            </w:r>
          </w:p>
          <w:p w:rsidR="00983FE3" w:rsidRPr="000C01A4" w:rsidRDefault="00983FE3" w:rsidP="00714255">
            <w:pPr>
              <w:jc w:val="center"/>
              <w:rPr>
                <w:rFonts w:ascii="Times New Roman" w:hAnsi="Times New Roman" w:cs="Times New Roman"/>
                <w:color w:val="FF0000"/>
                <w:sz w:val="24"/>
                <w:szCs w:val="24"/>
              </w:rPr>
            </w:pPr>
          </w:p>
        </w:tc>
        <w:tc>
          <w:tcPr>
            <w:tcW w:w="1718"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1.Примерная программа среднего (полного) общего образования по русскому языку</w:t>
            </w:r>
          </w:p>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2.Авторская программа по русскому языку</w:t>
            </w:r>
          </w:p>
          <w:p w:rsidR="00983FE3" w:rsidRPr="00983FE3" w:rsidRDefault="00983FE3" w:rsidP="00714255">
            <w:pPr>
              <w:jc w:val="center"/>
              <w:rPr>
                <w:rFonts w:ascii="Times New Roman" w:hAnsi="Times New Roman" w:cs="Times New Roman"/>
                <w:sz w:val="24"/>
                <w:szCs w:val="24"/>
              </w:rPr>
            </w:pPr>
          </w:p>
        </w:tc>
        <w:tc>
          <w:tcPr>
            <w:tcW w:w="1407"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МО РФ</w:t>
            </w: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Власенков А.И., </w:t>
            </w:r>
            <w:proofErr w:type="spellStart"/>
            <w:r w:rsidRPr="00983FE3">
              <w:rPr>
                <w:rFonts w:ascii="Times New Roman" w:hAnsi="Times New Roman" w:cs="Times New Roman"/>
                <w:sz w:val="24"/>
                <w:szCs w:val="24"/>
              </w:rPr>
              <w:t>Рыбченкова</w:t>
            </w:r>
            <w:proofErr w:type="spellEnd"/>
            <w:r w:rsidRPr="00983FE3">
              <w:rPr>
                <w:rFonts w:ascii="Times New Roman" w:hAnsi="Times New Roman" w:cs="Times New Roman"/>
                <w:sz w:val="24"/>
                <w:szCs w:val="24"/>
              </w:rPr>
              <w:t xml:space="preserve"> Л.М.</w:t>
            </w:r>
          </w:p>
        </w:tc>
        <w:tc>
          <w:tcPr>
            <w:tcW w:w="711" w:type="dxa"/>
            <w:gridSpan w:val="2"/>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2010</w:t>
            </w:r>
          </w:p>
          <w:p w:rsidR="00983FE3" w:rsidRPr="00983FE3" w:rsidRDefault="00983FE3" w:rsidP="00714255">
            <w:pPr>
              <w:jc w:val="center"/>
              <w:rPr>
                <w:rFonts w:ascii="Times New Roman" w:hAnsi="Times New Roman" w:cs="Times New Roman"/>
                <w:sz w:val="24"/>
                <w:szCs w:val="24"/>
              </w:rPr>
            </w:pPr>
          </w:p>
        </w:tc>
        <w:tc>
          <w:tcPr>
            <w:tcW w:w="1119" w:type="dxa"/>
            <w:gridSpan w:val="2"/>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Русский язык </w:t>
            </w:r>
          </w:p>
        </w:tc>
        <w:tc>
          <w:tcPr>
            <w:tcW w:w="160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Власенков А.И., </w:t>
            </w:r>
            <w:proofErr w:type="spellStart"/>
            <w:r w:rsidRPr="00983FE3">
              <w:rPr>
                <w:rFonts w:ascii="Times New Roman" w:hAnsi="Times New Roman" w:cs="Times New Roman"/>
                <w:sz w:val="24"/>
                <w:szCs w:val="24"/>
              </w:rPr>
              <w:t>Рыбченкова</w:t>
            </w:r>
            <w:proofErr w:type="spellEnd"/>
            <w:r w:rsidRPr="00983FE3">
              <w:rPr>
                <w:rFonts w:ascii="Times New Roman" w:hAnsi="Times New Roman" w:cs="Times New Roman"/>
                <w:sz w:val="24"/>
                <w:szCs w:val="24"/>
              </w:rPr>
              <w:t xml:space="preserve"> Л.М.</w:t>
            </w:r>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2011</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983FE3" w:rsidRPr="00983FE3" w:rsidTr="00183E1F">
        <w:trPr>
          <w:cantSplit/>
          <w:trHeight w:val="545"/>
        </w:trPr>
        <w:tc>
          <w:tcPr>
            <w:tcW w:w="1135"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11 класс</w:t>
            </w:r>
          </w:p>
        </w:tc>
        <w:tc>
          <w:tcPr>
            <w:tcW w:w="1282" w:type="dxa"/>
          </w:tcPr>
          <w:p w:rsidR="00983FE3" w:rsidRPr="000C01A4" w:rsidRDefault="00983FE3" w:rsidP="00714255">
            <w:pPr>
              <w:jc w:val="center"/>
              <w:rPr>
                <w:rFonts w:ascii="Times New Roman" w:hAnsi="Times New Roman" w:cs="Times New Roman"/>
                <w:sz w:val="24"/>
                <w:szCs w:val="24"/>
              </w:rPr>
            </w:pPr>
            <w:r w:rsidRPr="000C01A4">
              <w:rPr>
                <w:rFonts w:ascii="Times New Roman" w:hAnsi="Times New Roman" w:cs="Times New Roman"/>
                <w:sz w:val="24"/>
                <w:szCs w:val="24"/>
              </w:rPr>
              <w:t>Литература</w:t>
            </w:r>
          </w:p>
          <w:p w:rsidR="00983FE3" w:rsidRPr="000C01A4" w:rsidRDefault="00983FE3" w:rsidP="00714255">
            <w:pPr>
              <w:jc w:val="center"/>
              <w:rPr>
                <w:rFonts w:ascii="Times New Roman" w:hAnsi="Times New Roman" w:cs="Times New Roman"/>
                <w:color w:val="FF0000"/>
                <w:sz w:val="24"/>
                <w:szCs w:val="24"/>
              </w:rPr>
            </w:pPr>
          </w:p>
        </w:tc>
        <w:tc>
          <w:tcPr>
            <w:tcW w:w="1718"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1.Примерная программа среднего (полного) общего образования по литературе</w:t>
            </w:r>
          </w:p>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 xml:space="preserve">2. Авторская программа по литературе </w:t>
            </w:r>
          </w:p>
        </w:tc>
        <w:tc>
          <w:tcPr>
            <w:tcW w:w="1407"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МО РФ</w:t>
            </w: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Журавлёв В.П.</w:t>
            </w:r>
          </w:p>
          <w:p w:rsidR="00983FE3" w:rsidRPr="00983FE3" w:rsidRDefault="00983FE3" w:rsidP="00714255">
            <w:pPr>
              <w:jc w:val="center"/>
              <w:rPr>
                <w:rFonts w:ascii="Times New Roman" w:hAnsi="Times New Roman" w:cs="Times New Roman"/>
                <w:sz w:val="24"/>
                <w:szCs w:val="24"/>
              </w:rPr>
            </w:pPr>
            <w:proofErr w:type="spellStart"/>
            <w:r w:rsidRPr="00983FE3">
              <w:rPr>
                <w:rFonts w:ascii="Times New Roman" w:hAnsi="Times New Roman" w:cs="Times New Roman"/>
                <w:sz w:val="24"/>
                <w:szCs w:val="24"/>
              </w:rPr>
              <w:t>Чалмаев</w:t>
            </w:r>
            <w:proofErr w:type="spellEnd"/>
            <w:r w:rsidRPr="00983FE3">
              <w:rPr>
                <w:rFonts w:ascii="Times New Roman" w:hAnsi="Times New Roman" w:cs="Times New Roman"/>
                <w:sz w:val="24"/>
                <w:szCs w:val="24"/>
              </w:rPr>
              <w:t xml:space="preserve"> В.А. Михайлов О.Н.</w:t>
            </w:r>
          </w:p>
        </w:tc>
        <w:tc>
          <w:tcPr>
            <w:tcW w:w="711" w:type="dxa"/>
            <w:gridSpan w:val="2"/>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2008</w:t>
            </w:r>
          </w:p>
        </w:tc>
        <w:tc>
          <w:tcPr>
            <w:tcW w:w="1119" w:type="dxa"/>
            <w:gridSpan w:val="2"/>
          </w:tcPr>
          <w:p w:rsidR="00983FE3" w:rsidRPr="00983FE3" w:rsidRDefault="00983FE3" w:rsidP="00714255">
            <w:pPr>
              <w:jc w:val="center"/>
              <w:rPr>
                <w:rFonts w:ascii="Times New Roman" w:hAnsi="Times New Roman" w:cs="Times New Roman"/>
                <w:b/>
                <w:sz w:val="24"/>
                <w:szCs w:val="24"/>
              </w:rPr>
            </w:pPr>
            <w:r w:rsidRPr="00983FE3">
              <w:rPr>
                <w:rFonts w:ascii="Times New Roman" w:hAnsi="Times New Roman" w:cs="Times New Roman"/>
                <w:sz w:val="24"/>
                <w:szCs w:val="24"/>
              </w:rPr>
              <w:t>Русская литература Х1Х в.</w:t>
            </w:r>
          </w:p>
        </w:tc>
        <w:tc>
          <w:tcPr>
            <w:tcW w:w="160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Журавлёв В.П.</w:t>
            </w:r>
          </w:p>
          <w:p w:rsidR="00983FE3" w:rsidRPr="00983FE3" w:rsidRDefault="00983FE3" w:rsidP="00714255">
            <w:pPr>
              <w:jc w:val="center"/>
              <w:rPr>
                <w:rFonts w:ascii="Times New Roman" w:hAnsi="Times New Roman" w:cs="Times New Roman"/>
                <w:sz w:val="24"/>
                <w:szCs w:val="24"/>
              </w:rPr>
            </w:pPr>
            <w:proofErr w:type="spellStart"/>
            <w:r w:rsidRPr="00983FE3">
              <w:rPr>
                <w:rFonts w:ascii="Times New Roman" w:hAnsi="Times New Roman" w:cs="Times New Roman"/>
                <w:sz w:val="24"/>
                <w:szCs w:val="24"/>
              </w:rPr>
              <w:t>Чалмаев</w:t>
            </w:r>
            <w:proofErr w:type="spellEnd"/>
            <w:r w:rsidRPr="00983FE3">
              <w:rPr>
                <w:rFonts w:ascii="Times New Roman" w:hAnsi="Times New Roman" w:cs="Times New Roman"/>
                <w:sz w:val="24"/>
                <w:szCs w:val="24"/>
              </w:rPr>
              <w:t xml:space="preserve"> В.А. Михайлов О.Н.</w:t>
            </w:r>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2013</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983FE3" w:rsidRPr="00983FE3" w:rsidTr="00183E1F">
        <w:trPr>
          <w:cantSplit/>
        </w:trPr>
        <w:tc>
          <w:tcPr>
            <w:tcW w:w="1135"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10-11 класс</w:t>
            </w:r>
          </w:p>
        </w:tc>
        <w:tc>
          <w:tcPr>
            <w:tcW w:w="1282" w:type="dxa"/>
          </w:tcPr>
          <w:p w:rsidR="00983FE3" w:rsidRPr="00F379E8" w:rsidRDefault="00983FE3" w:rsidP="00714255">
            <w:pPr>
              <w:jc w:val="center"/>
              <w:rPr>
                <w:rFonts w:ascii="Times New Roman" w:hAnsi="Times New Roman" w:cs="Times New Roman"/>
                <w:sz w:val="24"/>
                <w:szCs w:val="24"/>
              </w:rPr>
            </w:pPr>
            <w:r w:rsidRPr="00F379E8">
              <w:rPr>
                <w:rFonts w:ascii="Times New Roman" w:hAnsi="Times New Roman" w:cs="Times New Roman"/>
                <w:sz w:val="24"/>
                <w:szCs w:val="24"/>
              </w:rPr>
              <w:t>ОБЖ</w:t>
            </w:r>
          </w:p>
          <w:p w:rsidR="00983FE3" w:rsidRPr="000C01A4" w:rsidRDefault="00983FE3" w:rsidP="00714255">
            <w:pPr>
              <w:jc w:val="center"/>
              <w:rPr>
                <w:rFonts w:ascii="Times New Roman" w:hAnsi="Times New Roman" w:cs="Times New Roman"/>
                <w:color w:val="FF0000"/>
                <w:sz w:val="24"/>
                <w:szCs w:val="24"/>
              </w:rPr>
            </w:pPr>
          </w:p>
          <w:p w:rsidR="00983FE3" w:rsidRPr="000C01A4" w:rsidRDefault="00983FE3" w:rsidP="00714255">
            <w:pPr>
              <w:jc w:val="center"/>
              <w:rPr>
                <w:rFonts w:ascii="Times New Roman" w:hAnsi="Times New Roman" w:cs="Times New Roman"/>
                <w:color w:val="FF0000"/>
                <w:sz w:val="24"/>
                <w:szCs w:val="24"/>
              </w:rPr>
            </w:pPr>
          </w:p>
          <w:p w:rsidR="00983FE3" w:rsidRPr="000C01A4" w:rsidRDefault="00983FE3" w:rsidP="00714255">
            <w:pPr>
              <w:jc w:val="center"/>
              <w:rPr>
                <w:rFonts w:ascii="Times New Roman" w:hAnsi="Times New Roman" w:cs="Times New Roman"/>
                <w:color w:val="FF0000"/>
                <w:sz w:val="24"/>
                <w:szCs w:val="24"/>
              </w:rPr>
            </w:pPr>
          </w:p>
          <w:p w:rsidR="00983FE3" w:rsidRPr="000C01A4" w:rsidRDefault="00983FE3" w:rsidP="00714255">
            <w:pPr>
              <w:rPr>
                <w:rFonts w:ascii="Times New Roman" w:hAnsi="Times New Roman" w:cs="Times New Roman"/>
                <w:color w:val="FF0000"/>
                <w:sz w:val="24"/>
                <w:szCs w:val="24"/>
              </w:rPr>
            </w:pPr>
          </w:p>
        </w:tc>
        <w:tc>
          <w:tcPr>
            <w:tcW w:w="1718"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1.Примерная программа среднего(полного) общего образования  по ОБЖ</w:t>
            </w:r>
          </w:p>
          <w:p w:rsidR="00983FE3" w:rsidRPr="00983FE3" w:rsidRDefault="00983FE3" w:rsidP="00714255">
            <w:pPr>
              <w:rPr>
                <w:rFonts w:ascii="Times New Roman" w:hAnsi="Times New Roman" w:cs="Times New Roman"/>
                <w:b/>
                <w:sz w:val="24"/>
                <w:szCs w:val="24"/>
              </w:rPr>
            </w:pPr>
            <w:r w:rsidRPr="00983FE3">
              <w:rPr>
                <w:rFonts w:ascii="Times New Roman" w:hAnsi="Times New Roman" w:cs="Times New Roman"/>
                <w:sz w:val="24"/>
                <w:szCs w:val="24"/>
              </w:rPr>
              <w:t xml:space="preserve"> 2.Авторская программа «Основы безопасности жизнедеятельности»</w:t>
            </w:r>
          </w:p>
        </w:tc>
        <w:tc>
          <w:tcPr>
            <w:tcW w:w="1407" w:type="dxa"/>
            <w:gridSpan w:val="3"/>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МО РФ</w:t>
            </w:r>
          </w:p>
          <w:p w:rsidR="00983FE3" w:rsidRPr="00983FE3" w:rsidRDefault="00983FE3" w:rsidP="00714255">
            <w:pPr>
              <w:rPr>
                <w:rFonts w:ascii="Times New Roman" w:hAnsi="Times New Roman" w:cs="Times New Roman"/>
                <w:sz w:val="24"/>
                <w:szCs w:val="24"/>
              </w:rPr>
            </w:pPr>
          </w:p>
          <w:p w:rsidR="00983FE3" w:rsidRPr="00983FE3" w:rsidRDefault="00983FE3" w:rsidP="00714255">
            <w:pPr>
              <w:rPr>
                <w:rFonts w:ascii="Times New Roman" w:hAnsi="Times New Roman" w:cs="Times New Roman"/>
                <w:sz w:val="24"/>
                <w:szCs w:val="24"/>
              </w:rPr>
            </w:pPr>
          </w:p>
          <w:p w:rsidR="00983FE3" w:rsidRPr="00983FE3" w:rsidRDefault="00983FE3" w:rsidP="00714255">
            <w:pPr>
              <w:rPr>
                <w:rFonts w:ascii="Times New Roman" w:hAnsi="Times New Roman" w:cs="Times New Roman"/>
                <w:sz w:val="24"/>
                <w:szCs w:val="24"/>
              </w:rPr>
            </w:pPr>
          </w:p>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Смирнов А.Т, Хренников Б.О</w:t>
            </w:r>
          </w:p>
          <w:p w:rsidR="00983FE3" w:rsidRPr="00983FE3" w:rsidRDefault="00983FE3" w:rsidP="00714255">
            <w:pPr>
              <w:rPr>
                <w:rFonts w:ascii="Times New Roman" w:hAnsi="Times New Roman" w:cs="Times New Roman"/>
                <w:b/>
                <w:sz w:val="24"/>
                <w:szCs w:val="24"/>
              </w:rPr>
            </w:pPr>
          </w:p>
        </w:tc>
        <w:tc>
          <w:tcPr>
            <w:tcW w:w="711" w:type="dxa"/>
            <w:gridSpan w:val="2"/>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2009</w:t>
            </w:r>
          </w:p>
        </w:tc>
        <w:tc>
          <w:tcPr>
            <w:tcW w:w="1119" w:type="dxa"/>
            <w:gridSpan w:val="2"/>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Основы  безопасности жизнедеятельности</w:t>
            </w:r>
          </w:p>
        </w:tc>
        <w:tc>
          <w:tcPr>
            <w:tcW w:w="1600" w:type="dxa"/>
          </w:tcPr>
          <w:p w:rsidR="00983FE3" w:rsidRPr="00983FE3" w:rsidRDefault="00983FE3" w:rsidP="00714255">
            <w:pPr>
              <w:jc w:val="center"/>
              <w:rPr>
                <w:rFonts w:ascii="Times New Roman" w:hAnsi="Times New Roman" w:cs="Times New Roman"/>
                <w:sz w:val="24"/>
                <w:szCs w:val="24"/>
              </w:rPr>
            </w:pPr>
            <w:proofErr w:type="spellStart"/>
            <w:r w:rsidRPr="00983FE3">
              <w:rPr>
                <w:rFonts w:ascii="Times New Roman" w:hAnsi="Times New Roman" w:cs="Times New Roman"/>
                <w:sz w:val="24"/>
                <w:szCs w:val="24"/>
              </w:rPr>
              <w:t>А.Т.Смирнов</w:t>
            </w:r>
            <w:proofErr w:type="spellEnd"/>
            <w:r w:rsidRPr="00983FE3">
              <w:rPr>
                <w:rFonts w:ascii="Times New Roman" w:hAnsi="Times New Roman" w:cs="Times New Roman"/>
                <w:sz w:val="24"/>
                <w:szCs w:val="24"/>
              </w:rPr>
              <w:t>, Мишин Б.И.</w:t>
            </w:r>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2015</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983FE3" w:rsidRPr="00983FE3" w:rsidTr="00183E1F">
        <w:trPr>
          <w:cantSplit/>
        </w:trPr>
        <w:tc>
          <w:tcPr>
            <w:tcW w:w="1135" w:type="dxa"/>
            <w:vMerge w:val="restart"/>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lastRenderedPageBreak/>
              <w:t>10-11 класс</w:t>
            </w:r>
          </w:p>
          <w:p w:rsidR="00983FE3" w:rsidRPr="00983FE3" w:rsidRDefault="00983FE3" w:rsidP="00714255">
            <w:pPr>
              <w:jc w:val="center"/>
              <w:rPr>
                <w:rFonts w:ascii="Times New Roman" w:hAnsi="Times New Roman" w:cs="Times New Roman"/>
                <w:sz w:val="24"/>
                <w:szCs w:val="24"/>
              </w:rPr>
            </w:pPr>
          </w:p>
        </w:tc>
        <w:tc>
          <w:tcPr>
            <w:tcW w:w="1282" w:type="dxa"/>
            <w:vMerge w:val="restart"/>
          </w:tcPr>
          <w:p w:rsidR="00983FE3" w:rsidRPr="000C01A4" w:rsidRDefault="00F379E8" w:rsidP="00714255">
            <w:pPr>
              <w:jc w:val="center"/>
              <w:rPr>
                <w:rFonts w:ascii="Times New Roman" w:hAnsi="Times New Roman" w:cs="Times New Roman"/>
                <w:sz w:val="24"/>
                <w:szCs w:val="24"/>
              </w:rPr>
            </w:pPr>
            <w:r>
              <w:rPr>
                <w:rFonts w:ascii="Times New Roman" w:hAnsi="Times New Roman" w:cs="Times New Roman"/>
                <w:sz w:val="24"/>
                <w:szCs w:val="24"/>
              </w:rPr>
              <w:t>Алгебра</w:t>
            </w:r>
          </w:p>
          <w:p w:rsidR="00983FE3" w:rsidRPr="000C01A4" w:rsidRDefault="00983FE3" w:rsidP="00714255">
            <w:pPr>
              <w:jc w:val="center"/>
              <w:rPr>
                <w:rFonts w:ascii="Times New Roman" w:hAnsi="Times New Roman" w:cs="Times New Roman"/>
                <w:color w:val="FF0000"/>
                <w:sz w:val="24"/>
                <w:szCs w:val="24"/>
              </w:rPr>
            </w:pPr>
          </w:p>
          <w:p w:rsidR="00983FE3" w:rsidRPr="000C01A4" w:rsidRDefault="00983FE3" w:rsidP="00714255">
            <w:pPr>
              <w:jc w:val="center"/>
              <w:rPr>
                <w:rFonts w:ascii="Times New Roman" w:hAnsi="Times New Roman" w:cs="Times New Roman"/>
                <w:color w:val="FF0000"/>
                <w:sz w:val="24"/>
                <w:szCs w:val="24"/>
              </w:rPr>
            </w:pPr>
          </w:p>
        </w:tc>
        <w:tc>
          <w:tcPr>
            <w:tcW w:w="1718" w:type="dxa"/>
          </w:tcPr>
          <w:p w:rsidR="00983FE3" w:rsidRPr="00983FE3" w:rsidRDefault="00983FE3" w:rsidP="00714255">
            <w:pPr>
              <w:pStyle w:val="2"/>
              <w:rPr>
                <w:szCs w:val="24"/>
              </w:rPr>
            </w:pPr>
            <w:r w:rsidRPr="00983FE3">
              <w:rPr>
                <w:szCs w:val="24"/>
              </w:rPr>
              <w:t xml:space="preserve">1.Примерная программа среднего (полного) общего образования по математике          </w:t>
            </w:r>
          </w:p>
          <w:p w:rsidR="00983FE3" w:rsidRPr="00983FE3" w:rsidRDefault="00983FE3" w:rsidP="00714255">
            <w:pPr>
              <w:pStyle w:val="2"/>
              <w:rPr>
                <w:szCs w:val="24"/>
              </w:rPr>
            </w:pPr>
            <w:r w:rsidRPr="00983FE3">
              <w:rPr>
                <w:szCs w:val="24"/>
              </w:rPr>
              <w:t xml:space="preserve"> 2. Примерная программа общеобразовательных учреждений. Алгебра и начала математического анализа 10-11</w:t>
            </w:r>
          </w:p>
        </w:tc>
        <w:tc>
          <w:tcPr>
            <w:tcW w:w="1407"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МО РФ</w:t>
            </w: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Алимов Ш.А.</w:t>
            </w:r>
          </w:p>
        </w:tc>
        <w:tc>
          <w:tcPr>
            <w:tcW w:w="711" w:type="dxa"/>
            <w:gridSpan w:val="2"/>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2011</w:t>
            </w:r>
          </w:p>
        </w:tc>
        <w:tc>
          <w:tcPr>
            <w:tcW w:w="1119" w:type="dxa"/>
            <w:gridSpan w:val="2"/>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Алгебра и начала математического анализа  10-11      (базовый и </w:t>
            </w:r>
            <w:proofErr w:type="spellStart"/>
            <w:r w:rsidRPr="00983FE3">
              <w:rPr>
                <w:rFonts w:ascii="Times New Roman" w:hAnsi="Times New Roman" w:cs="Times New Roman"/>
                <w:sz w:val="24"/>
                <w:szCs w:val="24"/>
              </w:rPr>
              <w:t>углебленный</w:t>
            </w:r>
            <w:proofErr w:type="spellEnd"/>
            <w:r w:rsidRPr="00983FE3">
              <w:rPr>
                <w:rFonts w:ascii="Times New Roman" w:hAnsi="Times New Roman" w:cs="Times New Roman"/>
                <w:sz w:val="24"/>
                <w:szCs w:val="24"/>
              </w:rPr>
              <w:t xml:space="preserve"> уровень)</w:t>
            </w:r>
          </w:p>
          <w:p w:rsidR="00983FE3" w:rsidRPr="00983FE3" w:rsidRDefault="00983FE3" w:rsidP="00714255">
            <w:pPr>
              <w:jc w:val="center"/>
              <w:rPr>
                <w:rFonts w:ascii="Times New Roman" w:hAnsi="Times New Roman" w:cs="Times New Roman"/>
                <w:b/>
                <w:sz w:val="24"/>
                <w:szCs w:val="24"/>
              </w:rPr>
            </w:pPr>
          </w:p>
        </w:tc>
        <w:tc>
          <w:tcPr>
            <w:tcW w:w="160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Алимов Ш.А.</w:t>
            </w:r>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2020</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983FE3" w:rsidRPr="00983FE3" w:rsidTr="00183E1F">
        <w:trPr>
          <w:cantSplit/>
        </w:trPr>
        <w:tc>
          <w:tcPr>
            <w:tcW w:w="1135" w:type="dxa"/>
            <w:vMerge/>
          </w:tcPr>
          <w:p w:rsidR="00983FE3" w:rsidRPr="00983FE3" w:rsidRDefault="00983FE3" w:rsidP="00714255">
            <w:pPr>
              <w:jc w:val="center"/>
              <w:rPr>
                <w:rFonts w:ascii="Times New Roman" w:hAnsi="Times New Roman" w:cs="Times New Roman"/>
                <w:sz w:val="24"/>
                <w:szCs w:val="24"/>
              </w:rPr>
            </w:pPr>
          </w:p>
        </w:tc>
        <w:tc>
          <w:tcPr>
            <w:tcW w:w="1282" w:type="dxa"/>
            <w:vMerge/>
          </w:tcPr>
          <w:p w:rsidR="00983FE3" w:rsidRPr="000C01A4" w:rsidRDefault="00983FE3" w:rsidP="00714255">
            <w:pPr>
              <w:jc w:val="center"/>
              <w:rPr>
                <w:rFonts w:ascii="Times New Roman" w:hAnsi="Times New Roman" w:cs="Times New Roman"/>
                <w:color w:val="FF0000"/>
                <w:sz w:val="24"/>
                <w:szCs w:val="24"/>
              </w:rPr>
            </w:pPr>
          </w:p>
        </w:tc>
        <w:tc>
          <w:tcPr>
            <w:tcW w:w="1718" w:type="dxa"/>
          </w:tcPr>
          <w:p w:rsidR="00983FE3" w:rsidRPr="00983FE3" w:rsidRDefault="00983FE3" w:rsidP="00714255">
            <w:pPr>
              <w:pStyle w:val="2"/>
              <w:rPr>
                <w:szCs w:val="24"/>
              </w:rPr>
            </w:pPr>
            <w:r w:rsidRPr="00983FE3">
              <w:rPr>
                <w:szCs w:val="24"/>
              </w:rPr>
              <w:t>3. Авторская программа по геометрии 10-11 классы</w:t>
            </w:r>
          </w:p>
          <w:p w:rsidR="00983FE3" w:rsidRPr="00983FE3" w:rsidRDefault="00983FE3" w:rsidP="00714255">
            <w:pPr>
              <w:rPr>
                <w:rFonts w:ascii="Times New Roman" w:hAnsi="Times New Roman" w:cs="Times New Roman"/>
                <w:sz w:val="24"/>
                <w:szCs w:val="24"/>
              </w:rPr>
            </w:pPr>
          </w:p>
        </w:tc>
        <w:tc>
          <w:tcPr>
            <w:tcW w:w="1407"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Л.С. </w:t>
            </w:r>
            <w:proofErr w:type="spellStart"/>
            <w:r w:rsidRPr="00983FE3">
              <w:rPr>
                <w:rFonts w:ascii="Times New Roman" w:hAnsi="Times New Roman" w:cs="Times New Roman"/>
                <w:sz w:val="24"/>
                <w:szCs w:val="24"/>
              </w:rPr>
              <w:t>Атанасян</w:t>
            </w:r>
            <w:proofErr w:type="spellEnd"/>
            <w:r w:rsidRPr="00983FE3">
              <w:rPr>
                <w:rFonts w:ascii="Times New Roman" w:hAnsi="Times New Roman" w:cs="Times New Roman"/>
                <w:sz w:val="24"/>
                <w:szCs w:val="24"/>
              </w:rPr>
              <w:t xml:space="preserve"> </w:t>
            </w:r>
          </w:p>
        </w:tc>
        <w:tc>
          <w:tcPr>
            <w:tcW w:w="711" w:type="dxa"/>
            <w:gridSpan w:val="2"/>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2008</w:t>
            </w:r>
          </w:p>
        </w:tc>
        <w:tc>
          <w:tcPr>
            <w:tcW w:w="1119" w:type="dxa"/>
            <w:gridSpan w:val="2"/>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Геометрия 10-11 классы ( базовый и профильный уровень)</w:t>
            </w:r>
          </w:p>
        </w:tc>
        <w:tc>
          <w:tcPr>
            <w:tcW w:w="160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Л.С. </w:t>
            </w:r>
            <w:proofErr w:type="spellStart"/>
            <w:r w:rsidRPr="00983FE3">
              <w:rPr>
                <w:rFonts w:ascii="Times New Roman" w:hAnsi="Times New Roman" w:cs="Times New Roman"/>
                <w:sz w:val="24"/>
                <w:szCs w:val="24"/>
              </w:rPr>
              <w:t>Атанасян</w:t>
            </w:r>
            <w:proofErr w:type="spellEnd"/>
            <w:r w:rsidRPr="00983FE3">
              <w:rPr>
                <w:rFonts w:ascii="Times New Roman" w:hAnsi="Times New Roman" w:cs="Times New Roman"/>
                <w:sz w:val="24"/>
                <w:szCs w:val="24"/>
              </w:rPr>
              <w:t>, В.Ф. Бутузов</w:t>
            </w:r>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2020</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983FE3" w:rsidRPr="00983FE3" w:rsidTr="00183E1F">
        <w:trPr>
          <w:cantSplit/>
        </w:trPr>
        <w:tc>
          <w:tcPr>
            <w:tcW w:w="1135"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11 класс</w:t>
            </w:r>
          </w:p>
        </w:tc>
        <w:tc>
          <w:tcPr>
            <w:tcW w:w="1282" w:type="dxa"/>
          </w:tcPr>
          <w:p w:rsidR="00983FE3" w:rsidRPr="00F379E8" w:rsidRDefault="00983FE3" w:rsidP="00714255">
            <w:pPr>
              <w:jc w:val="center"/>
              <w:rPr>
                <w:rFonts w:ascii="Times New Roman" w:hAnsi="Times New Roman" w:cs="Times New Roman"/>
                <w:sz w:val="24"/>
                <w:szCs w:val="24"/>
              </w:rPr>
            </w:pPr>
            <w:r w:rsidRPr="00F379E8">
              <w:rPr>
                <w:rFonts w:ascii="Times New Roman" w:hAnsi="Times New Roman" w:cs="Times New Roman"/>
                <w:sz w:val="24"/>
                <w:szCs w:val="24"/>
              </w:rPr>
              <w:t>Биология</w:t>
            </w:r>
          </w:p>
          <w:p w:rsidR="00983FE3" w:rsidRPr="000C01A4" w:rsidRDefault="00983FE3" w:rsidP="00714255">
            <w:pPr>
              <w:jc w:val="center"/>
              <w:rPr>
                <w:rFonts w:ascii="Times New Roman" w:hAnsi="Times New Roman" w:cs="Times New Roman"/>
                <w:color w:val="FF0000"/>
                <w:sz w:val="24"/>
                <w:szCs w:val="24"/>
              </w:rPr>
            </w:pPr>
          </w:p>
        </w:tc>
        <w:tc>
          <w:tcPr>
            <w:tcW w:w="1718"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1.Примерная программа среднего (полного) общего образования по биологии</w:t>
            </w:r>
          </w:p>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2.Авторская программа «Биология. Базовый уровень. 10-11 классы»</w:t>
            </w:r>
          </w:p>
        </w:tc>
        <w:tc>
          <w:tcPr>
            <w:tcW w:w="1407"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МО РФ</w:t>
            </w: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И.Н. Пономарева, О.А. Корнилова </w:t>
            </w:r>
          </w:p>
        </w:tc>
        <w:tc>
          <w:tcPr>
            <w:tcW w:w="711" w:type="dxa"/>
            <w:gridSpan w:val="2"/>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2008</w:t>
            </w:r>
          </w:p>
        </w:tc>
        <w:tc>
          <w:tcPr>
            <w:tcW w:w="1119" w:type="dxa"/>
            <w:gridSpan w:val="2"/>
          </w:tcPr>
          <w:p w:rsidR="00983FE3" w:rsidRPr="00983FE3" w:rsidRDefault="00983FE3" w:rsidP="00714255">
            <w:pPr>
              <w:jc w:val="center"/>
              <w:rPr>
                <w:rFonts w:ascii="Times New Roman" w:hAnsi="Times New Roman" w:cs="Times New Roman"/>
                <w:b/>
                <w:sz w:val="24"/>
                <w:szCs w:val="24"/>
              </w:rPr>
            </w:pPr>
            <w:r w:rsidRPr="00983FE3">
              <w:rPr>
                <w:rFonts w:ascii="Times New Roman" w:hAnsi="Times New Roman" w:cs="Times New Roman"/>
                <w:sz w:val="24"/>
                <w:szCs w:val="24"/>
              </w:rPr>
              <w:t>Общая биология</w:t>
            </w:r>
          </w:p>
        </w:tc>
        <w:tc>
          <w:tcPr>
            <w:tcW w:w="160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И.Н. Пономарева, О.А. Корнилова, </w:t>
            </w:r>
            <w:proofErr w:type="spellStart"/>
            <w:r w:rsidRPr="00983FE3">
              <w:rPr>
                <w:rFonts w:ascii="Times New Roman" w:hAnsi="Times New Roman" w:cs="Times New Roman"/>
                <w:sz w:val="24"/>
                <w:szCs w:val="24"/>
              </w:rPr>
              <w:t>Лощилина</w:t>
            </w:r>
            <w:proofErr w:type="spellEnd"/>
            <w:r w:rsidRPr="00983FE3">
              <w:rPr>
                <w:rFonts w:ascii="Times New Roman" w:hAnsi="Times New Roman" w:cs="Times New Roman"/>
                <w:sz w:val="24"/>
                <w:szCs w:val="24"/>
              </w:rPr>
              <w:t xml:space="preserve"> Т.Е.</w:t>
            </w:r>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2005</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983FE3" w:rsidRPr="00983FE3" w:rsidTr="00183E1F">
        <w:trPr>
          <w:cantSplit/>
          <w:trHeight w:val="1014"/>
        </w:trPr>
        <w:tc>
          <w:tcPr>
            <w:tcW w:w="1135"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11 класс</w:t>
            </w:r>
          </w:p>
        </w:tc>
        <w:tc>
          <w:tcPr>
            <w:tcW w:w="1282" w:type="dxa"/>
          </w:tcPr>
          <w:p w:rsidR="00983FE3" w:rsidRPr="00F379E8" w:rsidRDefault="00983FE3" w:rsidP="00714255">
            <w:pPr>
              <w:jc w:val="center"/>
              <w:rPr>
                <w:rFonts w:ascii="Times New Roman" w:hAnsi="Times New Roman" w:cs="Times New Roman"/>
                <w:sz w:val="24"/>
                <w:szCs w:val="24"/>
              </w:rPr>
            </w:pPr>
            <w:r w:rsidRPr="00F379E8">
              <w:rPr>
                <w:rFonts w:ascii="Times New Roman" w:hAnsi="Times New Roman" w:cs="Times New Roman"/>
                <w:sz w:val="24"/>
                <w:szCs w:val="24"/>
              </w:rPr>
              <w:t>Физика</w:t>
            </w:r>
          </w:p>
          <w:p w:rsidR="00983FE3" w:rsidRPr="000C01A4" w:rsidRDefault="00983FE3" w:rsidP="00714255">
            <w:pPr>
              <w:jc w:val="center"/>
              <w:rPr>
                <w:rFonts w:ascii="Times New Roman" w:hAnsi="Times New Roman" w:cs="Times New Roman"/>
                <w:color w:val="FF0000"/>
                <w:sz w:val="24"/>
                <w:szCs w:val="24"/>
              </w:rPr>
            </w:pPr>
          </w:p>
          <w:p w:rsidR="00983FE3" w:rsidRPr="000C01A4" w:rsidRDefault="00983FE3" w:rsidP="00714255">
            <w:pPr>
              <w:rPr>
                <w:rFonts w:ascii="Times New Roman" w:hAnsi="Times New Roman" w:cs="Times New Roman"/>
                <w:color w:val="FF0000"/>
                <w:sz w:val="24"/>
                <w:szCs w:val="24"/>
              </w:rPr>
            </w:pPr>
          </w:p>
          <w:p w:rsidR="00983FE3" w:rsidRPr="000C01A4" w:rsidRDefault="00983FE3" w:rsidP="00714255">
            <w:pPr>
              <w:rPr>
                <w:rFonts w:ascii="Times New Roman" w:hAnsi="Times New Roman" w:cs="Times New Roman"/>
                <w:color w:val="FF0000"/>
                <w:sz w:val="24"/>
                <w:szCs w:val="24"/>
              </w:rPr>
            </w:pPr>
          </w:p>
        </w:tc>
        <w:tc>
          <w:tcPr>
            <w:tcW w:w="1718"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1.Примерная программа среднего (полного) общего образования по физике</w:t>
            </w:r>
          </w:p>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2. Авторская программа «Физика 7-11классы»</w:t>
            </w:r>
          </w:p>
          <w:p w:rsidR="00983FE3" w:rsidRPr="00983FE3" w:rsidRDefault="00983FE3" w:rsidP="00714255">
            <w:pPr>
              <w:jc w:val="center"/>
              <w:rPr>
                <w:rFonts w:ascii="Times New Roman" w:hAnsi="Times New Roman" w:cs="Times New Roman"/>
                <w:sz w:val="24"/>
                <w:szCs w:val="24"/>
              </w:rPr>
            </w:pPr>
          </w:p>
        </w:tc>
        <w:tc>
          <w:tcPr>
            <w:tcW w:w="1407"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МО РФ</w:t>
            </w: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Л.Э. </w:t>
            </w:r>
            <w:proofErr w:type="spellStart"/>
            <w:r w:rsidRPr="00983FE3">
              <w:rPr>
                <w:rFonts w:ascii="Times New Roman" w:hAnsi="Times New Roman" w:cs="Times New Roman"/>
                <w:sz w:val="24"/>
                <w:szCs w:val="24"/>
              </w:rPr>
              <w:t>Генденштей</w:t>
            </w:r>
            <w:proofErr w:type="spellEnd"/>
            <w:r w:rsidRPr="00983FE3">
              <w:rPr>
                <w:rFonts w:ascii="Times New Roman" w:hAnsi="Times New Roman" w:cs="Times New Roman"/>
                <w:sz w:val="24"/>
                <w:szCs w:val="24"/>
              </w:rPr>
              <w:t xml:space="preserve">, Ю. И. Дик, Л.А </w:t>
            </w:r>
            <w:proofErr w:type="spellStart"/>
            <w:r w:rsidRPr="00983FE3">
              <w:rPr>
                <w:rFonts w:ascii="Times New Roman" w:hAnsi="Times New Roman" w:cs="Times New Roman"/>
                <w:sz w:val="24"/>
                <w:szCs w:val="24"/>
              </w:rPr>
              <w:t>Кирик</w:t>
            </w:r>
            <w:proofErr w:type="spellEnd"/>
            <w:r w:rsidRPr="00983FE3">
              <w:rPr>
                <w:rFonts w:ascii="Times New Roman" w:hAnsi="Times New Roman" w:cs="Times New Roman"/>
                <w:sz w:val="24"/>
                <w:szCs w:val="24"/>
              </w:rPr>
              <w:t xml:space="preserve">, </w:t>
            </w:r>
          </w:p>
        </w:tc>
        <w:tc>
          <w:tcPr>
            <w:tcW w:w="711" w:type="dxa"/>
            <w:gridSpan w:val="2"/>
          </w:tcPr>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2008 </w:t>
            </w:r>
          </w:p>
        </w:tc>
        <w:tc>
          <w:tcPr>
            <w:tcW w:w="1119" w:type="dxa"/>
            <w:gridSpan w:val="2"/>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Физика</w:t>
            </w:r>
          </w:p>
        </w:tc>
        <w:tc>
          <w:tcPr>
            <w:tcW w:w="1600" w:type="dxa"/>
          </w:tcPr>
          <w:p w:rsidR="00983FE3" w:rsidRPr="00983FE3" w:rsidRDefault="00983FE3" w:rsidP="00714255">
            <w:pPr>
              <w:jc w:val="center"/>
              <w:rPr>
                <w:rFonts w:ascii="Times New Roman" w:hAnsi="Times New Roman" w:cs="Times New Roman"/>
                <w:sz w:val="24"/>
                <w:szCs w:val="24"/>
              </w:rPr>
            </w:pPr>
            <w:proofErr w:type="spellStart"/>
            <w:r w:rsidRPr="00983FE3">
              <w:rPr>
                <w:rFonts w:ascii="Times New Roman" w:hAnsi="Times New Roman" w:cs="Times New Roman"/>
                <w:sz w:val="24"/>
                <w:szCs w:val="24"/>
              </w:rPr>
              <w:t>Л.Э.Гендейнштейн</w:t>
            </w:r>
            <w:proofErr w:type="spellEnd"/>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2009</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983FE3" w:rsidRPr="00983FE3" w:rsidTr="00183E1F">
        <w:trPr>
          <w:cantSplit/>
          <w:trHeight w:val="1014"/>
        </w:trPr>
        <w:tc>
          <w:tcPr>
            <w:tcW w:w="1135" w:type="dxa"/>
          </w:tcPr>
          <w:p w:rsidR="00983FE3" w:rsidRPr="00983FE3" w:rsidRDefault="00983FE3" w:rsidP="00714255">
            <w:pPr>
              <w:jc w:val="center"/>
              <w:rPr>
                <w:rFonts w:ascii="Times New Roman" w:hAnsi="Times New Roman" w:cs="Times New Roman"/>
                <w:sz w:val="24"/>
                <w:szCs w:val="24"/>
              </w:rPr>
            </w:pPr>
          </w:p>
        </w:tc>
        <w:tc>
          <w:tcPr>
            <w:tcW w:w="1282" w:type="dxa"/>
          </w:tcPr>
          <w:p w:rsidR="00983FE3" w:rsidRPr="000C01A4" w:rsidRDefault="00983FE3" w:rsidP="00714255">
            <w:pPr>
              <w:jc w:val="center"/>
              <w:rPr>
                <w:rFonts w:ascii="Times New Roman" w:hAnsi="Times New Roman" w:cs="Times New Roman"/>
                <w:color w:val="FF0000"/>
                <w:sz w:val="24"/>
                <w:szCs w:val="24"/>
              </w:rPr>
            </w:pPr>
          </w:p>
        </w:tc>
        <w:tc>
          <w:tcPr>
            <w:tcW w:w="1718" w:type="dxa"/>
          </w:tcPr>
          <w:p w:rsidR="00983FE3" w:rsidRPr="00983FE3" w:rsidRDefault="00983FE3" w:rsidP="00714255">
            <w:pPr>
              <w:rPr>
                <w:rFonts w:ascii="Times New Roman" w:hAnsi="Times New Roman" w:cs="Times New Roman"/>
                <w:sz w:val="24"/>
                <w:szCs w:val="24"/>
              </w:rPr>
            </w:pPr>
          </w:p>
        </w:tc>
        <w:tc>
          <w:tcPr>
            <w:tcW w:w="1407" w:type="dxa"/>
            <w:gridSpan w:val="3"/>
          </w:tcPr>
          <w:p w:rsidR="00983FE3" w:rsidRPr="00983FE3" w:rsidRDefault="00983FE3" w:rsidP="00714255">
            <w:pPr>
              <w:jc w:val="center"/>
              <w:rPr>
                <w:rFonts w:ascii="Times New Roman" w:hAnsi="Times New Roman" w:cs="Times New Roman"/>
                <w:sz w:val="24"/>
                <w:szCs w:val="24"/>
              </w:rPr>
            </w:pPr>
          </w:p>
        </w:tc>
        <w:tc>
          <w:tcPr>
            <w:tcW w:w="711" w:type="dxa"/>
            <w:gridSpan w:val="2"/>
          </w:tcPr>
          <w:p w:rsidR="00983FE3" w:rsidRPr="00983FE3" w:rsidRDefault="00983FE3" w:rsidP="00714255">
            <w:pPr>
              <w:jc w:val="center"/>
              <w:rPr>
                <w:rFonts w:ascii="Times New Roman" w:hAnsi="Times New Roman" w:cs="Times New Roman"/>
                <w:color w:val="C00000"/>
                <w:sz w:val="24"/>
                <w:szCs w:val="24"/>
              </w:rPr>
            </w:pPr>
          </w:p>
        </w:tc>
        <w:tc>
          <w:tcPr>
            <w:tcW w:w="1119" w:type="dxa"/>
            <w:gridSpan w:val="2"/>
          </w:tcPr>
          <w:p w:rsidR="00983FE3" w:rsidRPr="00983FE3" w:rsidRDefault="00983FE3" w:rsidP="00714255">
            <w:pPr>
              <w:jc w:val="center"/>
              <w:rPr>
                <w:rFonts w:ascii="Times New Roman" w:hAnsi="Times New Roman" w:cs="Times New Roman"/>
                <w:sz w:val="24"/>
                <w:szCs w:val="24"/>
              </w:rPr>
            </w:pPr>
          </w:p>
        </w:tc>
        <w:tc>
          <w:tcPr>
            <w:tcW w:w="1600" w:type="dxa"/>
          </w:tcPr>
          <w:p w:rsidR="00983FE3" w:rsidRPr="00983FE3" w:rsidRDefault="00983FE3" w:rsidP="00714255">
            <w:pPr>
              <w:jc w:val="center"/>
              <w:rPr>
                <w:rFonts w:ascii="Times New Roman" w:hAnsi="Times New Roman" w:cs="Times New Roman"/>
                <w:sz w:val="24"/>
                <w:szCs w:val="24"/>
              </w:rPr>
            </w:pPr>
          </w:p>
        </w:tc>
        <w:tc>
          <w:tcPr>
            <w:tcW w:w="952" w:type="dxa"/>
          </w:tcPr>
          <w:p w:rsidR="00983FE3" w:rsidRPr="00983FE3" w:rsidRDefault="00983FE3" w:rsidP="00714255">
            <w:pPr>
              <w:jc w:val="center"/>
              <w:rPr>
                <w:rFonts w:ascii="Times New Roman" w:hAnsi="Times New Roman" w:cs="Times New Roman"/>
                <w:sz w:val="24"/>
                <w:szCs w:val="24"/>
              </w:rPr>
            </w:pPr>
          </w:p>
        </w:tc>
        <w:tc>
          <w:tcPr>
            <w:tcW w:w="850" w:type="dxa"/>
          </w:tcPr>
          <w:p w:rsidR="00983FE3" w:rsidRPr="00983FE3" w:rsidRDefault="00983FE3" w:rsidP="00714255">
            <w:pPr>
              <w:jc w:val="center"/>
              <w:rPr>
                <w:rFonts w:ascii="Times New Roman" w:hAnsi="Times New Roman" w:cs="Times New Roman"/>
                <w:sz w:val="24"/>
                <w:szCs w:val="24"/>
              </w:rPr>
            </w:pPr>
          </w:p>
        </w:tc>
      </w:tr>
      <w:tr w:rsidR="00983FE3" w:rsidRPr="00983FE3" w:rsidTr="00183E1F">
        <w:trPr>
          <w:cantSplit/>
        </w:trPr>
        <w:tc>
          <w:tcPr>
            <w:tcW w:w="1135"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11 класс</w:t>
            </w:r>
          </w:p>
        </w:tc>
        <w:tc>
          <w:tcPr>
            <w:tcW w:w="1282" w:type="dxa"/>
          </w:tcPr>
          <w:p w:rsidR="00983FE3" w:rsidRPr="00F379E8" w:rsidRDefault="00983FE3" w:rsidP="00714255">
            <w:pPr>
              <w:jc w:val="center"/>
              <w:rPr>
                <w:rFonts w:ascii="Times New Roman" w:hAnsi="Times New Roman" w:cs="Times New Roman"/>
                <w:sz w:val="24"/>
                <w:szCs w:val="24"/>
              </w:rPr>
            </w:pPr>
            <w:r w:rsidRPr="00F379E8">
              <w:rPr>
                <w:rFonts w:ascii="Times New Roman" w:hAnsi="Times New Roman" w:cs="Times New Roman"/>
                <w:sz w:val="24"/>
                <w:szCs w:val="24"/>
              </w:rPr>
              <w:t>Химия</w:t>
            </w:r>
          </w:p>
          <w:p w:rsidR="00983FE3" w:rsidRPr="000C01A4" w:rsidRDefault="00983FE3" w:rsidP="00714255">
            <w:pPr>
              <w:jc w:val="center"/>
              <w:rPr>
                <w:rFonts w:ascii="Times New Roman" w:hAnsi="Times New Roman" w:cs="Times New Roman"/>
                <w:color w:val="FF0000"/>
                <w:sz w:val="24"/>
                <w:szCs w:val="24"/>
              </w:rPr>
            </w:pPr>
          </w:p>
        </w:tc>
        <w:tc>
          <w:tcPr>
            <w:tcW w:w="1718"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1.Примерная программа среднего (полного) общего образования по химии</w:t>
            </w:r>
          </w:p>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2. Авторская программа по химии</w:t>
            </w:r>
          </w:p>
          <w:p w:rsidR="00983FE3" w:rsidRPr="00983FE3" w:rsidRDefault="00983FE3" w:rsidP="00714255">
            <w:pPr>
              <w:jc w:val="center"/>
              <w:rPr>
                <w:rFonts w:ascii="Times New Roman" w:hAnsi="Times New Roman" w:cs="Times New Roman"/>
                <w:sz w:val="24"/>
                <w:szCs w:val="24"/>
              </w:rPr>
            </w:pPr>
          </w:p>
        </w:tc>
        <w:tc>
          <w:tcPr>
            <w:tcW w:w="138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МО РФ</w:t>
            </w: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О.С. Габриелян</w:t>
            </w:r>
          </w:p>
        </w:tc>
        <w:tc>
          <w:tcPr>
            <w:tcW w:w="709"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2008</w:t>
            </w:r>
          </w:p>
        </w:tc>
        <w:tc>
          <w:tcPr>
            <w:tcW w:w="1148"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Химия</w:t>
            </w:r>
          </w:p>
        </w:tc>
        <w:tc>
          <w:tcPr>
            <w:tcW w:w="160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О.С. Габриелян</w:t>
            </w:r>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2009</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983FE3" w:rsidRPr="00983FE3" w:rsidTr="00183E1F">
        <w:trPr>
          <w:cantSplit/>
          <w:trHeight w:val="543"/>
        </w:trPr>
        <w:tc>
          <w:tcPr>
            <w:tcW w:w="1135"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10-11 класс</w:t>
            </w:r>
          </w:p>
        </w:tc>
        <w:tc>
          <w:tcPr>
            <w:tcW w:w="1282" w:type="dxa"/>
          </w:tcPr>
          <w:p w:rsidR="00983FE3" w:rsidRPr="000C01A4" w:rsidRDefault="00983FE3" w:rsidP="00714255">
            <w:pPr>
              <w:jc w:val="center"/>
              <w:rPr>
                <w:rFonts w:ascii="Times New Roman" w:hAnsi="Times New Roman" w:cs="Times New Roman"/>
                <w:sz w:val="24"/>
                <w:szCs w:val="24"/>
              </w:rPr>
            </w:pPr>
            <w:r w:rsidRPr="000C01A4">
              <w:rPr>
                <w:rFonts w:ascii="Times New Roman" w:hAnsi="Times New Roman" w:cs="Times New Roman"/>
                <w:sz w:val="24"/>
                <w:szCs w:val="24"/>
              </w:rPr>
              <w:t>Информатика</w:t>
            </w:r>
          </w:p>
          <w:p w:rsidR="00983FE3" w:rsidRPr="000C01A4" w:rsidRDefault="00983FE3" w:rsidP="00714255">
            <w:pPr>
              <w:jc w:val="center"/>
              <w:rPr>
                <w:rFonts w:ascii="Times New Roman" w:hAnsi="Times New Roman" w:cs="Times New Roman"/>
                <w:color w:val="FF0000"/>
                <w:sz w:val="24"/>
                <w:szCs w:val="24"/>
              </w:rPr>
            </w:pPr>
          </w:p>
        </w:tc>
        <w:tc>
          <w:tcPr>
            <w:tcW w:w="1718"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1.Примерная программа среднего (полного) общего образования по информатике</w:t>
            </w:r>
          </w:p>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 xml:space="preserve">2.Авторская программа курса информатики и ИКТ (базовый уровень) для старшей школы </w:t>
            </w:r>
          </w:p>
        </w:tc>
        <w:tc>
          <w:tcPr>
            <w:tcW w:w="138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МО РФ</w:t>
            </w: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roofErr w:type="spellStart"/>
            <w:r w:rsidRPr="00983FE3">
              <w:rPr>
                <w:rFonts w:ascii="Times New Roman" w:hAnsi="Times New Roman" w:cs="Times New Roman"/>
                <w:sz w:val="24"/>
                <w:szCs w:val="24"/>
              </w:rPr>
              <w:t>Н.Д.Угринович</w:t>
            </w:r>
            <w:proofErr w:type="spellEnd"/>
          </w:p>
          <w:p w:rsidR="00983FE3" w:rsidRPr="00983FE3" w:rsidRDefault="00983FE3" w:rsidP="00714255">
            <w:pPr>
              <w:jc w:val="center"/>
              <w:rPr>
                <w:rFonts w:ascii="Times New Roman" w:hAnsi="Times New Roman" w:cs="Times New Roman"/>
                <w:sz w:val="24"/>
                <w:szCs w:val="24"/>
              </w:rPr>
            </w:pPr>
          </w:p>
        </w:tc>
        <w:tc>
          <w:tcPr>
            <w:tcW w:w="709"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2009</w:t>
            </w:r>
          </w:p>
        </w:tc>
        <w:tc>
          <w:tcPr>
            <w:tcW w:w="1148"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 Информатика и информационные технологии</w:t>
            </w:r>
          </w:p>
          <w:p w:rsidR="00983FE3" w:rsidRPr="00983FE3" w:rsidRDefault="00983FE3" w:rsidP="00714255">
            <w:pPr>
              <w:jc w:val="center"/>
              <w:rPr>
                <w:rFonts w:ascii="Times New Roman" w:hAnsi="Times New Roman" w:cs="Times New Roman"/>
                <w:sz w:val="24"/>
                <w:szCs w:val="24"/>
              </w:rPr>
            </w:pPr>
          </w:p>
        </w:tc>
        <w:tc>
          <w:tcPr>
            <w:tcW w:w="1600" w:type="dxa"/>
          </w:tcPr>
          <w:p w:rsidR="00983FE3" w:rsidRPr="00983FE3" w:rsidRDefault="00983FE3" w:rsidP="00714255">
            <w:pPr>
              <w:jc w:val="center"/>
              <w:rPr>
                <w:rFonts w:ascii="Times New Roman" w:hAnsi="Times New Roman" w:cs="Times New Roman"/>
                <w:sz w:val="24"/>
                <w:szCs w:val="24"/>
              </w:rPr>
            </w:pPr>
            <w:proofErr w:type="spellStart"/>
            <w:r w:rsidRPr="00983FE3">
              <w:rPr>
                <w:rFonts w:ascii="Times New Roman" w:hAnsi="Times New Roman" w:cs="Times New Roman"/>
                <w:sz w:val="24"/>
                <w:szCs w:val="24"/>
              </w:rPr>
              <w:t>Н.Д.Угринович</w:t>
            </w:r>
            <w:proofErr w:type="spellEnd"/>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2007</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983FE3" w:rsidRPr="00983FE3" w:rsidTr="00183E1F">
        <w:trPr>
          <w:cantSplit/>
          <w:trHeight w:val="982"/>
        </w:trPr>
        <w:tc>
          <w:tcPr>
            <w:tcW w:w="1135" w:type="dxa"/>
          </w:tcPr>
          <w:p w:rsidR="00983FE3" w:rsidRPr="00983FE3" w:rsidRDefault="00983FE3" w:rsidP="00714255">
            <w:pPr>
              <w:jc w:val="center"/>
              <w:rPr>
                <w:rFonts w:ascii="Times New Roman" w:hAnsi="Times New Roman" w:cs="Times New Roman"/>
                <w:color w:val="000000"/>
                <w:sz w:val="24"/>
                <w:szCs w:val="24"/>
              </w:rPr>
            </w:pPr>
            <w:r w:rsidRPr="00983FE3">
              <w:rPr>
                <w:rFonts w:ascii="Times New Roman" w:hAnsi="Times New Roman" w:cs="Times New Roman"/>
                <w:color w:val="000000"/>
                <w:sz w:val="24"/>
                <w:szCs w:val="24"/>
              </w:rPr>
              <w:t>10-11 класс</w:t>
            </w:r>
          </w:p>
        </w:tc>
        <w:tc>
          <w:tcPr>
            <w:tcW w:w="1282" w:type="dxa"/>
          </w:tcPr>
          <w:p w:rsidR="00983FE3" w:rsidRPr="000C01A4" w:rsidRDefault="00983FE3" w:rsidP="00714255">
            <w:pPr>
              <w:jc w:val="center"/>
              <w:rPr>
                <w:rFonts w:ascii="Times New Roman" w:hAnsi="Times New Roman" w:cs="Times New Roman"/>
                <w:color w:val="FF0000"/>
                <w:sz w:val="24"/>
                <w:szCs w:val="24"/>
              </w:rPr>
            </w:pPr>
            <w:r w:rsidRPr="00F379E8">
              <w:rPr>
                <w:rFonts w:ascii="Times New Roman" w:hAnsi="Times New Roman" w:cs="Times New Roman"/>
                <w:sz w:val="24"/>
                <w:szCs w:val="24"/>
              </w:rPr>
              <w:t>МХК</w:t>
            </w:r>
          </w:p>
        </w:tc>
        <w:tc>
          <w:tcPr>
            <w:tcW w:w="1718"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Авторская программа «Мировая художественная культура»</w:t>
            </w:r>
          </w:p>
        </w:tc>
        <w:tc>
          <w:tcPr>
            <w:tcW w:w="1380" w:type="dxa"/>
          </w:tcPr>
          <w:p w:rsidR="00983FE3" w:rsidRPr="00983FE3" w:rsidRDefault="00983FE3" w:rsidP="00714255">
            <w:pPr>
              <w:rPr>
                <w:rFonts w:ascii="Times New Roman" w:hAnsi="Times New Roman" w:cs="Times New Roman"/>
                <w:sz w:val="24"/>
                <w:szCs w:val="24"/>
              </w:rPr>
            </w:pPr>
            <w:proofErr w:type="spellStart"/>
            <w:r w:rsidRPr="00983FE3">
              <w:rPr>
                <w:rFonts w:ascii="Times New Roman" w:hAnsi="Times New Roman" w:cs="Times New Roman"/>
                <w:sz w:val="24"/>
                <w:szCs w:val="24"/>
              </w:rPr>
              <w:t>Рапацкая</w:t>
            </w:r>
            <w:proofErr w:type="spellEnd"/>
            <w:r w:rsidRPr="00983FE3">
              <w:rPr>
                <w:rFonts w:ascii="Times New Roman" w:hAnsi="Times New Roman" w:cs="Times New Roman"/>
                <w:sz w:val="24"/>
                <w:szCs w:val="24"/>
              </w:rPr>
              <w:t xml:space="preserve"> Л.А.</w:t>
            </w:r>
          </w:p>
        </w:tc>
        <w:tc>
          <w:tcPr>
            <w:tcW w:w="709"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2010</w:t>
            </w:r>
          </w:p>
        </w:tc>
        <w:tc>
          <w:tcPr>
            <w:tcW w:w="1148"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Мировая художественная культура</w:t>
            </w:r>
          </w:p>
        </w:tc>
        <w:tc>
          <w:tcPr>
            <w:tcW w:w="1600" w:type="dxa"/>
          </w:tcPr>
          <w:p w:rsidR="00983FE3" w:rsidRPr="00983FE3" w:rsidRDefault="00983FE3" w:rsidP="00714255">
            <w:pPr>
              <w:jc w:val="center"/>
              <w:rPr>
                <w:rFonts w:ascii="Times New Roman" w:hAnsi="Times New Roman" w:cs="Times New Roman"/>
                <w:sz w:val="24"/>
                <w:szCs w:val="24"/>
              </w:rPr>
            </w:pPr>
            <w:proofErr w:type="spellStart"/>
            <w:r w:rsidRPr="00983FE3">
              <w:rPr>
                <w:rFonts w:ascii="Times New Roman" w:hAnsi="Times New Roman" w:cs="Times New Roman"/>
                <w:sz w:val="24"/>
                <w:szCs w:val="24"/>
              </w:rPr>
              <w:t>Рапацкая</w:t>
            </w:r>
            <w:proofErr w:type="spellEnd"/>
            <w:r w:rsidRPr="00983FE3">
              <w:rPr>
                <w:rFonts w:ascii="Times New Roman" w:hAnsi="Times New Roman" w:cs="Times New Roman"/>
                <w:sz w:val="24"/>
                <w:szCs w:val="24"/>
              </w:rPr>
              <w:t xml:space="preserve"> Л.А.</w:t>
            </w:r>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2014</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983FE3" w:rsidRPr="00983FE3" w:rsidTr="00183E1F">
        <w:trPr>
          <w:cantSplit/>
          <w:trHeight w:val="982"/>
        </w:trPr>
        <w:tc>
          <w:tcPr>
            <w:tcW w:w="1135"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10 -11 класс</w:t>
            </w:r>
          </w:p>
        </w:tc>
        <w:tc>
          <w:tcPr>
            <w:tcW w:w="1282" w:type="dxa"/>
          </w:tcPr>
          <w:p w:rsidR="00983FE3" w:rsidRPr="000C01A4" w:rsidRDefault="00983FE3" w:rsidP="00714255">
            <w:pPr>
              <w:jc w:val="center"/>
              <w:rPr>
                <w:rFonts w:ascii="Times New Roman" w:hAnsi="Times New Roman" w:cs="Times New Roman"/>
                <w:color w:val="FF0000"/>
                <w:sz w:val="24"/>
                <w:szCs w:val="24"/>
              </w:rPr>
            </w:pPr>
            <w:r w:rsidRPr="00F379E8">
              <w:rPr>
                <w:rFonts w:ascii="Times New Roman" w:hAnsi="Times New Roman" w:cs="Times New Roman"/>
                <w:sz w:val="24"/>
                <w:szCs w:val="24"/>
              </w:rPr>
              <w:t>Технология</w:t>
            </w:r>
          </w:p>
        </w:tc>
        <w:tc>
          <w:tcPr>
            <w:tcW w:w="1718"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Примерная программа среднего (полного) общего образования  по технологии</w:t>
            </w:r>
          </w:p>
        </w:tc>
        <w:tc>
          <w:tcPr>
            <w:tcW w:w="138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МО РФ</w:t>
            </w:r>
          </w:p>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 xml:space="preserve">В.Д. Симоненко, О.П. </w:t>
            </w:r>
            <w:proofErr w:type="spellStart"/>
            <w:r w:rsidRPr="00983FE3">
              <w:rPr>
                <w:rFonts w:ascii="Times New Roman" w:hAnsi="Times New Roman" w:cs="Times New Roman"/>
                <w:sz w:val="24"/>
                <w:szCs w:val="24"/>
              </w:rPr>
              <w:t>Очинин</w:t>
            </w:r>
            <w:proofErr w:type="spellEnd"/>
            <w:r w:rsidRPr="00983FE3">
              <w:rPr>
                <w:rFonts w:ascii="Times New Roman" w:hAnsi="Times New Roman" w:cs="Times New Roman"/>
                <w:sz w:val="24"/>
                <w:szCs w:val="24"/>
              </w:rPr>
              <w:t>,</w:t>
            </w:r>
          </w:p>
        </w:tc>
        <w:tc>
          <w:tcPr>
            <w:tcW w:w="709"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2011</w:t>
            </w: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tc>
        <w:tc>
          <w:tcPr>
            <w:tcW w:w="1148"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Технология. 10-11 классы: базовый уровень</w:t>
            </w:r>
          </w:p>
        </w:tc>
        <w:tc>
          <w:tcPr>
            <w:tcW w:w="160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В.Д. Симоненко, О.П. </w:t>
            </w:r>
            <w:proofErr w:type="spellStart"/>
            <w:r w:rsidRPr="00983FE3">
              <w:rPr>
                <w:rFonts w:ascii="Times New Roman" w:hAnsi="Times New Roman" w:cs="Times New Roman"/>
                <w:sz w:val="24"/>
                <w:szCs w:val="24"/>
              </w:rPr>
              <w:t>Очинин</w:t>
            </w:r>
            <w:proofErr w:type="spellEnd"/>
            <w:r w:rsidRPr="00983FE3">
              <w:rPr>
                <w:rFonts w:ascii="Times New Roman" w:hAnsi="Times New Roman" w:cs="Times New Roman"/>
                <w:sz w:val="24"/>
                <w:szCs w:val="24"/>
              </w:rPr>
              <w:t xml:space="preserve">, Н.В. </w:t>
            </w:r>
            <w:proofErr w:type="spellStart"/>
            <w:r w:rsidRPr="00983FE3">
              <w:rPr>
                <w:rFonts w:ascii="Times New Roman" w:hAnsi="Times New Roman" w:cs="Times New Roman"/>
                <w:sz w:val="24"/>
                <w:szCs w:val="24"/>
              </w:rPr>
              <w:t>Матяш</w:t>
            </w:r>
            <w:proofErr w:type="spellEnd"/>
            <w:r w:rsidRPr="00983FE3">
              <w:rPr>
                <w:rFonts w:ascii="Times New Roman" w:hAnsi="Times New Roman" w:cs="Times New Roman"/>
                <w:sz w:val="24"/>
                <w:szCs w:val="24"/>
              </w:rPr>
              <w:t>, Д.В. Виноградов</w:t>
            </w:r>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2014</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983FE3" w:rsidRPr="00983FE3" w:rsidTr="00183E1F">
        <w:trPr>
          <w:cantSplit/>
        </w:trPr>
        <w:tc>
          <w:tcPr>
            <w:tcW w:w="1135"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lastRenderedPageBreak/>
              <w:t>11 класс</w:t>
            </w:r>
          </w:p>
        </w:tc>
        <w:tc>
          <w:tcPr>
            <w:tcW w:w="1282" w:type="dxa"/>
          </w:tcPr>
          <w:p w:rsidR="00983FE3" w:rsidRPr="000C01A4" w:rsidRDefault="00983FE3" w:rsidP="00714255">
            <w:pPr>
              <w:jc w:val="center"/>
              <w:rPr>
                <w:rFonts w:ascii="Times New Roman" w:hAnsi="Times New Roman" w:cs="Times New Roman"/>
                <w:color w:val="FF0000"/>
                <w:sz w:val="24"/>
                <w:szCs w:val="24"/>
              </w:rPr>
            </w:pPr>
            <w:r w:rsidRPr="00F379E8">
              <w:rPr>
                <w:rFonts w:ascii="Times New Roman" w:hAnsi="Times New Roman" w:cs="Times New Roman"/>
                <w:sz w:val="24"/>
                <w:szCs w:val="24"/>
              </w:rPr>
              <w:t>Геометрия</w:t>
            </w:r>
          </w:p>
        </w:tc>
        <w:tc>
          <w:tcPr>
            <w:tcW w:w="1718" w:type="dxa"/>
          </w:tcPr>
          <w:p w:rsidR="00983FE3" w:rsidRPr="00983FE3" w:rsidRDefault="00983FE3" w:rsidP="00714255">
            <w:pPr>
              <w:pStyle w:val="2"/>
              <w:rPr>
                <w:szCs w:val="24"/>
              </w:rPr>
            </w:pPr>
            <w:r w:rsidRPr="00983FE3">
              <w:rPr>
                <w:szCs w:val="24"/>
              </w:rPr>
              <w:t>Авторская программа по Геометрии</w:t>
            </w:r>
          </w:p>
          <w:p w:rsidR="00983FE3" w:rsidRPr="00983FE3" w:rsidRDefault="00983FE3" w:rsidP="00714255">
            <w:pPr>
              <w:rPr>
                <w:rFonts w:ascii="Times New Roman" w:hAnsi="Times New Roman" w:cs="Times New Roman"/>
                <w:sz w:val="24"/>
                <w:szCs w:val="24"/>
              </w:rPr>
            </w:pPr>
          </w:p>
        </w:tc>
        <w:tc>
          <w:tcPr>
            <w:tcW w:w="1380"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 xml:space="preserve">Л.С. </w:t>
            </w:r>
            <w:proofErr w:type="spellStart"/>
            <w:r w:rsidRPr="00983FE3">
              <w:rPr>
                <w:rFonts w:ascii="Times New Roman" w:hAnsi="Times New Roman" w:cs="Times New Roman"/>
                <w:sz w:val="24"/>
                <w:szCs w:val="24"/>
              </w:rPr>
              <w:t>Атанасяна</w:t>
            </w:r>
            <w:proofErr w:type="spellEnd"/>
            <w:r w:rsidRPr="00983FE3">
              <w:rPr>
                <w:rFonts w:ascii="Times New Roman" w:hAnsi="Times New Roman" w:cs="Times New Roman"/>
                <w:sz w:val="24"/>
                <w:szCs w:val="24"/>
              </w:rPr>
              <w:t xml:space="preserve">, В.Ф. </w:t>
            </w:r>
            <w:proofErr w:type="spellStart"/>
            <w:r w:rsidRPr="00983FE3">
              <w:rPr>
                <w:rFonts w:ascii="Times New Roman" w:hAnsi="Times New Roman" w:cs="Times New Roman"/>
                <w:sz w:val="24"/>
                <w:szCs w:val="24"/>
              </w:rPr>
              <w:t>Бутузова</w:t>
            </w:r>
            <w:proofErr w:type="spellEnd"/>
            <w:r w:rsidRPr="00983FE3">
              <w:rPr>
                <w:rFonts w:ascii="Times New Roman" w:hAnsi="Times New Roman" w:cs="Times New Roman"/>
                <w:sz w:val="24"/>
                <w:szCs w:val="24"/>
              </w:rPr>
              <w:t xml:space="preserve">, С.Б. Кадомцева и др. </w:t>
            </w:r>
          </w:p>
        </w:tc>
        <w:tc>
          <w:tcPr>
            <w:tcW w:w="709"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2008</w:t>
            </w:r>
          </w:p>
        </w:tc>
        <w:tc>
          <w:tcPr>
            <w:tcW w:w="1148" w:type="dxa"/>
            <w:gridSpan w:val="3"/>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Геометрия</w:t>
            </w:r>
          </w:p>
        </w:tc>
        <w:tc>
          <w:tcPr>
            <w:tcW w:w="160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Л.С. </w:t>
            </w:r>
            <w:proofErr w:type="spellStart"/>
            <w:r w:rsidRPr="00983FE3">
              <w:rPr>
                <w:rFonts w:ascii="Times New Roman" w:hAnsi="Times New Roman" w:cs="Times New Roman"/>
                <w:sz w:val="24"/>
                <w:szCs w:val="24"/>
              </w:rPr>
              <w:t>Атанасян</w:t>
            </w:r>
            <w:proofErr w:type="spellEnd"/>
            <w:r w:rsidRPr="00983FE3">
              <w:rPr>
                <w:rFonts w:ascii="Times New Roman" w:hAnsi="Times New Roman" w:cs="Times New Roman"/>
                <w:sz w:val="24"/>
                <w:szCs w:val="24"/>
              </w:rPr>
              <w:t>, В.Ф. Бутузов</w:t>
            </w:r>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2008</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983FE3" w:rsidRPr="00983FE3" w:rsidTr="00183E1F">
        <w:trPr>
          <w:cantSplit/>
        </w:trPr>
        <w:tc>
          <w:tcPr>
            <w:tcW w:w="1135"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11 класс</w:t>
            </w:r>
          </w:p>
          <w:p w:rsidR="00983FE3" w:rsidRPr="00983FE3" w:rsidRDefault="00983FE3" w:rsidP="00714255">
            <w:pPr>
              <w:jc w:val="center"/>
              <w:rPr>
                <w:rFonts w:ascii="Times New Roman" w:hAnsi="Times New Roman" w:cs="Times New Roman"/>
                <w:sz w:val="24"/>
                <w:szCs w:val="24"/>
              </w:rPr>
            </w:pPr>
          </w:p>
        </w:tc>
        <w:tc>
          <w:tcPr>
            <w:tcW w:w="1282" w:type="dxa"/>
          </w:tcPr>
          <w:p w:rsidR="00983FE3" w:rsidRPr="000C01A4" w:rsidRDefault="00983FE3" w:rsidP="00714255">
            <w:pPr>
              <w:jc w:val="center"/>
              <w:rPr>
                <w:rFonts w:ascii="Times New Roman" w:hAnsi="Times New Roman" w:cs="Times New Roman"/>
                <w:sz w:val="24"/>
                <w:szCs w:val="24"/>
              </w:rPr>
            </w:pPr>
            <w:r w:rsidRPr="000C01A4">
              <w:rPr>
                <w:rFonts w:ascii="Times New Roman" w:hAnsi="Times New Roman" w:cs="Times New Roman"/>
                <w:sz w:val="24"/>
                <w:szCs w:val="24"/>
              </w:rPr>
              <w:t>История</w:t>
            </w:r>
          </w:p>
          <w:p w:rsidR="00983FE3" w:rsidRPr="000C01A4" w:rsidRDefault="00983FE3" w:rsidP="00714255">
            <w:pPr>
              <w:jc w:val="center"/>
              <w:rPr>
                <w:rFonts w:ascii="Times New Roman" w:hAnsi="Times New Roman" w:cs="Times New Roman"/>
                <w:color w:val="FF0000"/>
                <w:sz w:val="24"/>
                <w:szCs w:val="24"/>
              </w:rPr>
            </w:pPr>
          </w:p>
        </w:tc>
        <w:tc>
          <w:tcPr>
            <w:tcW w:w="1718"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1.Примерная программа среднего(полного) общего образования по истории</w:t>
            </w:r>
          </w:p>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2. Авторская программа «История России» (базовый уровень)</w:t>
            </w:r>
          </w:p>
        </w:tc>
        <w:tc>
          <w:tcPr>
            <w:tcW w:w="1392" w:type="dxa"/>
            <w:gridSpan w:val="2"/>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МО РФ</w:t>
            </w: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А.А. </w:t>
            </w:r>
            <w:proofErr w:type="spellStart"/>
            <w:r w:rsidRPr="00983FE3">
              <w:rPr>
                <w:rFonts w:ascii="Times New Roman" w:hAnsi="Times New Roman" w:cs="Times New Roman"/>
                <w:sz w:val="24"/>
                <w:szCs w:val="24"/>
              </w:rPr>
              <w:t>Левандовский</w:t>
            </w:r>
            <w:proofErr w:type="spellEnd"/>
            <w:r w:rsidRPr="00983FE3">
              <w:rPr>
                <w:rFonts w:ascii="Times New Roman" w:hAnsi="Times New Roman" w:cs="Times New Roman"/>
                <w:sz w:val="24"/>
                <w:szCs w:val="24"/>
              </w:rPr>
              <w:t xml:space="preserve">, Ю.А. </w:t>
            </w:r>
            <w:proofErr w:type="spellStart"/>
            <w:r w:rsidRPr="00983FE3">
              <w:rPr>
                <w:rFonts w:ascii="Times New Roman" w:hAnsi="Times New Roman" w:cs="Times New Roman"/>
                <w:sz w:val="24"/>
                <w:szCs w:val="24"/>
              </w:rPr>
              <w:t>Щетинов</w:t>
            </w:r>
            <w:proofErr w:type="spellEnd"/>
          </w:p>
        </w:tc>
        <w:tc>
          <w:tcPr>
            <w:tcW w:w="738" w:type="dxa"/>
            <w:gridSpan w:val="4"/>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2006</w:t>
            </w:r>
          </w:p>
        </w:tc>
        <w:tc>
          <w:tcPr>
            <w:tcW w:w="1107" w:type="dxa"/>
          </w:tcPr>
          <w:p w:rsidR="00983FE3" w:rsidRPr="00983FE3" w:rsidRDefault="00983FE3" w:rsidP="00714255">
            <w:pPr>
              <w:jc w:val="center"/>
              <w:rPr>
                <w:rFonts w:ascii="Times New Roman" w:hAnsi="Times New Roman" w:cs="Times New Roman"/>
                <w:b/>
                <w:sz w:val="24"/>
                <w:szCs w:val="24"/>
              </w:rPr>
            </w:pPr>
            <w:r w:rsidRPr="00983FE3">
              <w:rPr>
                <w:rFonts w:ascii="Times New Roman" w:hAnsi="Times New Roman" w:cs="Times New Roman"/>
                <w:sz w:val="24"/>
                <w:szCs w:val="24"/>
              </w:rPr>
              <w:t>История России</w:t>
            </w:r>
          </w:p>
          <w:p w:rsidR="00983FE3" w:rsidRPr="00983FE3" w:rsidRDefault="00983FE3" w:rsidP="00714255">
            <w:pPr>
              <w:jc w:val="center"/>
              <w:rPr>
                <w:rFonts w:ascii="Times New Roman" w:hAnsi="Times New Roman" w:cs="Times New Roman"/>
                <w:b/>
                <w:sz w:val="24"/>
                <w:szCs w:val="24"/>
              </w:rPr>
            </w:pPr>
          </w:p>
        </w:tc>
        <w:tc>
          <w:tcPr>
            <w:tcW w:w="1600" w:type="dxa"/>
          </w:tcPr>
          <w:p w:rsidR="00983FE3" w:rsidRPr="00983FE3" w:rsidRDefault="00983FE3" w:rsidP="00714255">
            <w:pPr>
              <w:jc w:val="center"/>
              <w:rPr>
                <w:rFonts w:ascii="Times New Roman" w:hAnsi="Times New Roman" w:cs="Times New Roman"/>
                <w:sz w:val="24"/>
                <w:szCs w:val="24"/>
              </w:rPr>
            </w:pPr>
            <w:proofErr w:type="spellStart"/>
            <w:r w:rsidRPr="00983FE3">
              <w:rPr>
                <w:rFonts w:ascii="Times New Roman" w:hAnsi="Times New Roman" w:cs="Times New Roman"/>
                <w:sz w:val="24"/>
                <w:szCs w:val="24"/>
              </w:rPr>
              <w:t>А.А.Левандовский</w:t>
            </w:r>
            <w:proofErr w:type="spellEnd"/>
            <w:r w:rsidRPr="00983FE3">
              <w:rPr>
                <w:rFonts w:ascii="Times New Roman" w:hAnsi="Times New Roman" w:cs="Times New Roman"/>
                <w:sz w:val="24"/>
                <w:szCs w:val="24"/>
              </w:rPr>
              <w:t xml:space="preserve">  </w:t>
            </w:r>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2010</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CF6073" w:rsidRPr="00983FE3" w:rsidTr="00183E1F">
        <w:trPr>
          <w:cantSplit/>
          <w:trHeight w:val="1119"/>
        </w:trPr>
        <w:tc>
          <w:tcPr>
            <w:tcW w:w="1135" w:type="dxa"/>
          </w:tcPr>
          <w:p w:rsidR="00CF6073" w:rsidRPr="00983FE3" w:rsidRDefault="00CF6073" w:rsidP="00714255">
            <w:pPr>
              <w:jc w:val="center"/>
              <w:rPr>
                <w:rFonts w:ascii="Times New Roman" w:hAnsi="Times New Roman" w:cs="Times New Roman"/>
                <w:sz w:val="24"/>
                <w:szCs w:val="24"/>
              </w:rPr>
            </w:pPr>
            <w:r>
              <w:rPr>
                <w:rFonts w:ascii="Times New Roman" w:hAnsi="Times New Roman" w:cs="Times New Roman"/>
                <w:sz w:val="24"/>
                <w:szCs w:val="24"/>
              </w:rPr>
              <w:t>11 класс</w:t>
            </w:r>
          </w:p>
        </w:tc>
        <w:tc>
          <w:tcPr>
            <w:tcW w:w="1282" w:type="dxa"/>
          </w:tcPr>
          <w:p w:rsidR="00CF6073" w:rsidRPr="000C01A4" w:rsidRDefault="00CF6073" w:rsidP="00714255">
            <w:pPr>
              <w:jc w:val="cente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1718" w:type="dxa"/>
          </w:tcPr>
          <w:p w:rsidR="00CF6073" w:rsidRPr="00983FE3" w:rsidRDefault="00CF6073" w:rsidP="00714255">
            <w:pPr>
              <w:rPr>
                <w:rFonts w:ascii="Times New Roman" w:hAnsi="Times New Roman" w:cs="Times New Roman"/>
                <w:sz w:val="24"/>
                <w:szCs w:val="24"/>
              </w:rPr>
            </w:pPr>
            <w:r>
              <w:rPr>
                <w:rFonts w:ascii="Times New Roman" w:hAnsi="Times New Roman" w:cs="Times New Roman"/>
                <w:sz w:val="24"/>
                <w:szCs w:val="24"/>
              </w:rPr>
              <w:t xml:space="preserve">Примерная программа </w:t>
            </w:r>
            <w:r w:rsidRPr="00983FE3">
              <w:rPr>
                <w:rFonts w:ascii="Times New Roman" w:hAnsi="Times New Roman" w:cs="Times New Roman"/>
                <w:sz w:val="24"/>
                <w:szCs w:val="24"/>
              </w:rPr>
              <w:t>среднег</w:t>
            </w:r>
            <w:proofErr w:type="gramStart"/>
            <w:r w:rsidRPr="00983FE3">
              <w:rPr>
                <w:rFonts w:ascii="Times New Roman" w:hAnsi="Times New Roman" w:cs="Times New Roman"/>
                <w:sz w:val="24"/>
                <w:szCs w:val="24"/>
              </w:rPr>
              <w:t>о(</w:t>
            </w:r>
            <w:proofErr w:type="gramEnd"/>
            <w:r w:rsidRPr="00983FE3">
              <w:rPr>
                <w:rFonts w:ascii="Times New Roman" w:hAnsi="Times New Roman" w:cs="Times New Roman"/>
                <w:sz w:val="24"/>
                <w:szCs w:val="24"/>
              </w:rPr>
              <w:t>полного) общего образования</w:t>
            </w:r>
            <w:r>
              <w:rPr>
                <w:rFonts w:ascii="Times New Roman" w:hAnsi="Times New Roman" w:cs="Times New Roman"/>
                <w:sz w:val="24"/>
                <w:szCs w:val="24"/>
              </w:rPr>
              <w:t xml:space="preserve"> по обществознанию</w:t>
            </w:r>
          </w:p>
        </w:tc>
        <w:tc>
          <w:tcPr>
            <w:tcW w:w="1392" w:type="dxa"/>
            <w:gridSpan w:val="2"/>
          </w:tcPr>
          <w:p w:rsidR="00CF6073" w:rsidRDefault="00CF6073" w:rsidP="00714255">
            <w:pPr>
              <w:jc w:val="center"/>
              <w:rPr>
                <w:rFonts w:ascii="Times New Roman" w:hAnsi="Times New Roman" w:cs="Times New Roman"/>
                <w:sz w:val="24"/>
                <w:szCs w:val="24"/>
              </w:rPr>
            </w:pPr>
            <w:r>
              <w:rPr>
                <w:rFonts w:ascii="Times New Roman" w:hAnsi="Times New Roman" w:cs="Times New Roman"/>
                <w:sz w:val="24"/>
                <w:szCs w:val="24"/>
              </w:rPr>
              <w:t>МО РФ</w:t>
            </w:r>
          </w:p>
          <w:p w:rsidR="00CF6073" w:rsidRPr="00983FE3" w:rsidRDefault="00CF6073" w:rsidP="00714255">
            <w:pPr>
              <w:jc w:val="center"/>
              <w:rPr>
                <w:rFonts w:ascii="Times New Roman" w:hAnsi="Times New Roman" w:cs="Times New Roman"/>
                <w:sz w:val="24"/>
                <w:szCs w:val="24"/>
              </w:rPr>
            </w:pPr>
            <w:proofErr w:type="spellStart"/>
            <w:r>
              <w:rPr>
                <w:rFonts w:ascii="Times New Roman" w:hAnsi="Times New Roman" w:cs="Times New Roman"/>
                <w:sz w:val="24"/>
                <w:szCs w:val="24"/>
              </w:rPr>
              <w:t>Л.Н.Боголюбова</w:t>
            </w:r>
            <w:proofErr w:type="spellEnd"/>
          </w:p>
        </w:tc>
        <w:tc>
          <w:tcPr>
            <w:tcW w:w="738" w:type="dxa"/>
            <w:gridSpan w:val="4"/>
          </w:tcPr>
          <w:p w:rsidR="00CF6073" w:rsidRPr="00983FE3" w:rsidRDefault="00CF6073" w:rsidP="00714255">
            <w:pPr>
              <w:jc w:val="center"/>
              <w:rPr>
                <w:rFonts w:ascii="Times New Roman" w:hAnsi="Times New Roman" w:cs="Times New Roman"/>
                <w:sz w:val="24"/>
                <w:szCs w:val="24"/>
              </w:rPr>
            </w:pPr>
            <w:r>
              <w:rPr>
                <w:rFonts w:ascii="Times New Roman" w:hAnsi="Times New Roman" w:cs="Times New Roman"/>
                <w:sz w:val="24"/>
                <w:szCs w:val="24"/>
              </w:rPr>
              <w:t>2007</w:t>
            </w:r>
          </w:p>
        </w:tc>
        <w:tc>
          <w:tcPr>
            <w:tcW w:w="1107" w:type="dxa"/>
          </w:tcPr>
          <w:p w:rsidR="00CF6073" w:rsidRPr="00983FE3" w:rsidRDefault="00CF6073" w:rsidP="00714255">
            <w:pPr>
              <w:jc w:val="center"/>
              <w:rPr>
                <w:rFonts w:ascii="Times New Roman" w:hAnsi="Times New Roman" w:cs="Times New Roman"/>
                <w:sz w:val="24"/>
                <w:szCs w:val="24"/>
              </w:rPr>
            </w:pPr>
            <w:proofErr w:type="spellStart"/>
            <w:r>
              <w:rPr>
                <w:rFonts w:ascii="Times New Roman" w:hAnsi="Times New Roman" w:cs="Times New Roman"/>
                <w:sz w:val="24"/>
                <w:szCs w:val="24"/>
              </w:rPr>
              <w:t>Общесвтознание</w:t>
            </w:r>
            <w:proofErr w:type="spellEnd"/>
          </w:p>
        </w:tc>
        <w:tc>
          <w:tcPr>
            <w:tcW w:w="1600" w:type="dxa"/>
          </w:tcPr>
          <w:p w:rsidR="00CF6073" w:rsidRPr="00983FE3" w:rsidRDefault="00CF6073" w:rsidP="00714255">
            <w:pPr>
              <w:jc w:val="center"/>
              <w:rPr>
                <w:rFonts w:ascii="Times New Roman" w:hAnsi="Times New Roman" w:cs="Times New Roman"/>
                <w:sz w:val="24"/>
                <w:szCs w:val="24"/>
              </w:rPr>
            </w:pPr>
            <w:proofErr w:type="spellStart"/>
            <w:r>
              <w:rPr>
                <w:rFonts w:ascii="Times New Roman" w:hAnsi="Times New Roman" w:cs="Times New Roman"/>
                <w:sz w:val="24"/>
                <w:szCs w:val="24"/>
              </w:rPr>
              <w:t>Л.Н.Боголюбов</w:t>
            </w:r>
            <w:proofErr w:type="spellEnd"/>
          </w:p>
        </w:tc>
        <w:tc>
          <w:tcPr>
            <w:tcW w:w="952" w:type="dxa"/>
          </w:tcPr>
          <w:p w:rsidR="00CF6073" w:rsidRPr="00983FE3" w:rsidRDefault="00CF6073" w:rsidP="00714255">
            <w:pPr>
              <w:jc w:val="center"/>
              <w:rPr>
                <w:rFonts w:ascii="Times New Roman" w:hAnsi="Times New Roman" w:cs="Times New Roman"/>
                <w:sz w:val="24"/>
                <w:szCs w:val="24"/>
              </w:rPr>
            </w:pPr>
            <w:r>
              <w:rPr>
                <w:rFonts w:ascii="Times New Roman" w:hAnsi="Times New Roman" w:cs="Times New Roman"/>
                <w:sz w:val="24"/>
                <w:szCs w:val="24"/>
              </w:rPr>
              <w:t>2010</w:t>
            </w:r>
          </w:p>
        </w:tc>
        <w:tc>
          <w:tcPr>
            <w:tcW w:w="850" w:type="dxa"/>
          </w:tcPr>
          <w:p w:rsidR="00CF6073" w:rsidRPr="00983FE3" w:rsidRDefault="00CF6073" w:rsidP="00714255">
            <w:pPr>
              <w:jc w:val="center"/>
              <w:rPr>
                <w:rFonts w:ascii="Times New Roman" w:hAnsi="Times New Roman" w:cs="Times New Roman"/>
                <w:sz w:val="24"/>
                <w:szCs w:val="24"/>
              </w:rPr>
            </w:pPr>
            <w:r>
              <w:rPr>
                <w:rFonts w:ascii="Times New Roman" w:hAnsi="Times New Roman" w:cs="Times New Roman"/>
                <w:sz w:val="24"/>
                <w:szCs w:val="24"/>
              </w:rPr>
              <w:t>100%</w:t>
            </w:r>
          </w:p>
        </w:tc>
      </w:tr>
      <w:tr w:rsidR="00983FE3" w:rsidRPr="00983FE3" w:rsidTr="00183E1F">
        <w:trPr>
          <w:cantSplit/>
        </w:trPr>
        <w:tc>
          <w:tcPr>
            <w:tcW w:w="1135"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11 класс</w:t>
            </w:r>
          </w:p>
          <w:p w:rsidR="00983FE3" w:rsidRPr="00983FE3" w:rsidRDefault="00983FE3" w:rsidP="00714255">
            <w:pPr>
              <w:jc w:val="center"/>
              <w:rPr>
                <w:rFonts w:ascii="Times New Roman" w:hAnsi="Times New Roman" w:cs="Times New Roman"/>
                <w:sz w:val="24"/>
                <w:szCs w:val="24"/>
              </w:rPr>
            </w:pPr>
          </w:p>
        </w:tc>
        <w:tc>
          <w:tcPr>
            <w:tcW w:w="1282" w:type="dxa"/>
          </w:tcPr>
          <w:p w:rsidR="00983FE3" w:rsidRPr="00F379E8" w:rsidRDefault="00983FE3" w:rsidP="00714255">
            <w:pPr>
              <w:jc w:val="center"/>
              <w:rPr>
                <w:rFonts w:ascii="Times New Roman" w:hAnsi="Times New Roman" w:cs="Times New Roman"/>
                <w:sz w:val="24"/>
                <w:szCs w:val="24"/>
              </w:rPr>
            </w:pPr>
            <w:r w:rsidRPr="00F379E8">
              <w:rPr>
                <w:rFonts w:ascii="Times New Roman" w:hAnsi="Times New Roman" w:cs="Times New Roman"/>
                <w:sz w:val="24"/>
                <w:szCs w:val="24"/>
              </w:rPr>
              <w:t>География</w:t>
            </w:r>
          </w:p>
          <w:p w:rsidR="00983FE3" w:rsidRPr="000C01A4" w:rsidRDefault="00983FE3" w:rsidP="00714255">
            <w:pPr>
              <w:jc w:val="center"/>
              <w:rPr>
                <w:rFonts w:ascii="Times New Roman" w:hAnsi="Times New Roman" w:cs="Times New Roman"/>
                <w:color w:val="FF0000"/>
                <w:sz w:val="24"/>
                <w:szCs w:val="24"/>
              </w:rPr>
            </w:pPr>
          </w:p>
        </w:tc>
        <w:tc>
          <w:tcPr>
            <w:tcW w:w="1718"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1.Примерная программа среднего (полного) общего образования по географии</w:t>
            </w:r>
          </w:p>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2. Авторская программа по географии</w:t>
            </w:r>
          </w:p>
        </w:tc>
        <w:tc>
          <w:tcPr>
            <w:tcW w:w="1392" w:type="dxa"/>
            <w:gridSpan w:val="2"/>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МО РФ</w:t>
            </w: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color w:val="000000"/>
                <w:sz w:val="24"/>
                <w:szCs w:val="24"/>
              </w:rPr>
            </w:pPr>
            <w:proofErr w:type="spellStart"/>
            <w:r w:rsidRPr="00983FE3">
              <w:rPr>
                <w:rFonts w:ascii="Times New Roman" w:hAnsi="Times New Roman" w:cs="Times New Roman"/>
                <w:color w:val="000000"/>
                <w:sz w:val="24"/>
                <w:szCs w:val="24"/>
              </w:rPr>
              <w:t>Максаковский</w:t>
            </w:r>
            <w:proofErr w:type="spellEnd"/>
          </w:p>
          <w:p w:rsidR="00983FE3" w:rsidRPr="00983FE3" w:rsidRDefault="00983FE3" w:rsidP="00714255">
            <w:pPr>
              <w:jc w:val="center"/>
              <w:rPr>
                <w:rFonts w:ascii="Times New Roman" w:hAnsi="Times New Roman" w:cs="Times New Roman"/>
                <w:sz w:val="24"/>
                <w:szCs w:val="24"/>
              </w:rPr>
            </w:pPr>
          </w:p>
        </w:tc>
        <w:tc>
          <w:tcPr>
            <w:tcW w:w="738" w:type="dxa"/>
            <w:gridSpan w:val="4"/>
          </w:tcPr>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2008</w:t>
            </w:r>
          </w:p>
        </w:tc>
        <w:tc>
          <w:tcPr>
            <w:tcW w:w="1107"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Экономическая и социальная география мира</w:t>
            </w:r>
          </w:p>
        </w:tc>
        <w:tc>
          <w:tcPr>
            <w:tcW w:w="1600" w:type="dxa"/>
          </w:tcPr>
          <w:p w:rsidR="00983FE3" w:rsidRPr="00983FE3" w:rsidRDefault="00983FE3" w:rsidP="00714255">
            <w:pPr>
              <w:jc w:val="center"/>
              <w:rPr>
                <w:rFonts w:ascii="Times New Roman" w:hAnsi="Times New Roman" w:cs="Times New Roman"/>
                <w:sz w:val="24"/>
                <w:szCs w:val="24"/>
              </w:rPr>
            </w:pPr>
            <w:proofErr w:type="spellStart"/>
            <w:r w:rsidRPr="00983FE3">
              <w:rPr>
                <w:rFonts w:ascii="Times New Roman" w:hAnsi="Times New Roman" w:cs="Times New Roman"/>
                <w:color w:val="000000"/>
                <w:sz w:val="24"/>
                <w:szCs w:val="24"/>
              </w:rPr>
              <w:t>Максаковский</w:t>
            </w:r>
            <w:proofErr w:type="spellEnd"/>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2009</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983FE3" w:rsidRPr="00983FE3" w:rsidTr="00183E1F">
        <w:trPr>
          <w:cantSplit/>
        </w:trPr>
        <w:tc>
          <w:tcPr>
            <w:tcW w:w="1135"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lastRenderedPageBreak/>
              <w:t>10-11кл</w:t>
            </w:r>
          </w:p>
        </w:tc>
        <w:tc>
          <w:tcPr>
            <w:tcW w:w="1282" w:type="dxa"/>
          </w:tcPr>
          <w:p w:rsidR="00983FE3" w:rsidRPr="00F379E8" w:rsidRDefault="00983FE3" w:rsidP="00714255">
            <w:pPr>
              <w:jc w:val="center"/>
              <w:rPr>
                <w:rFonts w:ascii="Times New Roman" w:hAnsi="Times New Roman" w:cs="Times New Roman"/>
                <w:sz w:val="24"/>
                <w:szCs w:val="24"/>
              </w:rPr>
            </w:pPr>
            <w:r w:rsidRPr="00F379E8">
              <w:rPr>
                <w:rFonts w:ascii="Times New Roman" w:hAnsi="Times New Roman" w:cs="Times New Roman"/>
                <w:sz w:val="24"/>
                <w:szCs w:val="24"/>
              </w:rPr>
              <w:t>Физическая культура</w:t>
            </w:r>
          </w:p>
          <w:p w:rsidR="00983FE3" w:rsidRPr="000C01A4" w:rsidRDefault="00983FE3" w:rsidP="00714255">
            <w:pPr>
              <w:jc w:val="center"/>
              <w:rPr>
                <w:rFonts w:ascii="Times New Roman" w:hAnsi="Times New Roman" w:cs="Times New Roman"/>
                <w:color w:val="FF0000"/>
                <w:sz w:val="24"/>
                <w:szCs w:val="24"/>
              </w:rPr>
            </w:pPr>
          </w:p>
          <w:p w:rsidR="00983FE3" w:rsidRPr="000C01A4" w:rsidRDefault="00983FE3" w:rsidP="00714255">
            <w:pPr>
              <w:jc w:val="center"/>
              <w:rPr>
                <w:rFonts w:ascii="Times New Roman" w:hAnsi="Times New Roman" w:cs="Times New Roman"/>
                <w:color w:val="FF0000"/>
                <w:sz w:val="24"/>
                <w:szCs w:val="24"/>
              </w:rPr>
            </w:pPr>
          </w:p>
        </w:tc>
        <w:tc>
          <w:tcPr>
            <w:tcW w:w="1718" w:type="dxa"/>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1.Примерная программа среднего(полного) общего образования  по физической культуре</w:t>
            </w:r>
          </w:p>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2.Комплексная программа физического воспитания 1-11 классы</w:t>
            </w:r>
          </w:p>
          <w:p w:rsidR="00983FE3" w:rsidRPr="00983FE3" w:rsidRDefault="00983FE3" w:rsidP="00714255">
            <w:pPr>
              <w:jc w:val="center"/>
              <w:rPr>
                <w:rFonts w:ascii="Times New Roman" w:hAnsi="Times New Roman" w:cs="Times New Roman"/>
                <w:sz w:val="24"/>
                <w:szCs w:val="24"/>
              </w:rPr>
            </w:pPr>
          </w:p>
        </w:tc>
        <w:tc>
          <w:tcPr>
            <w:tcW w:w="1392" w:type="dxa"/>
            <w:gridSpan w:val="2"/>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МО РФ</w:t>
            </w: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proofErr w:type="spellStart"/>
            <w:r w:rsidRPr="00983FE3">
              <w:rPr>
                <w:rFonts w:ascii="Times New Roman" w:hAnsi="Times New Roman" w:cs="Times New Roman"/>
                <w:sz w:val="24"/>
                <w:szCs w:val="24"/>
              </w:rPr>
              <w:t>В.И.Лях</w:t>
            </w:r>
            <w:proofErr w:type="spellEnd"/>
            <w:r w:rsidRPr="00983FE3">
              <w:rPr>
                <w:rFonts w:ascii="Times New Roman" w:hAnsi="Times New Roman" w:cs="Times New Roman"/>
                <w:sz w:val="24"/>
                <w:szCs w:val="24"/>
              </w:rPr>
              <w:t xml:space="preserve">, А.А. </w:t>
            </w:r>
            <w:proofErr w:type="spellStart"/>
            <w:r w:rsidRPr="00983FE3">
              <w:rPr>
                <w:rFonts w:ascii="Times New Roman" w:hAnsi="Times New Roman" w:cs="Times New Roman"/>
                <w:sz w:val="24"/>
                <w:szCs w:val="24"/>
              </w:rPr>
              <w:t>Зданевич</w:t>
            </w:r>
            <w:proofErr w:type="spellEnd"/>
          </w:p>
          <w:p w:rsidR="00983FE3" w:rsidRPr="00983FE3" w:rsidRDefault="00983FE3" w:rsidP="00714255">
            <w:pPr>
              <w:jc w:val="center"/>
              <w:rPr>
                <w:rFonts w:ascii="Times New Roman" w:hAnsi="Times New Roman" w:cs="Times New Roman"/>
                <w:sz w:val="24"/>
                <w:szCs w:val="24"/>
              </w:rPr>
            </w:pPr>
          </w:p>
        </w:tc>
        <w:tc>
          <w:tcPr>
            <w:tcW w:w="738" w:type="dxa"/>
            <w:gridSpan w:val="4"/>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2010</w:t>
            </w:r>
          </w:p>
        </w:tc>
        <w:tc>
          <w:tcPr>
            <w:tcW w:w="1107"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Физическая культура</w:t>
            </w:r>
          </w:p>
          <w:p w:rsidR="00983FE3" w:rsidRPr="00983FE3" w:rsidRDefault="00983FE3" w:rsidP="00714255">
            <w:pPr>
              <w:jc w:val="center"/>
              <w:rPr>
                <w:rFonts w:ascii="Times New Roman" w:hAnsi="Times New Roman" w:cs="Times New Roman"/>
                <w:sz w:val="24"/>
                <w:szCs w:val="24"/>
              </w:rPr>
            </w:pPr>
          </w:p>
        </w:tc>
        <w:tc>
          <w:tcPr>
            <w:tcW w:w="1600" w:type="dxa"/>
          </w:tcPr>
          <w:p w:rsidR="00983FE3" w:rsidRPr="00983FE3" w:rsidRDefault="00983FE3" w:rsidP="00714255">
            <w:pPr>
              <w:jc w:val="center"/>
              <w:rPr>
                <w:rFonts w:ascii="Times New Roman" w:hAnsi="Times New Roman" w:cs="Times New Roman"/>
                <w:sz w:val="24"/>
                <w:szCs w:val="24"/>
              </w:rPr>
            </w:pPr>
            <w:proofErr w:type="spellStart"/>
            <w:r w:rsidRPr="00983FE3">
              <w:rPr>
                <w:rFonts w:ascii="Times New Roman" w:hAnsi="Times New Roman" w:cs="Times New Roman"/>
                <w:sz w:val="24"/>
                <w:szCs w:val="24"/>
              </w:rPr>
              <w:t>В.И.Ляха</w:t>
            </w:r>
            <w:proofErr w:type="spellEnd"/>
          </w:p>
        </w:tc>
        <w:tc>
          <w:tcPr>
            <w:tcW w:w="952"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2012</w:t>
            </w:r>
          </w:p>
        </w:tc>
        <w:tc>
          <w:tcPr>
            <w:tcW w:w="850" w:type="dxa"/>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Электронный вариант</w:t>
            </w:r>
          </w:p>
        </w:tc>
      </w:tr>
      <w:tr w:rsidR="00983FE3" w:rsidRPr="00983FE3" w:rsidTr="00183E1F">
        <w:trPr>
          <w:cantSplit/>
        </w:trPr>
        <w:tc>
          <w:tcPr>
            <w:tcW w:w="1135"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11</w:t>
            </w:r>
          </w:p>
        </w:tc>
        <w:tc>
          <w:tcPr>
            <w:tcW w:w="1282"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Английский язык</w:t>
            </w:r>
          </w:p>
          <w:p w:rsidR="00983FE3" w:rsidRPr="00983FE3" w:rsidRDefault="00983FE3" w:rsidP="00714255">
            <w:pPr>
              <w:jc w:val="center"/>
              <w:rPr>
                <w:rFonts w:ascii="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1.Примерная программа среднего(полного) общего образования по иностранному языку</w:t>
            </w:r>
          </w:p>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(английскому языку)</w:t>
            </w:r>
          </w:p>
          <w:p w:rsidR="00983FE3" w:rsidRPr="00983FE3" w:rsidRDefault="00983FE3" w:rsidP="00714255">
            <w:pPr>
              <w:rPr>
                <w:rFonts w:ascii="Times New Roman" w:hAnsi="Times New Roman" w:cs="Times New Roman"/>
                <w:sz w:val="24"/>
                <w:szCs w:val="24"/>
              </w:rPr>
            </w:pPr>
          </w:p>
        </w:tc>
        <w:tc>
          <w:tcPr>
            <w:tcW w:w="1392" w:type="dxa"/>
            <w:gridSpan w:val="2"/>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МО РФ</w:t>
            </w:r>
          </w:p>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Афанасьева О.В., Дули Д.</w:t>
            </w:r>
          </w:p>
        </w:tc>
        <w:tc>
          <w:tcPr>
            <w:tcW w:w="738" w:type="dxa"/>
            <w:gridSpan w:val="4"/>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2012</w:t>
            </w:r>
          </w:p>
        </w:tc>
        <w:tc>
          <w:tcPr>
            <w:tcW w:w="1107"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Английский язык</w:t>
            </w:r>
          </w:p>
        </w:tc>
        <w:tc>
          <w:tcPr>
            <w:tcW w:w="1600"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p>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Афанасьева О.В., Михеева И.В.</w:t>
            </w:r>
          </w:p>
        </w:tc>
        <w:tc>
          <w:tcPr>
            <w:tcW w:w="952"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r w:rsidR="00183E1F" w:rsidRPr="00983FE3" w:rsidTr="00183E1F">
        <w:trPr>
          <w:cantSplit/>
        </w:trPr>
        <w:tc>
          <w:tcPr>
            <w:tcW w:w="1135" w:type="dxa"/>
            <w:tcBorders>
              <w:top w:val="single" w:sz="4" w:space="0" w:color="auto"/>
              <w:left w:val="single" w:sz="4" w:space="0" w:color="auto"/>
              <w:bottom w:val="single" w:sz="4" w:space="0" w:color="auto"/>
              <w:right w:val="single" w:sz="4" w:space="0" w:color="auto"/>
            </w:tcBorders>
          </w:tcPr>
          <w:p w:rsidR="00183E1F" w:rsidRPr="00983FE3" w:rsidRDefault="00183E1F" w:rsidP="00714255">
            <w:pPr>
              <w:jc w:val="center"/>
              <w:rPr>
                <w:rFonts w:ascii="Times New Roman" w:hAnsi="Times New Roman" w:cs="Times New Roman"/>
                <w:sz w:val="24"/>
                <w:szCs w:val="24"/>
              </w:rPr>
            </w:pPr>
            <w:r>
              <w:rPr>
                <w:rFonts w:ascii="Times New Roman" w:hAnsi="Times New Roman" w:cs="Times New Roman"/>
                <w:sz w:val="24"/>
                <w:szCs w:val="24"/>
              </w:rPr>
              <w:t>11</w:t>
            </w:r>
          </w:p>
        </w:tc>
        <w:tc>
          <w:tcPr>
            <w:tcW w:w="1282" w:type="dxa"/>
            <w:tcBorders>
              <w:top w:val="single" w:sz="4" w:space="0" w:color="auto"/>
              <w:left w:val="single" w:sz="4" w:space="0" w:color="auto"/>
              <w:bottom w:val="single" w:sz="4" w:space="0" w:color="auto"/>
              <w:right w:val="single" w:sz="4" w:space="0" w:color="auto"/>
            </w:tcBorders>
          </w:tcPr>
          <w:p w:rsidR="00183E1F" w:rsidRPr="00983FE3" w:rsidRDefault="00183E1F" w:rsidP="00714255">
            <w:pPr>
              <w:jc w:val="center"/>
              <w:rPr>
                <w:rFonts w:ascii="Times New Roman" w:hAnsi="Times New Roman" w:cs="Times New Roman"/>
                <w:sz w:val="24"/>
                <w:szCs w:val="24"/>
              </w:rPr>
            </w:pPr>
            <w:r>
              <w:rPr>
                <w:rFonts w:ascii="Times New Roman" w:hAnsi="Times New Roman" w:cs="Times New Roman"/>
                <w:sz w:val="24"/>
                <w:szCs w:val="24"/>
              </w:rPr>
              <w:t>Французский язык</w:t>
            </w:r>
          </w:p>
        </w:tc>
        <w:tc>
          <w:tcPr>
            <w:tcW w:w="1718" w:type="dxa"/>
            <w:tcBorders>
              <w:top w:val="single" w:sz="4" w:space="0" w:color="auto"/>
              <w:left w:val="single" w:sz="4" w:space="0" w:color="auto"/>
              <w:bottom w:val="single" w:sz="4" w:space="0" w:color="auto"/>
              <w:right w:val="single" w:sz="4" w:space="0" w:color="auto"/>
            </w:tcBorders>
          </w:tcPr>
          <w:p w:rsidR="00183E1F" w:rsidRPr="00983FE3" w:rsidRDefault="00183E1F" w:rsidP="00183E1F">
            <w:pPr>
              <w:rPr>
                <w:rFonts w:ascii="Times New Roman" w:hAnsi="Times New Roman" w:cs="Times New Roman"/>
                <w:sz w:val="24"/>
                <w:szCs w:val="24"/>
              </w:rPr>
            </w:pPr>
            <w:r w:rsidRPr="00983FE3">
              <w:rPr>
                <w:rFonts w:ascii="Times New Roman" w:hAnsi="Times New Roman" w:cs="Times New Roman"/>
                <w:sz w:val="24"/>
                <w:szCs w:val="24"/>
              </w:rPr>
              <w:t>1.Примерная программа среднег</w:t>
            </w:r>
            <w:proofErr w:type="gramStart"/>
            <w:r w:rsidRPr="00983FE3">
              <w:rPr>
                <w:rFonts w:ascii="Times New Roman" w:hAnsi="Times New Roman" w:cs="Times New Roman"/>
                <w:sz w:val="24"/>
                <w:szCs w:val="24"/>
              </w:rPr>
              <w:t>о(</w:t>
            </w:r>
            <w:proofErr w:type="gramEnd"/>
            <w:r w:rsidRPr="00983FE3">
              <w:rPr>
                <w:rFonts w:ascii="Times New Roman" w:hAnsi="Times New Roman" w:cs="Times New Roman"/>
                <w:sz w:val="24"/>
                <w:szCs w:val="24"/>
              </w:rPr>
              <w:t>полного) общего образования по иностранному языку</w:t>
            </w:r>
          </w:p>
          <w:p w:rsidR="00183E1F" w:rsidRPr="00983FE3" w:rsidRDefault="00183E1F" w:rsidP="00714255">
            <w:pPr>
              <w:rPr>
                <w:rFonts w:ascii="Times New Roman" w:hAnsi="Times New Roman" w:cs="Times New Roman"/>
                <w:sz w:val="24"/>
                <w:szCs w:val="24"/>
              </w:rPr>
            </w:pPr>
            <w:r>
              <w:rPr>
                <w:rFonts w:ascii="Times New Roman" w:hAnsi="Times New Roman" w:cs="Times New Roman"/>
                <w:sz w:val="24"/>
                <w:szCs w:val="24"/>
              </w:rPr>
              <w:t>(английскому языку)</w:t>
            </w:r>
          </w:p>
        </w:tc>
        <w:tc>
          <w:tcPr>
            <w:tcW w:w="1392" w:type="dxa"/>
            <w:gridSpan w:val="2"/>
            <w:tcBorders>
              <w:top w:val="single" w:sz="4" w:space="0" w:color="auto"/>
              <w:left w:val="single" w:sz="4" w:space="0" w:color="auto"/>
              <w:bottom w:val="single" w:sz="4" w:space="0" w:color="auto"/>
              <w:right w:val="single" w:sz="4" w:space="0" w:color="auto"/>
            </w:tcBorders>
          </w:tcPr>
          <w:p w:rsidR="00183E1F" w:rsidRPr="00983FE3" w:rsidRDefault="00183E1F" w:rsidP="00183E1F">
            <w:pPr>
              <w:jc w:val="center"/>
              <w:rPr>
                <w:rFonts w:ascii="Times New Roman" w:hAnsi="Times New Roman" w:cs="Times New Roman"/>
                <w:sz w:val="24"/>
                <w:szCs w:val="24"/>
              </w:rPr>
            </w:pPr>
            <w:r w:rsidRPr="00220FD3">
              <w:rPr>
                <w:rFonts w:ascii="Times New Roman" w:hAnsi="Times New Roman" w:cs="Times New Roman"/>
                <w:sz w:val="24"/>
                <w:szCs w:val="24"/>
              </w:rPr>
              <w:t>Е.Я. Григорьев</w:t>
            </w:r>
            <w:r>
              <w:rPr>
                <w:rFonts w:ascii="Times New Roman" w:hAnsi="Times New Roman" w:cs="Times New Roman"/>
                <w:sz w:val="24"/>
                <w:szCs w:val="24"/>
              </w:rPr>
              <w:t>а - М.: «Просвещение»</w:t>
            </w:r>
          </w:p>
        </w:tc>
        <w:tc>
          <w:tcPr>
            <w:tcW w:w="738" w:type="dxa"/>
            <w:gridSpan w:val="4"/>
            <w:tcBorders>
              <w:top w:val="single" w:sz="4" w:space="0" w:color="auto"/>
              <w:left w:val="single" w:sz="4" w:space="0" w:color="auto"/>
              <w:bottom w:val="single" w:sz="4" w:space="0" w:color="auto"/>
              <w:right w:val="single" w:sz="4" w:space="0" w:color="auto"/>
            </w:tcBorders>
          </w:tcPr>
          <w:p w:rsidR="00183E1F" w:rsidRPr="00983FE3" w:rsidRDefault="00183E1F" w:rsidP="00714255">
            <w:pPr>
              <w:jc w:val="center"/>
              <w:rPr>
                <w:rFonts w:ascii="Times New Roman" w:hAnsi="Times New Roman" w:cs="Times New Roman"/>
                <w:sz w:val="24"/>
                <w:szCs w:val="24"/>
              </w:rPr>
            </w:pPr>
            <w:r w:rsidRPr="00220FD3">
              <w:rPr>
                <w:rFonts w:ascii="Times New Roman" w:hAnsi="Times New Roman" w:cs="Times New Roman"/>
                <w:sz w:val="24"/>
                <w:szCs w:val="24"/>
              </w:rPr>
              <w:t>2009</w:t>
            </w:r>
          </w:p>
        </w:tc>
        <w:tc>
          <w:tcPr>
            <w:tcW w:w="1107" w:type="dxa"/>
            <w:tcBorders>
              <w:top w:val="single" w:sz="4" w:space="0" w:color="auto"/>
              <w:left w:val="single" w:sz="4" w:space="0" w:color="auto"/>
              <w:bottom w:val="single" w:sz="4" w:space="0" w:color="auto"/>
              <w:right w:val="single" w:sz="4" w:space="0" w:color="auto"/>
            </w:tcBorders>
          </w:tcPr>
          <w:p w:rsidR="00183E1F" w:rsidRPr="00983FE3" w:rsidRDefault="00183E1F" w:rsidP="00714255">
            <w:pPr>
              <w:jc w:val="center"/>
              <w:rPr>
                <w:rFonts w:ascii="Times New Roman" w:hAnsi="Times New Roman" w:cs="Times New Roman"/>
                <w:sz w:val="24"/>
                <w:szCs w:val="24"/>
              </w:rPr>
            </w:pPr>
            <w:r>
              <w:rPr>
                <w:rFonts w:ascii="Times New Roman" w:hAnsi="Times New Roman" w:cs="Times New Roman"/>
                <w:sz w:val="24"/>
                <w:szCs w:val="24"/>
              </w:rPr>
              <w:t>Французский язык</w:t>
            </w:r>
          </w:p>
        </w:tc>
        <w:tc>
          <w:tcPr>
            <w:tcW w:w="1600" w:type="dxa"/>
            <w:tcBorders>
              <w:top w:val="single" w:sz="4" w:space="0" w:color="auto"/>
              <w:left w:val="single" w:sz="4" w:space="0" w:color="auto"/>
              <w:bottom w:val="single" w:sz="4" w:space="0" w:color="auto"/>
              <w:right w:val="single" w:sz="4" w:space="0" w:color="auto"/>
            </w:tcBorders>
          </w:tcPr>
          <w:p w:rsidR="00183E1F" w:rsidRPr="00220FD3" w:rsidRDefault="00183E1F" w:rsidP="00183E1F">
            <w:pPr>
              <w:pStyle w:val="ae"/>
              <w:ind w:firstLine="720"/>
              <w:jc w:val="both"/>
              <w:rPr>
                <w:rFonts w:ascii="Times New Roman" w:hAnsi="Times New Roman" w:cs="Times New Roman"/>
                <w:sz w:val="24"/>
                <w:szCs w:val="24"/>
              </w:rPr>
            </w:pPr>
            <w:r w:rsidRPr="00220FD3">
              <w:rPr>
                <w:rFonts w:ascii="Times New Roman" w:hAnsi="Times New Roman" w:cs="Times New Roman"/>
                <w:iCs/>
                <w:color w:val="000000"/>
                <w:spacing w:val="7"/>
                <w:sz w:val="24"/>
                <w:szCs w:val="24"/>
              </w:rPr>
              <w:t>Е.Я. Григорьевой «</w:t>
            </w:r>
            <w:proofErr w:type="spellStart"/>
            <w:r w:rsidRPr="00220FD3">
              <w:rPr>
                <w:rFonts w:ascii="Times New Roman" w:hAnsi="Times New Roman" w:cs="Times New Roman"/>
                <w:iCs/>
                <w:color w:val="000000"/>
                <w:spacing w:val="7"/>
                <w:sz w:val="24"/>
                <w:szCs w:val="24"/>
                <w:lang w:val="en-US"/>
              </w:rPr>
              <w:t>Objectif</w:t>
            </w:r>
            <w:proofErr w:type="spellEnd"/>
            <w:r>
              <w:rPr>
                <w:rFonts w:ascii="Times New Roman" w:hAnsi="Times New Roman" w:cs="Times New Roman"/>
                <w:iCs/>
                <w:color w:val="000000"/>
                <w:spacing w:val="7"/>
                <w:sz w:val="24"/>
                <w:szCs w:val="24"/>
              </w:rPr>
              <w:t>»</w:t>
            </w:r>
          </w:p>
          <w:p w:rsidR="00183E1F" w:rsidRPr="00983FE3" w:rsidRDefault="00183E1F" w:rsidP="00714255">
            <w:pPr>
              <w:jc w:val="center"/>
              <w:rPr>
                <w:rFonts w:ascii="Times New Roman" w:hAnsi="Times New Roman" w:cs="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183E1F" w:rsidRPr="00983FE3" w:rsidRDefault="00183E1F" w:rsidP="00714255">
            <w:pPr>
              <w:jc w:val="center"/>
              <w:rPr>
                <w:rFonts w:ascii="Times New Roman" w:hAnsi="Times New Roman" w:cs="Times New Roman"/>
                <w:sz w:val="24"/>
                <w:szCs w:val="24"/>
              </w:rPr>
            </w:pPr>
            <w:r>
              <w:rPr>
                <w:rFonts w:ascii="Times New Roman" w:hAnsi="Times New Roman" w:cs="Times New Roman"/>
                <w:sz w:val="24"/>
                <w:szCs w:val="24"/>
              </w:rPr>
              <w:t>2009</w:t>
            </w:r>
          </w:p>
        </w:tc>
        <w:tc>
          <w:tcPr>
            <w:tcW w:w="850" w:type="dxa"/>
            <w:tcBorders>
              <w:top w:val="single" w:sz="4" w:space="0" w:color="auto"/>
              <w:left w:val="single" w:sz="4" w:space="0" w:color="auto"/>
              <w:bottom w:val="single" w:sz="4" w:space="0" w:color="auto"/>
              <w:right w:val="single" w:sz="4" w:space="0" w:color="auto"/>
            </w:tcBorders>
          </w:tcPr>
          <w:p w:rsidR="00183E1F" w:rsidRPr="00983FE3" w:rsidRDefault="00183E1F" w:rsidP="00714255">
            <w:pPr>
              <w:jc w:val="center"/>
              <w:rPr>
                <w:rFonts w:ascii="Times New Roman" w:hAnsi="Times New Roman" w:cs="Times New Roman"/>
                <w:sz w:val="24"/>
                <w:szCs w:val="24"/>
              </w:rPr>
            </w:pPr>
            <w:r>
              <w:rPr>
                <w:rFonts w:ascii="Times New Roman" w:hAnsi="Times New Roman" w:cs="Times New Roman"/>
                <w:sz w:val="24"/>
                <w:szCs w:val="24"/>
              </w:rPr>
              <w:t>100%</w:t>
            </w:r>
          </w:p>
        </w:tc>
      </w:tr>
      <w:tr w:rsidR="00983FE3" w:rsidRPr="00983FE3" w:rsidTr="00183E1F">
        <w:trPr>
          <w:cantSplit/>
        </w:trPr>
        <w:tc>
          <w:tcPr>
            <w:tcW w:w="1135"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10- 11</w:t>
            </w:r>
          </w:p>
        </w:tc>
        <w:tc>
          <w:tcPr>
            <w:tcW w:w="1282"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Астрономия</w:t>
            </w:r>
          </w:p>
        </w:tc>
        <w:tc>
          <w:tcPr>
            <w:tcW w:w="1718"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 xml:space="preserve">1. Примерная программа среднего общего образования по астрономии. </w:t>
            </w:r>
          </w:p>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2. Авторская программа по астрономии</w:t>
            </w:r>
          </w:p>
        </w:tc>
        <w:tc>
          <w:tcPr>
            <w:tcW w:w="1392" w:type="dxa"/>
            <w:gridSpan w:val="2"/>
            <w:tcBorders>
              <w:top w:val="single" w:sz="4" w:space="0" w:color="auto"/>
              <w:left w:val="single" w:sz="4" w:space="0" w:color="auto"/>
              <w:bottom w:val="single" w:sz="4" w:space="0" w:color="auto"/>
              <w:right w:val="single" w:sz="4" w:space="0" w:color="auto"/>
            </w:tcBorders>
          </w:tcPr>
          <w:p w:rsidR="00983FE3" w:rsidRPr="00983FE3" w:rsidRDefault="00983FE3" w:rsidP="00714255">
            <w:pPr>
              <w:rPr>
                <w:rFonts w:ascii="Times New Roman" w:hAnsi="Times New Roman" w:cs="Times New Roman"/>
                <w:sz w:val="24"/>
                <w:szCs w:val="24"/>
              </w:rPr>
            </w:pPr>
            <w:r w:rsidRPr="00983FE3">
              <w:rPr>
                <w:rFonts w:ascii="Times New Roman" w:hAnsi="Times New Roman" w:cs="Times New Roman"/>
                <w:sz w:val="24"/>
                <w:szCs w:val="24"/>
              </w:rPr>
              <w:t xml:space="preserve">Б. А. Воронцов-Вельяминов Е. К. </w:t>
            </w:r>
            <w:proofErr w:type="spellStart"/>
            <w:r w:rsidRPr="00983FE3">
              <w:rPr>
                <w:rFonts w:ascii="Times New Roman" w:hAnsi="Times New Roman" w:cs="Times New Roman"/>
                <w:sz w:val="24"/>
                <w:szCs w:val="24"/>
              </w:rPr>
              <w:t>Страут</w:t>
            </w:r>
            <w:proofErr w:type="spellEnd"/>
          </w:p>
        </w:tc>
        <w:tc>
          <w:tcPr>
            <w:tcW w:w="738" w:type="dxa"/>
            <w:gridSpan w:val="4"/>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2017</w:t>
            </w:r>
          </w:p>
        </w:tc>
        <w:tc>
          <w:tcPr>
            <w:tcW w:w="1107"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Астрономия</w:t>
            </w:r>
          </w:p>
        </w:tc>
        <w:tc>
          <w:tcPr>
            <w:tcW w:w="1600"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Б. А. Воронцов-Вельяминов,       </w:t>
            </w:r>
          </w:p>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 xml:space="preserve">                                   Е. К. </w:t>
            </w:r>
            <w:proofErr w:type="spellStart"/>
            <w:r w:rsidRPr="00983FE3">
              <w:rPr>
                <w:rFonts w:ascii="Times New Roman" w:hAnsi="Times New Roman" w:cs="Times New Roman"/>
                <w:sz w:val="24"/>
                <w:szCs w:val="24"/>
              </w:rPr>
              <w:t>Страут</w:t>
            </w:r>
            <w:proofErr w:type="spellEnd"/>
          </w:p>
        </w:tc>
        <w:tc>
          <w:tcPr>
            <w:tcW w:w="952"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983FE3" w:rsidRPr="00983FE3" w:rsidRDefault="00983FE3" w:rsidP="00714255">
            <w:pPr>
              <w:jc w:val="center"/>
              <w:rPr>
                <w:rFonts w:ascii="Times New Roman" w:hAnsi="Times New Roman" w:cs="Times New Roman"/>
                <w:sz w:val="24"/>
                <w:szCs w:val="24"/>
              </w:rPr>
            </w:pPr>
            <w:r w:rsidRPr="00983FE3">
              <w:rPr>
                <w:rFonts w:ascii="Times New Roman" w:hAnsi="Times New Roman" w:cs="Times New Roman"/>
                <w:sz w:val="24"/>
                <w:szCs w:val="24"/>
              </w:rPr>
              <w:t>100%</w:t>
            </w:r>
          </w:p>
        </w:tc>
      </w:tr>
    </w:tbl>
    <w:p w:rsidR="001C2360" w:rsidRPr="00983FE3" w:rsidRDefault="001C2360">
      <w:pPr>
        <w:widowControl w:val="0"/>
        <w:spacing w:line="240" w:lineRule="auto"/>
        <w:ind w:left="3630" w:right="-20"/>
        <w:rPr>
          <w:rFonts w:ascii="Times New Roman" w:eastAsia="Times New Roman" w:hAnsi="Times New Roman" w:cs="Times New Roman"/>
          <w:b/>
          <w:bCs/>
          <w:color w:val="000000"/>
          <w:sz w:val="24"/>
          <w:szCs w:val="24"/>
        </w:rPr>
      </w:pPr>
    </w:p>
    <w:p w:rsidR="001C2360" w:rsidRPr="00983FE3" w:rsidRDefault="001C2360">
      <w:pPr>
        <w:widowControl w:val="0"/>
        <w:spacing w:line="240" w:lineRule="auto"/>
        <w:ind w:left="3630" w:right="-20"/>
        <w:rPr>
          <w:rFonts w:ascii="Times New Roman" w:eastAsia="Times New Roman" w:hAnsi="Times New Roman" w:cs="Times New Roman"/>
          <w:b/>
          <w:bCs/>
          <w:color w:val="000000"/>
          <w:sz w:val="24"/>
          <w:szCs w:val="24"/>
        </w:rPr>
      </w:pPr>
    </w:p>
    <w:p w:rsidR="003629D0" w:rsidRDefault="001C2360">
      <w:pPr>
        <w:widowControl w:val="0"/>
        <w:spacing w:line="240" w:lineRule="auto"/>
        <w:ind w:left="363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p>
    <w:p w:rsidR="003629D0" w:rsidRDefault="003629D0">
      <w:pPr>
        <w:widowControl w:val="0"/>
        <w:spacing w:line="240" w:lineRule="auto"/>
        <w:ind w:left="3630" w:right="-20"/>
        <w:rPr>
          <w:rFonts w:ascii="Times New Roman" w:eastAsia="Times New Roman" w:hAnsi="Times New Roman" w:cs="Times New Roman"/>
          <w:b/>
          <w:bCs/>
          <w:color w:val="000000"/>
          <w:sz w:val="24"/>
          <w:szCs w:val="24"/>
        </w:rPr>
      </w:pPr>
    </w:p>
    <w:p w:rsidR="003629D0" w:rsidRDefault="003629D0">
      <w:pPr>
        <w:widowControl w:val="0"/>
        <w:spacing w:line="240" w:lineRule="auto"/>
        <w:ind w:left="3630" w:right="-20"/>
        <w:rPr>
          <w:rFonts w:ascii="Times New Roman" w:eastAsia="Times New Roman" w:hAnsi="Times New Roman" w:cs="Times New Roman"/>
          <w:b/>
          <w:bCs/>
          <w:color w:val="000000"/>
          <w:sz w:val="24"/>
          <w:szCs w:val="24"/>
        </w:rPr>
      </w:pPr>
    </w:p>
    <w:p w:rsidR="001C2360" w:rsidRDefault="003629D0">
      <w:pPr>
        <w:widowControl w:val="0"/>
        <w:spacing w:line="240" w:lineRule="auto"/>
        <w:ind w:left="3630"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                                                                  </w:t>
      </w:r>
      <w:r w:rsidR="001C2360">
        <w:rPr>
          <w:rFonts w:ascii="Times New Roman" w:eastAsia="Times New Roman" w:hAnsi="Times New Roman" w:cs="Times New Roman"/>
          <w:b/>
          <w:bCs/>
          <w:color w:val="000000"/>
          <w:sz w:val="24"/>
          <w:szCs w:val="24"/>
        </w:rPr>
        <w:t>ПРИЛОЖЕНИЕ</w:t>
      </w:r>
      <w:r>
        <w:rPr>
          <w:rFonts w:ascii="Times New Roman" w:eastAsia="Times New Roman" w:hAnsi="Times New Roman" w:cs="Times New Roman"/>
          <w:b/>
          <w:bCs/>
          <w:color w:val="000000"/>
          <w:sz w:val="24"/>
          <w:szCs w:val="24"/>
        </w:rPr>
        <w:t xml:space="preserve"> 1</w:t>
      </w:r>
      <w:r w:rsidR="001C2360">
        <w:rPr>
          <w:rFonts w:ascii="Times New Roman" w:eastAsia="Times New Roman" w:hAnsi="Times New Roman" w:cs="Times New Roman"/>
          <w:b/>
          <w:bCs/>
          <w:color w:val="000000"/>
          <w:sz w:val="24"/>
          <w:szCs w:val="24"/>
        </w:rPr>
        <w:t xml:space="preserve"> </w:t>
      </w:r>
    </w:p>
    <w:p w:rsidR="001C2360" w:rsidRDefault="003629D0" w:rsidP="003629D0">
      <w:pPr>
        <w:widowControl w:val="0"/>
        <w:spacing w:line="240" w:lineRule="auto"/>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1C2360">
        <w:rPr>
          <w:rFonts w:ascii="Times New Roman" w:eastAsia="Times New Roman" w:hAnsi="Times New Roman" w:cs="Times New Roman"/>
          <w:b/>
          <w:bCs/>
          <w:color w:val="000000"/>
          <w:sz w:val="24"/>
          <w:szCs w:val="24"/>
        </w:rPr>
        <w:t>Рабочие программы учебных предметов</w:t>
      </w:r>
    </w:p>
    <w:p w:rsidR="00410D58" w:rsidRDefault="00410D58">
      <w:pPr>
        <w:widowControl w:val="0"/>
        <w:spacing w:line="240" w:lineRule="auto"/>
        <w:ind w:left="3630" w:right="-20"/>
        <w:rPr>
          <w:rFonts w:ascii="Times New Roman" w:eastAsia="Times New Roman" w:hAnsi="Times New Roman" w:cs="Times New Roman"/>
          <w:b/>
          <w:bCs/>
          <w:color w:val="000000"/>
          <w:sz w:val="24"/>
          <w:szCs w:val="24"/>
        </w:rPr>
      </w:pPr>
    </w:p>
    <w:p w:rsidR="00410D58" w:rsidRPr="00554D7C" w:rsidRDefault="00410D58" w:rsidP="00410D58">
      <w:pPr>
        <w:spacing w:after="6" w:line="240" w:lineRule="exact"/>
        <w:rPr>
          <w:rFonts w:ascii="Times New Roman" w:eastAsia="Times New Roman" w:hAnsi="Times New Roman" w:cs="Times New Roman"/>
          <w:b/>
          <w:sz w:val="28"/>
          <w:szCs w:val="28"/>
        </w:rPr>
      </w:pPr>
      <w:r w:rsidRPr="00554D7C">
        <w:rPr>
          <w:rFonts w:ascii="Times New Roman" w:eastAsia="Times New Roman" w:hAnsi="Times New Roman" w:cs="Times New Roman"/>
          <w:b/>
          <w:sz w:val="28"/>
          <w:szCs w:val="28"/>
        </w:rPr>
        <w:t>Русский язык.</w:t>
      </w:r>
    </w:p>
    <w:p w:rsidR="00410D58" w:rsidRPr="00554D7C" w:rsidRDefault="00410D58" w:rsidP="00410D58">
      <w:pPr>
        <w:spacing w:after="6" w:line="240" w:lineRule="exact"/>
        <w:rPr>
          <w:rFonts w:ascii="Times New Roman" w:eastAsia="Times New Roman" w:hAnsi="Times New Roman" w:cs="Times New Roman"/>
          <w:b/>
          <w:sz w:val="28"/>
          <w:szCs w:val="28"/>
        </w:rPr>
      </w:pPr>
      <w:r w:rsidRPr="00554D7C">
        <w:rPr>
          <w:rFonts w:ascii="Times New Roman" w:eastAsia="Times New Roman" w:hAnsi="Times New Roman" w:cs="Times New Roman"/>
          <w:b/>
          <w:sz w:val="28"/>
          <w:szCs w:val="28"/>
        </w:rPr>
        <w:t>Пояснительная записка.</w:t>
      </w:r>
    </w:p>
    <w:p w:rsidR="00410D58" w:rsidRPr="00554D7C" w:rsidRDefault="00410D58" w:rsidP="00410D58">
      <w:pPr>
        <w:spacing w:after="6" w:line="240" w:lineRule="exact"/>
        <w:rPr>
          <w:rFonts w:ascii="Times New Roman" w:eastAsia="Times New Roman" w:hAnsi="Times New Roman" w:cs="Times New Roman"/>
          <w:sz w:val="28"/>
          <w:szCs w:val="28"/>
        </w:rPr>
      </w:pPr>
    </w:p>
    <w:p w:rsidR="00410D58" w:rsidRDefault="00410D58" w:rsidP="00410D58">
      <w:pPr>
        <w:pStyle w:val="c4"/>
        <w:shd w:val="clear" w:color="auto" w:fill="FFFFFF"/>
        <w:spacing w:before="0" w:beforeAutospacing="0" w:after="0" w:afterAutospacing="0"/>
        <w:ind w:firstLine="720"/>
        <w:jc w:val="both"/>
        <w:rPr>
          <w:rFonts w:ascii="Calibri" w:hAnsi="Calibri" w:cs="Calibri"/>
          <w:color w:val="000000"/>
          <w:sz w:val="20"/>
          <w:szCs w:val="20"/>
        </w:rPr>
      </w:pPr>
      <w:r w:rsidRPr="008D368A">
        <w:t xml:space="preserve">Программа </w:t>
      </w:r>
      <w:r>
        <w:t>разработана</w:t>
      </w:r>
      <w:r w:rsidRPr="002B5655">
        <w:t xml:space="preserve"> в соответствии с Федеральным законом  «Об образовании в Российской Федерации» п.3.6 ст.28, Типовым положением об общеобразовательном учреждении, требованиями Федерального Государственного образовательного стандарта начального общего образования и основного общего образования (далее ФГОС), Федеральным государственным образовательным стандартом начального общего образования (ФГОС НОО) (Приказ </w:t>
      </w:r>
      <w:proofErr w:type="spellStart"/>
      <w:r w:rsidRPr="002B5655">
        <w:t>Минобрнауки</w:t>
      </w:r>
      <w:proofErr w:type="spellEnd"/>
      <w:r w:rsidRPr="002B5655">
        <w:t xml:space="preserve"> РФ от 06 октября 2009 г. N 373),  Федеральным государственным образовательным стандартом основного общего образования (ФГОС ООО) (Приказ </w:t>
      </w:r>
      <w:proofErr w:type="spellStart"/>
      <w:r w:rsidRPr="002B5655">
        <w:t>Минобрнауки</w:t>
      </w:r>
      <w:proofErr w:type="spellEnd"/>
      <w:r w:rsidRPr="002B5655">
        <w:t xml:space="preserve"> РФ от 17 декабря 2010 г. N 1897), Федеральным государственным образовательным стандартом среднего общего образования (Приказ Министерства образования и науки РФ от 17 мая 2012 г. N 413),  Уставом муниципального образовательного учреждения – средней общеобразовательной школы №</w:t>
      </w:r>
      <w:r>
        <w:t>11 г. Твери (далее МОУ-СОШ №11), п</w:t>
      </w:r>
      <w:r w:rsidRPr="008D368A">
        <w:t xml:space="preserve">римерной программой </w:t>
      </w:r>
      <w:r>
        <w:rPr>
          <w:rStyle w:val="c1"/>
          <w:rFonts w:eastAsiaTheme="majorEastAsia"/>
          <w:color w:val="000000"/>
        </w:rPr>
        <w:t xml:space="preserve">по русскому языку (базовый уровень), Программы по русскому языку для 10-11 классов общеобразовательных учреждений» / А.И. Власенков, Л.М. </w:t>
      </w:r>
      <w:proofErr w:type="spellStart"/>
      <w:r>
        <w:rPr>
          <w:rStyle w:val="c1"/>
          <w:rFonts w:eastAsiaTheme="majorEastAsia"/>
          <w:color w:val="000000"/>
        </w:rPr>
        <w:t>Рыбченкова</w:t>
      </w:r>
      <w:proofErr w:type="spellEnd"/>
      <w:r>
        <w:rPr>
          <w:rStyle w:val="c1"/>
          <w:rFonts w:eastAsiaTheme="majorEastAsia"/>
          <w:color w:val="000000"/>
        </w:rPr>
        <w:t>. - М.: Просвещение (2018).</w:t>
      </w:r>
    </w:p>
    <w:p w:rsidR="00410D58" w:rsidRDefault="00410D58" w:rsidP="00410D58">
      <w:pPr>
        <w:pStyle w:val="c4"/>
        <w:shd w:val="clear" w:color="auto" w:fill="FFFFFF"/>
        <w:spacing w:before="0" w:beforeAutospacing="0" w:after="0" w:afterAutospacing="0"/>
        <w:jc w:val="both"/>
        <w:rPr>
          <w:rFonts w:ascii="Calibri" w:hAnsi="Calibri" w:cs="Calibri"/>
          <w:color w:val="000000"/>
          <w:sz w:val="20"/>
          <w:szCs w:val="20"/>
        </w:rPr>
      </w:pPr>
      <w:r>
        <w:rPr>
          <w:rStyle w:val="c1"/>
          <w:rFonts w:eastAsiaTheme="majorEastAsia"/>
          <w:color w:val="000000"/>
        </w:rPr>
        <w:t>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w:t>
      </w:r>
    </w:p>
    <w:p w:rsidR="00410D58" w:rsidRDefault="00410D58" w:rsidP="00410D58">
      <w:pPr>
        <w:jc w:val="both"/>
        <w:rPr>
          <w:rFonts w:ascii="Arial" w:hAnsi="Arial" w:cs="Arial"/>
          <w:b/>
          <w:bCs/>
          <w:color w:val="000000"/>
          <w:sz w:val="21"/>
          <w:szCs w:val="21"/>
          <w:shd w:val="clear" w:color="auto" w:fill="FFFFFF"/>
        </w:rPr>
      </w:pPr>
    </w:p>
    <w:p w:rsidR="00410D58" w:rsidRPr="005C4AC6" w:rsidRDefault="00410D58" w:rsidP="00410D58">
      <w:pPr>
        <w:spacing w:line="240" w:lineRule="auto"/>
        <w:ind w:firstLine="900"/>
        <w:jc w:val="center"/>
        <w:rPr>
          <w:rFonts w:ascii="Times New Roman" w:eastAsia="Times New Roman" w:hAnsi="Times New Roman"/>
          <w:b/>
          <w:sz w:val="24"/>
          <w:szCs w:val="24"/>
          <w:u w:val="single"/>
        </w:rPr>
      </w:pPr>
      <w:r w:rsidRPr="005C4AC6">
        <w:rPr>
          <w:rFonts w:ascii="Times New Roman" w:eastAsia="Times New Roman" w:hAnsi="Times New Roman"/>
          <w:b/>
          <w:sz w:val="24"/>
          <w:szCs w:val="24"/>
          <w:u w:val="single"/>
        </w:rPr>
        <w:t xml:space="preserve">Цели и задачи изучения </w:t>
      </w:r>
      <w:r w:rsidRPr="00AC5777">
        <w:rPr>
          <w:rFonts w:ascii="Times New Roman" w:eastAsia="Times New Roman" w:hAnsi="Times New Roman"/>
          <w:b/>
          <w:sz w:val="24"/>
          <w:szCs w:val="24"/>
          <w:u w:val="single"/>
        </w:rPr>
        <w:t>курса русский язык</w:t>
      </w:r>
    </w:p>
    <w:p w:rsidR="00410D58" w:rsidRPr="00AC5777" w:rsidRDefault="00410D58" w:rsidP="00410D58">
      <w:pPr>
        <w:autoSpaceDE w:val="0"/>
        <w:spacing w:line="240" w:lineRule="auto"/>
        <w:ind w:left="142" w:firstLine="425"/>
        <w:jc w:val="both"/>
        <w:rPr>
          <w:rFonts w:ascii="Times New Roman" w:hAnsi="Times New Roman"/>
          <w:sz w:val="24"/>
          <w:szCs w:val="24"/>
        </w:rPr>
      </w:pPr>
      <w:r w:rsidRPr="00AC5777">
        <w:rPr>
          <w:rFonts w:ascii="Times New Roman" w:hAnsi="Times New Roman"/>
          <w:sz w:val="24"/>
          <w:szCs w:val="24"/>
        </w:rPr>
        <w:t xml:space="preserve"> Главная цель обучения русскому языку в общеобразовательном учебном заведении состоит в том, чтобы обеспечить языковое развитие обучающихся,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говорить и писать на родном языке, пользоваться им в жизни как основным средством общения.</w:t>
      </w:r>
    </w:p>
    <w:p w:rsidR="00410D58" w:rsidRPr="005C4AC6" w:rsidRDefault="00410D58" w:rsidP="00410D58">
      <w:pPr>
        <w:spacing w:line="240" w:lineRule="auto"/>
        <w:ind w:firstLine="900"/>
        <w:jc w:val="center"/>
        <w:rPr>
          <w:rFonts w:ascii="Times New Roman" w:eastAsia="Times New Roman" w:hAnsi="Times New Roman"/>
          <w:b/>
          <w:sz w:val="24"/>
          <w:szCs w:val="24"/>
          <w:u w:val="single"/>
        </w:rPr>
      </w:pPr>
      <w:r w:rsidRPr="005C4AC6">
        <w:rPr>
          <w:rFonts w:ascii="Times New Roman" w:eastAsia="Times New Roman" w:hAnsi="Times New Roman"/>
          <w:b/>
          <w:sz w:val="24"/>
          <w:szCs w:val="24"/>
          <w:u w:val="single"/>
        </w:rPr>
        <w:t>Цел</w:t>
      </w:r>
      <w:r>
        <w:rPr>
          <w:rFonts w:ascii="Times New Roman" w:eastAsia="Times New Roman" w:hAnsi="Times New Roman"/>
          <w:b/>
          <w:sz w:val="24"/>
          <w:szCs w:val="24"/>
          <w:u w:val="single"/>
        </w:rPr>
        <w:t>ь</w:t>
      </w:r>
      <w:r w:rsidRPr="005C4AC6">
        <w:rPr>
          <w:rFonts w:ascii="Times New Roman" w:eastAsia="Times New Roman" w:hAnsi="Times New Roman"/>
          <w:b/>
          <w:sz w:val="24"/>
          <w:szCs w:val="24"/>
          <w:u w:val="single"/>
        </w:rPr>
        <w:t xml:space="preserve"> изучения </w:t>
      </w:r>
      <w:r w:rsidRPr="00AC5777">
        <w:rPr>
          <w:rFonts w:ascii="Times New Roman" w:eastAsia="Times New Roman" w:hAnsi="Times New Roman"/>
          <w:b/>
          <w:sz w:val="24"/>
          <w:szCs w:val="24"/>
          <w:u w:val="single"/>
        </w:rPr>
        <w:t>курса русский язык</w:t>
      </w:r>
      <w:r>
        <w:rPr>
          <w:rFonts w:ascii="Times New Roman" w:eastAsia="Times New Roman" w:hAnsi="Times New Roman"/>
          <w:b/>
          <w:sz w:val="24"/>
          <w:szCs w:val="24"/>
          <w:u w:val="single"/>
        </w:rPr>
        <w:t xml:space="preserve"> в 11 классе</w:t>
      </w:r>
    </w:p>
    <w:p w:rsidR="00410D58" w:rsidRDefault="00410D58" w:rsidP="00410D58">
      <w:pPr>
        <w:pStyle w:val="c34"/>
        <w:shd w:val="clear" w:color="auto" w:fill="FFFFFF"/>
        <w:spacing w:before="0" w:beforeAutospacing="0" w:after="0" w:afterAutospacing="0"/>
        <w:ind w:firstLine="710"/>
        <w:jc w:val="both"/>
        <w:rPr>
          <w:rFonts w:ascii="Calibri" w:hAnsi="Calibri" w:cs="Calibri"/>
          <w:color w:val="000000"/>
          <w:sz w:val="20"/>
          <w:szCs w:val="20"/>
        </w:rPr>
      </w:pPr>
      <w:r>
        <w:rPr>
          <w:rStyle w:val="c1"/>
          <w:rFonts w:eastAsiaTheme="majorEastAsia"/>
          <w:color w:val="000000"/>
        </w:rPr>
        <w:t>Курс русского языка в 10 классе  направлен на достижение следующих </w:t>
      </w:r>
      <w:r>
        <w:rPr>
          <w:rStyle w:val="c17"/>
          <w:color w:val="000000"/>
        </w:rPr>
        <w:t>целей:</w:t>
      </w:r>
    </w:p>
    <w:p w:rsidR="00410D58" w:rsidRDefault="00410D58" w:rsidP="00410D58">
      <w:pPr>
        <w:pStyle w:val="c34"/>
        <w:shd w:val="clear" w:color="auto" w:fill="FFFFFF"/>
        <w:spacing w:before="0" w:beforeAutospacing="0" w:after="0" w:afterAutospacing="0"/>
        <w:jc w:val="both"/>
        <w:rPr>
          <w:rFonts w:ascii="Calibri" w:hAnsi="Calibri" w:cs="Calibri"/>
          <w:color w:val="000000"/>
          <w:sz w:val="20"/>
          <w:szCs w:val="20"/>
        </w:rPr>
      </w:pPr>
      <w:r>
        <w:rPr>
          <w:rStyle w:val="c17"/>
          <w:color w:val="000000"/>
        </w:rPr>
        <w:t>-воспитание</w:t>
      </w:r>
      <w:r>
        <w:rPr>
          <w:rStyle w:val="c1"/>
          <w:rFonts w:eastAsiaTheme="majorEastAsia"/>
          <w:color w:val="000000"/>
        </w:rPr>
        <w:t>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10D58" w:rsidRDefault="00410D58" w:rsidP="00410D58">
      <w:pPr>
        <w:pStyle w:val="c34"/>
        <w:shd w:val="clear" w:color="auto" w:fill="FFFFFF"/>
        <w:spacing w:before="0" w:beforeAutospacing="0" w:after="0" w:afterAutospacing="0"/>
        <w:jc w:val="both"/>
        <w:rPr>
          <w:rFonts w:ascii="Calibri" w:hAnsi="Calibri" w:cs="Calibri"/>
          <w:color w:val="000000"/>
          <w:sz w:val="20"/>
          <w:szCs w:val="20"/>
        </w:rPr>
      </w:pPr>
      <w:r>
        <w:rPr>
          <w:rStyle w:val="c17"/>
          <w:color w:val="000000"/>
        </w:rPr>
        <w:t>-дальнейшее развитие и совершенствование</w:t>
      </w:r>
      <w:r>
        <w:rPr>
          <w:rStyle w:val="c1"/>
          <w:rFonts w:eastAsiaTheme="majorEastAsia"/>
          <w:color w:val="000000"/>
        </w:rPr>
        <w:t>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410D58" w:rsidRDefault="00410D58" w:rsidP="00410D58">
      <w:pPr>
        <w:pStyle w:val="c34"/>
        <w:shd w:val="clear" w:color="auto" w:fill="FFFFFF"/>
        <w:spacing w:before="0" w:beforeAutospacing="0" w:after="0" w:afterAutospacing="0"/>
        <w:jc w:val="both"/>
        <w:rPr>
          <w:rFonts w:ascii="Calibri" w:hAnsi="Calibri" w:cs="Calibri"/>
          <w:color w:val="000000"/>
          <w:sz w:val="20"/>
          <w:szCs w:val="20"/>
        </w:rPr>
      </w:pPr>
      <w:r>
        <w:rPr>
          <w:rStyle w:val="c17"/>
          <w:color w:val="000000"/>
        </w:rPr>
        <w:t>-освоение знаний</w:t>
      </w:r>
      <w:r>
        <w:rPr>
          <w:rStyle w:val="c1"/>
          <w:rFonts w:eastAsiaTheme="majorEastAsia"/>
          <w:color w:val="000000"/>
        </w:rPr>
        <w:t>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10D58" w:rsidRDefault="00410D58" w:rsidP="00410D58">
      <w:pPr>
        <w:pStyle w:val="c34"/>
        <w:shd w:val="clear" w:color="auto" w:fill="FFFFFF"/>
        <w:spacing w:before="0" w:beforeAutospacing="0" w:after="0" w:afterAutospacing="0"/>
        <w:jc w:val="both"/>
        <w:rPr>
          <w:rFonts w:ascii="Calibri" w:hAnsi="Calibri" w:cs="Calibri"/>
          <w:color w:val="000000"/>
          <w:sz w:val="20"/>
          <w:szCs w:val="20"/>
        </w:rPr>
      </w:pPr>
      <w:r>
        <w:rPr>
          <w:rStyle w:val="c17"/>
          <w:color w:val="000000"/>
        </w:rPr>
        <w:t>-овладение умениями</w:t>
      </w:r>
      <w:r>
        <w:rPr>
          <w:rStyle w:val="c1"/>
          <w:rFonts w:eastAsiaTheme="majorEastAsia"/>
          <w:color w:val="000000"/>
        </w:rPr>
        <w:t>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410D58" w:rsidRDefault="00410D58" w:rsidP="00410D58">
      <w:pPr>
        <w:pStyle w:val="c34"/>
        <w:shd w:val="clear" w:color="auto" w:fill="FFFFFF"/>
        <w:spacing w:before="0" w:beforeAutospacing="0" w:after="0" w:afterAutospacing="0"/>
        <w:jc w:val="both"/>
        <w:rPr>
          <w:rFonts w:ascii="Calibri" w:hAnsi="Calibri" w:cs="Calibri"/>
          <w:color w:val="000000"/>
          <w:sz w:val="20"/>
          <w:szCs w:val="20"/>
        </w:rPr>
      </w:pPr>
      <w:r>
        <w:rPr>
          <w:rStyle w:val="c17"/>
          <w:color w:val="000000"/>
        </w:rPr>
        <w:t>-применение</w:t>
      </w:r>
      <w:r>
        <w:rPr>
          <w:rStyle w:val="c1"/>
          <w:rFonts w:eastAsiaTheme="majorEastAsia"/>
          <w:color w:val="000000"/>
        </w:rPr>
        <w:t> полученных знаний и умений в собственной речевой практике; повышение уровня речевой культуры, орфографической и пунктуационной грамотности.</w:t>
      </w:r>
    </w:p>
    <w:p w:rsidR="00410D58" w:rsidRDefault="00410D58" w:rsidP="00410D58">
      <w:pPr>
        <w:pStyle w:val="c34"/>
        <w:shd w:val="clear" w:color="auto" w:fill="FFFFFF"/>
        <w:spacing w:before="0" w:beforeAutospacing="0" w:after="0" w:afterAutospacing="0"/>
        <w:ind w:firstLine="644"/>
        <w:jc w:val="center"/>
        <w:rPr>
          <w:b/>
        </w:rPr>
      </w:pPr>
    </w:p>
    <w:p w:rsidR="00183E1F" w:rsidRDefault="00183E1F" w:rsidP="00410D58">
      <w:pPr>
        <w:pStyle w:val="c34"/>
        <w:shd w:val="clear" w:color="auto" w:fill="FFFFFF"/>
        <w:spacing w:before="0" w:beforeAutospacing="0" w:after="0" w:afterAutospacing="0"/>
        <w:ind w:firstLine="644"/>
        <w:jc w:val="center"/>
        <w:rPr>
          <w:b/>
        </w:rPr>
      </w:pPr>
    </w:p>
    <w:p w:rsidR="00410D58" w:rsidRDefault="00410D58" w:rsidP="00410D58">
      <w:pPr>
        <w:pStyle w:val="c34"/>
        <w:shd w:val="clear" w:color="auto" w:fill="FFFFFF"/>
        <w:spacing w:before="0" w:beforeAutospacing="0" w:after="0" w:afterAutospacing="0"/>
        <w:ind w:firstLine="644"/>
        <w:jc w:val="center"/>
        <w:rPr>
          <w:b/>
        </w:rPr>
      </w:pPr>
      <w:r w:rsidRPr="008D368A">
        <w:rPr>
          <w:b/>
        </w:rPr>
        <w:t xml:space="preserve">Общие задачи изучения предмета </w:t>
      </w:r>
      <w:r w:rsidRPr="00522039">
        <w:rPr>
          <w:b/>
        </w:rPr>
        <w:t>русский язык в 1</w:t>
      </w:r>
      <w:r>
        <w:rPr>
          <w:b/>
        </w:rPr>
        <w:t>1</w:t>
      </w:r>
      <w:r w:rsidRPr="00522039">
        <w:rPr>
          <w:b/>
        </w:rPr>
        <w:t xml:space="preserve"> классе</w:t>
      </w:r>
    </w:p>
    <w:p w:rsidR="00410D58" w:rsidRDefault="00410D58" w:rsidP="00410D58">
      <w:pPr>
        <w:pStyle w:val="c34"/>
        <w:shd w:val="clear" w:color="auto" w:fill="FFFFFF"/>
        <w:spacing w:before="0" w:beforeAutospacing="0" w:after="0" w:afterAutospacing="0"/>
        <w:ind w:firstLine="644"/>
        <w:jc w:val="both"/>
        <w:rPr>
          <w:rFonts w:ascii="Calibri" w:hAnsi="Calibri" w:cs="Calibri"/>
          <w:color w:val="000000"/>
          <w:sz w:val="20"/>
          <w:szCs w:val="20"/>
        </w:rPr>
      </w:pPr>
      <w:r>
        <w:rPr>
          <w:rStyle w:val="c1"/>
          <w:rFonts w:eastAsiaTheme="majorEastAsia"/>
          <w:color w:val="000000"/>
        </w:rPr>
        <w:lastRenderedPageBreak/>
        <w:t>В соответствии с целями преподавания русского языка основные задачи курса русского языка в старших классах по данной программе сводятся к следующему:</w:t>
      </w:r>
    </w:p>
    <w:p w:rsidR="00410D58" w:rsidRDefault="00410D58" w:rsidP="00410D58">
      <w:pPr>
        <w:pStyle w:val="c28"/>
        <w:shd w:val="clear" w:color="auto" w:fill="FFFFFF"/>
        <w:spacing w:before="0" w:beforeAutospacing="0" w:after="0" w:afterAutospacing="0"/>
        <w:jc w:val="both"/>
        <w:rPr>
          <w:rFonts w:ascii="Calibri" w:hAnsi="Calibri" w:cs="Calibri"/>
          <w:color w:val="000000"/>
          <w:sz w:val="20"/>
          <w:szCs w:val="20"/>
        </w:rPr>
      </w:pPr>
      <w:r>
        <w:rPr>
          <w:rStyle w:val="c1"/>
          <w:rFonts w:eastAsiaTheme="majorEastAsia"/>
          <w:color w:val="000000"/>
        </w:rPr>
        <w:t xml:space="preserve">  -дать представление о</w:t>
      </w:r>
      <w:r>
        <w:rPr>
          <w:rStyle w:val="c17"/>
          <w:color w:val="000000"/>
        </w:rPr>
        <w:t> </w:t>
      </w:r>
      <w:r>
        <w:rPr>
          <w:rStyle w:val="c1"/>
          <w:rFonts w:eastAsiaTheme="majorEastAsia"/>
          <w:color w:val="000000"/>
        </w:rPr>
        <w:t>связи языка и истории, культуры русского и других народов, о национальном своеобразии русского языка;</w:t>
      </w:r>
    </w:p>
    <w:p w:rsidR="00410D58" w:rsidRDefault="00410D58" w:rsidP="00410D58">
      <w:pPr>
        <w:pStyle w:val="c28"/>
        <w:shd w:val="clear" w:color="auto" w:fill="FFFFFF"/>
        <w:spacing w:before="0" w:beforeAutospacing="0" w:after="0" w:afterAutospacing="0"/>
        <w:jc w:val="both"/>
        <w:rPr>
          <w:rFonts w:ascii="Calibri" w:hAnsi="Calibri" w:cs="Calibri"/>
          <w:color w:val="000000"/>
          <w:sz w:val="20"/>
          <w:szCs w:val="20"/>
        </w:rPr>
      </w:pPr>
      <w:r>
        <w:rPr>
          <w:rStyle w:val="c1"/>
          <w:rFonts w:eastAsiaTheme="majorEastAsia"/>
          <w:color w:val="000000"/>
        </w:rPr>
        <w:t>-закрепить и углубить знания учащихся об основных единицах и уровнях языка, развить умения по фонетике, лексике, фразеологии, грамматике, правописанию;</w:t>
      </w:r>
    </w:p>
    <w:p w:rsidR="00410D58" w:rsidRDefault="00410D58" w:rsidP="00410D58">
      <w:pPr>
        <w:pStyle w:val="c28"/>
        <w:shd w:val="clear" w:color="auto" w:fill="FFFFFF"/>
        <w:spacing w:before="0" w:beforeAutospacing="0" w:after="0" w:afterAutospacing="0"/>
        <w:jc w:val="both"/>
        <w:rPr>
          <w:rFonts w:ascii="Calibri" w:hAnsi="Calibri" w:cs="Calibri"/>
          <w:color w:val="000000"/>
          <w:sz w:val="20"/>
          <w:szCs w:val="20"/>
        </w:rPr>
      </w:pPr>
      <w:r>
        <w:rPr>
          <w:rStyle w:val="c1"/>
          <w:rFonts w:eastAsiaTheme="majorEastAsia"/>
          <w:color w:val="000000"/>
        </w:rPr>
        <w:t>-закрепить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w:t>
      </w:r>
    </w:p>
    <w:p w:rsidR="00410D58" w:rsidRDefault="00410D58" w:rsidP="00410D58">
      <w:pPr>
        <w:pStyle w:val="c28"/>
        <w:shd w:val="clear" w:color="auto" w:fill="FFFFFF"/>
        <w:spacing w:before="0" w:beforeAutospacing="0" w:after="0" w:afterAutospacing="0"/>
        <w:jc w:val="both"/>
        <w:rPr>
          <w:rFonts w:ascii="Calibri" w:hAnsi="Calibri" w:cs="Calibri"/>
          <w:color w:val="000000"/>
          <w:sz w:val="20"/>
          <w:szCs w:val="20"/>
        </w:rPr>
      </w:pPr>
      <w:r>
        <w:rPr>
          <w:rStyle w:val="c1"/>
          <w:rFonts w:eastAsiaTheme="majorEastAsia"/>
          <w:color w:val="000000"/>
        </w:rPr>
        <w:t>-совершенствовать орфографическую и пунктуационную грамотность учащихся;</w:t>
      </w:r>
    </w:p>
    <w:p w:rsidR="00410D58" w:rsidRDefault="00410D58" w:rsidP="00410D58">
      <w:pPr>
        <w:pStyle w:val="c28"/>
        <w:shd w:val="clear" w:color="auto" w:fill="FFFFFF"/>
        <w:spacing w:before="0" w:beforeAutospacing="0" w:after="0" w:afterAutospacing="0"/>
        <w:jc w:val="both"/>
        <w:rPr>
          <w:rFonts w:ascii="Calibri" w:hAnsi="Calibri" w:cs="Calibri"/>
          <w:color w:val="000000"/>
          <w:sz w:val="20"/>
          <w:szCs w:val="20"/>
        </w:rPr>
      </w:pPr>
      <w:r>
        <w:rPr>
          <w:rStyle w:val="c1"/>
          <w:rFonts w:eastAsiaTheme="majorEastAsia"/>
          <w:color w:val="000000"/>
        </w:rPr>
        <w:t>-обеспечить дальнейшее овладение функциональными стилями речи с одновременным расширением знаний учащихся о стилях, их признаках, правилах использования;</w:t>
      </w:r>
    </w:p>
    <w:p w:rsidR="00410D58" w:rsidRDefault="00410D58" w:rsidP="00410D58">
      <w:pPr>
        <w:pStyle w:val="c28"/>
        <w:shd w:val="clear" w:color="auto" w:fill="FFFFFF"/>
        <w:spacing w:before="0" w:beforeAutospacing="0" w:after="0" w:afterAutospacing="0"/>
        <w:jc w:val="both"/>
        <w:rPr>
          <w:rFonts w:ascii="Calibri" w:hAnsi="Calibri" w:cs="Calibri"/>
          <w:color w:val="000000"/>
          <w:sz w:val="20"/>
          <w:szCs w:val="20"/>
        </w:rPr>
      </w:pPr>
      <w:r>
        <w:rPr>
          <w:rStyle w:val="c1"/>
          <w:rFonts w:eastAsiaTheme="majorEastAsia"/>
          <w:color w:val="000000"/>
        </w:rPr>
        <w:t>-развивать и совершенствовать способность учащихся создавать устные и письменные монологические и диалогические высказывания различных типов и жанров в разных сферах общения; осуществлять речевой самоконтроль;</w:t>
      </w:r>
    </w:p>
    <w:p w:rsidR="00410D58" w:rsidRDefault="00410D58" w:rsidP="00410D58">
      <w:pPr>
        <w:pStyle w:val="c28"/>
        <w:shd w:val="clear" w:color="auto" w:fill="FFFFFF"/>
        <w:spacing w:before="0" w:beforeAutospacing="0" w:after="0" w:afterAutospacing="0"/>
        <w:jc w:val="both"/>
        <w:rPr>
          <w:rFonts w:ascii="Calibri" w:hAnsi="Calibri" w:cs="Calibri"/>
          <w:color w:val="000000"/>
          <w:sz w:val="20"/>
          <w:szCs w:val="20"/>
        </w:rPr>
      </w:pPr>
      <w:r>
        <w:rPr>
          <w:rStyle w:val="c1"/>
          <w:rFonts w:eastAsiaTheme="majorEastAsia"/>
          <w:color w:val="000000"/>
        </w:rPr>
        <w:t>-оценивать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410D58" w:rsidRPr="000435E9" w:rsidRDefault="00410D58" w:rsidP="00410D58">
      <w:pPr>
        <w:pStyle w:val="c28"/>
        <w:shd w:val="clear" w:color="auto" w:fill="FFFFFF"/>
        <w:spacing w:before="0" w:beforeAutospacing="0" w:after="0" w:afterAutospacing="0"/>
        <w:jc w:val="both"/>
        <w:rPr>
          <w:rStyle w:val="c1"/>
          <w:rFonts w:eastAsiaTheme="majorEastAsia"/>
          <w:color w:val="000000"/>
        </w:rPr>
      </w:pPr>
      <w:r>
        <w:rPr>
          <w:rStyle w:val="c1"/>
          <w:rFonts w:eastAsiaTheme="majorEastAsia"/>
          <w:color w:val="000000"/>
        </w:rPr>
        <w:t>-формировать и совершенствовать основные информационные умения и навыки: чтение и информационная переработка текстов разных типов, стилей и жанров, работа с различными информационными источниками.</w:t>
      </w:r>
    </w:p>
    <w:p w:rsidR="00410D58" w:rsidRPr="007404D3" w:rsidRDefault="00410D58" w:rsidP="00410D58">
      <w:pPr>
        <w:ind w:left="360"/>
        <w:jc w:val="center"/>
        <w:rPr>
          <w:rFonts w:ascii="Times New Roman" w:hAnsi="Times New Roman" w:cs="Times New Roman"/>
          <w:b/>
          <w:sz w:val="24"/>
          <w:u w:val="single"/>
        </w:rPr>
      </w:pPr>
      <w:r w:rsidRPr="007404D3">
        <w:rPr>
          <w:rFonts w:ascii="Times New Roman" w:hAnsi="Times New Roman" w:cs="Times New Roman"/>
          <w:b/>
          <w:sz w:val="24"/>
          <w:u w:val="single"/>
        </w:rPr>
        <w:t>Общая характеристика программы курса русский язык</w:t>
      </w:r>
    </w:p>
    <w:p w:rsidR="00410D58" w:rsidRPr="000435E9" w:rsidRDefault="00410D58" w:rsidP="00410D58">
      <w:pPr>
        <w:jc w:val="both"/>
        <w:rPr>
          <w:b/>
          <w:sz w:val="24"/>
          <w:u w:val="single"/>
        </w:rPr>
      </w:pPr>
      <w:r>
        <w:rPr>
          <w:b/>
          <w:sz w:val="24"/>
        </w:rPr>
        <w:t xml:space="preserve">                 </w:t>
      </w:r>
      <w:r w:rsidRPr="000435E9">
        <w:rPr>
          <w:rFonts w:ascii="Times New Roman" w:hAnsi="Times New Roman" w:cs="Times New Roman"/>
          <w:color w:val="000000"/>
          <w:sz w:val="24"/>
          <w:szCs w:val="24"/>
          <w:shd w:val="clear" w:color="auto" w:fill="FFFFFF"/>
        </w:rPr>
        <w:t xml:space="preserve"> 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развития школьника.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410D58" w:rsidRPr="00522039" w:rsidRDefault="00410D58" w:rsidP="00410D58">
      <w:pPr>
        <w:spacing w:line="240" w:lineRule="auto"/>
        <w:ind w:firstLine="900"/>
        <w:jc w:val="center"/>
        <w:rPr>
          <w:rFonts w:ascii="Times New Roman" w:eastAsia="Times New Roman" w:hAnsi="Times New Roman" w:cs="Times New Roman"/>
          <w:b/>
          <w:sz w:val="24"/>
          <w:szCs w:val="24"/>
          <w:u w:val="single"/>
        </w:rPr>
      </w:pPr>
      <w:r w:rsidRPr="00522039">
        <w:rPr>
          <w:rFonts w:ascii="Times New Roman" w:eastAsia="Times New Roman" w:hAnsi="Times New Roman" w:cs="Times New Roman"/>
          <w:b/>
          <w:sz w:val="24"/>
          <w:szCs w:val="24"/>
          <w:u w:val="single"/>
        </w:rPr>
        <w:t>Характеристика содержания курса «</w:t>
      </w:r>
      <w:r>
        <w:rPr>
          <w:rFonts w:ascii="Times New Roman" w:eastAsia="Times New Roman" w:hAnsi="Times New Roman" w:cs="Times New Roman"/>
          <w:b/>
          <w:sz w:val="24"/>
          <w:szCs w:val="24"/>
          <w:u w:val="single"/>
        </w:rPr>
        <w:t>Русский язык 11 класс</w:t>
      </w:r>
      <w:r w:rsidRPr="00522039">
        <w:rPr>
          <w:rFonts w:ascii="Times New Roman" w:eastAsia="Times New Roman" w:hAnsi="Times New Roman" w:cs="Times New Roman"/>
          <w:b/>
          <w:sz w:val="24"/>
          <w:szCs w:val="24"/>
          <w:u w:val="single"/>
        </w:rPr>
        <w:t>»</w:t>
      </w:r>
    </w:p>
    <w:p w:rsidR="00410D58" w:rsidRDefault="00410D58" w:rsidP="00410D58">
      <w:pPr>
        <w:pStyle w:val="c34"/>
        <w:shd w:val="clear" w:color="auto" w:fill="FFFFFF"/>
        <w:spacing w:before="0" w:beforeAutospacing="0" w:after="0" w:afterAutospacing="0"/>
        <w:ind w:firstLine="708"/>
        <w:jc w:val="both"/>
        <w:rPr>
          <w:rFonts w:ascii="Calibri" w:hAnsi="Calibri" w:cs="Calibri"/>
          <w:color w:val="000000"/>
          <w:sz w:val="20"/>
          <w:szCs w:val="20"/>
        </w:rPr>
      </w:pPr>
      <w:r>
        <w:rPr>
          <w:rStyle w:val="c1"/>
          <w:rFonts w:eastAsiaTheme="majorEastAsia"/>
          <w:color w:val="000000"/>
        </w:rPr>
        <w:t>Концептуальная новизна курса русского языка в 11 классе состоит в том, что на базовом уровне обучения русскому языку решаются проблемы, связанные с формированием общей культуры, с развивающими и воспитательными задачами образования, с задачами социализации личности. </w:t>
      </w:r>
      <w:r>
        <w:rPr>
          <w:rStyle w:val="c17"/>
          <w:color w:val="000000"/>
        </w:rPr>
        <w:t xml:space="preserve">Предлагаемая рабочая программа обеспечивает в процессе изучения русского языка формирование и совершенствование </w:t>
      </w:r>
      <w:proofErr w:type="spellStart"/>
      <w:r>
        <w:rPr>
          <w:rStyle w:val="c17"/>
          <w:color w:val="000000"/>
        </w:rPr>
        <w:t>общеучебных</w:t>
      </w:r>
      <w:proofErr w:type="spellEnd"/>
      <w:r>
        <w:rPr>
          <w:rStyle w:val="c17"/>
          <w:color w:val="000000"/>
        </w:rPr>
        <w:t xml:space="preserve"> умений и навыков,</w:t>
      </w:r>
      <w:r>
        <w:rPr>
          <w:rStyle w:val="c1"/>
          <w:rFonts w:eastAsiaTheme="majorEastAsia"/>
          <w:color w:val="000000"/>
        </w:rPr>
        <w:t> базирующихся на видах речевой деятельности и предполагающих  развитие речемыслительных способностей</w:t>
      </w:r>
      <w:r>
        <w:rPr>
          <w:rStyle w:val="c17"/>
          <w:color w:val="000000"/>
        </w:rPr>
        <w:t>:</w:t>
      </w:r>
      <w:r>
        <w:rPr>
          <w:rStyle w:val="c21"/>
          <w:b/>
          <w:bCs/>
          <w:i/>
          <w:iCs/>
          <w:color w:val="000000"/>
        </w:rPr>
        <w:t> коммуникативных </w:t>
      </w:r>
      <w:r>
        <w:rPr>
          <w:rStyle w:val="c1"/>
          <w:rFonts w:eastAsiaTheme="majorEastAsia"/>
          <w:color w:val="000000"/>
        </w:rPr>
        <w:t>(владение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r>
        <w:rPr>
          <w:rStyle w:val="c21"/>
          <w:b/>
          <w:bCs/>
          <w:i/>
          <w:iCs/>
          <w:color w:val="000000"/>
        </w:rPr>
        <w:t>интеллектуальных</w:t>
      </w:r>
      <w:r>
        <w:rPr>
          <w:rStyle w:val="c1"/>
          <w:rFonts w:eastAsiaTheme="majorEastAsia"/>
          <w:color w:val="000000"/>
        </w:rPr>
        <w:t> (сравнение и сопоставление, соотнесение, синтез, обобщение, абстрагирование, оценивание и классификация), </w:t>
      </w:r>
      <w:r>
        <w:rPr>
          <w:rStyle w:val="c21"/>
          <w:b/>
          <w:bCs/>
          <w:i/>
          <w:iCs/>
          <w:color w:val="000000"/>
        </w:rPr>
        <w:t>информационных</w:t>
      </w:r>
      <w:r>
        <w:rPr>
          <w:rStyle w:val="c17"/>
          <w:color w:val="000000"/>
        </w:rPr>
        <w:t> (</w:t>
      </w:r>
      <w:r>
        <w:rPr>
          <w:rStyle w:val="c1"/>
          <w:rFonts w:eastAsiaTheme="majorEastAsia"/>
          <w:color w:val="000000"/>
        </w:rPr>
        <w:t>умение осуществлять библиографический поиск, извлекать информацию из различных источников, умение работать с текстом), </w:t>
      </w:r>
      <w:r>
        <w:rPr>
          <w:rStyle w:val="c21"/>
          <w:b/>
          <w:bCs/>
          <w:i/>
          <w:iCs/>
          <w:color w:val="000000"/>
        </w:rPr>
        <w:t>организационных</w:t>
      </w:r>
      <w:r>
        <w:rPr>
          <w:rStyle w:val="c1"/>
          <w:rFonts w:eastAsiaTheme="majorEastAsia"/>
          <w:color w:val="000000"/>
        </w:rPr>
        <w:t xml:space="preserve"> (умение формулировать цель деятельности, планировать ее, осуществлять самоконтроль, самооценку, </w:t>
      </w:r>
      <w:proofErr w:type="spellStart"/>
      <w:r>
        <w:rPr>
          <w:rStyle w:val="c1"/>
          <w:rFonts w:eastAsiaTheme="majorEastAsia"/>
          <w:color w:val="000000"/>
        </w:rPr>
        <w:t>самокоррекцию</w:t>
      </w:r>
      <w:proofErr w:type="spellEnd"/>
      <w:r>
        <w:rPr>
          <w:rStyle w:val="c1"/>
          <w:rFonts w:eastAsiaTheme="majorEastAsia"/>
          <w:color w:val="000000"/>
        </w:rPr>
        <w:t xml:space="preserve">) </w:t>
      </w:r>
      <w:r>
        <w:rPr>
          <w:rStyle w:val="c1"/>
          <w:rFonts w:eastAsiaTheme="majorEastAsia"/>
          <w:color w:val="000000"/>
        </w:rPr>
        <w:lastRenderedPageBreak/>
        <w:t>и создаёт условия  для развития  общекультурного уровня  старшеклассника, способного к продолжению обучения в образовательных учреждениях высшей школы.</w:t>
      </w:r>
    </w:p>
    <w:p w:rsidR="00410D58" w:rsidRDefault="00410D58" w:rsidP="00410D58">
      <w:pPr>
        <w:pStyle w:val="c33"/>
        <w:shd w:val="clear" w:color="auto" w:fill="FFFFFF"/>
        <w:spacing w:before="0" w:beforeAutospacing="0" w:after="0" w:afterAutospacing="0"/>
        <w:ind w:firstLine="568"/>
        <w:jc w:val="both"/>
        <w:rPr>
          <w:rFonts w:ascii="Calibri" w:hAnsi="Calibri" w:cs="Calibri"/>
          <w:color w:val="000000"/>
          <w:sz w:val="20"/>
          <w:szCs w:val="20"/>
        </w:rPr>
      </w:pPr>
      <w:r>
        <w:rPr>
          <w:rStyle w:val="c1"/>
          <w:rFonts w:eastAsiaTheme="majorEastAsia"/>
          <w:color w:val="000000"/>
        </w:rPr>
        <w:t xml:space="preserve">Важной особенностью предлагаемой   программы является принципиальная новизна подходов к реализации преподавания русского языка в 10-11 классах. На первый план выдвигается </w:t>
      </w:r>
      <w:proofErr w:type="spellStart"/>
      <w:r>
        <w:rPr>
          <w:rStyle w:val="c1"/>
          <w:rFonts w:eastAsiaTheme="majorEastAsia"/>
          <w:color w:val="000000"/>
        </w:rPr>
        <w:t>компетентностный</w:t>
      </w:r>
      <w:proofErr w:type="spellEnd"/>
      <w:r>
        <w:rPr>
          <w:rStyle w:val="c1"/>
          <w:rFonts w:eastAsiaTheme="majorEastAsia"/>
          <w:color w:val="000000"/>
        </w:rPr>
        <w:t xml:space="preserve"> подход, на основе которого структурировано содержание данной рабочей программы, направленное на развитие и совершенствование коммуникативной, языковой, лингвистической (языковедческой) и </w:t>
      </w:r>
      <w:proofErr w:type="spellStart"/>
      <w:r>
        <w:rPr>
          <w:rStyle w:val="c1"/>
          <w:rFonts w:eastAsiaTheme="majorEastAsia"/>
          <w:color w:val="000000"/>
        </w:rPr>
        <w:t>культуроведческой</w:t>
      </w:r>
      <w:proofErr w:type="spellEnd"/>
      <w:r>
        <w:rPr>
          <w:rStyle w:val="c1"/>
          <w:rFonts w:eastAsiaTheme="majorEastAsia"/>
          <w:color w:val="000000"/>
        </w:rPr>
        <w:t xml:space="preserve"> компетенций.</w:t>
      </w:r>
    </w:p>
    <w:p w:rsidR="00410D58" w:rsidRDefault="00410D58" w:rsidP="00410D58">
      <w:pPr>
        <w:pStyle w:val="c33"/>
        <w:shd w:val="clear" w:color="auto" w:fill="FFFFFF"/>
        <w:spacing w:before="0" w:beforeAutospacing="0" w:after="0" w:afterAutospacing="0"/>
        <w:ind w:firstLine="568"/>
        <w:jc w:val="both"/>
        <w:rPr>
          <w:rFonts w:ascii="Calibri" w:hAnsi="Calibri" w:cs="Calibri"/>
          <w:color w:val="000000"/>
          <w:sz w:val="20"/>
          <w:szCs w:val="20"/>
        </w:rPr>
      </w:pPr>
      <w:r>
        <w:rPr>
          <w:rStyle w:val="c21"/>
          <w:b/>
          <w:bCs/>
          <w:i/>
          <w:iCs/>
          <w:color w:val="000000"/>
        </w:rPr>
        <w:t>Коммуникативная компетенция</w:t>
      </w:r>
      <w:r>
        <w:rPr>
          <w:rStyle w:val="c1"/>
          <w:rFonts w:eastAsiaTheme="majorEastAsia"/>
          <w:color w:val="000000"/>
        </w:rPr>
        <w:t>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p>
    <w:p w:rsidR="00410D58" w:rsidRDefault="00410D58" w:rsidP="00410D58">
      <w:pPr>
        <w:pStyle w:val="c33"/>
        <w:shd w:val="clear" w:color="auto" w:fill="FFFFFF"/>
        <w:spacing w:before="0" w:beforeAutospacing="0" w:after="0" w:afterAutospacing="0"/>
        <w:ind w:firstLine="568"/>
        <w:jc w:val="both"/>
        <w:rPr>
          <w:rFonts w:ascii="Calibri" w:hAnsi="Calibri" w:cs="Calibri"/>
          <w:color w:val="000000"/>
          <w:sz w:val="20"/>
          <w:szCs w:val="20"/>
        </w:rPr>
      </w:pPr>
      <w:r>
        <w:rPr>
          <w:rStyle w:val="c21"/>
          <w:b/>
          <w:bCs/>
          <w:i/>
          <w:iCs/>
          <w:color w:val="000000"/>
        </w:rPr>
        <w:t>Языковая и лингвистическая (языковедческая) компетенции </w:t>
      </w:r>
      <w:r>
        <w:rPr>
          <w:rStyle w:val="c1"/>
          <w:rFonts w:eastAsiaTheme="majorEastAsia"/>
          <w:color w:val="000000"/>
        </w:rPr>
        <w:t>– систематизация знаний о языке как знаковой системе и общественном явлении, его устройстве, развитии и функционировании; общих сведений о лингвистике как науке; овладение основными нормами 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w:t>
      </w:r>
    </w:p>
    <w:p w:rsidR="00410D58" w:rsidRDefault="00410D58" w:rsidP="00410D58">
      <w:pPr>
        <w:pStyle w:val="c33"/>
        <w:shd w:val="clear" w:color="auto" w:fill="FFFFFF"/>
        <w:spacing w:before="0" w:beforeAutospacing="0" w:after="0" w:afterAutospacing="0"/>
        <w:ind w:firstLine="568"/>
        <w:jc w:val="both"/>
        <w:rPr>
          <w:rFonts w:ascii="Calibri" w:hAnsi="Calibri" w:cs="Calibri"/>
          <w:color w:val="000000"/>
          <w:sz w:val="20"/>
          <w:szCs w:val="20"/>
        </w:rPr>
      </w:pPr>
      <w:proofErr w:type="spellStart"/>
      <w:r>
        <w:rPr>
          <w:rStyle w:val="c21"/>
          <w:b/>
          <w:bCs/>
          <w:i/>
          <w:iCs/>
          <w:color w:val="000000"/>
        </w:rPr>
        <w:t>Культуроведческая</w:t>
      </w:r>
      <w:proofErr w:type="spellEnd"/>
      <w:r>
        <w:rPr>
          <w:rStyle w:val="c21"/>
          <w:b/>
          <w:bCs/>
          <w:i/>
          <w:iCs/>
          <w:color w:val="000000"/>
        </w:rPr>
        <w:t xml:space="preserve"> компетенция</w:t>
      </w:r>
      <w:r>
        <w:rPr>
          <w:rStyle w:val="c1"/>
          <w:rFonts w:eastAsiaTheme="majorEastAsia"/>
          <w:color w:val="000000"/>
        </w:rPr>
        <w:t>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10D58" w:rsidRDefault="00410D58" w:rsidP="00410D58">
      <w:pPr>
        <w:pStyle w:val="c33"/>
        <w:shd w:val="clear" w:color="auto" w:fill="FFFFFF"/>
        <w:spacing w:before="0" w:beforeAutospacing="0" w:after="0" w:afterAutospacing="0"/>
        <w:ind w:firstLine="568"/>
        <w:jc w:val="both"/>
        <w:rPr>
          <w:rFonts w:ascii="Calibri" w:hAnsi="Calibri" w:cs="Calibri"/>
          <w:color w:val="000000"/>
          <w:sz w:val="20"/>
          <w:szCs w:val="20"/>
        </w:rPr>
      </w:pPr>
      <w:r>
        <w:rPr>
          <w:rStyle w:val="c1"/>
          <w:rFonts w:eastAsiaTheme="majorEastAsia"/>
          <w:color w:val="000000"/>
        </w:rPr>
        <w:t xml:space="preserve">В основу рабочей программы положены актуальные в настоящее время идеи личностно ориентированного и </w:t>
      </w:r>
      <w:proofErr w:type="spellStart"/>
      <w:r>
        <w:rPr>
          <w:rStyle w:val="c1"/>
          <w:rFonts w:eastAsiaTheme="majorEastAsia"/>
          <w:color w:val="000000"/>
        </w:rPr>
        <w:t>деятельностного</w:t>
      </w:r>
      <w:proofErr w:type="spellEnd"/>
      <w:r>
        <w:rPr>
          <w:rStyle w:val="c1"/>
          <w:rFonts w:eastAsiaTheme="majorEastAsia"/>
          <w:color w:val="000000"/>
        </w:rPr>
        <w:t xml:space="preserve"> подходов к обучению русскому языку. Особенностью такого обучения является синтез языкового, речемыслительного и духовного развития учащихся старшей школы, установление взаимосвязи между процессами изучения и использования языка, смещение традиционного акцента на запоминание теоретического материала к осмыслению функционального потенциала языкового явления и овладению навыками уместного использования его в разных ситуациях речевого общения.  </w:t>
      </w:r>
    </w:p>
    <w:p w:rsidR="00410D58" w:rsidRDefault="00410D58" w:rsidP="00410D58">
      <w:pPr>
        <w:pStyle w:val="c33"/>
        <w:shd w:val="clear" w:color="auto" w:fill="FFFFFF"/>
        <w:spacing w:before="0" w:beforeAutospacing="0" w:after="0" w:afterAutospacing="0"/>
        <w:ind w:firstLine="568"/>
        <w:jc w:val="both"/>
        <w:rPr>
          <w:rFonts w:ascii="Calibri" w:hAnsi="Calibri" w:cs="Calibri"/>
          <w:color w:val="000000"/>
          <w:sz w:val="20"/>
          <w:szCs w:val="20"/>
        </w:rPr>
      </w:pPr>
      <w:r>
        <w:rPr>
          <w:rStyle w:val="c1"/>
          <w:rFonts w:eastAsiaTheme="majorEastAsia"/>
          <w:color w:val="000000"/>
        </w:rPr>
        <w:t>В соответствии с вышеуказанными подходами содержание представленной программы направлено на реализацию единства процесса усвоения основ лингвистики и процесса формирования коммуникативных умений, что предполагает не только усвоение учащимися лингвистических знаний, но и освоение ими элементов современной теории речевого общения с целью формирования у них умений уместного использования языковых средств в разнообразных сферах общения.</w:t>
      </w:r>
    </w:p>
    <w:p w:rsidR="00410D58" w:rsidRDefault="00410D58" w:rsidP="00410D58">
      <w:pPr>
        <w:pStyle w:val="c33"/>
        <w:shd w:val="clear" w:color="auto" w:fill="FFFFFF"/>
        <w:spacing w:before="0" w:beforeAutospacing="0" w:after="0" w:afterAutospacing="0"/>
        <w:ind w:firstLine="568"/>
        <w:jc w:val="both"/>
        <w:rPr>
          <w:rFonts w:ascii="Calibri" w:hAnsi="Calibri" w:cs="Calibri"/>
          <w:color w:val="000000"/>
          <w:sz w:val="20"/>
          <w:szCs w:val="20"/>
        </w:rPr>
      </w:pPr>
      <w:r>
        <w:rPr>
          <w:rStyle w:val="c1"/>
          <w:rFonts w:eastAsiaTheme="majorEastAsia"/>
          <w:color w:val="000000"/>
        </w:rPr>
        <w:t xml:space="preserve">Данный вариант рабочей программы, целиком базирующийся на основе федерального компонента государственного стандарта среднего(полного) общего образования, отличается от авторской программы А.И. Власенкова, Л.М. </w:t>
      </w:r>
      <w:proofErr w:type="spellStart"/>
      <w:r>
        <w:rPr>
          <w:rStyle w:val="c1"/>
          <w:rFonts w:eastAsiaTheme="majorEastAsia"/>
          <w:color w:val="000000"/>
        </w:rPr>
        <w:t>Рыбченковой</w:t>
      </w:r>
      <w:proofErr w:type="spellEnd"/>
      <w:r>
        <w:rPr>
          <w:rStyle w:val="c1"/>
          <w:rFonts w:eastAsiaTheme="majorEastAsia"/>
          <w:color w:val="000000"/>
        </w:rPr>
        <w:t xml:space="preserve"> тем, что в неё дополнительно включены темы, предписанные федеральным компонентом стандарта:</w:t>
      </w:r>
    </w:p>
    <w:p w:rsidR="00410D58" w:rsidRDefault="00410D58" w:rsidP="00410D58">
      <w:pPr>
        <w:pStyle w:val="c33"/>
        <w:shd w:val="clear" w:color="auto" w:fill="FFFFFF"/>
        <w:spacing w:before="0" w:beforeAutospacing="0" w:after="0" w:afterAutospacing="0"/>
        <w:ind w:firstLine="568"/>
        <w:jc w:val="both"/>
        <w:rPr>
          <w:rFonts w:ascii="Calibri" w:hAnsi="Calibri" w:cs="Calibri"/>
          <w:color w:val="000000"/>
          <w:sz w:val="20"/>
          <w:szCs w:val="20"/>
        </w:rPr>
      </w:pPr>
      <w:r>
        <w:rPr>
          <w:rStyle w:val="c1"/>
          <w:rFonts w:eastAsiaTheme="majorEastAsia"/>
          <w:color w:val="000000"/>
        </w:rPr>
        <w:t>«Сферы и ситуации речевого общения. Компоненты речевой ситуации», «Культура учебно-научного и делового общения », « Культура разговорной речи», «Культура публичной речи», «Информационная переработка текста», «Формы существования русского национального языка( литературный язык, просторечие, народные говоры, профессиональные разновидности, жаргон, арго)», «Нормы литературного языка, их соблюдение в речевой практике», « Синонимия в системе русского языка», «Словари русского языка и лингвистические справочники, их использование», « Взаимообогащение языков как результат взаимодействия национальных культур», «Соблюдение норм речевого поведения в различных сферах общения».</w:t>
      </w:r>
    </w:p>
    <w:p w:rsidR="00410D58" w:rsidRDefault="00410D58" w:rsidP="00410D58">
      <w:pPr>
        <w:pStyle w:val="c33"/>
        <w:shd w:val="clear" w:color="auto" w:fill="FFFFFF"/>
        <w:spacing w:before="0" w:beforeAutospacing="0" w:after="0" w:afterAutospacing="0"/>
        <w:ind w:firstLine="568"/>
        <w:jc w:val="both"/>
        <w:rPr>
          <w:rFonts w:ascii="Calibri" w:hAnsi="Calibri" w:cs="Calibri"/>
          <w:color w:val="000000"/>
          <w:sz w:val="20"/>
          <w:szCs w:val="20"/>
        </w:rPr>
      </w:pPr>
      <w:r>
        <w:rPr>
          <w:rStyle w:val="c1"/>
          <w:rFonts w:eastAsiaTheme="majorEastAsia"/>
          <w:color w:val="000000"/>
        </w:rPr>
        <w:t xml:space="preserve"> Освоение тем, предусмотренных федеральным компонентом государственного стандарта, связанных с оценкой коммуникативных качеств и эффективности речи, с развитием навыков  использования различных видов чтения в зависимости от коммуникативной задачи и характера текста, с развитием навыков диалогической и </w:t>
      </w:r>
      <w:r>
        <w:rPr>
          <w:rStyle w:val="c1"/>
          <w:rFonts w:eastAsiaTheme="majorEastAsia"/>
          <w:color w:val="000000"/>
        </w:rPr>
        <w:lastRenderedPageBreak/>
        <w:t>монологической речи, с совершенствованием умений и навыков создания текстов разных функционально-смысловых типов, стилей и жанров осуществляется в практическом применении непосредственно на уроках русского языка в процессе выполнения специально подобранных заданий.</w:t>
      </w:r>
    </w:p>
    <w:p w:rsidR="00410D58" w:rsidRDefault="00410D58" w:rsidP="00410D58">
      <w:pPr>
        <w:pStyle w:val="c4"/>
        <w:shd w:val="clear" w:color="auto" w:fill="FFFFFF"/>
        <w:spacing w:before="0" w:beforeAutospacing="0" w:after="0" w:afterAutospacing="0"/>
        <w:ind w:firstLine="568"/>
        <w:jc w:val="both"/>
        <w:rPr>
          <w:rFonts w:ascii="Calibri" w:hAnsi="Calibri" w:cs="Calibri"/>
          <w:color w:val="000000"/>
          <w:sz w:val="20"/>
          <w:szCs w:val="20"/>
        </w:rPr>
      </w:pPr>
      <w:r>
        <w:rPr>
          <w:rStyle w:val="c1"/>
          <w:rFonts w:eastAsiaTheme="majorEastAsia"/>
          <w:color w:val="000000"/>
        </w:rPr>
        <w:t>Ярко выраженной особенностью данной программы является её практическая направленность. На старшей ступени обучения (10-11 классы) подростки проявляют интерес к выбору процессии, профессиональной ориентации, строят планы на будущее. В связи с этим одной из задач обучения на данном этапе является развитие и совершенствование способности учащихся к речевому взаимодействию и социальной адаптации.  Предлагаемая рабочая программа предусматривает углубление и расширение знаний о языковой норме и ее разновидностях, коммуникативных качествах речи,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 Особое внимание в программе уделяется научному, публицистическому и художественному стилям речи, практическому овладению учениками данными стилями; это связано с практическими потребностями, возникающими у учащихся в связи с обучением и окончанием школы, вступлением в активную самостоятельную жизнь (владение языком таблиц, схем, рекламы, умение создавать текст в различных научно-популярных вариантах, овладение культурой публичной речи).</w:t>
      </w:r>
    </w:p>
    <w:p w:rsidR="00410D58" w:rsidRDefault="00410D58" w:rsidP="00410D58">
      <w:pPr>
        <w:pStyle w:val="c33"/>
        <w:shd w:val="clear" w:color="auto" w:fill="FFFFFF"/>
        <w:spacing w:before="0" w:beforeAutospacing="0" w:after="0" w:afterAutospacing="0"/>
        <w:ind w:firstLine="568"/>
        <w:jc w:val="both"/>
        <w:rPr>
          <w:rStyle w:val="c1"/>
          <w:rFonts w:eastAsiaTheme="majorEastAsia"/>
          <w:color w:val="000000"/>
        </w:rPr>
      </w:pPr>
      <w:r>
        <w:rPr>
          <w:rStyle w:val="c1"/>
          <w:rFonts w:eastAsiaTheme="majorEastAsia"/>
          <w:color w:val="000000"/>
        </w:rPr>
        <w:t>Общее содержание рабочей программы направлено на повторение и углубление знаний учащихся по фонетике, лексике, фразеологии, грамматике; дальнейшее совершенствование орфографической, пунктуационной и речевой грамотности учащихся, изучение лингвистики текста,  а также закрепление и расширение знаний о коммуникативных качествах речи, об основных нормах современного русского языка, так как овладение основными нормами русского литературного языка способствует формированию умений опознавать, классифицировать, оценивать языковые факты с точки зрения нормативности, целесообразности их употребления в речи, что является необходимым условием успешной коммуникации.</w:t>
      </w:r>
    </w:p>
    <w:p w:rsidR="00410D58" w:rsidRDefault="00410D58" w:rsidP="00410D58">
      <w:pPr>
        <w:spacing w:line="240" w:lineRule="auto"/>
        <w:ind w:firstLine="900"/>
        <w:jc w:val="center"/>
        <w:rPr>
          <w:rFonts w:ascii="Times New Roman" w:eastAsia="Times New Roman" w:hAnsi="Times New Roman" w:cs="Times New Roman"/>
          <w:b/>
          <w:sz w:val="24"/>
          <w:szCs w:val="24"/>
          <w:u w:val="single"/>
        </w:rPr>
      </w:pPr>
      <w:r w:rsidRPr="008754FF">
        <w:rPr>
          <w:rFonts w:ascii="Times New Roman" w:eastAsia="Times New Roman" w:hAnsi="Times New Roman" w:cs="Times New Roman"/>
          <w:b/>
          <w:sz w:val="24"/>
          <w:szCs w:val="24"/>
          <w:u w:val="single"/>
        </w:rPr>
        <w:t>Место курса в учебном плане</w:t>
      </w:r>
    </w:p>
    <w:p w:rsidR="00410D58" w:rsidRPr="00EA6F2B" w:rsidRDefault="00410D58" w:rsidP="00410D58">
      <w:pPr>
        <w:spacing w:line="240" w:lineRule="auto"/>
        <w:ind w:firstLine="900"/>
        <w:jc w:val="both"/>
        <w:rPr>
          <w:rFonts w:ascii="Times New Roman" w:eastAsia="Times New Roman" w:hAnsi="Times New Roman" w:cs="Times New Roman"/>
          <w:bCs/>
          <w:sz w:val="24"/>
          <w:szCs w:val="24"/>
        </w:rPr>
      </w:pPr>
      <w:r w:rsidRPr="00EA6F2B">
        <w:rPr>
          <w:rFonts w:ascii="Times New Roman" w:eastAsia="Times New Roman" w:hAnsi="Times New Roman" w:cs="Times New Roman"/>
          <w:bCs/>
          <w:sz w:val="24"/>
          <w:szCs w:val="24"/>
        </w:rPr>
        <w:t>Учебный предмет «Русский язык и литература» входит в предметную область</w:t>
      </w:r>
    </w:p>
    <w:p w:rsidR="00410D58" w:rsidRPr="00EA6F2B" w:rsidRDefault="00410D58" w:rsidP="00410D58">
      <w:pPr>
        <w:spacing w:line="240" w:lineRule="auto"/>
        <w:ind w:firstLine="900"/>
        <w:jc w:val="both"/>
        <w:rPr>
          <w:rFonts w:ascii="Times New Roman" w:eastAsia="Times New Roman" w:hAnsi="Times New Roman" w:cs="Times New Roman"/>
          <w:bCs/>
          <w:sz w:val="24"/>
          <w:szCs w:val="24"/>
        </w:rPr>
      </w:pPr>
      <w:r w:rsidRPr="00EA6F2B">
        <w:rPr>
          <w:rFonts w:ascii="Times New Roman" w:eastAsia="Times New Roman" w:hAnsi="Times New Roman" w:cs="Times New Roman"/>
          <w:bCs/>
          <w:sz w:val="24"/>
          <w:szCs w:val="24"/>
        </w:rPr>
        <w:t>«Филология». На изучение курса отводится 68 ч (34 учебных часа в 10 классе-1 час в</w:t>
      </w:r>
      <w:r>
        <w:rPr>
          <w:rFonts w:ascii="Times New Roman" w:eastAsia="Times New Roman" w:hAnsi="Times New Roman" w:cs="Times New Roman"/>
          <w:bCs/>
          <w:sz w:val="24"/>
          <w:szCs w:val="24"/>
        </w:rPr>
        <w:t xml:space="preserve"> </w:t>
      </w:r>
      <w:r w:rsidRPr="00EA6F2B">
        <w:rPr>
          <w:rFonts w:ascii="Times New Roman" w:eastAsia="Times New Roman" w:hAnsi="Times New Roman" w:cs="Times New Roman"/>
          <w:bCs/>
          <w:sz w:val="24"/>
          <w:szCs w:val="24"/>
        </w:rPr>
        <w:t>неделю и 34 учебных часа в 11 классе – 1 ч в неделю).</w:t>
      </w:r>
    </w:p>
    <w:p w:rsidR="00410D58" w:rsidRPr="00EA6F2B" w:rsidRDefault="00410D58" w:rsidP="00410D58">
      <w:pPr>
        <w:spacing w:line="240" w:lineRule="auto"/>
        <w:ind w:firstLine="900"/>
        <w:jc w:val="both"/>
        <w:rPr>
          <w:rFonts w:ascii="Times New Roman" w:eastAsia="Times New Roman" w:hAnsi="Times New Roman" w:cs="Times New Roman"/>
          <w:bCs/>
          <w:sz w:val="24"/>
          <w:szCs w:val="24"/>
        </w:rPr>
      </w:pPr>
      <w:r w:rsidRPr="00EA6F2B">
        <w:rPr>
          <w:rFonts w:ascii="Times New Roman" w:eastAsia="Times New Roman" w:hAnsi="Times New Roman" w:cs="Times New Roman"/>
          <w:bCs/>
          <w:sz w:val="24"/>
          <w:szCs w:val="24"/>
        </w:rPr>
        <w:t xml:space="preserve">В учебном плане </w:t>
      </w:r>
      <w:r>
        <w:rPr>
          <w:rFonts w:ascii="Times New Roman" w:eastAsia="Times New Roman" w:hAnsi="Times New Roman" w:cs="Times New Roman"/>
          <w:bCs/>
          <w:sz w:val="24"/>
          <w:szCs w:val="24"/>
        </w:rPr>
        <w:t>МОУ</w:t>
      </w:r>
      <w:r w:rsidRPr="00EA6F2B">
        <w:rPr>
          <w:rFonts w:ascii="Times New Roman" w:eastAsia="Times New Roman" w:hAnsi="Times New Roman" w:cs="Times New Roman"/>
          <w:bCs/>
          <w:sz w:val="24"/>
          <w:szCs w:val="24"/>
        </w:rPr>
        <w:t xml:space="preserve"> СОШ №</w:t>
      </w:r>
      <w:r>
        <w:rPr>
          <w:rFonts w:ascii="Times New Roman" w:eastAsia="Times New Roman" w:hAnsi="Times New Roman" w:cs="Times New Roman"/>
          <w:bCs/>
          <w:sz w:val="24"/>
          <w:szCs w:val="24"/>
        </w:rPr>
        <w:t>11</w:t>
      </w:r>
      <w:r w:rsidRPr="00EA6F2B">
        <w:rPr>
          <w:rFonts w:ascii="Times New Roman" w:eastAsia="Times New Roman" w:hAnsi="Times New Roman" w:cs="Times New Roman"/>
          <w:bCs/>
          <w:sz w:val="24"/>
          <w:szCs w:val="24"/>
        </w:rPr>
        <w:t xml:space="preserve"> на 20</w:t>
      </w:r>
      <w:r>
        <w:rPr>
          <w:rFonts w:ascii="Times New Roman" w:eastAsia="Times New Roman" w:hAnsi="Times New Roman" w:cs="Times New Roman"/>
          <w:bCs/>
          <w:sz w:val="24"/>
          <w:szCs w:val="24"/>
        </w:rPr>
        <w:t>20</w:t>
      </w:r>
      <w:r w:rsidRPr="00EA6F2B">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21</w:t>
      </w:r>
      <w:r w:rsidRPr="00EA6F2B">
        <w:rPr>
          <w:rFonts w:ascii="Times New Roman" w:eastAsia="Times New Roman" w:hAnsi="Times New Roman" w:cs="Times New Roman"/>
          <w:bCs/>
          <w:sz w:val="24"/>
          <w:szCs w:val="24"/>
        </w:rPr>
        <w:t xml:space="preserve"> учебный год на изучение предмета</w:t>
      </w:r>
    </w:p>
    <w:p w:rsidR="00410D58" w:rsidRPr="008754FF" w:rsidRDefault="00410D58" w:rsidP="00410D58">
      <w:pPr>
        <w:spacing w:line="240" w:lineRule="auto"/>
        <w:ind w:firstLine="900"/>
        <w:jc w:val="both"/>
        <w:rPr>
          <w:rFonts w:ascii="Times New Roman" w:eastAsia="Times New Roman" w:hAnsi="Times New Roman" w:cs="Times New Roman"/>
          <w:bCs/>
          <w:sz w:val="24"/>
          <w:szCs w:val="24"/>
        </w:rPr>
      </w:pPr>
      <w:r w:rsidRPr="00EA6F2B">
        <w:rPr>
          <w:rFonts w:ascii="Times New Roman" w:eastAsia="Times New Roman" w:hAnsi="Times New Roman" w:cs="Times New Roman"/>
          <w:bCs/>
          <w:sz w:val="24"/>
          <w:szCs w:val="24"/>
        </w:rPr>
        <w:t>«Русский язык и литература» в 1</w:t>
      </w:r>
      <w:r>
        <w:rPr>
          <w:rFonts w:ascii="Times New Roman" w:eastAsia="Times New Roman" w:hAnsi="Times New Roman" w:cs="Times New Roman"/>
          <w:bCs/>
          <w:sz w:val="24"/>
          <w:szCs w:val="24"/>
        </w:rPr>
        <w:t>1</w:t>
      </w:r>
      <w:r w:rsidRPr="00EA6F2B">
        <w:rPr>
          <w:rFonts w:ascii="Times New Roman" w:eastAsia="Times New Roman" w:hAnsi="Times New Roman" w:cs="Times New Roman"/>
          <w:bCs/>
          <w:sz w:val="24"/>
          <w:szCs w:val="24"/>
        </w:rPr>
        <w:t xml:space="preserve"> классе предусмотрено 34 часа, из расчета 1 час в</w:t>
      </w:r>
      <w:r>
        <w:rPr>
          <w:rFonts w:ascii="Times New Roman" w:eastAsia="Times New Roman" w:hAnsi="Times New Roman" w:cs="Times New Roman"/>
          <w:bCs/>
          <w:sz w:val="24"/>
          <w:szCs w:val="24"/>
        </w:rPr>
        <w:t xml:space="preserve"> </w:t>
      </w:r>
      <w:r w:rsidRPr="00EA6F2B">
        <w:rPr>
          <w:rFonts w:ascii="Times New Roman" w:eastAsia="Times New Roman" w:hAnsi="Times New Roman" w:cs="Times New Roman"/>
          <w:bCs/>
          <w:sz w:val="24"/>
          <w:szCs w:val="24"/>
        </w:rPr>
        <w:t>неделю</w:t>
      </w:r>
      <w:r>
        <w:rPr>
          <w:rFonts w:ascii="Times New Roman" w:eastAsia="Times New Roman" w:hAnsi="Times New Roman" w:cs="Times New Roman"/>
          <w:bCs/>
          <w:sz w:val="24"/>
          <w:szCs w:val="24"/>
        </w:rPr>
        <w:t>.</w:t>
      </w:r>
    </w:p>
    <w:p w:rsidR="00410D58" w:rsidRPr="008754FF" w:rsidRDefault="00410D58" w:rsidP="00410D58">
      <w:pPr>
        <w:pStyle w:val="c4"/>
        <w:shd w:val="clear" w:color="auto" w:fill="FFFFFF"/>
        <w:spacing w:before="0" w:beforeAutospacing="0" w:after="0" w:afterAutospacing="0"/>
        <w:ind w:firstLine="284"/>
        <w:jc w:val="center"/>
        <w:rPr>
          <w:rFonts w:ascii="Calibri" w:hAnsi="Calibri" w:cs="Calibri"/>
          <w:color w:val="000000"/>
          <w:sz w:val="20"/>
          <w:szCs w:val="20"/>
          <w:u w:val="single"/>
        </w:rPr>
      </w:pPr>
      <w:r w:rsidRPr="008754FF">
        <w:rPr>
          <w:rStyle w:val="c17"/>
          <w:color w:val="000000"/>
          <w:u w:val="single"/>
        </w:rPr>
        <w:t>Планируемые результаты</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7"/>
          <w:color w:val="000000"/>
        </w:rPr>
        <w:t>Личностными результатами</w:t>
      </w:r>
      <w:r>
        <w:rPr>
          <w:rStyle w:val="c1"/>
          <w:rFonts w:eastAsiaTheme="majorEastAsia"/>
          <w:color w:val="000000"/>
        </w:rPr>
        <w:t> освоения выпускниками средней (полной) школы программы базового уровня по русскому (родному) языку являются:</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7"/>
          <w:color w:val="000000"/>
        </w:rPr>
        <w:t> 1)</w:t>
      </w:r>
      <w:r>
        <w:rPr>
          <w:rStyle w:val="c1"/>
          <w:rFonts w:eastAsiaTheme="majorEastAsia"/>
          <w:color w:val="000000"/>
        </w:rPr>
        <w:t> осознание феномена родного языка как духовной, культурной, нравственной основы личности; осознание себя как языковой личности; понимание зависимости успешной социализации человека, способности его адаптироваться в изменяющейся социокультурной среде, готовности к самообразованию от уровня владения русским языком; понимание роли родного языка для самореализации, самовыражения личности в различных областях человеческой деятельности;</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7"/>
          <w:color w:val="000000"/>
        </w:rPr>
        <w:t>2)</w:t>
      </w:r>
      <w:r>
        <w:rPr>
          <w:rStyle w:val="c1"/>
          <w:rFonts w:eastAsiaTheme="majorEastAsia"/>
          <w:color w:val="000000"/>
        </w:rPr>
        <w:t> представление о речевом идеале; стремление к речевому самосовершенствованию; способность анализировать</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
          <w:rFonts w:eastAsiaTheme="majorEastAsia"/>
          <w:color w:val="000000"/>
        </w:rPr>
        <w:t>и оценивать нормативный, этический и коммуникативный аспекты речевого высказывания;</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7"/>
          <w:color w:val="000000"/>
        </w:rPr>
        <w:t> 3)</w:t>
      </w:r>
      <w:r>
        <w:rPr>
          <w:rStyle w:val="c1"/>
          <w:rFonts w:eastAsiaTheme="majorEastAsia"/>
          <w:color w:val="000000"/>
        </w:rPr>
        <w:t> увеличение продуктивного, рецептивного и потенциального словаря; расширение круга используемых языковых и речевых средств.</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
          <w:rFonts w:eastAsiaTheme="majorEastAsia"/>
          <w:color w:val="000000"/>
        </w:rPr>
        <w:t> </w:t>
      </w:r>
      <w:proofErr w:type="spellStart"/>
      <w:r>
        <w:rPr>
          <w:rStyle w:val="c17"/>
          <w:color w:val="000000"/>
        </w:rPr>
        <w:t>Метапредметными</w:t>
      </w:r>
      <w:proofErr w:type="spellEnd"/>
      <w:r>
        <w:rPr>
          <w:rStyle w:val="c17"/>
          <w:color w:val="000000"/>
        </w:rPr>
        <w:t xml:space="preserve"> результатами</w:t>
      </w:r>
      <w:r>
        <w:rPr>
          <w:rStyle w:val="c1"/>
          <w:rFonts w:eastAsiaTheme="majorEastAsia"/>
          <w:color w:val="000000"/>
        </w:rPr>
        <w:t> освоения выпускниками средней (полной) школы программы базового уровня по русскому (родному) языку являются:</w:t>
      </w:r>
    </w:p>
    <w:p w:rsidR="00410D58" w:rsidRDefault="00410D58" w:rsidP="00410D58">
      <w:pPr>
        <w:pStyle w:val="c20"/>
        <w:shd w:val="clear" w:color="auto" w:fill="FFFFFF"/>
        <w:spacing w:before="0" w:beforeAutospacing="0" w:after="0" w:afterAutospacing="0"/>
        <w:ind w:left="360"/>
        <w:jc w:val="both"/>
        <w:rPr>
          <w:rFonts w:ascii="Calibri" w:hAnsi="Calibri" w:cs="Calibri"/>
          <w:color w:val="000000"/>
          <w:sz w:val="20"/>
          <w:szCs w:val="20"/>
        </w:rPr>
      </w:pPr>
      <w:r>
        <w:rPr>
          <w:rStyle w:val="c17"/>
          <w:color w:val="000000"/>
        </w:rPr>
        <w:t>-</w:t>
      </w:r>
      <w:r w:rsidRPr="005D3D67">
        <w:rPr>
          <w:rStyle w:val="c17"/>
          <w:color w:val="000000"/>
        </w:rPr>
        <w:t>владение всеми видами речевой деятельности в разных коммуникативных условиях</w:t>
      </w:r>
      <w:r>
        <w:rPr>
          <w:rStyle w:val="c17"/>
          <w:color w:val="000000"/>
        </w:rPr>
        <w:t>,</w:t>
      </w:r>
    </w:p>
    <w:p w:rsidR="00410D58" w:rsidRDefault="00410D58" w:rsidP="00410D58">
      <w:pPr>
        <w:pStyle w:val="c20"/>
        <w:shd w:val="clear" w:color="auto" w:fill="FFFFFF"/>
        <w:spacing w:before="0" w:beforeAutospacing="0" w:after="0" w:afterAutospacing="0"/>
        <w:ind w:left="360"/>
        <w:jc w:val="both"/>
        <w:rPr>
          <w:rFonts w:ascii="Calibri" w:hAnsi="Calibri" w:cs="Calibri"/>
          <w:color w:val="000000"/>
          <w:sz w:val="20"/>
          <w:szCs w:val="20"/>
        </w:rPr>
      </w:pPr>
      <w:r>
        <w:rPr>
          <w:rStyle w:val="c21"/>
          <w:color w:val="000000"/>
        </w:rPr>
        <w:lastRenderedPageBreak/>
        <w:t>-</w:t>
      </w:r>
      <w:r w:rsidRPr="005D3D67">
        <w:rPr>
          <w:rStyle w:val="c21"/>
          <w:color w:val="000000"/>
        </w:rPr>
        <w:t xml:space="preserve">разными видами чтения и </w:t>
      </w:r>
      <w:proofErr w:type="spellStart"/>
      <w:r w:rsidRPr="005D3D67">
        <w:rPr>
          <w:rStyle w:val="c21"/>
          <w:color w:val="000000"/>
        </w:rPr>
        <w:t>аудирования</w:t>
      </w:r>
      <w:proofErr w:type="spellEnd"/>
      <w:r>
        <w:rPr>
          <w:rStyle w:val="c1"/>
          <w:rFonts w:eastAsiaTheme="majorEastAsia"/>
          <w:color w:val="000000"/>
        </w:rPr>
        <w:t>;</w:t>
      </w:r>
    </w:p>
    <w:p w:rsidR="00410D58" w:rsidRDefault="00410D58" w:rsidP="00410D58">
      <w:pPr>
        <w:pStyle w:val="c20"/>
        <w:shd w:val="clear" w:color="auto" w:fill="FFFFFF"/>
        <w:spacing w:before="0" w:beforeAutospacing="0" w:after="0" w:afterAutospacing="0"/>
        <w:ind w:left="360"/>
        <w:jc w:val="both"/>
        <w:rPr>
          <w:rFonts w:ascii="Calibri" w:hAnsi="Calibri" w:cs="Calibri"/>
          <w:color w:val="000000"/>
          <w:sz w:val="20"/>
          <w:szCs w:val="20"/>
        </w:rPr>
      </w:pPr>
      <w:r>
        <w:rPr>
          <w:rStyle w:val="c1"/>
          <w:rFonts w:eastAsiaTheme="majorEastAsia"/>
          <w:color w:val="000000"/>
        </w:rPr>
        <w:t>-способностью адекватно понять прочитанное или прослушанное высказывание и передать его содержание в соответствии с коммуникативной задачей;</w:t>
      </w:r>
    </w:p>
    <w:p w:rsidR="00410D58" w:rsidRDefault="00410D58" w:rsidP="00410D58">
      <w:pPr>
        <w:pStyle w:val="c20"/>
        <w:shd w:val="clear" w:color="auto" w:fill="FFFFFF"/>
        <w:spacing w:before="0" w:beforeAutospacing="0" w:after="0" w:afterAutospacing="0"/>
        <w:ind w:left="360"/>
        <w:jc w:val="both"/>
        <w:rPr>
          <w:rFonts w:ascii="Calibri" w:hAnsi="Calibri" w:cs="Calibri"/>
          <w:color w:val="000000"/>
          <w:sz w:val="20"/>
          <w:szCs w:val="20"/>
        </w:rPr>
      </w:pPr>
      <w:r>
        <w:rPr>
          <w:rStyle w:val="c1"/>
          <w:rFonts w:eastAsiaTheme="majorEastAsia"/>
          <w:color w:val="000000"/>
        </w:rPr>
        <w:t xml:space="preserve">- умениями и навыками работы с научным текстом, с различными источниками научно-технической </w:t>
      </w:r>
      <w:proofErr w:type="spellStart"/>
      <w:r>
        <w:rPr>
          <w:rStyle w:val="c1"/>
          <w:rFonts w:eastAsiaTheme="majorEastAsia"/>
          <w:color w:val="000000"/>
        </w:rPr>
        <w:t>информации;умениями</w:t>
      </w:r>
      <w:proofErr w:type="spellEnd"/>
      <w:r>
        <w:rPr>
          <w:rStyle w:val="c1"/>
          <w:rFonts w:eastAsiaTheme="majorEastAsia"/>
          <w:color w:val="000000"/>
        </w:rPr>
        <w:t xml:space="preserve"> выступать перед аудиторией старшеклассников с докладом;</w:t>
      </w:r>
    </w:p>
    <w:p w:rsidR="00410D58" w:rsidRDefault="00410D58" w:rsidP="00410D58">
      <w:pPr>
        <w:pStyle w:val="c20"/>
        <w:shd w:val="clear" w:color="auto" w:fill="FFFFFF"/>
        <w:spacing w:before="0" w:beforeAutospacing="0" w:after="0" w:afterAutospacing="0"/>
        <w:ind w:left="736"/>
        <w:jc w:val="both"/>
        <w:rPr>
          <w:rFonts w:ascii="Calibri" w:hAnsi="Calibri" w:cs="Calibri"/>
          <w:color w:val="000000"/>
          <w:sz w:val="20"/>
          <w:szCs w:val="20"/>
        </w:rPr>
      </w:pPr>
      <w:r>
        <w:rPr>
          <w:rStyle w:val="c1"/>
          <w:rFonts w:eastAsiaTheme="majorEastAsia"/>
          <w:color w:val="000000"/>
        </w:rPr>
        <w:t>-защищать реферат, проектную работу; участвовать в спорах, диспутах, свободно и правильно излагая свои мысли в устной и письменной форме;</w:t>
      </w:r>
    </w:p>
    <w:p w:rsidR="00410D58" w:rsidRDefault="00410D58" w:rsidP="00410D58">
      <w:pPr>
        <w:pStyle w:val="c20"/>
        <w:shd w:val="clear" w:color="auto" w:fill="FFFFFF"/>
        <w:spacing w:before="0" w:beforeAutospacing="0" w:after="0" w:afterAutospacing="0"/>
        <w:ind w:left="360"/>
        <w:jc w:val="both"/>
        <w:rPr>
          <w:rFonts w:ascii="Calibri" w:hAnsi="Calibri" w:cs="Calibri"/>
          <w:color w:val="000000"/>
          <w:sz w:val="20"/>
          <w:szCs w:val="20"/>
        </w:rPr>
      </w:pPr>
      <w:r>
        <w:rPr>
          <w:rStyle w:val="c1"/>
          <w:rFonts w:eastAsiaTheme="majorEastAsia"/>
          <w:color w:val="000000"/>
        </w:rPr>
        <w:t>-умениями строить продуктивное речевое</w:t>
      </w:r>
      <w:r>
        <w:rPr>
          <w:rStyle w:val="c21"/>
          <w:b/>
          <w:bCs/>
          <w:i/>
          <w:iCs/>
          <w:color w:val="000000"/>
        </w:rPr>
        <w:t> </w:t>
      </w:r>
      <w:r>
        <w:rPr>
          <w:rStyle w:val="c1"/>
          <w:rFonts w:eastAsiaTheme="majorEastAsia"/>
          <w:color w:val="000000"/>
        </w:rPr>
        <w:t>взаимодействие в сотрудничестве со сверстниками и взрослыми, учитывать разные мнения и интересы, обосновывать собственную позицию, договариваться и приходить к общему решению;</w:t>
      </w:r>
    </w:p>
    <w:p w:rsidR="00410D58" w:rsidRDefault="00410D58" w:rsidP="00410D58">
      <w:pPr>
        <w:pStyle w:val="c20"/>
        <w:shd w:val="clear" w:color="auto" w:fill="FFFFFF"/>
        <w:spacing w:before="0" w:beforeAutospacing="0" w:after="0" w:afterAutospacing="0"/>
        <w:ind w:left="360"/>
        <w:jc w:val="both"/>
        <w:rPr>
          <w:rFonts w:ascii="Calibri" w:hAnsi="Calibri" w:cs="Calibri"/>
          <w:color w:val="000000"/>
          <w:sz w:val="20"/>
          <w:szCs w:val="20"/>
        </w:rPr>
      </w:pPr>
      <w:r>
        <w:rPr>
          <w:rStyle w:val="c1"/>
          <w:rFonts w:eastAsiaTheme="majorEastAsia"/>
          <w:color w:val="000000"/>
        </w:rPr>
        <w:t>-осуществлять коммуникативную рефлексию;</w:t>
      </w:r>
    </w:p>
    <w:p w:rsidR="00410D58" w:rsidRDefault="00410D58" w:rsidP="00410D58">
      <w:pPr>
        <w:pStyle w:val="c20"/>
        <w:shd w:val="clear" w:color="auto" w:fill="FFFFFF"/>
        <w:spacing w:before="0" w:beforeAutospacing="0" w:after="0" w:afterAutospacing="0"/>
        <w:ind w:left="360"/>
        <w:jc w:val="both"/>
        <w:rPr>
          <w:rFonts w:ascii="Calibri" w:hAnsi="Calibri" w:cs="Calibri"/>
          <w:color w:val="000000"/>
          <w:sz w:val="20"/>
          <w:szCs w:val="20"/>
        </w:rPr>
      </w:pPr>
      <w:r>
        <w:rPr>
          <w:rStyle w:val="c1"/>
          <w:rFonts w:eastAsiaTheme="majorEastAsia"/>
          <w:color w:val="000000"/>
        </w:rPr>
        <w:t>-разными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w:t>
      </w:r>
    </w:p>
    <w:p w:rsidR="00410D58" w:rsidRDefault="00410D58" w:rsidP="00410D58">
      <w:pPr>
        <w:pStyle w:val="c20"/>
        <w:shd w:val="clear" w:color="auto" w:fill="FFFFFF"/>
        <w:spacing w:before="0" w:beforeAutospacing="0" w:after="0" w:afterAutospacing="0"/>
        <w:ind w:left="360"/>
        <w:jc w:val="both"/>
        <w:rPr>
          <w:rFonts w:ascii="Calibri" w:hAnsi="Calibri" w:cs="Calibri"/>
          <w:color w:val="000000"/>
          <w:sz w:val="20"/>
          <w:szCs w:val="20"/>
        </w:rPr>
      </w:pPr>
      <w:r>
        <w:rPr>
          <w:rStyle w:val="c1"/>
          <w:rFonts w:eastAsiaTheme="majorEastAsia"/>
          <w:color w:val="000000"/>
        </w:rPr>
        <w:t>-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w:t>
      </w:r>
    </w:p>
    <w:p w:rsidR="00410D58" w:rsidRDefault="00410D58" w:rsidP="00410D58">
      <w:pPr>
        <w:pStyle w:val="c20"/>
        <w:shd w:val="clear" w:color="auto" w:fill="FFFFFF"/>
        <w:spacing w:before="0" w:beforeAutospacing="0" w:after="0" w:afterAutospacing="0"/>
        <w:ind w:left="360"/>
        <w:jc w:val="both"/>
        <w:rPr>
          <w:rFonts w:ascii="Calibri" w:hAnsi="Calibri" w:cs="Calibri"/>
          <w:color w:val="000000"/>
          <w:sz w:val="20"/>
          <w:szCs w:val="20"/>
        </w:rPr>
      </w:pPr>
      <w:r>
        <w:rPr>
          <w:rStyle w:val="c1"/>
          <w:rFonts w:eastAsiaTheme="majorEastAsia"/>
          <w:color w:val="000000"/>
        </w:rPr>
        <w:t>-способностью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
          <w:rFonts w:eastAsiaTheme="majorEastAsia"/>
          <w:color w:val="000000"/>
        </w:rPr>
        <w:t> </w:t>
      </w:r>
      <w:r>
        <w:rPr>
          <w:rStyle w:val="c17"/>
          <w:color w:val="000000"/>
        </w:rPr>
        <w:t>-</w:t>
      </w:r>
      <w:r>
        <w:rPr>
          <w:rStyle w:val="c1"/>
          <w:rFonts w:eastAsiaTheme="majorEastAsia"/>
          <w:color w:val="000000"/>
        </w:rPr>
        <w:t> </w:t>
      </w:r>
      <w:r>
        <w:rPr>
          <w:rStyle w:val="c17"/>
          <w:color w:val="000000"/>
        </w:rPr>
        <w:t>способность пользоваться русским языком как средством получения знаний в</w:t>
      </w:r>
      <w:r>
        <w:rPr>
          <w:rStyle w:val="c1"/>
          <w:rFonts w:eastAsiaTheme="majorEastAsia"/>
          <w:color w:val="000000"/>
        </w:rPr>
        <w:t xml:space="preserve"> разных областях современной науки, совершенствовать умение применять полученные знания, умения и навыки анализа языковых явлений на </w:t>
      </w:r>
      <w:proofErr w:type="spellStart"/>
      <w:r>
        <w:rPr>
          <w:rStyle w:val="c1"/>
          <w:rFonts w:eastAsiaTheme="majorEastAsia"/>
          <w:color w:val="000000"/>
        </w:rPr>
        <w:t>межпредметном</w:t>
      </w:r>
      <w:proofErr w:type="spellEnd"/>
      <w:r>
        <w:rPr>
          <w:rStyle w:val="c1"/>
          <w:rFonts w:eastAsiaTheme="majorEastAsia"/>
          <w:color w:val="000000"/>
        </w:rPr>
        <w:t xml:space="preserve"> уровне,</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7"/>
          <w:color w:val="000000"/>
        </w:rPr>
        <w:t>-готовность к получению высшего образования по избранному профилю</w:t>
      </w:r>
      <w:r>
        <w:rPr>
          <w:rStyle w:val="c1"/>
          <w:rFonts w:eastAsiaTheme="majorEastAsia"/>
          <w:color w:val="000000"/>
        </w:rPr>
        <w:t>, подготовка к различным формам учебно-познавательной деятельности в вузе;</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7"/>
          <w:color w:val="000000"/>
        </w:rPr>
        <w:t>-</w:t>
      </w:r>
      <w:r>
        <w:rPr>
          <w:rStyle w:val="c1"/>
          <w:rFonts w:eastAsiaTheme="majorEastAsia"/>
          <w:color w:val="000000"/>
        </w:rPr>
        <w:t> </w:t>
      </w:r>
      <w:r>
        <w:rPr>
          <w:rStyle w:val="c21"/>
          <w:b/>
          <w:bCs/>
          <w:i/>
          <w:iCs/>
          <w:color w:val="000000"/>
        </w:rPr>
        <w:t>овладение социальными нормами речевого поведения</w:t>
      </w:r>
      <w:r>
        <w:rPr>
          <w:rStyle w:val="c1"/>
          <w:rFonts w:eastAsiaTheme="majorEastAsia"/>
          <w:color w:val="000000"/>
        </w:rPr>
        <w:t> в различных ситуациях неформального межличностного и межкультурного общения, а также в процессе индивидуальной, групповой, проектной деятельности.</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7"/>
          <w:color w:val="000000"/>
        </w:rPr>
        <w:t>Предметными результатами</w:t>
      </w:r>
      <w:r>
        <w:rPr>
          <w:rStyle w:val="c1"/>
          <w:rFonts w:eastAsiaTheme="majorEastAsia"/>
          <w:color w:val="000000"/>
        </w:rPr>
        <w:t> освоения выпускниками средней (полной) школы программы базового уровня по русскому (родному) языку являются:</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
          <w:rFonts w:eastAsiaTheme="majorEastAsia"/>
          <w:color w:val="000000"/>
        </w:rPr>
        <w:t>-</w:t>
      </w:r>
      <w:r>
        <w:rPr>
          <w:rStyle w:val="c21"/>
          <w:b/>
          <w:bCs/>
          <w:i/>
          <w:iCs/>
          <w:color w:val="000000"/>
        </w:rPr>
        <w:t xml:space="preserve"> представление о единстве и многообразии языкового и культурного пространства России и мира</w:t>
      </w:r>
      <w:r>
        <w:rPr>
          <w:rStyle w:val="c1"/>
          <w:rFonts w:eastAsiaTheme="majorEastAsia"/>
          <w:color w:val="000000"/>
        </w:rPr>
        <w:t>, об основных функциях языка, о взаимосвязи языка и культуры, истории народа;</w:t>
      </w:r>
    </w:p>
    <w:p w:rsidR="00410D58" w:rsidRDefault="00410D58" w:rsidP="00410D58">
      <w:pPr>
        <w:pStyle w:val="c19"/>
        <w:shd w:val="clear" w:color="auto" w:fill="FFFFFF"/>
        <w:spacing w:before="0" w:beforeAutospacing="0" w:after="0" w:afterAutospacing="0"/>
        <w:jc w:val="both"/>
        <w:rPr>
          <w:rFonts w:ascii="Calibri" w:hAnsi="Calibri" w:cs="Calibri"/>
          <w:color w:val="000000"/>
          <w:sz w:val="20"/>
          <w:szCs w:val="20"/>
        </w:rPr>
      </w:pPr>
      <w:r>
        <w:rPr>
          <w:rStyle w:val="c21"/>
          <w:b/>
          <w:bCs/>
          <w:i/>
          <w:iCs/>
          <w:color w:val="000000"/>
        </w:rPr>
        <w:t>-) осознание русского языка как духовной, нравственной и культурной ценности народа</w:t>
      </w:r>
      <w:r>
        <w:rPr>
          <w:rStyle w:val="c1"/>
          <w:rFonts w:eastAsiaTheme="majorEastAsia"/>
          <w:color w:val="000000"/>
        </w:rPr>
        <w:t>, как одного из способов приобщения к ценностям национальной и мировой культуры;</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21"/>
          <w:b/>
          <w:bCs/>
          <w:i/>
          <w:iCs/>
          <w:color w:val="000000"/>
        </w:rPr>
        <w:t>- владение всеми видами речевой деятельности: </w:t>
      </w:r>
      <w:proofErr w:type="spellStart"/>
      <w:r>
        <w:rPr>
          <w:rStyle w:val="c37"/>
          <w:i/>
          <w:iCs/>
          <w:color w:val="000000"/>
        </w:rPr>
        <w:t>аудирование</w:t>
      </w:r>
      <w:proofErr w:type="spellEnd"/>
      <w:r>
        <w:rPr>
          <w:rStyle w:val="c37"/>
          <w:i/>
          <w:iCs/>
          <w:color w:val="000000"/>
        </w:rPr>
        <w:t xml:space="preserve"> и чтение</w:t>
      </w:r>
      <w:r>
        <w:rPr>
          <w:rStyle w:val="c21"/>
          <w:b/>
          <w:bCs/>
          <w:i/>
          <w:iCs/>
          <w:color w:val="000000"/>
        </w:rPr>
        <w:t>:</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7"/>
          <w:color w:val="000000"/>
        </w:rPr>
        <w:t>-</w:t>
      </w:r>
      <w:r>
        <w:rPr>
          <w:rStyle w:val="c1"/>
          <w:rFonts w:eastAsiaTheme="majorEastAsia"/>
          <w:color w:val="000000"/>
        </w:rPr>
        <w:t>  </w:t>
      </w:r>
      <w:r>
        <w:rPr>
          <w:rStyle w:val="c21"/>
          <w:b/>
          <w:bCs/>
          <w:i/>
          <w:iCs/>
          <w:color w:val="000000"/>
        </w:rPr>
        <w:t>адекватное понимание содержания устного и письменного высказывания</w:t>
      </w:r>
      <w:r>
        <w:rPr>
          <w:rStyle w:val="c1"/>
          <w:rFonts w:eastAsiaTheme="majorEastAsia"/>
          <w:color w:val="000000"/>
        </w:rPr>
        <w:t>, основной и дополнительной, явной и скрытой (подтекстовой) информации;</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7"/>
          <w:color w:val="000000"/>
        </w:rPr>
        <w:t> -</w:t>
      </w:r>
      <w:r>
        <w:rPr>
          <w:rStyle w:val="c1"/>
          <w:rFonts w:eastAsiaTheme="majorEastAsia"/>
          <w:color w:val="000000"/>
        </w:rPr>
        <w:t>  </w:t>
      </w:r>
      <w:r>
        <w:rPr>
          <w:rStyle w:val="c21"/>
          <w:b/>
          <w:bCs/>
          <w:i/>
          <w:iCs/>
          <w:color w:val="000000"/>
        </w:rPr>
        <w:t>осознанное использование разных видов чтения</w:t>
      </w:r>
      <w:r>
        <w:rPr>
          <w:rStyle w:val="c1"/>
          <w:rFonts w:eastAsiaTheme="majorEastAsia"/>
          <w:color w:val="000000"/>
        </w:rPr>
        <w:t xml:space="preserve"> (поисковое, просмотровое, ознакомительное, изучающее, реферативное) и </w:t>
      </w:r>
      <w:proofErr w:type="spellStart"/>
      <w:r>
        <w:rPr>
          <w:rStyle w:val="c1"/>
          <w:rFonts w:eastAsiaTheme="majorEastAsia"/>
          <w:color w:val="000000"/>
        </w:rPr>
        <w:t>аудирования</w:t>
      </w:r>
      <w:proofErr w:type="spellEnd"/>
      <w:r>
        <w:rPr>
          <w:rStyle w:val="c1"/>
          <w:rFonts w:eastAsiaTheme="majorEastAsia"/>
          <w:color w:val="000000"/>
        </w:rPr>
        <w:t xml:space="preserve"> (с полным пониманием </w:t>
      </w:r>
      <w:proofErr w:type="spellStart"/>
      <w:r>
        <w:rPr>
          <w:rStyle w:val="c1"/>
          <w:rFonts w:eastAsiaTheme="majorEastAsia"/>
          <w:color w:val="000000"/>
        </w:rPr>
        <w:t>аудиотекста</w:t>
      </w:r>
      <w:proofErr w:type="spellEnd"/>
      <w:r>
        <w:rPr>
          <w:rStyle w:val="c1"/>
          <w:rFonts w:eastAsiaTheme="majorEastAsia"/>
          <w:color w:val="000000"/>
        </w:rPr>
        <w:t>, с пониманием основного содержания, с выборочным извлечением информации) в зависимости от коммуникативной задачи;</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
          <w:rFonts w:eastAsiaTheme="majorEastAsia"/>
          <w:color w:val="000000"/>
        </w:rPr>
        <w:t> </w:t>
      </w:r>
      <w:r>
        <w:rPr>
          <w:rStyle w:val="c17"/>
          <w:color w:val="000000"/>
        </w:rPr>
        <w:t>-</w:t>
      </w:r>
      <w:r>
        <w:rPr>
          <w:rStyle w:val="c1"/>
          <w:rFonts w:eastAsiaTheme="majorEastAsia"/>
          <w:color w:val="000000"/>
        </w:rPr>
        <w:t> </w:t>
      </w:r>
      <w:r>
        <w:rPr>
          <w:rStyle w:val="c21"/>
          <w:b/>
          <w:bCs/>
          <w:i/>
          <w:iCs/>
          <w:color w:val="000000"/>
        </w:rPr>
        <w:t>способность извлекать необходимую информацию из различных источников</w:t>
      </w:r>
      <w:r>
        <w:rPr>
          <w:rStyle w:val="c1"/>
          <w:rFonts w:eastAsiaTheme="majorEastAsia"/>
          <w:color w:val="000000"/>
        </w:rPr>
        <w:t>: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7"/>
          <w:color w:val="000000"/>
        </w:rPr>
        <w:t>-</w:t>
      </w:r>
      <w:r>
        <w:rPr>
          <w:rStyle w:val="c1"/>
          <w:rFonts w:eastAsiaTheme="majorEastAsia"/>
          <w:color w:val="000000"/>
        </w:rPr>
        <w:t>  </w:t>
      </w:r>
      <w:r>
        <w:rPr>
          <w:rStyle w:val="c21"/>
          <w:b/>
          <w:bCs/>
          <w:i/>
          <w:iCs/>
          <w:color w:val="000000"/>
        </w:rPr>
        <w:t>владение умениями информационной переработки прочитанных и прослушанных текстов</w:t>
      </w:r>
      <w:r>
        <w:rPr>
          <w:rStyle w:val="c1"/>
          <w:rFonts w:eastAsiaTheme="majorEastAsia"/>
          <w:color w:val="000000"/>
        </w:rPr>
        <w:t> и представление их в виде тезисов, конспектов, аннотаций, рефератов; говорение и письмо:</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7"/>
          <w:color w:val="000000"/>
        </w:rPr>
        <w:t> -</w:t>
      </w:r>
      <w:r>
        <w:rPr>
          <w:rStyle w:val="c1"/>
          <w:rFonts w:eastAsiaTheme="majorEastAsia"/>
          <w:color w:val="000000"/>
        </w:rPr>
        <w:t>   </w:t>
      </w:r>
      <w:r>
        <w:rPr>
          <w:rStyle w:val="c21"/>
          <w:b/>
          <w:bCs/>
          <w:i/>
          <w:iCs/>
          <w:color w:val="000000"/>
        </w:rPr>
        <w:t>создание устных и письменных монологических и диалогических высказываний</w:t>
      </w:r>
      <w:r>
        <w:rPr>
          <w:rStyle w:val="c1"/>
          <w:rFonts w:eastAsiaTheme="majorEastAsia"/>
          <w:color w:val="000000"/>
        </w:rPr>
        <w:t> различных типов и жанров в учебно-научной (на материале изучаемых учебных дисциплин), социально-культурной и деловой сферах общения;</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7"/>
          <w:color w:val="000000"/>
        </w:rPr>
        <w:lastRenderedPageBreak/>
        <w:t>-</w:t>
      </w:r>
      <w:r>
        <w:rPr>
          <w:rStyle w:val="c1"/>
          <w:rFonts w:eastAsiaTheme="majorEastAsia"/>
          <w:color w:val="000000"/>
        </w:rPr>
        <w:t>  </w:t>
      </w:r>
      <w:r>
        <w:rPr>
          <w:rStyle w:val="c21"/>
          <w:b/>
          <w:bCs/>
          <w:i/>
          <w:iCs/>
          <w:color w:val="000000"/>
        </w:rPr>
        <w:t>подготовленное выступление</w:t>
      </w:r>
      <w:r>
        <w:rPr>
          <w:rStyle w:val="c1"/>
          <w:rFonts w:eastAsiaTheme="majorEastAsia"/>
          <w:color w:val="000000"/>
        </w:rPr>
        <w:t> перед аудиторией с докладом; защита реферата, проекта;</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7"/>
          <w:color w:val="000000"/>
        </w:rPr>
        <w:t>-</w:t>
      </w:r>
      <w:r>
        <w:rPr>
          <w:rStyle w:val="c1"/>
          <w:rFonts w:eastAsiaTheme="majorEastAsia"/>
          <w:color w:val="000000"/>
        </w:rPr>
        <w:t xml:space="preserve">  </w:t>
      </w:r>
      <w:r>
        <w:rPr>
          <w:rStyle w:val="c21"/>
          <w:b/>
          <w:bCs/>
          <w:i/>
          <w:iCs/>
          <w:color w:val="000000"/>
        </w:rPr>
        <w:t>применение в практике речевого общения орфоэпических, лексических, грамматических, стилистических норм</w:t>
      </w:r>
      <w:r>
        <w:rPr>
          <w:rStyle w:val="c1"/>
          <w:rFonts w:eastAsiaTheme="majorEastAsia"/>
          <w:color w:val="000000"/>
        </w:rPr>
        <w:t> современного русского литературного языка; использование в собственной речевой практике синонимических ресурсов русского языка; соблюдение на письме орфографических и пунктуационных норм;</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
          <w:rFonts w:eastAsiaTheme="majorEastAsia"/>
          <w:color w:val="000000"/>
        </w:rPr>
        <w:t> </w:t>
      </w:r>
      <w:r>
        <w:rPr>
          <w:rStyle w:val="c17"/>
          <w:color w:val="000000"/>
        </w:rPr>
        <w:t>-</w:t>
      </w:r>
      <w:r>
        <w:rPr>
          <w:rStyle w:val="c21"/>
          <w:b/>
          <w:bCs/>
          <w:i/>
          <w:iCs/>
          <w:color w:val="000000"/>
        </w:rPr>
        <w:t>соблюдение норм речевого поведения</w:t>
      </w:r>
      <w:r>
        <w:rPr>
          <w:rStyle w:val="c1"/>
          <w:rFonts w:eastAsiaTheme="majorEastAsia"/>
          <w:color w:val="000000"/>
        </w:rPr>
        <w:t xml:space="preserve"> в </w:t>
      </w:r>
      <w:proofErr w:type="spellStart"/>
      <w:r>
        <w:rPr>
          <w:rStyle w:val="c1"/>
          <w:rFonts w:eastAsiaTheme="majorEastAsia"/>
          <w:color w:val="000000"/>
        </w:rPr>
        <w:t>социальнокультурной</w:t>
      </w:r>
      <w:proofErr w:type="spellEnd"/>
      <w:r>
        <w:rPr>
          <w:rStyle w:val="c1"/>
          <w:rFonts w:eastAsiaTheme="majorEastAsia"/>
          <w:color w:val="000000"/>
        </w:rPr>
        <w:t>, официально-деловой и учебно-научной сферах общения, в том числе в совместной учебной деятельности, при обсуждении дискуссионных проблем, на защите реферата, проектной работы;</w:t>
      </w:r>
    </w:p>
    <w:p w:rsidR="00410D58" w:rsidRDefault="00410D58" w:rsidP="00410D58">
      <w:pPr>
        <w:pStyle w:val="c19"/>
        <w:shd w:val="clear" w:color="auto" w:fill="FFFFFF"/>
        <w:spacing w:before="0" w:beforeAutospacing="0" w:after="0" w:afterAutospacing="0"/>
        <w:ind w:firstLine="540"/>
        <w:jc w:val="both"/>
        <w:rPr>
          <w:rFonts w:ascii="Calibri" w:hAnsi="Calibri" w:cs="Calibri"/>
          <w:color w:val="000000"/>
          <w:sz w:val="20"/>
          <w:szCs w:val="20"/>
        </w:rPr>
      </w:pPr>
      <w:r>
        <w:rPr>
          <w:rStyle w:val="c1"/>
          <w:rFonts w:eastAsiaTheme="majorEastAsia"/>
          <w:color w:val="000000"/>
        </w:rPr>
        <w:t> </w:t>
      </w:r>
      <w:r>
        <w:rPr>
          <w:rStyle w:val="c17"/>
          <w:color w:val="000000"/>
        </w:rPr>
        <w:t>-</w:t>
      </w:r>
      <w:r>
        <w:rPr>
          <w:rStyle w:val="c1"/>
          <w:rFonts w:eastAsiaTheme="majorEastAsia"/>
          <w:color w:val="000000"/>
        </w:rPr>
        <w:t xml:space="preserve">  </w:t>
      </w:r>
      <w:r>
        <w:rPr>
          <w:rStyle w:val="c21"/>
          <w:b/>
          <w:bCs/>
          <w:i/>
          <w:iCs/>
          <w:color w:val="000000"/>
        </w:rPr>
        <w:t>осуществление речевого самоконтроля</w:t>
      </w:r>
      <w:r>
        <w:rPr>
          <w:rStyle w:val="c1"/>
          <w:rFonts w:eastAsiaTheme="majorEastAsia"/>
          <w:color w:val="000000"/>
        </w:rPr>
        <w:t>; анализ речи с точки зрения ее эффективности в достижении поставленных коммуникативных задач; владение разными способами редактирования текстов;</w:t>
      </w:r>
    </w:p>
    <w:p w:rsidR="00410D58" w:rsidRDefault="00410D58" w:rsidP="00410D58">
      <w:pPr>
        <w:pStyle w:val="c19"/>
        <w:shd w:val="clear" w:color="auto" w:fill="FFFFFF"/>
        <w:spacing w:before="0" w:beforeAutospacing="0" w:after="0" w:afterAutospacing="0"/>
        <w:jc w:val="both"/>
        <w:rPr>
          <w:rFonts w:ascii="Calibri" w:hAnsi="Calibri" w:cs="Calibri"/>
          <w:color w:val="000000"/>
          <w:sz w:val="20"/>
          <w:szCs w:val="20"/>
        </w:rPr>
      </w:pPr>
      <w:r>
        <w:rPr>
          <w:rStyle w:val="c21"/>
          <w:b/>
          <w:bCs/>
          <w:i/>
          <w:iCs/>
          <w:color w:val="000000"/>
        </w:rPr>
        <w:t>- освоение базовых понятий функциональной стилистики и культуры речи: </w:t>
      </w:r>
      <w:r>
        <w:rPr>
          <w:rStyle w:val="c1"/>
          <w:rFonts w:eastAsiaTheme="majorEastAsia"/>
          <w:color w:val="000000"/>
        </w:rPr>
        <w:t>функциональные разновидности языка, речевая деятельность и ее основные виды, речевая ситуация и ее компоненты, основные условия эффективности речевого общения; литературный язык и его признаки, языковая норма, виды норм; нормативный, коммуникативный и этический аспекты культуры речи;</w:t>
      </w:r>
    </w:p>
    <w:p w:rsidR="00410D58" w:rsidRDefault="00410D58" w:rsidP="00410D58">
      <w:pPr>
        <w:pStyle w:val="c19"/>
        <w:shd w:val="clear" w:color="auto" w:fill="FFFFFF"/>
        <w:spacing w:before="0" w:beforeAutospacing="0" w:after="0" w:afterAutospacing="0"/>
        <w:jc w:val="both"/>
        <w:rPr>
          <w:rFonts w:ascii="Calibri" w:hAnsi="Calibri" w:cs="Calibri"/>
          <w:color w:val="000000"/>
          <w:sz w:val="20"/>
          <w:szCs w:val="20"/>
        </w:rPr>
      </w:pPr>
      <w:r>
        <w:rPr>
          <w:rStyle w:val="c21"/>
          <w:b/>
          <w:bCs/>
          <w:i/>
          <w:iCs/>
          <w:color w:val="000000"/>
        </w:rPr>
        <w:t>- проведение разных видов языкового анализа слов, предложений и текстов различных функциональных стилей и разновидностей языка; </w:t>
      </w:r>
      <w:r>
        <w:rPr>
          <w:rStyle w:val="c1"/>
          <w:rFonts w:eastAsiaTheme="majorEastAsia"/>
          <w:color w:val="000000"/>
        </w:rPr>
        <w:t>анализ языковых единиц с точки зрения правильности, точности и уместности их употребления; проведение лингвистического анализа текстов разной функционально-стилевой и жанровой принадлежности; оценка коммуникативной и эстетической стороны речевого высказывания.</w:t>
      </w:r>
    </w:p>
    <w:p w:rsidR="00410D58" w:rsidRDefault="00410D58" w:rsidP="003629D0">
      <w:pPr>
        <w:pStyle w:val="c26"/>
        <w:shd w:val="clear" w:color="auto" w:fill="FFFFFF"/>
        <w:spacing w:before="0" w:beforeAutospacing="0" w:after="0" w:afterAutospacing="0"/>
        <w:ind w:right="15"/>
        <w:jc w:val="center"/>
        <w:rPr>
          <w:rFonts w:ascii="Calibri" w:hAnsi="Calibri" w:cs="Calibri"/>
          <w:color w:val="000000"/>
          <w:sz w:val="20"/>
          <w:szCs w:val="20"/>
        </w:rPr>
      </w:pPr>
      <w:r w:rsidRPr="00B673B8">
        <w:rPr>
          <w:rStyle w:val="c1"/>
          <w:rFonts w:eastAsiaTheme="majorEastAsia"/>
          <w:b/>
          <w:bCs/>
          <w:color w:val="000000"/>
          <w:u w:val="single"/>
        </w:rPr>
        <w:t>В результате изучения русского языка ученик должен </w:t>
      </w:r>
      <w:r w:rsidRPr="00B673B8">
        <w:rPr>
          <w:rStyle w:val="c21"/>
          <w:b/>
          <w:bCs/>
          <w:i/>
          <w:iCs/>
          <w:color w:val="000000"/>
          <w:u w:val="single"/>
        </w:rPr>
        <w:t>знать/понимать</w:t>
      </w:r>
      <w:r>
        <w:rPr>
          <w:rStyle w:val="c21"/>
          <w:b/>
          <w:bCs/>
          <w:i/>
          <w:iCs/>
          <w:color w:val="000000"/>
        </w:rPr>
        <w:t>:</w:t>
      </w:r>
    </w:p>
    <w:p w:rsidR="00410D58" w:rsidRDefault="00410D58" w:rsidP="00410D58">
      <w:pPr>
        <w:pStyle w:val="c38"/>
        <w:shd w:val="clear" w:color="auto" w:fill="FFFFFF"/>
        <w:spacing w:before="0" w:beforeAutospacing="0" w:after="0" w:afterAutospacing="0"/>
        <w:ind w:right="850"/>
        <w:jc w:val="both"/>
        <w:rPr>
          <w:rFonts w:ascii="Calibri" w:hAnsi="Calibri" w:cs="Calibri"/>
          <w:color w:val="000000"/>
          <w:sz w:val="20"/>
          <w:szCs w:val="20"/>
        </w:rPr>
      </w:pPr>
      <w:r>
        <w:rPr>
          <w:rStyle w:val="c1"/>
          <w:rFonts w:eastAsiaTheme="majorEastAsia"/>
          <w:color w:val="000000"/>
        </w:rPr>
        <w:t>-связь языка и истории, культуры русского и других народов;</w:t>
      </w:r>
    </w:p>
    <w:p w:rsidR="00410D58" w:rsidRDefault="00410D58" w:rsidP="00410D58">
      <w:pPr>
        <w:pStyle w:val="c38"/>
        <w:shd w:val="clear" w:color="auto" w:fill="FFFFFF"/>
        <w:spacing w:before="0" w:beforeAutospacing="0" w:after="0" w:afterAutospacing="0"/>
        <w:ind w:right="850"/>
        <w:jc w:val="both"/>
        <w:rPr>
          <w:rFonts w:ascii="Calibri" w:hAnsi="Calibri" w:cs="Calibri"/>
          <w:color w:val="000000"/>
          <w:sz w:val="20"/>
          <w:szCs w:val="20"/>
        </w:rPr>
      </w:pPr>
      <w:r>
        <w:rPr>
          <w:rStyle w:val="c1"/>
          <w:rFonts w:eastAsiaTheme="majorEastAsia"/>
          <w:color w:val="000000"/>
        </w:rPr>
        <w:t>-смысл понятий: речевая ситуация и ее компоненты, литературный язык, языковая норма, культура речи;</w:t>
      </w:r>
    </w:p>
    <w:p w:rsidR="00410D58" w:rsidRDefault="00410D58" w:rsidP="00410D58">
      <w:pPr>
        <w:pStyle w:val="c38"/>
        <w:shd w:val="clear" w:color="auto" w:fill="FFFFFF"/>
        <w:spacing w:before="0" w:beforeAutospacing="0" w:after="0" w:afterAutospacing="0"/>
        <w:ind w:right="850"/>
        <w:jc w:val="both"/>
        <w:rPr>
          <w:rFonts w:ascii="Calibri" w:hAnsi="Calibri" w:cs="Calibri"/>
          <w:color w:val="000000"/>
          <w:sz w:val="20"/>
          <w:szCs w:val="20"/>
        </w:rPr>
      </w:pPr>
      <w:r>
        <w:rPr>
          <w:rStyle w:val="c1"/>
          <w:rFonts w:eastAsiaTheme="majorEastAsia"/>
          <w:color w:val="000000"/>
        </w:rPr>
        <w:t>-основные единицы и уровни языка, их признаки и взаимосвязь;</w:t>
      </w:r>
    </w:p>
    <w:p w:rsidR="00410D58" w:rsidRDefault="00410D58" w:rsidP="00410D58">
      <w:pPr>
        <w:pStyle w:val="c38"/>
        <w:shd w:val="clear" w:color="auto" w:fill="FFFFFF"/>
        <w:spacing w:before="0" w:beforeAutospacing="0" w:after="0" w:afterAutospacing="0"/>
        <w:ind w:right="850"/>
        <w:jc w:val="both"/>
        <w:rPr>
          <w:rFonts w:ascii="Calibri" w:hAnsi="Calibri" w:cs="Calibri"/>
          <w:color w:val="000000"/>
          <w:sz w:val="20"/>
          <w:szCs w:val="20"/>
        </w:rPr>
      </w:pPr>
      <w:r>
        <w:rPr>
          <w:rStyle w:val="c1"/>
          <w:rFonts w:eastAsiaTheme="majorEastAsia"/>
          <w:color w:val="000000"/>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410D58" w:rsidRDefault="00410D58" w:rsidP="00410D58">
      <w:pPr>
        <w:pStyle w:val="c38"/>
        <w:shd w:val="clear" w:color="auto" w:fill="FFFFFF"/>
        <w:spacing w:before="0" w:beforeAutospacing="0" w:after="0" w:afterAutospacing="0"/>
        <w:ind w:right="850"/>
        <w:jc w:val="both"/>
        <w:rPr>
          <w:rFonts w:ascii="Calibri" w:hAnsi="Calibri" w:cs="Calibri"/>
          <w:color w:val="000000"/>
          <w:sz w:val="20"/>
          <w:szCs w:val="20"/>
        </w:rPr>
      </w:pPr>
      <w:r>
        <w:rPr>
          <w:rStyle w:val="c1"/>
          <w:rFonts w:eastAsiaTheme="majorEastAsia"/>
          <w:color w:val="000000"/>
        </w:rPr>
        <w:t>уметь:</w:t>
      </w:r>
    </w:p>
    <w:p w:rsidR="00410D58" w:rsidRDefault="00410D58" w:rsidP="00410D58">
      <w:pPr>
        <w:pStyle w:val="c45"/>
        <w:shd w:val="clear" w:color="auto" w:fill="FFFFFF"/>
        <w:spacing w:before="0" w:beforeAutospacing="0" w:after="0" w:afterAutospacing="0"/>
        <w:ind w:right="850"/>
        <w:jc w:val="both"/>
        <w:rPr>
          <w:rFonts w:ascii="Calibri" w:hAnsi="Calibri" w:cs="Calibri"/>
          <w:color w:val="000000"/>
          <w:sz w:val="20"/>
          <w:szCs w:val="20"/>
        </w:rPr>
      </w:pPr>
      <w:r>
        <w:rPr>
          <w:rStyle w:val="c21"/>
          <w:b/>
          <w:bCs/>
          <w:i/>
          <w:iCs/>
          <w:color w:val="000000"/>
        </w:rPr>
        <w:t xml:space="preserve">информационно-смысловая переработка текста в процессе чтения и </w:t>
      </w:r>
      <w:proofErr w:type="spellStart"/>
      <w:r>
        <w:rPr>
          <w:rStyle w:val="c21"/>
          <w:b/>
          <w:bCs/>
          <w:i/>
          <w:iCs/>
          <w:color w:val="000000"/>
        </w:rPr>
        <w:t>аудирования</w:t>
      </w:r>
      <w:proofErr w:type="spellEnd"/>
      <w:r>
        <w:rPr>
          <w:rStyle w:val="c21"/>
          <w:b/>
          <w:bCs/>
          <w:i/>
          <w:iCs/>
          <w:color w:val="000000"/>
        </w:rPr>
        <w:t>:</w:t>
      </w:r>
    </w:p>
    <w:p w:rsidR="00410D58" w:rsidRDefault="00410D58" w:rsidP="00410D58">
      <w:pPr>
        <w:pStyle w:val="c41"/>
        <w:shd w:val="clear" w:color="auto" w:fill="FFFFFF"/>
        <w:spacing w:before="0" w:beforeAutospacing="0" w:after="0" w:afterAutospacing="0"/>
        <w:ind w:right="850"/>
        <w:jc w:val="both"/>
        <w:rPr>
          <w:rFonts w:ascii="Calibri" w:hAnsi="Calibri" w:cs="Calibri"/>
          <w:color w:val="000000"/>
          <w:sz w:val="20"/>
          <w:szCs w:val="20"/>
        </w:rPr>
      </w:pPr>
      <w:r>
        <w:rPr>
          <w:rStyle w:val="c1"/>
          <w:rFonts w:eastAsiaTheme="majorEastAsia"/>
          <w:color w:val="000000"/>
        </w:rPr>
        <w:t xml:space="preserve">-адекватно воспринимать информацию и понимать читаемый и </w:t>
      </w:r>
      <w:proofErr w:type="spellStart"/>
      <w:r>
        <w:rPr>
          <w:rStyle w:val="c1"/>
          <w:rFonts w:eastAsiaTheme="majorEastAsia"/>
          <w:color w:val="000000"/>
        </w:rPr>
        <w:t>аудируемый</w:t>
      </w:r>
      <w:proofErr w:type="spellEnd"/>
      <w:r>
        <w:rPr>
          <w:rStyle w:val="c1"/>
          <w:rFonts w:eastAsiaTheme="majorEastAsia"/>
          <w:color w:val="000000"/>
        </w:rPr>
        <w:t xml:space="preserve"> текст, комментировать и оценивать информацию исходного текста, определять позицию автора;</w:t>
      </w:r>
    </w:p>
    <w:p w:rsidR="00410D58" w:rsidRDefault="00410D58" w:rsidP="00410D58">
      <w:pPr>
        <w:pStyle w:val="c45"/>
        <w:shd w:val="clear" w:color="auto" w:fill="FFFFFF"/>
        <w:spacing w:before="0" w:beforeAutospacing="0" w:after="0" w:afterAutospacing="0"/>
        <w:ind w:right="850"/>
        <w:jc w:val="both"/>
        <w:rPr>
          <w:rFonts w:ascii="Calibri" w:hAnsi="Calibri" w:cs="Calibri"/>
          <w:color w:val="000000"/>
          <w:sz w:val="20"/>
          <w:szCs w:val="20"/>
        </w:rPr>
      </w:pPr>
      <w:r>
        <w:rPr>
          <w:rStyle w:val="c1"/>
          <w:rFonts w:eastAsiaTheme="majorEastAsia"/>
          <w:color w:val="000000"/>
        </w:rPr>
        <w:t>-использовать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410D58" w:rsidRDefault="00410D58" w:rsidP="003629D0">
      <w:pPr>
        <w:pStyle w:val="c45"/>
        <w:shd w:val="clear" w:color="auto" w:fill="FFFFFF"/>
        <w:spacing w:before="0" w:beforeAutospacing="0" w:after="0" w:afterAutospacing="0"/>
        <w:ind w:right="-127"/>
        <w:jc w:val="both"/>
        <w:rPr>
          <w:rFonts w:ascii="Calibri" w:hAnsi="Calibri" w:cs="Calibri"/>
          <w:color w:val="000000"/>
          <w:sz w:val="20"/>
          <w:szCs w:val="20"/>
        </w:rPr>
      </w:pPr>
      <w:r>
        <w:rPr>
          <w:rStyle w:val="c1"/>
          <w:rFonts w:eastAsiaTheme="majorEastAsia"/>
          <w:color w:val="000000"/>
        </w:rPr>
        <w:t xml:space="preserve">-осознавать коммуникативную цель слушания текста и в соответствии с этим организовывать процесс </w:t>
      </w:r>
      <w:proofErr w:type="spellStart"/>
      <w:r>
        <w:rPr>
          <w:rStyle w:val="c1"/>
          <w:rFonts w:eastAsiaTheme="majorEastAsia"/>
          <w:color w:val="000000"/>
        </w:rPr>
        <w:t>аудирования</w:t>
      </w:r>
      <w:proofErr w:type="spellEnd"/>
      <w:r>
        <w:rPr>
          <w:rStyle w:val="c1"/>
          <w:rFonts w:eastAsiaTheme="majorEastAsia"/>
          <w:color w:val="000000"/>
        </w:rPr>
        <w:t>;</w:t>
      </w:r>
    </w:p>
    <w:p w:rsidR="00410D58" w:rsidRDefault="00410D58" w:rsidP="003629D0">
      <w:pPr>
        <w:pStyle w:val="c45"/>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-осознавать языковые, графические особенности текста, трудности его восприятия и самостоятельно организовывать процесс чтения в зависимости от коммуникативной задачи;</w:t>
      </w:r>
    </w:p>
    <w:p w:rsidR="00410D58" w:rsidRDefault="00410D58" w:rsidP="003629D0">
      <w:pPr>
        <w:pStyle w:val="c45"/>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10D58" w:rsidRDefault="00410D58" w:rsidP="003629D0">
      <w:pPr>
        <w:pStyle w:val="c45"/>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-свободно пользоваться справочной литературой по русскому языку;</w:t>
      </w:r>
    </w:p>
    <w:p w:rsidR="00410D58" w:rsidRDefault="00410D58" w:rsidP="003629D0">
      <w:pPr>
        <w:pStyle w:val="c45"/>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w:t>
      </w:r>
    </w:p>
    <w:p w:rsidR="00410D58" w:rsidRDefault="00410D58" w:rsidP="003629D0">
      <w:pPr>
        <w:pStyle w:val="c45"/>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lastRenderedPageBreak/>
        <w:t>-использовать информацию исходного текста других видов деятельности (при составлении рабочих материалов, при выполнении проектных заданий, подготовке докладов, рефератов);</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21"/>
          <w:b/>
          <w:bCs/>
          <w:i/>
          <w:iCs/>
          <w:color w:val="000000"/>
        </w:rPr>
        <w:t>создание устного и письменного речевого высказывания:</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-создавать устные и письменные монологические и диалогические высказывания различных типов и жанров;</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 формулировать основную мысль (коммуникативное намерение) своего высказывания, развивать эту мысль, убедительно аргументировать свою точку зрения;</w:t>
      </w:r>
    </w:p>
    <w:p w:rsidR="00410D58" w:rsidRDefault="00410D58" w:rsidP="00410D58">
      <w:pPr>
        <w:pStyle w:val="c38"/>
        <w:shd w:val="clear" w:color="auto" w:fill="FFFFFF"/>
        <w:spacing w:before="0" w:beforeAutospacing="0" w:after="0" w:afterAutospacing="0"/>
        <w:ind w:right="850"/>
        <w:jc w:val="both"/>
        <w:rPr>
          <w:rFonts w:ascii="Calibri" w:hAnsi="Calibri" w:cs="Calibri"/>
          <w:color w:val="000000"/>
          <w:sz w:val="20"/>
          <w:szCs w:val="20"/>
        </w:rPr>
      </w:pPr>
      <w:r>
        <w:rPr>
          <w:rStyle w:val="c1"/>
          <w:rFonts w:eastAsiaTheme="majorEastAsia"/>
          <w:color w:val="000000"/>
        </w:rPr>
        <w:t>-выстраивать композицию письменного высказывания, обеспечивая последовательность и связность изложения, выбирать языковые средства, обеспечивающие правильность, точность и выразительность речи;</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-высказывать свою позицию по вопросу, затронутому в прочитанном или прослушанном тексте, давать оценку художественным особенностям исходного текста;</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-владеть основными жанрами публицистики, создавать собственные письменные тексты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-создавать устное высказывание на лингвистические темы;</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-владеть приемами редактирования текста, используя возможности лексической и грамматической синонимии;</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 xml:space="preserve">-оценивать речевое высказывание с опорой на полученные </w:t>
      </w:r>
      <w:proofErr w:type="spellStart"/>
      <w:r>
        <w:rPr>
          <w:rStyle w:val="c1"/>
          <w:rFonts w:eastAsiaTheme="majorEastAsia"/>
          <w:color w:val="000000"/>
        </w:rPr>
        <w:t>речеведческие</w:t>
      </w:r>
      <w:proofErr w:type="spellEnd"/>
      <w:r>
        <w:rPr>
          <w:rStyle w:val="c1"/>
          <w:rFonts w:eastAsiaTheme="majorEastAsia"/>
          <w:color w:val="000000"/>
        </w:rPr>
        <w:t xml:space="preserve"> знания;</w:t>
      </w:r>
    </w:p>
    <w:p w:rsidR="00410D58" w:rsidRDefault="00410D58" w:rsidP="003629D0">
      <w:pPr>
        <w:pStyle w:val="c26"/>
        <w:shd w:val="clear" w:color="auto" w:fill="FFFFFF"/>
        <w:spacing w:before="0" w:beforeAutospacing="0" w:after="0" w:afterAutospacing="0"/>
        <w:ind w:right="15"/>
        <w:jc w:val="both"/>
        <w:rPr>
          <w:rFonts w:ascii="Calibri" w:hAnsi="Calibri" w:cs="Calibri"/>
          <w:color w:val="000000"/>
          <w:sz w:val="20"/>
          <w:szCs w:val="20"/>
        </w:rPr>
      </w:pPr>
      <w:r>
        <w:rPr>
          <w:rStyle w:val="c21"/>
          <w:b/>
          <w:bCs/>
          <w:i/>
          <w:iCs/>
          <w:color w:val="000000"/>
        </w:rPr>
        <w:t>анализ текста и языковых единиц:</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-проводить разные виды языкового разбора;</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-опознавать и анализировать языковые единицы с точки зрения правильности, точности и уместности их употребления;</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21"/>
          <w:b/>
          <w:bCs/>
          <w:i/>
          <w:iCs/>
          <w:color w:val="000000"/>
        </w:rPr>
        <w:t>соблюдение языковых норм и правил речевого поведения:</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-применять в практике речевого общения основные орфоэпические, лексические;</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-грамматические нормы современного русского литературного языка;</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-соблюдать в процессе письма изученные орфографические и пунктуационные нормы;</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-эффективно использовать языковые единицы в речи;</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-соблюдать нормы речевого поведения в социально-культурной, учебно-научной, официально-деловой сферах общения;</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-участвовать в спорах, диспутах, дискуссиях, владеть умениями доказывать, отстаивать свою точку зрения, соглашаться или не соглашаться с мнением оппонента в соответствии с этикой речевого взаимодействия;</w:t>
      </w:r>
    </w:p>
    <w:p w:rsidR="00410D58" w:rsidRDefault="00410D58" w:rsidP="003629D0">
      <w:pPr>
        <w:pStyle w:val="c38"/>
        <w:shd w:val="clear" w:color="auto" w:fill="FFFFFF"/>
        <w:spacing w:before="0" w:beforeAutospacing="0" w:after="0" w:afterAutospacing="0"/>
        <w:ind w:right="15"/>
        <w:jc w:val="both"/>
        <w:rPr>
          <w:rFonts w:ascii="Calibri" w:hAnsi="Calibri" w:cs="Calibri"/>
          <w:color w:val="000000"/>
          <w:sz w:val="20"/>
          <w:szCs w:val="20"/>
        </w:rPr>
      </w:pPr>
      <w:r>
        <w:rPr>
          <w:rStyle w:val="c1"/>
          <w:rFonts w:eastAsiaTheme="majorEastAsia"/>
          <w:color w:val="000000"/>
        </w:rPr>
        <w:t xml:space="preserve">-фиксировать замеченные нарушения норм в процессе </w:t>
      </w:r>
      <w:proofErr w:type="spellStart"/>
      <w:r>
        <w:rPr>
          <w:rStyle w:val="c1"/>
          <w:rFonts w:eastAsiaTheme="majorEastAsia"/>
          <w:color w:val="000000"/>
        </w:rPr>
        <w:t>аудирования</w:t>
      </w:r>
      <w:proofErr w:type="spellEnd"/>
      <w:r>
        <w:rPr>
          <w:rStyle w:val="c1"/>
          <w:rFonts w:eastAsiaTheme="majorEastAsia"/>
          <w:color w:val="000000"/>
        </w:rPr>
        <w:t>, различать грамматические ошибки и речевые недочеты, тактично реагировать на речевые погрешности в высказываниях собеседников.</w:t>
      </w:r>
    </w:p>
    <w:p w:rsidR="00410D58" w:rsidRPr="00554D7C" w:rsidRDefault="00410D58" w:rsidP="00410D58">
      <w:pPr>
        <w:jc w:val="both"/>
        <w:rPr>
          <w:b/>
          <w:bCs/>
          <w:sz w:val="24"/>
          <w:szCs w:val="24"/>
        </w:rPr>
      </w:pPr>
    </w:p>
    <w:p w:rsidR="00410D58" w:rsidRPr="00554D7C" w:rsidRDefault="00410D58" w:rsidP="00410D58">
      <w:pPr>
        <w:pStyle w:val="a3"/>
        <w:shd w:val="clear" w:color="auto" w:fill="FFFFFF"/>
        <w:spacing w:before="0" w:beforeAutospacing="0" w:after="150" w:afterAutospacing="0"/>
        <w:jc w:val="center"/>
        <w:rPr>
          <w:b/>
          <w:bCs/>
          <w:color w:val="000000"/>
          <w:sz w:val="24"/>
          <w:szCs w:val="24"/>
          <w:u w:val="single"/>
        </w:rPr>
      </w:pPr>
      <w:r w:rsidRPr="00554D7C">
        <w:rPr>
          <w:b/>
          <w:bCs/>
          <w:color w:val="000000"/>
          <w:sz w:val="24"/>
          <w:szCs w:val="24"/>
          <w:u w:val="single"/>
        </w:rPr>
        <w:t>Содержание курса «Русский   язык в 11 классе»</w:t>
      </w:r>
    </w:p>
    <w:p w:rsidR="00410D58" w:rsidRPr="007404D3" w:rsidRDefault="00410D58" w:rsidP="00410D58">
      <w:pPr>
        <w:pStyle w:val="8"/>
        <w:shd w:val="clear" w:color="auto" w:fill="auto"/>
        <w:spacing w:before="0" w:after="0" w:line="240" w:lineRule="auto"/>
        <w:ind w:firstLine="560"/>
        <w:jc w:val="both"/>
        <w:rPr>
          <w:b/>
          <w:bCs/>
          <w:sz w:val="24"/>
          <w:szCs w:val="24"/>
        </w:rPr>
      </w:pPr>
      <w:r w:rsidRPr="007404D3">
        <w:rPr>
          <w:b/>
          <w:bCs/>
          <w:sz w:val="24"/>
          <w:szCs w:val="24"/>
        </w:rPr>
        <w:t>Синтаксис и пунктуация</w:t>
      </w:r>
    </w:p>
    <w:p w:rsidR="00410D58" w:rsidRPr="007404D3" w:rsidRDefault="00410D58" w:rsidP="00410D58">
      <w:pPr>
        <w:pStyle w:val="8"/>
        <w:shd w:val="clear" w:color="auto" w:fill="auto"/>
        <w:spacing w:before="0" w:after="0" w:line="240" w:lineRule="auto"/>
        <w:ind w:right="20" w:firstLine="560"/>
        <w:jc w:val="both"/>
        <w:rPr>
          <w:sz w:val="24"/>
          <w:szCs w:val="24"/>
        </w:rPr>
      </w:pPr>
      <w:r w:rsidRPr="007404D3">
        <w:rPr>
          <w:sz w:val="24"/>
          <w:szCs w:val="24"/>
        </w:rPr>
        <w:t>Обобщение и повторение синтаксиса. Грамматическая основа простого предложения, виды его осложнения, типы сложных предложений, предложения с прямой речью. Способы оформления чужой речи, цитирование.</w:t>
      </w:r>
    </w:p>
    <w:p w:rsidR="00410D58" w:rsidRPr="007404D3" w:rsidRDefault="00410D58" w:rsidP="00410D58">
      <w:pPr>
        <w:pStyle w:val="8"/>
        <w:shd w:val="clear" w:color="auto" w:fill="auto"/>
        <w:spacing w:before="0" w:after="0" w:line="240" w:lineRule="auto"/>
        <w:ind w:right="20" w:firstLine="560"/>
        <w:jc w:val="both"/>
        <w:rPr>
          <w:sz w:val="24"/>
          <w:szCs w:val="24"/>
        </w:rPr>
      </w:pPr>
      <w:r w:rsidRPr="007404D3">
        <w:rPr>
          <w:sz w:val="24"/>
          <w:szCs w:val="24"/>
        </w:rPr>
        <w:t>Нормативное построение словосочетаний и предложений разных типов. Интонационное богатство русской речи.</w:t>
      </w:r>
    </w:p>
    <w:p w:rsidR="00410D58" w:rsidRPr="007404D3" w:rsidRDefault="00410D58" w:rsidP="00410D58">
      <w:pPr>
        <w:pStyle w:val="8"/>
        <w:shd w:val="clear" w:color="auto" w:fill="auto"/>
        <w:spacing w:before="0" w:after="0" w:line="240" w:lineRule="auto"/>
        <w:ind w:right="20" w:firstLine="560"/>
        <w:jc w:val="both"/>
        <w:rPr>
          <w:sz w:val="24"/>
          <w:szCs w:val="24"/>
        </w:rPr>
      </w:pPr>
      <w:r w:rsidRPr="007404D3">
        <w:rPr>
          <w:sz w:val="24"/>
          <w:szCs w:val="24"/>
        </w:rPr>
        <w:t>Принципы и функции русской пунктуации. Смысловая роль знаков препинания. Роль пунктуации в письменном обращении. Авторское употребление знаков препинания.</w:t>
      </w:r>
    </w:p>
    <w:p w:rsidR="00410D58" w:rsidRPr="007404D3" w:rsidRDefault="00410D58" w:rsidP="00410D58">
      <w:pPr>
        <w:pStyle w:val="8"/>
        <w:shd w:val="clear" w:color="auto" w:fill="auto"/>
        <w:spacing w:before="0" w:after="0" w:line="240" w:lineRule="auto"/>
        <w:ind w:right="20" w:firstLine="560"/>
        <w:jc w:val="both"/>
        <w:rPr>
          <w:sz w:val="24"/>
          <w:szCs w:val="24"/>
        </w:rPr>
      </w:pPr>
      <w:r w:rsidRPr="007404D3">
        <w:rPr>
          <w:sz w:val="24"/>
          <w:szCs w:val="24"/>
        </w:rPr>
        <w:lastRenderedPageBreak/>
        <w:t>Синтаксическая синонимия как источник богатства и выразительности русской речи. Синтаксический разбор словосочетания, простого и сложного предложений, предложения с прямой речью.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 Словосочетание</w:t>
      </w:r>
    </w:p>
    <w:p w:rsidR="00410D58" w:rsidRPr="007404D3" w:rsidRDefault="00410D58" w:rsidP="00410D58">
      <w:pPr>
        <w:pStyle w:val="8"/>
        <w:shd w:val="clear" w:color="auto" w:fill="auto"/>
        <w:spacing w:before="0" w:after="0" w:line="240" w:lineRule="auto"/>
        <w:ind w:right="20" w:firstLine="0"/>
        <w:jc w:val="both"/>
        <w:rPr>
          <w:sz w:val="24"/>
          <w:szCs w:val="24"/>
        </w:rPr>
      </w:pPr>
      <w:r w:rsidRPr="007404D3">
        <w:rPr>
          <w:sz w:val="24"/>
          <w:szCs w:val="24"/>
        </w:rPr>
        <w:t>Классификация словосочетаний. Виды синтаксической связи. Синтаксический разбор словосочетаний Грамматические нормы.. Нормативное построение словосочетаний по типу согласования, управления. Правильное употребление предлогов в составе словосочетаний.</w:t>
      </w:r>
    </w:p>
    <w:p w:rsidR="00410D58" w:rsidRPr="007404D3" w:rsidRDefault="00410D58" w:rsidP="00410D58">
      <w:pPr>
        <w:pStyle w:val="8"/>
        <w:shd w:val="clear" w:color="auto" w:fill="auto"/>
        <w:spacing w:before="0" w:after="0" w:line="240" w:lineRule="auto"/>
        <w:ind w:left="20" w:firstLine="0"/>
        <w:jc w:val="both"/>
        <w:rPr>
          <w:b/>
          <w:bCs/>
          <w:sz w:val="24"/>
          <w:szCs w:val="24"/>
        </w:rPr>
      </w:pPr>
      <w:r w:rsidRPr="007404D3">
        <w:rPr>
          <w:b/>
          <w:bCs/>
          <w:sz w:val="24"/>
          <w:szCs w:val="24"/>
        </w:rPr>
        <w:t>Предложение</w:t>
      </w:r>
    </w:p>
    <w:p w:rsidR="00410D58" w:rsidRPr="007404D3" w:rsidRDefault="00410D58" w:rsidP="00410D58">
      <w:pPr>
        <w:pStyle w:val="8"/>
        <w:shd w:val="clear" w:color="auto" w:fill="auto"/>
        <w:spacing w:before="0" w:after="0" w:line="240" w:lineRule="auto"/>
        <w:ind w:left="20" w:right="20" w:firstLine="700"/>
        <w:jc w:val="both"/>
        <w:rPr>
          <w:sz w:val="24"/>
          <w:szCs w:val="24"/>
        </w:rPr>
      </w:pPr>
      <w:r w:rsidRPr="007404D3">
        <w:rPr>
          <w:sz w:val="24"/>
          <w:szCs w:val="24"/>
        </w:rPr>
        <w:t xml:space="preserve">Понятие о предложении. Классификация предложений. Предложения простые и сложные. Виды предложений по цели высказывания. Виды предложений по эмоциональной окраске. Предложения утвердительные и отрицательные. Виды предложений по структуре. Двусоставные и односоставные предложения. Главные члены предложения. Тире между подлежащим и сказуемым. Распространённые и нераспространённые предложения. Второстепенные члены предложения. Полные и неполные предложения. Тире в неполном предложении. Соединительное тире. Интонационное тире. Порядок слов простом предложении. Инверсия. Синонимия разных типов простого предложения </w:t>
      </w:r>
      <w:r w:rsidRPr="007404D3">
        <w:rPr>
          <w:rStyle w:val="aa"/>
          <w:sz w:val="24"/>
          <w:szCs w:val="24"/>
        </w:rPr>
        <w:t>Простое осложнённое предложение.</w:t>
      </w:r>
      <w:r w:rsidRPr="007404D3">
        <w:rPr>
          <w:sz w:val="24"/>
          <w:szCs w:val="24"/>
        </w:rPr>
        <w:t xml:space="preserve"> Однородные члены предложения. Знаки препинания в предложениях с однородными членами. Знаки препинания при однородных и неоднородных определениях. Знаки препинания при однородных и неоднородных приложениях. Знаки препинания при однородных членах, соединённых неповторяющимися союзами. . Знаки препинания при однородных членах, соединённых повторяющимися и парными союзами</w:t>
      </w:r>
    </w:p>
    <w:p w:rsidR="00410D58" w:rsidRPr="007404D3" w:rsidRDefault="00410D58" w:rsidP="00410D58">
      <w:pPr>
        <w:pStyle w:val="8"/>
        <w:shd w:val="clear" w:color="auto" w:fill="auto"/>
        <w:spacing w:before="0" w:after="0" w:line="240" w:lineRule="auto"/>
        <w:ind w:left="20" w:right="20" w:firstLine="700"/>
        <w:jc w:val="both"/>
        <w:rPr>
          <w:sz w:val="24"/>
          <w:szCs w:val="24"/>
        </w:rPr>
      </w:pPr>
      <w:r w:rsidRPr="007404D3">
        <w:rPr>
          <w:sz w:val="24"/>
          <w:szCs w:val="24"/>
        </w:rPr>
        <w:t>Обобщающие слова при однородных членах предложения. Знаки препинания при обобщающих словах.</w:t>
      </w:r>
    </w:p>
    <w:p w:rsidR="00410D58" w:rsidRPr="007404D3" w:rsidRDefault="00410D58" w:rsidP="00410D58">
      <w:pPr>
        <w:pStyle w:val="8"/>
        <w:shd w:val="clear" w:color="auto" w:fill="auto"/>
        <w:spacing w:before="0" w:after="0" w:line="240" w:lineRule="auto"/>
        <w:ind w:left="20" w:right="20" w:firstLine="700"/>
        <w:jc w:val="both"/>
        <w:rPr>
          <w:sz w:val="24"/>
          <w:szCs w:val="24"/>
        </w:rPr>
      </w:pPr>
      <w:r w:rsidRPr="007404D3">
        <w:rPr>
          <w:rStyle w:val="aa"/>
          <w:b/>
          <w:bCs/>
          <w:sz w:val="24"/>
          <w:szCs w:val="24"/>
        </w:rPr>
        <w:t>Обособленные члены предложения</w:t>
      </w:r>
      <w:r w:rsidRPr="007404D3">
        <w:rPr>
          <w:rStyle w:val="aa"/>
          <w:sz w:val="24"/>
          <w:szCs w:val="24"/>
        </w:rPr>
        <w:t>.</w:t>
      </w:r>
      <w:r w:rsidRPr="007404D3">
        <w:rPr>
          <w:sz w:val="24"/>
          <w:szCs w:val="24"/>
        </w:rPr>
        <w:t xml:space="preserve"> Знаки препинания при обособленных членах предложения. Обособленные и необособленные определения. Обособленные приложения, дополнения. Обособленные обстоятельства. Уточняющие, пояснительные и присоединительные члены предложения.</w:t>
      </w:r>
    </w:p>
    <w:p w:rsidR="00410D58" w:rsidRPr="007404D3" w:rsidRDefault="00410D58" w:rsidP="00410D58">
      <w:pPr>
        <w:pStyle w:val="8"/>
        <w:shd w:val="clear" w:color="auto" w:fill="auto"/>
        <w:spacing w:before="0" w:after="0" w:line="240" w:lineRule="auto"/>
        <w:ind w:left="20" w:right="20" w:firstLine="700"/>
        <w:jc w:val="both"/>
        <w:rPr>
          <w:sz w:val="24"/>
          <w:szCs w:val="24"/>
        </w:rPr>
      </w:pPr>
      <w:r w:rsidRPr="007404D3">
        <w:rPr>
          <w:sz w:val="24"/>
          <w:szCs w:val="24"/>
        </w:rPr>
        <w:t>Параллельные синтаксические конструкции. Знаки препинания при сравнительном обороте.</w:t>
      </w:r>
    </w:p>
    <w:p w:rsidR="00410D58" w:rsidRPr="007404D3" w:rsidRDefault="00410D58" w:rsidP="00410D58">
      <w:pPr>
        <w:pStyle w:val="8"/>
        <w:shd w:val="clear" w:color="auto" w:fill="auto"/>
        <w:spacing w:before="0" w:after="0" w:line="240" w:lineRule="auto"/>
        <w:ind w:left="20" w:right="20" w:firstLine="0"/>
        <w:jc w:val="both"/>
        <w:rPr>
          <w:sz w:val="24"/>
          <w:szCs w:val="24"/>
        </w:rPr>
      </w:pPr>
      <w:r w:rsidRPr="007404D3">
        <w:rPr>
          <w:rStyle w:val="aa"/>
          <w:sz w:val="24"/>
          <w:szCs w:val="24"/>
        </w:rPr>
        <w:t>Знаки препинания при словах и конструкциях, грамматически не связанных с предложением.</w:t>
      </w:r>
      <w:r w:rsidRPr="007404D3">
        <w:rPr>
          <w:sz w:val="24"/>
          <w:szCs w:val="24"/>
        </w:rPr>
        <w:t xml:space="preserve"> Знаки препинания при обращениях. Знаки препинания при вводных словах, словосочетаниях. Знаки препинания при вставных конструкциях. Знаки препинания при междометиях. Утвердительные, отрицательные, вопросительно- восклицательные слова. Сложное предложение</w:t>
      </w:r>
    </w:p>
    <w:p w:rsidR="00410D58" w:rsidRPr="007404D3" w:rsidRDefault="00410D58" w:rsidP="00410D58">
      <w:pPr>
        <w:pStyle w:val="8"/>
        <w:shd w:val="clear" w:color="auto" w:fill="auto"/>
        <w:spacing w:before="0" w:after="0" w:line="240" w:lineRule="auto"/>
        <w:ind w:left="20" w:right="20" w:firstLine="700"/>
        <w:jc w:val="both"/>
        <w:rPr>
          <w:sz w:val="24"/>
          <w:szCs w:val="24"/>
        </w:rPr>
      </w:pPr>
      <w:r w:rsidRPr="007404D3">
        <w:rPr>
          <w:b/>
          <w:bCs/>
          <w:sz w:val="24"/>
          <w:szCs w:val="24"/>
        </w:rPr>
        <w:t>Понятие о сложном предложении</w:t>
      </w:r>
      <w:r w:rsidRPr="007404D3">
        <w:rPr>
          <w:sz w:val="24"/>
          <w:szCs w:val="24"/>
        </w:rPr>
        <w:t>. Сложносочинённое предложение. Знаки препинания в сложносочинённом предложении. Синтаксический разбор сложносочинённого предложения.</w:t>
      </w:r>
    </w:p>
    <w:p w:rsidR="00410D58" w:rsidRPr="007404D3" w:rsidRDefault="00410D58" w:rsidP="00410D58">
      <w:pPr>
        <w:pStyle w:val="8"/>
        <w:shd w:val="clear" w:color="auto" w:fill="auto"/>
        <w:spacing w:before="0" w:after="0" w:line="240" w:lineRule="auto"/>
        <w:ind w:left="20" w:right="20" w:firstLine="700"/>
        <w:jc w:val="both"/>
        <w:rPr>
          <w:sz w:val="24"/>
          <w:szCs w:val="24"/>
        </w:rPr>
      </w:pPr>
      <w:r w:rsidRPr="007404D3">
        <w:rPr>
          <w:sz w:val="24"/>
          <w:szCs w:val="24"/>
        </w:rPr>
        <w:t>Сложноподчинённое предложение. Главное и придаточное предложения. Типы придаточных предложений. Знаки препинания в сложноподчинённом предложении с одним или несколькими придаточными. Синтаксический разбор сложноподчинённого предложения с несколькими придаточными.</w:t>
      </w:r>
    </w:p>
    <w:p w:rsidR="00410D58" w:rsidRPr="007404D3" w:rsidRDefault="00410D58" w:rsidP="00410D58">
      <w:pPr>
        <w:pStyle w:val="8"/>
        <w:shd w:val="clear" w:color="auto" w:fill="auto"/>
        <w:spacing w:before="0" w:after="0" w:line="240" w:lineRule="auto"/>
        <w:ind w:left="20" w:right="20" w:firstLine="700"/>
        <w:jc w:val="both"/>
        <w:rPr>
          <w:sz w:val="24"/>
          <w:szCs w:val="24"/>
        </w:rPr>
      </w:pPr>
      <w:r w:rsidRPr="007404D3">
        <w:rPr>
          <w:rStyle w:val="aa"/>
          <w:sz w:val="24"/>
          <w:szCs w:val="24"/>
        </w:rPr>
        <w:t>Бессоюзное сложное предложение</w:t>
      </w:r>
      <w:r w:rsidRPr="007404D3">
        <w:rPr>
          <w:sz w:val="24"/>
          <w:szCs w:val="24"/>
        </w:rPr>
        <w:t>. Знаки препинания в бессоюзном предложении. Точка с запятой в бессоюзном сложном предложении. Двоеточие в бессоюзном сложном предложении. Тире в бессоюзном сложном предложении. Синтаксический разбор бессоюзного сложного предложения. Предложения с чужой речью</w:t>
      </w:r>
    </w:p>
    <w:p w:rsidR="00410D58" w:rsidRPr="007404D3" w:rsidRDefault="00410D58" w:rsidP="00410D58">
      <w:pPr>
        <w:pStyle w:val="8"/>
        <w:shd w:val="clear" w:color="auto" w:fill="auto"/>
        <w:spacing w:before="0" w:after="0" w:line="240" w:lineRule="auto"/>
        <w:ind w:left="20" w:right="20" w:firstLine="700"/>
        <w:jc w:val="both"/>
        <w:rPr>
          <w:sz w:val="24"/>
          <w:szCs w:val="24"/>
        </w:rPr>
      </w:pPr>
      <w:r w:rsidRPr="007404D3">
        <w:rPr>
          <w:sz w:val="24"/>
          <w:szCs w:val="24"/>
        </w:rPr>
        <w:t>Способы передачи чужой речи. Знаки препинания при прямой речи. Знаки препинания при диалоге. Цитаты. Знаки препинания при цитатах Употребление знаков препинания</w:t>
      </w:r>
    </w:p>
    <w:p w:rsidR="00410D58" w:rsidRPr="007404D3" w:rsidRDefault="00410D58" w:rsidP="00410D58">
      <w:pPr>
        <w:pStyle w:val="8"/>
        <w:shd w:val="clear" w:color="auto" w:fill="auto"/>
        <w:spacing w:before="0" w:after="0" w:line="240" w:lineRule="auto"/>
        <w:ind w:left="20" w:right="20" w:firstLine="420"/>
        <w:jc w:val="both"/>
        <w:rPr>
          <w:sz w:val="24"/>
          <w:szCs w:val="24"/>
        </w:rPr>
      </w:pPr>
      <w:r w:rsidRPr="007404D3">
        <w:rPr>
          <w:sz w:val="24"/>
          <w:szCs w:val="24"/>
        </w:rPr>
        <w:t xml:space="preserve">Сочетание знаков препинания. Вопросительный и восклицательный знаки. Запятая и тире. Многоточие и другие знаки препинания. Скобки и другие знаки препинания. </w:t>
      </w:r>
      <w:r w:rsidRPr="007404D3">
        <w:rPr>
          <w:sz w:val="24"/>
          <w:szCs w:val="24"/>
        </w:rPr>
        <w:lastRenderedPageBreak/>
        <w:t>Кавычки и другие знаки препинания. Факультативные знаки препинания. Авторские знаки препинания.</w:t>
      </w:r>
    </w:p>
    <w:p w:rsidR="00410D58" w:rsidRPr="007404D3" w:rsidRDefault="00410D58" w:rsidP="00410D58">
      <w:pPr>
        <w:pStyle w:val="8"/>
        <w:shd w:val="clear" w:color="auto" w:fill="auto"/>
        <w:spacing w:before="0" w:after="0" w:line="240" w:lineRule="auto"/>
        <w:ind w:left="20" w:right="20" w:firstLine="420"/>
        <w:jc w:val="both"/>
        <w:rPr>
          <w:sz w:val="24"/>
          <w:szCs w:val="24"/>
        </w:rPr>
      </w:pPr>
      <w:r w:rsidRPr="007404D3">
        <w:rPr>
          <w:b/>
          <w:bCs/>
          <w:sz w:val="24"/>
          <w:szCs w:val="24"/>
        </w:rPr>
        <w:t>Орфографические нормы</w:t>
      </w:r>
      <w:r w:rsidRPr="007404D3">
        <w:rPr>
          <w:sz w:val="24"/>
          <w:szCs w:val="24"/>
        </w:rPr>
        <w:t>. Разделы русской орфографии и основные принципы 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w:t>
      </w:r>
    </w:p>
    <w:p w:rsidR="00410D58" w:rsidRPr="007404D3" w:rsidRDefault="00410D58" w:rsidP="00410D58">
      <w:pPr>
        <w:pStyle w:val="8"/>
        <w:shd w:val="clear" w:color="auto" w:fill="auto"/>
        <w:spacing w:before="0" w:after="95" w:line="240" w:lineRule="auto"/>
        <w:ind w:left="20" w:right="20" w:firstLine="560"/>
        <w:jc w:val="both"/>
        <w:rPr>
          <w:sz w:val="24"/>
          <w:szCs w:val="24"/>
        </w:rPr>
      </w:pPr>
      <w:r w:rsidRPr="007404D3">
        <w:rPr>
          <w:b/>
          <w:bCs/>
          <w:sz w:val="24"/>
          <w:szCs w:val="24"/>
        </w:rPr>
        <w:t>Пунктуационные нормы</w:t>
      </w:r>
      <w:r w:rsidRPr="007404D3">
        <w:rPr>
          <w:sz w:val="24"/>
          <w:szCs w:val="24"/>
        </w:rPr>
        <w:t>. Принципы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w:t>
      </w:r>
    </w:p>
    <w:p w:rsidR="00410D58" w:rsidRPr="000238E5" w:rsidRDefault="00410D58" w:rsidP="00410D58">
      <w:pPr>
        <w:spacing w:line="240" w:lineRule="auto"/>
        <w:jc w:val="center"/>
        <w:rPr>
          <w:rFonts w:ascii="Times New Roman" w:eastAsia="Times New Roman" w:hAnsi="Times New Roman" w:cs="Times New Roman"/>
          <w:b/>
          <w:sz w:val="24"/>
          <w:szCs w:val="24"/>
        </w:rPr>
      </w:pPr>
      <w:r w:rsidRPr="000238E5">
        <w:rPr>
          <w:rFonts w:ascii="Times New Roman" w:eastAsia="Times New Roman" w:hAnsi="Times New Roman" w:cs="Times New Roman"/>
          <w:b/>
          <w:sz w:val="24"/>
          <w:szCs w:val="24"/>
        </w:rPr>
        <w:t>Учебно-тематический план</w:t>
      </w:r>
    </w:p>
    <w:p w:rsidR="00410D58" w:rsidRPr="000238E5" w:rsidRDefault="00410D58" w:rsidP="00410D58">
      <w:pPr>
        <w:spacing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512"/>
        <w:gridCol w:w="3392"/>
      </w:tblGrid>
      <w:tr w:rsidR="00410D58" w:rsidRPr="000238E5" w:rsidTr="00714255">
        <w:tc>
          <w:tcPr>
            <w:tcW w:w="675" w:type="dxa"/>
            <w:shd w:val="clear" w:color="auto" w:fill="auto"/>
          </w:tcPr>
          <w:p w:rsidR="00410D58" w:rsidRPr="000238E5" w:rsidRDefault="00410D58" w:rsidP="00714255">
            <w:pPr>
              <w:spacing w:line="240" w:lineRule="auto"/>
              <w:jc w:val="center"/>
              <w:rPr>
                <w:rFonts w:ascii="Times New Roman" w:eastAsia="Times New Roman" w:hAnsi="Times New Roman" w:cs="Times New Roman"/>
                <w:b/>
                <w:sz w:val="24"/>
                <w:szCs w:val="24"/>
              </w:rPr>
            </w:pPr>
            <w:r w:rsidRPr="000238E5">
              <w:rPr>
                <w:rFonts w:ascii="Times New Roman" w:eastAsia="Times New Roman" w:hAnsi="Times New Roman" w:cs="Times New Roman"/>
                <w:b/>
                <w:sz w:val="24"/>
                <w:szCs w:val="24"/>
              </w:rPr>
              <w:t>№</w:t>
            </w:r>
          </w:p>
          <w:p w:rsidR="00410D58" w:rsidRPr="000238E5" w:rsidRDefault="00410D58" w:rsidP="00714255">
            <w:pPr>
              <w:spacing w:line="240" w:lineRule="auto"/>
              <w:jc w:val="center"/>
              <w:rPr>
                <w:rFonts w:ascii="Times New Roman" w:eastAsia="Times New Roman" w:hAnsi="Times New Roman" w:cs="Times New Roman"/>
                <w:b/>
                <w:sz w:val="24"/>
                <w:szCs w:val="24"/>
              </w:rPr>
            </w:pPr>
            <w:r w:rsidRPr="000238E5">
              <w:rPr>
                <w:rFonts w:ascii="Times New Roman" w:eastAsia="Times New Roman" w:hAnsi="Times New Roman" w:cs="Times New Roman"/>
                <w:b/>
                <w:sz w:val="24"/>
                <w:szCs w:val="24"/>
              </w:rPr>
              <w:t>п/п</w:t>
            </w:r>
          </w:p>
        </w:tc>
        <w:tc>
          <w:tcPr>
            <w:tcW w:w="5529" w:type="dxa"/>
            <w:shd w:val="clear" w:color="auto" w:fill="auto"/>
          </w:tcPr>
          <w:p w:rsidR="00410D58" w:rsidRPr="000238E5" w:rsidRDefault="00410D58" w:rsidP="00714255">
            <w:pPr>
              <w:spacing w:line="240" w:lineRule="auto"/>
              <w:jc w:val="center"/>
              <w:rPr>
                <w:rFonts w:ascii="Times New Roman" w:eastAsia="Times New Roman" w:hAnsi="Times New Roman" w:cs="Times New Roman"/>
                <w:b/>
                <w:sz w:val="24"/>
                <w:szCs w:val="24"/>
              </w:rPr>
            </w:pPr>
            <w:r w:rsidRPr="000238E5">
              <w:rPr>
                <w:rFonts w:ascii="Times New Roman" w:eastAsia="Times New Roman" w:hAnsi="Times New Roman" w:cs="Times New Roman"/>
                <w:b/>
                <w:sz w:val="24"/>
                <w:szCs w:val="24"/>
              </w:rPr>
              <w:t>Наименование разделов и тем</w:t>
            </w:r>
          </w:p>
        </w:tc>
        <w:tc>
          <w:tcPr>
            <w:tcW w:w="3402" w:type="dxa"/>
            <w:shd w:val="clear" w:color="auto" w:fill="auto"/>
          </w:tcPr>
          <w:p w:rsidR="00410D58" w:rsidRPr="000238E5" w:rsidRDefault="00410D58" w:rsidP="00714255">
            <w:pPr>
              <w:spacing w:line="240" w:lineRule="auto"/>
              <w:jc w:val="center"/>
              <w:rPr>
                <w:rFonts w:ascii="Times New Roman" w:eastAsia="Times New Roman" w:hAnsi="Times New Roman" w:cs="Times New Roman"/>
                <w:b/>
                <w:sz w:val="24"/>
                <w:szCs w:val="24"/>
              </w:rPr>
            </w:pPr>
            <w:r w:rsidRPr="000238E5">
              <w:rPr>
                <w:rFonts w:ascii="Times New Roman" w:eastAsia="Times New Roman" w:hAnsi="Times New Roman" w:cs="Times New Roman"/>
                <w:b/>
                <w:sz w:val="24"/>
                <w:szCs w:val="24"/>
              </w:rPr>
              <w:t>Часы учебного времени</w:t>
            </w:r>
          </w:p>
        </w:tc>
      </w:tr>
      <w:tr w:rsidR="00410D58" w:rsidRPr="000238E5" w:rsidTr="00714255">
        <w:tc>
          <w:tcPr>
            <w:tcW w:w="675" w:type="dxa"/>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sidRPr="000238E5">
              <w:rPr>
                <w:rFonts w:ascii="Times New Roman" w:eastAsia="Times New Roman" w:hAnsi="Times New Roman" w:cs="Times New Roman"/>
                <w:sz w:val="24"/>
                <w:szCs w:val="24"/>
              </w:rPr>
              <w:t>1</w:t>
            </w:r>
          </w:p>
        </w:tc>
        <w:tc>
          <w:tcPr>
            <w:tcW w:w="5529" w:type="dxa"/>
            <w:shd w:val="clear" w:color="auto" w:fill="auto"/>
          </w:tcPr>
          <w:p w:rsidR="00410D58" w:rsidRPr="007404D3" w:rsidRDefault="00410D58" w:rsidP="00714255">
            <w:pPr>
              <w:pStyle w:val="8"/>
              <w:shd w:val="clear" w:color="auto" w:fill="auto"/>
              <w:spacing w:before="0" w:after="0" w:line="240" w:lineRule="auto"/>
              <w:ind w:firstLine="0"/>
              <w:jc w:val="both"/>
              <w:rPr>
                <w:sz w:val="24"/>
                <w:szCs w:val="24"/>
              </w:rPr>
            </w:pPr>
            <w:r w:rsidRPr="007404D3">
              <w:rPr>
                <w:sz w:val="24"/>
                <w:szCs w:val="24"/>
              </w:rPr>
              <w:t>Синтаксис и пунктуация</w:t>
            </w:r>
          </w:p>
        </w:tc>
        <w:tc>
          <w:tcPr>
            <w:tcW w:w="3402" w:type="dxa"/>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0D58" w:rsidRPr="000238E5" w:rsidTr="00714255">
        <w:tc>
          <w:tcPr>
            <w:tcW w:w="675" w:type="dxa"/>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sidRPr="000238E5">
              <w:rPr>
                <w:rFonts w:ascii="Times New Roman" w:eastAsia="Times New Roman" w:hAnsi="Times New Roman" w:cs="Times New Roman"/>
                <w:sz w:val="24"/>
                <w:szCs w:val="24"/>
              </w:rPr>
              <w:t>2</w:t>
            </w:r>
          </w:p>
        </w:tc>
        <w:tc>
          <w:tcPr>
            <w:tcW w:w="5529" w:type="dxa"/>
            <w:shd w:val="clear" w:color="auto" w:fill="auto"/>
          </w:tcPr>
          <w:p w:rsidR="00410D58" w:rsidRPr="007404D3" w:rsidRDefault="00410D58" w:rsidP="00714255">
            <w:pPr>
              <w:pStyle w:val="8"/>
              <w:shd w:val="clear" w:color="auto" w:fill="auto"/>
              <w:spacing w:before="0" w:after="0" w:line="240" w:lineRule="auto"/>
              <w:ind w:left="20" w:firstLine="0"/>
              <w:jc w:val="both"/>
              <w:rPr>
                <w:sz w:val="24"/>
                <w:szCs w:val="24"/>
              </w:rPr>
            </w:pPr>
            <w:r w:rsidRPr="007404D3">
              <w:rPr>
                <w:sz w:val="24"/>
                <w:szCs w:val="24"/>
              </w:rPr>
              <w:t>Предложение</w:t>
            </w:r>
          </w:p>
        </w:tc>
        <w:tc>
          <w:tcPr>
            <w:tcW w:w="3402" w:type="dxa"/>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410D58" w:rsidRPr="000238E5" w:rsidTr="00714255">
        <w:tc>
          <w:tcPr>
            <w:tcW w:w="675" w:type="dxa"/>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sidRPr="000238E5">
              <w:rPr>
                <w:rFonts w:ascii="Times New Roman" w:eastAsia="Times New Roman" w:hAnsi="Times New Roman" w:cs="Times New Roman"/>
                <w:sz w:val="24"/>
                <w:szCs w:val="24"/>
              </w:rPr>
              <w:t>3</w:t>
            </w:r>
          </w:p>
        </w:tc>
        <w:tc>
          <w:tcPr>
            <w:tcW w:w="5529" w:type="dxa"/>
            <w:shd w:val="clear" w:color="auto" w:fill="auto"/>
          </w:tcPr>
          <w:p w:rsidR="00410D58" w:rsidRPr="007404D3" w:rsidRDefault="00410D58" w:rsidP="00714255">
            <w:pPr>
              <w:spacing w:line="240" w:lineRule="auto"/>
              <w:jc w:val="both"/>
              <w:rPr>
                <w:rFonts w:ascii="Times New Roman" w:eastAsia="Times New Roman" w:hAnsi="Times New Roman" w:cs="Times New Roman"/>
                <w:sz w:val="24"/>
                <w:szCs w:val="24"/>
              </w:rPr>
            </w:pPr>
            <w:r w:rsidRPr="007404D3">
              <w:rPr>
                <w:rStyle w:val="aa"/>
                <w:rFonts w:eastAsiaTheme="minorHAnsi"/>
                <w:sz w:val="24"/>
                <w:szCs w:val="24"/>
              </w:rPr>
              <w:t>Обособленные члены предложения</w:t>
            </w:r>
          </w:p>
        </w:tc>
        <w:tc>
          <w:tcPr>
            <w:tcW w:w="3402" w:type="dxa"/>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410D58" w:rsidRPr="000238E5" w:rsidTr="00714255">
        <w:tc>
          <w:tcPr>
            <w:tcW w:w="675" w:type="dxa"/>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sidRPr="000238E5">
              <w:rPr>
                <w:rFonts w:ascii="Times New Roman" w:eastAsia="Times New Roman" w:hAnsi="Times New Roman" w:cs="Times New Roman"/>
                <w:sz w:val="24"/>
                <w:szCs w:val="24"/>
              </w:rPr>
              <w:t>4</w:t>
            </w:r>
          </w:p>
        </w:tc>
        <w:tc>
          <w:tcPr>
            <w:tcW w:w="5529" w:type="dxa"/>
            <w:shd w:val="clear" w:color="auto" w:fill="auto"/>
          </w:tcPr>
          <w:p w:rsidR="00410D58" w:rsidRPr="007404D3" w:rsidRDefault="00410D58" w:rsidP="00714255">
            <w:pPr>
              <w:spacing w:line="240" w:lineRule="auto"/>
              <w:jc w:val="both"/>
              <w:rPr>
                <w:rFonts w:ascii="Times New Roman" w:eastAsia="Times New Roman" w:hAnsi="Times New Roman" w:cs="Times New Roman"/>
                <w:sz w:val="24"/>
                <w:szCs w:val="24"/>
              </w:rPr>
            </w:pPr>
            <w:r w:rsidRPr="007404D3">
              <w:rPr>
                <w:rFonts w:ascii="Times New Roman" w:hAnsi="Times New Roman" w:cs="Times New Roman"/>
                <w:sz w:val="24"/>
                <w:szCs w:val="24"/>
              </w:rPr>
              <w:t>Понятие о сложном предложении</w:t>
            </w:r>
          </w:p>
        </w:tc>
        <w:tc>
          <w:tcPr>
            <w:tcW w:w="3402" w:type="dxa"/>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0D58" w:rsidRPr="000238E5" w:rsidTr="00714255">
        <w:tc>
          <w:tcPr>
            <w:tcW w:w="675" w:type="dxa"/>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sidRPr="000238E5">
              <w:rPr>
                <w:rFonts w:ascii="Times New Roman" w:eastAsia="Times New Roman" w:hAnsi="Times New Roman" w:cs="Times New Roman"/>
                <w:sz w:val="24"/>
                <w:szCs w:val="24"/>
              </w:rPr>
              <w:t>5</w:t>
            </w:r>
          </w:p>
        </w:tc>
        <w:tc>
          <w:tcPr>
            <w:tcW w:w="5529" w:type="dxa"/>
            <w:shd w:val="clear" w:color="auto" w:fill="auto"/>
          </w:tcPr>
          <w:p w:rsidR="00410D58" w:rsidRPr="000238E5" w:rsidRDefault="00410D58" w:rsidP="00714255">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Нормы орфографии и пунктуации</w:t>
            </w:r>
          </w:p>
        </w:tc>
        <w:tc>
          <w:tcPr>
            <w:tcW w:w="3402" w:type="dxa"/>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410D58" w:rsidRPr="000238E5" w:rsidTr="00714255">
        <w:tc>
          <w:tcPr>
            <w:tcW w:w="675" w:type="dxa"/>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sidRPr="000238E5">
              <w:rPr>
                <w:rFonts w:ascii="Times New Roman" w:eastAsia="Times New Roman" w:hAnsi="Times New Roman" w:cs="Times New Roman"/>
                <w:sz w:val="24"/>
                <w:szCs w:val="24"/>
              </w:rPr>
              <w:t>6</w:t>
            </w:r>
          </w:p>
        </w:tc>
        <w:tc>
          <w:tcPr>
            <w:tcW w:w="5529" w:type="dxa"/>
            <w:shd w:val="clear" w:color="auto" w:fill="auto"/>
          </w:tcPr>
          <w:p w:rsidR="00410D58" w:rsidRPr="000238E5" w:rsidRDefault="00410D58" w:rsidP="00714255">
            <w:pPr>
              <w:spacing w:line="240" w:lineRule="auto"/>
              <w:jc w:val="both"/>
              <w:rPr>
                <w:rFonts w:ascii="Times New Roman" w:eastAsia="Times New Roman" w:hAnsi="Times New Roman" w:cs="Times New Roman"/>
                <w:sz w:val="24"/>
                <w:szCs w:val="24"/>
              </w:rPr>
            </w:pPr>
            <w:r w:rsidRPr="000238E5">
              <w:rPr>
                <w:rFonts w:ascii="Times New Roman" w:hAnsi="Times New Roman" w:cs="Times New Roman"/>
                <w:color w:val="000000"/>
                <w:sz w:val="24"/>
                <w:szCs w:val="24"/>
                <w:shd w:val="clear" w:color="auto" w:fill="FFFFFF"/>
              </w:rPr>
              <w:t>Повторение</w:t>
            </w:r>
          </w:p>
        </w:tc>
        <w:tc>
          <w:tcPr>
            <w:tcW w:w="3402" w:type="dxa"/>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10D58" w:rsidRPr="000238E5" w:rsidTr="00714255">
        <w:tc>
          <w:tcPr>
            <w:tcW w:w="6204" w:type="dxa"/>
            <w:gridSpan w:val="2"/>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sidRPr="000238E5">
              <w:rPr>
                <w:rFonts w:ascii="Times New Roman" w:eastAsia="Times New Roman" w:hAnsi="Times New Roman" w:cs="Times New Roman"/>
                <w:sz w:val="24"/>
                <w:szCs w:val="24"/>
              </w:rPr>
              <w:t>Итого:</w:t>
            </w:r>
          </w:p>
        </w:tc>
        <w:tc>
          <w:tcPr>
            <w:tcW w:w="3402" w:type="dxa"/>
            <w:shd w:val="clear" w:color="auto" w:fill="auto"/>
          </w:tcPr>
          <w:p w:rsidR="00410D58" w:rsidRPr="000238E5" w:rsidRDefault="00410D58" w:rsidP="0071425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bl>
    <w:p w:rsidR="00410D58" w:rsidRDefault="00410D58" w:rsidP="00410D58"/>
    <w:p w:rsidR="00410D58" w:rsidRDefault="00410D58" w:rsidP="00410D58">
      <w:pPr>
        <w:spacing w:after="6" w:line="240" w:lineRule="exact"/>
        <w:rPr>
          <w:rFonts w:ascii="Times New Roman" w:eastAsia="Times New Roman" w:hAnsi="Times New Roman" w:cs="Times New Roman"/>
          <w:sz w:val="24"/>
          <w:szCs w:val="24"/>
        </w:rPr>
      </w:pPr>
    </w:p>
    <w:p w:rsidR="00410D58" w:rsidRPr="00554D7C" w:rsidRDefault="00410D58" w:rsidP="00410D58">
      <w:pPr>
        <w:spacing w:after="6" w:line="240" w:lineRule="exact"/>
        <w:rPr>
          <w:rFonts w:ascii="Times New Roman" w:eastAsia="Times New Roman" w:hAnsi="Times New Roman" w:cs="Times New Roman"/>
          <w:b/>
          <w:sz w:val="28"/>
          <w:szCs w:val="28"/>
        </w:rPr>
      </w:pPr>
      <w:r w:rsidRPr="00554D7C">
        <w:rPr>
          <w:rFonts w:ascii="Times New Roman" w:eastAsia="Times New Roman" w:hAnsi="Times New Roman" w:cs="Times New Roman"/>
          <w:b/>
          <w:sz w:val="28"/>
          <w:szCs w:val="28"/>
        </w:rPr>
        <w:t>Литература</w:t>
      </w:r>
    </w:p>
    <w:p w:rsidR="00410D58" w:rsidRDefault="00410D58" w:rsidP="00410D58">
      <w:pPr>
        <w:spacing w:after="6" w:line="240" w:lineRule="exact"/>
        <w:rPr>
          <w:rFonts w:ascii="Times New Roman" w:eastAsia="Times New Roman" w:hAnsi="Times New Roman" w:cs="Times New Roman"/>
          <w:b/>
          <w:sz w:val="28"/>
          <w:szCs w:val="28"/>
        </w:rPr>
      </w:pPr>
      <w:r w:rsidRPr="00554D7C">
        <w:rPr>
          <w:rFonts w:ascii="Times New Roman" w:eastAsia="Times New Roman" w:hAnsi="Times New Roman" w:cs="Times New Roman"/>
          <w:b/>
          <w:sz w:val="28"/>
          <w:szCs w:val="28"/>
        </w:rPr>
        <w:t>Пояснительная записка</w:t>
      </w:r>
    </w:p>
    <w:p w:rsidR="00410D58" w:rsidRDefault="00410D58" w:rsidP="00410D58">
      <w:pPr>
        <w:spacing w:after="6" w:line="240" w:lineRule="exact"/>
        <w:rPr>
          <w:rFonts w:ascii="Times New Roman" w:eastAsia="Times New Roman" w:hAnsi="Times New Roman" w:cs="Times New Roman"/>
          <w:b/>
          <w:sz w:val="28"/>
          <w:szCs w:val="28"/>
        </w:rPr>
      </w:pPr>
    </w:p>
    <w:p w:rsidR="00410D58" w:rsidRPr="00554D7C" w:rsidRDefault="00410D58" w:rsidP="00410D58">
      <w:pPr>
        <w:ind w:firstLine="540"/>
        <w:jc w:val="both"/>
        <w:rPr>
          <w:rFonts w:ascii="Times New Roman" w:hAnsi="Times New Roman" w:cs="Times New Roman"/>
          <w:b/>
          <w:sz w:val="24"/>
          <w:szCs w:val="24"/>
        </w:rPr>
      </w:pPr>
      <w:r w:rsidRPr="00554D7C">
        <w:rPr>
          <w:rFonts w:ascii="Times New Roman" w:hAnsi="Times New Roman" w:cs="Times New Roman"/>
          <w:sz w:val="24"/>
          <w:szCs w:val="24"/>
        </w:rPr>
        <w:t xml:space="preserve">Рабочая учебная программа по литературе составлена для 11 класса общеобразовательной школы на основе Федерального компонента государственного стандарта общего образования, утвержденного приказом Минобразования России, программы для общеобразовательных учреждений, допущенной Министерством образования и науки Российской Федерации, под редакцией </w:t>
      </w:r>
      <w:proofErr w:type="spellStart"/>
      <w:r w:rsidRPr="00554D7C">
        <w:rPr>
          <w:rFonts w:ascii="Times New Roman" w:hAnsi="Times New Roman" w:cs="Times New Roman"/>
          <w:sz w:val="24"/>
          <w:szCs w:val="24"/>
        </w:rPr>
        <w:t>В.Я.Коровиной</w:t>
      </w:r>
      <w:proofErr w:type="spellEnd"/>
      <w:r w:rsidRPr="00554D7C">
        <w:rPr>
          <w:rFonts w:ascii="Times New Roman" w:hAnsi="Times New Roman" w:cs="Times New Roman"/>
          <w:sz w:val="24"/>
          <w:szCs w:val="24"/>
        </w:rPr>
        <w:t xml:space="preserve"> (М.: «Просвещение», 2006 г.) и  учебников «Русская литература </w:t>
      </w:r>
      <w:r w:rsidRPr="00554D7C">
        <w:rPr>
          <w:rFonts w:ascii="Times New Roman" w:hAnsi="Times New Roman" w:cs="Times New Roman"/>
          <w:sz w:val="24"/>
          <w:szCs w:val="24"/>
          <w:lang w:val="en-US"/>
        </w:rPr>
        <w:t>XIX</w:t>
      </w:r>
      <w:r w:rsidRPr="00554D7C">
        <w:rPr>
          <w:rFonts w:ascii="Times New Roman" w:hAnsi="Times New Roman" w:cs="Times New Roman"/>
          <w:sz w:val="24"/>
          <w:szCs w:val="24"/>
        </w:rPr>
        <w:t xml:space="preserve"> века. 10 класс» (ч.1,2) для общеобразовательных учреждений (автор – </w:t>
      </w:r>
      <w:proofErr w:type="spellStart"/>
      <w:r w:rsidRPr="00554D7C">
        <w:rPr>
          <w:rFonts w:ascii="Times New Roman" w:hAnsi="Times New Roman" w:cs="Times New Roman"/>
          <w:sz w:val="24"/>
          <w:szCs w:val="24"/>
        </w:rPr>
        <w:t>В.И.Коровин</w:t>
      </w:r>
      <w:proofErr w:type="spellEnd"/>
      <w:r w:rsidRPr="00554D7C">
        <w:rPr>
          <w:rFonts w:ascii="Times New Roman" w:hAnsi="Times New Roman" w:cs="Times New Roman"/>
          <w:sz w:val="24"/>
          <w:szCs w:val="24"/>
        </w:rPr>
        <w:t xml:space="preserve">, М. «Просвещение», 2006г.), «Русская литература ХХ века.11 класс» (ч.1,2) для общеобразовательных учебных заведений (авторы – </w:t>
      </w:r>
      <w:proofErr w:type="spellStart"/>
      <w:r w:rsidRPr="00554D7C">
        <w:rPr>
          <w:rFonts w:ascii="Times New Roman" w:hAnsi="Times New Roman" w:cs="Times New Roman"/>
          <w:sz w:val="24"/>
          <w:szCs w:val="24"/>
        </w:rPr>
        <w:t>В.П.Журавлев</w:t>
      </w:r>
      <w:proofErr w:type="spellEnd"/>
      <w:r w:rsidRPr="00554D7C">
        <w:rPr>
          <w:rFonts w:ascii="Times New Roman" w:hAnsi="Times New Roman" w:cs="Times New Roman"/>
          <w:sz w:val="24"/>
          <w:szCs w:val="24"/>
        </w:rPr>
        <w:t xml:space="preserve"> и др., М. «Просвещение», 2005г.).  </w:t>
      </w:r>
    </w:p>
    <w:p w:rsidR="00410D58" w:rsidRPr="00554D7C" w:rsidRDefault="00410D58" w:rsidP="00410D58">
      <w:pPr>
        <w:ind w:firstLine="540"/>
        <w:rPr>
          <w:rFonts w:ascii="Times New Roman" w:hAnsi="Times New Roman" w:cs="Times New Roman"/>
          <w:b/>
          <w:sz w:val="24"/>
          <w:szCs w:val="24"/>
        </w:rPr>
      </w:pPr>
      <w:r w:rsidRPr="00554D7C">
        <w:rPr>
          <w:rFonts w:ascii="Times New Roman" w:hAnsi="Times New Roman" w:cs="Times New Roman"/>
          <w:b/>
          <w:sz w:val="24"/>
          <w:szCs w:val="24"/>
        </w:rPr>
        <w:t>Общая характеристика учебного предмета.</w:t>
      </w:r>
    </w:p>
    <w:p w:rsidR="00410D58" w:rsidRPr="00554D7C" w:rsidRDefault="00410D58" w:rsidP="00410D58">
      <w:pPr>
        <w:ind w:firstLine="540"/>
        <w:jc w:val="both"/>
        <w:rPr>
          <w:rFonts w:ascii="Times New Roman" w:hAnsi="Times New Roman" w:cs="Times New Roman"/>
          <w:sz w:val="24"/>
          <w:szCs w:val="24"/>
        </w:rPr>
      </w:pPr>
      <w:r w:rsidRPr="00554D7C">
        <w:rPr>
          <w:rFonts w:ascii="Times New Roman" w:hAnsi="Times New Roman" w:cs="Times New Roman"/>
          <w:b/>
          <w:sz w:val="24"/>
          <w:szCs w:val="24"/>
        </w:rPr>
        <w:t>Литература</w:t>
      </w:r>
      <w:r w:rsidRPr="00554D7C">
        <w:rPr>
          <w:rFonts w:ascii="Times New Roman" w:hAnsi="Times New Roman" w:cs="Times New Roman"/>
          <w:sz w:val="24"/>
          <w:szCs w:val="24"/>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410D58" w:rsidRPr="00554D7C" w:rsidRDefault="00410D58" w:rsidP="00410D58">
      <w:pPr>
        <w:ind w:firstLine="540"/>
        <w:jc w:val="both"/>
        <w:rPr>
          <w:rFonts w:ascii="Times New Roman" w:hAnsi="Times New Roman" w:cs="Times New Roman"/>
          <w:b/>
          <w:sz w:val="24"/>
          <w:szCs w:val="24"/>
        </w:rPr>
      </w:pPr>
      <w:r w:rsidRPr="00554D7C">
        <w:rPr>
          <w:rFonts w:ascii="Times New Roman" w:hAnsi="Times New Roman" w:cs="Times New Roman"/>
          <w:sz w:val="24"/>
          <w:szCs w:val="24"/>
        </w:rPr>
        <w:t>Изучение литературы на базовом уровне среднего (полного) общего образования направлено на достижение следующих целей:</w:t>
      </w:r>
    </w:p>
    <w:p w:rsidR="00410D58" w:rsidRPr="00554D7C" w:rsidRDefault="00410D58" w:rsidP="00410D58">
      <w:pPr>
        <w:pStyle w:val="a8"/>
        <w:widowControl w:val="0"/>
        <w:numPr>
          <w:ilvl w:val="0"/>
          <w:numId w:val="1"/>
        </w:numPr>
        <w:suppressAutoHyphens/>
        <w:spacing w:after="0" w:line="240" w:lineRule="auto"/>
        <w:contextualSpacing w:val="0"/>
        <w:jc w:val="both"/>
        <w:rPr>
          <w:rFonts w:ascii="Times New Roman" w:hAnsi="Times New Roman" w:cs="Times New Roman"/>
          <w:b/>
          <w:sz w:val="24"/>
          <w:szCs w:val="24"/>
        </w:rPr>
      </w:pPr>
      <w:r w:rsidRPr="00554D7C">
        <w:rPr>
          <w:rFonts w:ascii="Times New Roman" w:hAnsi="Times New Roman" w:cs="Times New Roman"/>
          <w:b/>
          <w:sz w:val="24"/>
          <w:szCs w:val="24"/>
        </w:rPr>
        <w:t xml:space="preserve">Воспитание </w:t>
      </w:r>
      <w:r w:rsidRPr="00554D7C">
        <w:rPr>
          <w:rFonts w:ascii="Times New Roman" w:hAnsi="Times New Roman" w:cs="Times New Roman"/>
          <w:sz w:val="24"/>
          <w:szCs w:val="24"/>
        </w:rPr>
        <w:t xml:space="preserve">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w:t>
      </w:r>
      <w:r w:rsidRPr="00554D7C">
        <w:rPr>
          <w:rFonts w:ascii="Times New Roman" w:hAnsi="Times New Roman" w:cs="Times New Roman"/>
          <w:sz w:val="24"/>
          <w:szCs w:val="24"/>
        </w:rPr>
        <w:lastRenderedPageBreak/>
        <w:t>национального самосознания, гражданской позиции, чувства патриотизма, любви и уважения к литературе и ценностям отечественной культуры.</w:t>
      </w:r>
    </w:p>
    <w:p w:rsidR="00410D58" w:rsidRPr="00554D7C" w:rsidRDefault="00410D58" w:rsidP="00410D58">
      <w:pPr>
        <w:pStyle w:val="a8"/>
        <w:widowControl w:val="0"/>
        <w:numPr>
          <w:ilvl w:val="0"/>
          <w:numId w:val="1"/>
        </w:numPr>
        <w:suppressAutoHyphens/>
        <w:spacing w:after="0" w:line="240" w:lineRule="auto"/>
        <w:contextualSpacing w:val="0"/>
        <w:jc w:val="both"/>
        <w:rPr>
          <w:rFonts w:ascii="Times New Roman" w:hAnsi="Times New Roman" w:cs="Times New Roman"/>
          <w:b/>
          <w:sz w:val="24"/>
          <w:szCs w:val="24"/>
        </w:rPr>
      </w:pPr>
      <w:r w:rsidRPr="00554D7C">
        <w:rPr>
          <w:rFonts w:ascii="Times New Roman" w:hAnsi="Times New Roman" w:cs="Times New Roman"/>
          <w:b/>
          <w:sz w:val="24"/>
          <w:szCs w:val="24"/>
        </w:rPr>
        <w:t xml:space="preserve">Развитие </w:t>
      </w:r>
      <w:r w:rsidRPr="00554D7C">
        <w:rPr>
          <w:rFonts w:ascii="Times New Roman" w:hAnsi="Times New Roman" w:cs="Times New Roman"/>
          <w:sz w:val="24"/>
          <w:szCs w:val="24"/>
        </w:rPr>
        <w:t>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обучающихся.</w:t>
      </w:r>
    </w:p>
    <w:p w:rsidR="00410D58" w:rsidRPr="00554D7C" w:rsidRDefault="00410D58" w:rsidP="00410D58">
      <w:pPr>
        <w:pStyle w:val="a8"/>
        <w:widowControl w:val="0"/>
        <w:numPr>
          <w:ilvl w:val="0"/>
          <w:numId w:val="1"/>
        </w:numPr>
        <w:suppressAutoHyphens/>
        <w:spacing w:after="0" w:line="240" w:lineRule="auto"/>
        <w:contextualSpacing w:val="0"/>
        <w:jc w:val="both"/>
        <w:rPr>
          <w:rFonts w:ascii="Times New Roman" w:hAnsi="Times New Roman" w:cs="Times New Roman"/>
          <w:b/>
          <w:sz w:val="24"/>
          <w:szCs w:val="24"/>
        </w:rPr>
      </w:pPr>
      <w:r w:rsidRPr="00554D7C">
        <w:rPr>
          <w:rFonts w:ascii="Times New Roman" w:hAnsi="Times New Roman" w:cs="Times New Roman"/>
          <w:b/>
          <w:sz w:val="24"/>
          <w:szCs w:val="24"/>
        </w:rPr>
        <w:t xml:space="preserve">Освоение </w:t>
      </w:r>
      <w:r w:rsidRPr="00554D7C">
        <w:rPr>
          <w:rFonts w:ascii="Times New Roman" w:hAnsi="Times New Roman" w:cs="Times New Roman"/>
          <w:sz w:val="24"/>
          <w:szCs w:val="24"/>
        </w:rP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10D58" w:rsidRPr="00554D7C" w:rsidRDefault="00410D58" w:rsidP="00410D58">
      <w:pPr>
        <w:pStyle w:val="a8"/>
        <w:widowControl w:val="0"/>
        <w:numPr>
          <w:ilvl w:val="0"/>
          <w:numId w:val="1"/>
        </w:numPr>
        <w:suppressAutoHyphens/>
        <w:spacing w:after="0" w:line="240" w:lineRule="auto"/>
        <w:contextualSpacing w:val="0"/>
        <w:jc w:val="both"/>
        <w:rPr>
          <w:rFonts w:ascii="Times New Roman" w:hAnsi="Times New Roman" w:cs="Times New Roman"/>
          <w:sz w:val="24"/>
          <w:szCs w:val="24"/>
        </w:rPr>
      </w:pPr>
      <w:r w:rsidRPr="00554D7C">
        <w:rPr>
          <w:rFonts w:ascii="Times New Roman" w:hAnsi="Times New Roman" w:cs="Times New Roman"/>
          <w:b/>
          <w:sz w:val="24"/>
          <w:szCs w:val="24"/>
        </w:rPr>
        <w:t xml:space="preserve">Совершенствование умений </w:t>
      </w:r>
      <w:r w:rsidRPr="00554D7C">
        <w:rPr>
          <w:rFonts w:ascii="Times New Roman" w:hAnsi="Times New Roman" w:cs="Times New Roman"/>
          <w:sz w:val="24"/>
          <w:szCs w:val="24"/>
        </w:rPr>
        <w:t>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использование необходимой информации, в том числе в сети Интернета.</w:t>
      </w:r>
    </w:p>
    <w:p w:rsidR="00410D58" w:rsidRPr="00554D7C" w:rsidRDefault="00410D58" w:rsidP="00410D58">
      <w:pPr>
        <w:jc w:val="both"/>
        <w:rPr>
          <w:rFonts w:ascii="Times New Roman" w:hAnsi="Times New Roman" w:cs="Times New Roman"/>
          <w:sz w:val="24"/>
          <w:szCs w:val="24"/>
        </w:rPr>
      </w:pPr>
      <w:r w:rsidRPr="00554D7C">
        <w:rPr>
          <w:rFonts w:ascii="Times New Roman" w:hAnsi="Times New Roman" w:cs="Times New Roman"/>
          <w:sz w:val="24"/>
          <w:szCs w:val="24"/>
        </w:rPr>
        <w:t xml:space="preserve">  </w:t>
      </w:r>
      <w:r w:rsidRPr="00554D7C">
        <w:rPr>
          <w:rFonts w:ascii="Times New Roman" w:hAnsi="Times New Roman" w:cs="Times New Roman"/>
          <w:sz w:val="24"/>
          <w:szCs w:val="24"/>
        </w:rPr>
        <w:tab/>
        <w:t xml:space="preserve">На уроках литературы ученики должны решить следующие </w:t>
      </w:r>
      <w:r w:rsidRPr="00554D7C">
        <w:rPr>
          <w:rFonts w:ascii="Times New Roman" w:hAnsi="Times New Roman" w:cs="Times New Roman"/>
          <w:b/>
          <w:bCs/>
          <w:sz w:val="24"/>
          <w:szCs w:val="24"/>
        </w:rPr>
        <w:t>задачи:</w:t>
      </w:r>
    </w:p>
    <w:p w:rsidR="00410D58" w:rsidRPr="00554D7C" w:rsidRDefault="00410D58" w:rsidP="00410D58">
      <w:pPr>
        <w:widowControl w:val="0"/>
        <w:numPr>
          <w:ilvl w:val="0"/>
          <w:numId w:val="5"/>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 xml:space="preserve"> сформировать представление о художественной литературе как искусстве слова и ее месте в культуре страны и народа;</w:t>
      </w:r>
    </w:p>
    <w:p w:rsidR="00410D58" w:rsidRPr="00554D7C" w:rsidRDefault="00410D58" w:rsidP="00410D58">
      <w:pPr>
        <w:widowControl w:val="0"/>
        <w:numPr>
          <w:ilvl w:val="0"/>
          <w:numId w:val="5"/>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 xml:space="preserve"> осознать своеобразие и богатство литературы как искусства;</w:t>
      </w:r>
    </w:p>
    <w:p w:rsidR="00410D58" w:rsidRPr="00554D7C" w:rsidRDefault="00410D58" w:rsidP="00410D58">
      <w:pPr>
        <w:widowControl w:val="0"/>
        <w:numPr>
          <w:ilvl w:val="0"/>
          <w:numId w:val="5"/>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 xml:space="preserve"> освоить теоретические понятия, которые способствуют более глубокому постижению конкретных художественных произведений;</w:t>
      </w:r>
    </w:p>
    <w:p w:rsidR="00410D58" w:rsidRPr="00554D7C" w:rsidRDefault="00410D58" w:rsidP="00410D58">
      <w:pPr>
        <w:widowControl w:val="0"/>
        <w:numPr>
          <w:ilvl w:val="0"/>
          <w:numId w:val="5"/>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410D58" w:rsidRPr="00554D7C" w:rsidRDefault="00410D58" w:rsidP="00410D58">
      <w:pPr>
        <w:widowControl w:val="0"/>
        <w:numPr>
          <w:ilvl w:val="0"/>
          <w:numId w:val="5"/>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воспитать культуру чтения, сформировать потребность в чтении;</w:t>
      </w:r>
    </w:p>
    <w:p w:rsidR="00410D58" w:rsidRPr="00554D7C" w:rsidRDefault="00410D58" w:rsidP="00410D58">
      <w:pPr>
        <w:widowControl w:val="0"/>
        <w:numPr>
          <w:ilvl w:val="0"/>
          <w:numId w:val="5"/>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использовать изучение литературы для повышения речевой культуры, совершенствования собственной устной и письменной речи.</w:t>
      </w:r>
    </w:p>
    <w:p w:rsidR="00410D58" w:rsidRPr="00554D7C" w:rsidRDefault="00410D58" w:rsidP="00410D58">
      <w:pPr>
        <w:ind w:firstLine="540"/>
        <w:jc w:val="both"/>
        <w:rPr>
          <w:rFonts w:ascii="Times New Roman" w:hAnsi="Times New Roman" w:cs="Times New Roman"/>
          <w:sz w:val="24"/>
          <w:szCs w:val="24"/>
        </w:rPr>
      </w:pPr>
      <w:r w:rsidRPr="00554D7C">
        <w:rPr>
          <w:rFonts w:ascii="Times New Roman" w:hAnsi="Times New Roman" w:cs="Times New Roman"/>
          <w:sz w:val="24"/>
          <w:szCs w:val="24"/>
        </w:rPr>
        <w:t>В процессе обучения используются репродуктивный и продуктивный методы обучения, информационные технологии; учебно-наглядные пособия, экранные и звуковые средства обучения, репродукции картин, иллюстрации к произведениям, справочная литература.</w:t>
      </w:r>
    </w:p>
    <w:p w:rsidR="00410D58" w:rsidRPr="00554D7C" w:rsidRDefault="00410D58" w:rsidP="00410D58">
      <w:pPr>
        <w:ind w:firstLine="540"/>
        <w:jc w:val="both"/>
        <w:rPr>
          <w:rFonts w:ascii="Times New Roman" w:hAnsi="Times New Roman" w:cs="Times New Roman"/>
          <w:sz w:val="24"/>
          <w:szCs w:val="24"/>
        </w:rPr>
      </w:pPr>
      <w:r w:rsidRPr="00554D7C">
        <w:rPr>
          <w:rFonts w:ascii="Times New Roman" w:hAnsi="Times New Roman" w:cs="Times New Roman"/>
          <w:sz w:val="24"/>
          <w:szCs w:val="24"/>
        </w:rPr>
        <w:t>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w:t>
      </w:r>
    </w:p>
    <w:p w:rsidR="00410D58" w:rsidRPr="00554D7C" w:rsidRDefault="00410D58" w:rsidP="00410D58">
      <w:pPr>
        <w:ind w:firstLine="540"/>
        <w:jc w:val="both"/>
        <w:rPr>
          <w:rFonts w:ascii="Times New Roman" w:hAnsi="Times New Roman" w:cs="Times New Roman"/>
          <w:sz w:val="24"/>
          <w:szCs w:val="24"/>
        </w:rPr>
      </w:pPr>
      <w:r w:rsidRPr="00554D7C">
        <w:rPr>
          <w:rFonts w:ascii="Times New Roman" w:hAnsi="Times New Roman" w:cs="Times New Roman"/>
          <w:sz w:val="24"/>
          <w:szCs w:val="24"/>
        </w:rPr>
        <w:t>Программа предусматривает прочное усвоение материала.</w:t>
      </w:r>
    </w:p>
    <w:p w:rsidR="00410D58" w:rsidRPr="00554D7C" w:rsidRDefault="00410D58" w:rsidP="00410D58">
      <w:pPr>
        <w:ind w:firstLine="540"/>
        <w:jc w:val="both"/>
        <w:rPr>
          <w:rFonts w:ascii="Times New Roman" w:hAnsi="Times New Roman" w:cs="Times New Roman"/>
          <w:sz w:val="24"/>
          <w:szCs w:val="24"/>
        </w:rPr>
      </w:pPr>
      <w:r w:rsidRPr="00554D7C">
        <w:rPr>
          <w:rFonts w:ascii="Times New Roman" w:hAnsi="Times New Roman" w:cs="Times New Roman"/>
          <w:sz w:val="24"/>
          <w:szCs w:val="24"/>
        </w:rPr>
        <w:t>Программа включает базовые знания и умения, которыми должны овладеть все обучающиеся.</w:t>
      </w:r>
    </w:p>
    <w:p w:rsidR="00410D58" w:rsidRPr="00554D7C" w:rsidRDefault="00410D58" w:rsidP="00410D58">
      <w:pPr>
        <w:ind w:firstLine="540"/>
        <w:jc w:val="both"/>
        <w:rPr>
          <w:rFonts w:ascii="Times New Roman" w:hAnsi="Times New Roman" w:cs="Times New Roman"/>
          <w:b/>
          <w:bCs/>
          <w:sz w:val="24"/>
          <w:szCs w:val="24"/>
        </w:rPr>
      </w:pPr>
      <w:r w:rsidRPr="00554D7C">
        <w:rPr>
          <w:rFonts w:ascii="Times New Roman" w:hAnsi="Times New Roman" w:cs="Times New Roman"/>
          <w:sz w:val="24"/>
          <w:szCs w:val="24"/>
        </w:rPr>
        <w:t>Программа предусматривает различные формы контроля знаний обучающихся: тестирование, ответы (как письменные, так и устные) на вопросы, сочинения.</w:t>
      </w:r>
    </w:p>
    <w:p w:rsidR="00410D58" w:rsidRPr="00554D7C" w:rsidRDefault="00410D58" w:rsidP="00410D58">
      <w:pPr>
        <w:rPr>
          <w:rFonts w:ascii="Times New Roman" w:hAnsi="Times New Roman" w:cs="Times New Roman"/>
          <w:sz w:val="24"/>
          <w:szCs w:val="24"/>
        </w:rPr>
      </w:pPr>
      <w:r w:rsidRPr="00554D7C">
        <w:rPr>
          <w:rFonts w:ascii="Times New Roman" w:hAnsi="Times New Roman" w:cs="Times New Roman"/>
          <w:b/>
          <w:bCs/>
          <w:sz w:val="24"/>
          <w:szCs w:val="24"/>
        </w:rPr>
        <w:t>Структура курса:</w:t>
      </w:r>
    </w:p>
    <w:p w:rsidR="00410D58" w:rsidRPr="00554D7C" w:rsidRDefault="00410D58" w:rsidP="00410D58">
      <w:pPr>
        <w:widowControl w:val="0"/>
        <w:numPr>
          <w:ilvl w:val="0"/>
          <w:numId w:val="6"/>
        </w:numPr>
        <w:tabs>
          <w:tab w:val="left" w:pos="567"/>
        </w:tabs>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Литература начала ХХ века</w:t>
      </w:r>
    </w:p>
    <w:p w:rsidR="00410D58" w:rsidRPr="00554D7C" w:rsidRDefault="00410D58" w:rsidP="00410D58">
      <w:pPr>
        <w:widowControl w:val="0"/>
        <w:numPr>
          <w:ilvl w:val="0"/>
          <w:numId w:val="6"/>
        </w:numPr>
        <w:tabs>
          <w:tab w:val="left" w:pos="567"/>
        </w:tabs>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Серебряный век русской поэзии.</w:t>
      </w:r>
    </w:p>
    <w:p w:rsidR="00410D58" w:rsidRPr="00554D7C" w:rsidRDefault="00410D58" w:rsidP="00410D58">
      <w:pPr>
        <w:widowControl w:val="0"/>
        <w:numPr>
          <w:ilvl w:val="0"/>
          <w:numId w:val="6"/>
        </w:numPr>
        <w:tabs>
          <w:tab w:val="left" w:pos="567"/>
        </w:tabs>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Литература 20-х годов ХХ века.</w:t>
      </w:r>
    </w:p>
    <w:p w:rsidR="00410D58" w:rsidRPr="00554D7C" w:rsidRDefault="00410D58" w:rsidP="00410D58">
      <w:pPr>
        <w:widowControl w:val="0"/>
        <w:numPr>
          <w:ilvl w:val="0"/>
          <w:numId w:val="6"/>
        </w:numPr>
        <w:tabs>
          <w:tab w:val="left" w:pos="567"/>
        </w:tabs>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Литература 30-х годов ХХ века.</w:t>
      </w:r>
    </w:p>
    <w:p w:rsidR="00410D58" w:rsidRPr="00554D7C" w:rsidRDefault="00410D58" w:rsidP="00410D58">
      <w:pPr>
        <w:widowControl w:val="0"/>
        <w:numPr>
          <w:ilvl w:val="0"/>
          <w:numId w:val="6"/>
        </w:numPr>
        <w:tabs>
          <w:tab w:val="left" w:pos="567"/>
        </w:tabs>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Литература « потерянного поколения».</w:t>
      </w:r>
    </w:p>
    <w:p w:rsidR="00410D58" w:rsidRPr="00554D7C" w:rsidRDefault="00410D58" w:rsidP="00410D58">
      <w:pPr>
        <w:widowControl w:val="0"/>
        <w:numPr>
          <w:ilvl w:val="0"/>
          <w:numId w:val="6"/>
        </w:numPr>
        <w:tabs>
          <w:tab w:val="left" w:pos="567"/>
        </w:tabs>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Литература периода В</w:t>
      </w:r>
      <w:r w:rsidRPr="00554D7C">
        <w:rPr>
          <w:rFonts w:ascii="Times New Roman" w:hAnsi="Times New Roman" w:cs="Times New Roman"/>
          <w:sz w:val="24"/>
          <w:szCs w:val="24"/>
          <w:lang w:val="en-US"/>
        </w:rPr>
        <w:t>ОВ</w:t>
      </w:r>
      <w:r w:rsidRPr="00554D7C">
        <w:rPr>
          <w:rFonts w:ascii="Times New Roman" w:hAnsi="Times New Roman" w:cs="Times New Roman"/>
          <w:sz w:val="24"/>
          <w:szCs w:val="24"/>
        </w:rPr>
        <w:t>.</w:t>
      </w:r>
    </w:p>
    <w:p w:rsidR="00410D58" w:rsidRPr="00554D7C" w:rsidRDefault="00410D58" w:rsidP="00410D58">
      <w:pPr>
        <w:widowControl w:val="0"/>
        <w:numPr>
          <w:ilvl w:val="0"/>
          <w:numId w:val="6"/>
        </w:numPr>
        <w:tabs>
          <w:tab w:val="left" w:pos="567"/>
        </w:tabs>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Литература 50-90-х годов ХХ века.</w:t>
      </w:r>
    </w:p>
    <w:p w:rsidR="00410D58" w:rsidRPr="00554D7C" w:rsidRDefault="00410D58" w:rsidP="00410D58">
      <w:pPr>
        <w:widowControl w:val="0"/>
        <w:numPr>
          <w:ilvl w:val="0"/>
          <w:numId w:val="6"/>
        </w:numPr>
        <w:tabs>
          <w:tab w:val="left" w:pos="567"/>
        </w:tabs>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Из литературы народов России.</w:t>
      </w:r>
    </w:p>
    <w:p w:rsidR="00410D58" w:rsidRPr="00554D7C" w:rsidRDefault="00410D58" w:rsidP="00410D58">
      <w:pPr>
        <w:widowControl w:val="0"/>
        <w:numPr>
          <w:ilvl w:val="0"/>
          <w:numId w:val="6"/>
        </w:numPr>
        <w:tabs>
          <w:tab w:val="left" w:pos="567"/>
        </w:tabs>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Литература конца ХХ- начала ХХI века.</w:t>
      </w:r>
    </w:p>
    <w:p w:rsidR="00410D58" w:rsidRPr="00554D7C" w:rsidRDefault="00410D58" w:rsidP="00410D58">
      <w:pPr>
        <w:widowControl w:val="0"/>
        <w:numPr>
          <w:ilvl w:val="0"/>
          <w:numId w:val="6"/>
        </w:numPr>
        <w:tabs>
          <w:tab w:val="left" w:pos="567"/>
        </w:tabs>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Из зарубежной литературы.</w:t>
      </w:r>
    </w:p>
    <w:p w:rsidR="00410D58" w:rsidRPr="00554D7C" w:rsidRDefault="00410D58" w:rsidP="00410D58">
      <w:pPr>
        <w:rPr>
          <w:rFonts w:ascii="Times New Roman" w:hAnsi="Times New Roman" w:cs="Times New Roman"/>
          <w:sz w:val="24"/>
          <w:szCs w:val="24"/>
        </w:rPr>
      </w:pPr>
      <w:r w:rsidRPr="00554D7C">
        <w:rPr>
          <w:rFonts w:ascii="Times New Roman" w:hAnsi="Times New Roman" w:cs="Times New Roman"/>
          <w:sz w:val="24"/>
          <w:szCs w:val="24"/>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410D58" w:rsidRPr="00554D7C" w:rsidRDefault="00410D58" w:rsidP="00410D58">
      <w:pPr>
        <w:widowControl w:val="0"/>
        <w:numPr>
          <w:ilvl w:val="0"/>
          <w:numId w:val="2"/>
        </w:numPr>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lastRenderedPageBreak/>
        <w:t>Осознанное, творческое чтение художественных произведений разных жанров.</w:t>
      </w:r>
    </w:p>
    <w:p w:rsidR="00410D58" w:rsidRPr="00554D7C" w:rsidRDefault="00410D58" w:rsidP="00410D58">
      <w:pPr>
        <w:widowControl w:val="0"/>
        <w:numPr>
          <w:ilvl w:val="0"/>
          <w:numId w:val="2"/>
        </w:numPr>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Выразительное чтение.</w:t>
      </w:r>
    </w:p>
    <w:p w:rsidR="00410D58" w:rsidRPr="00554D7C" w:rsidRDefault="00410D58" w:rsidP="00410D58">
      <w:pPr>
        <w:widowControl w:val="0"/>
        <w:numPr>
          <w:ilvl w:val="0"/>
          <w:numId w:val="2"/>
        </w:numPr>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Различные виды пересказа.</w:t>
      </w:r>
    </w:p>
    <w:p w:rsidR="00410D58" w:rsidRPr="00554D7C" w:rsidRDefault="00410D58" w:rsidP="00410D58">
      <w:pPr>
        <w:widowControl w:val="0"/>
        <w:numPr>
          <w:ilvl w:val="0"/>
          <w:numId w:val="2"/>
        </w:numPr>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Заучивание наизусть стихотворных текстов.</w:t>
      </w:r>
    </w:p>
    <w:p w:rsidR="00410D58" w:rsidRPr="00554D7C" w:rsidRDefault="00410D58" w:rsidP="00410D58">
      <w:pPr>
        <w:widowControl w:val="0"/>
        <w:numPr>
          <w:ilvl w:val="0"/>
          <w:numId w:val="2"/>
        </w:numPr>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Определение принадлежности литературного (фольклорного) текста к тому или иному роду и жанру.</w:t>
      </w:r>
    </w:p>
    <w:p w:rsidR="00410D58" w:rsidRPr="00554D7C" w:rsidRDefault="00410D58" w:rsidP="00410D58">
      <w:pPr>
        <w:widowControl w:val="0"/>
        <w:numPr>
          <w:ilvl w:val="0"/>
          <w:numId w:val="2"/>
        </w:numPr>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10D58" w:rsidRPr="00554D7C" w:rsidRDefault="00410D58" w:rsidP="00410D58">
      <w:pPr>
        <w:widowControl w:val="0"/>
        <w:numPr>
          <w:ilvl w:val="0"/>
          <w:numId w:val="2"/>
        </w:numPr>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10D58" w:rsidRPr="00554D7C" w:rsidRDefault="00410D58" w:rsidP="00410D58">
      <w:pPr>
        <w:widowControl w:val="0"/>
        <w:numPr>
          <w:ilvl w:val="0"/>
          <w:numId w:val="2"/>
        </w:numPr>
        <w:suppressAutoHyphens/>
        <w:spacing w:line="240" w:lineRule="auto"/>
        <w:rPr>
          <w:rFonts w:ascii="Times New Roman" w:hAnsi="Times New Roman" w:cs="Times New Roman"/>
          <w:sz w:val="24"/>
          <w:szCs w:val="24"/>
        </w:rPr>
      </w:pPr>
      <w:r w:rsidRPr="00554D7C">
        <w:rPr>
          <w:rFonts w:ascii="Times New Roman" w:hAnsi="Times New Roman" w:cs="Times New Roman"/>
          <w:sz w:val="24"/>
          <w:szCs w:val="24"/>
        </w:rPr>
        <w:t>Участие в дискуссии, утверждение и доказательство своей точки зрения с учетом мнения оппонента.</w:t>
      </w:r>
    </w:p>
    <w:p w:rsidR="00410D58" w:rsidRPr="00554D7C" w:rsidRDefault="00410D58" w:rsidP="00410D58">
      <w:pPr>
        <w:widowControl w:val="0"/>
        <w:numPr>
          <w:ilvl w:val="0"/>
          <w:numId w:val="2"/>
        </w:numPr>
        <w:suppressAutoHyphens/>
        <w:spacing w:line="240" w:lineRule="auto"/>
        <w:rPr>
          <w:rFonts w:ascii="Times New Roman" w:hAnsi="Times New Roman" w:cs="Times New Roman"/>
          <w:b/>
          <w:bCs/>
          <w:sz w:val="24"/>
          <w:szCs w:val="24"/>
        </w:rPr>
      </w:pPr>
      <w:r w:rsidRPr="00554D7C">
        <w:rPr>
          <w:rFonts w:ascii="Times New Roman" w:hAnsi="Times New Roman" w:cs="Times New Roman"/>
          <w:sz w:val="24"/>
          <w:szCs w:val="24"/>
        </w:rPr>
        <w:t>Подготовка рефератов, докладов; написание сочинений на основе и по мотивам литературных произведений.</w:t>
      </w:r>
    </w:p>
    <w:p w:rsidR="00410D58" w:rsidRPr="00554D7C" w:rsidRDefault="00410D58" w:rsidP="00410D58">
      <w:pPr>
        <w:jc w:val="both"/>
        <w:rPr>
          <w:rFonts w:ascii="Times New Roman" w:hAnsi="Times New Roman" w:cs="Times New Roman"/>
          <w:sz w:val="24"/>
          <w:szCs w:val="24"/>
        </w:rPr>
      </w:pPr>
      <w:r w:rsidRPr="00554D7C">
        <w:rPr>
          <w:rFonts w:ascii="Times New Roman" w:hAnsi="Times New Roman" w:cs="Times New Roman"/>
          <w:b/>
          <w:bCs/>
          <w:sz w:val="24"/>
          <w:szCs w:val="24"/>
        </w:rPr>
        <w:t>Место предмета в базисном учебном плане.</w:t>
      </w:r>
    </w:p>
    <w:p w:rsidR="00410D58" w:rsidRPr="00554D7C" w:rsidRDefault="00410D58" w:rsidP="00410D58">
      <w:pPr>
        <w:jc w:val="both"/>
        <w:rPr>
          <w:rFonts w:ascii="Times New Roman" w:hAnsi="Times New Roman" w:cs="Times New Roman"/>
          <w:sz w:val="24"/>
          <w:szCs w:val="24"/>
        </w:rPr>
      </w:pPr>
      <w:r w:rsidRPr="00554D7C">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210 часов для обязательного изучения учебного предмета «Литература» на этапе среднего (полного) общего образования. В 10–11 классах выделяется по 105 часов (из расчета 3 учебных часа в неделю).</w:t>
      </w:r>
    </w:p>
    <w:p w:rsidR="00410D58" w:rsidRPr="00554D7C" w:rsidRDefault="00410D58" w:rsidP="00410D58">
      <w:pPr>
        <w:jc w:val="both"/>
        <w:rPr>
          <w:rFonts w:ascii="Times New Roman" w:hAnsi="Times New Roman" w:cs="Times New Roman"/>
          <w:b/>
          <w:bCs/>
          <w:sz w:val="24"/>
          <w:szCs w:val="24"/>
        </w:rPr>
      </w:pPr>
      <w:r w:rsidRPr="00554D7C">
        <w:rPr>
          <w:rFonts w:ascii="Times New Roman" w:hAnsi="Times New Roman" w:cs="Times New Roman"/>
          <w:sz w:val="24"/>
          <w:szCs w:val="24"/>
        </w:rPr>
        <w:t>При составлении планирования уроков   предусмотрены в рамках отведенного времени часы на развитие письменной речи учащихся.</w:t>
      </w:r>
    </w:p>
    <w:p w:rsidR="00410D58" w:rsidRPr="00554D7C" w:rsidRDefault="00410D58" w:rsidP="00410D58">
      <w:pPr>
        <w:jc w:val="both"/>
        <w:rPr>
          <w:rFonts w:ascii="Times New Roman" w:hAnsi="Times New Roman" w:cs="Times New Roman"/>
          <w:sz w:val="24"/>
          <w:szCs w:val="24"/>
        </w:rPr>
      </w:pPr>
      <w:proofErr w:type="spellStart"/>
      <w:r w:rsidRPr="00554D7C">
        <w:rPr>
          <w:rFonts w:ascii="Times New Roman" w:hAnsi="Times New Roman" w:cs="Times New Roman"/>
          <w:b/>
          <w:bCs/>
          <w:sz w:val="24"/>
          <w:szCs w:val="24"/>
        </w:rPr>
        <w:t>Общеучебные</w:t>
      </w:r>
      <w:proofErr w:type="spellEnd"/>
      <w:r w:rsidRPr="00554D7C">
        <w:rPr>
          <w:rFonts w:ascii="Times New Roman" w:hAnsi="Times New Roman" w:cs="Times New Roman"/>
          <w:b/>
          <w:bCs/>
          <w:sz w:val="24"/>
          <w:szCs w:val="24"/>
        </w:rPr>
        <w:t xml:space="preserve"> умения, навыки и способы деятельности.</w:t>
      </w:r>
    </w:p>
    <w:p w:rsidR="00410D58" w:rsidRPr="00554D7C" w:rsidRDefault="00410D58" w:rsidP="00410D58">
      <w:pPr>
        <w:jc w:val="both"/>
        <w:rPr>
          <w:rFonts w:ascii="Times New Roman" w:hAnsi="Times New Roman" w:cs="Times New Roman"/>
          <w:sz w:val="24"/>
          <w:szCs w:val="24"/>
        </w:rPr>
      </w:pPr>
      <w:r w:rsidRPr="00554D7C">
        <w:rPr>
          <w:rFonts w:ascii="Times New Roman" w:hAnsi="Times New Roman" w:cs="Times New Roman"/>
          <w:sz w:val="24"/>
          <w:szCs w:val="24"/>
        </w:rPr>
        <w:t xml:space="preserve">Программа предусматривает формирование у учащихся </w:t>
      </w:r>
      <w:proofErr w:type="spellStart"/>
      <w:r w:rsidRPr="00554D7C">
        <w:rPr>
          <w:rFonts w:ascii="Times New Roman" w:hAnsi="Times New Roman" w:cs="Times New Roman"/>
          <w:sz w:val="24"/>
          <w:szCs w:val="24"/>
        </w:rPr>
        <w:t>общеучебных</w:t>
      </w:r>
      <w:proofErr w:type="spellEnd"/>
      <w:r w:rsidRPr="00554D7C">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rsidR="00410D58" w:rsidRPr="00554D7C" w:rsidRDefault="00410D58" w:rsidP="00410D58">
      <w:pPr>
        <w:widowControl w:val="0"/>
        <w:numPr>
          <w:ilvl w:val="0"/>
          <w:numId w:val="7"/>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поиск и выделение значимых функциональных связей и отношений между частями целого, выделение характерных причинно-следственных связей;</w:t>
      </w:r>
    </w:p>
    <w:p w:rsidR="00410D58" w:rsidRPr="00554D7C" w:rsidRDefault="00410D58" w:rsidP="00410D58">
      <w:pPr>
        <w:widowControl w:val="0"/>
        <w:numPr>
          <w:ilvl w:val="0"/>
          <w:numId w:val="7"/>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сравнение, сопоставление, классификация;</w:t>
      </w:r>
    </w:p>
    <w:p w:rsidR="00410D58" w:rsidRPr="00554D7C" w:rsidRDefault="00410D58" w:rsidP="00410D58">
      <w:pPr>
        <w:widowControl w:val="0"/>
        <w:numPr>
          <w:ilvl w:val="0"/>
          <w:numId w:val="7"/>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самостоятельное выполнение различных творческих работ;</w:t>
      </w:r>
    </w:p>
    <w:p w:rsidR="00410D58" w:rsidRPr="00554D7C" w:rsidRDefault="00410D58" w:rsidP="00410D58">
      <w:pPr>
        <w:widowControl w:val="0"/>
        <w:numPr>
          <w:ilvl w:val="0"/>
          <w:numId w:val="7"/>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способность устно и письменно передавать содержание текста в сжатом или развернутом виде;</w:t>
      </w:r>
    </w:p>
    <w:p w:rsidR="00410D58" w:rsidRPr="00554D7C" w:rsidRDefault="00410D58" w:rsidP="00410D58">
      <w:pPr>
        <w:widowControl w:val="0"/>
        <w:numPr>
          <w:ilvl w:val="0"/>
          <w:numId w:val="7"/>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410D58" w:rsidRPr="00554D7C" w:rsidRDefault="00410D58" w:rsidP="00410D58">
      <w:pPr>
        <w:widowControl w:val="0"/>
        <w:numPr>
          <w:ilvl w:val="0"/>
          <w:numId w:val="7"/>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410D58" w:rsidRPr="00554D7C" w:rsidRDefault="00410D58" w:rsidP="00410D58">
      <w:pPr>
        <w:widowControl w:val="0"/>
        <w:numPr>
          <w:ilvl w:val="0"/>
          <w:numId w:val="7"/>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составление плана, тезисов, конспекта;</w:t>
      </w:r>
    </w:p>
    <w:p w:rsidR="00410D58" w:rsidRPr="00554D7C" w:rsidRDefault="00410D58" w:rsidP="00410D58">
      <w:pPr>
        <w:widowControl w:val="0"/>
        <w:numPr>
          <w:ilvl w:val="0"/>
          <w:numId w:val="7"/>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подбор аргументов, формулирование выводов, отражение в устной или письменной форме результатов своей деятельности;</w:t>
      </w:r>
    </w:p>
    <w:p w:rsidR="00410D58" w:rsidRPr="00554D7C" w:rsidRDefault="00410D58" w:rsidP="00410D58">
      <w:pPr>
        <w:widowControl w:val="0"/>
        <w:numPr>
          <w:ilvl w:val="0"/>
          <w:numId w:val="7"/>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410D58" w:rsidRPr="00554D7C" w:rsidRDefault="00410D58" w:rsidP="00410D58">
      <w:pPr>
        <w:widowControl w:val="0"/>
        <w:numPr>
          <w:ilvl w:val="0"/>
          <w:numId w:val="7"/>
        </w:numPr>
        <w:suppressAutoHyphens/>
        <w:spacing w:line="240" w:lineRule="auto"/>
        <w:jc w:val="both"/>
        <w:rPr>
          <w:rFonts w:ascii="Times New Roman" w:hAnsi="Times New Roman" w:cs="Times New Roman"/>
          <w:sz w:val="24"/>
          <w:szCs w:val="24"/>
        </w:rPr>
      </w:pPr>
      <w:r w:rsidRPr="00554D7C">
        <w:rPr>
          <w:rFonts w:ascii="Times New Roman" w:hAnsi="Times New Roman" w:cs="Times New Roman"/>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410D58" w:rsidRPr="00554D7C" w:rsidRDefault="00410D58" w:rsidP="00410D58">
      <w:pPr>
        <w:ind w:left="630"/>
        <w:jc w:val="both"/>
        <w:rPr>
          <w:rFonts w:ascii="Times New Roman" w:hAnsi="Times New Roman" w:cs="Times New Roman"/>
          <w:sz w:val="24"/>
          <w:szCs w:val="24"/>
        </w:rPr>
      </w:pPr>
    </w:p>
    <w:p w:rsidR="00410D58" w:rsidRPr="00554D7C" w:rsidRDefault="00410D58" w:rsidP="00410D58">
      <w:pPr>
        <w:jc w:val="center"/>
        <w:rPr>
          <w:rFonts w:ascii="Times New Roman" w:hAnsi="Times New Roman" w:cs="Times New Roman"/>
          <w:sz w:val="24"/>
          <w:szCs w:val="24"/>
          <w:u w:val="single"/>
        </w:rPr>
      </w:pPr>
      <w:r w:rsidRPr="00554D7C">
        <w:rPr>
          <w:rFonts w:ascii="Times New Roman" w:hAnsi="Times New Roman" w:cs="Times New Roman"/>
          <w:b/>
          <w:bCs/>
          <w:i/>
          <w:iCs/>
          <w:sz w:val="24"/>
          <w:szCs w:val="24"/>
        </w:rPr>
        <w:t xml:space="preserve">2. Содержание тем учебного курса </w:t>
      </w:r>
    </w:p>
    <w:p w:rsidR="00410D58" w:rsidRPr="00554D7C" w:rsidRDefault="00410D58" w:rsidP="00410D58">
      <w:pPr>
        <w:pStyle w:val="FR3"/>
        <w:spacing w:before="0"/>
        <w:jc w:val="both"/>
        <w:rPr>
          <w:rFonts w:ascii="Times New Roman" w:hAnsi="Times New Roman" w:cs="Times New Roman"/>
          <w:szCs w:val="24"/>
        </w:rPr>
      </w:pPr>
      <w:r w:rsidRPr="00554D7C">
        <w:rPr>
          <w:rFonts w:ascii="Times New Roman" w:hAnsi="Times New Roman" w:cs="Times New Roman"/>
          <w:szCs w:val="24"/>
          <w:u w:val="single"/>
        </w:rPr>
        <w:t>Литература XX века</w:t>
      </w:r>
    </w:p>
    <w:p w:rsidR="00410D58" w:rsidRPr="00554D7C" w:rsidRDefault="00410D58" w:rsidP="00410D58">
      <w:pPr>
        <w:pStyle w:val="11"/>
        <w:jc w:val="both"/>
        <w:rPr>
          <w:b w:val="0"/>
          <w:sz w:val="24"/>
          <w:szCs w:val="24"/>
          <w:shd w:val="clear" w:color="auto" w:fill="FFFFFF"/>
        </w:rPr>
      </w:pPr>
      <w:r w:rsidRPr="00554D7C">
        <w:rPr>
          <w:sz w:val="24"/>
          <w:szCs w:val="24"/>
        </w:rPr>
        <w:t>Введение</w:t>
      </w:r>
    </w:p>
    <w:p w:rsidR="00410D58" w:rsidRPr="00554D7C" w:rsidRDefault="00410D58" w:rsidP="00410D58">
      <w:pPr>
        <w:pStyle w:val="2"/>
        <w:keepNext w:val="0"/>
        <w:widowControl w:val="0"/>
        <w:numPr>
          <w:ilvl w:val="1"/>
          <w:numId w:val="0"/>
        </w:numPr>
        <w:tabs>
          <w:tab w:val="num" w:pos="576"/>
          <w:tab w:val="left" w:pos="7380"/>
          <w:tab w:val="left" w:pos="8100"/>
        </w:tabs>
        <w:suppressAutoHyphens/>
        <w:ind w:firstLine="737"/>
        <w:jc w:val="both"/>
        <w:rPr>
          <w:i/>
          <w:szCs w:val="24"/>
          <w:u w:val="single"/>
        </w:rPr>
      </w:pPr>
      <w:r w:rsidRPr="00554D7C">
        <w:rPr>
          <w:b/>
          <w:i/>
          <w:szCs w:val="24"/>
          <w:shd w:val="clear" w:color="auto" w:fill="FFFFFF"/>
        </w:rPr>
        <w:t xml:space="preserve">Русская литература ХХ </w:t>
      </w:r>
      <w:proofErr w:type="spellStart"/>
      <w:r w:rsidRPr="00554D7C">
        <w:rPr>
          <w:b/>
          <w:i/>
          <w:szCs w:val="24"/>
          <w:shd w:val="clear" w:color="auto" w:fill="FFFFFF"/>
        </w:rPr>
        <w:t>в.в</w:t>
      </w:r>
      <w:proofErr w:type="spellEnd"/>
      <w:r w:rsidRPr="00554D7C">
        <w:rPr>
          <w:b/>
          <w:i/>
          <w:szCs w:val="24"/>
          <w:shd w:val="clear" w:color="auto" w:fill="FFFFFF"/>
        </w:rPr>
        <w:t xml:space="preserve">. контексте мировой культуры. Основные темы и </w:t>
      </w:r>
      <w:r w:rsidRPr="00554D7C">
        <w:rPr>
          <w:b/>
          <w:i/>
          <w:szCs w:val="24"/>
          <w:shd w:val="clear" w:color="auto" w:fill="FFFFFF"/>
        </w:rPr>
        <w:lastRenderedPageBreak/>
        <w:t>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i/>
          <w:szCs w:val="24"/>
          <w:u w:val="single"/>
        </w:rPr>
      </w:pP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i/>
          <w:szCs w:val="24"/>
        </w:rPr>
      </w:pPr>
      <w:r w:rsidRPr="00554D7C">
        <w:rPr>
          <w:i/>
          <w:szCs w:val="24"/>
          <w:u w:val="single"/>
        </w:rPr>
        <w:t>Литература первой половины XX века</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shd w:val="clear" w:color="auto" w:fill="FFFFFF"/>
        </w:rPr>
      </w:pPr>
      <w:r w:rsidRPr="00554D7C">
        <w:rPr>
          <w:i/>
          <w:szCs w:val="24"/>
        </w:rPr>
        <w:t xml:space="preserve">Обзор русской литературы первой половины </w:t>
      </w:r>
      <w:r w:rsidRPr="00554D7C">
        <w:rPr>
          <w:i/>
          <w:szCs w:val="24"/>
          <w:lang w:val="en-US"/>
        </w:rPr>
        <w:t>XX</w:t>
      </w:r>
      <w:r w:rsidRPr="00554D7C">
        <w:rPr>
          <w:i/>
          <w:szCs w:val="24"/>
        </w:rPr>
        <w:t xml:space="preserve"> века</w:t>
      </w:r>
    </w:p>
    <w:p w:rsidR="00410D58" w:rsidRPr="00554D7C" w:rsidRDefault="00410D58" w:rsidP="00410D58">
      <w:pPr>
        <w:ind w:firstLine="709"/>
        <w:jc w:val="both"/>
        <w:rPr>
          <w:rFonts w:ascii="Times New Roman" w:hAnsi="Times New Roman" w:cs="Times New Roman"/>
          <w:sz w:val="24"/>
          <w:szCs w:val="24"/>
        </w:rPr>
      </w:pPr>
      <w:r w:rsidRPr="00554D7C">
        <w:rPr>
          <w:rFonts w:ascii="Times New Roman" w:hAnsi="Times New Roman" w:cs="Times New Roman"/>
          <w:sz w:val="24"/>
          <w:szCs w:val="24"/>
          <w:shd w:val="clear" w:color="auto" w:fill="FFFFFF"/>
        </w:rPr>
        <w:t>Традиции и новаторство</w:t>
      </w:r>
      <w:r w:rsidRPr="00554D7C">
        <w:rPr>
          <w:rFonts w:ascii="Times New Roman" w:hAnsi="Times New Roman" w:cs="Times New Roman"/>
          <w:sz w:val="24"/>
          <w:szCs w:val="24"/>
        </w:rPr>
        <w:t xml:space="preserve"> в литературе рубежа </w:t>
      </w:r>
      <w:r w:rsidRPr="00554D7C">
        <w:rPr>
          <w:rFonts w:ascii="Times New Roman" w:hAnsi="Times New Roman" w:cs="Times New Roman"/>
          <w:sz w:val="24"/>
          <w:szCs w:val="24"/>
          <w:lang w:val="en-US"/>
        </w:rPr>
        <w:t>XIX</w:t>
      </w:r>
      <w:r w:rsidRPr="00554D7C">
        <w:rPr>
          <w:rFonts w:ascii="Times New Roman" w:hAnsi="Times New Roman" w:cs="Times New Roman"/>
          <w:sz w:val="24"/>
          <w:szCs w:val="24"/>
        </w:rPr>
        <w:t xml:space="preserve">ХХ вв. Реализм и модернизм. </w:t>
      </w:r>
      <w:r w:rsidRPr="00554D7C">
        <w:rPr>
          <w:rFonts w:ascii="Times New Roman" w:hAnsi="Times New Roman" w:cs="Times New Roman"/>
          <w:sz w:val="24"/>
          <w:szCs w:val="24"/>
          <w:shd w:val="clear" w:color="auto" w:fill="FFFFFF"/>
        </w:rPr>
        <w:t xml:space="preserve">Трагические события первой половины </w:t>
      </w:r>
      <w:r w:rsidRPr="00554D7C">
        <w:rPr>
          <w:rFonts w:ascii="Times New Roman" w:hAnsi="Times New Roman" w:cs="Times New Roman"/>
          <w:sz w:val="24"/>
          <w:szCs w:val="24"/>
          <w:shd w:val="clear" w:color="auto" w:fill="FFFFFF"/>
          <w:lang w:val="en-US"/>
        </w:rPr>
        <w:t>XX</w:t>
      </w:r>
      <w:r w:rsidRPr="00554D7C">
        <w:rPr>
          <w:rFonts w:ascii="Times New Roman" w:hAnsi="Times New Roman" w:cs="Times New Roman"/>
          <w:sz w:val="24"/>
          <w:szCs w:val="24"/>
          <w:shd w:val="clear" w:color="auto" w:fill="FFFFFF"/>
        </w:rPr>
        <w:t xml:space="preserve"> в. и их отражение </w:t>
      </w:r>
      <w:r w:rsidRPr="00554D7C">
        <w:rPr>
          <w:rFonts w:ascii="Times New Roman" w:hAnsi="Times New Roman" w:cs="Times New Roman"/>
          <w:sz w:val="24"/>
          <w:szCs w:val="24"/>
        </w:rPr>
        <w:t xml:space="preserve">в русской литературе и литературах других народов России. Конфликт человека и эпохи. </w:t>
      </w:r>
    </w:p>
    <w:p w:rsidR="00410D58" w:rsidRPr="00554D7C" w:rsidRDefault="00410D58" w:rsidP="00410D58">
      <w:pPr>
        <w:pStyle w:val="ab"/>
        <w:ind w:firstLine="709"/>
        <w:rPr>
          <w:rFonts w:ascii="Times New Roman" w:hAnsi="Times New Roman" w:cs="Times New Roman"/>
          <w:sz w:val="24"/>
          <w:szCs w:val="24"/>
          <w:shd w:val="clear" w:color="auto" w:fill="FFFFFF"/>
        </w:rPr>
      </w:pPr>
      <w:r w:rsidRPr="00554D7C">
        <w:rPr>
          <w:rFonts w:ascii="Times New Roman" w:hAnsi="Times New Roman" w:cs="Times New Roman"/>
          <w:sz w:val="24"/>
          <w:szCs w:val="24"/>
        </w:rPr>
        <w:t xml:space="preserve">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 </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rPr>
      </w:pPr>
      <w:r w:rsidRPr="00554D7C">
        <w:rPr>
          <w:i/>
          <w:szCs w:val="24"/>
          <w:shd w:val="clear" w:color="auto" w:fill="FFFFFF"/>
        </w:rPr>
        <w:t>И. А. Бунин</w:t>
      </w:r>
    </w:p>
    <w:p w:rsidR="00410D58" w:rsidRPr="00554D7C" w:rsidRDefault="00410D58" w:rsidP="00410D58">
      <w:pPr>
        <w:ind w:firstLine="720"/>
        <w:jc w:val="both"/>
        <w:rPr>
          <w:rFonts w:ascii="Times New Roman" w:hAnsi="Times New Roman" w:cs="Times New Roman"/>
          <w:b/>
          <w:sz w:val="24"/>
          <w:szCs w:val="24"/>
        </w:rPr>
      </w:pPr>
      <w:r w:rsidRPr="00554D7C">
        <w:rPr>
          <w:rFonts w:ascii="Times New Roman" w:hAnsi="Times New Roman" w:cs="Times New Roman"/>
          <w:sz w:val="24"/>
          <w:szCs w:val="24"/>
        </w:rPr>
        <w:t>Жизнь и творчество (обзор).</w:t>
      </w:r>
    </w:p>
    <w:p w:rsidR="00410D58" w:rsidRPr="00554D7C" w:rsidRDefault="00410D58" w:rsidP="00410D58">
      <w:pPr>
        <w:ind w:firstLine="720"/>
        <w:jc w:val="both"/>
        <w:rPr>
          <w:rFonts w:ascii="Times New Roman" w:hAnsi="Times New Roman" w:cs="Times New Roman"/>
          <w:sz w:val="24"/>
          <w:szCs w:val="24"/>
        </w:rPr>
      </w:pPr>
      <w:r w:rsidRPr="00554D7C">
        <w:rPr>
          <w:rFonts w:ascii="Times New Roman" w:hAnsi="Times New Roman" w:cs="Times New Roman"/>
          <w:b/>
          <w:sz w:val="24"/>
          <w:szCs w:val="24"/>
        </w:rPr>
        <w:t>Стихотворения: «Вечер», «Не устану воспевать вас, звезды!..», «Последний шмель»</w:t>
      </w:r>
      <w:r w:rsidRPr="00554D7C">
        <w:rPr>
          <w:rFonts w:ascii="Times New Roman" w:hAnsi="Times New Roman" w:cs="Times New Roman"/>
          <w:sz w:val="24"/>
          <w:szCs w:val="24"/>
        </w:rPr>
        <w:t>.</w:t>
      </w:r>
    </w:p>
    <w:p w:rsidR="00410D58" w:rsidRPr="00554D7C" w:rsidRDefault="00410D58" w:rsidP="00410D58">
      <w:pPr>
        <w:ind w:firstLine="720"/>
        <w:jc w:val="both"/>
        <w:rPr>
          <w:rFonts w:ascii="Times New Roman" w:hAnsi="Times New Roman" w:cs="Times New Roman"/>
          <w:b/>
          <w:sz w:val="24"/>
          <w:szCs w:val="24"/>
        </w:rPr>
      </w:pPr>
      <w:r w:rsidRPr="00554D7C">
        <w:rPr>
          <w:rFonts w:ascii="Times New Roman" w:hAnsi="Times New Roman" w:cs="Times New Roman"/>
          <w:sz w:val="24"/>
          <w:szCs w:val="24"/>
        </w:rPr>
        <w:t xml:space="preserve">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 </w:t>
      </w:r>
    </w:p>
    <w:p w:rsidR="00410D58" w:rsidRPr="00554D7C" w:rsidRDefault="00410D58" w:rsidP="00410D58">
      <w:pPr>
        <w:ind w:firstLine="720"/>
        <w:jc w:val="both"/>
        <w:rPr>
          <w:rFonts w:ascii="Times New Roman" w:hAnsi="Times New Roman" w:cs="Times New Roman"/>
          <w:sz w:val="24"/>
          <w:szCs w:val="24"/>
        </w:rPr>
      </w:pPr>
      <w:r w:rsidRPr="00554D7C">
        <w:rPr>
          <w:rFonts w:ascii="Times New Roman" w:hAnsi="Times New Roman" w:cs="Times New Roman"/>
          <w:b/>
          <w:sz w:val="24"/>
          <w:szCs w:val="24"/>
        </w:rPr>
        <w:t>Рассказы: «Господин из Сан-Франциско», «Чистый понедельник», «Лёгкое дыхание», цикл «Темные аллеи»</w:t>
      </w:r>
      <w:r w:rsidRPr="00554D7C">
        <w:rPr>
          <w:rFonts w:ascii="Times New Roman" w:hAnsi="Times New Roman" w:cs="Times New Roman"/>
          <w:sz w:val="24"/>
          <w:szCs w:val="24"/>
        </w:rPr>
        <w:t>.</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 xml:space="preserve">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 </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rPr>
      </w:pPr>
      <w:r w:rsidRPr="00554D7C">
        <w:rPr>
          <w:i/>
          <w:szCs w:val="24"/>
          <w:shd w:val="clear" w:color="auto" w:fill="FFFFFF"/>
        </w:rPr>
        <w:t>А. И. Куприн</w:t>
      </w:r>
    </w:p>
    <w:p w:rsidR="00410D58" w:rsidRPr="00554D7C" w:rsidRDefault="00410D58" w:rsidP="00410D58">
      <w:pPr>
        <w:pStyle w:val="ab"/>
        <w:ind w:firstLine="720"/>
        <w:rPr>
          <w:rFonts w:ascii="Times New Roman" w:hAnsi="Times New Roman" w:cs="Times New Roman"/>
          <w:b/>
          <w:sz w:val="24"/>
          <w:szCs w:val="24"/>
        </w:rPr>
      </w:pPr>
      <w:r w:rsidRPr="00554D7C">
        <w:rPr>
          <w:rFonts w:ascii="Times New Roman" w:hAnsi="Times New Roman" w:cs="Times New Roman"/>
          <w:sz w:val="24"/>
          <w:szCs w:val="24"/>
        </w:rPr>
        <w:t>Жизнь и творчество (обзор).</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b/>
          <w:sz w:val="24"/>
          <w:szCs w:val="24"/>
        </w:rPr>
        <w:t xml:space="preserve">Повесть «Гранатовый </w:t>
      </w:r>
      <w:proofErr w:type="spellStart"/>
      <w:r w:rsidRPr="00554D7C">
        <w:rPr>
          <w:rFonts w:ascii="Times New Roman" w:hAnsi="Times New Roman" w:cs="Times New Roman"/>
          <w:b/>
          <w:sz w:val="24"/>
          <w:szCs w:val="24"/>
        </w:rPr>
        <w:t>браслет</w:t>
      </w:r>
      <w:r w:rsidRPr="00554D7C">
        <w:rPr>
          <w:rFonts w:ascii="Times New Roman" w:hAnsi="Times New Roman" w:cs="Times New Roman"/>
          <w:b/>
          <w:sz w:val="24"/>
          <w:szCs w:val="24"/>
          <w:shd w:val="clear" w:color="auto" w:fill="FFFFFF"/>
        </w:rPr>
        <w:t>».</w:t>
      </w:r>
      <w:r w:rsidRPr="00554D7C">
        <w:rPr>
          <w:rFonts w:ascii="Times New Roman" w:hAnsi="Times New Roman" w:cs="Times New Roman"/>
          <w:sz w:val="24"/>
          <w:szCs w:val="24"/>
        </w:rPr>
        <w:t>Своеобразие</w:t>
      </w:r>
      <w:proofErr w:type="spellEnd"/>
      <w:r w:rsidRPr="00554D7C">
        <w:rPr>
          <w:rFonts w:ascii="Times New Roman" w:hAnsi="Times New Roman" w:cs="Times New Roman"/>
          <w:sz w:val="24"/>
          <w:szCs w:val="24"/>
        </w:rPr>
        <w:t xml:space="preserve">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 </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rPr>
      </w:pPr>
      <w:r w:rsidRPr="00554D7C">
        <w:rPr>
          <w:i/>
          <w:szCs w:val="24"/>
          <w:shd w:val="clear" w:color="auto" w:fill="FFFFFF"/>
        </w:rPr>
        <w:t>М. Горький</w:t>
      </w:r>
    </w:p>
    <w:p w:rsidR="00410D58" w:rsidRPr="00554D7C" w:rsidRDefault="00410D58" w:rsidP="00410D58">
      <w:pPr>
        <w:pStyle w:val="ab"/>
        <w:ind w:firstLine="720"/>
        <w:rPr>
          <w:rFonts w:ascii="Times New Roman" w:hAnsi="Times New Roman" w:cs="Times New Roman"/>
          <w:b/>
          <w:sz w:val="24"/>
          <w:szCs w:val="24"/>
        </w:rPr>
      </w:pPr>
      <w:r w:rsidRPr="00554D7C">
        <w:rPr>
          <w:rFonts w:ascii="Times New Roman" w:hAnsi="Times New Roman" w:cs="Times New Roman"/>
          <w:sz w:val="24"/>
          <w:szCs w:val="24"/>
        </w:rPr>
        <w:t>Жизнь и творчество (обзор).</w:t>
      </w:r>
    </w:p>
    <w:p w:rsidR="00410D58" w:rsidRPr="00554D7C" w:rsidRDefault="00410D58" w:rsidP="00410D58">
      <w:pPr>
        <w:ind w:firstLine="720"/>
        <w:jc w:val="both"/>
        <w:rPr>
          <w:rFonts w:ascii="Times New Roman" w:hAnsi="Times New Roman" w:cs="Times New Roman"/>
          <w:sz w:val="24"/>
          <w:szCs w:val="24"/>
        </w:rPr>
      </w:pPr>
      <w:r w:rsidRPr="00554D7C">
        <w:rPr>
          <w:rFonts w:ascii="Times New Roman" w:hAnsi="Times New Roman" w:cs="Times New Roman"/>
          <w:b/>
          <w:sz w:val="24"/>
          <w:szCs w:val="24"/>
        </w:rPr>
        <w:t xml:space="preserve">Рассказ «Старуха </w:t>
      </w:r>
      <w:proofErr w:type="spellStart"/>
      <w:r w:rsidRPr="00554D7C">
        <w:rPr>
          <w:rFonts w:ascii="Times New Roman" w:hAnsi="Times New Roman" w:cs="Times New Roman"/>
          <w:b/>
          <w:sz w:val="24"/>
          <w:szCs w:val="24"/>
        </w:rPr>
        <w:t>Изергиль</w:t>
      </w:r>
      <w:proofErr w:type="spellEnd"/>
      <w:r w:rsidRPr="00554D7C">
        <w:rPr>
          <w:rFonts w:ascii="Times New Roman" w:hAnsi="Times New Roman" w:cs="Times New Roman"/>
          <w:b/>
          <w:sz w:val="24"/>
          <w:szCs w:val="24"/>
          <w:shd w:val="clear" w:color="auto" w:fill="FFFFFF"/>
        </w:rPr>
        <w:t>»</w:t>
      </w:r>
      <w:r w:rsidRPr="00554D7C">
        <w:rPr>
          <w:rFonts w:ascii="Times New Roman" w:hAnsi="Times New Roman" w:cs="Times New Roman"/>
          <w:sz w:val="24"/>
          <w:szCs w:val="24"/>
          <w:shd w:val="clear" w:color="auto" w:fill="FFFFFF"/>
        </w:rPr>
        <w:t>.</w:t>
      </w:r>
    </w:p>
    <w:p w:rsidR="00410D58" w:rsidRPr="00554D7C" w:rsidRDefault="00410D58" w:rsidP="00410D58">
      <w:pPr>
        <w:pStyle w:val="FR1"/>
        <w:spacing w:before="0"/>
        <w:ind w:left="0" w:firstLine="720"/>
        <w:jc w:val="both"/>
        <w:rPr>
          <w:rFonts w:ascii="Times New Roman" w:hAnsi="Times New Roman" w:cs="Times New Roman"/>
          <w:sz w:val="24"/>
          <w:szCs w:val="24"/>
        </w:rPr>
      </w:pPr>
      <w:r w:rsidRPr="00554D7C">
        <w:rPr>
          <w:rFonts w:ascii="Times New Roman" w:hAnsi="Times New Roman" w:cs="Times New Roman"/>
          <w:b w:val="0"/>
          <w:sz w:val="24"/>
          <w:szCs w:val="24"/>
        </w:rPr>
        <w:t xml:space="preserve">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    </w:t>
      </w:r>
    </w:p>
    <w:p w:rsidR="00410D58" w:rsidRPr="00554D7C" w:rsidRDefault="00410D58" w:rsidP="00410D58">
      <w:pPr>
        <w:pStyle w:val="FR1"/>
        <w:spacing w:before="0"/>
        <w:ind w:left="0" w:firstLine="720"/>
        <w:jc w:val="both"/>
        <w:rPr>
          <w:rFonts w:ascii="Times New Roman" w:hAnsi="Times New Roman" w:cs="Times New Roman"/>
          <w:sz w:val="24"/>
          <w:szCs w:val="24"/>
        </w:rPr>
      </w:pPr>
      <w:r w:rsidRPr="00554D7C">
        <w:rPr>
          <w:rFonts w:ascii="Times New Roman" w:hAnsi="Times New Roman" w:cs="Times New Roman"/>
          <w:sz w:val="24"/>
          <w:szCs w:val="24"/>
        </w:rPr>
        <w:t>Пьеса «На дне».</w:t>
      </w:r>
    </w:p>
    <w:p w:rsidR="00410D58" w:rsidRPr="00554D7C" w:rsidRDefault="00410D58" w:rsidP="00410D58">
      <w:pPr>
        <w:ind w:firstLine="720"/>
        <w:jc w:val="both"/>
        <w:rPr>
          <w:rFonts w:ascii="Times New Roman" w:hAnsi="Times New Roman" w:cs="Times New Roman"/>
          <w:sz w:val="24"/>
          <w:szCs w:val="24"/>
        </w:rPr>
      </w:pPr>
      <w:r w:rsidRPr="00554D7C">
        <w:rPr>
          <w:rFonts w:ascii="Times New Roman" w:hAnsi="Times New Roman" w:cs="Times New Roman"/>
          <w:sz w:val="24"/>
          <w:szCs w:val="24"/>
        </w:rPr>
        <w:t xml:space="preserve">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w:t>
      </w:r>
      <w:r w:rsidRPr="00554D7C">
        <w:rPr>
          <w:rFonts w:ascii="Times New Roman" w:hAnsi="Times New Roman" w:cs="Times New Roman"/>
          <w:sz w:val="24"/>
          <w:szCs w:val="24"/>
        </w:rPr>
        <w:lastRenderedPageBreak/>
        <w:t>Особая роль авторских ремарок, песен, притч, литературных цитат. Новаторство Горького-драматурга. Афористичность языка.</w:t>
      </w:r>
    </w:p>
    <w:p w:rsidR="00410D58" w:rsidRPr="00554D7C" w:rsidRDefault="00410D58" w:rsidP="00410D58">
      <w:pPr>
        <w:pStyle w:val="2"/>
        <w:keepNext w:val="0"/>
        <w:widowControl w:val="0"/>
        <w:numPr>
          <w:ilvl w:val="1"/>
          <w:numId w:val="0"/>
        </w:numPr>
        <w:tabs>
          <w:tab w:val="num" w:pos="576"/>
          <w:tab w:val="left" w:pos="7380"/>
          <w:tab w:val="left" w:pos="8100"/>
        </w:tabs>
        <w:suppressAutoHyphens/>
        <w:ind w:firstLine="567"/>
        <w:jc w:val="both"/>
        <w:rPr>
          <w:szCs w:val="24"/>
        </w:rPr>
      </w:pPr>
      <w:r w:rsidRPr="00554D7C">
        <w:rPr>
          <w:i/>
          <w:szCs w:val="24"/>
        </w:rPr>
        <w:t>Обзор русской поэзии конца XIX – начала XX в.</w:t>
      </w:r>
    </w:p>
    <w:p w:rsidR="00410D58" w:rsidRPr="00554D7C" w:rsidRDefault="00410D58" w:rsidP="00410D58">
      <w:pPr>
        <w:ind w:firstLine="737"/>
        <w:jc w:val="both"/>
        <w:rPr>
          <w:rFonts w:ascii="Times New Roman" w:hAnsi="Times New Roman" w:cs="Times New Roman"/>
          <w:sz w:val="24"/>
          <w:szCs w:val="24"/>
        </w:rPr>
      </w:pPr>
      <w:r w:rsidRPr="00554D7C">
        <w:rPr>
          <w:rFonts w:ascii="Times New Roman" w:hAnsi="Times New Roman" w:cs="Times New Roman"/>
          <w:sz w:val="24"/>
          <w:szCs w:val="24"/>
        </w:rPr>
        <w:t xml:space="preserve">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w:t>
      </w:r>
    </w:p>
    <w:p w:rsidR="00410D58" w:rsidRPr="00554D7C" w:rsidRDefault="00410D58" w:rsidP="00410D58">
      <w:pPr>
        <w:pStyle w:val="FR3"/>
        <w:spacing w:before="0"/>
        <w:jc w:val="both"/>
        <w:rPr>
          <w:rFonts w:ascii="Times New Roman" w:hAnsi="Times New Roman" w:cs="Times New Roman"/>
          <w:szCs w:val="24"/>
        </w:rPr>
      </w:pPr>
      <w:r w:rsidRPr="00554D7C">
        <w:rPr>
          <w:rFonts w:ascii="Times New Roman" w:hAnsi="Times New Roman" w:cs="Times New Roman"/>
          <w:szCs w:val="24"/>
        </w:rPr>
        <w:t xml:space="preserve">Символизм </w:t>
      </w:r>
    </w:p>
    <w:p w:rsidR="00410D58" w:rsidRPr="00554D7C" w:rsidRDefault="00410D58" w:rsidP="00410D58">
      <w:pPr>
        <w:jc w:val="both"/>
        <w:rPr>
          <w:rFonts w:ascii="Times New Roman" w:hAnsi="Times New Roman" w:cs="Times New Roman"/>
          <w:sz w:val="24"/>
          <w:szCs w:val="24"/>
        </w:rPr>
      </w:pPr>
      <w:r w:rsidRPr="00554D7C">
        <w:rPr>
          <w:rFonts w:ascii="Times New Roman" w:hAnsi="Times New Roman" w:cs="Times New Roman"/>
          <w:sz w:val="24"/>
          <w:szCs w:val="24"/>
        </w:rP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sidRPr="00554D7C">
        <w:rPr>
          <w:rFonts w:ascii="Times New Roman" w:hAnsi="Times New Roman" w:cs="Times New Roman"/>
          <w:sz w:val="24"/>
          <w:szCs w:val="24"/>
        </w:rPr>
        <w:t>младосимволисты</w:t>
      </w:r>
      <w:proofErr w:type="spellEnd"/>
      <w:r w:rsidRPr="00554D7C">
        <w:rPr>
          <w:rFonts w:ascii="Times New Roman" w:hAnsi="Times New Roman" w:cs="Times New Roman"/>
          <w:sz w:val="24"/>
          <w:szCs w:val="24"/>
        </w:rPr>
        <w:t>" (А. Белый, А. А. Блок).</w:t>
      </w:r>
    </w:p>
    <w:p w:rsidR="00410D58" w:rsidRPr="00554D7C" w:rsidRDefault="00410D58" w:rsidP="00410D58">
      <w:pPr>
        <w:pStyle w:val="FR3"/>
        <w:spacing w:before="0"/>
        <w:jc w:val="both"/>
        <w:rPr>
          <w:rFonts w:ascii="Times New Roman" w:hAnsi="Times New Roman" w:cs="Times New Roman"/>
          <w:szCs w:val="24"/>
        </w:rPr>
      </w:pPr>
      <w:r w:rsidRPr="00554D7C">
        <w:rPr>
          <w:rFonts w:ascii="Times New Roman" w:hAnsi="Times New Roman" w:cs="Times New Roman"/>
          <w:szCs w:val="24"/>
        </w:rPr>
        <w:t>В. Я. Брюсов</w:t>
      </w:r>
    </w:p>
    <w:p w:rsidR="00410D58" w:rsidRPr="00554D7C" w:rsidRDefault="00410D58" w:rsidP="00410D58">
      <w:pPr>
        <w:ind w:firstLine="708"/>
        <w:jc w:val="both"/>
        <w:rPr>
          <w:rFonts w:ascii="Times New Roman" w:hAnsi="Times New Roman" w:cs="Times New Roman"/>
          <w:b/>
          <w:sz w:val="24"/>
          <w:szCs w:val="24"/>
          <w:shd w:val="clear" w:color="auto" w:fill="FFFFFF"/>
        </w:rPr>
      </w:pPr>
      <w:r w:rsidRPr="00554D7C">
        <w:rPr>
          <w:rFonts w:ascii="Times New Roman" w:hAnsi="Times New Roman" w:cs="Times New Roman"/>
          <w:sz w:val="24"/>
          <w:szCs w:val="24"/>
        </w:rPr>
        <w:t>Жизнь и творчество (обзор).</w:t>
      </w:r>
    </w:p>
    <w:p w:rsidR="00410D58" w:rsidRPr="00554D7C" w:rsidRDefault="00410D58" w:rsidP="00410D58">
      <w:pPr>
        <w:ind w:firstLine="708"/>
        <w:jc w:val="both"/>
        <w:rPr>
          <w:rFonts w:ascii="Times New Roman" w:hAnsi="Times New Roman" w:cs="Times New Roman"/>
          <w:sz w:val="24"/>
          <w:szCs w:val="24"/>
        </w:rPr>
      </w:pPr>
      <w:r w:rsidRPr="00554D7C">
        <w:rPr>
          <w:rFonts w:ascii="Times New Roman" w:hAnsi="Times New Roman" w:cs="Times New Roman"/>
          <w:b/>
          <w:sz w:val="24"/>
          <w:szCs w:val="24"/>
          <w:shd w:val="clear" w:color="auto" w:fill="FFFFFF"/>
        </w:rPr>
        <w:t xml:space="preserve">Стихотворения: «Сонет к форме», «Юному поэту», «Грядущие гунны». </w:t>
      </w:r>
      <w:r w:rsidRPr="00554D7C">
        <w:rPr>
          <w:rFonts w:ascii="Times New Roman" w:hAnsi="Times New Roman" w:cs="Times New Roman"/>
          <w:sz w:val="24"/>
          <w:szCs w:val="24"/>
        </w:rPr>
        <w:t xml:space="preserve">Основные темы и мотивы поэзии Брюсова. Своеобразие решения темы поэта и поэзии. Культ формы в лирике Брюсова. </w:t>
      </w:r>
    </w:p>
    <w:p w:rsidR="00410D58" w:rsidRPr="00554D7C" w:rsidRDefault="00410D58" w:rsidP="00410D58">
      <w:pPr>
        <w:pStyle w:val="FR3"/>
        <w:spacing w:before="0"/>
        <w:jc w:val="both"/>
        <w:rPr>
          <w:rFonts w:ascii="Times New Roman" w:hAnsi="Times New Roman" w:cs="Times New Roman"/>
          <w:szCs w:val="24"/>
        </w:rPr>
      </w:pPr>
      <w:r w:rsidRPr="00554D7C">
        <w:rPr>
          <w:rFonts w:ascii="Times New Roman" w:hAnsi="Times New Roman" w:cs="Times New Roman"/>
          <w:szCs w:val="24"/>
        </w:rPr>
        <w:t>К. Д. Бальмонт</w:t>
      </w:r>
    </w:p>
    <w:p w:rsidR="00410D58" w:rsidRPr="00554D7C" w:rsidRDefault="00410D58" w:rsidP="00410D58">
      <w:pPr>
        <w:ind w:firstLine="708"/>
        <w:jc w:val="both"/>
        <w:rPr>
          <w:rFonts w:ascii="Times New Roman" w:hAnsi="Times New Roman" w:cs="Times New Roman"/>
          <w:b/>
          <w:sz w:val="24"/>
          <w:szCs w:val="24"/>
          <w:shd w:val="clear" w:color="auto" w:fill="FFFFFF"/>
        </w:rPr>
      </w:pPr>
      <w:r w:rsidRPr="00554D7C">
        <w:rPr>
          <w:rFonts w:ascii="Times New Roman" w:hAnsi="Times New Roman" w:cs="Times New Roman"/>
          <w:sz w:val="24"/>
          <w:szCs w:val="24"/>
        </w:rPr>
        <w:t>Жизнь и творчество (обзор).</w:t>
      </w:r>
    </w:p>
    <w:p w:rsidR="00410D58" w:rsidRPr="00554D7C" w:rsidRDefault="00410D58" w:rsidP="00410D58">
      <w:pPr>
        <w:ind w:firstLine="708"/>
        <w:jc w:val="both"/>
        <w:rPr>
          <w:rFonts w:ascii="Times New Roman" w:hAnsi="Times New Roman" w:cs="Times New Roman"/>
          <w:sz w:val="24"/>
          <w:szCs w:val="24"/>
        </w:rPr>
      </w:pPr>
      <w:r w:rsidRPr="00554D7C">
        <w:rPr>
          <w:rFonts w:ascii="Times New Roman" w:hAnsi="Times New Roman" w:cs="Times New Roman"/>
          <w:b/>
          <w:sz w:val="24"/>
          <w:szCs w:val="24"/>
          <w:shd w:val="clear" w:color="auto" w:fill="FFFFFF"/>
        </w:rPr>
        <w:t>Стихотворения: «Я мечтою ловил уходящие тени…», «</w:t>
      </w:r>
      <w:proofErr w:type="spellStart"/>
      <w:r w:rsidRPr="00554D7C">
        <w:rPr>
          <w:rFonts w:ascii="Times New Roman" w:hAnsi="Times New Roman" w:cs="Times New Roman"/>
          <w:b/>
          <w:sz w:val="24"/>
          <w:szCs w:val="24"/>
          <w:shd w:val="clear" w:color="auto" w:fill="FFFFFF"/>
        </w:rPr>
        <w:t>Безглагольность</w:t>
      </w:r>
      <w:proofErr w:type="spellEnd"/>
      <w:r w:rsidRPr="00554D7C">
        <w:rPr>
          <w:rFonts w:ascii="Times New Roman" w:hAnsi="Times New Roman" w:cs="Times New Roman"/>
          <w:b/>
          <w:sz w:val="24"/>
          <w:szCs w:val="24"/>
          <w:shd w:val="clear" w:color="auto" w:fill="FFFFFF"/>
        </w:rPr>
        <w:t xml:space="preserve">», «Я в этот мир пришел, чтоб видеть солнце…». </w:t>
      </w:r>
      <w:r w:rsidRPr="00554D7C">
        <w:rPr>
          <w:rFonts w:ascii="Times New Roman" w:hAnsi="Times New Roman" w:cs="Times New Roman"/>
          <w:sz w:val="24"/>
          <w:szCs w:val="24"/>
        </w:rPr>
        <w:t>Основные темы и мотивы поэзии Бальмонта. Музыкальность стиха, изящество образов. Стремление к утонченным способам выражения чувств и мыслей.</w:t>
      </w:r>
    </w:p>
    <w:p w:rsidR="00410D58" w:rsidRPr="00554D7C" w:rsidRDefault="00410D58" w:rsidP="00410D58">
      <w:pPr>
        <w:pStyle w:val="FR3"/>
        <w:spacing w:before="0"/>
        <w:jc w:val="both"/>
        <w:rPr>
          <w:rFonts w:ascii="Times New Roman" w:hAnsi="Times New Roman" w:cs="Times New Roman"/>
          <w:szCs w:val="24"/>
        </w:rPr>
      </w:pPr>
      <w:r w:rsidRPr="00554D7C">
        <w:rPr>
          <w:rFonts w:ascii="Times New Roman" w:hAnsi="Times New Roman" w:cs="Times New Roman"/>
          <w:szCs w:val="24"/>
        </w:rPr>
        <w:t xml:space="preserve">А. Белый </w:t>
      </w:r>
    </w:p>
    <w:p w:rsidR="00410D58" w:rsidRPr="00554D7C" w:rsidRDefault="00410D58" w:rsidP="00410D58">
      <w:pPr>
        <w:ind w:firstLine="708"/>
        <w:jc w:val="both"/>
        <w:rPr>
          <w:rFonts w:ascii="Times New Roman" w:hAnsi="Times New Roman" w:cs="Times New Roman"/>
          <w:b/>
          <w:sz w:val="24"/>
          <w:szCs w:val="24"/>
          <w:shd w:val="clear" w:color="auto" w:fill="FFFFFF"/>
        </w:rPr>
      </w:pPr>
      <w:r w:rsidRPr="00554D7C">
        <w:rPr>
          <w:rFonts w:ascii="Times New Roman" w:hAnsi="Times New Roman" w:cs="Times New Roman"/>
          <w:sz w:val="24"/>
          <w:szCs w:val="24"/>
        </w:rPr>
        <w:t>Жизнь и творчество (обзор).</w:t>
      </w:r>
    </w:p>
    <w:p w:rsidR="00410D58" w:rsidRPr="00554D7C" w:rsidRDefault="00410D58" w:rsidP="00410D58">
      <w:pPr>
        <w:ind w:firstLine="708"/>
        <w:jc w:val="both"/>
        <w:rPr>
          <w:rFonts w:ascii="Times New Roman" w:hAnsi="Times New Roman" w:cs="Times New Roman"/>
          <w:sz w:val="24"/>
          <w:szCs w:val="24"/>
        </w:rPr>
      </w:pPr>
      <w:r w:rsidRPr="00554D7C">
        <w:rPr>
          <w:rFonts w:ascii="Times New Roman" w:hAnsi="Times New Roman" w:cs="Times New Roman"/>
          <w:b/>
          <w:sz w:val="24"/>
          <w:szCs w:val="24"/>
          <w:shd w:val="clear" w:color="auto" w:fill="FFFFFF"/>
        </w:rPr>
        <w:t xml:space="preserve">Стихотворения: «Раздумье», «Русь», «Родине». </w:t>
      </w:r>
      <w:r w:rsidRPr="00554D7C">
        <w:rPr>
          <w:rFonts w:ascii="Times New Roman" w:hAnsi="Times New Roman" w:cs="Times New Roman"/>
          <w:sz w:val="24"/>
          <w:szCs w:val="24"/>
        </w:rPr>
        <w:t xml:space="preserve">Интуитивное постижение действительности. Тема родины, боль и тревога за судьбы России. Восприятие революционных событий как пришествия нового Мессии. </w:t>
      </w:r>
    </w:p>
    <w:p w:rsidR="00410D58" w:rsidRPr="00554D7C" w:rsidRDefault="00410D58" w:rsidP="00410D58">
      <w:pPr>
        <w:pStyle w:val="FR3"/>
        <w:spacing w:before="0"/>
        <w:jc w:val="both"/>
        <w:rPr>
          <w:rFonts w:ascii="Times New Roman" w:hAnsi="Times New Roman" w:cs="Times New Roman"/>
          <w:szCs w:val="24"/>
        </w:rPr>
      </w:pPr>
      <w:r w:rsidRPr="00554D7C">
        <w:rPr>
          <w:rFonts w:ascii="Times New Roman" w:hAnsi="Times New Roman" w:cs="Times New Roman"/>
          <w:szCs w:val="24"/>
        </w:rPr>
        <w:t xml:space="preserve">Акмеизм </w:t>
      </w:r>
    </w:p>
    <w:p w:rsidR="00410D58" w:rsidRPr="00554D7C" w:rsidRDefault="00410D58" w:rsidP="00410D58">
      <w:pPr>
        <w:ind w:firstLine="567"/>
        <w:jc w:val="both"/>
        <w:rPr>
          <w:rFonts w:ascii="Times New Roman" w:hAnsi="Times New Roman" w:cs="Times New Roman"/>
          <w:sz w:val="24"/>
          <w:szCs w:val="24"/>
        </w:rPr>
      </w:pPr>
      <w:r w:rsidRPr="00554D7C">
        <w:rPr>
          <w:rFonts w:ascii="Times New Roman" w:hAnsi="Times New Roman" w:cs="Times New Roman"/>
          <w:sz w:val="24"/>
          <w:szCs w:val="24"/>
        </w:rPr>
        <w:t xml:space="preserve">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 </w:t>
      </w:r>
    </w:p>
    <w:p w:rsidR="00410D58" w:rsidRPr="00554D7C" w:rsidRDefault="00410D58" w:rsidP="00410D58">
      <w:pPr>
        <w:pStyle w:val="FR3"/>
        <w:spacing w:before="0"/>
        <w:jc w:val="both"/>
        <w:rPr>
          <w:rFonts w:ascii="Times New Roman" w:hAnsi="Times New Roman" w:cs="Times New Roman"/>
          <w:szCs w:val="24"/>
        </w:rPr>
      </w:pPr>
      <w:r w:rsidRPr="00554D7C">
        <w:rPr>
          <w:rFonts w:ascii="Times New Roman" w:hAnsi="Times New Roman" w:cs="Times New Roman"/>
          <w:szCs w:val="24"/>
        </w:rPr>
        <w:t xml:space="preserve">Н. С. Гумилев </w:t>
      </w:r>
    </w:p>
    <w:p w:rsidR="00410D58" w:rsidRPr="00554D7C" w:rsidRDefault="00410D58" w:rsidP="00410D58">
      <w:pPr>
        <w:ind w:firstLine="737"/>
        <w:jc w:val="both"/>
        <w:rPr>
          <w:rFonts w:ascii="Times New Roman" w:hAnsi="Times New Roman" w:cs="Times New Roman"/>
          <w:b/>
          <w:sz w:val="24"/>
          <w:szCs w:val="24"/>
          <w:shd w:val="clear" w:color="auto" w:fill="FFFFFF"/>
        </w:rPr>
      </w:pPr>
      <w:r w:rsidRPr="00554D7C">
        <w:rPr>
          <w:rFonts w:ascii="Times New Roman" w:hAnsi="Times New Roman" w:cs="Times New Roman"/>
          <w:sz w:val="24"/>
          <w:szCs w:val="24"/>
        </w:rPr>
        <w:t>Жизнь и творчество (обзор).</w:t>
      </w:r>
    </w:p>
    <w:p w:rsidR="00410D58" w:rsidRPr="00554D7C" w:rsidRDefault="00410D58" w:rsidP="00410D58">
      <w:pPr>
        <w:ind w:firstLine="737"/>
        <w:jc w:val="both"/>
        <w:rPr>
          <w:rFonts w:ascii="Times New Roman" w:hAnsi="Times New Roman" w:cs="Times New Roman"/>
          <w:sz w:val="24"/>
          <w:szCs w:val="24"/>
        </w:rPr>
      </w:pPr>
      <w:r w:rsidRPr="00554D7C">
        <w:rPr>
          <w:rFonts w:ascii="Times New Roman" w:hAnsi="Times New Roman" w:cs="Times New Roman"/>
          <w:b/>
          <w:sz w:val="24"/>
          <w:szCs w:val="24"/>
          <w:shd w:val="clear" w:color="auto" w:fill="FFFFFF"/>
        </w:rPr>
        <w:t xml:space="preserve">Стихотворения: «Жираф», «Волшебная скрипка», «Заблудившийся трамвай», «Капитаны». </w:t>
      </w:r>
      <w:r w:rsidRPr="00554D7C">
        <w:rPr>
          <w:rFonts w:ascii="Times New Roman" w:hAnsi="Times New Roman" w:cs="Times New Roman"/>
          <w:sz w:val="24"/>
          <w:szCs w:val="24"/>
        </w:rPr>
        <w:t xml:space="preserve">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 </w:t>
      </w:r>
    </w:p>
    <w:p w:rsidR="00410D58" w:rsidRPr="00554D7C" w:rsidRDefault="00410D58" w:rsidP="00410D58">
      <w:pPr>
        <w:pStyle w:val="FR3"/>
        <w:spacing w:before="0"/>
        <w:jc w:val="both"/>
        <w:rPr>
          <w:rFonts w:ascii="Times New Roman" w:hAnsi="Times New Roman" w:cs="Times New Roman"/>
          <w:szCs w:val="24"/>
        </w:rPr>
      </w:pPr>
      <w:r w:rsidRPr="00554D7C">
        <w:rPr>
          <w:rFonts w:ascii="Times New Roman" w:hAnsi="Times New Roman" w:cs="Times New Roman"/>
          <w:szCs w:val="24"/>
        </w:rPr>
        <w:t xml:space="preserve">Футуризм </w:t>
      </w:r>
    </w:p>
    <w:p w:rsidR="00410D58" w:rsidRPr="00554D7C" w:rsidRDefault="00410D58" w:rsidP="00410D58">
      <w:pPr>
        <w:ind w:firstLine="708"/>
        <w:jc w:val="both"/>
        <w:rPr>
          <w:rFonts w:ascii="Times New Roman" w:hAnsi="Times New Roman" w:cs="Times New Roman"/>
          <w:sz w:val="24"/>
          <w:szCs w:val="24"/>
        </w:rPr>
      </w:pPr>
      <w:r w:rsidRPr="00554D7C">
        <w:rPr>
          <w:rFonts w:ascii="Times New Roman" w:hAnsi="Times New Roman" w:cs="Times New Roman"/>
          <w:sz w:val="24"/>
          <w:szCs w:val="24"/>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sidRPr="00554D7C">
        <w:rPr>
          <w:rFonts w:ascii="Times New Roman" w:hAnsi="Times New Roman" w:cs="Times New Roman"/>
          <w:sz w:val="24"/>
          <w:szCs w:val="24"/>
        </w:rPr>
        <w:t>самовитого</w:t>
      </w:r>
      <w:proofErr w:type="spellEnd"/>
      <w:r w:rsidRPr="00554D7C">
        <w:rPr>
          <w:rFonts w:ascii="Times New Roman" w:hAnsi="Times New Roman" w:cs="Times New Roman"/>
          <w:sz w:val="24"/>
          <w:szCs w:val="24"/>
        </w:rPr>
        <w:t xml:space="preserve">” слова, приоритет формы над содержанием, вторжение грубой лексики в поэтический язык, неологизмы, эпатаж. Звуковые и графические эксперименты футуристов. </w:t>
      </w:r>
    </w:p>
    <w:p w:rsidR="00410D58" w:rsidRPr="00554D7C" w:rsidRDefault="00410D58" w:rsidP="00410D58">
      <w:pPr>
        <w:ind w:firstLine="708"/>
        <w:jc w:val="both"/>
        <w:rPr>
          <w:rFonts w:ascii="Times New Roman" w:hAnsi="Times New Roman" w:cs="Times New Roman"/>
          <w:sz w:val="24"/>
          <w:szCs w:val="24"/>
        </w:rPr>
      </w:pPr>
      <w:r w:rsidRPr="00554D7C">
        <w:rPr>
          <w:rFonts w:ascii="Times New Roman" w:hAnsi="Times New Roman" w:cs="Times New Roman"/>
          <w:sz w:val="24"/>
          <w:szCs w:val="24"/>
        </w:rPr>
        <w:t xml:space="preserve">Группы футуристов: эгофутуристы (И. Северянин), </w:t>
      </w:r>
      <w:proofErr w:type="spellStart"/>
      <w:r w:rsidRPr="00554D7C">
        <w:rPr>
          <w:rFonts w:ascii="Times New Roman" w:hAnsi="Times New Roman" w:cs="Times New Roman"/>
          <w:sz w:val="24"/>
          <w:szCs w:val="24"/>
        </w:rPr>
        <w:t>кубофутуристы</w:t>
      </w:r>
      <w:proofErr w:type="spellEnd"/>
      <w:r w:rsidRPr="00554D7C">
        <w:rPr>
          <w:rFonts w:ascii="Times New Roman" w:hAnsi="Times New Roman" w:cs="Times New Roman"/>
          <w:sz w:val="24"/>
          <w:szCs w:val="24"/>
        </w:rPr>
        <w:t xml:space="preserve"> (В. В. Маяковский, В. Хлебников), "Центрифуга" (Б. Л. Пастернак).</w:t>
      </w:r>
    </w:p>
    <w:p w:rsidR="00410D58" w:rsidRPr="00554D7C" w:rsidRDefault="00410D58" w:rsidP="00410D58">
      <w:pPr>
        <w:pStyle w:val="FR3"/>
        <w:spacing w:before="0"/>
        <w:jc w:val="both"/>
        <w:rPr>
          <w:rFonts w:ascii="Times New Roman" w:hAnsi="Times New Roman" w:cs="Times New Roman"/>
          <w:szCs w:val="24"/>
        </w:rPr>
      </w:pPr>
      <w:r w:rsidRPr="00554D7C">
        <w:rPr>
          <w:rFonts w:ascii="Times New Roman" w:hAnsi="Times New Roman" w:cs="Times New Roman"/>
          <w:szCs w:val="24"/>
        </w:rPr>
        <w:t>И. Северянин</w:t>
      </w:r>
    </w:p>
    <w:p w:rsidR="00410D58" w:rsidRPr="00554D7C" w:rsidRDefault="00410D58" w:rsidP="00410D58">
      <w:pPr>
        <w:ind w:firstLine="737"/>
        <w:jc w:val="both"/>
        <w:rPr>
          <w:rFonts w:ascii="Times New Roman" w:hAnsi="Times New Roman" w:cs="Times New Roman"/>
          <w:b/>
          <w:sz w:val="24"/>
          <w:szCs w:val="24"/>
          <w:shd w:val="clear" w:color="auto" w:fill="FFFFFF"/>
        </w:rPr>
      </w:pPr>
      <w:r w:rsidRPr="00554D7C">
        <w:rPr>
          <w:rFonts w:ascii="Times New Roman" w:hAnsi="Times New Roman" w:cs="Times New Roman"/>
          <w:sz w:val="24"/>
          <w:szCs w:val="24"/>
        </w:rPr>
        <w:t>Жизнь и творчество (обзор).</w:t>
      </w:r>
    </w:p>
    <w:p w:rsidR="00410D58" w:rsidRPr="00554D7C" w:rsidRDefault="00410D58" w:rsidP="00410D58">
      <w:pPr>
        <w:ind w:firstLine="737"/>
        <w:jc w:val="both"/>
        <w:rPr>
          <w:rFonts w:ascii="Times New Roman" w:hAnsi="Times New Roman" w:cs="Times New Roman"/>
          <w:sz w:val="24"/>
          <w:szCs w:val="24"/>
        </w:rPr>
      </w:pPr>
      <w:r w:rsidRPr="00554D7C">
        <w:rPr>
          <w:rFonts w:ascii="Times New Roman" w:hAnsi="Times New Roman" w:cs="Times New Roman"/>
          <w:b/>
          <w:sz w:val="24"/>
          <w:szCs w:val="24"/>
          <w:shd w:val="clear" w:color="auto" w:fill="FFFFFF"/>
        </w:rPr>
        <w:lastRenderedPageBreak/>
        <w:t xml:space="preserve">Стихотворения: «Интродукция», «Эпилог» («Я, гений Игорь-Северянин…»),  «Двусмысленная слава». </w:t>
      </w:r>
      <w:r w:rsidRPr="00554D7C">
        <w:rPr>
          <w:rFonts w:ascii="Times New Roman" w:hAnsi="Times New Roman" w:cs="Times New Roman"/>
          <w:sz w:val="24"/>
          <w:szCs w:val="24"/>
        </w:rPr>
        <w:t>Эмоциональная взволнованность и ироничность поэзии Северянина, оригинальность его словотворчества.</w:t>
      </w:r>
    </w:p>
    <w:p w:rsidR="00410D58" w:rsidRPr="00554D7C" w:rsidRDefault="00410D58" w:rsidP="00410D58">
      <w:pPr>
        <w:pStyle w:val="FR3"/>
        <w:spacing w:before="0"/>
        <w:jc w:val="both"/>
        <w:rPr>
          <w:rFonts w:ascii="Times New Roman" w:hAnsi="Times New Roman" w:cs="Times New Roman"/>
          <w:szCs w:val="24"/>
        </w:rPr>
      </w:pPr>
      <w:r w:rsidRPr="00554D7C">
        <w:rPr>
          <w:rFonts w:ascii="Times New Roman" w:hAnsi="Times New Roman" w:cs="Times New Roman"/>
          <w:szCs w:val="24"/>
        </w:rPr>
        <w:t>В. В. Хлебников</w:t>
      </w:r>
    </w:p>
    <w:p w:rsidR="00410D58" w:rsidRPr="00554D7C" w:rsidRDefault="00410D58" w:rsidP="00410D58">
      <w:pPr>
        <w:ind w:firstLine="737"/>
        <w:jc w:val="both"/>
        <w:rPr>
          <w:rFonts w:ascii="Times New Roman" w:hAnsi="Times New Roman" w:cs="Times New Roman"/>
          <w:b/>
          <w:sz w:val="24"/>
          <w:szCs w:val="24"/>
          <w:shd w:val="clear" w:color="auto" w:fill="FFFFFF"/>
        </w:rPr>
      </w:pPr>
      <w:r w:rsidRPr="00554D7C">
        <w:rPr>
          <w:rFonts w:ascii="Times New Roman" w:hAnsi="Times New Roman" w:cs="Times New Roman"/>
          <w:sz w:val="24"/>
          <w:szCs w:val="24"/>
        </w:rPr>
        <w:t>Жизнь и творчество (обзор).</w:t>
      </w:r>
    </w:p>
    <w:p w:rsidR="00410D58" w:rsidRPr="00554D7C" w:rsidRDefault="00410D58" w:rsidP="00410D58">
      <w:pPr>
        <w:ind w:firstLine="737"/>
        <w:jc w:val="both"/>
        <w:rPr>
          <w:rFonts w:ascii="Times New Roman" w:hAnsi="Times New Roman" w:cs="Times New Roman"/>
          <w:sz w:val="24"/>
          <w:szCs w:val="24"/>
        </w:rPr>
      </w:pPr>
      <w:r w:rsidRPr="00554D7C">
        <w:rPr>
          <w:rFonts w:ascii="Times New Roman" w:hAnsi="Times New Roman" w:cs="Times New Roman"/>
          <w:b/>
          <w:sz w:val="24"/>
          <w:szCs w:val="24"/>
          <w:shd w:val="clear" w:color="auto" w:fill="FFFFFF"/>
        </w:rPr>
        <w:t>Стихотворения: «Заклятие смехом», «</w:t>
      </w:r>
      <w:proofErr w:type="spellStart"/>
      <w:r w:rsidRPr="00554D7C">
        <w:rPr>
          <w:rFonts w:ascii="Times New Roman" w:hAnsi="Times New Roman" w:cs="Times New Roman"/>
          <w:b/>
          <w:sz w:val="24"/>
          <w:szCs w:val="24"/>
          <w:shd w:val="clear" w:color="auto" w:fill="FFFFFF"/>
        </w:rPr>
        <w:t>Бобэоби</w:t>
      </w:r>
      <w:proofErr w:type="spellEnd"/>
      <w:r w:rsidRPr="00554D7C">
        <w:rPr>
          <w:rFonts w:ascii="Times New Roman" w:hAnsi="Times New Roman" w:cs="Times New Roman"/>
          <w:b/>
          <w:sz w:val="24"/>
          <w:szCs w:val="24"/>
          <w:shd w:val="clear" w:color="auto" w:fill="FFFFFF"/>
        </w:rPr>
        <w:t xml:space="preserve"> пелись губы…», «Еще раз, еще раз…».</w:t>
      </w:r>
    </w:p>
    <w:p w:rsidR="00410D58" w:rsidRPr="00554D7C" w:rsidRDefault="00410D58" w:rsidP="00410D58">
      <w:pPr>
        <w:ind w:firstLine="737"/>
        <w:jc w:val="both"/>
        <w:rPr>
          <w:rFonts w:ascii="Times New Roman" w:hAnsi="Times New Roman" w:cs="Times New Roman"/>
          <w:sz w:val="24"/>
          <w:szCs w:val="24"/>
        </w:rPr>
      </w:pPr>
      <w:r w:rsidRPr="00554D7C">
        <w:rPr>
          <w:rFonts w:ascii="Times New Roman" w:hAnsi="Times New Roman" w:cs="Times New Roman"/>
          <w:sz w:val="24"/>
          <w:szCs w:val="24"/>
        </w:rPr>
        <w:t>Слово в художественном мире поэзии Хлебникова. Поэтические эксперименты. Хлебников как поэт-философ.</w:t>
      </w:r>
    </w:p>
    <w:p w:rsidR="00410D58" w:rsidRPr="00554D7C" w:rsidRDefault="00410D58" w:rsidP="00410D58">
      <w:pPr>
        <w:pStyle w:val="FR3"/>
        <w:spacing w:before="0"/>
        <w:jc w:val="both"/>
        <w:rPr>
          <w:rFonts w:ascii="Times New Roman" w:hAnsi="Times New Roman" w:cs="Times New Roman"/>
          <w:szCs w:val="24"/>
        </w:rPr>
      </w:pPr>
      <w:r w:rsidRPr="00554D7C">
        <w:rPr>
          <w:rFonts w:ascii="Times New Roman" w:hAnsi="Times New Roman" w:cs="Times New Roman"/>
          <w:szCs w:val="24"/>
        </w:rPr>
        <w:t>Крестьянская поэзия</w:t>
      </w:r>
    </w:p>
    <w:p w:rsidR="00410D58" w:rsidRPr="00554D7C" w:rsidRDefault="00410D58" w:rsidP="00410D58">
      <w:pPr>
        <w:ind w:firstLine="737"/>
        <w:jc w:val="both"/>
        <w:rPr>
          <w:rFonts w:ascii="Times New Roman" w:hAnsi="Times New Roman" w:cs="Times New Roman"/>
          <w:sz w:val="24"/>
          <w:szCs w:val="24"/>
        </w:rPr>
      </w:pPr>
      <w:r w:rsidRPr="00554D7C">
        <w:rPr>
          <w:rFonts w:ascii="Times New Roman" w:hAnsi="Times New Roman" w:cs="Times New Roman"/>
          <w:sz w:val="24"/>
          <w:szCs w:val="24"/>
        </w:rPr>
        <w:t>Продолжение традиций русской реалистической крестьянской поэзии XIX в. в творчестве Н. А. Клюева, С. А. Есенина.</w:t>
      </w:r>
    </w:p>
    <w:p w:rsidR="00410D58" w:rsidRPr="00554D7C" w:rsidRDefault="00410D58" w:rsidP="00410D58">
      <w:pPr>
        <w:pStyle w:val="6"/>
        <w:keepNext w:val="0"/>
        <w:keepLines w:val="0"/>
        <w:widowControl w:val="0"/>
        <w:numPr>
          <w:ilvl w:val="5"/>
          <w:numId w:val="0"/>
        </w:numPr>
        <w:tabs>
          <w:tab w:val="num" w:pos="1152"/>
        </w:tabs>
        <w:suppressAutoHyphens/>
        <w:spacing w:before="0" w:line="240" w:lineRule="auto"/>
        <w:ind w:left="1152" w:hanging="1152"/>
        <w:jc w:val="both"/>
        <w:rPr>
          <w:rFonts w:ascii="Times New Roman" w:hAnsi="Times New Roman" w:cs="Times New Roman"/>
          <w:b/>
          <w:sz w:val="24"/>
          <w:szCs w:val="24"/>
        </w:rPr>
      </w:pPr>
      <w:r w:rsidRPr="00554D7C">
        <w:rPr>
          <w:rFonts w:ascii="Times New Roman" w:hAnsi="Times New Roman" w:cs="Times New Roman"/>
          <w:sz w:val="24"/>
          <w:szCs w:val="24"/>
        </w:rPr>
        <w:t xml:space="preserve">Н. А. Клюев. </w:t>
      </w:r>
    </w:p>
    <w:p w:rsidR="00410D58" w:rsidRPr="00554D7C" w:rsidRDefault="00410D58" w:rsidP="00410D58">
      <w:pPr>
        <w:pStyle w:val="6"/>
        <w:keepNext w:val="0"/>
        <w:keepLines w:val="0"/>
        <w:widowControl w:val="0"/>
        <w:numPr>
          <w:ilvl w:val="5"/>
          <w:numId w:val="0"/>
        </w:numPr>
        <w:tabs>
          <w:tab w:val="num" w:pos="1152"/>
        </w:tabs>
        <w:suppressAutoHyphens/>
        <w:spacing w:before="0" w:line="240" w:lineRule="auto"/>
        <w:ind w:firstLine="709"/>
        <w:jc w:val="both"/>
        <w:rPr>
          <w:rFonts w:ascii="Times New Roman" w:hAnsi="Times New Roman" w:cs="Times New Roman"/>
          <w:sz w:val="24"/>
          <w:szCs w:val="24"/>
        </w:rPr>
      </w:pPr>
      <w:r w:rsidRPr="00554D7C">
        <w:rPr>
          <w:rFonts w:ascii="Times New Roman" w:hAnsi="Times New Roman" w:cs="Times New Roman"/>
          <w:b/>
          <w:sz w:val="24"/>
          <w:szCs w:val="24"/>
        </w:rPr>
        <w:t>Жизнь и творчество (обзор).</w:t>
      </w:r>
    </w:p>
    <w:p w:rsidR="00410D58" w:rsidRPr="00554D7C" w:rsidRDefault="00410D58" w:rsidP="00410D58">
      <w:pPr>
        <w:pStyle w:val="310"/>
        <w:spacing w:after="0"/>
        <w:ind w:left="0" w:firstLine="709"/>
        <w:jc w:val="both"/>
        <w:rPr>
          <w:sz w:val="24"/>
          <w:szCs w:val="24"/>
          <w:shd w:val="clear" w:color="auto" w:fill="FFFFFF"/>
        </w:rPr>
      </w:pPr>
      <w:r w:rsidRPr="00554D7C">
        <w:rPr>
          <w:b/>
          <w:sz w:val="24"/>
          <w:szCs w:val="24"/>
        </w:rPr>
        <w:t>Стихотворения: «</w:t>
      </w:r>
      <w:proofErr w:type="spellStart"/>
      <w:r w:rsidRPr="00554D7C">
        <w:rPr>
          <w:b/>
          <w:sz w:val="24"/>
          <w:szCs w:val="24"/>
        </w:rPr>
        <w:t>Осинушка</w:t>
      </w:r>
      <w:proofErr w:type="spellEnd"/>
      <w:r w:rsidRPr="00554D7C">
        <w:rPr>
          <w:b/>
          <w:sz w:val="24"/>
          <w:szCs w:val="24"/>
        </w:rPr>
        <w:t>», «Я люблю цыганские кочевья...», «Из подвалов, из темных углов...»</w:t>
      </w:r>
      <w:r w:rsidRPr="00554D7C">
        <w:rPr>
          <w:b/>
          <w:sz w:val="24"/>
          <w:szCs w:val="24"/>
          <w:shd w:val="clear" w:color="auto" w:fill="FFFFFF"/>
        </w:rPr>
        <w:t xml:space="preserve">. </w:t>
      </w:r>
      <w:r w:rsidRPr="00554D7C">
        <w:rPr>
          <w:sz w:val="24"/>
          <w:szCs w:val="24"/>
        </w:rPr>
        <w:t xml:space="preserve">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 </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rPr>
      </w:pPr>
      <w:r w:rsidRPr="00554D7C">
        <w:rPr>
          <w:i/>
          <w:szCs w:val="24"/>
          <w:shd w:val="clear" w:color="auto" w:fill="FFFFFF"/>
        </w:rPr>
        <w:t xml:space="preserve">А. А. Блок </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Жизнь и творчество.</w:t>
      </w:r>
    </w:p>
    <w:p w:rsidR="00410D58" w:rsidRPr="00554D7C" w:rsidRDefault="00410D58" w:rsidP="00410D58">
      <w:pPr>
        <w:pStyle w:val="FR1"/>
        <w:spacing w:before="0"/>
        <w:ind w:left="0" w:firstLine="720"/>
        <w:jc w:val="both"/>
        <w:rPr>
          <w:rFonts w:ascii="Times New Roman" w:hAnsi="Times New Roman" w:cs="Times New Roman"/>
          <w:sz w:val="24"/>
          <w:szCs w:val="24"/>
        </w:rPr>
      </w:pPr>
      <w:r w:rsidRPr="00554D7C">
        <w:rPr>
          <w:rFonts w:ascii="Times New Roman" w:hAnsi="Times New Roman" w:cs="Times New Roman"/>
          <w:sz w:val="24"/>
          <w:szCs w:val="24"/>
          <w:shd w:val="clear" w:color="auto" w:fill="FFFFFF"/>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«Вхожу я в темные храмы…», «О, я хочу безумно жить…», «Скифы».</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 xml:space="preserve">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 </w:t>
      </w:r>
    </w:p>
    <w:p w:rsidR="00410D58" w:rsidRPr="00554D7C" w:rsidRDefault="00410D58" w:rsidP="00410D58">
      <w:pPr>
        <w:pStyle w:val="FR1"/>
        <w:spacing w:before="0"/>
        <w:ind w:left="0" w:firstLine="720"/>
        <w:jc w:val="both"/>
        <w:rPr>
          <w:rFonts w:ascii="Times New Roman" w:hAnsi="Times New Roman" w:cs="Times New Roman"/>
          <w:sz w:val="24"/>
          <w:szCs w:val="24"/>
        </w:rPr>
      </w:pPr>
      <w:r w:rsidRPr="00554D7C">
        <w:rPr>
          <w:rFonts w:ascii="Times New Roman" w:hAnsi="Times New Roman" w:cs="Times New Roman"/>
          <w:sz w:val="24"/>
          <w:szCs w:val="24"/>
          <w:shd w:val="clear" w:color="auto" w:fill="FFFFFF"/>
        </w:rPr>
        <w:t xml:space="preserve">Поэма «Двенадцать». </w:t>
      </w:r>
      <w:r w:rsidRPr="00554D7C">
        <w:rPr>
          <w:rFonts w:ascii="Times New Roman" w:hAnsi="Times New Roman" w:cs="Times New Roman"/>
          <w:b w:val="0"/>
          <w:sz w:val="24"/>
          <w:szCs w:val="24"/>
          <w:shd w:val="clear" w:color="auto" w:fill="FFFFFF"/>
        </w:rPr>
        <w:t xml:space="preserve"> </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 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rPr>
      </w:pPr>
      <w:r w:rsidRPr="00554D7C">
        <w:rPr>
          <w:i/>
          <w:szCs w:val="24"/>
          <w:shd w:val="clear" w:color="auto" w:fill="FFFFFF"/>
        </w:rPr>
        <w:t xml:space="preserve">В. В. Маяковский </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Жизнь и творчество.</w:t>
      </w:r>
    </w:p>
    <w:p w:rsidR="00410D58" w:rsidRPr="00554D7C" w:rsidRDefault="00410D58" w:rsidP="00410D58">
      <w:pPr>
        <w:pStyle w:val="FR1"/>
        <w:spacing w:before="0"/>
        <w:ind w:left="0" w:firstLine="720"/>
        <w:jc w:val="both"/>
        <w:rPr>
          <w:rFonts w:ascii="Times New Roman" w:hAnsi="Times New Roman" w:cs="Times New Roman"/>
          <w:sz w:val="24"/>
          <w:szCs w:val="24"/>
        </w:rPr>
      </w:pPr>
      <w:r w:rsidRPr="00554D7C">
        <w:rPr>
          <w:rFonts w:ascii="Times New Roman" w:hAnsi="Times New Roman" w:cs="Times New Roman"/>
          <w:sz w:val="24"/>
          <w:szCs w:val="24"/>
          <w:shd w:val="clear" w:color="auto" w:fill="FFFFFF"/>
        </w:rPr>
        <w:t>Стихотворения: «А вы могли бы?», «Послушайте!», «Скрипка и немножко нервно», «</w:t>
      </w:r>
      <w:proofErr w:type="spellStart"/>
      <w:r w:rsidRPr="00554D7C">
        <w:rPr>
          <w:rFonts w:ascii="Times New Roman" w:hAnsi="Times New Roman" w:cs="Times New Roman"/>
          <w:sz w:val="24"/>
          <w:szCs w:val="24"/>
          <w:shd w:val="clear" w:color="auto" w:fill="FFFFFF"/>
        </w:rPr>
        <w:t>Лиличка</w:t>
      </w:r>
      <w:proofErr w:type="spellEnd"/>
      <w:r w:rsidRPr="00554D7C">
        <w:rPr>
          <w:rFonts w:ascii="Times New Roman" w:hAnsi="Times New Roman" w:cs="Times New Roman"/>
          <w:sz w:val="24"/>
          <w:szCs w:val="24"/>
          <w:shd w:val="clear" w:color="auto" w:fill="FFFFFF"/>
        </w:rPr>
        <w:t>!», «Юбилейное», «Прозаседавшиеся». Стихотворения: «Нате!», «Разговор с фининспектором о поэзии», «Письмо Татьяне Яковлевой».</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 xml:space="preserve">Маяковский и футуризм. Дух бунтарства в ранней лирике. Поэт и революция, пафос революционного переустройства мира. 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 </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rPr>
      </w:pPr>
      <w:r w:rsidRPr="00554D7C">
        <w:rPr>
          <w:i/>
          <w:szCs w:val="24"/>
          <w:shd w:val="clear" w:color="auto" w:fill="FFFFFF"/>
        </w:rPr>
        <w:t>С. А. Есенин</w:t>
      </w:r>
    </w:p>
    <w:p w:rsidR="00410D58" w:rsidRPr="00554D7C" w:rsidRDefault="00410D58" w:rsidP="00410D58">
      <w:pPr>
        <w:pStyle w:val="ab"/>
        <w:ind w:firstLine="720"/>
        <w:rPr>
          <w:rFonts w:ascii="Times New Roman" w:hAnsi="Times New Roman" w:cs="Times New Roman"/>
          <w:sz w:val="24"/>
          <w:szCs w:val="24"/>
          <w:shd w:val="clear" w:color="auto" w:fill="FFFFFF"/>
        </w:rPr>
      </w:pPr>
      <w:r w:rsidRPr="00554D7C">
        <w:rPr>
          <w:rFonts w:ascii="Times New Roman" w:hAnsi="Times New Roman" w:cs="Times New Roman"/>
          <w:sz w:val="24"/>
          <w:szCs w:val="24"/>
        </w:rPr>
        <w:t>Жизнь и творчество.</w:t>
      </w:r>
    </w:p>
    <w:p w:rsidR="00410D58" w:rsidRPr="00554D7C" w:rsidRDefault="00410D58" w:rsidP="00410D58">
      <w:pPr>
        <w:pStyle w:val="FR1"/>
        <w:spacing w:before="0"/>
        <w:ind w:left="0" w:firstLine="720"/>
        <w:jc w:val="both"/>
        <w:rPr>
          <w:rFonts w:ascii="Times New Roman" w:hAnsi="Times New Roman" w:cs="Times New Roman"/>
          <w:sz w:val="24"/>
          <w:szCs w:val="24"/>
        </w:rPr>
      </w:pPr>
      <w:r w:rsidRPr="00554D7C">
        <w:rPr>
          <w:rFonts w:ascii="Times New Roman" w:hAnsi="Times New Roman" w:cs="Times New Roman"/>
          <w:sz w:val="24"/>
          <w:szCs w:val="24"/>
          <w:shd w:val="clear" w:color="auto" w:fill="FFFFFF"/>
        </w:rPr>
        <w:t xml:space="preserve">Стихотворения: «Гой ты, Русь, моя родная!..», «Не бродить, не мять в кустах </w:t>
      </w:r>
      <w:r w:rsidRPr="00554D7C">
        <w:rPr>
          <w:rFonts w:ascii="Times New Roman" w:hAnsi="Times New Roman" w:cs="Times New Roman"/>
          <w:sz w:val="24"/>
          <w:szCs w:val="24"/>
          <w:shd w:val="clear" w:color="auto" w:fill="FFFFFF"/>
        </w:rPr>
        <w:lastRenderedPageBreak/>
        <w:t xml:space="preserve">багряных…», «Мы теперь уходим понемногу…», «Письмо матери», «Спит ковыль. Равнина дорогая…», «Шаганэ ты моя, Шаганэ…», «Не жалею, не зову, не плачу…», «Русь Советская»,  «Письмо к женщине», «Собаке Качалова», «Я покинул родимый дом…», «Неуютная жидкая </w:t>
      </w:r>
      <w:proofErr w:type="spellStart"/>
      <w:r w:rsidRPr="00554D7C">
        <w:rPr>
          <w:rFonts w:ascii="Times New Roman" w:hAnsi="Times New Roman" w:cs="Times New Roman"/>
          <w:sz w:val="24"/>
          <w:szCs w:val="24"/>
          <w:shd w:val="clear" w:color="auto" w:fill="FFFFFF"/>
        </w:rPr>
        <w:t>лунность</w:t>
      </w:r>
      <w:proofErr w:type="spellEnd"/>
      <w:r w:rsidRPr="00554D7C">
        <w:rPr>
          <w:rFonts w:ascii="Times New Roman" w:hAnsi="Times New Roman" w:cs="Times New Roman"/>
          <w:sz w:val="24"/>
          <w:szCs w:val="24"/>
          <w:shd w:val="clear" w:color="auto" w:fill="FFFFFF"/>
        </w:rPr>
        <w:t>…».</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 xml:space="preserve">Традиции А. С. Пушкина и А.В. Кольцова в есенинской лирике. Тема родины в поэзии Есенина. Отражение в лирике особой связи природы и человека. </w:t>
      </w:r>
      <w:proofErr w:type="spellStart"/>
      <w:r w:rsidRPr="00554D7C">
        <w:rPr>
          <w:rFonts w:ascii="Times New Roman" w:hAnsi="Times New Roman" w:cs="Times New Roman"/>
          <w:sz w:val="24"/>
          <w:szCs w:val="24"/>
        </w:rPr>
        <w:t>Цветопись</w:t>
      </w:r>
      <w:proofErr w:type="spellEnd"/>
      <w:r w:rsidRPr="00554D7C">
        <w:rPr>
          <w:rFonts w:ascii="Times New Roman" w:hAnsi="Times New Roman" w:cs="Times New Roman"/>
          <w:sz w:val="24"/>
          <w:szCs w:val="24"/>
        </w:rPr>
        <w:t xml:space="preserve">,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 </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rPr>
      </w:pPr>
      <w:r w:rsidRPr="00554D7C">
        <w:rPr>
          <w:i/>
          <w:szCs w:val="24"/>
          <w:shd w:val="clear" w:color="auto" w:fill="FFFFFF"/>
        </w:rPr>
        <w:t>М. И. Цветаева</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Жизнь и творчество (обзор).</w:t>
      </w:r>
    </w:p>
    <w:p w:rsidR="00410D58" w:rsidRPr="00554D7C" w:rsidRDefault="00410D58" w:rsidP="00410D58">
      <w:pPr>
        <w:pStyle w:val="FR1"/>
        <w:spacing w:before="0"/>
        <w:ind w:left="0" w:firstLine="720"/>
        <w:jc w:val="both"/>
        <w:rPr>
          <w:rFonts w:ascii="Times New Roman" w:hAnsi="Times New Roman" w:cs="Times New Roman"/>
          <w:sz w:val="24"/>
          <w:szCs w:val="24"/>
        </w:rPr>
      </w:pPr>
      <w:r w:rsidRPr="00554D7C">
        <w:rPr>
          <w:rFonts w:ascii="Times New Roman" w:hAnsi="Times New Roman" w:cs="Times New Roman"/>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  «Идешь, на меня похожий…», «Куст».</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 xml:space="preserve">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 </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rPr>
      </w:pPr>
      <w:r w:rsidRPr="00554D7C">
        <w:rPr>
          <w:i/>
          <w:szCs w:val="24"/>
          <w:shd w:val="clear" w:color="auto" w:fill="FFFFFF"/>
        </w:rPr>
        <w:t>О. Э. Мандельштам</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Жизнь и творчество (обзор).</w:t>
      </w:r>
    </w:p>
    <w:p w:rsidR="00410D58" w:rsidRPr="00554D7C" w:rsidRDefault="00410D58" w:rsidP="00410D58">
      <w:pPr>
        <w:pStyle w:val="FR1"/>
        <w:spacing w:before="0"/>
        <w:ind w:left="0"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shd w:val="clear" w:color="auto" w:fill="FFFFFF"/>
        </w:rPr>
        <w:t>Стихотворения: «</w:t>
      </w:r>
      <w:r w:rsidRPr="00554D7C">
        <w:rPr>
          <w:rFonts w:ascii="Times New Roman" w:hAnsi="Times New Roman" w:cs="Times New Roman"/>
          <w:sz w:val="24"/>
          <w:szCs w:val="24"/>
          <w:shd w:val="clear" w:color="auto" w:fill="FFFFFF"/>
          <w:lang w:val="en-US"/>
        </w:rPr>
        <w:t>Notre</w:t>
      </w:r>
      <w:r w:rsidRPr="00554D7C">
        <w:rPr>
          <w:rFonts w:ascii="Times New Roman" w:hAnsi="Times New Roman" w:cs="Times New Roman"/>
          <w:sz w:val="24"/>
          <w:szCs w:val="24"/>
          <w:shd w:val="clear" w:color="auto" w:fill="FFFFFF"/>
        </w:rPr>
        <w:t xml:space="preserve"> </w:t>
      </w:r>
      <w:r w:rsidRPr="00554D7C">
        <w:rPr>
          <w:rFonts w:ascii="Times New Roman" w:hAnsi="Times New Roman" w:cs="Times New Roman"/>
          <w:sz w:val="24"/>
          <w:szCs w:val="24"/>
          <w:shd w:val="clear" w:color="auto" w:fill="FFFFFF"/>
          <w:lang w:val="en-US"/>
        </w:rPr>
        <w:t>Dame</w:t>
      </w:r>
      <w:r w:rsidRPr="00554D7C">
        <w:rPr>
          <w:rFonts w:ascii="Times New Roman" w:hAnsi="Times New Roman" w:cs="Times New Roman"/>
          <w:sz w:val="24"/>
          <w:szCs w:val="24"/>
          <w:shd w:val="clear" w:color="auto" w:fill="FFFFFF"/>
        </w:rPr>
        <w:t>», «Бессонница. Гомер. Тугие паруса…», «За гремучую доблесть грядущих веков…», «Я вернулся в мой город, знакомый до слез…», «Невыразимая печаль», «</w:t>
      </w:r>
      <w:proofErr w:type="spellStart"/>
      <w:r w:rsidRPr="00554D7C">
        <w:rPr>
          <w:rFonts w:ascii="Times New Roman" w:hAnsi="Times New Roman" w:cs="Times New Roman"/>
          <w:sz w:val="24"/>
          <w:szCs w:val="24"/>
          <w:shd w:val="clear" w:color="auto" w:fill="FFFFFF"/>
          <w:lang w:val="en-US"/>
        </w:rPr>
        <w:t>Tristia</w:t>
      </w:r>
      <w:proofErr w:type="spellEnd"/>
      <w:r w:rsidRPr="00554D7C">
        <w:rPr>
          <w:rFonts w:ascii="Times New Roman" w:hAnsi="Times New Roman" w:cs="Times New Roman"/>
          <w:sz w:val="24"/>
          <w:szCs w:val="24"/>
          <w:shd w:val="clear" w:color="auto" w:fill="FFFFFF"/>
        </w:rPr>
        <w:t xml:space="preserve">». </w:t>
      </w:r>
      <w:r w:rsidRPr="00554D7C">
        <w:rPr>
          <w:rFonts w:ascii="Times New Roman" w:hAnsi="Times New Roman" w:cs="Times New Roman"/>
          <w:b w:val="0"/>
          <w:sz w:val="24"/>
          <w:szCs w:val="24"/>
        </w:rPr>
        <w:t xml:space="preserve">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  </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rPr>
      </w:pPr>
      <w:r w:rsidRPr="00554D7C">
        <w:rPr>
          <w:i/>
          <w:szCs w:val="24"/>
          <w:shd w:val="clear" w:color="auto" w:fill="FFFFFF"/>
        </w:rPr>
        <w:t>А. А. Ахматова</w:t>
      </w:r>
    </w:p>
    <w:p w:rsidR="00410D58" w:rsidRPr="00554D7C" w:rsidRDefault="00410D58" w:rsidP="00410D58">
      <w:pPr>
        <w:pStyle w:val="311"/>
        <w:ind w:firstLine="720"/>
        <w:rPr>
          <w:szCs w:val="24"/>
          <w:shd w:val="clear" w:color="auto" w:fill="FFFFFF"/>
        </w:rPr>
      </w:pPr>
      <w:r w:rsidRPr="00554D7C">
        <w:rPr>
          <w:szCs w:val="24"/>
        </w:rPr>
        <w:t>Жизнь и творчество.</w:t>
      </w:r>
    </w:p>
    <w:p w:rsidR="00410D58" w:rsidRPr="00554D7C" w:rsidRDefault="00410D58" w:rsidP="00410D58">
      <w:pPr>
        <w:pStyle w:val="FR1"/>
        <w:spacing w:before="0"/>
        <w:ind w:left="0" w:firstLine="720"/>
        <w:jc w:val="both"/>
        <w:rPr>
          <w:rFonts w:ascii="Times New Roman" w:hAnsi="Times New Roman" w:cs="Times New Roman"/>
          <w:sz w:val="24"/>
          <w:szCs w:val="24"/>
        </w:rPr>
      </w:pPr>
      <w:r w:rsidRPr="00554D7C">
        <w:rPr>
          <w:rFonts w:ascii="Times New Roman" w:hAnsi="Times New Roman" w:cs="Times New Roman"/>
          <w:sz w:val="24"/>
          <w:szCs w:val="24"/>
          <w:shd w:val="clear" w:color="auto" w:fill="FFFFFF"/>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554D7C">
        <w:rPr>
          <w:rFonts w:ascii="Times New Roman" w:hAnsi="Times New Roman" w:cs="Times New Roman"/>
          <w:sz w:val="24"/>
          <w:szCs w:val="24"/>
          <w:shd w:val="clear" w:color="auto" w:fill="FFFFFF"/>
        </w:rPr>
        <w:t>утешно</w:t>
      </w:r>
      <w:proofErr w:type="spellEnd"/>
      <w:r w:rsidRPr="00554D7C">
        <w:rPr>
          <w:rFonts w:ascii="Times New Roman" w:hAnsi="Times New Roman" w:cs="Times New Roman"/>
          <w:sz w:val="24"/>
          <w:szCs w:val="24"/>
          <w:shd w:val="clear" w:color="auto" w:fill="FFFFFF"/>
        </w:rPr>
        <w:t>…», «Родная земля», «Я научилась просто, мудро жить…», «Бывает так: какая-то истома…».</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 xml:space="preserve">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 </w:t>
      </w:r>
    </w:p>
    <w:p w:rsidR="00410D58" w:rsidRPr="00554D7C" w:rsidRDefault="00410D58" w:rsidP="00410D58">
      <w:pPr>
        <w:pStyle w:val="FR1"/>
        <w:spacing w:before="0"/>
        <w:ind w:left="0" w:firstLine="720"/>
        <w:jc w:val="both"/>
        <w:rPr>
          <w:rFonts w:ascii="Times New Roman" w:hAnsi="Times New Roman" w:cs="Times New Roman"/>
          <w:sz w:val="24"/>
          <w:szCs w:val="24"/>
        </w:rPr>
      </w:pPr>
      <w:r w:rsidRPr="00554D7C">
        <w:rPr>
          <w:rFonts w:ascii="Times New Roman" w:hAnsi="Times New Roman" w:cs="Times New Roman"/>
          <w:sz w:val="24"/>
          <w:szCs w:val="24"/>
          <w:shd w:val="clear" w:color="auto" w:fill="FFFFFF"/>
        </w:rPr>
        <w:t xml:space="preserve">Поэма «Реквием». </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rPr>
      </w:pPr>
      <w:r w:rsidRPr="00554D7C">
        <w:rPr>
          <w:i/>
          <w:szCs w:val="24"/>
          <w:shd w:val="clear" w:color="auto" w:fill="FFFFFF"/>
        </w:rPr>
        <w:t xml:space="preserve">Б. Л. Пастернак </w:t>
      </w:r>
    </w:p>
    <w:p w:rsidR="00410D58" w:rsidRPr="00554D7C" w:rsidRDefault="00410D58" w:rsidP="00410D58">
      <w:pPr>
        <w:pStyle w:val="311"/>
        <w:ind w:firstLine="720"/>
        <w:rPr>
          <w:szCs w:val="24"/>
          <w:shd w:val="clear" w:color="auto" w:fill="FFFFFF"/>
        </w:rPr>
      </w:pPr>
      <w:r w:rsidRPr="00554D7C">
        <w:rPr>
          <w:szCs w:val="24"/>
        </w:rPr>
        <w:t>Жизнь и творчество (обзор).</w:t>
      </w:r>
    </w:p>
    <w:p w:rsidR="00410D58" w:rsidRPr="00554D7C" w:rsidRDefault="00410D58" w:rsidP="00410D58">
      <w:pPr>
        <w:pStyle w:val="FR1"/>
        <w:spacing w:before="0"/>
        <w:ind w:left="0" w:firstLine="720"/>
        <w:jc w:val="both"/>
        <w:rPr>
          <w:rFonts w:ascii="Times New Roman" w:hAnsi="Times New Roman" w:cs="Times New Roman"/>
          <w:sz w:val="24"/>
          <w:szCs w:val="24"/>
        </w:rPr>
      </w:pPr>
      <w:r w:rsidRPr="00554D7C">
        <w:rPr>
          <w:rFonts w:ascii="Times New Roman" w:hAnsi="Times New Roman" w:cs="Times New Roman"/>
          <w:sz w:val="24"/>
          <w:szCs w:val="24"/>
          <w:shd w:val="clear" w:color="auto" w:fill="FFFFFF"/>
        </w:rPr>
        <w:t>Стихотворения: «Февраль. Достать чернил и плакать!..», «Определение поэзии», «Во всем мне хочется дойти…», «Гамлет», «Зимняя ночь», «Снег идет», «Быть знаменитым некрасиво…».</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 языка.</w:t>
      </w:r>
    </w:p>
    <w:p w:rsidR="00410D58" w:rsidRPr="00554D7C" w:rsidRDefault="00410D58" w:rsidP="00410D58">
      <w:pPr>
        <w:pStyle w:val="FR1"/>
        <w:spacing w:before="0"/>
        <w:ind w:left="0" w:firstLine="720"/>
        <w:jc w:val="both"/>
        <w:rPr>
          <w:rFonts w:ascii="Times New Roman" w:hAnsi="Times New Roman" w:cs="Times New Roman"/>
          <w:b w:val="0"/>
          <w:sz w:val="24"/>
          <w:szCs w:val="24"/>
          <w:shd w:val="clear" w:color="auto" w:fill="FFFFFF"/>
        </w:rPr>
      </w:pPr>
      <w:r w:rsidRPr="00554D7C">
        <w:rPr>
          <w:rFonts w:ascii="Times New Roman" w:hAnsi="Times New Roman" w:cs="Times New Roman"/>
          <w:sz w:val="24"/>
          <w:szCs w:val="24"/>
          <w:shd w:val="clear" w:color="auto" w:fill="FFFFFF"/>
        </w:rPr>
        <w:t>Роман «Доктор Живаго» (обзор).</w:t>
      </w:r>
    </w:p>
    <w:p w:rsidR="00410D58" w:rsidRPr="00554D7C" w:rsidRDefault="00410D58" w:rsidP="00410D58">
      <w:pPr>
        <w:pStyle w:val="FR1"/>
        <w:spacing w:before="0"/>
        <w:ind w:left="0" w:firstLine="720"/>
        <w:jc w:val="both"/>
        <w:rPr>
          <w:rFonts w:ascii="Times New Roman" w:hAnsi="Times New Roman" w:cs="Times New Roman"/>
          <w:sz w:val="24"/>
          <w:szCs w:val="24"/>
          <w:shd w:val="clear" w:color="auto" w:fill="FFFFFF"/>
        </w:rPr>
      </w:pPr>
      <w:r w:rsidRPr="00554D7C">
        <w:rPr>
          <w:rFonts w:ascii="Times New Roman" w:hAnsi="Times New Roman" w:cs="Times New Roman"/>
          <w:b w:val="0"/>
          <w:sz w:val="24"/>
          <w:szCs w:val="24"/>
          <w:shd w:val="clear" w:color="auto" w:fill="FFFFFF"/>
        </w:rPr>
        <w:t xml:space="preserve">История создания и публикации романа. Цикл “Стихотворения Юрия Живаго” и его связь с общей проблематикой романа. </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rPr>
      </w:pPr>
      <w:r w:rsidRPr="00554D7C">
        <w:rPr>
          <w:i/>
          <w:szCs w:val="24"/>
          <w:shd w:val="clear" w:color="auto" w:fill="FFFFFF"/>
        </w:rPr>
        <w:lastRenderedPageBreak/>
        <w:t>М. А. Булгаков</w:t>
      </w:r>
    </w:p>
    <w:p w:rsidR="00410D58" w:rsidRPr="00554D7C" w:rsidRDefault="00410D58" w:rsidP="00410D58">
      <w:pPr>
        <w:pStyle w:val="ab"/>
        <w:ind w:firstLine="720"/>
        <w:rPr>
          <w:rFonts w:ascii="Times New Roman" w:hAnsi="Times New Roman" w:cs="Times New Roman"/>
          <w:sz w:val="24"/>
          <w:szCs w:val="24"/>
          <w:shd w:val="clear" w:color="auto" w:fill="FFFFFF"/>
        </w:rPr>
      </w:pPr>
      <w:r w:rsidRPr="00554D7C">
        <w:rPr>
          <w:rFonts w:ascii="Times New Roman" w:hAnsi="Times New Roman" w:cs="Times New Roman"/>
          <w:sz w:val="24"/>
          <w:szCs w:val="24"/>
        </w:rPr>
        <w:t>Жизнь и творчество.</w:t>
      </w:r>
    </w:p>
    <w:p w:rsidR="00410D58" w:rsidRPr="00554D7C" w:rsidRDefault="00410D58" w:rsidP="00410D58">
      <w:pPr>
        <w:pStyle w:val="FR1"/>
        <w:spacing w:before="0"/>
        <w:ind w:left="0" w:firstLine="720"/>
        <w:jc w:val="both"/>
        <w:rPr>
          <w:rFonts w:ascii="Times New Roman" w:hAnsi="Times New Roman" w:cs="Times New Roman"/>
          <w:sz w:val="24"/>
          <w:szCs w:val="24"/>
        </w:rPr>
      </w:pPr>
      <w:r w:rsidRPr="00554D7C">
        <w:rPr>
          <w:rFonts w:ascii="Times New Roman" w:hAnsi="Times New Roman" w:cs="Times New Roman"/>
          <w:sz w:val="24"/>
          <w:szCs w:val="24"/>
          <w:shd w:val="clear" w:color="auto" w:fill="FFFFFF"/>
        </w:rPr>
        <w:t>Роман «Мастер и Маргарита».</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 xml:space="preserve">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w:t>
      </w:r>
      <w:proofErr w:type="spellStart"/>
      <w:r w:rsidRPr="00554D7C">
        <w:rPr>
          <w:rFonts w:ascii="Times New Roman" w:hAnsi="Times New Roman" w:cs="Times New Roman"/>
          <w:sz w:val="24"/>
          <w:szCs w:val="24"/>
        </w:rPr>
        <w:t>Ершалаим</w:t>
      </w:r>
      <w:proofErr w:type="spellEnd"/>
      <w:r w:rsidRPr="00554D7C">
        <w:rPr>
          <w:rFonts w:ascii="Times New Roman" w:hAnsi="Times New Roman" w:cs="Times New Roman"/>
          <w:sz w:val="24"/>
          <w:szCs w:val="24"/>
        </w:rPr>
        <w:t xml:space="preserve">. Образы </w:t>
      </w:r>
      <w:proofErr w:type="spellStart"/>
      <w:r w:rsidRPr="00554D7C">
        <w:rPr>
          <w:rFonts w:ascii="Times New Roman" w:hAnsi="Times New Roman" w:cs="Times New Roman"/>
          <w:sz w:val="24"/>
          <w:szCs w:val="24"/>
        </w:rPr>
        <w:t>Воланда</w:t>
      </w:r>
      <w:proofErr w:type="spellEnd"/>
      <w:r w:rsidRPr="00554D7C">
        <w:rPr>
          <w:rFonts w:ascii="Times New Roman" w:hAnsi="Times New Roman" w:cs="Times New Roman"/>
          <w:sz w:val="24"/>
          <w:szCs w:val="24"/>
        </w:rPr>
        <w:t xml:space="preserve"> и его свиты. Библейские мотивы и образы в романе. Человеческое и божественное в облике </w:t>
      </w:r>
      <w:proofErr w:type="spellStart"/>
      <w:r w:rsidRPr="00554D7C">
        <w:rPr>
          <w:rFonts w:ascii="Times New Roman" w:hAnsi="Times New Roman" w:cs="Times New Roman"/>
          <w:sz w:val="24"/>
          <w:szCs w:val="24"/>
        </w:rPr>
        <w:t>Иешуа</w:t>
      </w:r>
      <w:proofErr w:type="spellEnd"/>
      <w:r w:rsidRPr="00554D7C">
        <w:rPr>
          <w:rFonts w:ascii="Times New Roman" w:hAnsi="Times New Roman" w:cs="Times New Roman"/>
          <w:sz w:val="24"/>
          <w:szCs w:val="24"/>
        </w:rPr>
        <w:t xml:space="preserve">.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 </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rPr>
      </w:pPr>
      <w:r w:rsidRPr="00554D7C">
        <w:rPr>
          <w:i/>
          <w:szCs w:val="24"/>
          <w:shd w:val="clear" w:color="auto" w:fill="FFFFFF"/>
        </w:rPr>
        <w:t xml:space="preserve">А. П. Платонов </w:t>
      </w:r>
    </w:p>
    <w:p w:rsidR="00410D58" w:rsidRPr="00554D7C" w:rsidRDefault="00410D58" w:rsidP="00410D58">
      <w:pPr>
        <w:pStyle w:val="311"/>
        <w:ind w:firstLine="720"/>
        <w:rPr>
          <w:b/>
          <w:szCs w:val="24"/>
        </w:rPr>
      </w:pPr>
      <w:r w:rsidRPr="00554D7C">
        <w:rPr>
          <w:szCs w:val="24"/>
        </w:rPr>
        <w:t>Жизнь и творчество.</w:t>
      </w:r>
    </w:p>
    <w:p w:rsidR="00410D58" w:rsidRPr="00554D7C" w:rsidRDefault="00410D58" w:rsidP="00410D58">
      <w:pPr>
        <w:ind w:firstLine="720"/>
        <w:jc w:val="both"/>
        <w:rPr>
          <w:rFonts w:ascii="Times New Roman" w:hAnsi="Times New Roman" w:cs="Times New Roman"/>
          <w:sz w:val="24"/>
          <w:szCs w:val="24"/>
        </w:rPr>
      </w:pPr>
      <w:r w:rsidRPr="00554D7C">
        <w:rPr>
          <w:rFonts w:ascii="Times New Roman" w:hAnsi="Times New Roman" w:cs="Times New Roman"/>
          <w:b/>
          <w:sz w:val="24"/>
          <w:szCs w:val="24"/>
        </w:rPr>
        <w:t>Повесть «Котлован</w:t>
      </w:r>
      <w:r w:rsidRPr="00554D7C">
        <w:rPr>
          <w:rFonts w:ascii="Times New Roman" w:hAnsi="Times New Roman" w:cs="Times New Roman"/>
          <w:b/>
          <w:sz w:val="24"/>
          <w:szCs w:val="24"/>
          <w:shd w:val="clear" w:color="auto" w:fill="FFFFFF"/>
        </w:rPr>
        <w:t>».</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Традиции Салтыкова-Щедрина в прозе Платонова. Высокий пафос и острая сатира в “Котловане”.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szCs w:val="24"/>
        </w:rPr>
      </w:pPr>
      <w:r w:rsidRPr="00554D7C">
        <w:rPr>
          <w:i/>
          <w:szCs w:val="24"/>
          <w:shd w:val="clear" w:color="auto" w:fill="FFFFFF"/>
        </w:rPr>
        <w:t xml:space="preserve">М. А. Шолохов </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Жизнь и творчество.</w:t>
      </w:r>
    </w:p>
    <w:p w:rsidR="00410D58" w:rsidRPr="00554D7C" w:rsidRDefault="00410D58" w:rsidP="00410D58">
      <w:pPr>
        <w:pStyle w:val="FR1"/>
        <w:spacing w:before="0"/>
        <w:ind w:left="0" w:firstLine="720"/>
        <w:jc w:val="both"/>
        <w:rPr>
          <w:rFonts w:ascii="Times New Roman" w:hAnsi="Times New Roman" w:cs="Times New Roman"/>
          <w:sz w:val="24"/>
          <w:szCs w:val="24"/>
        </w:rPr>
      </w:pPr>
      <w:r w:rsidRPr="00554D7C">
        <w:rPr>
          <w:rFonts w:ascii="Times New Roman" w:hAnsi="Times New Roman" w:cs="Times New Roman"/>
          <w:sz w:val="24"/>
          <w:szCs w:val="24"/>
          <w:shd w:val="clear" w:color="auto" w:fill="FFFFFF"/>
        </w:rPr>
        <w:t>Роман-эпопея «Тихий Дон» (обзорное изучение).</w:t>
      </w:r>
    </w:p>
    <w:p w:rsidR="00410D58" w:rsidRPr="00554D7C" w:rsidRDefault="00410D58" w:rsidP="00410D58">
      <w:pPr>
        <w:ind w:firstLine="720"/>
        <w:jc w:val="both"/>
        <w:rPr>
          <w:rFonts w:ascii="Times New Roman" w:hAnsi="Times New Roman" w:cs="Times New Roman"/>
          <w:sz w:val="24"/>
          <w:szCs w:val="24"/>
          <w:u w:val="single"/>
        </w:rPr>
      </w:pPr>
      <w:r w:rsidRPr="00554D7C">
        <w:rPr>
          <w:rFonts w:ascii="Times New Roman" w:hAnsi="Times New Roman" w:cs="Times New Roman"/>
          <w:sz w:val="24"/>
          <w:szCs w:val="24"/>
        </w:rPr>
        <w:t xml:space="preserve">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 </w:t>
      </w:r>
    </w:p>
    <w:p w:rsidR="00410D58" w:rsidRPr="00554D7C" w:rsidRDefault="00410D58" w:rsidP="00410D58">
      <w:pPr>
        <w:pStyle w:val="2"/>
        <w:keepNext w:val="0"/>
        <w:widowControl w:val="0"/>
        <w:numPr>
          <w:ilvl w:val="1"/>
          <w:numId w:val="0"/>
        </w:numPr>
        <w:tabs>
          <w:tab w:val="num" w:pos="576"/>
          <w:tab w:val="left" w:pos="7380"/>
          <w:tab w:val="left" w:pos="8100"/>
        </w:tabs>
        <w:suppressAutoHyphens/>
        <w:ind w:firstLine="567"/>
        <w:jc w:val="both"/>
        <w:rPr>
          <w:i/>
          <w:szCs w:val="24"/>
          <w:u w:val="single"/>
        </w:rPr>
      </w:pPr>
    </w:p>
    <w:p w:rsidR="00410D58" w:rsidRPr="00554D7C" w:rsidRDefault="00410D58" w:rsidP="00410D58">
      <w:pPr>
        <w:pStyle w:val="2"/>
        <w:keepNext w:val="0"/>
        <w:widowControl w:val="0"/>
        <w:numPr>
          <w:ilvl w:val="1"/>
          <w:numId w:val="0"/>
        </w:numPr>
        <w:tabs>
          <w:tab w:val="num" w:pos="576"/>
          <w:tab w:val="left" w:pos="7380"/>
          <w:tab w:val="left" w:pos="8100"/>
        </w:tabs>
        <w:suppressAutoHyphens/>
        <w:ind w:firstLine="567"/>
        <w:jc w:val="both"/>
        <w:rPr>
          <w:szCs w:val="24"/>
        </w:rPr>
      </w:pPr>
      <w:r w:rsidRPr="00554D7C">
        <w:rPr>
          <w:i/>
          <w:szCs w:val="24"/>
          <w:u w:val="single"/>
        </w:rPr>
        <w:t xml:space="preserve">Обзор русской литературы второй половины </w:t>
      </w:r>
      <w:r w:rsidRPr="00554D7C">
        <w:rPr>
          <w:i/>
          <w:szCs w:val="24"/>
          <w:u w:val="single"/>
          <w:lang w:val="en-US"/>
        </w:rPr>
        <w:t>XX</w:t>
      </w:r>
      <w:r w:rsidRPr="00554D7C">
        <w:rPr>
          <w:i/>
          <w:szCs w:val="24"/>
          <w:u w:val="single"/>
        </w:rPr>
        <w:t xml:space="preserve"> века</w:t>
      </w:r>
      <w:r w:rsidRPr="00554D7C">
        <w:rPr>
          <w:i/>
          <w:szCs w:val="24"/>
        </w:rPr>
        <w:t xml:space="preserve"> </w:t>
      </w:r>
    </w:p>
    <w:p w:rsidR="00410D58" w:rsidRPr="00554D7C" w:rsidRDefault="00410D58" w:rsidP="00410D58">
      <w:pPr>
        <w:pStyle w:val="ab"/>
        <w:rPr>
          <w:rFonts w:ascii="Times New Roman" w:hAnsi="Times New Roman" w:cs="Times New Roman"/>
          <w:sz w:val="24"/>
          <w:szCs w:val="24"/>
        </w:rPr>
      </w:pPr>
      <w:r w:rsidRPr="00554D7C">
        <w:rPr>
          <w:rFonts w:ascii="Times New Roman" w:hAnsi="Times New Roman" w:cs="Times New Roman"/>
          <w:sz w:val="24"/>
          <w:szCs w:val="24"/>
        </w:rPr>
        <w:t>Великая Отечественная война и ее художественное осмысление</w:t>
      </w:r>
      <w:r w:rsidRPr="00554D7C">
        <w:rPr>
          <w:rFonts w:ascii="Times New Roman" w:hAnsi="Times New Roman" w:cs="Times New Roman"/>
          <w:b/>
          <w:sz w:val="24"/>
          <w:szCs w:val="24"/>
        </w:rPr>
        <w:t xml:space="preserve"> </w:t>
      </w:r>
      <w:r w:rsidRPr="00554D7C">
        <w:rPr>
          <w:rFonts w:ascii="Times New Roman" w:hAnsi="Times New Roman" w:cs="Times New Roman"/>
          <w:sz w:val="24"/>
          <w:szCs w:val="24"/>
        </w:rPr>
        <w:t>в русской литературе</w:t>
      </w:r>
      <w:r w:rsidRPr="00554D7C">
        <w:rPr>
          <w:rFonts w:ascii="Times New Roman" w:hAnsi="Times New Roman" w:cs="Times New Roman"/>
          <w:b/>
          <w:sz w:val="24"/>
          <w:szCs w:val="24"/>
        </w:rPr>
        <w:t xml:space="preserve"> </w:t>
      </w:r>
      <w:r w:rsidRPr="00554D7C">
        <w:rPr>
          <w:rFonts w:ascii="Times New Roman" w:hAnsi="Times New Roman" w:cs="Times New Roman"/>
          <w:sz w:val="24"/>
          <w:szCs w:val="24"/>
        </w:rPr>
        <w:t>и литературах других народов России.</w:t>
      </w:r>
      <w:r w:rsidRPr="00554D7C">
        <w:rPr>
          <w:rFonts w:ascii="Times New Roman" w:hAnsi="Times New Roman" w:cs="Times New Roman"/>
          <w:b/>
          <w:sz w:val="24"/>
          <w:szCs w:val="24"/>
        </w:rPr>
        <w:t xml:space="preserve"> </w:t>
      </w:r>
      <w:r w:rsidRPr="00554D7C">
        <w:rPr>
          <w:rFonts w:ascii="Times New Roman" w:hAnsi="Times New Roman" w:cs="Times New Roman"/>
          <w:sz w:val="24"/>
          <w:szCs w:val="24"/>
        </w:rPr>
        <w:t xml:space="preserve">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w:t>
      </w:r>
      <w:r w:rsidRPr="00554D7C">
        <w:rPr>
          <w:rFonts w:ascii="Times New Roman" w:hAnsi="Times New Roman" w:cs="Times New Roman"/>
          <w:sz w:val="24"/>
          <w:szCs w:val="24"/>
          <w:shd w:val="clear" w:color="auto" w:fill="FFFFFF"/>
        </w:rPr>
        <w:t xml:space="preserve">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w:t>
      </w:r>
      <w:r w:rsidRPr="00554D7C">
        <w:rPr>
          <w:rFonts w:ascii="Times New Roman" w:hAnsi="Times New Roman" w:cs="Times New Roman"/>
          <w:sz w:val="24"/>
          <w:szCs w:val="24"/>
        </w:rPr>
        <w:t>в русской литературе</w:t>
      </w:r>
      <w:r w:rsidRPr="00554D7C">
        <w:rPr>
          <w:rFonts w:ascii="Times New Roman" w:hAnsi="Times New Roman" w:cs="Times New Roman"/>
          <w:b/>
          <w:sz w:val="24"/>
          <w:szCs w:val="24"/>
        </w:rPr>
        <w:t xml:space="preserve"> </w:t>
      </w:r>
      <w:r w:rsidRPr="00554D7C">
        <w:rPr>
          <w:rFonts w:ascii="Times New Roman" w:hAnsi="Times New Roman" w:cs="Times New Roman"/>
          <w:sz w:val="24"/>
          <w:szCs w:val="24"/>
        </w:rPr>
        <w:t>и литературах других народов России.</w:t>
      </w:r>
    </w:p>
    <w:p w:rsidR="00410D58" w:rsidRPr="00554D7C" w:rsidRDefault="00410D58" w:rsidP="00410D58">
      <w:pPr>
        <w:pStyle w:val="ab"/>
        <w:rPr>
          <w:rFonts w:ascii="Times New Roman" w:hAnsi="Times New Roman" w:cs="Times New Roman"/>
          <w:sz w:val="24"/>
          <w:szCs w:val="24"/>
          <w:shd w:val="clear" w:color="auto" w:fill="FFFFFF"/>
        </w:rPr>
      </w:pPr>
      <w:r w:rsidRPr="00554D7C">
        <w:rPr>
          <w:rFonts w:ascii="Times New Roman" w:hAnsi="Times New Roman" w:cs="Times New Roman"/>
          <w:sz w:val="24"/>
          <w:szCs w:val="24"/>
        </w:rPr>
        <w:t xml:space="preserve">Поэтические искания. Развитие традиционных тем русской лирики (темы любви, гражданского служения, единства человека и природы). </w:t>
      </w:r>
    </w:p>
    <w:p w:rsidR="00410D58" w:rsidRPr="00554D7C" w:rsidRDefault="00410D58" w:rsidP="00410D58">
      <w:pPr>
        <w:pStyle w:val="2"/>
        <w:keepNext w:val="0"/>
        <w:widowControl w:val="0"/>
        <w:numPr>
          <w:ilvl w:val="1"/>
          <w:numId w:val="0"/>
        </w:numPr>
        <w:tabs>
          <w:tab w:val="num" w:pos="576"/>
          <w:tab w:val="left" w:pos="7380"/>
          <w:tab w:val="left" w:pos="8100"/>
        </w:tabs>
        <w:suppressAutoHyphens/>
        <w:ind w:firstLine="567"/>
        <w:jc w:val="both"/>
        <w:rPr>
          <w:b/>
          <w:szCs w:val="24"/>
        </w:rPr>
      </w:pPr>
      <w:r w:rsidRPr="00554D7C">
        <w:rPr>
          <w:i/>
          <w:szCs w:val="24"/>
          <w:shd w:val="clear" w:color="auto" w:fill="FFFFFF"/>
        </w:rPr>
        <w:t xml:space="preserve">А. Т. Твардовский </w:t>
      </w:r>
    </w:p>
    <w:p w:rsidR="00410D58" w:rsidRPr="00554D7C" w:rsidRDefault="00410D58" w:rsidP="00410D58">
      <w:pPr>
        <w:pStyle w:val="FR1"/>
        <w:spacing w:before="0"/>
        <w:ind w:left="0" w:firstLine="567"/>
        <w:jc w:val="both"/>
        <w:rPr>
          <w:rFonts w:ascii="Times New Roman" w:hAnsi="Times New Roman" w:cs="Times New Roman"/>
          <w:sz w:val="24"/>
          <w:szCs w:val="24"/>
          <w:shd w:val="clear" w:color="auto" w:fill="FFFFFF"/>
        </w:rPr>
      </w:pPr>
      <w:r w:rsidRPr="00554D7C">
        <w:rPr>
          <w:rFonts w:ascii="Times New Roman" w:hAnsi="Times New Roman" w:cs="Times New Roman"/>
          <w:b w:val="0"/>
          <w:sz w:val="24"/>
          <w:szCs w:val="24"/>
        </w:rPr>
        <w:t>Жизнь и творчество (обзор).</w:t>
      </w:r>
    </w:p>
    <w:p w:rsidR="00410D58" w:rsidRPr="00554D7C" w:rsidRDefault="00410D58" w:rsidP="00410D58">
      <w:pPr>
        <w:pStyle w:val="FR1"/>
        <w:spacing w:before="0"/>
        <w:ind w:left="0" w:firstLine="567"/>
        <w:jc w:val="both"/>
        <w:rPr>
          <w:rFonts w:ascii="Times New Roman" w:hAnsi="Times New Roman" w:cs="Times New Roman"/>
          <w:b w:val="0"/>
          <w:sz w:val="24"/>
          <w:szCs w:val="24"/>
        </w:rPr>
      </w:pPr>
      <w:r w:rsidRPr="00554D7C">
        <w:rPr>
          <w:rFonts w:ascii="Times New Roman" w:hAnsi="Times New Roman" w:cs="Times New Roman"/>
          <w:sz w:val="24"/>
          <w:szCs w:val="24"/>
          <w:shd w:val="clear" w:color="auto" w:fill="FFFFFF"/>
        </w:rPr>
        <w:t xml:space="preserve">Стихотворения: «Вся суть в одном-единственном завете…», «Памяти матери», «Я знаю, никакой моей вины…», </w:t>
      </w:r>
      <w:r w:rsidRPr="00554D7C">
        <w:rPr>
          <w:rFonts w:ascii="Times New Roman" w:hAnsi="Times New Roman" w:cs="Times New Roman"/>
          <w:sz w:val="24"/>
          <w:szCs w:val="24"/>
        </w:rPr>
        <w:t xml:space="preserve"> «Дробится рваный цоколь монумента...», «О сущем».</w:t>
      </w:r>
    </w:p>
    <w:p w:rsidR="00410D58" w:rsidRPr="00554D7C" w:rsidRDefault="00410D58" w:rsidP="00410D58">
      <w:pPr>
        <w:pStyle w:val="FR1"/>
        <w:spacing w:before="0"/>
        <w:ind w:left="0" w:firstLine="567"/>
        <w:jc w:val="both"/>
        <w:rPr>
          <w:rFonts w:ascii="Times New Roman" w:hAnsi="Times New Roman" w:cs="Times New Roman"/>
          <w:sz w:val="24"/>
          <w:szCs w:val="24"/>
          <w:shd w:val="clear" w:color="auto" w:fill="FFFFFF"/>
        </w:rPr>
      </w:pPr>
      <w:r w:rsidRPr="00554D7C">
        <w:rPr>
          <w:rFonts w:ascii="Times New Roman" w:hAnsi="Times New Roman" w:cs="Times New Roman"/>
          <w:b w:val="0"/>
          <w:sz w:val="24"/>
          <w:szCs w:val="24"/>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410D58" w:rsidRPr="00554D7C" w:rsidRDefault="00410D58" w:rsidP="00410D58">
      <w:pPr>
        <w:pStyle w:val="FR1"/>
        <w:spacing w:before="0"/>
        <w:ind w:left="0"/>
        <w:jc w:val="both"/>
        <w:rPr>
          <w:rFonts w:ascii="Times New Roman" w:hAnsi="Times New Roman" w:cs="Times New Roman"/>
          <w:b w:val="0"/>
          <w:sz w:val="24"/>
          <w:szCs w:val="24"/>
        </w:rPr>
      </w:pPr>
      <w:r w:rsidRPr="00554D7C">
        <w:rPr>
          <w:rFonts w:ascii="Times New Roman" w:hAnsi="Times New Roman" w:cs="Times New Roman"/>
          <w:sz w:val="24"/>
          <w:szCs w:val="24"/>
          <w:shd w:val="clear" w:color="auto" w:fill="FFFFFF"/>
        </w:rPr>
        <w:t>В. Т. Шаламов</w:t>
      </w:r>
    </w:p>
    <w:p w:rsidR="00410D58" w:rsidRPr="00554D7C" w:rsidRDefault="00410D58" w:rsidP="00410D58">
      <w:pPr>
        <w:pStyle w:val="FR1"/>
        <w:spacing w:before="0"/>
        <w:ind w:left="0" w:firstLine="720"/>
        <w:jc w:val="both"/>
        <w:rPr>
          <w:rFonts w:ascii="Times New Roman" w:hAnsi="Times New Roman" w:cs="Times New Roman"/>
          <w:sz w:val="24"/>
          <w:szCs w:val="24"/>
          <w:shd w:val="clear" w:color="auto" w:fill="FFFFFF"/>
        </w:rPr>
      </w:pPr>
      <w:r w:rsidRPr="00554D7C">
        <w:rPr>
          <w:rFonts w:ascii="Times New Roman" w:hAnsi="Times New Roman" w:cs="Times New Roman"/>
          <w:b w:val="0"/>
          <w:sz w:val="24"/>
          <w:szCs w:val="24"/>
        </w:rPr>
        <w:t>Жизнь и творчество (обзор).</w:t>
      </w:r>
      <w:r w:rsidRPr="00554D7C">
        <w:rPr>
          <w:rFonts w:ascii="Times New Roman" w:hAnsi="Times New Roman" w:cs="Times New Roman"/>
          <w:b w:val="0"/>
          <w:sz w:val="24"/>
          <w:szCs w:val="24"/>
          <w:shd w:val="clear" w:color="auto" w:fill="FFFFFF"/>
        </w:rPr>
        <w:t xml:space="preserve"> </w:t>
      </w:r>
    </w:p>
    <w:p w:rsidR="00410D58" w:rsidRPr="00554D7C" w:rsidRDefault="00410D58" w:rsidP="00410D58">
      <w:pPr>
        <w:pStyle w:val="2"/>
        <w:keepNext w:val="0"/>
        <w:widowControl w:val="0"/>
        <w:numPr>
          <w:ilvl w:val="1"/>
          <w:numId w:val="0"/>
        </w:numPr>
        <w:tabs>
          <w:tab w:val="num" w:pos="576"/>
          <w:tab w:val="left" w:pos="7380"/>
          <w:tab w:val="left" w:pos="8100"/>
        </w:tabs>
        <w:suppressAutoHyphens/>
        <w:ind w:firstLine="720"/>
        <w:jc w:val="both"/>
        <w:rPr>
          <w:szCs w:val="24"/>
        </w:rPr>
      </w:pPr>
      <w:r w:rsidRPr="00554D7C">
        <w:rPr>
          <w:i/>
          <w:szCs w:val="24"/>
          <w:shd w:val="clear" w:color="auto" w:fill="FFFFFF"/>
        </w:rPr>
        <w:lastRenderedPageBreak/>
        <w:t>Рассказы: «Последний замер», «Шоковая терапия».</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 xml:space="preserve">История создания книги “Колымских рассказов”. Своеобразие раскрытия “лагерной” темы. Характер повествования. </w:t>
      </w:r>
    </w:p>
    <w:p w:rsidR="00410D58" w:rsidRPr="00554D7C" w:rsidRDefault="00410D58" w:rsidP="00410D58">
      <w:pPr>
        <w:pStyle w:val="2"/>
        <w:keepNext w:val="0"/>
        <w:widowControl w:val="0"/>
        <w:numPr>
          <w:ilvl w:val="1"/>
          <w:numId w:val="0"/>
        </w:numPr>
        <w:tabs>
          <w:tab w:val="num" w:pos="576"/>
          <w:tab w:val="left" w:pos="7380"/>
          <w:tab w:val="left" w:pos="8100"/>
        </w:tabs>
        <w:suppressAutoHyphens/>
        <w:ind w:firstLine="567"/>
        <w:jc w:val="both"/>
        <w:rPr>
          <w:szCs w:val="24"/>
        </w:rPr>
      </w:pPr>
      <w:r w:rsidRPr="00554D7C">
        <w:rPr>
          <w:i/>
          <w:szCs w:val="24"/>
          <w:shd w:val="clear" w:color="auto" w:fill="FFFFFF"/>
        </w:rPr>
        <w:t>А. И. Солженицын</w:t>
      </w:r>
    </w:p>
    <w:p w:rsidR="00410D58" w:rsidRPr="00554D7C" w:rsidRDefault="00410D58" w:rsidP="00410D58">
      <w:pPr>
        <w:pStyle w:val="ab"/>
        <w:ind w:firstLine="720"/>
        <w:rPr>
          <w:rFonts w:ascii="Times New Roman" w:hAnsi="Times New Roman" w:cs="Times New Roman"/>
          <w:sz w:val="24"/>
          <w:szCs w:val="24"/>
          <w:shd w:val="clear" w:color="auto" w:fill="FFFFFF"/>
        </w:rPr>
      </w:pPr>
      <w:r w:rsidRPr="00554D7C">
        <w:rPr>
          <w:rFonts w:ascii="Times New Roman" w:hAnsi="Times New Roman" w:cs="Times New Roman"/>
          <w:sz w:val="24"/>
          <w:szCs w:val="24"/>
        </w:rPr>
        <w:t>Жизнь и творчество (обзор).</w:t>
      </w:r>
      <w:r w:rsidRPr="00554D7C">
        <w:rPr>
          <w:rFonts w:ascii="Times New Roman" w:hAnsi="Times New Roman" w:cs="Times New Roman"/>
          <w:sz w:val="24"/>
          <w:szCs w:val="24"/>
          <w:shd w:val="clear" w:color="auto" w:fill="FFFFFF"/>
        </w:rPr>
        <w:t xml:space="preserve"> </w:t>
      </w:r>
    </w:p>
    <w:p w:rsidR="00410D58" w:rsidRPr="00554D7C" w:rsidRDefault="00410D58" w:rsidP="00410D58">
      <w:pPr>
        <w:pStyle w:val="FR1"/>
        <w:spacing w:before="0"/>
        <w:ind w:left="0" w:firstLine="720"/>
        <w:jc w:val="both"/>
        <w:rPr>
          <w:rFonts w:ascii="Times New Roman" w:hAnsi="Times New Roman" w:cs="Times New Roman"/>
          <w:sz w:val="24"/>
          <w:szCs w:val="24"/>
        </w:rPr>
      </w:pPr>
      <w:r w:rsidRPr="00554D7C">
        <w:rPr>
          <w:rFonts w:ascii="Times New Roman" w:hAnsi="Times New Roman" w:cs="Times New Roman"/>
          <w:sz w:val="24"/>
          <w:szCs w:val="24"/>
          <w:shd w:val="clear" w:color="auto" w:fill="FFFFFF"/>
        </w:rPr>
        <w:t>Повесть «Один день Ивана Денисовича».</w:t>
      </w:r>
    </w:p>
    <w:p w:rsidR="00410D58" w:rsidRPr="00554D7C" w:rsidRDefault="00410D58" w:rsidP="00410D58">
      <w:pPr>
        <w:ind w:firstLine="72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rPr>
        <w:t>Своеобразие раскрытия “лагерной” темы в повести</w:t>
      </w:r>
      <w:r w:rsidRPr="00554D7C">
        <w:rPr>
          <w:rFonts w:ascii="Times New Roman" w:hAnsi="Times New Roman" w:cs="Times New Roman"/>
          <w:b/>
          <w:sz w:val="24"/>
          <w:szCs w:val="24"/>
        </w:rPr>
        <w:t xml:space="preserve">. </w:t>
      </w:r>
      <w:r w:rsidRPr="00554D7C">
        <w:rPr>
          <w:rFonts w:ascii="Times New Roman" w:hAnsi="Times New Roman" w:cs="Times New Roman"/>
          <w:sz w:val="24"/>
          <w:szCs w:val="24"/>
        </w:rPr>
        <w:t xml:space="preserve">Проблема русского национального характера в контексте трагической эпохи. </w:t>
      </w:r>
    </w:p>
    <w:p w:rsidR="00410D58" w:rsidRPr="00554D7C" w:rsidRDefault="00410D58" w:rsidP="00410D58">
      <w:pPr>
        <w:pStyle w:val="FR1"/>
        <w:tabs>
          <w:tab w:val="left" w:pos="2880"/>
        </w:tabs>
        <w:spacing w:before="0"/>
        <w:ind w:left="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shd w:val="clear" w:color="auto" w:fill="FFFFFF"/>
        </w:rPr>
        <w:t>В. М. Шукшин</w:t>
      </w:r>
    </w:p>
    <w:p w:rsidR="00410D58" w:rsidRPr="00554D7C" w:rsidRDefault="00410D58" w:rsidP="00410D58">
      <w:pPr>
        <w:pStyle w:val="FR1"/>
        <w:tabs>
          <w:tab w:val="left" w:pos="2880"/>
        </w:tabs>
        <w:spacing w:before="0"/>
        <w:ind w:left="0" w:firstLine="567"/>
        <w:jc w:val="both"/>
        <w:rPr>
          <w:rFonts w:ascii="Times New Roman" w:hAnsi="Times New Roman" w:cs="Times New Roman"/>
          <w:b w:val="0"/>
          <w:sz w:val="24"/>
          <w:szCs w:val="24"/>
          <w:shd w:val="clear" w:color="auto" w:fill="FFFFFF"/>
        </w:rPr>
      </w:pPr>
      <w:r w:rsidRPr="00554D7C">
        <w:rPr>
          <w:rFonts w:ascii="Times New Roman" w:hAnsi="Times New Roman" w:cs="Times New Roman"/>
          <w:sz w:val="24"/>
          <w:szCs w:val="24"/>
          <w:shd w:val="clear" w:color="auto" w:fill="FFFFFF"/>
        </w:rPr>
        <w:t xml:space="preserve">Рассказы: «Верую!», «Алеша </w:t>
      </w:r>
      <w:proofErr w:type="spellStart"/>
      <w:r w:rsidRPr="00554D7C">
        <w:rPr>
          <w:rFonts w:ascii="Times New Roman" w:hAnsi="Times New Roman" w:cs="Times New Roman"/>
          <w:sz w:val="24"/>
          <w:szCs w:val="24"/>
          <w:shd w:val="clear" w:color="auto" w:fill="FFFFFF"/>
        </w:rPr>
        <w:t>Бесконвойный</w:t>
      </w:r>
      <w:proofErr w:type="spellEnd"/>
      <w:r w:rsidRPr="00554D7C">
        <w:rPr>
          <w:rFonts w:ascii="Times New Roman" w:hAnsi="Times New Roman" w:cs="Times New Roman"/>
          <w:sz w:val="24"/>
          <w:szCs w:val="24"/>
          <w:shd w:val="clear" w:color="auto" w:fill="FFFFFF"/>
        </w:rPr>
        <w:t>».</w:t>
      </w:r>
    </w:p>
    <w:p w:rsidR="00410D58" w:rsidRPr="00554D7C" w:rsidRDefault="00410D58" w:rsidP="00410D58">
      <w:pPr>
        <w:pStyle w:val="FR1"/>
        <w:tabs>
          <w:tab w:val="left" w:pos="2880"/>
        </w:tabs>
        <w:spacing w:before="0"/>
        <w:ind w:left="0" w:firstLine="567"/>
        <w:jc w:val="both"/>
        <w:rPr>
          <w:rFonts w:ascii="Times New Roman" w:hAnsi="Times New Roman" w:cs="Times New Roman"/>
          <w:sz w:val="24"/>
          <w:szCs w:val="24"/>
          <w:shd w:val="clear" w:color="auto" w:fill="FFFFFF"/>
        </w:rPr>
      </w:pPr>
      <w:r w:rsidRPr="00554D7C">
        <w:rPr>
          <w:rFonts w:ascii="Times New Roman" w:hAnsi="Times New Roman" w:cs="Times New Roman"/>
          <w:b w:val="0"/>
          <w:sz w:val="24"/>
          <w:szCs w:val="24"/>
          <w:shd w:val="clear" w:color="auto" w:fill="FFFFFF"/>
        </w:rPr>
        <w:t xml:space="preserve">Изображение народного характера и картин народной жизни в рассказах. Диалоги в </w:t>
      </w:r>
      <w:proofErr w:type="spellStart"/>
      <w:r w:rsidRPr="00554D7C">
        <w:rPr>
          <w:rFonts w:ascii="Times New Roman" w:hAnsi="Times New Roman" w:cs="Times New Roman"/>
          <w:b w:val="0"/>
          <w:sz w:val="24"/>
          <w:szCs w:val="24"/>
          <w:shd w:val="clear" w:color="auto" w:fill="FFFFFF"/>
        </w:rPr>
        <w:t>шукшинской</w:t>
      </w:r>
      <w:proofErr w:type="spellEnd"/>
      <w:r w:rsidRPr="00554D7C">
        <w:rPr>
          <w:rFonts w:ascii="Times New Roman" w:hAnsi="Times New Roman" w:cs="Times New Roman"/>
          <w:b w:val="0"/>
          <w:sz w:val="24"/>
          <w:szCs w:val="24"/>
          <w:shd w:val="clear" w:color="auto" w:fill="FFFFFF"/>
        </w:rPr>
        <w:t xml:space="preserve"> прозе. Особенности повествовательной манеры Шукшина.</w:t>
      </w:r>
    </w:p>
    <w:p w:rsidR="00410D58" w:rsidRPr="00554D7C" w:rsidRDefault="00410D58" w:rsidP="00410D58">
      <w:pPr>
        <w:pStyle w:val="FR1"/>
        <w:tabs>
          <w:tab w:val="left" w:pos="2880"/>
        </w:tabs>
        <w:spacing w:before="0"/>
        <w:ind w:left="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shd w:val="clear" w:color="auto" w:fill="FFFFFF"/>
        </w:rPr>
        <w:t>В. В. Быков</w:t>
      </w:r>
    </w:p>
    <w:p w:rsidR="00410D58" w:rsidRPr="00554D7C" w:rsidRDefault="00410D58" w:rsidP="00410D58">
      <w:pPr>
        <w:pStyle w:val="FR1"/>
        <w:tabs>
          <w:tab w:val="left" w:pos="2880"/>
        </w:tabs>
        <w:spacing w:before="0"/>
        <w:ind w:left="0" w:firstLine="567"/>
        <w:jc w:val="both"/>
        <w:rPr>
          <w:rFonts w:ascii="Times New Roman" w:hAnsi="Times New Roman" w:cs="Times New Roman"/>
          <w:b w:val="0"/>
          <w:sz w:val="24"/>
          <w:szCs w:val="24"/>
          <w:shd w:val="clear" w:color="auto" w:fill="FFFFFF"/>
        </w:rPr>
      </w:pPr>
      <w:r w:rsidRPr="00554D7C">
        <w:rPr>
          <w:rFonts w:ascii="Times New Roman" w:hAnsi="Times New Roman" w:cs="Times New Roman"/>
          <w:sz w:val="24"/>
          <w:szCs w:val="24"/>
          <w:shd w:val="clear" w:color="auto" w:fill="FFFFFF"/>
        </w:rPr>
        <w:t>Повесть «Сотников».</w:t>
      </w:r>
    </w:p>
    <w:p w:rsidR="00410D58" w:rsidRPr="00554D7C" w:rsidRDefault="00410D58" w:rsidP="00410D58">
      <w:pPr>
        <w:pStyle w:val="FR1"/>
        <w:tabs>
          <w:tab w:val="left" w:pos="2880"/>
        </w:tabs>
        <w:spacing w:before="0"/>
        <w:ind w:left="0" w:firstLine="567"/>
        <w:jc w:val="both"/>
        <w:rPr>
          <w:rFonts w:ascii="Times New Roman" w:hAnsi="Times New Roman" w:cs="Times New Roman"/>
          <w:sz w:val="24"/>
          <w:szCs w:val="24"/>
          <w:shd w:val="clear" w:color="auto" w:fill="FFFFFF"/>
        </w:rPr>
      </w:pPr>
      <w:r w:rsidRPr="00554D7C">
        <w:rPr>
          <w:rFonts w:ascii="Times New Roman" w:hAnsi="Times New Roman" w:cs="Times New Roman"/>
          <w:b w:val="0"/>
          <w:sz w:val="24"/>
          <w:szCs w:val="24"/>
          <w:shd w:val="clear" w:color="auto" w:fill="FFFFFF"/>
        </w:rPr>
        <w:t xml:space="preserve">Нравственная проблематика произведения. Образы Сотникова и Рыбака, две “точки зрения” в повести. Образы Петра, </w:t>
      </w:r>
      <w:proofErr w:type="spellStart"/>
      <w:r w:rsidRPr="00554D7C">
        <w:rPr>
          <w:rFonts w:ascii="Times New Roman" w:hAnsi="Times New Roman" w:cs="Times New Roman"/>
          <w:b w:val="0"/>
          <w:sz w:val="24"/>
          <w:szCs w:val="24"/>
          <w:shd w:val="clear" w:color="auto" w:fill="FFFFFF"/>
        </w:rPr>
        <w:t>Демчихи</w:t>
      </w:r>
      <w:proofErr w:type="spellEnd"/>
      <w:r w:rsidRPr="00554D7C">
        <w:rPr>
          <w:rFonts w:ascii="Times New Roman" w:hAnsi="Times New Roman" w:cs="Times New Roman"/>
          <w:b w:val="0"/>
          <w:sz w:val="24"/>
          <w:szCs w:val="24"/>
          <w:shd w:val="clear" w:color="auto" w:fill="FFFFFF"/>
        </w:rPr>
        <w:t xml:space="preserve"> и девочки Баси. Авторская позиция и способы ее выражения в произведении. Мастерство психологического анализа.  </w:t>
      </w:r>
    </w:p>
    <w:p w:rsidR="00410D58" w:rsidRPr="00554D7C" w:rsidRDefault="00410D58" w:rsidP="00410D58">
      <w:pPr>
        <w:pStyle w:val="FR1"/>
        <w:tabs>
          <w:tab w:val="left" w:pos="2880"/>
        </w:tabs>
        <w:spacing w:before="0"/>
        <w:ind w:left="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shd w:val="clear" w:color="auto" w:fill="FFFFFF"/>
        </w:rPr>
        <w:t>В. Г. Распутин</w:t>
      </w:r>
    </w:p>
    <w:p w:rsidR="00410D58" w:rsidRPr="00554D7C" w:rsidRDefault="00410D58" w:rsidP="00410D58">
      <w:pPr>
        <w:pStyle w:val="FR1"/>
        <w:tabs>
          <w:tab w:val="left" w:pos="2880"/>
        </w:tabs>
        <w:spacing w:before="0"/>
        <w:ind w:left="0" w:firstLine="567"/>
        <w:jc w:val="both"/>
        <w:rPr>
          <w:rFonts w:ascii="Times New Roman" w:hAnsi="Times New Roman" w:cs="Times New Roman"/>
          <w:b w:val="0"/>
          <w:sz w:val="24"/>
          <w:szCs w:val="24"/>
          <w:shd w:val="clear" w:color="auto" w:fill="FFFFFF"/>
        </w:rPr>
      </w:pPr>
      <w:r w:rsidRPr="00554D7C">
        <w:rPr>
          <w:rFonts w:ascii="Times New Roman" w:hAnsi="Times New Roman" w:cs="Times New Roman"/>
          <w:sz w:val="24"/>
          <w:szCs w:val="24"/>
          <w:shd w:val="clear" w:color="auto" w:fill="FFFFFF"/>
        </w:rPr>
        <w:t>Повесть «Прощание с Матерой».</w:t>
      </w:r>
    </w:p>
    <w:p w:rsidR="00410D58" w:rsidRPr="00554D7C" w:rsidRDefault="00410D58" w:rsidP="00410D58">
      <w:pPr>
        <w:pStyle w:val="FR1"/>
        <w:tabs>
          <w:tab w:val="left" w:pos="2880"/>
        </w:tabs>
        <w:spacing w:before="0"/>
        <w:ind w:left="0" w:firstLine="567"/>
        <w:jc w:val="both"/>
        <w:rPr>
          <w:rFonts w:ascii="Times New Roman" w:hAnsi="Times New Roman" w:cs="Times New Roman"/>
          <w:sz w:val="24"/>
          <w:szCs w:val="24"/>
          <w:shd w:val="clear" w:color="auto" w:fill="FFFFFF"/>
        </w:rPr>
      </w:pPr>
      <w:r w:rsidRPr="00554D7C">
        <w:rPr>
          <w:rFonts w:ascii="Times New Roman" w:hAnsi="Times New Roman" w:cs="Times New Roman"/>
          <w:b w:val="0"/>
          <w:sz w:val="24"/>
          <w:szCs w:val="24"/>
          <w:shd w:val="clear" w:color="auto" w:fill="FFFFFF"/>
        </w:rPr>
        <w:t xml:space="preserve">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 </w:t>
      </w:r>
    </w:p>
    <w:p w:rsidR="00410D58" w:rsidRPr="00554D7C" w:rsidRDefault="00410D58" w:rsidP="00410D58">
      <w:pPr>
        <w:pStyle w:val="FR1"/>
        <w:tabs>
          <w:tab w:val="left" w:pos="2880"/>
        </w:tabs>
        <w:spacing w:before="0"/>
        <w:ind w:left="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shd w:val="clear" w:color="auto" w:fill="FFFFFF"/>
        </w:rPr>
        <w:t>Н. М. Рубцов</w:t>
      </w:r>
    </w:p>
    <w:p w:rsidR="00410D58" w:rsidRPr="00554D7C" w:rsidRDefault="00410D58" w:rsidP="00410D58">
      <w:pPr>
        <w:pStyle w:val="FR1"/>
        <w:tabs>
          <w:tab w:val="left" w:pos="2880"/>
        </w:tabs>
        <w:spacing w:before="0"/>
        <w:ind w:left="0" w:firstLine="567"/>
        <w:jc w:val="both"/>
        <w:rPr>
          <w:rFonts w:ascii="Times New Roman" w:hAnsi="Times New Roman" w:cs="Times New Roman"/>
          <w:b w:val="0"/>
          <w:sz w:val="24"/>
          <w:szCs w:val="24"/>
          <w:shd w:val="clear" w:color="auto" w:fill="FFFFFF"/>
        </w:rPr>
      </w:pPr>
      <w:r w:rsidRPr="00554D7C">
        <w:rPr>
          <w:rFonts w:ascii="Times New Roman" w:hAnsi="Times New Roman" w:cs="Times New Roman"/>
          <w:sz w:val="24"/>
          <w:szCs w:val="24"/>
          <w:shd w:val="clear" w:color="auto" w:fill="FFFFFF"/>
        </w:rPr>
        <w:t>Стихотворения: «Видения на холме», «Листья осенние.</w:t>
      </w:r>
    </w:p>
    <w:p w:rsidR="00410D58" w:rsidRPr="00554D7C" w:rsidRDefault="00410D58" w:rsidP="00410D58">
      <w:pPr>
        <w:pStyle w:val="FR1"/>
        <w:tabs>
          <w:tab w:val="left" w:pos="2880"/>
        </w:tabs>
        <w:spacing w:before="0"/>
        <w:ind w:left="0" w:firstLine="567"/>
        <w:jc w:val="both"/>
        <w:rPr>
          <w:rFonts w:ascii="Times New Roman" w:hAnsi="Times New Roman" w:cs="Times New Roman"/>
          <w:sz w:val="24"/>
          <w:szCs w:val="24"/>
          <w:shd w:val="clear" w:color="auto" w:fill="FFFFFF"/>
        </w:rPr>
      </w:pPr>
      <w:r w:rsidRPr="00554D7C">
        <w:rPr>
          <w:rFonts w:ascii="Times New Roman" w:hAnsi="Times New Roman" w:cs="Times New Roman"/>
          <w:b w:val="0"/>
          <w:sz w:val="24"/>
          <w:szCs w:val="24"/>
          <w:shd w:val="clear" w:color="auto" w:fill="FFFFFF"/>
        </w:rPr>
        <w:t xml:space="preserve">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 </w:t>
      </w:r>
    </w:p>
    <w:p w:rsidR="00410D58" w:rsidRPr="00554D7C" w:rsidRDefault="00410D58" w:rsidP="00410D58">
      <w:pPr>
        <w:pStyle w:val="FR1"/>
        <w:tabs>
          <w:tab w:val="left" w:pos="2880"/>
        </w:tabs>
        <w:spacing w:before="0"/>
        <w:ind w:left="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shd w:val="clear" w:color="auto" w:fill="FFFFFF"/>
        </w:rPr>
        <w:t>И. А. Бродский</w:t>
      </w:r>
    </w:p>
    <w:p w:rsidR="00410D58" w:rsidRPr="00554D7C" w:rsidRDefault="00410D58" w:rsidP="00410D58">
      <w:pPr>
        <w:pStyle w:val="FR1"/>
        <w:tabs>
          <w:tab w:val="left" w:pos="2880"/>
        </w:tabs>
        <w:spacing w:before="0"/>
        <w:ind w:left="0" w:firstLine="567"/>
        <w:jc w:val="both"/>
        <w:rPr>
          <w:rFonts w:ascii="Times New Roman" w:hAnsi="Times New Roman" w:cs="Times New Roman"/>
          <w:b w:val="0"/>
          <w:sz w:val="24"/>
          <w:szCs w:val="24"/>
          <w:shd w:val="clear" w:color="auto" w:fill="FFFFFF"/>
        </w:rPr>
      </w:pPr>
      <w:r w:rsidRPr="00554D7C">
        <w:rPr>
          <w:rFonts w:ascii="Times New Roman" w:hAnsi="Times New Roman" w:cs="Times New Roman"/>
          <w:sz w:val="24"/>
          <w:szCs w:val="24"/>
          <w:shd w:val="clear" w:color="auto" w:fill="FFFFFF"/>
        </w:rPr>
        <w:t>Стихотворения: «Воротишься на родину. Ну что ж…», «Сонет» («Как жаль, что тем, чем стало для меня…»)</w:t>
      </w:r>
      <w:r w:rsidRPr="00554D7C">
        <w:rPr>
          <w:rFonts w:ascii="Times New Roman" w:hAnsi="Times New Roman" w:cs="Times New Roman"/>
          <w:b w:val="0"/>
          <w:sz w:val="24"/>
          <w:szCs w:val="24"/>
          <w:shd w:val="clear" w:color="auto" w:fill="FFFFFF"/>
        </w:rPr>
        <w:t>.</w:t>
      </w:r>
    </w:p>
    <w:p w:rsidR="00410D58" w:rsidRPr="00554D7C" w:rsidRDefault="00410D58" w:rsidP="00410D58">
      <w:pPr>
        <w:pStyle w:val="FR1"/>
        <w:tabs>
          <w:tab w:val="left" w:pos="2880"/>
        </w:tabs>
        <w:spacing w:before="0"/>
        <w:ind w:left="0" w:firstLine="567"/>
        <w:jc w:val="both"/>
        <w:rPr>
          <w:rFonts w:ascii="Times New Roman" w:hAnsi="Times New Roman" w:cs="Times New Roman"/>
          <w:sz w:val="24"/>
          <w:szCs w:val="24"/>
          <w:shd w:val="clear" w:color="auto" w:fill="FFFFFF"/>
        </w:rPr>
      </w:pPr>
      <w:r w:rsidRPr="00554D7C">
        <w:rPr>
          <w:rFonts w:ascii="Times New Roman" w:hAnsi="Times New Roman" w:cs="Times New Roman"/>
          <w:b w:val="0"/>
          <w:sz w:val="24"/>
          <w:szCs w:val="24"/>
          <w:shd w:val="clear" w:color="auto" w:fill="FFFFFF"/>
        </w:rPr>
        <w:t xml:space="preserve">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 </w:t>
      </w:r>
    </w:p>
    <w:p w:rsidR="00410D58" w:rsidRPr="00554D7C" w:rsidRDefault="00410D58" w:rsidP="00410D58">
      <w:pPr>
        <w:pStyle w:val="FR1"/>
        <w:tabs>
          <w:tab w:val="left" w:pos="2880"/>
        </w:tabs>
        <w:spacing w:before="0"/>
        <w:ind w:left="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shd w:val="clear" w:color="auto" w:fill="FFFFFF"/>
        </w:rPr>
        <w:t xml:space="preserve">Б. Ш. Окуджава </w:t>
      </w:r>
    </w:p>
    <w:p w:rsidR="00410D58" w:rsidRPr="00554D7C" w:rsidRDefault="00410D58" w:rsidP="00410D58">
      <w:pPr>
        <w:pStyle w:val="FR1"/>
        <w:tabs>
          <w:tab w:val="left" w:pos="2880"/>
        </w:tabs>
        <w:spacing w:before="0"/>
        <w:ind w:left="0" w:firstLine="567"/>
        <w:jc w:val="both"/>
        <w:rPr>
          <w:rFonts w:ascii="Times New Roman" w:hAnsi="Times New Roman" w:cs="Times New Roman"/>
          <w:b w:val="0"/>
          <w:sz w:val="24"/>
          <w:szCs w:val="24"/>
        </w:rPr>
      </w:pPr>
      <w:r w:rsidRPr="00554D7C">
        <w:rPr>
          <w:rFonts w:ascii="Times New Roman" w:hAnsi="Times New Roman" w:cs="Times New Roman"/>
          <w:sz w:val="24"/>
          <w:szCs w:val="24"/>
          <w:shd w:val="clear" w:color="auto" w:fill="FFFFFF"/>
        </w:rPr>
        <w:t>Стихотворения: «Полночный троллейбус», «Живописцы».</w:t>
      </w:r>
    </w:p>
    <w:p w:rsidR="00410D58" w:rsidRPr="00554D7C" w:rsidRDefault="00410D58" w:rsidP="00410D58">
      <w:pPr>
        <w:pStyle w:val="2"/>
        <w:keepNext w:val="0"/>
        <w:widowControl w:val="0"/>
        <w:numPr>
          <w:ilvl w:val="1"/>
          <w:numId w:val="0"/>
        </w:numPr>
        <w:tabs>
          <w:tab w:val="num" w:pos="576"/>
          <w:tab w:val="left" w:pos="7380"/>
          <w:tab w:val="left" w:pos="8100"/>
        </w:tabs>
        <w:suppressAutoHyphens/>
        <w:ind w:firstLine="567"/>
        <w:jc w:val="both"/>
        <w:rPr>
          <w:szCs w:val="24"/>
          <w:shd w:val="clear" w:color="auto" w:fill="FFFFFF"/>
        </w:rPr>
      </w:pPr>
      <w:r w:rsidRPr="00554D7C">
        <w:rPr>
          <w:b/>
          <w:i/>
          <w:szCs w:val="24"/>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410D58" w:rsidRPr="00554D7C" w:rsidRDefault="00410D58" w:rsidP="00410D58">
      <w:pPr>
        <w:pStyle w:val="FR1"/>
        <w:tabs>
          <w:tab w:val="left" w:pos="2880"/>
        </w:tabs>
        <w:spacing w:before="0"/>
        <w:ind w:left="0"/>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shd w:val="clear" w:color="auto" w:fill="FFFFFF"/>
        </w:rPr>
        <w:t>А. В. Вампилов</w:t>
      </w:r>
    </w:p>
    <w:p w:rsidR="00410D58" w:rsidRPr="00554D7C" w:rsidRDefault="00410D58" w:rsidP="00410D58">
      <w:pPr>
        <w:pStyle w:val="FR1"/>
        <w:tabs>
          <w:tab w:val="left" w:pos="2880"/>
        </w:tabs>
        <w:spacing w:before="0"/>
        <w:ind w:left="0" w:firstLine="567"/>
        <w:jc w:val="both"/>
        <w:rPr>
          <w:rFonts w:ascii="Times New Roman" w:hAnsi="Times New Roman" w:cs="Times New Roman"/>
          <w:b w:val="0"/>
          <w:sz w:val="24"/>
          <w:szCs w:val="24"/>
          <w:shd w:val="clear" w:color="auto" w:fill="FFFFFF"/>
        </w:rPr>
      </w:pPr>
      <w:r w:rsidRPr="00554D7C">
        <w:rPr>
          <w:rFonts w:ascii="Times New Roman" w:hAnsi="Times New Roman" w:cs="Times New Roman"/>
          <w:sz w:val="24"/>
          <w:szCs w:val="24"/>
          <w:shd w:val="clear" w:color="auto" w:fill="FFFFFF"/>
        </w:rPr>
        <w:t>Пьеса «Утиная охота».</w:t>
      </w:r>
    </w:p>
    <w:p w:rsidR="00410D58" w:rsidRPr="00554D7C" w:rsidRDefault="00410D58" w:rsidP="00410D58">
      <w:pPr>
        <w:pStyle w:val="FR1"/>
        <w:tabs>
          <w:tab w:val="left" w:pos="2880"/>
        </w:tabs>
        <w:spacing w:before="0"/>
        <w:ind w:left="0" w:firstLine="567"/>
        <w:jc w:val="both"/>
        <w:rPr>
          <w:rFonts w:ascii="Times New Roman" w:hAnsi="Times New Roman" w:cs="Times New Roman"/>
          <w:sz w:val="24"/>
          <w:szCs w:val="24"/>
          <w:u w:val="single"/>
          <w:shd w:val="clear" w:color="auto" w:fill="FFFFFF"/>
        </w:rPr>
      </w:pPr>
      <w:r w:rsidRPr="00554D7C">
        <w:rPr>
          <w:rFonts w:ascii="Times New Roman" w:hAnsi="Times New Roman" w:cs="Times New Roman"/>
          <w:b w:val="0"/>
          <w:sz w:val="24"/>
          <w:szCs w:val="24"/>
          <w:shd w:val="clear" w:color="auto" w:fill="FFFFFF"/>
        </w:rPr>
        <w:t xml:space="preserve">Проблематика, основной конфликт и система образов в пьесе. Своеобразие ее композиции. Образ </w:t>
      </w:r>
      <w:proofErr w:type="spellStart"/>
      <w:r w:rsidRPr="00554D7C">
        <w:rPr>
          <w:rFonts w:ascii="Times New Roman" w:hAnsi="Times New Roman" w:cs="Times New Roman"/>
          <w:b w:val="0"/>
          <w:sz w:val="24"/>
          <w:szCs w:val="24"/>
          <w:shd w:val="clear" w:color="auto" w:fill="FFFFFF"/>
        </w:rPr>
        <w:t>Зилова</w:t>
      </w:r>
      <w:proofErr w:type="spellEnd"/>
      <w:r w:rsidRPr="00554D7C">
        <w:rPr>
          <w:rFonts w:ascii="Times New Roman" w:hAnsi="Times New Roman" w:cs="Times New Roman"/>
          <w:b w:val="0"/>
          <w:sz w:val="24"/>
          <w:szCs w:val="24"/>
          <w:shd w:val="clear" w:color="auto" w:fill="FFFFFF"/>
        </w:rPr>
        <w:t xml:space="preserve"> как художественное открытие драматурга. Психологическая раздвоенность в характере героя. Смысл финала пьесы. </w:t>
      </w:r>
    </w:p>
    <w:p w:rsidR="00410D58" w:rsidRPr="00554D7C" w:rsidRDefault="00410D58" w:rsidP="00410D58">
      <w:pPr>
        <w:pStyle w:val="FR1"/>
        <w:tabs>
          <w:tab w:val="left" w:pos="2880"/>
        </w:tabs>
        <w:spacing w:before="0"/>
        <w:ind w:left="0" w:firstLine="567"/>
        <w:jc w:val="both"/>
        <w:rPr>
          <w:rFonts w:ascii="Times New Roman" w:hAnsi="Times New Roman" w:cs="Times New Roman"/>
          <w:sz w:val="24"/>
          <w:szCs w:val="24"/>
          <w:u w:val="single"/>
          <w:shd w:val="clear" w:color="auto" w:fill="FFFFFF"/>
        </w:rPr>
      </w:pPr>
    </w:p>
    <w:p w:rsidR="00410D58" w:rsidRPr="00554D7C" w:rsidRDefault="00410D58" w:rsidP="00410D58">
      <w:pPr>
        <w:pStyle w:val="FR1"/>
        <w:tabs>
          <w:tab w:val="left" w:pos="2880"/>
        </w:tabs>
        <w:spacing w:before="0"/>
        <w:ind w:left="0" w:firstLine="567"/>
        <w:jc w:val="both"/>
        <w:rPr>
          <w:rFonts w:ascii="Times New Roman" w:hAnsi="Times New Roman" w:cs="Times New Roman"/>
          <w:sz w:val="24"/>
          <w:szCs w:val="24"/>
          <w:shd w:val="clear" w:color="auto" w:fill="FFFFFF"/>
        </w:rPr>
      </w:pPr>
      <w:r w:rsidRPr="00554D7C">
        <w:rPr>
          <w:rFonts w:ascii="Times New Roman" w:hAnsi="Times New Roman" w:cs="Times New Roman"/>
          <w:sz w:val="24"/>
          <w:szCs w:val="24"/>
          <w:u w:val="single"/>
          <w:shd w:val="clear" w:color="auto" w:fill="FFFFFF"/>
        </w:rPr>
        <w:t>Литературное творчество народов России</w:t>
      </w:r>
    </w:p>
    <w:p w:rsidR="00410D58" w:rsidRPr="00554D7C" w:rsidRDefault="00410D58" w:rsidP="00410D58">
      <w:pPr>
        <w:pStyle w:val="FR1"/>
        <w:tabs>
          <w:tab w:val="left" w:pos="2880"/>
        </w:tabs>
        <w:spacing w:before="0"/>
        <w:ind w:left="0" w:firstLine="567"/>
        <w:jc w:val="both"/>
        <w:rPr>
          <w:rFonts w:ascii="Times New Roman" w:hAnsi="Times New Roman" w:cs="Times New Roman"/>
          <w:b w:val="0"/>
          <w:sz w:val="24"/>
          <w:szCs w:val="24"/>
          <w:shd w:val="clear" w:color="auto" w:fill="FFFFFF"/>
        </w:rPr>
      </w:pPr>
      <w:r w:rsidRPr="00554D7C">
        <w:rPr>
          <w:rFonts w:ascii="Times New Roman" w:hAnsi="Times New Roman" w:cs="Times New Roman"/>
          <w:sz w:val="24"/>
          <w:szCs w:val="24"/>
          <w:shd w:val="clear" w:color="auto" w:fill="FFFFFF"/>
        </w:rPr>
        <w:t xml:space="preserve">П.С. </w:t>
      </w:r>
      <w:proofErr w:type="spellStart"/>
      <w:r w:rsidRPr="00554D7C">
        <w:rPr>
          <w:rFonts w:ascii="Times New Roman" w:hAnsi="Times New Roman" w:cs="Times New Roman"/>
          <w:sz w:val="24"/>
          <w:szCs w:val="24"/>
          <w:shd w:val="clear" w:color="auto" w:fill="FFFFFF"/>
        </w:rPr>
        <w:t>Бахлыков</w:t>
      </w:r>
      <w:proofErr w:type="spellEnd"/>
    </w:p>
    <w:p w:rsidR="00410D58" w:rsidRPr="00554D7C" w:rsidRDefault="00410D58" w:rsidP="00410D58">
      <w:pPr>
        <w:pStyle w:val="FR1"/>
        <w:tabs>
          <w:tab w:val="left" w:pos="2880"/>
        </w:tabs>
        <w:spacing w:before="0"/>
        <w:ind w:left="0" w:firstLine="567"/>
        <w:jc w:val="both"/>
        <w:rPr>
          <w:rFonts w:ascii="Times New Roman" w:hAnsi="Times New Roman" w:cs="Times New Roman"/>
          <w:sz w:val="24"/>
          <w:szCs w:val="24"/>
          <w:u w:val="single"/>
          <w:shd w:val="clear" w:color="auto" w:fill="FFFFFF"/>
        </w:rPr>
      </w:pPr>
      <w:r w:rsidRPr="00554D7C">
        <w:rPr>
          <w:rFonts w:ascii="Times New Roman" w:hAnsi="Times New Roman" w:cs="Times New Roman"/>
          <w:b w:val="0"/>
          <w:sz w:val="24"/>
          <w:szCs w:val="24"/>
          <w:shd w:val="clear" w:color="auto" w:fill="FFFFFF"/>
        </w:rPr>
        <w:t>Жизнь и творчество (обзор).</w:t>
      </w:r>
    </w:p>
    <w:p w:rsidR="00410D58" w:rsidRPr="00554D7C" w:rsidRDefault="00410D58" w:rsidP="00410D58">
      <w:pPr>
        <w:pStyle w:val="FR1"/>
        <w:tabs>
          <w:tab w:val="left" w:pos="2880"/>
        </w:tabs>
        <w:spacing w:before="0"/>
        <w:ind w:left="0" w:firstLine="567"/>
        <w:jc w:val="both"/>
        <w:rPr>
          <w:rFonts w:ascii="Times New Roman" w:hAnsi="Times New Roman" w:cs="Times New Roman"/>
          <w:sz w:val="24"/>
          <w:szCs w:val="24"/>
          <w:u w:val="single"/>
          <w:shd w:val="clear" w:color="auto" w:fill="FFFFFF"/>
        </w:rPr>
      </w:pPr>
    </w:p>
    <w:p w:rsidR="00410D58" w:rsidRPr="00554D7C" w:rsidRDefault="00410D58" w:rsidP="00410D58">
      <w:pPr>
        <w:pStyle w:val="FR1"/>
        <w:tabs>
          <w:tab w:val="left" w:pos="2880"/>
        </w:tabs>
        <w:spacing w:before="0"/>
        <w:ind w:left="0" w:firstLine="567"/>
        <w:jc w:val="both"/>
        <w:rPr>
          <w:rFonts w:ascii="Times New Roman" w:hAnsi="Times New Roman" w:cs="Times New Roman"/>
          <w:b w:val="0"/>
          <w:sz w:val="24"/>
          <w:szCs w:val="24"/>
          <w:shd w:val="clear" w:color="auto" w:fill="FFFFFF"/>
        </w:rPr>
      </w:pPr>
      <w:r w:rsidRPr="00554D7C">
        <w:rPr>
          <w:rFonts w:ascii="Times New Roman" w:hAnsi="Times New Roman" w:cs="Times New Roman"/>
          <w:sz w:val="24"/>
          <w:szCs w:val="24"/>
          <w:u w:val="single"/>
          <w:shd w:val="clear" w:color="auto" w:fill="FFFFFF"/>
        </w:rPr>
        <w:t xml:space="preserve">Обзор литературы последнего десятилетия </w:t>
      </w:r>
    </w:p>
    <w:p w:rsidR="00410D58" w:rsidRPr="00554D7C" w:rsidRDefault="00410D58" w:rsidP="00410D58">
      <w:pPr>
        <w:pStyle w:val="FR1"/>
        <w:tabs>
          <w:tab w:val="left" w:pos="2880"/>
        </w:tabs>
        <w:spacing w:before="0"/>
        <w:ind w:left="0" w:firstLine="567"/>
        <w:jc w:val="both"/>
        <w:rPr>
          <w:rFonts w:ascii="Times New Roman" w:hAnsi="Times New Roman" w:cs="Times New Roman"/>
          <w:sz w:val="24"/>
          <w:szCs w:val="24"/>
          <w:u w:val="single"/>
        </w:rPr>
      </w:pPr>
      <w:r w:rsidRPr="00554D7C">
        <w:rPr>
          <w:rFonts w:ascii="Times New Roman" w:hAnsi="Times New Roman" w:cs="Times New Roman"/>
          <w:b w:val="0"/>
          <w:sz w:val="24"/>
          <w:szCs w:val="24"/>
          <w:shd w:val="clear" w:color="auto" w:fill="FFFFFF"/>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i/>
          <w:szCs w:val="24"/>
          <w:u w:val="single"/>
        </w:rPr>
      </w:pPr>
    </w:p>
    <w:p w:rsidR="00410D58" w:rsidRPr="00554D7C" w:rsidRDefault="00410D58" w:rsidP="00410D58">
      <w:pPr>
        <w:pStyle w:val="2"/>
        <w:keepNext w:val="0"/>
        <w:widowControl w:val="0"/>
        <w:numPr>
          <w:ilvl w:val="1"/>
          <w:numId w:val="0"/>
        </w:numPr>
        <w:tabs>
          <w:tab w:val="num" w:pos="576"/>
          <w:tab w:val="left" w:pos="7380"/>
          <w:tab w:val="left" w:pos="8100"/>
        </w:tabs>
        <w:suppressAutoHyphens/>
        <w:jc w:val="both"/>
        <w:rPr>
          <w:b/>
          <w:i/>
          <w:szCs w:val="24"/>
          <w:shd w:val="clear" w:color="auto" w:fill="FFFFFF"/>
        </w:rPr>
      </w:pPr>
      <w:r w:rsidRPr="00554D7C">
        <w:rPr>
          <w:i/>
          <w:szCs w:val="24"/>
          <w:u w:val="single"/>
        </w:rPr>
        <w:lastRenderedPageBreak/>
        <w:t>Зарубежная XX века</w:t>
      </w:r>
    </w:p>
    <w:p w:rsidR="00410D58" w:rsidRPr="00554D7C" w:rsidRDefault="00410D58" w:rsidP="00410D58">
      <w:pPr>
        <w:pStyle w:val="2"/>
        <w:keepNext w:val="0"/>
        <w:widowControl w:val="0"/>
        <w:numPr>
          <w:ilvl w:val="1"/>
          <w:numId w:val="0"/>
        </w:numPr>
        <w:tabs>
          <w:tab w:val="num" w:pos="576"/>
          <w:tab w:val="left" w:pos="7380"/>
          <w:tab w:val="left" w:pos="8100"/>
        </w:tabs>
        <w:suppressAutoHyphens/>
        <w:ind w:firstLine="737"/>
        <w:jc w:val="both"/>
        <w:rPr>
          <w:szCs w:val="24"/>
        </w:rPr>
      </w:pPr>
      <w:r w:rsidRPr="00554D7C">
        <w:rPr>
          <w:b/>
          <w:i/>
          <w:szCs w:val="24"/>
          <w:shd w:val="clear" w:color="auto" w:fill="FFFFFF"/>
        </w:rPr>
        <w:t xml:space="preserve">Гуманистическая направленность произведений зарубежной литературы </w:t>
      </w:r>
      <w:r w:rsidRPr="00554D7C">
        <w:rPr>
          <w:b/>
          <w:i/>
          <w:szCs w:val="24"/>
          <w:shd w:val="clear" w:color="auto" w:fill="FFFFFF"/>
          <w:lang w:val="en-US"/>
        </w:rPr>
        <w:t>XX</w:t>
      </w:r>
      <w:r w:rsidRPr="00554D7C">
        <w:rPr>
          <w:b/>
          <w:i/>
          <w:szCs w:val="24"/>
          <w:shd w:val="clear" w:color="auto" w:fill="FFFFFF"/>
        </w:rPr>
        <w:t xml:space="preserve"> в. Проблемы самопознания, нравственного выбора. Основные направления в литературе первой половины </w:t>
      </w:r>
      <w:r w:rsidRPr="00554D7C">
        <w:rPr>
          <w:b/>
          <w:i/>
          <w:szCs w:val="24"/>
        </w:rPr>
        <w:t xml:space="preserve">ХХ в. Реализм и модернизм. </w:t>
      </w:r>
    </w:p>
    <w:p w:rsidR="00410D58" w:rsidRPr="00554D7C" w:rsidRDefault="00410D58" w:rsidP="00410D58">
      <w:pPr>
        <w:pStyle w:val="FR1"/>
        <w:spacing w:before="0"/>
        <w:ind w:left="0"/>
        <w:jc w:val="both"/>
        <w:rPr>
          <w:rFonts w:ascii="Times New Roman" w:hAnsi="Times New Roman" w:cs="Times New Roman"/>
          <w:b w:val="0"/>
          <w:sz w:val="24"/>
          <w:szCs w:val="24"/>
        </w:rPr>
      </w:pPr>
      <w:r w:rsidRPr="00554D7C">
        <w:rPr>
          <w:rFonts w:ascii="Times New Roman" w:hAnsi="Times New Roman" w:cs="Times New Roman"/>
          <w:sz w:val="24"/>
          <w:szCs w:val="24"/>
        </w:rPr>
        <w:t xml:space="preserve">Б. Шоу </w:t>
      </w:r>
    </w:p>
    <w:p w:rsidR="00410D58" w:rsidRPr="00554D7C" w:rsidRDefault="00410D58" w:rsidP="00410D58">
      <w:pPr>
        <w:pStyle w:val="FR1"/>
        <w:spacing w:before="0"/>
        <w:ind w:left="0" w:firstLine="567"/>
        <w:jc w:val="both"/>
        <w:rPr>
          <w:rFonts w:ascii="Times New Roman" w:hAnsi="Times New Roman" w:cs="Times New Roman"/>
          <w:sz w:val="24"/>
          <w:szCs w:val="24"/>
        </w:rPr>
      </w:pPr>
      <w:r w:rsidRPr="00554D7C">
        <w:rPr>
          <w:rFonts w:ascii="Times New Roman" w:hAnsi="Times New Roman" w:cs="Times New Roman"/>
          <w:b w:val="0"/>
          <w:sz w:val="24"/>
          <w:szCs w:val="24"/>
        </w:rPr>
        <w:t>Жизнь и творчество (обзор).</w:t>
      </w:r>
    </w:p>
    <w:p w:rsidR="00410D58" w:rsidRPr="00554D7C" w:rsidRDefault="00410D58" w:rsidP="00410D58">
      <w:pPr>
        <w:pStyle w:val="FR1"/>
        <w:spacing w:before="0"/>
        <w:ind w:left="0" w:firstLine="567"/>
        <w:jc w:val="both"/>
        <w:rPr>
          <w:rFonts w:ascii="Times New Roman" w:hAnsi="Times New Roman" w:cs="Times New Roman"/>
          <w:b w:val="0"/>
          <w:sz w:val="24"/>
          <w:szCs w:val="24"/>
        </w:rPr>
      </w:pPr>
      <w:r w:rsidRPr="00554D7C">
        <w:rPr>
          <w:rFonts w:ascii="Times New Roman" w:hAnsi="Times New Roman" w:cs="Times New Roman"/>
          <w:sz w:val="24"/>
          <w:szCs w:val="24"/>
        </w:rPr>
        <w:t>Пьеса «</w:t>
      </w:r>
      <w:proofErr w:type="spellStart"/>
      <w:r w:rsidRPr="00554D7C">
        <w:rPr>
          <w:rFonts w:ascii="Times New Roman" w:hAnsi="Times New Roman" w:cs="Times New Roman"/>
          <w:sz w:val="24"/>
          <w:szCs w:val="24"/>
        </w:rPr>
        <w:t>Пигмалион</w:t>
      </w:r>
      <w:proofErr w:type="spellEnd"/>
      <w:r w:rsidRPr="00554D7C">
        <w:rPr>
          <w:rFonts w:ascii="Times New Roman" w:hAnsi="Times New Roman" w:cs="Times New Roman"/>
          <w:sz w:val="24"/>
          <w:szCs w:val="24"/>
        </w:rPr>
        <w:t xml:space="preserve">». </w:t>
      </w:r>
    </w:p>
    <w:p w:rsidR="00410D58" w:rsidRPr="00554D7C" w:rsidRDefault="00410D58" w:rsidP="00410D58">
      <w:pPr>
        <w:pStyle w:val="FR1"/>
        <w:spacing w:before="0"/>
        <w:ind w:left="0" w:firstLine="567"/>
        <w:jc w:val="both"/>
        <w:rPr>
          <w:rFonts w:ascii="Times New Roman" w:hAnsi="Times New Roman" w:cs="Times New Roman"/>
          <w:sz w:val="24"/>
          <w:szCs w:val="24"/>
        </w:rPr>
      </w:pPr>
      <w:r w:rsidRPr="00554D7C">
        <w:rPr>
          <w:rFonts w:ascii="Times New Roman" w:hAnsi="Times New Roman" w:cs="Times New Roman"/>
          <w:b w:val="0"/>
          <w:sz w:val="24"/>
          <w:szCs w:val="24"/>
        </w:rPr>
        <w:t xml:space="preserve">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 </w:t>
      </w:r>
    </w:p>
    <w:p w:rsidR="00410D58" w:rsidRPr="00554D7C" w:rsidRDefault="00410D58" w:rsidP="00410D58">
      <w:pPr>
        <w:pStyle w:val="FR1"/>
        <w:spacing w:before="0"/>
        <w:ind w:left="0"/>
        <w:jc w:val="both"/>
        <w:rPr>
          <w:rFonts w:ascii="Times New Roman" w:hAnsi="Times New Roman" w:cs="Times New Roman"/>
          <w:b w:val="0"/>
          <w:sz w:val="24"/>
          <w:szCs w:val="24"/>
        </w:rPr>
      </w:pPr>
      <w:r w:rsidRPr="00554D7C">
        <w:rPr>
          <w:rFonts w:ascii="Times New Roman" w:hAnsi="Times New Roman" w:cs="Times New Roman"/>
          <w:sz w:val="24"/>
          <w:szCs w:val="24"/>
        </w:rPr>
        <w:t xml:space="preserve">Г. Аполлинер </w:t>
      </w:r>
    </w:p>
    <w:p w:rsidR="00410D58" w:rsidRPr="00554D7C" w:rsidRDefault="00410D58" w:rsidP="00410D58">
      <w:pPr>
        <w:pStyle w:val="FR1"/>
        <w:spacing w:before="0"/>
        <w:ind w:left="0" w:firstLine="567"/>
        <w:jc w:val="both"/>
        <w:rPr>
          <w:rFonts w:ascii="Times New Roman" w:hAnsi="Times New Roman" w:cs="Times New Roman"/>
          <w:sz w:val="24"/>
          <w:szCs w:val="24"/>
        </w:rPr>
      </w:pPr>
      <w:r w:rsidRPr="00554D7C">
        <w:rPr>
          <w:rFonts w:ascii="Times New Roman" w:hAnsi="Times New Roman" w:cs="Times New Roman"/>
          <w:b w:val="0"/>
          <w:sz w:val="24"/>
          <w:szCs w:val="24"/>
        </w:rPr>
        <w:t>Жизнь и творчество (обзор).</w:t>
      </w:r>
    </w:p>
    <w:p w:rsidR="00410D58" w:rsidRPr="00554D7C" w:rsidRDefault="00410D58" w:rsidP="00410D58">
      <w:pPr>
        <w:pStyle w:val="FR1"/>
        <w:spacing w:before="0"/>
        <w:ind w:left="0" w:firstLine="567"/>
        <w:jc w:val="both"/>
        <w:rPr>
          <w:rFonts w:ascii="Times New Roman" w:hAnsi="Times New Roman" w:cs="Times New Roman"/>
          <w:b w:val="0"/>
          <w:sz w:val="24"/>
          <w:szCs w:val="24"/>
        </w:rPr>
      </w:pPr>
      <w:r w:rsidRPr="00554D7C">
        <w:rPr>
          <w:rFonts w:ascii="Times New Roman" w:hAnsi="Times New Roman" w:cs="Times New Roman"/>
          <w:sz w:val="24"/>
          <w:szCs w:val="24"/>
        </w:rPr>
        <w:t xml:space="preserve">Стихотворение «Мост </w:t>
      </w:r>
      <w:proofErr w:type="spellStart"/>
      <w:r w:rsidRPr="00554D7C">
        <w:rPr>
          <w:rFonts w:ascii="Times New Roman" w:hAnsi="Times New Roman" w:cs="Times New Roman"/>
          <w:sz w:val="24"/>
          <w:szCs w:val="24"/>
        </w:rPr>
        <w:t>Мирабо</w:t>
      </w:r>
      <w:proofErr w:type="spellEnd"/>
      <w:r w:rsidRPr="00554D7C">
        <w:rPr>
          <w:rFonts w:ascii="Times New Roman" w:hAnsi="Times New Roman" w:cs="Times New Roman"/>
          <w:sz w:val="24"/>
          <w:szCs w:val="24"/>
        </w:rPr>
        <w:t xml:space="preserve">». </w:t>
      </w:r>
    </w:p>
    <w:p w:rsidR="00410D58" w:rsidRPr="00554D7C" w:rsidRDefault="00410D58" w:rsidP="00410D58">
      <w:pPr>
        <w:pStyle w:val="FR1"/>
        <w:spacing w:before="0"/>
        <w:ind w:left="0" w:firstLine="567"/>
        <w:jc w:val="both"/>
        <w:rPr>
          <w:rFonts w:ascii="Times New Roman" w:hAnsi="Times New Roman" w:cs="Times New Roman"/>
          <w:sz w:val="24"/>
          <w:szCs w:val="24"/>
        </w:rPr>
      </w:pPr>
      <w:r w:rsidRPr="00554D7C">
        <w:rPr>
          <w:rFonts w:ascii="Times New Roman" w:hAnsi="Times New Roman" w:cs="Times New Roman"/>
          <w:b w:val="0"/>
          <w:sz w:val="24"/>
          <w:szCs w:val="24"/>
        </w:rPr>
        <w:t xml:space="preserve">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w:t>
      </w:r>
      <w:proofErr w:type="spellStart"/>
      <w:r w:rsidRPr="00554D7C">
        <w:rPr>
          <w:rFonts w:ascii="Times New Roman" w:hAnsi="Times New Roman" w:cs="Times New Roman"/>
          <w:b w:val="0"/>
          <w:sz w:val="24"/>
          <w:szCs w:val="24"/>
        </w:rPr>
        <w:t>аполлинеровской</w:t>
      </w:r>
      <w:proofErr w:type="spellEnd"/>
      <w:r w:rsidRPr="00554D7C">
        <w:rPr>
          <w:rFonts w:ascii="Times New Roman" w:hAnsi="Times New Roman" w:cs="Times New Roman"/>
          <w:b w:val="0"/>
          <w:sz w:val="24"/>
          <w:szCs w:val="24"/>
        </w:rPr>
        <w:t xml:space="preserve"> поэзии. </w:t>
      </w:r>
    </w:p>
    <w:p w:rsidR="00410D58" w:rsidRPr="00554D7C" w:rsidRDefault="00410D58" w:rsidP="00410D58">
      <w:pPr>
        <w:pStyle w:val="FR1"/>
        <w:spacing w:before="0"/>
        <w:ind w:left="0"/>
        <w:jc w:val="both"/>
        <w:rPr>
          <w:rFonts w:ascii="Times New Roman" w:hAnsi="Times New Roman" w:cs="Times New Roman"/>
          <w:b w:val="0"/>
          <w:sz w:val="24"/>
          <w:szCs w:val="24"/>
        </w:rPr>
      </w:pPr>
      <w:r w:rsidRPr="00554D7C">
        <w:rPr>
          <w:rFonts w:ascii="Times New Roman" w:hAnsi="Times New Roman" w:cs="Times New Roman"/>
          <w:sz w:val="24"/>
          <w:szCs w:val="24"/>
        </w:rPr>
        <w:t xml:space="preserve">Э. Хемингуэй </w:t>
      </w:r>
    </w:p>
    <w:p w:rsidR="00410D58" w:rsidRPr="00554D7C" w:rsidRDefault="00410D58" w:rsidP="00410D58">
      <w:pPr>
        <w:pStyle w:val="FR1"/>
        <w:spacing w:before="0"/>
        <w:ind w:left="0" w:firstLine="709"/>
        <w:jc w:val="both"/>
        <w:rPr>
          <w:rFonts w:ascii="Times New Roman" w:hAnsi="Times New Roman" w:cs="Times New Roman"/>
          <w:sz w:val="24"/>
          <w:szCs w:val="24"/>
        </w:rPr>
      </w:pPr>
      <w:r w:rsidRPr="00554D7C">
        <w:rPr>
          <w:rFonts w:ascii="Times New Roman" w:hAnsi="Times New Roman" w:cs="Times New Roman"/>
          <w:b w:val="0"/>
          <w:sz w:val="24"/>
          <w:szCs w:val="24"/>
        </w:rPr>
        <w:t>Жизнь и творчество (обзор).</w:t>
      </w:r>
    </w:p>
    <w:p w:rsidR="00410D58" w:rsidRPr="00554D7C" w:rsidRDefault="00410D58" w:rsidP="00410D58">
      <w:pPr>
        <w:pStyle w:val="FR1"/>
        <w:spacing w:before="0"/>
        <w:ind w:left="0" w:firstLine="709"/>
        <w:jc w:val="both"/>
        <w:rPr>
          <w:rFonts w:ascii="Times New Roman" w:hAnsi="Times New Roman" w:cs="Times New Roman"/>
          <w:sz w:val="24"/>
          <w:szCs w:val="24"/>
        </w:rPr>
      </w:pPr>
      <w:r w:rsidRPr="00554D7C">
        <w:rPr>
          <w:rFonts w:ascii="Times New Roman" w:hAnsi="Times New Roman" w:cs="Times New Roman"/>
          <w:sz w:val="24"/>
          <w:szCs w:val="24"/>
        </w:rPr>
        <w:t>Повесть «Старик и море».</w:t>
      </w:r>
    </w:p>
    <w:p w:rsidR="00410D58" w:rsidRPr="00554D7C" w:rsidRDefault="00410D58" w:rsidP="00410D58">
      <w:pPr>
        <w:pStyle w:val="ab"/>
        <w:ind w:firstLine="709"/>
        <w:rPr>
          <w:rFonts w:ascii="Times New Roman" w:hAnsi="Times New Roman" w:cs="Times New Roman"/>
          <w:b/>
          <w:bCs/>
          <w:i/>
          <w:iCs/>
          <w:sz w:val="24"/>
          <w:szCs w:val="24"/>
        </w:rPr>
      </w:pPr>
      <w:r w:rsidRPr="00554D7C">
        <w:rPr>
          <w:rFonts w:ascii="Times New Roman" w:hAnsi="Times New Roman" w:cs="Times New Roman"/>
          <w:sz w:val="24"/>
          <w:szCs w:val="24"/>
        </w:rPr>
        <w:t xml:space="preserve">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  </w:t>
      </w:r>
    </w:p>
    <w:p w:rsidR="00410D58" w:rsidRPr="00554D7C" w:rsidRDefault="00410D58" w:rsidP="00410D58">
      <w:pPr>
        <w:jc w:val="center"/>
        <w:rPr>
          <w:rFonts w:ascii="Times New Roman" w:hAnsi="Times New Roman" w:cs="Times New Roman"/>
          <w:b/>
          <w:bCs/>
          <w:i/>
          <w:iCs/>
          <w:sz w:val="24"/>
          <w:szCs w:val="24"/>
        </w:rPr>
      </w:pPr>
      <w:r w:rsidRPr="00554D7C">
        <w:rPr>
          <w:rFonts w:ascii="Times New Roman" w:hAnsi="Times New Roman" w:cs="Times New Roman"/>
          <w:b/>
          <w:bCs/>
          <w:i/>
          <w:iCs/>
          <w:sz w:val="24"/>
          <w:szCs w:val="24"/>
        </w:rPr>
        <w:t xml:space="preserve">3. </w:t>
      </w:r>
      <w:proofErr w:type="spellStart"/>
      <w:r w:rsidRPr="00554D7C">
        <w:rPr>
          <w:rFonts w:ascii="Times New Roman" w:hAnsi="Times New Roman" w:cs="Times New Roman"/>
          <w:b/>
          <w:bCs/>
          <w:i/>
          <w:iCs/>
          <w:sz w:val="24"/>
          <w:szCs w:val="24"/>
        </w:rPr>
        <w:t>Учебно</w:t>
      </w:r>
      <w:proofErr w:type="spellEnd"/>
      <w:r w:rsidRPr="00554D7C">
        <w:rPr>
          <w:rFonts w:ascii="Times New Roman" w:hAnsi="Times New Roman" w:cs="Times New Roman"/>
          <w:b/>
          <w:bCs/>
          <w:i/>
          <w:iCs/>
          <w:sz w:val="24"/>
          <w:szCs w:val="24"/>
        </w:rPr>
        <w:t xml:space="preserve"> — тематическое планирование(102 часа)</w:t>
      </w:r>
    </w:p>
    <w:p w:rsidR="00410D58" w:rsidRPr="00554D7C" w:rsidRDefault="00410D58" w:rsidP="00410D58">
      <w:pPr>
        <w:ind w:firstLine="567"/>
        <w:jc w:val="center"/>
        <w:rPr>
          <w:rFonts w:ascii="Times New Roman" w:hAnsi="Times New Roman" w:cs="Times New Roman"/>
          <w:b/>
          <w:bCs/>
          <w:i/>
          <w:iCs/>
          <w:sz w:val="24"/>
          <w:szCs w:val="24"/>
        </w:rPr>
      </w:pPr>
    </w:p>
    <w:tbl>
      <w:tblPr>
        <w:tblW w:w="0" w:type="auto"/>
        <w:tblInd w:w="108" w:type="dxa"/>
        <w:tblLayout w:type="fixed"/>
        <w:tblLook w:val="0000" w:firstRow="0" w:lastRow="0" w:firstColumn="0" w:lastColumn="0" w:noHBand="0" w:noVBand="0"/>
      </w:tblPr>
      <w:tblGrid>
        <w:gridCol w:w="385"/>
        <w:gridCol w:w="4730"/>
        <w:gridCol w:w="1351"/>
        <w:gridCol w:w="860"/>
        <w:gridCol w:w="777"/>
        <w:gridCol w:w="964"/>
        <w:gridCol w:w="878"/>
      </w:tblGrid>
      <w:tr w:rsidR="00410D58" w:rsidRPr="00554D7C" w:rsidTr="00714255">
        <w:trPr>
          <w:trHeight w:val="242"/>
        </w:trPr>
        <w:tc>
          <w:tcPr>
            <w:tcW w:w="385" w:type="dxa"/>
            <w:vMerge w:val="restart"/>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b/>
              </w:rPr>
            </w:pPr>
            <w:r w:rsidRPr="00554D7C">
              <w:rPr>
                <w:rFonts w:ascii="Times New Roman" w:hAnsi="Times New Roman" w:cs="Times New Roman"/>
                <w:b/>
              </w:rPr>
              <w:t>№</w:t>
            </w:r>
          </w:p>
        </w:tc>
        <w:tc>
          <w:tcPr>
            <w:tcW w:w="4730" w:type="dxa"/>
            <w:vMerge w:val="restart"/>
            <w:tcBorders>
              <w:top w:val="single" w:sz="4" w:space="0" w:color="000000"/>
              <w:left w:val="single" w:sz="4" w:space="0" w:color="000000"/>
              <w:bottom w:val="single" w:sz="4" w:space="0" w:color="000000"/>
            </w:tcBorders>
            <w:shd w:val="clear" w:color="auto" w:fill="auto"/>
            <w:vAlign w:val="center"/>
          </w:tcPr>
          <w:p w:rsidR="00410D58" w:rsidRPr="00554D7C" w:rsidRDefault="00410D58" w:rsidP="00714255">
            <w:pPr>
              <w:snapToGrid w:val="0"/>
              <w:jc w:val="center"/>
              <w:rPr>
                <w:rFonts w:ascii="Times New Roman" w:hAnsi="Times New Roman" w:cs="Times New Roman"/>
                <w:b/>
              </w:rPr>
            </w:pPr>
          </w:p>
          <w:p w:rsidR="00410D58" w:rsidRPr="00554D7C" w:rsidRDefault="00410D58" w:rsidP="00714255">
            <w:pPr>
              <w:jc w:val="center"/>
              <w:rPr>
                <w:rFonts w:ascii="Times New Roman" w:hAnsi="Times New Roman" w:cs="Times New Roman"/>
                <w:b/>
              </w:rPr>
            </w:pPr>
          </w:p>
          <w:p w:rsidR="00410D58" w:rsidRPr="00554D7C" w:rsidRDefault="00410D58" w:rsidP="00714255">
            <w:pPr>
              <w:jc w:val="center"/>
              <w:rPr>
                <w:rFonts w:ascii="Times New Roman" w:hAnsi="Times New Roman" w:cs="Times New Roman"/>
                <w:b/>
              </w:rPr>
            </w:pPr>
          </w:p>
          <w:p w:rsidR="00410D58" w:rsidRPr="00554D7C" w:rsidRDefault="00410D58" w:rsidP="00714255">
            <w:pPr>
              <w:jc w:val="center"/>
              <w:rPr>
                <w:rFonts w:ascii="Times New Roman" w:hAnsi="Times New Roman" w:cs="Times New Roman"/>
                <w:b/>
              </w:rPr>
            </w:pPr>
            <w:r w:rsidRPr="00554D7C">
              <w:rPr>
                <w:rFonts w:ascii="Times New Roman" w:hAnsi="Times New Roman" w:cs="Times New Roman"/>
                <w:b/>
              </w:rPr>
              <w:t>основные разделы</w:t>
            </w:r>
          </w:p>
          <w:p w:rsidR="00410D58" w:rsidRPr="00554D7C" w:rsidRDefault="00410D58" w:rsidP="00714255">
            <w:pPr>
              <w:jc w:val="center"/>
              <w:rPr>
                <w:rFonts w:ascii="Times New Roman" w:hAnsi="Times New Roman" w:cs="Times New Roman"/>
                <w:b/>
              </w:rPr>
            </w:pPr>
          </w:p>
          <w:p w:rsidR="00410D58" w:rsidRPr="00554D7C" w:rsidRDefault="00410D58" w:rsidP="00714255">
            <w:pPr>
              <w:jc w:val="center"/>
              <w:rPr>
                <w:rFonts w:ascii="Times New Roman" w:hAnsi="Times New Roman" w:cs="Times New Roman"/>
                <w:b/>
              </w:rPr>
            </w:pPr>
          </w:p>
          <w:p w:rsidR="00410D58" w:rsidRPr="00554D7C" w:rsidRDefault="00410D58" w:rsidP="00714255">
            <w:pPr>
              <w:jc w:val="center"/>
              <w:rPr>
                <w:rFonts w:ascii="Times New Roman" w:hAnsi="Times New Roman" w:cs="Times New Roman"/>
                <w:b/>
              </w:rPr>
            </w:pPr>
          </w:p>
          <w:p w:rsidR="00410D58" w:rsidRPr="00554D7C" w:rsidRDefault="00410D58" w:rsidP="00714255">
            <w:pPr>
              <w:jc w:val="center"/>
              <w:rPr>
                <w:rFonts w:ascii="Times New Roman" w:hAnsi="Times New Roman" w:cs="Times New Roman"/>
                <w:b/>
              </w:rPr>
            </w:pPr>
          </w:p>
        </w:tc>
        <w:tc>
          <w:tcPr>
            <w:tcW w:w="1351" w:type="dxa"/>
            <w:vMerge w:val="restart"/>
            <w:tcBorders>
              <w:top w:val="single" w:sz="4" w:space="0" w:color="000000"/>
              <w:left w:val="single" w:sz="4" w:space="0" w:color="000000"/>
              <w:bottom w:val="single" w:sz="4" w:space="0" w:color="000000"/>
            </w:tcBorders>
            <w:shd w:val="clear" w:color="auto" w:fill="auto"/>
            <w:vAlign w:val="center"/>
          </w:tcPr>
          <w:p w:rsidR="00410D58" w:rsidRPr="00554D7C" w:rsidRDefault="00410D58" w:rsidP="00714255">
            <w:pPr>
              <w:jc w:val="center"/>
              <w:rPr>
                <w:rFonts w:ascii="Times New Roman" w:hAnsi="Times New Roman" w:cs="Times New Roman"/>
                <w:b/>
              </w:rPr>
            </w:pPr>
            <w:r w:rsidRPr="00554D7C">
              <w:rPr>
                <w:rFonts w:ascii="Times New Roman" w:hAnsi="Times New Roman" w:cs="Times New Roman"/>
                <w:b/>
              </w:rPr>
              <w:t>количество часов</w:t>
            </w:r>
          </w:p>
        </w:tc>
        <w:tc>
          <w:tcPr>
            <w:tcW w:w="3479" w:type="dxa"/>
            <w:gridSpan w:val="4"/>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rPr>
            </w:pPr>
            <w:r w:rsidRPr="00554D7C">
              <w:rPr>
                <w:rFonts w:ascii="Times New Roman" w:hAnsi="Times New Roman" w:cs="Times New Roman"/>
                <w:b/>
              </w:rPr>
              <w:t xml:space="preserve">количество </w:t>
            </w:r>
          </w:p>
        </w:tc>
      </w:tr>
      <w:tr w:rsidR="00410D58" w:rsidRPr="00554D7C" w:rsidTr="00714255">
        <w:trPr>
          <w:cantSplit/>
          <w:trHeight w:val="1642"/>
        </w:trPr>
        <w:tc>
          <w:tcPr>
            <w:tcW w:w="385" w:type="dxa"/>
            <w:vMerge/>
            <w:tcBorders>
              <w:top w:val="single" w:sz="4" w:space="0" w:color="000000"/>
              <w:left w:val="single" w:sz="4" w:space="0" w:color="000000"/>
              <w:bottom w:val="single" w:sz="4" w:space="0" w:color="000000"/>
            </w:tcBorders>
            <w:shd w:val="clear" w:color="auto" w:fill="auto"/>
          </w:tcPr>
          <w:p w:rsidR="00410D58" w:rsidRPr="00554D7C" w:rsidRDefault="00410D58" w:rsidP="00714255">
            <w:pPr>
              <w:rPr>
                <w:rFonts w:ascii="Times New Roman" w:hAnsi="Times New Roman" w:cs="Times New Roman"/>
              </w:rPr>
            </w:pPr>
          </w:p>
        </w:tc>
        <w:tc>
          <w:tcPr>
            <w:tcW w:w="4730" w:type="dxa"/>
            <w:vMerge/>
            <w:tcBorders>
              <w:top w:val="single" w:sz="4" w:space="0" w:color="000000"/>
              <w:left w:val="single" w:sz="4" w:space="0" w:color="000000"/>
              <w:bottom w:val="single" w:sz="4" w:space="0" w:color="000000"/>
            </w:tcBorders>
            <w:shd w:val="clear" w:color="auto" w:fill="auto"/>
            <w:vAlign w:val="center"/>
          </w:tcPr>
          <w:p w:rsidR="00410D58" w:rsidRPr="00554D7C" w:rsidRDefault="00410D58" w:rsidP="00714255">
            <w:pPr>
              <w:rPr>
                <w:rFonts w:ascii="Times New Roman" w:hAnsi="Times New Roman" w:cs="Times New Roman"/>
              </w:rPr>
            </w:pPr>
          </w:p>
        </w:tc>
        <w:tc>
          <w:tcPr>
            <w:tcW w:w="1351" w:type="dxa"/>
            <w:vMerge/>
            <w:tcBorders>
              <w:top w:val="single" w:sz="4" w:space="0" w:color="000000"/>
              <w:left w:val="single" w:sz="4" w:space="0" w:color="000000"/>
              <w:bottom w:val="single" w:sz="4" w:space="0" w:color="000000"/>
            </w:tcBorders>
            <w:shd w:val="clear" w:color="auto" w:fill="auto"/>
            <w:vAlign w:val="center"/>
          </w:tcPr>
          <w:p w:rsidR="00410D58" w:rsidRPr="00554D7C" w:rsidRDefault="00410D58" w:rsidP="00714255">
            <w:pPr>
              <w:rPr>
                <w:rFonts w:ascii="Times New Roman" w:hAnsi="Times New Roman" w:cs="Times New Roman"/>
              </w:rPr>
            </w:pPr>
          </w:p>
        </w:tc>
        <w:tc>
          <w:tcPr>
            <w:tcW w:w="860" w:type="dxa"/>
            <w:tcBorders>
              <w:top w:val="single" w:sz="4" w:space="0" w:color="000000"/>
              <w:left w:val="single" w:sz="4" w:space="0" w:color="000000"/>
              <w:bottom w:val="single" w:sz="4" w:space="0" w:color="000000"/>
            </w:tcBorders>
            <w:shd w:val="clear" w:color="auto" w:fill="auto"/>
            <w:vAlign w:val="center"/>
          </w:tcPr>
          <w:p w:rsidR="00410D58" w:rsidRPr="00554D7C" w:rsidRDefault="00410D58" w:rsidP="00714255">
            <w:pPr>
              <w:ind w:left="113" w:right="113"/>
              <w:jc w:val="center"/>
              <w:rPr>
                <w:rFonts w:ascii="Times New Roman" w:hAnsi="Times New Roman" w:cs="Times New Roman"/>
                <w:b/>
              </w:rPr>
            </w:pPr>
            <w:r w:rsidRPr="00554D7C">
              <w:rPr>
                <w:rFonts w:ascii="Times New Roman" w:hAnsi="Times New Roman" w:cs="Times New Roman"/>
                <w:b/>
              </w:rPr>
              <w:t>сочинений</w:t>
            </w:r>
          </w:p>
        </w:tc>
        <w:tc>
          <w:tcPr>
            <w:tcW w:w="777" w:type="dxa"/>
            <w:tcBorders>
              <w:top w:val="single" w:sz="4" w:space="0" w:color="000000"/>
              <w:left w:val="single" w:sz="4" w:space="0" w:color="000000"/>
              <w:bottom w:val="single" w:sz="4" w:space="0" w:color="000000"/>
            </w:tcBorders>
            <w:shd w:val="clear" w:color="auto" w:fill="auto"/>
            <w:vAlign w:val="center"/>
          </w:tcPr>
          <w:p w:rsidR="00410D58" w:rsidRPr="00554D7C" w:rsidRDefault="00410D58" w:rsidP="00714255">
            <w:pPr>
              <w:ind w:left="113" w:right="113"/>
              <w:jc w:val="center"/>
              <w:rPr>
                <w:rFonts w:ascii="Times New Roman" w:hAnsi="Times New Roman" w:cs="Times New Roman"/>
                <w:b/>
              </w:rPr>
            </w:pPr>
            <w:r w:rsidRPr="00554D7C">
              <w:rPr>
                <w:rFonts w:ascii="Times New Roman" w:hAnsi="Times New Roman" w:cs="Times New Roman"/>
                <w:b/>
              </w:rPr>
              <w:t>тестов</w:t>
            </w:r>
          </w:p>
        </w:tc>
        <w:tc>
          <w:tcPr>
            <w:tcW w:w="964" w:type="dxa"/>
            <w:tcBorders>
              <w:top w:val="single" w:sz="4" w:space="0" w:color="000000"/>
              <w:left w:val="single" w:sz="4" w:space="0" w:color="000000"/>
              <w:bottom w:val="single" w:sz="4" w:space="0" w:color="000000"/>
            </w:tcBorders>
            <w:shd w:val="clear" w:color="auto" w:fill="auto"/>
            <w:vAlign w:val="center"/>
          </w:tcPr>
          <w:p w:rsidR="00410D58" w:rsidRPr="00554D7C" w:rsidRDefault="00410D58" w:rsidP="00714255">
            <w:pPr>
              <w:ind w:left="113" w:right="113"/>
              <w:jc w:val="center"/>
              <w:rPr>
                <w:rFonts w:ascii="Times New Roman" w:hAnsi="Times New Roman" w:cs="Times New Roman"/>
                <w:b/>
              </w:rPr>
            </w:pPr>
            <w:r w:rsidRPr="00554D7C">
              <w:rPr>
                <w:rFonts w:ascii="Times New Roman" w:hAnsi="Times New Roman" w:cs="Times New Roman"/>
                <w:b/>
              </w:rPr>
              <w:t>изложений с творческим заданием</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D58" w:rsidRPr="00554D7C" w:rsidRDefault="00410D58" w:rsidP="00714255">
            <w:pPr>
              <w:ind w:left="113" w:right="113"/>
              <w:jc w:val="center"/>
              <w:rPr>
                <w:rFonts w:ascii="Times New Roman" w:hAnsi="Times New Roman" w:cs="Times New Roman"/>
                <w:b/>
              </w:rPr>
            </w:pPr>
            <w:r w:rsidRPr="00554D7C">
              <w:rPr>
                <w:rFonts w:ascii="Times New Roman" w:hAnsi="Times New Roman" w:cs="Times New Roman"/>
                <w:b/>
              </w:rPr>
              <w:t>текстов наизусть</w:t>
            </w: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b/>
                <w:sz w:val="20"/>
                <w:szCs w:val="20"/>
              </w:rPr>
            </w:pP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b/>
                <w:sz w:val="20"/>
                <w:szCs w:val="20"/>
              </w:rPr>
            </w:pPr>
            <w:r w:rsidRPr="00554D7C">
              <w:rPr>
                <w:rFonts w:ascii="Times New Roman" w:hAnsi="Times New Roman" w:cs="Times New Roman"/>
                <w:b/>
                <w:sz w:val="20"/>
                <w:szCs w:val="20"/>
              </w:rPr>
              <w:t>Русская литература первой половины 20 века:</w:t>
            </w:r>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b/>
                <w:sz w:val="20"/>
                <w:szCs w:val="20"/>
              </w:rPr>
            </w:pPr>
            <w:r w:rsidRPr="00554D7C">
              <w:rPr>
                <w:rFonts w:ascii="Times New Roman" w:hAnsi="Times New Roman" w:cs="Times New Roman"/>
                <w:b/>
                <w:sz w:val="20"/>
                <w:szCs w:val="20"/>
              </w:rPr>
              <w:t>2,5 + 71</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both"/>
              <w:rPr>
                <w:rFonts w:ascii="Times New Roman" w:hAnsi="Times New Roman" w:cs="Times New Roman"/>
                <w:b/>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b/>
                <w:sz w:val="20"/>
                <w:szCs w:val="20"/>
              </w:rPr>
            </w:pPr>
            <w:r w:rsidRPr="00554D7C">
              <w:rPr>
                <w:rFonts w:ascii="Times New Roman" w:hAnsi="Times New Roman" w:cs="Times New Roman"/>
                <w:sz w:val="20"/>
                <w:szCs w:val="20"/>
              </w:rPr>
              <w:t>1</w:t>
            </w: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b/>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b/>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И.Бунин</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6</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А.Куприн</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3</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312"/>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3</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М.Горький</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6</w:t>
            </w:r>
          </w:p>
        </w:tc>
        <w:tc>
          <w:tcPr>
            <w:tcW w:w="860" w:type="dxa"/>
            <w:tcBorders>
              <w:top w:val="single" w:sz="4" w:space="0" w:color="000000"/>
              <w:left w:val="single" w:sz="4" w:space="0" w:color="000000"/>
              <w:bottom w:val="single" w:sz="4" w:space="0" w:color="000000"/>
            </w:tcBorders>
            <w:shd w:val="clear" w:color="auto" w:fill="auto"/>
            <w:vAlign w:val="center"/>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5</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В.Брюсов</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6</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К.Бальмонт</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2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7</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А.Белый</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8</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Н.Гумилёв</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9</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И.Северянин</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0,5</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182"/>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10</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В.Хлебников</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0,5</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11</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А.Блок</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6</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12</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Н.Клюев</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2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13</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С.Есенин</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5</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14</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В.Маяковский</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5</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15</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М.Булгаков</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7</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lastRenderedPageBreak/>
              <w:t>16</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rPr>
                <w:rFonts w:ascii="Times New Roman" w:hAnsi="Times New Roman" w:cs="Times New Roman"/>
                <w:sz w:val="20"/>
                <w:szCs w:val="20"/>
              </w:rPr>
            </w:pPr>
            <w:proofErr w:type="spellStart"/>
            <w:r w:rsidRPr="00554D7C">
              <w:rPr>
                <w:rFonts w:ascii="Times New Roman" w:hAnsi="Times New Roman" w:cs="Times New Roman"/>
                <w:sz w:val="20"/>
                <w:szCs w:val="20"/>
              </w:rPr>
              <w:t>А.Ахматова</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5</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17</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rPr>
                <w:rFonts w:ascii="Times New Roman" w:hAnsi="Times New Roman" w:cs="Times New Roman"/>
                <w:sz w:val="20"/>
                <w:szCs w:val="20"/>
              </w:rPr>
            </w:pPr>
            <w:proofErr w:type="spellStart"/>
            <w:r w:rsidRPr="00554D7C">
              <w:rPr>
                <w:rFonts w:ascii="Times New Roman" w:hAnsi="Times New Roman" w:cs="Times New Roman"/>
                <w:sz w:val="20"/>
                <w:szCs w:val="20"/>
              </w:rPr>
              <w:t>О.Мандельштам</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18</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М.Цветаева</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4</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r>
      <w:tr w:rsidR="00410D58" w:rsidRPr="00554D7C" w:rsidTr="00714255">
        <w:trPr>
          <w:trHeight w:val="22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19</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М.Шолохов</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9</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20</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r w:rsidRPr="00554D7C">
              <w:rPr>
                <w:rFonts w:ascii="Times New Roman" w:hAnsi="Times New Roman" w:cs="Times New Roman"/>
                <w:sz w:val="20"/>
                <w:szCs w:val="20"/>
              </w:rPr>
              <w:t>А. Платонов</w:t>
            </w:r>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3</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pStyle w:val="FR1"/>
              <w:spacing w:before="0"/>
              <w:ind w:left="0"/>
              <w:jc w:val="both"/>
              <w:rPr>
                <w:rFonts w:ascii="Times New Roman" w:hAnsi="Times New Roman" w:cs="Times New Roman"/>
                <w:sz w:val="20"/>
              </w:rPr>
            </w:pPr>
            <w:r w:rsidRPr="00554D7C">
              <w:rPr>
                <w:rFonts w:ascii="Times New Roman" w:hAnsi="Times New Roman" w:cs="Times New Roman"/>
                <w:sz w:val="20"/>
              </w:rPr>
              <w:t>Русская литература второй половины 20 века:</w:t>
            </w:r>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b/>
                <w:sz w:val="20"/>
                <w:szCs w:val="20"/>
              </w:rPr>
              <w:t>25</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21</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Б.Пастернак</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6</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22</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А.Твардовский</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r>
      <w:tr w:rsidR="00410D58" w:rsidRPr="00554D7C" w:rsidTr="00714255">
        <w:trPr>
          <w:trHeight w:val="22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23</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А.Солженицын</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3</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24</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В.Шаламов</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25</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В.Быков</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26</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В.Распутин</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27</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В.Шукшин</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28</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Н.Рубцов</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r>
      <w:tr w:rsidR="00410D58" w:rsidRPr="00554D7C" w:rsidTr="00714255">
        <w:trPr>
          <w:trHeight w:val="22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29</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А.Вампилов</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30</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Б.Окуджава</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31</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И.Бродский</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rPr>
                <w:rFonts w:ascii="Times New Roman" w:hAnsi="Times New Roman" w:cs="Times New Roman"/>
                <w:b/>
                <w:sz w:val="20"/>
                <w:szCs w:val="20"/>
              </w:rPr>
            </w:pPr>
            <w:r w:rsidRPr="00554D7C">
              <w:rPr>
                <w:rFonts w:ascii="Times New Roman" w:hAnsi="Times New Roman" w:cs="Times New Roman"/>
                <w:b/>
                <w:sz w:val="20"/>
                <w:szCs w:val="20"/>
              </w:rPr>
              <w:t>Литературное  творчество народов России:</w:t>
            </w:r>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b/>
                <w:sz w:val="20"/>
                <w:szCs w:val="20"/>
              </w:rPr>
              <w:t>1</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32</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П.Бахлыков</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0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b/>
                <w:sz w:val="20"/>
                <w:szCs w:val="20"/>
              </w:rPr>
            </w:pPr>
            <w:r w:rsidRPr="00554D7C">
              <w:rPr>
                <w:rFonts w:ascii="Times New Roman" w:hAnsi="Times New Roman" w:cs="Times New Roman"/>
                <w:b/>
                <w:sz w:val="20"/>
                <w:szCs w:val="20"/>
              </w:rPr>
              <w:t>Зарубежная литература:</w:t>
            </w:r>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b/>
                <w:sz w:val="20"/>
                <w:szCs w:val="20"/>
              </w:rPr>
              <w:t>2</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21"/>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33</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proofErr w:type="spellStart"/>
            <w:r w:rsidRPr="00554D7C">
              <w:rPr>
                <w:rFonts w:ascii="Times New Roman" w:hAnsi="Times New Roman" w:cs="Times New Roman"/>
                <w:sz w:val="20"/>
                <w:szCs w:val="20"/>
              </w:rPr>
              <w:t>Б.Шоу</w:t>
            </w:r>
            <w:proofErr w:type="spellEnd"/>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625"/>
        </w:trPr>
        <w:tc>
          <w:tcPr>
            <w:tcW w:w="385"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34</w:t>
            </w:r>
          </w:p>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35</w:t>
            </w:r>
          </w:p>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36</w:t>
            </w:r>
          </w:p>
        </w:tc>
        <w:tc>
          <w:tcPr>
            <w:tcW w:w="473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both"/>
              <w:rPr>
                <w:rFonts w:ascii="Times New Roman" w:hAnsi="Times New Roman" w:cs="Times New Roman"/>
                <w:sz w:val="20"/>
                <w:szCs w:val="20"/>
              </w:rPr>
            </w:pPr>
            <w:r w:rsidRPr="00554D7C">
              <w:rPr>
                <w:rFonts w:ascii="Times New Roman" w:hAnsi="Times New Roman" w:cs="Times New Roman"/>
                <w:sz w:val="20"/>
                <w:szCs w:val="20"/>
              </w:rPr>
              <w:t>Э. Хемингуэй</w:t>
            </w:r>
          </w:p>
          <w:p w:rsidR="00410D58" w:rsidRPr="00554D7C" w:rsidRDefault="00410D58" w:rsidP="00714255">
            <w:pPr>
              <w:jc w:val="both"/>
              <w:rPr>
                <w:rFonts w:ascii="Times New Roman" w:hAnsi="Times New Roman" w:cs="Times New Roman"/>
                <w:sz w:val="20"/>
                <w:szCs w:val="20"/>
              </w:rPr>
            </w:pPr>
            <w:r w:rsidRPr="00554D7C">
              <w:rPr>
                <w:rFonts w:ascii="Times New Roman" w:hAnsi="Times New Roman" w:cs="Times New Roman"/>
                <w:sz w:val="20"/>
                <w:szCs w:val="20"/>
              </w:rPr>
              <w:t>Резервные</w:t>
            </w:r>
          </w:p>
        </w:tc>
        <w:tc>
          <w:tcPr>
            <w:tcW w:w="1351"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1</w:t>
            </w:r>
          </w:p>
          <w:p w:rsidR="00410D58" w:rsidRPr="00554D7C" w:rsidRDefault="00410D58" w:rsidP="00714255">
            <w:pPr>
              <w:jc w:val="center"/>
              <w:rPr>
                <w:rFonts w:ascii="Times New Roman" w:hAnsi="Times New Roman" w:cs="Times New Roman"/>
                <w:sz w:val="20"/>
                <w:szCs w:val="20"/>
              </w:rPr>
            </w:pPr>
            <w:r w:rsidRPr="00554D7C">
              <w:rPr>
                <w:rFonts w:ascii="Times New Roman" w:hAnsi="Times New Roman" w:cs="Times New Roman"/>
                <w:sz w:val="20"/>
                <w:szCs w:val="20"/>
              </w:rPr>
              <w:t>2</w:t>
            </w:r>
          </w:p>
        </w:tc>
        <w:tc>
          <w:tcPr>
            <w:tcW w:w="860"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777"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964" w:type="dxa"/>
            <w:tcBorders>
              <w:top w:val="single" w:sz="4" w:space="0" w:color="000000"/>
              <w:left w:val="single" w:sz="4" w:space="0" w:color="000000"/>
              <w:bottom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tcPr>
          <w:p w:rsidR="00410D58" w:rsidRPr="00554D7C" w:rsidRDefault="00410D58" w:rsidP="00714255">
            <w:pPr>
              <w:snapToGrid w:val="0"/>
              <w:jc w:val="center"/>
              <w:rPr>
                <w:rFonts w:ascii="Times New Roman" w:hAnsi="Times New Roman" w:cs="Times New Roman"/>
                <w:sz w:val="20"/>
                <w:szCs w:val="20"/>
              </w:rPr>
            </w:pPr>
          </w:p>
        </w:tc>
      </w:tr>
      <w:tr w:rsidR="00410D58" w:rsidRPr="00554D7C" w:rsidTr="00714255">
        <w:trPr>
          <w:trHeight w:val="221"/>
        </w:trPr>
        <w:tc>
          <w:tcPr>
            <w:tcW w:w="5115" w:type="dxa"/>
            <w:gridSpan w:val="2"/>
            <w:tcBorders>
              <w:top w:val="single" w:sz="4" w:space="0" w:color="000000"/>
              <w:left w:val="single" w:sz="4" w:space="0" w:color="000000"/>
              <w:bottom w:val="single" w:sz="4" w:space="0" w:color="000000"/>
            </w:tcBorders>
            <w:shd w:val="clear" w:color="auto" w:fill="FFFF00"/>
          </w:tcPr>
          <w:p w:rsidR="00410D58" w:rsidRPr="00554D7C" w:rsidRDefault="00410D58" w:rsidP="00714255">
            <w:pPr>
              <w:rPr>
                <w:rFonts w:ascii="Times New Roman" w:hAnsi="Times New Roman" w:cs="Times New Roman"/>
                <w:b/>
                <w:sz w:val="20"/>
                <w:szCs w:val="20"/>
              </w:rPr>
            </w:pPr>
            <w:r w:rsidRPr="00554D7C">
              <w:rPr>
                <w:rFonts w:ascii="Times New Roman" w:hAnsi="Times New Roman" w:cs="Times New Roman"/>
                <w:b/>
                <w:sz w:val="20"/>
                <w:szCs w:val="20"/>
              </w:rPr>
              <w:t>ИТОГО:</w:t>
            </w:r>
          </w:p>
        </w:tc>
        <w:tc>
          <w:tcPr>
            <w:tcW w:w="1351" w:type="dxa"/>
            <w:tcBorders>
              <w:top w:val="single" w:sz="4" w:space="0" w:color="000000"/>
              <w:left w:val="single" w:sz="4" w:space="0" w:color="000000"/>
              <w:bottom w:val="single" w:sz="4" w:space="0" w:color="000000"/>
            </w:tcBorders>
            <w:shd w:val="clear" w:color="auto" w:fill="FFFF00"/>
          </w:tcPr>
          <w:p w:rsidR="00410D58" w:rsidRPr="00554D7C" w:rsidRDefault="00410D58" w:rsidP="00714255">
            <w:pPr>
              <w:jc w:val="center"/>
              <w:rPr>
                <w:rFonts w:ascii="Times New Roman" w:hAnsi="Times New Roman" w:cs="Times New Roman"/>
                <w:b/>
                <w:sz w:val="20"/>
                <w:szCs w:val="20"/>
              </w:rPr>
            </w:pPr>
            <w:r w:rsidRPr="00554D7C">
              <w:rPr>
                <w:rFonts w:ascii="Times New Roman" w:hAnsi="Times New Roman" w:cs="Times New Roman"/>
                <w:b/>
                <w:sz w:val="20"/>
                <w:szCs w:val="20"/>
              </w:rPr>
              <w:t>102</w:t>
            </w:r>
          </w:p>
        </w:tc>
        <w:tc>
          <w:tcPr>
            <w:tcW w:w="860" w:type="dxa"/>
            <w:tcBorders>
              <w:top w:val="single" w:sz="4" w:space="0" w:color="000000"/>
              <w:left w:val="single" w:sz="4" w:space="0" w:color="000000"/>
              <w:bottom w:val="single" w:sz="4" w:space="0" w:color="000000"/>
            </w:tcBorders>
            <w:shd w:val="clear" w:color="auto" w:fill="FFFF00"/>
          </w:tcPr>
          <w:p w:rsidR="00410D58" w:rsidRPr="00554D7C" w:rsidRDefault="00410D58" w:rsidP="00714255">
            <w:pPr>
              <w:jc w:val="center"/>
              <w:rPr>
                <w:rFonts w:ascii="Times New Roman" w:hAnsi="Times New Roman" w:cs="Times New Roman"/>
                <w:b/>
                <w:sz w:val="20"/>
                <w:szCs w:val="20"/>
              </w:rPr>
            </w:pPr>
            <w:r w:rsidRPr="00554D7C">
              <w:rPr>
                <w:rFonts w:ascii="Times New Roman" w:hAnsi="Times New Roman" w:cs="Times New Roman"/>
                <w:b/>
                <w:sz w:val="20"/>
                <w:szCs w:val="20"/>
              </w:rPr>
              <w:t>8</w:t>
            </w:r>
          </w:p>
        </w:tc>
        <w:tc>
          <w:tcPr>
            <w:tcW w:w="777" w:type="dxa"/>
            <w:tcBorders>
              <w:top w:val="single" w:sz="4" w:space="0" w:color="000000"/>
              <w:left w:val="single" w:sz="4" w:space="0" w:color="000000"/>
              <w:bottom w:val="single" w:sz="4" w:space="0" w:color="000000"/>
            </w:tcBorders>
            <w:shd w:val="clear" w:color="auto" w:fill="FFFF00"/>
          </w:tcPr>
          <w:p w:rsidR="00410D58" w:rsidRPr="00554D7C" w:rsidRDefault="00410D58" w:rsidP="00714255">
            <w:pPr>
              <w:jc w:val="center"/>
              <w:rPr>
                <w:rFonts w:ascii="Times New Roman" w:hAnsi="Times New Roman" w:cs="Times New Roman"/>
                <w:b/>
                <w:sz w:val="20"/>
                <w:szCs w:val="20"/>
              </w:rPr>
            </w:pPr>
            <w:r w:rsidRPr="00554D7C">
              <w:rPr>
                <w:rFonts w:ascii="Times New Roman" w:hAnsi="Times New Roman" w:cs="Times New Roman"/>
                <w:b/>
                <w:sz w:val="20"/>
                <w:szCs w:val="20"/>
              </w:rPr>
              <w:t>6</w:t>
            </w:r>
          </w:p>
        </w:tc>
        <w:tc>
          <w:tcPr>
            <w:tcW w:w="964" w:type="dxa"/>
            <w:tcBorders>
              <w:top w:val="single" w:sz="4" w:space="0" w:color="000000"/>
              <w:left w:val="single" w:sz="4" w:space="0" w:color="000000"/>
              <w:bottom w:val="single" w:sz="4" w:space="0" w:color="000000"/>
            </w:tcBorders>
            <w:shd w:val="clear" w:color="auto" w:fill="FFFF00"/>
          </w:tcPr>
          <w:p w:rsidR="00410D58" w:rsidRPr="00554D7C" w:rsidRDefault="00410D58" w:rsidP="00714255">
            <w:pPr>
              <w:jc w:val="center"/>
              <w:rPr>
                <w:rFonts w:ascii="Times New Roman" w:hAnsi="Times New Roman" w:cs="Times New Roman"/>
                <w:b/>
                <w:sz w:val="20"/>
                <w:szCs w:val="20"/>
              </w:rPr>
            </w:pPr>
            <w:r w:rsidRPr="00554D7C">
              <w:rPr>
                <w:rFonts w:ascii="Times New Roman" w:hAnsi="Times New Roman" w:cs="Times New Roman"/>
                <w:b/>
                <w:sz w:val="20"/>
                <w:szCs w:val="20"/>
              </w:rPr>
              <w:t>1</w:t>
            </w:r>
          </w:p>
        </w:tc>
        <w:tc>
          <w:tcPr>
            <w:tcW w:w="876" w:type="dxa"/>
            <w:tcBorders>
              <w:top w:val="single" w:sz="4" w:space="0" w:color="000000"/>
              <w:left w:val="single" w:sz="4" w:space="0" w:color="000000"/>
              <w:bottom w:val="single" w:sz="4" w:space="0" w:color="000000"/>
              <w:right w:val="single" w:sz="4" w:space="0" w:color="000000"/>
            </w:tcBorders>
            <w:shd w:val="clear" w:color="auto" w:fill="FFFF00"/>
          </w:tcPr>
          <w:p w:rsidR="00410D58" w:rsidRPr="00554D7C" w:rsidRDefault="00410D58" w:rsidP="00714255">
            <w:pPr>
              <w:jc w:val="center"/>
              <w:rPr>
                <w:rFonts w:ascii="Times New Roman" w:hAnsi="Times New Roman" w:cs="Times New Roman"/>
                <w:b/>
                <w:sz w:val="20"/>
                <w:szCs w:val="20"/>
              </w:rPr>
            </w:pPr>
            <w:r w:rsidRPr="00554D7C">
              <w:rPr>
                <w:rFonts w:ascii="Times New Roman" w:hAnsi="Times New Roman" w:cs="Times New Roman"/>
                <w:b/>
                <w:sz w:val="20"/>
                <w:szCs w:val="20"/>
              </w:rPr>
              <w:t>19</w:t>
            </w:r>
          </w:p>
        </w:tc>
      </w:tr>
    </w:tbl>
    <w:p w:rsidR="00410D58" w:rsidRPr="00554D7C" w:rsidRDefault="00410D58" w:rsidP="00410D58">
      <w:pPr>
        <w:jc w:val="center"/>
        <w:rPr>
          <w:rFonts w:ascii="Times New Roman" w:hAnsi="Times New Roman" w:cs="Times New Roman"/>
          <w:b/>
          <w:bCs/>
          <w:i/>
          <w:iCs/>
          <w:sz w:val="24"/>
          <w:szCs w:val="24"/>
        </w:rPr>
      </w:pPr>
    </w:p>
    <w:p w:rsidR="00410D58" w:rsidRPr="00554D7C" w:rsidRDefault="00410D58" w:rsidP="00410D58">
      <w:pPr>
        <w:jc w:val="center"/>
        <w:rPr>
          <w:rFonts w:ascii="Times New Roman" w:hAnsi="Times New Roman" w:cs="Times New Roman"/>
          <w:b/>
          <w:bCs/>
          <w:i/>
          <w:iCs/>
          <w:sz w:val="24"/>
          <w:szCs w:val="24"/>
        </w:rPr>
      </w:pPr>
    </w:p>
    <w:p w:rsidR="00410D58" w:rsidRPr="00554D7C" w:rsidRDefault="00410D58" w:rsidP="00410D58">
      <w:pPr>
        <w:jc w:val="center"/>
        <w:rPr>
          <w:rFonts w:ascii="Times New Roman" w:hAnsi="Times New Roman" w:cs="Times New Roman"/>
          <w:sz w:val="24"/>
          <w:szCs w:val="24"/>
        </w:rPr>
      </w:pPr>
      <w:r w:rsidRPr="00554D7C">
        <w:rPr>
          <w:rFonts w:ascii="Times New Roman" w:hAnsi="Times New Roman" w:cs="Times New Roman"/>
          <w:b/>
          <w:bCs/>
          <w:i/>
          <w:iCs/>
          <w:sz w:val="24"/>
          <w:szCs w:val="24"/>
        </w:rPr>
        <w:t>4. Требования к уровню подготовки учащихся</w:t>
      </w:r>
    </w:p>
    <w:p w:rsidR="00410D58" w:rsidRPr="00554D7C" w:rsidRDefault="00410D58" w:rsidP="00410D58">
      <w:pPr>
        <w:ind w:firstLine="567"/>
        <w:jc w:val="both"/>
        <w:rPr>
          <w:rFonts w:ascii="Times New Roman" w:hAnsi="Times New Roman" w:cs="Times New Roman"/>
          <w:sz w:val="24"/>
          <w:szCs w:val="24"/>
        </w:rPr>
      </w:pPr>
      <w:r w:rsidRPr="00554D7C">
        <w:rPr>
          <w:rFonts w:ascii="Times New Roman" w:hAnsi="Times New Roman" w:cs="Times New Roman"/>
          <w:sz w:val="24"/>
          <w:szCs w:val="24"/>
        </w:rPr>
        <w:t>Приоритетами для учебного предмета "Литература" на этапе среднего (полного) общего образования являются:</w:t>
      </w:r>
    </w:p>
    <w:p w:rsidR="00410D58" w:rsidRPr="00554D7C" w:rsidRDefault="00410D58" w:rsidP="00410D58">
      <w:pPr>
        <w:widowControl w:val="0"/>
        <w:numPr>
          <w:ilvl w:val="0"/>
          <w:numId w:val="3"/>
        </w:numPr>
        <w:tabs>
          <w:tab w:val="left" w:pos="2268"/>
        </w:tabs>
        <w:suppressAutoHyphens/>
        <w:spacing w:line="240" w:lineRule="auto"/>
        <w:ind w:left="1134" w:firstLine="0"/>
        <w:jc w:val="both"/>
        <w:rPr>
          <w:rFonts w:ascii="Times New Roman" w:hAnsi="Times New Roman" w:cs="Times New Roman"/>
          <w:sz w:val="24"/>
          <w:szCs w:val="24"/>
        </w:rPr>
      </w:pPr>
      <w:r w:rsidRPr="00554D7C">
        <w:rPr>
          <w:rFonts w:ascii="Times New Roman" w:hAnsi="Times New Roman" w:cs="Times New Roman"/>
          <w:sz w:val="24"/>
          <w:szCs w:val="24"/>
        </w:rPr>
        <w:t>поиск и выделение значимых функциональных связей и отношений между частями целого, выделение характерных причинно-следственных связей;</w:t>
      </w:r>
    </w:p>
    <w:p w:rsidR="00410D58" w:rsidRPr="00554D7C" w:rsidRDefault="00410D58" w:rsidP="00410D58">
      <w:pPr>
        <w:widowControl w:val="0"/>
        <w:numPr>
          <w:ilvl w:val="0"/>
          <w:numId w:val="3"/>
        </w:numPr>
        <w:tabs>
          <w:tab w:val="left" w:pos="2268"/>
        </w:tabs>
        <w:suppressAutoHyphens/>
        <w:spacing w:line="240" w:lineRule="auto"/>
        <w:ind w:left="1134" w:firstLine="0"/>
        <w:jc w:val="both"/>
        <w:rPr>
          <w:rFonts w:ascii="Times New Roman" w:hAnsi="Times New Roman" w:cs="Times New Roman"/>
          <w:sz w:val="24"/>
          <w:szCs w:val="24"/>
        </w:rPr>
      </w:pPr>
      <w:r w:rsidRPr="00554D7C">
        <w:rPr>
          <w:rFonts w:ascii="Times New Roman" w:hAnsi="Times New Roman" w:cs="Times New Roman"/>
          <w:sz w:val="24"/>
          <w:szCs w:val="24"/>
        </w:rPr>
        <w:t>сравнение, сопоставление, классификация;</w:t>
      </w:r>
    </w:p>
    <w:p w:rsidR="00410D58" w:rsidRPr="00554D7C" w:rsidRDefault="00410D58" w:rsidP="00410D58">
      <w:pPr>
        <w:widowControl w:val="0"/>
        <w:numPr>
          <w:ilvl w:val="0"/>
          <w:numId w:val="3"/>
        </w:numPr>
        <w:tabs>
          <w:tab w:val="left" w:pos="2268"/>
        </w:tabs>
        <w:suppressAutoHyphens/>
        <w:spacing w:line="240" w:lineRule="auto"/>
        <w:ind w:left="1134" w:firstLine="0"/>
        <w:jc w:val="both"/>
        <w:rPr>
          <w:rFonts w:ascii="Times New Roman" w:hAnsi="Times New Roman" w:cs="Times New Roman"/>
          <w:sz w:val="24"/>
          <w:szCs w:val="24"/>
        </w:rPr>
      </w:pPr>
      <w:r w:rsidRPr="00554D7C">
        <w:rPr>
          <w:rFonts w:ascii="Times New Roman" w:hAnsi="Times New Roman" w:cs="Times New Roman"/>
          <w:sz w:val="24"/>
          <w:szCs w:val="24"/>
        </w:rPr>
        <w:t>самостоятельное выполнение различных творческих работ;</w:t>
      </w:r>
    </w:p>
    <w:p w:rsidR="00410D58" w:rsidRPr="00554D7C" w:rsidRDefault="00410D58" w:rsidP="00410D58">
      <w:pPr>
        <w:widowControl w:val="0"/>
        <w:numPr>
          <w:ilvl w:val="0"/>
          <w:numId w:val="4"/>
        </w:numPr>
        <w:tabs>
          <w:tab w:val="left" w:pos="2268"/>
        </w:tabs>
        <w:suppressAutoHyphens/>
        <w:spacing w:line="240" w:lineRule="auto"/>
        <w:ind w:left="1134" w:firstLine="0"/>
        <w:jc w:val="both"/>
        <w:rPr>
          <w:rFonts w:ascii="Times New Roman" w:hAnsi="Times New Roman" w:cs="Times New Roman"/>
          <w:sz w:val="24"/>
          <w:szCs w:val="24"/>
        </w:rPr>
      </w:pPr>
      <w:r w:rsidRPr="00554D7C">
        <w:rPr>
          <w:rFonts w:ascii="Times New Roman" w:hAnsi="Times New Roman" w:cs="Times New Roman"/>
          <w:sz w:val="24"/>
          <w:szCs w:val="24"/>
        </w:rPr>
        <w:t xml:space="preserve">способность устно и письменно передавать содержание текста в </w:t>
      </w:r>
      <w:r w:rsidRPr="00554D7C">
        <w:rPr>
          <w:rFonts w:ascii="Times New Roman" w:hAnsi="Times New Roman" w:cs="Times New Roman"/>
          <w:sz w:val="24"/>
          <w:szCs w:val="24"/>
        </w:rPr>
        <w:lastRenderedPageBreak/>
        <w:t>сжатом или развернутом виде;</w:t>
      </w:r>
    </w:p>
    <w:p w:rsidR="00410D58" w:rsidRPr="00554D7C" w:rsidRDefault="00410D58" w:rsidP="00410D58">
      <w:pPr>
        <w:widowControl w:val="0"/>
        <w:numPr>
          <w:ilvl w:val="0"/>
          <w:numId w:val="4"/>
        </w:numPr>
        <w:tabs>
          <w:tab w:val="left" w:pos="2268"/>
        </w:tabs>
        <w:suppressAutoHyphens/>
        <w:spacing w:line="240" w:lineRule="auto"/>
        <w:ind w:left="1134" w:firstLine="0"/>
        <w:jc w:val="both"/>
        <w:rPr>
          <w:rFonts w:ascii="Times New Roman" w:hAnsi="Times New Roman" w:cs="Times New Roman"/>
          <w:sz w:val="24"/>
          <w:szCs w:val="24"/>
        </w:rPr>
      </w:pPr>
      <w:r w:rsidRPr="00554D7C">
        <w:rPr>
          <w:rFonts w:ascii="Times New Roman" w:hAnsi="Times New Roman" w:cs="Times New Roman"/>
          <w:sz w:val="24"/>
          <w:szCs w:val="24"/>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410D58" w:rsidRPr="00554D7C" w:rsidRDefault="00410D58" w:rsidP="00410D58">
      <w:pPr>
        <w:widowControl w:val="0"/>
        <w:numPr>
          <w:ilvl w:val="0"/>
          <w:numId w:val="4"/>
        </w:numPr>
        <w:tabs>
          <w:tab w:val="left" w:pos="2268"/>
        </w:tabs>
        <w:suppressAutoHyphens/>
        <w:spacing w:line="240" w:lineRule="auto"/>
        <w:ind w:left="1134" w:firstLine="0"/>
        <w:jc w:val="both"/>
        <w:rPr>
          <w:rFonts w:ascii="Times New Roman" w:hAnsi="Times New Roman" w:cs="Times New Roman"/>
          <w:sz w:val="24"/>
          <w:szCs w:val="24"/>
        </w:rPr>
      </w:pPr>
      <w:r w:rsidRPr="00554D7C">
        <w:rPr>
          <w:rFonts w:ascii="Times New Roman" w:hAnsi="Times New Roman" w:cs="Times New Roman"/>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410D58" w:rsidRPr="00554D7C" w:rsidRDefault="00410D58" w:rsidP="00410D58">
      <w:pPr>
        <w:widowControl w:val="0"/>
        <w:numPr>
          <w:ilvl w:val="0"/>
          <w:numId w:val="4"/>
        </w:numPr>
        <w:tabs>
          <w:tab w:val="left" w:pos="2268"/>
        </w:tabs>
        <w:suppressAutoHyphens/>
        <w:spacing w:line="240" w:lineRule="auto"/>
        <w:ind w:left="1134" w:firstLine="0"/>
        <w:jc w:val="both"/>
        <w:rPr>
          <w:rFonts w:ascii="Times New Roman" w:hAnsi="Times New Roman" w:cs="Times New Roman"/>
          <w:sz w:val="24"/>
          <w:szCs w:val="24"/>
        </w:rPr>
      </w:pPr>
      <w:r w:rsidRPr="00554D7C">
        <w:rPr>
          <w:rFonts w:ascii="Times New Roman" w:hAnsi="Times New Roman" w:cs="Times New Roman"/>
          <w:sz w:val="24"/>
          <w:szCs w:val="24"/>
        </w:rPr>
        <w:t>составление плана, тезисов, конспекта;</w:t>
      </w:r>
    </w:p>
    <w:p w:rsidR="00410D58" w:rsidRPr="00554D7C" w:rsidRDefault="00410D58" w:rsidP="00410D58">
      <w:pPr>
        <w:widowControl w:val="0"/>
        <w:numPr>
          <w:ilvl w:val="0"/>
          <w:numId w:val="4"/>
        </w:numPr>
        <w:tabs>
          <w:tab w:val="left" w:pos="2268"/>
        </w:tabs>
        <w:suppressAutoHyphens/>
        <w:spacing w:line="240" w:lineRule="auto"/>
        <w:ind w:left="1134" w:firstLine="0"/>
        <w:jc w:val="both"/>
        <w:rPr>
          <w:rFonts w:ascii="Times New Roman" w:hAnsi="Times New Roman" w:cs="Times New Roman"/>
          <w:sz w:val="24"/>
          <w:szCs w:val="24"/>
        </w:rPr>
      </w:pPr>
      <w:r w:rsidRPr="00554D7C">
        <w:rPr>
          <w:rFonts w:ascii="Times New Roman" w:hAnsi="Times New Roman" w:cs="Times New Roman"/>
          <w:sz w:val="24"/>
          <w:szCs w:val="24"/>
        </w:rPr>
        <w:t>подбор аргументов, формулирование выводов, отражение в устной или письменной форме результатов своей деятельности;</w:t>
      </w:r>
    </w:p>
    <w:p w:rsidR="00410D58" w:rsidRPr="00554D7C" w:rsidRDefault="00410D58" w:rsidP="00410D58">
      <w:pPr>
        <w:widowControl w:val="0"/>
        <w:numPr>
          <w:ilvl w:val="0"/>
          <w:numId w:val="4"/>
        </w:numPr>
        <w:tabs>
          <w:tab w:val="left" w:pos="2268"/>
        </w:tabs>
        <w:suppressAutoHyphens/>
        <w:spacing w:line="240" w:lineRule="auto"/>
        <w:ind w:left="1134" w:firstLine="0"/>
        <w:jc w:val="both"/>
        <w:rPr>
          <w:rFonts w:ascii="Times New Roman" w:hAnsi="Times New Roman" w:cs="Times New Roman"/>
          <w:sz w:val="24"/>
          <w:szCs w:val="24"/>
        </w:rPr>
      </w:pPr>
      <w:r w:rsidRPr="00554D7C">
        <w:rPr>
          <w:rFonts w:ascii="Times New Roman" w:hAnsi="Times New Roman" w:cs="Times New Roman"/>
          <w:sz w:val="24"/>
          <w:szCs w:val="24"/>
        </w:rPr>
        <w:t>использование для решения познавательных и коммуникативных задач различных источников информации, включая энциклопедии, словари, Интернет-ресурсы и др. базы данных;</w:t>
      </w:r>
    </w:p>
    <w:p w:rsidR="00410D58" w:rsidRPr="00554D7C" w:rsidRDefault="00410D58" w:rsidP="00410D58">
      <w:pPr>
        <w:widowControl w:val="0"/>
        <w:numPr>
          <w:ilvl w:val="0"/>
          <w:numId w:val="4"/>
        </w:numPr>
        <w:tabs>
          <w:tab w:val="left" w:pos="2268"/>
        </w:tabs>
        <w:suppressAutoHyphens/>
        <w:spacing w:line="240" w:lineRule="auto"/>
        <w:ind w:left="1134" w:firstLine="0"/>
        <w:jc w:val="both"/>
        <w:rPr>
          <w:rFonts w:ascii="Times New Roman" w:hAnsi="Times New Roman" w:cs="Times New Roman"/>
          <w:sz w:val="24"/>
          <w:szCs w:val="24"/>
        </w:rPr>
      </w:pPr>
      <w:r w:rsidRPr="00554D7C">
        <w:rPr>
          <w:rFonts w:ascii="Times New Roman" w:hAnsi="Times New Roman" w:cs="Times New Roman"/>
          <w:sz w:val="24"/>
          <w:szCs w:val="24"/>
        </w:rPr>
        <w:t>самостоятельная организация учебной деятельности, владение навыками контроля и оценки своей деятельности, осознанное определение сферы своих интересов и возможностей.</w:t>
      </w:r>
    </w:p>
    <w:p w:rsidR="00410D58" w:rsidRPr="00554D7C" w:rsidRDefault="00410D58" w:rsidP="00410D58">
      <w:pPr>
        <w:ind w:firstLine="709"/>
        <w:jc w:val="both"/>
        <w:rPr>
          <w:rFonts w:ascii="Times New Roman" w:hAnsi="Times New Roman" w:cs="Times New Roman"/>
          <w:b/>
          <w:bCs/>
          <w:i/>
          <w:iCs/>
          <w:spacing w:val="2"/>
          <w:sz w:val="24"/>
          <w:szCs w:val="24"/>
        </w:rPr>
      </w:pPr>
      <w:r w:rsidRPr="00554D7C">
        <w:rPr>
          <w:rFonts w:ascii="Times New Roman" w:hAnsi="Times New Roman" w:cs="Times New Roman"/>
          <w:sz w:val="24"/>
          <w:szCs w:val="24"/>
        </w:rPr>
        <w:t xml:space="preserve">Поэтому в результате изучения литературы с использованием данного УМК ученики </w:t>
      </w:r>
      <w:r w:rsidRPr="00554D7C">
        <w:rPr>
          <w:rFonts w:ascii="Times New Roman" w:hAnsi="Times New Roman" w:cs="Times New Roman"/>
          <w:b/>
          <w:sz w:val="24"/>
          <w:szCs w:val="24"/>
        </w:rPr>
        <w:t>11 класса</w:t>
      </w:r>
      <w:r w:rsidRPr="00554D7C">
        <w:rPr>
          <w:rFonts w:ascii="Times New Roman" w:hAnsi="Times New Roman" w:cs="Times New Roman"/>
          <w:sz w:val="24"/>
          <w:szCs w:val="24"/>
        </w:rPr>
        <w:t xml:space="preserve"> </w:t>
      </w:r>
      <w:r w:rsidRPr="00554D7C">
        <w:rPr>
          <w:rFonts w:ascii="Times New Roman" w:hAnsi="Times New Roman" w:cs="Times New Roman"/>
          <w:b/>
          <w:sz w:val="24"/>
          <w:szCs w:val="24"/>
        </w:rPr>
        <w:t>должны уметь</w:t>
      </w:r>
      <w:r w:rsidRPr="00554D7C">
        <w:rPr>
          <w:rFonts w:ascii="Times New Roman" w:hAnsi="Times New Roman" w:cs="Times New Roman"/>
          <w:spacing w:val="11"/>
          <w:sz w:val="24"/>
          <w:szCs w:val="24"/>
        </w:rPr>
        <w:t xml:space="preserve">: </w:t>
      </w:r>
    </w:p>
    <w:p w:rsidR="00410D58" w:rsidRPr="00554D7C" w:rsidRDefault="00410D58" w:rsidP="00410D58">
      <w:pPr>
        <w:shd w:val="clear" w:color="auto" w:fill="FFFFFF"/>
        <w:tabs>
          <w:tab w:val="left" w:pos="540"/>
        </w:tabs>
        <w:ind w:right="326" w:firstLine="984"/>
        <w:jc w:val="both"/>
        <w:rPr>
          <w:rFonts w:ascii="Times New Roman" w:hAnsi="Times New Roman" w:cs="Times New Roman"/>
          <w:sz w:val="24"/>
          <w:szCs w:val="24"/>
        </w:rPr>
      </w:pPr>
      <w:r w:rsidRPr="00554D7C">
        <w:rPr>
          <w:rFonts w:ascii="Times New Roman" w:hAnsi="Times New Roman" w:cs="Times New Roman"/>
          <w:b/>
          <w:bCs/>
          <w:i/>
          <w:iCs/>
          <w:spacing w:val="2"/>
          <w:sz w:val="24"/>
          <w:szCs w:val="24"/>
        </w:rPr>
        <w:t>чтение и восприятие</w:t>
      </w:r>
    </w:p>
    <w:p w:rsidR="00410D58" w:rsidRPr="00554D7C" w:rsidRDefault="00410D58" w:rsidP="00410D58">
      <w:pPr>
        <w:pStyle w:val="ab"/>
        <w:rPr>
          <w:rFonts w:ascii="Times New Roman" w:hAnsi="Times New Roman" w:cs="Times New Roman"/>
          <w:b/>
          <w:bCs/>
          <w:i/>
          <w:iCs/>
          <w:sz w:val="24"/>
          <w:szCs w:val="24"/>
        </w:rPr>
      </w:pPr>
      <w:r w:rsidRPr="00554D7C">
        <w:rPr>
          <w:rFonts w:ascii="Times New Roman" w:hAnsi="Times New Roman" w:cs="Times New Roman"/>
          <w:sz w:val="24"/>
          <w:szCs w:val="24"/>
        </w:rPr>
        <w:t>- прочитать программные произведения, предназначенные для текстуального и обзорного изучения; воспроизводить их конкретное содержание (главные герои, основные сюжетные линии и события); дать оценку героям и событиям;</w:t>
      </w:r>
    </w:p>
    <w:p w:rsidR="00410D58" w:rsidRPr="00554D7C" w:rsidRDefault="00410D58" w:rsidP="00410D58">
      <w:pPr>
        <w:shd w:val="clear" w:color="auto" w:fill="FFFFFF"/>
        <w:tabs>
          <w:tab w:val="left" w:pos="540"/>
        </w:tabs>
        <w:ind w:right="326" w:firstLine="984"/>
        <w:jc w:val="both"/>
        <w:rPr>
          <w:rFonts w:ascii="Times New Roman" w:hAnsi="Times New Roman" w:cs="Times New Roman"/>
          <w:spacing w:val="2"/>
          <w:sz w:val="24"/>
          <w:szCs w:val="24"/>
        </w:rPr>
      </w:pPr>
      <w:r w:rsidRPr="00554D7C">
        <w:rPr>
          <w:rFonts w:ascii="Times New Roman" w:hAnsi="Times New Roman" w:cs="Times New Roman"/>
          <w:b/>
          <w:bCs/>
          <w:i/>
          <w:iCs/>
          <w:spacing w:val="2"/>
          <w:sz w:val="24"/>
          <w:szCs w:val="24"/>
        </w:rPr>
        <w:t>чтение, истолкование и оценка</w:t>
      </w:r>
      <w:r w:rsidRPr="00554D7C">
        <w:rPr>
          <w:rFonts w:ascii="Times New Roman" w:hAnsi="Times New Roman" w:cs="Times New Roman"/>
          <w:spacing w:val="2"/>
          <w:sz w:val="24"/>
          <w:szCs w:val="24"/>
        </w:rPr>
        <w:t xml:space="preserve"> </w:t>
      </w:r>
    </w:p>
    <w:p w:rsidR="00410D58" w:rsidRPr="00554D7C" w:rsidRDefault="00410D58" w:rsidP="00410D58">
      <w:pPr>
        <w:shd w:val="clear" w:color="auto" w:fill="FFFFFF"/>
        <w:tabs>
          <w:tab w:val="left" w:pos="540"/>
        </w:tabs>
        <w:ind w:right="326" w:firstLine="984"/>
        <w:jc w:val="both"/>
        <w:rPr>
          <w:rFonts w:ascii="Times New Roman" w:hAnsi="Times New Roman" w:cs="Times New Roman"/>
          <w:spacing w:val="2"/>
          <w:sz w:val="24"/>
          <w:szCs w:val="24"/>
        </w:rPr>
      </w:pPr>
      <w:r w:rsidRPr="00554D7C">
        <w:rPr>
          <w:rFonts w:ascii="Times New Roman" w:hAnsi="Times New Roman" w:cs="Times New Roman"/>
          <w:spacing w:val="2"/>
          <w:sz w:val="24"/>
          <w:szCs w:val="24"/>
        </w:rPr>
        <w:t>- анализировать и оценивать изученное произведение как художественное единство; характеризовать следующие его компоненты: проблематика и идейный смысл; группировка героев относительно главного конфликта и система образов; особенности композиции; взаимосвязь узловых эпизодов; средства изображения образов – персонажей (портрет, пейзаж, интерьер, авторская характеристика, речевая характеристика); род и жанр произведения, способ авторского повествования; своеобразие авторской речи; авторское отношение к изображаемому;</w:t>
      </w:r>
    </w:p>
    <w:p w:rsidR="00410D58" w:rsidRPr="00554D7C" w:rsidRDefault="00410D58" w:rsidP="00410D58">
      <w:pPr>
        <w:shd w:val="clear" w:color="auto" w:fill="FFFFFF"/>
        <w:tabs>
          <w:tab w:val="left" w:pos="540"/>
        </w:tabs>
        <w:ind w:right="326" w:firstLine="984"/>
        <w:jc w:val="both"/>
        <w:rPr>
          <w:rFonts w:ascii="Times New Roman" w:hAnsi="Times New Roman" w:cs="Times New Roman"/>
          <w:spacing w:val="2"/>
          <w:sz w:val="24"/>
          <w:szCs w:val="24"/>
        </w:rPr>
      </w:pPr>
      <w:r w:rsidRPr="00554D7C">
        <w:rPr>
          <w:rFonts w:ascii="Times New Roman" w:hAnsi="Times New Roman" w:cs="Times New Roman"/>
          <w:spacing w:val="2"/>
          <w:sz w:val="24"/>
          <w:szCs w:val="24"/>
        </w:rPr>
        <w:t>- давать оценку изученному лирическому произведению на основе личностного восприятия и осмысления его художественных особенностей;</w:t>
      </w:r>
    </w:p>
    <w:p w:rsidR="00410D58" w:rsidRPr="00554D7C" w:rsidRDefault="00410D58" w:rsidP="00410D58">
      <w:pPr>
        <w:shd w:val="clear" w:color="auto" w:fill="FFFFFF"/>
        <w:tabs>
          <w:tab w:val="left" w:pos="540"/>
        </w:tabs>
        <w:ind w:right="326" w:firstLine="984"/>
        <w:jc w:val="both"/>
        <w:rPr>
          <w:rFonts w:ascii="Times New Roman" w:hAnsi="Times New Roman" w:cs="Times New Roman"/>
          <w:spacing w:val="2"/>
          <w:sz w:val="24"/>
          <w:szCs w:val="24"/>
        </w:rPr>
      </w:pPr>
      <w:r w:rsidRPr="00554D7C">
        <w:rPr>
          <w:rFonts w:ascii="Times New Roman" w:hAnsi="Times New Roman" w:cs="Times New Roman"/>
          <w:spacing w:val="2"/>
          <w:sz w:val="24"/>
          <w:szCs w:val="24"/>
        </w:rPr>
        <w:t>- применять сведения по истории и теории литературы при истолковании и оценке изученного художественного произведения;</w:t>
      </w:r>
    </w:p>
    <w:p w:rsidR="00410D58" w:rsidRPr="00554D7C" w:rsidRDefault="00410D58" w:rsidP="00410D58">
      <w:pPr>
        <w:shd w:val="clear" w:color="auto" w:fill="FFFFFF"/>
        <w:tabs>
          <w:tab w:val="left" w:pos="540"/>
        </w:tabs>
        <w:ind w:right="326" w:firstLine="984"/>
        <w:jc w:val="both"/>
        <w:rPr>
          <w:rFonts w:ascii="Times New Roman" w:hAnsi="Times New Roman" w:cs="Times New Roman"/>
          <w:spacing w:val="2"/>
          <w:sz w:val="24"/>
          <w:szCs w:val="24"/>
        </w:rPr>
      </w:pPr>
      <w:r w:rsidRPr="00554D7C">
        <w:rPr>
          <w:rFonts w:ascii="Times New Roman" w:hAnsi="Times New Roman" w:cs="Times New Roman"/>
          <w:spacing w:val="2"/>
          <w:sz w:val="24"/>
          <w:szCs w:val="24"/>
        </w:rPr>
        <w:t>- знать основные  факты о жизни и творчестве  изучаемых писателей;</w:t>
      </w:r>
    </w:p>
    <w:p w:rsidR="00410D58" w:rsidRPr="00554D7C" w:rsidRDefault="00410D58" w:rsidP="00410D58">
      <w:pPr>
        <w:shd w:val="clear" w:color="auto" w:fill="FFFFFF"/>
        <w:tabs>
          <w:tab w:val="left" w:pos="540"/>
        </w:tabs>
        <w:ind w:right="326" w:firstLine="984"/>
        <w:jc w:val="both"/>
        <w:rPr>
          <w:rFonts w:ascii="Times New Roman" w:hAnsi="Times New Roman" w:cs="Times New Roman"/>
          <w:spacing w:val="2"/>
          <w:sz w:val="24"/>
          <w:szCs w:val="24"/>
        </w:rPr>
      </w:pPr>
      <w:r w:rsidRPr="00554D7C">
        <w:rPr>
          <w:rFonts w:ascii="Times New Roman" w:hAnsi="Times New Roman" w:cs="Times New Roman"/>
          <w:spacing w:val="2"/>
          <w:sz w:val="24"/>
          <w:szCs w:val="24"/>
        </w:rPr>
        <w:t>- объяснять связь произведений со временем написания и современностью;</w:t>
      </w:r>
    </w:p>
    <w:p w:rsidR="00410D58" w:rsidRPr="00554D7C" w:rsidRDefault="00410D58" w:rsidP="00410D58">
      <w:pPr>
        <w:shd w:val="clear" w:color="auto" w:fill="FFFFFF"/>
        <w:tabs>
          <w:tab w:val="left" w:pos="540"/>
        </w:tabs>
        <w:ind w:right="326" w:firstLine="984"/>
        <w:jc w:val="both"/>
        <w:rPr>
          <w:rFonts w:ascii="Times New Roman" w:hAnsi="Times New Roman" w:cs="Times New Roman"/>
          <w:spacing w:val="2"/>
          <w:sz w:val="24"/>
          <w:szCs w:val="24"/>
        </w:rPr>
      </w:pPr>
      <w:r w:rsidRPr="00554D7C">
        <w:rPr>
          <w:rFonts w:ascii="Times New Roman" w:hAnsi="Times New Roman" w:cs="Times New Roman"/>
          <w:spacing w:val="2"/>
          <w:sz w:val="24"/>
          <w:szCs w:val="24"/>
        </w:rPr>
        <w:t>- объяснять сходство и различие произведений разных писателей;</w:t>
      </w:r>
    </w:p>
    <w:p w:rsidR="00410D58" w:rsidRPr="00554D7C" w:rsidRDefault="00410D58" w:rsidP="00410D58">
      <w:pPr>
        <w:shd w:val="clear" w:color="auto" w:fill="FFFFFF"/>
        <w:tabs>
          <w:tab w:val="left" w:pos="540"/>
        </w:tabs>
        <w:ind w:right="326" w:firstLine="984"/>
        <w:jc w:val="both"/>
        <w:rPr>
          <w:rFonts w:ascii="Times New Roman" w:hAnsi="Times New Roman" w:cs="Times New Roman"/>
          <w:b/>
          <w:bCs/>
          <w:i/>
          <w:iCs/>
          <w:spacing w:val="2"/>
          <w:sz w:val="24"/>
          <w:szCs w:val="24"/>
        </w:rPr>
      </w:pPr>
      <w:r w:rsidRPr="00554D7C">
        <w:rPr>
          <w:rFonts w:ascii="Times New Roman" w:hAnsi="Times New Roman" w:cs="Times New Roman"/>
          <w:spacing w:val="2"/>
          <w:sz w:val="24"/>
          <w:szCs w:val="24"/>
        </w:rPr>
        <w:t>- соотносить произведение с литературным направлением эпохи, называть основные черты этих направлений;</w:t>
      </w:r>
    </w:p>
    <w:p w:rsidR="00410D58" w:rsidRPr="00554D7C" w:rsidRDefault="00410D58" w:rsidP="00410D58">
      <w:pPr>
        <w:shd w:val="clear" w:color="auto" w:fill="FFFFFF"/>
        <w:tabs>
          <w:tab w:val="left" w:pos="540"/>
        </w:tabs>
        <w:ind w:right="326" w:firstLine="984"/>
        <w:jc w:val="both"/>
        <w:rPr>
          <w:rFonts w:ascii="Times New Roman" w:hAnsi="Times New Roman" w:cs="Times New Roman"/>
          <w:spacing w:val="2"/>
          <w:sz w:val="24"/>
          <w:szCs w:val="24"/>
        </w:rPr>
      </w:pPr>
      <w:r w:rsidRPr="00554D7C">
        <w:rPr>
          <w:rFonts w:ascii="Times New Roman" w:hAnsi="Times New Roman" w:cs="Times New Roman"/>
          <w:b/>
          <w:bCs/>
          <w:i/>
          <w:iCs/>
          <w:spacing w:val="2"/>
          <w:sz w:val="24"/>
          <w:szCs w:val="24"/>
        </w:rPr>
        <w:t>чтение и речевая деятельность</w:t>
      </w:r>
    </w:p>
    <w:p w:rsidR="00410D58" w:rsidRPr="00554D7C" w:rsidRDefault="00410D58" w:rsidP="00410D58">
      <w:pPr>
        <w:shd w:val="clear" w:color="auto" w:fill="FFFFFF"/>
        <w:tabs>
          <w:tab w:val="left" w:pos="540"/>
        </w:tabs>
        <w:ind w:right="326" w:firstLine="984"/>
        <w:jc w:val="both"/>
        <w:rPr>
          <w:rFonts w:ascii="Times New Roman" w:hAnsi="Times New Roman" w:cs="Times New Roman"/>
          <w:spacing w:val="2"/>
          <w:sz w:val="24"/>
          <w:szCs w:val="24"/>
        </w:rPr>
      </w:pPr>
      <w:r w:rsidRPr="00554D7C">
        <w:rPr>
          <w:rFonts w:ascii="Times New Roman" w:hAnsi="Times New Roman" w:cs="Times New Roman"/>
          <w:spacing w:val="2"/>
          <w:sz w:val="24"/>
          <w:szCs w:val="24"/>
        </w:rPr>
        <w:t>- владеть монологическими и диалогическими формами устной и письменной речи;</w:t>
      </w:r>
    </w:p>
    <w:p w:rsidR="00410D58" w:rsidRPr="00554D7C" w:rsidRDefault="00410D58" w:rsidP="00410D58">
      <w:pPr>
        <w:shd w:val="clear" w:color="auto" w:fill="FFFFFF"/>
        <w:tabs>
          <w:tab w:val="left" w:pos="540"/>
        </w:tabs>
        <w:ind w:right="326" w:firstLine="984"/>
        <w:jc w:val="both"/>
        <w:rPr>
          <w:rFonts w:ascii="Times New Roman" w:hAnsi="Times New Roman" w:cs="Times New Roman"/>
          <w:spacing w:val="2"/>
          <w:sz w:val="24"/>
          <w:szCs w:val="24"/>
        </w:rPr>
      </w:pPr>
      <w:r w:rsidRPr="00554D7C">
        <w:rPr>
          <w:rFonts w:ascii="Times New Roman" w:hAnsi="Times New Roman" w:cs="Times New Roman"/>
          <w:spacing w:val="2"/>
          <w:sz w:val="24"/>
          <w:szCs w:val="24"/>
        </w:rPr>
        <w:t>- пересказывать текст художественного произведения, руководствуясь заданием (характеристика образа – персонажа, основная проблема произведения, особенности композиции);</w:t>
      </w:r>
    </w:p>
    <w:p w:rsidR="00410D58" w:rsidRPr="00554D7C" w:rsidRDefault="00410D58" w:rsidP="00410D58">
      <w:pPr>
        <w:shd w:val="clear" w:color="auto" w:fill="FFFFFF"/>
        <w:tabs>
          <w:tab w:val="left" w:pos="540"/>
        </w:tabs>
        <w:ind w:right="326" w:firstLine="984"/>
        <w:jc w:val="both"/>
        <w:rPr>
          <w:rFonts w:ascii="Times New Roman" w:hAnsi="Times New Roman" w:cs="Times New Roman"/>
          <w:spacing w:val="2"/>
          <w:sz w:val="24"/>
          <w:szCs w:val="24"/>
        </w:rPr>
      </w:pPr>
      <w:r w:rsidRPr="00554D7C">
        <w:rPr>
          <w:rFonts w:ascii="Times New Roman" w:hAnsi="Times New Roman" w:cs="Times New Roman"/>
          <w:spacing w:val="2"/>
          <w:sz w:val="24"/>
          <w:szCs w:val="24"/>
        </w:rPr>
        <w:t>- анализировать эпизод изученного произведения;</w:t>
      </w:r>
    </w:p>
    <w:p w:rsidR="00410D58" w:rsidRPr="00554D7C" w:rsidRDefault="00410D58" w:rsidP="00410D58">
      <w:pPr>
        <w:shd w:val="clear" w:color="auto" w:fill="FFFFFF"/>
        <w:tabs>
          <w:tab w:val="left" w:pos="540"/>
        </w:tabs>
        <w:ind w:right="326" w:firstLine="984"/>
        <w:jc w:val="both"/>
        <w:rPr>
          <w:rFonts w:ascii="Times New Roman" w:hAnsi="Times New Roman" w:cs="Times New Roman"/>
          <w:sz w:val="24"/>
          <w:szCs w:val="24"/>
        </w:rPr>
      </w:pPr>
      <w:r w:rsidRPr="00554D7C">
        <w:rPr>
          <w:rFonts w:ascii="Times New Roman" w:hAnsi="Times New Roman" w:cs="Times New Roman"/>
          <w:spacing w:val="2"/>
          <w:sz w:val="24"/>
          <w:szCs w:val="24"/>
        </w:rPr>
        <w:t>- составлять планы, тезисы статей на литературную тему;</w:t>
      </w:r>
    </w:p>
    <w:p w:rsidR="00410D58" w:rsidRPr="00554D7C" w:rsidRDefault="00410D58" w:rsidP="00410D58">
      <w:pPr>
        <w:shd w:val="clear" w:color="auto" w:fill="FFFFFF"/>
        <w:tabs>
          <w:tab w:val="left" w:pos="540"/>
        </w:tabs>
        <w:ind w:right="326" w:firstLine="984"/>
        <w:jc w:val="both"/>
        <w:rPr>
          <w:rFonts w:ascii="Times New Roman" w:hAnsi="Times New Roman" w:cs="Times New Roman"/>
          <w:sz w:val="24"/>
          <w:szCs w:val="24"/>
        </w:rPr>
      </w:pPr>
      <w:r w:rsidRPr="00554D7C">
        <w:rPr>
          <w:rFonts w:ascii="Times New Roman" w:hAnsi="Times New Roman" w:cs="Times New Roman"/>
          <w:sz w:val="24"/>
          <w:szCs w:val="24"/>
        </w:rPr>
        <w:t>- писать сочинения на литературную тему разных жанров;</w:t>
      </w:r>
    </w:p>
    <w:p w:rsidR="00410D58" w:rsidRPr="00554D7C" w:rsidRDefault="00410D58" w:rsidP="00410D58">
      <w:pPr>
        <w:shd w:val="clear" w:color="auto" w:fill="FFFFFF"/>
        <w:tabs>
          <w:tab w:val="left" w:pos="540"/>
        </w:tabs>
        <w:ind w:right="326" w:firstLine="984"/>
        <w:jc w:val="both"/>
        <w:rPr>
          <w:rFonts w:ascii="Times New Roman" w:hAnsi="Times New Roman" w:cs="Times New Roman"/>
          <w:sz w:val="24"/>
          <w:szCs w:val="24"/>
        </w:rPr>
      </w:pPr>
      <w:r w:rsidRPr="00554D7C">
        <w:rPr>
          <w:rFonts w:ascii="Times New Roman" w:hAnsi="Times New Roman" w:cs="Times New Roman"/>
          <w:sz w:val="24"/>
          <w:szCs w:val="24"/>
        </w:rPr>
        <w:lastRenderedPageBreak/>
        <w:t xml:space="preserve">- выразительно читать художественное произведение, в том числе выученные наизусть. </w:t>
      </w:r>
    </w:p>
    <w:p w:rsidR="00410D58" w:rsidRDefault="00410D58">
      <w:pPr>
        <w:widowControl w:val="0"/>
        <w:spacing w:line="240" w:lineRule="auto"/>
        <w:ind w:left="3630" w:right="-20"/>
        <w:rPr>
          <w:rFonts w:ascii="Times New Roman" w:eastAsia="Times New Roman" w:hAnsi="Times New Roman" w:cs="Times New Roman"/>
          <w:b/>
          <w:bCs/>
          <w:color w:val="000000"/>
          <w:sz w:val="24"/>
          <w:szCs w:val="24"/>
        </w:rPr>
      </w:pPr>
    </w:p>
    <w:p w:rsidR="00850A89" w:rsidRPr="00554D7C" w:rsidRDefault="00850A89" w:rsidP="00850A89">
      <w:pPr>
        <w:spacing w:after="6" w:line="240" w:lineRule="exact"/>
        <w:rPr>
          <w:rFonts w:ascii="Times New Roman" w:eastAsia="Times New Roman" w:hAnsi="Times New Roman" w:cs="Times New Roman"/>
          <w:b/>
          <w:sz w:val="28"/>
          <w:szCs w:val="28"/>
        </w:rPr>
      </w:pPr>
      <w:r w:rsidRPr="00554D7C">
        <w:rPr>
          <w:rFonts w:ascii="Times New Roman" w:eastAsia="Times New Roman" w:hAnsi="Times New Roman" w:cs="Times New Roman"/>
          <w:b/>
          <w:sz w:val="28"/>
          <w:szCs w:val="28"/>
        </w:rPr>
        <w:t>Иностранный язык (английский)</w:t>
      </w:r>
    </w:p>
    <w:p w:rsidR="00850A89" w:rsidRDefault="00850A89" w:rsidP="00850A89">
      <w:pPr>
        <w:spacing w:after="6" w:line="240" w:lineRule="exact"/>
        <w:rPr>
          <w:rFonts w:ascii="Times New Roman" w:eastAsia="Times New Roman" w:hAnsi="Times New Roman" w:cs="Times New Roman"/>
          <w:b/>
          <w:sz w:val="28"/>
          <w:szCs w:val="28"/>
        </w:rPr>
      </w:pPr>
      <w:r w:rsidRPr="00554D7C">
        <w:rPr>
          <w:rFonts w:ascii="Times New Roman" w:eastAsia="Times New Roman" w:hAnsi="Times New Roman" w:cs="Times New Roman"/>
          <w:b/>
          <w:sz w:val="28"/>
          <w:szCs w:val="28"/>
        </w:rPr>
        <w:t>Пояснительная записка</w:t>
      </w:r>
    </w:p>
    <w:p w:rsidR="00850A89" w:rsidRDefault="00850A89" w:rsidP="00850A89">
      <w:pPr>
        <w:spacing w:after="6" w:line="240" w:lineRule="exact"/>
        <w:rPr>
          <w:rFonts w:ascii="Times New Roman" w:eastAsia="Times New Roman" w:hAnsi="Times New Roman" w:cs="Times New Roman"/>
          <w:b/>
          <w:sz w:val="28"/>
          <w:szCs w:val="28"/>
        </w:rPr>
      </w:pPr>
    </w:p>
    <w:p w:rsidR="00850A89" w:rsidRPr="00554D7C" w:rsidRDefault="00850A89" w:rsidP="00850A89">
      <w:pPr>
        <w:spacing w:after="6" w:line="240" w:lineRule="exact"/>
        <w:rPr>
          <w:rFonts w:ascii="Times New Roman" w:eastAsia="Times New Roman" w:hAnsi="Times New Roman" w:cs="Times New Roman"/>
          <w:b/>
          <w:sz w:val="28"/>
          <w:szCs w:val="28"/>
        </w:rPr>
      </w:pP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Рабочая программа составлена в соответствии со следующими нормативными документами:</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Федеральный закон «Об образовании в Российской Федерации» от 29.12.2012 № 273-ФЗ;</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Федеральный компонент Государственного образовательного стандарта среднего (полного) образования; </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Федеральный базисный учебный план (приказ Минобразования РФ от 9 марта 2004 года № 1312 (в редакции от 20 августа 2008 года);</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Приказ Министерства образования и науки РФ от 01.02.2012 № 74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РФ от 9 марта 2004 г. № 1312»;</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 xml:space="preserve">Федеральный перечень учебников, рекомендованных Министерством образования и науки Российской </w:t>
      </w:r>
      <w:proofErr w:type="spellStart"/>
      <w:r w:rsidRPr="00554D7C">
        <w:rPr>
          <w:rFonts w:ascii="Times New Roman" w:hAnsi="Times New Roman" w:cs="Times New Roman"/>
          <w:sz w:val="24"/>
          <w:szCs w:val="24"/>
        </w:rPr>
        <w:t>Федерациик</w:t>
      </w:r>
      <w:proofErr w:type="spellEnd"/>
      <w:r w:rsidRPr="00554D7C">
        <w:rPr>
          <w:rFonts w:ascii="Times New Roman" w:hAnsi="Times New Roman" w:cs="Times New Roman"/>
          <w:sz w:val="24"/>
          <w:szCs w:val="24"/>
        </w:rPr>
        <w:t xml:space="preserve"> использованию в текущем учебном году;</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Апальков В.Г. Авторская рабочая программа «АНГЛИЙСКИЙ В ФОКУСЕ, 10–11» , М.: Просвещение, 2014.</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b/>
          <w:bCs/>
          <w:sz w:val="24"/>
          <w:szCs w:val="24"/>
        </w:rPr>
        <w:t>Цели и задачи курса:</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В процессе изучения английского языка, согласно данной рабочей программе, реализуются следующие </w:t>
      </w:r>
      <w:r w:rsidRPr="00554D7C">
        <w:rPr>
          <w:rFonts w:ascii="Times New Roman" w:hAnsi="Times New Roman" w:cs="Times New Roman"/>
          <w:sz w:val="24"/>
          <w:szCs w:val="24"/>
          <w:u w:val="single"/>
        </w:rPr>
        <w:t>цели</w:t>
      </w:r>
      <w:r w:rsidRPr="00554D7C">
        <w:rPr>
          <w:rFonts w:ascii="Times New Roman" w:hAnsi="Times New Roman" w:cs="Times New Roman"/>
          <w:sz w:val="24"/>
          <w:szCs w:val="24"/>
        </w:rPr>
        <w:t>:</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1. Дальнейшее развитие иноязычной коммуникативной компетенции:</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 xml:space="preserve">речевая компетенция — совершенствование коммуникативных умений в четырёх основных видах речевой деятельности (говорении, </w:t>
      </w:r>
      <w:proofErr w:type="spellStart"/>
      <w:r w:rsidRPr="00554D7C">
        <w:rPr>
          <w:rFonts w:ascii="Times New Roman" w:hAnsi="Times New Roman" w:cs="Times New Roman"/>
          <w:sz w:val="24"/>
          <w:szCs w:val="24"/>
        </w:rPr>
        <w:t>аудировании</w:t>
      </w:r>
      <w:proofErr w:type="spellEnd"/>
      <w:r w:rsidRPr="00554D7C">
        <w:rPr>
          <w:rFonts w:ascii="Times New Roman" w:hAnsi="Times New Roman" w:cs="Times New Roman"/>
          <w:sz w:val="24"/>
          <w:szCs w:val="24"/>
        </w:rPr>
        <w:t>, чтении, письме);</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объёма используемых лексических единиц; развитие навыка оперирования языковыми единицами в коммуникативных целях;</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социокультурная компетенция — увеличение объёма знаний о социокультурной специфике страны/стран изучаемого языка, совершенствование умений строить своё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2.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учащихся в отношении их будущей профессии; социальная адаптация учащихся, формирование качеств гражданина и патриота.</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u w:val="single"/>
        </w:rPr>
        <w:t>Задачи программы</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 xml:space="preserve">1. Расширение лингвистического кругозора старших школьников; обобщение ранее изученного языкового материала, необходимого для овладения устной и письменной речью на иностранном языке на </w:t>
      </w:r>
      <w:proofErr w:type="spellStart"/>
      <w:r w:rsidRPr="00554D7C">
        <w:rPr>
          <w:rFonts w:ascii="Times New Roman" w:hAnsi="Times New Roman" w:cs="Times New Roman"/>
          <w:sz w:val="24"/>
          <w:szCs w:val="24"/>
        </w:rPr>
        <w:t>допороговом</w:t>
      </w:r>
      <w:proofErr w:type="spellEnd"/>
      <w:r w:rsidRPr="00554D7C">
        <w:rPr>
          <w:rFonts w:ascii="Times New Roman" w:hAnsi="Times New Roman" w:cs="Times New Roman"/>
          <w:sz w:val="24"/>
          <w:szCs w:val="24"/>
        </w:rPr>
        <w:t xml:space="preserve"> уровне (А 2);</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lastRenderedPageBreak/>
        <w:t>2. Использование двуязычных и одноязычных (толковых) словарей и другой справочной литературы;</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 xml:space="preserve">3. развитие умений ориентироваться в письменном и </w:t>
      </w:r>
      <w:proofErr w:type="spellStart"/>
      <w:r w:rsidRPr="00554D7C">
        <w:rPr>
          <w:rFonts w:ascii="Times New Roman" w:hAnsi="Times New Roman" w:cs="Times New Roman"/>
          <w:sz w:val="24"/>
          <w:szCs w:val="24"/>
        </w:rPr>
        <w:t>аудиотексте</w:t>
      </w:r>
      <w:proofErr w:type="spellEnd"/>
      <w:r w:rsidRPr="00554D7C">
        <w:rPr>
          <w:rFonts w:ascii="Times New Roman" w:hAnsi="Times New Roman" w:cs="Times New Roman"/>
          <w:sz w:val="24"/>
          <w:szCs w:val="24"/>
        </w:rPr>
        <w:t xml:space="preserve"> на иностранном языке;</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4. развитие умений обобщать информацию, выделять её из различных источников;</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5. использование выборочного перевода для достижения понимания текста;</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6. интерпретация языковых средств, отражающих особенности культуры англоязычных стран;</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 xml:space="preserve">7. участие в проектной деятельности </w:t>
      </w:r>
      <w:proofErr w:type="spellStart"/>
      <w:r w:rsidRPr="00554D7C">
        <w:rPr>
          <w:rFonts w:ascii="Times New Roman" w:hAnsi="Times New Roman" w:cs="Times New Roman"/>
          <w:sz w:val="24"/>
          <w:szCs w:val="24"/>
        </w:rPr>
        <w:t>межпредметного</w:t>
      </w:r>
      <w:proofErr w:type="spellEnd"/>
      <w:r w:rsidRPr="00554D7C">
        <w:rPr>
          <w:rFonts w:ascii="Times New Roman" w:hAnsi="Times New Roman" w:cs="Times New Roman"/>
          <w:sz w:val="24"/>
          <w:szCs w:val="24"/>
        </w:rPr>
        <w:t xml:space="preserve"> характера, в том числе с использованием Интернета.</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b/>
          <w:bCs/>
          <w:sz w:val="24"/>
          <w:szCs w:val="24"/>
        </w:rPr>
        <w:t>Общая характеристика учебного предмета</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Иностранный язык как учебный предмет характеризуется </w:t>
      </w:r>
    </w:p>
    <w:p w:rsidR="00850A89" w:rsidRPr="00554D7C" w:rsidRDefault="00850A89" w:rsidP="00850A89">
      <w:pPr>
        <w:pStyle w:val="ae"/>
        <w:jc w:val="both"/>
        <w:rPr>
          <w:rFonts w:ascii="Times New Roman" w:hAnsi="Times New Roman" w:cs="Times New Roman"/>
          <w:sz w:val="24"/>
          <w:szCs w:val="24"/>
        </w:rPr>
      </w:pPr>
      <w:proofErr w:type="spellStart"/>
      <w:r w:rsidRPr="00554D7C">
        <w:rPr>
          <w:rFonts w:ascii="Times New Roman" w:hAnsi="Times New Roman" w:cs="Times New Roman"/>
          <w:sz w:val="24"/>
          <w:szCs w:val="24"/>
        </w:rPr>
        <w:t>межпредметностью</w:t>
      </w:r>
      <w:proofErr w:type="spellEnd"/>
      <w:r w:rsidRPr="00554D7C">
        <w:rPr>
          <w:rFonts w:ascii="Times New Roman" w:hAnsi="Times New Roman" w:cs="Times New Roman"/>
          <w:sz w:val="24"/>
          <w:szCs w:val="24"/>
        </w:rPr>
        <w:t xml:space="preserve">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850A89" w:rsidRPr="00554D7C" w:rsidRDefault="00850A89" w:rsidP="00850A89">
      <w:pPr>
        <w:pStyle w:val="ae"/>
        <w:jc w:val="both"/>
        <w:rPr>
          <w:rFonts w:ascii="Times New Roman" w:hAnsi="Times New Roman" w:cs="Times New Roman"/>
          <w:sz w:val="24"/>
          <w:szCs w:val="24"/>
        </w:rPr>
      </w:pPr>
      <w:proofErr w:type="spellStart"/>
      <w:r w:rsidRPr="00554D7C">
        <w:rPr>
          <w:rFonts w:ascii="Times New Roman" w:hAnsi="Times New Roman" w:cs="Times New Roman"/>
          <w:sz w:val="24"/>
          <w:szCs w:val="24"/>
        </w:rPr>
        <w:t>многоуровневостью</w:t>
      </w:r>
      <w:proofErr w:type="spellEnd"/>
      <w:r w:rsidRPr="00554D7C">
        <w:rPr>
          <w:rFonts w:ascii="Times New Roman" w:hAnsi="Times New Roman" w:cs="Times New Roman"/>
          <w:sz w:val="24"/>
          <w:szCs w:val="24"/>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850A89" w:rsidRPr="00554D7C" w:rsidRDefault="00850A89" w:rsidP="00850A89">
      <w:pPr>
        <w:pStyle w:val="ae"/>
        <w:jc w:val="both"/>
        <w:rPr>
          <w:rFonts w:ascii="Times New Roman" w:hAnsi="Times New Roman" w:cs="Times New Roman"/>
          <w:sz w:val="24"/>
          <w:szCs w:val="24"/>
        </w:rPr>
      </w:pPr>
      <w:proofErr w:type="spellStart"/>
      <w:r w:rsidRPr="00554D7C">
        <w:rPr>
          <w:rFonts w:ascii="Times New Roman" w:hAnsi="Times New Roman" w:cs="Times New Roman"/>
          <w:sz w:val="24"/>
          <w:szCs w:val="24"/>
        </w:rPr>
        <w:t>полифункциональностью</w:t>
      </w:r>
      <w:proofErr w:type="spellEnd"/>
      <w:r w:rsidRPr="00554D7C">
        <w:rPr>
          <w:rFonts w:ascii="Times New Roman" w:hAnsi="Times New Roman" w:cs="Times New Roman"/>
          <w:sz w:val="24"/>
          <w:szCs w:val="24"/>
        </w:rPr>
        <w:t xml:space="preserve"> (может выступать как цель обучения и как средство приобретения сведений в самых различных областях знания).</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554D7C">
        <w:rPr>
          <w:rFonts w:ascii="Times New Roman" w:hAnsi="Times New Roman" w:cs="Times New Roman"/>
          <w:sz w:val="24"/>
          <w:szCs w:val="24"/>
        </w:rPr>
        <w:t>полиязычного</w:t>
      </w:r>
      <w:proofErr w:type="spellEnd"/>
      <w:r w:rsidRPr="00554D7C">
        <w:rPr>
          <w:rFonts w:ascii="Times New Roman" w:hAnsi="Times New Roman" w:cs="Times New Roman"/>
          <w:sz w:val="24"/>
          <w:szCs w:val="24"/>
        </w:rPr>
        <w:t xml:space="preserve"> мира. </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 xml:space="preserve">Примерная программа нацелена на реализацию личностно-ориентированного, коммуникативно-когнитивного, социокультурного </w:t>
      </w:r>
      <w:proofErr w:type="spellStart"/>
      <w:r w:rsidRPr="00554D7C">
        <w:rPr>
          <w:rFonts w:ascii="Times New Roman" w:hAnsi="Times New Roman" w:cs="Times New Roman"/>
          <w:sz w:val="24"/>
          <w:szCs w:val="24"/>
        </w:rPr>
        <w:t>деятельностного</w:t>
      </w:r>
      <w:proofErr w:type="spellEnd"/>
      <w:r w:rsidRPr="00554D7C">
        <w:rPr>
          <w:rFonts w:ascii="Times New Roman" w:hAnsi="Times New Roman" w:cs="Times New Roman"/>
          <w:sz w:val="24"/>
          <w:szCs w:val="24"/>
        </w:rPr>
        <w:t xml:space="preserve"> подхода к обучению иностранным языкам (в том числе английскому).</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 xml:space="preserve">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w:t>
      </w:r>
      <w:proofErr w:type="spellStart"/>
      <w:r w:rsidRPr="00554D7C">
        <w:rPr>
          <w:rFonts w:ascii="Times New Roman" w:hAnsi="Times New Roman" w:cs="Times New Roman"/>
          <w:sz w:val="24"/>
          <w:szCs w:val="24"/>
        </w:rPr>
        <w:t>культуроведческую</w:t>
      </w:r>
      <w:proofErr w:type="spellEnd"/>
      <w:r w:rsidRPr="00554D7C">
        <w:rPr>
          <w:rFonts w:ascii="Times New Roman" w:hAnsi="Times New Roman" w:cs="Times New Roman"/>
          <w:sz w:val="24"/>
          <w:szCs w:val="24"/>
        </w:rPr>
        <w:t xml:space="preserve">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b/>
          <w:bCs/>
          <w:sz w:val="24"/>
          <w:szCs w:val="24"/>
        </w:rPr>
        <w:lastRenderedPageBreak/>
        <w:t>Описание места предмета «иностранный язык» в учебном плане</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Федеральный базисный учебный план для образовательных учреждений Российской Федерации отводит 102 ч. в 11 классах по 3 часа в неделю.</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b/>
          <w:bCs/>
          <w:sz w:val="24"/>
          <w:szCs w:val="24"/>
        </w:rPr>
        <w:t>Описание ценностных ориентиров содержания учебного предмета</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 xml:space="preserve">При изучении иностранного языка в старших </w:t>
      </w:r>
      <w:proofErr w:type="spellStart"/>
      <w:r w:rsidRPr="00554D7C">
        <w:rPr>
          <w:rFonts w:ascii="Times New Roman" w:hAnsi="Times New Roman" w:cs="Times New Roman"/>
          <w:sz w:val="24"/>
          <w:szCs w:val="24"/>
        </w:rPr>
        <w:t>классахразвивается</w:t>
      </w:r>
      <w:proofErr w:type="spellEnd"/>
      <w:r w:rsidRPr="00554D7C">
        <w:rPr>
          <w:rFonts w:ascii="Times New Roman" w:hAnsi="Times New Roman" w:cs="Times New Roman"/>
          <w:sz w:val="24"/>
          <w:szCs w:val="24"/>
        </w:rPr>
        <w:t xml:space="preserve"> коммуникативная культура учащихся; формируются ценностные ориентиры и основы нравственного поведения в процессе общения на уроке, чтения и обсуждения текстов соответствующего содержания, знакомство с образцами зарубежной литературы; вырабатывается дружелюбное отношение и толерантность к представителям других стран и их культуре.</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b/>
          <w:bCs/>
          <w:sz w:val="24"/>
          <w:szCs w:val="24"/>
        </w:rPr>
        <w:t>Общая характеристика и ключевые направления учебного процесса.</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u w:val="single"/>
        </w:rPr>
        <w:t>Развитие языковых навыков</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В старшей школе осуществляется систематизация языковых знаний учащихся, полученных в основной школе, продолжается овладение новыми языковыми знаниями и навыками в соответствии с требованиями базового уровня владения английским языком.</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u w:val="single"/>
        </w:rPr>
        <w:t>Орфография</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u w:val="single"/>
        </w:rPr>
        <w:t>Фонетическая сторона речи</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 xml:space="preserve">Совершенствование </w:t>
      </w:r>
      <w:proofErr w:type="spellStart"/>
      <w:r w:rsidRPr="00554D7C">
        <w:rPr>
          <w:rFonts w:ascii="Times New Roman" w:hAnsi="Times New Roman" w:cs="Times New Roman"/>
          <w:sz w:val="24"/>
          <w:szCs w:val="24"/>
        </w:rPr>
        <w:t>слухопроизносительных</w:t>
      </w:r>
      <w:proofErr w:type="spellEnd"/>
      <w:r w:rsidRPr="00554D7C">
        <w:rPr>
          <w:rFonts w:ascii="Times New Roman" w:hAnsi="Times New Roman" w:cs="Times New Roman"/>
          <w:sz w:val="24"/>
          <w:szCs w:val="24"/>
        </w:rPr>
        <w:t xml:space="preserve">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совершенствование ритмико-интонационных навыков оформления различных типов предложений.</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u w:val="single"/>
        </w:rPr>
        <w:t>Лексическая сторона речи</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Систематизация лексических единиц, изученных во 2—9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выпускника полной средней школы составляет 1400 лексических единиц.</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Расширение потенциального словаря за счёт овладения интернациональной лексикой, новыми значениями известных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распространённых устойчивых словосочетаний, реплик-клише речевого этикета, характерных для культуры англоязычных стран; навыков использования словарей.</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u w:val="single"/>
        </w:rPr>
        <w:t>Грамматическая сторона речи</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Совершенствование навыков распознавания и употребления в речи изученных ранее коммуникативных и структурных типов предложений; систематизация знаний о сложносочинённых и сложноподчинённых предложениях, в том числе условных предложениях с разной степенью вероятности: вероятных, маловероятных и невероятных (</w:t>
      </w:r>
      <w:proofErr w:type="spellStart"/>
      <w:r w:rsidRPr="00554D7C">
        <w:rPr>
          <w:rFonts w:ascii="Times New Roman" w:hAnsi="Times New Roman" w:cs="Times New Roman"/>
          <w:sz w:val="24"/>
          <w:szCs w:val="24"/>
        </w:rPr>
        <w:t>Conditional</w:t>
      </w:r>
      <w:proofErr w:type="spellEnd"/>
      <w:r w:rsidRPr="00554D7C">
        <w:rPr>
          <w:rFonts w:ascii="Times New Roman" w:hAnsi="Times New Roman" w:cs="Times New Roman"/>
          <w:sz w:val="24"/>
          <w:szCs w:val="24"/>
        </w:rPr>
        <w:t xml:space="preserve"> I, II, III).</w:t>
      </w:r>
    </w:p>
    <w:p w:rsidR="00850A89" w:rsidRPr="00554D7C" w:rsidRDefault="00850A89" w:rsidP="00850A89">
      <w:pPr>
        <w:pStyle w:val="ae"/>
        <w:ind w:firstLine="720"/>
        <w:jc w:val="both"/>
        <w:rPr>
          <w:rFonts w:ascii="Times New Roman" w:hAnsi="Times New Roman" w:cs="Times New Roman"/>
          <w:sz w:val="24"/>
          <w:szCs w:val="24"/>
          <w:lang w:val="en-US"/>
        </w:rPr>
      </w:pPr>
      <w:r w:rsidRPr="00554D7C">
        <w:rPr>
          <w:rFonts w:ascii="Times New Roman" w:hAnsi="Times New Roman" w:cs="Times New Roman"/>
          <w:sz w:val="24"/>
          <w:szCs w:val="24"/>
        </w:rPr>
        <w:t xml:space="preserve">Формирование навыков распознавания и употребления в речи предложений с конструкцией I </w:t>
      </w:r>
      <w:proofErr w:type="spellStart"/>
      <w:r w:rsidRPr="00554D7C">
        <w:rPr>
          <w:rFonts w:ascii="Times New Roman" w:hAnsi="Times New Roman" w:cs="Times New Roman"/>
          <w:sz w:val="24"/>
          <w:szCs w:val="24"/>
        </w:rPr>
        <w:t>wish</w:t>
      </w:r>
      <w:proofErr w:type="spellEnd"/>
      <w:r w:rsidRPr="00554D7C">
        <w:rPr>
          <w:rFonts w:ascii="Times New Roman" w:hAnsi="Times New Roman" w:cs="Times New Roman"/>
          <w:sz w:val="24"/>
          <w:szCs w:val="24"/>
        </w:rPr>
        <w:t xml:space="preserve"> ... </w:t>
      </w:r>
      <w:r w:rsidRPr="00554D7C">
        <w:rPr>
          <w:rFonts w:ascii="Times New Roman" w:hAnsi="Times New Roman" w:cs="Times New Roman"/>
          <w:sz w:val="24"/>
          <w:szCs w:val="24"/>
          <w:lang w:val="en-US"/>
        </w:rPr>
        <w:t>(I wish I had my own room.), </w:t>
      </w:r>
      <w:proofErr w:type="spellStart"/>
      <w:r w:rsidRPr="00554D7C">
        <w:rPr>
          <w:rFonts w:ascii="Times New Roman" w:hAnsi="Times New Roman" w:cs="Times New Roman"/>
          <w:sz w:val="24"/>
          <w:szCs w:val="24"/>
        </w:rPr>
        <w:t>сконструкцией</w:t>
      </w:r>
      <w:proofErr w:type="spellEnd"/>
      <w:r w:rsidRPr="00554D7C">
        <w:rPr>
          <w:rFonts w:ascii="Times New Roman" w:hAnsi="Times New Roman" w:cs="Times New Roman"/>
          <w:sz w:val="24"/>
          <w:szCs w:val="24"/>
          <w:lang w:val="en-US"/>
        </w:rPr>
        <w:t> so/such + that (I was so busy that forgot to phone my parents.), </w:t>
      </w:r>
      <w:proofErr w:type="spellStart"/>
      <w:r w:rsidRPr="00554D7C">
        <w:rPr>
          <w:rFonts w:ascii="Times New Roman" w:hAnsi="Times New Roman" w:cs="Times New Roman"/>
          <w:sz w:val="24"/>
          <w:szCs w:val="24"/>
        </w:rPr>
        <w:t>эмфатическихконструкцийтипа</w:t>
      </w:r>
      <w:proofErr w:type="spellEnd"/>
      <w:r w:rsidRPr="00554D7C">
        <w:rPr>
          <w:rFonts w:ascii="Times New Roman" w:hAnsi="Times New Roman" w:cs="Times New Roman"/>
          <w:sz w:val="24"/>
          <w:szCs w:val="24"/>
          <w:lang w:val="en-US"/>
        </w:rPr>
        <w:t> It's him who ..., It's time you did something.</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Совершенствование навыков распознавания и употребления в речи глаголов в наиболее употребительных временных формах действительного залога: </w:t>
      </w:r>
      <w:proofErr w:type="spellStart"/>
      <w:r w:rsidRPr="00554D7C">
        <w:rPr>
          <w:rFonts w:ascii="Times New Roman" w:hAnsi="Times New Roman" w:cs="Times New Roman"/>
          <w:sz w:val="24"/>
          <w:szCs w:val="24"/>
        </w:rPr>
        <w:t>Present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Simple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Future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Simple</w:t>
      </w:r>
      <w:proofErr w:type="spellEnd"/>
      <w:r w:rsidRPr="00554D7C">
        <w:rPr>
          <w:rFonts w:ascii="Times New Roman" w:hAnsi="Times New Roman" w:cs="Times New Roman"/>
          <w:sz w:val="24"/>
          <w:szCs w:val="24"/>
        </w:rPr>
        <w:t> и </w:t>
      </w:r>
      <w:proofErr w:type="spellStart"/>
      <w:r w:rsidRPr="00554D7C">
        <w:rPr>
          <w:rFonts w:ascii="Times New Roman" w:hAnsi="Times New Roman" w:cs="Times New Roman"/>
          <w:sz w:val="24"/>
          <w:szCs w:val="24"/>
        </w:rPr>
        <w:t>Past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Simple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Present</w:t>
      </w:r>
      <w:proofErr w:type="spellEnd"/>
      <w:r w:rsidRPr="00554D7C">
        <w:rPr>
          <w:rFonts w:ascii="Times New Roman" w:hAnsi="Times New Roman" w:cs="Times New Roman"/>
          <w:sz w:val="24"/>
          <w:szCs w:val="24"/>
        </w:rPr>
        <w:t> и </w:t>
      </w:r>
      <w:proofErr w:type="spellStart"/>
      <w:r w:rsidRPr="00554D7C">
        <w:rPr>
          <w:rFonts w:ascii="Times New Roman" w:hAnsi="Times New Roman" w:cs="Times New Roman"/>
          <w:sz w:val="24"/>
          <w:szCs w:val="24"/>
        </w:rPr>
        <w:t>Past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Continuous</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Present</w:t>
      </w:r>
      <w:proofErr w:type="spellEnd"/>
      <w:r w:rsidRPr="00554D7C">
        <w:rPr>
          <w:rFonts w:ascii="Times New Roman" w:hAnsi="Times New Roman" w:cs="Times New Roman"/>
          <w:sz w:val="24"/>
          <w:szCs w:val="24"/>
        </w:rPr>
        <w:t> и </w:t>
      </w:r>
      <w:proofErr w:type="spellStart"/>
      <w:r w:rsidRPr="00554D7C">
        <w:rPr>
          <w:rFonts w:ascii="Times New Roman" w:hAnsi="Times New Roman" w:cs="Times New Roman"/>
          <w:sz w:val="24"/>
          <w:szCs w:val="24"/>
        </w:rPr>
        <w:t>Past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Perfect</w:t>
      </w:r>
      <w:proofErr w:type="spellEnd"/>
      <w:r w:rsidRPr="00554D7C">
        <w:rPr>
          <w:rFonts w:ascii="Times New Roman" w:hAnsi="Times New Roman" w:cs="Times New Roman"/>
          <w:sz w:val="24"/>
          <w:szCs w:val="24"/>
        </w:rPr>
        <w:t>; модальных глаголов и их эквивалентов.</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Знание признаков и формирование навыков распознавания и употребления в речи глаголов в следующих формах действительного залога: </w:t>
      </w:r>
      <w:proofErr w:type="spellStart"/>
      <w:r w:rsidRPr="00554D7C">
        <w:rPr>
          <w:rFonts w:ascii="Times New Roman" w:hAnsi="Times New Roman" w:cs="Times New Roman"/>
          <w:sz w:val="24"/>
          <w:szCs w:val="24"/>
        </w:rPr>
        <w:t>Present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Perfect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Continuous</w:t>
      </w:r>
      <w:proofErr w:type="spellEnd"/>
      <w:r w:rsidRPr="00554D7C">
        <w:rPr>
          <w:rFonts w:ascii="Times New Roman" w:hAnsi="Times New Roman" w:cs="Times New Roman"/>
          <w:sz w:val="24"/>
          <w:szCs w:val="24"/>
        </w:rPr>
        <w:t> и </w:t>
      </w:r>
      <w:proofErr w:type="spellStart"/>
      <w:r w:rsidRPr="00554D7C">
        <w:rPr>
          <w:rFonts w:ascii="Times New Roman" w:hAnsi="Times New Roman" w:cs="Times New Roman"/>
          <w:sz w:val="24"/>
          <w:szCs w:val="24"/>
        </w:rPr>
        <w:t>Past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lastRenderedPageBreak/>
        <w:t>Perfect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Continuous</w:t>
      </w:r>
      <w:proofErr w:type="spellEnd"/>
      <w:r w:rsidRPr="00554D7C">
        <w:rPr>
          <w:rFonts w:ascii="Times New Roman" w:hAnsi="Times New Roman" w:cs="Times New Roman"/>
          <w:sz w:val="24"/>
          <w:szCs w:val="24"/>
        </w:rPr>
        <w:t> и страдательного залога: </w:t>
      </w:r>
      <w:proofErr w:type="spellStart"/>
      <w:r w:rsidRPr="00554D7C">
        <w:rPr>
          <w:rFonts w:ascii="Times New Roman" w:hAnsi="Times New Roman" w:cs="Times New Roman"/>
          <w:sz w:val="24"/>
          <w:szCs w:val="24"/>
        </w:rPr>
        <w:t>Present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Simple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Passive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Future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Simple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Passive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Past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Simple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Passive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Present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Perfect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Passive</w:t>
      </w:r>
      <w:proofErr w:type="spellEnd"/>
      <w:r w:rsidRPr="00554D7C">
        <w:rPr>
          <w:rFonts w:ascii="Times New Roman" w:hAnsi="Times New Roman" w:cs="Times New Roman"/>
          <w:sz w:val="24"/>
          <w:szCs w:val="24"/>
        </w:rPr>
        <w:t>.</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Знание признаков и формирование навыков распознавания при чтении глаголов в </w:t>
      </w:r>
      <w:proofErr w:type="spellStart"/>
      <w:r w:rsidRPr="00554D7C">
        <w:rPr>
          <w:rFonts w:ascii="Times New Roman" w:hAnsi="Times New Roman" w:cs="Times New Roman"/>
          <w:sz w:val="24"/>
          <w:szCs w:val="24"/>
        </w:rPr>
        <w:t>Past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Perfect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Passive</w:t>
      </w:r>
      <w:proofErr w:type="spellEnd"/>
      <w:r w:rsidRPr="00554D7C">
        <w:rPr>
          <w:rFonts w:ascii="Times New Roman" w:hAnsi="Times New Roman" w:cs="Times New Roman"/>
          <w:sz w:val="24"/>
          <w:szCs w:val="24"/>
        </w:rPr>
        <w:t> и </w:t>
      </w:r>
      <w:proofErr w:type="spellStart"/>
      <w:r w:rsidRPr="00554D7C">
        <w:rPr>
          <w:rFonts w:ascii="Times New Roman" w:hAnsi="Times New Roman" w:cs="Times New Roman"/>
          <w:sz w:val="24"/>
          <w:szCs w:val="24"/>
        </w:rPr>
        <w:t>Future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Perfect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Passive</w:t>
      </w:r>
      <w:proofErr w:type="spellEnd"/>
      <w:r w:rsidRPr="00554D7C">
        <w:rPr>
          <w:rFonts w:ascii="Times New Roman" w:hAnsi="Times New Roman" w:cs="Times New Roman"/>
          <w:sz w:val="24"/>
          <w:szCs w:val="24"/>
        </w:rPr>
        <w:t> и неличных форм глагола (</w:t>
      </w:r>
      <w:proofErr w:type="spellStart"/>
      <w:r w:rsidRPr="00554D7C">
        <w:rPr>
          <w:rFonts w:ascii="Times New Roman" w:hAnsi="Times New Roman" w:cs="Times New Roman"/>
          <w:sz w:val="24"/>
          <w:szCs w:val="24"/>
        </w:rPr>
        <w:t>Infinitive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Participle</w:t>
      </w:r>
      <w:proofErr w:type="spellEnd"/>
      <w:r w:rsidRPr="00554D7C">
        <w:rPr>
          <w:rFonts w:ascii="Times New Roman" w:hAnsi="Times New Roman" w:cs="Times New Roman"/>
          <w:sz w:val="24"/>
          <w:szCs w:val="24"/>
        </w:rPr>
        <w:t xml:space="preserve"> I и </w:t>
      </w:r>
      <w:proofErr w:type="spellStart"/>
      <w:r w:rsidRPr="00554D7C">
        <w:rPr>
          <w:rFonts w:ascii="Times New Roman" w:hAnsi="Times New Roman" w:cs="Times New Roman"/>
          <w:sz w:val="24"/>
          <w:szCs w:val="24"/>
        </w:rPr>
        <w:t>Gerund</w:t>
      </w:r>
      <w:proofErr w:type="spellEnd"/>
      <w:r w:rsidRPr="00554D7C">
        <w:rPr>
          <w:rFonts w:ascii="Times New Roman" w:hAnsi="Times New Roman" w:cs="Times New Roman"/>
          <w:sz w:val="24"/>
          <w:szCs w:val="24"/>
        </w:rPr>
        <w:t>) без различения их функций.</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Формирование навыков распознавания и употребления в речи различных грамматических средств для выражения будущего времени: </w:t>
      </w:r>
      <w:proofErr w:type="spellStart"/>
      <w:r w:rsidRPr="00554D7C">
        <w:rPr>
          <w:rFonts w:ascii="Times New Roman" w:hAnsi="Times New Roman" w:cs="Times New Roman"/>
          <w:sz w:val="24"/>
          <w:szCs w:val="24"/>
        </w:rPr>
        <w:t>Simple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Future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Present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Continuous</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to</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be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going</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to</w:t>
      </w:r>
      <w:proofErr w:type="spellEnd"/>
      <w:r w:rsidRPr="00554D7C">
        <w:rPr>
          <w:rFonts w:ascii="Times New Roman" w:hAnsi="Times New Roman" w:cs="Times New Roman"/>
          <w:sz w:val="24"/>
          <w:szCs w:val="24"/>
        </w:rPr>
        <w:t>.</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Совершенствование навыков употребления определённого/неопределённого/ нулевого артиклей, имён существительных в единственном и множественном числе (в том числе исключения).</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Совершенствование навыков распознавания и употребления в речи личных, притяжательных, указательных, неопределённых, относительных, вопросительных местоимений; прилагательных и наречий, в том числе наречий, выражающих количество (</w:t>
      </w:r>
      <w:proofErr w:type="spellStart"/>
      <w:r w:rsidRPr="00554D7C">
        <w:rPr>
          <w:rFonts w:ascii="Times New Roman" w:hAnsi="Times New Roman" w:cs="Times New Roman"/>
          <w:sz w:val="24"/>
          <w:szCs w:val="24"/>
        </w:rPr>
        <w:t>many</w:t>
      </w:r>
      <w:proofErr w:type="spellEnd"/>
      <w:r w:rsidRPr="00554D7C">
        <w:rPr>
          <w:rFonts w:ascii="Times New Roman" w:hAnsi="Times New Roman" w:cs="Times New Roman"/>
          <w:sz w:val="24"/>
          <w:szCs w:val="24"/>
        </w:rPr>
        <w:t>/</w:t>
      </w:r>
      <w:proofErr w:type="spellStart"/>
      <w:r w:rsidRPr="00554D7C">
        <w:rPr>
          <w:rFonts w:ascii="Times New Roman" w:hAnsi="Times New Roman" w:cs="Times New Roman"/>
          <w:sz w:val="24"/>
          <w:szCs w:val="24"/>
        </w:rPr>
        <w:t>much</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few</w:t>
      </w:r>
      <w:proofErr w:type="spellEnd"/>
      <w:r w:rsidRPr="00554D7C">
        <w:rPr>
          <w:rFonts w:ascii="Times New Roman" w:hAnsi="Times New Roman" w:cs="Times New Roman"/>
          <w:sz w:val="24"/>
          <w:szCs w:val="24"/>
        </w:rPr>
        <w:t xml:space="preserve">/a </w:t>
      </w:r>
      <w:proofErr w:type="spellStart"/>
      <w:r w:rsidRPr="00554D7C">
        <w:rPr>
          <w:rFonts w:ascii="Times New Roman" w:hAnsi="Times New Roman" w:cs="Times New Roman"/>
          <w:sz w:val="24"/>
          <w:szCs w:val="24"/>
        </w:rPr>
        <w:t>few</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little</w:t>
      </w:r>
      <w:proofErr w:type="spellEnd"/>
      <w:r w:rsidRPr="00554D7C">
        <w:rPr>
          <w:rFonts w:ascii="Times New Roman" w:hAnsi="Times New Roman" w:cs="Times New Roman"/>
          <w:sz w:val="24"/>
          <w:szCs w:val="24"/>
        </w:rPr>
        <w:t xml:space="preserve">! a </w:t>
      </w:r>
      <w:proofErr w:type="spellStart"/>
      <w:r w:rsidRPr="00554D7C">
        <w:rPr>
          <w:rFonts w:ascii="Times New Roman" w:hAnsi="Times New Roman" w:cs="Times New Roman"/>
          <w:sz w:val="24"/>
          <w:szCs w:val="24"/>
        </w:rPr>
        <w:t>little</w:t>
      </w:r>
      <w:proofErr w:type="spellEnd"/>
      <w:r w:rsidRPr="00554D7C">
        <w:rPr>
          <w:rFonts w:ascii="Times New Roman" w:hAnsi="Times New Roman" w:cs="Times New Roman"/>
          <w:sz w:val="24"/>
          <w:szCs w:val="24"/>
        </w:rPr>
        <w:t>); количественных и порядковых числительных.</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rPr>
        <w:t>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proofErr w:type="spellStart"/>
      <w:r w:rsidRPr="00554D7C">
        <w:rPr>
          <w:rFonts w:ascii="Times New Roman" w:hAnsi="Times New Roman" w:cs="Times New Roman"/>
          <w:sz w:val="24"/>
          <w:szCs w:val="24"/>
        </w:rPr>
        <w:t>firstly</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finally</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atlast</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in</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the</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end</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however</w:t>
      </w:r>
      <w:proofErr w:type="spellEnd"/>
      <w:r w:rsidRPr="00554D7C">
        <w:rPr>
          <w:rFonts w:ascii="Times New Roman" w:hAnsi="Times New Roman" w:cs="Times New Roman"/>
          <w:sz w:val="24"/>
          <w:szCs w:val="24"/>
        </w:rPr>
        <w:t xml:space="preserve">, </w:t>
      </w:r>
      <w:proofErr w:type="spellStart"/>
      <w:r w:rsidRPr="00554D7C">
        <w:rPr>
          <w:rFonts w:ascii="Times New Roman" w:hAnsi="Times New Roman" w:cs="Times New Roman"/>
          <w:sz w:val="24"/>
          <w:szCs w:val="24"/>
        </w:rPr>
        <w:t>etc</w:t>
      </w:r>
      <w:proofErr w:type="spellEnd"/>
      <w:r w:rsidRPr="00554D7C">
        <w:rPr>
          <w:rFonts w:ascii="Times New Roman" w:hAnsi="Times New Roman" w:cs="Times New Roman"/>
          <w:sz w:val="24"/>
          <w:szCs w:val="24"/>
        </w:rPr>
        <w:t>.).</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b/>
          <w:bCs/>
          <w:sz w:val="24"/>
          <w:szCs w:val="24"/>
        </w:rPr>
        <w:t>Развитие умения «Учись учиться»</w:t>
      </w:r>
    </w:p>
    <w:p w:rsidR="00850A89" w:rsidRPr="00554D7C" w:rsidRDefault="00850A89" w:rsidP="00850A89">
      <w:pPr>
        <w:pStyle w:val="ae"/>
        <w:ind w:firstLine="720"/>
        <w:jc w:val="both"/>
        <w:rPr>
          <w:rFonts w:ascii="Times New Roman" w:hAnsi="Times New Roman" w:cs="Times New Roman"/>
          <w:sz w:val="24"/>
          <w:szCs w:val="24"/>
        </w:rPr>
      </w:pPr>
      <w:r w:rsidRPr="00554D7C">
        <w:rPr>
          <w:rFonts w:ascii="Times New Roman" w:hAnsi="Times New Roman" w:cs="Times New Roman"/>
          <w:sz w:val="24"/>
          <w:szCs w:val="24"/>
          <w:u w:val="single"/>
        </w:rPr>
        <w:t>Учащиеся должны:</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 уметь быстро просматривать тексты и диалоги, чтобы найти необходимую информацию;</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 xml:space="preserve">- иметь мотивацию к самостоятельному чтению на английском языке благодаря сюжетным диалогам, отрывкам из литературных произведений, </w:t>
      </w:r>
      <w:proofErr w:type="spellStart"/>
      <w:r w:rsidRPr="00554D7C">
        <w:rPr>
          <w:rFonts w:ascii="Times New Roman" w:hAnsi="Times New Roman" w:cs="Times New Roman"/>
          <w:sz w:val="24"/>
          <w:szCs w:val="24"/>
        </w:rPr>
        <w:t>разножанровым</w:t>
      </w:r>
      <w:proofErr w:type="spellEnd"/>
      <w:r w:rsidRPr="00554D7C">
        <w:rPr>
          <w:rFonts w:ascii="Times New Roman" w:hAnsi="Times New Roman" w:cs="Times New Roman"/>
          <w:sz w:val="24"/>
          <w:szCs w:val="24"/>
        </w:rPr>
        <w:t xml:space="preserve"> текстам;</w:t>
      </w:r>
    </w:p>
    <w:p w:rsidR="00850A89" w:rsidRPr="00554D7C"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 совершенствовать навыки письма;</w:t>
      </w:r>
    </w:p>
    <w:p w:rsidR="00850A89" w:rsidRDefault="00850A89" w:rsidP="00850A89">
      <w:pPr>
        <w:pStyle w:val="ae"/>
        <w:jc w:val="both"/>
        <w:rPr>
          <w:rFonts w:ascii="Times New Roman" w:hAnsi="Times New Roman" w:cs="Times New Roman"/>
          <w:sz w:val="24"/>
          <w:szCs w:val="24"/>
        </w:rPr>
      </w:pPr>
      <w:r w:rsidRPr="00554D7C">
        <w:rPr>
          <w:rFonts w:ascii="Times New Roman" w:hAnsi="Times New Roman" w:cs="Times New Roman"/>
          <w:sz w:val="24"/>
          <w:szCs w:val="24"/>
        </w:rPr>
        <w:t>- оценивать себя, планировать свою деятельность, формулировать задачи и способы решения поставленных целей, развивая, таким образом, умение работать самостоятельно.</w:t>
      </w:r>
    </w:p>
    <w:p w:rsidR="00850A89" w:rsidRPr="00554D7C" w:rsidRDefault="00850A89" w:rsidP="00850A89">
      <w:pPr>
        <w:pStyle w:val="ae"/>
        <w:jc w:val="center"/>
        <w:rPr>
          <w:rFonts w:ascii="Times New Roman" w:hAnsi="Times New Roman" w:cs="Times New Roman"/>
          <w:b/>
          <w:bCs/>
          <w:sz w:val="24"/>
          <w:szCs w:val="24"/>
        </w:rPr>
      </w:pPr>
      <w:r w:rsidRPr="00554D7C">
        <w:rPr>
          <w:rFonts w:ascii="Times New Roman" w:hAnsi="Times New Roman" w:cs="Times New Roman"/>
          <w:b/>
          <w:bCs/>
          <w:sz w:val="24"/>
          <w:szCs w:val="24"/>
        </w:rPr>
        <w:t>Учебно-тематический план</w:t>
      </w:r>
    </w:p>
    <w:p w:rsidR="00850A89" w:rsidRPr="00554D7C" w:rsidRDefault="00850A89" w:rsidP="00850A89">
      <w:pPr>
        <w:pStyle w:val="ae"/>
        <w:jc w:val="both"/>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759"/>
        <w:gridCol w:w="3526"/>
        <w:gridCol w:w="5294"/>
      </w:tblGrid>
      <w:tr w:rsidR="00850A89" w:rsidRPr="00554D7C" w:rsidTr="00714255">
        <w:trPr>
          <w:trHeight w:val="616"/>
        </w:trPr>
        <w:tc>
          <w:tcPr>
            <w:tcW w:w="949"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 п/п</w:t>
            </w:r>
          </w:p>
        </w:tc>
        <w:tc>
          <w:tcPr>
            <w:tcW w:w="4747"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Наименование разделов и тем</w:t>
            </w:r>
          </w:p>
        </w:tc>
        <w:tc>
          <w:tcPr>
            <w:tcW w:w="8866"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Часы учебного времени</w:t>
            </w:r>
          </w:p>
        </w:tc>
      </w:tr>
      <w:tr w:rsidR="00850A89" w:rsidRPr="00554D7C" w:rsidTr="00714255">
        <w:tc>
          <w:tcPr>
            <w:tcW w:w="949"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1</w:t>
            </w:r>
          </w:p>
        </w:tc>
        <w:tc>
          <w:tcPr>
            <w:tcW w:w="4747"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Взаимоотношения</w:t>
            </w:r>
          </w:p>
        </w:tc>
        <w:tc>
          <w:tcPr>
            <w:tcW w:w="8866"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12</w:t>
            </w:r>
          </w:p>
        </w:tc>
      </w:tr>
      <w:tr w:rsidR="00850A89" w:rsidRPr="00554D7C" w:rsidTr="00714255">
        <w:tc>
          <w:tcPr>
            <w:tcW w:w="949"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2</w:t>
            </w:r>
          </w:p>
        </w:tc>
        <w:tc>
          <w:tcPr>
            <w:tcW w:w="4747"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Было бы желание, а выход найдется</w:t>
            </w:r>
          </w:p>
        </w:tc>
        <w:tc>
          <w:tcPr>
            <w:tcW w:w="8866"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12</w:t>
            </w:r>
          </w:p>
        </w:tc>
      </w:tr>
      <w:tr w:rsidR="00850A89" w:rsidRPr="00554D7C" w:rsidTr="00714255">
        <w:tc>
          <w:tcPr>
            <w:tcW w:w="949"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3</w:t>
            </w:r>
          </w:p>
        </w:tc>
        <w:tc>
          <w:tcPr>
            <w:tcW w:w="4747"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Обязанности</w:t>
            </w:r>
          </w:p>
        </w:tc>
        <w:tc>
          <w:tcPr>
            <w:tcW w:w="8866"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12</w:t>
            </w:r>
          </w:p>
        </w:tc>
      </w:tr>
      <w:tr w:rsidR="00850A89" w:rsidRPr="00554D7C" w:rsidTr="00714255">
        <w:tc>
          <w:tcPr>
            <w:tcW w:w="949"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4</w:t>
            </w:r>
          </w:p>
        </w:tc>
        <w:tc>
          <w:tcPr>
            <w:tcW w:w="4747"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Опасность</w:t>
            </w:r>
          </w:p>
        </w:tc>
        <w:tc>
          <w:tcPr>
            <w:tcW w:w="8866"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14</w:t>
            </w:r>
          </w:p>
        </w:tc>
      </w:tr>
      <w:tr w:rsidR="00850A89" w:rsidRPr="00554D7C" w:rsidTr="00714255">
        <w:tc>
          <w:tcPr>
            <w:tcW w:w="949"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5</w:t>
            </w:r>
          </w:p>
        </w:tc>
        <w:tc>
          <w:tcPr>
            <w:tcW w:w="4747"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Кто ты?</w:t>
            </w:r>
          </w:p>
        </w:tc>
        <w:tc>
          <w:tcPr>
            <w:tcW w:w="8866"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14</w:t>
            </w:r>
          </w:p>
        </w:tc>
      </w:tr>
      <w:tr w:rsidR="00850A89" w:rsidRPr="00554D7C" w:rsidTr="00714255">
        <w:tc>
          <w:tcPr>
            <w:tcW w:w="949"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6</w:t>
            </w:r>
          </w:p>
        </w:tc>
        <w:tc>
          <w:tcPr>
            <w:tcW w:w="4747"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Общение</w:t>
            </w:r>
          </w:p>
        </w:tc>
        <w:tc>
          <w:tcPr>
            <w:tcW w:w="8866"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14</w:t>
            </w:r>
          </w:p>
        </w:tc>
      </w:tr>
      <w:tr w:rsidR="00850A89" w:rsidRPr="00554D7C" w:rsidTr="00714255">
        <w:tc>
          <w:tcPr>
            <w:tcW w:w="949"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7</w:t>
            </w:r>
          </w:p>
        </w:tc>
        <w:tc>
          <w:tcPr>
            <w:tcW w:w="4747"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В предстоящие дни</w:t>
            </w:r>
          </w:p>
        </w:tc>
        <w:tc>
          <w:tcPr>
            <w:tcW w:w="8866"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12</w:t>
            </w:r>
          </w:p>
        </w:tc>
      </w:tr>
      <w:tr w:rsidR="00850A89" w:rsidRPr="00554D7C" w:rsidTr="00714255">
        <w:tc>
          <w:tcPr>
            <w:tcW w:w="949"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8</w:t>
            </w:r>
          </w:p>
        </w:tc>
        <w:tc>
          <w:tcPr>
            <w:tcW w:w="4747"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Путешествия</w:t>
            </w:r>
          </w:p>
        </w:tc>
        <w:tc>
          <w:tcPr>
            <w:tcW w:w="8866"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12</w:t>
            </w:r>
          </w:p>
        </w:tc>
      </w:tr>
      <w:tr w:rsidR="00850A89" w:rsidRPr="00554D7C" w:rsidTr="00714255">
        <w:tc>
          <w:tcPr>
            <w:tcW w:w="5696" w:type="dxa"/>
            <w:gridSpan w:val="2"/>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ИТОГО:</w:t>
            </w:r>
          </w:p>
        </w:tc>
        <w:tc>
          <w:tcPr>
            <w:tcW w:w="8866" w:type="dxa"/>
          </w:tcPr>
          <w:p w:rsidR="00850A89" w:rsidRPr="00554D7C" w:rsidRDefault="00850A89" w:rsidP="00714255">
            <w:pPr>
              <w:pStyle w:val="ae"/>
              <w:jc w:val="both"/>
              <w:rPr>
                <w:rFonts w:ascii="Times New Roman" w:hAnsi="Times New Roman"/>
                <w:sz w:val="24"/>
                <w:szCs w:val="24"/>
              </w:rPr>
            </w:pPr>
            <w:r w:rsidRPr="00554D7C">
              <w:rPr>
                <w:rFonts w:ascii="Times New Roman" w:hAnsi="Times New Roman"/>
                <w:sz w:val="24"/>
                <w:szCs w:val="24"/>
              </w:rPr>
              <w:t>102</w:t>
            </w:r>
          </w:p>
        </w:tc>
      </w:tr>
      <w:tr w:rsidR="00850A89" w:rsidRPr="00554D7C" w:rsidTr="00714255">
        <w:tc>
          <w:tcPr>
            <w:tcW w:w="5696" w:type="dxa"/>
            <w:gridSpan w:val="2"/>
          </w:tcPr>
          <w:p w:rsidR="00850A89" w:rsidRPr="00554D7C" w:rsidRDefault="00850A89" w:rsidP="00714255">
            <w:pPr>
              <w:pStyle w:val="ae"/>
              <w:jc w:val="both"/>
              <w:rPr>
                <w:rFonts w:ascii="Times New Roman" w:hAnsi="Times New Roman"/>
                <w:sz w:val="24"/>
                <w:szCs w:val="24"/>
              </w:rPr>
            </w:pPr>
          </w:p>
        </w:tc>
        <w:tc>
          <w:tcPr>
            <w:tcW w:w="8866" w:type="dxa"/>
          </w:tcPr>
          <w:p w:rsidR="00850A89" w:rsidRPr="00554D7C" w:rsidRDefault="00850A89" w:rsidP="00714255">
            <w:pPr>
              <w:pStyle w:val="ae"/>
              <w:jc w:val="both"/>
              <w:rPr>
                <w:rFonts w:ascii="Times New Roman" w:hAnsi="Times New Roman"/>
                <w:sz w:val="24"/>
                <w:szCs w:val="24"/>
              </w:rPr>
            </w:pPr>
          </w:p>
        </w:tc>
      </w:tr>
    </w:tbl>
    <w:p w:rsidR="00850A89" w:rsidRPr="00554D7C" w:rsidRDefault="00850A89" w:rsidP="00850A89">
      <w:pPr>
        <w:pStyle w:val="ae"/>
        <w:jc w:val="both"/>
        <w:rPr>
          <w:rFonts w:ascii="Times New Roman" w:hAnsi="Times New Roman" w:cs="Times New Roman"/>
          <w:sz w:val="24"/>
          <w:szCs w:val="24"/>
        </w:rPr>
      </w:pPr>
    </w:p>
    <w:p w:rsidR="00850A89" w:rsidRPr="00220FD3" w:rsidRDefault="00850A89" w:rsidP="00850A89">
      <w:pPr>
        <w:spacing w:after="6" w:line="240" w:lineRule="exact"/>
        <w:rPr>
          <w:rFonts w:ascii="Times New Roman" w:eastAsia="Times New Roman" w:hAnsi="Times New Roman" w:cs="Times New Roman"/>
          <w:b/>
          <w:sz w:val="28"/>
          <w:szCs w:val="28"/>
        </w:rPr>
      </w:pPr>
      <w:r w:rsidRPr="00220FD3">
        <w:rPr>
          <w:rFonts w:ascii="Times New Roman" w:eastAsia="Times New Roman" w:hAnsi="Times New Roman" w:cs="Times New Roman"/>
          <w:b/>
          <w:sz w:val="28"/>
          <w:szCs w:val="28"/>
        </w:rPr>
        <w:t>Иностранный язык (французский)</w:t>
      </w:r>
    </w:p>
    <w:p w:rsidR="00850A89" w:rsidRDefault="00850A89" w:rsidP="00850A89">
      <w:pPr>
        <w:spacing w:after="6" w:line="240" w:lineRule="exact"/>
        <w:rPr>
          <w:rFonts w:ascii="Times New Roman" w:eastAsia="Times New Roman" w:hAnsi="Times New Roman" w:cs="Times New Roman"/>
          <w:b/>
          <w:sz w:val="28"/>
          <w:szCs w:val="28"/>
        </w:rPr>
      </w:pPr>
      <w:r w:rsidRPr="00220FD3">
        <w:rPr>
          <w:rFonts w:ascii="Times New Roman" w:eastAsia="Times New Roman" w:hAnsi="Times New Roman" w:cs="Times New Roman"/>
          <w:b/>
          <w:sz w:val="28"/>
          <w:szCs w:val="28"/>
        </w:rPr>
        <w:t>Пояснительная записка</w:t>
      </w:r>
    </w:p>
    <w:p w:rsidR="00850A89" w:rsidRPr="00220FD3" w:rsidRDefault="00850A89" w:rsidP="00850A89">
      <w:pPr>
        <w:pStyle w:val="ae"/>
        <w:jc w:val="both"/>
        <w:rPr>
          <w:rFonts w:ascii="Times New Roman" w:hAnsi="Times New Roman" w:cs="Times New Roman"/>
          <w:sz w:val="24"/>
          <w:szCs w:val="24"/>
        </w:rPr>
      </w:pP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 xml:space="preserve">Обучение французскому языку на завершающем этапе в средней школе предполагает развитие учащихся средствами иностранного языка для подготовки их к межкультурному общению в сфере </w:t>
      </w:r>
      <w:proofErr w:type="spellStart"/>
      <w:r w:rsidRPr="00220FD3">
        <w:rPr>
          <w:rFonts w:ascii="Times New Roman" w:hAnsi="Times New Roman" w:cs="Times New Roman"/>
          <w:sz w:val="24"/>
          <w:szCs w:val="24"/>
        </w:rPr>
        <w:t>послешкольного</w:t>
      </w:r>
      <w:proofErr w:type="spellEnd"/>
      <w:r w:rsidRPr="00220FD3">
        <w:rPr>
          <w:rFonts w:ascii="Times New Roman" w:hAnsi="Times New Roman" w:cs="Times New Roman"/>
          <w:sz w:val="24"/>
          <w:szCs w:val="24"/>
        </w:rPr>
        <w:t xml:space="preserve"> образования.</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 xml:space="preserve">Данная рабочая программа  составлена с учетом требований Федерального компонента Государственного стандарта среднего (полного) образования (базовый уровень) на основе Примерных программ по иностранным языкам, Французский язык. Среднее (полное) общее образование. Авторы Бим И.Л., М.З. </w:t>
      </w:r>
      <w:proofErr w:type="spellStart"/>
      <w:r w:rsidRPr="00220FD3">
        <w:rPr>
          <w:rFonts w:ascii="Times New Roman" w:hAnsi="Times New Roman" w:cs="Times New Roman"/>
          <w:sz w:val="24"/>
          <w:szCs w:val="24"/>
        </w:rPr>
        <w:t>Биболетова</w:t>
      </w:r>
      <w:proofErr w:type="spellEnd"/>
      <w:r w:rsidRPr="00220FD3">
        <w:rPr>
          <w:rFonts w:ascii="Times New Roman" w:hAnsi="Times New Roman" w:cs="Times New Roman"/>
          <w:sz w:val="24"/>
          <w:szCs w:val="24"/>
        </w:rPr>
        <w:t xml:space="preserve">, В.В. Копылова– М.: ООО «Издательство </w:t>
      </w:r>
      <w:proofErr w:type="spellStart"/>
      <w:r w:rsidRPr="00220FD3">
        <w:rPr>
          <w:rFonts w:ascii="Times New Roman" w:hAnsi="Times New Roman" w:cs="Times New Roman"/>
          <w:sz w:val="24"/>
          <w:szCs w:val="24"/>
        </w:rPr>
        <w:t>Астрель</w:t>
      </w:r>
      <w:proofErr w:type="spellEnd"/>
      <w:r w:rsidRPr="00220FD3">
        <w:rPr>
          <w:rFonts w:ascii="Times New Roman" w:hAnsi="Times New Roman" w:cs="Times New Roman"/>
          <w:sz w:val="24"/>
          <w:szCs w:val="24"/>
        </w:rPr>
        <w:t xml:space="preserve">» 2004, Программы общеобразовательных учреждений 10-11 класс. Французский язык. Е.Я. Григорьевой - М.: «Просвещение»,2009 и предусматривает работу по учебнику </w:t>
      </w:r>
      <w:r w:rsidRPr="00220FD3">
        <w:rPr>
          <w:rFonts w:ascii="Times New Roman" w:hAnsi="Times New Roman" w:cs="Times New Roman"/>
          <w:iCs/>
          <w:color w:val="000000"/>
          <w:spacing w:val="7"/>
          <w:sz w:val="24"/>
          <w:szCs w:val="24"/>
        </w:rPr>
        <w:t>Е.Я. Григорьевой «</w:t>
      </w:r>
      <w:proofErr w:type="spellStart"/>
      <w:r w:rsidRPr="00220FD3">
        <w:rPr>
          <w:rFonts w:ascii="Times New Roman" w:hAnsi="Times New Roman" w:cs="Times New Roman"/>
          <w:iCs/>
          <w:color w:val="000000"/>
          <w:spacing w:val="7"/>
          <w:sz w:val="24"/>
          <w:szCs w:val="24"/>
          <w:lang w:val="en-US"/>
        </w:rPr>
        <w:t>Objectif</w:t>
      </w:r>
      <w:proofErr w:type="spellEnd"/>
      <w:r w:rsidRPr="00220FD3">
        <w:rPr>
          <w:rFonts w:ascii="Times New Roman" w:hAnsi="Times New Roman" w:cs="Times New Roman"/>
          <w:iCs/>
          <w:color w:val="000000"/>
          <w:spacing w:val="7"/>
          <w:sz w:val="24"/>
          <w:szCs w:val="24"/>
        </w:rPr>
        <w:t>»,</w:t>
      </w:r>
      <w:r w:rsidRPr="00220FD3">
        <w:rPr>
          <w:rFonts w:ascii="Times New Roman" w:hAnsi="Times New Roman" w:cs="Times New Roman"/>
          <w:sz w:val="24"/>
          <w:szCs w:val="24"/>
        </w:rPr>
        <w:t xml:space="preserve"> М.: «Просвещение», 2009. </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 xml:space="preserve"> В целях обеспечения непрерывности языкового образования школа предоставляет учащимся, закончившим базовый курс обучения в 9 классе, возможность продолжить изучение иностранного языка в 10 – 11 классах.</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 xml:space="preserve"> Основные цели и задачи обучения иностранным языкам на старшем этапе направлены на то, чтобы не только поддержать, но и превысить базовый уровень знаний школьников 5–9 классов по иностранному языку. Это может быть достигнуто за счет создания условий для дополнительной речевой практики продуктивного (говорение, письмо) и рецептивного (</w:t>
      </w:r>
      <w:proofErr w:type="spellStart"/>
      <w:r w:rsidRPr="00220FD3">
        <w:rPr>
          <w:rFonts w:ascii="Times New Roman" w:hAnsi="Times New Roman" w:cs="Times New Roman"/>
          <w:sz w:val="24"/>
          <w:szCs w:val="24"/>
        </w:rPr>
        <w:t>аудирование</w:t>
      </w:r>
      <w:proofErr w:type="spellEnd"/>
      <w:r w:rsidRPr="00220FD3">
        <w:rPr>
          <w:rFonts w:ascii="Times New Roman" w:hAnsi="Times New Roman" w:cs="Times New Roman"/>
          <w:sz w:val="24"/>
          <w:szCs w:val="24"/>
        </w:rPr>
        <w:t>, чтение) планов; систематизации и актуализации языковых, речевых и социокультурных знаний, навыков и умений; обеспечения, с одной стороны, повторения и восполнения пробелов в базовой подготовке, с другой, - её некоторого расширения и углубления путем привлечения новых аутентичных материалов, отвечающих возрастным особенностям и интересам старшеклассников; увеличения в связи с этим количества изучаемых тем, предметов речи, видов и типов текстов. Это неизбежно должно привести к увеличению продуктивного и, в особенности, рецептивного языкового минимума, к пополнению знаний, навыков и умений во всех видах речевой деятельности: более сознательному выбору стратегий обучения и компенсаторных умений, большей самостоятельности школьников.</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w:t>
      </w:r>
      <w:r>
        <w:rPr>
          <w:rFonts w:ascii="Times New Roman" w:hAnsi="Times New Roman" w:cs="Times New Roman"/>
          <w:sz w:val="24"/>
          <w:szCs w:val="24"/>
        </w:rPr>
        <w:tab/>
      </w:r>
      <w:r w:rsidRPr="00220FD3">
        <w:rPr>
          <w:rFonts w:ascii="Times New Roman" w:hAnsi="Times New Roman" w:cs="Times New Roman"/>
          <w:sz w:val="24"/>
          <w:szCs w:val="24"/>
        </w:rPr>
        <w:t xml:space="preserve">  Характерной особенностью обучения иностранным языкам на старшем этапе является более активное взаимодействие всех видов речевой деятельности (чтение, говорение, </w:t>
      </w:r>
      <w:proofErr w:type="spellStart"/>
      <w:r w:rsidRPr="00220FD3">
        <w:rPr>
          <w:rFonts w:ascii="Times New Roman" w:hAnsi="Times New Roman" w:cs="Times New Roman"/>
          <w:sz w:val="24"/>
          <w:szCs w:val="24"/>
        </w:rPr>
        <w:t>аудирование</w:t>
      </w:r>
      <w:proofErr w:type="spellEnd"/>
      <w:r w:rsidRPr="00220FD3">
        <w:rPr>
          <w:rFonts w:ascii="Times New Roman" w:hAnsi="Times New Roman" w:cs="Times New Roman"/>
          <w:sz w:val="24"/>
          <w:szCs w:val="24"/>
        </w:rPr>
        <w:t xml:space="preserve"> и письмо), а также повышение роли </w:t>
      </w:r>
      <w:proofErr w:type="spellStart"/>
      <w:r w:rsidRPr="00220FD3">
        <w:rPr>
          <w:rFonts w:ascii="Times New Roman" w:hAnsi="Times New Roman" w:cs="Times New Roman"/>
          <w:sz w:val="24"/>
          <w:szCs w:val="24"/>
        </w:rPr>
        <w:t>аудирования</w:t>
      </w:r>
      <w:proofErr w:type="spellEnd"/>
      <w:r w:rsidRPr="00220FD3">
        <w:rPr>
          <w:rFonts w:ascii="Times New Roman" w:hAnsi="Times New Roman" w:cs="Times New Roman"/>
          <w:sz w:val="24"/>
          <w:szCs w:val="24"/>
        </w:rPr>
        <w:t xml:space="preserve"> и письменной речи как цели и средства обучения. Значительно возрастает удельный вес работы с текстом, который служит не только источником информации и объектом чтения, но и образцом для развития и совершенствования навыков и умений устной и письменной речи, отправной точкой для самостоятельных личностно-ориентированных высказываний. В связи с этим меняются требования к уровню владения учащимися отдельными видами речевой деятельности. На старшем этапе владение основными видами чтения совершенствуется, делается более гибким и формируется преимущественно на основе аутентичных, проблемных публицистических и художественных текстов, затрагивающих актуальные темы современности. Речь учащихся характеризуется большей инициативностью и спонтанностью, в ней могут затрагиваться нестандартные ситуации общения. Деление на монологическую и диалогическую речь на этом этапе условно, так как они все больше выступают во взаимосвязи. Основными  видами диалогической речи становятся свободная беседа, групповое обсуждение предложенной проблемы, обмен мнениями. На старшем этапе учащиеся строят собственные высказывания на основе текста и самостоятельно, с достаточной аргументацией выстраивают развернутые высказывания по поводу прочитанного или услышанного. Они опираются на все коммуникативные типы речи (описание, повествование, рассуждение).</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 xml:space="preserve">На данном этапе обучения совершенствуются механизмы переноса как с родного языка на иностранный, так и внутриязыкового переноса. Создаются условия для перехода лексических единиц из пассивного запаса в активный (главным образом благодаря их частой повторяемости в текстах для чтения и </w:t>
      </w:r>
      <w:proofErr w:type="spellStart"/>
      <w:r w:rsidRPr="00220FD3">
        <w:rPr>
          <w:rFonts w:ascii="Times New Roman" w:hAnsi="Times New Roman" w:cs="Times New Roman"/>
          <w:sz w:val="24"/>
          <w:szCs w:val="24"/>
        </w:rPr>
        <w:t>аудирования</w:t>
      </w:r>
      <w:proofErr w:type="spellEnd"/>
      <w:r w:rsidRPr="00220FD3">
        <w:rPr>
          <w:rFonts w:ascii="Times New Roman" w:hAnsi="Times New Roman" w:cs="Times New Roman"/>
          <w:sz w:val="24"/>
          <w:szCs w:val="24"/>
        </w:rPr>
        <w:t>). Разнообразие содержания речи учащихся достигается как за счет разнообразия проблематики, так и за счет разнообразия употребляемых лексических единиц и привлечения эмоционально окрашенной лексики.</w:t>
      </w:r>
    </w:p>
    <w:p w:rsidR="00850A89" w:rsidRPr="00220FD3" w:rsidRDefault="00850A89" w:rsidP="00850A89">
      <w:pPr>
        <w:pStyle w:val="ae"/>
        <w:ind w:firstLine="720"/>
        <w:jc w:val="both"/>
        <w:rPr>
          <w:rFonts w:ascii="Times New Roman" w:hAnsi="Times New Roman" w:cs="Times New Roman"/>
          <w:sz w:val="24"/>
          <w:szCs w:val="24"/>
          <w:u w:val="single"/>
        </w:rPr>
      </w:pPr>
      <w:r w:rsidRPr="00220FD3">
        <w:rPr>
          <w:rFonts w:ascii="Times New Roman" w:hAnsi="Times New Roman" w:cs="Times New Roman"/>
          <w:sz w:val="24"/>
          <w:szCs w:val="24"/>
        </w:rPr>
        <w:t xml:space="preserve">Изучение иностранного языка в целом и французского в частности в основной школе направлено на достижение следующих </w:t>
      </w:r>
      <w:r w:rsidRPr="00220FD3">
        <w:rPr>
          <w:rFonts w:ascii="Times New Roman" w:hAnsi="Times New Roman" w:cs="Times New Roman"/>
          <w:sz w:val="24"/>
          <w:szCs w:val="24"/>
          <w:u w:val="single"/>
        </w:rPr>
        <w:t>целей:</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lastRenderedPageBreak/>
        <w:t xml:space="preserve">речевая компетенция – развитие коммуникативных умений в четырех основных видах речевой деятельности (говорении, </w:t>
      </w:r>
      <w:proofErr w:type="spellStart"/>
      <w:r w:rsidRPr="00220FD3">
        <w:rPr>
          <w:rFonts w:ascii="Times New Roman" w:hAnsi="Times New Roman" w:cs="Times New Roman"/>
          <w:sz w:val="24"/>
          <w:szCs w:val="24"/>
        </w:rPr>
        <w:t>аудировании</w:t>
      </w:r>
      <w:proofErr w:type="spellEnd"/>
      <w:r w:rsidRPr="00220FD3">
        <w:rPr>
          <w:rFonts w:ascii="Times New Roman" w:hAnsi="Times New Roman" w:cs="Times New Roman"/>
          <w:sz w:val="24"/>
          <w:szCs w:val="24"/>
        </w:rPr>
        <w:t>, чтении, письме);</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220FD3">
        <w:rPr>
          <w:rFonts w:ascii="Times New Roman" w:hAnsi="Times New Roman" w:cs="Times New Roman"/>
          <w:sz w:val="24"/>
          <w:szCs w:val="24"/>
          <w:lang w:val="en-US"/>
        </w:rPr>
        <w:t>c</w:t>
      </w:r>
      <w:r w:rsidRPr="00220FD3">
        <w:rPr>
          <w:rFonts w:ascii="Times New Roman" w:hAnsi="Times New Roman" w:cs="Times New Roman"/>
          <w:sz w:val="24"/>
          <w:szCs w:val="24"/>
        </w:rPr>
        <w:t xml:space="preserve">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иноязычного межкультурного общения;</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u w:val="single"/>
        </w:rPr>
        <w:t>Главной задачей</w:t>
      </w:r>
      <w:r w:rsidRPr="00220FD3">
        <w:rPr>
          <w:rFonts w:ascii="Times New Roman" w:hAnsi="Times New Roman" w:cs="Times New Roman"/>
          <w:sz w:val="24"/>
          <w:szCs w:val="24"/>
        </w:rPr>
        <w:t xml:space="preserve"> учебного аспекта в 10-11 классе является систематизация, обобщение и закрепление материала, пройденного ранее, а также подготовка учащихся к экзаменам.</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i/>
          <w:sz w:val="24"/>
          <w:szCs w:val="24"/>
          <w:u w:val="single"/>
        </w:rPr>
        <w:t>Образовательной задаче</w:t>
      </w:r>
      <w:r w:rsidRPr="00220FD3">
        <w:rPr>
          <w:rFonts w:ascii="Times New Roman" w:hAnsi="Times New Roman" w:cs="Times New Roman"/>
          <w:i/>
          <w:sz w:val="24"/>
          <w:szCs w:val="24"/>
        </w:rPr>
        <w:t xml:space="preserve">й </w:t>
      </w:r>
      <w:r w:rsidRPr="00220FD3">
        <w:rPr>
          <w:rFonts w:ascii="Times New Roman" w:hAnsi="Times New Roman" w:cs="Times New Roman"/>
          <w:sz w:val="24"/>
          <w:szCs w:val="24"/>
        </w:rPr>
        <w:t xml:space="preserve">при этом является обучение всем видам речевой деятельности: чтению, </w:t>
      </w:r>
      <w:proofErr w:type="spellStart"/>
      <w:r w:rsidRPr="00220FD3">
        <w:rPr>
          <w:rFonts w:ascii="Times New Roman" w:hAnsi="Times New Roman" w:cs="Times New Roman"/>
          <w:sz w:val="24"/>
          <w:szCs w:val="24"/>
        </w:rPr>
        <w:t>аудированию</w:t>
      </w:r>
      <w:proofErr w:type="spellEnd"/>
      <w:r w:rsidRPr="00220FD3">
        <w:rPr>
          <w:rFonts w:ascii="Times New Roman" w:hAnsi="Times New Roman" w:cs="Times New Roman"/>
          <w:sz w:val="24"/>
          <w:szCs w:val="24"/>
        </w:rPr>
        <w:t>, говорению и письму.</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Задачи при обучении чтению: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1). Научить понимать художественные и публицистические аутентичные тексты, соответствующие возрастным интересам учащихся, содержащие как известный, так и незнакомый языковой материал.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2). Совершенствовать три наиболее распространенных вида чтения: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а). чтение с пониманием основного содержания текста</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б). чтение с полным пониманием содержания текста</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в) чтение с выборочным извлечением нужной или интересующей информации.</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Задачи при обучении </w:t>
      </w:r>
      <w:proofErr w:type="spellStart"/>
      <w:r w:rsidRPr="00220FD3">
        <w:rPr>
          <w:rFonts w:ascii="Times New Roman" w:hAnsi="Times New Roman" w:cs="Times New Roman"/>
          <w:sz w:val="24"/>
          <w:szCs w:val="24"/>
        </w:rPr>
        <w:t>аудированию</w:t>
      </w:r>
      <w:proofErr w:type="spellEnd"/>
      <w:r w:rsidRPr="00220FD3">
        <w:rPr>
          <w:rFonts w:ascii="Times New Roman" w:hAnsi="Times New Roman" w:cs="Times New Roman"/>
          <w:sz w:val="24"/>
          <w:szCs w:val="24"/>
        </w:rPr>
        <w:t>: научить ученика умению, с одной стороны, выделять основную информацию, с другой – как бы опускать, игнорировать несущественное, не мешающее понять основное содержание услышанного.</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Задачи при обучении говорению: научить умению высказываться целостно, умению высказываться логично и связно, умению высказываться продуктивно, умению говорить экспромтом и в нормальном темпе.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Задачи при обучении письму: научить составлять аннотацию прочитанного текста, писать мини-сочинение по пройденной теме, выражая своё мнение по поводу описанных событий, писать личное письмо, заполнять анкету.</w:t>
      </w:r>
    </w:p>
    <w:p w:rsidR="00850A89" w:rsidRPr="00220FD3" w:rsidRDefault="00850A89" w:rsidP="00850A89">
      <w:pPr>
        <w:pStyle w:val="ae"/>
        <w:jc w:val="both"/>
        <w:rPr>
          <w:rFonts w:ascii="Times New Roman" w:hAnsi="Times New Roman" w:cs="Times New Roman"/>
          <w:sz w:val="24"/>
          <w:szCs w:val="24"/>
        </w:rPr>
      </w:pP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i/>
          <w:sz w:val="24"/>
          <w:szCs w:val="24"/>
          <w:u w:val="single"/>
        </w:rPr>
        <w:t xml:space="preserve">Развивающей задачей </w:t>
      </w:r>
      <w:r w:rsidRPr="00220FD3">
        <w:rPr>
          <w:rFonts w:ascii="Times New Roman" w:hAnsi="Times New Roman" w:cs="Times New Roman"/>
          <w:sz w:val="24"/>
          <w:szCs w:val="24"/>
        </w:rPr>
        <w:t>в обучении в 10-11 классе является организация речемыслительного поиска. Для этого предусмотрены задания, связанные с разработкой проектов, рекламных проспектов, карт достопримечательностей и т.д.</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i/>
          <w:sz w:val="24"/>
          <w:szCs w:val="24"/>
          <w:u w:val="single"/>
        </w:rPr>
        <w:t>Воспитательная задача</w:t>
      </w:r>
      <w:r w:rsidRPr="00220FD3">
        <w:rPr>
          <w:rFonts w:ascii="Times New Roman" w:hAnsi="Times New Roman" w:cs="Times New Roman"/>
          <w:i/>
          <w:sz w:val="24"/>
          <w:szCs w:val="24"/>
        </w:rPr>
        <w:t xml:space="preserve"> </w:t>
      </w:r>
      <w:r w:rsidRPr="00220FD3">
        <w:rPr>
          <w:rFonts w:ascii="Times New Roman" w:hAnsi="Times New Roman" w:cs="Times New Roman"/>
          <w:sz w:val="24"/>
          <w:szCs w:val="24"/>
        </w:rPr>
        <w:t>пронизывает весь процесс обучения иностранному языку. Основной акцент ставится на воспитание положительного, уважительного и толерантного отношения к иноязычной культуре, более глубокое осознание своей культуры. Каждый цикл и раздел учебника представляют достаточно возможностей для решения определенной воспитательной цели.</w:t>
      </w:r>
    </w:p>
    <w:p w:rsidR="00850A89" w:rsidRPr="00220FD3" w:rsidRDefault="00850A89" w:rsidP="00850A89">
      <w:pPr>
        <w:pStyle w:val="ae"/>
        <w:jc w:val="both"/>
        <w:rPr>
          <w:rFonts w:ascii="Times New Roman" w:hAnsi="Times New Roman" w:cs="Times New Roman"/>
          <w:sz w:val="24"/>
          <w:szCs w:val="24"/>
        </w:rPr>
      </w:pP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i/>
          <w:sz w:val="24"/>
          <w:szCs w:val="24"/>
        </w:rPr>
        <w:t xml:space="preserve">Образовательные технологии. </w:t>
      </w:r>
      <w:r w:rsidRPr="00220FD3">
        <w:rPr>
          <w:rFonts w:ascii="Times New Roman" w:hAnsi="Times New Roman" w:cs="Times New Roman"/>
          <w:sz w:val="24"/>
          <w:szCs w:val="24"/>
        </w:rPr>
        <w:t>Преподавание иностранного языка имеет своей целью формирование таких ключевых компетентностей, как способности определять для себя границы ситуации, ставить свою задачу и организовывать ресурсы для ее решения. Такие изменения цели требуют новых способов реализации образовательного процесса, одним из которых являются современные технологии преподавания предмета. Одной из наиболее часто применяемых современных технологий является метод проектирования, за курс 10-11 класса учащиеся выполняют следующие проектные задания: «Экскурсия по родному городу», «Праздники: религиозные, гражданские», «Отдых и культура», «Месяц во французской прессе: в поисках героев», «Страны-</w:t>
      </w:r>
      <w:proofErr w:type="spellStart"/>
      <w:r w:rsidRPr="00220FD3">
        <w:rPr>
          <w:rFonts w:ascii="Times New Roman" w:hAnsi="Times New Roman" w:cs="Times New Roman"/>
          <w:sz w:val="24"/>
          <w:szCs w:val="24"/>
        </w:rPr>
        <w:t>франкофоны</w:t>
      </w:r>
      <w:proofErr w:type="spellEnd"/>
      <w:r w:rsidRPr="00220FD3">
        <w:rPr>
          <w:rFonts w:ascii="Times New Roman" w:hAnsi="Times New Roman" w:cs="Times New Roman"/>
          <w:sz w:val="24"/>
          <w:szCs w:val="24"/>
        </w:rPr>
        <w:t>», «Театр. Сцены из спектакля», «Экология нашего города. Проблемы и пути решения», «Как выбрать будущую профессию», «Конкурс реклам джинсовой, вечерней и школьной одежды», «Как организовать праздник последнего звонка». Помимо проектной деятельности в 10-11 классах используются технологии ролевых игр, развивающего и проблемного обучения.</w:t>
      </w:r>
    </w:p>
    <w:p w:rsidR="00850A89" w:rsidRDefault="00850A89" w:rsidP="00850A89">
      <w:pPr>
        <w:pStyle w:val="ae"/>
        <w:jc w:val="both"/>
        <w:rPr>
          <w:rFonts w:ascii="Times New Roman" w:hAnsi="Times New Roman" w:cs="Times New Roman"/>
          <w:sz w:val="24"/>
          <w:szCs w:val="24"/>
        </w:rPr>
      </w:pPr>
    </w:p>
    <w:p w:rsidR="00850A89" w:rsidRPr="00220FD3" w:rsidRDefault="00850A89" w:rsidP="00850A89">
      <w:pPr>
        <w:pStyle w:val="ae"/>
        <w:jc w:val="center"/>
        <w:rPr>
          <w:rFonts w:ascii="Times New Roman" w:hAnsi="Times New Roman" w:cs="Times New Roman"/>
          <w:b/>
          <w:sz w:val="24"/>
          <w:szCs w:val="24"/>
        </w:rPr>
      </w:pPr>
      <w:r w:rsidRPr="00220FD3">
        <w:rPr>
          <w:rFonts w:ascii="Times New Roman" w:hAnsi="Times New Roman" w:cs="Times New Roman"/>
          <w:b/>
          <w:sz w:val="24"/>
          <w:szCs w:val="24"/>
        </w:rPr>
        <w:t>Требования к уровню подготовки выпускников</w:t>
      </w:r>
    </w:p>
    <w:p w:rsidR="00850A89" w:rsidRPr="00220FD3" w:rsidRDefault="00850A89" w:rsidP="00850A89">
      <w:pPr>
        <w:pStyle w:val="ae"/>
        <w:jc w:val="both"/>
        <w:rPr>
          <w:rFonts w:ascii="Times New Roman" w:hAnsi="Times New Roman" w:cs="Times New Roman"/>
          <w:sz w:val="24"/>
          <w:szCs w:val="24"/>
        </w:rPr>
      </w:pP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В результате изучения французского  языка ученик должен</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Знать/понимать:</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особенности структуры простых и сложных предложений изучаемого иностранного языка; интонацию различных коммуникативных типов предложений;</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признаки изученных грамматических явлений (</w:t>
      </w:r>
      <w:proofErr w:type="spellStart"/>
      <w:r w:rsidRPr="00220FD3">
        <w:rPr>
          <w:rFonts w:ascii="Times New Roman" w:hAnsi="Times New Roman" w:cs="Times New Roman"/>
          <w:sz w:val="24"/>
          <w:szCs w:val="24"/>
        </w:rPr>
        <w:t>видо</w:t>
      </w:r>
      <w:proofErr w:type="spellEnd"/>
      <w:r w:rsidRPr="00220FD3">
        <w:rPr>
          <w:rFonts w:ascii="Times New Roman" w:hAnsi="Times New Roman" w:cs="Times New Roman"/>
          <w:sz w:val="24"/>
          <w:szCs w:val="24"/>
        </w:rPr>
        <w:t>-временных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основные нормы речевого этикета (реплики-клише, наиболее распространенная оценочная лексика), принятые в стране изучаемого языка;</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Уметь:</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говорение</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использовать перифраз, синонимичные средства в процессе устного общения;</w:t>
      </w:r>
    </w:p>
    <w:p w:rsidR="00850A89" w:rsidRPr="00220FD3" w:rsidRDefault="00850A89" w:rsidP="00850A89">
      <w:pPr>
        <w:pStyle w:val="ae"/>
        <w:jc w:val="both"/>
        <w:rPr>
          <w:rFonts w:ascii="Times New Roman" w:hAnsi="Times New Roman" w:cs="Times New Roman"/>
          <w:sz w:val="24"/>
          <w:szCs w:val="24"/>
        </w:rPr>
      </w:pPr>
      <w:proofErr w:type="spellStart"/>
      <w:r w:rsidRPr="00220FD3">
        <w:rPr>
          <w:rFonts w:ascii="Times New Roman" w:hAnsi="Times New Roman" w:cs="Times New Roman"/>
          <w:sz w:val="24"/>
          <w:szCs w:val="24"/>
        </w:rPr>
        <w:t>аудирование</w:t>
      </w:r>
      <w:proofErr w:type="spellEnd"/>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понимать основное содержание кратких, несложных аутентичных прагматических текстов (прогноз погоды, программы теле/радио передач, объявления на вокзале/в аэропорту) и выделять для себя значимую информацию;</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понимать основное содержание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lastRenderedPageBreak/>
        <w:t>использовать переспрос, просьбу повторить;</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чтение</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ориентироваться в иноязычном тексте: прогнозировать его содержание по заголовку;</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читать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читать текст с выборочным пониманием нужной или интересующей информации;</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i/>
          <w:sz w:val="24"/>
          <w:szCs w:val="24"/>
        </w:rPr>
        <w:t xml:space="preserve"> </w:t>
      </w:r>
      <w:r w:rsidRPr="00220FD3">
        <w:rPr>
          <w:rFonts w:ascii="Times New Roman" w:hAnsi="Times New Roman" w:cs="Times New Roman"/>
          <w:sz w:val="24"/>
          <w:szCs w:val="24"/>
        </w:rPr>
        <w:t>письменная речь</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заполнять анкеты и формуляры;</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создания целостной картины </w:t>
      </w:r>
      <w:proofErr w:type="spellStart"/>
      <w:r w:rsidRPr="00220FD3">
        <w:rPr>
          <w:rFonts w:ascii="Times New Roman" w:hAnsi="Times New Roman" w:cs="Times New Roman"/>
          <w:sz w:val="24"/>
          <w:szCs w:val="24"/>
        </w:rPr>
        <w:t>полиязычного</w:t>
      </w:r>
      <w:proofErr w:type="spellEnd"/>
      <w:r w:rsidRPr="00220FD3">
        <w:rPr>
          <w:rFonts w:ascii="Times New Roman" w:hAnsi="Times New Roman" w:cs="Times New Roman"/>
          <w:sz w:val="24"/>
          <w:szCs w:val="24"/>
        </w:rPr>
        <w:t>, поликультурного мира, осознания места и роли родного и изучаемого иностранного языка в этом мире;</w:t>
      </w:r>
    </w:p>
    <w:p w:rsidR="00241BA5"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приобщения к ценностям мировой культуры как через иноязычные источники информации, в том числе мультимедийные, так и через участие в школьных обменах, туристических</w:t>
      </w:r>
      <w:r>
        <w:rPr>
          <w:rFonts w:ascii="Times New Roman" w:hAnsi="Times New Roman" w:cs="Times New Roman"/>
          <w:sz w:val="24"/>
          <w:szCs w:val="24"/>
        </w:rPr>
        <w:t xml:space="preserve"> поездках, молодежных форумах; </w:t>
      </w:r>
      <w:r w:rsidRPr="00220FD3">
        <w:rPr>
          <w:rFonts w:ascii="Times New Roman" w:hAnsi="Times New Roman" w:cs="Times New Roman"/>
          <w:sz w:val="24"/>
          <w:szCs w:val="24"/>
        </w:rPr>
        <w:t xml:space="preserve">ознакомления представителей других стран с культурой своего народа; осознания себя гражданином своей страны и мира. </w:t>
      </w:r>
    </w:p>
    <w:p w:rsidR="00850A89" w:rsidRDefault="00850A89" w:rsidP="00850A89">
      <w:pPr>
        <w:pStyle w:val="ae"/>
        <w:jc w:val="both"/>
        <w:rPr>
          <w:rFonts w:ascii="Times New Roman" w:hAnsi="Times New Roman" w:cs="Times New Roman"/>
          <w:sz w:val="24"/>
          <w:szCs w:val="24"/>
        </w:rPr>
      </w:pPr>
    </w:p>
    <w:p w:rsidR="00850A89" w:rsidRPr="00220FD3" w:rsidRDefault="00850A89" w:rsidP="00850A89">
      <w:pPr>
        <w:pStyle w:val="ae"/>
        <w:jc w:val="center"/>
        <w:rPr>
          <w:rFonts w:ascii="Times New Roman" w:hAnsi="Times New Roman" w:cs="Times New Roman"/>
          <w:sz w:val="24"/>
          <w:szCs w:val="24"/>
        </w:rPr>
      </w:pPr>
      <w:r w:rsidRPr="00220FD3">
        <w:rPr>
          <w:rFonts w:ascii="Times New Roman" w:hAnsi="Times New Roman" w:cs="Times New Roman"/>
          <w:sz w:val="24"/>
          <w:szCs w:val="24"/>
        </w:rPr>
        <w:t>СОДЕРЖАНИЕ ОБУЧЕНИЯ</w:t>
      </w:r>
    </w:p>
    <w:p w:rsidR="00850A89" w:rsidRPr="00220FD3" w:rsidRDefault="00850A89" w:rsidP="00850A89">
      <w:pPr>
        <w:pStyle w:val="ae"/>
        <w:jc w:val="both"/>
        <w:rPr>
          <w:rFonts w:ascii="Times New Roman" w:hAnsi="Times New Roman" w:cs="Times New Roman"/>
          <w:sz w:val="24"/>
          <w:szCs w:val="24"/>
        </w:rPr>
      </w:pP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Содержание обучения ИЯ включает в себя: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сферы, тематика и ситуации устного и письменного общения в соответствии с коммуникативно-познавательными потребностями учащихся, с учётом их интересов и возможностей;</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языковые средства обучения (фонетический, лексический, грамматический материал) и способы их употребления в различных сферах общения;</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речевые умения, характеризующие уровень практического владения французским языком;</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знания о национальных особенностях и реалиях страны изучаемого языка;</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учебно-познавательные и компенсаторные умения.</w:t>
      </w:r>
    </w:p>
    <w:p w:rsidR="00850A89" w:rsidRPr="00220FD3" w:rsidRDefault="00850A89" w:rsidP="00850A89">
      <w:pPr>
        <w:pStyle w:val="ae"/>
        <w:jc w:val="both"/>
        <w:rPr>
          <w:rFonts w:ascii="Times New Roman" w:hAnsi="Times New Roman" w:cs="Times New Roman"/>
          <w:sz w:val="24"/>
          <w:szCs w:val="24"/>
        </w:rPr>
      </w:pPr>
    </w:p>
    <w:p w:rsidR="00850A89" w:rsidRPr="00220FD3" w:rsidRDefault="00850A89" w:rsidP="00850A89">
      <w:pPr>
        <w:pStyle w:val="ae"/>
        <w:jc w:val="center"/>
        <w:rPr>
          <w:rFonts w:ascii="Times New Roman" w:hAnsi="Times New Roman" w:cs="Times New Roman"/>
          <w:color w:val="000000"/>
          <w:sz w:val="24"/>
          <w:szCs w:val="24"/>
        </w:rPr>
      </w:pPr>
      <w:r w:rsidRPr="00220FD3">
        <w:rPr>
          <w:rFonts w:ascii="Times New Roman" w:hAnsi="Times New Roman" w:cs="Times New Roman"/>
          <w:color w:val="000000"/>
          <w:sz w:val="24"/>
          <w:szCs w:val="24"/>
        </w:rPr>
        <w:t>СФЕРЫ, ТЕМАТИКА И СИТУАЦИИ</w:t>
      </w:r>
    </w:p>
    <w:p w:rsidR="00850A89" w:rsidRPr="00220FD3" w:rsidRDefault="00850A89" w:rsidP="00850A89">
      <w:pPr>
        <w:pStyle w:val="ae"/>
        <w:jc w:val="center"/>
        <w:rPr>
          <w:rFonts w:ascii="Times New Roman" w:hAnsi="Times New Roman" w:cs="Times New Roman"/>
          <w:color w:val="000000"/>
          <w:sz w:val="24"/>
          <w:szCs w:val="24"/>
        </w:rPr>
      </w:pPr>
      <w:r w:rsidRPr="00220FD3">
        <w:rPr>
          <w:rFonts w:ascii="Times New Roman" w:hAnsi="Times New Roman" w:cs="Times New Roman"/>
          <w:color w:val="000000"/>
          <w:sz w:val="24"/>
          <w:szCs w:val="24"/>
        </w:rPr>
        <w:t>УСТНОГО И ПИСЬМЕННОГО ОБЩЕНИЯ</w:t>
      </w:r>
    </w:p>
    <w:p w:rsidR="00850A89" w:rsidRPr="00220FD3" w:rsidRDefault="00850A89" w:rsidP="00850A89">
      <w:pPr>
        <w:pStyle w:val="ae"/>
        <w:jc w:val="both"/>
        <w:rPr>
          <w:rFonts w:ascii="Times New Roman" w:hAnsi="Times New Roman" w:cs="Times New Roman"/>
          <w:color w:val="000000"/>
          <w:sz w:val="24"/>
          <w:szCs w:val="24"/>
        </w:rPr>
      </w:pP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Социально-бытовая сфера. Повседневная жизнь семьи, ее доход  жилищные   и  бытовые условия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 (50 часов).</w:t>
      </w:r>
    </w:p>
    <w:p w:rsidR="00850A89" w:rsidRPr="00220FD3" w:rsidRDefault="00850A89" w:rsidP="00850A89">
      <w:pPr>
        <w:pStyle w:val="ae"/>
        <w:jc w:val="both"/>
        <w:rPr>
          <w:rFonts w:ascii="Times New Roman" w:hAnsi="Times New Roman" w:cs="Times New Roman"/>
          <w:sz w:val="24"/>
          <w:szCs w:val="24"/>
        </w:rPr>
      </w:pPr>
    </w:p>
    <w:p w:rsidR="00850A89" w:rsidRPr="00220FD3" w:rsidRDefault="00850A89" w:rsidP="00850A89">
      <w:pPr>
        <w:pStyle w:val="ae"/>
        <w:jc w:val="both"/>
        <w:rPr>
          <w:rFonts w:ascii="Times New Roman" w:hAnsi="Times New Roman" w:cs="Times New Roman"/>
          <w:color w:val="000000"/>
          <w:sz w:val="24"/>
          <w:szCs w:val="24"/>
        </w:rPr>
      </w:pPr>
      <w:r w:rsidRPr="00220FD3">
        <w:rPr>
          <w:rFonts w:ascii="Times New Roman" w:hAnsi="Times New Roman" w:cs="Times New Roman"/>
          <w:sz w:val="24"/>
          <w:szCs w:val="24"/>
        </w:rPr>
        <w:t xml:space="preserve">Социально-культурная сфера.   Молодежь в современном обществе. Досуг молодежи: посещение кружков, спортивных секций и клубов по интересам Страна/страны изучаемого языка, их культурные достопримечательности. Путешествие по своей стране и за рубежом, его планирование и организация,  места и условия проживания туристов, </w:t>
      </w:r>
      <w:r w:rsidRPr="00220FD3">
        <w:rPr>
          <w:rFonts w:ascii="Times New Roman" w:hAnsi="Times New Roman" w:cs="Times New Roman"/>
          <w:sz w:val="24"/>
          <w:szCs w:val="24"/>
        </w:rPr>
        <w:lastRenderedPageBreak/>
        <w:t>осмотр достопримечательностей. Природа и экология, научно-технический прогресс. (50 часов).</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Учебно-профессиональная сфера. 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 (50 часов).</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РЕЧЕВЫЕ УМЕНИЯ</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color w:val="000000"/>
          <w:sz w:val="24"/>
          <w:szCs w:val="24"/>
        </w:rPr>
        <w:t>Говорение</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Диалогическая речь</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Совершенствование умений участвовать в диалогах этикетного характера, диалогах-расспросах, диалогах-побуждениях к действию, диалогах-обменах информацией,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Развитие умений:</w:t>
      </w:r>
      <w:r w:rsidRPr="00220FD3">
        <w:rPr>
          <w:rFonts w:ascii="Times New Roman" w:hAnsi="Times New Roman" w:cs="Times New Roman"/>
          <w:sz w:val="24"/>
          <w:szCs w:val="24"/>
        </w:rPr>
        <w:tab/>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участвовать в беседе/дискуссии на знакомую тему,</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осуществлять запрос информации,</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обращаться за разъяснениями,</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выражать свое отношение к высказыванию партнера, свое мнение по обсуждаемой теме.</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Объем диалогов – до 6-7 реплик со стороны каждого учащегося.</w:t>
      </w:r>
    </w:p>
    <w:p w:rsidR="00850A89" w:rsidRPr="00220FD3" w:rsidRDefault="00850A89" w:rsidP="00850A89">
      <w:pPr>
        <w:pStyle w:val="ae"/>
        <w:jc w:val="both"/>
        <w:rPr>
          <w:rFonts w:ascii="Times New Roman" w:hAnsi="Times New Roman" w:cs="Times New Roman"/>
          <w:snapToGrid w:val="0"/>
          <w:color w:val="000000"/>
          <w:sz w:val="24"/>
          <w:szCs w:val="24"/>
        </w:rPr>
      </w:pPr>
      <w:r w:rsidRPr="00220FD3">
        <w:rPr>
          <w:rFonts w:ascii="Times New Roman" w:hAnsi="Times New Roman" w:cs="Times New Roman"/>
          <w:snapToGrid w:val="0"/>
          <w:color w:val="000000"/>
          <w:sz w:val="24"/>
          <w:szCs w:val="24"/>
        </w:rPr>
        <w:t>Монологическая речь</w:t>
      </w:r>
    </w:p>
    <w:p w:rsidR="00850A89" w:rsidRPr="00220FD3" w:rsidRDefault="00850A89" w:rsidP="00850A89">
      <w:pPr>
        <w:pStyle w:val="ae"/>
        <w:jc w:val="both"/>
        <w:rPr>
          <w:rFonts w:ascii="Times New Roman" w:hAnsi="Times New Roman" w:cs="Times New Roman"/>
          <w:i/>
          <w:strike/>
          <w:sz w:val="24"/>
          <w:szCs w:val="24"/>
        </w:rPr>
      </w:pPr>
      <w:r w:rsidRPr="00220FD3">
        <w:rPr>
          <w:rFonts w:ascii="Times New Roman" w:hAnsi="Times New Roman" w:cs="Times New Roman"/>
          <w:sz w:val="24"/>
          <w:szCs w:val="24"/>
        </w:rPr>
        <w:t xml:space="preserve">Совершенствование умений устно выступать с сообщениями в связи с  увиденным, или  прочитанным.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Развитие умений:</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делать сообщения, содержащие наиболее важную информацию по теме/проблеме,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кратко передавать содержание полученной информации;</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рассказывать о себе, своем окружении, своих планах, обосновывая свои намерения/поступки;</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рассуждать о фактах/событиях, приводя примеры, аргументы, </w:t>
      </w:r>
      <w:r w:rsidRPr="00220FD3">
        <w:rPr>
          <w:rFonts w:ascii="Times New Roman" w:hAnsi="Times New Roman" w:cs="Times New Roman"/>
          <w:i/>
          <w:sz w:val="24"/>
          <w:szCs w:val="24"/>
        </w:rPr>
        <w:t>делая выводы</w:t>
      </w:r>
      <w:r w:rsidRPr="00220FD3">
        <w:rPr>
          <w:rFonts w:ascii="Times New Roman" w:hAnsi="Times New Roman" w:cs="Times New Roman"/>
          <w:sz w:val="24"/>
          <w:szCs w:val="24"/>
        </w:rPr>
        <w:t>; описывать особенности жизни и культуры своей страны и страны/стран изучаемого языка.</w:t>
      </w:r>
    </w:p>
    <w:p w:rsidR="00850A89" w:rsidRPr="00220FD3" w:rsidRDefault="00850A89" w:rsidP="00850A89">
      <w:pPr>
        <w:pStyle w:val="ae"/>
        <w:jc w:val="both"/>
        <w:rPr>
          <w:rFonts w:ascii="Times New Roman" w:hAnsi="Times New Roman" w:cs="Times New Roman"/>
          <w:snapToGrid w:val="0"/>
          <w:color w:val="000000"/>
          <w:sz w:val="24"/>
          <w:szCs w:val="24"/>
        </w:rPr>
      </w:pPr>
      <w:r w:rsidRPr="00220FD3">
        <w:rPr>
          <w:rFonts w:ascii="Times New Roman" w:hAnsi="Times New Roman" w:cs="Times New Roman"/>
          <w:snapToGrid w:val="0"/>
          <w:color w:val="000000"/>
          <w:sz w:val="24"/>
          <w:szCs w:val="24"/>
        </w:rPr>
        <w:t>Объем  монологического высказывания 12-15 фраз.</w:t>
      </w:r>
    </w:p>
    <w:p w:rsidR="00850A89" w:rsidRPr="00220FD3" w:rsidRDefault="00850A89" w:rsidP="00850A89">
      <w:pPr>
        <w:pStyle w:val="ae"/>
        <w:jc w:val="both"/>
        <w:rPr>
          <w:rFonts w:ascii="Times New Roman" w:hAnsi="Times New Roman" w:cs="Times New Roman"/>
          <w:sz w:val="24"/>
          <w:szCs w:val="24"/>
        </w:rPr>
      </w:pPr>
      <w:proofErr w:type="spellStart"/>
      <w:r w:rsidRPr="00220FD3">
        <w:rPr>
          <w:rFonts w:ascii="Times New Roman" w:hAnsi="Times New Roman" w:cs="Times New Roman"/>
          <w:sz w:val="24"/>
          <w:szCs w:val="24"/>
        </w:rPr>
        <w:t>Аудирование</w:t>
      </w:r>
      <w:proofErr w:type="spellEnd"/>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понимания основного содержания несложных звучащих текстов монологического и диалогического характера: </w:t>
      </w:r>
      <w:r w:rsidRPr="00220FD3">
        <w:rPr>
          <w:rFonts w:ascii="Times New Roman" w:hAnsi="Times New Roman" w:cs="Times New Roman"/>
          <w:i/>
          <w:sz w:val="24"/>
          <w:szCs w:val="24"/>
        </w:rPr>
        <w:t>теле- и радиопередач</w:t>
      </w:r>
      <w:r w:rsidRPr="00220FD3">
        <w:rPr>
          <w:rFonts w:ascii="Times New Roman" w:hAnsi="Times New Roman" w:cs="Times New Roman"/>
          <w:sz w:val="24"/>
          <w:szCs w:val="24"/>
        </w:rPr>
        <w:t xml:space="preserve"> в рамках изучаемых тем;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выборочного понимания необходимой информации в  объявлениях  и  информационной рекламе;</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Развитие умений: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отделять главную информацию от второстепенной;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выявлять наиболее значимые факты;</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определять свое отношение к ним, извлекать из аудио текста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необходимую/интересующую информацию.</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Чтение</w:t>
      </w:r>
    </w:p>
    <w:p w:rsidR="00850A89" w:rsidRPr="00220FD3" w:rsidRDefault="00850A89" w:rsidP="00850A89">
      <w:pPr>
        <w:pStyle w:val="ae"/>
        <w:jc w:val="both"/>
        <w:rPr>
          <w:rFonts w:ascii="Times New Roman" w:hAnsi="Times New Roman" w:cs="Times New Roman"/>
          <w:i/>
          <w:sz w:val="24"/>
          <w:szCs w:val="24"/>
        </w:rPr>
      </w:pPr>
      <w:r w:rsidRPr="00220FD3">
        <w:rPr>
          <w:rFonts w:ascii="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научно-популярных,  художественных, прагматических, а также текстов из разных областей знания (с учетом </w:t>
      </w:r>
      <w:proofErr w:type="spellStart"/>
      <w:r w:rsidRPr="00220FD3">
        <w:rPr>
          <w:rFonts w:ascii="Times New Roman" w:hAnsi="Times New Roman" w:cs="Times New Roman"/>
          <w:sz w:val="24"/>
          <w:szCs w:val="24"/>
        </w:rPr>
        <w:t>межпредметных</w:t>
      </w:r>
      <w:proofErr w:type="spellEnd"/>
      <w:r w:rsidRPr="00220FD3">
        <w:rPr>
          <w:rFonts w:ascii="Times New Roman" w:hAnsi="Times New Roman" w:cs="Times New Roman"/>
          <w:sz w:val="24"/>
          <w:szCs w:val="24"/>
        </w:rPr>
        <w:t xml:space="preserve"> связей):</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lastRenderedPageBreak/>
        <w:t>изучающего чтения – с целью полного и точного понимания информации прагматических текстов (инструкций, рецептов, статистических данных);</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просмотрового/поискового чтения – с целью выборочного понимания необходимой/интересующей информации из текста </w:t>
      </w:r>
      <w:r w:rsidRPr="00220FD3">
        <w:rPr>
          <w:rFonts w:ascii="Times New Roman" w:hAnsi="Times New Roman" w:cs="Times New Roman"/>
          <w:i/>
          <w:sz w:val="24"/>
          <w:szCs w:val="24"/>
        </w:rPr>
        <w:t>статьи</w:t>
      </w:r>
      <w:r w:rsidRPr="00220FD3">
        <w:rPr>
          <w:rFonts w:ascii="Times New Roman" w:hAnsi="Times New Roman" w:cs="Times New Roman"/>
          <w:sz w:val="24"/>
          <w:szCs w:val="24"/>
        </w:rPr>
        <w:t>, проспекта.</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Развитие умений:</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выделять основные факты;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отделять главную информацию от второстепенной;</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предвосхищать возможные события/факты;</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раскрывать причинно-следственные связи между фактами;</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понимать аргументацию;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извлекать необходимую/интересующую информацию;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определять свое отношение к прочитанному.</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Письменная речь</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Развитие умений писать личное письмо, заполнять анкеты, бланки; излагать сведения о себе в форме, принятой в странах, говорящих на французском языке (автобиография/резюме);</w:t>
      </w:r>
    </w:p>
    <w:p w:rsidR="00850A89" w:rsidRPr="00220FD3" w:rsidRDefault="00850A89" w:rsidP="00850A89">
      <w:pPr>
        <w:pStyle w:val="ae"/>
        <w:jc w:val="both"/>
        <w:rPr>
          <w:rFonts w:ascii="Times New Roman" w:hAnsi="Times New Roman" w:cs="Times New Roman"/>
          <w:i/>
          <w:sz w:val="24"/>
          <w:szCs w:val="24"/>
        </w:rPr>
      </w:pPr>
      <w:r w:rsidRPr="00220FD3">
        <w:rPr>
          <w:rFonts w:ascii="Times New Roman" w:hAnsi="Times New Roman" w:cs="Times New Roman"/>
          <w:sz w:val="24"/>
          <w:szCs w:val="24"/>
        </w:rPr>
        <w:t xml:space="preserve">составлять план, тезисы устного/письменного сообщения, в том числе на основе выписок из текста.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850A89" w:rsidRPr="00220FD3" w:rsidRDefault="00850A89" w:rsidP="00850A89">
      <w:pPr>
        <w:pStyle w:val="ae"/>
        <w:jc w:val="both"/>
        <w:rPr>
          <w:rFonts w:ascii="Times New Roman" w:hAnsi="Times New Roman" w:cs="Times New Roman"/>
          <w:caps/>
          <w:sz w:val="24"/>
          <w:szCs w:val="24"/>
        </w:rPr>
      </w:pPr>
      <w:r w:rsidRPr="00220FD3">
        <w:rPr>
          <w:rFonts w:ascii="Times New Roman" w:hAnsi="Times New Roman" w:cs="Times New Roman"/>
          <w:caps/>
          <w:sz w:val="24"/>
          <w:szCs w:val="24"/>
        </w:rPr>
        <w:t>КОМПЕНСАТОРНЫЕ УМЕНИЯ</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Совершенствование следующих умений: пользоваться языковой и контекстуальной догадкой при чтении и </w:t>
      </w:r>
      <w:proofErr w:type="spellStart"/>
      <w:r w:rsidRPr="00220FD3">
        <w:rPr>
          <w:rFonts w:ascii="Times New Roman" w:hAnsi="Times New Roman" w:cs="Times New Roman"/>
          <w:sz w:val="24"/>
          <w:szCs w:val="24"/>
        </w:rPr>
        <w:t>аудировании</w:t>
      </w:r>
      <w:proofErr w:type="spellEnd"/>
      <w:r w:rsidRPr="00220FD3">
        <w:rPr>
          <w:rFonts w:ascii="Times New Roman" w:hAnsi="Times New Roman" w:cs="Times New Roman"/>
          <w:sz w:val="24"/>
          <w:szCs w:val="24"/>
        </w:rPr>
        <w:t>; прогнозировать содержание текста по заголовку / 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850A89" w:rsidRPr="00220FD3" w:rsidRDefault="00850A89" w:rsidP="00850A89">
      <w:pPr>
        <w:pStyle w:val="ae"/>
        <w:jc w:val="both"/>
        <w:rPr>
          <w:rFonts w:ascii="Times New Roman" w:hAnsi="Times New Roman" w:cs="Times New Roman"/>
          <w:snapToGrid w:val="0"/>
          <w:sz w:val="24"/>
          <w:szCs w:val="24"/>
        </w:rPr>
      </w:pPr>
      <w:r w:rsidRPr="00220FD3">
        <w:rPr>
          <w:rFonts w:ascii="Times New Roman" w:hAnsi="Times New Roman" w:cs="Times New Roman"/>
          <w:sz w:val="24"/>
          <w:szCs w:val="24"/>
        </w:rPr>
        <w:t>УЧЕБНО-ПОЗНАВАТЕЛЬНЫЕ УМЕНИЯ</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Дальнейшее развитие </w:t>
      </w:r>
      <w:proofErr w:type="spellStart"/>
      <w:r w:rsidRPr="00220FD3">
        <w:rPr>
          <w:rFonts w:ascii="Times New Roman" w:hAnsi="Times New Roman" w:cs="Times New Roman"/>
          <w:sz w:val="24"/>
          <w:szCs w:val="24"/>
        </w:rPr>
        <w:t>общеучебных</w:t>
      </w:r>
      <w:proofErr w:type="spellEnd"/>
      <w:r w:rsidRPr="00220FD3">
        <w:rPr>
          <w:rFonts w:ascii="Times New Roman" w:hAnsi="Times New Roman" w:cs="Times New Roman"/>
          <w:sz w:val="24"/>
          <w:szCs w:val="24"/>
        </w:rPr>
        <w:t xml:space="preserve"> умений, связанных с приемами самостоятельного приобретения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w:t>
      </w:r>
      <w:proofErr w:type="spellStart"/>
      <w:r w:rsidRPr="00220FD3">
        <w:rPr>
          <w:rFonts w:ascii="Times New Roman" w:hAnsi="Times New Roman" w:cs="Times New Roman"/>
          <w:sz w:val="24"/>
          <w:szCs w:val="24"/>
        </w:rPr>
        <w:t>аудиотексте</w:t>
      </w:r>
      <w:proofErr w:type="spellEnd"/>
      <w:r w:rsidRPr="00220FD3">
        <w:rPr>
          <w:rFonts w:ascii="Times New Roman" w:hAnsi="Times New Roman" w:cs="Times New Roman"/>
          <w:sz w:val="24"/>
          <w:szCs w:val="24"/>
        </w:rPr>
        <w:t xml:space="preserve"> на французском языке, обобщать информацию, фиксировать содержание сообщений, выделять нужную/основную информацию из различных источников на французском языке.</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французском языке.</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СОЦИОКУЛЬТУРНЫЕ ЗНАНИЯ И УМЕНИЯ</w:t>
      </w:r>
    </w:p>
    <w:p w:rsidR="00850A89" w:rsidRPr="00220FD3" w:rsidRDefault="00850A89" w:rsidP="00850A89">
      <w:pPr>
        <w:pStyle w:val="ae"/>
        <w:jc w:val="both"/>
        <w:rPr>
          <w:rFonts w:ascii="Times New Roman" w:hAnsi="Times New Roman" w:cs="Times New Roman"/>
          <w:snapToGrid w:val="0"/>
          <w:color w:val="000000"/>
          <w:sz w:val="24"/>
          <w:szCs w:val="24"/>
        </w:rPr>
      </w:pPr>
      <w:r w:rsidRPr="00220FD3">
        <w:rPr>
          <w:rFonts w:ascii="Times New Roman" w:hAnsi="Times New Roman" w:cs="Times New Roman"/>
          <w:sz w:val="24"/>
          <w:szCs w:val="24"/>
        </w:rPr>
        <w:t xml:space="preserve">     Дальнейшее развитие социокультурных знаний и умений происходит  за счет углубления:</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социокультурных знаний о правилах вежливого поведения в стандартных ситуациях социально-бытовой,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 </w:t>
      </w:r>
    </w:p>
    <w:p w:rsidR="00850A89" w:rsidRPr="00220FD3" w:rsidRDefault="00850A89" w:rsidP="00850A89">
      <w:pPr>
        <w:pStyle w:val="ae"/>
        <w:jc w:val="both"/>
        <w:rPr>
          <w:rFonts w:ascii="Times New Roman" w:hAnsi="Times New Roman" w:cs="Times New Roman"/>
          <w:sz w:val="24"/>
          <w:szCs w:val="24"/>
        </w:rPr>
      </w:pPr>
      <w:proofErr w:type="spellStart"/>
      <w:r w:rsidRPr="00220FD3">
        <w:rPr>
          <w:rFonts w:ascii="Times New Roman" w:hAnsi="Times New Roman" w:cs="Times New Roman"/>
          <w:sz w:val="24"/>
          <w:szCs w:val="24"/>
        </w:rPr>
        <w:t>межпредметных</w:t>
      </w:r>
      <w:proofErr w:type="spellEnd"/>
      <w:r w:rsidRPr="00220FD3">
        <w:rPr>
          <w:rFonts w:ascii="Times New Roman" w:hAnsi="Times New Roman" w:cs="Times New Roman"/>
          <w:sz w:val="24"/>
          <w:szCs w:val="24"/>
        </w:rPr>
        <w:t xml:space="preserve"> знаний о культурном наследии страны/стран, говорящих  на французском языке, об  условиях жизни разных слоев общества в ней / них,  возможностях получения образования и трудоустройства,  их ценностных ориентирах; этническом составе и религиозных особенностях стран.</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Дальнейшее развитие социокультурных умений использовать:</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lastRenderedPageBreak/>
        <w:t xml:space="preserve">необходимые языковые средства, с помощью которых возможно представить родную страну и культуру в иноязычной среде, оказать помощь зарубежным гостям в  ситуациях повседневного общения;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формулы речевого этикета в рамках стандартных ситуаций общения.</w:t>
      </w:r>
    </w:p>
    <w:p w:rsidR="00850A89" w:rsidRPr="00220FD3" w:rsidRDefault="00850A89" w:rsidP="00850A89">
      <w:pPr>
        <w:pStyle w:val="ae"/>
        <w:jc w:val="both"/>
        <w:rPr>
          <w:rFonts w:ascii="Times New Roman" w:hAnsi="Times New Roman" w:cs="Times New Roman"/>
          <w:i/>
          <w:sz w:val="24"/>
          <w:szCs w:val="24"/>
        </w:rPr>
      </w:pPr>
      <w:r w:rsidRPr="00220FD3">
        <w:rPr>
          <w:rFonts w:ascii="Times New Roman" w:hAnsi="Times New Roman" w:cs="Times New Roman"/>
          <w:i/>
          <w:sz w:val="24"/>
          <w:szCs w:val="24"/>
        </w:rPr>
        <w:t>ЯЗЫКОВЫЕ ЗНАНИЯ И НАВЫКИ</w:t>
      </w:r>
    </w:p>
    <w:p w:rsidR="00850A89" w:rsidRPr="00220FD3" w:rsidRDefault="00850A89" w:rsidP="00850A89">
      <w:pPr>
        <w:pStyle w:val="ae"/>
        <w:jc w:val="both"/>
        <w:rPr>
          <w:rFonts w:ascii="Times New Roman" w:hAnsi="Times New Roman" w:cs="Times New Roman"/>
          <w:i/>
          <w:sz w:val="24"/>
          <w:szCs w:val="24"/>
        </w:rPr>
      </w:pPr>
      <w:r w:rsidRPr="00220FD3">
        <w:rPr>
          <w:rFonts w:ascii="Times New Roman" w:hAnsi="Times New Roman" w:cs="Times New Roman"/>
          <w:i/>
          <w:sz w:val="24"/>
          <w:szCs w:val="24"/>
        </w:rPr>
        <w:t xml:space="preserve">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 знаниями и навыками в соответствии </w:t>
      </w:r>
      <w:r w:rsidRPr="00220FD3">
        <w:rPr>
          <w:rFonts w:ascii="Times New Roman" w:hAnsi="Times New Roman" w:cs="Times New Roman"/>
          <w:sz w:val="24"/>
          <w:szCs w:val="24"/>
        </w:rPr>
        <w:t xml:space="preserve">с </w:t>
      </w:r>
      <w:r w:rsidRPr="00220FD3">
        <w:rPr>
          <w:rFonts w:ascii="Times New Roman" w:hAnsi="Times New Roman" w:cs="Times New Roman"/>
          <w:i/>
          <w:sz w:val="24"/>
          <w:szCs w:val="24"/>
        </w:rPr>
        <w:t>требованиями базового  уровня владения французским языком.</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Орфография</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Фонетическая сторона речи</w:t>
      </w:r>
    </w:p>
    <w:p w:rsidR="00850A89" w:rsidRPr="00220FD3" w:rsidRDefault="00850A89" w:rsidP="00850A89">
      <w:pPr>
        <w:pStyle w:val="ae"/>
        <w:jc w:val="both"/>
        <w:rPr>
          <w:rFonts w:ascii="Times New Roman" w:hAnsi="Times New Roman" w:cs="Times New Roman"/>
          <w:i/>
          <w:sz w:val="24"/>
          <w:szCs w:val="24"/>
        </w:rPr>
      </w:pPr>
      <w:r w:rsidRPr="00220FD3">
        <w:rPr>
          <w:rFonts w:ascii="Times New Roman" w:hAnsi="Times New Roman" w:cs="Times New Roman"/>
          <w:sz w:val="24"/>
          <w:szCs w:val="24"/>
        </w:rPr>
        <w:t>Совершенствование произносительных навыков, в том числе применительно к новому языковому материалу, навыков правильного произношения; соблюдение ударения  и интонации в французских словах и фразах; ритмико-интонационных навыков оформления различных типов предложений.</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Лексическая сторона речи</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Систематизация лексических единиц, изученных во 2-9 или в 5-9 классах;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стран, говорящих на французском языке;  навыков использования словарей.</w:t>
      </w:r>
    </w:p>
    <w:p w:rsidR="00850A89" w:rsidRPr="00FA0E37" w:rsidRDefault="00FA0E37" w:rsidP="00850A89">
      <w:pPr>
        <w:pStyle w:val="ae"/>
        <w:jc w:val="both"/>
        <w:rPr>
          <w:rFonts w:ascii="Times New Roman" w:hAnsi="Times New Roman" w:cs="Times New Roman"/>
          <w:sz w:val="24"/>
          <w:szCs w:val="24"/>
        </w:rPr>
      </w:pPr>
      <w:r>
        <w:rPr>
          <w:rFonts w:ascii="Times New Roman" w:hAnsi="Times New Roman" w:cs="Times New Roman"/>
          <w:sz w:val="24"/>
          <w:szCs w:val="24"/>
        </w:rPr>
        <w:t>Грамматическая сторона речи</w:t>
      </w:r>
      <w:r w:rsidR="00850A89" w:rsidRPr="00220FD3">
        <w:rPr>
          <w:rFonts w:ascii="Times New Roman" w:hAnsi="Times New Roman" w:cs="Times New Roman"/>
          <w:snapToGrid w:val="0"/>
          <w:sz w:val="24"/>
          <w:szCs w:val="24"/>
        </w:rPr>
        <w:t xml:space="preserve"> </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Совершенствование навыков распознавания и употребления в речи изученных  ранее коммуникативных и структурных типов предложения. Узнавание при чтении новых союзов, вводящих известные типы придаточных предложений (</w:t>
      </w:r>
      <w:r w:rsidRPr="00220FD3">
        <w:rPr>
          <w:rFonts w:ascii="Times New Roman" w:hAnsi="Times New Roman" w:cs="Times New Roman"/>
          <w:sz w:val="24"/>
          <w:szCs w:val="24"/>
          <w:lang w:val="fr-FR"/>
        </w:rPr>
        <w:t>tandis</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que</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comme</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puisque</w:t>
      </w:r>
      <w:r w:rsidRPr="00220FD3">
        <w:rPr>
          <w:rFonts w:ascii="Times New Roman" w:hAnsi="Times New Roman" w:cs="Times New Roman"/>
          <w:sz w:val="24"/>
          <w:szCs w:val="24"/>
        </w:rPr>
        <w:t xml:space="preserve">  и др.), сложных форм относительных местоимений (</w:t>
      </w:r>
      <w:r w:rsidRPr="00220FD3">
        <w:rPr>
          <w:rFonts w:ascii="Times New Roman" w:hAnsi="Times New Roman" w:cs="Times New Roman"/>
          <w:sz w:val="24"/>
          <w:szCs w:val="24"/>
          <w:lang w:val="fr-FR"/>
        </w:rPr>
        <w:t>lequel</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laquelle</w:t>
      </w:r>
      <w:r w:rsidRPr="00220FD3">
        <w:rPr>
          <w:rFonts w:ascii="Times New Roman" w:hAnsi="Times New Roman" w:cs="Times New Roman"/>
          <w:sz w:val="24"/>
          <w:szCs w:val="24"/>
        </w:rPr>
        <w:t xml:space="preserve">…) и их производных  с предлогами à и </w:t>
      </w:r>
      <w:r w:rsidRPr="00220FD3">
        <w:rPr>
          <w:rFonts w:ascii="Times New Roman" w:hAnsi="Times New Roman" w:cs="Times New Roman"/>
          <w:sz w:val="24"/>
          <w:szCs w:val="24"/>
          <w:lang w:val="fr-FR"/>
        </w:rPr>
        <w:t>de</w:t>
      </w:r>
      <w:r w:rsidRPr="00220FD3">
        <w:rPr>
          <w:rFonts w:ascii="Times New Roman" w:hAnsi="Times New Roman" w:cs="Times New Roman"/>
          <w:sz w:val="24"/>
          <w:szCs w:val="24"/>
        </w:rPr>
        <w:t xml:space="preserve">. </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Совершенствование навыков употребления изученных временных форм изъявительного наклонения. Формирование навыков согласования времен в плане настоящего и  прошлого  (</w:t>
      </w:r>
      <w:r w:rsidRPr="00220FD3">
        <w:rPr>
          <w:rFonts w:ascii="Times New Roman" w:hAnsi="Times New Roman" w:cs="Times New Roman"/>
          <w:sz w:val="24"/>
          <w:szCs w:val="24"/>
          <w:lang w:val="fr-FR"/>
        </w:rPr>
        <w:t>Il</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m</w:t>
      </w:r>
      <w:r w:rsidRPr="00220FD3">
        <w:rPr>
          <w:rFonts w:ascii="Times New Roman" w:hAnsi="Times New Roman" w:cs="Times New Roman"/>
          <w:sz w:val="24"/>
          <w:szCs w:val="24"/>
        </w:rPr>
        <w:t>’</w:t>
      </w:r>
      <w:r w:rsidRPr="00220FD3">
        <w:rPr>
          <w:rFonts w:ascii="Times New Roman" w:hAnsi="Times New Roman" w:cs="Times New Roman"/>
          <w:sz w:val="24"/>
          <w:szCs w:val="24"/>
          <w:lang w:val="fr-FR"/>
        </w:rPr>
        <w:t>a</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dit</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qu</w:t>
      </w:r>
      <w:r w:rsidRPr="00220FD3">
        <w:rPr>
          <w:rFonts w:ascii="Times New Roman" w:hAnsi="Times New Roman" w:cs="Times New Roman"/>
          <w:sz w:val="24"/>
          <w:szCs w:val="24"/>
        </w:rPr>
        <w:t>’</w:t>
      </w:r>
      <w:r w:rsidRPr="00220FD3">
        <w:rPr>
          <w:rFonts w:ascii="Times New Roman" w:hAnsi="Times New Roman" w:cs="Times New Roman"/>
          <w:sz w:val="24"/>
          <w:szCs w:val="24"/>
          <w:lang w:val="fr-FR"/>
        </w:rPr>
        <w:t>il</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viendrait</w:t>
      </w:r>
      <w:r w:rsidRPr="00220FD3">
        <w:rPr>
          <w:rFonts w:ascii="Times New Roman" w:hAnsi="Times New Roman" w:cs="Times New Roman"/>
          <w:sz w:val="24"/>
          <w:szCs w:val="24"/>
        </w:rPr>
        <w:t>). Навыки распознавания и употребления в речи изученных неличных форм глагола (</w:t>
      </w:r>
      <w:r w:rsidRPr="00220FD3">
        <w:rPr>
          <w:rFonts w:ascii="Times New Roman" w:hAnsi="Times New Roman" w:cs="Times New Roman"/>
          <w:sz w:val="24"/>
          <w:szCs w:val="24"/>
          <w:lang w:val="fr-FR"/>
        </w:rPr>
        <w:t>infinitif</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g</w:t>
      </w:r>
      <w:r w:rsidRPr="00220FD3">
        <w:rPr>
          <w:rFonts w:ascii="Times New Roman" w:hAnsi="Times New Roman" w:cs="Times New Roman"/>
          <w:sz w:val="24"/>
          <w:szCs w:val="24"/>
        </w:rPr>
        <w:t>é</w:t>
      </w:r>
      <w:r w:rsidRPr="00220FD3">
        <w:rPr>
          <w:rFonts w:ascii="Times New Roman" w:hAnsi="Times New Roman" w:cs="Times New Roman"/>
          <w:sz w:val="24"/>
          <w:szCs w:val="24"/>
          <w:lang w:val="fr-FR"/>
        </w:rPr>
        <w:t>rondif</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participe</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pr</w:t>
      </w:r>
      <w:r w:rsidRPr="00220FD3">
        <w:rPr>
          <w:rFonts w:ascii="Times New Roman" w:hAnsi="Times New Roman" w:cs="Times New Roman"/>
          <w:sz w:val="24"/>
          <w:szCs w:val="24"/>
        </w:rPr>
        <w:t>é</w:t>
      </w:r>
      <w:r w:rsidRPr="00220FD3">
        <w:rPr>
          <w:rFonts w:ascii="Times New Roman" w:hAnsi="Times New Roman" w:cs="Times New Roman"/>
          <w:sz w:val="24"/>
          <w:szCs w:val="24"/>
          <w:lang w:val="fr-FR"/>
        </w:rPr>
        <w:t>sent</w:t>
      </w:r>
      <w:r w:rsidRPr="00220FD3">
        <w:rPr>
          <w:rFonts w:ascii="Times New Roman" w:hAnsi="Times New Roman" w:cs="Times New Roman"/>
          <w:sz w:val="24"/>
          <w:szCs w:val="24"/>
        </w:rPr>
        <w:t xml:space="preserve"> и </w:t>
      </w:r>
      <w:r w:rsidRPr="00220FD3">
        <w:rPr>
          <w:rFonts w:ascii="Times New Roman" w:hAnsi="Times New Roman" w:cs="Times New Roman"/>
          <w:sz w:val="24"/>
          <w:szCs w:val="24"/>
          <w:lang w:val="fr-FR"/>
        </w:rPr>
        <w:t>participe</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pass</w:t>
      </w:r>
      <w:r w:rsidRPr="00220FD3">
        <w:rPr>
          <w:rFonts w:ascii="Times New Roman" w:hAnsi="Times New Roman" w:cs="Times New Roman"/>
          <w:sz w:val="24"/>
          <w:szCs w:val="24"/>
        </w:rPr>
        <w:t xml:space="preserve">é). Понимание при чтении значения глагольной формы </w:t>
      </w:r>
      <w:r w:rsidRPr="00220FD3">
        <w:rPr>
          <w:rFonts w:ascii="Times New Roman" w:hAnsi="Times New Roman" w:cs="Times New Roman"/>
          <w:sz w:val="24"/>
          <w:szCs w:val="24"/>
          <w:lang w:val="fr-FR"/>
        </w:rPr>
        <w:t>pass</w:t>
      </w:r>
      <w:r w:rsidRPr="00220FD3">
        <w:rPr>
          <w:rFonts w:ascii="Times New Roman" w:hAnsi="Times New Roman" w:cs="Times New Roman"/>
          <w:sz w:val="24"/>
          <w:szCs w:val="24"/>
        </w:rPr>
        <w:t xml:space="preserve">é </w:t>
      </w:r>
      <w:r w:rsidRPr="00220FD3">
        <w:rPr>
          <w:rFonts w:ascii="Times New Roman" w:hAnsi="Times New Roman" w:cs="Times New Roman"/>
          <w:sz w:val="24"/>
          <w:szCs w:val="24"/>
          <w:lang w:val="fr-FR"/>
        </w:rPr>
        <w:t>simple</w:t>
      </w:r>
      <w:r w:rsidRPr="00220FD3">
        <w:rPr>
          <w:rFonts w:ascii="Times New Roman" w:hAnsi="Times New Roman" w:cs="Times New Roman"/>
          <w:sz w:val="24"/>
          <w:szCs w:val="24"/>
        </w:rPr>
        <w:t>.</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Совершенствование навыков распознавания и употребления в речи активной и пассивной форм глагола, повелительного, условного и сослагательного наклонений.  Выражение гипотезы, предположения при наличии реального и нереального условия (</w:t>
      </w:r>
      <w:r w:rsidRPr="00220FD3">
        <w:rPr>
          <w:rFonts w:ascii="Times New Roman" w:hAnsi="Times New Roman" w:cs="Times New Roman"/>
          <w:sz w:val="24"/>
          <w:szCs w:val="24"/>
          <w:lang w:val="fr-FR"/>
        </w:rPr>
        <w:t>Conditionnel</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pr</w:t>
      </w:r>
      <w:r w:rsidRPr="00220FD3">
        <w:rPr>
          <w:rFonts w:ascii="Times New Roman" w:hAnsi="Times New Roman" w:cs="Times New Roman"/>
          <w:sz w:val="24"/>
          <w:szCs w:val="24"/>
        </w:rPr>
        <w:t>é</w:t>
      </w:r>
      <w:r w:rsidRPr="00220FD3">
        <w:rPr>
          <w:rFonts w:ascii="Times New Roman" w:hAnsi="Times New Roman" w:cs="Times New Roman"/>
          <w:sz w:val="24"/>
          <w:szCs w:val="24"/>
          <w:lang w:val="fr-FR"/>
        </w:rPr>
        <w:t>sent</w:t>
      </w:r>
      <w:r w:rsidRPr="00220FD3">
        <w:rPr>
          <w:rFonts w:ascii="Times New Roman" w:hAnsi="Times New Roman" w:cs="Times New Roman"/>
          <w:sz w:val="24"/>
          <w:szCs w:val="24"/>
        </w:rPr>
        <w:t xml:space="preserve"> и </w:t>
      </w:r>
      <w:r w:rsidRPr="00220FD3">
        <w:rPr>
          <w:rFonts w:ascii="Times New Roman" w:hAnsi="Times New Roman" w:cs="Times New Roman"/>
          <w:sz w:val="24"/>
          <w:szCs w:val="24"/>
          <w:lang w:val="fr-FR"/>
        </w:rPr>
        <w:t>Futur</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simple</w:t>
      </w:r>
      <w:r w:rsidRPr="00220FD3">
        <w:rPr>
          <w:rFonts w:ascii="Times New Roman" w:hAnsi="Times New Roman" w:cs="Times New Roman"/>
          <w:sz w:val="24"/>
          <w:szCs w:val="24"/>
        </w:rPr>
        <w:t xml:space="preserve"> в сложном предложении). Знание основных глаголов и безличных конструкций, требующих употребления </w:t>
      </w:r>
      <w:r w:rsidRPr="00220FD3">
        <w:rPr>
          <w:rFonts w:ascii="Times New Roman" w:hAnsi="Times New Roman" w:cs="Times New Roman"/>
          <w:sz w:val="24"/>
          <w:szCs w:val="24"/>
          <w:lang w:val="fr-FR"/>
        </w:rPr>
        <w:t>Subjonctif</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regretter</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craindre</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souhaiter</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ordonner</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il</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est</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important</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il</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est</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dommage</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il</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est</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possible</w:t>
      </w:r>
      <w:r w:rsidRPr="00220FD3">
        <w:rPr>
          <w:rFonts w:ascii="Times New Roman" w:hAnsi="Times New Roman" w:cs="Times New Roman"/>
          <w:sz w:val="24"/>
          <w:szCs w:val="24"/>
        </w:rPr>
        <w:t>); навыки их дифференциации  от «объективных» глаголов и конструкций (</w:t>
      </w:r>
      <w:r w:rsidRPr="00220FD3">
        <w:rPr>
          <w:rFonts w:ascii="Times New Roman" w:hAnsi="Times New Roman" w:cs="Times New Roman"/>
          <w:sz w:val="24"/>
          <w:szCs w:val="24"/>
          <w:lang w:val="fr-FR"/>
        </w:rPr>
        <w:t>affirmer</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d</w:t>
      </w:r>
      <w:r w:rsidRPr="00220FD3">
        <w:rPr>
          <w:rFonts w:ascii="Times New Roman" w:hAnsi="Times New Roman" w:cs="Times New Roman"/>
          <w:sz w:val="24"/>
          <w:szCs w:val="24"/>
        </w:rPr>
        <w:t>é</w:t>
      </w:r>
      <w:r w:rsidRPr="00220FD3">
        <w:rPr>
          <w:rFonts w:ascii="Times New Roman" w:hAnsi="Times New Roman" w:cs="Times New Roman"/>
          <w:sz w:val="24"/>
          <w:szCs w:val="24"/>
          <w:lang w:val="fr-FR"/>
        </w:rPr>
        <w:t>clarer</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constater</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il</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est</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clair</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il</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est</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certain</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il</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est</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probable</w:t>
      </w:r>
      <w:r w:rsidRPr="00220FD3">
        <w:rPr>
          <w:rFonts w:ascii="Times New Roman" w:hAnsi="Times New Roman" w:cs="Times New Roman"/>
          <w:sz w:val="24"/>
          <w:szCs w:val="24"/>
        </w:rPr>
        <w:t>).</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 xml:space="preserve">Совершенствование навыков употребления определенного / неопределенного / частичного / нулевого артикля, в том числе, с именами собственными. Совершенствование навыков употребления указательных и притяжательных прилагательных и местоимений, </w:t>
      </w:r>
      <w:r w:rsidRPr="00220FD3">
        <w:rPr>
          <w:rFonts w:ascii="Times New Roman" w:hAnsi="Times New Roman" w:cs="Times New Roman"/>
          <w:sz w:val="24"/>
          <w:szCs w:val="24"/>
        </w:rPr>
        <w:lastRenderedPageBreak/>
        <w:t xml:space="preserve">прямых и косвенных местоимений-дополнений, местоимений </w:t>
      </w:r>
      <w:r w:rsidRPr="00220FD3">
        <w:rPr>
          <w:rFonts w:ascii="Times New Roman" w:hAnsi="Times New Roman" w:cs="Times New Roman"/>
          <w:sz w:val="24"/>
          <w:szCs w:val="24"/>
          <w:lang w:val="fr-FR"/>
        </w:rPr>
        <w:t>en</w:t>
      </w:r>
      <w:r w:rsidRPr="00220FD3">
        <w:rPr>
          <w:rFonts w:ascii="Times New Roman" w:hAnsi="Times New Roman" w:cs="Times New Roman"/>
          <w:sz w:val="24"/>
          <w:szCs w:val="24"/>
        </w:rPr>
        <w:t xml:space="preserve"> и </w:t>
      </w:r>
      <w:r w:rsidRPr="00220FD3">
        <w:rPr>
          <w:rFonts w:ascii="Times New Roman" w:hAnsi="Times New Roman" w:cs="Times New Roman"/>
          <w:sz w:val="24"/>
          <w:szCs w:val="24"/>
          <w:lang w:val="fr-FR"/>
        </w:rPr>
        <w:t>y</w:t>
      </w:r>
      <w:r w:rsidRPr="00220FD3">
        <w:rPr>
          <w:rFonts w:ascii="Times New Roman" w:hAnsi="Times New Roman" w:cs="Times New Roman"/>
          <w:sz w:val="24"/>
          <w:szCs w:val="24"/>
        </w:rPr>
        <w:t>, ударных и безударных форм личных местоимений, неопределенных местоимений и прилагательных.</w:t>
      </w:r>
    </w:p>
    <w:p w:rsidR="00850A89" w:rsidRPr="00220FD3" w:rsidRDefault="00850A89" w:rsidP="00850A89">
      <w:pPr>
        <w:pStyle w:val="ae"/>
        <w:ind w:firstLine="720"/>
        <w:jc w:val="both"/>
        <w:rPr>
          <w:rFonts w:ascii="Times New Roman" w:hAnsi="Times New Roman" w:cs="Times New Roman"/>
          <w:sz w:val="24"/>
          <w:szCs w:val="24"/>
        </w:rPr>
      </w:pPr>
      <w:r w:rsidRPr="00220FD3">
        <w:rPr>
          <w:rFonts w:ascii="Times New Roman" w:hAnsi="Times New Roman" w:cs="Times New Roman"/>
          <w:sz w:val="24"/>
          <w:szCs w:val="24"/>
        </w:rPr>
        <w:t>Систематизация представлений о функциональной значимости предлогов и наречий и совершенствование навыков их употребления: предлоги, выражающие  временные значения (</w:t>
      </w:r>
      <w:r w:rsidRPr="00220FD3">
        <w:rPr>
          <w:rFonts w:ascii="Times New Roman" w:hAnsi="Times New Roman" w:cs="Times New Roman"/>
          <w:sz w:val="24"/>
          <w:szCs w:val="24"/>
          <w:lang w:val="fr-FR"/>
        </w:rPr>
        <w:t>depuis</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pour</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pendant</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en</w:t>
      </w:r>
      <w:r w:rsidRPr="00220FD3">
        <w:rPr>
          <w:rFonts w:ascii="Times New Roman" w:hAnsi="Times New Roman" w:cs="Times New Roman"/>
          <w:sz w:val="24"/>
          <w:szCs w:val="24"/>
        </w:rPr>
        <w:t xml:space="preserve">), направление (à, </w:t>
      </w:r>
      <w:r w:rsidRPr="00220FD3">
        <w:rPr>
          <w:rFonts w:ascii="Times New Roman" w:hAnsi="Times New Roman" w:cs="Times New Roman"/>
          <w:sz w:val="24"/>
          <w:szCs w:val="24"/>
          <w:lang w:val="fr-FR"/>
        </w:rPr>
        <w:t>de</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en</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pour</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par</w:t>
      </w:r>
      <w:r w:rsidRPr="00220FD3">
        <w:rPr>
          <w:rFonts w:ascii="Times New Roman" w:hAnsi="Times New Roman" w:cs="Times New Roman"/>
          <w:sz w:val="24"/>
          <w:szCs w:val="24"/>
        </w:rPr>
        <w:t>);  наречия, выражающие количество (</w:t>
      </w:r>
      <w:r w:rsidRPr="00220FD3">
        <w:rPr>
          <w:rFonts w:ascii="Times New Roman" w:hAnsi="Times New Roman" w:cs="Times New Roman"/>
          <w:sz w:val="24"/>
          <w:szCs w:val="24"/>
          <w:lang w:val="fr-FR"/>
        </w:rPr>
        <w:t>beaucoup</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un</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peu</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assez</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trop</w:t>
      </w:r>
      <w:r w:rsidRPr="00220FD3">
        <w:rPr>
          <w:rFonts w:ascii="Times New Roman" w:hAnsi="Times New Roman" w:cs="Times New Roman"/>
          <w:sz w:val="24"/>
          <w:szCs w:val="24"/>
        </w:rPr>
        <w:t>), пространственно-временные значения (</w:t>
      </w:r>
      <w:r w:rsidRPr="00220FD3">
        <w:rPr>
          <w:rFonts w:ascii="Times New Roman" w:hAnsi="Times New Roman" w:cs="Times New Roman"/>
          <w:sz w:val="24"/>
          <w:szCs w:val="24"/>
          <w:lang w:val="fr-FR"/>
        </w:rPr>
        <w:t>toujours</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jamais</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souvent</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quelquefois</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dedans</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dehors</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ici</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l</w:t>
      </w:r>
      <w:r w:rsidRPr="00220FD3">
        <w:rPr>
          <w:rFonts w:ascii="Times New Roman" w:hAnsi="Times New Roman" w:cs="Times New Roman"/>
          <w:sz w:val="24"/>
          <w:szCs w:val="24"/>
        </w:rPr>
        <w:t xml:space="preserve">à).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Контроль в обучении французскому языку</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В процессе овладения ИЯ контроль предусматривается как на каждом уроке – (текущий), так и после завершения работы над темой – (итоговый), в конце полугодия, учебного года и всего курса обучения. Итоговый контроль может проводиться в форме экзаменов, зачётов, тестирования.</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Задачей контроля </w:t>
      </w:r>
      <w:proofErr w:type="spellStart"/>
      <w:r w:rsidRPr="00220FD3">
        <w:rPr>
          <w:rFonts w:ascii="Times New Roman" w:hAnsi="Times New Roman" w:cs="Times New Roman"/>
          <w:sz w:val="24"/>
          <w:szCs w:val="24"/>
        </w:rPr>
        <w:t>аудирования</w:t>
      </w:r>
      <w:proofErr w:type="spellEnd"/>
      <w:r w:rsidRPr="00220FD3">
        <w:rPr>
          <w:rFonts w:ascii="Times New Roman" w:hAnsi="Times New Roman" w:cs="Times New Roman"/>
          <w:sz w:val="24"/>
          <w:szCs w:val="24"/>
        </w:rPr>
        <w:t xml:space="preserve"> является определение уровня </w:t>
      </w:r>
      <w:proofErr w:type="spellStart"/>
      <w:r w:rsidRPr="00220FD3">
        <w:rPr>
          <w:rFonts w:ascii="Times New Roman" w:hAnsi="Times New Roman" w:cs="Times New Roman"/>
          <w:sz w:val="24"/>
          <w:szCs w:val="24"/>
        </w:rPr>
        <w:t>сформированности</w:t>
      </w:r>
      <w:proofErr w:type="spellEnd"/>
      <w:r w:rsidRPr="00220FD3">
        <w:rPr>
          <w:rFonts w:ascii="Times New Roman" w:hAnsi="Times New Roman" w:cs="Times New Roman"/>
          <w:sz w:val="24"/>
          <w:szCs w:val="24"/>
        </w:rPr>
        <w:t xml:space="preserve"> коммуникативных умений при работе с аутентичными </w:t>
      </w:r>
      <w:proofErr w:type="spellStart"/>
      <w:r w:rsidRPr="00220FD3">
        <w:rPr>
          <w:rFonts w:ascii="Times New Roman" w:hAnsi="Times New Roman" w:cs="Times New Roman"/>
          <w:sz w:val="24"/>
          <w:szCs w:val="24"/>
        </w:rPr>
        <w:t>аудиотекстами</w:t>
      </w:r>
      <w:proofErr w:type="spellEnd"/>
      <w:r w:rsidRPr="00220FD3">
        <w:rPr>
          <w:rFonts w:ascii="Times New Roman" w:hAnsi="Times New Roman" w:cs="Times New Roman"/>
          <w:sz w:val="24"/>
          <w:szCs w:val="24"/>
        </w:rPr>
        <w:t xml:space="preserve">. Для этого используются контрольные задания на полное понимание прослушанного текста, а также на </w:t>
      </w:r>
      <w:proofErr w:type="spellStart"/>
      <w:r w:rsidRPr="00220FD3">
        <w:rPr>
          <w:rFonts w:ascii="Times New Roman" w:hAnsi="Times New Roman" w:cs="Times New Roman"/>
          <w:sz w:val="24"/>
          <w:szCs w:val="24"/>
        </w:rPr>
        <w:t>аудирование</w:t>
      </w:r>
      <w:proofErr w:type="spellEnd"/>
      <w:r w:rsidRPr="00220FD3">
        <w:rPr>
          <w:rFonts w:ascii="Times New Roman" w:hAnsi="Times New Roman" w:cs="Times New Roman"/>
          <w:sz w:val="24"/>
          <w:szCs w:val="24"/>
        </w:rPr>
        <w:t xml:space="preserve"> с выборочным извлечением информации.</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Задачей контроля чтения является проверка способности учащихся читать аутентичные тексты с извлечением основной, полной и необходимой информации из прочитанного.</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Задачей контроля письменной речи является проверка способности учащихся осуществлять общение на ФЯ в письменной форме. На этапе контроля выполняются следующие виды занятий: вопросы на проверку владения лексико-грамматическим материалом; восстановление, дополнение, расширение или сжатие текста; заполнение пропусков; учебный </w:t>
      </w:r>
      <w:proofErr w:type="spellStart"/>
      <w:r w:rsidRPr="00220FD3">
        <w:rPr>
          <w:rFonts w:ascii="Times New Roman" w:hAnsi="Times New Roman" w:cs="Times New Roman"/>
          <w:sz w:val="24"/>
          <w:szCs w:val="24"/>
        </w:rPr>
        <w:t>перефраз</w:t>
      </w:r>
      <w:proofErr w:type="spellEnd"/>
      <w:r w:rsidRPr="00220FD3">
        <w:rPr>
          <w:rFonts w:ascii="Times New Roman" w:hAnsi="Times New Roman" w:cs="Times New Roman"/>
          <w:sz w:val="24"/>
          <w:szCs w:val="24"/>
        </w:rPr>
        <w:t>; содержательный и смысловой отбор; восстановление правильного порядка событий в тексте; перевод информации из одной формы её подачи в другую; проект.</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Задачей контроля говорения является проверка способности учащихся осуществлять общение на ФЯ в различных ситуациях реального общения. Это может быть:</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ролевая игра;</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высказывание по теме с последующей беседой;</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рассуждение на базе высказывания проблемного характера с последующей беседой;</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ответы на предложенные мини-ситуации;</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составление рассказа по картинкам;</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восполнение недостаточной информации, которую можно получить в ходе беседы, задавая соответствующие вопросы.</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Практическое использование языкового материала</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Итоговый контроль как в 10, так и в 11 классе включает проверку уровня владения учащимися языковым материалом (лексикой, грамматикой, орфографией, пунктуацией) и способности использовать его в коммуникативно ориентированных заданиях. </w:t>
      </w:r>
    </w:p>
    <w:p w:rsidR="00850A89" w:rsidRPr="00220FD3" w:rsidRDefault="00850A89" w:rsidP="00850A89">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Определение уровня </w:t>
      </w:r>
      <w:proofErr w:type="spellStart"/>
      <w:r w:rsidRPr="00220FD3">
        <w:rPr>
          <w:rFonts w:ascii="Times New Roman" w:hAnsi="Times New Roman" w:cs="Times New Roman"/>
          <w:sz w:val="24"/>
          <w:szCs w:val="24"/>
        </w:rPr>
        <w:t>сформированности</w:t>
      </w:r>
      <w:proofErr w:type="spellEnd"/>
      <w:r w:rsidRPr="00220FD3">
        <w:rPr>
          <w:rFonts w:ascii="Times New Roman" w:hAnsi="Times New Roman" w:cs="Times New Roman"/>
          <w:sz w:val="24"/>
          <w:szCs w:val="24"/>
        </w:rPr>
        <w:t xml:space="preserve"> социокультурных знаний, умений </w:t>
      </w:r>
      <w:proofErr w:type="spellStart"/>
      <w:r w:rsidRPr="00220FD3">
        <w:rPr>
          <w:rFonts w:ascii="Times New Roman" w:hAnsi="Times New Roman" w:cs="Times New Roman"/>
          <w:sz w:val="24"/>
          <w:szCs w:val="24"/>
        </w:rPr>
        <w:t>инавыков</w:t>
      </w:r>
      <w:proofErr w:type="spellEnd"/>
      <w:r w:rsidRPr="00220FD3">
        <w:rPr>
          <w:rFonts w:ascii="Times New Roman" w:hAnsi="Times New Roman" w:cs="Times New Roman"/>
          <w:sz w:val="24"/>
          <w:szCs w:val="24"/>
        </w:rPr>
        <w:t xml:space="preserve"> учащихся не выделяется в отдельный раздел, но проверяется в проектной работе, которая является контролем в скрытой форме. Работа посвящается культуре страны изучаемого языка, своей страны, своего края, региона, города, представлению традиций и стиля жизни своего народа, научных и культурных достижений России и её вклад в развитие мировой культуры.</w:t>
      </w:r>
    </w:p>
    <w:p w:rsidR="00850A89" w:rsidRPr="00220FD3" w:rsidRDefault="00850A89" w:rsidP="00850A89">
      <w:pPr>
        <w:pStyle w:val="ae"/>
        <w:jc w:val="center"/>
        <w:rPr>
          <w:rFonts w:ascii="Times New Roman" w:hAnsi="Times New Roman" w:cs="Times New Roman"/>
          <w:sz w:val="24"/>
          <w:szCs w:val="24"/>
        </w:rPr>
      </w:pPr>
      <w:r w:rsidRPr="00220FD3">
        <w:rPr>
          <w:rFonts w:ascii="Times New Roman" w:hAnsi="Times New Roman" w:cs="Times New Roman"/>
          <w:sz w:val="24"/>
          <w:szCs w:val="24"/>
        </w:rPr>
        <w:t>Распределение учебного времени по</w:t>
      </w:r>
      <w:r>
        <w:rPr>
          <w:rFonts w:ascii="Times New Roman" w:hAnsi="Times New Roman" w:cs="Times New Roman"/>
          <w:sz w:val="24"/>
          <w:szCs w:val="24"/>
        </w:rPr>
        <w:t xml:space="preserve"> УМК </w:t>
      </w:r>
      <w:r w:rsidRPr="00220FD3">
        <w:rPr>
          <w:rFonts w:ascii="Times New Roman" w:hAnsi="Times New Roman" w:cs="Times New Roman"/>
          <w:sz w:val="24"/>
          <w:szCs w:val="24"/>
        </w:rPr>
        <w:t>11 классов</w:t>
      </w:r>
    </w:p>
    <w:p w:rsidR="00850A89" w:rsidRPr="00220FD3" w:rsidRDefault="00850A89" w:rsidP="00850A89">
      <w:pPr>
        <w:pStyle w:val="ae"/>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155"/>
        <w:gridCol w:w="3148"/>
      </w:tblGrid>
      <w:tr w:rsidR="00850A89" w:rsidRPr="00220FD3" w:rsidTr="00FA0E37">
        <w:tc>
          <w:tcPr>
            <w:tcW w:w="9581" w:type="dxa"/>
            <w:gridSpan w:val="3"/>
          </w:tcPr>
          <w:p w:rsidR="00850A89" w:rsidRPr="00220FD3" w:rsidRDefault="00850A89" w:rsidP="00714255">
            <w:pPr>
              <w:pStyle w:val="ae"/>
              <w:jc w:val="both"/>
              <w:rPr>
                <w:rFonts w:ascii="Times New Roman" w:hAnsi="Times New Roman" w:cs="Times New Roman"/>
                <w:sz w:val="24"/>
                <w:szCs w:val="24"/>
              </w:rPr>
            </w:pP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11 класс</w:t>
            </w:r>
          </w:p>
        </w:tc>
      </w:tr>
      <w:tr w:rsidR="00850A89" w:rsidRPr="00220FD3" w:rsidTr="00FA0E37">
        <w:tc>
          <w:tcPr>
            <w:tcW w:w="9581" w:type="dxa"/>
            <w:gridSpan w:val="3"/>
          </w:tcPr>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lang w:val="en-US"/>
              </w:rPr>
              <w:t>I</w:t>
            </w:r>
            <w:r w:rsidRPr="00220FD3">
              <w:rPr>
                <w:rFonts w:ascii="Times New Roman" w:hAnsi="Times New Roman" w:cs="Times New Roman"/>
                <w:sz w:val="24"/>
                <w:szCs w:val="24"/>
              </w:rPr>
              <w:t xml:space="preserve"> полугодие </w:t>
            </w:r>
          </w:p>
        </w:tc>
      </w:tr>
      <w:tr w:rsidR="00850A89" w:rsidRPr="00220FD3" w:rsidTr="00FA0E37">
        <w:tc>
          <w:tcPr>
            <w:tcW w:w="3276" w:type="dxa"/>
          </w:tcPr>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lang w:val="fr-FR"/>
              </w:rPr>
              <w:t>Unit</w:t>
            </w:r>
            <w:r w:rsidRPr="00220FD3">
              <w:rPr>
                <w:rFonts w:ascii="Times New Roman" w:hAnsi="Times New Roman" w:cs="Times New Roman"/>
                <w:sz w:val="24"/>
                <w:szCs w:val="24"/>
              </w:rPr>
              <w:t xml:space="preserve">é 6. </w:t>
            </w:r>
            <w:r w:rsidRPr="00220FD3">
              <w:rPr>
                <w:rFonts w:ascii="Times New Roman" w:hAnsi="Times New Roman" w:cs="Times New Roman"/>
                <w:sz w:val="24"/>
                <w:szCs w:val="24"/>
                <w:lang w:val="fr-FR"/>
              </w:rPr>
              <w:t>Faisons</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de</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la</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musique</w:t>
            </w:r>
            <w:r w:rsidRPr="00220FD3">
              <w:rPr>
                <w:rFonts w:ascii="Times New Roman" w:hAnsi="Times New Roman" w:cs="Times New Roman"/>
                <w:sz w:val="24"/>
                <w:szCs w:val="24"/>
              </w:rPr>
              <w:t xml:space="preserve">! – </w:t>
            </w:r>
            <w:proofErr w:type="spellStart"/>
            <w:r w:rsidRPr="00220FD3">
              <w:rPr>
                <w:rFonts w:ascii="Times New Roman" w:hAnsi="Times New Roman" w:cs="Times New Roman"/>
                <w:sz w:val="24"/>
                <w:szCs w:val="24"/>
              </w:rPr>
              <w:t>Музыка.Французская</w:t>
            </w:r>
            <w:proofErr w:type="spellEnd"/>
            <w:r w:rsidRPr="00220FD3">
              <w:rPr>
                <w:rFonts w:ascii="Times New Roman" w:hAnsi="Times New Roman" w:cs="Times New Roman"/>
                <w:sz w:val="24"/>
                <w:szCs w:val="24"/>
              </w:rPr>
              <w:t xml:space="preserve"> песня и исполнители. </w:t>
            </w:r>
            <w:r w:rsidRPr="00220FD3">
              <w:rPr>
                <w:rFonts w:ascii="Times New Roman" w:hAnsi="Times New Roman" w:cs="Times New Roman"/>
                <w:sz w:val="24"/>
                <w:szCs w:val="24"/>
              </w:rPr>
              <w:lastRenderedPageBreak/>
              <w:t xml:space="preserve">Повседневная </w:t>
            </w: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жизнь семьи.</w:t>
            </w:r>
          </w:p>
        </w:tc>
        <w:tc>
          <w:tcPr>
            <w:tcW w:w="3156" w:type="dxa"/>
          </w:tcPr>
          <w:p w:rsidR="00850A89" w:rsidRPr="00220FD3" w:rsidRDefault="00850A89" w:rsidP="00714255">
            <w:pPr>
              <w:pStyle w:val="ae"/>
              <w:jc w:val="both"/>
              <w:rPr>
                <w:rFonts w:ascii="Times New Roman" w:hAnsi="Times New Roman" w:cs="Times New Roman"/>
                <w:sz w:val="24"/>
                <w:szCs w:val="24"/>
              </w:rPr>
            </w:pP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24</w:t>
            </w:r>
          </w:p>
        </w:tc>
        <w:tc>
          <w:tcPr>
            <w:tcW w:w="3149" w:type="dxa"/>
            <w:vMerge w:val="restart"/>
          </w:tcPr>
          <w:p w:rsidR="00850A89" w:rsidRPr="00220FD3" w:rsidRDefault="00850A89" w:rsidP="00714255">
            <w:pPr>
              <w:pStyle w:val="ae"/>
              <w:jc w:val="both"/>
              <w:rPr>
                <w:rFonts w:ascii="Times New Roman" w:hAnsi="Times New Roman" w:cs="Times New Roman"/>
                <w:sz w:val="24"/>
                <w:szCs w:val="24"/>
              </w:rPr>
            </w:pPr>
          </w:p>
          <w:p w:rsidR="00850A89" w:rsidRPr="00220FD3" w:rsidRDefault="00850A89" w:rsidP="00714255">
            <w:pPr>
              <w:pStyle w:val="ae"/>
              <w:jc w:val="both"/>
              <w:rPr>
                <w:rFonts w:ascii="Times New Roman" w:hAnsi="Times New Roman" w:cs="Times New Roman"/>
                <w:sz w:val="24"/>
                <w:szCs w:val="24"/>
              </w:rPr>
            </w:pP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9</w:t>
            </w:r>
          </w:p>
        </w:tc>
      </w:tr>
      <w:tr w:rsidR="00850A89" w:rsidRPr="00220FD3" w:rsidTr="00FA0E37">
        <w:tc>
          <w:tcPr>
            <w:tcW w:w="3276" w:type="dxa"/>
          </w:tcPr>
          <w:p w:rsidR="00850A89" w:rsidRPr="00220FD3" w:rsidRDefault="00850A89" w:rsidP="00714255">
            <w:pPr>
              <w:pStyle w:val="ae"/>
              <w:jc w:val="both"/>
              <w:rPr>
                <w:rFonts w:ascii="Times New Roman" w:hAnsi="Times New Roman" w:cs="Times New Roman"/>
                <w:sz w:val="24"/>
                <w:szCs w:val="24"/>
                <w:lang w:val="fr-FR"/>
              </w:rPr>
            </w:pPr>
            <w:r w:rsidRPr="00220FD3">
              <w:rPr>
                <w:rFonts w:ascii="Times New Roman" w:hAnsi="Times New Roman" w:cs="Times New Roman"/>
                <w:sz w:val="24"/>
                <w:szCs w:val="24"/>
                <w:lang w:val="fr-FR"/>
              </w:rPr>
              <w:lastRenderedPageBreak/>
              <w:t>Unité</w:t>
            </w:r>
            <w:r w:rsidRPr="00220FD3">
              <w:rPr>
                <w:rFonts w:ascii="Times New Roman" w:hAnsi="Times New Roman" w:cs="Times New Roman"/>
                <w:sz w:val="24"/>
                <w:szCs w:val="24"/>
              </w:rPr>
              <w:t xml:space="preserve"> 7. </w:t>
            </w:r>
            <w:r w:rsidRPr="00220FD3">
              <w:rPr>
                <w:rFonts w:ascii="Times New Roman" w:hAnsi="Times New Roman" w:cs="Times New Roman"/>
                <w:sz w:val="24"/>
                <w:szCs w:val="24"/>
                <w:lang w:val="fr-FR"/>
              </w:rPr>
              <w:t>Aimez-vous</w:t>
            </w: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l</w:t>
            </w:r>
            <w:r w:rsidRPr="00220FD3">
              <w:rPr>
                <w:rFonts w:ascii="Times New Roman" w:hAnsi="Times New Roman" w:cs="Times New Roman"/>
                <w:sz w:val="24"/>
                <w:szCs w:val="24"/>
              </w:rPr>
              <w:t>’</w:t>
            </w:r>
            <w:r w:rsidRPr="00220FD3">
              <w:rPr>
                <w:rFonts w:ascii="Times New Roman" w:hAnsi="Times New Roman" w:cs="Times New Roman"/>
                <w:sz w:val="24"/>
                <w:szCs w:val="24"/>
                <w:lang w:val="fr-FR"/>
              </w:rPr>
              <w:t>aventur</w:t>
            </w:r>
            <w:r w:rsidRPr="00220FD3">
              <w:rPr>
                <w:rFonts w:ascii="Times New Roman" w:hAnsi="Times New Roman" w:cs="Times New Roman"/>
                <w:sz w:val="24"/>
                <w:szCs w:val="24"/>
              </w:rPr>
              <w:t>е? -  Исследование гор. Пещеры. Гроты.</w:t>
            </w:r>
          </w:p>
        </w:tc>
        <w:tc>
          <w:tcPr>
            <w:tcW w:w="3156" w:type="dxa"/>
          </w:tcPr>
          <w:p w:rsidR="00850A89" w:rsidRPr="00220FD3" w:rsidRDefault="00850A89" w:rsidP="00714255">
            <w:pPr>
              <w:pStyle w:val="ae"/>
              <w:jc w:val="both"/>
              <w:rPr>
                <w:rFonts w:ascii="Times New Roman" w:hAnsi="Times New Roman" w:cs="Times New Roman"/>
                <w:sz w:val="24"/>
                <w:szCs w:val="24"/>
              </w:rPr>
            </w:pP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17</w:t>
            </w:r>
          </w:p>
        </w:tc>
        <w:tc>
          <w:tcPr>
            <w:tcW w:w="3149" w:type="dxa"/>
            <w:vMerge/>
          </w:tcPr>
          <w:p w:rsidR="00850A89" w:rsidRPr="00220FD3" w:rsidRDefault="00850A89" w:rsidP="00714255">
            <w:pPr>
              <w:pStyle w:val="ae"/>
              <w:jc w:val="both"/>
              <w:rPr>
                <w:rFonts w:ascii="Times New Roman" w:hAnsi="Times New Roman" w:cs="Times New Roman"/>
                <w:sz w:val="24"/>
                <w:szCs w:val="24"/>
              </w:rPr>
            </w:pPr>
          </w:p>
        </w:tc>
      </w:tr>
      <w:tr w:rsidR="00850A89" w:rsidRPr="00220FD3" w:rsidTr="00FA0E37">
        <w:tc>
          <w:tcPr>
            <w:tcW w:w="9581" w:type="dxa"/>
            <w:gridSpan w:val="3"/>
          </w:tcPr>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en-US"/>
              </w:rPr>
              <w:t>II</w:t>
            </w:r>
            <w:r w:rsidRPr="00220FD3">
              <w:rPr>
                <w:rFonts w:ascii="Times New Roman" w:hAnsi="Times New Roman" w:cs="Times New Roman"/>
                <w:sz w:val="24"/>
                <w:szCs w:val="24"/>
              </w:rPr>
              <w:t xml:space="preserve"> полугодие </w:t>
            </w:r>
          </w:p>
        </w:tc>
      </w:tr>
      <w:tr w:rsidR="00850A89" w:rsidRPr="00220FD3" w:rsidTr="00FA0E37">
        <w:tc>
          <w:tcPr>
            <w:tcW w:w="3276" w:type="dxa"/>
          </w:tcPr>
          <w:p w:rsidR="00850A89" w:rsidRPr="00220FD3" w:rsidRDefault="00850A89" w:rsidP="00714255">
            <w:pPr>
              <w:pStyle w:val="ae"/>
              <w:jc w:val="both"/>
              <w:rPr>
                <w:rFonts w:ascii="Times New Roman" w:hAnsi="Times New Roman" w:cs="Times New Roman"/>
                <w:sz w:val="24"/>
                <w:szCs w:val="24"/>
                <w:lang w:val="en-US"/>
              </w:rPr>
            </w:pPr>
            <w:r w:rsidRPr="00220FD3">
              <w:rPr>
                <w:rFonts w:ascii="Times New Roman" w:hAnsi="Times New Roman" w:cs="Times New Roman"/>
                <w:sz w:val="24"/>
                <w:szCs w:val="24"/>
                <w:lang w:val="fr-FR"/>
              </w:rPr>
              <w:t>Unité 8. Un métier de demain.</w:t>
            </w: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Проблема выбора будущей сферы трудовой и </w:t>
            </w:r>
            <w:proofErr w:type="spellStart"/>
            <w:r w:rsidRPr="00220FD3">
              <w:rPr>
                <w:rFonts w:ascii="Times New Roman" w:hAnsi="Times New Roman" w:cs="Times New Roman"/>
                <w:sz w:val="24"/>
                <w:szCs w:val="24"/>
              </w:rPr>
              <w:t>профес</w:t>
            </w:r>
            <w:proofErr w:type="spellEnd"/>
            <w:r w:rsidRPr="00220FD3">
              <w:rPr>
                <w:rFonts w:ascii="Times New Roman" w:hAnsi="Times New Roman" w:cs="Times New Roman"/>
                <w:sz w:val="24"/>
                <w:szCs w:val="24"/>
              </w:rPr>
              <w:t>-</w:t>
            </w:r>
          </w:p>
          <w:p w:rsidR="00850A89" w:rsidRPr="00220FD3" w:rsidRDefault="00850A89" w:rsidP="00714255">
            <w:pPr>
              <w:pStyle w:val="ae"/>
              <w:jc w:val="both"/>
              <w:rPr>
                <w:rFonts w:ascii="Times New Roman" w:hAnsi="Times New Roman" w:cs="Times New Roman"/>
                <w:sz w:val="24"/>
                <w:szCs w:val="24"/>
              </w:rPr>
            </w:pPr>
            <w:proofErr w:type="spellStart"/>
            <w:r w:rsidRPr="00220FD3">
              <w:rPr>
                <w:rFonts w:ascii="Times New Roman" w:hAnsi="Times New Roman" w:cs="Times New Roman"/>
                <w:sz w:val="24"/>
                <w:szCs w:val="24"/>
              </w:rPr>
              <w:t>сиональной</w:t>
            </w:r>
            <w:proofErr w:type="spellEnd"/>
            <w:r w:rsidRPr="00220FD3">
              <w:rPr>
                <w:rFonts w:ascii="Times New Roman" w:hAnsi="Times New Roman" w:cs="Times New Roman"/>
                <w:sz w:val="24"/>
                <w:szCs w:val="24"/>
              </w:rPr>
              <w:t xml:space="preserve"> деятельности.</w:t>
            </w: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Возможности продолжения</w:t>
            </w: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образования в высшей </w:t>
            </w: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школе.</w:t>
            </w:r>
          </w:p>
        </w:tc>
        <w:tc>
          <w:tcPr>
            <w:tcW w:w="3156" w:type="dxa"/>
          </w:tcPr>
          <w:p w:rsidR="00850A89" w:rsidRPr="00220FD3" w:rsidRDefault="00850A89" w:rsidP="00714255">
            <w:pPr>
              <w:pStyle w:val="ae"/>
              <w:jc w:val="both"/>
              <w:rPr>
                <w:rFonts w:ascii="Times New Roman" w:hAnsi="Times New Roman" w:cs="Times New Roman"/>
                <w:sz w:val="24"/>
                <w:szCs w:val="24"/>
              </w:rPr>
            </w:pP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22</w:t>
            </w:r>
          </w:p>
          <w:p w:rsidR="00850A89" w:rsidRPr="00220FD3" w:rsidRDefault="00850A89" w:rsidP="00714255">
            <w:pPr>
              <w:pStyle w:val="ae"/>
              <w:jc w:val="both"/>
              <w:rPr>
                <w:rFonts w:ascii="Times New Roman" w:hAnsi="Times New Roman" w:cs="Times New Roman"/>
                <w:sz w:val="24"/>
                <w:szCs w:val="24"/>
              </w:rPr>
            </w:pPr>
          </w:p>
        </w:tc>
        <w:tc>
          <w:tcPr>
            <w:tcW w:w="3149" w:type="dxa"/>
            <w:vMerge w:val="restart"/>
          </w:tcPr>
          <w:p w:rsidR="00850A89" w:rsidRPr="00220FD3" w:rsidRDefault="00850A89" w:rsidP="00714255">
            <w:pPr>
              <w:pStyle w:val="ae"/>
              <w:jc w:val="both"/>
              <w:rPr>
                <w:rFonts w:ascii="Times New Roman" w:hAnsi="Times New Roman" w:cs="Times New Roman"/>
                <w:sz w:val="24"/>
                <w:szCs w:val="24"/>
              </w:rPr>
            </w:pPr>
          </w:p>
          <w:p w:rsidR="00850A89" w:rsidRPr="00220FD3" w:rsidRDefault="00850A89" w:rsidP="00714255">
            <w:pPr>
              <w:pStyle w:val="ae"/>
              <w:jc w:val="both"/>
              <w:rPr>
                <w:rFonts w:ascii="Times New Roman" w:hAnsi="Times New Roman" w:cs="Times New Roman"/>
                <w:sz w:val="24"/>
                <w:szCs w:val="24"/>
              </w:rPr>
            </w:pPr>
          </w:p>
          <w:p w:rsidR="00850A89" w:rsidRPr="00220FD3" w:rsidRDefault="00850A89" w:rsidP="00714255">
            <w:pPr>
              <w:pStyle w:val="ae"/>
              <w:jc w:val="both"/>
              <w:rPr>
                <w:rFonts w:ascii="Times New Roman" w:hAnsi="Times New Roman" w:cs="Times New Roman"/>
                <w:sz w:val="24"/>
                <w:szCs w:val="24"/>
              </w:rPr>
            </w:pPr>
          </w:p>
          <w:p w:rsidR="00850A89" w:rsidRPr="00220FD3" w:rsidRDefault="00850A89" w:rsidP="00714255">
            <w:pPr>
              <w:pStyle w:val="ae"/>
              <w:jc w:val="both"/>
              <w:rPr>
                <w:rFonts w:ascii="Times New Roman" w:hAnsi="Times New Roman" w:cs="Times New Roman"/>
                <w:sz w:val="24"/>
                <w:szCs w:val="24"/>
              </w:rPr>
            </w:pP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8</w:t>
            </w:r>
          </w:p>
        </w:tc>
      </w:tr>
      <w:tr w:rsidR="00850A89" w:rsidRPr="00220FD3" w:rsidTr="00FA0E37">
        <w:tc>
          <w:tcPr>
            <w:tcW w:w="3276" w:type="dxa"/>
          </w:tcPr>
          <w:p w:rsidR="00850A89" w:rsidRPr="00220FD3" w:rsidRDefault="00850A89" w:rsidP="00714255">
            <w:pPr>
              <w:pStyle w:val="ae"/>
              <w:jc w:val="both"/>
              <w:rPr>
                <w:rFonts w:ascii="Times New Roman" w:hAnsi="Times New Roman" w:cs="Times New Roman"/>
                <w:sz w:val="24"/>
                <w:szCs w:val="24"/>
                <w:lang w:val="en-US"/>
              </w:rPr>
            </w:pPr>
            <w:r w:rsidRPr="00220FD3">
              <w:rPr>
                <w:rFonts w:ascii="Times New Roman" w:hAnsi="Times New Roman" w:cs="Times New Roman"/>
                <w:sz w:val="24"/>
                <w:szCs w:val="24"/>
                <w:lang w:val="fr-FR"/>
              </w:rPr>
              <w:t xml:space="preserve">Unité </w:t>
            </w:r>
            <w:smartTag w:uri="urn:schemas-microsoft-com:office:smarttags" w:element="metricconverter">
              <w:smartTagPr>
                <w:attr w:name="ProductID" w:val="9. A"/>
              </w:smartTagPr>
              <w:r w:rsidRPr="00220FD3">
                <w:rPr>
                  <w:rFonts w:ascii="Times New Roman" w:hAnsi="Times New Roman" w:cs="Times New Roman"/>
                  <w:sz w:val="24"/>
                  <w:szCs w:val="24"/>
                  <w:lang w:val="fr-FR"/>
                </w:rPr>
                <w:t>9. A</w:t>
              </w:r>
            </w:smartTag>
            <w:r w:rsidRPr="00220FD3">
              <w:rPr>
                <w:rFonts w:ascii="Times New Roman" w:hAnsi="Times New Roman" w:cs="Times New Roman"/>
                <w:sz w:val="24"/>
                <w:szCs w:val="24"/>
                <w:lang w:val="en-US"/>
              </w:rPr>
              <w:t xml:space="preserve"> </w:t>
            </w:r>
            <w:r w:rsidRPr="00220FD3">
              <w:rPr>
                <w:rFonts w:ascii="Times New Roman" w:hAnsi="Times New Roman" w:cs="Times New Roman"/>
                <w:sz w:val="24"/>
                <w:szCs w:val="24"/>
                <w:lang w:val="fr-FR"/>
              </w:rPr>
              <w:t>quelles</w:t>
            </w:r>
            <w:r w:rsidRPr="00220FD3">
              <w:rPr>
                <w:rFonts w:ascii="Times New Roman" w:hAnsi="Times New Roman" w:cs="Times New Roman"/>
                <w:sz w:val="24"/>
                <w:szCs w:val="24"/>
                <w:lang w:val="en-US"/>
              </w:rPr>
              <w:t xml:space="preserve"> </w:t>
            </w:r>
            <w:r w:rsidRPr="00220FD3">
              <w:rPr>
                <w:rFonts w:ascii="Times New Roman" w:hAnsi="Times New Roman" w:cs="Times New Roman"/>
                <w:sz w:val="24"/>
                <w:szCs w:val="24"/>
                <w:lang w:val="fr-FR"/>
              </w:rPr>
              <w:t>portes</w:t>
            </w:r>
            <w:r w:rsidRPr="00220FD3">
              <w:rPr>
                <w:rFonts w:ascii="Times New Roman" w:hAnsi="Times New Roman" w:cs="Times New Roman"/>
                <w:sz w:val="24"/>
                <w:szCs w:val="24"/>
                <w:lang w:val="en-US"/>
              </w:rPr>
              <w:t xml:space="preserve"> </w:t>
            </w:r>
          </w:p>
          <w:p w:rsidR="00850A89" w:rsidRPr="00220FD3" w:rsidRDefault="00850A89" w:rsidP="00714255">
            <w:pPr>
              <w:pStyle w:val="ae"/>
              <w:jc w:val="both"/>
              <w:rPr>
                <w:rFonts w:ascii="Times New Roman" w:hAnsi="Times New Roman" w:cs="Times New Roman"/>
                <w:sz w:val="24"/>
                <w:szCs w:val="24"/>
                <w:lang w:val="en-US"/>
              </w:rPr>
            </w:pPr>
            <w:r w:rsidRPr="00220FD3">
              <w:rPr>
                <w:rFonts w:ascii="Times New Roman" w:hAnsi="Times New Roman" w:cs="Times New Roman"/>
                <w:sz w:val="24"/>
                <w:szCs w:val="24"/>
                <w:lang w:val="fr-FR"/>
              </w:rPr>
              <w:t>frapper </w:t>
            </w:r>
            <w:r w:rsidRPr="00220FD3">
              <w:rPr>
                <w:rFonts w:ascii="Times New Roman" w:hAnsi="Times New Roman" w:cs="Times New Roman"/>
                <w:sz w:val="24"/>
                <w:szCs w:val="24"/>
                <w:lang w:val="en-US"/>
              </w:rPr>
              <w:t xml:space="preserve">? – </w:t>
            </w: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Здоровье и забота о нём. Самочувствие. Медицинские услуги.</w:t>
            </w:r>
          </w:p>
        </w:tc>
        <w:tc>
          <w:tcPr>
            <w:tcW w:w="3156" w:type="dxa"/>
          </w:tcPr>
          <w:p w:rsidR="00850A89" w:rsidRPr="00220FD3" w:rsidRDefault="00850A89" w:rsidP="00714255">
            <w:pPr>
              <w:pStyle w:val="ae"/>
              <w:jc w:val="both"/>
              <w:rPr>
                <w:rFonts w:ascii="Times New Roman" w:hAnsi="Times New Roman" w:cs="Times New Roman"/>
                <w:sz w:val="24"/>
                <w:szCs w:val="24"/>
              </w:rPr>
            </w:pP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22</w:t>
            </w:r>
          </w:p>
        </w:tc>
        <w:tc>
          <w:tcPr>
            <w:tcW w:w="3149" w:type="dxa"/>
            <w:vMerge/>
          </w:tcPr>
          <w:p w:rsidR="00850A89" w:rsidRPr="00220FD3" w:rsidRDefault="00850A89" w:rsidP="00714255">
            <w:pPr>
              <w:pStyle w:val="ae"/>
              <w:jc w:val="both"/>
              <w:rPr>
                <w:rFonts w:ascii="Times New Roman" w:hAnsi="Times New Roman" w:cs="Times New Roman"/>
                <w:sz w:val="24"/>
                <w:szCs w:val="24"/>
              </w:rPr>
            </w:pPr>
          </w:p>
        </w:tc>
      </w:tr>
      <w:tr w:rsidR="00850A89" w:rsidRPr="00220FD3" w:rsidTr="00FA0E37">
        <w:tc>
          <w:tcPr>
            <w:tcW w:w="3276" w:type="dxa"/>
          </w:tcPr>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lang w:val="fr-FR"/>
              </w:rPr>
              <w:t>Unit</w:t>
            </w:r>
            <w:r w:rsidRPr="00220FD3">
              <w:rPr>
                <w:rFonts w:ascii="Times New Roman" w:hAnsi="Times New Roman" w:cs="Times New Roman"/>
                <w:sz w:val="24"/>
                <w:szCs w:val="24"/>
              </w:rPr>
              <w:t xml:space="preserve">é 10. </w:t>
            </w:r>
            <w:r w:rsidRPr="00220FD3">
              <w:rPr>
                <w:rFonts w:ascii="Times New Roman" w:hAnsi="Times New Roman" w:cs="Times New Roman"/>
                <w:sz w:val="24"/>
                <w:szCs w:val="24"/>
                <w:lang w:val="fr-FR"/>
              </w:rPr>
              <w:t>L</w:t>
            </w:r>
            <w:r w:rsidRPr="00220FD3">
              <w:rPr>
                <w:rFonts w:ascii="Times New Roman" w:hAnsi="Times New Roman" w:cs="Times New Roman"/>
                <w:sz w:val="24"/>
                <w:szCs w:val="24"/>
              </w:rPr>
              <w:t>’</w:t>
            </w:r>
            <w:r w:rsidRPr="00220FD3">
              <w:rPr>
                <w:rFonts w:ascii="Times New Roman" w:hAnsi="Times New Roman" w:cs="Times New Roman"/>
                <w:sz w:val="24"/>
                <w:szCs w:val="24"/>
                <w:lang w:val="fr-FR"/>
              </w:rPr>
              <w:t>Univers</w:t>
            </w:r>
            <w:r w:rsidRPr="00220FD3">
              <w:rPr>
                <w:rFonts w:ascii="Times New Roman" w:hAnsi="Times New Roman" w:cs="Times New Roman"/>
                <w:sz w:val="24"/>
                <w:szCs w:val="24"/>
              </w:rPr>
              <w:t xml:space="preserve"> </w:t>
            </w:r>
            <w:r w:rsidRPr="00220FD3">
              <w:rPr>
                <w:rFonts w:ascii="Times New Roman" w:hAnsi="Times New Roman" w:cs="Times New Roman"/>
                <w:sz w:val="24"/>
                <w:szCs w:val="24"/>
                <w:lang w:val="fr-FR"/>
              </w:rPr>
              <w:t>des</w:t>
            </w:r>
            <w:r w:rsidRPr="00220FD3">
              <w:rPr>
                <w:rFonts w:ascii="Times New Roman" w:hAnsi="Times New Roman" w:cs="Times New Roman"/>
                <w:sz w:val="24"/>
                <w:szCs w:val="24"/>
              </w:rPr>
              <w:t xml:space="preserve"> </w:t>
            </w: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lang w:val="fr-FR"/>
              </w:rPr>
              <w:t>jeunes</w:t>
            </w:r>
            <w:r w:rsidRPr="00220FD3">
              <w:rPr>
                <w:rFonts w:ascii="Times New Roman" w:hAnsi="Times New Roman" w:cs="Times New Roman"/>
                <w:sz w:val="24"/>
                <w:szCs w:val="24"/>
              </w:rPr>
              <w:t xml:space="preserve">. – </w:t>
            </w: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Повседневная жизнь в се-</w:t>
            </w:r>
          </w:p>
          <w:p w:rsidR="00850A89" w:rsidRPr="00220FD3" w:rsidRDefault="00850A89" w:rsidP="00714255">
            <w:pPr>
              <w:pStyle w:val="ae"/>
              <w:jc w:val="both"/>
              <w:rPr>
                <w:rFonts w:ascii="Times New Roman" w:hAnsi="Times New Roman" w:cs="Times New Roman"/>
                <w:sz w:val="24"/>
                <w:szCs w:val="24"/>
              </w:rPr>
            </w:pPr>
            <w:proofErr w:type="spellStart"/>
            <w:r w:rsidRPr="00220FD3">
              <w:rPr>
                <w:rFonts w:ascii="Times New Roman" w:hAnsi="Times New Roman" w:cs="Times New Roman"/>
                <w:sz w:val="24"/>
                <w:szCs w:val="24"/>
              </w:rPr>
              <w:t>мье</w:t>
            </w:r>
            <w:proofErr w:type="spellEnd"/>
            <w:r w:rsidRPr="00220FD3">
              <w:rPr>
                <w:rFonts w:ascii="Times New Roman" w:hAnsi="Times New Roman" w:cs="Times New Roman"/>
                <w:sz w:val="24"/>
                <w:szCs w:val="24"/>
              </w:rPr>
              <w:t xml:space="preserve">. Межличностные </w:t>
            </w: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 xml:space="preserve">отношения с друзьями и </w:t>
            </w: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родственниками. Магазины. Мода.</w:t>
            </w:r>
          </w:p>
        </w:tc>
        <w:tc>
          <w:tcPr>
            <w:tcW w:w="3156" w:type="dxa"/>
          </w:tcPr>
          <w:p w:rsidR="00850A89" w:rsidRPr="00220FD3" w:rsidRDefault="00850A89" w:rsidP="00714255">
            <w:pPr>
              <w:pStyle w:val="ae"/>
              <w:jc w:val="both"/>
              <w:rPr>
                <w:rFonts w:ascii="Times New Roman" w:hAnsi="Times New Roman" w:cs="Times New Roman"/>
                <w:sz w:val="24"/>
                <w:szCs w:val="24"/>
              </w:rPr>
            </w:pPr>
          </w:p>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20</w:t>
            </w:r>
          </w:p>
        </w:tc>
        <w:tc>
          <w:tcPr>
            <w:tcW w:w="3149" w:type="dxa"/>
            <w:vMerge/>
          </w:tcPr>
          <w:p w:rsidR="00850A89" w:rsidRPr="00220FD3" w:rsidRDefault="00850A89" w:rsidP="00714255">
            <w:pPr>
              <w:pStyle w:val="ae"/>
              <w:jc w:val="both"/>
              <w:rPr>
                <w:rFonts w:ascii="Times New Roman" w:hAnsi="Times New Roman" w:cs="Times New Roman"/>
                <w:sz w:val="24"/>
                <w:szCs w:val="24"/>
              </w:rPr>
            </w:pPr>
          </w:p>
        </w:tc>
      </w:tr>
      <w:tr w:rsidR="00850A89" w:rsidRPr="00220FD3" w:rsidTr="00FA0E37">
        <w:tc>
          <w:tcPr>
            <w:tcW w:w="3276" w:type="dxa"/>
          </w:tcPr>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Всего за год</w:t>
            </w:r>
          </w:p>
        </w:tc>
        <w:tc>
          <w:tcPr>
            <w:tcW w:w="3156" w:type="dxa"/>
          </w:tcPr>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102</w:t>
            </w:r>
          </w:p>
        </w:tc>
        <w:tc>
          <w:tcPr>
            <w:tcW w:w="3149" w:type="dxa"/>
          </w:tcPr>
          <w:p w:rsidR="00850A89" w:rsidRPr="00220FD3" w:rsidRDefault="00850A89" w:rsidP="00714255">
            <w:pPr>
              <w:pStyle w:val="ae"/>
              <w:jc w:val="both"/>
              <w:rPr>
                <w:rFonts w:ascii="Times New Roman" w:hAnsi="Times New Roman" w:cs="Times New Roman"/>
                <w:sz w:val="24"/>
                <w:szCs w:val="24"/>
              </w:rPr>
            </w:pPr>
            <w:r w:rsidRPr="00220FD3">
              <w:rPr>
                <w:rFonts w:ascii="Times New Roman" w:hAnsi="Times New Roman" w:cs="Times New Roman"/>
                <w:sz w:val="24"/>
                <w:szCs w:val="24"/>
              </w:rPr>
              <w:t>17</w:t>
            </w:r>
          </w:p>
        </w:tc>
      </w:tr>
    </w:tbl>
    <w:p w:rsidR="00850A89" w:rsidRPr="00220FD3" w:rsidRDefault="00850A89" w:rsidP="00850A89">
      <w:pPr>
        <w:pStyle w:val="ae"/>
        <w:jc w:val="both"/>
        <w:rPr>
          <w:rFonts w:ascii="Times New Roman" w:hAnsi="Times New Roman" w:cs="Times New Roman"/>
          <w:sz w:val="24"/>
          <w:szCs w:val="24"/>
        </w:rPr>
      </w:pPr>
    </w:p>
    <w:p w:rsidR="00FC18BD" w:rsidRPr="00220FD3" w:rsidRDefault="00FC18BD" w:rsidP="00FC18BD">
      <w:pPr>
        <w:spacing w:after="6" w:line="240" w:lineRule="exact"/>
        <w:rPr>
          <w:rFonts w:ascii="Times New Roman" w:eastAsia="Times New Roman" w:hAnsi="Times New Roman" w:cs="Times New Roman"/>
          <w:b/>
          <w:sz w:val="28"/>
          <w:szCs w:val="28"/>
        </w:rPr>
      </w:pPr>
      <w:r w:rsidRPr="00220FD3">
        <w:rPr>
          <w:rFonts w:ascii="Times New Roman" w:eastAsia="Times New Roman" w:hAnsi="Times New Roman" w:cs="Times New Roman"/>
          <w:b/>
          <w:sz w:val="28"/>
          <w:szCs w:val="28"/>
        </w:rPr>
        <w:t xml:space="preserve">Математика </w:t>
      </w:r>
    </w:p>
    <w:p w:rsidR="00FC18BD" w:rsidRDefault="00FC18BD" w:rsidP="00FC18BD">
      <w:pPr>
        <w:spacing w:after="6" w:line="240" w:lineRule="exact"/>
        <w:rPr>
          <w:rFonts w:ascii="Times New Roman" w:eastAsia="Times New Roman" w:hAnsi="Times New Roman" w:cs="Times New Roman"/>
          <w:b/>
          <w:sz w:val="28"/>
          <w:szCs w:val="28"/>
        </w:rPr>
      </w:pPr>
      <w:r w:rsidRPr="00220FD3">
        <w:rPr>
          <w:rFonts w:ascii="Times New Roman" w:eastAsia="Times New Roman" w:hAnsi="Times New Roman" w:cs="Times New Roman"/>
          <w:b/>
          <w:sz w:val="28"/>
          <w:szCs w:val="28"/>
        </w:rPr>
        <w:t>Пояснительная записка</w:t>
      </w:r>
    </w:p>
    <w:p w:rsidR="00FC18BD" w:rsidRPr="00220FD3" w:rsidRDefault="00FC18BD" w:rsidP="00FC18BD">
      <w:pPr>
        <w:rPr>
          <w:rFonts w:ascii="Times New Roman" w:hAnsi="Times New Roman" w:cs="Times New Roman"/>
          <w:b/>
          <w:i/>
          <w:sz w:val="24"/>
          <w:szCs w:val="24"/>
        </w:rPr>
      </w:pPr>
      <w:r w:rsidRPr="00220FD3">
        <w:rPr>
          <w:rFonts w:ascii="Times New Roman" w:hAnsi="Times New Roman" w:cs="Times New Roman"/>
          <w:b/>
          <w:i/>
          <w:sz w:val="24"/>
          <w:szCs w:val="24"/>
        </w:rPr>
        <w:t>Планируемые  результаты.</w:t>
      </w:r>
    </w:p>
    <w:p w:rsidR="00FC18BD" w:rsidRPr="00220FD3" w:rsidRDefault="00FC18BD" w:rsidP="00FC18BD">
      <w:pPr>
        <w:spacing w:line="360" w:lineRule="auto"/>
        <w:jc w:val="both"/>
        <w:rPr>
          <w:rFonts w:ascii="Times New Roman" w:hAnsi="Times New Roman" w:cs="Times New Roman"/>
          <w:sz w:val="24"/>
          <w:szCs w:val="24"/>
        </w:rPr>
      </w:pPr>
      <w:r w:rsidRPr="00220FD3">
        <w:rPr>
          <w:rFonts w:ascii="Times New Roman" w:hAnsi="Times New Roman" w:cs="Times New Roman"/>
          <w:b/>
          <w:sz w:val="24"/>
          <w:szCs w:val="24"/>
        </w:rPr>
        <w:t>Знать:</w:t>
      </w:r>
    </w:p>
    <w:p w:rsidR="00FC18BD" w:rsidRPr="00220FD3" w:rsidRDefault="00FC18BD" w:rsidP="00FC18BD">
      <w:pPr>
        <w:pStyle w:val="a8"/>
        <w:numPr>
          <w:ilvl w:val="0"/>
          <w:numId w:val="10"/>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 xml:space="preserve">значение математической науки для решения задач, возникающих в теории и на практике; </w:t>
      </w:r>
    </w:p>
    <w:p w:rsidR="00FC18BD" w:rsidRPr="00220FD3" w:rsidRDefault="00FC18BD" w:rsidP="00FC18BD">
      <w:pPr>
        <w:pStyle w:val="a8"/>
        <w:numPr>
          <w:ilvl w:val="0"/>
          <w:numId w:val="10"/>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широту и в то же время ограниченность применения математических методов к анализу и исследованию процессов и явлений в природе и обществе;</w:t>
      </w:r>
    </w:p>
    <w:p w:rsidR="00FC18BD" w:rsidRPr="00220FD3" w:rsidRDefault="00FC18BD" w:rsidP="00FC18BD">
      <w:pPr>
        <w:pStyle w:val="a8"/>
        <w:numPr>
          <w:ilvl w:val="0"/>
          <w:numId w:val="10"/>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FC18BD" w:rsidRPr="00220FD3" w:rsidRDefault="00FC18BD" w:rsidP="00FC18BD">
      <w:pPr>
        <w:pStyle w:val="a8"/>
        <w:numPr>
          <w:ilvl w:val="0"/>
          <w:numId w:val="10"/>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FC18BD" w:rsidRPr="00220FD3" w:rsidRDefault="00FC18BD" w:rsidP="00FC18BD">
      <w:pPr>
        <w:pStyle w:val="a8"/>
        <w:numPr>
          <w:ilvl w:val="0"/>
          <w:numId w:val="10"/>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вероятностный характер различных процессов окружающего мира;</w:t>
      </w:r>
    </w:p>
    <w:p w:rsidR="00FC18BD" w:rsidRPr="00220FD3" w:rsidRDefault="00FC18BD" w:rsidP="00FC18BD">
      <w:pPr>
        <w:pStyle w:val="c13"/>
        <w:numPr>
          <w:ilvl w:val="0"/>
          <w:numId w:val="10"/>
        </w:numPr>
        <w:spacing w:before="0" w:beforeAutospacing="0" w:after="0" w:afterAutospacing="0" w:line="276" w:lineRule="auto"/>
        <w:jc w:val="both"/>
      </w:pPr>
      <w:r w:rsidRPr="00220FD3">
        <w:rPr>
          <w:rStyle w:val="c7"/>
        </w:rPr>
        <w:t>понятие производной функции, физического и геометрического смысла производной; понятие производной степени, корня; правила дифференцирования; формулы производных элементарных функций; уравнение касательной к графику функции; алгоритм составления уравнения касательной;</w:t>
      </w:r>
    </w:p>
    <w:p w:rsidR="00FC18BD" w:rsidRPr="00220FD3" w:rsidRDefault="00FC18BD" w:rsidP="00FC18BD">
      <w:pPr>
        <w:pStyle w:val="c13"/>
        <w:numPr>
          <w:ilvl w:val="0"/>
          <w:numId w:val="10"/>
        </w:numPr>
        <w:spacing w:before="0" w:beforeAutospacing="0" w:after="0" w:afterAutospacing="0" w:line="276" w:lineRule="auto"/>
        <w:jc w:val="both"/>
      </w:pPr>
      <w:r w:rsidRPr="00220FD3">
        <w:rPr>
          <w:rStyle w:val="c7"/>
        </w:rPr>
        <w:t xml:space="preserve">понятие стационарных, критических точек, точек экстремума; как применять производную к исследованию функций и построению графиков; как исследовать в </w:t>
      </w:r>
      <w:r w:rsidRPr="00220FD3">
        <w:rPr>
          <w:rStyle w:val="c7"/>
        </w:rPr>
        <w:lastRenderedPageBreak/>
        <w:t>простейших случаях функции на монотонность, находить наибольшее и наименьшее значения функции;</w:t>
      </w:r>
    </w:p>
    <w:p w:rsidR="00FC18BD" w:rsidRPr="00220FD3" w:rsidRDefault="00FC18BD" w:rsidP="00FC18BD">
      <w:pPr>
        <w:pStyle w:val="a8"/>
        <w:numPr>
          <w:ilvl w:val="0"/>
          <w:numId w:val="10"/>
        </w:numPr>
        <w:spacing w:after="0" w:line="360" w:lineRule="auto"/>
        <w:jc w:val="both"/>
        <w:rPr>
          <w:rStyle w:val="c7"/>
        </w:rPr>
      </w:pPr>
      <w:r w:rsidRPr="00220FD3">
        <w:rPr>
          <w:rStyle w:val="c7"/>
        </w:rPr>
        <w:t>понятие первообразной, интеграла; правила нахождения первообразных; таблицу первообразных; формулу Ньютона Лейбница; правила интегрирования;</w:t>
      </w:r>
    </w:p>
    <w:p w:rsidR="00FC18BD" w:rsidRPr="00220FD3" w:rsidRDefault="00FC18BD" w:rsidP="00FC18BD">
      <w:pPr>
        <w:pStyle w:val="c13"/>
        <w:numPr>
          <w:ilvl w:val="0"/>
          <w:numId w:val="10"/>
        </w:numPr>
        <w:spacing w:before="0" w:beforeAutospacing="0" w:after="0" w:afterAutospacing="0" w:line="276" w:lineRule="auto"/>
        <w:jc w:val="both"/>
      </w:pPr>
      <w:r w:rsidRPr="00220FD3">
        <w:rPr>
          <w:rStyle w:val="c7"/>
        </w:rPr>
        <w:t xml:space="preserve">понятие комбинаторной задачи и основных методов её решения (перестановки, размещения, сочетания без повторения и с повторением); понятие логической задачи; приёмы решения комбинаторных, логических задач; элементы </w:t>
      </w:r>
      <w:proofErr w:type="spellStart"/>
      <w:r w:rsidRPr="00220FD3">
        <w:rPr>
          <w:rStyle w:val="c7"/>
        </w:rPr>
        <w:t>графового</w:t>
      </w:r>
      <w:proofErr w:type="spellEnd"/>
      <w:r w:rsidRPr="00220FD3">
        <w:rPr>
          <w:rStyle w:val="c7"/>
        </w:rPr>
        <w:t xml:space="preserve"> моделирования; понятие вероятности событий; понятие невозможного и достоверного события; понятие независимых событий; понятие условной вероятности событий; понятие статистической частоты наступления событий;</w:t>
      </w:r>
    </w:p>
    <w:p w:rsidR="00FC18BD" w:rsidRPr="00220FD3" w:rsidRDefault="00FC18BD" w:rsidP="00FC18BD">
      <w:pPr>
        <w:numPr>
          <w:ilvl w:val="0"/>
          <w:numId w:val="10"/>
        </w:numPr>
        <w:tabs>
          <w:tab w:val="left" w:pos="720"/>
        </w:tabs>
        <w:suppressAutoHyphens/>
        <w:spacing w:line="240" w:lineRule="auto"/>
        <w:rPr>
          <w:rFonts w:ascii="Times New Roman" w:hAnsi="Times New Roman" w:cs="Times New Roman"/>
          <w:sz w:val="24"/>
          <w:szCs w:val="24"/>
        </w:rPr>
      </w:pPr>
      <w:r w:rsidRPr="00220FD3">
        <w:rPr>
          <w:rFonts w:ascii="Times New Roman" w:hAnsi="Times New Roman" w:cs="Times New Roman"/>
          <w:sz w:val="24"/>
          <w:szCs w:val="24"/>
        </w:rPr>
        <w:t>значение практики и вопросов, возникающих в самой математике, для формирования и развития математиче</w:t>
      </w:r>
      <w:r w:rsidRPr="00220FD3">
        <w:rPr>
          <w:rFonts w:ascii="Times New Roman" w:hAnsi="Times New Roman" w:cs="Times New Roman"/>
          <w:sz w:val="24"/>
          <w:szCs w:val="24"/>
        </w:rPr>
        <w:softHyphen/>
        <w:t>ской науки, возникновения и развития геометрии;</w:t>
      </w:r>
    </w:p>
    <w:p w:rsidR="00FC18BD" w:rsidRPr="00220FD3" w:rsidRDefault="00FC18BD" w:rsidP="00FC18BD">
      <w:pPr>
        <w:numPr>
          <w:ilvl w:val="0"/>
          <w:numId w:val="10"/>
        </w:numPr>
        <w:tabs>
          <w:tab w:val="left" w:pos="720"/>
        </w:tabs>
        <w:suppressAutoHyphens/>
        <w:spacing w:line="240" w:lineRule="auto"/>
        <w:rPr>
          <w:rFonts w:ascii="Times New Roman" w:hAnsi="Times New Roman" w:cs="Times New Roman"/>
          <w:sz w:val="24"/>
          <w:szCs w:val="24"/>
        </w:rPr>
      </w:pPr>
      <w:r w:rsidRPr="00220FD3">
        <w:rPr>
          <w:rFonts w:ascii="Times New Roman" w:hAnsi="Times New Roman" w:cs="Times New Roman"/>
          <w:sz w:val="24"/>
          <w:szCs w:val="24"/>
        </w:rPr>
        <w:t>возможности геометрического языка как средства опи</w:t>
      </w:r>
      <w:r w:rsidRPr="00220FD3">
        <w:rPr>
          <w:rFonts w:ascii="Times New Roman" w:hAnsi="Times New Roman" w:cs="Times New Roman"/>
          <w:sz w:val="24"/>
          <w:szCs w:val="24"/>
        </w:rPr>
        <w:softHyphen/>
        <w:t>сания свойств реальных предметов и их взаимного рас</w:t>
      </w:r>
      <w:r w:rsidRPr="00220FD3">
        <w:rPr>
          <w:rFonts w:ascii="Times New Roman" w:hAnsi="Times New Roman" w:cs="Times New Roman"/>
          <w:sz w:val="24"/>
          <w:szCs w:val="24"/>
        </w:rPr>
        <w:softHyphen/>
        <w:t>положения;</w:t>
      </w:r>
    </w:p>
    <w:p w:rsidR="00FC18BD" w:rsidRPr="00220FD3" w:rsidRDefault="00FC18BD" w:rsidP="00FC18BD">
      <w:pPr>
        <w:numPr>
          <w:ilvl w:val="0"/>
          <w:numId w:val="10"/>
        </w:numPr>
        <w:tabs>
          <w:tab w:val="left" w:pos="720"/>
        </w:tabs>
        <w:suppressAutoHyphens/>
        <w:spacing w:line="240" w:lineRule="auto"/>
        <w:rPr>
          <w:rFonts w:ascii="Times New Roman" w:hAnsi="Times New Roman" w:cs="Times New Roman"/>
          <w:sz w:val="24"/>
          <w:szCs w:val="24"/>
        </w:rPr>
      </w:pPr>
      <w:r w:rsidRPr="00220FD3">
        <w:rPr>
          <w:rFonts w:ascii="Times New Roman" w:hAnsi="Times New Roman" w:cs="Times New Roman"/>
          <w:sz w:val="24"/>
          <w:szCs w:val="24"/>
        </w:rPr>
        <w:t>универсальный характер законов логики математиче</w:t>
      </w:r>
      <w:r w:rsidRPr="00220FD3">
        <w:rPr>
          <w:rFonts w:ascii="Times New Roman" w:hAnsi="Times New Roman" w:cs="Times New Roman"/>
          <w:sz w:val="24"/>
          <w:szCs w:val="24"/>
        </w:rPr>
        <w:softHyphen/>
        <w:t>ских рассуждений, их применимость в различных обла</w:t>
      </w:r>
      <w:r w:rsidRPr="00220FD3">
        <w:rPr>
          <w:rFonts w:ascii="Times New Roman" w:hAnsi="Times New Roman" w:cs="Times New Roman"/>
          <w:sz w:val="24"/>
          <w:szCs w:val="24"/>
        </w:rPr>
        <w:softHyphen/>
        <w:t>стях человеческой деятельности;</w:t>
      </w:r>
    </w:p>
    <w:p w:rsidR="00FC18BD" w:rsidRPr="00220FD3" w:rsidRDefault="00FC18BD" w:rsidP="00FC18BD">
      <w:pPr>
        <w:numPr>
          <w:ilvl w:val="0"/>
          <w:numId w:val="10"/>
        </w:numPr>
        <w:tabs>
          <w:tab w:val="left" w:pos="720"/>
        </w:tabs>
        <w:suppressAutoHyphens/>
        <w:spacing w:line="240" w:lineRule="auto"/>
        <w:rPr>
          <w:rFonts w:ascii="Times New Roman" w:hAnsi="Times New Roman" w:cs="Times New Roman"/>
          <w:sz w:val="24"/>
          <w:szCs w:val="24"/>
        </w:rPr>
      </w:pPr>
      <w:r w:rsidRPr="00220FD3">
        <w:rPr>
          <w:rFonts w:ascii="Times New Roman" w:hAnsi="Times New Roman" w:cs="Times New Roman"/>
          <w:sz w:val="24"/>
          <w:szCs w:val="24"/>
        </w:rPr>
        <w:t>различие требований, предъявляемых к доказательст</w:t>
      </w:r>
      <w:r w:rsidRPr="00220FD3">
        <w:rPr>
          <w:rFonts w:ascii="Times New Roman" w:hAnsi="Times New Roman" w:cs="Times New Roman"/>
          <w:sz w:val="24"/>
          <w:szCs w:val="24"/>
        </w:rPr>
        <w:softHyphen/>
        <w:t>вам в математике, естественных, социально-экономиче</w:t>
      </w:r>
      <w:r w:rsidRPr="00220FD3">
        <w:rPr>
          <w:rFonts w:ascii="Times New Roman" w:hAnsi="Times New Roman" w:cs="Times New Roman"/>
          <w:sz w:val="24"/>
          <w:szCs w:val="24"/>
        </w:rPr>
        <w:softHyphen/>
        <w:t>ских и гуманитарных науках, на практике;</w:t>
      </w:r>
    </w:p>
    <w:p w:rsidR="00FC18BD" w:rsidRPr="00220FD3" w:rsidRDefault="00FC18BD" w:rsidP="00FC18BD">
      <w:pPr>
        <w:numPr>
          <w:ilvl w:val="0"/>
          <w:numId w:val="10"/>
        </w:numPr>
        <w:tabs>
          <w:tab w:val="left" w:pos="720"/>
        </w:tabs>
        <w:suppressAutoHyphens/>
        <w:spacing w:line="240" w:lineRule="auto"/>
        <w:rPr>
          <w:rFonts w:ascii="Times New Roman" w:hAnsi="Times New Roman" w:cs="Times New Roman"/>
          <w:sz w:val="24"/>
          <w:szCs w:val="24"/>
        </w:rPr>
      </w:pPr>
      <w:r w:rsidRPr="00220FD3">
        <w:rPr>
          <w:rFonts w:ascii="Times New Roman" w:hAnsi="Times New Roman" w:cs="Times New Roman"/>
          <w:sz w:val="24"/>
          <w:szCs w:val="24"/>
        </w:rPr>
        <w:t>роль аксиоматики в математике; возможность построе</w:t>
      </w:r>
      <w:r w:rsidRPr="00220FD3">
        <w:rPr>
          <w:rFonts w:ascii="Times New Roman" w:hAnsi="Times New Roman" w:cs="Times New Roman"/>
          <w:sz w:val="24"/>
          <w:szCs w:val="24"/>
        </w:rPr>
        <w:softHyphen/>
        <w:t>ния математических теорий на аксиоматической основе; значение аксиоматики для других областей знания и для практики;</w:t>
      </w:r>
    </w:p>
    <w:p w:rsidR="00FC18BD" w:rsidRPr="00220FD3" w:rsidRDefault="00FC18BD" w:rsidP="00FC18BD">
      <w:pPr>
        <w:spacing w:line="360" w:lineRule="auto"/>
        <w:jc w:val="both"/>
        <w:rPr>
          <w:rFonts w:ascii="Times New Roman" w:hAnsi="Times New Roman" w:cs="Times New Roman"/>
          <w:b/>
          <w:sz w:val="24"/>
          <w:szCs w:val="24"/>
        </w:rPr>
      </w:pPr>
      <w:r w:rsidRPr="00220FD3">
        <w:rPr>
          <w:rFonts w:ascii="Times New Roman" w:hAnsi="Times New Roman" w:cs="Times New Roman"/>
          <w:b/>
          <w:sz w:val="24"/>
          <w:szCs w:val="24"/>
        </w:rPr>
        <w:t>Уметь:</w:t>
      </w:r>
    </w:p>
    <w:p w:rsidR="00FC18BD" w:rsidRPr="00220FD3" w:rsidRDefault="00FC18BD" w:rsidP="00FC18BD">
      <w:pPr>
        <w:pStyle w:val="a8"/>
        <w:numPr>
          <w:ilvl w:val="0"/>
          <w:numId w:val="11"/>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FC18BD" w:rsidRPr="00220FD3" w:rsidRDefault="00FC18BD" w:rsidP="00FC18BD">
      <w:pPr>
        <w:pStyle w:val="a8"/>
        <w:numPr>
          <w:ilvl w:val="0"/>
          <w:numId w:val="11"/>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FC18BD" w:rsidRPr="00220FD3" w:rsidRDefault="00FC18BD" w:rsidP="00FC18BD">
      <w:pPr>
        <w:pStyle w:val="a8"/>
        <w:numPr>
          <w:ilvl w:val="0"/>
          <w:numId w:val="11"/>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вычислять значения числовых и буквенных выражений, осуществляя необходимые подстановки и преобразования;</w:t>
      </w:r>
    </w:p>
    <w:p w:rsidR="00FC18BD" w:rsidRPr="00220FD3" w:rsidRDefault="00FC18BD" w:rsidP="00FC18BD">
      <w:pPr>
        <w:pStyle w:val="a8"/>
        <w:numPr>
          <w:ilvl w:val="0"/>
          <w:numId w:val="11"/>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C18BD" w:rsidRPr="00220FD3" w:rsidRDefault="00FC18BD" w:rsidP="00FC18BD">
      <w:pPr>
        <w:pStyle w:val="a8"/>
        <w:numPr>
          <w:ilvl w:val="0"/>
          <w:numId w:val="11"/>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 xml:space="preserve">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FC18BD" w:rsidRPr="00220FD3" w:rsidRDefault="00FC18BD" w:rsidP="00FC18BD">
      <w:pPr>
        <w:pStyle w:val="a8"/>
        <w:numPr>
          <w:ilvl w:val="0"/>
          <w:numId w:val="12"/>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FC18BD" w:rsidRPr="00220FD3" w:rsidRDefault="00FC18BD" w:rsidP="00FC18BD">
      <w:pPr>
        <w:pStyle w:val="a8"/>
        <w:numPr>
          <w:ilvl w:val="0"/>
          <w:numId w:val="12"/>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строить графики изученных функций;</w:t>
      </w:r>
    </w:p>
    <w:p w:rsidR="00FC18BD" w:rsidRPr="00220FD3" w:rsidRDefault="00FC18BD" w:rsidP="00FC18BD">
      <w:pPr>
        <w:pStyle w:val="a8"/>
        <w:numPr>
          <w:ilvl w:val="0"/>
          <w:numId w:val="12"/>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lastRenderedPageBreak/>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FC18BD" w:rsidRPr="00220FD3" w:rsidRDefault="00FC18BD" w:rsidP="00FC18BD">
      <w:pPr>
        <w:pStyle w:val="a8"/>
        <w:numPr>
          <w:ilvl w:val="0"/>
          <w:numId w:val="12"/>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решать уравнения, простейшие системы уравнений, используя свойства функций и их графиков;</w:t>
      </w:r>
    </w:p>
    <w:p w:rsidR="00FC18BD" w:rsidRPr="00220FD3" w:rsidRDefault="00FC18BD" w:rsidP="00FC18BD">
      <w:pPr>
        <w:pStyle w:val="a8"/>
        <w:numPr>
          <w:ilvl w:val="0"/>
          <w:numId w:val="12"/>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C18BD" w:rsidRPr="00220FD3" w:rsidRDefault="00FC18BD" w:rsidP="00FC18BD">
      <w:pPr>
        <w:pStyle w:val="a8"/>
        <w:numPr>
          <w:ilvl w:val="0"/>
          <w:numId w:val="12"/>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FC18BD" w:rsidRPr="00220FD3" w:rsidRDefault="00FC18BD" w:rsidP="00FC18BD">
      <w:pPr>
        <w:pStyle w:val="a8"/>
        <w:numPr>
          <w:ilvl w:val="0"/>
          <w:numId w:val="13"/>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 xml:space="preserve">вычислять производные и первообразные элементарных функций, используя справочные материалы; </w:t>
      </w:r>
    </w:p>
    <w:p w:rsidR="00FC18BD" w:rsidRPr="00220FD3" w:rsidRDefault="00FC18BD" w:rsidP="00FC18BD">
      <w:pPr>
        <w:pStyle w:val="a8"/>
        <w:numPr>
          <w:ilvl w:val="0"/>
          <w:numId w:val="13"/>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FC18BD" w:rsidRPr="00220FD3" w:rsidRDefault="00FC18BD" w:rsidP="00FC18BD">
      <w:pPr>
        <w:pStyle w:val="a8"/>
        <w:numPr>
          <w:ilvl w:val="0"/>
          <w:numId w:val="13"/>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 xml:space="preserve">вычислять в простейших случаях площади с использованием первообразной; </w:t>
      </w:r>
    </w:p>
    <w:p w:rsidR="00FC18BD" w:rsidRPr="00220FD3" w:rsidRDefault="00FC18BD" w:rsidP="00FC18BD">
      <w:pPr>
        <w:pStyle w:val="a8"/>
        <w:numPr>
          <w:ilvl w:val="0"/>
          <w:numId w:val="13"/>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C18BD" w:rsidRPr="00220FD3" w:rsidRDefault="00FC18BD" w:rsidP="00FC18BD">
      <w:pPr>
        <w:pStyle w:val="a8"/>
        <w:numPr>
          <w:ilvl w:val="0"/>
          <w:numId w:val="13"/>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FC18BD" w:rsidRPr="00220FD3" w:rsidRDefault="00FC18BD" w:rsidP="00FC18BD">
      <w:pPr>
        <w:pStyle w:val="a8"/>
        <w:numPr>
          <w:ilvl w:val="0"/>
          <w:numId w:val="14"/>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FC18BD" w:rsidRPr="00220FD3" w:rsidRDefault="00FC18BD" w:rsidP="00FC18BD">
      <w:pPr>
        <w:pStyle w:val="a8"/>
        <w:numPr>
          <w:ilvl w:val="0"/>
          <w:numId w:val="14"/>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составлять уравнения и неравенства по условию задачи;</w:t>
      </w:r>
    </w:p>
    <w:p w:rsidR="00FC18BD" w:rsidRPr="00220FD3" w:rsidRDefault="00FC18BD" w:rsidP="00FC18BD">
      <w:pPr>
        <w:pStyle w:val="a8"/>
        <w:numPr>
          <w:ilvl w:val="0"/>
          <w:numId w:val="14"/>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использовать для приближенного решения уравнений и неравенств графический метод;</w:t>
      </w:r>
    </w:p>
    <w:p w:rsidR="00FC18BD" w:rsidRPr="00220FD3" w:rsidRDefault="00FC18BD" w:rsidP="00FC18BD">
      <w:pPr>
        <w:pStyle w:val="a8"/>
        <w:numPr>
          <w:ilvl w:val="0"/>
          <w:numId w:val="14"/>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изображать на координатной плоскости множества решений простейших уравнений и их систем;</w:t>
      </w:r>
    </w:p>
    <w:p w:rsidR="00FC18BD" w:rsidRPr="00220FD3" w:rsidRDefault="00FC18BD" w:rsidP="00FC18BD">
      <w:pPr>
        <w:pStyle w:val="a8"/>
        <w:numPr>
          <w:ilvl w:val="0"/>
          <w:numId w:val="14"/>
        </w:numPr>
        <w:spacing w:after="200" w:line="360" w:lineRule="auto"/>
        <w:jc w:val="both"/>
        <w:rPr>
          <w:rFonts w:ascii="Times New Roman" w:hAnsi="Times New Roman" w:cs="Times New Roman"/>
          <w:sz w:val="24"/>
          <w:szCs w:val="24"/>
        </w:rPr>
      </w:pPr>
      <w:r w:rsidRPr="00220FD3">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FC18BD" w:rsidRPr="00220FD3" w:rsidRDefault="00FC18BD" w:rsidP="00FC18BD">
      <w:pPr>
        <w:pStyle w:val="a8"/>
        <w:numPr>
          <w:ilvl w:val="0"/>
          <w:numId w:val="14"/>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построения и исследования простейших математических моделей;</w:t>
      </w:r>
    </w:p>
    <w:p w:rsidR="00FC18BD" w:rsidRPr="00220FD3" w:rsidRDefault="00FC18BD" w:rsidP="00FC18BD">
      <w:pPr>
        <w:pStyle w:val="a8"/>
        <w:numPr>
          <w:ilvl w:val="0"/>
          <w:numId w:val="15"/>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FC18BD" w:rsidRPr="00220FD3" w:rsidRDefault="00FC18BD" w:rsidP="00FC18BD">
      <w:pPr>
        <w:pStyle w:val="a8"/>
        <w:numPr>
          <w:ilvl w:val="0"/>
          <w:numId w:val="15"/>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вычислять в простейших случаях вероятности событий на основе подсчёта числа исходов;</w:t>
      </w:r>
    </w:p>
    <w:p w:rsidR="00FC18BD" w:rsidRPr="00220FD3" w:rsidRDefault="00FC18BD" w:rsidP="00FC18BD">
      <w:pPr>
        <w:pStyle w:val="a8"/>
        <w:numPr>
          <w:ilvl w:val="0"/>
          <w:numId w:val="15"/>
        </w:numPr>
        <w:spacing w:after="0" w:line="360" w:lineRule="auto"/>
        <w:jc w:val="both"/>
        <w:rPr>
          <w:rFonts w:ascii="Times New Roman" w:hAnsi="Times New Roman" w:cs="Times New Roman"/>
          <w:sz w:val="24"/>
          <w:szCs w:val="24"/>
        </w:rPr>
      </w:pPr>
      <w:r w:rsidRPr="00220FD3">
        <w:rPr>
          <w:rFonts w:ascii="Times New Roman" w:hAnsi="Times New Roman" w:cs="Times New Roman"/>
          <w:sz w:val="24"/>
          <w:szCs w:val="24"/>
        </w:rPr>
        <w:t>использовать приобретённые знания и умения в практической деятельности и повседневной жизни для анализа реальных числовых данных, представленных в виде диаграмм, графиков; анализа информации статистического характера.</w:t>
      </w:r>
    </w:p>
    <w:p w:rsidR="00FC18BD" w:rsidRPr="00220FD3" w:rsidRDefault="00FC18BD" w:rsidP="00FC18BD">
      <w:pPr>
        <w:numPr>
          <w:ilvl w:val="0"/>
          <w:numId w:val="9"/>
        </w:numPr>
        <w:spacing w:before="60" w:line="240" w:lineRule="auto"/>
        <w:jc w:val="both"/>
        <w:rPr>
          <w:rFonts w:ascii="Times New Roman" w:hAnsi="Times New Roman" w:cs="Times New Roman"/>
          <w:iCs/>
          <w:sz w:val="24"/>
          <w:szCs w:val="24"/>
        </w:rPr>
      </w:pPr>
      <w:r w:rsidRPr="00220FD3">
        <w:rPr>
          <w:rFonts w:ascii="Times New Roman" w:hAnsi="Times New Roman" w:cs="Times New Roman"/>
          <w:iCs/>
          <w:sz w:val="24"/>
          <w:szCs w:val="24"/>
        </w:rPr>
        <w:lastRenderedPageBreak/>
        <w:t>распознавать на чертежах и моделях пространственные формы; соотносить трехмерные объекты с их описаниями, изображениями;</w:t>
      </w:r>
    </w:p>
    <w:p w:rsidR="00FC18BD" w:rsidRPr="00220FD3" w:rsidRDefault="00FC18BD" w:rsidP="00FC18BD">
      <w:pPr>
        <w:numPr>
          <w:ilvl w:val="0"/>
          <w:numId w:val="9"/>
        </w:numPr>
        <w:spacing w:before="60" w:line="240" w:lineRule="auto"/>
        <w:jc w:val="both"/>
        <w:rPr>
          <w:rFonts w:ascii="Times New Roman" w:hAnsi="Times New Roman" w:cs="Times New Roman"/>
          <w:iCs/>
          <w:sz w:val="24"/>
          <w:szCs w:val="24"/>
        </w:rPr>
      </w:pPr>
      <w:r w:rsidRPr="00220FD3">
        <w:rPr>
          <w:rFonts w:ascii="Times New Roman" w:hAnsi="Times New Roman" w:cs="Times New Roman"/>
          <w:iCs/>
          <w:sz w:val="24"/>
          <w:szCs w:val="24"/>
        </w:rPr>
        <w:t>описывать взаимное расположение прямых и плоскостей в пространстве, аргументировать свои суждения об этом расположении;</w:t>
      </w:r>
    </w:p>
    <w:p w:rsidR="00FC18BD" w:rsidRPr="00220FD3" w:rsidRDefault="00FC18BD" w:rsidP="00FC18BD">
      <w:pPr>
        <w:numPr>
          <w:ilvl w:val="0"/>
          <w:numId w:val="9"/>
        </w:numPr>
        <w:spacing w:before="60" w:line="240" w:lineRule="auto"/>
        <w:jc w:val="both"/>
        <w:rPr>
          <w:rFonts w:ascii="Times New Roman" w:hAnsi="Times New Roman" w:cs="Times New Roman"/>
          <w:iCs/>
          <w:sz w:val="24"/>
          <w:szCs w:val="24"/>
        </w:rPr>
      </w:pPr>
      <w:r w:rsidRPr="00220FD3">
        <w:rPr>
          <w:rFonts w:ascii="Times New Roman" w:hAnsi="Times New Roman" w:cs="Times New Roman"/>
          <w:iCs/>
          <w:sz w:val="24"/>
          <w:szCs w:val="24"/>
        </w:rPr>
        <w:t>анализировать в простейших случаях взаимное расположение объектов в пространстве;</w:t>
      </w:r>
    </w:p>
    <w:p w:rsidR="00FC18BD" w:rsidRPr="00220FD3" w:rsidRDefault="00FC18BD" w:rsidP="00FC18BD">
      <w:pPr>
        <w:numPr>
          <w:ilvl w:val="0"/>
          <w:numId w:val="9"/>
        </w:numPr>
        <w:spacing w:before="60" w:line="240" w:lineRule="auto"/>
        <w:jc w:val="both"/>
        <w:rPr>
          <w:rFonts w:ascii="Times New Roman" w:hAnsi="Times New Roman" w:cs="Times New Roman"/>
          <w:iCs/>
          <w:sz w:val="24"/>
          <w:szCs w:val="24"/>
        </w:rPr>
      </w:pPr>
      <w:r w:rsidRPr="00220FD3">
        <w:rPr>
          <w:rFonts w:ascii="Times New Roman" w:hAnsi="Times New Roman" w:cs="Times New Roman"/>
          <w:iCs/>
          <w:sz w:val="24"/>
          <w:szCs w:val="24"/>
        </w:rPr>
        <w:t>изображать основные многогранники и круглые тела; выполнять чертежи по условиям задач;</w:t>
      </w:r>
    </w:p>
    <w:p w:rsidR="00FC18BD" w:rsidRPr="00220FD3" w:rsidRDefault="00FC18BD" w:rsidP="00FC18BD">
      <w:pPr>
        <w:numPr>
          <w:ilvl w:val="0"/>
          <w:numId w:val="9"/>
        </w:numPr>
        <w:spacing w:before="60" w:line="240" w:lineRule="auto"/>
        <w:jc w:val="both"/>
        <w:rPr>
          <w:rFonts w:ascii="Times New Roman" w:hAnsi="Times New Roman" w:cs="Times New Roman"/>
          <w:iCs/>
          <w:sz w:val="24"/>
          <w:szCs w:val="24"/>
        </w:rPr>
      </w:pPr>
      <w:r w:rsidRPr="00220FD3">
        <w:rPr>
          <w:rFonts w:ascii="Times New Roman" w:hAnsi="Times New Roman" w:cs="Times New Roman"/>
          <w:iCs/>
          <w:sz w:val="24"/>
          <w:szCs w:val="24"/>
        </w:rPr>
        <w:t xml:space="preserve">строить простейшие сечения куба, призмы, пирамиды; </w:t>
      </w:r>
    </w:p>
    <w:p w:rsidR="00FC18BD" w:rsidRPr="00220FD3" w:rsidRDefault="00FC18BD" w:rsidP="00FC18BD">
      <w:pPr>
        <w:numPr>
          <w:ilvl w:val="0"/>
          <w:numId w:val="9"/>
        </w:numPr>
        <w:spacing w:before="60" w:line="240" w:lineRule="auto"/>
        <w:jc w:val="both"/>
        <w:rPr>
          <w:rFonts w:ascii="Times New Roman" w:hAnsi="Times New Roman" w:cs="Times New Roman"/>
          <w:iCs/>
          <w:sz w:val="24"/>
          <w:szCs w:val="24"/>
        </w:rPr>
      </w:pPr>
      <w:r w:rsidRPr="00220FD3">
        <w:rPr>
          <w:rFonts w:ascii="Times New Roman" w:hAnsi="Times New Roman" w:cs="Times New Roman"/>
          <w:iCs/>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FC18BD" w:rsidRPr="00220FD3" w:rsidRDefault="00FC18BD" w:rsidP="00FC18BD">
      <w:pPr>
        <w:numPr>
          <w:ilvl w:val="0"/>
          <w:numId w:val="9"/>
        </w:numPr>
        <w:spacing w:before="60" w:line="240" w:lineRule="auto"/>
        <w:jc w:val="both"/>
        <w:rPr>
          <w:rFonts w:ascii="Times New Roman" w:hAnsi="Times New Roman" w:cs="Times New Roman"/>
          <w:iCs/>
          <w:sz w:val="24"/>
          <w:szCs w:val="24"/>
        </w:rPr>
      </w:pPr>
      <w:r w:rsidRPr="00220FD3">
        <w:rPr>
          <w:rFonts w:ascii="Times New Roman" w:hAnsi="Times New Roman" w:cs="Times New Roman"/>
          <w:iCs/>
          <w:sz w:val="24"/>
          <w:szCs w:val="24"/>
        </w:rPr>
        <w:t>использовать при решении стереометрических задач планиметрические факты и методы;</w:t>
      </w:r>
    </w:p>
    <w:p w:rsidR="00FC18BD" w:rsidRPr="00220FD3" w:rsidRDefault="00FC18BD" w:rsidP="00FC18BD">
      <w:pPr>
        <w:numPr>
          <w:ilvl w:val="0"/>
          <w:numId w:val="9"/>
        </w:numPr>
        <w:spacing w:before="60" w:line="240" w:lineRule="auto"/>
        <w:jc w:val="both"/>
        <w:rPr>
          <w:rFonts w:ascii="Times New Roman" w:hAnsi="Times New Roman" w:cs="Times New Roman"/>
          <w:iCs/>
          <w:sz w:val="24"/>
          <w:szCs w:val="24"/>
        </w:rPr>
      </w:pPr>
      <w:r w:rsidRPr="00220FD3">
        <w:rPr>
          <w:rFonts w:ascii="Times New Roman" w:hAnsi="Times New Roman" w:cs="Times New Roman"/>
          <w:iCs/>
          <w:sz w:val="24"/>
          <w:szCs w:val="24"/>
        </w:rPr>
        <w:t>проводить доказательные рассуждения в ходе решения задач;</w:t>
      </w:r>
    </w:p>
    <w:p w:rsidR="00FC18BD" w:rsidRPr="00220FD3" w:rsidRDefault="00FC18BD" w:rsidP="00FC18BD">
      <w:pPr>
        <w:spacing w:before="240"/>
        <w:ind w:left="567"/>
        <w:jc w:val="both"/>
        <w:rPr>
          <w:rFonts w:ascii="Times New Roman" w:hAnsi="Times New Roman" w:cs="Times New Roman"/>
          <w:bCs/>
          <w:i/>
          <w:sz w:val="24"/>
          <w:szCs w:val="24"/>
        </w:rPr>
      </w:pPr>
      <w:r w:rsidRPr="00220FD3">
        <w:rPr>
          <w:rFonts w:ascii="Times New Roman" w:hAnsi="Times New Roman" w:cs="Times New Roman"/>
          <w:bCs/>
          <w:i/>
          <w:sz w:val="24"/>
          <w:szCs w:val="24"/>
        </w:rPr>
        <w:t>использовать приобретенные знания и умения в практической деятельности и повседневной жизни  для :</w:t>
      </w:r>
    </w:p>
    <w:p w:rsidR="00FC18BD" w:rsidRPr="00220FD3" w:rsidRDefault="00FC18BD" w:rsidP="00FC18BD">
      <w:pPr>
        <w:numPr>
          <w:ilvl w:val="0"/>
          <w:numId w:val="9"/>
        </w:numPr>
        <w:spacing w:before="60" w:line="240" w:lineRule="auto"/>
        <w:jc w:val="both"/>
        <w:rPr>
          <w:rFonts w:ascii="Times New Roman" w:hAnsi="Times New Roman" w:cs="Times New Roman"/>
          <w:iCs/>
          <w:sz w:val="24"/>
          <w:szCs w:val="24"/>
        </w:rPr>
      </w:pPr>
      <w:r w:rsidRPr="00220FD3">
        <w:rPr>
          <w:rFonts w:ascii="Times New Roman" w:hAnsi="Times New Roman" w:cs="Times New Roman"/>
          <w:iCs/>
          <w:sz w:val="24"/>
          <w:szCs w:val="24"/>
        </w:rPr>
        <w:t>исследования (моделирования) несложных практических ситуаций на основе изученных формул и свойств фигур;</w:t>
      </w:r>
    </w:p>
    <w:p w:rsidR="00FC18BD" w:rsidRPr="00220FD3" w:rsidRDefault="00FC18BD" w:rsidP="00FC18BD">
      <w:pPr>
        <w:numPr>
          <w:ilvl w:val="0"/>
          <w:numId w:val="9"/>
        </w:numPr>
        <w:spacing w:before="60" w:line="240" w:lineRule="auto"/>
        <w:jc w:val="both"/>
        <w:rPr>
          <w:rFonts w:ascii="Times New Roman" w:hAnsi="Times New Roman" w:cs="Times New Roman"/>
          <w:iCs/>
          <w:sz w:val="24"/>
          <w:szCs w:val="24"/>
        </w:rPr>
      </w:pPr>
      <w:r w:rsidRPr="00220FD3">
        <w:rPr>
          <w:rFonts w:ascii="Times New Roman" w:hAnsi="Times New Roman" w:cs="Times New Roman"/>
          <w:iCs/>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FC18BD" w:rsidRPr="00220FD3" w:rsidRDefault="00FC18BD" w:rsidP="00FC18BD">
      <w:pPr>
        <w:keepNext/>
        <w:outlineLvl w:val="1"/>
        <w:rPr>
          <w:rFonts w:ascii="Times New Roman" w:hAnsi="Times New Roman" w:cs="Times New Roman"/>
          <w:b/>
          <w:bCs/>
          <w:i/>
          <w:sz w:val="24"/>
          <w:szCs w:val="24"/>
        </w:rPr>
      </w:pPr>
      <w:bookmarkStart w:id="1" w:name="_Toc364013604"/>
      <w:r w:rsidRPr="00220FD3">
        <w:rPr>
          <w:rFonts w:ascii="Times New Roman" w:hAnsi="Times New Roman" w:cs="Times New Roman"/>
          <w:i/>
          <w:sz w:val="24"/>
          <w:szCs w:val="24"/>
        </w:rPr>
        <w:t xml:space="preserve">                                                              </w:t>
      </w:r>
      <w:r w:rsidRPr="00220FD3">
        <w:rPr>
          <w:rFonts w:ascii="Times New Roman" w:hAnsi="Times New Roman" w:cs="Times New Roman"/>
          <w:b/>
          <w:bCs/>
          <w:i/>
          <w:sz w:val="24"/>
          <w:szCs w:val="24"/>
        </w:rPr>
        <w:t>Раздел 2.</w:t>
      </w:r>
    </w:p>
    <w:p w:rsidR="00FC18BD" w:rsidRPr="00220FD3" w:rsidRDefault="00FC18BD" w:rsidP="00FC18BD">
      <w:pPr>
        <w:keepNext/>
        <w:outlineLvl w:val="1"/>
        <w:rPr>
          <w:rFonts w:ascii="Times New Roman" w:hAnsi="Times New Roman" w:cs="Times New Roman"/>
          <w:b/>
          <w:bCs/>
          <w:i/>
          <w:sz w:val="24"/>
          <w:szCs w:val="24"/>
        </w:rPr>
      </w:pPr>
      <w:r w:rsidRPr="00220FD3">
        <w:rPr>
          <w:rFonts w:ascii="Times New Roman" w:hAnsi="Times New Roman" w:cs="Times New Roman"/>
          <w:b/>
          <w:bCs/>
          <w:i/>
          <w:sz w:val="24"/>
          <w:szCs w:val="24"/>
        </w:rPr>
        <w:t xml:space="preserve">                          2.1 Содержание </w:t>
      </w:r>
      <w:bookmarkEnd w:id="1"/>
      <w:r w:rsidRPr="00220FD3">
        <w:rPr>
          <w:rFonts w:ascii="Times New Roman" w:hAnsi="Times New Roman" w:cs="Times New Roman"/>
          <w:b/>
          <w:bCs/>
          <w:i/>
          <w:sz w:val="24"/>
          <w:szCs w:val="24"/>
        </w:rPr>
        <w:t xml:space="preserve">курса алгебры </w:t>
      </w:r>
    </w:p>
    <w:p w:rsidR="00FC18BD" w:rsidRPr="00220FD3" w:rsidRDefault="00FC18BD" w:rsidP="00FC18BD">
      <w:pPr>
        <w:pStyle w:val="c13"/>
        <w:spacing w:before="0" w:beforeAutospacing="0" w:after="0" w:afterAutospacing="0" w:line="276" w:lineRule="auto"/>
        <w:jc w:val="both"/>
        <w:rPr>
          <w:b/>
        </w:rPr>
      </w:pPr>
      <w:r w:rsidRPr="00220FD3">
        <w:rPr>
          <w:rStyle w:val="c7"/>
          <w:b/>
        </w:rPr>
        <w:t xml:space="preserve">1.Повторение курса 10 класса.   </w:t>
      </w:r>
    </w:p>
    <w:p w:rsidR="00FC18BD" w:rsidRPr="00220FD3" w:rsidRDefault="00FC18BD" w:rsidP="00FC18BD">
      <w:pPr>
        <w:pStyle w:val="c13"/>
        <w:spacing w:before="0" w:beforeAutospacing="0" w:after="0" w:afterAutospacing="0" w:line="276" w:lineRule="auto"/>
        <w:jc w:val="both"/>
      </w:pPr>
      <w:r w:rsidRPr="00220FD3">
        <w:rPr>
          <w:rStyle w:val="c7"/>
        </w:rPr>
        <w:t>Показательная функция. Логарифмическая функция. Тригонометрические формулы. Степенная функция.</w:t>
      </w:r>
    </w:p>
    <w:p w:rsidR="00FC18BD" w:rsidRPr="00220FD3" w:rsidRDefault="00FC18BD" w:rsidP="00FC18BD">
      <w:pPr>
        <w:pStyle w:val="c13"/>
        <w:spacing w:before="0" w:beforeAutospacing="0" w:after="0" w:afterAutospacing="0" w:line="276" w:lineRule="auto"/>
        <w:jc w:val="both"/>
        <w:rPr>
          <w:b/>
        </w:rPr>
      </w:pPr>
      <w:r w:rsidRPr="00220FD3">
        <w:rPr>
          <w:rStyle w:val="c7"/>
        </w:rPr>
        <w:t> </w:t>
      </w:r>
      <w:r w:rsidRPr="00220FD3">
        <w:rPr>
          <w:rStyle w:val="c7"/>
          <w:b/>
        </w:rPr>
        <w:t>2.Производная и её геометрический смысл .</w:t>
      </w:r>
    </w:p>
    <w:p w:rsidR="00FC18BD" w:rsidRPr="00220FD3" w:rsidRDefault="00FC18BD" w:rsidP="00FC18BD">
      <w:pPr>
        <w:pStyle w:val="c13"/>
        <w:spacing w:before="0" w:beforeAutospacing="0" w:after="0" w:afterAutospacing="0" w:line="276" w:lineRule="auto"/>
        <w:jc w:val="both"/>
      </w:pPr>
      <w:r w:rsidRPr="00220FD3">
        <w:rPr>
          <w:rStyle w:val="c7"/>
        </w:rPr>
        <w:t> Производная. Производная степенной функции. Правила дифференцирования. Производные некоторых элементарных функций. Геометрический смысл производной.</w:t>
      </w:r>
    </w:p>
    <w:p w:rsidR="00FC18BD" w:rsidRPr="00220FD3" w:rsidRDefault="00FC18BD" w:rsidP="00FC18BD">
      <w:pPr>
        <w:pStyle w:val="c13"/>
        <w:spacing w:before="0" w:beforeAutospacing="0" w:after="0" w:afterAutospacing="0" w:line="276" w:lineRule="auto"/>
        <w:jc w:val="both"/>
        <w:rPr>
          <w:rStyle w:val="c7"/>
          <w:b/>
        </w:rPr>
      </w:pPr>
      <w:r w:rsidRPr="00220FD3">
        <w:rPr>
          <w:rStyle w:val="c7"/>
          <w:b/>
        </w:rPr>
        <w:t> 3.Применение производной к исследованию функций .</w:t>
      </w:r>
    </w:p>
    <w:p w:rsidR="00FC18BD" w:rsidRPr="00220FD3" w:rsidRDefault="00FC18BD" w:rsidP="00FC18BD">
      <w:pPr>
        <w:pStyle w:val="c13"/>
        <w:spacing w:before="0" w:beforeAutospacing="0" w:after="0" w:afterAutospacing="0" w:line="276" w:lineRule="auto"/>
        <w:jc w:val="both"/>
      </w:pPr>
      <w:r w:rsidRPr="00220FD3">
        <w:rPr>
          <w:rStyle w:val="c7"/>
        </w:rPr>
        <w:t> Возрастание и убывание функций. Экстремумы функции. Применение производной к построению графиков функций. Наибольшее и наименьшее значения функции. Выпуклость графика. Точки перегиба.</w:t>
      </w:r>
    </w:p>
    <w:p w:rsidR="00FC18BD" w:rsidRPr="00220FD3" w:rsidRDefault="00FC18BD" w:rsidP="00FC18BD">
      <w:pPr>
        <w:pStyle w:val="c13"/>
        <w:spacing w:before="0" w:beforeAutospacing="0" w:after="0" w:afterAutospacing="0" w:line="276" w:lineRule="auto"/>
        <w:jc w:val="both"/>
        <w:rPr>
          <w:b/>
        </w:rPr>
      </w:pPr>
      <w:r w:rsidRPr="00220FD3">
        <w:rPr>
          <w:rStyle w:val="c7"/>
          <w:b/>
        </w:rPr>
        <w:t> 4.Первообразная и интеграл .</w:t>
      </w:r>
    </w:p>
    <w:p w:rsidR="00FC18BD" w:rsidRPr="00220FD3" w:rsidRDefault="00FC18BD" w:rsidP="00FC18BD">
      <w:pPr>
        <w:pStyle w:val="c13"/>
        <w:spacing w:before="0" w:beforeAutospacing="0" w:after="0" w:afterAutospacing="0" w:line="276" w:lineRule="auto"/>
        <w:jc w:val="both"/>
      </w:pPr>
      <w:r w:rsidRPr="00220FD3">
        <w:rPr>
          <w:rStyle w:val="c7"/>
        </w:rPr>
        <w:t> Первообразная. Правила нахождения первообразных. Площадь криволинейной трапеции и интеграл. Вычисление интегралов. Вычисление площадей с помощью интегралов.</w:t>
      </w:r>
    </w:p>
    <w:p w:rsidR="00FC18BD" w:rsidRPr="00220FD3" w:rsidRDefault="00FC18BD" w:rsidP="00FC18BD">
      <w:pPr>
        <w:pStyle w:val="c13"/>
        <w:spacing w:before="0" w:beforeAutospacing="0" w:after="0" w:afterAutospacing="0" w:line="276" w:lineRule="auto"/>
        <w:jc w:val="both"/>
        <w:rPr>
          <w:rStyle w:val="c7"/>
          <w:b/>
        </w:rPr>
      </w:pPr>
      <w:r w:rsidRPr="00220FD3">
        <w:rPr>
          <w:rStyle w:val="c7"/>
          <w:b/>
        </w:rPr>
        <w:t> 5.</w:t>
      </w:r>
      <w:r w:rsidRPr="00220FD3">
        <w:rPr>
          <w:b/>
        </w:rPr>
        <w:t> </w:t>
      </w:r>
      <w:r w:rsidRPr="00220FD3">
        <w:rPr>
          <w:rStyle w:val="c7"/>
          <w:b/>
        </w:rPr>
        <w:t>Элементы математической статистики, комбинаторики и теории вероятностей .</w:t>
      </w:r>
    </w:p>
    <w:p w:rsidR="00FC18BD" w:rsidRPr="00220FD3" w:rsidRDefault="00FC18BD" w:rsidP="00FC18BD">
      <w:pPr>
        <w:pStyle w:val="c13"/>
        <w:spacing w:before="0" w:beforeAutospacing="0" w:after="0" w:afterAutospacing="0" w:line="276" w:lineRule="auto"/>
        <w:jc w:val="both"/>
      </w:pPr>
      <w:r w:rsidRPr="00220FD3">
        <w:rPr>
          <w:rStyle w:val="c7"/>
        </w:rPr>
        <w:t> Табличное и графическое представление данных. Числовые характеристики рядов данных. Поочерёдный и одновременны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биноминальных коэффициентов. Треугольник Паскаля. Элементарные и сложные события. Рассмотрение случаев: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 вероятностных методов. Случайные величины. Центральные тенденции. Меры разброса. Решение практических задач по теме «Статистика».</w:t>
      </w:r>
    </w:p>
    <w:p w:rsidR="00FC18BD" w:rsidRPr="00220FD3" w:rsidRDefault="00FC18BD" w:rsidP="00FC18BD">
      <w:pPr>
        <w:pStyle w:val="c13"/>
        <w:spacing w:before="0" w:beforeAutospacing="0" w:after="0" w:afterAutospacing="0" w:line="276" w:lineRule="auto"/>
        <w:jc w:val="both"/>
        <w:rPr>
          <w:rStyle w:val="c7"/>
          <w:b/>
        </w:rPr>
      </w:pPr>
      <w:r w:rsidRPr="00220FD3">
        <w:rPr>
          <w:rStyle w:val="c7"/>
          <w:i/>
        </w:rPr>
        <w:lastRenderedPageBreak/>
        <w:t> </w:t>
      </w:r>
      <w:r w:rsidRPr="00220FD3">
        <w:rPr>
          <w:rStyle w:val="c7"/>
          <w:b/>
        </w:rPr>
        <w:t> 6. Обобщающее повторение курса алгебры и начал анализа</w:t>
      </w:r>
    </w:p>
    <w:p w:rsidR="00FC18BD" w:rsidRPr="00220FD3" w:rsidRDefault="00FC18BD" w:rsidP="00FC18BD">
      <w:pPr>
        <w:pStyle w:val="c13"/>
        <w:spacing w:before="0" w:beforeAutospacing="0" w:after="0" w:afterAutospacing="0" w:line="276" w:lineRule="auto"/>
        <w:jc w:val="both"/>
      </w:pPr>
      <w:r w:rsidRPr="00220FD3">
        <w:rPr>
          <w:rStyle w:val="c7"/>
          <w:b/>
        </w:rPr>
        <w:t xml:space="preserve"> за 10- 11 классы .</w:t>
      </w:r>
    </w:p>
    <w:p w:rsidR="00FC18BD" w:rsidRPr="00220FD3" w:rsidRDefault="00FC18BD" w:rsidP="00FC18BD">
      <w:pPr>
        <w:pStyle w:val="c13"/>
        <w:spacing w:before="0" w:beforeAutospacing="0" w:after="0" w:afterAutospacing="0" w:line="276" w:lineRule="auto"/>
        <w:jc w:val="both"/>
        <w:rPr>
          <w:rStyle w:val="c7"/>
        </w:rPr>
      </w:pPr>
      <w:r w:rsidRPr="00220FD3">
        <w:rPr>
          <w:rStyle w:val="c7"/>
        </w:rPr>
        <w:t>Числа и алгебраические преобразования. Уравнения. Неравенства. Системы уравнений и неравенств. Производная функции и ее применение к решению задач. Функции и графики. Текстовые задачи на проценты, движение, прогрессии.</w:t>
      </w:r>
      <w:r w:rsidRPr="00220FD3">
        <w:t xml:space="preserve"> </w:t>
      </w:r>
      <w:r w:rsidRPr="00220FD3">
        <w:rPr>
          <w:rStyle w:val="c7"/>
        </w:rPr>
        <w:t xml:space="preserve">В рабочей программе предусмотрены часы   на обобщающее повторение по каждой теме, работу с тестами и подготовку к итоговой аттестации в форме и по материалам ЕГЭ. </w:t>
      </w:r>
    </w:p>
    <w:p w:rsidR="00FC18BD" w:rsidRPr="00220FD3" w:rsidRDefault="00FC18BD" w:rsidP="00FC18BD">
      <w:pPr>
        <w:pStyle w:val="c13"/>
        <w:spacing w:before="0" w:beforeAutospacing="0" w:after="0" w:afterAutospacing="0" w:line="276" w:lineRule="auto"/>
        <w:jc w:val="both"/>
        <w:rPr>
          <w:i/>
        </w:rPr>
      </w:pPr>
      <w:r w:rsidRPr="00220FD3">
        <w:rPr>
          <w:rStyle w:val="c7"/>
          <w:b/>
        </w:rPr>
        <w:t xml:space="preserve">                          </w:t>
      </w:r>
      <w:r w:rsidRPr="00220FD3">
        <w:rPr>
          <w:rStyle w:val="c7"/>
          <w:b/>
          <w:i/>
        </w:rPr>
        <w:t>2.2</w:t>
      </w:r>
      <w:r w:rsidRPr="00220FD3">
        <w:rPr>
          <w:rStyle w:val="c7"/>
          <w:i/>
        </w:rPr>
        <w:t xml:space="preserve"> </w:t>
      </w:r>
      <w:r w:rsidRPr="00220FD3">
        <w:rPr>
          <w:b/>
          <w:bCs/>
          <w:i/>
        </w:rPr>
        <w:t>Содержание курса геометрии</w:t>
      </w:r>
    </w:p>
    <w:p w:rsidR="00FC18BD" w:rsidRPr="00220FD3" w:rsidRDefault="00FC18BD" w:rsidP="00FC18BD">
      <w:pPr>
        <w:ind w:firstLine="720"/>
        <w:jc w:val="both"/>
        <w:rPr>
          <w:rFonts w:ascii="Times New Roman" w:hAnsi="Times New Roman" w:cs="Times New Roman"/>
          <w:b/>
          <w:bCs/>
          <w:sz w:val="24"/>
          <w:szCs w:val="24"/>
        </w:rPr>
      </w:pPr>
      <w:r w:rsidRPr="00220FD3">
        <w:rPr>
          <w:rFonts w:ascii="Times New Roman" w:hAnsi="Times New Roman" w:cs="Times New Roman"/>
          <w:b/>
          <w:bCs/>
          <w:sz w:val="24"/>
          <w:szCs w:val="24"/>
        </w:rPr>
        <w:t>1. Координаты точки и координаты векторов в  пространстве. Движения.</w:t>
      </w:r>
    </w:p>
    <w:p w:rsidR="00FC18BD" w:rsidRPr="00220FD3" w:rsidRDefault="00FC18BD" w:rsidP="00FC18BD">
      <w:pPr>
        <w:jc w:val="both"/>
        <w:rPr>
          <w:rFonts w:ascii="Times New Roman" w:hAnsi="Times New Roman" w:cs="Times New Roman"/>
          <w:b/>
          <w:bCs/>
          <w:sz w:val="24"/>
          <w:szCs w:val="24"/>
        </w:rPr>
      </w:pPr>
      <w:r w:rsidRPr="00220FD3">
        <w:rPr>
          <w:rFonts w:ascii="Times New Roman" w:hAnsi="Times New Roman" w:cs="Times New Roman"/>
          <w:b/>
          <w:bCs/>
          <w:sz w:val="24"/>
          <w:szCs w:val="24"/>
        </w:rPr>
        <w:t>.</w:t>
      </w:r>
      <w:r w:rsidRPr="00220FD3">
        <w:rPr>
          <w:rFonts w:ascii="Times New Roman" w:hAnsi="Times New Roman" w:cs="Times New Roman"/>
          <w:sz w:val="24"/>
          <w:szCs w:val="24"/>
        </w:rPr>
        <w:t xml:space="preserve">Прямоугольная система координат в пространстве. Расстояние между точками в пространстве. Векторы в пространстве. Длина вектора. Равенство векторов. Сложение векторов. Умножение вектора на число. Координаты вектора. Скалярное произведение векторов. </w:t>
      </w:r>
    </w:p>
    <w:p w:rsidR="00FC18BD" w:rsidRPr="00220FD3" w:rsidRDefault="00FC18BD" w:rsidP="00FC18BD">
      <w:pPr>
        <w:ind w:firstLine="720"/>
        <w:rPr>
          <w:rFonts w:ascii="Times New Roman" w:hAnsi="Times New Roman" w:cs="Times New Roman"/>
          <w:b/>
          <w:bCs/>
          <w:sz w:val="24"/>
          <w:szCs w:val="24"/>
        </w:rPr>
      </w:pPr>
      <w:r w:rsidRPr="00220FD3">
        <w:rPr>
          <w:rFonts w:ascii="Times New Roman" w:hAnsi="Times New Roman" w:cs="Times New Roman"/>
          <w:b/>
          <w:bCs/>
          <w:sz w:val="24"/>
          <w:szCs w:val="24"/>
        </w:rPr>
        <w:t>2.Цилиндр, конус, шар .</w:t>
      </w:r>
    </w:p>
    <w:p w:rsidR="00FC18BD" w:rsidRPr="00220FD3" w:rsidRDefault="00FC18BD" w:rsidP="00FC18BD">
      <w:pPr>
        <w:ind w:firstLine="720"/>
        <w:jc w:val="both"/>
        <w:rPr>
          <w:rFonts w:ascii="Times New Roman" w:hAnsi="Times New Roman" w:cs="Times New Roman"/>
          <w:sz w:val="24"/>
          <w:szCs w:val="24"/>
        </w:rPr>
      </w:pPr>
      <w:r w:rsidRPr="00220FD3">
        <w:rPr>
          <w:rFonts w:ascii="Times New Roman" w:hAnsi="Times New Roman" w:cs="Times New Roman"/>
          <w:sz w:val="24"/>
          <w:szCs w:val="24"/>
        </w:rPr>
        <w:t xml:space="preserve">Основные элементы сферы и шара. Взаимное расположение сферы и плоскости. Многогранники, вписанные в сферу. Многогранники, описанные около сферы. Цилиндр и конус. Фигуры вращения. </w:t>
      </w:r>
    </w:p>
    <w:p w:rsidR="00FC18BD" w:rsidRPr="00220FD3" w:rsidRDefault="00FC18BD" w:rsidP="00FC18BD">
      <w:pPr>
        <w:ind w:firstLine="720"/>
        <w:jc w:val="both"/>
        <w:rPr>
          <w:rFonts w:ascii="Times New Roman" w:hAnsi="Times New Roman" w:cs="Times New Roman"/>
          <w:b/>
          <w:bCs/>
          <w:sz w:val="24"/>
          <w:szCs w:val="24"/>
        </w:rPr>
      </w:pPr>
      <w:r w:rsidRPr="00220FD3">
        <w:rPr>
          <w:rFonts w:ascii="Times New Roman" w:hAnsi="Times New Roman" w:cs="Times New Roman"/>
          <w:b/>
          <w:bCs/>
          <w:sz w:val="24"/>
          <w:szCs w:val="24"/>
        </w:rPr>
        <w:t>3. Объем и площадь поверхности .</w:t>
      </w:r>
    </w:p>
    <w:p w:rsidR="00FC18BD" w:rsidRPr="00220FD3" w:rsidRDefault="00FC18BD" w:rsidP="00FC18BD">
      <w:pPr>
        <w:ind w:firstLine="720"/>
        <w:jc w:val="both"/>
        <w:rPr>
          <w:rFonts w:ascii="Times New Roman" w:hAnsi="Times New Roman" w:cs="Times New Roman"/>
          <w:sz w:val="24"/>
          <w:szCs w:val="24"/>
        </w:rPr>
      </w:pPr>
      <w:r w:rsidRPr="00220FD3">
        <w:rPr>
          <w:rFonts w:ascii="Times New Roman" w:hAnsi="Times New Roman" w:cs="Times New Roman"/>
          <w:sz w:val="24"/>
          <w:szCs w:val="24"/>
        </w:rPr>
        <w:t>Понятие объема и его свойства. Объем цилиндра, прямоугольного параллелепипеда и призмы. Принцип Кавальери. Объем пирамиды. Объем конуса и усеченного  конуса. Объем шара и его частей. Площадь поверхности многогранника, цилиндра, конуса, усеченного конуса. Площадь поверхности шара и его частей.</w:t>
      </w:r>
    </w:p>
    <w:p w:rsidR="00FC18BD" w:rsidRPr="00220FD3" w:rsidRDefault="00FC18BD" w:rsidP="00FC18BD">
      <w:pPr>
        <w:shd w:val="clear" w:color="auto" w:fill="FFFFFF"/>
        <w:ind w:firstLine="720"/>
        <w:jc w:val="both"/>
        <w:rPr>
          <w:rFonts w:ascii="Times New Roman" w:hAnsi="Times New Roman" w:cs="Times New Roman"/>
          <w:b/>
          <w:spacing w:val="-2"/>
          <w:sz w:val="24"/>
          <w:szCs w:val="24"/>
        </w:rPr>
      </w:pPr>
      <w:r w:rsidRPr="00220FD3">
        <w:rPr>
          <w:rFonts w:ascii="Times New Roman" w:hAnsi="Times New Roman" w:cs="Times New Roman"/>
          <w:b/>
          <w:spacing w:val="-2"/>
          <w:sz w:val="24"/>
          <w:szCs w:val="24"/>
        </w:rPr>
        <w:t>Повторение .</w:t>
      </w:r>
    </w:p>
    <w:p w:rsidR="00FC18BD" w:rsidRPr="00220FD3" w:rsidRDefault="00FC18BD" w:rsidP="00FC18BD">
      <w:pPr>
        <w:shd w:val="clear" w:color="auto" w:fill="FFFFFF"/>
        <w:spacing w:after="100" w:afterAutospacing="1"/>
        <w:ind w:firstLine="720"/>
        <w:jc w:val="both"/>
        <w:rPr>
          <w:rFonts w:ascii="Times New Roman" w:hAnsi="Times New Roman" w:cs="Times New Roman"/>
          <w:spacing w:val="-2"/>
          <w:sz w:val="24"/>
          <w:szCs w:val="24"/>
        </w:rPr>
      </w:pPr>
      <w:r w:rsidRPr="00220FD3">
        <w:rPr>
          <w:rFonts w:ascii="Times New Roman" w:hAnsi="Times New Roman" w:cs="Times New Roman"/>
          <w:spacing w:val="-2"/>
          <w:sz w:val="24"/>
          <w:szCs w:val="24"/>
        </w:rPr>
        <w:t>Решение задач по следующим темам:</w:t>
      </w:r>
      <w:r w:rsidRPr="00220FD3">
        <w:rPr>
          <w:rFonts w:ascii="Times New Roman" w:hAnsi="Times New Roman" w:cs="Times New Roman"/>
          <w:spacing w:val="-1"/>
          <w:sz w:val="24"/>
          <w:szCs w:val="24"/>
        </w:rPr>
        <w:t xml:space="preserve"> метод координат в пространстве; многогранни</w:t>
      </w:r>
      <w:r>
        <w:rPr>
          <w:rFonts w:ascii="Times New Roman" w:hAnsi="Times New Roman" w:cs="Times New Roman"/>
          <w:spacing w:val="-1"/>
          <w:sz w:val="24"/>
          <w:szCs w:val="24"/>
        </w:rPr>
        <w:t>к</w:t>
      </w:r>
      <w:r w:rsidRPr="00220FD3">
        <w:rPr>
          <w:rFonts w:ascii="Times New Roman" w:hAnsi="Times New Roman" w:cs="Times New Roman"/>
          <w:spacing w:val="-1"/>
          <w:sz w:val="24"/>
          <w:szCs w:val="24"/>
        </w:rPr>
        <w:t>и;</w:t>
      </w:r>
      <w:r w:rsidRPr="00220FD3">
        <w:rPr>
          <w:rFonts w:ascii="Times New Roman" w:hAnsi="Times New Roman" w:cs="Times New Roman"/>
          <w:spacing w:val="-2"/>
          <w:sz w:val="24"/>
          <w:szCs w:val="24"/>
        </w:rPr>
        <w:t xml:space="preserve"> тела вращения</w:t>
      </w:r>
      <w:r w:rsidRPr="00220FD3">
        <w:rPr>
          <w:rFonts w:ascii="Times New Roman" w:hAnsi="Times New Roman" w:cs="Times New Roman"/>
          <w:spacing w:val="-1"/>
          <w:sz w:val="24"/>
          <w:szCs w:val="24"/>
        </w:rPr>
        <w:t xml:space="preserve">; </w:t>
      </w:r>
      <w:r w:rsidRPr="00220FD3">
        <w:rPr>
          <w:rFonts w:ascii="Times New Roman" w:hAnsi="Times New Roman" w:cs="Times New Roman"/>
          <w:spacing w:val="-2"/>
          <w:sz w:val="24"/>
          <w:szCs w:val="24"/>
        </w:rPr>
        <w:t>объёмы многогранников и тел вращения</w:t>
      </w:r>
    </w:p>
    <w:p w:rsidR="00FC18BD" w:rsidRPr="00220FD3" w:rsidRDefault="00FC18BD" w:rsidP="00FC18BD">
      <w:pPr>
        <w:keepNext/>
        <w:outlineLvl w:val="1"/>
        <w:rPr>
          <w:rFonts w:ascii="Times New Roman" w:hAnsi="Times New Roman" w:cs="Times New Roman"/>
          <w:b/>
          <w:bCs/>
          <w:i/>
          <w:sz w:val="24"/>
          <w:szCs w:val="24"/>
        </w:rPr>
      </w:pPr>
      <w:r w:rsidRPr="00220FD3">
        <w:rPr>
          <w:rFonts w:ascii="Times New Roman" w:hAnsi="Times New Roman" w:cs="Times New Roman"/>
          <w:b/>
          <w:bCs/>
          <w:i/>
          <w:sz w:val="24"/>
          <w:szCs w:val="24"/>
        </w:rPr>
        <w:t xml:space="preserve">                                                    Раздел 3. </w:t>
      </w:r>
    </w:p>
    <w:p w:rsidR="00FC18BD" w:rsidRPr="00220FD3" w:rsidRDefault="00FC18BD" w:rsidP="00FC18BD">
      <w:pPr>
        <w:keepNext/>
        <w:outlineLvl w:val="1"/>
        <w:rPr>
          <w:rFonts w:ascii="Times New Roman" w:hAnsi="Times New Roman" w:cs="Times New Roman"/>
          <w:b/>
          <w:bCs/>
          <w:i/>
          <w:sz w:val="24"/>
          <w:szCs w:val="24"/>
        </w:rPr>
      </w:pPr>
      <w:r w:rsidRPr="00220FD3">
        <w:rPr>
          <w:rFonts w:ascii="Times New Roman" w:hAnsi="Times New Roman" w:cs="Times New Roman"/>
          <w:b/>
          <w:bCs/>
          <w:i/>
          <w:sz w:val="24"/>
          <w:szCs w:val="24"/>
        </w:rPr>
        <w:t xml:space="preserve">                     Тематическое планирование по алгебре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1"/>
        <w:gridCol w:w="4825"/>
        <w:gridCol w:w="1806"/>
        <w:gridCol w:w="1938"/>
      </w:tblGrid>
      <w:tr w:rsidR="00FC18BD" w:rsidRPr="00220FD3" w:rsidTr="00714255">
        <w:trPr>
          <w:trHeight w:val="988"/>
        </w:trPr>
        <w:tc>
          <w:tcPr>
            <w:tcW w:w="701" w:type="dxa"/>
            <w:vAlign w:val="center"/>
          </w:tcPr>
          <w:p w:rsidR="00FC18BD" w:rsidRPr="00220FD3" w:rsidRDefault="00FC18BD" w:rsidP="00714255">
            <w:pPr>
              <w:jc w:val="center"/>
              <w:rPr>
                <w:rFonts w:ascii="Times New Roman" w:hAnsi="Times New Roman" w:cs="Times New Roman"/>
                <w:b/>
                <w:sz w:val="24"/>
                <w:szCs w:val="24"/>
              </w:rPr>
            </w:pPr>
            <w:r w:rsidRPr="00220FD3">
              <w:rPr>
                <w:rFonts w:ascii="Times New Roman" w:hAnsi="Times New Roman" w:cs="Times New Roman"/>
                <w:b/>
                <w:sz w:val="24"/>
                <w:szCs w:val="24"/>
              </w:rPr>
              <w:t>№</w:t>
            </w:r>
          </w:p>
        </w:tc>
        <w:tc>
          <w:tcPr>
            <w:tcW w:w="4825" w:type="dxa"/>
            <w:vAlign w:val="center"/>
          </w:tcPr>
          <w:p w:rsidR="00FC18BD" w:rsidRPr="00220FD3" w:rsidRDefault="00FC18BD" w:rsidP="00714255">
            <w:pPr>
              <w:jc w:val="center"/>
              <w:rPr>
                <w:rFonts w:ascii="Times New Roman" w:hAnsi="Times New Roman" w:cs="Times New Roman"/>
                <w:b/>
                <w:sz w:val="24"/>
                <w:szCs w:val="24"/>
              </w:rPr>
            </w:pPr>
            <w:r w:rsidRPr="00220FD3">
              <w:rPr>
                <w:rFonts w:ascii="Times New Roman" w:hAnsi="Times New Roman" w:cs="Times New Roman"/>
                <w:b/>
                <w:sz w:val="24"/>
                <w:szCs w:val="24"/>
              </w:rPr>
              <w:t>Название темы</w:t>
            </w:r>
          </w:p>
        </w:tc>
        <w:tc>
          <w:tcPr>
            <w:tcW w:w="1806" w:type="dxa"/>
            <w:vAlign w:val="center"/>
          </w:tcPr>
          <w:p w:rsidR="00FC18BD" w:rsidRPr="00220FD3" w:rsidRDefault="00FC18BD" w:rsidP="00714255">
            <w:pPr>
              <w:jc w:val="center"/>
              <w:rPr>
                <w:rFonts w:ascii="Times New Roman" w:hAnsi="Times New Roman" w:cs="Times New Roman"/>
                <w:b/>
                <w:sz w:val="24"/>
                <w:szCs w:val="24"/>
              </w:rPr>
            </w:pPr>
            <w:r w:rsidRPr="00220FD3">
              <w:rPr>
                <w:rFonts w:ascii="Times New Roman" w:hAnsi="Times New Roman" w:cs="Times New Roman"/>
                <w:b/>
                <w:sz w:val="24"/>
                <w:szCs w:val="24"/>
              </w:rPr>
              <w:t>Количество часов</w:t>
            </w:r>
          </w:p>
        </w:tc>
        <w:tc>
          <w:tcPr>
            <w:tcW w:w="1938" w:type="dxa"/>
          </w:tcPr>
          <w:p w:rsidR="00FC18BD" w:rsidRPr="00220FD3" w:rsidRDefault="00FC18BD" w:rsidP="00714255">
            <w:pPr>
              <w:jc w:val="center"/>
              <w:rPr>
                <w:rFonts w:ascii="Times New Roman" w:hAnsi="Times New Roman" w:cs="Times New Roman"/>
                <w:b/>
                <w:sz w:val="24"/>
                <w:szCs w:val="24"/>
              </w:rPr>
            </w:pPr>
            <w:r w:rsidRPr="00220FD3">
              <w:rPr>
                <w:rFonts w:ascii="Times New Roman" w:hAnsi="Times New Roman" w:cs="Times New Roman"/>
                <w:b/>
                <w:sz w:val="24"/>
                <w:szCs w:val="24"/>
              </w:rPr>
              <w:t>Количество контрольных работ</w:t>
            </w:r>
          </w:p>
        </w:tc>
      </w:tr>
      <w:tr w:rsidR="00FC18BD" w:rsidRPr="00220FD3" w:rsidTr="00714255">
        <w:trPr>
          <w:trHeight w:val="521"/>
        </w:trPr>
        <w:tc>
          <w:tcPr>
            <w:tcW w:w="701" w:type="dxa"/>
          </w:tcPr>
          <w:p w:rsidR="00FC18BD" w:rsidRPr="00220FD3" w:rsidRDefault="00FC18BD" w:rsidP="00FC18BD">
            <w:pPr>
              <w:numPr>
                <w:ilvl w:val="0"/>
                <w:numId w:val="8"/>
              </w:numPr>
              <w:spacing w:line="240" w:lineRule="auto"/>
              <w:jc w:val="center"/>
              <w:rPr>
                <w:rFonts w:ascii="Times New Roman" w:hAnsi="Times New Roman" w:cs="Times New Roman"/>
                <w:sz w:val="24"/>
                <w:szCs w:val="24"/>
              </w:rPr>
            </w:pPr>
          </w:p>
        </w:tc>
        <w:tc>
          <w:tcPr>
            <w:tcW w:w="4825" w:type="dxa"/>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 xml:space="preserve">Повторение курса 10 класса    </w:t>
            </w:r>
          </w:p>
        </w:tc>
        <w:tc>
          <w:tcPr>
            <w:tcW w:w="1806" w:type="dxa"/>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12</w:t>
            </w:r>
          </w:p>
        </w:tc>
        <w:tc>
          <w:tcPr>
            <w:tcW w:w="1938" w:type="dxa"/>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w:t>
            </w:r>
          </w:p>
        </w:tc>
      </w:tr>
      <w:tr w:rsidR="00FC18BD" w:rsidRPr="00220FD3" w:rsidTr="00714255">
        <w:trPr>
          <w:trHeight w:val="475"/>
        </w:trPr>
        <w:tc>
          <w:tcPr>
            <w:tcW w:w="701" w:type="dxa"/>
          </w:tcPr>
          <w:p w:rsidR="00FC18BD" w:rsidRPr="00220FD3" w:rsidRDefault="00FC18BD" w:rsidP="00FC18BD">
            <w:pPr>
              <w:numPr>
                <w:ilvl w:val="0"/>
                <w:numId w:val="8"/>
              </w:numPr>
              <w:spacing w:line="240" w:lineRule="auto"/>
              <w:jc w:val="center"/>
              <w:rPr>
                <w:rFonts w:ascii="Times New Roman" w:hAnsi="Times New Roman" w:cs="Times New Roman"/>
                <w:sz w:val="24"/>
                <w:szCs w:val="24"/>
              </w:rPr>
            </w:pPr>
          </w:p>
        </w:tc>
        <w:tc>
          <w:tcPr>
            <w:tcW w:w="4825" w:type="dxa"/>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 xml:space="preserve">Производная и её геометрический смысл   </w:t>
            </w:r>
          </w:p>
        </w:tc>
        <w:tc>
          <w:tcPr>
            <w:tcW w:w="1806" w:type="dxa"/>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10</w:t>
            </w:r>
          </w:p>
        </w:tc>
        <w:tc>
          <w:tcPr>
            <w:tcW w:w="1938" w:type="dxa"/>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w:t>
            </w:r>
          </w:p>
        </w:tc>
      </w:tr>
      <w:tr w:rsidR="00FC18BD" w:rsidRPr="00220FD3" w:rsidTr="00714255">
        <w:trPr>
          <w:trHeight w:val="741"/>
        </w:trPr>
        <w:tc>
          <w:tcPr>
            <w:tcW w:w="701" w:type="dxa"/>
          </w:tcPr>
          <w:p w:rsidR="00FC18BD" w:rsidRPr="00220FD3" w:rsidRDefault="00FC18BD" w:rsidP="00FC18BD">
            <w:pPr>
              <w:numPr>
                <w:ilvl w:val="0"/>
                <w:numId w:val="8"/>
              </w:numPr>
              <w:spacing w:line="240" w:lineRule="auto"/>
              <w:jc w:val="center"/>
              <w:rPr>
                <w:rFonts w:ascii="Times New Roman" w:hAnsi="Times New Roman" w:cs="Times New Roman"/>
                <w:sz w:val="24"/>
                <w:szCs w:val="24"/>
              </w:rPr>
            </w:pPr>
          </w:p>
        </w:tc>
        <w:tc>
          <w:tcPr>
            <w:tcW w:w="4825" w:type="dxa"/>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 xml:space="preserve">Применение производной к исследованию функций  </w:t>
            </w:r>
          </w:p>
        </w:tc>
        <w:tc>
          <w:tcPr>
            <w:tcW w:w="1806" w:type="dxa"/>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10</w:t>
            </w:r>
          </w:p>
        </w:tc>
        <w:tc>
          <w:tcPr>
            <w:tcW w:w="1938" w:type="dxa"/>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w:t>
            </w:r>
          </w:p>
        </w:tc>
      </w:tr>
      <w:tr w:rsidR="00FC18BD" w:rsidRPr="00220FD3" w:rsidTr="00714255">
        <w:trPr>
          <w:trHeight w:val="501"/>
        </w:trPr>
        <w:tc>
          <w:tcPr>
            <w:tcW w:w="701" w:type="dxa"/>
          </w:tcPr>
          <w:p w:rsidR="00FC18BD" w:rsidRPr="00220FD3" w:rsidRDefault="00FC18BD" w:rsidP="00FC18BD">
            <w:pPr>
              <w:numPr>
                <w:ilvl w:val="0"/>
                <w:numId w:val="8"/>
              </w:numPr>
              <w:spacing w:line="240" w:lineRule="auto"/>
              <w:jc w:val="center"/>
              <w:rPr>
                <w:rFonts w:ascii="Times New Roman" w:hAnsi="Times New Roman" w:cs="Times New Roman"/>
                <w:sz w:val="24"/>
                <w:szCs w:val="24"/>
              </w:rPr>
            </w:pPr>
          </w:p>
        </w:tc>
        <w:tc>
          <w:tcPr>
            <w:tcW w:w="4825" w:type="dxa"/>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 xml:space="preserve">Первообразная и интеграл  </w:t>
            </w:r>
          </w:p>
        </w:tc>
        <w:tc>
          <w:tcPr>
            <w:tcW w:w="1806" w:type="dxa"/>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10</w:t>
            </w:r>
          </w:p>
        </w:tc>
        <w:tc>
          <w:tcPr>
            <w:tcW w:w="1938" w:type="dxa"/>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w:t>
            </w:r>
          </w:p>
        </w:tc>
      </w:tr>
      <w:tr w:rsidR="00FC18BD" w:rsidRPr="00220FD3" w:rsidTr="00714255">
        <w:trPr>
          <w:trHeight w:val="475"/>
        </w:trPr>
        <w:tc>
          <w:tcPr>
            <w:tcW w:w="701" w:type="dxa"/>
          </w:tcPr>
          <w:p w:rsidR="00FC18BD" w:rsidRPr="00220FD3" w:rsidRDefault="00FC18BD" w:rsidP="00FC18BD">
            <w:pPr>
              <w:numPr>
                <w:ilvl w:val="0"/>
                <w:numId w:val="8"/>
              </w:numPr>
              <w:spacing w:line="240" w:lineRule="auto"/>
              <w:jc w:val="center"/>
              <w:rPr>
                <w:rFonts w:ascii="Times New Roman" w:hAnsi="Times New Roman" w:cs="Times New Roman"/>
                <w:sz w:val="24"/>
                <w:szCs w:val="24"/>
              </w:rPr>
            </w:pPr>
          </w:p>
        </w:tc>
        <w:tc>
          <w:tcPr>
            <w:tcW w:w="4825" w:type="dxa"/>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Комбинаторика</w:t>
            </w:r>
          </w:p>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 xml:space="preserve"> Элементы теории вероятностей </w:t>
            </w:r>
          </w:p>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Статистика</w:t>
            </w:r>
          </w:p>
        </w:tc>
        <w:tc>
          <w:tcPr>
            <w:tcW w:w="1806" w:type="dxa"/>
          </w:tcPr>
          <w:p w:rsidR="00FC18BD" w:rsidRPr="00220FD3" w:rsidRDefault="00FC18BD" w:rsidP="00714255">
            <w:pPr>
              <w:jc w:val="center"/>
              <w:rPr>
                <w:rFonts w:ascii="Times New Roman" w:hAnsi="Times New Roman" w:cs="Times New Roman"/>
                <w:sz w:val="24"/>
                <w:szCs w:val="24"/>
              </w:rPr>
            </w:pPr>
          </w:p>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15</w:t>
            </w:r>
          </w:p>
        </w:tc>
        <w:tc>
          <w:tcPr>
            <w:tcW w:w="1938" w:type="dxa"/>
          </w:tcPr>
          <w:p w:rsidR="00FC18BD" w:rsidRPr="00220FD3" w:rsidRDefault="00FC18BD" w:rsidP="00714255">
            <w:pPr>
              <w:jc w:val="center"/>
              <w:rPr>
                <w:rFonts w:ascii="Times New Roman" w:hAnsi="Times New Roman" w:cs="Times New Roman"/>
                <w:sz w:val="24"/>
                <w:szCs w:val="24"/>
              </w:rPr>
            </w:pPr>
          </w:p>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w:t>
            </w:r>
          </w:p>
        </w:tc>
      </w:tr>
      <w:tr w:rsidR="00FC18BD" w:rsidRPr="00220FD3" w:rsidTr="00714255">
        <w:trPr>
          <w:trHeight w:val="628"/>
        </w:trPr>
        <w:tc>
          <w:tcPr>
            <w:tcW w:w="701" w:type="dxa"/>
          </w:tcPr>
          <w:p w:rsidR="00FC18BD" w:rsidRPr="00220FD3" w:rsidRDefault="00FC18BD" w:rsidP="00FC18BD">
            <w:pPr>
              <w:numPr>
                <w:ilvl w:val="0"/>
                <w:numId w:val="8"/>
              </w:numPr>
              <w:spacing w:line="240" w:lineRule="auto"/>
              <w:jc w:val="center"/>
              <w:rPr>
                <w:rFonts w:ascii="Times New Roman" w:hAnsi="Times New Roman" w:cs="Times New Roman"/>
                <w:sz w:val="24"/>
                <w:szCs w:val="24"/>
              </w:rPr>
            </w:pPr>
          </w:p>
        </w:tc>
        <w:tc>
          <w:tcPr>
            <w:tcW w:w="4825" w:type="dxa"/>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 xml:space="preserve">Обобщающее повторение курса алгебры и начал анализа за 10-11 классы </w:t>
            </w:r>
          </w:p>
        </w:tc>
        <w:tc>
          <w:tcPr>
            <w:tcW w:w="1806" w:type="dxa"/>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11</w:t>
            </w:r>
          </w:p>
        </w:tc>
        <w:tc>
          <w:tcPr>
            <w:tcW w:w="1938" w:type="dxa"/>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w:t>
            </w:r>
          </w:p>
        </w:tc>
      </w:tr>
      <w:tr w:rsidR="00FC18BD" w:rsidRPr="00220FD3" w:rsidTr="00714255">
        <w:trPr>
          <w:trHeight w:val="475"/>
        </w:trPr>
        <w:tc>
          <w:tcPr>
            <w:tcW w:w="5526" w:type="dxa"/>
            <w:gridSpan w:val="2"/>
          </w:tcPr>
          <w:p w:rsidR="00FC18BD" w:rsidRPr="00220FD3" w:rsidRDefault="00FC18BD" w:rsidP="00714255">
            <w:pPr>
              <w:ind w:firstLine="34"/>
              <w:rPr>
                <w:rFonts w:ascii="Times New Roman" w:hAnsi="Times New Roman" w:cs="Times New Roman"/>
                <w:b/>
                <w:bCs/>
                <w:sz w:val="24"/>
                <w:szCs w:val="24"/>
              </w:rPr>
            </w:pPr>
            <w:r w:rsidRPr="00220FD3">
              <w:rPr>
                <w:rFonts w:ascii="Times New Roman" w:hAnsi="Times New Roman" w:cs="Times New Roman"/>
                <w:b/>
                <w:bCs/>
                <w:sz w:val="24"/>
                <w:szCs w:val="24"/>
              </w:rPr>
              <w:t xml:space="preserve">          Итого:</w:t>
            </w:r>
          </w:p>
        </w:tc>
        <w:tc>
          <w:tcPr>
            <w:tcW w:w="1806" w:type="dxa"/>
          </w:tcPr>
          <w:p w:rsidR="00FC18BD" w:rsidRPr="00220FD3" w:rsidRDefault="00FC18BD" w:rsidP="00714255">
            <w:pPr>
              <w:jc w:val="center"/>
              <w:rPr>
                <w:rFonts w:ascii="Times New Roman" w:hAnsi="Times New Roman" w:cs="Times New Roman"/>
                <w:b/>
                <w:i/>
                <w:sz w:val="24"/>
                <w:szCs w:val="24"/>
              </w:rPr>
            </w:pPr>
            <w:r w:rsidRPr="00220FD3">
              <w:rPr>
                <w:rFonts w:ascii="Times New Roman" w:hAnsi="Times New Roman" w:cs="Times New Roman"/>
                <w:b/>
                <w:i/>
                <w:sz w:val="24"/>
                <w:szCs w:val="24"/>
              </w:rPr>
              <w:fldChar w:fldCharType="begin"/>
            </w:r>
            <w:r w:rsidRPr="00220FD3">
              <w:rPr>
                <w:rFonts w:ascii="Times New Roman" w:hAnsi="Times New Roman" w:cs="Times New Roman"/>
                <w:b/>
                <w:i/>
                <w:sz w:val="24"/>
                <w:szCs w:val="24"/>
              </w:rPr>
              <w:instrText xml:space="preserve"> =SUM(ABOVE) </w:instrText>
            </w:r>
            <w:r w:rsidRPr="00220FD3">
              <w:rPr>
                <w:rFonts w:ascii="Times New Roman" w:hAnsi="Times New Roman" w:cs="Times New Roman"/>
                <w:b/>
                <w:i/>
                <w:sz w:val="24"/>
                <w:szCs w:val="24"/>
              </w:rPr>
              <w:fldChar w:fldCharType="separate"/>
            </w:r>
            <w:r w:rsidRPr="00220FD3">
              <w:rPr>
                <w:rFonts w:ascii="Times New Roman" w:hAnsi="Times New Roman" w:cs="Times New Roman"/>
                <w:b/>
                <w:i/>
                <w:noProof/>
                <w:sz w:val="24"/>
                <w:szCs w:val="24"/>
              </w:rPr>
              <w:t>6</w:t>
            </w:r>
            <w:r w:rsidRPr="00220FD3">
              <w:rPr>
                <w:rFonts w:ascii="Times New Roman" w:hAnsi="Times New Roman" w:cs="Times New Roman"/>
                <w:b/>
                <w:i/>
                <w:sz w:val="24"/>
                <w:szCs w:val="24"/>
              </w:rPr>
              <w:fldChar w:fldCharType="end"/>
            </w:r>
            <w:r w:rsidRPr="00220FD3">
              <w:rPr>
                <w:rFonts w:ascii="Times New Roman" w:hAnsi="Times New Roman" w:cs="Times New Roman"/>
                <w:b/>
                <w:i/>
                <w:sz w:val="24"/>
                <w:szCs w:val="24"/>
              </w:rPr>
              <w:t>8</w:t>
            </w:r>
          </w:p>
        </w:tc>
        <w:tc>
          <w:tcPr>
            <w:tcW w:w="1938" w:type="dxa"/>
          </w:tcPr>
          <w:p w:rsidR="00FC18BD" w:rsidRPr="00220FD3" w:rsidRDefault="00FC18BD" w:rsidP="00714255">
            <w:pPr>
              <w:jc w:val="center"/>
              <w:rPr>
                <w:rFonts w:ascii="Times New Roman" w:hAnsi="Times New Roman" w:cs="Times New Roman"/>
                <w:b/>
                <w:i/>
                <w:sz w:val="24"/>
                <w:szCs w:val="24"/>
              </w:rPr>
            </w:pPr>
            <w:r w:rsidRPr="00220FD3">
              <w:rPr>
                <w:rFonts w:ascii="Times New Roman" w:hAnsi="Times New Roman" w:cs="Times New Roman"/>
                <w:b/>
                <w:i/>
                <w:sz w:val="24"/>
                <w:szCs w:val="24"/>
              </w:rPr>
              <w:t>6</w:t>
            </w:r>
          </w:p>
        </w:tc>
      </w:tr>
    </w:tbl>
    <w:p w:rsidR="00FC18BD" w:rsidRDefault="00FC18BD" w:rsidP="00FC18BD">
      <w:pPr>
        <w:spacing w:line="360" w:lineRule="auto"/>
        <w:ind w:firstLine="720"/>
        <w:jc w:val="both"/>
        <w:rPr>
          <w:rFonts w:ascii="Times New Roman" w:hAnsi="Times New Roman" w:cs="Times New Roman"/>
          <w:b/>
          <w:i/>
          <w:sz w:val="24"/>
          <w:szCs w:val="24"/>
        </w:rPr>
      </w:pPr>
    </w:p>
    <w:p w:rsidR="00FC18BD" w:rsidRPr="00220FD3" w:rsidRDefault="00FC18BD" w:rsidP="00FC18BD">
      <w:pPr>
        <w:spacing w:before="60"/>
        <w:jc w:val="both"/>
        <w:rPr>
          <w:rFonts w:ascii="Times New Roman" w:hAnsi="Times New Roman" w:cs="Times New Roman"/>
          <w:i/>
          <w:iCs/>
          <w:sz w:val="24"/>
          <w:szCs w:val="24"/>
        </w:rPr>
      </w:pPr>
      <w:r w:rsidRPr="00220FD3">
        <w:rPr>
          <w:rFonts w:ascii="Times New Roman" w:hAnsi="Times New Roman" w:cs="Times New Roman"/>
          <w:b/>
          <w:bCs/>
          <w:i/>
          <w:sz w:val="24"/>
          <w:szCs w:val="24"/>
        </w:rPr>
        <w:t xml:space="preserve">                Тематическое планирование по геометрии.</w:t>
      </w:r>
    </w:p>
    <w:tbl>
      <w:tblPr>
        <w:tblW w:w="0" w:type="auto"/>
        <w:tblInd w:w="108" w:type="dxa"/>
        <w:tblCellMar>
          <w:left w:w="0" w:type="dxa"/>
          <w:right w:w="0" w:type="dxa"/>
        </w:tblCellMar>
        <w:tblLook w:val="00A0" w:firstRow="1" w:lastRow="0" w:firstColumn="1" w:lastColumn="0" w:noHBand="0" w:noVBand="0"/>
      </w:tblPr>
      <w:tblGrid>
        <w:gridCol w:w="768"/>
        <w:gridCol w:w="4718"/>
        <w:gridCol w:w="1751"/>
        <w:gridCol w:w="1977"/>
      </w:tblGrid>
      <w:tr w:rsidR="00FC18BD" w:rsidRPr="00220FD3" w:rsidTr="00714255">
        <w:trPr>
          <w:trHeight w:val="1178"/>
        </w:trPr>
        <w:tc>
          <w:tcPr>
            <w:tcW w:w="7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C18BD" w:rsidRPr="00220FD3" w:rsidRDefault="00FC18BD" w:rsidP="00714255">
            <w:pPr>
              <w:jc w:val="center"/>
              <w:rPr>
                <w:rFonts w:ascii="Times New Roman" w:hAnsi="Times New Roman" w:cs="Times New Roman"/>
                <w:b/>
                <w:sz w:val="24"/>
                <w:szCs w:val="24"/>
              </w:rPr>
            </w:pPr>
            <w:r w:rsidRPr="00220FD3">
              <w:rPr>
                <w:rFonts w:ascii="Times New Roman" w:hAnsi="Times New Roman" w:cs="Times New Roman"/>
                <w:b/>
                <w:sz w:val="24"/>
                <w:szCs w:val="24"/>
              </w:rPr>
              <w:lastRenderedPageBreak/>
              <w:t xml:space="preserve">№ </w:t>
            </w:r>
          </w:p>
        </w:tc>
        <w:tc>
          <w:tcPr>
            <w:tcW w:w="471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18BD" w:rsidRPr="00220FD3" w:rsidRDefault="00FC18BD" w:rsidP="00714255">
            <w:pPr>
              <w:rPr>
                <w:rFonts w:ascii="Times New Roman" w:hAnsi="Times New Roman" w:cs="Times New Roman"/>
                <w:b/>
                <w:sz w:val="24"/>
                <w:szCs w:val="24"/>
              </w:rPr>
            </w:pPr>
            <w:r w:rsidRPr="00220FD3">
              <w:rPr>
                <w:rFonts w:ascii="Times New Roman" w:hAnsi="Times New Roman" w:cs="Times New Roman"/>
                <w:b/>
                <w:sz w:val="24"/>
                <w:szCs w:val="24"/>
              </w:rPr>
              <w:t>Наименование темы</w:t>
            </w:r>
          </w:p>
        </w:tc>
        <w:tc>
          <w:tcPr>
            <w:tcW w:w="17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C18BD" w:rsidRPr="00220FD3" w:rsidRDefault="00FC18BD" w:rsidP="00714255">
            <w:pPr>
              <w:jc w:val="center"/>
              <w:rPr>
                <w:rFonts w:ascii="Times New Roman" w:hAnsi="Times New Roman" w:cs="Times New Roman"/>
                <w:b/>
                <w:sz w:val="24"/>
                <w:szCs w:val="24"/>
              </w:rPr>
            </w:pPr>
            <w:r w:rsidRPr="00220FD3">
              <w:rPr>
                <w:rFonts w:ascii="Times New Roman" w:hAnsi="Times New Roman" w:cs="Times New Roman"/>
                <w:b/>
                <w:sz w:val="24"/>
                <w:szCs w:val="24"/>
              </w:rPr>
              <w:t>Количество часов</w:t>
            </w:r>
          </w:p>
        </w:tc>
        <w:tc>
          <w:tcPr>
            <w:tcW w:w="1977" w:type="dxa"/>
            <w:tcBorders>
              <w:top w:val="single" w:sz="8" w:space="0" w:color="auto"/>
              <w:left w:val="nil"/>
              <w:bottom w:val="single" w:sz="8" w:space="0" w:color="auto"/>
              <w:right w:val="single" w:sz="8" w:space="0" w:color="auto"/>
            </w:tcBorders>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b/>
                <w:sz w:val="24"/>
                <w:szCs w:val="24"/>
              </w:rPr>
              <w:t>Количество контрольных работ</w:t>
            </w:r>
          </w:p>
        </w:tc>
      </w:tr>
      <w:tr w:rsidR="00FC18BD" w:rsidRPr="00220FD3" w:rsidTr="00714255">
        <w:trPr>
          <w:trHeight w:val="694"/>
        </w:trPr>
        <w:tc>
          <w:tcPr>
            <w:tcW w:w="76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1</w:t>
            </w:r>
          </w:p>
        </w:tc>
        <w:tc>
          <w:tcPr>
            <w:tcW w:w="4718"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Метод координат в пространстве. Движения</w:t>
            </w:r>
          </w:p>
        </w:tc>
        <w:tc>
          <w:tcPr>
            <w:tcW w:w="175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15</w:t>
            </w:r>
          </w:p>
        </w:tc>
        <w:tc>
          <w:tcPr>
            <w:tcW w:w="1977" w:type="dxa"/>
            <w:tcBorders>
              <w:top w:val="nil"/>
              <w:left w:val="nil"/>
              <w:bottom w:val="single" w:sz="8" w:space="0" w:color="auto"/>
              <w:right w:val="single" w:sz="8" w:space="0" w:color="auto"/>
            </w:tcBorders>
            <w:shd w:val="clear" w:color="auto" w:fill="FFFFCC"/>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2</w:t>
            </w:r>
          </w:p>
        </w:tc>
      </w:tr>
      <w:tr w:rsidR="00FC18BD" w:rsidRPr="00220FD3" w:rsidTr="00714255">
        <w:trPr>
          <w:trHeight w:val="585"/>
        </w:trPr>
        <w:tc>
          <w:tcPr>
            <w:tcW w:w="76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2</w:t>
            </w:r>
          </w:p>
        </w:tc>
        <w:tc>
          <w:tcPr>
            <w:tcW w:w="4718"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Цилиндр, конус, шар</w:t>
            </w:r>
          </w:p>
        </w:tc>
        <w:tc>
          <w:tcPr>
            <w:tcW w:w="175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20</w:t>
            </w:r>
          </w:p>
        </w:tc>
        <w:tc>
          <w:tcPr>
            <w:tcW w:w="1977" w:type="dxa"/>
            <w:tcBorders>
              <w:top w:val="nil"/>
              <w:left w:val="nil"/>
              <w:bottom w:val="single" w:sz="8" w:space="0" w:color="auto"/>
              <w:right w:val="single" w:sz="8" w:space="0" w:color="auto"/>
            </w:tcBorders>
            <w:shd w:val="clear" w:color="auto" w:fill="FFFFCC"/>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w:t>
            </w:r>
          </w:p>
        </w:tc>
      </w:tr>
      <w:tr w:rsidR="00FC18BD" w:rsidRPr="00220FD3" w:rsidTr="00714255">
        <w:trPr>
          <w:trHeight w:val="616"/>
        </w:trPr>
        <w:tc>
          <w:tcPr>
            <w:tcW w:w="76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3</w:t>
            </w:r>
          </w:p>
        </w:tc>
        <w:tc>
          <w:tcPr>
            <w:tcW w:w="4718"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Объемы тел</w:t>
            </w:r>
          </w:p>
        </w:tc>
        <w:tc>
          <w:tcPr>
            <w:tcW w:w="175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23</w:t>
            </w:r>
          </w:p>
        </w:tc>
        <w:tc>
          <w:tcPr>
            <w:tcW w:w="1977" w:type="dxa"/>
            <w:tcBorders>
              <w:top w:val="nil"/>
              <w:left w:val="nil"/>
              <w:bottom w:val="single" w:sz="8" w:space="0" w:color="auto"/>
              <w:right w:val="single" w:sz="8" w:space="0" w:color="auto"/>
            </w:tcBorders>
            <w:shd w:val="clear" w:color="auto" w:fill="FFFFCC"/>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w:t>
            </w:r>
          </w:p>
        </w:tc>
      </w:tr>
      <w:tr w:rsidR="00FC18BD" w:rsidRPr="00220FD3" w:rsidTr="00714255">
        <w:trPr>
          <w:trHeight w:val="985"/>
        </w:trPr>
        <w:tc>
          <w:tcPr>
            <w:tcW w:w="768" w:type="dxa"/>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4</w:t>
            </w:r>
          </w:p>
        </w:tc>
        <w:tc>
          <w:tcPr>
            <w:tcW w:w="4718"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sz w:val="24"/>
                <w:szCs w:val="24"/>
              </w:rPr>
              <w:t>Обобщающее повторение</w:t>
            </w:r>
          </w:p>
        </w:tc>
        <w:tc>
          <w:tcPr>
            <w:tcW w:w="1751" w:type="dxa"/>
            <w:tcBorders>
              <w:top w:val="nil"/>
              <w:left w:val="nil"/>
              <w:bottom w:val="single" w:sz="8" w:space="0" w:color="auto"/>
              <w:right w:val="single" w:sz="8" w:space="0" w:color="auto"/>
            </w:tcBorders>
            <w:shd w:val="clear" w:color="auto" w:fill="FFFFCC"/>
            <w:tcMar>
              <w:top w:w="0" w:type="dxa"/>
              <w:left w:w="108" w:type="dxa"/>
              <w:bottom w:w="0" w:type="dxa"/>
              <w:right w:w="108" w:type="dxa"/>
            </w:tcMar>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10</w:t>
            </w:r>
          </w:p>
        </w:tc>
        <w:tc>
          <w:tcPr>
            <w:tcW w:w="1977" w:type="dxa"/>
            <w:tcBorders>
              <w:top w:val="nil"/>
              <w:left w:val="nil"/>
              <w:bottom w:val="single" w:sz="8" w:space="0" w:color="auto"/>
              <w:right w:val="single" w:sz="8" w:space="0" w:color="auto"/>
            </w:tcBorders>
            <w:shd w:val="clear" w:color="auto" w:fill="FFFFCC"/>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sz w:val="24"/>
                <w:szCs w:val="24"/>
              </w:rPr>
              <w:t>1</w:t>
            </w:r>
          </w:p>
        </w:tc>
      </w:tr>
      <w:tr w:rsidR="00FC18BD" w:rsidRPr="00220FD3" w:rsidTr="00714255">
        <w:trPr>
          <w:trHeight w:val="585"/>
        </w:trPr>
        <w:tc>
          <w:tcPr>
            <w:tcW w:w="7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b/>
                <w:bCs/>
                <w:sz w:val="24"/>
                <w:szCs w:val="24"/>
              </w:rPr>
              <w:t> </w:t>
            </w:r>
          </w:p>
        </w:tc>
        <w:tc>
          <w:tcPr>
            <w:tcW w:w="4718" w:type="dxa"/>
            <w:tcBorders>
              <w:top w:val="nil"/>
              <w:left w:val="nil"/>
              <w:bottom w:val="single" w:sz="8" w:space="0" w:color="auto"/>
              <w:right w:val="single" w:sz="8" w:space="0" w:color="auto"/>
            </w:tcBorders>
            <w:tcMar>
              <w:top w:w="0" w:type="dxa"/>
              <w:left w:w="108" w:type="dxa"/>
              <w:bottom w:w="0" w:type="dxa"/>
              <w:right w:w="108" w:type="dxa"/>
            </w:tcMar>
          </w:tcPr>
          <w:p w:rsidR="00FC18BD" w:rsidRPr="00220FD3" w:rsidRDefault="00FC18BD" w:rsidP="00714255">
            <w:pPr>
              <w:rPr>
                <w:rFonts w:ascii="Times New Roman" w:hAnsi="Times New Roman" w:cs="Times New Roman"/>
                <w:sz w:val="24"/>
                <w:szCs w:val="24"/>
              </w:rPr>
            </w:pPr>
            <w:r w:rsidRPr="00220FD3">
              <w:rPr>
                <w:rFonts w:ascii="Times New Roman" w:hAnsi="Times New Roman" w:cs="Times New Roman"/>
                <w:b/>
                <w:bCs/>
                <w:sz w:val="24"/>
                <w:szCs w:val="24"/>
              </w:rPr>
              <w:t>Итого:</w:t>
            </w:r>
          </w:p>
        </w:tc>
        <w:tc>
          <w:tcPr>
            <w:tcW w:w="1751" w:type="dxa"/>
            <w:tcBorders>
              <w:top w:val="nil"/>
              <w:left w:val="nil"/>
              <w:bottom w:val="single" w:sz="8" w:space="0" w:color="auto"/>
              <w:right w:val="single" w:sz="8" w:space="0" w:color="auto"/>
            </w:tcBorders>
            <w:tcMar>
              <w:top w:w="0" w:type="dxa"/>
              <w:left w:w="108" w:type="dxa"/>
              <w:bottom w:w="0" w:type="dxa"/>
              <w:right w:w="108" w:type="dxa"/>
            </w:tcMar>
          </w:tcPr>
          <w:p w:rsidR="00FC18BD" w:rsidRPr="00220FD3" w:rsidRDefault="00FC18BD" w:rsidP="00714255">
            <w:pPr>
              <w:jc w:val="center"/>
              <w:rPr>
                <w:rFonts w:ascii="Times New Roman" w:hAnsi="Times New Roman" w:cs="Times New Roman"/>
                <w:sz w:val="24"/>
                <w:szCs w:val="24"/>
              </w:rPr>
            </w:pPr>
            <w:r w:rsidRPr="00220FD3">
              <w:rPr>
                <w:rFonts w:ascii="Times New Roman" w:hAnsi="Times New Roman" w:cs="Times New Roman"/>
                <w:b/>
                <w:bCs/>
                <w:sz w:val="24"/>
                <w:szCs w:val="24"/>
              </w:rPr>
              <w:t>68</w:t>
            </w:r>
          </w:p>
        </w:tc>
        <w:tc>
          <w:tcPr>
            <w:tcW w:w="1977" w:type="dxa"/>
            <w:tcBorders>
              <w:top w:val="nil"/>
              <w:left w:val="nil"/>
              <w:bottom w:val="single" w:sz="8" w:space="0" w:color="auto"/>
              <w:right w:val="single" w:sz="8" w:space="0" w:color="auto"/>
            </w:tcBorders>
          </w:tcPr>
          <w:p w:rsidR="00FC18BD" w:rsidRPr="00220FD3" w:rsidRDefault="00FC18BD" w:rsidP="00714255">
            <w:pPr>
              <w:jc w:val="center"/>
              <w:rPr>
                <w:rFonts w:ascii="Times New Roman" w:hAnsi="Times New Roman" w:cs="Times New Roman"/>
                <w:b/>
                <w:bCs/>
                <w:color w:val="FFFFFF" w:themeColor="background1"/>
                <w:sz w:val="24"/>
                <w:szCs w:val="24"/>
              </w:rPr>
            </w:pPr>
            <w:r w:rsidRPr="00220FD3">
              <w:rPr>
                <w:rFonts w:ascii="Times New Roman" w:hAnsi="Times New Roman" w:cs="Times New Roman"/>
                <w:b/>
                <w:bCs/>
                <w:sz w:val="24"/>
                <w:szCs w:val="24"/>
              </w:rPr>
              <w:t>5</w:t>
            </w:r>
          </w:p>
        </w:tc>
      </w:tr>
    </w:tbl>
    <w:p w:rsidR="00FC18BD" w:rsidRDefault="00FC18BD" w:rsidP="00FC18BD">
      <w:pPr>
        <w:spacing w:after="6" w:line="240" w:lineRule="exact"/>
        <w:rPr>
          <w:rFonts w:ascii="Times New Roman" w:eastAsia="Times New Roman" w:hAnsi="Times New Roman" w:cs="Times New Roman"/>
          <w:b/>
          <w:sz w:val="28"/>
          <w:szCs w:val="28"/>
        </w:rPr>
      </w:pPr>
    </w:p>
    <w:p w:rsidR="00FC18BD" w:rsidRDefault="00FC18BD" w:rsidP="00FC18BD">
      <w:pPr>
        <w:spacing w:after="6" w:line="24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Информатика и ИКТ</w:t>
      </w:r>
    </w:p>
    <w:p w:rsidR="00FC18BD" w:rsidRDefault="00FC18BD" w:rsidP="00FC18BD">
      <w:pPr>
        <w:spacing w:after="6" w:line="24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Пояснительная записка</w:t>
      </w:r>
    </w:p>
    <w:p w:rsidR="00FC18BD" w:rsidRDefault="00FC18BD" w:rsidP="00FC18BD">
      <w:pPr>
        <w:spacing w:after="6" w:line="240" w:lineRule="exact"/>
        <w:rPr>
          <w:rFonts w:ascii="Times New Roman" w:eastAsia="Times New Roman" w:hAnsi="Times New Roman" w:cs="Times New Roman"/>
          <w:b/>
          <w:sz w:val="28"/>
          <w:szCs w:val="28"/>
        </w:rPr>
      </w:pPr>
    </w:p>
    <w:p w:rsidR="00FC18BD" w:rsidRPr="00E01742" w:rsidRDefault="00FC18BD" w:rsidP="00FC18BD">
      <w:pPr>
        <w:ind w:firstLine="709"/>
        <w:jc w:val="both"/>
        <w:rPr>
          <w:rFonts w:ascii="Times New Roman" w:hAnsi="Times New Roman" w:cs="Times New Roman"/>
          <w:b/>
          <w:bCs/>
          <w:sz w:val="24"/>
          <w:szCs w:val="24"/>
        </w:rPr>
      </w:pPr>
      <w:r w:rsidRPr="00E01742">
        <w:rPr>
          <w:rFonts w:ascii="Times New Roman" w:hAnsi="Times New Roman" w:cs="Times New Roman"/>
          <w:sz w:val="24"/>
          <w:szCs w:val="24"/>
        </w:rPr>
        <w:t>Содержание курса «Информатика и ИКТ» на базовом уровне соответствует утвержденным Министерством образования РФ Стандарту среднего (полного) общего образования по информатике и информационным технологиям и Примерной программе среднего (полного) общего образования по курсу «Информатика и ИКТ» на базовом уровне. 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 (утверждена приказом Минобразования России от 09.03.04 № 1312).</w:t>
      </w:r>
      <w:r w:rsidRPr="00E01742">
        <w:rPr>
          <w:rFonts w:ascii="Times New Roman" w:hAnsi="Times New Roman" w:cs="Times New Roman"/>
          <w:b/>
          <w:bCs/>
          <w:sz w:val="24"/>
          <w:szCs w:val="24"/>
        </w:rPr>
        <w:t xml:space="preserve"> </w:t>
      </w:r>
    </w:p>
    <w:p w:rsidR="00FC18BD" w:rsidRPr="00E01742" w:rsidRDefault="00FC18BD" w:rsidP="00FC18BD">
      <w:pPr>
        <w:ind w:firstLine="709"/>
        <w:jc w:val="both"/>
        <w:rPr>
          <w:rFonts w:ascii="Times New Roman" w:hAnsi="Times New Roman" w:cs="Times New Roman"/>
          <w:sz w:val="24"/>
          <w:szCs w:val="24"/>
        </w:rPr>
      </w:pPr>
      <w:r w:rsidRPr="00E01742">
        <w:rPr>
          <w:rFonts w:ascii="Times New Roman" w:hAnsi="Times New Roman" w:cs="Times New Roman"/>
          <w:b/>
          <w:bCs/>
          <w:sz w:val="24"/>
          <w:szCs w:val="24"/>
        </w:rPr>
        <w:t>2.Общая характеристика учебного предмета</w:t>
      </w:r>
    </w:p>
    <w:p w:rsidR="00FC18BD" w:rsidRPr="00E01742" w:rsidRDefault="00FC18BD" w:rsidP="00FC18BD">
      <w:pPr>
        <w:ind w:firstLine="709"/>
        <w:jc w:val="both"/>
        <w:rPr>
          <w:rFonts w:ascii="Times New Roman" w:hAnsi="Times New Roman" w:cs="Times New Roman"/>
          <w:sz w:val="24"/>
          <w:szCs w:val="24"/>
        </w:rPr>
      </w:pPr>
      <w:r w:rsidRPr="00E01742">
        <w:rPr>
          <w:rFonts w:ascii="Times New Roman" w:hAnsi="Times New Roman" w:cs="Times New Roman"/>
          <w:b/>
          <w:bCs/>
          <w:i/>
          <w:iCs/>
          <w:sz w:val="24"/>
          <w:szCs w:val="24"/>
        </w:rPr>
        <w:t>Изучение информатики и информационных технологий в средней школе на базовом уровне направлено на достижение следующих целей:</w:t>
      </w:r>
    </w:p>
    <w:p w:rsidR="00FC18BD" w:rsidRPr="00E01742" w:rsidRDefault="00FC18BD" w:rsidP="00FC18BD">
      <w:pPr>
        <w:numPr>
          <w:ilvl w:val="0"/>
          <w:numId w:val="16"/>
        </w:numPr>
        <w:spacing w:line="240" w:lineRule="auto"/>
        <w:ind w:firstLine="709"/>
        <w:jc w:val="both"/>
        <w:rPr>
          <w:rFonts w:ascii="Times New Roman" w:hAnsi="Times New Roman" w:cs="Times New Roman"/>
          <w:sz w:val="24"/>
          <w:szCs w:val="24"/>
        </w:rPr>
      </w:pPr>
      <w:r w:rsidRPr="00E01742">
        <w:rPr>
          <w:rFonts w:ascii="Times New Roman" w:hAnsi="Times New Roman" w:cs="Times New Roman"/>
          <w:b/>
          <w:bCs/>
          <w:sz w:val="24"/>
          <w:szCs w:val="24"/>
        </w:rPr>
        <w:t>освоение системы базовых знаний</w:t>
      </w:r>
      <w:r w:rsidRPr="00E01742">
        <w:rPr>
          <w:rFonts w:ascii="Times New Roman" w:hAnsi="Times New Roman" w:cs="Times New Roman"/>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FC18BD" w:rsidRPr="00E01742" w:rsidRDefault="00FC18BD" w:rsidP="00FC18BD">
      <w:pPr>
        <w:numPr>
          <w:ilvl w:val="0"/>
          <w:numId w:val="16"/>
        </w:numPr>
        <w:spacing w:line="240" w:lineRule="auto"/>
        <w:ind w:firstLine="709"/>
        <w:jc w:val="both"/>
        <w:rPr>
          <w:rFonts w:ascii="Times New Roman" w:hAnsi="Times New Roman" w:cs="Times New Roman"/>
          <w:sz w:val="24"/>
          <w:szCs w:val="24"/>
        </w:rPr>
      </w:pPr>
      <w:r w:rsidRPr="00E01742">
        <w:rPr>
          <w:rFonts w:ascii="Times New Roman" w:hAnsi="Times New Roman" w:cs="Times New Roman"/>
          <w:b/>
          <w:bCs/>
          <w:sz w:val="24"/>
          <w:szCs w:val="24"/>
        </w:rPr>
        <w:t>овладение умениями</w:t>
      </w:r>
      <w:r w:rsidRPr="00E01742">
        <w:rPr>
          <w:rFonts w:ascii="Times New Roman" w:hAnsi="Times New Roman" w:cs="Times New Roman"/>
          <w:sz w:val="24"/>
          <w:szCs w:val="24"/>
        </w:rPr>
        <w:t>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FC18BD" w:rsidRPr="00E01742" w:rsidRDefault="00FC18BD" w:rsidP="00FC18BD">
      <w:pPr>
        <w:numPr>
          <w:ilvl w:val="0"/>
          <w:numId w:val="16"/>
        </w:numPr>
        <w:spacing w:line="240" w:lineRule="auto"/>
        <w:ind w:firstLine="709"/>
        <w:jc w:val="both"/>
        <w:rPr>
          <w:rFonts w:ascii="Times New Roman" w:hAnsi="Times New Roman" w:cs="Times New Roman"/>
          <w:sz w:val="24"/>
          <w:szCs w:val="24"/>
        </w:rPr>
      </w:pPr>
      <w:r w:rsidRPr="00E01742">
        <w:rPr>
          <w:rFonts w:ascii="Times New Roman" w:hAnsi="Times New Roman" w:cs="Times New Roman"/>
          <w:b/>
          <w:bCs/>
          <w:sz w:val="24"/>
          <w:szCs w:val="24"/>
        </w:rPr>
        <w:t>развитие</w:t>
      </w:r>
      <w:r w:rsidRPr="00E01742">
        <w:rPr>
          <w:rFonts w:ascii="Times New Roman" w:hAnsi="Times New Roman" w:cs="Times New Roman"/>
          <w:sz w:val="24"/>
          <w:szCs w:val="24"/>
        </w:rPr>
        <w:t>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FC18BD" w:rsidRPr="00E01742" w:rsidRDefault="00FC18BD" w:rsidP="00FC18BD">
      <w:pPr>
        <w:numPr>
          <w:ilvl w:val="0"/>
          <w:numId w:val="16"/>
        </w:numPr>
        <w:spacing w:line="240" w:lineRule="auto"/>
        <w:ind w:firstLine="709"/>
        <w:jc w:val="both"/>
        <w:rPr>
          <w:rFonts w:ascii="Times New Roman" w:hAnsi="Times New Roman" w:cs="Times New Roman"/>
          <w:sz w:val="24"/>
          <w:szCs w:val="24"/>
        </w:rPr>
      </w:pPr>
      <w:r w:rsidRPr="00E01742">
        <w:rPr>
          <w:rFonts w:ascii="Times New Roman" w:hAnsi="Times New Roman" w:cs="Times New Roman"/>
          <w:b/>
          <w:bCs/>
          <w:sz w:val="24"/>
          <w:szCs w:val="24"/>
        </w:rPr>
        <w:t>воспитание</w:t>
      </w:r>
      <w:r w:rsidRPr="00E01742">
        <w:rPr>
          <w:rFonts w:ascii="Times New Roman" w:hAnsi="Times New Roman" w:cs="Times New Roman"/>
          <w:sz w:val="24"/>
          <w:szCs w:val="24"/>
        </w:rPr>
        <w:t> ответственного отношения к соблюдению этических и правовых норм информационной деятельности;</w:t>
      </w:r>
    </w:p>
    <w:p w:rsidR="00FC18BD" w:rsidRPr="00E01742" w:rsidRDefault="00FC18BD" w:rsidP="00FC18BD">
      <w:pPr>
        <w:numPr>
          <w:ilvl w:val="0"/>
          <w:numId w:val="16"/>
        </w:numPr>
        <w:spacing w:line="240" w:lineRule="auto"/>
        <w:ind w:firstLine="709"/>
        <w:jc w:val="both"/>
        <w:rPr>
          <w:rFonts w:ascii="Times New Roman" w:hAnsi="Times New Roman" w:cs="Times New Roman"/>
          <w:sz w:val="24"/>
          <w:szCs w:val="24"/>
        </w:rPr>
      </w:pPr>
      <w:r w:rsidRPr="00E01742">
        <w:rPr>
          <w:rFonts w:ascii="Times New Roman" w:hAnsi="Times New Roman" w:cs="Times New Roman"/>
          <w:b/>
          <w:bCs/>
          <w:sz w:val="24"/>
          <w:szCs w:val="24"/>
        </w:rPr>
        <w:t>приобретение опыта</w:t>
      </w:r>
      <w:r w:rsidRPr="00E01742">
        <w:rPr>
          <w:rFonts w:ascii="Times New Roman" w:hAnsi="Times New Roman" w:cs="Times New Roman"/>
          <w:sz w:val="24"/>
          <w:szCs w:val="24"/>
        </w:rPr>
        <w:t> использования информационных технологий в индивидуальной и коллективной учебной и познавательной, в том числе проектной деятельности.</w:t>
      </w:r>
    </w:p>
    <w:p w:rsidR="00FC18BD" w:rsidRPr="00E01742" w:rsidRDefault="00FC18BD" w:rsidP="00FC18BD">
      <w:pPr>
        <w:numPr>
          <w:ilvl w:val="0"/>
          <w:numId w:val="16"/>
        </w:numPr>
        <w:spacing w:line="240" w:lineRule="auto"/>
        <w:ind w:firstLine="709"/>
        <w:jc w:val="both"/>
        <w:rPr>
          <w:rFonts w:ascii="Times New Roman" w:hAnsi="Times New Roman" w:cs="Times New Roman"/>
          <w:sz w:val="24"/>
          <w:szCs w:val="24"/>
        </w:rPr>
      </w:pPr>
      <w:r w:rsidRPr="00E01742">
        <w:rPr>
          <w:rFonts w:ascii="Times New Roman" w:hAnsi="Times New Roman" w:cs="Times New Roman"/>
          <w:sz w:val="24"/>
          <w:szCs w:val="24"/>
        </w:rPr>
        <w:t>овладение учащимися знаниями и умениями эффективного использования аппаратных, программных средств и методов информатики для решения простых экономических и управленческих задач.</w:t>
      </w:r>
      <w:r w:rsidRPr="00E01742">
        <w:rPr>
          <w:rFonts w:ascii="Times New Roman" w:hAnsi="Times New Roman" w:cs="Times New Roman"/>
          <w:sz w:val="24"/>
          <w:szCs w:val="24"/>
        </w:rPr>
        <w:tab/>
      </w:r>
    </w:p>
    <w:p w:rsidR="00FC18BD" w:rsidRPr="00E01742" w:rsidRDefault="00FC18BD" w:rsidP="00FC18BD">
      <w:pPr>
        <w:ind w:firstLine="709"/>
        <w:jc w:val="both"/>
        <w:rPr>
          <w:rFonts w:ascii="Times New Roman" w:hAnsi="Times New Roman" w:cs="Times New Roman"/>
          <w:sz w:val="24"/>
          <w:szCs w:val="24"/>
        </w:rPr>
      </w:pPr>
      <w:r w:rsidRPr="00E01742">
        <w:rPr>
          <w:rFonts w:ascii="Times New Roman" w:hAnsi="Times New Roman" w:cs="Times New Roman"/>
          <w:sz w:val="24"/>
          <w:szCs w:val="24"/>
        </w:rPr>
        <w:t>Данный курс решает актуальные в настоящее время и социально значимые для школы задачи:— подготовка учащихся к жизни в информационном обществе, социальная адаптация учащихся к жизни в обществе с рыночной экономикой.</w:t>
      </w:r>
    </w:p>
    <w:p w:rsidR="00FC18BD" w:rsidRPr="00E01742" w:rsidRDefault="00FC18BD" w:rsidP="00FC18BD">
      <w:pPr>
        <w:ind w:firstLine="709"/>
        <w:jc w:val="both"/>
        <w:rPr>
          <w:rFonts w:ascii="Times New Roman" w:hAnsi="Times New Roman" w:cs="Times New Roman"/>
          <w:sz w:val="24"/>
          <w:szCs w:val="24"/>
        </w:rPr>
      </w:pPr>
      <w:r w:rsidRPr="00E01742">
        <w:rPr>
          <w:rFonts w:ascii="Times New Roman" w:hAnsi="Times New Roman" w:cs="Times New Roman"/>
          <w:b/>
          <w:bCs/>
          <w:sz w:val="24"/>
          <w:szCs w:val="24"/>
        </w:rPr>
        <w:lastRenderedPageBreak/>
        <w:t>3. Описание места учебного предмета в учебном плане</w:t>
      </w:r>
    </w:p>
    <w:p w:rsidR="00FC18BD" w:rsidRPr="00E01742" w:rsidRDefault="00FC18BD" w:rsidP="00FC18BD">
      <w:pPr>
        <w:ind w:firstLine="709"/>
        <w:jc w:val="both"/>
        <w:rPr>
          <w:rFonts w:ascii="Times New Roman" w:hAnsi="Times New Roman" w:cs="Times New Roman"/>
          <w:sz w:val="24"/>
          <w:szCs w:val="24"/>
        </w:rPr>
      </w:pPr>
      <w:r w:rsidRPr="00E01742">
        <w:rPr>
          <w:rFonts w:ascii="Times New Roman" w:hAnsi="Times New Roman" w:cs="Times New Roman"/>
          <w:sz w:val="24"/>
          <w:szCs w:val="24"/>
        </w:rPr>
        <w:t xml:space="preserve">В авторской программе </w:t>
      </w:r>
      <w:r w:rsidRPr="00E01742">
        <w:rPr>
          <w:rFonts w:ascii="Times New Roman" w:hAnsi="Times New Roman" w:cs="Times New Roman"/>
          <w:sz w:val="24"/>
          <w:szCs w:val="24"/>
          <w:u w:val="single"/>
        </w:rPr>
        <w:t xml:space="preserve">Н. Д. </w:t>
      </w:r>
      <w:proofErr w:type="spellStart"/>
      <w:r w:rsidRPr="00E01742">
        <w:rPr>
          <w:rFonts w:ascii="Times New Roman" w:hAnsi="Times New Roman" w:cs="Times New Roman"/>
          <w:sz w:val="24"/>
          <w:szCs w:val="24"/>
          <w:u w:val="single"/>
        </w:rPr>
        <w:t>Угринович</w:t>
      </w:r>
      <w:proofErr w:type="spellEnd"/>
      <w:r w:rsidRPr="00E01742">
        <w:rPr>
          <w:rFonts w:ascii="Times New Roman" w:hAnsi="Times New Roman" w:cs="Times New Roman"/>
          <w:sz w:val="24"/>
          <w:szCs w:val="24"/>
        </w:rPr>
        <w:t xml:space="preserve"> « Информатика и ИКТ» на изучение курса в 11 классе отводится 34 часа. Рабочая программа составлена на 34 учебных часа - по 1 часу в неделю.</w:t>
      </w:r>
    </w:p>
    <w:p w:rsidR="00FC18BD" w:rsidRPr="00E01742" w:rsidRDefault="00FC18BD" w:rsidP="00FC18BD">
      <w:pPr>
        <w:ind w:firstLine="709"/>
        <w:jc w:val="both"/>
        <w:rPr>
          <w:rFonts w:ascii="Times New Roman" w:hAnsi="Times New Roman" w:cs="Times New Roman"/>
          <w:b/>
          <w:bCs/>
          <w:sz w:val="24"/>
          <w:szCs w:val="24"/>
        </w:rPr>
      </w:pPr>
      <w:r w:rsidRPr="00E01742">
        <w:rPr>
          <w:rFonts w:ascii="Times New Roman" w:hAnsi="Times New Roman" w:cs="Times New Roman"/>
          <w:b/>
          <w:bCs/>
          <w:sz w:val="24"/>
          <w:szCs w:val="24"/>
        </w:rPr>
        <w:t>4. Формы организации учебного процесса</w:t>
      </w:r>
    </w:p>
    <w:p w:rsidR="00FC18BD" w:rsidRPr="00E01742" w:rsidRDefault="00FC18BD" w:rsidP="00FC18BD">
      <w:pPr>
        <w:ind w:firstLine="709"/>
        <w:jc w:val="both"/>
        <w:rPr>
          <w:rFonts w:ascii="Times New Roman" w:hAnsi="Times New Roman" w:cs="Times New Roman"/>
          <w:bCs/>
          <w:sz w:val="24"/>
          <w:szCs w:val="24"/>
        </w:rPr>
      </w:pPr>
      <w:r w:rsidRPr="00E01742">
        <w:rPr>
          <w:rFonts w:ascii="Times New Roman" w:hAnsi="Times New Roman" w:cs="Times New Roman"/>
          <w:bCs/>
          <w:sz w:val="24"/>
          <w:szCs w:val="24"/>
        </w:rPr>
        <w:t xml:space="preserve">Единицей учебного процесса является урок. В первой части урока проводится объяснение нового материала, во второй части урока планируется компьютерный практикум в форме практических работ или компьютерных практических заданий, рассчитанных, с учетом требований </w:t>
      </w:r>
      <w:proofErr w:type="spellStart"/>
      <w:r w:rsidRPr="00E01742">
        <w:rPr>
          <w:rFonts w:ascii="Times New Roman" w:hAnsi="Times New Roman" w:cs="Times New Roman"/>
          <w:bCs/>
          <w:sz w:val="24"/>
          <w:szCs w:val="24"/>
        </w:rPr>
        <w:t>СанПИН</w:t>
      </w:r>
      <w:proofErr w:type="spellEnd"/>
      <w:r w:rsidRPr="00E01742">
        <w:rPr>
          <w:rFonts w:ascii="Times New Roman" w:hAnsi="Times New Roman" w:cs="Times New Roman"/>
          <w:bCs/>
          <w:sz w:val="24"/>
          <w:szCs w:val="24"/>
        </w:rPr>
        <w:t>, на 20-25 мин. и направленных на отработку отдельных технологических приемов.</w:t>
      </w:r>
    </w:p>
    <w:p w:rsidR="00FC18BD" w:rsidRPr="00E01742" w:rsidRDefault="00FC18BD" w:rsidP="00FC18BD">
      <w:pPr>
        <w:ind w:firstLine="709"/>
        <w:jc w:val="both"/>
        <w:rPr>
          <w:rFonts w:ascii="Times New Roman" w:hAnsi="Times New Roman" w:cs="Times New Roman"/>
          <w:bCs/>
          <w:sz w:val="24"/>
          <w:szCs w:val="24"/>
        </w:rPr>
      </w:pPr>
      <w:r w:rsidRPr="00E01742">
        <w:rPr>
          <w:rFonts w:ascii="Times New Roman" w:hAnsi="Times New Roman" w:cs="Times New Roman"/>
          <w:bCs/>
          <w:sz w:val="24"/>
          <w:szCs w:val="24"/>
        </w:rPr>
        <w:t>Практические работы методически ориентированы на использование метода проектов, что позволяет дифференцировать и индивидуализировать обучение. Возможно выполнение практических занятий во внеурочное время в компьютерном школьном классе или дома.</w:t>
      </w:r>
    </w:p>
    <w:p w:rsidR="00FC18BD" w:rsidRPr="00E01742" w:rsidRDefault="00FC18BD" w:rsidP="00FC18BD">
      <w:pPr>
        <w:ind w:firstLine="709"/>
        <w:rPr>
          <w:rFonts w:ascii="Times New Roman" w:hAnsi="Times New Roman" w:cs="Times New Roman"/>
          <w:b/>
          <w:bCs/>
          <w:sz w:val="24"/>
          <w:szCs w:val="24"/>
        </w:rPr>
      </w:pPr>
      <w:r w:rsidRPr="00E01742">
        <w:rPr>
          <w:rFonts w:ascii="Times New Roman" w:hAnsi="Times New Roman" w:cs="Times New Roman"/>
          <w:b/>
          <w:bCs/>
          <w:sz w:val="24"/>
          <w:szCs w:val="24"/>
        </w:rPr>
        <w:t>5. Содержание предмета</w:t>
      </w:r>
    </w:p>
    <w:p w:rsidR="00FC18BD" w:rsidRPr="00E01742" w:rsidRDefault="00FC18BD" w:rsidP="00FC18BD">
      <w:pPr>
        <w:ind w:firstLine="709"/>
        <w:rPr>
          <w:rFonts w:ascii="Times New Roman" w:hAnsi="Times New Roman" w:cs="Times New Roman"/>
          <w:bCs/>
          <w:sz w:val="24"/>
          <w:szCs w:val="24"/>
        </w:rPr>
      </w:pPr>
      <w:r w:rsidRPr="00E01742">
        <w:rPr>
          <w:rFonts w:ascii="Times New Roman" w:hAnsi="Times New Roman" w:cs="Times New Roman"/>
          <w:bCs/>
          <w:sz w:val="24"/>
          <w:szCs w:val="24"/>
        </w:rPr>
        <w:t>Рабочая программа составлена на 34 часа (1 час в неделю).</w:t>
      </w:r>
    </w:p>
    <w:tbl>
      <w:tblPr>
        <w:tblStyle w:val="ad"/>
        <w:tblW w:w="0" w:type="auto"/>
        <w:tblLook w:val="04A0" w:firstRow="1" w:lastRow="0" w:firstColumn="1" w:lastColumn="0" w:noHBand="0" w:noVBand="1"/>
      </w:tblPr>
      <w:tblGrid>
        <w:gridCol w:w="1526"/>
        <w:gridCol w:w="4854"/>
        <w:gridCol w:w="3191"/>
      </w:tblGrid>
      <w:tr w:rsidR="00FC18BD" w:rsidRPr="00E01742" w:rsidTr="00714255">
        <w:tc>
          <w:tcPr>
            <w:tcW w:w="1526"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Тема</w:t>
            </w:r>
          </w:p>
        </w:tc>
        <w:tc>
          <w:tcPr>
            <w:tcW w:w="4854"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Наименование</w:t>
            </w:r>
          </w:p>
        </w:tc>
        <w:tc>
          <w:tcPr>
            <w:tcW w:w="3191"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Количество часов</w:t>
            </w:r>
          </w:p>
        </w:tc>
      </w:tr>
      <w:tr w:rsidR="00FC18BD" w:rsidRPr="00E01742" w:rsidTr="00714255">
        <w:tc>
          <w:tcPr>
            <w:tcW w:w="1526"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Тема 1.</w:t>
            </w:r>
          </w:p>
        </w:tc>
        <w:tc>
          <w:tcPr>
            <w:tcW w:w="4854"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Компьютер как средство автоматизации информационных процессов</w:t>
            </w:r>
          </w:p>
        </w:tc>
        <w:tc>
          <w:tcPr>
            <w:tcW w:w="3191"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11</w:t>
            </w:r>
          </w:p>
        </w:tc>
      </w:tr>
      <w:tr w:rsidR="00FC18BD" w:rsidRPr="00E01742" w:rsidTr="00714255">
        <w:tc>
          <w:tcPr>
            <w:tcW w:w="1526"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Тема 2.</w:t>
            </w:r>
          </w:p>
        </w:tc>
        <w:tc>
          <w:tcPr>
            <w:tcW w:w="4854"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Моделирование и формализация</w:t>
            </w:r>
          </w:p>
        </w:tc>
        <w:tc>
          <w:tcPr>
            <w:tcW w:w="3191"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8</w:t>
            </w:r>
          </w:p>
        </w:tc>
      </w:tr>
      <w:tr w:rsidR="00FC18BD" w:rsidRPr="00E01742" w:rsidTr="00714255">
        <w:tc>
          <w:tcPr>
            <w:tcW w:w="1526"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Тема 3.</w:t>
            </w:r>
          </w:p>
        </w:tc>
        <w:tc>
          <w:tcPr>
            <w:tcW w:w="4854"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Базы данных. Системы управления базами данных</w:t>
            </w:r>
          </w:p>
        </w:tc>
        <w:tc>
          <w:tcPr>
            <w:tcW w:w="3191"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9</w:t>
            </w:r>
          </w:p>
        </w:tc>
      </w:tr>
      <w:tr w:rsidR="00FC18BD" w:rsidRPr="00E01742" w:rsidTr="00714255">
        <w:tc>
          <w:tcPr>
            <w:tcW w:w="1526"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Тема 4.</w:t>
            </w:r>
          </w:p>
        </w:tc>
        <w:tc>
          <w:tcPr>
            <w:tcW w:w="4854"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Повторение. Подготовка к ЕГЭ</w:t>
            </w:r>
          </w:p>
        </w:tc>
        <w:tc>
          <w:tcPr>
            <w:tcW w:w="3191"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6</w:t>
            </w:r>
          </w:p>
        </w:tc>
      </w:tr>
      <w:tr w:rsidR="00FC18BD" w:rsidRPr="00E01742" w:rsidTr="00714255">
        <w:tc>
          <w:tcPr>
            <w:tcW w:w="1526"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Итого</w:t>
            </w:r>
          </w:p>
        </w:tc>
        <w:tc>
          <w:tcPr>
            <w:tcW w:w="4854" w:type="dxa"/>
          </w:tcPr>
          <w:p w:rsidR="00FC18BD" w:rsidRPr="00E01742" w:rsidRDefault="00FC18BD" w:rsidP="00714255">
            <w:pPr>
              <w:ind w:firstLine="709"/>
              <w:rPr>
                <w:rFonts w:ascii="Times New Roman" w:hAnsi="Times New Roman"/>
                <w:bCs/>
                <w:sz w:val="24"/>
                <w:szCs w:val="24"/>
              </w:rPr>
            </w:pPr>
            <w:r w:rsidRPr="00E01742">
              <w:rPr>
                <w:rFonts w:ascii="Times New Roman" w:hAnsi="Times New Roman"/>
                <w:bCs/>
                <w:sz w:val="24"/>
                <w:szCs w:val="24"/>
              </w:rPr>
              <w:t>34</w:t>
            </w:r>
          </w:p>
        </w:tc>
        <w:tc>
          <w:tcPr>
            <w:tcW w:w="3191" w:type="dxa"/>
          </w:tcPr>
          <w:p w:rsidR="00FC18BD" w:rsidRPr="00E01742" w:rsidRDefault="00FC18BD" w:rsidP="00714255">
            <w:pPr>
              <w:ind w:firstLine="709"/>
              <w:rPr>
                <w:rFonts w:ascii="Times New Roman" w:hAnsi="Times New Roman"/>
                <w:bCs/>
                <w:sz w:val="24"/>
                <w:szCs w:val="24"/>
              </w:rPr>
            </w:pPr>
          </w:p>
        </w:tc>
      </w:tr>
    </w:tbl>
    <w:p w:rsidR="00FC18BD" w:rsidRPr="00E01742" w:rsidRDefault="00FC18BD" w:rsidP="00FC18BD">
      <w:pPr>
        <w:ind w:firstLine="709"/>
        <w:jc w:val="both"/>
        <w:rPr>
          <w:rFonts w:ascii="Times New Roman" w:hAnsi="Times New Roman" w:cs="Times New Roman"/>
          <w:b/>
          <w:bCs/>
          <w:sz w:val="24"/>
          <w:szCs w:val="24"/>
        </w:rPr>
      </w:pPr>
      <w:r w:rsidRPr="00E01742">
        <w:rPr>
          <w:rFonts w:ascii="Times New Roman" w:hAnsi="Times New Roman" w:cs="Times New Roman"/>
          <w:b/>
          <w:bCs/>
          <w:sz w:val="24"/>
          <w:szCs w:val="24"/>
        </w:rPr>
        <w:t>6. Результаты освоения информатики и ИКТ в 11 классе</w:t>
      </w:r>
    </w:p>
    <w:p w:rsidR="00FC18BD" w:rsidRPr="00E01742" w:rsidRDefault="00FC18BD" w:rsidP="00FC18BD">
      <w:pPr>
        <w:ind w:firstLine="709"/>
        <w:rPr>
          <w:rFonts w:ascii="Times New Roman" w:hAnsi="Times New Roman" w:cs="Times New Roman"/>
          <w:bCs/>
          <w:sz w:val="24"/>
          <w:szCs w:val="24"/>
        </w:rPr>
      </w:pPr>
      <w:r w:rsidRPr="00E01742">
        <w:rPr>
          <w:rFonts w:ascii="Times New Roman" w:hAnsi="Times New Roman" w:cs="Times New Roman"/>
          <w:bCs/>
          <w:sz w:val="24"/>
          <w:szCs w:val="24"/>
        </w:rPr>
        <w:t>Тема «Компьютер как средство автоматизации информационных процессов»</w:t>
      </w:r>
    </w:p>
    <w:p w:rsidR="00FC18BD" w:rsidRPr="00E01742" w:rsidRDefault="00FC18BD" w:rsidP="00FC18BD">
      <w:pPr>
        <w:ind w:firstLine="709"/>
        <w:rPr>
          <w:rFonts w:ascii="Times New Roman" w:hAnsi="Times New Roman" w:cs="Times New Roman"/>
          <w:bCs/>
          <w:sz w:val="24"/>
          <w:szCs w:val="24"/>
        </w:rPr>
      </w:pPr>
      <w:r w:rsidRPr="00E01742">
        <w:rPr>
          <w:rFonts w:ascii="Times New Roman" w:hAnsi="Times New Roman" w:cs="Times New Roman"/>
          <w:bCs/>
          <w:i/>
          <w:iCs/>
          <w:sz w:val="24"/>
          <w:szCs w:val="24"/>
        </w:rPr>
        <w:t>Выпускник научится:</w:t>
      </w:r>
    </w:p>
    <w:p w:rsidR="00FC18BD" w:rsidRPr="00E01742" w:rsidRDefault="00FC18BD" w:rsidP="00FC18BD">
      <w:pPr>
        <w:numPr>
          <w:ilvl w:val="0"/>
          <w:numId w:val="17"/>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выполнять обработку данных в предложенных хранилищах (изменять, переименовывать, удалять, копировать и перемещать);</w:t>
      </w:r>
    </w:p>
    <w:p w:rsidR="00FC18BD" w:rsidRPr="00E01742" w:rsidRDefault="00FC18BD" w:rsidP="00FC18BD">
      <w:pPr>
        <w:numPr>
          <w:ilvl w:val="0"/>
          <w:numId w:val="17"/>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использовать правила организации структуры хранения данных, в том числе в «облачных» хранилищах, мобильных устройствах и интернет-сервисах;</w:t>
      </w:r>
    </w:p>
    <w:p w:rsidR="00FC18BD" w:rsidRPr="00E01742" w:rsidRDefault="00FC18BD" w:rsidP="00FC18BD">
      <w:pPr>
        <w:numPr>
          <w:ilvl w:val="0"/>
          <w:numId w:val="17"/>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использовать средства ИКТ для подготовки выступлений и обсуждений результатов исследовательской деятельности;</w:t>
      </w:r>
    </w:p>
    <w:p w:rsidR="00FC18BD" w:rsidRPr="00E01742" w:rsidRDefault="00FC18BD" w:rsidP="00FC18BD">
      <w:pPr>
        <w:numPr>
          <w:ilvl w:val="0"/>
          <w:numId w:val="17"/>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создавать структурированные тексты в виде отчета по выполненным практическим работам; рассылки с использованием текстового редактора и сервиса электронной почты;</w:t>
      </w:r>
    </w:p>
    <w:p w:rsidR="00FC18BD" w:rsidRPr="00E01742" w:rsidRDefault="00FC18BD" w:rsidP="00FC18BD">
      <w:pPr>
        <w:numPr>
          <w:ilvl w:val="0"/>
          <w:numId w:val="17"/>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иллюстрировать результаты вычислений, проведенных экспериментов, используя различные средства визуализации данных в электронных таблицах;</w:t>
      </w:r>
    </w:p>
    <w:p w:rsidR="00FC18BD" w:rsidRPr="00E01742" w:rsidRDefault="00FC18BD" w:rsidP="00FC18BD">
      <w:pPr>
        <w:numPr>
          <w:ilvl w:val="0"/>
          <w:numId w:val="17"/>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использовать встроенные функции для различных расчетов, применяемых в практической деятельности;</w:t>
      </w:r>
    </w:p>
    <w:p w:rsidR="00FC18BD" w:rsidRPr="00E01742" w:rsidRDefault="00FC18BD" w:rsidP="00FC18BD">
      <w:pPr>
        <w:numPr>
          <w:ilvl w:val="0"/>
          <w:numId w:val="17"/>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создавать и редактировать графические и мультимедиа объекты; видеоматериалы;</w:t>
      </w:r>
    </w:p>
    <w:p w:rsidR="00FC18BD" w:rsidRPr="00E01742" w:rsidRDefault="00FC18BD" w:rsidP="00FC18BD">
      <w:pPr>
        <w:ind w:firstLine="709"/>
        <w:rPr>
          <w:rFonts w:ascii="Times New Roman" w:hAnsi="Times New Roman" w:cs="Times New Roman"/>
          <w:bCs/>
          <w:sz w:val="24"/>
          <w:szCs w:val="24"/>
        </w:rPr>
      </w:pPr>
    </w:p>
    <w:p w:rsidR="00FC18BD" w:rsidRPr="00E01742" w:rsidRDefault="00FC18BD" w:rsidP="00FC18BD">
      <w:pPr>
        <w:ind w:firstLine="709"/>
        <w:rPr>
          <w:rFonts w:ascii="Times New Roman" w:hAnsi="Times New Roman" w:cs="Times New Roman"/>
          <w:bCs/>
          <w:sz w:val="24"/>
          <w:szCs w:val="24"/>
        </w:rPr>
      </w:pPr>
      <w:r w:rsidRPr="00E01742">
        <w:rPr>
          <w:rFonts w:ascii="Times New Roman" w:hAnsi="Times New Roman" w:cs="Times New Roman"/>
          <w:bCs/>
          <w:i/>
          <w:iCs/>
          <w:sz w:val="24"/>
          <w:szCs w:val="24"/>
        </w:rPr>
        <w:t>Выпускник сможет научиться:</w:t>
      </w:r>
    </w:p>
    <w:p w:rsidR="00FC18BD" w:rsidRPr="00E01742" w:rsidRDefault="00FC18BD" w:rsidP="00FC18BD">
      <w:pPr>
        <w:numPr>
          <w:ilvl w:val="0"/>
          <w:numId w:val="18"/>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использовать компьютерные средства представления и анализа данных;</w:t>
      </w:r>
    </w:p>
    <w:p w:rsidR="00FC18BD" w:rsidRPr="00E01742" w:rsidRDefault="00FC18BD" w:rsidP="00FC18BD">
      <w:pPr>
        <w:numPr>
          <w:ilvl w:val="0"/>
          <w:numId w:val="18"/>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использовать основные методы кодирования и декодирования данных и информацию о причинах искажения данных при их передаче;</w:t>
      </w:r>
    </w:p>
    <w:p w:rsidR="00FC18BD" w:rsidRPr="00E01742" w:rsidRDefault="00FC18BD" w:rsidP="00FC18BD">
      <w:pPr>
        <w:numPr>
          <w:ilvl w:val="0"/>
          <w:numId w:val="18"/>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lastRenderedPageBreak/>
        <w:t>определять важнейшие виды дискретных объектов и их простейшие свойства, выбирать алгоритмы анализа дискретных объектов;</w:t>
      </w:r>
    </w:p>
    <w:p w:rsidR="00FC18BD" w:rsidRPr="00E01742" w:rsidRDefault="00FC18BD" w:rsidP="00FC18BD">
      <w:pPr>
        <w:numPr>
          <w:ilvl w:val="0"/>
          <w:numId w:val="18"/>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проводить эксперименты и статистическую обработку данных с помощью компьютера;</w:t>
      </w:r>
    </w:p>
    <w:p w:rsidR="00FC18BD" w:rsidRPr="00E01742" w:rsidRDefault="00FC18BD" w:rsidP="00FC18BD">
      <w:pPr>
        <w:ind w:firstLine="709"/>
        <w:rPr>
          <w:rFonts w:ascii="Times New Roman" w:hAnsi="Times New Roman" w:cs="Times New Roman"/>
          <w:bCs/>
          <w:sz w:val="24"/>
          <w:szCs w:val="24"/>
        </w:rPr>
      </w:pPr>
      <w:r w:rsidRPr="00E01742">
        <w:rPr>
          <w:rFonts w:ascii="Times New Roman" w:hAnsi="Times New Roman" w:cs="Times New Roman"/>
          <w:bCs/>
          <w:sz w:val="24"/>
          <w:szCs w:val="24"/>
        </w:rPr>
        <w:t>Тема «Моделирование и формализация»</w:t>
      </w:r>
    </w:p>
    <w:p w:rsidR="00FC18BD" w:rsidRPr="00E01742" w:rsidRDefault="00FC18BD" w:rsidP="00FC18BD">
      <w:pPr>
        <w:ind w:firstLine="709"/>
        <w:rPr>
          <w:rFonts w:ascii="Times New Roman" w:hAnsi="Times New Roman" w:cs="Times New Roman"/>
          <w:bCs/>
          <w:sz w:val="24"/>
          <w:szCs w:val="24"/>
        </w:rPr>
      </w:pPr>
      <w:r w:rsidRPr="00E01742">
        <w:rPr>
          <w:rFonts w:ascii="Times New Roman" w:hAnsi="Times New Roman" w:cs="Times New Roman"/>
          <w:bCs/>
          <w:i/>
          <w:iCs/>
          <w:sz w:val="24"/>
          <w:szCs w:val="24"/>
        </w:rPr>
        <w:t>Выпускник научится:</w:t>
      </w:r>
    </w:p>
    <w:p w:rsidR="00FC18BD" w:rsidRPr="00E01742" w:rsidRDefault="00FC18BD" w:rsidP="00FC18BD">
      <w:pPr>
        <w:numPr>
          <w:ilvl w:val="0"/>
          <w:numId w:val="19"/>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составлять простейшие компьютерно-математические модели систем, объектов и процессов, используя графические и табличные методы, средства электронных таблиц и алгоритмические языки;</w:t>
      </w:r>
    </w:p>
    <w:p w:rsidR="00FC18BD" w:rsidRPr="00E01742" w:rsidRDefault="00FC18BD" w:rsidP="00FC18BD">
      <w:pPr>
        <w:ind w:firstLine="709"/>
        <w:rPr>
          <w:rFonts w:ascii="Times New Roman" w:hAnsi="Times New Roman" w:cs="Times New Roman"/>
          <w:bCs/>
          <w:sz w:val="24"/>
          <w:szCs w:val="24"/>
        </w:rPr>
      </w:pPr>
      <w:r w:rsidRPr="00E01742">
        <w:rPr>
          <w:rFonts w:ascii="Times New Roman" w:hAnsi="Times New Roman" w:cs="Times New Roman"/>
          <w:bCs/>
          <w:i/>
          <w:iCs/>
          <w:sz w:val="24"/>
          <w:szCs w:val="24"/>
        </w:rPr>
        <w:t>Выпускник сможет научиться:</w:t>
      </w:r>
    </w:p>
    <w:p w:rsidR="00FC18BD" w:rsidRPr="00E01742" w:rsidRDefault="00FC18BD" w:rsidP="00FC18BD">
      <w:pPr>
        <w:numPr>
          <w:ilvl w:val="0"/>
          <w:numId w:val="20"/>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разрабатывать и использовать компьютерно-математические модели;</w:t>
      </w:r>
    </w:p>
    <w:p w:rsidR="00FC18BD" w:rsidRPr="00E01742" w:rsidRDefault="00FC18BD" w:rsidP="00FC18BD">
      <w:pPr>
        <w:numPr>
          <w:ilvl w:val="0"/>
          <w:numId w:val="20"/>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интерпретировать результаты, получаемые в ходе моделирования реальных процессов;</w:t>
      </w:r>
    </w:p>
    <w:p w:rsidR="00FC18BD" w:rsidRPr="00E01742" w:rsidRDefault="00FC18BD" w:rsidP="00FC18BD">
      <w:pPr>
        <w:numPr>
          <w:ilvl w:val="0"/>
          <w:numId w:val="20"/>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оценивать числовые параметры моделируемых объектов и процессов;</w:t>
      </w:r>
    </w:p>
    <w:p w:rsidR="00FC18BD" w:rsidRPr="00E01742" w:rsidRDefault="00FC18BD" w:rsidP="00FC18BD">
      <w:pPr>
        <w:ind w:firstLine="709"/>
        <w:rPr>
          <w:rFonts w:ascii="Times New Roman" w:hAnsi="Times New Roman" w:cs="Times New Roman"/>
          <w:bCs/>
          <w:sz w:val="24"/>
          <w:szCs w:val="24"/>
        </w:rPr>
      </w:pPr>
      <w:r w:rsidRPr="00E01742">
        <w:rPr>
          <w:rFonts w:ascii="Times New Roman" w:hAnsi="Times New Roman" w:cs="Times New Roman"/>
          <w:bCs/>
          <w:sz w:val="24"/>
          <w:szCs w:val="24"/>
        </w:rPr>
        <w:t>Тема «Базы данных. Системы управления базами данных»</w:t>
      </w:r>
    </w:p>
    <w:p w:rsidR="00FC18BD" w:rsidRPr="00E01742" w:rsidRDefault="00FC18BD" w:rsidP="00FC18BD">
      <w:pPr>
        <w:ind w:firstLine="709"/>
        <w:rPr>
          <w:rFonts w:ascii="Times New Roman" w:hAnsi="Times New Roman" w:cs="Times New Roman"/>
          <w:bCs/>
          <w:sz w:val="24"/>
          <w:szCs w:val="24"/>
        </w:rPr>
      </w:pPr>
      <w:r w:rsidRPr="00E01742">
        <w:rPr>
          <w:rFonts w:ascii="Times New Roman" w:hAnsi="Times New Roman" w:cs="Times New Roman"/>
          <w:bCs/>
          <w:i/>
          <w:iCs/>
          <w:sz w:val="24"/>
          <w:szCs w:val="24"/>
        </w:rPr>
        <w:t>Выпускник научится:</w:t>
      </w:r>
    </w:p>
    <w:p w:rsidR="00FC18BD" w:rsidRPr="00E01742" w:rsidRDefault="00FC18BD" w:rsidP="00FC18BD">
      <w:pPr>
        <w:numPr>
          <w:ilvl w:val="0"/>
          <w:numId w:val="21"/>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различать способы хранения информации, выбирать носители информации для ее хранения;</w:t>
      </w:r>
    </w:p>
    <w:p w:rsidR="00FC18BD" w:rsidRPr="00E01742" w:rsidRDefault="00FC18BD" w:rsidP="00FC18BD">
      <w:pPr>
        <w:numPr>
          <w:ilvl w:val="0"/>
          <w:numId w:val="21"/>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наполнять разработанную базу данных информацией;</w:t>
      </w:r>
    </w:p>
    <w:p w:rsidR="00FC18BD" w:rsidRPr="00E01742" w:rsidRDefault="00FC18BD" w:rsidP="00FC18BD">
      <w:pPr>
        <w:numPr>
          <w:ilvl w:val="0"/>
          <w:numId w:val="21"/>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составлять запросы в базах данных (в том числе, вычисляемые запросы), выполнять сортировку и поиск записей в БД;</w:t>
      </w:r>
    </w:p>
    <w:p w:rsidR="00FC18BD" w:rsidRPr="00E01742" w:rsidRDefault="00FC18BD" w:rsidP="00FC18BD">
      <w:pPr>
        <w:numPr>
          <w:ilvl w:val="0"/>
          <w:numId w:val="21"/>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описывать базы данных и средства доступа к ним;</w:t>
      </w:r>
    </w:p>
    <w:p w:rsidR="00FC18BD" w:rsidRPr="00E01742" w:rsidRDefault="00FC18BD" w:rsidP="00FC18BD">
      <w:pPr>
        <w:ind w:firstLine="709"/>
        <w:rPr>
          <w:rFonts w:ascii="Times New Roman" w:hAnsi="Times New Roman" w:cs="Times New Roman"/>
          <w:bCs/>
          <w:sz w:val="24"/>
          <w:szCs w:val="24"/>
        </w:rPr>
      </w:pPr>
      <w:r w:rsidRPr="00E01742">
        <w:rPr>
          <w:rFonts w:ascii="Times New Roman" w:hAnsi="Times New Roman" w:cs="Times New Roman"/>
          <w:bCs/>
          <w:i/>
          <w:iCs/>
          <w:sz w:val="24"/>
          <w:szCs w:val="24"/>
        </w:rPr>
        <w:t>Выпускник сможет научиться:</w:t>
      </w:r>
    </w:p>
    <w:p w:rsidR="00FC18BD" w:rsidRPr="00E01742" w:rsidRDefault="00FC18BD" w:rsidP="00FC18BD">
      <w:pPr>
        <w:numPr>
          <w:ilvl w:val="0"/>
          <w:numId w:val="22"/>
        </w:numPr>
        <w:spacing w:line="240" w:lineRule="auto"/>
        <w:ind w:firstLine="709"/>
        <w:rPr>
          <w:rFonts w:ascii="Times New Roman" w:hAnsi="Times New Roman" w:cs="Times New Roman"/>
          <w:bCs/>
          <w:sz w:val="24"/>
          <w:szCs w:val="24"/>
        </w:rPr>
      </w:pPr>
      <w:r w:rsidRPr="00E01742">
        <w:rPr>
          <w:rFonts w:ascii="Times New Roman" w:hAnsi="Times New Roman" w:cs="Times New Roman"/>
          <w:bCs/>
          <w:sz w:val="24"/>
          <w:szCs w:val="24"/>
        </w:rPr>
        <w:t>владеть основными сведениями о базах данных, их структуре, средствах создания и работы с ними.</w:t>
      </w:r>
    </w:p>
    <w:p w:rsidR="00FC18BD" w:rsidRDefault="00FC18BD" w:rsidP="00FC18BD">
      <w:pPr>
        <w:spacing w:after="6" w:line="240" w:lineRule="exact"/>
        <w:rPr>
          <w:rFonts w:ascii="Times New Roman" w:eastAsia="Times New Roman" w:hAnsi="Times New Roman" w:cs="Times New Roman"/>
          <w:sz w:val="24"/>
          <w:szCs w:val="24"/>
        </w:rPr>
      </w:pPr>
    </w:p>
    <w:p w:rsidR="00FC18BD" w:rsidRPr="00E01742" w:rsidRDefault="00FC18BD" w:rsidP="00FC18BD">
      <w:pPr>
        <w:spacing w:after="6" w:line="240" w:lineRule="exact"/>
        <w:rPr>
          <w:rFonts w:ascii="Times New Roman" w:eastAsia="Times New Roman" w:hAnsi="Times New Roman" w:cs="Times New Roman"/>
          <w:b/>
          <w:sz w:val="28"/>
          <w:szCs w:val="28"/>
        </w:rPr>
      </w:pPr>
      <w:r w:rsidRPr="00E01742">
        <w:rPr>
          <w:rFonts w:ascii="Times New Roman" w:eastAsia="Times New Roman" w:hAnsi="Times New Roman" w:cs="Times New Roman"/>
          <w:b/>
          <w:sz w:val="28"/>
          <w:szCs w:val="28"/>
        </w:rPr>
        <w:t>История</w:t>
      </w:r>
    </w:p>
    <w:p w:rsidR="00FC18BD" w:rsidRDefault="00FC18BD" w:rsidP="00FC18BD">
      <w:pPr>
        <w:spacing w:after="6" w:line="240" w:lineRule="exact"/>
        <w:rPr>
          <w:rFonts w:ascii="Times New Roman" w:eastAsia="Times New Roman" w:hAnsi="Times New Roman" w:cs="Times New Roman"/>
          <w:b/>
          <w:sz w:val="28"/>
          <w:szCs w:val="28"/>
        </w:rPr>
      </w:pPr>
      <w:r w:rsidRPr="00E01742">
        <w:rPr>
          <w:rFonts w:ascii="Times New Roman" w:eastAsia="Times New Roman" w:hAnsi="Times New Roman" w:cs="Times New Roman"/>
          <w:b/>
          <w:sz w:val="28"/>
          <w:szCs w:val="28"/>
        </w:rPr>
        <w:t>Пояснительная записка</w:t>
      </w:r>
    </w:p>
    <w:p w:rsidR="00FC18BD" w:rsidRDefault="00FC18BD" w:rsidP="00FC18BD">
      <w:pPr>
        <w:spacing w:after="6" w:line="240" w:lineRule="exact"/>
        <w:rPr>
          <w:rFonts w:ascii="Times New Roman" w:eastAsia="Times New Roman" w:hAnsi="Times New Roman" w:cs="Times New Roman"/>
          <w:b/>
          <w:sz w:val="28"/>
          <w:szCs w:val="28"/>
        </w:rPr>
      </w:pPr>
    </w:p>
    <w:p w:rsidR="00FC18BD" w:rsidRPr="00EE5BC9" w:rsidRDefault="00FC18BD" w:rsidP="00FC18BD">
      <w:pPr>
        <w:spacing w:line="360" w:lineRule="auto"/>
        <w:ind w:firstLine="709"/>
        <w:jc w:val="both"/>
        <w:rPr>
          <w:rFonts w:ascii="Times New Roman" w:hAnsi="Times New Roman"/>
          <w:b/>
          <w:sz w:val="24"/>
          <w:szCs w:val="24"/>
        </w:rPr>
      </w:pPr>
      <w:r w:rsidRPr="00EE5BC9">
        <w:rPr>
          <w:rFonts w:ascii="Times New Roman" w:hAnsi="Times New Roman"/>
          <w:b/>
          <w:sz w:val="24"/>
          <w:szCs w:val="24"/>
        </w:rPr>
        <w:t xml:space="preserve">Рабочая программа по истории для  11 класса составлена на основе </w:t>
      </w:r>
    </w:p>
    <w:p w:rsidR="00FC18BD" w:rsidRPr="00EE5BC9" w:rsidRDefault="00FC18BD" w:rsidP="00FC18BD">
      <w:pPr>
        <w:numPr>
          <w:ilvl w:val="0"/>
          <w:numId w:val="23"/>
        </w:numPr>
        <w:spacing w:line="360" w:lineRule="auto"/>
        <w:ind w:left="567"/>
        <w:jc w:val="both"/>
        <w:rPr>
          <w:rFonts w:ascii="Times New Roman" w:hAnsi="Times New Roman"/>
          <w:sz w:val="24"/>
          <w:szCs w:val="24"/>
        </w:rPr>
      </w:pPr>
      <w:r w:rsidRPr="00EE5BC9">
        <w:rPr>
          <w:rFonts w:ascii="Times New Roman" w:hAnsi="Times New Roman"/>
          <w:sz w:val="24"/>
          <w:szCs w:val="24"/>
        </w:rPr>
        <w:t>Федерального компонента государственного стандарта среднего (полного) общего образования по истории на базовом уровне («Преподавание истории и обществознания в школе» №4,5 2010)</w:t>
      </w:r>
    </w:p>
    <w:p w:rsidR="00FC18BD" w:rsidRPr="00EE5BC9" w:rsidRDefault="00FC18BD" w:rsidP="00FC18BD">
      <w:pPr>
        <w:numPr>
          <w:ilvl w:val="0"/>
          <w:numId w:val="23"/>
        </w:numPr>
        <w:spacing w:line="360" w:lineRule="auto"/>
        <w:ind w:left="567"/>
        <w:jc w:val="both"/>
        <w:rPr>
          <w:rFonts w:ascii="Times New Roman" w:hAnsi="Times New Roman"/>
          <w:sz w:val="24"/>
          <w:szCs w:val="24"/>
        </w:rPr>
      </w:pPr>
      <w:r w:rsidRPr="00EE5BC9">
        <w:rPr>
          <w:rFonts w:ascii="Times New Roman" w:hAnsi="Times New Roman"/>
          <w:sz w:val="24"/>
          <w:szCs w:val="24"/>
        </w:rPr>
        <w:t>Примерной учебной программы среднего (полного) общего образования на базовом уровне по истории</w:t>
      </w:r>
    </w:p>
    <w:p w:rsidR="00FC18BD" w:rsidRPr="00EE5BC9" w:rsidRDefault="00FC18BD" w:rsidP="00FC18BD">
      <w:pPr>
        <w:numPr>
          <w:ilvl w:val="0"/>
          <w:numId w:val="23"/>
        </w:numPr>
        <w:spacing w:line="360" w:lineRule="auto"/>
        <w:ind w:left="567"/>
        <w:jc w:val="both"/>
        <w:rPr>
          <w:rFonts w:ascii="Times New Roman" w:hAnsi="Times New Roman"/>
          <w:sz w:val="24"/>
          <w:szCs w:val="24"/>
        </w:rPr>
      </w:pPr>
      <w:r w:rsidRPr="00EE5BC9">
        <w:rPr>
          <w:rFonts w:ascii="Times New Roman" w:hAnsi="Times New Roman"/>
          <w:sz w:val="24"/>
          <w:szCs w:val="24"/>
        </w:rPr>
        <w:t>Авторских программ:</w:t>
      </w:r>
    </w:p>
    <w:p w:rsidR="00FC18BD" w:rsidRPr="00EE5BC9" w:rsidRDefault="00FC18BD" w:rsidP="00FC18BD">
      <w:pPr>
        <w:numPr>
          <w:ilvl w:val="0"/>
          <w:numId w:val="24"/>
        </w:numPr>
        <w:spacing w:line="360" w:lineRule="auto"/>
        <w:ind w:left="851" w:hanging="502"/>
        <w:jc w:val="both"/>
        <w:rPr>
          <w:rFonts w:ascii="Times New Roman" w:hAnsi="Times New Roman"/>
          <w:sz w:val="24"/>
          <w:szCs w:val="24"/>
        </w:rPr>
      </w:pPr>
      <w:r w:rsidRPr="00EE5BC9">
        <w:rPr>
          <w:rFonts w:ascii="Times New Roman" w:hAnsi="Times New Roman"/>
          <w:sz w:val="24"/>
          <w:szCs w:val="24"/>
        </w:rPr>
        <w:t xml:space="preserve"> «Новейшая история зарубежных стран. 11 класс». Ар. А. </w:t>
      </w:r>
      <w:proofErr w:type="spellStart"/>
      <w:r w:rsidRPr="00EE5BC9">
        <w:rPr>
          <w:rFonts w:ascii="Times New Roman" w:hAnsi="Times New Roman"/>
          <w:sz w:val="24"/>
          <w:szCs w:val="24"/>
        </w:rPr>
        <w:t>Улунян</w:t>
      </w:r>
      <w:proofErr w:type="spellEnd"/>
      <w:r w:rsidRPr="00EE5BC9">
        <w:rPr>
          <w:rFonts w:ascii="Times New Roman" w:hAnsi="Times New Roman"/>
          <w:sz w:val="24"/>
          <w:szCs w:val="24"/>
        </w:rPr>
        <w:t>, Е.Ю. Сергеев. Ба</w:t>
      </w:r>
      <w:r>
        <w:rPr>
          <w:rFonts w:ascii="Times New Roman" w:hAnsi="Times New Roman"/>
          <w:sz w:val="24"/>
          <w:szCs w:val="24"/>
        </w:rPr>
        <w:t>зов. уровень. «Просвещение», 2018</w:t>
      </w:r>
    </w:p>
    <w:p w:rsidR="00FC18BD" w:rsidRPr="00EE5BC9" w:rsidRDefault="00FC18BD" w:rsidP="00FC18BD">
      <w:pPr>
        <w:numPr>
          <w:ilvl w:val="0"/>
          <w:numId w:val="24"/>
        </w:numPr>
        <w:spacing w:line="360" w:lineRule="auto"/>
        <w:ind w:left="851" w:hanging="502"/>
        <w:jc w:val="both"/>
        <w:rPr>
          <w:rFonts w:ascii="Times New Roman" w:hAnsi="Times New Roman"/>
          <w:sz w:val="24"/>
          <w:szCs w:val="24"/>
        </w:rPr>
      </w:pPr>
      <w:r w:rsidRPr="00EE5BC9">
        <w:rPr>
          <w:rFonts w:ascii="Times New Roman" w:hAnsi="Times New Roman"/>
          <w:sz w:val="24"/>
          <w:szCs w:val="24"/>
        </w:rPr>
        <w:t xml:space="preserve">«История России </w:t>
      </w:r>
      <w:r w:rsidRPr="00EE5BC9">
        <w:rPr>
          <w:rFonts w:ascii="Times New Roman" w:hAnsi="Times New Roman"/>
          <w:sz w:val="24"/>
          <w:szCs w:val="24"/>
          <w:lang w:val="en-US"/>
        </w:rPr>
        <w:t>XX</w:t>
      </w:r>
      <w:r w:rsidRPr="00EE5BC9">
        <w:rPr>
          <w:rFonts w:ascii="Times New Roman" w:hAnsi="Times New Roman"/>
          <w:sz w:val="24"/>
          <w:szCs w:val="24"/>
        </w:rPr>
        <w:t xml:space="preserve"> – начало </w:t>
      </w:r>
      <w:r w:rsidRPr="00EE5BC9">
        <w:rPr>
          <w:rFonts w:ascii="Times New Roman" w:hAnsi="Times New Roman"/>
          <w:sz w:val="24"/>
          <w:szCs w:val="24"/>
          <w:lang w:val="en-US"/>
        </w:rPr>
        <w:t>XXI</w:t>
      </w:r>
      <w:r w:rsidRPr="00EE5BC9">
        <w:rPr>
          <w:rFonts w:ascii="Times New Roman" w:hAnsi="Times New Roman"/>
          <w:sz w:val="24"/>
          <w:szCs w:val="24"/>
        </w:rPr>
        <w:t xml:space="preserve"> вв. 11 класс». А.А. </w:t>
      </w:r>
      <w:proofErr w:type="spellStart"/>
      <w:r w:rsidRPr="00EE5BC9">
        <w:rPr>
          <w:rFonts w:ascii="Times New Roman" w:hAnsi="Times New Roman"/>
          <w:sz w:val="24"/>
          <w:szCs w:val="24"/>
        </w:rPr>
        <w:t>Левандовский</w:t>
      </w:r>
      <w:proofErr w:type="spellEnd"/>
      <w:r w:rsidRPr="00EE5BC9">
        <w:rPr>
          <w:rFonts w:ascii="Times New Roman" w:hAnsi="Times New Roman"/>
          <w:sz w:val="24"/>
          <w:szCs w:val="24"/>
        </w:rPr>
        <w:t xml:space="preserve">, Ю.А. </w:t>
      </w:r>
      <w:proofErr w:type="spellStart"/>
      <w:r w:rsidRPr="00EE5BC9">
        <w:rPr>
          <w:rFonts w:ascii="Times New Roman" w:hAnsi="Times New Roman"/>
          <w:sz w:val="24"/>
          <w:szCs w:val="24"/>
        </w:rPr>
        <w:t>Щетинов</w:t>
      </w:r>
      <w:proofErr w:type="spellEnd"/>
      <w:r w:rsidRPr="00EE5BC9">
        <w:rPr>
          <w:rFonts w:ascii="Times New Roman" w:hAnsi="Times New Roman"/>
          <w:sz w:val="24"/>
          <w:szCs w:val="24"/>
        </w:rPr>
        <w:t>, С.В. Мироненко.              Базов. уровень. «Просвещение», 20</w:t>
      </w:r>
      <w:r>
        <w:rPr>
          <w:rFonts w:ascii="Times New Roman" w:hAnsi="Times New Roman"/>
          <w:sz w:val="24"/>
          <w:szCs w:val="24"/>
        </w:rPr>
        <w:t>18</w:t>
      </w:r>
    </w:p>
    <w:p w:rsidR="00FC18BD" w:rsidRPr="00EE5BC9" w:rsidRDefault="00FC18BD" w:rsidP="00FC18BD">
      <w:pPr>
        <w:spacing w:line="360" w:lineRule="auto"/>
        <w:ind w:left="1429"/>
        <w:jc w:val="both"/>
        <w:rPr>
          <w:rFonts w:ascii="Times New Roman" w:hAnsi="Times New Roman"/>
          <w:b/>
          <w:sz w:val="24"/>
          <w:szCs w:val="24"/>
        </w:rPr>
      </w:pPr>
      <w:r w:rsidRPr="00EE5BC9">
        <w:rPr>
          <w:rFonts w:ascii="Times New Roman" w:hAnsi="Times New Roman"/>
          <w:b/>
          <w:sz w:val="24"/>
          <w:szCs w:val="24"/>
        </w:rPr>
        <w:t xml:space="preserve">Используемый </w:t>
      </w:r>
      <w:proofErr w:type="spellStart"/>
      <w:r w:rsidRPr="00EE5BC9">
        <w:rPr>
          <w:rFonts w:ascii="Times New Roman" w:hAnsi="Times New Roman"/>
          <w:b/>
          <w:sz w:val="24"/>
          <w:szCs w:val="24"/>
        </w:rPr>
        <w:t>учебно</w:t>
      </w:r>
      <w:proofErr w:type="spellEnd"/>
      <w:r w:rsidRPr="00EE5BC9">
        <w:rPr>
          <w:rFonts w:ascii="Times New Roman" w:hAnsi="Times New Roman"/>
          <w:b/>
          <w:sz w:val="24"/>
          <w:szCs w:val="24"/>
        </w:rPr>
        <w:t>–методический комплект</w:t>
      </w:r>
    </w:p>
    <w:p w:rsidR="00FC18BD" w:rsidRPr="00EE5BC9" w:rsidRDefault="00FC18BD" w:rsidP="00FC18BD">
      <w:pPr>
        <w:numPr>
          <w:ilvl w:val="0"/>
          <w:numId w:val="25"/>
        </w:numPr>
        <w:tabs>
          <w:tab w:val="left" w:pos="426"/>
        </w:tabs>
        <w:spacing w:line="360" w:lineRule="auto"/>
        <w:ind w:left="567"/>
        <w:jc w:val="both"/>
        <w:rPr>
          <w:rFonts w:ascii="Times New Roman" w:hAnsi="Times New Roman"/>
          <w:sz w:val="24"/>
          <w:szCs w:val="24"/>
        </w:rPr>
      </w:pPr>
      <w:r w:rsidRPr="00EE5BC9">
        <w:rPr>
          <w:rFonts w:ascii="Times New Roman" w:hAnsi="Times New Roman"/>
          <w:sz w:val="24"/>
          <w:szCs w:val="24"/>
        </w:rPr>
        <w:t xml:space="preserve">«Новейшая история зарубежных стран. 11 класс». Ар. А. </w:t>
      </w:r>
      <w:proofErr w:type="spellStart"/>
      <w:r w:rsidRPr="00EE5BC9">
        <w:rPr>
          <w:rFonts w:ascii="Times New Roman" w:hAnsi="Times New Roman"/>
          <w:sz w:val="24"/>
          <w:szCs w:val="24"/>
        </w:rPr>
        <w:t>Улунян</w:t>
      </w:r>
      <w:proofErr w:type="spellEnd"/>
      <w:r w:rsidRPr="00EE5BC9">
        <w:rPr>
          <w:rFonts w:ascii="Times New Roman" w:hAnsi="Times New Roman"/>
          <w:sz w:val="24"/>
          <w:szCs w:val="24"/>
        </w:rPr>
        <w:t>, Е</w:t>
      </w:r>
      <w:r>
        <w:rPr>
          <w:rFonts w:ascii="Times New Roman" w:hAnsi="Times New Roman"/>
          <w:sz w:val="24"/>
          <w:szCs w:val="24"/>
        </w:rPr>
        <w:t>.Ю. Сергеев. «Просвещение», 2015</w:t>
      </w:r>
    </w:p>
    <w:p w:rsidR="00FC18BD" w:rsidRPr="00EE5BC9" w:rsidRDefault="00FC18BD" w:rsidP="00FC18BD">
      <w:pPr>
        <w:numPr>
          <w:ilvl w:val="0"/>
          <w:numId w:val="25"/>
        </w:numPr>
        <w:tabs>
          <w:tab w:val="left" w:pos="426"/>
        </w:tabs>
        <w:spacing w:line="360" w:lineRule="auto"/>
        <w:ind w:left="567"/>
        <w:jc w:val="both"/>
        <w:rPr>
          <w:rFonts w:ascii="Times New Roman" w:hAnsi="Times New Roman"/>
          <w:sz w:val="24"/>
          <w:szCs w:val="24"/>
        </w:rPr>
      </w:pPr>
      <w:r w:rsidRPr="00EE5BC9">
        <w:rPr>
          <w:rFonts w:ascii="Times New Roman" w:hAnsi="Times New Roman"/>
          <w:sz w:val="24"/>
          <w:szCs w:val="24"/>
        </w:rPr>
        <w:t xml:space="preserve"> «История России </w:t>
      </w:r>
      <w:r w:rsidRPr="00EE5BC9">
        <w:rPr>
          <w:rFonts w:ascii="Times New Roman" w:hAnsi="Times New Roman"/>
          <w:sz w:val="24"/>
          <w:szCs w:val="24"/>
          <w:lang w:val="en-US"/>
        </w:rPr>
        <w:t>XX</w:t>
      </w:r>
      <w:r w:rsidRPr="00EE5BC9">
        <w:rPr>
          <w:rFonts w:ascii="Times New Roman" w:hAnsi="Times New Roman"/>
          <w:sz w:val="24"/>
          <w:szCs w:val="24"/>
        </w:rPr>
        <w:t xml:space="preserve"> – начало </w:t>
      </w:r>
      <w:r w:rsidRPr="00EE5BC9">
        <w:rPr>
          <w:rFonts w:ascii="Times New Roman" w:hAnsi="Times New Roman"/>
          <w:sz w:val="24"/>
          <w:szCs w:val="24"/>
          <w:lang w:val="en-US"/>
        </w:rPr>
        <w:t>XXI</w:t>
      </w:r>
      <w:r w:rsidRPr="00EE5BC9">
        <w:rPr>
          <w:rFonts w:ascii="Times New Roman" w:hAnsi="Times New Roman"/>
          <w:sz w:val="24"/>
          <w:szCs w:val="24"/>
        </w:rPr>
        <w:t xml:space="preserve"> вв. 11 класс». А.А. </w:t>
      </w:r>
      <w:proofErr w:type="spellStart"/>
      <w:r w:rsidRPr="00EE5BC9">
        <w:rPr>
          <w:rFonts w:ascii="Times New Roman" w:hAnsi="Times New Roman"/>
          <w:sz w:val="24"/>
          <w:szCs w:val="24"/>
        </w:rPr>
        <w:t>Левандовский</w:t>
      </w:r>
      <w:proofErr w:type="spellEnd"/>
      <w:r w:rsidRPr="00EE5BC9">
        <w:rPr>
          <w:rFonts w:ascii="Times New Roman" w:hAnsi="Times New Roman"/>
          <w:sz w:val="24"/>
          <w:szCs w:val="24"/>
        </w:rPr>
        <w:t xml:space="preserve">, Ю.А. </w:t>
      </w:r>
      <w:proofErr w:type="spellStart"/>
      <w:r w:rsidRPr="00EE5BC9">
        <w:rPr>
          <w:rFonts w:ascii="Times New Roman" w:hAnsi="Times New Roman"/>
          <w:sz w:val="24"/>
          <w:szCs w:val="24"/>
        </w:rPr>
        <w:t>Щетинов</w:t>
      </w:r>
      <w:proofErr w:type="spellEnd"/>
      <w:r w:rsidRPr="00EE5BC9">
        <w:rPr>
          <w:rFonts w:ascii="Times New Roman" w:hAnsi="Times New Roman"/>
          <w:sz w:val="24"/>
          <w:szCs w:val="24"/>
        </w:rPr>
        <w:t>, С.В</w:t>
      </w:r>
      <w:r>
        <w:rPr>
          <w:rFonts w:ascii="Times New Roman" w:hAnsi="Times New Roman"/>
          <w:sz w:val="24"/>
          <w:szCs w:val="24"/>
        </w:rPr>
        <w:t>. Мироненко. «Просвещение», 2012</w:t>
      </w:r>
    </w:p>
    <w:p w:rsidR="00FC18BD" w:rsidRPr="00EE5BC9" w:rsidRDefault="00FC18BD" w:rsidP="00FC18BD">
      <w:pPr>
        <w:ind w:firstLine="709"/>
        <w:jc w:val="both"/>
        <w:rPr>
          <w:rFonts w:ascii="Times New Roman" w:hAnsi="Times New Roman"/>
          <w:sz w:val="24"/>
          <w:szCs w:val="24"/>
        </w:rPr>
      </w:pPr>
      <w:r w:rsidRPr="00EE5BC9">
        <w:rPr>
          <w:rFonts w:ascii="Times New Roman" w:hAnsi="Times New Roman"/>
          <w:b/>
          <w:sz w:val="24"/>
          <w:szCs w:val="24"/>
        </w:rPr>
        <w:lastRenderedPageBreak/>
        <w:t>Изучение истории на ступени среднего (полного) общего образования на базовом уровне направлено на достижение следующих целей</w:t>
      </w:r>
      <w:r w:rsidRPr="00EE5BC9">
        <w:rPr>
          <w:rFonts w:ascii="Times New Roman" w:hAnsi="Times New Roman"/>
          <w:sz w:val="24"/>
          <w:szCs w:val="24"/>
        </w:rPr>
        <w:t>:</w:t>
      </w:r>
    </w:p>
    <w:p w:rsidR="00FC18BD" w:rsidRPr="00EE5BC9" w:rsidRDefault="00FC18BD" w:rsidP="00FC18BD">
      <w:pPr>
        <w:numPr>
          <w:ilvl w:val="0"/>
          <w:numId w:val="26"/>
        </w:numPr>
        <w:spacing w:line="240" w:lineRule="auto"/>
        <w:jc w:val="both"/>
        <w:rPr>
          <w:rFonts w:ascii="Times New Roman" w:hAnsi="Times New Roman"/>
          <w:sz w:val="24"/>
          <w:szCs w:val="24"/>
        </w:rPr>
      </w:pPr>
      <w:r w:rsidRPr="00EE5BC9">
        <w:rPr>
          <w:rFonts w:ascii="Times New Roman" w:hAnsi="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FC18BD" w:rsidRPr="00EE5BC9" w:rsidRDefault="00FC18BD" w:rsidP="00FC18BD">
      <w:pPr>
        <w:numPr>
          <w:ilvl w:val="0"/>
          <w:numId w:val="26"/>
        </w:numPr>
        <w:spacing w:line="240" w:lineRule="auto"/>
        <w:jc w:val="both"/>
        <w:rPr>
          <w:rFonts w:ascii="Times New Roman" w:hAnsi="Times New Roman"/>
          <w:sz w:val="24"/>
          <w:szCs w:val="24"/>
        </w:rPr>
      </w:pPr>
      <w:r w:rsidRPr="00EE5BC9">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FC18BD" w:rsidRPr="00EE5BC9" w:rsidRDefault="00FC18BD" w:rsidP="00FC18BD">
      <w:pPr>
        <w:numPr>
          <w:ilvl w:val="0"/>
          <w:numId w:val="26"/>
        </w:numPr>
        <w:spacing w:line="240" w:lineRule="auto"/>
        <w:jc w:val="both"/>
        <w:rPr>
          <w:rFonts w:ascii="Times New Roman" w:hAnsi="Times New Roman"/>
          <w:sz w:val="24"/>
          <w:szCs w:val="24"/>
        </w:rPr>
      </w:pPr>
      <w:r w:rsidRPr="00EE5BC9">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FC18BD" w:rsidRPr="00EE5BC9" w:rsidRDefault="00FC18BD" w:rsidP="00FC18BD">
      <w:pPr>
        <w:numPr>
          <w:ilvl w:val="0"/>
          <w:numId w:val="26"/>
        </w:numPr>
        <w:spacing w:line="240" w:lineRule="auto"/>
        <w:jc w:val="both"/>
        <w:rPr>
          <w:rFonts w:ascii="Times New Roman" w:hAnsi="Times New Roman"/>
          <w:sz w:val="24"/>
          <w:szCs w:val="24"/>
        </w:rPr>
      </w:pPr>
      <w:r w:rsidRPr="00EE5BC9">
        <w:rPr>
          <w:rFonts w:ascii="Times New Roman" w:hAnsi="Times New Roman"/>
          <w:sz w:val="24"/>
          <w:szCs w:val="24"/>
        </w:rPr>
        <w:t>овладение умениями и навыками поиска, систематизации и комплексного анализа исторической информации;</w:t>
      </w:r>
    </w:p>
    <w:p w:rsidR="00FC18BD" w:rsidRDefault="00FC18BD" w:rsidP="00FC18BD">
      <w:pPr>
        <w:numPr>
          <w:ilvl w:val="0"/>
          <w:numId w:val="26"/>
        </w:numPr>
        <w:spacing w:line="240" w:lineRule="auto"/>
        <w:jc w:val="both"/>
        <w:rPr>
          <w:rFonts w:ascii="Times New Roman" w:hAnsi="Times New Roman"/>
          <w:sz w:val="24"/>
          <w:szCs w:val="24"/>
        </w:rPr>
      </w:pPr>
      <w:r w:rsidRPr="00EE5BC9">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FC18BD" w:rsidRPr="00EE5BC9" w:rsidRDefault="00FC18BD" w:rsidP="00FC18BD">
      <w:pPr>
        <w:spacing w:line="360" w:lineRule="auto"/>
        <w:ind w:firstLine="709"/>
        <w:jc w:val="both"/>
        <w:rPr>
          <w:rFonts w:ascii="Times New Roman" w:hAnsi="Times New Roman"/>
          <w:sz w:val="24"/>
          <w:szCs w:val="24"/>
        </w:rPr>
      </w:pPr>
      <w:r w:rsidRPr="00EE5BC9">
        <w:rPr>
          <w:rFonts w:ascii="Times New Roman" w:hAnsi="Times New Roman"/>
          <w:b/>
          <w:sz w:val="24"/>
          <w:szCs w:val="24"/>
        </w:rPr>
        <w:t>Особенности курса истории</w:t>
      </w:r>
      <w:r w:rsidRPr="00EE5BC9">
        <w:rPr>
          <w:rFonts w:ascii="Times New Roman" w:hAnsi="Times New Roman"/>
          <w:sz w:val="24"/>
          <w:szCs w:val="24"/>
        </w:rPr>
        <w:t xml:space="preserve">, изучаемого на ступени среднего (полного) общего образования на базовом уровне. Основные содержательные линии программы реализуются в рамках двух курсов – «Истории России» и «Всеобщей истории». Предполагается их </w:t>
      </w:r>
      <w:r w:rsidRPr="00EE5BC9">
        <w:rPr>
          <w:rFonts w:ascii="Times New Roman" w:hAnsi="Times New Roman"/>
          <w:b/>
          <w:sz w:val="24"/>
          <w:szCs w:val="24"/>
        </w:rPr>
        <w:t>интегрированное</w:t>
      </w:r>
      <w:r w:rsidRPr="00EE5BC9">
        <w:rPr>
          <w:rFonts w:ascii="Times New Roman" w:hAnsi="Times New Roman"/>
          <w:sz w:val="24"/>
          <w:szCs w:val="24"/>
        </w:rPr>
        <w:t xml:space="preserve"> изучение, на основе проблемно-хронологического подхода. Приоритет отдается учебному материалу, связанному с воспитательными и развивающими задачами, важными с точки зрения социализации школьников, приобретения ими общественно значимых знаний, умений, навыков.</w:t>
      </w:r>
      <w:r w:rsidRPr="00EE5BC9">
        <w:rPr>
          <w:sz w:val="24"/>
          <w:szCs w:val="24"/>
        </w:rPr>
        <w:t xml:space="preserve"> </w:t>
      </w:r>
    </w:p>
    <w:p w:rsidR="00FC18BD" w:rsidRPr="00EE5BC9" w:rsidRDefault="00FC18BD" w:rsidP="00FC18BD">
      <w:pPr>
        <w:spacing w:line="360" w:lineRule="auto"/>
        <w:ind w:firstLine="709"/>
        <w:rPr>
          <w:rFonts w:ascii="Times New Roman" w:hAnsi="Times New Roman"/>
          <w:sz w:val="24"/>
          <w:szCs w:val="24"/>
        </w:rPr>
      </w:pPr>
      <w:r w:rsidRPr="00EE5BC9">
        <w:rPr>
          <w:rFonts w:ascii="Times New Roman" w:hAnsi="Times New Roman"/>
          <w:sz w:val="24"/>
          <w:szCs w:val="24"/>
        </w:rPr>
        <w:t>В рабочей  программе устанавливается следующая система распределения учебного материала и учебного времени для 11 класса:</w:t>
      </w:r>
    </w:p>
    <w:tbl>
      <w:tblPr>
        <w:tblW w:w="9944" w:type="dxa"/>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772"/>
        <w:gridCol w:w="3157"/>
        <w:gridCol w:w="3032"/>
      </w:tblGrid>
      <w:tr w:rsidR="00FC18BD" w:rsidRPr="00EE5BC9" w:rsidTr="00714255">
        <w:trPr>
          <w:trHeight w:val="595"/>
        </w:trPr>
        <w:tc>
          <w:tcPr>
            <w:tcW w:w="983" w:type="dxa"/>
            <w:tcBorders>
              <w:top w:val="single" w:sz="4" w:space="0" w:color="auto"/>
              <w:left w:val="single" w:sz="4" w:space="0" w:color="auto"/>
              <w:bottom w:val="nil"/>
              <w:right w:val="single" w:sz="4" w:space="0" w:color="auto"/>
            </w:tcBorders>
          </w:tcPr>
          <w:p w:rsidR="00FC18BD" w:rsidRPr="00EE5BC9" w:rsidRDefault="00FC18BD" w:rsidP="00714255">
            <w:pPr>
              <w:spacing w:line="240" w:lineRule="auto"/>
              <w:rPr>
                <w:rFonts w:ascii="Times New Roman" w:hAnsi="Times New Roman"/>
                <w:sz w:val="24"/>
                <w:szCs w:val="24"/>
              </w:rPr>
            </w:pPr>
            <w:r w:rsidRPr="00EE5BC9">
              <w:rPr>
                <w:rFonts w:ascii="Times New Roman" w:hAnsi="Times New Roman"/>
                <w:sz w:val="24"/>
                <w:szCs w:val="24"/>
              </w:rPr>
              <w:t>Классы</w:t>
            </w:r>
          </w:p>
        </w:tc>
        <w:tc>
          <w:tcPr>
            <w:tcW w:w="2772" w:type="dxa"/>
            <w:vMerge w:val="restart"/>
            <w:tcBorders>
              <w:top w:val="single" w:sz="4" w:space="0" w:color="auto"/>
              <w:left w:val="single" w:sz="4" w:space="0" w:color="auto"/>
              <w:bottom w:val="single" w:sz="4" w:space="0" w:color="auto"/>
              <w:right w:val="single" w:sz="4" w:space="0" w:color="auto"/>
            </w:tcBorders>
          </w:tcPr>
          <w:p w:rsidR="00FC18BD" w:rsidRPr="00EE5BC9" w:rsidRDefault="00FC18BD" w:rsidP="00714255">
            <w:pPr>
              <w:spacing w:line="240" w:lineRule="auto"/>
              <w:rPr>
                <w:rFonts w:ascii="Times New Roman" w:hAnsi="Times New Roman"/>
                <w:sz w:val="24"/>
                <w:szCs w:val="24"/>
              </w:rPr>
            </w:pPr>
            <w:r w:rsidRPr="00EE5BC9">
              <w:rPr>
                <w:rFonts w:ascii="Times New Roman" w:hAnsi="Times New Roman"/>
                <w:sz w:val="24"/>
                <w:szCs w:val="24"/>
              </w:rPr>
              <w:t>Объем учебного времени</w:t>
            </w:r>
          </w:p>
          <w:p w:rsidR="00FC18BD" w:rsidRPr="00EE5BC9" w:rsidRDefault="00FC18BD" w:rsidP="00714255">
            <w:pPr>
              <w:spacing w:line="240" w:lineRule="auto"/>
              <w:rPr>
                <w:rFonts w:ascii="Times New Roman" w:hAnsi="Times New Roman"/>
                <w:sz w:val="24"/>
                <w:szCs w:val="24"/>
              </w:rPr>
            </w:pPr>
          </w:p>
        </w:tc>
        <w:tc>
          <w:tcPr>
            <w:tcW w:w="6189" w:type="dxa"/>
            <w:gridSpan w:val="2"/>
            <w:tcBorders>
              <w:top w:val="single" w:sz="4" w:space="0" w:color="auto"/>
              <w:left w:val="single" w:sz="4" w:space="0" w:color="auto"/>
              <w:bottom w:val="nil"/>
              <w:right w:val="single" w:sz="4" w:space="0" w:color="auto"/>
            </w:tcBorders>
          </w:tcPr>
          <w:p w:rsidR="00FC18BD" w:rsidRPr="00EE5BC9" w:rsidRDefault="00FC18BD" w:rsidP="00714255">
            <w:pPr>
              <w:spacing w:line="240" w:lineRule="auto"/>
              <w:rPr>
                <w:rFonts w:ascii="Times New Roman" w:hAnsi="Times New Roman"/>
                <w:sz w:val="24"/>
                <w:szCs w:val="24"/>
              </w:rPr>
            </w:pPr>
            <w:r w:rsidRPr="00EE5BC9">
              <w:rPr>
                <w:rFonts w:ascii="Times New Roman" w:hAnsi="Times New Roman"/>
                <w:sz w:val="24"/>
                <w:szCs w:val="24"/>
              </w:rPr>
              <w:t>ИСТОРИЯ</w:t>
            </w:r>
          </w:p>
        </w:tc>
      </w:tr>
      <w:tr w:rsidR="00FC18BD" w:rsidRPr="00EE5BC9" w:rsidTr="00714255">
        <w:trPr>
          <w:trHeight w:val="83"/>
        </w:trPr>
        <w:tc>
          <w:tcPr>
            <w:tcW w:w="983" w:type="dxa"/>
            <w:tcBorders>
              <w:top w:val="nil"/>
              <w:left w:val="single" w:sz="4" w:space="0" w:color="auto"/>
              <w:bottom w:val="single" w:sz="4" w:space="0" w:color="auto"/>
              <w:right w:val="single" w:sz="4" w:space="0" w:color="auto"/>
            </w:tcBorders>
          </w:tcPr>
          <w:p w:rsidR="00FC18BD" w:rsidRPr="00EE5BC9" w:rsidRDefault="00FC18BD" w:rsidP="00714255">
            <w:pPr>
              <w:spacing w:line="240" w:lineRule="auto"/>
              <w:rPr>
                <w:rFonts w:ascii="Times New Roman" w:hAnsi="Times New Roman"/>
                <w:sz w:val="24"/>
                <w:szCs w:val="24"/>
              </w:rPr>
            </w:pPr>
          </w:p>
        </w:tc>
        <w:tc>
          <w:tcPr>
            <w:tcW w:w="2772" w:type="dxa"/>
            <w:vMerge/>
            <w:tcBorders>
              <w:top w:val="single" w:sz="4" w:space="0" w:color="auto"/>
              <w:left w:val="single" w:sz="4" w:space="0" w:color="auto"/>
              <w:bottom w:val="single" w:sz="4" w:space="0" w:color="auto"/>
              <w:right w:val="single" w:sz="4" w:space="0" w:color="auto"/>
            </w:tcBorders>
          </w:tcPr>
          <w:p w:rsidR="00FC18BD" w:rsidRPr="00EE5BC9" w:rsidRDefault="00FC18BD" w:rsidP="00714255">
            <w:pPr>
              <w:spacing w:line="240" w:lineRule="auto"/>
              <w:rPr>
                <w:rFonts w:ascii="Times New Roman" w:hAnsi="Times New Roman"/>
                <w:sz w:val="24"/>
                <w:szCs w:val="24"/>
              </w:rPr>
            </w:pPr>
          </w:p>
        </w:tc>
        <w:tc>
          <w:tcPr>
            <w:tcW w:w="3157" w:type="dxa"/>
            <w:tcBorders>
              <w:top w:val="nil"/>
              <w:left w:val="single" w:sz="4" w:space="0" w:color="auto"/>
              <w:bottom w:val="single" w:sz="4" w:space="0" w:color="auto"/>
              <w:right w:val="single" w:sz="4" w:space="0" w:color="auto"/>
            </w:tcBorders>
          </w:tcPr>
          <w:p w:rsidR="00FC18BD" w:rsidRPr="00EE5BC9" w:rsidRDefault="00FC18BD" w:rsidP="00714255">
            <w:pPr>
              <w:spacing w:line="240" w:lineRule="auto"/>
              <w:rPr>
                <w:rFonts w:ascii="Times New Roman" w:hAnsi="Times New Roman"/>
                <w:b/>
                <w:i/>
                <w:sz w:val="24"/>
                <w:szCs w:val="24"/>
              </w:rPr>
            </w:pPr>
            <w:r w:rsidRPr="00EE5BC9">
              <w:rPr>
                <w:rFonts w:ascii="Times New Roman" w:hAnsi="Times New Roman"/>
                <w:b/>
                <w:i/>
                <w:sz w:val="24"/>
                <w:szCs w:val="24"/>
              </w:rPr>
              <w:t>России</w:t>
            </w:r>
          </w:p>
        </w:tc>
        <w:tc>
          <w:tcPr>
            <w:tcW w:w="3032" w:type="dxa"/>
            <w:tcBorders>
              <w:top w:val="nil"/>
              <w:left w:val="single" w:sz="4" w:space="0" w:color="auto"/>
              <w:bottom w:val="single" w:sz="4" w:space="0" w:color="auto"/>
              <w:right w:val="single" w:sz="4" w:space="0" w:color="auto"/>
            </w:tcBorders>
          </w:tcPr>
          <w:p w:rsidR="00FC18BD" w:rsidRPr="00EE5BC9" w:rsidRDefault="00FC18BD" w:rsidP="00714255">
            <w:pPr>
              <w:spacing w:line="240" w:lineRule="auto"/>
              <w:rPr>
                <w:rFonts w:ascii="Times New Roman" w:hAnsi="Times New Roman"/>
                <w:b/>
                <w:i/>
                <w:sz w:val="24"/>
                <w:szCs w:val="24"/>
              </w:rPr>
            </w:pPr>
            <w:r w:rsidRPr="00EE5BC9">
              <w:rPr>
                <w:rFonts w:ascii="Times New Roman" w:hAnsi="Times New Roman"/>
                <w:b/>
                <w:i/>
                <w:sz w:val="24"/>
                <w:szCs w:val="24"/>
              </w:rPr>
              <w:t>Всеобщая</w:t>
            </w:r>
          </w:p>
        </w:tc>
      </w:tr>
      <w:tr w:rsidR="00FC18BD" w:rsidRPr="00EE5BC9" w:rsidTr="00714255">
        <w:trPr>
          <w:trHeight w:val="422"/>
        </w:trPr>
        <w:tc>
          <w:tcPr>
            <w:tcW w:w="983" w:type="dxa"/>
            <w:tcBorders>
              <w:top w:val="single" w:sz="4" w:space="0" w:color="auto"/>
              <w:left w:val="single" w:sz="4" w:space="0" w:color="auto"/>
              <w:bottom w:val="single" w:sz="4" w:space="0" w:color="auto"/>
              <w:right w:val="single" w:sz="4" w:space="0" w:color="auto"/>
            </w:tcBorders>
          </w:tcPr>
          <w:p w:rsidR="00FC18BD" w:rsidRPr="00EE5BC9" w:rsidRDefault="00FC18BD" w:rsidP="00714255">
            <w:pPr>
              <w:spacing w:line="240" w:lineRule="auto"/>
              <w:rPr>
                <w:rFonts w:ascii="Times New Roman" w:hAnsi="Times New Roman"/>
                <w:sz w:val="24"/>
                <w:szCs w:val="24"/>
              </w:rPr>
            </w:pPr>
            <w:r w:rsidRPr="00EE5BC9">
              <w:rPr>
                <w:rFonts w:ascii="Times New Roman" w:hAnsi="Times New Roman"/>
                <w:sz w:val="24"/>
                <w:szCs w:val="24"/>
              </w:rPr>
              <w:t>11</w:t>
            </w:r>
          </w:p>
          <w:p w:rsidR="00FC18BD" w:rsidRPr="00EE5BC9" w:rsidRDefault="00FC18BD" w:rsidP="00714255">
            <w:pPr>
              <w:spacing w:line="240" w:lineRule="auto"/>
              <w:rPr>
                <w:rFonts w:ascii="Times New Roman" w:hAnsi="Times New Roman"/>
                <w:sz w:val="24"/>
                <w:szCs w:val="24"/>
              </w:rPr>
            </w:pPr>
            <w:r w:rsidRPr="00EE5BC9">
              <w:rPr>
                <w:rFonts w:ascii="Times New Roman" w:hAnsi="Times New Roman"/>
                <w:sz w:val="24"/>
                <w:szCs w:val="24"/>
              </w:rPr>
              <w:t>класс</w:t>
            </w:r>
          </w:p>
        </w:tc>
        <w:tc>
          <w:tcPr>
            <w:tcW w:w="2772" w:type="dxa"/>
            <w:tcBorders>
              <w:top w:val="single" w:sz="4" w:space="0" w:color="auto"/>
              <w:left w:val="single" w:sz="4" w:space="0" w:color="auto"/>
              <w:bottom w:val="single" w:sz="4" w:space="0" w:color="auto"/>
              <w:right w:val="single" w:sz="4" w:space="0" w:color="auto"/>
            </w:tcBorders>
          </w:tcPr>
          <w:p w:rsidR="00FC18BD" w:rsidRPr="00EE5BC9" w:rsidRDefault="00FC18BD" w:rsidP="00714255">
            <w:pPr>
              <w:spacing w:line="240" w:lineRule="auto"/>
              <w:rPr>
                <w:rFonts w:ascii="Times New Roman" w:hAnsi="Times New Roman"/>
                <w:sz w:val="24"/>
                <w:szCs w:val="24"/>
              </w:rPr>
            </w:pPr>
            <w:r>
              <w:rPr>
                <w:rFonts w:ascii="Times New Roman" w:hAnsi="Times New Roman"/>
                <w:sz w:val="24"/>
                <w:szCs w:val="24"/>
              </w:rPr>
              <w:t>68</w:t>
            </w:r>
            <w:r w:rsidRPr="00EE5BC9">
              <w:rPr>
                <w:rFonts w:ascii="Times New Roman" w:hAnsi="Times New Roman"/>
                <w:sz w:val="24"/>
                <w:szCs w:val="24"/>
              </w:rPr>
              <w:t xml:space="preserve"> ч</w:t>
            </w:r>
          </w:p>
        </w:tc>
        <w:tc>
          <w:tcPr>
            <w:tcW w:w="3157" w:type="dxa"/>
            <w:tcBorders>
              <w:top w:val="single" w:sz="4" w:space="0" w:color="auto"/>
              <w:left w:val="single" w:sz="4" w:space="0" w:color="auto"/>
              <w:bottom w:val="single" w:sz="4" w:space="0" w:color="auto"/>
              <w:right w:val="single" w:sz="4" w:space="0" w:color="auto"/>
            </w:tcBorders>
          </w:tcPr>
          <w:p w:rsidR="00FC18BD" w:rsidRPr="00EE5BC9" w:rsidRDefault="00FC18BD" w:rsidP="00714255">
            <w:pPr>
              <w:spacing w:line="240" w:lineRule="auto"/>
              <w:rPr>
                <w:rFonts w:ascii="Times New Roman" w:hAnsi="Times New Roman"/>
                <w:sz w:val="24"/>
                <w:szCs w:val="24"/>
              </w:rPr>
            </w:pPr>
            <w:r w:rsidRPr="00EE5BC9">
              <w:rPr>
                <w:rFonts w:ascii="Times New Roman" w:hAnsi="Times New Roman"/>
                <w:sz w:val="24"/>
                <w:szCs w:val="24"/>
              </w:rPr>
              <w:t>История России</w:t>
            </w:r>
          </w:p>
          <w:p w:rsidR="00FC18BD" w:rsidRPr="00EE5BC9" w:rsidRDefault="00FC18BD" w:rsidP="00714255">
            <w:pPr>
              <w:spacing w:line="240" w:lineRule="auto"/>
              <w:rPr>
                <w:rFonts w:ascii="Times New Roman" w:hAnsi="Times New Roman"/>
                <w:sz w:val="24"/>
                <w:szCs w:val="24"/>
              </w:rPr>
            </w:pPr>
            <w:r w:rsidRPr="00EE5BC9">
              <w:rPr>
                <w:rFonts w:ascii="Times New Roman" w:hAnsi="Times New Roman"/>
                <w:sz w:val="24"/>
                <w:szCs w:val="24"/>
              </w:rPr>
              <w:t>(</w:t>
            </w:r>
            <w:r w:rsidRPr="00EE5BC9">
              <w:rPr>
                <w:rFonts w:ascii="Times New Roman" w:hAnsi="Times New Roman"/>
                <w:sz w:val="24"/>
                <w:szCs w:val="24"/>
                <w:lang w:val="en-US"/>
              </w:rPr>
              <w:t>XX</w:t>
            </w:r>
            <w:r w:rsidRPr="00EE5BC9">
              <w:rPr>
                <w:rFonts w:ascii="Times New Roman" w:hAnsi="Times New Roman"/>
                <w:sz w:val="24"/>
                <w:szCs w:val="24"/>
              </w:rPr>
              <w:t xml:space="preserve">  –  начало </w:t>
            </w:r>
            <w:r w:rsidRPr="00EE5BC9">
              <w:rPr>
                <w:rFonts w:ascii="Times New Roman" w:hAnsi="Times New Roman"/>
                <w:sz w:val="24"/>
                <w:szCs w:val="24"/>
                <w:lang w:val="en-US"/>
              </w:rPr>
              <w:t>XXI</w:t>
            </w:r>
            <w:r w:rsidRPr="00EE5BC9">
              <w:rPr>
                <w:rFonts w:ascii="Times New Roman" w:hAnsi="Times New Roman"/>
                <w:sz w:val="24"/>
                <w:szCs w:val="24"/>
              </w:rPr>
              <w:t xml:space="preserve"> вв.) – </w:t>
            </w:r>
            <w:r>
              <w:rPr>
                <w:rFonts w:ascii="Times New Roman" w:hAnsi="Times New Roman"/>
                <w:sz w:val="24"/>
                <w:szCs w:val="24"/>
              </w:rPr>
              <w:t>44</w:t>
            </w:r>
            <w:r w:rsidRPr="00EE5BC9">
              <w:rPr>
                <w:rFonts w:ascii="Times New Roman" w:hAnsi="Times New Roman"/>
                <w:sz w:val="24"/>
                <w:szCs w:val="24"/>
              </w:rPr>
              <w:t xml:space="preserve"> ч</w:t>
            </w:r>
          </w:p>
        </w:tc>
        <w:tc>
          <w:tcPr>
            <w:tcW w:w="3032" w:type="dxa"/>
            <w:tcBorders>
              <w:top w:val="single" w:sz="4" w:space="0" w:color="auto"/>
              <w:left w:val="single" w:sz="4" w:space="0" w:color="auto"/>
              <w:bottom w:val="single" w:sz="4" w:space="0" w:color="auto"/>
              <w:right w:val="single" w:sz="4" w:space="0" w:color="auto"/>
            </w:tcBorders>
          </w:tcPr>
          <w:p w:rsidR="00FC18BD" w:rsidRPr="00EE5BC9" w:rsidRDefault="00FC18BD" w:rsidP="00714255">
            <w:pPr>
              <w:spacing w:line="240" w:lineRule="auto"/>
              <w:rPr>
                <w:rFonts w:ascii="Times New Roman" w:hAnsi="Times New Roman"/>
                <w:sz w:val="24"/>
                <w:szCs w:val="24"/>
              </w:rPr>
            </w:pPr>
            <w:r w:rsidRPr="00EE5BC9">
              <w:rPr>
                <w:rFonts w:ascii="Times New Roman" w:hAnsi="Times New Roman"/>
                <w:sz w:val="24"/>
                <w:szCs w:val="24"/>
              </w:rPr>
              <w:t>Всеобщая история</w:t>
            </w:r>
          </w:p>
          <w:p w:rsidR="00FC18BD" w:rsidRPr="00EE5BC9" w:rsidRDefault="00FC18BD" w:rsidP="00714255">
            <w:pPr>
              <w:spacing w:line="240" w:lineRule="auto"/>
              <w:rPr>
                <w:rFonts w:ascii="Times New Roman" w:hAnsi="Times New Roman"/>
                <w:sz w:val="24"/>
                <w:szCs w:val="24"/>
              </w:rPr>
            </w:pPr>
            <w:r w:rsidRPr="00EE5BC9">
              <w:rPr>
                <w:rFonts w:ascii="Times New Roman" w:hAnsi="Times New Roman"/>
                <w:sz w:val="24"/>
                <w:szCs w:val="24"/>
              </w:rPr>
              <w:t>(</w:t>
            </w:r>
            <w:r w:rsidRPr="00EE5BC9">
              <w:rPr>
                <w:rFonts w:ascii="Times New Roman" w:hAnsi="Times New Roman"/>
                <w:sz w:val="24"/>
                <w:szCs w:val="24"/>
                <w:lang w:val="en-US"/>
              </w:rPr>
              <w:t>XX</w:t>
            </w:r>
            <w:r w:rsidRPr="00EE5BC9">
              <w:rPr>
                <w:rFonts w:ascii="Times New Roman" w:hAnsi="Times New Roman"/>
                <w:sz w:val="24"/>
                <w:szCs w:val="24"/>
              </w:rPr>
              <w:t xml:space="preserve"> в – начало </w:t>
            </w:r>
            <w:r w:rsidRPr="00EE5BC9">
              <w:rPr>
                <w:rFonts w:ascii="Times New Roman" w:hAnsi="Times New Roman"/>
                <w:sz w:val="24"/>
                <w:szCs w:val="24"/>
                <w:lang w:val="en-US"/>
              </w:rPr>
              <w:t>XXI</w:t>
            </w:r>
            <w:r>
              <w:rPr>
                <w:rFonts w:ascii="Times New Roman" w:hAnsi="Times New Roman"/>
                <w:sz w:val="24"/>
                <w:szCs w:val="24"/>
              </w:rPr>
              <w:t xml:space="preserve"> вв.) – </w:t>
            </w:r>
            <w:r w:rsidRPr="00EE5BC9">
              <w:rPr>
                <w:rFonts w:ascii="Times New Roman" w:hAnsi="Times New Roman"/>
                <w:sz w:val="24"/>
                <w:szCs w:val="24"/>
              </w:rPr>
              <w:t>24 ч</w:t>
            </w:r>
          </w:p>
        </w:tc>
      </w:tr>
    </w:tbl>
    <w:p w:rsidR="00FC18BD" w:rsidRPr="00EE5BC9" w:rsidRDefault="00FC18BD" w:rsidP="00FC18BD">
      <w:pPr>
        <w:spacing w:line="360" w:lineRule="auto"/>
        <w:ind w:firstLine="709"/>
        <w:rPr>
          <w:rFonts w:ascii="Times New Roman" w:hAnsi="Times New Roman"/>
          <w:sz w:val="24"/>
          <w:szCs w:val="24"/>
        </w:rPr>
      </w:pPr>
    </w:p>
    <w:p w:rsidR="00FC18BD" w:rsidRDefault="00FC18BD" w:rsidP="00FC18BD">
      <w:pPr>
        <w:spacing w:line="360" w:lineRule="auto"/>
        <w:jc w:val="center"/>
        <w:rPr>
          <w:rFonts w:ascii="Times New Roman" w:hAnsi="Times New Roman"/>
          <w:b/>
          <w:sz w:val="24"/>
          <w:szCs w:val="24"/>
        </w:rPr>
      </w:pPr>
      <w:r w:rsidRPr="008850A5">
        <w:rPr>
          <w:rFonts w:ascii="Times New Roman" w:hAnsi="Times New Roman"/>
          <w:b/>
          <w:sz w:val="24"/>
          <w:szCs w:val="24"/>
        </w:rPr>
        <w:t xml:space="preserve">Содержание разделов программы Новейшая история зарубежных стран, 11 класс </w:t>
      </w:r>
    </w:p>
    <w:p w:rsidR="00FC18BD" w:rsidRPr="008850A5" w:rsidRDefault="00FC18BD" w:rsidP="00FC18BD">
      <w:pPr>
        <w:spacing w:line="360" w:lineRule="auto"/>
        <w:jc w:val="center"/>
        <w:rPr>
          <w:rFonts w:ascii="Times New Roman" w:hAnsi="Times New Roman"/>
          <w:b/>
          <w:sz w:val="24"/>
          <w:szCs w:val="24"/>
        </w:rPr>
      </w:pPr>
      <w:r>
        <w:rPr>
          <w:rFonts w:ascii="Times New Roman" w:hAnsi="Times New Roman"/>
          <w:b/>
          <w:sz w:val="24"/>
          <w:szCs w:val="24"/>
        </w:rPr>
        <w:t>(А</w:t>
      </w:r>
      <w:r w:rsidRPr="008850A5">
        <w:rPr>
          <w:rFonts w:ascii="Times New Roman" w:hAnsi="Times New Roman"/>
          <w:b/>
          <w:sz w:val="24"/>
          <w:szCs w:val="24"/>
        </w:rPr>
        <w:t xml:space="preserve">. А. </w:t>
      </w:r>
      <w:proofErr w:type="spellStart"/>
      <w:r w:rsidRPr="008850A5">
        <w:rPr>
          <w:rFonts w:ascii="Times New Roman" w:hAnsi="Times New Roman"/>
          <w:b/>
          <w:sz w:val="24"/>
          <w:szCs w:val="24"/>
        </w:rPr>
        <w:t>Улунян</w:t>
      </w:r>
      <w:proofErr w:type="spellEnd"/>
      <w:r w:rsidRPr="008850A5">
        <w:rPr>
          <w:rFonts w:ascii="Times New Roman" w:hAnsi="Times New Roman"/>
          <w:b/>
          <w:sz w:val="24"/>
          <w:szCs w:val="24"/>
        </w:rPr>
        <w:t>, Е. Ю. Сергеев, Т. В. Коваль). Базовый уровень</w:t>
      </w:r>
    </w:p>
    <w:p w:rsidR="00FC18BD" w:rsidRPr="00E01742" w:rsidRDefault="00FC18BD" w:rsidP="00FC18BD">
      <w:pPr>
        <w:pStyle w:val="zag3"/>
        <w:spacing w:before="0" w:beforeAutospacing="0" w:after="0" w:afterAutospacing="0"/>
        <w:rPr>
          <w:rStyle w:val="kursiv1"/>
          <w:i w:val="0"/>
        </w:rPr>
      </w:pPr>
      <w:r w:rsidRPr="00E01742">
        <w:rPr>
          <w:rStyle w:val="kursiv1"/>
        </w:rPr>
        <w:t>Основное содержание</w:t>
      </w:r>
    </w:p>
    <w:p w:rsidR="00FC18BD" w:rsidRPr="00E01742" w:rsidRDefault="00FC18BD" w:rsidP="00FC18BD">
      <w:pPr>
        <w:pStyle w:val="zag3"/>
        <w:spacing w:before="0" w:beforeAutospacing="0" w:after="0" w:afterAutospacing="0"/>
      </w:pPr>
      <w:r w:rsidRPr="004356DB">
        <w:rPr>
          <w:rStyle w:val="kursiv1"/>
        </w:rPr>
        <w:t>Базовый уровень</w:t>
      </w:r>
      <w:r w:rsidRPr="004356DB">
        <w:t xml:space="preserve"> (24 ч</w:t>
      </w:r>
      <w:r>
        <w:t>)</w:t>
      </w:r>
    </w:p>
    <w:p w:rsidR="00FC18BD" w:rsidRDefault="00FC18BD" w:rsidP="00FC18BD">
      <w:pPr>
        <w:pStyle w:val="zag3"/>
        <w:spacing w:before="0" w:beforeAutospacing="0" w:after="0" w:afterAutospacing="0"/>
        <w:ind w:firstLine="708"/>
        <w:jc w:val="both"/>
      </w:pPr>
      <w:r>
        <w:t>Введение.</w:t>
      </w:r>
      <w:r w:rsidRPr="003660BA">
        <w:t xml:space="preserve"> </w:t>
      </w:r>
      <w:r w:rsidRPr="004356DB">
        <w:t>М</w:t>
      </w:r>
      <w:r>
        <w:t xml:space="preserve">ир в начале XX в. </w:t>
      </w:r>
    </w:p>
    <w:p w:rsidR="00FC18BD" w:rsidRDefault="00FC18BD" w:rsidP="00FC18BD">
      <w:pPr>
        <w:pStyle w:val="zag3"/>
        <w:spacing w:before="0" w:beforeAutospacing="0" w:after="0" w:afterAutospacing="0"/>
        <w:ind w:firstLine="708"/>
        <w:jc w:val="both"/>
      </w:pPr>
      <w:r>
        <w:t xml:space="preserve">Становление индустриального общества. </w:t>
      </w:r>
    </w:p>
    <w:p w:rsidR="00FC18BD" w:rsidRPr="003660BA" w:rsidRDefault="00FC18BD" w:rsidP="00FC18BD">
      <w:pPr>
        <w:pStyle w:val="zag3"/>
        <w:spacing w:before="0" w:beforeAutospacing="0" w:after="0" w:afterAutospacing="0"/>
        <w:jc w:val="both"/>
        <w:rPr>
          <w:b w:val="0"/>
        </w:rPr>
      </w:pPr>
      <w:r w:rsidRPr="003660BA">
        <w:rPr>
          <w:b w:val="0"/>
        </w:rPr>
        <w:t>Новые явления в экономике, политике, идеологии. Возникновение промышленно-финансовых групп. Реформизм в деятельности правительств. Создание новых политических партий. Консерватизм и либерализм. Социал-демократия. Изменения в структуре общества. Урбанизация. Миграция населения. Основные характеристики индустриального строя. Научно-технический прогресс.</w:t>
      </w:r>
    </w:p>
    <w:p w:rsidR="00FC18BD" w:rsidRDefault="00FC18BD" w:rsidP="00FC18BD">
      <w:pPr>
        <w:pStyle w:val="zag3"/>
        <w:spacing w:before="0" w:beforeAutospacing="0" w:after="0" w:afterAutospacing="0"/>
        <w:ind w:firstLine="708"/>
        <w:jc w:val="both"/>
      </w:pPr>
      <w:r>
        <w:t xml:space="preserve">Социальные движения в начале </w:t>
      </w:r>
      <w:r>
        <w:rPr>
          <w:lang w:val="en-US"/>
        </w:rPr>
        <w:t>XX</w:t>
      </w:r>
      <w:r>
        <w:t>в. Революционеры и реформисты.</w:t>
      </w:r>
    </w:p>
    <w:p w:rsidR="00FC18BD" w:rsidRPr="00F45462" w:rsidRDefault="00FC18BD" w:rsidP="00FC18BD">
      <w:pPr>
        <w:pStyle w:val="body"/>
        <w:spacing w:before="0" w:beforeAutospacing="0" w:after="0" w:afterAutospacing="0"/>
        <w:ind w:firstLine="708"/>
      </w:pPr>
      <w:r w:rsidRPr="004356DB">
        <w:rPr>
          <w:rStyle w:val="af7"/>
        </w:rPr>
        <w:lastRenderedPageBreak/>
        <w:t>Международные отношения в 1900—1914 гг.</w:t>
      </w:r>
      <w:r w:rsidRPr="004356DB">
        <w:t xml:space="preserve"> Территориальный раздел мира. Две тенденции в международной жизни начала XX в. Противостояние двух коалиций: Тройственного союза и Антанты. Гонка вооружений. Международные конференции в Гааге. Возникновение пацифизма. Локальные войны и конфликты. Усилени</w:t>
      </w:r>
      <w:r>
        <w:t xml:space="preserve">е международной напряженности. </w:t>
      </w:r>
    </w:p>
    <w:p w:rsidR="00FC18BD" w:rsidRDefault="00FC18BD" w:rsidP="00FC18BD">
      <w:pPr>
        <w:pStyle w:val="body"/>
        <w:spacing w:before="0" w:beforeAutospacing="0" w:after="0" w:afterAutospacing="0"/>
        <w:ind w:firstLine="708"/>
      </w:pPr>
      <w:r w:rsidRPr="004356DB">
        <w:t> </w:t>
      </w:r>
      <w:r w:rsidRPr="004356DB">
        <w:rPr>
          <w:rStyle w:val="af7"/>
        </w:rPr>
        <w:t>Ведущие государства мира в начале XX в. (Великобритания, Германия, Франция, Соединенные Штаты Америки, Австро-Венгерская империя).</w:t>
      </w:r>
      <w:r w:rsidRPr="004356DB">
        <w:t xml:space="preserve"> Общие и специфические черты экономического и политического развития. Политический строй. Основные цели внешней политики</w:t>
      </w:r>
    </w:p>
    <w:p w:rsidR="00FC18BD" w:rsidRDefault="00FC18BD" w:rsidP="00FC18BD">
      <w:pPr>
        <w:pStyle w:val="body"/>
        <w:spacing w:before="0" w:beforeAutospacing="0" w:after="0" w:afterAutospacing="0"/>
      </w:pPr>
      <w:r w:rsidRPr="004356DB">
        <w:t>     </w:t>
      </w:r>
      <w:r w:rsidRPr="00E01742">
        <w:tab/>
      </w:r>
      <w:r w:rsidRPr="004356DB">
        <w:t> </w:t>
      </w:r>
      <w:r w:rsidRPr="004356DB">
        <w:rPr>
          <w:rStyle w:val="af7"/>
        </w:rPr>
        <w:t>Страны Азии, Африки и Латинской Америки на рубеже XIX—XX вв. Общая характеристика колониальных и зависимых стран (Япония, Китай, Индостан, Иран, Османская империя, страны Африки и Латинской Америки).</w:t>
      </w:r>
      <w:r w:rsidRPr="004356DB">
        <w:t xml:space="preserve"> Достижения модернизации экономики и общества. Характеристика политических режимов. Политика ведущих держав в Азии, Африке и Латинской Америке. Столкновение интересов ведущих держав. Системы колониального управления. Начало антиколониальной борьбы.</w:t>
      </w:r>
    </w:p>
    <w:p w:rsidR="00FC18BD" w:rsidRPr="004356DB" w:rsidRDefault="00FC18BD" w:rsidP="00FC18BD">
      <w:pPr>
        <w:pStyle w:val="body"/>
        <w:spacing w:before="0" w:beforeAutospacing="0" w:after="0" w:afterAutospacing="0"/>
      </w:pPr>
      <w:r w:rsidRPr="004356DB">
        <w:t>    </w:t>
      </w:r>
      <w:r w:rsidRPr="00E01742">
        <w:tab/>
      </w:r>
      <w:r w:rsidRPr="004356DB">
        <w:t> </w:t>
      </w:r>
      <w:r w:rsidRPr="004356DB">
        <w:rPr>
          <w:rStyle w:val="af8"/>
        </w:rPr>
        <w:t>Основные понятия:</w:t>
      </w:r>
      <w:r w:rsidRPr="004356DB">
        <w:t xml:space="preserve"> промышленно-финансовые группы, тресты, картели, биржа, территориальный раздел мира, политические партии, реформизм, консерватизм, либерализм, социал-демократия, миграция населения, урбанизация, модернизация, индустриальное общество, Тройственный союз, Антанта, пацифизм, шовинизм, локальные войны, гонка вооружений. </w:t>
      </w:r>
    </w:p>
    <w:p w:rsidR="00FC18BD" w:rsidRDefault="00FC18BD" w:rsidP="00FC18BD">
      <w:pPr>
        <w:shd w:val="clear" w:color="auto" w:fill="FFFFFF"/>
        <w:spacing w:line="216" w:lineRule="exact"/>
        <w:jc w:val="both"/>
        <w:rPr>
          <w:rFonts w:ascii="Times New Roman" w:hAnsi="Times New Roman" w:cs="Times New Roman"/>
          <w:b/>
          <w:bCs/>
          <w:sz w:val="24"/>
          <w:szCs w:val="24"/>
        </w:rPr>
      </w:pPr>
    </w:p>
    <w:p w:rsidR="00FC18BD" w:rsidRDefault="00FC18BD" w:rsidP="00FC18BD">
      <w:pPr>
        <w:shd w:val="clear" w:color="auto" w:fill="FFFFFF"/>
        <w:spacing w:line="216" w:lineRule="exact"/>
        <w:jc w:val="both"/>
        <w:rPr>
          <w:rFonts w:ascii="Times New Roman" w:hAnsi="Times New Roman" w:cs="Times New Roman"/>
          <w:b/>
          <w:bCs/>
          <w:sz w:val="24"/>
          <w:szCs w:val="24"/>
        </w:rPr>
      </w:pPr>
    </w:p>
    <w:p w:rsidR="00FC18BD" w:rsidRPr="00E01742" w:rsidRDefault="00FC18BD" w:rsidP="00FC18BD">
      <w:pPr>
        <w:shd w:val="clear" w:color="auto" w:fill="FFFFFF"/>
        <w:spacing w:line="216" w:lineRule="exact"/>
        <w:jc w:val="both"/>
        <w:rPr>
          <w:rFonts w:ascii="Times New Roman" w:hAnsi="Times New Roman" w:cs="Times New Roman"/>
          <w:b/>
          <w:sz w:val="24"/>
          <w:szCs w:val="24"/>
        </w:rPr>
      </w:pPr>
      <w:r w:rsidRPr="00E01742">
        <w:rPr>
          <w:rFonts w:ascii="Times New Roman" w:hAnsi="Times New Roman" w:cs="Times New Roman"/>
          <w:b/>
          <w:bCs/>
          <w:sz w:val="24"/>
          <w:szCs w:val="24"/>
        </w:rPr>
        <w:t xml:space="preserve">РАЗДЕЛ </w:t>
      </w:r>
      <w:r w:rsidRPr="00E01742">
        <w:rPr>
          <w:rFonts w:ascii="Times New Roman" w:hAnsi="Times New Roman" w:cs="Times New Roman"/>
          <w:b/>
          <w:bCs/>
          <w:sz w:val="24"/>
          <w:szCs w:val="24"/>
          <w:lang w:val="en-US"/>
        </w:rPr>
        <w:t>I</w:t>
      </w:r>
    </w:p>
    <w:p w:rsidR="00FC18BD" w:rsidRPr="00E01742" w:rsidRDefault="00FC18BD" w:rsidP="00FC18BD">
      <w:pPr>
        <w:shd w:val="clear" w:color="auto" w:fill="FFFFFF"/>
        <w:spacing w:line="211" w:lineRule="exact"/>
        <w:jc w:val="both"/>
        <w:rPr>
          <w:rFonts w:ascii="Times New Roman" w:hAnsi="Times New Roman" w:cs="Times New Roman"/>
          <w:b/>
          <w:bCs/>
          <w:sz w:val="24"/>
          <w:szCs w:val="24"/>
        </w:rPr>
      </w:pPr>
      <w:r w:rsidRPr="00E01742">
        <w:rPr>
          <w:rFonts w:ascii="Times New Roman" w:hAnsi="Times New Roman" w:cs="Times New Roman"/>
          <w:b/>
          <w:bCs/>
          <w:sz w:val="24"/>
          <w:szCs w:val="24"/>
        </w:rPr>
        <w:t>Мировые войны и революции. 1914—1945 гг.</w:t>
      </w:r>
    </w:p>
    <w:p w:rsidR="00FC18BD" w:rsidRPr="00E01742" w:rsidRDefault="00FC18BD" w:rsidP="00FC18BD">
      <w:pPr>
        <w:shd w:val="clear" w:color="auto" w:fill="FFFFFF"/>
        <w:spacing w:line="211" w:lineRule="exact"/>
        <w:jc w:val="both"/>
        <w:rPr>
          <w:rFonts w:ascii="Times New Roman" w:hAnsi="Times New Roman" w:cs="Times New Roman"/>
          <w:b/>
          <w:bCs/>
          <w:sz w:val="24"/>
          <w:szCs w:val="24"/>
        </w:rPr>
      </w:pPr>
      <w:r w:rsidRPr="00E01742">
        <w:rPr>
          <w:rFonts w:ascii="Times New Roman" w:hAnsi="Times New Roman" w:cs="Times New Roman"/>
          <w:b/>
          <w:bCs/>
          <w:sz w:val="24"/>
          <w:szCs w:val="24"/>
        </w:rPr>
        <w:t xml:space="preserve">Исторические проблемы первой половины </w:t>
      </w:r>
      <w:r w:rsidRPr="00E01742">
        <w:rPr>
          <w:rFonts w:ascii="Times New Roman" w:hAnsi="Times New Roman" w:cs="Times New Roman"/>
          <w:b/>
          <w:bCs/>
          <w:sz w:val="24"/>
          <w:szCs w:val="24"/>
          <w:lang w:val="en-US"/>
        </w:rPr>
        <w:t>XX</w:t>
      </w:r>
      <w:r w:rsidRPr="00E01742">
        <w:rPr>
          <w:rFonts w:ascii="Times New Roman" w:hAnsi="Times New Roman" w:cs="Times New Roman"/>
          <w:b/>
          <w:bCs/>
          <w:sz w:val="24"/>
          <w:szCs w:val="24"/>
        </w:rPr>
        <w:t xml:space="preserve"> в. </w:t>
      </w:r>
    </w:p>
    <w:p w:rsidR="00FC18BD" w:rsidRPr="00E01742" w:rsidRDefault="00FC18BD" w:rsidP="00FC18BD">
      <w:pPr>
        <w:jc w:val="both"/>
        <w:rPr>
          <w:rFonts w:ascii="Times New Roman" w:hAnsi="Times New Roman" w:cs="Times New Roman"/>
          <w:b/>
          <w:sz w:val="24"/>
          <w:szCs w:val="24"/>
        </w:rPr>
      </w:pPr>
      <w:r w:rsidRPr="00E01742">
        <w:rPr>
          <w:rFonts w:ascii="Times New Roman" w:hAnsi="Times New Roman" w:cs="Times New Roman"/>
          <w:b/>
          <w:bCs/>
          <w:sz w:val="24"/>
          <w:szCs w:val="24"/>
        </w:rPr>
        <w:t>Глава 1</w:t>
      </w:r>
    </w:p>
    <w:p w:rsidR="00FC18BD" w:rsidRPr="00E01742" w:rsidRDefault="00FC18BD" w:rsidP="00FC18BD">
      <w:pPr>
        <w:pStyle w:val="body"/>
        <w:spacing w:before="0" w:beforeAutospacing="0" w:after="0" w:afterAutospacing="0"/>
        <w:ind w:firstLine="708"/>
        <w:rPr>
          <w:b/>
        </w:rPr>
      </w:pPr>
      <w:r w:rsidRPr="00E01742">
        <w:rPr>
          <w:b/>
        </w:rPr>
        <w:t>Первая мировая война</w:t>
      </w:r>
    </w:p>
    <w:p w:rsidR="00FC18BD" w:rsidRDefault="00FC18BD" w:rsidP="00FC18BD">
      <w:pPr>
        <w:pStyle w:val="body"/>
        <w:spacing w:before="0" w:beforeAutospacing="0" w:after="0" w:afterAutospacing="0"/>
      </w:pPr>
      <w:r w:rsidRPr="004356DB">
        <w:t>      </w:t>
      </w:r>
      <w:r w:rsidRPr="004356DB">
        <w:rPr>
          <w:rStyle w:val="af7"/>
        </w:rPr>
        <w:t>Военные действия на основных фронтах Первой мировой войны.</w:t>
      </w:r>
      <w:r w:rsidRPr="004356DB">
        <w:t xml:space="preserve"> Июльский кризис и начало войны. Характер войны и планы сторон. Основные события на фронтах в 1914—1916 гг. Применение новых видов вооружения: танков, самолетов, отравляющих газов. Завершающий этап боевых действий 1917—1918 гг. Вступление в войну США и выход из войны России. Поражение стран Четверного союза. Подписание </w:t>
      </w:r>
      <w:proofErr w:type="spellStart"/>
      <w:r w:rsidRPr="004356DB">
        <w:t>Компьенского</w:t>
      </w:r>
      <w:proofErr w:type="spellEnd"/>
      <w:r w:rsidRPr="004356DB">
        <w:t xml:space="preserve"> перемирия. </w:t>
      </w:r>
      <w:r w:rsidRPr="004356DB">
        <w:br/>
        <w:t>      </w:t>
      </w:r>
      <w:r w:rsidRPr="004356DB">
        <w:rPr>
          <w:rStyle w:val="af7"/>
        </w:rPr>
        <w:t>Война и социально-экономическое развитие государств.</w:t>
      </w:r>
      <w:r w:rsidRPr="004356DB">
        <w:t xml:space="preserve"> Патриотический подъем начального периода. Перевод государственного управления и экономики на военные рельсы. Антивоенные и национально-демократические движения. Итоги Первой мировой войны. </w:t>
      </w:r>
      <w:r w:rsidRPr="004356DB">
        <w:br/>
        <w:t>      </w:t>
      </w:r>
      <w:r w:rsidRPr="004356DB">
        <w:rPr>
          <w:rStyle w:val="af8"/>
        </w:rPr>
        <w:t>Основные понятия:</w:t>
      </w:r>
      <w:r w:rsidRPr="004356DB">
        <w:t xml:space="preserve"> тотальная война, молниеносная война (блицкриг), позиционная война, подводная война, оружие массового поражения, Четверной союз, политика «гражданского мира», военные кабинеты, государственное регулирование экономики, сепаратный мир. </w:t>
      </w:r>
    </w:p>
    <w:p w:rsidR="00FC18BD" w:rsidRPr="00637350" w:rsidRDefault="00FC18BD" w:rsidP="00FC18BD">
      <w:pPr>
        <w:shd w:val="clear" w:color="auto" w:fill="FFFFFF"/>
        <w:spacing w:before="192" w:line="211" w:lineRule="exact"/>
        <w:jc w:val="both"/>
        <w:rPr>
          <w:rFonts w:ascii="Arial" w:hAnsi="Arial" w:cs="Arial"/>
          <w:sz w:val="24"/>
          <w:szCs w:val="24"/>
        </w:rPr>
      </w:pPr>
      <w:r w:rsidRPr="00637350">
        <w:rPr>
          <w:rFonts w:ascii="Arial" w:hAnsi="Arial" w:cs="Arial"/>
          <w:b/>
          <w:bCs/>
          <w:sz w:val="24"/>
          <w:szCs w:val="24"/>
        </w:rPr>
        <w:t>Глава 2</w:t>
      </w:r>
    </w:p>
    <w:p w:rsidR="00FC18BD" w:rsidRDefault="00FC18BD" w:rsidP="00FC18BD">
      <w:pPr>
        <w:pStyle w:val="body"/>
        <w:spacing w:before="0" w:beforeAutospacing="0" w:after="0" w:afterAutospacing="0"/>
        <w:rPr>
          <w:rFonts w:ascii="Arial" w:hAnsi="Arial" w:cs="Arial"/>
          <w:b/>
        </w:rPr>
      </w:pPr>
      <w:r w:rsidRPr="00637350">
        <w:rPr>
          <w:rFonts w:ascii="Arial" w:hAnsi="Arial" w:cs="Arial"/>
          <w:b/>
        </w:rPr>
        <w:t>Образование национальных государств и послевоенная система договоров</w:t>
      </w:r>
    </w:p>
    <w:p w:rsidR="00FC18BD" w:rsidRDefault="00FC18BD" w:rsidP="00FC18BD">
      <w:pPr>
        <w:pStyle w:val="body"/>
        <w:spacing w:before="0" w:beforeAutospacing="0" w:after="0" w:afterAutospacing="0"/>
      </w:pPr>
      <w:r w:rsidRPr="004356DB">
        <w:t>     </w:t>
      </w:r>
      <w:r w:rsidRPr="004356DB">
        <w:rPr>
          <w:rStyle w:val="af7"/>
        </w:rPr>
        <w:t>Образование национальных государств в Европе.</w:t>
      </w:r>
      <w:r w:rsidRPr="004356DB">
        <w:t xml:space="preserve"> Крушение Российской, Германской, Австро-Венгерской и Османской империй. Ноябрьская революция и возникновение Веймарской республики в Германии. Особенности революционного и реформистского вариантов образования национальных государств. </w:t>
      </w:r>
      <w:r w:rsidRPr="004356DB">
        <w:br/>
        <w:t>      </w:t>
      </w:r>
      <w:r w:rsidRPr="004356DB">
        <w:rPr>
          <w:rStyle w:val="af7"/>
        </w:rPr>
        <w:t>Послевоенная система международных договоров.</w:t>
      </w:r>
      <w:r w:rsidRPr="004356DB">
        <w:t xml:space="preserve"> Требования стран-победительниц и противоречия между ними. Парижская (Версальская) мирная конференция, ее итоги и значение. Вашингтонская мирная конференция и ее решения. Особенности Версальско-Вашингтонской системы. </w:t>
      </w:r>
      <w:r w:rsidRPr="004356DB">
        <w:br/>
        <w:t>      </w:t>
      </w:r>
      <w:r w:rsidRPr="004356DB">
        <w:rPr>
          <w:rStyle w:val="af8"/>
        </w:rPr>
        <w:t>Основные понятия:</w:t>
      </w:r>
      <w:r w:rsidRPr="004356DB">
        <w:t xml:space="preserve"> революционный и реформистский пути обретения национальной государственности, демократизация политической жизни, национализация, аграрная </w:t>
      </w:r>
      <w:r w:rsidRPr="004356DB">
        <w:lastRenderedPageBreak/>
        <w:t xml:space="preserve">реформа, Коминтерн, Лига Наций, аннексия, контрибуция, демилитаризация, мандатная система, Версальско-Вашингтонская система международных отношений. </w:t>
      </w:r>
    </w:p>
    <w:p w:rsidR="00FC18BD" w:rsidRPr="00E01742" w:rsidRDefault="00FC18BD" w:rsidP="00FC18BD">
      <w:pPr>
        <w:shd w:val="clear" w:color="auto" w:fill="FFFFFF"/>
        <w:spacing w:before="197" w:line="211" w:lineRule="exact"/>
        <w:jc w:val="both"/>
        <w:rPr>
          <w:rFonts w:ascii="Times New Roman" w:hAnsi="Times New Roman" w:cs="Times New Roman"/>
          <w:sz w:val="24"/>
          <w:szCs w:val="24"/>
        </w:rPr>
      </w:pPr>
      <w:r w:rsidRPr="00E01742">
        <w:rPr>
          <w:rFonts w:ascii="Times New Roman" w:hAnsi="Times New Roman" w:cs="Times New Roman"/>
          <w:b/>
          <w:bCs/>
          <w:iCs/>
          <w:sz w:val="24"/>
          <w:szCs w:val="24"/>
        </w:rPr>
        <w:t xml:space="preserve">Глава </w:t>
      </w:r>
      <w:r w:rsidRPr="00E01742">
        <w:rPr>
          <w:rFonts w:ascii="Times New Roman" w:hAnsi="Times New Roman" w:cs="Times New Roman"/>
          <w:b/>
          <w:bCs/>
          <w:sz w:val="24"/>
          <w:szCs w:val="24"/>
        </w:rPr>
        <w:t>3</w:t>
      </w:r>
    </w:p>
    <w:p w:rsidR="00FC18BD" w:rsidRPr="00E01742" w:rsidRDefault="00FC18BD" w:rsidP="00FC18BD">
      <w:pPr>
        <w:pStyle w:val="body"/>
        <w:spacing w:before="0" w:beforeAutospacing="0" w:after="0" w:afterAutospacing="0"/>
      </w:pPr>
      <w:r w:rsidRPr="00E01742">
        <w:rPr>
          <w:b/>
        </w:rPr>
        <w:t xml:space="preserve">Политическое и социально-экономическое развитие ведущих стран мира в 1920—1930-е </w:t>
      </w:r>
      <w:proofErr w:type="spellStart"/>
      <w:r w:rsidRPr="00E01742">
        <w:rPr>
          <w:b/>
        </w:rPr>
        <w:t>гг</w:t>
      </w:r>
      <w:proofErr w:type="spellEnd"/>
      <w:r w:rsidRPr="00E01742">
        <w:rPr>
          <w:b/>
        </w:rPr>
        <w:t xml:space="preserve"> </w:t>
      </w:r>
    </w:p>
    <w:p w:rsidR="00FC18BD" w:rsidRDefault="00FC18BD" w:rsidP="00FC18BD">
      <w:pPr>
        <w:pStyle w:val="body"/>
        <w:spacing w:before="0" w:beforeAutospacing="0" w:after="0" w:afterAutospacing="0"/>
      </w:pPr>
      <w:r w:rsidRPr="004356DB">
        <w:t>      </w:t>
      </w:r>
      <w:r w:rsidRPr="004356DB">
        <w:rPr>
          <w:rStyle w:val="af7"/>
        </w:rPr>
        <w:t>Основные социально-экономические и политические процессы послевоенного развития.</w:t>
      </w:r>
      <w:r w:rsidRPr="004356DB">
        <w:t xml:space="preserve"> Особенности послевоенной ситуации в экономике и политике Великобритании, Франции, США, Германии, Италии. Демилитаризация экономики. Развитие новых отраслей. Хозяйственная специализация стран. Политические процессы и </w:t>
      </w:r>
      <w:proofErr w:type="spellStart"/>
      <w:r w:rsidRPr="004356DB">
        <w:t>радикализация</w:t>
      </w:r>
      <w:proofErr w:type="spellEnd"/>
      <w:r w:rsidRPr="004356DB">
        <w:t xml:space="preserve"> общественных сил. Правый и левый экстремизм. Центристские партии. Профсоюзное, молодежное и женское движения. Возникновение фашистской партии и переход к созданию корпоративного государства в Италии. Основные итоги развития индустриальных государств к концу 20-х гг. </w:t>
      </w:r>
      <w:r w:rsidRPr="004356DB">
        <w:br/>
        <w:t>      </w:t>
      </w:r>
      <w:r w:rsidRPr="004356DB">
        <w:rPr>
          <w:rStyle w:val="af7"/>
        </w:rPr>
        <w:t>Общие черты эволюции стран Восточной Европы.</w:t>
      </w:r>
      <w:r w:rsidRPr="004356DB">
        <w:t xml:space="preserve"> Хозяйственные трудности. Социально-политические противоречия. Установление авторитарных режимов. Внешняя политика.</w:t>
      </w:r>
    </w:p>
    <w:p w:rsidR="00FC18BD" w:rsidRDefault="00FC18BD" w:rsidP="00FC18BD">
      <w:pPr>
        <w:pStyle w:val="body"/>
        <w:spacing w:before="0" w:beforeAutospacing="0" w:after="0" w:afterAutospacing="0"/>
      </w:pPr>
      <w:r>
        <w:rPr>
          <w:rStyle w:val="af7"/>
        </w:rPr>
        <w:t xml:space="preserve">      </w:t>
      </w:r>
      <w:r w:rsidRPr="004356DB">
        <w:rPr>
          <w:rStyle w:val="af7"/>
        </w:rPr>
        <w:t>Общественно-политический выбор стран Европы и Северной Америки; установление тоталитарных, авторитарных и либеральных режимов.</w:t>
      </w:r>
      <w:r w:rsidRPr="004356DB">
        <w:t xml:space="preserve"> Причины и условия возникновения и развития тоталитарных, авторитарных и либеральных режимов. Характерные черты тоталитаризма, авторитаризма и либерализма. Кризис Веймарской республики и приход к власти нацистов. Создание тоталитарного нацистского государства. Реформы в хозяйственной области. Милитаризация промышленности. Преследование социал-демократов и коммунистов. Геноцид в отношении евреев. Программа внешнеполитической агрессии. «Новый курс» президента Ф. Д. Рузвельта в США. Усиление государственного регулирования хозяйства. Реформы в социально-экономической области. Сохранение изоляционизма во внешней политике. </w:t>
      </w:r>
      <w:r w:rsidRPr="004356DB">
        <w:br/>
        <w:t>      </w:t>
      </w:r>
      <w:r w:rsidRPr="004356DB">
        <w:rPr>
          <w:rStyle w:val="af7"/>
        </w:rPr>
        <w:t>Особенности развития государств Азии, Африки и Латинской Америки между мировыми войнами.</w:t>
      </w:r>
      <w:r w:rsidRPr="004356DB">
        <w:t xml:space="preserve"> Воздействие Первой мировой войны на страны Востока. Социально-экономическое и политическое развитие государств и регионов. Формирование предпосылок для национального освобождения. Методы борьбы против колонизаторов.</w:t>
      </w:r>
    </w:p>
    <w:p w:rsidR="00FC18BD" w:rsidRDefault="00FC18BD" w:rsidP="00FC18BD">
      <w:pPr>
        <w:pStyle w:val="body"/>
        <w:spacing w:before="0" w:beforeAutospacing="0" w:after="0" w:afterAutospacing="0"/>
      </w:pPr>
      <w:r w:rsidRPr="004356DB">
        <w:t xml:space="preserve"> </w:t>
      </w:r>
      <w:r>
        <w:t xml:space="preserve">     </w:t>
      </w:r>
      <w:r w:rsidRPr="00220E26">
        <w:rPr>
          <w:b/>
        </w:rPr>
        <w:t>Развитие естественных и гуманитарных наук, возникновение новых научных дисциплин в первой половине XX в.</w:t>
      </w:r>
      <w:r w:rsidRPr="004356DB">
        <w:t xml:space="preserve"> Вклад российских ученых в мировую науку. Формирование новых художественных направлений и школ. Развитие реалистического искусства. Возникновение массовой культуры. Формирование новых художественных направлений и школ. Особенности развития духовной культуры в конце XX — начале XXI в. Новая роль религии. Изменения в быту. Свободное время и его использование. Развитие спортивного движения. Олимпийские игры.</w:t>
      </w:r>
      <w:r w:rsidRPr="004356DB">
        <w:br/>
        <w:t>      </w:t>
      </w:r>
      <w:r w:rsidRPr="004356DB">
        <w:rPr>
          <w:rStyle w:val="af8"/>
        </w:rPr>
        <w:t>Основные понятия:</w:t>
      </w:r>
      <w:r w:rsidRPr="004356DB">
        <w:t xml:space="preserve"> цикличность мирового хозяйства, биржевой крах, Великая депрессия, государственное регулирование экономики, тоталитаризм, авторитаризм, либеральный режим, Народный фронт, «новый курс», политика невмешательства. </w:t>
      </w:r>
    </w:p>
    <w:p w:rsidR="00FC18BD" w:rsidRPr="00E01742" w:rsidRDefault="00FC18BD" w:rsidP="00FC18BD">
      <w:pPr>
        <w:shd w:val="clear" w:color="auto" w:fill="FFFFFF"/>
        <w:spacing w:before="197" w:line="211" w:lineRule="exact"/>
        <w:jc w:val="both"/>
        <w:rPr>
          <w:rFonts w:ascii="Times New Roman" w:hAnsi="Times New Roman" w:cs="Times New Roman"/>
          <w:sz w:val="24"/>
          <w:szCs w:val="24"/>
        </w:rPr>
      </w:pPr>
      <w:r w:rsidRPr="00E01742">
        <w:rPr>
          <w:rFonts w:ascii="Times New Roman" w:hAnsi="Times New Roman" w:cs="Times New Roman"/>
          <w:b/>
          <w:bCs/>
          <w:sz w:val="24"/>
          <w:szCs w:val="24"/>
        </w:rPr>
        <w:t>Глава 4</w:t>
      </w:r>
    </w:p>
    <w:p w:rsidR="00FC18BD" w:rsidRPr="00E01742" w:rsidRDefault="00FC18BD" w:rsidP="00FC18BD">
      <w:pPr>
        <w:pStyle w:val="body"/>
        <w:spacing w:before="0" w:beforeAutospacing="0" w:after="0" w:afterAutospacing="0"/>
      </w:pPr>
      <w:r w:rsidRPr="00E01742">
        <w:rPr>
          <w:b/>
        </w:rPr>
        <w:t xml:space="preserve">Международные отношения в 1920—1930-е </w:t>
      </w:r>
      <w:proofErr w:type="spellStart"/>
      <w:r w:rsidRPr="00E01742">
        <w:rPr>
          <w:b/>
        </w:rPr>
        <w:t>гг</w:t>
      </w:r>
      <w:proofErr w:type="spellEnd"/>
      <w:r w:rsidRPr="00E01742">
        <w:rPr>
          <w:b/>
        </w:rPr>
        <w:t xml:space="preserve"> </w:t>
      </w:r>
    </w:p>
    <w:p w:rsidR="00FC18BD" w:rsidRDefault="00FC18BD" w:rsidP="00FC18BD">
      <w:pPr>
        <w:pStyle w:val="body"/>
        <w:spacing w:before="0" w:beforeAutospacing="0" w:after="0" w:afterAutospacing="0"/>
      </w:pPr>
      <w:r w:rsidRPr="004356DB">
        <w:t>      </w:t>
      </w:r>
      <w:r w:rsidRPr="004356DB">
        <w:rPr>
          <w:rStyle w:val="polubold1"/>
        </w:rPr>
        <w:t>Международные отношения в 20-е гг. XX в.</w:t>
      </w:r>
      <w:r w:rsidRPr="004356DB">
        <w:t xml:space="preserve"> Стабилизация Версальско-Вашингтонской системы. Противоречия нового мирового порядка. Пацифизм и проблема разоружения. Соглашения в Локарно. Пакт </w:t>
      </w:r>
      <w:proofErr w:type="spellStart"/>
      <w:r w:rsidRPr="004356DB">
        <w:t>Бриана</w:t>
      </w:r>
      <w:proofErr w:type="spellEnd"/>
      <w:r w:rsidRPr="004356DB">
        <w:t xml:space="preserve">—Келлога. Итоги эволюции международных отношений к началу 30-х гг. </w:t>
      </w:r>
    </w:p>
    <w:p w:rsidR="00FC18BD" w:rsidRDefault="00FC18BD" w:rsidP="00FC18BD">
      <w:pPr>
        <w:pStyle w:val="body"/>
        <w:spacing w:before="0" w:beforeAutospacing="0" w:after="0" w:afterAutospacing="0"/>
      </w:pPr>
      <w:r>
        <w:rPr>
          <w:rStyle w:val="af7"/>
        </w:rPr>
        <w:t xml:space="preserve">      </w:t>
      </w:r>
      <w:r w:rsidRPr="004356DB">
        <w:rPr>
          <w:rStyle w:val="af7"/>
        </w:rPr>
        <w:t>Мировой экономический кризис 1929—1933 гг.</w:t>
      </w:r>
      <w:r w:rsidRPr="004356DB">
        <w:t xml:space="preserve"> Причины и начало кризиса. Влияние биржевого краха на экономику США. Проявление кризиса в хозяйствах других стран. Поиск возможных путей выхода из кризиса. Характер и </w:t>
      </w:r>
      <w:r>
        <w:t xml:space="preserve">последствия Великой депрессии. </w:t>
      </w:r>
    </w:p>
    <w:p w:rsidR="00FC18BD" w:rsidRPr="000E4B8D" w:rsidRDefault="00FC18BD" w:rsidP="00FC18BD">
      <w:pPr>
        <w:pStyle w:val="body"/>
        <w:spacing w:before="0" w:beforeAutospacing="0" w:after="0" w:afterAutospacing="0"/>
        <w:rPr>
          <w:rStyle w:val="af8"/>
          <w:i w:val="0"/>
          <w:iCs w:val="0"/>
        </w:rPr>
      </w:pPr>
      <w:r w:rsidRPr="004356DB">
        <w:t>      </w:t>
      </w:r>
      <w:r w:rsidRPr="004356DB">
        <w:rPr>
          <w:rStyle w:val="af7"/>
        </w:rPr>
        <w:t>Международные отношения в 30-е гг. XX в.</w:t>
      </w:r>
      <w:r w:rsidRPr="004356DB">
        <w:t xml:space="preserve"> Кризис Версальско-Вашингтонской системы. Возникновение очагов новой мировой войны на Дальнем Востоке и в Европе. Территориальные захваты Германии и Японии. Деятельность Лиги Наций после </w:t>
      </w:r>
      <w:r w:rsidRPr="004356DB">
        <w:lastRenderedPageBreak/>
        <w:t xml:space="preserve">вступления в нее СССР. Провал попыток ограничить гонку вооружений. Политика «коллективной безопасности» в Европе. Военно-политические кризисы второй половины 30-х гг. Мюнхенское соглашение. Секретные переговоры в Москве. Заключение советско-германского пакта о ненападении. </w:t>
      </w:r>
      <w:r w:rsidRPr="004356DB">
        <w:br/>
        <w:t>      </w:t>
      </w:r>
      <w:r w:rsidRPr="004356DB">
        <w:rPr>
          <w:rStyle w:val="af8"/>
        </w:rPr>
        <w:t>Основные понятия:</w:t>
      </w:r>
      <w:r w:rsidRPr="004356DB">
        <w:t xml:space="preserve"> очаги новой мировой войны, коллективная безопасность, военно-политические блоки, «ось» Берлин—Рим—Токио, Антикоминтерновский пакт, политика «умиротворения» агрессоров, Мюнхенское соглаш</w:t>
      </w:r>
      <w:r>
        <w:t>ение, пакт Молотова—Риббентропа,</w:t>
      </w:r>
      <w:r w:rsidRPr="000E4B8D">
        <w:t xml:space="preserve"> </w:t>
      </w:r>
      <w:r w:rsidRPr="004356DB">
        <w:t xml:space="preserve">, «эра пацифизма», разоружение, репарации, международный арбитраж, русский вопрос.  </w:t>
      </w:r>
    </w:p>
    <w:p w:rsidR="00FC18BD" w:rsidRPr="00E01742" w:rsidRDefault="00FC18BD" w:rsidP="00FC18BD">
      <w:pPr>
        <w:shd w:val="clear" w:color="auto" w:fill="FFFFFF"/>
        <w:spacing w:before="202" w:line="211" w:lineRule="exact"/>
        <w:jc w:val="both"/>
        <w:rPr>
          <w:rFonts w:ascii="Times New Roman" w:hAnsi="Times New Roman" w:cs="Times New Roman"/>
          <w:b/>
          <w:sz w:val="24"/>
          <w:szCs w:val="24"/>
        </w:rPr>
      </w:pPr>
      <w:r w:rsidRPr="00E01742">
        <w:rPr>
          <w:rFonts w:ascii="Times New Roman" w:hAnsi="Times New Roman" w:cs="Times New Roman"/>
          <w:b/>
          <w:bCs/>
          <w:sz w:val="24"/>
          <w:szCs w:val="24"/>
        </w:rPr>
        <w:t>Глава 5</w:t>
      </w:r>
    </w:p>
    <w:p w:rsidR="00FC18BD" w:rsidRPr="00E01742" w:rsidRDefault="00FC18BD" w:rsidP="00FC18BD">
      <w:pPr>
        <w:pStyle w:val="body"/>
        <w:spacing w:before="0" w:beforeAutospacing="0" w:after="0" w:afterAutospacing="0"/>
        <w:rPr>
          <w:b/>
        </w:rPr>
      </w:pPr>
      <w:r w:rsidRPr="00E01742">
        <w:rPr>
          <w:b/>
        </w:rPr>
        <w:t xml:space="preserve">Вторая мировая война </w:t>
      </w:r>
    </w:p>
    <w:p w:rsidR="00FC18BD" w:rsidRPr="00637350" w:rsidRDefault="00FC18BD" w:rsidP="00FC18BD">
      <w:pPr>
        <w:pStyle w:val="body"/>
        <w:spacing w:before="0" w:beforeAutospacing="0" w:after="0" w:afterAutospacing="0"/>
      </w:pPr>
      <w:r w:rsidRPr="004356DB">
        <w:rPr>
          <w:rStyle w:val="af7"/>
        </w:rPr>
        <w:t>Причины войны и планы участников.</w:t>
      </w:r>
      <w:r w:rsidRPr="004356DB">
        <w:t xml:space="preserve"> Масштабы и характер войны. Интересы государств-участниц. Нападение Германии на Польшу. Политика СССР. «Странная война». Разгром Франции. Война с Англией. «Новый порядок» на оккупированных территориях. </w:t>
      </w:r>
      <w:r w:rsidRPr="004356DB">
        <w:br/>
        <w:t>      </w:t>
      </w:r>
      <w:r w:rsidRPr="004356DB">
        <w:rPr>
          <w:rStyle w:val="af7"/>
        </w:rPr>
        <w:t>Этапы боевых действий на фронтах.</w:t>
      </w:r>
      <w:r w:rsidRPr="004356DB">
        <w:t xml:space="preserve"> Нападение Германии на СССР. Наступление Японии на Тихом океане и в Восточной Азии. Перелом в ходе Второй мировой войны. Второй фронт в Европе. Разгром Германии. Капитуляция Японии — завершение Второй мировой войны. Повседневная жизнь населения в годы войны. Движение Сопротивления на оккупированных территориях. </w:t>
      </w:r>
      <w:r w:rsidRPr="004356DB">
        <w:br/>
        <w:t>      </w:t>
      </w:r>
      <w:r w:rsidRPr="004356DB">
        <w:rPr>
          <w:rStyle w:val="af7"/>
        </w:rPr>
        <w:t>Дипломатия в 1939—1945 гг. Итоги Второй мировой войны.</w:t>
      </w:r>
      <w:r w:rsidRPr="004356DB">
        <w:t xml:space="preserve"> Складывание противостоящих союзов. Международные конференции стран антигитлеровской коалиции. Дипломатия Германии, Италии и Японии в годы войны. </w:t>
      </w:r>
      <w:r w:rsidRPr="004356DB">
        <w:br/>
        <w:t>      </w:t>
      </w:r>
      <w:r w:rsidRPr="004356DB">
        <w:rPr>
          <w:rStyle w:val="af8"/>
        </w:rPr>
        <w:t>Основные понятия:</w:t>
      </w:r>
      <w:r w:rsidRPr="004356DB">
        <w:t xml:space="preserve"> вермахт, «новый порядок», «странная война», план «Барбаросса», второй фронт, движение Сопротивления, безоговорочная капитуляция, коренной перелом, стратегическая инициатива, антигитлеровская (антифашистская) коалиция, «большая тройка», ленд-лиз, Объединенные Нации. </w:t>
      </w:r>
    </w:p>
    <w:p w:rsidR="00FC18BD" w:rsidRPr="000E4B8D" w:rsidRDefault="00FC18BD" w:rsidP="00FC18BD">
      <w:pPr>
        <w:jc w:val="both"/>
        <w:rPr>
          <w:rFonts w:ascii="Arial" w:hAnsi="Arial" w:cs="Arial"/>
          <w:b/>
          <w:bCs/>
          <w:sz w:val="24"/>
          <w:szCs w:val="24"/>
        </w:rPr>
      </w:pPr>
      <w:r w:rsidRPr="000E4B8D">
        <w:rPr>
          <w:rFonts w:ascii="Arial" w:hAnsi="Arial" w:cs="Arial"/>
          <w:b/>
          <w:sz w:val="24"/>
          <w:szCs w:val="24"/>
        </w:rPr>
        <w:t xml:space="preserve">Повторительно-обобщающий урок по </w:t>
      </w:r>
      <w:r w:rsidRPr="000E4B8D">
        <w:rPr>
          <w:rFonts w:ascii="Arial" w:hAnsi="Arial" w:cs="Arial"/>
          <w:b/>
          <w:bCs/>
          <w:sz w:val="24"/>
          <w:szCs w:val="24"/>
        </w:rPr>
        <w:t xml:space="preserve">РАЗДЕЛ </w:t>
      </w:r>
      <w:r w:rsidRPr="000E4B8D">
        <w:rPr>
          <w:rFonts w:ascii="Arial" w:hAnsi="Arial" w:cs="Arial"/>
          <w:b/>
          <w:bCs/>
          <w:sz w:val="24"/>
          <w:szCs w:val="24"/>
          <w:lang w:val="en-US"/>
        </w:rPr>
        <w:t>I</w:t>
      </w:r>
      <w:r w:rsidRPr="000E4B8D">
        <w:rPr>
          <w:rFonts w:ascii="Arial" w:hAnsi="Arial" w:cs="Arial"/>
          <w:b/>
          <w:bCs/>
          <w:sz w:val="24"/>
          <w:szCs w:val="24"/>
        </w:rPr>
        <w:t xml:space="preserve">  </w:t>
      </w:r>
    </w:p>
    <w:p w:rsidR="00FC18BD" w:rsidRPr="00220E26" w:rsidRDefault="00FC18BD" w:rsidP="00FC18BD">
      <w:pPr>
        <w:pStyle w:val="body"/>
        <w:spacing w:before="0" w:beforeAutospacing="0" w:after="0" w:afterAutospacing="0"/>
        <w:rPr>
          <w:rFonts w:ascii="Arial" w:hAnsi="Arial" w:cs="Arial"/>
          <w:bCs/>
          <w:spacing w:val="-8"/>
        </w:rPr>
      </w:pPr>
      <w:r w:rsidRPr="00220E26">
        <w:rPr>
          <w:rFonts w:ascii="Arial" w:hAnsi="Arial" w:cs="Arial"/>
          <w:bCs/>
          <w:spacing w:val="-8"/>
        </w:rPr>
        <w:t xml:space="preserve">«Мировые войны и революции. 1914—1945 гг. Исторические проблемы первой половины </w:t>
      </w:r>
      <w:r w:rsidRPr="00220E26">
        <w:rPr>
          <w:rFonts w:ascii="Arial" w:hAnsi="Arial" w:cs="Arial"/>
          <w:bCs/>
          <w:spacing w:val="-8"/>
          <w:lang w:val="en-US"/>
        </w:rPr>
        <w:t>XX</w:t>
      </w:r>
      <w:r w:rsidRPr="00220E26">
        <w:rPr>
          <w:rFonts w:ascii="Arial" w:hAnsi="Arial" w:cs="Arial"/>
          <w:bCs/>
          <w:spacing w:val="-8"/>
        </w:rPr>
        <w:t xml:space="preserve"> в.»</w:t>
      </w:r>
    </w:p>
    <w:p w:rsidR="00FC18BD" w:rsidRPr="00E01742" w:rsidRDefault="00FC18BD" w:rsidP="00FC18BD">
      <w:pPr>
        <w:shd w:val="clear" w:color="auto" w:fill="FFFFFF"/>
        <w:spacing w:line="211" w:lineRule="exact"/>
        <w:jc w:val="both"/>
        <w:rPr>
          <w:rFonts w:ascii="Times New Roman" w:hAnsi="Times New Roman" w:cs="Times New Roman"/>
          <w:b/>
          <w:bCs/>
          <w:sz w:val="24"/>
          <w:szCs w:val="24"/>
        </w:rPr>
      </w:pPr>
    </w:p>
    <w:p w:rsidR="00FC18BD" w:rsidRPr="00E01742" w:rsidRDefault="00FC18BD" w:rsidP="00FC18BD">
      <w:pPr>
        <w:shd w:val="clear" w:color="auto" w:fill="FFFFFF"/>
        <w:spacing w:line="211" w:lineRule="exact"/>
        <w:jc w:val="both"/>
        <w:rPr>
          <w:rFonts w:ascii="Times New Roman" w:hAnsi="Times New Roman" w:cs="Times New Roman"/>
          <w:sz w:val="24"/>
          <w:szCs w:val="24"/>
        </w:rPr>
      </w:pPr>
      <w:r w:rsidRPr="00E01742">
        <w:rPr>
          <w:rFonts w:ascii="Times New Roman" w:hAnsi="Times New Roman" w:cs="Times New Roman"/>
          <w:b/>
          <w:bCs/>
          <w:sz w:val="24"/>
          <w:szCs w:val="24"/>
        </w:rPr>
        <w:t xml:space="preserve">РАЗДЕЛ </w:t>
      </w:r>
      <w:r w:rsidRPr="00E01742">
        <w:rPr>
          <w:rFonts w:ascii="Times New Roman" w:hAnsi="Times New Roman" w:cs="Times New Roman"/>
          <w:b/>
          <w:bCs/>
          <w:sz w:val="24"/>
          <w:szCs w:val="24"/>
          <w:lang w:val="en-US"/>
        </w:rPr>
        <w:t>II</w:t>
      </w:r>
    </w:p>
    <w:p w:rsidR="00FC18BD" w:rsidRPr="00E01742" w:rsidRDefault="00FC18BD" w:rsidP="00FC18BD">
      <w:pPr>
        <w:shd w:val="clear" w:color="auto" w:fill="FFFFFF"/>
        <w:spacing w:line="211" w:lineRule="exact"/>
        <w:jc w:val="both"/>
        <w:rPr>
          <w:rFonts w:ascii="Times New Roman" w:hAnsi="Times New Roman" w:cs="Times New Roman"/>
          <w:sz w:val="24"/>
          <w:szCs w:val="24"/>
        </w:rPr>
      </w:pPr>
      <w:r w:rsidRPr="00E01742">
        <w:rPr>
          <w:rFonts w:ascii="Times New Roman" w:hAnsi="Times New Roman" w:cs="Times New Roman"/>
          <w:b/>
          <w:bCs/>
          <w:sz w:val="24"/>
          <w:szCs w:val="24"/>
        </w:rPr>
        <w:t xml:space="preserve">Мир во второй половине </w:t>
      </w:r>
      <w:r w:rsidRPr="00E01742">
        <w:rPr>
          <w:rFonts w:ascii="Times New Roman" w:hAnsi="Times New Roman" w:cs="Times New Roman"/>
          <w:b/>
          <w:bCs/>
          <w:sz w:val="24"/>
          <w:szCs w:val="24"/>
          <w:lang w:val="en-US"/>
        </w:rPr>
        <w:t>XX</w:t>
      </w:r>
      <w:r w:rsidRPr="00E01742">
        <w:rPr>
          <w:rFonts w:ascii="Times New Roman" w:hAnsi="Times New Roman" w:cs="Times New Roman"/>
          <w:b/>
          <w:bCs/>
          <w:sz w:val="24"/>
          <w:szCs w:val="24"/>
        </w:rPr>
        <w:t xml:space="preserve"> в.</w:t>
      </w:r>
    </w:p>
    <w:p w:rsidR="00FC18BD" w:rsidRPr="00E01742" w:rsidRDefault="00FC18BD" w:rsidP="00FC18BD">
      <w:pPr>
        <w:shd w:val="clear" w:color="auto" w:fill="FFFFFF"/>
        <w:tabs>
          <w:tab w:val="left" w:leader="dot" w:pos="6370"/>
        </w:tabs>
        <w:spacing w:line="211" w:lineRule="exact"/>
        <w:jc w:val="both"/>
        <w:rPr>
          <w:rFonts w:ascii="Times New Roman" w:hAnsi="Times New Roman" w:cs="Times New Roman"/>
          <w:b/>
          <w:bCs/>
          <w:sz w:val="24"/>
          <w:szCs w:val="24"/>
        </w:rPr>
      </w:pPr>
      <w:r w:rsidRPr="00E01742">
        <w:rPr>
          <w:rFonts w:ascii="Times New Roman" w:hAnsi="Times New Roman" w:cs="Times New Roman"/>
          <w:b/>
          <w:bCs/>
          <w:sz w:val="24"/>
          <w:szCs w:val="24"/>
        </w:rPr>
        <w:t xml:space="preserve">Исторические проблемы второй половины </w:t>
      </w:r>
      <w:r w:rsidRPr="00E01742">
        <w:rPr>
          <w:rFonts w:ascii="Times New Roman" w:hAnsi="Times New Roman" w:cs="Times New Roman"/>
          <w:b/>
          <w:bCs/>
          <w:sz w:val="24"/>
          <w:szCs w:val="24"/>
          <w:lang w:val="en-US"/>
        </w:rPr>
        <w:t>XX</w:t>
      </w:r>
      <w:r w:rsidRPr="00E01742">
        <w:rPr>
          <w:rFonts w:ascii="Times New Roman" w:hAnsi="Times New Roman" w:cs="Times New Roman"/>
          <w:b/>
          <w:bCs/>
          <w:sz w:val="24"/>
          <w:szCs w:val="24"/>
        </w:rPr>
        <w:t xml:space="preserve"> в </w:t>
      </w:r>
    </w:p>
    <w:p w:rsidR="00FC18BD" w:rsidRPr="00E01742" w:rsidRDefault="00FC18BD" w:rsidP="00FC18BD">
      <w:pPr>
        <w:pStyle w:val="body"/>
        <w:spacing w:before="0" w:beforeAutospacing="0" w:after="0" w:afterAutospacing="0"/>
      </w:pPr>
      <w:r w:rsidRPr="00E01742">
        <w:t>      </w:t>
      </w:r>
      <w:r w:rsidRPr="00E01742">
        <w:rPr>
          <w:b/>
          <w:bCs/>
        </w:rPr>
        <w:t>Глава 6</w:t>
      </w:r>
    </w:p>
    <w:p w:rsidR="00FC18BD" w:rsidRPr="00E01742" w:rsidRDefault="00FC18BD" w:rsidP="00FC18BD">
      <w:pPr>
        <w:pStyle w:val="body"/>
        <w:spacing w:before="0" w:beforeAutospacing="0" w:after="0" w:afterAutospacing="0"/>
        <w:rPr>
          <w:b/>
        </w:rPr>
      </w:pPr>
      <w:r w:rsidRPr="00E01742">
        <w:rPr>
          <w:b/>
        </w:rPr>
        <w:t xml:space="preserve">Международные отношения во второй половине </w:t>
      </w:r>
      <w:r w:rsidRPr="00E01742">
        <w:rPr>
          <w:b/>
          <w:lang w:val="en-US"/>
        </w:rPr>
        <w:t>XX</w:t>
      </w:r>
      <w:r w:rsidRPr="00E01742">
        <w:rPr>
          <w:b/>
        </w:rPr>
        <w:t xml:space="preserve"> в </w:t>
      </w:r>
    </w:p>
    <w:p w:rsidR="00FC18BD" w:rsidRPr="006F498A" w:rsidRDefault="00FC18BD" w:rsidP="00FC18BD">
      <w:pPr>
        <w:pStyle w:val="body"/>
        <w:spacing w:before="0" w:beforeAutospacing="0" w:after="0" w:afterAutospacing="0"/>
      </w:pPr>
      <w:r>
        <w:rPr>
          <w:rStyle w:val="af7"/>
        </w:rPr>
        <w:t xml:space="preserve">    </w:t>
      </w:r>
      <w:r w:rsidRPr="004356DB">
        <w:rPr>
          <w:rStyle w:val="af7"/>
        </w:rPr>
        <w:t>Послевоенное мирное урегулирование.</w:t>
      </w:r>
      <w:r w:rsidRPr="004356DB">
        <w:t xml:space="preserve"> </w:t>
      </w:r>
      <w:r w:rsidRPr="004356DB">
        <w:rPr>
          <w:rStyle w:val="af7"/>
        </w:rPr>
        <w:t>Начало «холодной войны».</w:t>
      </w:r>
      <w:r w:rsidRPr="004356DB">
        <w:t xml:space="preserve"> Интересы СССР, США, Великобритании и Франции в Европе и мире после войны. Изменения международного положения и внутриполитическая ситуация в странах Центральной и Восточной Европы после освобождения. Основные черты международного развития. Германский вопрос. Мирные договоры с бывшими союзниками Германии. Доктрина Трумэна и план Маршалла. </w:t>
      </w:r>
      <w:r w:rsidRPr="004356DB">
        <w:br/>
        <w:t>      </w:t>
      </w:r>
      <w:r w:rsidRPr="004356DB">
        <w:rPr>
          <w:rStyle w:val="af7"/>
        </w:rPr>
        <w:t>Первые конфликты и кризисы «холодной войны».</w:t>
      </w:r>
      <w:r w:rsidRPr="004356DB">
        <w:t xml:space="preserve"> Гражданская война в Китае. Кризис и военный конфликт на Корейском полуострове. Создание НАТО и Организации Варшавского договора. </w:t>
      </w:r>
      <w:r w:rsidRPr="004356DB">
        <w:br/>
        <w:t>      </w:t>
      </w:r>
      <w:r w:rsidRPr="004356DB">
        <w:rPr>
          <w:rStyle w:val="af7"/>
        </w:rPr>
        <w:t>Международные отношения на различных этапах «холодной войны» и после ее окончания (50—90-е  гг.)</w:t>
      </w:r>
      <w:r w:rsidRPr="004356DB">
        <w:t xml:space="preserve"> Первый этап «холодной войны (1946—1969), его основные характерные черты и события. Второй этап (начало 70-х гг. — </w:t>
      </w:r>
      <w:smartTag w:uri="urn:schemas-microsoft-com:office:smarttags" w:element="metricconverter">
        <w:smartTagPr>
          <w:attr w:name="ProductID" w:val="1977 г"/>
        </w:smartTagPr>
        <w:r w:rsidRPr="004356DB">
          <w:t>1977 г</w:t>
        </w:r>
      </w:smartTag>
      <w:r w:rsidRPr="004356DB">
        <w:t xml:space="preserve">.) и его основное содержание. Третий этап «холодной войны» (конец 70-х — конец 80-х гг.) и его содержание. Окончание «холодной войны». </w:t>
      </w:r>
      <w:r w:rsidRPr="004356DB">
        <w:br/>
        <w:t>      </w:t>
      </w:r>
      <w:r w:rsidRPr="004356DB">
        <w:rPr>
          <w:rStyle w:val="af8"/>
        </w:rPr>
        <w:t>Основные понятия:</w:t>
      </w:r>
      <w:r w:rsidRPr="004356DB">
        <w:t xml:space="preserve"> двухполюсный (биполярный) мир, доктрина Трумэна, «железный занавес», идейно-политическое противостояние, план Маршалла, политика сдерживания, «холодная война», военно-стратегический паритет, Движение неприсоединения, деколонизация, детант, Женевские совещания, Карибский кризис, перестройка, Хельсинкский акт. </w:t>
      </w:r>
    </w:p>
    <w:p w:rsidR="00FC18BD" w:rsidRPr="006F498A" w:rsidRDefault="00FC18BD" w:rsidP="00FC18BD">
      <w:pPr>
        <w:shd w:val="clear" w:color="auto" w:fill="FFFFFF"/>
        <w:spacing w:before="192" w:line="211" w:lineRule="exact"/>
        <w:jc w:val="both"/>
        <w:rPr>
          <w:rFonts w:ascii="Arial" w:hAnsi="Arial" w:cs="Arial"/>
          <w:b/>
          <w:sz w:val="24"/>
          <w:szCs w:val="24"/>
        </w:rPr>
      </w:pPr>
      <w:r w:rsidRPr="006F498A">
        <w:rPr>
          <w:rFonts w:ascii="Arial" w:hAnsi="Arial" w:cs="Arial"/>
          <w:b/>
          <w:bCs/>
          <w:sz w:val="24"/>
          <w:szCs w:val="24"/>
        </w:rPr>
        <w:lastRenderedPageBreak/>
        <w:t>Глава 7</w:t>
      </w:r>
    </w:p>
    <w:p w:rsidR="00FC18BD" w:rsidRDefault="00FC18BD" w:rsidP="00FC18BD">
      <w:pPr>
        <w:pStyle w:val="body"/>
        <w:spacing w:before="0" w:beforeAutospacing="0" w:after="0" w:afterAutospacing="0"/>
        <w:rPr>
          <w:rFonts w:ascii="Arial" w:hAnsi="Arial" w:cs="Arial"/>
          <w:b/>
        </w:rPr>
      </w:pPr>
      <w:r w:rsidRPr="006F498A">
        <w:rPr>
          <w:rFonts w:ascii="Arial" w:hAnsi="Arial" w:cs="Arial"/>
          <w:b/>
        </w:rPr>
        <w:t>Страны</w:t>
      </w:r>
      <w:r>
        <w:rPr>
          <w:rFonts w:ascii="Arial" w:hAnsi="Arial" w:cs="Arial"/>
          <w:b/>
        </w:rPr>
        <w:t xml:space="preserve"> Западной Европы и Северной Америки в конце 1940-х — 1990-хгг. </w:t>
      </w:r>
    </w:p>
    <w:p w:rsidR="00FC18BD" w:rsidRDefault="00FC18BD" w:rsidP="00FC18BD">
      <w:pPr>
        <w:pStyle w:val="body"/>
        <w:spacing w:before="0" w:beforeAutospacing="0" w:after="0" w:afterAutospacing="0"/>
      </w:pPr>
      <w:r w:rsidRPr="004356DB">
        <w:t>      </w:t>
      </w:r>
      <w:r w:rsidRPr="004356DB">
        <w:rPr>
          <w:rStyle w:val="af7"/>
        </w:rPr>
        <w:t>Общая характеристика социально-политического и экономического развития стран Запада во второй половине XX в.</w:t>
      </w:r>
      <w:r w:rsidRPr="004356DB">
        <w:t xml:space="preserve"> </w:t>
      </w:r>
      <w:r w:rsidRPr="004356DB">
        <w:rPr>
          <w:rStyle w:val="af8"/>
        </w:rPr>
        <w:t>Первый этап (1946  г. — конец 50-х гг.)</w:t>
      </w:r>
      <w:r w:rsidRPr="004356DB">
        <w:t xml:space="preserve"> — масштабный процесс восстановления после Второй мировой войны и формирование послевоенной политической системы. Преодоление экономических последствий войны. </w:t>
      </w:r>
      <w:r w:rsidRPr="004356DB">
        <w:rPr>
          <w:rStyle w:val="af8"/>
        </w:rPr>
        <w:t>Второй этап (конец 50-х — конец 60-х гг.)</w:t>
      </w:r>
      <w:r w:rsidRPr="004356DB">
        <w:t xml:space="preserve"> — повышение социальной защищенности, высокие доходы. Создание модели государства «всеобщего благоденствия». Основные тенденции экономического развития в 50—60-е гг. </w:t>
      </w:r>
      <w:r w:rsidRPr="004356DB">
        <w:rPr>
          <w:rStyle w:val="af8"/>
        </w:rPr>
        <w:t>Третий этап (70-е гг.)</w:t>
      </w:r>
      <w:r w:rsidRPr="004356DB">
        <w:t xml:space="preserve"> — социально-экономический и политический кризис. Экономическая ситуация 70-х — начала 80-х гг. Формирование трех центров международных хозяйственных связей. </w:t>
      </w:r>
      <w:r w:rsidRPr="004356DB">
        <w:rPr>
          <w:rStyle w:val="af8"/>
        </w:rPr>
        <w:t>Четвертый этап (80-е гг.)</w:t>
      </w:r>
      <w:r w:rsidRPr="004356DB">
        <w:t> — проведение жесткой социальной и экономической политики. Экономическое развитие стран Запада в 80—90-е гг. Глобализация хозяйственных связей. Общественно-политическая ситуация 90-х гг. Влияние окончания «холодной войны» и прекращения существования СССР на политические и социальные процессы.</w:t>
      </w:r>
    </w:p>
    <w:p w:rsidR="00FC18BD" w:rsidRPr="006F498A" w:rsidRDefault="00FC18BD" w:rsidP="00FC18BD">
      <w:pPr>
        <w:pStyle w:val="body"/>
        <w:spacing w:before="0" w:beforeAutospacing="0" w:after="0" w:afterAutospacing="0"/>
      </w:pPr>
      <w:r w:rsidRPr="004356DB">
        <w:t>      </w:t>
      </w:r>
      <w:r w:rsidRPr="004356DB">
        <w:rPr>
          <w:rStyle w:val="af7"/>
        </w:rPr>
        <w:t>Крупнейшие западные страны и Япония в конце 40-х — 90-е гг. XX в.</w:t>
      </w:r>
      <w:r w:rsidRPr="004356DB">
        <w:t xml:space="preserve"> Особенности социально-экономического и политического развития США, Великобритании, Франции, Италии, Германии, Японии. </w:t>
      </w:r>
      <w:r w:rsidRPr="004356DB">
        <w:br/>
        <w:t>      </w:t>
      </w:r>
      <w:r w:rsidRPr="004356DB">
        <w:rPr>
          <w:rStyle w:val="af8"/>
        </w:rPr>
        <w:t>Основные понятия:</w:t>
      </w:r>
      <w:r w:rsidRPr="004356DB">
        <w:t xml:space="preserve"> военно-промышленный комплекс, глобализация хозяйственных связей, государственное регулирование, государство «всеобщего благоденствия», единая планетарная структура, интеграция, кейнсианство, монетаризм, наднациональные организации, постиндустриальное (информационное) общество, стагфляция, «экономическое чудо». </w:t>
      </w:r>
    </w:p>
    <w:p w:rsidR="00FC18BD" w:rsidRPr="006F498A" w:rsidRDefault="00FC18BD" w:rsidP="00FC18BD">
      <w:pPr>
        <w:shd w:val="clear" w:color="auto" w:fill="FFFFFF"/>
        <w:spacing w:before="192" w:line="211" w:lineRule="exact"/>
        <w:jc w:val="both"/>
        <w:rPr>
          <w:rFonts w:ascii="Arial" w:hAnsi="Arial" w:cs="Arial"/>
          <w:b/>
          <w:sz w:val="24"/>
          <w:szCs w:val="24"/>
        </w:rPr>
      </w:pPr>
      <w:r w:rsidRPr="006F498A">
        <w:rPr>
          <w:rFonts w:ascii="Arial" w:hAnsi="Arial" w:cs="Arial"/>
          <w:b/>
          <w:bCs/>
          <w:sz w:val="24"/>
          <w:szCs w:val="24"/>
        </w:rPr>
        <w:t>Глава 8</w:t>
      </w:r>
    </w:p>
    <w:p w:rsidR="00FC18BD" w:rsidRPr="006F498A" w:rsidRDefault="00FC18BD" w:rsidP="00FC18BD">
      <w:pPr>
        <w:pStyle w:val="body"/>
        <w:spacing w:before="0" w:beforeAutospacing="0" w:after="0" w:afterAutospacing="0"/>
      </w:pPr>
      <w:r w:rsidRPr="006F498A">
        <w:rPr>
          <w:rFonts w:ascii="Arial" w:hAnsi="Arial" w:cs="Arial"/>
          <w:b/>
        </w:rPr>
        <w:t>Страны Восточной</w:t>
      </w:r>
      <w:r>
        <w:rPr>
          <w:rFonts w:ascii="Arial" w:hAnsi="Arial" w:cs="Arial"/>
          <w:b/>
        </w:rPr>
        <w:t xml:space="preserve"> Европы с середины 1940-х до конца 1990-х </w:t>
      </w:r>
      <w:proofErr w:type="spellStart"/>
      <w:r>
        <w:rPr>
          <w:rFonts w:ascii="Arial" w:hAnsi="Arial" w:cs="Arial"/>
          <w:b/>
        </w:rPr>
        <w:t>гг</w:t>
      </w:r>
      <w:proofErr w:type="spellEnd"/>
      <w:r>
        <w:rPr>
          <w:rFonts w:ascii="Arial" w:hAnsi="Arial" w:cs="Arial"/>
          <w:b/>
        </w:rPr>
        <w:t xml:space="preserve"> </w:t>
      </w:r>
    </w:p>
    <w:p w:rsidR="00FC18BD" w:rsidRDefault="00FC18BD" w:rsidP="00FC18BD">
      <w:pPr>
        <w:pStyle w:val="body"/>
        <w:spacing w:before="0" w:beforeAutospacing="0" w:after="0" w:afterAutospacing="0"/>
      </w:pPr>
      <w:r w:rsidRPr="004356DB">
        <w:t>      </w:t>
      </w:r>
      <w:r w:rsidRPr="004356DB">
        <w:rPr>
          <w:rStyle w:val="af7"/>
        </w:rPr>
        <w:t>Положение в странах Восточной Европы после окончания Второй мировой войны.</w:t>
      </w:r>
      <w:r w:rsidRPr="004356DB">
        <w:t xml:space="preserve"> Переход государств региона в орбиту советского влияния. Приход к власти антифашистских коалиций и усиление позиций компартий. Создание основ тоталитарных режимов. Приход к власти местных коммунистических партий. Общие черты эволюции коммунистических режимов. </w:t>
      </w:r>
      <w:r w:rsidRPr="004356DB">
        <w:br/>
        <w:t>      </w:t>
      </w:r>
      <w:r w:rsidRPr="004356DB">
        <w:rPr>
          <w:rStyle w:val="af7"/>
        </w:rPr>
        <w:t>Ликвидация коммунистических режимов в восточноевропейском регионе на рубеже 80—90-х гг. XX в.</w:t>
      </w:r>
      <w:r w:rsidRPr="004356DB">
        <w:t xml:space="preserve"> Провал попыток реформирования реального социализма, демократические революции в Восточной Европе. Общие черты демократических преобразований. </w:t>
      </w:r>
      <w:r w:rsidRPr="004356DB">
        <w:br/>
        <w:t>      </w:t>
      </w:r>
      <w:r w:rsidRPr="004356DB">
        <w:rPr>
          <w:rStyle w:val="af8"/>
        </w:rPr>
        <w:t>Основные понятия:</w:t>
      </w:r>
      <w:r w:rsidRPr="004356DB">
        <w:t xml:space="preserve"> фронт (народный, национальный, отечественный), народная демократия, «бархатная революция», денационализация, перестройка, приватизация, реальный социализм, реституция. </w:t>
      </w:r>
    </w:p>
    <w:p w:rsidR="00FC18BD" w:rsidRPr="006F498A" w:rsidRDefault="00FC18BD" w:rsidP="00FC18BD">
      <w:pPr>
        <w:shd w:val="clear" w:color="auto" w:fill="FFFFFF"/>
        <w:spacing w:before="197" w:line="211" w:lineRule="exact"/>
        <w:jc w:val="both"/>
        <w:rPr>
          <w:rFonts w:ascii="Arial" w:hAnsi="Arial" w:cs="Arial"/>
          <w:b/>
          <w:sz w:val="24"/>
          <w:szCs w:val="24"/>
        </w:rPr>
      </w:pPr>
      <w:r w:rsidRPr="006F498A">
        <w:rPr>
          <w:rFonts w:ascii="Arial" w:hAnsi="Arial" w:cs="Arial"/>
          <w:b/>
          <w:bCs/>
          <w:sz w:val="24"/>
          <w:szCs w:val="24"/>
        </w:rPr>
        <w:t>Глава 9</w:t>
      </w:r>
    </w:p>
    <w:p w:rsidR="00FC18BD" w:rsidRPr="004356DB" w:rsidRDefault="00FC18BD" w:rsidP="00FC18BD">
      <w:pPr>
        <w:pStyle w:val="body"/>
        <w:spacing w:before="0" w:beforeAutospacing="0" w:after="0" w:afterAutospacing="0"/>
      </w:pPr>
      <w:r w:rsidRPr="006F498A">
        <w:rPr>
          <w:rFonts w:ascii="Arial" w:hAnsi="Arial" w:cs="Arial"/>
          <w:b/>
        </w:rPr>
        <w:t>Страны Азии, Африки</w:t>
      </w:r>
      <w:r>
        <w:rPr>
          <w:rFonts w:ascii="Arial" w:hAnsi="Arial" w:cs="Arial"/>
          <w:b/>
        </w:rPr>
        <w:t xml:space="preserve"> и Латинской Америки во второй половине </w:t>
      </w:r>
      <w:r>
        <w:rPr>
          <w:rFonts w:ascii="Arial" w:hAnsi="Arial" w:cs="Arial"/>
          <w:b/>
          <w:lang w:val="en-US"/>
        </w:rPr>
        <w:t>XX</w:t>
      </w:r>
      <w:r>
        <w:rPr>
          <w:rFonts w:ascii="Arial" w:hAnsi="Arial" w:cs="Arial"/>
          <w:b/>
        </w:rPr>
        <w:t xml:space="preserve"> в </w:t>
      </w:r>
    </w:p>
    <w:p w:rsidR="00FC18BD" w:rsidRDefault="00FC18BD" w:rsidP="00FC18BD">
      <w:pPr>
        <w:pStyle w:val="body"/>
        <w:spacing w:before="0" w:beforeAutospacing="0" w:after="0" w:afterAutospacing="0"/>
      </w:pPr>
      <w:r w:rsidRPr="004356DB">
        <w:t>      </w:t>
      </w:r>
      <w:r w:rsidRPr="004356DB">
        <w:rPr>
          <w:rStyle w:val="af7"/>
        </w:rPr>
        <w:t>Достижения и проблемы развивающихся стран.</w:t>
      </w:r>
      <w:r w:rsidRPr="004356DB">
        <w:t xml:space="preserve"> Структура и состав группы развивающихся стран. Проблема выбора моделей развития. Основные вехи социально-экономических трансформаций. </w:t>
      </w:r>
      <w:r w:rsidRPr="004356DB">
        <w:br/>
      </w:r>
      <w:r w:rsidRPr="004356DB">
        <w:rPr>
          <w:rStyle w:val="af7"/>
        </w:rPr>
        <w:t>      Характеристика развития отдельных государств и регионов Азии, Африки и Латинской Америки в 50—90-е гг. XX в.</w:t>
      </w:r>
      <w:r w:rsidRPr="004356DB">
        <w:t xml:space="preserve"> Китайская Народная Республика. Государства Юго-Восточной Азии (ЮВА). Индостан. Иран. Турция. Арабские страны. Страны Африки южнее Сахары. Характерные черты стран Латинской Америки в 50—90-е гг. </w:t>
      </w:r>
      <w:r w:rsidRPr="004356DB">
        <w:br/>
        <w:t>      </w:t>
      </w:r>
      <w:r w:rsidRPr="004356DB">
        <w:rPr>
          <w:rStyle w:val="af8"/>
        </w:rPr>
        <w:t>Основные понятия:</w:t>
      </w:r>
      <w:r w:rsidRPr="004356DB">
        <w:t xml:space="preserve"> апартеид, деколонизация, косвенная (экономическая) зависимость, некапиталистический путь развития, «азиатские тигры (драконы)», «большой скачок», «великая пролетарская культурная революция», маоизм. </w:t>
      </w:r>
    </w:p>
    <w:p w:rsidR="00FC18BD" w:rsidRPr="000E4B8D" w:rsidRDefault="00FC18BD" w:rsidP="00FC18BD">
      <w:pPr>
        <w:shd w:val="clear" w:color="auto" w:fill="FFFFFF"/>
        <w:spacing w:before="197" w:line="211" w:lineRule="exact"/>
        <w:jc w:val="both"/>
        <w:rPr>
          <w:rFonts w:ascii="Arial" w:hAnsi="Arial" w:cs="Arial"/>
          <w:b/>
          <w:sz w:val="24"/>
          <w:szCs w:val="24"/>
        </w:rPr>
      </w:pPr>
      <w:r w:rsidRPr="000E4B8D">
        <w:rPr>
          <w:rFonts w:ascii="Arial" w:hAnsi="Arial" w:cs="Arial"/>
          <w:b/>
          <w:bCs/>
          <w:sz w:val="24"/>
          <w:szCs w:val="24"/>
        </w:rPr>
        <w:t>Глава 10</w:t>
      </w:r>
    </w:p>
    <w:p w:rsidR="00FC18BD" w:rsidRDefault="00FC18BD" w:rsidP="00FC18BD">
      <w:pPr>
        <w:pStyle w:val="body"/>
        <w:spacing w:before="0" w:beforeAutospacing="0" w:after="0" w:afterAutospacing="0"/>
      </w:pPr>
      <w:r w:rsidRPr="000E4B8D">
        <w:rPr>
          <w:rFonts w:ascii="Arial" w:hAnsi="Arial" w:cs="Arial"/>
          <w:b/>
        </w:rPr>
        <w:t xml:space="preserve">Наука и культура во второй половине </w:t>
      </w:r>
      <w:r w:rsidRPr="000E4B8D">
        <w:rPr>
          <w:rFonts w:ascii="Arial" w:hAnsi="Arial" w:cs="Arial"/>
          <w:b/>
          <w:lang w:val="en-US"/>
        </w:rPr>
        <w:t>XX</w:t>
      </w:r>
      <w:r w:rsidRPr="000E4B8D">
        <w:rPr>
          <w:rFonts w:ascii="Arial" w:hAnsi="Arial" w:cs="Arial"/>
          <w:b/>
        </w:rPr>
        <w:t xml:space="preserve"> в</w:t>
      </w:r>
      <w:r>
        <w:rPr>
          <w:rFonts w:ascii="Arial" w:hAnsi="Arial" w:cs="Arial"/>
          <w:b/>
        </w:rPr>
        <w:t xml:space="preserve"> </w:t>
      </w:r>
      <w:r w:rsidRPr="004356DB">
        <w:br/>
        <w:t>      </w:t>
      </w:r>
      <w:r>
        <w:rPr>
          <w:rStyle w:val="af7"/>
        </w:rPr>
        <w:t>Научно-техническая революция</w:t>
      </w:r>
      <w:r w:rsidRPr="004356DB">
        <w:rPr>
          <w:rStyle w:val="af7"/>
        </w:rPr>
        <w:t xml:space="preserve"> 50—90-х гг. XX в.</w:t>
      </w:r>
      <w:r w:rsidRPr="004356DB">
        <w:t xml:space="preserve"> Формирование </w:t>
      </w:r>
      <w:r w:rsidRPr="004356DB">
        <w:lastRenderedPageBreak/>
        <w:t xml:space="preserve">информационного общества. Основные направления НТР в 50—60-е гг. Воздействие науки на производственные циклы. Повышение расходов на научные исследования. Мирное и военное использование естественно-научных открытий. Освоение космоса. Социальные последствия НТР. Вторая волна НТР в 80—90-е гг. Глобализация и постиндустриальное общество. </w:t>
      </w:r>
      <w:r w:rsidRPr="004356DB">
        <w:br/>
        <w:t>      </w:t>
      </w:r>
      <w:r w:rsidRPr="004356DB">
        <w:rPr>
          <w:rStyle w:val="af8"/>
        </w:rPr>
        <w:t>Основные понятия:</w:t>
      </w:r>
      <w:r w:rsidRPr="004356DB">
        <w:t xml:space="preserve"> информационное общество, компьютерная революция, мировые религии (конфессии), научно-техническая революция, средний класс, виртуальная реальность, массовая культура, постмодернизм, реализм. </w:t>
      </w:r>
    </w:p>
    <w:p w:rsidR="00FC18BD" w:rsidRPr="004356DB" w:rsidRDefault="00FC18BD" w:rsidP="00FC18BD">
      <w:pPr>
        <w:pStyle w:val="body"/>
        <w:spacing w:before="0" w:beforeAutospacing="0" w:after="0" w:afterAutospacing="0"/>
      </w:pPr>
    </w:p>
    <w:p w:rsidR="00FC18BD" w:rsidRPr="000E4B8D" w:rsidRDefault="00FC18BD" w:rsidP="00FC18BD">
      <w:pPr>
        <w:pStyle w:val="zag1"/>
        <w:spacing w:before="0" w:beforeAutospacing="0" w:after="0" w:afterAutospacing="0"/>
        <w:jc w:val="both"/>
        <w:rPr>
          <w:rFonts w:ascii="Arial" w:hAnsi="Arial" w:cs="Arial"/>
          <w:sz w:val="24"/>
          <w:szCs w:val="24"/>
        </w:rPr>
      </w:pPr>
      <w:r w:rsidRPr="000E4B8D">
        <w:rPr>
          <w:rFonts w:ascii="Arial" w:hAnsi="Arial" w:cs="Arial"/>
          <w:sz w:val="24"/>
          <w:szCs w:val="24"/>
        </w:rPr>
        <w:t>ОБОБЩАЮЩЕЕ ПОВТОРЕНИЕ «</w:t>
      </w:r>
      <w:r w:rsidRPr="000E4B8D">
        <w:rPr>
          <w:rStyle w:val="af7"/>
          <w:rFonts w:ascii="Arial" w:hAnsi="Arial" w:cs="Arial"/>
          <w:sz w:val="24"/>
          <w:szCs w:val="24"/>
        </w:rPr>
        <w:t>Общие черты и закономерности развития мира в XX в.»</w:t>
      </w:r>
      <w:r w:rsidRPr="000E4B8D">
        <w:rPr>
          <w:rFonts w:ascii="Arial" w:hAnsi="Arial" w:cs="Arial"/>
          <w:sz w:val="24"/>
          <w:szCs w:val="24"/>
        </w:rPr>
        <w:t xml:space="preserve"> </w:t>
      </w:r>
    </w:p>
    <w:p w:rsidR="00FC18BD" w:rsidRPr="004356DB" w:rsidRDefault="00FC18BD" w:rsidP="00FC18BD">
      <w:pPr>
        <w:pStyle w:val="body"/>
        <w:spacing w:before="0" w:beforeAutospacing="0" w:after="0" w:afterAutospacing="0"/>
      </w:pPr>
      <w:r w:rsidRPr="004356DB">
        <w:t>      </w:t>
      </w:r>
      <w:r w:rsidRPr="004356DB">
        <w:rPr>
          <w:rStyle w:val="af7"/>
        </w:rPr>
        <w:t>Общие черты и закономерности развития мира в XX в.</w:t>
      </w:r>
      <w:r w:rsidRPr="004356DB">
        <w:t xml:space="preserve"> Взаимозависимость политических и экономических процессов в мире. Мир и война в XX в. Общество, государство и общественно-политические системы в XX в. Достижения человечества к началу XXI в. </w:t>
      </w:r>
    </w:p>
    <w:p w:rsidR="00FC18BD" w:rsidRDefault="00FC18BD" w:rsidP="00FC18BD">
      <w:pPr>
        <w:spacing w:line="360" w:lineRule="auto"/>
        <w:ind w:firstLine="709"/>
        <w:jc w:val="both"/>
        <w:rPr>
          <w:rFonts w:ascii="Times New Roman" w:hAnsi="Times New Roman"/>
          <w:sz w:val="24"/>
          <w:szCs w:val="24"/>
        </w:rPr>
      </w:pPr>
    </w:p>
    <w:p w:rsidR="00FC18BD" w:rsidRPr="006D5CE7" w:rsidRDefault="00FC18BD" w:rsidP="00FC18BD">
      <w:pPr>
        <w:spacing w:line="360" w:lineRule="auto"/>
        <w:ind w:firstLine="709"/>
        <w:rPr>
          <w:rFonts w:ascii="Times New Roman" w:hAnsi="Times New Roman"/>
          <w:b/>
          <w:sz w:val="24"/>
          <w:szCs w:val="24"/>
        </w:rPr>
      </w:pPr>
      <w:r w:rsidRPr="006D5CE7">
        <w:rPr>
          <w:rFonts w:ascii="Times New Roman" w:hAnsi="Times New Roman"/>
          <w:b/>
          <w:sz w:val="24"/>
          <w:szCs w:val="24"/>
        </w:rPr>
        <w:t xml:space="preserve">Содержание разделов программы История России. XX — начало XXI в., 11 класс (А. А. </w:t>
      </w:r>
      <w:proofErr w:type="spellStart"/>
      <w:r w:rsidRPr="006D5CE7">
        <w:rPr>
          <w:rFonts w:ascii="Times New Roman" w:hAnsi="Times New Roman"/>
          <w:b/>
          <w:sz w:val="24"/>
          <w:szCs w:val="24"/>
        </w:rPr>
        <w:t>Левандовский</w:t>
      </w:r>
      <w:proofErr w:type="spellEnd"/>
      <w:r w:rsidRPr="006D5CE7">
        <w:rPr>
          <w:rFonts w:ascii="Times New Roman" w:hAnsi="Times New Roman"/>
          <w:b/>
          <w:sz w:val="24"/>
          <w:szCs w:val="24"/>
        </w:rPr>
        <w:t xml:space="preserve">, Ю. А. </w:t>
      </w:r>
      <w:proofErr w:type="spellStart"/>
      <w:r w:rsidRPr="006D5CE7">
        <w:rPr>
          <w:rFonts w:ascii="Times New Roman" w:hAnsi="Times New Roman"/>
          <w:b/>
          <w:sz w:val="24"/>
          <w:szCs w:val="24"/>
        </w:rPr>
        <w:t>Щетинов</w:t>
      </w:r>
      <w:proofErr w:type="spellEnd"/>
      <w:r w:rsidRPr="006D5CE7">
        <w:rPr>
          <w:rFonts w:ascii="Times New Roman" w:hAnsi="Times New Roman"/>
          <w:b/>
          <w:sz w:val="24"/>
          <w:szCs w:val="24"/>
        </w:rPr>
        <w:t>, В. С. Морозова). Базовый уровень</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 xml:space="preserve">РАЗДЕЛ </w:t>
      </w:r>
      <w:r w:rsidRPr="00B37E5E">
        <w:rPr>
          <w:rFonts w:ascii="Times New Roman" w:hAnsi="Times New Roman"/>
          <w:b/>
          <w:bCs/>
          <w:color w:val="000000"/>
          <w:sz w:val="24"/>
          <w:szCs w:val="24"/>
          <w:lang w:val="en-US"/>
        </w:rPr>
        <w:t>I</w:t>
      </w:r>
      <w:r w:rsidRPr="00B37E5E">
        <w:rPr>
          <w:rFonts w:ascii="Times New Roman" w:hAnsi="Times New Roman"/>
          <w:b/>
          <w:bCs/>
          <w:color w:val="000000"/>
          <w:sz w:val="24"/>
          <w:szCs w:val="24"/>
        </w:rPr>
        <w:t>. РОССИЙСКАЯ ИМПЕРИЯ.</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 xml:space="preserve">Тема 1. Россия в начале </w:t>
      </w:r>
      <w:r w:rsidRPr="00B37E5E">
        <w:rPr>
          <w:rFonts w:ascii="Times New Roman" w:hAnsi="Times New Roman"/>
          <w:b/>
          <w:bCs/>
          <w:color w:val="000000"/>
          <w:sz w:val="24"/>
          <w:szCs w:val="24"/>
          <w:lang w:val="en-US"/>
        </w:rPr>
        <w:t>XX</w:t>
      </w:r>
      <w:r w:rsidRPr="00B37E5E">
        <w:rPr>
          <w:rFonts w:ascii="Times New Roman" w:hAnsi="Times New Roman"/>
          <w:b/>
          <w:bCs/>
          <w:color w:val="000000"/>
          <w:sz w:val="24"/>
          <w:szCs w:val="24"/>
        </w:rPr>
        <w:t xml:space="preserve"> в.</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color w:val="000000"/>
          <w:spacing w:val="3"/>
          <w:sz w:val="24"/>
          <w:szCs w:val="24"/>
        </w:rPr>
        <w:t>Социально-экономическое развитие</w:t>
      </w:r>
      <w:r w:rsidRPr="00B37E5E">
        <w:rPr>
          <w:rFonts w:ascii="Times New Roman" w:hAnsi="Times New Roman"/>
          <w:color w:val="000000"/>
          <w:spacing w:val="3"/>
          <w:sz w:val="24"/>
          <w:szCs w:val="24"/>
        </w:rPr>
        <w:t xml:space="preserve">. Национальный и социальный состав </w:t>
      </w:r>
      <w:r w:rsidRPr="00B37E5E">
        <w:rPr>
          <w:rFonts w:ascii="Times New Roman" w:hAnsi="Times New Roman"/>
          <w:color w:val="000000"/>
          <w:spacing w:val="4"/>
          <w:sz w:val="24"/>
          <w:szCs w:val="24"/>
        </w:rPr>
        <w:t xml:space="preserve">населения. Уровень социально-экономического развития. Многоукладность </w:t>
      </w:r>
      <w:r w:rsidRPr="00B37E5E">
        <w:rPr>
          <w:rFonts w:ascii="Times New Roman" w:hAnsi="Times New Roman"/>
          <w:color w:val="000000"/>
          <w:spacing w:val="1"/>
          <w:sz w:val="24"/>
          <w:szCs w:val="24"/>
        </w:rPr>
        <w:t xml:space="preserve">российской экономики. Роль государства в экономической жизни страны. </w:t>
      </w:r>
      <w:r w:rsidRPr="00B37E5E">
        <w:rPr>
          <w:rFonts w:ascii="Times New Roman" w:hAnsi="Times New Roman"/>
          <w:color w:val="000000"/>
          <w:sz w:val="24"/>
          <w:szCs w:val="24"/>
        </w:rPr>
        <w:t xml:space="preserve">Монополистический капитализм в России и его особенности. Экономический кризис и депрессия в 1900—1908 гг. Промышленный подъем 1908— 1913 гг. Отечественные предприниматели конца </w:t>
      </w:r>
      <w:r w:rsidRPr="00B37E5E">
        <w:rPr>
          <w:rFonts w:ascii="Times New Roman" w:hAnsi="Times New Roman"/>
          <w:color w:val="000000"/>
          <w:sz w:val="24"/>
          <w:szCs w:val="24"/>
          <w:lang w:val="en-US"/>
        </w:rPr>
        <w:t>XIX</w:t>
      </w:r>
      <w:r w:rsidRPr="00B37E5E">
        <w:rPr>
          <w:rFonts w:ascii="Times New Roman" w:hAnsi="Times New Roman"/>
          <w:color w:val="000000"/>
          <w:sz w:val="24"/>
          <w:szCs w:val="24"/>
        </w:rPr>
        <w:t xml:space="preserve"> — начала </w:t>
      </w:r>
      <w:r w:rsidRPr="00B37E5E">
        <w:rPr>
          <w:rFonts w:ascii="Times New Roman" w:hAnsi="Times New Roman"/>
          <w:color w:val="000000"/>
          <w:sz w:val="24"/>
          <w:szCs w:val="24"/>
          <w:lang w:val="en-US"/>
        </w:rPr>
        <w:t>XX</w:t>
      </w:r>
      <w:r w:rsidRPr="00B37E5E">
        <w:rPr>
          <w:rFonts w:ascii="Times New Roman" w:hAnsi="Times New Roman"/>
          <w:color w:val="000000"/>
          <w:sz w:val="24"/>
          <w:szCs w:val="24"/>
        </w:rPr>
        <w:t xml:space="preserve"> в. Рост численности рабочих. Особенности </w:t>
      </w:r>
      <w:r w:rsidRPr="00B37E5E">
        <w:rPr>
          <w:rFonts w:ascii="Times New Roman" w:hAnsi="Times New Roman"/>
          <w:color w:val="000000"/>
          <w:spacing w:val="-3"/>
          <w:sz w:val="24"/>
          <w:szCs w:val="24"/>
        </w:rPr>
        <w:t>развития сельского хозяйства.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color w:val="000000"/>
          <w:spacing w:val="-2"/>
          <w:sz w:val="24"/>
          <w:szCs w:val="24"/>
        </w:rPr>
        <w:t>Политическое развитие</w:t>
      </w:r>
      <w:r w:rsidRPr="00B37E5E">
        <w:rPr>
          <w:rFonts w:ascii="Times New Roman" w:hAnsi="Times New Roman"/>
          <w:color w:val="000000"/>
          <w:spacing w:val="-2"/>
          <w:sz w:val="24"/>
          <w:szCs w:val="24"/>
        </w:rPr>
        <w:t xml:space="preserve">. Политический строй России. Самодержавие. Николай И. </w:t>
      </w:r>
      <w:r w:rsidRPr="00B37E5E">
        <w:rPr>
          <w:rFonts w:ascii="Times New Roman" w:hAnsi="Times New Roman"/>
          <w:color w:val="000000"/>
          <w:sz w:val="24"/>
          <w:szCs w:val="24"/>
        </w:rPr>
        <w:t>Бюрократическая система. С. Ю. Витте, его реформы. Обострение социально-</w:t>
      </w:r>
      <w:r w:rsidRPr="00B37E5E">
        <w:rPr>
          <w:rFonts w:ascii="Times New Roman" w:hAnsi="Times New Roman"/>
          <w:color w:val="000000"/>
          <w:spacing w:val="4"/>
          <w:sz w:val="24"/>
          <w:szCs w:val="24"/>
        </w:rPr>
        <w:t xml:space="preserve">экономических и политических противоречий в стране. Рабочее движение. </w:t>
      </w:r>
      <w:r w:rsidRPr="00B37E5E">
        <w:rPr>
          <w:rFonts w:ascii="Times New Roman" w:hAnsi="Times New Roman"/>
          <w:color w:val="000000"/>
          <w:spacing w:val="3"/>
          <w:sz w:val="24"/>
          <w:szCs w:val="24"/>
        </w:rPr>
        <w:t xml:space="preserve">Крестьянские волнения, «Зубатовщина». Зарождение политических партий. </w:t>
      </w:r>
      <w:r w:rsidRPr="00B37E5E">
        <w:rPr>
          <w:rFonts w:ascii="Times New Roman" w:hAnsi="Times New Roman"/>
          <w:color w:val="000000"/>
          <w:spacing w:val="-2"/>
          <w:sz w:val="24"/>
          <w:szCs w:val="24"/>
        </w:rPr>
        <w:t xml:space="preserve">Особенности их формирования. Организационное оформление и идейные платформы </w:t>
      </w:r>
      <w:r w:rsidRPr="00B37E5E">
        <w:rPr>
          <w:rFonts w:ascii="Times New Roman" w:hAnsi="Times New Roman"/>
          <w:color w:val="000000"/>
          <w:sz w:val="24"/>
          <w:szCs w:val="24"/>
        </w:rPr>
        <w:t xml:space="preserve">революционных партий. Эсеры (В. Чернов, Е. </w:t>
      </w:r>
      <w:proofErr w:type="spellStart"/>
      <w:r w:rsidRPr="00B37E5E">
        <w:rPr>
          <w:rFonts w:ascii="Times New Roman" w:hAnsi="Times New Roman"/>
          <w:color w:val="000000"/>
          <w:sz w:val="24"/>
          <w:szCs w:val="24"/>
        </w:rPr>
        <w:t>Азеф</w:t>
      </w:r>
      <w:proofErr w:type="spellEnd"/>
      <w:r w:rsidRPr="00B37E5E">
        <w:rPr>
          <w:rFonts w:ascii="Times New Roman" w:hAnsi="Times New Roman"/>
          <w:color w:val="000000"/>
          <w:sz w:val="24"/>
          <w:szCs w:val="24"/>
        </w:rPr>
        <w:t xml:space="preserve">). Социал-демократы. </w:t>
      </w:r>
      <w:r w:rsidRPr="00B37E5E">
        <w:rPr>
          <w:rFonts w:ascii="Times New Roman" w:hAnsi="Times New Roman"/>
          <w:color w:val="000000"/>
          <w:sz w:val="24"/>
          <w:szCs w:val="24"/>
          <w:lang w:val="en-US"/>
        </w:rPr>
        <w:t>II</w:t>
      </w:r>
      <w:r w:rsidRPr="00B37E5E">
        <w:rPr>
          <w:rFonts w:ascii="Times New Roman" w:hAnsi="Times New Roman"/>
          <w:color w:val="000000"/>
          <w:sz w:val="24"/>
          <w:szCs w:val="24"/>
        </w:rPr>
        <w:t xml:space="preserve"> съезд </w:t>
      </w:r>
      <w:r w:rsidRPr="00B37E5E">
        <w:rPr>
          <w:rFonts w:ascii="Times New Roman" w:hAnsi="Times New Roman"/>
          <w:color w:val="000000"/>
          <w:spacing w:val="-1"/>
          <w:sz w:val="24"/>
          <w:szCs w:val="24"/>
        </w:rPr>
        <w:t>РСДРП. Большевики и меньшевики (В. И. Ленин, Л, Мартов, Г. В. Плеханов). Эво</w:t>
      </w:r>
      <w:r w:rsidRPr="00B37E5E">
        <w:rPr>
          <w:rFonts w:ascii="Times New Roman" w:hAnsi="Times New Roman"/>
          <w:color w:val="000000"/>
          <w:spacing w:val="-1"/>
          <w:sz w:val="24"/>
          <w:szCs w:val="24"/>
        </w:rPr>
        <w:softHyphen/>
        <w:t>люция либерального движения (П. Н. Милюков, П. Б, Струве).</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color w:val="000000"/>
          <w:sz w:val="24"/>
          <w:szCs w:val="24"/>
        </w:rPr>
      </w:pPr>
      <w:r w:rsidRPr="00B37E5E">
        <w:rPr>
          <w:rFonts w:ascii="Times New Roman" w:hAnsi="Times New Roman"/>
          <w:b/>
          <w:color w:val="000000"/>
          <w:spacing w:val="-2"/>
          <w:sz w:val="24"/>
          <w:szCs w:val="24"/>
        </w:rPr>
        <w:t>Внешняя политика</w:t>
      </w:r>
      <w:r w:rsidRPr="00B37E5E">
        <w:rPr>
          <w:rFonts w:ascii="Times New Roman" w:hAnsi="Times New Roman"/>
          <w:color w:val="000000"/>
          <w:spacing w:val="-2"/>
          <w:sz w:val="24"/>
          <w:szCs w:val="24"/>
        </w:rPr>
        <w:t xml:space="preserve">. Образование военных блоков в Европе. Противоречия между </w:t>
      </w:r>
      <w:r w:rsidRPr="00B37E5E">
        <w:rPr>
          <w:rFonts w:ascii="Times New Roman" w:hAnsi="Times New Roman"/>
          <w:color w:val="000000"/>
          <w:sz w:val="24"/>
          <w:szCs w:val="24"/>
        </w:rPr>
        <w:t>державами на Дальнем Востоке. Русско-японская война 1904—1905 гг.</w:t>
      </w:r>
    </w:p>
    <w:p w:rsidR="00FC18BD" w:rsidRPr="00B37E5E" w:rsidRDefault="00FC18BD" w:rsidP="00FC18BD">
      <w:pPr>
        <w:widowControl w:val="0"/>
        <w:shd w:val="clear" w:color="auto" w:fill="FFFFFF"/>
        <w:autoSpaceDE w:val="0"/>
        <w:autoSpaceDN w:val="0"/>
        <w:adjustRightInd w:val="0"/>
        <w:ind w:firstLine="235"/>
        <w:jc w:val="both"/>
        <w:rPr>
          <w:rFonts w:ascii="Times New Roman" w:hAnsi="Times New Roman"/>
          <w:sz w:val="24"/>
          <w:szCs w:val="24"/>
        </w:rPr>
      </w:pPr>
      <w:r w:rsidRPr="00B37E5E">
        <w:rPr>
          <w:rFonts w:ascii="Times New Roman" w:hAnsi="Times New Roman"/>
          <w:color w:val="000000"/>
          <w:sz w:val="24"/>
          <w:szCs w:val="24"/>
        </w:rPr>
        <w:t xml:space="preserve"> </w:t>
      </w:r>
      <w:r w:rsidRPr="00B37E5E">
        <w:rPr>
          <w:rFonts w:ascii="Times New Roman" w:hAnsi="Times New Roman"/>
          <w:color w:val="000000"/>
          <w:sz w:val="24"/>
          <w:szCs w:val="24"/>
        </w:rPr>
        <w:tab/>
      </w:r>
      <w:r w:rsidRPr="00B37E5E">
        <w:rPr>
          <w:rFonts w:ascii="Times New Roman" w:hAnsi="Times New Roman"/>
          <w:i/>
          <w:iCs/>
          <w:color w:val="000000"/>
          <w:spacing w:val="-2"/>
          <w:sz w:val="24"/>
          <w:szCs w:val="24"/>
        </w:rPr>
        <w:t xml:space="preserve">Основные понятия: </w:t>
      </w:r>
      <w:r w:rsidRPr="00B37E5E">
        <w:rPr>
          <w:rFonts w:ascii="Times New Roman" w:hAnsi="Times New Roman"/>
          <w:color w:val="000000"/>
          <w:spacing w:val="-2"/>
          <w:sz w:val="24"/>
          <w:szCs w:val="24"/>
        </w:rPr>
        <w:t xml:space="preserve">промышленный подъем, монополия, картели, синдикаты, тресты, </w:t>
      </w:r>
      <w:r w:rsidRPr="00B37E5E">
        <w:rPr>
          <w:rFonts w:ascii="Times New Roman" w:hAnsi="Times New Roman"/>
          <w:color w:val="000000"/>
          <w:spacing w:val="3"/>
          <w:sz w:val="24"/>
          <w:szCs w:val="24"/>
        </w:rPr>
        <w:t xml:space="preserve">концерны, инвестиция, община, отработочная система, монополистический </w:t>
      </w:r>
      <w:r w:rsidRPr="00B37E5E">
        <w:rPr>
          <w:rFonts w:ascii="Times New Roman" w:hAnsi="Times New Roman"/>
          <w:color w:val="000000"/>
          <w:spacing w:val="-2"/>
          <w:sz w:val="24"/>
          <w:szCs w:val="24"/>
        </w:rPr>
        <w:t>капитализм, финансовая олигархия, Антанта, эсеры, эсдеки, конституционалисты, ле</w:t>
      </w:r>
      <w:r w:rsidRPr="00B37E5E">
        <w:rPr>
          <w:rFonts w:ascii="Times New Roman" w:hAnsi="Times New Roman"/>
          <w:color w:val="000000"/>
          <w:spacing w:val="-2"/>
          <w:sz w:val="24"/>
          <w:szCs w:val="24"/>
        </w:rPr>
        <w:softHyphen/>
        <w:t>гальный марксизм.</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Тема 2. Россия в годы первой революции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Революция 1905—1907 гг.: предпосылки, причины, характер, особенности, </w:t>
      </w:r>
      <w:r w:rsidRPr="00B37E5E">
        <w:rPr>
          <w:rFonts w:ascii="Times New Roman" w:hAnsi="Times New Roman"/>
          <w:color w:val="000000"/>
          <w:spacing w:val="-10"/>
          <w:sz w:val="24"/>
          <w:szCs w:val="24"/>
        </w:rPr>
        <w:t>периодизация.</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Начало революции. Г. Талон. Кровавое воскресенье. Основные события весны—лета 1905 г. Радикальные политические партии, их стратегия и тактика. Власть и российское </w:t>
      </w:r>
      <w:r w:rsidRPr="00B37E5E">
        <w:rPr>
          <w:rFonts w:ascii="Times New Roman" w:hAnsi="Times New Roman"/>
          <w:color w:val="000000"/>
          <w:spacing w:val="-10"/>
          <w:sz w:val="24"/>
          <w:szCs w:val="24"/>
        </w:rPr>
        <w:t>общество. Первый Совет рабочих депутатов.</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pacing w:val="-11"/>
          <w:sz w:val="24"/>
          <w:szCs w:val="24"/>
        </w:rPr>
        <w:t xml:space="preserve">Высший подъем революции. </w:t>
      </w:r>
      <w:r w:rsidRPr="00B37E5E">
        <w:rPr>
          <w:rFonts w:ascii="Times New Roman" w:hAnsi="Times New Roman"/>
          <w:color w:val="000000"/>
          <w:spacing w:val="-11"/>
          <w:sz w:val="24"/>
          <w:szCs w:val="24"/>
        </w:rPr>
        <w:t xml:space="preserve">Всероссийская Октябрьская политическая стачка. </w:t>
      </w:r>
      <w:r w:rsidRPr="00B37E5E">
        <w:rPr>
          <w:rFonts w:ascii="Times New Roman" w:hAnsi="Times New Roman"/>
          <w:color w:val="000000"/>
          <w:sz w:val="24"/>
          <w:szCs w:val="24"/>
        </w:rPr>
        <w:t xml:space="preserve">Колебания в правительственном лагере. Манифест 17 октября 1905 г. Организационное оформление партий кадетов и октябристов (П. Н. Милюков, </w:t>
      </w:r>
      <w:r w:rsidRPr="00B37E5E">
        <w:rPr>
          <w:rFonts w:ascii="Times New Roman" w:hAnsi="Times New Roman"/>
          <w:color w:val="000000"/>
          <w:sz w:val="24"/>
          <w:szCs w:val="24"/>
          <w:lang w:val="en-US"/>
        </w:rPr>
        <w:t>II</w:t>
      </w:r>
      <w:r w:rsidRPr="00B37E5E">
        <w:rPr>
          <w:rFonts w:ascii="Times New Roman" w:hAnsi="Times New Roman"/>
          <w:color w:val="000000"/>
          <w:sz w:val="24"/>
          <w:szCs w:val="24"/>
        </w:rPr>
        <w:t xml:space="preserve">. Б. Струве, А. И. </w:t>
      </w:r>
      <w:proofErr w:type="spellStart"/>
      <w:r w:rsidRPr="00B37E5E">
        <w:rPr>
          <w:rFonts w:ascii="Times New Roman" w:hAnsi="Times New Roman"/>
          <w:color w:val="000000"/>
          <w:sz w:val="24"/>
          <w:szCs w:val="24"/>
        </w:rPr>
        <w:t>Гучков</w:t>
      </w:r>
      <w:proofErr w:type="spellEnd"/>
      <w:r w:rsidRPr="00B37E5E">
        <w:rPr>
          <w:rFonts w:ascii="Times New Roman" w:hAnsi="Times New Roman"/>
          <w:color w:val="000000"/>
          <w:sz w:val="24"/>
          <w:szCs w:val="24"/>
        </w:rPr>
        <w:t xml:space="preserve">). </w:t>
      </w:r>
      <w:r w:rsidRPr="00B37E5E">
        <w:rPr>
          <w:rFonts w:ascii="Times New Roman" w:hAnsi="Times New Roman"/>
          <w:color w:val="000000"/>
          <w:spacing w:val="-6"/>
          <w:sz w:val="24"/>
          <w:szCs w:val="24"/>
        </w:rPr>
        <w:t>Черносотенное движение. Вооруженное восстание в Москве и других городах.</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lastRenderedPageBreak/>
        <w:t xml:space="preserve">Спад революции. </w:t>
      </w:r>
      <w:r w:rsidRPr="00B37E5E">
        <w:rPr>
          <w:rFonts w:ascii="Times New Roman" w:hAnsi="Times New Roman"/>
          <w:color w:val="000000"/>
          <w:sz w:val="24"/>
          <w:szCs w:val="24"/>
        </w:rPr>
        <w:t xml:space="preserve">Динамика революционной борьбы в 1906— 1907 гг. Становление российского парламентаризма. Соотношение политических сил. </w:t>
      </w:r>
      <w:r w:rsidRPr="00B37E5E">
        <w:rPr>
          <w:rFonts w:ascii="Times New Roman" w:hAnsi="Times New Roman"/>
          <w:color w:val="000000"/>
          <w:sz w:val="24"/>
          <w:szCs w:val="24"/>
          <w:lang w:val="en-US"/>
        </w:rPr>
        <w:t>I</w:t>
      </w:r>
      <w:r w:rsidRPr="00B37E5E">
        <w:rPr>
          <w:rFonts w:ascii="Times New Roman" w:hAnsi="Times New Roman"/>
          <w:color w:val="000000"/>
          <w:sz w:val="24"/>
          <w:szCs w:val="24"/>
        </w:rPr>
        <w:t xml:space="preserve"> и </w:t>
      </w:r>
      <w:r w:rsidRPr="00B37E5E">
        <w:rPr>
          <w:rFonts w:ascii="Times New Roman" w:hAnsi="Times New Roman"/>
          <w:color w:val="000000"/>
          <w:sz w:val="24"/>
          <w:szCs w:val="24"/>
          <w:lang w:val="en-US"/>
        </w:rPr>
        <w:t>II</w:t>
      </w:r>
      <w:r w:rsidRPr="00B37E5E">
        <w:rPr>
          <w:rFonts w:ascii="Times New Roman" w:hAnsi="Times New Roman"/>
          <w:color w:val="000000"/>
          <w:sz w:val="24"/>
          <w:szCs w:val="24"/>
        </w:rPr>
        <w:t xml:space="preserve"> Государственные </w:t>
      </w:r>
      <w:r w:rsidRPr="00B37E5E">
        <w:rPr>
          <w:rFonts w:ascii="Times New Roman" w:hAnsi="Times New Roman"/>
          <w:color w:val="000000"/>
          <w:spacing w:val="-10"/>
          <w:sz w:val="24"/>
          <w:szCs w:val="24"/>
        </w:rPr>
        <w:t xml:space="preserve">думы. Аграрный вопрос в Думе. Тактика либеральной оппозиции. Дума и радикальные </w:t>
      </w:r>
      <w:r w:rsidRPr="00B37E5E">
        <w:rPr>
          <w:rFonts w:ascii="Times New Roman" w:hAnsi="Times New Roman"/>
          <w:color w:val="000000"/>
          <w:spacing w:val="-9"/>
          <w:sz w:val="24"/>
          <w:szCs w:val="24"/>
        </w:rPr>
        <w:t>партии. Третьеиюньский государственный переворот.</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i/>
          <w:iCs/>
          <w:color w:val="000000"/>
          <w:spacing w:val="-11"/>
          <w:sz w:val="24"/>
          <w:szCs w:val="24"/>
        </w:rPr>
        <w:t xml:space="preserve">Основные понятия: </w:t>
      </w:r>
      <w:r w:rsidRPr="00B37E5E">
        <w:rPr>
          <w:rFonts w:ascii="Times New Roman" w:hAnsi="Times New Roman"/>
          <w:color w:val="000000"/>
          <w:spacing w:val="-11"/>
          <w:sz w:val="24"/>
          <w:szCs w:val="24"/>
        </w:rPr>
        <w:t xml:space="preserve">парламент, фракция, революция, движущие силы революции, </w:t>
      </w:r>
      <w:r w:rsidRPr="00B37E5E">
        <w:rPr>
          <w:rFonts w:ascii="Times New Roman" w:hAnsi="Times New Roman"/>
          <w:color w:val="000000"/>
          <w:spacing w:val="-10"/>
          <w:sz w:val="24"/>
          <w:szCs w:val="24"/>
        </w:rPr>
        <w:t>партийная тактика, политическая партия, Государственная дума</w:t>
      </w:r>
    </w:p>
    <w:p w:rsidR="00FC18BD" w:rsidRPr="00B37E5E" w:rsidRDefault="00FC18BD" w:rsidP="00FC18BD">
      <w:pPr>
        <w:widowControl w:val="0"/>
        <w:shd w:val="clear" w:color="auto" w:fill="FFFFFF"/>
        <w:autoSpaceDE w:val="0"/>
        <w:autoSpaceDN w:val="0"/>
        <w:adjustRightInd w:val="0"/>
        <w:ind w:left="708"/>
        <w:jc w:val="both"/>
        <w:rPr>
          <w:rFonts w:ascii="Times New Roman" w:hAnsi="Times New Roman"/>
          <w:sz w:val="24"/>
          <w:szCs w:val="24"/>
        </w:rPr>
      </w:pPr>
      <w:r w:rsidRPr="00B37E5E">
        <w:rPr>
          <w:rFonts w:ascii="Times New Roman" w:hAnsi="Times New Roman"/>
          <w:b/>
          <w:bCs/>
          <w:color w:val="000000"/>
          <w:sz w:val="24"/>
          <w:szCs w:val="24"/>
        </w:rPr>
        <w:t>Тема 3. Монархия накануне крушения.</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 xml:space="preserve">Политическое и социально-экономическое развитие. </w:t>
      </w:r>
      <w:r w:rsidRPr="00B37E5E">
        <w:rPr>
          <w:rFonts w:ascii="Times New Roman" w:hAnsi="Times New Roman"/>
          <w:color w:val="000000"/>
          <w:sz w:val="24"/>
          <w:szCs w:val="24"/>
        </w:rPr>
        <w:t xml:space="preserve">Третьеиюньская монархия. </w:t>
      </w:r>
      <w:r w:rsidRPr="00B37E5E">
        <w:rPr>
          <w:rFonts w:ascii="Times New Roman" w:hAnsi="Times New Roman"/>
          <w:color w:val="000000"/>
          <w:sz w:val="24"/>
          <w:szCs w:val="24"/>
          <w:lang w:val="en-US"/>
        </w:rPr>
        <w:t>III</w:t>
      </w:r>
      <w:r w:rsidRPr="00B37E5E">
        <w:rPr>
          <w:rFonts w:ascii="Times New Roman" w:hAnsi="Times New Roman"/>
          <w:color w:val="000000"/>
          <w:sz w:val="24"/>
          <w:szCs w:val="24"/>
        </w:rPr>
        <w:t xml:space="preserve"> </w:t>
      </w:r>
      <w:r w:rsidRPr="00B37E5E">
        <w:rPr>
          <w:rFonts w:ascii="Times New Roman" w:hAnsi="Times New Roman"/>
          <w:color w:val="000000"/>
          <w:spacing w:val="-3"/>
          <w:sz w:val="24"/>
          <w:szCs w:val="24"/>
        </w:rPr>
        <w:t xml:space="preserve">Государственная дума. П. А. Столыпин. Карательно-репрессивная политика царизма. </w:t>
      </w:r>
      <w:r w:rsidRPr="00B37E5E">
        <w:rPr>
          <w:rFonts w:ascii="Times New Roman" w:hAnsi="Times New Roman"/>
          <w:color w:val="000000"/>
          <w:spacing w:val="3"/>
          <w:sz w:val="24"/>
          <w:szCs w:val="24"/>
        </w:rPr>
        <w:t xml:space="preserve">Аграрная реформа. Развитие промышленности. Жизненный уровень населения. </w:t>
      </w:r>
      <w:r w:rsidRPr="00B37E5E">
        <w:rPr>
          <w:rFonts w:ascii="Times New Roman" w:hAnsi="Times New Roman"/>
          <w:color w:val="000000"/>
          <w:sz w:val="24"/>
          <w:szCs w:val="24"/>
        </w:rPr>
        <w:t xml:space="preserve">Подъем общественно-политического движения в 1912—1914 гг. </w:t>
      </w:r>
      <w:r w:rsidRPr="00B37E5E">
        <w:rPr>
          <w:rFonts w:ascii="Times New Roman" w:hAnsi="Times New Roman"/>
          <w:i/>
          <w:iCs/>
          <w:color w:val="000000"/>
          <w:sz w:val="24"/>
          <w:szCs w:val="24"/>
        </w:rPr>
        <w:t>«Вехи»,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pacing w:val="-4"/>
          <w:sz w:val="24"/>
          <w:szCs w:val="24"/>
        </w:rPr>
        <w:t xml:space="preserve">Внешняя политика. </w:t>
      </w:r>
      <w:r w:rsidRPr="00B37E5E">
        <w:rPr>
          <w:rFonts w:ascii="Times New Roman" w:hAnsi="Times New Roman"/>
          <w:color w:val="000000"/>
          <w:spacing w:val="-4"/>
          <w:sz w:val="24"/>
          <w:szCs w:val="24"/>
        </w:rPr>
        <w:t xml:space="preserve">Основные направления. Англо-русское сближение. Боснийский </w:t>
      </w:r>
      <w:r w:rsidRPr="00B37E5E">
        <w:rPr>
          <w:rFonts w:ascii="Times New Roman" w:hAnsi="Times New Roman"/>
          <w:color w:val="000000"/>
          <w:spacing w:val="1"/>
          <w:sz w:val="24"/>
          <w:szCs w:val="24"/>
        </w:rPr>
        <w:t xml:space="preserve">кризис. Обострение русско-германских противоречий. Участие России в Первой </w:t>
      </w:r>
      <w:r w:rsidRPr="00B37E5E">
        <w:rPr>
          <w:rFonts w:ascii="Times New Roman" w:hAnsi="Times New Roman"/>
          <w:color w:val="000000"/>
          <w:spacing w:val="2"/>
          <w:sz w:val="24"/>
          <w:szCs w:val="24"/>
        </w:rPr>
        <w:t xml:space="preserve">мировой войне. Причины и характер войны. Отношение российского общества к </w:t>
      </w:r>
      <w:r w:rsidRPr="00B37E5E">
        <w:rPr>
          <w:rFonts w:ascii="Times New Roman" w:hAnsi="Times New Roman"/>
          <w:color w:val="000000"/>
          <w:spacing w:val="-1"/>
          <w:sz w:val="24"/>
          <w:szCs w:val="24"/>
        </w:rPr>
        <w:t xml:space="preserve">войне. Военные действия на Восточном фронте Влияние войны на экономическое и </w:t>
      </w:r>
      <w:r w:rsidRPr="00B37E5E">
        <w:rPr>
          <w:rFonts w:ascii="Times New Roman" w:hAnsi="Times New Roman"/>
          <w:color w:val="000000"/>
          <w:spacing w:val="1"/>
          <w:sz w:val="24"/>
          <w:szCs w:val="24"/>
        </w:rPr>
        <w:t>политическое положение страны.</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 xml:space="preserve">Культура России в начале </w:t>
      </w:r>
      <w:r w:rsidRPr="00B37E5E">
        <w:rPr>
          <w:rFonts w:ascii="Times New Roman" w:hAnsi="Times New Roman"/>
          <w:b/>
          <w:bCs/>
          <w:color w:val="000000"/>
          <w:sz w:val="24"/>
          <w:szCs w:val="24"/>
          <w:lang w:val="en-US"/>
        </w:rPr>
        <w:t>XX</w:t>
      </w:r>
      <w:r w:rsidRPr="00B37E5E">
        <w:rPr>
          <w:rFonts w:ascii="Times New Roman" w:hAnsi="Times New Roman"/>
          <w:b/>
          <w:bCs/>
          <w:color w:val="000000"/>
          <w:sz w:val="24"/>
          <w:szCs w:val="24"/>
        </w:rPr>
        <w:t xml:space="preserve"> в. </w:t>
      </w:r>
      <w:r w:rsidRPr="00B37E5E">
        <w:rPr>
          <w:rFonts w:ascii="Times New Roman" w:hAnsi="Times New Roman"/>
          <w:color w:val="000000"/>
          <w:sz w:val="24"/>
          <w:szCs w:val="24"/>
        </w:rPr>
        <w:t xml:space="preserve">Условия развития культуры. Просвещение. </w:t>
      </w:r>
      <w:r w:rsidRPr="00B37E5E">
        <w:rPr>
          <w:rFonts w:ascii="Times New Roman" w:hAnsi="Times New Roman"/>
          <w:color w:val="000000"/>
          <w:spacing w:val="-1"/>
          <w:sz w:val="24"/>
          <w:szCs w:val="24"/>
        </w:rPr>
        <w:t xml:space="preserve">Книгоиздательская деятельность. Периодическая печать. Развитие науки, философской </w:t>
      </w:r>
      <w:r w:rsidRPr="00B37E5E">
        <w:rPr>
          <w:rFonts w:ascii="Times New Roman" w:hAnsi="Times New Roman"/>
          <w:color w:val="000000"/>
          <w:spacing w:val="1"/>
          <w:sz w:val="24"/>
          <w:szCs w:val="24"/>
        </w:rPr>
        <w:t xml:space="preserve">и политической мысли. Литературные направления. Художественные объединения </w:t>
      </w:r>
      <w:r w:rsidRPr="00B37E5E">
        <w:rPr>
          <w:rFonts w:ascii="Times New Roman" w:hAnsi="Times New Roman"/>
          <w:color w:val="000000"/>
          <w:spacing w:val="3"/>
          <w:sz w:val="24"/>
          <w:szCs w:val="24"/>
        </w:rPr>
        <w:t xml:space="preserve">(«Союз русских художников», «Мир искусства», «Бубновый валет»). Театр и </w:t>
      </w:r>
      <w:r w:rsidRPr="00B37E5E">
        <w:rPr>
          <w:rFonts w:ascii="Times New Roman" w:hAnsi="Times New Roman"/>
          <w:color w:val="000000"/>
          <w:spacing w:val="-4"/>
          <w:sz w:val="24"/>
          <w:szCs w:val="24"/>
        </w:rPr>
        <w:t>музыкальное искусство. Архитектура и скульптура.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i/>
          <w:iCs/>
          <w:color w:val="000000"/>
          <w:sz w:val="24"/>
          <w:szCs w:val="24"/>
        </w:rPr>
        <w:t xml:space="preserve">Основные понятия: </w:t>
      </w:r>
      <w:r w:rsidRPr="00B37E5E">
        <w:rPr>
          <w:rFonts w:ascii="Times New Roman" w:hAnsi="Times New Roman"/>
          <w:color w:val="000000"/>
          <w:sz w:val="24"/>
          <w:szCs w:val="24"/>
        </w:rPr>
        <w:t xml:space="preserve">ликвидаторы, отзовисты, чересполосица, хутор, отруб, </w:t>
      </w:r>
      <w:r w:rsidRPr="00B37E5E">
        <w:rPr>
          <w:rFonts w:ascii="Times New Roman" w:hAnsi="Times New Roman"/>
          <w:color w:val="000000"/>
          <w:spacing w:val="2"/>
          <w:sz w:val="24"/>
          <w:szCs w:val="24"/>
        </w:rPr>
        <w:t xml:space="preserve">круговая порука, концессия, аннексия, «революционное пораженчество», мировая </w:t>
      </w:r>
      <w:r w:rsidRPr="00B37E5E">
        <w:rPr>
          <w:rFonts w:ascii="Times New Roman" w:hAnsi="Times New Roman"/>
          <w:color w:val="000000"/>
          <w:spacing w:val="1"/>
          <w:sz w:val="24"/>
          <w:szCs w:val="24"/>
        </w:rPr>
        <w:t>вой а, пацифизм, кризис власти, Серебряный век, декаданс, символизм, футуризм.</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pacing w:val="-17"/>
          <w:sz w:val="24"/>
          <w:szCs w:val="24"/>
        </w:rPr>
        <w:t xml:space="preserve">РАЗДЕЛ П. ВЕЛИКАЯ РОССИЙСКАЯ РЕВОЛЮЦИЯ. </w:t>
      </w:r>
      <w:r w:rsidRPr="00B37E5E">
        <w:rPr>
          <w:rFonts w:ascii="Times New Roman" w:hAnsi="Times New Roman"/>
          <w:b/>
          <w:bCs/>
          <w:color w:val="000000"/>
          <w:sz w:val="24"/>
          <w:szCs w:val="24"/>
        </w:rPr>
        <w:t>СОВЕТСКАЯ ЭПОХА.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Тема 4. Россия в революционном вихре 1917 г.</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pacing w:val="-4"/>
          <w:sz w:val="24"/>
          <w:szCs w:val="24"/>
        </w:rPr>
        <w:t xml:space="preserve">По пути демократии. </w:t>
      </w:r>
      <w:r w:rsidRPr="00B37E5E">
        <w:rPr>
          <w:rFonts w:ascii="Times New Roman" w:hAnsi="Times New Roman"/>
          <w:color w:val="000000"/>
          <w:spacing w:val="-4"/>
          <w:sz w:val="24"/>
          <w:szCs w:val="24"/>
        </w:rPr>
        <w:t xml:space="preserve">Предпосылки, причины, характер революции. Восстание в </w:t>
      </w:r>
      <w:r w:rsidRPr="00B37E5E">
        <w:rPr>
          <w:rFonts w:ascii="Times New Roman" w:hAnsi="Times New Roman"/>
          <w:color w:val="000000"/>
          <w:sz w:val="24"/>
          <w:szCs w:val="24"/>
        </w:rPr>
        <w:t xml:space="preserve">Петрограде. Партии и организации в февральские дни. Падение самодержавия. </w:t>
      </w:r>
      <w:r w:rsidRPr="00B37E5E">
        <w:rPr>
          <w:rFonts w:ascii="Times New Roman" w:hAnsi="Times New Roman"/>
          <w:color w:val="000000"/>
          <w:spacing w:val="1"/>
          <w:sz w:val="24"/>
          <w:szCs w:val="24"/>
        </w:rPr>
        <w:t>Двоевластие, его сущность и причины возникновения.</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2"/>
          <w:sz w:val="24"/>
          <w:szCs w:val="24"/>
        </w:rPr>
        <w:t xml:space="preserve">Внутренняя и внешняя политика Временного правительства. Революционные и </w:t>
      </w:r>
      <w:r w:rsidRPr="00B37E5E">
        <w:rPr>
          <w:rFonts w:ascii="Times New Roman" w:hAnsi="Times New Roman"/>
          <w:color w:val="000000"/>
          <w:spacing w:val="1"/>
          <w:sz w:val="24"/>
          <w:szCs w:val="24"/>
        </w:rPr>
        <w:t xml:space="preserve">буржуазные партии в период мирного развития революции: программы, тактика, </w:t>
      </w:r>
      <w:r w:rsidRPr="00B37E5E">
        <w:rPr>
          <w:rFonts w:ascii="Times New Roman" w:hAnsi="Times New Roman"/>
          <w:color w:val="000000"/>
          <w:spacing w:val="-1"/>
          <w:sz w:val="24"/>
          <w:szCs w:val="24"/>
        </w:rPr>
        <w:t>лидеры. Советы и Временное правительство. Апрельский кризис .правительства.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 xml:space="preserve">От демократии к диктатуре. </w:t>
      </w:r>
      <w:r w:rsidRPr="00B37E5E">
        <w:rPr>
          <w:rFonts w:ascii="Times New Roman" w:hAnsi="Times New Roman"/>
          <w:color w:val="000000"/>
          <w:sz w:val="24"/>
          <w:szCs w:val="24"/>
        </w:rPr>
        <w:t xml:space="preserve">События 3—5 июля 1917 г. Расстановка политических </w:t>
      </w:r>
      <w:r w:rsidRPr="00B37E5E">
        <w:rPr>
          <w:rFonts w:ascii="Times New Roman" w:hAnsi="Times New Roman"/>
          <w:color w:val="000000"/>
          <w:spacing w:val="-1"/>
          <w:sz w:val="24"/>
          <w:szCs w:val="24"/>
        </w:rPr>
        <w:t xml:space="preserve">сил. Курс большевиков на вооруженное восстание. А. Ф. Керенский. Л. Г. Корнилов. </w:t>
      </w:r>
      <w:r w:rsidRPr="00B37E5E">
        <w:rPr>
          <w:rFonts w:ascii="Times New Roman" w:hAnsi="Times New Roman"/>
          <w:color w:val="000000"/>
          <w:spacing w:val="1"/>
          <w:sz w:val="24"/>
          <w:szCs w:val="24"/>
        </w:rPr>
        <w:t xml:space="preserve">Большевизация Советов, Общенациональный кризис. Октябрьское вооруженное </w:t>
      </w:r>
      <w:r w:rsidRPr="00B37E5E">
        <w:rPr>
          <w:rFonts w:ascii="Times New Roman" w:hAnsi="Times New Roman"/>
          <w:color w:val="000000"/>
          <w:sz w:val="24"/>
          <w:szCs w:val="24"/>
        </w:rPr>
        <w:t xml:space="preserve">восстание в Петрограде. </w:t>
      </w:r>
      <w:r w:rsidRPr="00B37E5E">
        <w:rPr>
          <w:rFonts w:ascii="Times New Roman" w:hAnsi="Times New Roman"/>
          <w:color w:val="000000"/>
          <w:sz w:val="24"/>
          <w:szCs w:val="24"/>
          <w:lang w:val="en-US"/>
        </w:rPr>
        <w:t>II</w:t>
      </w:r>
      <w:r w:rsidRPr="00B37E5E">
        <w:rPr>
          <w:rFonts w:ascii="Times New Roman" w:hAnsi="Times New Roman"/>
          <w:color w:val="000000"/>
          <w:sz w:val="24"/>
          <w:szCs w:val="24"/>
        </w:rPr>
        <w:t xml:space="preserve"> Всероссийский съезд Советов. Декрет о мире. Декрет о </w:t>
      </w:r>
      <w:r w:rsidRPr="00B37E5E">
        <w:rPr>
          <w:rFonts w:ascii="Times New Roman" w:hAnsi="Times New Roman"/>
          <w:color w:val="000000"/>
          <w:spacing w:val="6"/>
          <w:sz w:val="24"/>
          <w:szCs w:val="24"/>
        </w:rPr>
        <w:t xml:space="preserve">земле. Образование советского правительства во главе с В. И. Лениным. </w:t>
      </w:r>
      <w:r w:rsidRPr="00B37E5E">
        <w:rPr>
          <w:rFonts w:ascii="Times New Roman" w:hAnsi="Times New Roman"/>
          <w:color w:val="000000"/>
          <w:spacing w:val="5"/>
          <w:sz w:val="24"/>
          <w:szCs w:val="24"/>
        </w:rPr>
        <w:t>Утверждение советской власти в стране,</w:t>
      </w:r>
    </w:p>
    <w:p w:rsidR="00FC18BD" w:rsidRPr="00B37E5E" w:rsidRDefault="00FC18BD" w:rsidP="00FC18BD">
      <w:pPr>
        <w:widowControl w:val="0"/>
        <w:shd w:val="clear" w:color="auto" w:fill="FFFFFF"/>
        <w:tabs>
          <w:tab w:val="left" w:pos="6221"/>
        </w:tabs>
        <w:autoSpaceDE w:val="0"/>
        <w:autoSpaceDN w:val="0"/>
        <w:adjustRightInd w:val="0"/>
        <w:ind w:firstLine="216"/>
        <w:jc w:val="both"/>
        <w:rPr>
          <w:rFonts w:ascii="Times New Roman" w:hAnsi="Times New Roman"/>
          <w:sz w:val="24"/>
          <w:szCs w:val="24"/>
        </w:rPr>
      </w:pPr>
      <w:r w:rsidRPr="00B37E5E">
        <w:rPr>
          <w:rFonts w:ascii="Times New Roman" w:hAnsi="Times New Roman"/>
          <w:i/>
          <w:iCs/>
          <w:color w:val="000000"/>
          <w:spacing w:val="-4"/>
          <w:sz w:val="24"/>
          <w:szCs w:val="24"/>
        </w:rPr>
        <w:t xml:space="preserve">Возможные альтернативы развития революции. </w:t>
      </w:r>
      <w:r w:rsidRPr="00B37E5E">
        <w:rPr>
          <w:rFonts w:ascii="Times New Roman" w:hAnsi="Times New Roman"/>
          <w:color w:val="000000"/>
          <w:spacing w:val="-4"/>
          <w:sz w:val="24"/>
          <w:szCs w:val="24"/>
        </w:rPr>
        <w:t>Историческое значение Великой</w:t>
      </w:r>
      <w:r w:rsidRPr="00B37E5E">
        <w:rPr>
          <w:rFonts w:ascii="Times New Roman" w:hAnsi="Times New Roman"/>
          <w:color w:val="000000"/>
          <w:spacing w:val="-4"/>
          <w:sz w:val="24"/>
          <w:szCs w:val="24"/>
        </w:rPr>
        <w:br/>
      </w:r>
      <w:r w:rsidRPr="00B37E5E">
        <w:rPr>
          <w:rFonts w:ascii="Times New Roman" w:hAnsi="Times New Roman"/>
          <w:color w:val="000000"/>
          <w:spacing w:val="-1"/>
          <w:sz w:val="24"/>
          <w:szCs w:val="24"/>
        </w:rPr>
        <w:t>Российской революции.</w:t>
      </w:r>
      <w:r w:rsidRPr="00B37E5E">
        <w:rPr>
          <w:rFonts w:ascii="Times New Roman" w:hAnsi="Times New Roman"/>
          <w:color w:val="000000"/>
          <w:sz w:val="24"/>
          <w:szCs w:val="24"/>
        </w:rPr>
        <w:tab/>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i/>
          <w:iCs/>
          <w:color w:val="000000"/>
          <w:spacing w:val="-2"/>
          <w:sz w:val="24"/>
          <w:szCs w:val="24"/>
        </w:rPr>
        <w:t xml:space="preserve">Основные понятия: </w:t>
      </w:r>
      <w:r w:rsidRPr="00B37E5E">
        <w:rPr>
          <w:rFonts w:ascii="Times New Roman" w:hAnsi="Times New Roman"/>
          <w:color w:val="000000"/>
          <w:spacing w:val="-2"/>
          <w:sz w:val="24"/>
          <w:szCs w:val="24"/>
        </w:rPr>
        <w:t xml:space="preserve">субъективные и объективные причины революции, двоевластие, </w:t>
      </w:r>
      <w:r w:rsidRPr="00B37E5E">
        <w:rPr>
          <w:rFonts w:ascii="Times New Roman" w:hAnsi="Times New Roman"/>
          <w:color w:val="000000"/>
          <w:spacing w:val="1"/>
          <w:sz w:val="24"/>
          <w:szCs w:val="24"/>
        </w:rPr>
        <w:t xml:space="preserve">коалиционное   правительство,   умеренные   социалисты,   кризисы   правительства, </w:t>
      </w:r>
      <w:r w:rsidRPr="00B37E5E">
        <w:rPr>
          <w:rFonts w:ascii="Times New Roman" w:hAnsi="Times New Roman"/>
          <w:color w:val="000000"/>
          <w:spacing w:val="-1"/>
          <w:sz w:val="24"/>
          <w:szCs w:val="24"/>
        </w:rPr>
        <w:t>бонапартистская политика, однородное социалистическое правительство.</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Тема 5. Становление новой России (1917-1920)</w:t>
      </w:r>
    </w:p>
    <w:p w:rsidR="00FC18BD" w:rsidRPr="00B37E5E" w:rsidRDefault="00FC18BD" w:rsidP="00FC18BD">
      <w:pPr>
        <w:widowControl w:val="0"/>
        <w:shd w:val="clear" w:color="auto" w:fill="FFFFFF"/>
        <w:autoSpaceDE w:val="0"/>
        <w:autoSpaceDN w:val="0"/>
        <w:adjustRightInd w:val="0"/>
        <w:ind w:firstLine="226"/>
        <w:jc w:val="both"/>
        <w:rPr>
          <w:rFonts w:ascii="Times New Roman" w:hAnsi="Times New Roman"/>
          <w:sz w:val="24"/>
          <w:szCs w:val="24"/>
        </w:rPr>
      </w:pPr>
      <w:r w:rsidRPr="00B37E5E">
        <w:rPr>
          <w:rFonts w:ascii="Times New Roman" w:hAnsi="Times New Roman"/>
          <w:b/>
          <w:bCs/>
          <w:color w:val="000000"/>
          <w:spacing w:val="-10"/>
          <w:sz w:val="24"/>
          <w:szCs w:val="24"/>
        </w:rPr>
        <w:t xml:space="preserve">Создание советского государства и первые социально-экономические преобразования </w:t>
      </w:r>
      <w:r w:rsidRPr="00B37E5E">
        <w:rPr>
          <w:rFonts w:ascii="Times New Roman" w:hAnsi="Times New Roman"/>
          <w:b/>
          <w:bCs/>
          <w:color w:val="000000"/>
          <w:spacing w:val="-6"/>
          <w:sz w:val="24"/>
          <w:szCs w:val="24"/>
        </w:rPr>
        <w:t xml:space="preserve">большевиков. Слом старого и создание нового государственного аппарата в центре и </w:t>
      </w:r>
      <w:r w:rsidRPr="00B37E5E">
        <w:rPr>
          <w:rFonts w:ascii="Times New Roman" w:hAnsi="Times New Roman"/>
          <w:b/>
          <w:bCs/>
          <w:color w:val="000000"/>
          <w:spacing w:val="-5"/>
          <w:sz w:val="24"/>
          <w:szCs w:val="24"/>
        </w:rPr>
        <w:t>на местах. ВЦИК и СНК. Создание Красной Армии, ВЧК. Созыв и разгон Учре</w:t>
      </w:r>
      <w:r w:rsidRPr="00B37E5E">
        <w:rPr>
          <w:rFonts w:ascii="Times New Roman" w:hAnsi="Times New Roman"/>
          <w:b/>
          <w:bCs/>
          <w:color w:val="000000"/>
          <w:spacing w:val="-5"/>
          <w:sz w:val="24"/>
          <w:szCs w:val="24"/>
        </w:rPr>
        <w:softHyphen/>
      </w:r>
      <w:r w:rsidRPr="00B37E5E">
        <w:rPr>
          <w:rFonts w:ascii="Times New Roman" w:hAnsi="Times New Roman"/>
          <w:b/>
          <w:bCs/>
          <w:color w:val="000000"/>
          <w:spacing w:val="-7"/>
          <w:sz w:val="24"/>
          <w:szCs w:val="24"/>
        </w:rPr>
        <w:t>дительного собрания.</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3"/>
          <w:sz w:val="24"/>
          <w:szCs w:val="24"/>
        </w:rPr>
        <w:t xml:space="preserve">Блок партии большевиков с левыми эсерами. Утверждение однопартийной </w:t>
      </w:r>
      <w:r w:rsidRPr="00B37E5E">
        <w:rPr>
          <w:rFonts w:ascii="Times New Roman" w:hAnsi="Times New Roman"/>
          <w:color w:val="000000"/>
          <w:spacing w:val="-1"/>
          <w:sz w:val="24"/>
          <w:szCs w:val="24"/>
        </w:rPr>
        <w:t>системы. Конституция РСФСР.</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2"/>
          <w:sz w:val="24"/>
          <w:szCs w:val="24"/>
        </w:rPr>
        <w:lastRenderedPageBreak/>
        <w:t xml:space="preserve">«Красногвардейская атака» на капитал. Рабочий контроль. Национализация </w:t>
      </w:r>
      <w:r w:rsidRPr="00B37E5E">
        <w:rPr>
          <w:rFonts w:ascii="Times New Roman" w:hAnsi="Times New Roman"/>
          <w:color w:val="000000"/>
          <w:spacing w:val="-3"/>
          <w:sz w:val="24"/>
          <w:szCs w:val="24"/>
        </w:rPr>
        <w:t xml:space="preserve">промышленности, банков, транспорта, осуществление Декрета о земле. В. И. Ленин об </w:t>
      </w:r>
      <w:r w:rsidRPr="00B37E5E">
        <w:rPr>
          <w:rFonts w:ascii="Times New Roman" w:hAnsi="Times New Roman"/>
          <w:color w:val="000000"/>
          <w:spacing w:val="-2"/>
          <w:sz w:val="24"/>
          <w:szCs w:val="24"/>
        </w:rPr>
        <w:t>очередных задачах советской власти. Политика продовольственной диктатуры в де</w:t>
      </w:r>
      <w:r w:rsidRPr="00B37E5E">
        <w:rPr>
          <w:rFonts w:ascii="Times New Roman" w:hAnsi="Times New Roman"/>
          <w:color w:val="000000"/>
          <w:spacing w:val="-2"/>
          <w:sz w:val="24"/>
          <w:szCs w:val="24"/>
        </w:rPr>
        <w:softHyphen/>
        <w:t>ревне. Продотряды. Комбеды.</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2"/>
          <w:sz w:val="24"/>
          <w:szCs w:val="24"/>
        </w:rPr>
        <w:t>Начало «культурной революции», ее сущность.</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1"/>
          <w:sz w:val="24"/>
          <w:szCs w:val="24"/>
        </w:rPr>
        <w:t>Борьба в большевистской партии по вопросу о заключении сепаратного мира. Брестский мир, его значение.</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color w:val="000000"/>
          <w:spacing w:val="-3"/>
          <w:sz w:val="24"/>
          <w:szCs w:val="24"/>
        </w:rPr>
      </w:pPr>
      <w:r w:rsidRPr="00B37E5E">
        <w:rPr>
          <w:rFonts w:ascii="Times New Roman" w:hAnsi="Times New Roman"/>
          <w:color w:val="000000"/>
          <w:spacing w:val="-2"/>
          <w:sz w:val="24"/>
          <w:szCs w:val="24"/>
        </w:rPr>
        <w:t xml:space="preserve">Гражданская война и интервенция. Причины Гражданской войны и интервенции. Основные этапы Гражданской войны, ее фронты, сражения. Социальный состав сил </w:t>
      </w:r>
      <w:r w:rsidRPr="00B37E5E">
        <w:rPr>
          <w:rFonts w:ascii="Times New Roman" w:hAnsi="Times New Roman"/>
          <w:color w:val="000000"/>
          <w:spacing w:val="-3"/>
          <w:sz w:val="24"/>
          <w:szCs w:val="24"/>
        </w:rPr>
        <w:t>революции и контрреволюции. Политика большевиков. «Военный коммунизм». По</w:t>
      </w:r>
      <w:r w:rsidRPr="00B37E5E">
        <w:rPr>
          <w:rFonts w:ascii="Times New Roman" w:hAnsi="Times New Roman"/>
          <w:color w:val="000000"/>
          <w:spacing w:val="-3"/>
          <w:sz w:val="24"/>
          <w:szCs w:val="24"/>
        </w:rPr>
        <w:softHyphen/>
        <w:t xml:space="preserve">литика «белых» правительств. Движение «зеленых». </w:t>
      </w:r>
      <w:r w:rsidRPr="00B37E5E">
        <w:rPr>
          <w:rFonts w:ascii="Times New Roman" w:hAnsi="Times New Roman"/>
          <w:i/>
          <w:iCs/>
          <w:color w:val="000000"/>
          <w:spacing w:val="-3"/>
          <w:sz w:val="24"/>
          <w:szCs w:val="24"/>
        </w:rPr>
        <w:t xml:space="preserve">Деятели революции (В. И. Ленин, </w:t>
      </w:r>
      <w:r w:rsidRPr="00B37E5E">
        <w:rPr>
          <w:rFonts w:ascii="Times New Roman" w:hAnsi="Times New Roman"/>
          <w:i/>
          <w:iCs/>
          <w:color w:val="000000"/>
          <w:spacing w:val="-1"/>
          <w:sz w:val="24"/>
          <w:szCs w:val="24"/>
        </w:rPr>
        <w:t xml:space="preserve">Л. Д, Троцкий, С. С. Каменев, М. В. Фрунзе и др.) и контрреволюции (А. В. Колчак, А. </w:t>
      </w:r>
      <w:r w:rsidRPr="00B37E5E">
        <w:rPr>
          <w:rFonts w:ascii="Times New Roman" w:hAnsi="Times New Roman"/>
          <w:i/>
          <w:iCs/>
          <w:color w:val="000000"/>
          <w:spacing w:val="-3"/>
          <w:sz w:val="24"/>
          <w:szCs w:val="24"/>
        </w:rPr>
        <w:t>И, Деникин и др.).</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1"/>
          <w:sz w:val="24"/>
          <w:szCs w:val="24"/>
        </w:rPr>
        <w:t xml:space="preserve">Причины победы «красных». Влияние Гражданской войны и интервенции на исторические судьбы страны. Оценка Гражданской войны ее современниками и </w:t>
      </w:r>
      <w:r w:rsidRPr="00B37E5E">
        <w:rPr>
          <w:rFonts w:ascii="Times New Roman" w:hAnsi="Times New Roman"/>
          <w:color w:val="000000"/>
          <w:spacing w:val="-3"/>
          <w:sz w:val="24"/>
          <w:szCs w:val="24"/>
        </w:rPr>
        <w:t>потомками.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i/>
          <w:iCs/>
          <w:color w:val="000000"/>
          <w:spacing w:val="-3"/>
          <w:sz w:val="24"/>
          <w:szCs w:val="24"/>
        </w:rPr>
        <w:t xml:space="preserve">Основные понятия: </w:t>
      </w:r>
      <w:r w:rsidRPr="00B37E5E">
        <w:rPr>
          <w:rFonts w:ascii="Times New Roman" w:hAnsi="Times New Roman"/>
          <w:color w:val="000000"/>
          <w:spacing w:val="-3"/>
          <w:sz w:val="24"/>
          <w:szCs w:val="24"/>
        </w:rPr>
        <w:t xml:space="preserve">Всероссийский съезд Советов, Всероссийский Центральный </w:t>
      </w:r>
      <w:r w:rsidRPr="00B37E5E">
        <w:rPr>
          <w:rFonts w:ascii="Times New Roman" w:hAnsi="Times New Roman"/>
          <w:color w:val="000000"/>
          <w:spacing w:val="-2"/>
          <w:sz w:val="24"/>
          <w:szCs w:val="24"/>
        </w:rPr>
        <w:t>Исполнительный Комитет, Совет Народных Комиссаров, наркоматы, Учредительное собрание, однопартийная система, рабочий контроль, национализация, продоволь</w:t>
      </w:r>
      <w:r w:rsidRPr="00B37E5E">
        <w:rPr>
          <w:rFonts w:ascii="Times New Roman" w:hAnsi="Times New Roman"/>
          <w:color w:val="000000"/>
          <w:spacing w:val="-2"/>
          <w:sz w:val="24"/>
          <w:szCs w:val="24"/>
        </w:rPr>
        <w:softHyphen/>
      </w:r>
      <w:r w:rsidRPr="00B37E5E">
        <w:rPr>
          <w:rFonts w:ascii="Times New Roman" w:hAnsi="Times New Roman"/>
          <w:color w:val="000000"/>
          <w:spacing w:val="-3"/>
          <w:sz w:val="24"/>
          <w:szCs w:val="24"/>
        </w:rPr>
        <w:t xml:space="preserve">ственная диктатура, «культурная революция», сепаратный мир, Гражданская война, </w:t>
      </w:r>
      <w:r w:rsidRPr="00B37E5E">
        <w:rPr>
          <w:rFonts w:ascii="Times New Roman" w:hAnsi="Times New Roman"/>
          <w:color w:val="000000"/>
          <w:spacing w:val="-4"/>
          <w:sz w:val="24"/>
          <w:szCs w:val="24"/>
        </w:rPr>
        <w:t>интервенция, «военный коммунизм», продразверстка.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Тема 6. Россия, СССР: годы нэпа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Экономический и политический кризис 1920 — начала 1921 гг. Крестьянские </w:t>
      </w:r>
      <w:r w:rsidRPr="00B37E5E">
        <w:rPr>
          <w:rFonts w:ascii="Times New Roman" w:hAnsi="Times New Roman"/>
          <w:color w:val="000000"/>
          <w:spacing w:val="-5"/>
          <w:sz w:val="24"/>
          <w:szCs w:val="24"/>
        </w:rPr>
        <w:t>восстания. Восстание в Кронштадте.</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4"/>
          <w:sz w:val="24"/>
          <w:szCs w:val="24"/>
        </w:rPr>
        <w:t xml:space="preserve">Социально-экономическое развитие. Переход от политики «военного коммунизма» к </w:t>
      </w:r>
      <w:r w:rsidRPr="00B37E5E">
        <w:rPr>
          <w:rFonts w:ascii="Times New Roman" w:hAnsi="Times New Roman"/>
          <w:color w:val="000000"/>
          <w:spacing w:val="-3"/>
          <w:sz w:val="24"/>
          <w:szCs w:val="24"/>
        </w:rPr>
        <w:t xml:space="preserve">мшу. Сущность и значение нэпа. Многоукладность экономики и ее регулирование. </w:t>
      </w:r>
      <w:r w:rsidRPr="00B37E5E">
        <w:rPr>
          <w:rFonts w:ascii="Times New Roman" w:hAnsi="Times New Roman"/>
          <w:color w:val="000000"/>
          <w:spacing w:val="5"/>
          <w:sz w:val="24"/>
          <w:szCs w:val="24"/>
        </w:rPr>
        <w:t xml:space="preserve">Достижения, трудности, противоречия и кризисы нэпа. Социальная политика. </w:t>
      </w:r>
      <w:r w:rsidRPr="00B37E5E">
        <w:rPr>
          <w:rFonts w:ascii="Times New Roman" w:hAnsi="Times New Roman"/>
          <w:color w:val="000000"/>
          <w:sz w:val="24"/>
          <w:szCs w:val="24"/>
          <w:lang w:val="en-US"/>
        </w:rPr>
        <w:t>XIV</w:t>
      </w:r>
      <w:r w:rsidRPr="00B37E5E">
        <w:rPr>
          <w:rFonts w:ascii="Times New Roman" w:hAnsi="Times New Roman"/>
          <w:color w:val="000000"/>
          <w:sz w:val="24"/>
          <w:szCs w:val="24"/>
        </w:rPr>
        <w:t xml:space="preserve"> съезд ВКП(б): курс на индустриализацию.</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color w:val="000000"/>
          <w:spacing w:val="-4"/>
          <w:sz w:val="24"/>
          <w:szCs w:val="24"/>
        </w:rPr>
      </w:pPr>
      <w:r w:rsidRPr="00B37E5E">
        <w:rPr>
          <w:rFonts w:ascii="Times New Roman" w:hAnsi="Times New Roman"/>
          <w:color w:val="000000"/>
          <w:spacing w:val="-4"/>
          <w:sz w:val="24"/>
          <w:szCs w:val="24"/>
        </w:rPr>
        <w:t xml:space="preserve">Национально-государственное строительство. Принципы национальной политики большевиков и их реализация на практике в первые годы советской власти. Проекты </w:t>
      </w:r>
      <w:r w:rsidRPr="00B37E5E">
        <w:rPr>
          <w:rFonts w:ascii="Times New Roman" w:hAnsi="Times New Roman"/>
          <w:color w:val="000000"/>
          <w:spacing w:val="-3"/>
          <w:sz w:val="24"/>
          <w:szCs w:val="24"/>
        </w:rPr>
        <w:t>создания советского многонационального государства. Образование СССР. Конститу</w:t>
      </w:r>
      <w:r w:rsidRPr="00B37E5E">
        <w:rPr>
          <w:rFonts w:ascii="Times New Roman" w:hAnsi="Times New Roman"/>
          <w:color w:val="000000"/>
          <w:spacing w:val="-3"/>
          <w:sz w:val="24"/>
          <w:szCs w:val="24"/>
        </w:rPr>
        <w:softHyphen/>
      </w:r>
      <w:r w:rsidRPr="00B37E5E">
        <w:rPr>
          <w:rFonts w:ascii="Times New Roman" w:hAnsi="Times New Roman"/>
          <w:color w:val="000000"/>
          <w:sz w:val="24"/>
          <w:szCs w:val="24"/>
        </w:rPr>
        <w:t>ция СССР 1924 г. Национально-государственное строительство в 20-с гг.</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2"/>
          <w:sz w:val="24"/>
          <w:szCs w:val="24"/>
        </w:rPr>
        <w:t xml:space="preserve">Общественно-политическая жизнь. Политические приоритеты большевиков. Власть и общество. Положение церкви. Обострение внутрипартийной борьбы в середине 20-х </w:t>
      </w:r>
      <w:r w:rsidRPr="00B37E5E">
        <w:rPr>
          <w:rFonts w:ascii="Times New Roman" w:hAnsi="Times New Roman"/>
          <w:color w:val="000000"/>
          <w:spacing w:val="-1"/>
          <w:sz w:val="24"/>
          <w:szCs w:val="24"/>
        </w:rPr>
        <w:t>гг. Утверждение идеологии и практики авторитаризма.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Культура. Новый этап «культурной революции». Отношение к интеллигенции. </w:t>
      </w:r>
      <w:r w:rsidRPr="00B37E5E">
        <w:rPr>
          <w:rFonts w:ascii="Times New Roman" w:hAnsi="Times New Roman"/>
          <w:color w:val="000000"/>
          <w:spacing w:val="-3"/>
          <w:sz w:val="24"/>
          <w:szCs w:val="24"/>
        </w:rPr>
        <w:t xml:space="preserve">Борьба с неграмотностью. Развитие системы среднего и высшего образования, науки. </w:t>
      </w:r>
      <w:r w:rsidRPr="00B37E5E">
        <w:rPr>
          <w:rFonts w:ascii="Times New Roman" w:hAnsi="Times New Roman"/>
          <w:color w:val="000000"/>
          <w:spacing w:val="-4"/>
          <w:sz w:val="24"/>
          <w:szCs w:val="24"/>
        </w:rPr>
        <w:t>Литература и искусство.</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1"/>
          <w:sz w:val="24"/>
          <w:szCs w:val="24"/>
        </w:rPr>
        <w:t xml:space="preserve">Внешняя политика. Цели СССР в области межгосударственных отношений. </w:t>
      </w:r>
      <w:r w:rsidRPr="00B37E5E">
        <w:rPr>
          <w:rFonts w:ascii="Times New Roman" w:hAnsi="Times New Roman"/>
          <w:color w:val="000000"/>
          <w:spacing w:val="3"/>
          <w:sz w:val="24"/>
          <w:szCs w:val="24"/>
        </w:rPr>
        <w:t xml:space="preserve">Официальная дипломатия. Участие Советской России в Генуэзской конференции. </w:t>
      </w:r>
      <w:r w:rsidRPr="00B37E5E">
        <w:rPr>
          <w:rFonts w:ascii="Times New Roman" w:hAnsi="Times New Roman"/>
          <w:color w:val="000000"/>
          <w:spacing w:val="1"/>
          <w:sz w:val="24"/>
          <w:szCs w:val="24"/>
        </w:rPr>
        <w:t>11олитика Коминтерна.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i/>
          <w:iCs/>
          <w:color w:val="000000"/>
          <w:spacing w:val="-3"/>
          <w:sz w:val="24"/>
          <w:szCs w:val="24"/>
        </w:rPr>
        <w:t xml:space="preserve">Основные понятия: </w:t>
      </w:r>
      <w:r w:rsidRPr="00B37E5E">
        <w:rPr>
          <w:rFonts w:ascii="Times New Roman" w:hAnsi="Times New Roman"/>
          <w:color w:val="000000"/>
          <w:spacing w:val="-3"/>
          <w:sz w:val="24"/>
          <w:szCs w:val="24"/>
        </w:rPr>
        <w:t xml:space="preserve">нэп, продналог, командные высоты в экономике, кризис сбыта, </w:t>
      </w:r>
      <w:r w:rsidRPr="00B37E5E">
        <w:rPr>
          <w:rFonts w:ascii="Times New Roman" w:hAnsi="Times New Roman"/>
          <w:color w:val="000000"/>
          <w:spacing w:val="-2"/>
          <w:sz w:val="24"/>
          <w:szCs w:val="24"/>
        </w:rPr>
        <w:t xml:space="preserve">кулачество, индустриализация, партийная оппозиция, сменовеховство, унитарное </w:t>
      </w:r>
      <w:r w:rsidRPr="00B37E5E">
        <w:rPr>
          <w:rFonts w:ascii="Times New Roman" w:hAnsi="Times New Roman"/>
          <w:color w:val="000000"/>
          <w:spacing w:val="1"/>
          <w:sz w:val="24"/>
          <w:szCs w:val="24"/>
        </w:rPr>
        <w:t xml:space="preserve">государство, автономия, федеративное государство, мирное сосуществование, </w:t>
      </w:r>
      <w:r w:rsidRPr="00B37E5E">
        <w:rPr>
          <w:rFonts w:ascii="Times New Roman" w:hAnsi="Times New Roman"/>
          <w:color w:val="000000"/>
          <w:spacing w:val="-1"/>
          <w:sz w:val="24"/>
          <w:szCs w:val="24"/>
        </w:rPr>
        <w:t>пролетарский интернационализм, Коминтерн,</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Тема 7. СССР: годы форсированной модернизации .</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 xml:space="preserve">Социально-экономические и политические преобразования в стране (конец 20-х т — 1939 г.). Разногласия в партии о путях и методах строительства социализма в СССР. Хлебозаготовительный кризис конца 20-х гг. Пути выхода из кризиса: И. В. </w:t>
      </w:r>
      <w:r w:rsidRPr="00B37E5E">
        <w:rPr>
          <w:rFonts w:ascii="Times New Roman" w:hAnsi="Times New Roman"/>
          <w:b/>
          <w:bCs/>
          <w:color w:val="000000"/>
          <w:spacing w:val="-5"/>
          <w:sz w:val="24"/>
          <w:szCs w:val="24"/>
        </w:rPr>
        <w:t>Сталин, Н. И. Бухарин.</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4"/>
          <w:sz w:val="24"/>
          <w:szCs w:val="24"/>
        </w:rPr>
        <w:lastRenderedPageBreak/>
        <w:t xml:space="preserve">Развертывание форсированной индустриализации. Цели, источники </w:t>
      </w:r>
      <w:r w:rsidRPr="00B37E5E">
        <w:rPr>
          <w:rFonts w:ascii="Times New Roman" w:hAnsi="Times New Roman"/>
          <w:color w:val="000000"/>
          <w:spacing w:val="-3"/>
          <w:sz w:val="24"/>
          <w:szCs w:val="24"/>
        </w:rPr>
        <w:t>индустриализации. Итоги первых пятилеток. Последствия индустриализации.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4"/>
          <w:sz w:val="24"/>
          <w:szCs w:val="24"/>
        </w:rPr>
        <w:t xml:space="preserve">Необходимость преобразований сельского хозяйства в СССР. </w:t>
      </w:r>
      <w:r w:rsidRPr="00B37E5E">
        <w:rPr>
          <w:rFonts w:ascii="Times New Roman" w:hAnsi="Times New Roman"/>
          <w:i/>
          <w:iCs/>
          <w:color w:val="000000"/>
          <w:spacing w:val="4"/>
          <w:sz w:val="24"/>
          <w:szCs w:val="24"/>
        </w:rPr>
        <w:t xml:space="preserve">Отказ от </w:t>
      </w:r>
      <w:r w:rsidRPr="00B37E5E">
        <w:rPr>
          <w:rFonts w:ascii="Times New Roman" w:hAnsi="Times New Roman"/>
          <w:i/>
          <w:iCs/>
          <w:color w:val="000000"/>
          <w:spacing w:val="-4"/>
          <w:sz w:val="24"/>
          <w:szCs w:val="24"/>
        </w:rPr>
        <w:t xml:space="preserve">принципов кооперации. </w:t>
      </w:r>
      <w:r w:rsidRPr="00B37E5E">
        <w:rPr>
          <w:rFonts w:ascii="Times New Roman" w:hAnsi="Times New Roman"/>
          <w:color w:val="000000"/>
          <w:spacing w:val="-4"/>
          <w:sz w:val="24"/>
          <w:szCs w:val="24"/>
        </w:rPr>
        <w:t xml:space="preserve">«Великий перелом». Политика сплошной коллективизации, </w:t>
      </w:r>
      <w:r w:rsidRPr="00B37E5E">
        <w:rPr>
          <w:rFonts w:ascii="Times New Roman" w:hAnsi="Times New Roman"/>
          <w:color w:val="000000"/>
          <w:sz w:val="24"/>
          <w:szCs w:val="24"/>
        </w:rPr>
        <w:t>ликвидации кулачества как класса. Голод 1932—1933 гг. Итоги и последствия коллек</w:t>
      </w:r>
      <w:r w:rsidRPr="00B37E5E">
        <w:rPr>
          <w:rFonts w:ascii="Times New Roman" w:hAnsi="Times New Roman"/>
          <w:color w:val="000000"/>
          <w:sz w:val="24"/>
          <w:szCs w:val="24"/>
        </w:rPr>
        <w:softHyphen/>
      </w:r>
      <w:r w:rsidRPr="00B37E5E">
        <w:rPr>
          <w:rFonts w:ascii="Times New Roman" w:hAnsi="Times New Roman"/>
          <w:color w:val="000000"/>
          <w:spacing w:val="-5"/>
          <w:sz w:val="24"/>
          <w:szCs w:val="24"/>
        </w:rPr>
        <w:t>тивизации.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1"/>
          <w:sz w:val="24"/>
          <w:szCs w:val="24"/>
        </w:rPr>
        <w:t xml:space="preserve">Общественно-политическая жизнь. Показательные судебные процессы над </w:t>
      </w:r>
      <w:r w:rsidRPr="00B37E5E">
        <w:rPr>
          <w:rFonts w:ascii="Times New Roman" w:hAnsi="Times New Roman"/>
          <w:color w:val="000000"/>
          <w:spacing w:val="5"/>
          <w:sz w:val="24"/>
          <w:szCs w:val="24"/>
        </w:rPr>
        <w:t xml:space="preserve">«вредителями» и «врагами народа». Массовые политические репрессии. </w:t>
      </w:r>
      <w:r w:rsidRPr="00B37E5E">
        <w:rPr>
          <w:rFonts w:ascii="Times New Roman" w:hAnsi="Times New Roman"/>
          <w:color w:val="000000"/>
          <w:sz w:val="24"/>
          <w:szCs w:val="24"/>
        </w:rPr>
        <w:t>Формирование режима личной власти И. В. Сталина.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3"/>
          <w:sz w:val="24"/>
          <w:szCs w:val="24"/>
        </w:rPr>
        <w:t xml:space="preserve">Завершение «культурной революции»: достижения, трудности, противоречия. </w:t>
      </w:r>
      <w:r w:rsidRPr="00B37E5E">
        <w:rPr>
          <w:rFonts w:ascii="Times New Roman" w:hAnsi="Times New Roman"/>
          <w:color w:val="000000"/>
          <w:spacing w:val="2"/>
          <w:sz w:val="24"/>
          <w:szCs w:val="24"/>
        </w:rPr>
        <w:t xml:space="preserve">Ликвидация массовой неграмотности и переход к всеобщему обязательному </w:t>
      </w:r>
      <w:r w:rsidRPr="00B37E5E">
        <w:rPr>
          <w:rFonts w:ascii="Times New Roman" w:hAnsi="Times New Roman"/>
          <w:color w:val="000000"/>
          <w:spacing w:val="-3"/>
          <w:sz w:val="24"/>
          <w:szCs w:val="24"/>
        </w:rPr>
        <w:t xml:space="preserve">начальному образованию. Духовные последствия идеологии тоталитаризма, культа </w:t>
      </w:r>
      <w:r w:rsidRPr="00B37E5E">
        <w:rPr>
          <w:rFonts w:ascii="Times New Roman" w:hAnsi="Times New Roman"/>
          <w:color w:val="000000"/>
          <w:spacing w:val="-1"/>
          <w:sz w:val="24"/>
          <w:szCs w:val="24"/>
        </w:rPr>
        <w:t>личности И. В. Сталина.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Конституция СССР 1936 г. Изменения в национально-государственном устройстве. </w:t>
      </w:r>
      <w:r w:rsidRPr="00B37E5E">
        <w:rPr>
          <w:rFonts w:ascii="Times New Roman" w:hAnsi="Times New Roman"/>
          <w:color w:val="000000"/>
          <w:spacing w:val="-4"/>
          <w:sz w:val="24"/>
          <w:szCs w:val="24"/>
        </w:rPr>
        <w:t>Конституционные нормы и реальности. Общество «государственного социализма».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2"/>
          <w:sz w:val="24"/>
          <w:szCs w:val="24"/>
        </w:rPr>
        <w:t xml:space="preserve">Борьба за мир, разоружение и создание системы коллективной безопасности. </w:t>
      </w:r>
      <w:r w:rsidRPr="00B37E5E">
        <w:rPr>
          <w:rFonts w:ascii="Times New Roman" w:hAnsi="Times New Roman"/>
          <w:color w:val="000000"/>
          <w:spacing w:val="2"/>
          <w:sz w:val="24"/>
          <w:szCs w:val="24"/>
        </w:rPr>
        <w:t xml:space="preserve">Вступление СССР в Лигу Наций. Договоры о взаимопомощи с Францией и </w:t>
      </w:r>
      <w:r w:rsidRPr="00B37E5E">
        <w:rPr>
          <w:rFonts w:ascii="Times New Roman" w:hAnsi="Times New Roman"/>
          <w:color w:val="000000"/>
          <w:spacing w:val="-2"/>
          <w:sz w:val="24"/>
          <w:szCs w:val="24"/>
        </w:rPr>
        <w:t xml:space="preserve">Чехословакией. Обострение международных отношений и его причины. Пакт о </w:t>
      </w:r>
      <w:r w:rsidRPr="00B37E5E">
        <w:rPr>
          <w:rFonts w:ascii="Times New Roman" w:hAnsi="Times New Roman"/>
          <w:color w:val="000000"/>
          <w:sz w:val="24"/>
          <w:szCs w:val="24"/>
        </w:rPr>
        <w:t xml:space="preserve">ненападении с Германией (август 1939 г.). Достижения и просчеты советской внешней </w:t>
      </w:r>
      <w:r w:rsidRPr="00B37E5E">
        <w:rPr>
          <w:rFonts w:ascii="Times New Roman" w:hAnsi="Times New Roman"/>
          <w:color w:val="000000"/>
          <w:spacing w:val="-4"/>
          <w:sz w:val="24"/>
          <w:szCs w:val="24"/>
        </w:rPr>
        <w:t>политики.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5"/>
          <w:sz w:val="24"/>
          <w:szCs w:val="24"/>
        </w:rPr>
        <w:t xml:space="preserve">Советская страна накануне Великой Отечественной войны. Разгром японских войск у </w:t>
      </w:r>
      <w:r w:rsidRPr="00B37E5E">
        <w:rPr>
          <w:rFonts w:ascii="Times New Roman" w:hAnsi="Times New Roman"/>
          <w:color w:val="000000"/>
          <w:spacing w:val="1"/>
          <w:sz w:val="24"/>
          <w:szCs w:val="24"/>
        </w:rPr>
        <w:t xml:space="preserve">озера Хасан и у реки Халхин-Гол. Советско-финляндская война. Расширение </w:t>
      </w:r>
      <w:r w:rsidRPr="00B37E5E">
        <w:rPr>
          <w:rFonts w:ascii="Times New Roman" w:hAnsi="Times New Roman"/>
          <w:color w:val="000000"/>
          <w:spacing w:val="-2"/>
          <w:sz w:val="24"/>
          <w:szCs w:val="24"/>
        </w:rPr>
        <w:t>территории СССР.</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3"/>
          <w:sz w:val="24"/>
          <w:szCs w:val="24"/>
        </w:rPr>
        <w:t xml:space="preserve">Военно-экономический потенциал Вооруженных сил. Военная доктрина и военная </w:t>
      </w:r>
      <w:r w:rsidRPr="00B37E5E">
        <w:rPr>
          <w:rFonts w:ascii="Times New Roman" w:hAnsi="Times New Roman"/>
          <w:color w:val="000000"/>
          <w:spacing w:val="8"/>
          <w:sz w:val="24"/>
          <w:szCs w:val="24"/>
        </w:rPr>
        <w:t xml:space="preserve">наука. Мероприятия по укреплению обороноспособности страны, их </w:t>
      </w:r>
      <w:r w:rsidRPr="00B37E5E">
        <w:rPr>
          <w:rFonts w:ascii="Times New Roman" w:hAnsi="Times New Roman"/>
          <w:color w:val="000000"/>
          <w:spacing w:val="-3"/>
          <w:sz w:val="24"/>
          <w:szCs w:val="24"/>
        </w:rPr>
        <w:t>противоречивость. Ошибки в оценке военно-стратегической обстановки. Степень готовности СССР к отражению агрессии.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i/>
          <w:iCs/>
          <w:color w:val="000000"/>
          <w:spacing w:val="2"/>
          <w:sz w:val="24"/>
          <w:szCs w:val="24"/>
        </w:rPr>
        <w:t xml:space="preserve">Основные понятия: </w:t>
      </w:r>
      <w:r w:rsidRPr="00B37E5E">
        <w:rPr>
          <w:rFonts w:ascii="Times New Roman" w:hAnsi="Times New Roman"/>
          <w:color w:val="000000"/>
          <w:spacing w:val="2"/>
          <w:sz w:val="24"/>
          <w:szCs w:val="24"/>
        </w:rPr>
        <w:t xml:space="preserve">модернизация, пятилетка, раскулачивание, колхоз, </w:t>
      </w:r>
      <w:r w:rsidRPr="00B37E5E">
        <w:rPr>
          <w:rFonts w:ascii="Times New Roman" w:hAnsi="Times New Roman"/>
          <w:color w:val="000000"/>
          <w:spacing w:val="1"/>
          <w:sz w:val="24"/>
          <w:szCs w:val="24"/>
        </w:rPr>
        <w:t xml:space="preserve">коллективизация, репрессии, ГУЛАГ, режим личной власти, социалистический </w:t>
      </w:r>
      <w:r w:rsidRPr="00B37E5E">
        <w:rPr>
          <w:rFonts w:ascii="Times New Roman" w:hAnsi="Times New Roman"/>
          <w:color w:val="000000"/>
          <w:spacing w:val="6"/>
          <w:sz w:val="24"/>
          <w:szCs w:val="24"/>
        </w:rPr>
        <w:t xml:space="preserve">реализм, «государственный социализм», фашизм, система коллективной </w:t>
      </w:r>
      <w:r w:rsidRPr="00B37E5E">
        <w:rPr>
          <w:rFonts w:ascii="Times New Roman" w:hAnsi="Times New Roman"/>
          <w:color w:val="000000"/>
          <w:spacing w:val="-3"/>
          <w:sz w:val="24"/>
          <w:szCs w:val="24"/>
        </w:rPr>
        <w:t>безопасности, план «Барбаросса», секретные протоколы.</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Тема 8. Великая Отечественная война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color w:val="000000"/>
          <w:spacing w:val="-2"/>
          <w:sz w:val="24"/>
          <w:szCs w:val="24"/>
        </w:rPr>
      </w:pPr>
      <w:r w:rsidRPr="00B37E5E">
        <w:rPr>
          <w:rFonts w:ascii="Times New Roman" w:hAnsi="Times New Roman"/>
          <w:color w:val="000000"/>
          <w:spacing w:val="-3"/>
          <w:sz w:val="24"/>
          <w:szCs w:val="24"/>
        </w:rPr>
        <w:t xml:space="preserve">Причины, характер, периодизация Великой Отечественной войны. </w:t>
      </w:r>
      <w:r w:rsidRPr="00B37E5E">
        <w:rPr>
          <w:rFonts w:ascii="Times New Roman" w:hAnsi="Times New Roman"/>
          <w:color w:val="000000"/>
          <w:spacing w:val="-2"/>
          <w:sz w:val="24"/>
          <w:szCs w:val="24"/>
        </w:rPr>
        <w:t>Боевые действия на фронтах. Нападение фашистской Германии и</w:t>
      </w:r>
      <w:r w:rsidRPr="00B37E5E">
        <w:rPr>
          <w:rFonts w:ascii="Times New Roman" w:hAnsi="Times New Roman"/>
          <w:color w:val="000000"/>
          <w:spacing w:val="-2"/>
          <w:sz w:val="24"/>
          <w:szCs w:val="24"/>
          <w:vertAlign w:val="superscript"/>
        </w:rPr>
        <w:t xml:space="preserve"> </w:t>
      </w:r>
      <w:r w:rsidRPr="00B37E5E">
        <w:rPr>
          <w:rFonts w:ascii="Times New Roman" w:hAnsi="Times New Roman"/>
          <w:color w:val="000000"/>
          <w:spacing w:val="-2"/>
          <w:sz w:val="24"/>
          <w:szCs w:val="24"/>
        </w:rPr>
        <w:t xml:space="preserve">её союзников на </w:t>
      </w:r>
      <w:r w:rsidRPr="00B37E5E">
        <w:rPr>
          <w:rFonts w:ascii="Times New Roman" w:hAnsi="Times New Roman"/>
          <w:color w:val="000000"/>
          <w:sz w:val="24"/>
          <w:szCs w:val="24"/>
        </w:rPr>
        <w:t xml:space="preserve">СССР. Приграничные сражения. Стратегическая оборона. Отступление с боями Красной Армии летом — осенью 1941 г. Битва за Москву, ее этапы и историческое значение. Военные действия весной — осенью 1942 г. Неудачи советских войск на </w:t>
      </w:r>
      <w:r w:rsidRPr="00B37E5E">
        <w:rPr>
          <w:rFonts w:ascii="Times New Roman" w:hAnsi="Times New Roman"/>
          <w:color w:val="000000"/>
          <w:spacing w:val="1"/>
          <w:sz w:val="24"/>
          <w:szCs w:val="24"/>
        </w:rPr>
        <w:t xml:space="preserve">южном и юго-восточном направлениях. Стратегические просчеты и ошибки в </w:t>
      </w:r>
      <w:r w:rsidRPr="00B37E5E">
        <w:rPr>
          <w:rFonts w:ascii="Times New Roman" w:hAnsi="Times New Roman"/>
          <w:color w:val="000000"/>
          <w:spacing w:val="-5"/>
          <w:sz w:val="24"/>
          <w:szCs w:val="24"/>
        </w:rPr>
        <w:t>руководстве военными действиями.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5"/>
          <w:sz w:val="24"/>
          <w:szCs w:val="24"/>
        </w:rPr>
        <w:t>Коренной перелом в ходе войны. Сталинградская битва и ее историческое значение. Битва на Курской дуге. Форсирование Днепра.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Военные действия на фронтах Великой Отечественной войны в 1944—1945 гг. </w:t>
      </w:r>
      <w:r w:rsidRPr="00B37E5E">
        <w:rPr>
          <w:rFonts w:ascii="Times New Roman" w:hAnsi="Times New Roman"/>
          <w:color w:val="000000"/>
          <w:spacing w:val="-5"/>
          <w:sz w:val="24"/>
          <w:szCs w:val="24"/>
        </w:rPr>
        <w:t xml:space="preserve">Восстановление государственной границы СССР. Освобождение стран Центральной и </w:t>
      </w:r>
      <w:r w:rsidRPr="00B37E5E">
        <w:rPr>
          <w:rFonts w:ascii="Times New Roman" w:hAnsi="Times New Roman"/>
          <w:color w:val="000000"/>
          <w:spacing w:val="-3"/>
          <w:sz w:val="24"/>
          <w:szCs w:val="24"/>
        </w:rPr>
        <w:t>Юго-Восточной Европы. Битва за Берлин. Капитуляция Германии.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1"/>
          <w:sz w:val="24"/>
          <w:szCs w:val="24"/>
        </w:rPr>
        <w:t xml:space="preserve">Вступление СССР в войну против Японии. Дальневосточная кампания Красной </w:t>
      </w:r>
      <w:r w:rsidRPr="00B37E5E">
        <w:rPr>
          <w:rFonts w:ascii="Times New Roman" w:hAnsi="Times New Roman"/>
          <w:color w:val="000000"/>
          <w:sz w:val="24"/>
          <w:szCs w:val="24"/>
        </w:rPr>
        <w:t>Армии. Капитуляция Японии.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4"/>
          <w:sz w:val="24"/>
          <w:szCs w:val="24"/>
        </w:rPr>
        <w:t xml:space="preserve">Советские полководцы: Г. К. Жуков, А. М. Василевский, К. К. Рокоссовский и </w:t>
      </w:r>
      <w:r w:rsidRPr="00B37E5E">
        <w:rPr>
          <w:rFonts w:ascii="Times New Roman" w:hAnsi="Times New Roman"/>
          <w:color w:val="000000"/>
          <w:spacing w:val="2"/>
          <w:sz w:val="24"/>
          <w:szCs w:val="24"/>
        </w:rPr>
        <w:t>др. Человек на войне.</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color w:val="000000"/>
          <w:spacing w:val="-2"/>
          <w:sz w:val="24"/>
          <w:szCs w:val="24"/>
        </w:rPr>
      </w:pPr>
      <w:r w:rsidRPr="00B37E5E">
        <w:rPr>
          <w:rFonts w:ascii="Times New Roman" w:hAnsi="Times New Roman"/>
          <w:color w:val="000000"/>
          <w:spacing w:val="2"/>
          <w:sz w:val="24"/>
          <w:szCs w:val="24"/>
        </w:rPr>
        <w:t xml:space="preserve">Борьба за липнем фронта. План «Ост». Оккупационный режим. Партизанское </w:t>
      </w:r>
      <w:r w:rsidRPr="00B37E5E">
        <w:rPr>
          <w:rFonts w:ascii="Times New Roman" w:hAnsi="Times New Roman"/>
          <w:color w:val="000000"/>
          <w:spacing w:val="-2"/>
          <w:sz w:val="24"/>
          <w:szCs w:val="24"/>
        </w:rPr>
        <w:t>движение и подполье. Герои народного сопротивления фашистским захватчикам.</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3"/>
          <w:sz w:val="24"/>
          <w:szCs w:val="24"/>
        </w:rPr>
        <w:t xml:space="preserve">Советский тыл в годы воины Превращение страны в единый военный лагерь. «Все </w:t>
      </w:r>
      <w:r w:rsidRPr="00B37E5E">
        <w:rPr>
          <w:rFonts w:ascii="Times New Roman" w:hAnsi="Times New Roman"/>
          <w:color w:val="000000"/>
          <w:spacing w:val="-3"/>
          <w:sz w:val="24"/>
          <w:szCs w:val="24"/>
        </w:rPr>
        <w:lastRenderedPageBreak/>
        <w:t xml:space="preserve">для </w:t>
      </w:r>
      <w:r w:rsidRPr="00B37E5E">
        <w:rPr>
          <w:rFonts w:ascii="Times New Roman" w:hAnsi="Times New Roman"/>
          <w:color w:val="000000"/>
          <w:sz w:val="24"/>
          <w:szCs w:val="24"/>
        </w:rPr>
        <w:t xml:space="preserve">фронта, все для победы!» Мероприятия по организации всенародного отпора врагу. </w:t>
      </w:r>
      <w:r w:rsidRPr="00B37E5E">
        <w:rPr>
          <w:rFonts w:ascii="Times New Roman" w:hAnsi="Times New Roman"/>
          <w:color w:val="000000"/>
          <w:spacing w:val="1"/>
          <w:sz w:val="24"/>
          <w:szCs w:val="24"/>
        </w:rPr>
        <w:t xml:space="preserve">Создание Государственного комитета обороны. Перестройка экономики страны на </w:t>
      </w:r>
      <w:r w:rsidRPr="00B37E5E">
        <w:rPr>
          <w:rFonts w:ascii="Times New Roman" w:hAnsi="Times New Roman"/>
          <w:color w:val="000000"/>
          <w:spacing w:val="-2"/>
          <w:sz w:val="24"/>
          <w:szCs w:val="24"/>
        </w:rPr>
        <w:t>поемный лад. Эвакуация населения, материальных и культурных ценностей. Развитие слаженного военного хозяйства. Политика и культура.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СССР и союзники. 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w:t>
      </w:r>
    </w:p>
    <w:p w:rsidR="00FC18BD" w:rsidRPr="00B37E5E" w:rsidRDefault="00FC18BD" w:rsidP="00FC18BD">
      <w:pPr>
        <w:widowControl w:val="0"/>
        <w:shd w:val="clear" w:color="auto" w:fill="FFFFFF"/>
        <w:autoSpaceDE w:val="0"/>
        <w:autoSpaceDN w:val="0"/>
        <w:adjustRightInd w:val="0"/>
        <w:jc w:val="both"/>
        <w:rPr>
          <w:rFonts w:ascii="Times New Roman" w:hAnsi="Times New Roman"/>
          <w:sz w:val="24"/>
          <w:szCs w:val="24"/>
        </w:rPr>
      </w:pPr>
      <w:r w:rsidRPr="00B37E5E">
        <w:rPr>
          <w:rFonts w:ascii="Times New Roman" w:hAnsi="Times New Roman"/>
          <w:color w:val="000000"/>
          <w:sz w:val="24"/>
          <w:szCs w:val="24"/>
        </w:rPr>
        <w:t>Итоги и уроки Великой Отечественной войны. Источники, значение, цена Победы.</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i/>
          <w:iCs/>
          <w:color w:val="000000"/>
          <w:spacing w:val="4"/>
          <w:sz w:val="24"/>
          <w:szCs w:val="24"/>
        </w:rPr>
        <w:t xml:space="preserve">Основные понятия: </w:t>
      </w:r>
      <w:r w:rsidRPr="00B37E5E">
        <w:rPr>
          <w:rFonts w:ascii="Times New Roman" w:hAnsi="Times New Roman"/>
          <w:color w:val="000000"/>
          <w:spacing w:val="4"/>
          <w:sz w:val="24"/>
          <w:szCs w:val="24"/>
        </w:rPr>
        <w:t xml:space="preserve">блицкриг, стратегическая оборона, коренной перелом, </w:t>
      </w:r>
      <w:r w:rsidRPr="00B37E5E">
        <w:rPr>
          <w:rFonts w:ascii="Times New Roman" w:hAnsi="Times New Roman"/>
          <w:color w:val="000000"/>
          <w:sz w:val="24"/>
          <w:szCs w:val="24"/>
        </w:rPr>
        <w:t>капитуляция, оккупационный режим, эвакуация, слаженное военное хозяйство, антигитлеровская коалиция, ленд-лиз, капитуляция.</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Тема 9. Последние годы сталинского правления.</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4"/>
          <w:sz w:val="24"/>
          <w:szCs w:val="24"/>
        </w:rPr>
        <w:t xml:space="preserve">Постановление и развитие народного хозяйства. Последствия войны для СССР. </w:t>
      </w:r>
      <w:r w:rsidRPr="00B37E5E">
        <w:rPr>
          <w:rFonts w:ascii="Times New Roman" w:hAnsi="Times New Roman"/>
          <w:color w:val="000000"/>
          <w:spacing w:val="-1"/>
          <w:sz w:val="24"/>
          <w:szCs w:val="24"/>
        </w:rPr>
        <w:t>11ромышленность: восстановление разрушенного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1"/>
          <w:sz w:val="24"/>
          <w:szCs w:val="24"/>
        </w:rPr>
        <w:t xml:space="preserve">Власть и общество. Послевоенные настроения в обществе и политика И. В. Сталина. </w:t>
      </w:r>
      <w:r w:rsidRPr="00B37E5E">
        <w:rPr>
          <w:rFonts w:ascii="Times New Roman" w:hAnsi="Times New Roman"/>
          <w:color w:val="000000"/>
          <w:sz w:val="24"/>
          <w:szCs w:val="24"/>
        </w:rPr>
        <w:t xml:space="preserve">Социальная политика и ее приоритеты. Денежная реформа 1947 г. и отмена </w:t>
      </w:r>
      <w:r w:rsidRPr="00B37E5E">
        <w:rPr>
          <w:rFonts w:ascii="Times New Roman" w:hAnsi="Times New Roman"/>
          <w:color w:val="000000"/>
          <w:spacing w:val="2"/>
          <w:sz w:val="24"/>
          <w:szCs w:val="24"/>
        </w:rPr>
        <w:t xml:space="preserve">карточной системы. Государственные займы у населения. Снижение розничных цен. </w:t>
      </w:r>
      <w:r w:rsidRPr="00B37E5E">
        <w:rPr>
          <w:rFonts w:ascii="Times New Roman" w:hAnsi="Times New Roman"/>
          <w:color w:val="000000"/>
          <w:spacing w:val="-1"/>
          <w:sz w:val="24"/>
          <w:szCs w:val="24"/>
        </w:rPr>
        <w:t>Уровень жизни городского и сельского населения.</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1"/>
          <w:sz w:val="24"/>
          <w:szCs w:val="24"/>
        </w:rPr>
        <w:t xml:space="preserve">Отмена чрезвычайного положения в СССР. Перевыборы Советов всех уровней. </w:t>
      </w:r>
      <w:r w:rsidRPr="00B37E5E">
        <w:rPr>
          <w:rFonts w:ascii="Times New Roman" w:hAnsi="Times New Roman"/>
          <w:color w:val="000000"/>
          <w:spacing w:val="1"/>
          <w:sz w:val="24"/>
          <w:szCs w:val="24"/>
        </w:rPr>
        <w:t xml:space="preserve">Возобновление съездов общественных организаций. Развитие культуры. Открытие </w:t>
      </w:r>
      <w:r w:rsidRPr="00B37E5E">
        <w:rPr>
          <w:rFonts w:ascii="Times New Roman" w:hAnsi="Times New Roman"/>
          <w:color w:val="000000"/>
          <w:spacing w:val="-1"/>
          <w:sz w:val="24"/>
          <w:szCs w:val="24"/>
        </w:rPr>
        <w:t>новых академий, научных институтов и вузов. Введение обязательного образования в объеме семи классов.</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4"/>
          <w:sz w:val="24"/>
          <w:szCs w:val="24"/>
        </w:rPr>
        <w:t xml:space="preserve">Усиление режима личной власти и борьба с вольномыслием в обществе. </w:t>
      </w:r>
      <w:r w:rsidRPr="00B37E5E">
        <w:rPr>
          <w:rFonts w:ascii="Times New Roman" w:hAnsi="Times New Roman"/>
          <w:color w:val="000000"/>
          <w:spacing w:val="-1"/>
          <w:sz w:val="24"/>
          <w:szCs w:val="24"/>
        </w:rPr>
        <w:t xml:space="preserve">Постановления о литературе и искусстве. Борьба с «космополитизмом». Новая волна </w:t>
      </w:r>
      <w:r w:rsidRPr="00B37E5E">
        <w:rPr>
          <w:rFonts w:ascii="Times New Roman" w:hAnsi="Times New Roman"/>
          <w:color w:val="000000"/>
          <w:spacing w:val="-2"/>
          <w:sz w:val="24"/>
          <w:szCs w:val="24"/>
        </w:rPr>
        <w:t>политических репрессий.</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4"/>
          <w:sz w:val="24"/>
          <w:szCs w:val="24"/>
        </w:rPr>
        <w:t xml:space="preserve">Внешняя политика Укрепление позиций СССР на международной арене после Второй </w:t>
      </w:r>
      <w:r w:rsidRPr="00B37E5E">
        <w:rPr>
          <w:rFonts w:ascii="Times New Roman" w:hAnsi="Times New Roman"/>
          <w:color w:val="000000"/>
          <w:spacing w:val="3"/>
          <w:sz w:val="24"/>
          <w:szCs w:val="24"/>
        </w:rPr>
        <w:t xml:space="preserve">мировой войны. Внешнеполитические курсы СССР и западных держав Начало </w:t>
      </w:r>
      <w:r w:rsidRPr="00B37E5E">
        <w:rPr>
          <w:rFonts w:ascii="Times New Roman" w:hAnsi="Times New Roman"/>
          <w:color w:val="000000"/>
          <w:spacing w:val="-1"/>
          <w:sz w:val="24"/>
          <w:szCs w:val="24"/>
        </w:rPr>
        <w:t>«холодной войны», ее проблемы, причины. Складывание социалистического' лагеря. Участие и роль СССР в решении основных международных вопросов. Отношения со странами «третьего мира». Поддержка международного движения сторонников мира.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i/>
          <w:iCs/>
          <w:color w:val="000000"/>
          <w:spacing w:val="-2"/>
          <w:sz w:val="24"/>
          <w:szCs w:val="24"/>
        </w:rPr>
        <w:t xml:space="preserve">Основные понятия: </w:t>
      </w:r>
      <w:r w:rsidRPr="00B37E5E">
        <w:rPr>
          <w:rFonts w:ascii="Times New Roman" w:hAnsi="Times New Roman"/>
          <w:color w:val="000000"/>
          <w:spacing w:val="-2"/>
          <w:sz w:val="24"/>
          <w:szCs w:val="24"/>
        </w:rPr>
        <w:t>конверсия, «холодная война», социалистический лагерь, страны «третьего мира».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 xml:space="preserve">Тема 10. СССР в 1955—1964 гг.: </w:t>
      </w:r>
      <w:r w:rsidRPr="00B37E5E">
        <w:rPr>
          <w:rFonts w:ascii="Times New Roman" w:hAnsi="Times New Roman"/>
          <w:b/>
          <w:bCs/>
          <w:color w:val="000000"/>
          <w:spacing w:val="-10"/>
          <w:sz w:val="24"/>
          <w:szCs w:val="24"/>
        </w:rPr>
        <w:t>попытки реформирования советской системы</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Изменения в политике и культуре. Борьба за власть после смерти И. В. </w:t>
      </w:r>
      <w:r w:rsidRPr="00B37E5E">
        <w:rPr>
          <w:rFonts w:ascii="Times New Roman" w:hAnsi="Times New Roman"/>
          <w:color w:val="000000"/>
          <w:spacing w:val="5"/>
          <w:sz w:val="24"/>
          <w:szCs w:val="24"/>
        </w:rPr>
        <w:t xml:space="preserve">Сталина. Н. С. Хрущев, Г. М. Маленков, Л. П. Берия. Номенклатура и </w:t>
      </w:r>
      <w:r w:rsidRPr="00B37E5E">
        <w:rPr>
          <w:rFonts w:ascii="Times New Roman" w:hAnsi="Times New Roman"/>
          <w:color w:val="000000"/>
          <w:sz w:val="24"/>
          <w:szCs w:val="24"/>
        </w:rPr>
        <w:t xml:space="preserve">реформы. Смягчение курса в политике. Реабилитация жертв массовых репрессий 30— 50-х гг. «Оттепель»: обновление духовной жизни страны. </w:t>
      </w:r>
      <w:r w:rsidRPr="00B37E5E">
        <w:rPr>
          <w:rFonts w:ascii="Times New Roman" w:hAnsi="Times New Roman"/>
          <w:color w:val="000000"/>
          <w:sz w:val="24"/>
          <w:szCs w:val="24"/>
          <w:lang w:val="en-US"/>
        </w:rPr>
        <w:t>XX</w:t>
      </w:r>
      <w:r w:rsidRPr="00B37E5E">
        <w:rPr>
          <w:rFonts w:ascii="Times New Roman" w:hAnsi="Times New Roman"/>
          <w:color w:val="000000"/>
          <w:sz w:val="24"/>
          <w:szCs w:val="24"/>
        </w:rPr>
        <w:t xml:space="preserve"> съезд КПСС. Критика </w:t>
      </w:r>
      <w:r w:rsidRPr="00B37E5E">
        <w:rPr>
          <w:rFonts w:ascii="Times New Roman" w:hAnsi="Times New Roman"/>
          <w:color w:val="000000"/>
          <w:spacing w:val="-2"/>
          <w:sz w:val="24"/>
          <w:szCs w:val="24"/>
        </w:rPr>
        <w:t>культа личности И. В. Сталина.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Влияние </w:t>
      </w:r>
      <w:r w:rsidRPr="00B37E5E">
        <w:rPr>
          <w:rFonts w:ascii="Times New Roman" w:hAnsi="Times New Roman"/>
          <w:color w:val="000000"/>
          <w:sz w:val="24"/>
          <w:szCs w:val="24"/>
          <w:lang w:val="en-US"/>
        </w:rPr>
        <w:t>XX</w:t>
      </w:r>
      <w:r w:rsidRPr="00B37E5E">
        <w:rPr>
          <w:rFonts w:ascii="Times New Roman" w:hAnsi="Times New Roman"/>
          <w:color w:val="000000"/>
          <w:sz w:val="24"/>
          <w:szCs w:val="24"/>
        </w:rPr>
        <w:t xml:space="preserve"> съезда КПСС на духовную жизнь общества. Надежды на углубление </w:t>
      </w:r>
      <w:r w:rsidRPr="00B37E5E">
        <w:rPr>
          <w:rFonts w:ascii="Times New Roman" w:hAnsi="Times New Roman"/>
          <w:color w:val="000000"/>
          <w:spacing w:val="-5"/>
          <w:sz w:val="24"/>
          <w:szCs w:val="24"/>
        </w:rPr>
        <w:t xml:space="preserve">демократизации. </w:t>
      </w:r>
      <w:r w:rsidRPr="00B37E5E">
        <w:rPr>
          <w:rFonts w:ascii="Times New Roman" w:hAnsi="Times New Roman"/>
          <w:i/>
          <w:iCs/>
          <w:color w:val="000000"/>
          <w:spacing w:val="-5"/>
          <w:sz w:val="24"/>
          <w:szCs w:val="24"/>
        </w:rPr>
        <w:t xml:space="preserve">Идеалы и ценности молодежи 60-х гг. </w:t>
      </w:r>
      <w:r w:rsidRPr="00B37E5E">
        <w:rPr>
          <w:rFonts w:ascii="Times New Roman" w:hAnsi="Times New Roman"/>
          <w:color w:val="000000"/>
          <w:spacing w:val="-5"/>
          <w:sz w:val="24"/>
          <w:szCs w:val="24"/>
        </w:rPr>
        <w:t xml:space="preserve">Противоречивость </w:t>
      </w:r>
      <w:r w:rsidRPr="00B37E5E">
        <w:rPr>
          <w:rFonts w:ascii="Times New Roman" w:hAnsi="Times New Roman"/>
          <w:color w:val="000000"/>
          <w:spacing w:val="1"/>
          <w:sz w:val="24"/>
          <w:szCs w:val="24"/>
        </w:rPr>
        <w:t xml:space="preserve">духовной </w:t>
      </w:r>
      <w:r w:rsidRPr="00B37E5E">
        <w:rPr>
          <w:rFonts w:ascii="Times New Roman" w:hAnsi="Times New Roman"/>
          <w:i/>
          <w:iCs/>
          <w:color w:val="000000"/>
          <w:spacing w:val="1"/>
          <w:sz w:val="24"/>
          <w:szCs w:val="24"/>
        </w:rPr>
        <w:t>жизни. Диссиденты.</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3"/>
          <w:sz w:val="24"/>
          <w:szCs w:val="24"/>
        </w:rPr>
        <w:t xml:space="preserve">Преобразования в экономике. Попытки экономических реформ. Перемены в </w:t>
      </w:r>
      <w:r w:rsidRPr="00B37E5E">
        <w:rPr>
          <w:rFonts w:ascii="Times New Roman" w:hAnsi="Times New Roman"/>
          <w:color w:val="000000"/>
          <w:spacing w:val="1"/>
          <w:sz w:val="24"/>
          <w:szCs w:val="24"/>
        </w:rPr>
        <w:t xml:space="preserve">аграрной политике. Освоение целины. Противоречивость аграрной политики. </w:t>
      </w:r>
      <w:r w:rsidRPr="00B37E5E">
        <w:rPr>
          <w:rFonts w:ascii="Times New Roman" w:hAnsi="Times New Roman"/>
          <w:color w:val="000000"/>
          <w:spacing w:val="-3"/>
          <w:sz w:val="24"/>
          <w:szCs w:val="24"/>
        </w:rPr>
        <w:t>Стимулирование научно-технического прогресса. Выделение ударных направлений, при</w:t>
      </w:r>
      <w:r w:rsidRPr="00B37E5E">
        <w:rPr>
          <w:rFonts w:ascii="Times New Roman" w:hAnsi="Times New Roman"/>
          <w:color w:val="000000"/>
          <w:spacing w:val="-3"/>
          <w:sz w:val="24"/>
          <w:szCs w:val="24"/>
        </w:rPr>
        <w:softHyphen/>
      </w:r>
      <w:r w:rsidRPr="00B37E5E">
        <w:rPr>
          <w:rFonts w:ascii="Times New Roman" w:hAnsi="Times New Roman"/>
          <w:color w:val="000000"/>
          <w:spacing w:val="-2"/>
          <w:sz w:val="24"/>
          <w:szCs w:val="24"/>
        </w:rPr>
        <w:t xml:space="preserve">оритетных программ развития народного хозяйства (космос, химия, автоматика и др.). </w:t>
      </w:r>
      <w:r w:rsidRPr="00B37E5E">
        <w:rPr>
          <w:rFonts w:ascii="Times New Roman" w:hAnsi="Times New Roman"/>
          <w:color w:val="000000"/>
          <w:spacing w:val="-1"/>
          <w:sz w:val="24"/>
          <w:szCs w:val="24"/>
        </w:rPr>
        <w:t xml:space="preserve">Ставка на преодоление трудностей с помощью перестройки управленческих структур. </w:t>
      </w:r>
      <w:r w:rsidRPr="00B37E5E">
        <w:rPr>
          <w:rFonts w:ascii="Times New Roman" w:hAnsi="Times New Roman"/>
          <w:color w:val="000000"/>
          <w:spacing w:val="1"/>
          <w:sz w:val="24"/>
          <w:szCs w:val="24"/>
        </w:rPr>
        <w:t>Нарастание дисбаланса в экономике з начале 60-х гг.</w:t>
      </w:r>
    </w:p>
    <w:p w:rsidR="00FC18BD" w:rsidRPr="00B37E5E" w:rsidRDefault="00FC18BD" w:rsidP="00FC18BD">
      <w:pPr>
        <w:widowControl w:val="0"/>
        <w:shd w:val="clear" w:color="auto" w:fill="FFFFFF"/>
        <w:autoSpaceDE w:val="0"/>
        <w:autoSpaceDN w:val="0"/>
        <w:adjustRightInd w:val="0"/>
        <w:jc w:val="both"/>
        <w:rPr>
          <w:rFonts w:ascii="Times New Roman" w:hAnsi="Times New Roman"/>
          <w:sz w:val="24"/>
          <w:szCs w:val="24"/>
        </w:rPr>
      </w:pPr>
      <w:r w:rsidRPr="00B37E5E">
        <w:rPr>
          <w:rFonts w:ascii="Times New Roman" w:hAnsi="Times New Roman"/>
          <w:color w:val="000000"/>
          <w:spacing w:val="-1"/>
          <w:sz w:val="24"/>
          <w:szCs w:val="24"/>
        </w:rPr>
        <w:t>Особенности социальной политики. Уровень жизни народа.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4"/>
          <w:sz w:val="24"/>
          <w:szCs w:val="24"/>
        </w:rPr>
        <w:t xml:space="preserve">СССР и внешний мир. Поворот от жесткой конфронтации к ослаблению </w:t>
      </w:r>
      <w:r w:rsidRPr="00B37E5E">
        <w:rPr>
          <w:rFonts w:ascii="Times New Roman" w:hAnsi="Times New Roman"/>
          <w:color w:val="000000"/>
          <w:spacing w:val="-2"/>
          <w:sz w:val="24"/>
          <w:szCs w:val="24"/>
        </w:rPr>
        <w:lastRenderedPageBreak/>
        <w:t xml:space="preserve">международной напряженности. СССР и мировая система социализма. Организация Варшавского договора. </w:t>
      </w:r>
      <w:r w:rsidRPr="00B37E5E">
        <w:rPr>
          <w:rFonts w:ascii="Times New Roman" w:hAnsi="Times New Roman"/>
          <w:i/>
          <w:iCs/>
          <w:color w:val="000000"/>
          <w:spacing w:val="-2"/>
          <w:sz w:val="24"/>
          <w:szCs w:val="24"/>
        </w:rPr>
        <w:t xml:space="preserve">События 1956г. в Венгрии. </w:t>
      </w:r>
      <w:r w:rsidRPr="00B37E5E">
        <w:rPr>
          <w:rFonts w:ascii="Times New Roman" w:hAnsi="Times New Roman"/>
          <w:color w:val="000000"/>
          <w:spacing w:val="-2"/>
          <w:sz w:val="24"/>
          <w:szCs w:val="24"/>
        </w:rPr>
        <w:t xml:space="preserve">Отношения с капиталистическими и </w:t>
      </w:r>
      <w:r w:rsidRPr="00B37E5E">
        <w:rPr>
          <w:rFonts w:ascii="Times New Roman" w:hAnsi="Times New Roman"/>
          <w:color w:val="000000"/>
          <w:spacing w:val="1"/>
          <w:sz w:val="24"/>
          <w:szCs w:val="24"/>
        </w:rPr>
        <w:t>развивающимися странами. Карибский кризис и его уроки.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i/>
          <w:iCs/>
          <w:color w:val="000000"/>
          <w:spacing w:val="-3"/>
          <w:sz w:val="24"/>
          <w:szCs w:val="24"/>
        </w:rPr>
        <w:t xml:space="preserve">Основные понятия: </w:t>
      </w:r>
      <w:r w:rsidRPr="00B37E5E">
        <w:rPr>
          <w:rFonts w:ascii="Times New Roman" w:hAnsi="Times New Roman"/>
          <w:color w:val="000000"/>
          <w:spacing w:val="-3"/>
          <w:sz w:val="24"/>
          <w:szCs w:val="24"/>
        </w:rPr>
        <w:t xml:space="preserve">реабилитация, культ личности, номенклатура, </w:t>
      </w:r>
      <w:proofErr w:type="spellStart"/>
      <w:r w:rsidRPr="00B37E5E">
        <w:rPr>
          <w:rFonts w:ascii="Times New Roman" w:hAnsi="Times New Roman"/>
          <w:color w:val="000000"/>
          <w:spacing w:val="-3"/>
          <w:sz w:val="24"/>
          <w:szCs w:val="24"/>
        </w:rPr>
        <w:t>десталинизация</w:t>
      </w:r>
      <w:proofErr w:type="spellEnd"/>
      <w:r w:rsidRPr="00B37E5E">
        <w:rPr>
          <w:rFonts w:ascii="Times New Roman" w:hAnsi="Times New Roman"/>
          <w:color w:val="000000"/>
          <w:spacing w:val="-3"/>
          <w:sz w:val="24"/>
          <w:szCs w:val="24"/>
        </w:rPr>
        <w:t xml:space="preserve">, </w:t>
      </w:r>
      <w:r w:rsidRPr="00B37E5E">
        <w:rPr>
          <w:rFonts w:ascii="Times New Roman" w:hAnsi="Times New Roman"/>
          <w:color w:val="000000"/>
          <w:spacing w:val="-1"/>
          <w:sz w:val="24"/>
          <w:szCs w:val="24"/>
        </w:rPr>
        <w:t>«оттепель», волюнтаризм, диссиденты, мирное сосуществование, мораторий.</w:t>
      </w:r>
    </w:p>
    <w:p w:rsidR="00FC18BD" w:rsidRPr="00B37E5E" w:rsidRDefault="00FC18BD" w:rsidP="00FC18BD">
      <w:pPr>
        <w:widowControl w:val="0"/>
        <w:shd w:val="clear" w:color="auto" w:fill="FFFFFF"/>
        <w:autoSpaceDE w:val="0"/>
        <w:autoSpaceDN w:val="0"/>
        <w:adjustRightInd w:val="0"/>
        <w:ind w:hanging="1133"/>
        <w:jc w:val="both"/>
        <w:rPr>
          <w:rFonts w:ascii="Times New Roman" w:hAnsi="Times New Roman"/>
          <w:b/>
          <w:bCs/>
          <w:color w:val="000000"/>
          <w:spacing w:val="7"/>
          <w:sz w:val="24"/>
          <w:szCs w:val="24"/>
        </w:rPr>
      </w:pPr>
      <w:r w:rsidRPr="00B37E5E">
        <w:rPr>
          <w:rFonts w:ascii="Times New Roman" w:hAnsi="Times New Roman"/>
          <w:b/>
          <w:bCs/>
          <w:color w:val="000000"/>
          <w:spacing w:val="7"/>
          <w:sz w:val="24"/>
          <w:szCs w:val="24"/>
        </w:rPr>
        <w:t xml:space="preserve">                 </w:t>
      </w:r>
    </w:p>
    <w:p w:rsidR="00FC18BD" w:rsidRPr="00B37E5E" w:rsidRDefault="00FC18BD" w:rsidP="00FC18BD">
      <w:pPr>
        <w:widowControl w:val="0"/>
        <w:shd w:val="clear" w:color="auto" w:fill="FFFFFF"/>
        <w:autoSpaceDE w:val="0"/>
        <w:autoSpaceDN w:val="0"/>
        <w:adjustRightInd w:val="0"/>
        <w:ind w:left="708"/>
        <w:jc w:val="both"/>
        <w:rPr>
          <w:rFonts w:ascii="Times New Roman" w:hAnsi="Times New Roman"/>
          <w:sz w:val="24"/>
          <w:szCs w:val="24"/>
        </w:rPr>
      </w:pPr>
      <w:r w:rsidRPr="00B37E5E">
        <w:rPr>
          <w:rFonts w:ascii="Times New Roman" w:hAnsi="Times New Roman"/>
          <w:b/>
          <w:bCs/>
          <w:color w:val="000000"/>
          <w:spacing w:val="7"/>
          <w:sz w:val="24"/>
          <w:szCs w:val="24"/>
        </w:rPr>
        <w:t xml:space="preserve">Тема 11. Советский Союз в последние десятилетия </w:t>
      </w:r>
      <w:r w:rsidRPr="00B37E5E">
        <w:rPr>
          <w:rFonts w:ascii="Times New Roman" w:hAnsi="Times New Roman"/>
          <w:b/>
          <w:bCs/>
          <w:color w:val="000000"/>
          <w:spacing w:val="-3"/>
          <w:sz w:val="24"/>
          <w:szCs w:val="24"/>
        </w:rPr>
        <w:t>своего существования.</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Нарастание кризисных явлений в советском обществе в 1965— 1985 гг. Л. 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Брежнев. Экономическая реформа 1965 г.: содержание, противоречия, причины неудач. </w:t>
      </w:r>
      <w:r w:rsidRPr="00B37E5E">
        <w:rPr>
          <w:rFonts w:ascii="Times New Roman" w:hAnsi="Times New Roman"/>
          <w:color w:val="000000"/>
          <w:spacing w:val="-8"/>
          <w:sz w:val="24"/>
          <w:szCs w:val="24"/>
        </w:rPr>
        <w:t xml:space="preserve">Нарастание трудностей в управлении единым народнохозяйственным комплексом. </w:t>
      </w:r>
      <w:r w:rsidRPr="00B37E5E">
        <w:rPr>
          <w:rFonts w:ascii="Times New Roman" w:hAnsi="Times New Roman"/>
          <w:color w:val="000000"/>
          <w:spacing w:val="-7"/>
          <w:sz w:val="24"/>
          <w:szCs w:val="24"/>
        </w:rPr>
        <w:t xml:space="preserve">Стройки века. Нефть и газ Сибири. Хроническое отставание сельского хозяйства: </w:t>
      </w:r>
      <w:r w:rsidRPr="00B37E5E">
        <w:rPr>
          <w:rFonts w:ascii="Times New Roman" w:hAnsi="Times New Roman"/>
          <w:color w:val="000000"/>
          <w:spacing w:val="-10"/>
          <w:sz w:val="24"/>
          <w:szCs w:val="24"/>
        </w:rPr>
        <w:t xml:space="preserve">причины, последствия. Продовольственная программа. Общий кризис «директивной </w:t>
      </w:r>
      <w:r w:rsidRPr="00B37E5E">
        <w:rPr>
          <w:rFonts w:ascii="Times New Roman" w:hAnsi="Times New Roman"/>
          <w:color w:val="000000"/>
          <w:spacing w:val="-9"/>
          <w:sz w:val="24"/>
          <w:szCs w:val="24"/>
        </w:rPr>
        <w:t>экономики» и его причины.</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7"/>
          <w:sz w:val="24"/>
          <w:szCs w:val="24"/>
        </w:rPr>
        <w:t>Социальная политика: цели, противоречия, результаты.</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Курс на свертывание демократических преобразований. Конституция 1977 г. — </w:t>
      </w:r>
      <w:r w:rsidRPr="00B37E5E">
        <w:rPr>
          <w:rFonts w:ascii="Times New Roman" w:hAnsi="Times New Roman"/>
          <w:color w:val="000000"/>
          <w:spacing w:val="-7"/>
          <w:sz w:val="24"/>
          <w:szCs w:val="24"/>
        </w:rPr>
        <w:t xml:space="preserve">апофеоз идеологии «развитого социализма». Политика подавления инакомыслия. </w:t>
      </w:r>
      <w:r w:rsidRPr="00B37E5E">
        <w:rPr>
          <w:rFonts w:ascii="Times New Roman" w:hAnsi="Times New Roman"/>
          <w:color w:val="000000"/>
          <w:spacing w:val="-8"/>
          <w:sz w:val="24"/>
          <w:szCs w:val="24"/>
        </w:rPr>
        <w:t>Застойные явления в духовной жизни страны.</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color w:val="000000"/>
          <w:sz w:val="24"/>
          <w:szCs w:val="24"/>
        </w:rPr>
      </w:pPr>
      <w:r w:rsidRPr="00B37E5E">
        <w:rPr>
          <w:rFonts w:ascii="Times New Roman" w:hAnsi="Times New Roman"/>
          <w:color w:val="000000"/>
          <w:spacing w:val="-11"/>
          <w:sz w:val="24"/>
          <w:szCs w:val="24"/>
        </w:rPr>
        <w:t xml:space="preserve">Период перестройки. Курс на экономическую и политическую модернизацию страны. </w:t>
      </w:r>
      <w:r w:rsidRPr="00B37E5E">
        <w:rPr>
          <w:rFonts w:ascii="Times New Roman" w:hAnsi="Times New Roman"/>
          <w:color w:val="000000"/>
          <w:spacing w:val="-9"/>
          <w:sz w:val="24"/>
          <w:szCs w:val="24"/>
        </w:rPr>
        <w:t xml:space="preserve">Концепция перестройки. Реформы в экономике. Политические реформы. Выход на политическую арен;' новых сил. Кризис КПСС. Национальные противоречия. События </w:t>
      </w:r>
      <w:r w:rsidRPr="00B37E5E">
        <w:rPr>
          <w:rFonts w:ascii="Times New Roman" w:hAnsi="Times New Roman"/>
          <w:color w:val="000000"/>
          <w:sz w:val="24"/>
          <w:szCs w:val="24"/>
        </w:rPr>
        <w:t>августа 1991 г. Распад СССР и создание СНГ.</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Внешняя политика в 1965—1991 гг. Программа мира 70-х гг. От конфронтации к разрядке. Новое обострение международной ситуации. Афганистан (1979).</w:t>
      </w:r>
      <w:r w:rsidRPr="00B37E5E">
        <w:rPr>
          <w:rFonts w:ascii="Times New Roman" w:hAnsi="Times New Roman"/>
          <w:color w:val="000000"/>
          <w:spacing w:val="-10"/>
          <w:sz w:val="24"/>
          <w:szCs w:val="24"/>
        </w:rPr>
        <w:t>Концепция нового политического мышления: теория и практика.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i/>
          <w:iCs/>
          <w:color w:val="000000"/>
          <w:spacing w:val="-7"/>
          <w:sz w:val="24"/>
          <w:szCs w:val="24"/>
        </w:rPr>
        <w:t xml:space="preserve">Основные понятия: </w:t>
      </w:r>
      <w:r w:rsidRPr="00B37E5E">
        <w:rPr>
          <w:rFonts w:ascii="Times New Roman" w:hAnsi="Times New Roman"/>
          <w:color w:val="000000"/>
          <w:spacing w:val="-7"/>
          <w:sz w:val="24"/>
          <w:szCs w:val="24"/>
        </w:rPr>
        <w:t xml:space="preserve">«директивная экономика», экстенсивный метод развития, </w:t>
      </w:r>
      <w:r w:rsidRPr="00B37E5E">
        <w:rPr>
          <w:rFonts w:ascii="Times New Roman" w:hAnsi="Times New Roman"/>
          <w:color w:val="000000"/>
          <w:spacing w:val="-9"/>
          <w:sz w:val="24"/>
          <w:szCs w:val="24"/>
        </w:rPr>
        <w:t>«доктрина Брежнева», теневая экономика, перестройка, гласность, многопартийность, плюрализм, новое политическое мышление, «парад суверенитетов».</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 xml:space="preserve">РАЗДЕЛ </w:t>
      </w:r>
      <w:r w:rsidRPr="00B37E5E">
        <w:rPr>
          <w:rFonts w:ascii="Times New Roman" w:hAnsi="Times New Roman"/>
          <w:b/>
          <w:bCs/>
          <w:color w:val="000000"/>
          <w:sz w:val="24"/>
          <w:szCs w:val="24"/>
          <w:lang w:val="en-US"/>
        </w:rPr>
        <w:t>III</w:t>
      </w:r>
      <w:r w:rsidRPr="00B37E5E">
        <w:rPr>
          <w:rFonts w:ascii="Times New Roman" w:hAnsi="Times New Roman"/>
          <w:b/>
          <w:bCs/>
          <w:color w:val="000000"/>
          <w:sz w:val="24"/>
          <w:szCs w:val="24"/>
        </w:rPr>
        <w:t xml:space="preserve"> . РОССИЙСКАЯ ФЕДЕРАЦИЯ.</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b/>
          <w:bCs/>
          <w:color w:val="000000"/>
          <w:sz w:val="24"/>
          <w:szCs w:val="24"/>
        </w:rPr>
        <w:t xml:space="preserve">Тема 12. На новом переломе истории: Россия в 90-е гг. </w:t>
      </w:r>
      <w:r w:rsidRPr="00B37E5E">
        <w:rPr>
          <w:rFonts w:ascii="Times New Roman" w:hAnsi="Times New Roman"/>
          <w:b/>
          <w:bCs/>
          <w:color w:val="000000"/>
          <w:sz w:val="24"/>
          <w:szCs w:val="24"/>
          <w:lang w:val="en-US"/>
        </w:rPr>
        <w:t>XX</w:t>
      </w:r>
      <w:r w:rsidRPr="00B37E5E">
        <w:rPr>
          <w:rFonts w:ascii="Times New Roman" w:hAnsi="Times New Roman"/>
          <w:b/>
          <w:bCs/>
          <w:color w:val="000000"/>
          <w:sz w:val="24"/>
          <w:szCs w:val="24"/>
        </w:rPr>
        <w:t xml:space="preserve"> — начале </w:t>
      </w:r>
      <w:r w:rsidRPr="00B37E5E">
        <w:rPr>
          <w:rFonts w:ascii="Times New Roman" w:hAnsi="Times New Roman"/>
          <w:b/>
          <w:bCs/>
          <w:color w:val="000000"/>
          <w:sz w:val="24"/>
          <w:szCs w:val="24"/>
          <w:lang w:val="en-US"/>
        </w:rPr>
        <w:t>XXI</w:t>
      </w:r>
      <w:r w:rsidRPr="00B37E5E">
        <w:rPr>
          <w:rFonts w:ascii="Times New Roman" w:hAnsi="Times New Roman"/>
          <w:b/>
          <w:bCs/>
          <w:color w:val="000000"/>
          <w:sz w:val="24"/>
          <w:szCs w:val="24"/>
        </w:rPr>
        <w:t xml:space="preserve"> в.</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6"/>
          <w:sz w:val="24"/>
          <w:szCs w:val="24"/>
        </w:rPr>
        <w:t xml:space="preserve">Начало кардинальных перемен в стране. Президент Российской Федерации Б. Н. Ельцин. «Шоковая терапия» в экономике. Либерализация цен. Приватизация </w:t>
      </w:r>
      <w:r w:rsidRPr="00B37E5E">
        <w:rPr>
          <w:rFonts w:ascii="Times New Roman" w:hAnsi="Times New Roman"/>
          <w:color w:val="000000"/>
          <w:spacing w:val="-5"/>
          <w:sz w:val="24"/>
          <w:szCs w:val="24"/>
        </w:rPr>
        <w:t xml:space="preserve">государственной собственности и ее этапы. Состояние российской экономики в </w:t>
      </w:r>
      <w:r w:rsidRPr="00B37E5E">
        <w:rPr>
          <w:rFonts w:ascii="Times New Roman" w:hAnsi="Times New Roman"/>
          <w:color w:val="000000"/>
          <w:spacing w:val="-8"/>
          <w:sz w:val="24"/>
          <w:szCs w:val="24"/>
        </w:rPr>
        <w:t>середине 90-х гг.</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7"/>
          <w:sz w:val="24"/>
          <w:szCs w:val="24"/>
        </w:rPr>
        <w:t xml:space="preserve">Становление президентской республики. Обострение противоречий между </w:t>
      </w:r>
      <w:r w:rsidRPr="00B37E5E">
        <w:rPr>
          <w:rFonts w:ascii="Times New Roman" w:hAnsi="Times New Roman"/>
          <w:color w:val="000000"/>
          <w:sz w:val="24"/>
          <w:szCs w:val="24"/>
        </w:rPr>
        <w:t xml:space="preserve">исполнительной и законодательной властью. Народный референдум в апреле 1993 г. Политический кризис в сентябре — октябре 1993 г. Упразднение органов советской власти. Конституция Российской Федерации 1993 г. Парламентские выборы. Договор об </w:t>
      </w:r>
      <w:r w:rsidRPr="00B37E5E">
        <w:rPr>
          <w:rFonts w:ascii="Times New Roman" w:hAnsi="Times New Roman"/>
          <w:color w:val="000000"/>
          <w:spacing w:val="-9"/>
          <w:sz w:val="24"/>
          <w:szCs w:val="24"/>
        </w:rPr>
        <w:t>общественном согласии. Политическая жизнь середины 90-х гг.</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pacing w:val="-1"/>
          <w:sz w:val="24"/>
          <w:szCs w:val="24"/>
        </w:rPr>
        <w:t xml:space="preserve">Обострение процесса сепаратизма. Национально-государственное строительство </w:t>
      </w:r>
      <w:r w:rsidRPr="00B37E5E">
        <w:rPr>
          <w:rFonts w:ascii="Times New Roman" w:hAnsi="Times New Roman"/>
          <w:color w:val="000000"/>
          <w:spacing w:val="-3"/>
          <w:sz w:val="24"/>
          <w:szCs w:val="24"/>
        </w:rPr>
        <w:t>России.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Российское общество в первые годы реформ. Изменение социальной структуры и уровня жизни населения. Становление гражданского общества. Религия и церковь. </w:t>
      </w:r>
      <w:r w:rsidRPr="00B37E5E">
        <w:rPr>
          <w:rFonts w:ascii="Times New Roman" w:hAnsi="Times New Roman"/>
          <w:color w:val="000000"/>
          <w:spacing w:val="-2"/>
          <w:sz w:val="24"/>
          <w:szCs w:val="24"/>
        </w:rPr>
        <w:t>Развитие культуры в новых условиях.</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Россия на рубеже веков. Финансовый кризис в августе 1998 г. и его последствия. События в Чечне. Выборы в Государственную думу (1999). Президент Российской </w:t>
      </w:r>
      <w:r w:rsidRPr="00B37E5E">
        <w:rPr>
          <w:rFonts w:ascii="Times New Roman" w:hAnsi="Times New Roman"/>
          <w:color w:val="000000"/>
          <w:spacing w:val="-1"/>
          <w:sz w:val="24"/>
          <w:szCs w:val="24"/>
        </w:rPr>
        <w:t xml:space="preserve">Федерации В. В. Путин. Укрепление государственности. Экономическая и социальная </w:t>
      </w:r>
      <w:r w:rsidRPr="00B37E5E">
        <w:rPr>
          <w:rFonts w:ascii="Times New Roman" w:hAnsi="Times New Roman"/>
          <w:color w:val="000000"/>
          <w:sz w:val="24"/>
          <w:szCs w:val="24"/>
        </w:rPr>
        <w:t>политика. Национальная политика. Культура.</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Политическая жизнь страны в начале </w:t>
      </w:r>
      <w:r w:rsidRPr="00B37E5E">
        <w:rPr>
          <w:rFonts w:ascii="Times New Roman" w:hAnsi="Times New Roman"/>
          <w:color w:val="000000"/>
          <w:sz w:val="24"/>
          <w:szCs w:val="24"/>
          <w:lang w:val="en-US"/>
        </w:rPr>
        <w:t>XXI</w:t>
      </w:r>
      <w:r w:rsidRPr="00B37E5E">
        <w:rPr>
          <w:rFonts w:ascii="Times New Roman" w:hAnsi="Times New Roman"/>
          <w:color w:val="000000"/>
          <w:sz w:val="24"/>
          <w:szCs w:val="24"/>
        </w:rPr>
        <w:t xml:space="preserve"> в. Избрание В. В. Путина Президентом РФ </w:t>
      </w:r>
      <w:r w:rsidRPr="00B37E5E">
        <w:rPr>
          <w:rFonts w:ascii="Times New Roman" w:hAnsi="Times New Roman"/>
          <w:color w:val="000000"/>
          <w:spacing w:val="1"/>
          <w:sz w:val="24"/>
          <w:szCs w:val="24"/>
        </w:rPr>
        <w:t>на второй срок. Россия сегодня.</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sz w:val="24"/>
          <w:szCs w:val="24"/>
        </w:rPr>
      </w:pPr>
      <w:r w:rsidRPr="00B37E5E">
        <w:rPr>
          <w:rFonts w:ascii="Times New Roman" w:hAnsi="Times New Roman"/>
          <w:color w:val="000000"/>
          <w:sz w:val="24"/>
          <w:szCs w:val="24"/>
        </w:rPr>
        <w:t xml:space="preserve">Внешняя политика. Новая концепция внешней политики. Отношения с США и </w:t>
      </w:r>
      <w:r w:rsidRPr="00B37E5E">
        <w:rPr>
          <w:rFonts w:ascii="Times New Roman" w:hAnsi="Times New Roman"/>
          <w:color w:val="000000"/>
          <w:spacing w:val="-1"/>
          <w:sz w:val="24"/>
          <w:szCs w:val="24"/>
        </w:rPr>
        <w:t xml:space="preserve">Западом. Сокращение стратегических наступательных вооружений. Россия и НАТО. </w:t>
      </w:r>
      <w:r w:rsidRPr="00B37E5E">
        <w:rPr>
          <w:rFonts w:ascii="Times New Roman" w:hAnsi="Times New Roman"/>
          <w:color w:val="000000"/>
          <w:sz w:val="24"/>
          <w:szCs w:val="24"/>
        </w:rPr>
        <w:lastRenderedPageBreak/>
        <w:t>Россия и Восток:. Отношения России со странами ближнего зарубежья.</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color w:val="000000"/>
          <w:sz w:val="24"/>
          <w:szCs w:val="24"/>
        </w:rPr>
      </w:pPr>
      <w:r w:rsidRPr="00B37E5E">
        <w:rPr>
          <w:rFonts w:ascii="Times New Roman" w:hAnsi="Times New Roman"/>
          <w:i/>
          <w:iCs/>
          <w:color w:val="000000"/>
          <w:spacing w:val="5"/>
          <w:sz w:val="24"/>
          <w:szCs w:val="24"/>
        </w:rPr>
        <w:t xml:space="preserve">Основные понятия: </w:t>
      </w:r>
      <w:r w:rsidRPr="00B37E5E">
        <w:rPr>
          <w:rFonts w:ascii="Times New Roman" w:hAnsi="Times New Roman"/>
          <w:color w:val="000000"/>
          <w:spacing w:val="5"/>
          <w:sz w:val="24"/>
          <w:szCs w:val="24"/>
        </w:rPr>
        <w:t xml:space="preserve">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w:t>
      </w:r>
      <w:r w:rsidRPr="00B37E5E">
        <w:rPr>
          <w:rFonts w:ascii="Times New Roman" w:hAnsi="Times New Roman"/>
          <w:color w:val="000000"/>
          <w:spacing w:val="-1"/>
          <w:sz w:val="24"/>
          <w:szCs w:val="24"/>
        </w:rPr>
        <w:t>общество, евразийская держава, «биполярный мир», многополярная система междуна</w:t>
      </w:r>
      <w:r w:rsidRPr="00B37E5E">
        <w:rPr>
          <w:rFonts w:ascii="Times New Roman" w:hAnsi="Times New Roman"/>
          <w:color w:val="000000"/>
          <w:spacing w:val="-1"/>
          <w:sz w:val="24"/>
          <w:szCs w:val="24"/>
        </w:rPr>
        <w:softHyphen/>
      </w:r>
      <w:r w:rsidRPr="00B37E5E">
        <w:rPr>
          <w:rFonts w:ascii="Times New Roman" w:hAnsi="Times New Roman"/>
          <w:color w:val="000000"/>
          <w:sz w:val="24"/>
          <w:szCs w:val="24"/>
        </w:rPr>
        <w:t>родных отношений, ближнее зарубежье.</w:t>
      </w:r>
    </w:p>
    <w:p w:rsidR="00FC18BD" w:rsidRDefault="00FC18BD" w:rsidP="00FC18BD">
      <w:pPr>
        <w:widowControl w:val="0"/>
        <w:shd w:val="clear" w:color="auto" w:fill="FFFFFF"/>
        <w:autoSpaceDE w:val="0"/>
        <w:autoSpaceDN w:val="0"/>
        <w:adjustRightInd w:val="0"/>
        <w:ind w:firstLine="708"/>
        <w:jc w:val="both"/>
        <w:rPr>
          <w:rFonts w:ascii="Times New Roman" w:hAnsi="Times New Roman"/>
          <w:b/>
          <w:color w:val="000000"/>
          <w:sz w:val="24"/>
          <w:szCs w:val="24"/>
        </w:rPr>
      </w:pPr>
      <w:r w:rsidRPr="00B37E5E">
        <w:rPr>
          <w:rFonts w:ascii="Times New Roman" w:hAnsi="Times New Roman"/>
          <w:b/>
          <w:color w:val="000000"/>
          <w:sz w:val="24"/>
          <w:szCs w:val="24"/>
        </w:rPr>
        <w:t xml:space="preserve">Итоговое повторение. </w:t>
      </w:r>
    </w:p>
    <w:p w:rsidR="00FC18BD" w:rsidRPr="00B37E5E" w:rsidRDefault="00FC18BD" w:rsidP="00FC18BD">
      <w:pPr>
        <w:shd w:val="clear" w:color="auto" w:fill="FFFFFF"/>
        <w:ind w:firstLine="708"/>
        <w:jc w:val="both"/>
        <w:rPr>
          <w:rFonts w:ascii="Times New Roman" w:hAnsi="Times New Roman"/>
          <w:b/>
          <w:sz w:val="24"/>
          <w:szCs w:val="24"/>
          <w:u w:val="single"/>
        </w:rPr>
      </w:pPr>
      <w:r w:rsidRPr="00B37E5E">
        <w:rPr>
          <w:rFonts w:ascii="Times New Roman" w:hAnsi="Times New Roman"/>
          <w:b/>
          <w:color w:val="000000"/>
          <w:sz w:val="24"/>
          <w:szCs w:val="24"/>
          <w:u w:val="single"/>
        </w:rPr>
        <w:t>В результате изучения истории ученик должен научиться следующим видам деятельности и умениям:</w:t>
      </w:r>
    </w:p>
    <w:p w:rsidR="00FC18BD" w:rsidRPr="00B37E5E" w:rsidRDefault="00FC18BD" w:rsidP="00FC18BD">
      <w:pPr>
        <w:shd w:val="clear" w:color="auto" w:fill="FFFFFF"/>
        <w:ind w:firstLine="360"/>
        <w:jc w:val="both"/>
        <w:rPr>
          <w:rFonts w:ascii="Times New Roman" w:hAnsi="Times New Roman"/>
          <w:b/>
          <w:sz w:val="24"/>
          <w:szCs w:val="24"/>
        </w:rPr>
      </w:pPr>
      <w:r w:rsidRPr="00B37E5E">
        <w:rPr>
          <w:rFonts w:ascii="Times New Roman" w:hAnsi="Times New Roman"/>
          <w:b/>
          <w:iCs/>
          <w:color w:val="000000"/>
          <w:sz w:val="24"/>
          <w:szCs w:val="24"/>
        </w:rPr>
        <w:t>хронологические знания и умения:</w:t>
      </w:r>
    </w:p>
    <w:p w:rsidR="00FC18BD" w:rsidRPr="00B37E5E" w:rsidRDefault="00FC18BD" w:rsidP="00FC18BD">
      <w:pPr>
        <w:widowControl w:val="0"/>
        <w:numPr>
          <w:ilvl w:val="0"/>
          <w:numId w:val="27"/>
        </w:numPr>
        <w:shd w:val="clear" w:color="auto" w:fill="FFFFFF"/>
        <w:tabs>
          <w:tab w:val="left" w:pos="432"/>
        </w:tabs>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z w:val="24"/>
          <w:szCs w:val="24"/>
        </w:rPr>
        <w:t xml:space="preserve">называть    даты    и    хронологические    рамки    значительных    событий и процессов, их  этапы; </w:t>
      </w:r>
    </w:p>
    <w:p w:rsidR="00FC18BD" w:rsidRPr="00B37E5E" w:rsidRDefault="00FC18BD" w:rsidP="00FC18BD">
      <w:pPr>
        <w:widowControl w:val="0"/>
        <w:numPr>
          <w:ilvl w:val="0"/>
          <w:numId w:val="27"/>
        </w:numPr>
        <w:shd w:val="clear" w:color="auto" w:fill="FFFFFF"/>
        <w:tabs>
          <w:tab w:val="left" w:pos="432"/>
        </w:tabs>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z w:val="24"/>
          <w:szCs w:val="24"/>
        </w:rPr>
        <w:t xml:space="preserve">составлять хронологические и синхронистические таблицы; </w:t>
      </w:r>
      <w:r w:rsidRPr="00B37E5E">
        <w:rPr>
          <w:rFonts w:ascii="Times New Roman" w:hAnsi="Times New Roman"/>
          <w:i/>
          <w:iCs/>
          <w:color w:val="000000"/>
          <w:sz w:val="24"/>
          <w:szCs w:val="24"/>
        </w:rPr>
        <w:t>знание фактов:</w:t>
      </w:r>
    </w:p>
    <w:p w:rsidR="00FC18BD" w:rsidRPr="00B37E5E" w:rsidRDefault="00FC18BD" w:rsidP="00FC18BD">
      <w:pPr>
        <w:widowControl w:val="0"/>
        <w:numPr>
          <w:ilvl w:val="0"/>
          <w:numId w:val="27"/>
        </w:numPr>
        <w:shd w:val="clear" w:color="auto" w:fill="FFFFFF"/>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z w:val="24"/>
          <w:szCs w:val="24"/>
        </w:rPr>
        <w:t>называть место, обстоятельства, участников, результаты важнейших исторических событий;</w:t>
      </w:r>
    </w:p>
    <w:p w:rsidR="00FC18BD" w:rsidRPr="00B37E5E" w:rsidRDefault="00FC18BD" w:rsidP="00FC18BD">
      <w:pPr>
        <w:shd w:val="clear" w:color="auto" w:fill="FFFFFF"/>
        <w:ind w:firstLine="360"/>
        <w:jc w:val="both"/>
        <w:rPr>
          <w:rFonts w:ascii="Times New Roman" w:hAnsi="Times New Roman"/>
          <w:b/>
          <w:sz w:val="24"/>
          <w:szCs w:val="24"/>
        </w:rPr>
      </w:pPr>
      <w:r w:rsidRPr="00B37E5E">
        <w:rPr>
          <w:rFonts w:ascii="Times New Roman" w:hAnsi="Times New Roman"/>
          <w:b/>
          <w:iCs/>
          <w:color w:val="000000"/>
          <w:sz w:val="24"/>
          <w:szCs w:val="24"/>
        </w:rPr>
        <w:t>описание (реконструкция):</w:t>
      </w:r>
    </w:p>
    <w:p w:rsidR="00FC18BD" w:rsidRPr="00B37E5E" w:rsidRDefault="00FC18BD" w:rsidP="00FC18BD">
      <w:pPr>
        <w:widowControl w:val="0"/>
        <w:numPr>
          <w:ilvl w:val="0"/>
          <w:numId w:val="28"/>
        </w:numPr>
        <w:shd w:val="clear" w:color="auto" w:fill="FFFFFF"/>
        <w:tabs>
          <w:tab w:val="left" w:pos="432"/>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рассказывать (устно или письменно) об исторических событиях, их участниках;</w:t>
      </w:r>
    </w:p>
    <w:p w:rsidR="00FC18BD" w:rsidRPr="00B37E5E" w:rsidRDefault="00FC18BD" w:rsidP="00FC18BD">
      <w:pPr>
        <w:widowControl w:val="0"/>
        <w:numPr>
          <w:ilvl w:val="0"/>
          <w:numId w:val="28"/>
        </w:numPr>
        <w:shd w:val="clear" w:color="auto" w:fill="FFFFFF"/>
        <w:tabs>
          <w:tab w:val="left" w:pos="432"/>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составлять биографическую справку, характеристику деятельности исторической личности;</w:t>
      </w:r>
    </w:p>
    <w:p w:rsidR="00FC18BD" w:rsidRPr="00B37E5E" w:rsidRDefault="00FC18BD" w:rsidP="00FC18BD">
      <w:pPr>
        <w:shd w:val="clear" w:color="auto" w:fill="FFFFFF"/>
        <w:ind w:firstLine="360"/>
        <w:jc w:val="both"/>
        <w:rPr>
          <w:rFonts w:ascii="Times New Roman" w:hAnsi="Times New Roman"/>
          <w:b/>
          <w:sz w:val="24"/>
          <w:szCs w:val="24"/>
        </w:rPr>
      </w:pPr>
      <w:r w:rsidRPr="00B37E5E">
        <w:rPr>
          <w:rFonts w:ascii="Times New Roman" w:hAnsi="Times New Roman"/>
          <w:b/>
          <w:iCs/>
          <w:color w:val="000000"/>
          <w:sz w:val="24"/>
          <w:szCs w:val="24"/>
        </w:rPr>
        <w:t>анализ, объяснение:</w:t>
      </w:r>
    </w:p>
    <w:p w:rsidR="00FC18BD" w:rsidRPr="00B37E5E" w:rsidRDefault="00FC18BD" w:rsidP="00FC18BD">
      <w:pPr>
        <w:widowControl w:val="0"/>
        <w:numPr>
          <w:ilvl w:val="0"/>
          <w:numId w:val="29"/>
        </w:numPr>
        <w:shd w:val="clear" w:color="auto" w:fill="FFFFFF"/>
        <w:tabs>
          <w:tab w:val="left" w:pos="480"/>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соотносить единичные исторические факты и общие явления;</w:t>
      </w:r>
    </w:p>
    <w:p w:rsidR="00FC18BD" w:rsidRPr="00B37E5E" w:rsidRDefault="00FC18BD" w:rsidP="00FC18BD">
      <w:pPr>
        <w:widowControl w:val="0"/>
        <w:numPr>
          <w:ilvl w:val="0"/>
          <w:numId w:val="29"/>
        </w:numPr>
        <w:shd w:val="clear" w:color="auto" w:fill="FFFFFF"/>
        <w:tabs>
          <w:tab w:val="left" w:pos="480"/>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показывать   последовательность   возникновения   и   развития   исторических явлений;</w:t>
      </w:r>
    </w:p>
    <w:p w:rsidR="00FC18BD" w:rsidRPr="00B37E5E" w:rsidRDefault="00FC18BD" w:rsidP="00FC18BD">
      <w:pPr>
        <w:widowControl w:val="0"/>
        <w:numPr>
          <w:ilvl w:val="0"/>
          <w:numId w:val="29"/>
        </w:numPr>
        <w:shd w:val="clear" w:color="auto" w:fill="FFFFFF"/>
        <w:tabs>
          <w:tab w:val="left" w:pos="480"/>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классифицировать  исторические  события  и  явления:  а)  по  указанному признаку, б)  определяя основания самостоятельно;</w:t>
      </w:r>
    </w:p>
    <w:p w:rsidR="00FC18BD" w:rsidRPr="00B37E5E" w:rsidRDefault="00FC18BD" w:rsidP="00FC18BD">
      <w:pPr>
        <w:widowControl w:val="0"/>
        <w:numPr>
          <w:ilvl w:val="0"/>
          <w:numId w:val="29"/>
        </w:numPr>
        <w:shd w:val="clear" w:color="auto" w:fill="FFFFFF"/>
        <w:tabs>
          <w:tab w:val="left" w:pos="480"/>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объяснять смысл, значение важнейших исторических понятий;</w:t>
      </w:r>
    </w:p>
    <w:p w:rsidR="00FC18BD" w:rsidRPr="00B37E5E" w:rsidRDefault="00FC18BD" w:rsidP="00FC18BD">
      <w:pPr>
        <w:widowControl w:val="0"/>
        <w:numPr>
          <w:ilvl w:val="0"/>
          <w:numId w:val="29"/>
        </w:numPr>
        <w:shd w:val="clear" w:color="auto" w:fill="FFFFFF"/>
        <w:tabs>
          <w:tab w:val="left" w:pos="480"/>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излагать суждение о причинно-следственных связях исторических событий;</w:t>
      </w:r>
    </w:p>
    <w:p w:rsidR="00FC18BD" w:rsidRPr="00B37E5E" w:rsidRDefault="00FC18BD" w:rsidP="00FC18BD">
      <w:pPr>
        <w:widowControl w:val="0"/>
        <w:numPr>
          <w:ilvl w:val="0"/>
          <w:numId w:val="29"/>
        </w:numPr>
        <w:shd w:val="clear" w:color="auto" w:fill="FFFFFF"/>
        <w:tabs>
          <w:tab w:val="left" w:pos="480"/>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объяснять, в чем состояли мотивы, цели и результаты деятельности отдельных людей в истории;</w:t>
      </w:r>
    </w:p>
    <w:p w:rsidR="00FC18BD" w:rsidRPr="00B37E5E" w:rsidRDefault="00FC18BD" w:rsidP="00FC18BD">
      <w:pPr>
        <w:shd w:val="clear" w:color="auto" w:fill="FFFFFF"/>
        <w:ind w:firstLine="360"/>
        <w:jc w:val="both"/>
        <w:rPr>
          <w:rFonts w:ascii="Times New Roman" w:hAnsi="Times New Roman"/>
          <w:b/>
          <w:sz w:val="24"/>
          <w:szCs w:val="24"/>
        </w:rPr>
      </w:pPr>
      <w:r w:rsidRPr="00B37E5E">
        <w:rPr>
          <w:rFonts w:ascii="Times New Roman" w:hAnsi="Times New Roman"/>
          <w:b/>
          <w:iCs/>
          <w:color w:val="000000"/>
          <w:sz w:val="24"/>
          <w:szCs w:val="24"/>
        </w:rPr>
        <w:t>версии, оценки:</w:t>
      </w:r>
    </w:p>
    <w:p w:rsidR="00FC18BD" w:rsidRPr="00B37E5E" w:rsidRDefault="00FC18BD" w:rsidP="00FC18BD">
      <w:pPr>
        <w:widowControl w:val="0"/>
        <w:numPr>
          <w:ilvl w:val="0"/>
          <w:numId w:val="30"/>
        </w:numPr>
        <w:shd w:val="clear" w:color="auto" w:fill="FFFFFF"/>
        <w:tabs>
          <w:tab w:val="left" w:pos="504"/>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излагать    оценки    событий    и    личностей,    приводимые    в   учебной литературе,</w:t>
      </w:r>
    </w:p>
    <w:p w:rsidR="00FC18BD" w:rsidRPr="00B37E5E" w:rsidRDefault="00FC18BD" w:rsidP="00FC18BD">
      <w:pPr>
        <w:widowControl w:val="0"/>
        <w:numPr>
          <w:ilvl w:val="0"/>
          <w:numId w:val="30"/>
        </w:numPr>
        <w:shd w:val="clear" w:color="auto" w:fill="FFFFFF"/>
        <w:tabs>
          <w:tab w:val="left" w:pos="504"/>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сравнивать     налагаемые     исторические     версии     и    оценки,     выявляя сходство и различия;</w:t>
      </w:r>
    </w:p>
    <w:p w:rsidR="00FC18BD" w:rsidRPr="00B37E5E" w:rsidRDefault="00FC18BD" w:rsidP="00FC18BD">
      <w:pPr>
        <w:widowControl w:val="0"/>
        <w:numPr>
          <w:ilvl w:val="0"/>
          <w:numId w:val="30"/>
        </w:numPr>
        <w:shd w:val="clear" w:color="auto" w:fill="FFFFFF"/>
        <w:tabs>
          <w:tab w:val="left" w:pos="432"/>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высказывать суждение о подходах и критериях, лежащих в основе отдельных версий и оценок, представленных в учебной и популярной литературе;</w:t>
      </w:r>
    </w:p>
    <w:p w:rsidR="00FC18BD" w:rsidRPr="00B37E5E" w:rsidRDefault="00FC18BD" w:rsidP="00FC18BD">
      <w:pPr>
        <w:widowControl w:val="0"/>
        <w:numPr>
          <w:ilvl w:val="0"/>
          <w:numId w:val="30"/>
        </w:numPr>
        <w:shd w:val="clear" w:color="auto" w:fill="FFFFFF"/>
        <w:tabs>
          <w:tab w:val="left" w:pos="432"/>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определять  и  объяснять  (аргументировать) свое  отношение  к  наиболее значительным     событиям     и     личностям     в     истории,     их     оценке в литературе;</w:t>
      </w:r>
    </w:p>
    <w:p w:rsidR="00FC18BD" w:rsidRPr="00B37E5E" w:rsidRDefault="00FC18BD" w:rsidP="00FC18BD">
      <w:pPr>
        <w:shd w:val="clear" w:color="auto" w:fill="FFFFFF"/>
        <w:ind w:firstLine="360"/>
        <w:jc w:val="both"/>
        <w:rPr>
          <w:rFonts w:ascii="Times New Roman" w:hAnsi="Times New Roman"/>
          <w:b/>
          <w:sz w:val="24"/>
          <w:szCs w:val="24"/>
        </w:rPr>
      </w:pPr>
      <w:r w:rsidRPr="00B37E5E">
        <w:rPr>
          <w:rFonts w:ascii="Times New Roman" w:hAnsi="Times New Roman"/>
          <w:b/>
          <w:iCs/>
          <w:color w:val="000000"/>
          <w:sz w:val="24"/>
          <w:szCs w:val="24"/>
        </w:rPr>
        <w:t>работа с истопниками:</w:t>
      </w:r>
    </w:p>
    <w:p w:rsidR="00FC18BD" w:rsidRPr="00B37E5E" w:rsidRDefault="00FC18BD" w:rsidP="00FC18BD">
      <w:pPr>
        <w:numPr>
          <w:ilvl w:val="0"/>
          <w:numId w:val="33"/>
        </w:numPr>
        <w:shd w:val="clear" w:color="auto" w:fill="FFFFFF"/>
        <w:tabs>
          <w:tab w:val="left" w:pos="216"/>
        </w:tabs>
        <w:spacing w:line="240" w:lineRule="auto"/>
        <w:jc w:val="both"/>
        <w:rPr>
          <w:rFonts w:ascii="Times New Roman" w:hAnsi="Times New Roman"/>
          <w:sz w:val="24"/>
          <w:szCs w:val="24"/>
        </w:rPr>
      </w:pPr>
      <w:r w:rsidRPr="00B37E5E">
        <w:rPr>
          <w:rFonts w:ascii="Times New Roman" w:hAnsi="Times New Roman"/>
          <w:color w:val="000000"/>
          <w:sz w:val="24"/>
          <w:szCs w:val="24"/>
        </w:rPr>
        <w:t>читать историческую карту с опорой на легенду;</w:t>
      </w:r>
    </w:p>
    <w:p w:rsidR="00FC18BD" w:rsidRPr="00B37E5E" w:rsidRDefault="00FC18BD" w:rsidP="00FC18BD">
      <w:pPr>
        <w:widowControl w:val="0"/>
        <w:numPr>
          <w:ilvl w:val="0"/>
          <w:numId w:val="33"/>
        </w:numPr>
        <w:shd w:val="clear" w:color="auto" w:fill="FFFFFF"/>
        <w:tabs>
          <w:tab w:val="left" w:pos="432"/>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использовать     данные     исторической     карты     для     характеристики России и регионов;</w:t>
      </w:r>
    </w:p>
    <w:p w:rsidR="00FC18BD" w:rsidRPr="00B37E5E" w:rsidRDefault="00FC18BD" w:rsidP="00FC18BD">
      <w:pPr>
        <w:widowControl w:val="0"/>
        <w:numPr>
          <w:ilvl w:val="0"/>
          <w:numId w:val="33"/>
        </w:numPr>
        <w:shd w:val="clear" w:color="auto" w:fill="FFFFFF"/>
        <w:tabs>
          <w:tab w:val="left" w:pos="432"/>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проводить    поиск    необходимой    информации    в    одном    или    не скольких источниках;</w:t>
      </w:r>
    </w:p>
    <w:p w:rsidR="00FC18BD" w:rsidRPr="00B37E5E" w:rsidRDefault="00FC18BD" w:rsidP="00FC18BD">
      <w:pPr>
        <w:widowControl w:val="0"/>
        <w:numPr>
          <w:ilvl w:val="0"/>
          <w:numId w:val="33"/>
        </w:numPr>
        <w:shd w:val="clear" w:color="auto" w:fill="FFFFFF"/>
        <w:tabs>
          <w:tab w:val="left" w:pos="216"/>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высказывать суждение о назначении, ценности источника;</w:t>
      </w:r>
    </w:p>
    <w:p w:rsidR="00FC18BD" w:rsidRPr="00B37E5E" w:rsidRDefault="00FC18BD" w:rsidP="00FC18BD">
      <w:pPr>
        <w:widowControl w:val="0"/>
        <w:numPr>
          <w:ilvl w:val="0"/>
          <w:numId w:val="33"/>
        </w:numPr>
        <w:shd w:val="clear" w:color="auto" w:fill="FFFFFF"/>
        <w:tabs>
          <w:tab w:val="left" w:pos="216"/>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характеризовать позиции, взгляды автора источника;</w:t>
      </w:r>
    </w:p>
    <w:p w:rsidR="00FC18BD" w:rsidRPr="00B37E5E" w:rsidRDefault="00FC18BD" w:rsidP="00FC18BD">
      <w:pPr>
        <w:numPr>
          <w:ilvl w:val="0"/>
          <w:numId w:val="33"/>
        </w:numPr>
        <w:shd w:val="clear" w:color="auto" w:fill="FFFFFF"/>
        <w:tabs>
          <w:tab w:val="left" w:pos="432"/>
        </w:tabs>
        <w:spacing w:line="240" w:lineRule="auto"/>
        <w:jc w:val="both"/>
        <w:rPr>
          <w:rFonts w:ascii="Times New Roman" w:hAnsi="Times New Roman"/>
          <w:sz w:val="24"/>
          <w:szCs w:val="24"/>
        </w:rPr>
      </w:pPr>
      <w:r w:rsidRPr="00B37E5E">
        <w:rPr>
          <w:rFonts w:ascii="Times New Roman" w:hAnsi="Times New Roman"/>
          <w:color w:val="000000"/>
          <w:sz w:val="24"/>
          <w:szCs w:val="24"/>
        </w:rPr>
        <w:t>сравнивать данные разных источников, выявлять сходство и различия.</w:t>
      </w:r>
    </w:p>
    <w:p w:rsidR="00FC18BD" w:rsidRPr="00B37E5E" w:rsidRDefault="00FC18BD" w:rsidP="00FC18BD">
      <w:pPr>
        <w:shd w:val="clear" w:color="auto" w:fill="FFFFFF"/>
        <w:ind w:firstLine="360"/>
        <w:jc w:val="both"/>
        <w:rPr>
          <w:rFonts w:ascii="Times New Roman" w:hAnsi="Times New Roman"/>
          <w:b/>
          <w:bCs/>
          <w:color w:val="000000"/>
          <w:spacing w:val="-3"/>
          <w:sz w:val="24"/>
          <w:szCs w:val="24"/>
        </w:rPr>
      </w:pPr>
      <w:r w:rsidRPr="00B37E5E">
        <w:rPr>
          <w:rFonts w:ascii="Times New Roman" w:hAnsi="Times New Roman"/>
          <w:b/>
          <w:bCs/>
          <w:color w:val="000000"/>
          <w:spacing w:val="-3"/>
          <w:sz w:val="24"/>
          <w:szCs w:val="24"/>
        </w:rPr>
        <w:t>Требования к уровню подготовки выпускников</w:t>
      </w:r>
    </w:p>
    <w:p w:rsidR="00FC18BD" w:rsidRPr="00B37E5E" w:rsidRDefault="00FC18BD" w:rsidP="00FC18BD">
      <w:pPr>
        <w:shd w:val="clear" w:color="auto" w:fill="FFFFFF"/>
        <w:ind w:firstLine="360"/>
        <w:jc w:val="both"/>
        <w:rPr>
          <w:rFonts w:ascii="Times New Roman" w:hAnsi="Times New Roman"/>
          <w:sz w:val="24"/>
          <w:szCs w:val="24"/>
        </w:rPr>
      </w:pPr>
      <w:r w:rsidRPr="00B37E5E">
        <w:rPr>
          <w:rFonts w:ascii="Times New Roman" w:hAnsi="Times New Roman"/>
          <w:color w:val="000000"/>
          <w:spacing w:val="1"/>
          <w:sz w:val="24"/>
          <w:szCs w:val="24"/>
        </w:rPr>
        <w:t>В результате изучения истории ученик должен:</w:t>
      </w:r>
    </w:p>
    <w:p w:rsidR="00FC18BD" w:rsidRPr="00B37E5E" w:rsidRDefault="00FC18BD" w:rsidP="00FC18BD">
      <w:pPr>
        <w:shd w:val="clear" w:color="auto" w:fill="FFFFFF"/>
        <w:ind w:firstLine="360"/>
        <w:jc w:val="both"/>
        <w:rPr>
          <w:rFonts w:ascii="Times New Roman" w:hAnsi="Times New Roman"/>
          <w:sz w:val="24"/>
          <w:szCs w:val="24"/>
        </w:rPr>
      </w:pPr>
      <w:r w:rsidRPr="00B37E5E">
        <w:rPr>
          <w:rFonts w:ascii="Times New Roman" w:hAnsi="Times New Roman"/>
          <w:b/>
          <w:bCs/>
          <w:color w:val="000000"/>
          <w:spacing w:val="-4"/>
          <w:sz w:val="24"/>
          <w:szCs w:val="24"/>
        </w:rPr>
        <w:t>знать/понимать</w:t>
      </w:r>
    </w:p>
    <w:p w:rsidR="00FC18BD" w:rsidRPr="00B37E5E" w:rsidRDefault="00FC18BD" w:rsidP="00FC18BD">
      <w:pPr>
        <w:widowControl w:val="0"/>
        <w:numPr>
          <w:ilvl w:val="0"/>
          <w:numId w:val="32"/>
        </w:numPr>
        <w:shd w:val="clear" w:color="auto" w:fill="FFFFFF"/>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pacing w:val="1"/>
          <w:sz w:val="24"/>
          <w:szCs w:val="24"/>
        </w:rPr>
        <w:t xml:space="preserve">факты,   явления,   процессы,   понятия,  теории,   гипотезы,  характеризующие </w:t>
      </w:r>
      <w:r w:rsidRPr="00B37E5E">
        <w:rPr>
          <w:rFonts w:ascii="Times New Roman" w:hAnsi="Times New Roman"/>
          <w:color w:val="000000"/>
          <w:spacing w:val="-3"/>
          <w:sz w:val="24"/>
          <w:szCs w:val="24"/>
        </w:rPr>
        <w:lastRenderedPageBreak/>
        <w:t>системность, целостность исторического процесса;</w:t>
      </w:r>
      <w:r w:rsidRPr="00B37E5E">
        <w:rPr>
          <w:rFonts w:ascii="Times New Roman" w:hAnsi="Times New Roman"/>
          <w:sz w:val="24"/>
          <w:szCs w:val="24"/>
        </w:rPr>
        <w:t xml:space="preserve"> </w:t>
      </w:r>
      <w:r w:rsidRPr="00B37E5E">
        <w:rPr>
          <w:rFonts w:ascii="Times New Roman" w:hAnsi="Times New Roman"/>
          <w:color w:val="000000"/>
          <w:spacing w:val="-4"/>
          <w:sz w:val="24"/>
          <w:szCs w:val="24"/>
        </w:rPr>
        <w:t>принципы и способы периодизации всемирной истории;</w:t>
      </w:r>
    </w:p>
    <w:p w:rsidR="00FC18BD" w:rsidRPr="00B37E5E" w:rsidRDefault="00FC18BD" w:rsidP="00FC18BD">
      <w:pPr>
        <w:widowControl w:val="0"/>
        <w:numPr>
          <w:ilvl w:val="0"/>
          <w:numId w:val="32"/>
        </w:numPr>
        <w:shd w:val="clear" w:color="auto" w:fill="FFFFFF"/>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pacing w:val="-2"/>
          <w:sz w:val="24"/>
          <w:szCs w:val="24"/>
        </w:rPr>
        <w:t xml:space="preserve">важнейшие методологические концепции исторического процесса, их научную и </w:t>
      </w:r>
      <w:r w:rsidRPr="00B37E5E">
        <w:rPr>
          <w:rFonts w:ascii="Times New Roman" w:hAnsi="Times New Roman"/>
          <w:color w:val="000000"/>
          <w:spacing w:val="-3"/>
          <w:sz w:val="24"/>
          <w:szCs w:val="24"/>
        </w:rPr>
        <w:t>мировоззренческую основу;</w:t>
      </w:r>
    </w:p>
    <w:p w:rsidR="00FC18BD" w:rsidRPr="00B37E5E" w:rsidRDefault="00FC18BD" w:rsidP="00FC18BD">
      <w:pPr>
        <w:widowControl w:val="0"/>
        <w:numPr>
          <w:ilvl w:val="0"/>
          <w:numId w:val="32"/>
        </w:numPr>
        <w:shd w:val="clear" w:color="auto" w:fill="FFFFFF"/>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pacing w:val="2"/>
          <w:sz w:val="24"/>
          <w:szCs w:val="24"/>
        </w:rPr>
        <w:t>особенности      исторического,       историко-социологического,      историко-</w:t>
      </w:r>
      <w:r w:rsidRPr="00B37E5E">
        <w:rPr>
          <w:rFonts w:ascii="Times New Roman" w:hAnsi="Times New Roman"/>
          <w:color w:val="000000"/>
          <w:spacing w:val="-2"/>
          <w:sz w:val="24"/>
          <w:szCs w:val="24"/>
        </w:rPr>
        <w:t xml:space="preserve">политологического, историко-культурологического, антропологического анализа </w:t>
      </w:r>
      <w:r w:rsidRPr="00B37E5E">
        <w:rPr>
          <w:rFonts w:ascii="Times New Roman" w:hAnsi="Times New Roman"/>
          <w:color w:val="000000"/>
          <w:spacing w:val="-3"/>
          <w:sz w:val="24"/>
          <w:szCs w:val="24"/>
        </w:rPr>
        <w:t>событий, процессов и явлений прошлого;</w:t>
      </w:r>
    </w:p>
    <w:p w:rsidR="00FC18BD" w:rsidRPr="00B37E5E" w:rsidRDefault="00FC18BD" w:rsidP="00FC18BD">
      <w:pPr>
        <w:widowControl w:val="0"/>
        <w:numPr>
          <w:ilvl w:val="0"/>
          <w:numId w:val="32"/>
        </w:numPr>
        <w:shd w:val="clear" w:color="auto" w:fill="FFFFFF"/>
        <w:autoSpaceDE w:val="0"/>
        <w:autoSpaceDN w:val="0"/>
        <w:adjustRightInd w:val="0"/>
        <w:spacing w:line="240" w:lineRule="auto"/>
        <w:jc w:val="both"/>
        <w:rPr>
          <w:rFonts w:ascii="Times New Roman" w:hAnsi="Times New Roman"/>
          <w:color w:val="000000"/>
          <w:spacing w:val="-1"/>
          <w:sz w:val="24"/>
          <w:szCs w:val="24"/>
        </w:rPr>
      </w:pPr>
      <w:r w:rsidRPr="00B37E5E">
        <w:rPr>
          <w:rFonts w:ascii="Times New Roman" w:hAnsi="Times New Roman"/>
          <w:color w:val="000000"/>
          <w:sz w:val="24"/>
          <w:szCs w:val="24"/>
        </w:rPr>
        <w:t>историческую  обусловленность   формирования   и   эволюции  общественных</w:t>
      </w:r>
      <w:r w:rsidRPr="00B37E5E">
        <w:rPr>
          <w:rFonts w:ascii="Times New Roman" w:hAnsi="Times New Roman"/>
          <w:sz w:val="24"/>
          <w:szCs w:val="24"/>
        </w:rPr>
        <w:t xml:space="preserve"> и</w:t>
      </w:r>
      <w:r w:rsidRPr="00B37E5E">
        <w:rPr>
          <w:rFonts w:ascii="Times New Roman" w:hAnsi="Times New Roman"/>
          <w:color w:val="000000"/>
          <w:spacing w:val="-1"/>
          <w:sz w:val="24"/>
          <w:szCs w:val="24"/>
        </w:rPr>
        <w:t>нститутов, систем социального взаимодействия, норм и мотивов человеческого п</w:t>
      </w:r>
      <w:r w:rsidRPr="00B37E5E">
        <w:rPr>
          <w:rFonts w:ascii="Times New Roman" w:hAnsi="Times New Roman"/>
          <w:color w:val="000000"/>
          <w:spacing w:val="-6"/>
          <w:sz w:val="24"/>
          <w:szCs w:val="24"/>
        </w:rPr>
        <w:t>оведения;</w:t>
      </w:r>
    </w:p>
    <w:p w:rsidR="00FC18BD" w:rsidRPr="00B37E5E" w:rsidRDefault="00FC18BD" w:rsidP="00FC18BD">
      <w:pPr>
        <w:widowControl w:val="0"/>
        <w:numPr>
          <w:ilvl w:val="0"/>
          <w:numId w:val="32"/>
        </w:numPr>
        <w:shd w:val="clear" w:color="auto" w:fill="FFFFFF"/>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pacing w:val="-3"/>
          <w:sz w:val="24"/>
          <w:szCs w:val="24"/>
        </w:rPr>
        <w:t>взаимосвязь и особенности истории России и мира, национальной и региональной;</w:t>
      </w:r>
      <w:r w:rsidRPr="00B37E5E">
        <w:rPr>
          <w:rFonts w:ascii="Times New Roman" w:hAnsi="Times New Roman"/>
          <w:sz w:val="24"/>
          <w:szCs w:val="24"/>
        </w:rPr>
        <w:t xml:space="preserve"> к</w:t>
      </w:r>
      <w:r w:rsidRPr="00B37E5E">
        <w:rPr>
          <w:rFonts w:ascii="Times New Roman" w:hAnsi="Times New Roman"/>
          <w:color w:val="000000"/>
          <w:spacing w:val="-3"/>
          <w:sz w:val="24"/>
          <w:szCs w:val="24"/>
        </w:rPr>
        <w:t xml:space="preserve">онфессиональной, </w:t>
      </w:r>
      <w:proofErr w:type="spellStart"/>
      <w:r w:rsidRPr="00B37E5E">
        <w:rPr>
          <w:rFonts w:ascii="Times New Roman" w:hAnsi="Times New Roman"/>
          <w:color w:val="000000"/>
          <w:spacing w:val="-3"/>
          <w:sz w:val="24"/>
          <w:szCs w:val="24"/>
        </w:rPr>
        <w:t>этнонациональной</w:t>
      </w:r>
      <w:proofErr w:type="spellEnd"/>
      <w:r w:rsidRPr="00B37E5E">
        <w:rPr>
          <w:rFonts w:ascii="Times New Roman" w:hAnsi="Times New Roman"/>
          <w:color w:val="000000"/>
          <w:spacing w:val="-3"/>
          <w:sz w:val="24"/>
          <w:szCs w:val="24"/>
        </w:rPr>
        <w:t>, локальной истории;</w:t>
      </w:r>
    </w:p>
    <w:p w:rsidR="00FC18BD" w:rsidRPr="00B37E5E" w:rsidRDefault="00FC18BD" w:rsidP="00FC18BD">
      <w:pPr>
        <w:shd w:val="clear" w:color="auto" w:fill="FFFFFF"/>
        <w:ind w:firstLine="360"/>
        <w:jc w:val="both"/>
        <w:rPr>
          <w:rFonts w:ascii="Times New Roman" w:hAnsi="Times New Roman"/>
          <w:b/>
          <w:sz w:val="24"/>
          <w:szCs w:val="24"/>
        </w:rPr>
      </w:pPr>
      <w:r w:rsidRPr="00B37E5E">
        <w:rPr>
          <w:rFonts w:ascii="Times New Roman" w:hAnsi="Times New Roman"/>
          <w:b/>
          <w:color w:val="000000"/>
          <w:sz w:val="24"/>
          <w:szCs w:val="24"/>
        </w:rPr>
        <w:t>уметь:</w:t>
      </w:r>
    </w:p>
    <w:p w:rsidR="00FC18BD" w:rsidRPr="00B37E5E" w:rsidRDefault="00FC18BD" w:rsidP="00FC18BD">
      <w:pPr>
        <w:widowControl w:val="0"/>
        <w:numPr>
          <w:ilvl w:val="0"/>
          <w:numId w:val="31"/>
        </w:numPr>
        <w:shd w:val="clear" w:color="auto" w:fill="FFFFFF"/>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pacing w:val="-1"/>
          <w:sz w:val="24"/>
          <w:szCs w:val="24"/>
        </w:rPr>
        <w:t>проводить комплексный поиск исторической информации в источниках разного</w:t>
      </w:r>
      <w:r w:rsidRPr="00B37E5E">
        <w:rPr>
          <w:rFonts w:ascii="Times New Roman" w:hAnsi="Times New Roman"/>
          <w:sz w:val="24"/>
          <w:szCs w:val="24"/>
        </w:rPr>
        <w:t xml:space="preserve"> </w:t>
      </w:r>
      <w:r w:rsidRPr="00B37E5E">
        <w:rPr>
          <w:rFonts w:ascii="Times New Roman" w:hAnsi="Times New Roman"/>
          <w:color w:val="000000"/>
          <w:spacing w:val="-6"/>
          <w:sz w:val="24"/>
          <w:szCs w:val="24"/>
        </w:rPr>
        <w:t>типа;</w:t>
      </w:r>
    </w:p>
    <w:p w:rsidR="00FC18BD" w:rsidRPr="00B37E5E" w:rsidRDefault="00FC18BD" w:rsidP="00FC18BD">
      <w:pPr>
        <w:widowControl w:val="0"/>
        <w:numPr>
          <w:ilvl w:val="0"/>
          <w:numId w:val="31"/>
        </w:numPr>
        <w:shd w:val="clear" w:color="auto" w:fill="FFFFFF"/>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pacing w:val="3"/>
          <w:sz w:val="24"/>
          <w:szCs w:val="24"/>
        </w:rPr>
        <w:t xml:space="preserve">осуществлять внешнюю и внутреннюю критику источника (характеризовать </w:t>
      </w:r>
      <w:r w:rsidRPr="00B37E5E">
        <w:rPr>
          <w:rFonts w:ascii="Times New Roman" w:hAnsi="Times New Roman"/>
          <w:color w:val="000000"/>
          <w:spacing w:val="5"/>
          <w:sz w:val="24"/>
          <w:szCs w:val="24"/>
        </w:rPr>
        <w:t xml:space="preserve">авторство  источника,  время, обстоятельства, цели его  создания,  степень </w:t>
      </w:r>
      <w:r w:rsidRPr="00B37E5E">
        <w:rPr>
          <w:rFonts w:ascii="Times New Roman" w:hAnsi="Times New Roman"/>
          <w:color w:val="000000"/>
          <w:spacing w:val="-4"/>
          <w:sz w:val="24"/>
          <w:szCs w:val="24"/>
        </w:rPr>
        <w:t>достоверности);</w:t>
      </w:r>
    </w:p>
    <w:p w:rsidR="00FC18BD" w:rsidRPr="00B37E5E" w:rsidRDefault="00FC18BD" w:rsidP="00FC18BD">
      <w:pPr>
        <w:widowControl w:val="0"/>
        <w:numPr>
          <w:ilvl w:val="0"/>
          <w:numId w:val="31"/>
        </w:numPr>
        <w:shd w:val="clear" w:color="auto" w:fill="FFFFFF"/>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pacing w:val="-3"/>
          <w:sz w:val="24"/>
          <w:szCs w:val="24"/>
        </w:rPr>
        <w:t>классифицировать исторические источники по типу информации;</w:t>
      </w:r>
    </w:p>
    <w:p w:rsidR="00FC18BD" w:rsidRPr="00B37E5E" w:rsidRDefault="00FC18BD" w:rsidP="00FC18BD">
      <w:pPr>
        <w:widowControl w:val="0"/>
        <w:numPr>
          <w:ilvl w:val="0"/>
          <w:numId w:val="31"/>
        </w:numPr>
        <w:shd w:val="clear" w:color="auto" w:fill="FFFFFF"/>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pacing w:val="1"/>
          <w:sz w:val="24"/>
          <w:szCs w:val="24"/>
        </w:rPr>
        <w:t xml:space="preserve">использовать при поиске и систематизации исторической информации методы </w:t>
      </w:r>
      <w:r w:rsidRPr="00B37E5E">
        <w:rPr>
          <w:rFonts w:ascii="Times New Roman" w:hAnsi="Times New Roman"/>
          <w:color w:val="000000"/>
          <w:spacing w:val="-4"/>
          <w:sz w:val="24"/>
          <w:szCs w:val="24"/>
        </w:rPr>
        <w:t xml:space="preserve">электронной обработки, отображения информации в различных знаковых системах </w:t>
      </w:r>
      <w:r w:rsidRPr="00B37E5E">
        <w:rPr>
          <w:rFonts w:ascii="Times New Roman" w:hAnsi="Times New Roman"/>
          <w:color w:val="000000"/>
          <w:sz w:val="24"/>
          <w:szCs w:val="24"/>
        </w:rPr>
        <w:t xml:space="preserve">(текст, карта, таблица, схема, аудиовизуальный ряд) и перевода информации из </w:t>
      </w:r>
      <w:r w:rsidRPr="00B37E5E">
        <w:rPr>
          <w:rFonts w:ascii="Times New Roman" w:hAnsi="Times New Roman"/>
          <w:color w:val="000000"/>
          <w:spacing w:val="-3"/>
          <w:sz w:val="24"/>
          <w:szCs w:val="24"/>
        </w:rPr>
        <w:t>одной знаковой системы в другую;</w:t>
      </w:r>
    </w:p>
    <w:p w:rsidR="00FC18BD" w:rsidRPr="00B37E5E" w:rsidRDefault="00FC18BD" w:rsidP="00FC18BD">
      <w:pPr>
        <w:widowControl w:val="0"/>
        <w:numPr>
          <w:ilvl w:val="0"/>
          <w:numId w:val="31"/>
        </w:numPr>
        <w:shd w:val="clear" w:color="auto" w:fill="FFFFFF"/>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pacing w:val="-1"/>
          <w:sz w:val="24"/>
          <w:szCs w:val="24"/>
        </w:rPr>
        <w:t xml:space="preserve">различать в исторической информации факты и мнения, описания и объяснения, </w:t>
      </w:r>
      <w:r w:rsidRPr="00B37E5E">
        <w:rPr>
          <w:rFonts w:ascii="Times New Roman" w:hAnsi="Times New Roman"/>
          <w:color w:val="000000"/>
          <w:spacing w:val="-4"/>
          <w:sz w:val="24"/>
          <w:szCs w:val="24"/>
        </w:rPr>
        <w:t>гипотезы и теории;</w:t>
      </w:r>
    </w:p>
    <w:p w:rsidR="00FC18BD" w:rsidRPr="00B37E5E" w:rsidRDefault="00FC18BD" w:rsidP="00FC18BD">
      <w:pPr>
        <w:widowControl w:val="0"/>
        <w:numPr>
          <w:ilvl w:val="0"/>
          <w:numId w:val="31"/>
        </w:numPr>
        <w:shd w:val="clear" w:color="auto" w:fill="FFFFFF"/>
        <w:tabs>
          <w:tab w:val="left" w:pos="533"/>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pacing w:val="-2"/>
          <w:sz w:val="24"/>
          <w:szCs w:val="24"/>
        </w:rPr>
        <w:t xml:space="preserve">использовать принципы причинно-следственного, структурно-функционального, </w:t>
      </w:r>
      <w:r w:rsidRPr="00B37E5E">
        <w:rPr>
          <w:rFonts w:ascii="Times New Roman" w:hAnsi="Times New Roman"/>
          <w:color w:val="000000"/>
          <w:spacing w:val="-3"/>
          <w:sz w:val="24"/>
          <w:szCs w:val="24"/>
        </w:rPr>
        <w:t xml:space="preserve">временного и пространственного анализа для изучения исторических процессов и </w:t>
      </w:r>
      <w:r w:rsidRPr="00B37E5E">
        <w:rPr>
          <w:rFonts w:ascii="Times New Roman" w:hAnsi="Times New Roman"/>
          <w:color w:val="000000"/>
          <w:spacing w:val="-4"/>
          <w:sz w:val="24"/>
          <w:szCs w:val="24"/>
        </w:rPr>
        <w:t>явлений;</w:t>
      </w:r>
    </w:p>
    <w:p w:rsidR="00FC18BD" w:rsidRPr="00B37E5E" w:rsidRDefault="00FC18BD" w:rsidP="00FC18BD">
      <w:pPr>
        <w:widowControl w:val="0"/>
        <w:numPr>
          <w:ilvl w:val="0"/>
          <w:numId w:val="31"/>
        </w:numPr>
        <w:shd w:val="clear" w:color="auto" w:fill="FFFFFF"/>
        <w:tabs>
          <w:tab w:val="left" w:pos="533"/>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pacing w:val="-1"/>
          <w:sz w:val="24"/>
          <w:szCs w:val="24"/>
        </w:rPr>
        <w:t xml:space="preserve">систематизировать разнообразную историческую информацию на основе своих </w:t>
      </w:r>
      <w:r w:rsidRPr="00B37E5E">
        <w:rPr>
          <w:rFonts w:ascii="Times New Roman" w:hAnsi="Times New Roman"/>
          <w:color w:val="000000"/>
          <w:spacing w:val="-4"/>
          <w:sz w:val="24"/>
          <w:szCs w:val="24"/>
        </w:rPr>
        <w:t>представлений об общих закономерностях всемирно-исторического процесса;</w:t>
      </w:r>
    </w:p>
    <w:p w:rsidR="00FC18BD" w:rsidRPr="00B37E5E" w:rsidRDefault="00FC18BD" w:rsidP="00FC18BD">
      <w:pPr>
        <w:widowControl w:val="0"/>
        <w:numPr>
          <w:ilvl w:val="0"/>
          <w:numId w:val="31"/>
        </w:numPr>
        <w:shd w:val="clear" w:color="auto" w:fill="FFFFFF"/>
        <w:tabs>
          <w:tab w:val="left" w:pos="533"/>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z w:val="24"/>
          <w:szCs w:val="24"/>
        </w:rPr>
        <w:t xml:space="preserve">формировать собственный алгоритм решения историко-познавательных задач, </w:t>
      </w:r>
      <w:r w:rsidRPr="00B37E5E">
        <w:rPr>
          <w:rFonts w:ascii="Times New Roman" w:hAnsi="Times New Roman"/>
          <w:color w:val="000000"/>
          <w:spacing w:val="7"/>
          <w:sz w:val="24"/>
          <w:szCs w:val="24"/>
        </w:rPr>
        <w:t xml:space="preserve">включая формулирование проблемы и целей своей работы,  определение </w:t>
      </w:r>
      <w:r w:rsidRPr="00B37E5E">
        <w:rPr>
          <w:rFonts w:ascii="Times New Roman" w:hAnsi="Times New Roman"/>
          <w:color w:val="000000"/>
          <w:spacing w:val="5"/>
          <w:sz w:val="24"/>
          <w:szCs w:val="24"/>
        </w:rPr>
        <w:t xml:space="preserve">адекватных историческому предмету способов и методов решения задачи, </w:t>
      </w:r>
      <w:r w:rsidRPr="00B37E5E">
        <w:rPr>
          <w:rFonts w:ascii="Times New Roman" w:hAnsi="Times New Roman"/>
          <w:color w:val="000000"/>
          <w:spacing w:val="1"/>
          <w:sz w:val="24"/>
          <w:szCs w:val="24"/>
        </w:rPr>
        <w:t xml:space="preserve">прогнозирование ожидаемого результата и сопоставление его с собственными </w:t>
      </w:r>
      <w:r w:rsidRPr="00B37E5E">
        <w:rPr>
          <w:rFonts w:ascii="Times New Roman" w:hAnsi="Times New Roman"/>
          <w:color w:val="000000"/>
          <w:spacing w:val="-4"/>
          <w:sz w:val="24"/>
          <w:szCs w:val="24"/>
        </w:rPr>
        <w:t>историческими знаниями;</w:t>
      </w:r>
    </w:p>
    <w:p w:rsidR="00FC18BD" w:rsidRPr="00B37E5E" w:rsidRDefault="00FC18BD" w:rsidP="00FC18BD">
      <w:pPr>
        <w:widowControl w:val="0"/>
        <w:numPr>
          <w:ilvl w:val="0"/>
          <w:numId w:val="31"/>
        </w:numPr>
        <w:shd w:val="clear" w:color="auto" w:fill="FFFFFF"/>
        <w:tabs>
          <w:tab w:val="left" w:pos="533"/>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pacing w:val="-4"/>
          <w:sz w:val="24"/>
          <w:szCs w:val="24"/>
        </w:rPr>
        <w:t>участвовать в групповой исследовательской работе, определять ключевые моменты</w:t>
      </w:r>
      <w:r w:rsidRPr="00B37E5E">
        <w:rPr>
          <w:rFonts w:ascii="Times New Roman" w:hAnsi="Times New Roman"/>
          <w:color w:val="000000"/>
          <w:spacing w:val="-4"/>
          <w:sz w:val="24"/>
          <w:szCs w:val="24"/>
        </w:rPr>
        <w:br/>
      </w:r>
      <w:r w:rsidRPr="00B37E5E">
        <w:rPr>
          <w:rFonts w:ascii="Times New Roman" w:hAnsi="Times New Roman"/>
          <w:color w:val="000000"/>
          <w:spacing w:val="1"/>
          <w:sz w:val="24"/>
          <w:szCs w:val="24"/>
        </w:rPr>
        <w:t>дискуссии, формулировать собственную позицию по обсуждаемым вопросам,</w:t>
      </w:r>
      <w:r w:rsidRPr="00B37E5E">
        <w:rPr>
          <w:rFonts w:ascii="Times New Roman" w:hAnsi="Times New Roman"/>
          <w:color w:val="000000"/>
          <w:spacing w:val="1"/>
          <w:sz w:val="24"/>
          <w:szCs w:val="24"/>
        </w:rPr>
        <w:br/>
      </w:r>
      <w:r w:rsidRPr="00B37E5E">
        <w:rPr>
          <w:rFonts w:ascii="Times New Roman" w:hAnsi="Times New Roman"/>
          <w:color w:val="000000"/>
          <w:spacing w:val="-2"/>
          <w:sz w:val="24"/>
          <w:szCs w:val="24"/>
        </w:rPr>
        <w:t xml:space="preserve">использовать для ее аргументации исторические сведения, учитывать различные </w:t>
      </w:r>
      <w:r w:rsidRPr="00B37E5E">
        <w:rPr>
          <w:rFonts w:ascii="Times New Roman" w:hAnsi="Times New Roman"/>
          <w:color w:val="000000"/>
          <w:spacing w:val="-4"/>
          <w:sz w:val="24"/>
          <w:szCs w:val="24"/>
        </w:rPr>
        <w:t>мнения и интегрировать идеи, организовывать работу группы;</w:t>
      </w:r>
    </w:p>
    <w:p w:rsidR="00FC18BD" w:rsidRPr="00B37E5E" w:rsidRDefault="00FC18BD" w:rsidP="00FC18BD">
      <w:pPr>
        <w:widowControl w:val="0"/>
        <w:numPr>
          <w:ilvl w:val="0"/>
          <w:numId w:val="31"/>
        </w:numPr>
        <w:shd w:val="clear" w:color="auto" w:fill="FFFFFF"/>
        <w:tabs>
          <w:tab w:val="left" w:pos="533"/>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pacing w:val="-2"/>
          <w:sz w:val="24"/>
          <w:szCs w:val="24"/>
        </w:rPr>
        <w:t xml:space="preserve">представлять результаты индивидуальной и групповой историко-познавательной </w:t>
      </w:r>
      <w:r w:rsidRPr="00B37E5E">
        <w:rPr>
          <w:rFonts w:ascii="Times New Roman" w:hAnsi="Times New Roman"/>
          <w:color w:val="000000"/>
          <w:spacing w:val="-1"/>
          <w:sz w:val="24"/>
          <w:szCs w:val="24"/>
        </w:rPr>
        <w:t xml:space="preserve">деятельности в формах конспекта, реферата, исторического сочинения, резюме, </w:t>
      </w:r>
      <w:r w:rsidRPr="00B37E5E">
        <w:rPr>
          <w:rFonts w:ascii="Times New Roman" w:hAnsi="Times New Roman"/>
          <w:color w:val="000000"/>
          <w:spacing w:val="-3"/>
          <w:sz w:val="24"/>
          <w:szCs w:val="24"/>
        </w:rPr>
        <w:t>рецензии, исследовательского проекта, публичной презентации;</w:t>
      </w:r>
    </w:p>
    <w:p w:rsidR="00FC18BD" w:rsidRPr="00B37E5E" w:rsidRDefault="00FC18BD" w:rsidP="00FC18BD">
      <w:pPr>
        <w:widowControl w:val="0"/>
        <w:numPr>
          <w:ilvl w:val="0"/>
          <w:numId w:val="31"/>
        </w:numPr>
        <w:shd w:val="clear" w:color="auto" w:fill="FFFFFF"/>
        <w:tabs>
          <w:tab w:val="left" w:pos="533"/>
        </w:tabs>
        <w:autoSpaceDE w:val="0"/>
        <w:autoSpaceDN w:val="0"/>
        <w:adjustRightInd w:val="0"/>
        <w:spacing w:line="240" w:lineRule="auto"/>
        <w:jc w:val="both"/>
        <w:rPr>
          <w:rFonts w:ascii="Times New Roman" w:hAnsi="Times New Roman"/>
          <w:color w:val="000000"/>
          <w:sz w:val="24"/>
          <w:szCs w:val="24"/>
        </w:rPr>
      </w:pPr>
      <w:r w:rsidRPr="00B37E5E">
        <w:rPr>
          <w:rFonts w:ascii="Times New Roman" w:hAnsi="Times New Roman"/>
          <w:color w:val="000000"/>
          <w:spacing w:val="1"/>
          <w:sz w:val="24"/>
          <w:szCs w:val="24"/>
        </w:rPr>
        <w:t>использовать приобретенные знания и умения в практической деятельности и</w:t>
      </w:r>
      <w:r w:rsidRPr="00B37E5E">
        <w:rPr>
          <w:rFonts w:ascii="Times New Roman" w:hAnsi="Times New Roman"/>
          <w:color w:val="000000"/>
          <w:sz w:val="24"/>
          <w:szCs w:val="24"/>
        </w:rPr>
        <w:t xml:space="preserve">  повседневной жизни для  </w:t>
      </w:r>
      <w:r w:rsidRPr="00B37E5E">
        <w:rPr>
          <w:rFonts w:ascii="Times New Roman" w:hAnsi="Times New Roman"/>
          <w:color w:val="000000"/>
          <w:spacing w:val="-3"/>
          <w:sz w:val="24"/>
          <w:szCs w:val="24"/>
        </w:rPr>
        <w:t>понимания и критического осмысления общественных процессов и ситуаций;</w:t>
      </w:r>
    </w:p>
    <w:p w:rsidR="00FC18BD" w:rsidRPr="00B37E5E" w:rsidRDefault="00FC18BD" w:rsidP="00FC18BD">
      <w:pPr>
        <w:widowControl w:val="0"/>
        <w:numPr>
          <w:ilvl w:val="0"/>
          <w:numId w:val="31"/>
        </w:numPr>
        <w:shd w:val="clear" w:color="auto" w:fill="FFFFFF"/>
        <w:autoSpaceDE w:val="0"/>
        <w:autoSpaceDN w:val="0"/>
        <w:adjustRightInd w:val="0"/>
        <w:spacing w:line="240" w:lineRule="auto"/>
        <w:jc w:val="both"/>
        <w:rPr>
          <w:rFonts w:ascii="Times New Roman" w:hAnsi="Times New Roman"/>
          <w:color w:val="000000"/>
          <w:spacing w:val="1"/>
          <w:sz w:val="24"/>
          <w:szCs w:val="24"/>
        </w:rPr>
      </w:pPr>
      <w:r w:rsidRPr="00B37E5E">
        <w:rPr>
          <w:rFonts w:ascii="Times New Roman" w:hAnsi="Times New Roman"/>
          <w:color w:val="000000"/>
          <w:spacing w:val="3"/>
          <w:sz w:val="24"/>
          <w:szCs w:val="24"/>
        </w:rPr>
        <w:t xml:space="preserve">определения собственной позиции по отношению к явлениям современной жизни, </w:t>
      </w:r>
      <w:r w:rsidRPr="00B37E5E">
        <w:rPr>
          <w:rFonts w:ascii="Times New Roman" w:hAnsi="Times New Roman"/>
          <w:color w:val="000000"/>
          <w:spacing w:val="1"/>
          <w:sz w:val="24"/>
          <w:szCs w:val="24"/>
        </w:rPr>
        <w:t>исходя из их исторической обусловленности;</w:t>
      </w:r>
    </w:p>
    <w:p w:rsidR="00FC18BD" w:rsidRPr="00B37E5E" w:rsidRDefault="00FC18BD" w:rsidP="00FC18BD">
      <w:pPr>
        <w:widowControl w:val="0"/>
        <w:numPr>
          <w:ilvl w:val="0"/>
          <w:numId w:val="31"/>
        </w:numPr>
        <w:shd w:val="clear" w:color="auto" w:fill="FFFFFF"/>
        <w:tabs>
          <w:tab w:val="left" w:pos="533"/>
        </w:tabs>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pacing w:val="-4"/>
          <w:sz w:val="24"/>
          <w:szCs w:val="24"/>
        </w:rPr>
        <w:t>формулирования своих мировоззренческих взглядов и принципов, соотнесения их с</w:t>
      </w:r>
      <w:r w:rsidRPr="00B37E5E">
        <w:rPr>
          <w:rFonts w:ascii="Times New Roman" w:hAnsi="Times New Roman"/>
          <w:color w:val="000000"/>
          <w:spacing w:val="-4"/>
          <w:sz w:val="24"/>
          <w:szCs w:val="24"/>
        </w:rPr>
        <w:br/>
      </w:r>
      <w:r w:rsidRPr="00B37E5E">
        <w:rPr>
          <w:rFonts w:ascii="Times New Roman" w:hAnsi="Times New Roman"/>
          <w:color w:val="000000"/>
          <w:spacing w:val="-1"/>
          <w:sz w:val="24"/>
          <w:szCs w:val="24"/>
        </w:rPr>
        <w:t xml:space="preserve">исторически  возникшими  мировоззренческими  системами,   идеологическими </w:t>
      </w:r>
      <w:r w:rsidRPr="00B37E5E">
        <w:rPr>
          <w:rFonts w:ascii="Times New Roman" w:hAnsi="Times New Roman"/>
          <w:color w:val="000000"/>
          <w:spacing w:val="-4"/>
          <w:sz w:val="24"/>
          <w:szCs w:val="24"/>
        </w:rPr>
        <w:t>теориями;</w:t>
      </w:r>
    </w:p>
    <w:p w:rsidR="00FC18BD" w:rsidRPr="00B37E5E" w:rsidRDefault="00FC18BD" w:rsidP="00FC18BD">
      <w:pPr>
        <w:widowControl w:val="0"/>
        <w:numPr>
          <w:ilvl w:val="0"/>
          <w:numId w:val="31"/>
        </w:numPr>
        <w:shd w:val="clear" w:color="auto" w:fill="FFFFFF"/>
        <w:tabs>
          <w:tab w:val="left" w:pos="562"/>
        </w:tabs>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pacing w:val="-2"/>
          <w:sz w:val="24"/>
          <w:szCs w:val="24"/>
        </w:rPr>
        <w:t xml:space="preserve">учета в своих действиях необходимости конструктивного взаимодействия людей с  </w:t>
      </w:r>
      <w:r w:rsidRPr="00B37E5E">
        <w:rPr>
          <w:rFonts w:ascii="Times New Roman" w:hAnsi="Times New Roman"/>
          <w:color w:val="000000"/>
          <w:sz w:val="24"/>
          <w:szCs w:val="24"/>
        </w:rPr>
        <w:t>разными убеждениями, культурными ценностями и социальным положением;</w:t>
      </w:r>
    </w:p>
    <w:p w:rsidR="00FC18BD" w:rsidRPr="00B37E5E" w:rsidRDefault="00FC18BD" w:rsidP="00FC18BD">
      <w:pPr>
        <w:widowControl w:val="0"/>
        <w:numPr>
          <w:ilvl w:val="0"/>
          <w:numId w:val="31"/>
        </w:numPr>
        <w:shd w:val="clear" w:color="auto" w:fill="FFFFFF"/>
        <w:autoSpaceDE w:val="0"/>
        <w:autoSpaceDN w:val="0"/>
        <w:adjustRightInd w:val="0"/>
        <w:spacing w:line="240" w:lineRule="auto"/>
        <w:jc w:val="both"/>
        <w:rPr>
          <w:rFonts w:ascii="Times New Roman" w:hAnsi="Times New Roman"/>
          <w:sz w:val="24"/>
          <w:szCs w:val="24"/>
        </w:rPr>
      </w:pPr>
      <w:r w:rsidRPr="00B37E5E">
        <w:rPr>
          <w:rFonts w:ascii="Times New Roman" w:hAnsi="Times New Roman"/>
          <w:color w:val="000000"/>
          <w:spacing w:val="5"/>
          <w:sz w:val="24"/>
          <w:szCs w:val="24"/>
        </w:rPr>
        <w:t xml:space="preserve">осознания   себя   представителем   исторически  сложившегося   гражданского, </w:t>
      </w:r>
      <w:r w:rsidRPr="00B37E5E">
        <w:rPr>
          <w:rFonts w:ascii="Times New Roman" w:hAnsi="Times New Roman"/>
          <w:color w:val="000000"/>
          <w:spacing w:val="1"/>
          <w:sz w:val="24"/>
          <w:szCs w:val="24"/>
        </w:rPr>
        <w:t xml:space="preserve">   </w:t>
      </w:r>
      <w:r w:rsidRPr="00B37E5E">
        <w:rPr>
          <w:rFonts w:ascii="Times New Roman" w:hAnsi="Times New Roman"/>
          <w:color w:val="000000"/>
          <w:spacing w:val="1"/>
          <w:sz w:val="24"/>
          <w:szCs w:val="24"/>
        </w:rPr>
        <w:lastRenderedPageBreak/>
        <w:t>этнокультурного, конфессионального сообщества, гражданином России.</w:t>
      </w:r>
    </w:p>
    <w:p w:rsidR="00FC18BD" w:rsidRPr="00B37E5E" w:rsidRDefault="00FC18BD" w:rsidP="00FC18BD">
      <w:pPr>
        <w:widowControl w:val="0"/>
        <w:shd w:val="clear" w:color="auto" w:fill="FFFFFF"/>
        <w:autoSpaceDE w:val="0"/>
        <w:autoSpaceDN w:val="0"/>
        <w:adjustRightInd w:val="0"/>
        <w:ind w:firstLine="708"/>
        <w:jc w:val="both"/>
        <w:rPr>
          <w:rFonts w:ascii="Times New Roman" w:hAnsi="Times New Roman"/>
          <w:b/>
          <w:color w:val="000000"/>
          <w:sz w:val="24"/>
          <w:szCs w:val="24"/>
        </w:rPr>
      </w:pPr>
    </w:p>
    <w:p w:rsidR="00FC18BD" w:rsidRPr="00001C19" w:rsidRDefault="00FC18BD" w:rsidP="00FC18BD">
      <w:pPr>
        <w:pStyle w:val="ae"/>
        <w:jc w:val="center"/>
        <w:rPr>
          <w:rFonts w:ascii="Times New Roman" w:hAnsi="Times New Roman"/>
          <w:b/>
          <w:sz w:val="28"/>
          <w:szCs w:val="28"/>
        </w:rPr>
      </w:pPr>
      <w:r>
        <w:rPr>
          <w:rFonts w:ascii="Times New Roman" w:hAnsi="Times New Roman"/>
          <w:b/>
          <w:sz w:val="28"/>
          <w:szCs w:val="28"/>
        </w:rPr>
        <w:t>Учебно-тематический план</w:t>
      </w:r>
    </w:p>
    <w:p w:rsidR="00FC18BD" w:rsidRPr="00E54A9C" w:rsidRDefault="00FC18BD" w:rsidP="00FC18BD">
      <w:pPr>
        <w:pStyle w:val="ae"/>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638"/>
        <w:gridCol w:w="1194"/>
        <w:gridCol w:w="3402"/>
      </w:tblGrid>
      <w:tr w:rsidR="00FC18BD" w:rsidRPr="00E54A9C" w:rsidTr="00714255">
        <w:trPr>
          <w:trHeight w:val="1104"/>
        </w:trPr>
        <w:tc>
          <w:tcPr>
            <w:tcW w:w="663" w:type="dxa"/>
            <w:shd w:val="clear" w:color="auto" w:fill="auto"/>
          </w:tcPr>
          <w:p w:rsidR="00FC18BD" w:rsidRPr="007C1D58" w:rsidRDefault="00FC18BD" w:rsidP="00714255">
            <w:pPr>
              <w:pStyle w:val="ae"/>
              <w:jc w:val="both"/>
              <w:rPr>
                <w:rFonts w:ascii="Times New Roman" w:hAnsi="Times New Roman"/>
                <w:sz w:val="24"/>
                <w:szCs w:val="24"/>
              </w:rPr>
            </w:pPr>
            <w:r w:rsidRPr="007C1D58">
              <w:rPr>
                <w:rFonts w:ascii="Times New Roman" w:hAnsi="Times New Roman"/>
                <w:sz w:val="24"/>
                <w:szCs w:val="24"/>
              </w:rPr>
              <w:t>№</w:t>
            </w:r>
          </w:p>
          <w:p w:rsidR="00FC18BD" w:rsidRPr="007C1D58" w:rsidRDefault="00FC18BD" w:rsidP="00714255">
            <w:pPr>
              <w:pStyle w:val="ae"/>
              <w:jc w:val="both"/>
              <w:rPr>
                <w:rFonts w:ascii="Times New Roman" w:hAnsi="Times New Roman"/>
                <w:sz w:val="24"/>
                <w:szCs w:val="24"/>
              </w:rPr>
            </w:pPr>
            <w:r w:rsidRPr="007C1D58">
              <w:rPr>
                <w:rFonts w:ascii="Times New Roman" w:hAnsi="Times New Roman"/>
                <w:sz w:val="24"/>
                <w:szCs w:val="24"/>
              </w:rPr>
              <w:t>п/п</w:t>
            </w:r>
          </w:p>
        </w:tc>
        <w:tc>
          <w:tcPr>
            <w:tcW w:w="3638" w:type="dxa"/>
            <w:shd w:val="clear" w:color="auto" w:fill="auto"/>
          </w:tcPr>
          <w:p w:rsidR="00FC18BD" w:rsidRPr="007C1D58" w:rsidRDefault="00FC18BD" w:rsidP="00714255">
            <w:pPr>
              <w:pStyle w:val="ae"/>
              <w:jc w:val="both"/>
              <w:rPr>
                <w:rFonts w:ascii="Times New Roman" w:hAnsi="Times New Roman"/>
                <w:sz w:val="24"/>
                <w:szCs w:val="24"/>
              </w:rPr>
            </w:pPr>
          </w:p>
          <w:p w:rsidR="00FC18BD" w:rsidRPr="007C1D58" w:rsidRDefault="00FC18BD" w:rsidP="00714255">
            <w:pPr>
              <w:pStyle w:val="ae"/>
              <w:jc w:val="both"/>
              <w:rPr>
                <w:rFonts w:ascii="Times New Roman" w:hAnsi="Times New Roman"/>
                <w:sz w:val="24"/>
                <w:szCs w:val="24"/>
              </w:rPr>
            </w:pPr>
            <w:r w:rsidRPr="007C1D58">
              <w:rPr>
                <w:rFonts w:ascii="Times New Roman" w:hAnsi="Times New Roman"/>
                <w:sz w:val="24"/>
                <w:szCs w:val="24"/>
              </w:rPr>
              <w:t>Наименование разделов и тем</w:t>
            </w:r>
          </w:p>
          <w:p w:rsidR="00FC18BD" w:rsidRPr="007C1D58" w:rsidRDefault="00FC18BD" w:rsidP="00714255">
            <w:pPr>
              <w:pStyle w:val="ae"/>
              <w:jc w:val="both"/>
              <w:rPr>
                <w:rFonts w:ascii="Times New Roman" w:hAnsi="Times New Roman"/>
                <w:sz w:val="24"/>
                <w:szCs w:val="24"/>
              </w:rPr>
            </w:pPr>
          </w:p>
        </w:tc>
        <w:tc>
          <w:tcPr>
            <w:tcW w:w="1194" w:type="dxa"/>
            <w:shd w:val="clear" w:color="auto" w:fill="auto"/>
          </w:tcPr>
          <w:p w:rsidR="00FC18BD" w:rsidRPr="007C1D58" w:rsidRDefault="00FC18BD" w:rsidP="00714255">
            <w:pPr>
              <w:pStyle w:val="ae"/>
              <w:jc w:val="both"/>
              <w:rPr>
                <w:rFonts w:ascii="Times New Roman" w:hAnsi="Times New Roman"/>
                <w:sz w:val="24"/>
                <w:szCs w:val="24"/>
              </w:rPr>
            </w:pPr>
          </w:p>
          <w:p w:rsidR="00FC18BD" w:rsidRPr="007C1D58" w:rsidRDefault="00FC18BD" w:rsidP="00714255">
            <w:pPr>
              <w:pStyle w:val="ae"/>
              <w:jc w:val="both"/>
              <w:rPr>
                <w:rFonts w:ascii="Times New Roman" w:hAnsi="Times New Roman"/>
                <w:sz w:val="24"/>
                <w:szCs w:val="24"/>
              </w:rPr>
            </w:pPr>
            <w:r w:rsidRPr="007C1D58">
              <w:rPr>
                <w:rFonts w:ascii="Times New Roman" w:hAnsi="Times New Roman"/>
                <w:sz w:val="24"/>
                <w:szCs w:val="24"/>
              </w:rPr>
              <w:t>Часы учебного времени</w:t>
            </w:r>
          </w:p>
        </w:tc>
        <w:tc>
          <w:tcPr>
            <w:tcW w:w="3402" w:type="dxa"/>
            <w:shd w:val="clear" w:color="auto" w:fill="auto"/>
          </w:tcPr>
          <w:p w:rsidR="00FC18BD" w:rsidRPr="007C1D58" w:rsidRDefault="00FC18BD" w:rsidP="00714255">
            <w:pPr>
              <w:pStyle w:val="ae"/>
              <w:jc w:val="both"/>
              <w:rPr>
                <w:rFonts w:ascii="Times New Roman" w:hAnsi="Times New Roman"/>
                <w:sz w:val="24"/>
                <w:szCs w:val="24"/>
              </w:rPr>
            </w:pPr>
            <w:r w:rsidRPr="007C1D58">
              <w:rPr>
                <w:rFonts w:ascii="Times New Roman" w:hAnsi="Times New Roman"/>
                <w:sz w:val="24"/>
                <w:szCs w:val="24"/>
              </w:rPr>
              <w:t>Плановые сроки прохождения (четверть, месяц)</w:t>
            </w:r>
          </w:p>
        </w:tc>
      </w:tr>
      <w:tr w:rsidR="00FC18BD" w:rsidRPr="00E54A9C" w:rsidTr="00714255">
        <w:trPr>
          <w:trHeight w:val="629"/>
        </w:trPr>
        <w:tc>
          <w:tcPr>
            <w:tcW w:w="663" w:type="dxa"/>
            <w:shd w:val="clear" w:color="auto" w:fill="auto"/>
          </w:tcPr>
          <w:p w:rsidR="00FC18BD" w:rsidRDefault="00FC18BD" w:rsidP="00714255">
            <w:pPr>
              <w:pStyle w:val="ae"/>
              <w:jc w:val="center"/>
              <w:rPr>
                <w:rFonts w:ascii="Times New Roman" w:hAnsi="Times New Roman"/>
                <w:sz w:val="24"/>
                <w:szCs w:val="24"/>
              </w:rPr>
            </w:pPr>
          </w:p>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1</w:t>
            </w:r>
          </w:p>
        </w:tc>
        <w:tc>
          <w:tcPr>
            <w:tcW w:w="3638" w:type="dxa"/>
            <w:shd w:val="clear" w:color="auto" w:fill="auto"/>
          </w:tcPr>
          <w:p w:rsidR="00FC18BD" w:rsidRPr="000B3A86" w:rsidRDefault="00FC18BD" w:rsidP="00714255">
            <w:pPr>
              <w:pStyle w:val="ae"/>
              <w:rPr>
                <w:rFonts w:ascii="Times New Roman" w:hAnsi="Times New Roman"/>
                <w:sz w:val="24"/>
                <w:szCs w:val="24"/>
              </w:rPr>
            </w:pPr>
            <w:r w:rsidRPr="000B3A86">
              <w:rPr>
                <w:rFonts w:ascii="Times New Roman" w:hAnsi="Times New Roman"/>
                <w:sz w:val="24"/>
                <w:szCs w:val="24"/>
              </w:rPr>
              <w:t xml:space="preserve">Введение. Мир в начале </w:t>
            </w:r>
            <w:r w:rsidRPr="000B3A86">
              <w:rPr>
                <w:rFonts w:ascii="Times New Roman" w:hAnsi="Times New Roman"/>
                <w:sz w:val="24"/>
                <w:szCs w:val="24"/>
                <w:lang w:val="en-US"/>
              </w:rPr>
              <w:t>XX</w:t>
            </w:r>
            <w:r w:rsidRPr="000B3A86">
              <w:rPr>
                <w:rFonts w:ascii="Times New Roman" w:hAnsi="Times New Roman"/>
                <w:sz w:val="24"/>
                <w:szCs w:val="24"/>
              </w:rPr>
              <w:t xml:space="preserve"> в</w:t>
            </w:r>
          </w:p>
        </w:tc>
        <w:tc>
          <w:tcPr>
            <w:tcW w:w="1194" w:type="dxa"/>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1</w:t>
            </w:r>
          </w:p>
        </w:tc>
        <w:tc>
          <w:tcPr>
            <w:tcW w:w="3402" w:type="dxa"/>
            <w:shd w:val="clear" w:color="auto" w:fill="auto"/>
          </w:tcPr>
          <w:p w:rsidR="00FC18BD" w:rsidRPr="006D5CE7" w:rsidRDefault="00FC18BD" w:rsidP="00714255">
            <w:pPr>
              <w:pStyle w:val="ae"/>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четверть</w:t>
            </w:r>
            <w:r>
              <w:rPr>
                <w:rFonts w:ascii="Times New Roman" w:hAnsi="Times New Roman"/>
                <w:sz w:val="24"/>
                <w:szCs w:val="24"/>
                <w:lang w:val="en-US"/>
              </w:rPr>
              <w:t xml:space="preserve"> (</w:t>
            </w:r>
            <w:r>
              <w:rPr>
                <w:rFonts w:ascii="Times New Roman" w:hAnsi="Times New Roman"/>
                <w:sz w:val="24"/>
                <w:szCs w:val="24"/>
              </w:rPr>
              <w:t>сентябрь)</w:t>
            </w:r>
          </w:p>
        </w:tc>
      </w:tr>
      <w:tr w:rsidR="00FC18BD" w:rsidRPr="00E54A9C" w:rsidTr="00714255">
        <w:trPr>
          <w:trHeight w:val="992"/>
        </w:trPr>
        <w:tc>
          <w:tcPr>
            <w:tcW w:w="663" w:type="dxa"/>
            <w:shd w:val="clear" w:color="auto" w:fill="auto"/>
          </w:tcPr>
          <w:p w:rsidR="00FC18BD" w:rsidRDefault="00FC18BD" w:rsidP="00714255">
            <w:pPr>
              <w:pStyle w:val="ae"/>
              <w:jc w:val="center"/>
              <w:rPr>
                <w:rFonts w:ascii="Times New Roman" w:hAnsi="Times New Roman"/>
                <w:sz w:val="24"/>
                <w:szCs w:val="24"/>
              </w:rPr>
            </w:pPr>
          </w:p>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2</w:t>
            </w:r>
          </w:p>
        </w:tc>
        <w:tc>
          <w:tcPr>
            <w:tcW w:w="3638" w:type="dxa"/>
            <w:shd w:val="clear" w:color="auto" w:fill="auto"/>
          </w:tcPr>
          <w:p w:rsidR="00FC18BD" w:rsidRPr="000B3A86" w:rsidRDefault="00FC18BD" w:rsidP="00714255">
            <w:pPr>
              <w:pStyle w:val="ae"/>
              <w:rPr>
                <w:rFonts w:ascii="Times New Roman" w:hAnsi="Times New Roman"/>
                <w:sz w:val="24"/>
                <w:szCs w:val="24"/>
              </w:rPr>
            </w:pPr>
            <w:r w:rsidRPr="000B3A86">
              <w:rPr>
                <w:rFonts w:ascii="Times New Roman" w:hAnsi="Times New Roman"/>
                <w:bCs/>
                <w:sz w:val="24"/>
                <w:szCs w:val="24"/>
              </w:rPr>
              <w:t xml:space="preserve">РАЗДЕЛ </w:t>
            </w:r>
            <w:r w:rsidRPr="000B3A86">
              <w:rPr>
                <w:rFonts w:ascii="Times New Roman" w:hAnsi="Times New Roman"/>
                <w:bCs/>
                <w:sz w:val="24"/>
                <w:szCs w:val="24"/>
                <w:lang w:val="en-US"/>
              </w:rPr>
              <w:t>I</w:t>
            </w:r>
          </w:p>
          <w:p w:rsidR="00FC18BD" w:rsidRPr="000B3A86" w:rsidRDefault="00FC18BD" w:rsidP="00714255">
            <w:pPr>
              <w:pStyle w:val="ae"/>
              <w:rPr>
                <w:rFonts w:ascii="Times New Roman" w:hAnsi="Times New Roman"/>
                <w:bCs/>
                <w:sz w:val="24"/>
                <w:szCs w:val="24"/>
              </w:rPr>
            </w:pPr>
            <w:r w:rsidRPr="000B3A86">
              <w:rPr>
                <w:rFonts w:ascii="Times New Roman" w:hAnsi="Times New Roman"/>
                <w:bCs/>
                <w:sz w:val="24"/>
                <w:szCs w:val="24"/>
              </w:rPr>
              <w:t>Мировые войны и революции. 1914—1945 гг.</w:t>
            </w:r>
          </w:p>
        </w:tc>
        <w:tc>
          <w:tcPr>
            <w:tcW w:w="1194" w:type="dxa"/>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14</w:t>
            </w:r>
          </w:p>
        </w:tc>
        <w:tc>
          <w:tcPr>
            <w:tcW w:w="3402" w:type="dxa"/>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четверть (сентябрь – октябрь)</w:t>
            </w:r>
          </w:p>
        </w:tc>
      </w:tr>
      <w:tr w:rsidR="00FC18BD" w:rsidRPr="00E54A9C" w:rsidTr="00714255">
        <w:trPr>
          <w:trHeight w:val="1082"/>
        </w:trPr>
        <w:tc>
          <w:tcPr>
            <w:tcW w:w="663" w:type="dxa"/>
            <w:shd w:val="clear" w:color="auto" w:fill="auto"/>
          </w:tcPr>
          <w:p w:rsidR="00FC18BD" w:rsidRDefault="00FC18BD" w:rsidP="00714255">
            <w:pPr>
              <w:pStyle w:val="ae"/>
              <w:jc w:val="center"/>
              <w:rPr>
                <w:rFonts w:ascii="Times New Roman" w:hAnsi="Times New Roman"/>
                <w:sz w:val="24"/>
                <w:szCs w:val="24"/>
              </w:rPr>
            </w:pPr>
          </w:p>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3</w:t>
            </w:r>
          </w:p>
        </w:tc>
        <w:tc>
          <w:tcPr>
            <w:tcW w:w="3638" w:type="dxa"/>
            <w:shd w:val="clear" w:color="auto" w:fill="auto"/>
          </w:tcPr>
          <w:p w:rsidR="00FC18BD" w:rsidRPr="000B3A86" w:rsidRDefault="00FC18BD" w:rsidP="00714255">
            <w:pPr>
              <w:pStyle w:val="ae"/>
              <w:rPr>
                <w:rFonts w:ascii="Times New Roman" w:hAnsi="Times New Roman"/>
                <w:sz w:val="24"/>
                <w:szCs w:val="24"/>
              </w:rPr>
            </w:pPr>
            <w:r w:rsidRPr="000B3A86">
              <w:rPr>
                <w:rFonts w:ascii="Times New Roman" w:hAnsi="Times New Roman"/>
                <w:sz w:val="24"/>
                <w:szCs w:val="24"/>
              </w:rPr>
              <w:t xml:space="preserve">РАЗДЕЛ </w:t>
            </w:r>
            <w:r w:rsidRPr="000B3A86">
              <w:rPr>
                <w:rFonts w:ascii="Times New Roman" w:hAnsi="Times New Roman"/>
                <w:sz w:val="24"/>
                <w:szCs w:val="24"/>
                <w:lang w:val="en-US"/>
              </w:rPr>
              <w:t>II</w:t>
            </w:r>
          </w:p>
          <w:p w:rsidR="00FC18BD" w:rsidRPr="000B3A86" w:rsidRDefault="00FC18BD" w:rsidP="00714255">
            <w:pPr>
              <w:pStyle w:val="ae"/>
              <w:rPr>
                <w:rFonts w:ascii="Times New Roman" w:hAnsi="Times New Roman"/>
                <w:sz w:val="24"/>
                <w:szCs w:val="24"/>
              </w:rPr>
            </w:pPr>
            <w:r w:rsidRPr="000B3A86">
              <w:rPr>
                <w:rFonts w:ascii="Times New Roman" w:hAnsi="Times New Roman"/>
                <w:sz w:val="24"/>
                <w:szCs w:val="24"/>
              </w:rPr>
              <w:t xml:space="preserve">Мир во второй половине </w:t>
            </w:r>
            <w:r w:rsidRPr="000B3A86">
              <w:rPr>
                <w:rFonts w:ascii="Times New Roman" w:hAnsi="Times New Roman"/>
                <w:sz w:val="24"/>
                <w:szCs w:val="24"/>
                <w:lang w:val="en-US"/>
              </w:rPr>
              <w:t>XX</w:t>
            </w:r>
            <w:r w:rsidRPr="000B3A86">
              <w:rPr>
                <w:rFonts w:ascii="Times New Roman" w:hAnsi="Times New Roman"/>
                <w:sz w:val="24"/>
                <w:szCs w:val="24"/>
              </w:rPr>
              <w:t xml:space="preserve"> в.</w:t>
            </w:r>
          </w:p>
          <w:p w:rsidR="00FC18BD" w:rsidRPr="000B3A86" w:rsidRDefault="00FC18BD" w:rsidP="00714255">
            <w:pPr>
              <w:pStyle w:val="ae"/>
              <w:rPr>
                <w:rFonts w:ascii="Times New Roman" w:hAnsi="Times New Roman"/>
                <w:sz w:val="24"/>
                <w:szCs w:val="24"/>
              </w:rPr>
            </w:pPr>
            <w:r w:rsidRPr="000B3A86">
              <w:rPr>
                <w:rFonts w:ascii="Times New Roman" w:hAnsi="Times New Roman"/>
                <w:sz w:val="24"/>
                <w:szCs w:val="24"/>
              </w:rPr>
              <w:t xml:space="preserve">Исторические проблемы второй половины </w:t>
            </w:r>
            <w:r w:rsidRPr="000B3A86">
              <w:rPr>
                <w:rFonts w:ascii="Times New Roman" w:hAnsi="Times New Roman"/>
                <w:sz w:val="24"/>
                <w:szCs w:val="24"/>
                <w:lang w:val="en-US"/>
              </w:rPr>
              <w:t>XX</w:t>
            </w:r>
            <w:r w:rsidRPr="000B3A86">
              <w:rPr>
                <w:rFonts w:ascii="Times New Roman" w:hAnsi="Times New Roman"/>
                <w:sz w:val="24"/>
                <w:szCs w:val="24"/>
              </w:rPr>
              <w:t xml:space="preserve"> в</w:t>
            </w:r>
          </w:p>
        </w:tc>
        <w:tc>
          <w:tcPr>
            <w:tcW w:w="1194" w:type="dxa"/>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9</w:t>
            </w:r>
          </w:p>
        </w:tc>
        <w:tc>
          <w:tcPr>
            <w:tcW w:w="3402" w:type="dxa"/>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lang w:val="en-US"/>
              </w:rPr>
              <w:t>I</w:t>
            </w:r>
            <w:r w:rsidRPr="006D5CE7">
              <w:rPr>
                <w:rFonts w:ascii="Times New Roman" w:hAnsi="Times New Roman"/>
                <w:sz w:val="24"/>
                <w:szCs w:val="24"/>
              </w:rPr>
              <w:t xml:space="preserve"> - </w:t>
            </w:r>
            <w:r>
              <w:rPr>
                <w:rFonts w:ascii="Times New Roman" w:hAnsi="Times New Roman"/>
                <w:sz w:val="24"/>
                <w:szCs w:val="24"/>
                <w:lang w:val="en-US"/>
              </w:rPr>
              <w:t>II</w:t>
            </w:r>
            <w:r>
              <w:rPr>
                <w:rFonts w:ascii="Times New Roman" w:hAnsi="Times New Roman"/>
                <w:sz w:val="24"/>
                <w:szCs w:val="24"/>
              </w:rPr>
              <w:t xml:space="preserve"> четверть (октябрь – ноябрь)</w:t>
            </w:r>
          </w:p>
        </w:tc>
      </w:tr>
      <w:tr w:rsidR="00FC18BD" w:rsidRPr="00E54A9C" w:rsidTr="00714255">
        <w:tc>
          <w:tcPr>
            <w:tcW w:w="4301" w:type="dxa"/>
            <w:gridSpan w:val="2"/>
            <w:shd w:val="clear" w:color="auto" w:fill="auto"/>
          </w:tcPr>
          <w:p w:rsidR="00FC18BD" w:rsidRPr="000B3A86" w:rsidRDefault="00FC18BD" w:rsidP="00714255">
            <w:pPr>
              <w:pStyle w:val="ae"/>
              <w:jc w:val="both"/>
              <w:rPr>
                <w:rFonts w:ascii="Times New Roman" w:hAnsi="Times New Roman"/>
                <w:sz w:val="24"/>
                <w:szCs w:val="24"/>
              </w:rPr>
            </w:pPr>
            <w:r w:rsidRPr="000B3A86">
              <w:rPr>
                <w:rFonts w:ascii="Times New Roman" w:hAnsi="Times New Roman"/>
                <w:sz w:val="24"/>
                <w:szCs w:val="24"/>
              </w:rPr>
              <w:t>Раздел  I. Российская империя.</w:t>
            </w:r>
          </w:p>
        </w:tc>
        <w:tc>
          <w:tcPr>
            <w:tcW w:w="1194" w:type="dxa"/>
            <w:shd w:val="clear" w:color="auto" w:fill="auto"/>
          </w:tcPr>
          <w:p w:rsidR="00FC18BD" w:rsidRPr="007C1D58" w:rsidRDefault="00FC18BD" w:rsidP="00714255">
            <w:pPr>
              <w:pStyle w:val="ae"/>
              <w:jc w:val="center"/>
              <w:rPr>
                <w:rFonts w:ascii="Times New Roman" w:hAnsi="Times New Roman"/>
                <w:b/>
                <w:sz w:val="24"/>
                <w:szCs w:val="24"/>
              </w:rPr>
            </w:pPr>
            <w:r>
              <w:rPr>
                <w:rFonts w:ascii="Times New Roman" w:hAnsi="Times New Roman"/>
                <w:b/>
                <w:sz w:val="24"/>
                <w:szCs w:val="24"/>
              </w:rPr>
              <w:t>10</w:t>
            </w:r>
          </w:p>
        </w:tc>
        <w:tc>
          <w:tcPr>
            <w:tcW w:w="3402" w:type="dxa"/>
            <w:vMerge w:val="restart"/>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xml:space="preserve"> </w:t>
            </w:r>
            <w:r w:rsidRPr="006D5CE7">
              <w:rPr>
                <w:rFonts w:ascii="Times New Roman" w:hAnsi="Times New Roman"/>
                <w:sz w:val="24"/>
                <w:szCs w:val="24"/>
              </w:rPr>
              <w:t xml:space="preserve"> - </w:t>
            </w:r>
            <w:r>
              <w:rPr>
                <w:rFonts w:ascii="Times New Roman" w:hAnsi="Times New Roman"/>
                <w:sz w:val="24"/>
                <w:szCs w:val="24"/>
                <w:lang w:val="en-US"/>
              </w:rPr>
              <w:t>III</w:t>
            </w:r>
            <w:r w:rsidRPr="006D5CE7">
              <w:rPr>
                <w:rFonts w:ascii="Times New Roman" w:hAnsi="Times New Roman"/>
                <w:sz w:val="24"/>
                <w:szCs w:val="24"/>
              </w:rPr>
              <w:t xml:space="preserve"> </w:t>
            </w:r>
            <w:r>
              <w:rPr>
                <w:rFonts w:ascii="Times New Roman" w:hAnsi="Times New Roman"/>
                <w:sz w:val="24"/>
                <w:szCs w:val="24"/>
              </w:rPr>
              <w:t>четверть (декабрь – февраль)</w:t>
            </w:r>
          </w:p>
        </w:tc>
      </w:tr>
      <w:tr w:rsidR="00FC18BD" w:rsidRPr="00E54A9C" w:rsidTr="00714255">
        <w:tc>
          <w:tcPr>
            <w:tcW w:w="663" w:type="dxa"/>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4</w:t>
            </w:r>
          </w:p>
        </w:tc>
        <w:tc>
          <w:tcPr>
            <w:tcW w:w="3638" w:type="dxa"/>
            <w:shd w:val="clear" w:color="auto" w:fill="auto"/>
          </w:tcPr>
          <w:p w:rsidR="00FC18BD" w:rsidRPr="007C1D58" w:rsidRDefault="00FC18BD" w:rsidP="00714255">
            <w:pPr>
              <w:pStyle w:val="ae"/>
              <w:jc w:val="both"/>
              <w:rPr>
                <w:rFonts w:ascii="Times New Roman" w:hAnsi="Times New Roman"/>
                <w:sz w:val="24"/>
                <w:szCs w:val="24"/>
              </w:rPr>
            </w:pPr>
            <w:r w:rsidRPr="007C1D58">
              <w:rPr>
                <w:rFonts w:ascii="Times New Roman" w:hAnsi="Times New Roman"/>
                <w:sz w:val="24"/>
                <w:szCs w:val="24"/>
              </w:rPr>
              <w:t>Тема 1. Россия в начале XX в.</w:t>
            </w:r>
          </w:p>
        </w:tc>
        <w:tc>
          <w:tcPr>
            <w:tcW w:w="1194" w:type="dxa"/>
            <w:shd w:val="clear" w:color="auto" w:fill="auto"/>
          </w:tcPr>
          <w:p w:rsidR="00FC18BD" w:rsidRPr="000B3A86" w:rsidRDefault="00FC18BD" w:rsidP="00714255">
            <w:pPr>
              <w:pStyle w:val="ae"/>
              <w:jc w:val="center"/>
              <w:rPr>
                <w:rFonts w:ascii="Times New Roman" w:hAnsi="Times New Roman"/>
                <w:sz w:val="24"/>
                <w:szCs w:val="24"/>
              </w:rPr>
            </w:pPr>
            <w:r>
              <w:rPr>
                <w:rFonts w:ascii="Times New Roman" w:hAnsi="Times New Roman"/>
                <w:sz w:val="24"/>
                <w:szCs w:val="24"/>
              </w:rPr>
              <w:t>3</w:t>
            </w:r>
          </w:p>
        </w:tc>
        <w:tc>
          <w:tcPr>
            <w:tcW w:w="3402" w:type="dxa"/>
            <w:vMerge/>
            <w:shd w:val="clear" w:color="auto" w:fill="auto"/>
          </w:tcPr>
          <w:p w:rsidR="00FC18BD" w:rsidRPr="007C1D58" w:rsidRDefault="00FC18BD" w:rsidP="00714255">
            <w:pPr>
              <w:pStyle w:val="ae"/>
              <w:jc w:val="center"/>
              <w:rPr>
                <w:rFonts w:ascii="Times New Roman" w:hAnsi="Times New Roman"/>
                <w:sz w:val="24"/>
                <w:szCs w:val="24"/>
              </w:rPr>
            </w:pPr>
          </w:p>
        </w:tc>
      </w:tr>
      <w:tr w:rsidR="00FC18BD" w:rsidRPr="00E54A9C" w:rsidTr="00714255">
        <w:tc>
          <w:tcPr>
            <w:tcW w:w="663" w:type="dxa"/>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5</w:t>
            </w:r>
          </w:p>
        </w:tc>
        <w:tc>
          <w:tcPr>
            <w:tcW w:w="3638" w:type="dxa"/>
            <w:shd w:val="clear" w:color="auto" w:fill="auto"/>
          </w:tcPr>
          <w:p w:rsidR="00FC18BD" w:rsidRPr="007C1D58" w:rsidRDefault="00FC18BD" w:rsidP="00714255">
            <w:pPr>
              <w:pStyle w:val="ae"/>
              <w:jc w:val="both"/>
              <w:rPr>
                <w:rFonts w:ascii="Times New Roman" w:hAnsi="Times New Roman"/>
                <w:sz w:val="24"/>
                <w:szCs w:val="24"/>
              </w:rPr>
            </w:pPr>
            <w:r w:rsidRPr="007C1D58">
              <w:rPr>
                <w:rFonts w:ascii="Times New Roman" w:hAnsi="Times New Roman"/>
                <w:sz w:val="24"/>
                <w:szCs w:val="24"/>
              </w:rPr>
              <w:t>Тема 2. Россия в годы первой революции.</w:t>
            </w:r>
          </w:p>
        </w:tc>
        <w:tc>
          <w:tcPr>
            <w:tcW w:w="1194" w:type="dxa"/>
            <w:shd w:val="clear" w:color="auto" w:fill="auto"/>
          </w:tcPr>
          <w:p w:rsidR="00FC18BD" w:rsidRPr="000B3A86" w:rsidRDefault="00FC18BD" w:rsidP="00714255">
            <w:pPr>
              <w:pStyle w:val="ae"/>
              <w:jc w:val="center"/>
              <w:rPr>
                <w:rFonts w:ascii="Times New Roman" w:hAnsi="Times New Roman"/>
                <w:sz w:val="24"/>
                <w:szCs w:val="24"/>
              </w:rPr>
            </w:pPr>
            <w:r>
              <w:rPr>
                <w:rFonts w:ascii="Times New Roman" w:hAnsi="Times New Roman"/>
                <w:sz w:val="24"/>
                <w:szCs w:val="24"/>
              </w:rPr>
              <w:t>2</w:t>
            </w:r>
          </w:p>
        </w:tc>
        <w:tc>
          <w:tcPr>
            <w:tcW w:w="3402" w:type="dxa"/>
            <w:vMerge/>
            <w:shd w:val="clear" w:color="auto" w:fill="auto"/>
          </w:tcPr>
          <w:p w:rsidR="00FC18BD" w:rsidRPr="007C1D58" w:rsidRDefault="00FC18BD" w:rsidP="00714255">
            <w:pPr>
              <w:pStyle w:val="ae"/>
              <w:jc w:val="center"/>
              <w:rPr>
                <w:rFonts w:ascii="Times New Roman" w:hAnsi="Times New Roman"/>
                <w:sz w:val="24"/>
                <w:szCs w:val="24"/>
              </w:rPr>
            </w:pPr>
          </w:p>
        </w:tc>
      </w:tr>
      <w:tr w:rsidR="00FC18BD" w:rsidRPr="00E54A9C" w:rsidTr="00714255">
        <w:tc>
          <w:tcPr>
            <w:tcW w:w="663" w:type="dxa"/>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6</w:t>
            </w:r>
          </w:p>
        </w:tc>
        <w:tc>
          <w:tcPr>
            <w:tcW w:w="3638" w:type="dxa"/>
            <w:shd w:val="clear" w:color="auto" w:fill="auto"/>
          </w:tcPr>
          <w:p w:rsidR="00FC18BD" w:rsidRPr="007C1D58" w:rsidRDefault="00FC18BD" w:rsidP="00714255">
            <w:pPr>
              <w:pStyle w:val="ae"/>
              <w:jc w:val="both"/>
              <w:rPr>
                <w:rFonts w:ascii="Times New Roman" w:hAnsi="Times New Roman"/>
                <w:sz w:val="24"/>
                <w:szCs w:val="24"/>
              </w:rPr>
            </w:pPr>
            <w:r w:rsidRPr="007C1D58">
              <w:rPr>
                <w:rFonts w:ascii="Times New Roman" w:hAnsi="Times New Roman"/>
                <w:sz w:val="24"/>
                <w:szCs w:val="24"/>
              </w:rPr>
              <w:t>Тема 3. Монархия накануне крушения.</w:t>
            </w:r>
          </w:p>
        </w:tc>
        <w:tc>
          <w:tcPr>
            <w:tcW w:w="1194" w:type="dxa"/>
            <w:shd w:val="clear" w:color="auto" w:fill="auto"/>
          </w:tcPr>
          <w:p w:rsidR="00FC18BD" w:rsidRPr="000B3A86" w:rsidRDefault="00FC18BD" w:rsidP="00714255">
            <w:pPr>
              <w:pStyle w:val="ae"/>
              <w:jc w:val="center"/>
              <w:rPr>
                <w:rFonts w:ascii="Times New Roman" w:hAnsi="Times New Roman"/>
                <w:sz w:val="24"/>
                <w:szCs w:val="24"/>
              </w:rPr>
            </w:pPr>
            <w:r>
              <w:rPr>
                <w:rFonts w:ascii="Times New Roman" w:hAnsi="Times New Roman"/>
                <w:sz w:val="24"/>
                <w:szCs w:val="24"/>
              </w:rPr>
              <w:t>5</w:t>
            </w:r>
          </w:p>
        </w:tc>
        <w:tc>
          <w:tcPr>
            <w:tcW w:w="3402" w:type="dxa"/>
            <w:vMerge/>
            <w:shd w:val="clear" w:color="auto" w:fill="auto"/>
          </w:tcPr>
          <w:p w:rsidR="00FC18BD" w:rsidRPr="007C1D58" w:rsidRDefault="00FC18BD" w:rsidP="00714255">
            <w:pPr>
              <w:pStyle w:val="ae"/>
              <w:jc w:val="center"/>
              <w:rPr>
                <w:rFonts w:ascii="Times New Roman" w:hAnsi="Times New Roman"/>
                <w:sz w:val="24"/>
                <w:szCs w:val="24"/>
              </w:rPr>
            </w:pPr>
          </w:p>
        </w:tc>
      </w:tr>
      <w:tr w:rsidR="00FC18BD" w:rsidRPr="00E54A9C" w:rsidTr="00714255">
        <w:tc>
          <w:tcPr>
            <w:tcW w:w="4301" w:type="dxa"/>
            <w:gridSpan w:val="2"/>
            <w:shd w:val="clear" w:color="auto" w:fill="auto"/>
          </w:tcPr>
          <w:p w:rsidR="00FC18BD" w:rsidRPr="000B3A86" w:rsidRDefault="00FC18BD" w:rsidP="00714255">
            <w:pPr>
              <w:pStyle w:val="ae"/>
              <w:jc w:val="both"/>
              <w:rPr>
                <w:rFonts w:ascii="Times New Roman" w:hAnsi="Times New Roman"/>
                <w:sz w:val="24"/>
                <w:szCs w:val="24"/>
              </w:rPr>
            </w:pPr>
            <w:r w:rsidRPr="000B3A86">
              <w:rPr>
                <w:rFonts w:ascii="Times New Roman" w:hAnsi="Times New Roman"/>
                <w:sz w:val="24"/>
                <w:szCs w:val="24"/>
              </w:rPr>
              <w:t xml:space="preserve">Раздел </w:t>
            </w:r>
            <w:r w:rsidRPr="000B3A86">
              <w:rPr>
                <w:rFonts w:ascii="Times New Roman" w:hAnsi="Times New Roman"/>
                <w:sz w:val="24"/>
                <w:szCs w:val="24"/>
                <w:lang w:val="en-US"/>
              </w:rPr>
              <w:t>II</w:t>
            </w:r>
            <w:r w:rsidRPr="000B3A86">
              <w:rPr>
                <w:rFonts w:ascii="Times New Roman" w:hAnsi="Times New Roman"/>
                <w:sz w:val="24"/>
                <w:szCs w:val="24"/>
              </w:rPr>
              <w:t>. Великая российская революция. Советская эпоха.</w:t>
            </w:r>
          </w:p>
        </w:tc>
        <w:tc>
          <w:tcPr>
            <w:tcW w:w="1194" w:type="dxa"/>
            <w:shd w:val="clear" w:color="auto" w:fill="auto"/>
          </w:tcPr>
          <w:p w:rsidR="00FC18BD" w:rsidRPr="007C1D58" w:rsidRDefault="00FC18BD" w:rsidP="00714255">
            <w:pPr>
              <w:pStyle w:val="ae"/>
              <w:jc w:val="center"/>
              <w:rPr>
                <w:rFonts w:ascii="Times New Roman" w:hAnsi="Times New Roman"/>
                <w:b/>
                <w:sz w:val="24"/>
                <w:szCs w:val="24"/>
              </w:rPr>
            </w:pPr>
            <w:r>
              <w:rPr>
                <w:rFonts w:ascii="Times New Roman" w:hAnsi="Times New Roman"/>
                <w:b/>
                <w:sz w:val="24"/>
                <w:szCs w:val="24"/>
              </w:rPr>
              <w:t>26</w:t>
            </w:r>
          </w:p>
        </w:tc>
        <w:tc>
          <w:tcPr>
            <w:tcW w:w="3402" w:type="dxa"/>
            <w:vMerge w:val="restart"/>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lang w:val="en-US"/>
              </w:rPr>
              <w:t>III</w:t>
            </w:r>
            <w:r w:rsidRPr="006D5CE7">
              <w:rPr>
                <w:rFonts w:ascii="Times New Roman" w:hAnsi="Times New Roman"/>
                <w:sz w:val="24"/>
                <w:szCs w:val="24"/>
              </w:rPr>
              <w:t xml:space="preserve"> – </w:t>
            </w:r>
            <w:r>
              <w:rPr>
                <w:rFonts w:ascii="Times New Roman" w:hAnsi="Times New Roman"/>
                <w:sz w:val="24"/>
                <w:szCs w:val="24"/>
                <w:lang w:val="en-US"/>
              </w:rPr>
              <w:t>IV</w:t>
            </w:r>
            <w:r w:rsidRPr="006D5CE7">
              <w:rPr>
                <w:rFonts w:ascii="Times New Roman" w:hAnsi="Times New Roman"/>
                <w:sz w:val="24"/>
                <w:szCs w:val="24"/>
              </w:rPr>
              <w:t xml:space="preserve"> </w:t>
            </w:r>
            <w:r>
              <w:rPr>
                <w:rFonts w:ascii="Times New Roman" w:hAnsi="Times New Roman"/>
                <w:sz w:val="24"/>
                <w:szCs w:val="24"/>
              </w:rPr>
              <w:t xml:space="preserve"> четверть( февраль - апрель)</w:t>
            </w:r>
          </w:p>
        </w:tc>
      </w:tr>
      <w:tr w:rsidR="00FC18BD" w:rsidRPr="00E54A9C" w:rsidTr="00714255">
        <w:tc>
          <w:tcPr>
            <w:tcW w:w="663" w:type="dxa"/>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7</w:t>
            </w:r>
          </w:p>
        </w:tc>
        <w:tc>
          <w:tcPr>
            <w:tcW w:w="3638" w:type="dxa"/>
            <w:shd w:val="clear" w:color="auto" w:fill="auto"/>
          </w:tcPr>
          <w:p w:rsidR="00FC18BD" w:rsidRPr="007C1D58" w:rsidRDefault="00FC18BD" w:rsidP="00714255">
            <w:pPr>
              <w:pStyle w:val="ae"/>
              <w:jc w:val="both"/>
              <w:rPr>
                <w:rFonts w:ascii="Times New Roman" w:hAnsi="Times New Roman"/>
                <w:sz w:val="24"/>
                <w:szCs w:val="24"/>
              </w:rPr>
            </w:pPr>
            <w:r w:rsidRPr="007C1D58">
              <w:rPr>
                <w:rFonts w:ascii="Times New Roman" w:hAnsi="Times New Roman"/>
                <w:sz w:val="24"/>
                <w:szCs w:val="24"/>
              </w:rPr>
              <w:t>Тема 4. Россия в революционном вихре 1917 г.</w:t>
            </w:r>
          </w:p>
        </w:tc>
        <w:tc>
          <w:tcPr>
            <w:tcW w:w="1194" w:type="dxa"/>
            <w:shd w:val="clear" w:color="auto" w:fill="auto"/>
          </w:tcPr>
          <w:p w:rsidR="00FC18BD" w:rsidRPr="000B3A86" w:rsidRDefault="00FC18BD" w:rsidP="00714255">
            <w:pPr>
              <w:pStyle w:val="ae"/>
              <w:jc w:val="center"/>
              <w:rPr>
                <w:rFonts w:ascii="Times New Roman" w:hAnsi="Times New Roman"/>
                <w:sz w:val="24"/>
                <w:szCs w:val="24"/>
              </w:rPr>
            </w:pPr>
            <w:r>
              <w:rPr>
                <w:rFonts w:ascii="Times New Roman" w:hAnsi="Times New Roman"/>
                <w:sz w:val="24"/>
                <w:szCs w:val="24"/>
              </w:rPr>
              <w:t>2</w:t>
            </w:r>
          </w:p>
        </w:tc>
        <w:tc>
          <w:tcPr>
            <w:tcW w:w="3402" w:type="dxa"/>
            <w:vMerge/>
            <w:shd w:val="clear" w:color="auto" w:fill="auto"/>
          </w:tcPr>
          <w:p w:rsidR="00FC18BD" w:rsidRPr="007C1D58" w:rsidRDefault="00FC18BD" w:rsidP="00714255">
            <w:pPr>
              <w:pStyle w:val="ae"/>
              <w:jc w:val="both"/>
              <w:rPr>
                <w:rFonts w:ascii="Times New Roman" w:hAnsi="Times New Roman"/>
                <w:sz w:val="24"/>
                <w:szCs w:val="24"/>
              </w:rPr>
            </w:pPr>
          </w:p>
        </w:tc>
      </w:tr>
      <w:tr w:rsidR="00FC18BD" w:rsidRPr="00E54A9C" w:rsidTr="00714255">
        <w:tc>
          <w:tcPr>
            <w:tcW w:w="663" w:type="dxa"/>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8</w:t>
            </w:r>
          </w:p>
        </w:tc>
        <w:tc>
          <w:tcPr>
            <w:tcW w:w="3638" w:type="dxa"/>
            <w:shd w:val="clear" w:color="auto" w:fill="auto"/>
          </w:tcPr>
          <w:p w:rsidR="00FC18BD" w:rsidRPr="000B3A86" w:rsidRDefault="00FC18BD" w:rsidP="00714255">
            <w:pPr>
              <w:widowControl w:val="0"/>
              <w:shd w:val="clear" w:color="auto" w:fill="FFFFFF"/>
              <w:autoSpaceDE w:val="0"/>
              <w:autoSpaceDN w:val="0"/>
              <w:adjustRightInd w:val="0"/>
              <w:jc w:val="both"/>
              <w:rPr>
                <w:rFonts w:ascii="Times New Roman" w:hAnsi="Times New Roman"/>
                <w:sz w:val="24"/>
                <w:szCs w:val="24"/>
              </w:rPr>
            </w:pPr>
            <w:r w:rsidRPr="000B3A86">
              <w:rPr>
                <w:rFonts w:ascii="Times New Roman" w:hAnsi="Times New Roman"/>
                <w:bCs/>
                <w:color w:val="000000"/>
                <w:sz w:val="24"/>
                <w:szCs w:val="24"/>
              </w:rPr>
              <w:t>Тема 5. Становление новой России (1917-1920)</w:t>
            </w:r>
          </w:p>
        </w:tc>
        <w:tc>
          <w:tcPr>
            <w:tcW w:w="1194" w:type="dxa"/>
            <w:shd w:val="clear" w:color="auto" w:fill="auto"/>
          </w:tcPr>
          <w:p w:rsidR="00FC18BD" w:rsidRPr="00CA6ABF" w:rsidRDefault="00FC18BD" w:rsidP="00714255">
            <w:pPr>
              <w:pStyle w:val="ae"/>
              <w:jc w:val="center"/>
              <w:rPr>
                <w:rFonts w:ascii="Times New Roman" w:hAnsi="Times New Roman"/>
                <w:sz w:val="24"/>
                <w:szCs w:val="24"/>
              </w:rPr>
            </w:pPr>
            <w:r>
              <w:rPr>
                <w:rFonts w:ascii="Times New Roman" w:hAnsi="Times New Roman"/>
                <w:sz w:val="24"/>
                <w:szCs w:val="24"/>
              </w:rPr>
              <w:t>4</w:t>
            </w:r>
          </w:p>
        </w:tc>
        <w:tc>
          <w:tcPr>
            <w:tcW w:w="3402" w:type="dxa"/>
            <w:vMerge/>
            <w:shd w:val="clear" w:color="auto" w:fill="auto"/>
          </w:tcPr>
          <w:p w:rsidR="00FC18BD" w:rsidRPr="007C1D58" w:rsidRDefault="00FC18BD" w:rsidP="00714255">
            <w:pPr>
              <w:pStyle w:val="ae"/>
              <w:jc w:val="both"/>
              <w:rPr>
                <w:rFonts w:ascii="Times New Roman" w:hAnsi="Times New Roman"/>
                <w:sz w:val="24"/>
                <w:szCs w:val="24"/>
              </w:rPr>
            </w:pPr>
          </w:p>
        </w:tc>
      </w:tr>
      <w:tr w:rsidR="00FC18BD" w:rsidRPr="00E54A9C" w:rsidTr="00714255">
        <w:tc>
          <w:tcPr>
            <w:tcW w:w="663" w:type="dxa"/>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9</w:t>
            </w:r>
          </w:p>
        </w:tc>
        <w:tc>
          <w:tcPr>
            <w:tcW w:w="3638" w:type="dxa"/>
            <w:shd w:val="clear" w:color="auto" w:fill="auto"/>
          </w:tcPr>
          <w:p w:rsidR="00FC18BD" w:rsidRPr="007C1D58" w:rsidRDefault="00FC18BD" w:rsidP="00714255">
            <w:pPr>
              <w:pStyle w:val="ae"/>
              <w:jc w:val="both"/>
              <w:rPr>
                <w:rFonts w:ascii="Times New Roman" w:hAnsi="Times New Roman"/>
                <w:sz w:val="24"/>
                <w:szCs w:val="24"/>
              </w:rPr>
            </w:pPr>
            <w:r w:rsidRPr="007C1D58">
              <w:rPr>
                <w:rFonts w:ascii="Times New Roman" w:hAnsi="Times New Roman"/>
                <w:sz w:val="24"/>
                <w:szCs w:val="24"/>
              </w:rPr>
              <w:t>Тема 6. Россия, СССР: годы нэпа</w:t>
            </w:r>
          </w:p>
        </w:tc>
        <w:tc>
          <w:tcPr>
            <w:tcW w:w="1194" w:type="dxa"/>
            <w:shd w:val="clear" w:color="auto" w:fill="auto"/>
          </w:tcPr>
          <w:p w:rsidR="00FC18BD" w:rsidRPr="00CA6ABF" w:rsidRDefault="00FC18BD" w:rsidP="00714255">
            <w:pPr>
              <w:pStyle w:val="ae"/>
              <w:jc w:val="center"/>
              <w:rPr>
                <w:rFonts w:ascii="Times New Roman" w:hAnsi="Times New Roman"/>
                <w:sz w:val="24"/>
                <w:szCs w:val="24"/>
              </w:rPr>
            </w:pPr>
            <w:r>
              <w:rPr>
                <w:rFonts w:ascii="Times New Roman" w:hAnsi="Times New Roman"/>
                <w:sz w:val="24"/>
                <w:szCs w:val="24"/>
              </w:rPr>
              <w:t>8</w:t>
            </w:r>
          </w:p>
        </w:tc>
        <w:tc>
          <w:tcPr>
            <w:tcW w:w="3402" w:type="dxa"/>
            <w:vMerge/>
            <w:shd w:val="clear" w:color="auto" w:fill="auto"/>
          </w:tcPr>
          <w:p w:rsidR="00FC18BD" w:rsidRPr="007C1D58" w:rsidRDefault="00FC18BD" w:rsidP="00714255">
            <w:pPr>
              <w:pStyle w:val="ae"/>
              <w:jc w:val="both"/>
              <w:rPr>
                <w:rFonts w:ascii="Times New Roman" w:hAnsi="Times New Roman"/>
                <w:sz w:val="24"/>
                <w:szCs w:val="24"/>
              </w:rPr>
            </w:pPr>
          </w:p>
        </w:tc>
      </w:tr>
      <w:tr w:rsidR="00FC18BD" w:rsidRPr="00E54A9C" w:rsidTr="00714255">
        <w:tc>
          <w:tcPr>
            <w:tcW w:w="663" w:type="dxa"/>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10</w:t>
            </w:r>
          </w:p>
        </w:tc>
        <w:tc>
          <w:tcPr>
            <w:tcW w:w="3638" w:type="dxa"/>
            <w:shd w:val="clear" w:color="auto" w:fill="auto"/>
          </w:tcPr>
          <w:p w:rsidR="00FC18BD" w:rsidRPr="00CA6ABF" w:rsidRDefault="00FC18BD" w:rsidP="00714255">
            <w:pPr>
              <w:widowControl w:val="0"/>
              <w:shd w:val="clear" w:color="auto" w:fill="FFFFFF"/>
              <w:autoSpaceDE w:val="0"/>
              <w:autoSpaceDN w:val="0"/>
              <w:adjustRightInd w:val="0"/>
              <w:jc w:val="both"/>
              <w:rPr>
                <w:rFonts w:ascii="Times New Roman" w:hAnsi="Times New Roman"/>
              </w:rPr>
            </w:pPr>
            <w:r w:rsidRPr="00CA6ABF">
              <w:rPr>
                <w:rFonts w:ascii="Times New Roman" w:hAnsi="Times New Roman"/>
                <w:bCs/>
                <w:color w:val="000000"/>
                <w:sz w:val="24"/>
                <w:szCs w:val="24"/>
              </w:rPr>
              <w:t>Тема 7. СССР в годы войны и мира</w:t>
            </w:r>
          </w:p>
        </w:tc>
        <w:tc>
          <w:tcPr>
            <w:tcW w:w="1194" w:type="dxa"/>
            <w:shd w:val="clear" w:color="auto" w:fill="auto"/>
          </w:tcPr>
          <w:p w:rsidR="00FC18BD" w:rsidRPr="00CA6ABF" w:rsidRDefault="00FC18BD" w:rsidP="00714255">
            <w:pPr>
              <w:pStyle w:val="ae"/>
              <w:jc w:val="center"/>
              <w:rPr>
                <w:rFonts w:ascii="Times New Roman" w:hAnsi="Times New Roman"/>
                <w:sz w:val="24"/>
                <w:szCs w:val="24"/>
              </w:rPr>
            </w:pPr>
            <w:r>
              <w:rPr>
                <w:rFonts w:ascii="Times New Roman" w:hAnsi="Times New Roman"/>
                <w:sz w:val="24"/>
                <w:szCs w:val="24"/>
              </w:rPr>
              <w:t>12</w:t>
            </w:r>
          </w:p>
        </w:tc>
        <w:tc>
          <w:tcPr>
            <w:tcW w:w="3402" w:type="dxa"/>
            <w:vMerge/>
            <w:shd w:val="clear" w:color="auto" w:fill="auto"/>
          </w:tcPr>
          <w:p w:rsidR="00FC18BD" w:rsidRPr="007C1D58" w:rsidRDefault="00FC18BD" w:rsidP="00714255">
            <w:pPr>
              <w:pStyle w:val="ae"/>
              <w:jc w:val="both"/>
              <w:rPr>
                <w:rFonts w:ascii="Times New Roman" w:hAnsi="Times New Roman"/>
                <w:sz w:val="24"/>
                <w:szCs w:val="24"/>
              </w:rPr>
            </w:pPr>
          </w:p>
        </w:tc>
      </w:tr>
      <w:tr w:rsidR="00FC18BD" w:rsidRPr="00E54A9C" w:rsidTr="00714255">
        <w:tc>
          <w:tcPr>
            <w:tcW w:w="4301" w:type="dxa"/>
            <w:gridSpan w:val="2"/>
            <w:shd w:val="clear" w:color="auto" w:fill="auto"/>
          </w:tcPr>
          <w:p w:rsidR="00FC18BD" w:rsidRPr="00CA6ABF" w:rsidRDefault="00FC18BD" w:rsidP="00714255">
            <w:pPr>
              <w:pStyle w:val="ae"/>
              <w:jc w:val="both"/>
              <w:rPr>
                <w:rFonts w:ascii="Times New Roman" w:hAnsi="Times New Roman"/>
                <w:sz w:val="24"/>
                <w:szCs w:val="24"/>
              </w:rPr>
            </w:pPr>
            <w:r w:rsidRPr="00CA6ABF">
              <w:rPr>
                <w:rFonts w:ascii="Times New Roman" w:hAnsi="Times New Roman"/>
                <w:sz w:val="24"/>
                <w:szCs w:val="24"/>
              </w:rPr>
              <w:t xml:space="preserve">Раздел </w:t>
            </w:r>
            <w:r w:rsidRPr="00CA6ABF">
              <w:rPr>
                <w:rFonts w:ascii="Times New Roman" w:hAnsi="Times New Roman"/>
                <w:sz w:val="24"/>
                <w:szCs w:val="24"/>
                <w:lang w:val="en-US"/>
              </w:rPr>
              <w:t>III</w:t>
            </w:r>
            <w:r w:rsidRPr="00CA6ABF">
              <w:rPr>
                <w:rFonts w:ascii="Times New Roman" w:hAnsi="Times New Roman"/>
                <w:sz w:val="24"/>
                <w:szCs w:val="24"/>
              </w:rPr>
              <w:t>. Российская Федерация.</w:t>
            </w:r>
          </w:p>
        </w:tc>
        <w:tc>
          <w:tcPr>
            <w:tcW w:w="1194" w:type="dxa"/>
            <w:shd w:val="clear" w:color="auto" w:fill="auto"/>
          </w:tcPr>
          <w:p w:rsidR="00FC18BD" w:rsidRPr="00CA6ABF" w:rsidRDefault="00FC18BD" w:rsidP="00714255">
            <w:pPr>
              <w:pStyle w:val="ae"/>
              <w:jc w:val="center"/>
              <w:rPr>
                <w:rFonts w:ascii="Times New Roman" w:hAnsi="Times New Roman"/>
                <w:b/>
                <w:sz w:val="24"/>
                <w:szCs w:val="24"/>
              </w:rPr>
            </w:pPr>
            <w:r>
              <w:rPr>
                <w:rFonts w:ascii="Times New Roman" w:hAnsi="Times New Roman"/>
                <w:b/>
                <w:sz w:val="24"/>
                <w:szCs w:val="24"/>
              </w:rPr>
              <w:t>8</w:t>
            </w:r>
          </w:p>
        </w:tc>
        <w:tc>
          <w:tcPr>
            <w:tcW w:w="3402" w:type="dxa"/>
            <w:vMerge w:val="restart"/>
            <w:shd w:val="clear" w:color="auto" w:fill="auto"/>
          </w:tcPr>
          <w:p w:rsidR="00FC18BD" w:rsidRPr="007C1D58" w:rsidRDefault="00FC18BD" w:rsidP="00714255">
            <w:pPr>
              <w:pStyle w:val="ae"/>
              <w:jc w:val="center"/>
              <w:rPr>
                <w:rFonts w:ascii="Times New Roman" w:hAnsi="Times New Roman"/>
                <w:sz w:val="24"/>
                <w:szCs w:val="24"/>
                <w:lang w:val="en-US"/>
              </w:rPr>
            </w:pPr>
            <w:r w:rsidRPr="007C1D58">
              <w:rPr>
                <w:rFonts w:ascii="Times New Roman" w:hAnsi="Times New Roman"/>
                <w:sz w:val="24"/>
                <w:szCs w:val="24"/>
              </w:rPr>
              <w:t>IV четверть</w:t>
            </w:r>
            <w:r w:rsidRPr="007C1D58">
              <w:rPr>
                <w:rFonts w:ascii="Times New Roman" w:hAnsi="Times New Roman"/>
                <w:sz w:val="24"/>
                <w:szCs w:val="24"/>
                <w:lang w:val="en-US"/>
              </w:rPr>
              <w:t xml:space="preserve"> (</w:t>
            </w:r>
            <w:r w:rsidRPr="007C1D58">
              <w:rPr>
                <w:rFonts w:ascii="Times New Roman" w:hAnsi="Times New Roman"/>
                <w:sz w:val="24"/>
                <w:szCs w:val="24"/>
              </w:rPr>
              <w:t>май</w:t>
            </w:r>
            <w:r w:rsidRPr="007C1D58">
              <w:rPr>
                <w:rFonts w:ascii="Times New Roman" w:hAnsi="Times New Roman"/>
                <w:sz w:val="24"/>
                <w:szCs w:val="24"/>
                <w:lang w:val="en-US"/>
              </w:rPr>
              <w:t>)</w:t>
            </w:r>
          </w:p>
        </w:tc>
      </w:tr>
      <w:tr w:rsidR="00FC18BD" w:rsidRPr="00E54A9C" w:rsidTr="00714255">
        <w:tc>
          <w:tcPr>
            <w:tcW w:w="663" w:type="dxa"/>
            <w:shd w:val="clear" w:color="auto" w:fill="auto"/>
          </w:tcPr>
          <w:p w:rsidR="00FC18BD" w:rsidRPr="007C1D58" w:rsidRDefault="00FC18BD" w:rsidP="00714255">
            <w:pPr>
              <w:pStyle w:val="ae"/>
              <w:jc w:val="center"/>
              <w:rPr>
                <w:rFonts w:ascii="Times New Roman" w:hAnsi="Times New Roman"/>
                <w:sz w:val="24"/>
                <w:szCs w:val="24"/>
              </w:rPr>
            </w:pPr>
            <w:r>
              <w:rPr>
                <w:rFonts w:ascii="Times New Roman" w:hAnsi="Times New Roman"/>
                <w:sz w:val="24"/>
                <w:szCs w:val="24"/>
              </w:rPr>
              <w:t>11</w:t>
            </w:r>
          </w:p>
        </w:tc>
        <w:tc>
          <w:tcPr>
            <w:tcW w:w="3638" w:type="dxa"/>
            <w:shd w:val="clear" w:color="auto" w:fill="auto"/>
          </w:tcPr>
          <w:p w:rsidR="00FC18BD" w:rsidRPr="00CA6ABF" w:rsidRDefault="00FC18BD" w:rsidP="00714255">
            <w:pPr>
              <w:pStyle w:val="ae"/>
              <w:jc w:val="both"/>
              <w:rPr>
                <w:rFonts w:ascii="Times New Roman" w:hAnsi="Times New Roman"/>
                <w:sz w:val="24"/>
                <w:szCs w:val="24"/>
              </w:rPr>
            </w:pPr>
            <w:r w:rsidRPr="00CA6ABF">
              <w:rPr>
                <w:rFonts w:ascii="Times New Roman" w:hAnsi="Times New Roman"/>
                <w:sz w:val="24"/>
                <w:szCs w:val="24"/>
              </w:rPr>
              <w:t>Тема 8. На новом переломе истории: Россия в 90-е гг. XX — начале XXI в</w:t>
            </w:r>
          </w:p>
        </w:tc>
        <w:tc>
          <w:tcPr>
            <w:tcW w:w="1194" w:type="dxa"/>
            <w:shd w:val="clear" w:color="auto" w:fill="auto"/>
          </w:tcPr>
          <w:p w:rsidR="00FC18BD" w:rsidRPr="00CA6ABF" w:rsidRDefault="00FC18BD" w:rsidP="00714255">
            <w:pPr>
              <w:pStyle w:val="ae"/>
              <w:jc w:val="center"/>
              <w:rPr>
                <w:rFonts w:ascii="Times New Roman" w:hAnsi="Times New Roman"/>
                <w:sz w:val="24"/>
                <w:szCs w:val="24"/>
              </w:rPr>
            </w:pPr>
            <w:r>
              <w:rPr>
                <w:rFonts w:ascii="Times New Roman" w:hAnsi="Times New Roman"/>
                <w:sz w:val="24"/>
                <w:szCs w:val="24"/>
              </w:rPr>
              <w:t>8</w:t>
            </w:r>
          </w:p>
        </w:tc>
        <w:tc>
          <w:tcPr>
            <w:tcW w:w="3402" w:type="dxa"/>
            <w:vMerge/>
            <w:shd w:val="clear" w:color="auto" w:fill="auto"/>
          </w:tcPr>
          <w:p w:rsidR="00FC18BD" w:rsidRPr="007C1D58" w:rsidRDefault="00FC18BD" w:rsidP="00714255">
            <w:pPr>
              <w:pStyle w:val="ae"/>
              <w:jc w:val="both"/>
              <w:rPr>
                <w:rFonts w:ascii="Times New Roman" w:hAnsi="Times New Roman"/>
                <w:sz w:val="24"/>
                <w:szCs w:val="24"/>
              </w:rPr>
            </w:pPr>
          </w:p>
        </w:tc>
      </w:tr>
      <w:tr w:rsidR="00FC18BD" w:rsidRPr="00E54A9C" w:rsidTr="00714255">
        <w:tc>
          <w:tcPr>
            <w:tcW w:w="663" w:type="dxa"/>
            <w:shd w:val="clear" w:color="auto" w:fill="auto"/>
          </w:tcPr>
          <w:p w:rsidR="00FC18BD" w:rsidRPr="007C1D58" w:rsidRDefault="00FC18BD" w:rsidP="00714255">
            <w:pPr>
              <w:pStyle w:val="ae"/>
              <w:jc w:val="both"/>
              <w:rPr>
                <w:rFonts w:ascii="Times New Roman" w:hAnsi="Times New Roman"/>
                <w:sz w:val="24"/>
                <w:szCs w:val="24"/>
              </w:rPr>
            </w:pPr>
          </w:p>
        </w:tc>
        <w:tc>
          <w:tcPr>
            <w:tcW w:w="3638" w:type="dxa"/>
            <w:shd w:val="clear" w:color="auto" w:fill="auto"/>
          </w:tcPr>
          <w:p w:rsidR="00FC18BD" w:rsidRPr="007C1D58" w:rsidRDefault="00FC18BD" w:rsidP="00714255">
            <w:pPr>
              <w:pStyle w:val="ae"/>
              <w:jc w:val="both"/>
              <w:rPr>
                <w:rFonts w:ascii="Times New Roman" w:hAnsi="Times New Roman"/>
                <w:sz w:val="24"/>
                <w:szCs w:val="24"/>
              </w:rPr>
            </w:pPr>
            <w:r w:rsidRPr="007C1D58">
              <w:rPr>
                <w:rFonts w:ascii="Times New Roman" w:hAnsi="Times New Roman"/>
                <w:sz w:val="24"/>
                <w:szCs w:val="24"/>
              </w:rPr>
              <w:t>Итого:</w:t>
            </w:r>
          </w:p>
          <w:p w:rsidR="00FC18BD" w:rsidRPr="007C1D58" w:rsidRDefault="00FC18BD" w:rsidP="00714255">
            <w:pPr>
              <w:pStyle w:val="ae"/>
              <w:jc w:val="both"/>
              <w:rPr>
                <w:rFonts w:ascii="Times New Roman" w:hAnsi="Times New Roman"/>
                <w:sz w:val="24"/>
                <w:szCs w:val="24"/>
              </w:rPr>
            </w:pPr>
          </w:p>
        </w:tc>
        <w:tc>
          <w:tcPr>
            <w:tcW w:w="1194" w:type="dxa"/>
            <w:shd w:val="clear" w:color="auto" w:fill="auto"/>
          </w:tcPr>
          <w:p w:rsidR="00FC18BD" w:rsidRPr="007C1D58" w:rsidRDefault="00FC18BD" w:rsidP="00714255">
            <w:pPr>
              <w:pStyle w:val="ae"/>
              <w:jc w:val="both"/>
              <w:rPr>
                <w:rFonts w:ascii="Times New Roman" w:hAnsi="Times New Roman"/>
                <w:sz w:val="24"/>
                <w:szCs w:val="24"/>
              </w:rPr>
            </w:pPr>
            <w:r>
              <w:rPr>
                <w:rFonts w:ascii="Times New Roman" w:hAnsi="Times New Roman"/>
                <w:sz w:val="24"/>
                <w:szCs w:val="24"/>
              </w:rPr>
              <w:t>68</w:t>
            </w:r>
          </w:p>
        </w:tc>
        <w:tc>
          <w:tcPr>
            <w:tcW w:w="3402" w:type="dxa"/>
            <w:shd w:val="clear" w:color="auto" w:fill="auto"/>
          </w:tcPr>
          <w:p w:rsidR="00FC18BD" w:rsidRPr="007C1D58" w:rsidRDefault="00FC18BD" w:rsidP="00714255">
            <w:pPr>
              <w:pStyle w:val="ae"/>
              <w:jc w:val="both"/>
              <w:rPr>
                <w:rFonts w:ascii="Times New Roman" w:hAnsi="Times New Roman"/>
                <w:sz w:val="24"/>
                <w:szCs w:val="24"/>
              </w:rPr>
            </w:pPr>
          </w:p>
        </w:tc>
      </w:tr>
    </w:tbl>
    <w:p w:rsidR="00850A89" w:rsidRDefault="00850A89">
      <w:pPr>
        <w:widowControl w:val="0"/>
        <w:spacing w:line="240" w:lineRule="auto"/>
        <w:ind w:left="3630" w:right="-20"/>
        <w:rPr>
          <w:rFonts w:ascii="Times New Roman" w:eastAsia="Times New Roman" w:hAnsi="Times New Roman" w:cs="Times New Roman"/>
          <w:b/>
          <w:bCs/>
          <w:color w:val="000000"/>
          <w:sz w:val="24"/>
          <w:szCs w:val="24"/>
        </w:rPr>
      </w:pPr>
    </w:p>
    <w:p w:rsidR="00F45462" w:rsidRDefault="00F45462" w:rsidP="00F45462">
      <w:pPr>
        <w:pStyle w:val="ae"/>
        <w:jc w:val="both"/>
        <w:rPr>
          <w:rFonts w:ascii="Times New Roman" w:hAnsi="Times New Roman"/>
          <w:b/>
          <w:sz w:val="28"/>
          <w:szCs w:val="28"/>
        </w:rPr>
      </w:pPr>
      <w:r>
        <w:rPr>
          <w:rFonts w:ascii="Times New Roman" w:hAnsi="Times New Roman"/>
          <w:b/>
          <w:sz w:val="28"/>
          <w:szCs w:val="28"/>
        </w:rPr>
        <w:t>Обществознание (включая экономику и право)</w:t>
      </w:r>
    </w:p>
    <w:p w:rsidR="00F45462" w:rsidRDefault="00F45462" w:rsidP="00F45462">
      <w:pPr>
        <w:pStyle w:val="ae"/>
        <w:jc w:val="both"/>
        <w:rPr>
          <w:rFonts w:ascii="Times New Roman" w:hAnsi="Times New Roman"/>
          <w:b/>
          <w:sz w:val="28"/>
          <w:szCs w:val="28"/>
        </w:rPr>
      </w:pPr>
      <w:r>
        <w:rPr>
          <w:rFonts w:ascii="Times New Roman" w:hAnsi="Times New Roman"/>
          <w:b/>
          <w:sz w:val="28"/>
          <w:szCs w:val="28"/>
        </w:rPr>
        <w:t>Пояснительная записка</w:t>
      </w:r>
    </w:p>
    <w:p w:rsidR="00F45462" w:rsidRPr="00F7332D" w:rsidRDefault="00F45462" w:rsidP="00F45462">
      <w:pPr>
        <w:ind w:right="76" w:firstLine="708"/>
        <w:jc w:val="both"/>
        <w:rPr>
          <w:rFonts w:ascii="Times New Roman" w:hAnsi="Times New Roman" w:cs="Times New Roman"/>
          <w:sz w:val="24"/>
          <w:szCs w:val="24"/>
        </w:rPr>
      </w:pPr>
      <w:r w:rsidRPr="00F7332D">
        <w:rPr>
          <w:rFonts w:ascii="Times New Roman" w:hAnsi="Times New Roman" w:cs="Times New Roman"/>
          <w:sz w:val="24"/>
          <w:szCs w:val="24"/>
        </w:rPr>
        <w:t xml:space="preserve">Рабочая программа по обществознанию (10-11 класс – </w:t>
      </w:r>
      <w:r w:rsidRPr="00F7332D">
        <w:rPr>
          <w:rFonts w:ascii="Times New Roman" w:hAnsi="Times New Roman" w:cs="Times New Roman"/>
          <w:b/>
          <w:i/>
          <w:sz w:val="24"/>
          <w:szCs w:val="24"/>
        </w:rPr>
        <w:t>базовое изучение предмета</w:t>
      </w:r>
      <w:r w:rsidRPr="00F7332D">
        <w:rPr>
          <w:rFonts w:ascii="Times New Roman" w:hAnsi="Times New Roman" w:cs="Times New Roman"/>
          <w:sz w:val="24"/>
          <w:szCs w:val="24"/>
        </w:rPr>
        <w:t>) составлена в соответствии с Федеральным компонентом государственного образовательного стандарта общего образования (</w:t>
      </w:r>
      <w:smartTag w:uri="urn:schemas-microsoft-com:office:smarttags" w:element="metricconverter">
        <w:smartTagPr>
          <w:attr w:name="ProductID" w:val="2004 г"/>
        </w:smartTagPr>
        <w:r w:rsidRPr="00F7332D">
          <w:rPr>
            <w:rFonts w:ascii="Times New Roman" w:hAnsi="Times New Roman" w:cs="Times New Roman"/>
            <w:sz w:val="24"/>
            <w:szCs w:val="24"/>
          </w:rPr>
          <w:t>2004 г</w:t>
        </w:r>
      </w:smartTag>
      <w:r w:rsidRPr="00F7332D">
        <w:rPr>
          <w:rFonts w:ascii="Times New Roman" w:hAnsi="Times New Roman" w:cs="Times New Roman"/>
          <w:sz w:val="24"/>
          <w:szCs w:val="24"/>
        </w:rPr>
        <w:t>.).</w:t>
      </w:r>
    </w:p>
    <w:p w:rsidR="00F45462" w:rsidRPr="00F7332D" w:rsidRDefault="00F45462" w:rsidP="00F45462">
      <w:pPr>
        <w:pStyle w:val="Style20"/>
        <w:widowControl/>
        <w:spacing w:line="240" w:lineRule="auto"/>
        <w:ind w:right="76" w:firstLine="708"/>
        <w:rPr>
          <w:rStyle w:val="FontStyle26"/>
        </w:rPr>
      </w:pPr>
      <w:r w:rsidRPr="00F7332D">
        <w:rPr>
          <w:rStyle w:val="FontStyle26"/>
        </w:rPr>
        <w:t xml:space="preserve">Календарно-тематическое планирование курса обществознания в 11 классе (базовый уровень) составлено по программе общеобразовательных учреждений под редакцией </w:t>
      </w:r>
      <w:r w:rsidRPr="00F7332D">
        <w:rPr>
          <w:rFonts w:ascii="Times New Roman" w:hAnsi="Times New Roman"/>
          <w:bCs/>
        </w:rPr>
        <w:t xml:space="preserve">Боголюбова Л.Н., </w:t>
      </w:r>
      <w:proofErr w:type="spellStart"/>
      <w:r w:rsidRPr="00F7332D">
        <w:rPr>
          <w:rFonts w:ascii="Times New Roman" w:hAnsi="Times New Roman"/>
          <w:bCs/>
        </w:rPr>
        <w:t>Лазебниковой</w:t>
      </w:r>
      <w:proofErr w:type="spellEnd"/>
      <w:r w:rsidRPr="00F7332D">
        <w:rPr>
          <w:rFonts w:ascii="Times New Roman" w:hAnsi="Times New Roman"/>
          <w:bCs/>
        </w:rPr>
        <w:t xml:space="preserve"> А.Ю., </w:t>
      </w:r>
      <w:r w:rsidRPr="00F7332D">
        <w:rPr>
          <w:rStyle w:val="FontStyle26"/>
        </w:rPr>
        <w:t xml:space="preserve"> опубликованной издательством «Просвещение» в 2007 году, допущенной Министерст</w:t>
      </w:r>
      <w:r w:rsidRPr="00F7332D">
        <w:rPr>
          <w:rStyle w:val="FontStyle26"/>
        </w:rPr>
        <w:softHyphen/>
        <w:t>вом образования и науки Российской Федерации.</w:t>
      </w:r>
    </w:p>
    <w:p w:rsidR="00F45462" w:rsidRPr="00F7332D" w:rsidRDefault="00F45462" w:rsidP="00F45462">
      <w:pPr>
        <w:pStyle w:val="ab"/>
        <w:spacing w:line="240" w:lineRule="auto"/>
        <w:ind w:right="76" w:firstLine="708"/>
        <w:jc w:val="both"/>
        <w:rPr>
          <w:rFonts w:ascii="Times New Roman" w:hAnsi="Times New Roman" w:cs="Times New Roman"/>
          <w:color w:val="000000"/>
          <w:spacing w:val="5"/>
          <w:sz w:val="24"/>
          <w:szCs w:val="24"/>
        </w:rPr>
      </w:pPr>
      <w:r w:rsidRPr="00F7332D">
        <w:rPr>
          <w:rFonts w:ascii="Times New Roman" w:hAnsi="Times New Roman" w:cs="Times New Roman"/>
          <w:color w:val="000000"/>
          <w:spacing w:val="3"/>
          <w:sz w:val="24"/>
          <w:szCs w:val="24"/>
        </w:rPr>
        <w:t xml:space="preserve">Содержание среднего (полного) общего образования  на базовом уровне по «Обществоведению» представляет собой </w:t>
      </w:r>
      <w:r w:rsidRPr="00F7332D">
        <w:rPr>
          <w:rFonts w:ascii="Times New Roman" w:hAnsi="Times New Roman" w:cs="Times New Roman"/>
          <w:color w:val="000000"/>
          <w:spacing w:val="2"/>
          <w:sz w:val="24"/>
          <w:szCs w:val="24"/>
        </w:rPr>
        <w:t xml:space="preserve">комплекс знаний, отражающих основные объекты изучения: </w:t>
      </w:r>
      <w:r w:rsidRPr="00F7332D">
        <w:rPr>
          <w:rFonts w:ascii="Times New Roman" w:hAnsi="Times New Roman" w:cs="Times New Roman"/>
          <w:color w:val="000000"/>
          <w:spacing w:val="1"/>
          <w:sz w:val="24"/>
          <w:szCs w:val="24"/>
        </w:rPr>
        <w:t>общество в целом, человек в обществе, познание, экономическая сфера, социальные отношения, политика, духов</w:t>
      </w:r>
      <w:r w:rsidRPr="00F7332D">
        <w:rPr>
          <w:rFonts w:ascii="Times New Roman" w:hAnsi="Times New Roman" w:cs="Times New Roman"/>
          <w:color w:val="000000"/>
          <w:spacing w:val="4"/>
          <w:sz w:val="24"/>
          <w:szCs w:val="24"/>
        </w:rPr>
        <w:t xml:space="preserve">но-нравственная сфера, </w:t>
      </w:r>
      <w:r w:rsidRPr="00F7332D">
        <w:rPr>
          <w:rFonts w:ascii="Times New Roman" w:hAnsi="Times New Roman" w:cs="Times New Roman"/>
          <w:color w:val="000000"/>
          <w:spacing w:val="1"/>
          <w:sz w:val="24"/>
          <w:szCs w:val="24"/>
        </w:rPr>
        <w:t xml:space="preserve">право. </w:t>
      </w:r>
      <w:r w:rsidRPr="00F7332D">
        <w:rPr>
          <w:rFonts w:ascii="Times New Roman" w:hAnsi="Times New Roman" w:cs="Times New Roman"/>
          <w:color w:val="000000"/>
          <w:spacing w:val="4"/>
          <w:sz w:val="24"/>
          <w:szCs w:val="24"/>
        </w:rPr>
        <w:t xml:space="preserve">Все </w:t>
      </w:r>
      <w:r w:rsidRPr="00F7332D">
        <w:rPr>
          <w:rFonts w:ascii="Times New Roman" w:hAnsi="Times New Roman" w:cs="Times New Roman"/>
          <w:color w:val="000000"/>
          <w:spacing w:val="4"/>
          <w:sz w:val="24"/>
          <w:szCs w:val="24"/>
        </w:rPr>
        <w:lastRenderedPageBreak/>
        <w:t>означенные компоненты содержания</w:t>
      </w:r>
      <w:r w:rsidRPr="00F7332D">
        <w:rPr>
          <w:rFonts w:ascii="Times New Roman" w:hAnsi="Times New Roman" w:cs="Times New Roman"/>
          <w:color w:val="000000"/>
          <w:spacing w:val="5"/>
          <w:sz w:val="24"/>
          <w:szCs w:val="24"/>
        </w:rPr>
        <w:t xml:space="preserve"> взаимосвязаны, как связаны и взаимодействуют друг с </w:t>
      </w:r>
      <w:r w:rsidRPr="00F7332D">
        <w:rPr>
          <w:rFonts w:ascii="Times New Roman" w:hAnsi="Times New Roman" w:cs="Times New Roman"/>
          <w:color w:val="000000"/>
          <w:spacing w:val="4"/>
          <w:sz w:val="24"/>
          <w:szCs w:val="24"/>
        </w:rPr>
        <w:t>другом изучаемые объекты. Помимо знаний, в содержание курса входят: социальные навыки, уме</w:t>
      </w:r>
      <w:r w:rsidRPr="00F7332D">
        <w:rPr>
          <w:rFonts w:ascii="Times New Roman" w:hAnsi="Times New Roman" w:cs="Times New Roman"/>
          <w:color w:val="000000"/>
          <w:spacing w:val="2"/>
          <w:sz w:val="24"/>
          <w:szCs w:val="24"/>
        </w:rPr>
        <w:t xml:space="preserve">ния, ключевые компетентности, совокупность моральных норм </w:t>
      </w:r>
      <w:r w:rsidRPr="00F7332D">
        <w:rPr>
          <w:rFonts w:ascii="Times New Roman" w:hAnsi="Times New Roman" w:cs="Times New Roman"/>
          <w:color w:val="000000"/>
          <w:spacing w:val="3"/>
          <w:sz w:val="24"/>
          <w:szCs w:val="24"/>
        </w:rPr>
        <w:t xml:space="preserve">и принципов поведения людей по отношению к обществу и </w:t>
      </w:r>
      <w:r w:rsidRPr="00F7332D">
        <w:rPr>
          <w:rFonts w:ascii="Times New Roman" w:hAnsi="Times New Roman" w:cs="Times New Roman"/>
          <w:color w:val="000000"/>
          <w:spacing w:val="4"/>
          <w:sz w:val="24"/>
          <w:szCs w:val="24"/>
        </w:rPr>
        <w:t xml:space="preserve">другим людям; правовые нормы, регулирующие отношения </w:t>
      </w:r>
      <w:r w:rsidRPr="00F7332D">
        <w:rPr>
          <w:rFonts w:ascii="Times New Roman" w:hAnsi="Times New Roman" w:cs="Times New Roman"/>
          <w:color w:val="000000"/>
          <w:sz w:val="24"/>
          <w:szCs w:val="24"/>
        </w:rPr>
        <w:t>людей во всех областях жизни общества; система гуманисти</w:t>
      </w:r>
      <w:r w:rsidRPr="00F7332D">
        <w:rPr>
          <w:rFonts w:ascii="Times New Roman" w:hAnsi="Times New Roman" w:cs="Times New Roman"/>
          <w:color w:val="000000"/>
          <w:spacing w:val="10"/>
          <w:sz w:val="24"/>
          <w:szCs w:val="24"/>
        </w:rPr>
        <w:t>ческих и демократических ценностей</w:t>
      </w:r>
      <w:r w:rsidRPr="00F7332D">
        <w:rPr>
          <w:rFonts w:ascii="Times New Roman" w:hAnsi="Times New Roman" w:cs="Times New Roman"/>
          <w:color w:val="000000"/>
          <w:spacing w:val="5"/>
          <w:sz w:val="24"/>
          <w:szCs w:val="24"/>
        </w:rPr>
        <w:t>.</w:t>
      </w:r>
    </w:p>
    <w:p w:rsidR="00F45462" w:rsidRPr="00F7332D" w:rsidRDefault="00F45462" w:rsidP="006C4AA0">
      <w:pPr>
        <w:pStyle w:val="ab"/>
        <w:spacing w:after="0" w:line="240" w:lineRule="auto"/>
        <w:ind w:right="76" w:firstLine="708"/>
        <w:jc w:val="both"/>
        <w:rPr>
          <w:rFonts w:ascii="Times New Roman" w:hAnsi="Times New Roman" w:cs="Times New Roman"/>
          <w:color w:val="000000"/>
          <w:spacing w:val="5"/>
          <w:sz w:val="24"/>
          <w:szCs w:val="24"/>
        </w:rPr>
      </w:pPr>
      <w:r w:rsidRPr="00F7332D">
        <w:rPr>
          <w:rFonts w:ascii="Times New Roman" w:hAnsi="Times New Roman" w:cs="Times New Roman"/>
          <w:color w:val="000000"/>
          <w:spacing w:val="5"/>
          <w:sz w:val="24"/>
          <w:szCs w:val="24"/>
        </w:rPr>
        <w:t>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 рассмотренных ранее. Наряду с этим, вводятся ряд новых, более сложных вопросов, понимание которых необходимо современному человеку.</w:t>
      </w:r>
    </w:p>
    <w:p w:rsidR="00F45462" w:rsidRPr="00F7332D" w:rsidRDefault="00F45462" w:rsidP="006C4AA0">
      <w:pPr>
        <w:pStyle w:val="ab"/>
        <w:spacing w:after="0" w:line="240" w:lineRule="auto"/>
        <w:ind w:right="76" w:firstLine="708"/>
        <w:jc w:val="both"/>
        <w:rPr>
          <w:rFonts w:ascii="Times New Roman" w:hAnsi="Times New Roman" w:cs="Times New Roman"/>
          <w:color w:val="000000"/>
          <w:spacing w:val="5"/>
          <w:sz w:val="24"/>
          <w:szCs w:val="24"/>
        </w:rPr>
      </w:pPr>
      <w:r w:rsidRPr="00F7332D">
        <w:rPr>
          <w:rFonts w:ascii="Times New Roman" w:hAnsi="Times New Roman" w:cs="Times New Roman"/>
          <w:color w:val="000000"/>
          <w:spacing w:val="5"/>
          <w:sz w:val="24"/>
          <w:szCs w:val="24"/>
        </w:rPr>
        <w:t xml:space="preserve">Освоение нового содержания осуществляется с опорой на </w:t>
      </w:r>
      <w:proofErr w:type="spellStart"/>
      <w:r w:rsidRPr="00F7332D">
        <w:rPr>
          <w:rFonts w:ascii="Times New Roman" w:hAnsi="Times New Roman" w:cs="Times New Roman"/>
          <w:color w:val="000000"/>
          <w:spacing w:val="5"/>
          <w:sz w:val="24"/>
          <w:szCs w:val="24"/>
        </w:rPr>
        <w:t>межпредметные</w:t>
      </w:r>
      <w:proofErr w:type="spellEnd"/>
      <w:r w:rsidRPr="00F7332D">
        <w:rPr>
          <w:rFonts w:ascii="Times New Roman" w:hAnsi="Times New Roman" w:cs="Times New Roman"/>
          <w:color w:val="000000"/>
          <w:spacing w:val="5"/>
          <w:sz w:val="24"/>
          <w:szCs w:val="24"/>
        </w:rPr>
        <w:t xml:space="preserve"> связи с курсами истории, географии, литературы и др.</w:t>
      </w:r>
    </w:p>
    <w:p w:rsidR="00F45462" w:rsidRPr="00F7332D" w:rsidRDefault="00F45462" w:rsidP="006C4AA0">
      <w:pPr>
        <w:pStyle w:val="ab"/>
        <w:spacing w:after="0" w:line="240" w:lineRule="auto"/>
        <w:ind w:right="76" w:firstLine="708"/>
        <w:jc w:val="both"/>
        <w:rPr>
          <w:rFonts w:ascii="Times New Roman" w:hAnsi="Times New Roman" w:cs="Times New Roman"/>
          <w:b/>
          <w:sz w:val="24"/>
          <w:szCs w:val="24"/>
        </w:rPr>
      </w:pPr>
      <w:r w:rsidRPr="00F7332D">
        <w:rPr>
          <w:rFonts w:ascii="Times New Roman" w:hAnsi="Times New Roman" w:cs="Times New Roman"/>
          <w:b/>
          <w:sz w:val="24"/>
          <w:szCs w:val="24"/>
        </w:rPr>
        <w:t>Цели</w:t>
      </w:r>
    </w:p>
    <w:p w:rsidR="00F45462" w:rsidRPr="00F7332D" w:rsidRDefault="00F45462" w:rsidP="006C4AA0">
      <w:pPr>
        <w:pStyle w:val="23"/>
        <w:spacing w:after="0" w:line="240" w:lineRule="auto"/>
        <w:ind w:left="0" w:right="76" w:firstLine="708"/>
        <w:jc w:val="both"/>
        <w:rPr>
          <w:b/>
          <w:i/>
        </w:rPr>
      </w:pPr>
      <w:r w:rsidRPr="00F7332D">
        <w:rPr>
          <w:b/>
          <w:i/>
        </w:rPr>
        <w:t>Изучение обществоведения (включая экономику и право) в старшей школе на базовом уровне направлено на достижение следующих целей:</w:t>
      </w:r>
    </w:p>
    <w:p w:rsidR="00F45462" w:rsidRPr="00F7332D" w:rsidRDefault="00F45462" w:rsidP="006C4AA0">
      <w:pPr>
        <w:numPr>
          <w:ilvl w:val="0"/>
          <w:numId w:val="34"/>
        </w:numPr>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sz w:val="24"/>
          <w:szCs w:val="24"/>
        </w:rPr>
        <w:t xml:space="preserve">развитие </w:t>
      </w:r>
      <w:r w:rsidRPr="00F7332D">
        <w:rPr>
          <w:rFonts w:ascii="Times New Roman" w:hAnsi="Times New Roman" w:cs="Times New Roman"/>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F45462" w:rsidRPr="00F7332D" w:rsidRDefault="00F45462" w:rsidP="00F45462">
      <w:pPr>
        <w:numPr>
          <w:ilvl w:val="0"/>
          <w:numId w:val="34"/>
        </w:numPr>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sz w:val="24"/>
          <w:szCs w:val="24"/>
        </w:rPr>
        <w:t xml:space="preserve">воспитание </w:t>
      </w:r>
      <w:r w:rsidRPr="00F7332D">
        <w:rPr>
          <w:rFonts w:ascii="Times New Roman" w:hAnsi="Times New Roman" w:cs="Times New Roman"/>
          <w:sz w:val="24"/>
          <w:szCs w:val="24"/>
        </w:rPr>
        <w:t>общероссийской идентичности</w:t>
      </w:r>
      <w:r w:rsidRPr="00F7332D">
        <w:rPr>
          <w:rFonts w:ascii="Times New Roman" w:hAnsi="Times New Roman" w:cs="Times New Roman"/>
          <w:b/>
          <w:sz w:val="24"/>
          <w:szCs w:val="24"/>
        </w:rPr>
        <w:t xml:space="preserve">, </w:t>
      </w:r>
      <w:r w:rsidRPr="00F7332D">
        <w:rPr>
          <w:rFonts w:ascii="Times New Roman" w:hAnsi="Times New Roman" w:cs="Times New Roman"/>
          <w:sz w:val="24"/>
          <w:szCs w:val="24"/>
        </w:rPr>
        <w:t xml:space="preserve">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 </w:t>
      </w:r>
    </w:p>
    <w:p w:rsidR="00F45462" w:rsidRPr="00F7332D" w:rsidRDefault="00F45462" w:rsidP="00F45462">
      <w:pPr>
        <w:numPr>
          <w:ilvl w:val="0"/>
          <w:numId w:val="34"/>
        </w:numPr>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sz w:val="24"/>
          <w:szCs w:val="24"/>
        </w:rPr>
        <w:t>освоение системы знаний</w:t>
      </w:r>
      <w:r w:rsidRPr="00F7332D">
        <w:rPr>
          <w:rFonts w:ascii="Times New Roman" w:hAnsi="Times New Roman" w:cs="Times New Roman"/>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F45462" w:rsidRPr="00F7332D" w:rsidRDefault="00F45462" w:rsidP="00F45462">
      <w:pPr>
        <w:numPr>
          <w:ilvl w:val="0"/>
          <w:numId w:val="34"/>
        </w:numPr>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sz w:val="24"/>
          <w:szCs w:val="24"/>
        </w:rPr>
        <w:t>овладение умениями</w:t>
      </w:r>
      <w:r w:rsidRPr="00F7332D">
        <w:rPr>
          <w:rFonts w:ascii="Times New Roman" w:hAnsi="Times New Roman" w:cs="Times New Roman"/>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F45462" w:rsidRPr="00F7332D" w:rsidRDefault="00F45462" w:rsidP="00F45462">
      <w:pPr>
        <w:numPr>
          <w:ilvl w:val="0"/>
          <w:numId w:val="34"/>
        </w:numPr>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sz w:val="24"/>
          <w:szCs w:val="24"/>
        </w:rPr>
        <w:t>формирование опыта</w:t>
      </w:r>
      <w:r w:rsidRPr="00F7332D">
        <w:rPr>
          <w:rFonts w:ascii="Times New Roman" w:hAnsi="Times New Roman" w:cs="Times New Roman"/>
          <w:sz w:val="24"/>
          <w:szCs w:val="24"/>
        </w:rPr>
        <w:t xml:space="preserve">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F45462" w:rsidRPr="00F7332D" w:rsidRDefault="00F45462" w:rsidP="00F45462">
      <w:pPr>
        <w:ind w:firstLine="454"/>
        <w:jc w:val="both"/>
        <w:rPr>
          <w:rFonts w:ascii="Times New Roman" w:hAnsi="Times New Roman" w:cs="Times New Roman"/>
          <w:sz w:val="24"/>
          <w:szCs w:val="24"/>
        </w:rPr>
      </w:pPr>
      <w:r w:rsidRPr="00F7332D">
        <w:rPr>
          <w:rFonts w:ascii="Times New Roman" w:hAnsi="Times New Roman" w:cs="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и темам курса. Она рассчитана на 68  учебных часов из расчета </w:t>
      </w:r>
      <w:r w:rsidRPr="00F7332D">
        <w:rPr>
          <w:rFonts w:ascii="Times New Roman" w:hAnsi="Times New Roman" w:cs="Times New Roman"/>
          <w:sz w:val="24"/>
          <w:szCs w:val="24"/>
          <w:u w:val="single"/>
        </w:rPr>
        <w:t>2 учебных часа в неделю</w:t>
      </w:r>
      <w:r w:rsidRPr="00F7332D">
        <w:rPr>
          <w:rFonts w:ascii="Times New Roman" w:hAnsi="Times New Roman" w:cs="Times New Roman"/>
          <w:sz w:val="24"/>
          <w:szCs w:val="24"/>
        </w:rPr>
        <w:t xml:space="preserve">. </w:t>
      </w:r>
    </w:p>
    <w:p w:rsidR="00F45462" w:rsidRPr="00F7332D" w:rsidRDefault="00F45462" w:rsidP="00F45462">
      <w:pPr>
        <w:tabs>
          <w:tab w:val="left" w:pos="8280"/>
        </w:tabs>
        <w:ind w:right="76" w:firstLine="426"/>
        <w:jc w:val="both"/>
        <w:rPr>
          <w:rFonts w:ascii="Times New Roman" w:hAnsi="Times New Roman" w:cs="Times New Roman"/>
          <w:sz w:val="24"/>
          <w:szCs w:val="24"/>
        </w:rPr>
      </w:pPr>
      <w:r w:rsidRPr="00F7332D">
        <w:rPr>
          <w:rFonts w:ascii="Times New Roman" w:hAnsi="Times New Roman" w:cs="Times New Roman"/>
          <w:sz w:val="24"/>
          <w:szCs w:val="24"/>
        </w:rPr>
        <w:t>Программа является продолжением изучения обществознания в 10 классе. При этом в ней предусмотрена реализация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w:t>
      </w:r>
    </w:p>
    <w:p w:rsidR="00F45462" w:rsidRPr="00F7332D" w:rsidRDefault="00F45462" w:rsidP="00F45462">
      <w:pPr>
        <w:ind w:firstLine="454"/>
        <w:jc w:val="both"/>
        <w:rPr>
          <w:rFonts w:ascii="Times New Roman" w:hAnsi="Times New Roman" w:cs="Times New Roman"/>
          <w:sz w:val="24"/>
          <w:szCs w:val="24"/>
        </w:rPr>
      </w:pPr>
      <w:r w:rsidRPr="00F7332D">
        <w:rPr>
          <w:rFonts w:ascii="Times New Roman" w:hAnsi="Times New Roman" w:cs="Times New Roman"/>
          <w:sz w:val="24"/>
          <w:szCs w:val="24"/>
        </w:rPr>
        <w:t>Рабочая программа предусматривает следующие формы промежуточной и итоговой аттестации: контрольные работы, тестирование, обобщающие уроки. Кроме того, проводятся тестирования, направленные на подготовку к сдаче ЕГЭ.</w:t>
      </w:r>
    </w:p>
    <w:p w:rsidR="00F45462" w:rsidRPr="00F7332D" w:rsidRDefault="00F45462" w:rsidP="00F45462">
      <w:pPr>
        <w:ind w:firstLine="454"/>
        <w:jc w:val="both"/>
        <w:rPr>
          <w:rFonts w:ascii="Times New Roman" w:hAnsi="Times New Roman" w:cs="Times New Roman"/>
          <w:sz w:val="24"/>
          <w:szCs w:val="24"/>
        </w:rPr>
      </w:pPr>
      <w:r w:rsidRPr="00F7332D">
        <w:rPr>
          <w:rFonts w:ascii="Times New Roman" w:hAnsi="Times New Roman" w:cs="Times New Roman"/>
          <w:sz w:val="24"/>
          <w:szCs w:val="24"/>
        </w:rPr>
        <w:t xml:space="preserve">Содержание курса на базовом уровне обеспечивает преемственность по отношению к основной школе путём углубленного изучения некоторых социальных объектов, </w:t>
      </w:r>
      <w:r w:rsidRPr="00F7332D">
        <w:rPr>
          <w:rFonts w:ascii="Times New Roman" w:hAnsi="Times New Roman" w:cs="Times New Roman"/>
          <w:sz w:val="24"/>
          <w:szCs w:val="24"/>
        </w:rPr>
        <w:lastRenderedPageBreak/>
        <w:t>рассмотренных ранее. Наряду с этим вводится ряд новых, более сложных вопросов, понимание которых необходимо современному человеку.</w:t>
      </w:r>
    </w:p>
    <w:p w:rsidR="00F45462" w:rsidRPr="00F7332D" w:rsidRDefault="00F45462" w:rsidP="00F45462">
      <w:pPr>
        <w:jc w:val="center"/>
        <w:rPr>
          <w:rFonts w:ascii="Times New Roman" w:hAnsi="Times New Roman" w:cs="Times New Roman"/>
          <w:b/>
          <w:sz w:val="28"/>
          <w:szCs w:val="28"/>
        </w:rPr>
      </w:pPr>
      <w:r w:rsidRPr="00F7332D">
        <w:rPr>
          <w:rFonts w:ascii="Times New Roman" w:hAnsi="Times New Roman" w:cs="Times New Roman"/>
          <w:b/>
          <w:sz w:val="28"/>
          <w:szCs w:val="28"/>
        </w:rPr>
        <w:t>Основное содержание тем</w:t>
      </w:r>
    </w:p>
    <w:p w:rsidR="00F45462" w:rsidRPr="00F7332D" w:rsidRDefault="00F45462" w:rsidP="00F45462">
      <w:pPr>
        <w:jc w:val="both"/>
        <w:rPr>
          <w:rFonts w:ascii="Times New Roman" w:hAnsi="Times New Roman" w:cs="Times New Roman"/>
          <w:b/>
          <w:sz w:val="24"/>
          <w:szCs w:val="24"/>
        </w:rPr>
      </w:pPr>
      <w:r w:rsidRPr="00F7332D">
        <w:rPr>
          <w:rFonts w:ascii="Times New Roman" w:hAnsi="Times New Roman" w:cs="Times New Roman"/>
          <w:b/>
          <w:sz w:val="24"/>
          <w:szCs w:val="24"/>
        </w:rPr>
        <w:t>РАЗДЕЛ 1. ЧЕЛОВЕК И ЭКОНОМИКА.</w:t>
      </w:r>
    </w:p>
    <w:p w:rsidR="00F45462" w:rsidRPr="00F7332D" w:rsidRDefault="00F45462" w:rsidP="00F45462">
      <w:pPr>
        <w:shd w:val="clear" w:color="auto" w:fill="FFFFFF"/>
        <w:spacing w:before="158"/>
        <w:ind w:right="14" w:firstLine="295"/>
        <w:jc w:val="both"/>
        <w:rPr>
          <w:rFonts w:ascii="Times New Roman" w:hAnsi="Times New Roman" w:cs="Times New Roman"/>
          <w:sz w:val="24"/>
          <w:szCs w:val="24"/>
        </w:rPr>
      </w:pPr>
      <w:r w:rsidRPr="00F7332D">
        <w:rPr>
          <w:rFonts w:ascii="Times New Roman" w:hAnsi="Times New Roman" w:cs="Times New Roman"/>
          <w:sz w:val="24"/>
          <w:szCs w:val="24"/>
        </w:rPr>
        <w:t>Экономика и экономическая наука. Что изучает эконо</w:t>
      </w:r>
      <w:r w:rsidRPr="00F7332D">
        <w:rPr>
          <w:rFonts w:ascii="Times New Roman" w:hAnsi="Times New Roman" w:cs="Times New Roman"/>
          <w:sz w:val="24"/>
          <w:szCs w:val="24"/>
        </w:rPr>
        <w:softHyphen/>
        <w:t>мическая наука. Экономическая деятельность. Измерите</w:t>
      </w:r>
      <w:r w:rsidRPr="00F7332D">
        <w:rPr>
          <w:rFonts w:ascii="Times New Roman" w:hAnsi="Times New Roman" w:cs="Times New Roman"/>
          <w:sz w:val="24"/>
          <w:szCs w:val="24"/>
        </w:rPr>
        <w:softHyphen/>
        <w:t>ли экономической деятельности. Понятие ВВП.</w:t>
      </w:r>
    </w:p>
    <w:p w:rsidR="00F45462" w:rsidRPr="00F7332D" w:rsidRDefault="00F45462" w:rsidP="00F45462">
      <w:pPr>
        <w:shd w:val="clear" w:color="auto" w:fill="FFFFFF"/>
        <w:ind w:left="14" w:right="14" w:firstLine="281"/>
        <w:jc w:val="both"/>
        <w:rPr>
          <w:rFonts w:ascii="Times New Roman" w:hAnsi="Times New Roman" w:cs="Times New Roman"/>
          <w:sz w:val="24"/>
          <w:szCs w:val="24"/>
        </w:rPr>
      </w:pPr>
      <w:r w:rsidRPr="00F7332D">
        <w:rPr>
          <w:rFonts w:ascii="Times New Roman" w:hAnsi="Times New Roman" w:cs="Times New Roman"/>
          <w:sz w:val="24"/>
          <w:szCs w:val="24"/>
        </w:rPr>
        <w:t>Экономический рост и развитие. Факторы экономичес</w:t>
      </w:r>
      <w:r w:rsidRPr="00F7332D">
        <w:rPr>
          <w:rFonts w:ascii="Times New Roman" w:hAnsi="Times New Roman" w:cs="Times New Roman"/>
          <w:sz w:val="24"/>
          <w:szCs w:val="24"/>
        </w:rPr>
        <w:softHyphen/>
        <w:t>кого роста. Экономические циклы.</w:t>
      </w:r>
    </w:p>
    <w:p w:rsidR="00F45462" w:rsidRPr="00F7332D" w:rsidRDefault="00F45462" w:rsidP="00F45462">
      <w:pPr>
        <w:shd w:val="clear" w:color="auto" w:fill="FFFFFF"/>
        <w:ind w:left="7" w:right="14" w:firstLine="288"/>
        <w:jc w:val="both"/>
        <w:rPr>
          <w:rFonts w:ascii="Times New Roman" w:hAnsi="Times New Roman" w:cs="Times New Roman"/>
          <w:sz w:val="24"/>
          <w:szCs w:val="24"/>
        </w:rPr>
      </w:pPr>
      <w:r w:rsidRPr="00F7332D">
        <w:rPr>
          <w:rFonts w:ascii="Times New Roman" w:hAnsi="Times New Roman" w:cs="Times New Roman"/>
          <w:sz w:val="24"/>
          <w:szCs w:val="24"/>
        </w:rPr>
        <w:t>Рынок и рыночные структуры. Конкуренция и монопо</w:t>
      </w:r>
      <w:r w:rsidRPr="00F7332D">
        <w:rPr>
          <w:rFonts w:ascii="Times New Roman" w:hAnsi="Times New Roman" w:cs="Times New Roman"/>
          <w:sz w:val="24"/>
          <w:szCs w:val="24"/>
        </w:rPr>
        <w:softHyphen/>
        <w:t>лия. Спрос и предложение. Факторы спроса и предложе</w:t>
      </w:r>
      <w:r w:rsidRPr="00F7332D">
        <w:rPr>
          <w:rFonts w:ascii="Times New Roman" w:hAnsi="Times New Roman" w:cs="Times New Roman"/>
          <w:sz w:val="24"/>
          <w:szCs w:val="24"/>
        </w:rPr>
        <w:softHyphen/>
        <w:t>ния. Фондовый рынок. Акции, облигации и другие цен</w:t>
      </w:r>
      <w:r w:rsidRPr="00F7332D">
        <w:rPr>
          <w:rFonts w:ascii="Times New Roman" w:hAnsi="Times New Roman" w:cs="Times New Roman"/>
          <w:sz w:val="24"/>
          <w:szCs w:val="24"/>
        </w:rPr>
        <w:softHyphen/>
        <w:t>ные бумаги.</w:t>
      </w:r>
    </w:p>
    <w:p w:rsidR="00F45462" w:rsidRPr="00F7332D" w:rsidRDefault="00F45462" w:rsidP="00F45462">
      <w:pPr>
        <w:shd w:val="clear" w:color="auto" w:fill="FFFFFF"/>
        <w:ind w:right="22" w:firstLine="281"/>
        <w:jc w:val="both"/>
        <w:rPr>
          <w:rFonts w:ascii="Times New Roman" w:hAnsi="Times New Roman" w:cs="Times New Roman"/>
          <w:sz w:val="24"/>
          <w:szCs w:val="24"/>
        </w:rPr>
      </w:pPr>
      <w:r w:rsidRPr="00F7332D">
        <w:rPr>
          <w:rFonts w:ascii="Times New Roman" w:hAnsi="Times New Roman" w:cs="Times New Roman"/>
          <w:sz w:val="24"/>
          <w:szCs w:val="24"/>
        </w:rPr>
        <w:t>Роль фирм в экономике. Факторы производства и фак</w:t>
      </w:r>
      <w:r w:rsidRPr="00F7332D">
        <w:rPr>
          <w:rFonts w:ascii="Times New Roman" w:hAnsi="Times New Roman" w:cs="Times New Roman"/>
          <w:sz w:val="24"/>
          <w:szCs w:val="24"/>
        </w:rPr>
        <w:softHyphen/>
        <w:t>торные доходы. Постоянные и переменные издержки. Экономические и бухгалтерские издержки и прибыль. Налоги, уплачиваемые предприятиями.</w:t>
      </w:r>
    </w:p>
    <w:p w:rsidR="00F45462" w:rsidRPr="00F7332D" w:rsidRDefault="00F45462" w:rsidP="00F45462">
      <w:pPr>
        <w:shd w:val="clear" w:color="auto" w:fill="FFFFFF"/>
        <w:ind w:left="7" w:right="14" w:firstLine="281"/>
        <w:jc w:val="both"/>
        <w:rPr>
          <w:rFonts w:ascii="Times New Roman" w:hAnsi="Times New Roman" w:cs="Times New Roman"/>
          <w:sz w:val="24"/>
          <w:szCs w:val="24"/>
        </w:rPr>
      </w:pPr>
      <w:r w:rsidRPr="00F7332D">
        <w:rPr>
          <w:rFonts w:ascii="Times New Roman" w:hAnsi="Times New Roman" w:cs="Times New Roman"/>
          <w:sz w:val="24"/>
          <w:szCs w:val="24"/>
        </w:rPr>
        <w:t>Бизнес в экономике. Организационно-правовые формы и правовой режим предпринимательской деятельности.</w:t>
      </w:r>
    </w:p>
    <w:p w:rsidR="00F45462" w:rsidRPr="00F7332D" w:rsidRDefault="00F45462" w:rsidP="00F45462">
      <w:pPr>
        <w:shd w:val="clear" w:color="auto" w:fill="FFFFFF"/>
        <w:spacing w:before="7"/>
        <w:ind w:left="7" w:right="29" w:firstLine="288"/>
        <w:jc w:val="both"/>
        <w:rPr>
          <w:rFonts w:ascii="Times New Roman" w:hAnsi="Times New Roman" w:cs="Times New Roman"/>
          <w:sz w:val="24"/>
          <w:szCs w:val="24"/>
        </w:rPr>
      </w:pPr>
      <w:r w:rsidRPr="00F7332D">
        <w:rPr>
          <w:rFonts w:ascii="Times New Roman" w:hAnsi="Times New Roman" w:cs="Times New Roman"/>
          <w:sz w:val="24"/>
          <w:szCs w:val="24"/>
        </w:rPr>
        <w:t>Вокруг бизнеса. Источники финансирования бизнеса. Основные принципы менеджмента. Основы маркетинга.</w:t>
      </w:r>
    </w:p>
    <w:p w:rsidR="00F45462" w:rsidRPr="00F7332D" w:rsidRDefault="00F45462" w:rsidP="00F45462">
      <w:pPr>
        <w:shd w:val="clear" w:color="auto" w:fill="FFFFFF"/>
        <w:ind w:left="7" w:right="14" w:firstLine="281"/>
        <w:jc w:val="both"/>
        <w:rPr>
          <w:rFonts w:ascii="Times New Roman" w:hAnsi="Times New Roman" w:cs="Times New Roman"/>
          <w:sz w:val="24"/>
          <w:szCs w:val="24"/>
        </w:rPr>
      </w:pPr>
      <w:r w:rsidRPr="00F7332D">
        <w:rPr>
          <w:rFonts w:ascii="Times New Roman" w:hAnsi="Times New Roman" w:cs="Times New Roman"/>
          <w:sz w:val="24"/>
          <w:szCs w:val="24"/>
        </w:rPr>
        <w:t>Роль государства в экономике. Общественные блага. Внешние эффекты. Госбюджет. Государственный долг. Основы денежной и бюджетной политики. Защита конку</w:t>
      </w:r>
      <w:r w:rsidRPr="00F7332D">
        <w:rPr>
          <w:rFonts w:ascii="Times New Roman" w:hAnsi="Times New Roman" w:cs="Times New Roman"/>
          <w:sz w:val="24"/>
          <w:szCs w:val="24"/>
        </w:rPr>
        <w:softHyphen/>
        <w:t>ренции и антимонопольное законодательство.</w:t>
      </w:r>
    </w:p>
    <w:p w:rsidR="00F45462" w:rsidRPr="00F7332D" w:rsidRDefault="00F45462" w:rsidP="00F45462">
      <w:pPr>
        <w:shd w:val="clear" w:color="auto" w:fill="FFFFFF"/>
        <w:ind w:left="7" w:right="14" w:firstLine="288"/>
        <w:jc w:val="both"/>
        <w:rPr>
          <w:rFonts w:ascii="Times New Roman" w:hAnsi="Times New Roman" w:cs="Times New Roman"/>
          <w:sz w:val="24"/>
          <w:szCs w:val="24"/>
        </w:rPr>
      </w:pPr>
      <w:r w:rsidRPr="00F7332D">
        <w:rPr>
          <w:rFonts w:ascii="Times New Roman" w:hAnsi="Times New Roman" w:cs="Times New Roman"/>
          <w:sz w:val="24"/>
          <w:szCs w:val="24"/>
        </w:rPr>
        <w:t>Банковская система. Роль центрального банка. Основ</w:t>
      </w:r>
      <w:r w:rsidRPr="00F7332D">
        <w:rPr>
          <w:rFonts w:ascii="Times New Roman" w:hAnsi="Times New Roman" w:cs="Times New Roman"/>
          <w:sz w:val="24"/>
          <w:szCs w:val="24"/>
        </w:rPr>
        <w:softHyphen/>
        <w:t>ные операции коммерческих банков. Финансовые инсти</w:t>
      </w:r>
      <w:r w:rsidRPr="00F7332D">
        <w:rPr>
          <w:rFonts w:ascii="Times New Roman" w:hAnsi="Times New Roman" w:cs="Times New Roman"/>
          <w:sz w:val="24"/>
          <w:szCs w:val="24"/>
        </w:rPr>
        <w:softHyphen/>
        <w:t>туты. Виды, причины и последствия инфляции.</w:t>
      </w:r>
    </w:p>
    <w:p w:rsidR="00F45462" w:rsidRPr="00F7332D" w:rsidRDefault="00F45462" w:rsidP="00F45462">
      <w:pPr>
        <w:shd w:val="clear" w:color="auto" w:fill="FFFFFF"/>
        <w:spacing w:before="7"/>
        <w:ind w:left="7" w:right="14" w:firstLine="288"/>
        <w:jc w:val="both"/>
        <w:rPr>
          <w:rFonts w:ascii="Times New Roman" w:hAnsi="Times New Roman" w:cs="Times New Roman"/>
          <w:sz w:val="24"/>
          <w:szCs w:val="24"/>
        </w:rPr>
      </w:pPr>
      <w:r w:rsidRPr="00F7332D">
        <w:rPr>
          <w:rFonts w:ascii="Times New Roman" w:hAnsi="Times New Roman" w:cs="Times New Roman"/>
          <w:sz w:val="24"/>
          <w:szCs w:val="24"/>
        </w:rPr>
        <w:t>Рынок труда. Безработица. Причины и экономические последствия безработицы. Государственная политика в области занятости.</w:t>
      </w:r>
    </w:p>
    <w:p w:rsidR="00F45462" w:rsidRPr="00F7332D" w:rsidRDefault="00F45462" w:rsidP="00F45462">
      <w:pPr>
        <w:shd w:val="clear" w:color="auto" w:fill="FFFFFF"/>
        <w:ind w:left="7" w:right="14" w:firstLine="288"/>
        <w:jc w:val="both"/>
        <w:rPr>
          <w:rFonts w:ascii="Times New Roman" w:hAnsi="Times New Roman" w:cs="Times New Roman"/>
          <w:sz w:val="24"/>
          <w:szCs w:val="24"/>
        </w:rPr>
      </w:pPr>
      <w:r w:rsidRPr="00F7332D">
        <w:rPr>
          <w:rFonts w:ascii="Times New Roman" w:hAnsi="Times New Roman" w:cs="Times New Roman"/>
          <w:sz w:val="24"/>
          <w:szCs w:val="24"/>
        </w:rPr>
        <w:t>Мировая экономика. Государственная политика в об</w:t>
      </w:r>
      <w:r w:rsidRPr="00F7332D">
        <w:rPr>
          <w:rFonts w:ascii="Times New Roman" w:hAnsi="Times New Roman" w:cs="Times New Roman"/>
          <w:sz w:val="24"/>
          <w:szCs w:val="24"/>
        </w:rPr>
        <w:softHyphen/>
        <w:t>ласти международной торговли. Глобальные проблемы экономики.</w:t>
      </w:r>
    </w:p>
    <w:p w:rsidR="00F45462" w:rsidRDefault="00F45462" w:rsidP="00F45462">
      <w:pPr>
        <w:shd w:val="clear" w:color="auto" w:fill="FFFFFF"/>
        <w:ind w:left="7" w:right="14" w:firstLine="295"/>
        <w:jc w:val="both"/>
        <w:rPr>
          <w:rFonts w:ascii="Times New Roman" w:hAnsi="Times New Roman" w:cs="Times New Roman"/>
          <w:sz w:val="24"/>
          <w:szCs w:val="24"/>
        </w:rPr>
      </w:pPr>
      <w:r w:rsidRPr="00F7332D">
        <w:rPr>
          <w:rFonts w:ascii="Times New Roman" w:hAnsi="Times New Roman" w:cs="Times New Roman"/>
          <w:sz w:val="24"/>
          <w:szCs w:val="24"/>
        </w:rPr>
        <w:t>Экономика потребителя. Сбережения, страхование. За</w:t>
      </w:r>
      <w:r w:rsidRPr="00F7332D">
        <w:rPr>
          <w:rFonts w:ascii="Times New Roman" w:hAnsi="Times New Roman" w:cs="Times New Roman"/>
          <w:sz w:val="24"/>
          <w:szCs w:val="24"/>
        </w:rPr>
        <w:softHyphen/>
        <w:t>щита прав потребителя. Экономика производителя. Рацио</w:t>
      </w:r>
      <w:r w:rsidRPr="00F7332D">
        <w:rPr>
          <w:rFonts w:ascii="Times New Roman" w:hAnsi="Times New Roman" w:cs="Times New Roman"/>
          <w:sz w:val="24"/>
          <w:szCs w:val="24"/>
        </w:rPr>
        <w:softHyphen/>
        <w:t>нальное экономическое поведение потребителя и произво</w:t>
      </w:r>
      <w:r w:rsidRPr="00F7332D">
        <w:rPr>
          <w:rFonts w:ascii="Times New Roman" w:hAnsi="Times New Roman" w:cs="Times New Roman"/>
          <w:sz w:val="24"/>
          <w:szCs w:val="24"/>
        </w:rPr>
        <w:softHyphen/>
        <w:t>дителя.</w:t>
      </w:r>
    </w:p>
    <w:p w:rsidR="00F45462" w:rsidRPr="00F7332D" w:rsidRDefault="00F45462" w:rsidP="00F45462">
      <w:pPr>
        <w:shd w:val="clear" w:color="auto" w:fill="FFFFFF"/>
        <w:ind w:left="7" w:right="14" w:firstLine="295"/>
        <w:jc w:val="both"/>
        <w:rPr>
          <w:rFonts w:ascii="Times New Roman" w:hAnsi="Times New Roman" w:cs="Times New Roman"/>
          <w:b/>
          <w:bCs/>
          <w:sz w:val="24"/>
          <w:szCs w:val="24"/>
        </w:rPr>
      </w:pPr>
      <w:r w:rsidRPr="00F7332D">
        <w:rPr>
          <w:rFonts w:ascii="Times New Roman" w:hAnsi="Times New Roman" w:cs="Times New Roman"/>
          <w:b/>
          <w:bCs/>
          <w:sz w:val="24"/>
          <w:szCs w:val="24"/>
        </w:rPr>
        <w:t>РАЗДЕЛ 2. ПРОБЛЕМЫ СОЦИАЛЬНО-ПОЛИТИЧЕСКОЙ И ДУХОВНОЙ ЖИЗНИ ОБЩЕСТВА .</w:t>
      </w:r>
    </w:p>
    <w:p w:rsidR="00F45462" w:rsidRPr="00F7332D" w:rsidRDefault="00F45462" w:rsidP="00F45462">
      <w:pPr>
        <w:shd w:val="clear" w:color="auto" w:fill="FFFFFF"/>
        <w:spacing w:before="216"/>
        <w:ind w:left="14" w:right="7" w:firstLine="281"/>
        <w:jc w:val="both"/>
        <w:rPr>
          <w:rFonts w:ascii="Times New Roman" w:hAnsi="Times New Roman" w:cs="Times New Roman"/>
          <w:sz w:val="24"/>
          <w:szCs w:val="24"/>
        </w:rPr>
      </w:pPr>
      <w:r w:rsidRPr="00F7332D">
        <w:rPr>
          <w:rFonts w:ascii="Times New Roman" w:hAnsi="Times New Roman" w:cs="Times New Roman"/>
          <w:sz w:val="24"/>
          <w:szCs w:val="24"/>
        </w:rPr>
        <w:t>Свобода и необходимость в человеческой деятельности. Выбор в условиях альтернативы и ответственность за его последствия.</w:t>
      </w:r>
    </w:p>
    <w:p w:rsidR="00F45462" w:rsidRPr="00F7332D" w:rsidRDefault="00F45462" w:rsidP="00F45462">
      <w:pPr>
        <w:shd w:val="clear" w:color="auto" w:fill="FFFFFF"/>
        <w:ind w:left="14" w:right="7" w:firstLine="281"/>
        <w:jc w:val="both"/>
        <w:rPr>
          <w:rFonts w:ascii="Times New Roman" w:hAnsi="Times New Roman" w:cs="Times New Roman"/>
          <w:sz w:val="24"/>
          <w:szCs w:val="24"/>
        </w:rPr>
      </w:pPr>
      <w:r w:rsidRPr="00F7332D">
        <w:rPr>
          <w:rFonts w:ascii="Times New Roman" w:hAnsi="Times New Roman" w:cs="Times New Roman"/>
          <w:sz w:val="24"/>
          <w:szCs w:val="24"/>
        </w:rPr>
        <w:t>Демографическая ситуация в РФ. Проблема неполных семей.</w:t>
      </w:r>
    </w:p>
    <w:p w:rsidR="00F45462" w:rsidRPr="00F7332D" w:rsidRDefault="00F45462" w:rsidP="00F45462">
      <w:pPr>
        <w:shd w:val="clear" w:color="auto" w:fill="FFFFFF"/>
        <w:ind w:left="22" w:right="14" w:firstLine="281"/>
        <w:jc w:val="both"/>
        <w:rPr>
          <w:rFonts w:ascii="Times New Roman" w:hAnsi="Times New Roman" w:cs="Times New Roman"/>
          <w:sz w:val="24"/>
          <w:szCs w:val="24"/>
        </w:rPr>
      </w:pPr>
      <w:r w:rsidRPr="00F7332D">
        <w:rPr>
          <w:rFonts w:ascii="Times New Roman" w:hAnsi="Times New Roman" w:cs="Times New Roman"/>
          <w:sz w:val="24"/>
          <w:szCs w:val="24"/>
        </w:rPr>
        <w:t>Религиозные объединения и организации в РФ. Опас</w:t>
      </w:r>
      <w:r w:rsidRPr="00F7332D">
        <w:rPr>
          <w:rFonts w:ascii="Times New Roman" w:hAnsi="Times New Roman" w:cs="Times New Roman"/>
          <w:sz w:val="24"/>
          <w:szCs w:val="24"/>
        </w:rPr>
        <w:softHyphen/>
        <w:t>ность тоталитарных сект.</w:t>
      </w:r>
    </w:p>
    <w:p w:rsidR="00F45462" w:rsidRPr="00F7332D" w:rsidRDefault="00F45462" w:rsidP="00F45462">
      <w:pPr>
        <w:shd w:val="clear" w:color="auto" w:fill="FFFFFF"/>
        <w:ind w:left="22" w:right="7" w:firstLine="281"/>
        <w:jc w:val="both"/>
        <w:rPr>
          <w:rFonts w:ascii="Times New Roman" w:hAnsi="Times New Roman" w:cs="Times New Roman"/>
          <w:sz w:val="24"/>
          <w:szCs w:val="24"/>
        </w:rPr>
      </w:pPr>
      <w:r w:rsidRPr="00F7332D">
        <w:rPr>
          <w:rFonts w:ascii="Times New Roman" w:hAnsi="Times New Roman" w:cs="Times New Roman"/>
          <w:sz w:val="24"/>
          <w:szCs w:val="24"/>
        </w:rPr>
        <w:t>Общественное и индивидуальное сознание. Социализа</w:t>
      </w:r>
      <w:r w:rsidRPr="00F7332D">
        <w:rPr>
          <w:rFonts w:ascii="Times New Roman" w:hAnsi="Times New Roman" w:cs="Times New Roman"/>
          <w:sz w:val="24"/>
          <w:szCs w:val="24"/>
        </w:rPr>
        <w:softHyphen/>
        <w:t>ция индивида.</w:t>
      </w:r>
    </w:p>
    <w:p w:rsidR="00F45462" w:rsidRPr="00F7332D" w:rsidRDefault="00F45462" w:rsidP="00F45462">
      <w:pPr>
        <w:shd w:val="clear" w:color="auto" w:fill="FFFFFF"/>
        <w:ind w:left="22" w:firstLine="288"/>
        <w:jc w:val="both"/>
        <w:rPr>
          <w:rFonts w:ascii="Times New Roman" w:hAnsi="Times New Roman" w:cs="Times New Roman"/>
          <w:sz w:val="24"/>
          <w:szCs w:val="24"/>
        </w:rPr>
      </w:pPr>
      <w:r w:rsidRPr="00F7332D">
        <w:rPr>
          <w:rFonts w:ascii="Times New Roman" w:hAnsi="Times New Roman" w:cs="Times New Roman"/>
          <w:sz w:val="24"/>
          <w:szCs w:val="24"/>
        </w:rPr>
        <w:t>Политическое сознание. Политическая идеология. Политическая психология. Политическое поведение. Мно</w:t>
      </w:r>
      <w:r w:rsidRPr="00F7332D">
        <w:rPr>
          <w:rFonts w:ascii="Times New Roman" w:hAnsi="Times New Roman" w:cs="Times New Roman"/>
          <w:sz w:val="24"/>
          <w:szCs w:val="24"/>
        </w:rPr>
        <w:softHyphen/>
        <w:t>гообразие форм политического поведения. Современный терроризм, его опасность. Роль СМИ в политической жизни.</w:t>
      </w:r>
    </w:p>
    <w:p w:rsidR="00F45462" w:rsidRPr="00F7332D" w:rsidRDefault="00F45462" w:rsidP="00F45462">
      <w:pPr>
        <w:shd w:val="clear" w:color="auto" w:fill="FFFFFF"/>
        <w:ind w:left="22" w:firstLine="288"/>
        <w:jc w:val="both"/>
        <w:rPr>
          <w:rFonts w:ascii="Times New Roman" w:hAnsi="Times New Roman" w:cs="Times New Roman"/>
          <w:sz w:val="24"/>
          <w:szCs w:val="24"/>
        </w:rPr>
      </w:pPr>
      <w:r w:rsidRPr="00F7332D">
        <w:rPr>
          <w:rFonts w:ascii="Times New Roman" w:hAnsi="Times New Roman" w:cs="Times New Roman"/>
          <w:sz w:val="24"/>
          <w:szCs w:val="24"/>
        </w:rPr>
        <w:t>Политическая элита. Особенности ее формирования в современной России.</w:t>
      </w:r>
    </w:p>
    <w:p w:rsidR="00F45462" w:rsidRPr="00F7332D" w:rsidRDefault="00F45462" w:rsidP="00F45462">
      <w:pPr>
        <w:shd w:val="clear" w:color="auto" w:fill="FFFFFF"/>
        <w:ind w:left="29" w:right="7" w:firstLine="281"/>
        <w:jc w:val="both"/>
        <w:rPr>
          <w:rFonts w:ascii="Times New Roman" w:hAnsi="Times New Roman" w:cs="Times New Roman"/>
          <w:sz w:val="24"/>
          <w:szCs w:val="24"/>
        </w:rPr>
      </w:pPr>
      <w:r w:rsidRPr="00F7332D">
        <w:rPr>
          <w:rFonts w:ascii="Times New Roman" w:hAnsi="Times New Roman" w:cs="Times New Roman"/>
          <w:sz w:val="24"/>
          <w:szCs w:val="24"/>
        </w:rPr>
        <w:t>Политическое лидерство. Типология лидерства. Лиде</w:t>
      </w:r>
      <w:r w:rsidRPr="00F7332D">
        <w:rPr>
          <w:rFonts w:ascii="Times New Roman" w:hAnsi="Times New Roman" w:cs="Times New Roman"/>
          <w:sz w:val="24"/>
          <w:szCs w:val="24"/>
        </w:rPr>
        <w:softHyphen/>
        <w:t>ры и ведомые.</w:t>
      </w:r>
    </w:p>
    <w:p w:rsidR="00F45462" w:rsidRPr="00F7332D" w:rsidRDefault="00F45462" w:rsidP="00F45462">
      <w:pPr>
        <w:shd w:val="clear" w:color="auto" w:fill="FFFFFF"/>
        <w:ind w:left="1022" w:right="806" w:hanging="158"/>
        <w:jc w:val="both"/>
        <w:rPr>
          <w:rFonts w:ascii="Times New Roman" w:hAnsi="Times New Roman" w:cs="Times New Roman"/>
          <w:sz w:val="24"/>
          <w:szCs w:val="24"/>
        </w:rPr>
      </w:pPr>
      <w:r w:rsidRPr="00F7332D">
        <w:rPr>
          <w:rFonts w:ascii="Times New Roman" w:hAnsi="Times New Roman" w:cs="Times New Roman"/>
          <w:b/>
          <w:sz w:val="24"/>
          <w:szCs w:val="24"/>
        </w:rPr>
        <w:t>РАЗДЕЛ 3.</w:t>
      </w:r>
      <w:r w:rsidRPr="00F7332D">
        <w:rPr>
          <w:rFonts w:ascii="Times New Roman" w:hAnsi="Times New Roman" w:cs="Times New Roman"/>
          <w:sz w:val="24"/>
          <w:szCs w:val="24"/>
        </w:rPr>
        <w:t xml:space="preserve"> </w:t>
      </w:r>
      <w:r w:rsidRPr="00F7332D">
        <w:rPr>
          <w:rFonts w:ascii="Times New Roman" w:hAnsi="Times New Roman" w:cs="Times New Roman"/>
          <w:b/>
          <w:bCs/>
          <w:sz w:val="24"/>
          <w:szCs w:val="24"/>
        </w:rPr>
        <w:t>ПРАВОВОЕ РЕГУЛИРОВАНИЕ ОБЩЕСТВЕННЫХ ОТНОШЕНИЙ.</w:t>
      </w:r>
    </w:p>
    <w:p w:rsidR="00F45462" w:rsidRPr="00F7332D" w:rsidRDefault="00F45462" w:rsidP="00F45462">
      <w:pPr>
        <w:shd w:val="clear" w:color="auto" w:fill="FFFFFF"/>
        <w:spacing w:before="209"/>
        <w:ind w:right="22" w:firstLine="281"/>
        <w:jc w:val="both"/>
        <w:rPr>
          <w:rFonts w:ascii="Times New Roman" w:hAnsi="Times New Roman" w:cs="Times New Roman"/>
          <w:sz w:val="24"/>
          <w:szCs w:val="24"/>
        </w:rPr>
      </w:pPr>
      <w:r w:rsidRPr="00F7332D">
        <w:rPr>
          <w:rFonts w:ascii="Times New Roman" w:hAnsi="Times New Roman" w:cs="Times New Roman"/>
          <w:sz w:val="24"/>
          <w:szCs w:val="24"/>
        </w:rPr>
        <w:t>Гуманистическая роль естественного права. Тоталитар</w:t>
      </w:r>
      <w:r w:rsidRPr="00F7332D">
        <w:rPr>
          <w:rFonts w:ascii="Times New Roman" w:hAnsi="Times New Roman" w:cs="Times New Roman"/>
          <w:sz w:val="24"/>
          <w:szCs w:val="24"/>
        </w:rPr>
        <w:softHyphen/>
        <w:t xml:space="preserve">ное </w:t>
      </w:r>
      <w:proofErr w:type="spellStart"/>
      <w:r w:rsidRPr="00F7332D">
        <w:rPr>
          <w:rFonts w:ascii="Times New Roman" w:hAnsi="Times New Roman" w:cs="Times New Roman"/>
          <w:sz w:val="24"/>
          <w:szCs w:val="24"/>
        </w:rPr>
        <w:t>правопонимание</w:t>
      </w:r>
      <w:proofErr w:type="spellEnd"/>
      <w:r w:rsidRPr="00F7332D">
        <w:rPr>
          <w:rFonts w:ascii="Times New Roman" w:hAnsi="Times New Roman" w:cs="Times New Roman"/>
          <w:sz w:val="24"/>
          <w:szCs w:val="24"/>
        </w:rPr>
        <w:t>. Развитие норм естественного права. Естественное право как юридическая реальность. Зако</w:t>
      </w:r>
      <w:r w:rsidRPr="00F7332D">
        <w:rPr>
          <w:rFonts w:ascii="Times New Roman" w:hAnsi="Times New Roman" w:cs="Times New Roman"/>
          <w:sz w:val="24"/>
          <w:szCs w:val="24"/>
        </w:rPr>
        <w:softHyphen/>
        <w:t>нотворческий процесс в Российской Федерации.</w:t>
      </w:r>
    </w:p>
    <w:p w:rsidR="00F45462" w:rsidRPr="00F7332D" w:rsidRDefault="00F45462" w:rsidP="00F45462">
      <w:pPr>
        <w:shd w:val="clear" w:color="auto" w:fill="FFFFFF"/>
        <w:ind w:left="7" w:right="14" w:firstLine="281"/>
        <w:jc w:val="both"/>
        <w:rPr>
          <w:rFonts w:ascii="Times New Roman" w:hAnsi="Times New Roman" w:cs="Times New Roman"/>
          <w:sz w:val="24"/>
          <w:szCs w:val="24"/>
        </w:rPr>
      </w:pPr>
      <w:r w:rsidRPr="00F7332D">
        <w:rPr>
          <w:rFonts w:ascii="Times New Roman" w:hAnsi="Times New Roman" w:cs="Times New Roman"/>
          <w:sz w:val="24"/>
          <w:szCs w:val="24"/>
        </w:rPr>
        <w:lastRenderedPageBreak/>
        <w:t>Гражданин, его права и обязанности. Гражданство в РФ. Воинская обязанность. Альтернативная гражданская служба. Права и обязанности налогоплательщика.</w:t>
      </w:r>
    </w:p>
    <w:p w:rsidR="00F45462" w:rsidRPr="00F7332D" w:rsidRDefault="00F45462" w:rsidP="00F45462">
      <w:pPr>
        <w:shd w:val="clear" w:color="auto" w:fill="FFFFFF"/>
        <w:ind w:left="7" w:right="14" w:firstLine="281"/>
        <w:jc w:val="both"/>
        <w:rPr>
          <w:rFonts w:ascii="Times New Roman" w:hAnsi="Times New Roman" w:cs="Times New Roman"/>
          <w:sz w:val="24"/>
          <w:szCs w:val="24"/>
        </w:rPr>
      </w:pPr>
      <w:r w:rsidRPr="00F7332D">
        <w:rPr>
          <w:rFonts w:ascii="Times New Roman" w:hAnsi="Times New Roman" w:cs="Times New Roman"/>
          <w:sz w:val="24"/>
          <w:szCs w:val="24"/>
        </w:rPr>
        <w:t>Экологическое право. Право граждан на благоприят</w:t>
      </w:r>
      <w:r w:rsidRPr="00F7332D">
        <w:rPr>
          <w:rFonts w:ascii="Times New Roman" w:hAnsi="Times New Roman" w:cs="Times New Roman"/>
          <w:sz w:val="24"/>
          <w:szCs w:val="24"/>
        </w:rPr>
        <w:softHyphen/>
        <w:t>ную окружающую среду. Способы защиты экологических прав. Экологические правонарушения.</w:t>
      </w:r>
    </w:p>
    <w:p w:rsidR="00F45462" w:rsidRPr="00F7332D" w:rsidRDefault="00F45462" w:rsidP="00F45462">
      <w:pPr>
        <w:shd w:val="clear" w:color="auto" w:fill="FFFFFF"/>
        <w:ind w:right="14" w:firstLine="281"/>
        <w:jc w:val="both"/>
        <w:rPr>
          <w:rFonts w:ascii="Times New Roman" w:hAnsi="Times New Roman" w:cs="Times New Roman"/>
          <w:sz w:val="24"/>
          <w:szCs w:val="24"/>
        </w:rPr>
      </w:pPr>
      <w:r w:rsidRPr="00F7332D">
        <w:rPr>
          <w:rFonts w:ascii="Times New Roman" w:hAnsi="Times New Roman" w:cs="Times New Roman"/>
          <w:sz w:val="24"/>
          <w:szCs w:val="24"/>
        </w:rPr>
        <w:t>Гражданское право. Субъекты гражданского права. Имущественные права. Право на интеллектуальную собственность. Наследование. Неимущественные права: честь, достоинство, имя. Способы защиты имуществен</w:t>
      </w:r>
      <w:r w:rsidRPr="00F7332D">
        <w:rPr>
          <w:rFonts w:ascii="Times New Roman" w:hAnsi="Times New Roman" w:cs="Times New Roman"/>
          <w:sz w:val="24"/>
          <w:szCs w:val="24"/>
        </w:rPr>
        <w:softHyphen/>
        <w:t>ных и неимущественных прав.</w:t>
      </w:r>
    </w:p>
    <w:p w:rsidR="00F45462" w:rsidRPr="00F7332D" w:rsidRDefault="00F45462" w:rsidP="00F45462">
      <w:pPr>
        <w:shd w:val="clear" w:color="auto" w:fill="FFFFFF"/>
        <w:spacing w:before="7"/>
        <w:ind w:left="7" w:right="14" w:firstLine="281"/>
        <w:jc w:val="both"/>
        <w:rPr>
          <w:rFonts w:ascii="Times New Roman" w:hAnsi="Times New Roman" w:cs="Times New Roman"/>
          <w:sz w:val="24"/>
          <w:szCs w:val="24"/>
        </w:rPr>
      </w:pPr>
      <w:r w:rsidRPr="00F7332D">
        <w:rPr>
          <w:rFonts w:ascii="Times New Roman" w:hAnsi="Times New Roman" w:cs="Times New Roman"/>
          <w:sz w:val="24"/>
          <w:szCs w:val="24"/>
        </w:rPr>
        <w:t>Семейное право. Порядок и условия заключения бра</w:t>
      </w:r>
      <w:r w:rsidRPr="00F7332D">
        <w:rPr>
          <w:rFonts w:ascii="Times New Roman" w:hAnsi="Times New Roman" w:cs="Times New Roman"/>
          <w:sz w:val="24"/>
          <w:szCs w:val="24"/>
        </w:rPr>
        <w:softHyphen/>
        <w:t>ка. Порядок и условия расторжения брака. Правовое ре</w:t>
      </w:r>
      <w:r w:rsidRPr="00F7332D">
        <w:rPr>
          <w:rFonts w:ascii="Times New Roman" w:hAnsi="Times New Roman" w:cs="Times New Roman"/>
          <w:sz w:val="24"/>
          <w:szCs w:val="24"/>
        </w:rPr>
        <w:softHyphen/>
        <w:t>гулирование отношений супругов.</w:t>
      </w:r>
    </w:p>
    <w:p w:rsidR="00F45462" w:rsidRPr="00F7332D" w:rsidRDefault="00F45462" w:rsidP="00F45462">
      <w:pPr>
        <w:shd w:val="clear" w:color="auto" w:fill="FFFFFF"/>
        <w:ind w:right="14" w:firstLine="295"/>
        <w:jc w:val="both"/>
        <w:rPr>
          <w:rFonts w:ascii="Times New Roman" w:hAnsi="Times New Roman" w:cs="Times New Roman"/>
          <w:sz w:val="24"/>
          <w:szCs w:val="24"/>
        </w:rPr>
      </w:pPr>
      <w:r w:rsidRPr="00F7332D">
        <w:rPr>
          <w:rFonts w:ascii="Times New Roman" w:hAnsi="Times New Roman" w:cs="Times New Roman"/>
          <w:sz w:val="24"/>
          <w:szCs w:val="24"/>
        </w:rPr>
        <w:t>Занятость и трудоустройство. Порядок приема на рабо</w:t>
      </w:r>
      <w:r w:rsidRPr="00F7332D">
        <w:rPr>
          <w:rFonts w:ascii="Times New Roman" w:hAnsi="Times New Roman" w:cs="Times New Roman"/>
          <w:sz w:val="24"/>
          <w:szCs w:val="24"/>
        </w:rPr>
        <w:softHyphen/>
        <w:t>ту, заключение и расторжение трудового договора. Пра</w:t>
      </w:r>
      <w:r w:rsidRPr="00F7332D">
        <w:rPr>
          <w:rFonts w:ascii="Times New Roman" w:hAnsi="Times New Roman" w:cs="Times New Roman"/>
          <w:sz w:val="24"/>
          <w:szCs w:val="24"/>
        </w:rPr>
        <w:softHyphen/>
        <w:t>вовые основы социальной защиты и социального обеспе</w:t>
      </w:r>
      <w:r w:rsidRPr="00F7332D">
        <w:rPr>
          <w:rFonts w:ascii="Times New Roman" w:hAnsi="Times New Roman" w:cs="Times New Roman"/>
          <w:sz w:val="24"/>
          <w:szCs w:val="24"/>
        </w:rPr>
        <w:softHyphen/>
        <w:t>чения. Правила приема в образовательные учреждения профессионального образования. Порядок оказания плат</w:t>
      </w:r>
      <w:r w:rsidRPr="00F7332D">
        <w:rPr>
          <w:rFonts w:ascii="Times New Roman" w:hAnsi="Times New Roman" w:cs="Times New Roman"/>
          <w:sz w:val="24"/>
          <w:szCs w:val="24"/>
        </w:rPr>
        <w:softHyphen/>
        <w:t>ных образовательных услуг.</w:t>
      </w:r>
    </w:p>
    <w:p w:rsidR="00F45462" w:rsidRPr="00F7332D" w:rsidRDefault="00F45462" w:rsidP="00F45462">
      <w:pPr>
        <w:shd w:val="clear" w:color="auto" w:fill="FFFFFF"/>
        <w:ind w:left="7" w:right="14" w:firstLine="274"/>
        <w:jc w:val="both"/>
        <w:rPr>
          <w:rFonts w:ascii="Times New Roman" w:hAnsi="Times New Roman" w:cs="Times New Roman"/>
          <w:sz w:val="24"/>
          <w:szCs w:val="24"/>
        </w:rPr>
      </w:pPr>
      <w:r w:rsidRPr="00F7332D">
        <w:rPr>
          <w:rFonts w:ascii="Times New Roman" w:hAnsi="Times New Roman" w:cs="Times New Roman"/>
          <w:sz w:val="24"/>
          <w:szCs w:val="24"/>
        </w:rPr>
        <w:t>Процессуальное право. Споры, порядок их рассмотре</w:t>
      </w:r>
      <w:r w:rsidRPr="00F7332D">
        <w:rPr>
          <w:rFonts w:ascii="Times New Roman" w:hAnsi="Times New Roman" w:cs="Times New Roman"/>
          <w:sz w:val="24"/>
          <w:szCs w:val="24"/>
        </w:rPr>
        <w:softHyphen/>
        <w:t>ния. Особенности административной юрисдикции. Граж</w:t>
      </w:r>
      <w:r w:rsidRPr="00F7332D">
        <w:rPr>
          <w:rFonts w:ascii="Times New Roman" w:hAnsi="Times New Roman" w:cs="Times New Roman"/>
          <w:sz w:val="24"/>
          <w:szCs w:val="24"/>
        </w:rPr>
        <w:softHyphen/>
        <w:t>данский процесс: основные правила и принципы. Особен</w:t>
      </w:r>
      <w:r w:rsidRPr="00F7332D">
        <w:rPr>
          <w:rFonts w:ascii="Times New Roman" w:hAnsi="Times New Roman" w:cs="Times New Roman"/>
          <w:sz w:val="24"/>
          <w:szCs w:val="24"/>
        </w:rPr>
        <w:softHyphen/>
        <w:t>ности уголовного процесса. Суд присяжных. Конституци</w:t>
      </w:r>
      <w:r w:rsidRPr="00F7332D">
        <w:rPr>
          <w:rFonts w:ascii="Times New Roman" w:hAnsi="Times New Roman" w:cs="Times New Roman"/>
          <w:sz w:val="24"/>
          <w:szCs w:val="24"/>
        </w:rPr>
        <w:softHyphen/>
        <w:t>онное судопроизводство.</w:t>
      </w:r>
    </w:p>
    <w:p w:rsidR="00F45462" w:rsidRPr="00F7332D" w:rsidRDefault="00F45462" w:rsidP="006C4AA0">
      <w:pPr>
        <w:shd w:val="clear" w:color="auto" w:fill="FFFFFF"/>
        <w:ind w:left="14" w:right="7" w:firstLine="281"/>
        <w:jc w:val="both"/>
        <w:rPr>
          <w:rFonts w:ascii="Times New Roman" w:hAnsi="Times New Roman" w:cs="Times New Roman"/>
          <w:sz w:val="24"/>
          <w:szCs w:val="24"/>
        </w:rPr>
      </w:pPr>
      <w:r w:rsidRPr="00F7332D">
        <w:rPr>
          <w:rFonts w:ascii="Times New Roman" w:hAnsi="Times New Roman" w:cs="Times New Roman"/>
          <w:sz w:val="24"/>
          <w:szCs w:val="24"/>
        </w:rPr>
        <w:t>Международная защита прав человека. Международ</w:t>
      </w:r>
      <w:r w:rsidRPr="00F7332D">
        <w:rPr>
          <w:rFonts w:ascii="Times New Roman" w:hAnsi="Times New Roman" w:cs="Times New Roman"/>
          <w:sz w:val="24"/>
          <w:szCs w:val="24"/>
        </w:rPr>
        <w:softHyphen/>
        <w:t>ная система защиты прав человека в условиях мирного времени. Международная защита прав человека в усло</w:t>
      </w:r>
      <w:r w:rsidRPr="00F7332D">
        <w:rPr>
          <w:rFonts w:ascii="Times New Roman" w:hAnsi="Times New Roman" w:cs="Times New Roman"/>
          <w:sz w:val="24"/>
          <w:szCs w:val="24"/>
        </w:rPr>
        <w:softHyphen/>
        <w:t>виях военного времени. Международное гуманитарное право.</w:t>
      </w:r>
    </w:p>
    <w:p w:rsidR="00F45462" w:rsidRPr="00F7332D" w:rsidRDefault="00F45462" w:rsidP="006C4AA0">
      <w:pPr>
        <w:shd w:val="clear" w:color="auto" w:fill="FFFFFF"/>
        <w:ind w:left="22" w:firstLine="273"/>
        <w:jc w:val="both"/>
        <w:rPr>
          <w:rFonts w:ascii="Times New Roman" w:hAnsi="Times New Roman" w:cs="Times New Roman"/>
          <w:b/>
          <w:sz w:val="24"/>
          <w:szCs w:val="24"/>
        </w:rPr>
      </w:pPr>
      <w:r w:rsidRPr="00F7332D">
        <w:rPr>
          <w:rFonts w:ascii="Times New Roman" w:hAnsi="Times New Roman" w:cs="Times New Roman"/>
          <w:b/>
          <w:sz w:val="24"/>
          <w:szCs w:val="24"/>
        </w:rPr>
        <w:t xml:space="preserve">Заключительные уроки </w:t>
      </w:r>
    </w:p>
    <w:p w:rsidR="00F45462" w:rsidRPr="00F7332D" w:rsidRDefault="00F45462" w:rsidP="006C4AA0">
      <w:pPr>
        <w:shd w:val="clear" w:color="auto" w:fill="FFFFFF"/>
        <w:ind w:left="14" w:firstLine="281"/>
        <w:jc w:val="both"/>
        <w:rPr>
          <w:rFonts w:ascii="Times New Roman" w:hAnsi="Times New Roman" w:cs="Times New Roman"/>
          <w:sz w:val="24"/>
          <w:szCs w:val="24"/>
        </w:rPr>
      </w:pPr>
      <w:r w:rsidRPr="00F7332D">
        <w:rPr>
          <w:rFonts w:ascii="Times New Roman" w:hAnsi="Times New Roman" w:cs="Times New Roman"/>
          <w:sz w:val="24"/>
          <w:szCs w:val="24"/>
        </w:rPr>
        <w:t xml:space="preserve">Общество и человек перед лицом угроз и вызовов </w:t>
      </w:r>
      <w:r w:rsidRPr="00F7332D">
        <w:rPr>
          <w:rFonts w:ascii="Times New Roman" w:hAnsi="Times New Roman" w:cs="Times New Roman"/>
          <w:sz w:val="24"/>
          <w:szCs w:val="24"/>
          <w:lang w:val="en-US"/>
        </w:rPr>
        <w:t>XXI</w:t>
      </w:r>
      <w:r w:rsidRPr="00F7332D">
        <w:rPr>
          <w:rFonts w:ascii="Times New Roman" w:hAnsi="Times New Roman" w:cs="Times New Roman"/>
          <w:sz w:val="24"/>
          <w:szCs w:val="24"/>
        </w:rPr>
        <w:t xml:space="preserve"> века. Особенности современного мира. Компьютерная революция. Знания, умения и навыки в информационном обществе. Социальные и гуманистические аспекты гло</w:t>
      </w:r>
      <w:r w:rsidRPr="00F7332D">
        <w:rPr>
          <w:rFonts w:ascii="Times New Roman" w:hAnsi="Times New Roman" w:cs="Times New Roman"/>
          <w:sz w:val="24"/>
          <w:szCs w:val="24"/>
        </w:rPr>
        <w:softHyphen/>
        <w:t>бальных проблем. Терроризм как важнейшая угроза со</w:t>
      </w:r>
      <w:r w:rsidRPr="00F7332D">
        <w:rPr>
          <w:rFonts w:ascii="Times New Roman" w:hAnsi="Times New Roman" w:cs="Times New Roman"/>
          <w:sz w:val="24"/>
          <w:szCs w:val="24"/>
        </w:rPr>
        <w:softHyphen/>
        <w:t>временной цивилизации.</w:t>
      </w:r>
    </w:p>
    <w:p w:rsidR="00F45462" w:rsidRPr="00F7332D" w:rsidRDefault="00F45462" w:rsidP="00F45462">
      <w:pPr>
        <w:jc w:val="both"/>
        <w:rPr>
          <w:rFonts w:ascii="Times New Roman" w:hAnsi="Times New Roman" w:cs="Times New Roman"/>
          <w:b/>
          <w:sz w:val="24"/>
          <w:szCs w:val="24"/>
        </w:rPr>
      </w:pPr>
      <w:r w:rsidRPr="00F7332D">
        <w:rPr>
          <w:rFonts w:ascii="Times New Roman" w:hAnsi="Times New Roman" w:cs="Times New Roman"/>
          <w:b/>
          <w:sz w:val="24"/>
          <w:szCs w:val="24"/>
        </w:rPr>
        <w:t>Итоговое повторение (резерв)</w:t>
      </w:r>
    </w:p>
    <w:p w:rsidR="00F45462" w:rsidRPr="00F7332D" w:rsidRDefault="00F45462" w:rsidP="00F45462">
      <w:pPr>
        <w:ind w:firstLine="454"/>
        <w:jc w:val="center"/>
        <w:rPr>
          <w:rFonts w:ascii="Times New Roman" w:hAnsi="Times New Roman" w:cs="Times New Roman"/>
          <w:b/>
          <w:sz w:val="24"/>
          <w:szCs w:val="24"/>
        </w:rPr>
      </w:pPr>
      <w:r w:rsidRPr="00F7332D">
        <w:rPr>
          <w:rFonts w:ascii="Times New Roman" w:hAnsi="Times New Roman" w:cs="Times New Roman"/>
          <w:b/>
          <w:sz w:val="24"/>
          <w:szCs w:val="24"/>
        </w:rPr>
        <w:t>Учебно-тематический план</w:t>
      </w:r>
    </w:p>
    <w:p w:rsidR="00F45462" w:rsidRPr="00F7332D" w:rsidRDefault="00F45462" w:rsidP="00F45462">
      <w:pPr>
        <w:ind w:firstLine="454"/>
        <w:jc w:val="center"/>
        <w:rPr>
          <w:rFonts w:ascii="Times New Roman" w:hAnsi="Times New Roman" w:cs="Times New Roman"/>
          <w:b/>
          <w:sz w:val="24"/>
          <w:szCs w:val="24"/>
        </w:rPr>
      </w:pPr>
    </w:p>
    <w:tbl>
      <w:tblPr>
        <w:tblStyle w:val="ad"/>
        <w:tblW w:w="0" w:type="auto"/>
        <w:tblLook w:val="04A0" w:firstRow="1" w:lastRow="0" w:firstColumn="1" w:lastColumn="0" w:noHBand="0" w:noVBand="1"/>
      </w:tblPr>
      <w:tblGrid>
        <w:gridCol w:w="817"/>
        <w:gridCol w:w="3968"/>
        <w:gridCol w:w="1702"/>
        <w:gridCol w:w="3084"/>
      </w:tblGrid>
      <w:tr w:rsidR="00F45462" w:rsidRPr="00F7332D" w:rsidTr="00714255">
        <w:tc>
          <w:tcPr>
            <w:tcW w:w="817" w:type="dxa"/>
          </w:tcPr>
          <w:p w:rsidR="00F45462" w:rsidRPr="00F7332D" w:rsidRDefault="00F45462" w:rsidP="00714255">
            <w:pPr>
              <w:jc w:val="center"/>
              <w:rPr>
                <w:rFonts w:ascii="Times New Roman" w:hAnsi="Times New Roman"/>
                <w:b/>
                <w:sz w:val="24"/>
                <w:szCs w:val="24"/>
              </w:rPr>
            </w:pPr>
            <w:r w:rsidRPr="00F7332D">
              <w:rPr>
                <w:rFonts w:ascii="Times New Roman" w:hAnsi="Times New Roman"/>
                <w:b/>
                <w:sz w:val="24"/>
                <w:szCs w:val="24"/>
              </w:rPr>
              <w:t>№</w:t>
            </w:r>
          </w:p>
          <w:p w:rsidR="00F45462" w:rsidRPr="00F7332D" w:rsidRDefault="00F45462" w:rsidP="00714255">
            <w:pPr>
              <w:jc w:val="center"/>
              <w:rPr>
                <w:rFonts w:ascii="Times New Roman" w:hAnsi="Times New Roman"/>
                <w:b/>
                <w:sz w:val="24"/>
                <w:szCs w:val="24"/>
              </w:rPr>
            </w:pPr>
            <w:r w:rsidRPr="00F7332D">
              <w:rPr>
                <w:rFonts w:ascii="Times New Roman" w:hAnsi="Times New Roman"/>
                <w:b/>
                <w:sz w:val="24"/>
                <w:szCs w:val="24"/>
              </w:rPr>
              <w:t>п/п</w:t>
            </w:r>
          </w:p>
        </w:tc>
        <w:tc>
          <w:tcPr>
            <w:tcW w:w="3968" w:type="dxa"/>
          </w:tcPr>
          <w:p w:rsidR="00F45462" w:rsidRPr="00F7332D" w:rsidRDefault="00F45462" w:rsidP="00714255">
            <w:pPr>
              <w:jc w:val="center"/>
              <w:rPr>
                <w:rFonts w:ascii="Times New Roman" w:hAnsi="Times New Roman"/>
                <w:b/>
                <w:sz w:val="24"/>
                <w:szCs w:val="24"/>
              </w:rPr>
            </w:pPr>
            <w:r w:rsidRPr="00F7332D">
              <w:rPr>
                <w:rFonts w:ascii="Times New Roman" w:hAnsi="Times New Roman"/>
                <w:b/>
                <w:sz w:val="24"/>
                <w:szCs w:val="24"/>
              </w:rPr>
              <w:t>Наименование раздела и тем</w:t>
            </w:r>
          </w:p>
        </w:tc>
        <w:tc>
          <w:tcPr>
            <w:tcW w:w="1702" w:type="dxa"/>
          </w:tcPr>
          <w:p w:rsidR="00F45462" w:rsidRPr="00F7332D" w:rsidRDefault="00F45462" w:rsidP="00714255">
            <w:pPr>
              <w:jc w:val="center"/>
              <w:rPr>
                <w:rFonts w:ascii="Times New Roman" w:hAnsi="Times New Roman"/>
                <w:b/>
                <w:sz w:val="24"/>
                <w:szCs w:val="24"/>
              </w:rPr>
            </w:pPr>
            <w:r w:rsidRPr="00F7332D">
              <w:rPr>
                <w:rFonts w:ascii="Times New Roman" w:hAnsi="Times New Roman"/>
                <w:b/>
                <w:sz w:val="24"/>
                <w:szCs w:val="24"/>
              </w:rPr>
              <w:t>Часы учебного времени</w:t>
            </w:r>
          </w:p>
        </w:tc>
        <w:tc>
          <w:tcPr>
            <w:tcW w:w="3084" w:type="dxa"/>
          </w:tcPr>
          <w:p w:rsidR="00F45462" w:rsidRPr="00F7332D" w:rsidRDefault="00F45462" w:rsidP="00714255">
            <w:pPr>
              <w:jc w:val="center"/>
              <w:rPr>
                <w:rFonts w:ascii="Times New Roman" w:hAnsi="Times New Roman"/>
                <w:b/>
                <w:sz w:val="24"/>
                <w:szCs w:val="24"/>
              </w:rPr>
            </w:pPr>
            <w:r w:rsidRPr="00F7332D">
              <w:rPr>
                <w:rFonts w:ascii="Times New Roman" w:hAnsi="Times New Roman"/>
                <w:b/>
                <w:sz w:val="24"/>
                <w:szCs w:val="24"/>
              </w:rPr>
              <w:t>Плановые сроки прохождения (четверть, месяц)</w:t>
            </w:r>
          </w:p>
        </w:tc>
      </w:tr>
      <w:tr w:rsidR="00F45462" w:rsidRPr="00F7332D" w:rsidTr="00714255">
        <w:tc>
          <w:tcPr>
            <w:tcW w:w="817" w:type="dxa"/>
          </w:tcPr>
          <w:p w:rsidR="00F45462" w:rsidRPr="00F7332D" w:rsidRDefault="00F45462" w:rsidP="00714255">
            <w:pPr>
              <w:jc w:val="center"/>
              <w:rPr>
                <w:rFonts w:ascii="Times New Roman" w:hAnsi="Times New Roman"/>
                <w:sz w:val="24"/>
                <w:szCs w:val="24"/>
              </w:rPr>
            </w:pPr>
            <w:r w:rsidRPr="00F7332D">
              <w:rPr>
                <w:rFonts w:ascii="Times New Roman" w:hAnsi="Times New Roman"/>
                <w:sz w:val="24"/>
                <w:szCs w:val="24"/>
              </w:rPr>
              <w:t>1</w:t>
            </w:r>
          </w:p>
        </w:tc>
        <w:tc>
          <w:tcPr>
            <w:tcW w:w="3968" w:type="dxa"/>
          </w:tcPr>
          <w:p w:rsidR="00F45462" w:rsidRPr="00F7332D" w:rsidRDefault="00F45462" w:rsidP="00714255">
            <w:pPr>
              <w:jc w:val="both"/>
              <w:rPr>
                <w:rFonts w:ascii="Times New Roman" w:hAnsi="Times New Roman"/>
                <w:sz w:val="24"/>
                <w:szCs w:val="24"/>
              </w:rPr>
            </w:pPr>
            <w:r w:rsidRPr="00F7332D">
              <w:rPr>
                <w:rFonts w:ascii="Times New Roman" w:hAnsi="Times New Roman"/>
                <w:sz w:val="24"/>
                <w:szCs w:val="24"/>
              </w:rPr>
              <w:t xml:space="preserve">Раздел </w:t>
            </w:r>
            <w:r w:rsidRPr="00F7332D">
              <w:rPr>
                <w:rFonts w:ascii="Times New Roman" w:hAnsi="Times New Roman"/>
                <w:sz w:val="24"/>
                <w:szCs w:val="24"/>
                <w:lang w:val="en-US"/>
              </w:rPr>
              <w:t>I</w:t>
            </w:r>
            <w:r w:rsidRPr="00F7332D">
              <w:rPr>
                <w:rFonts w:ascii="Times New Roman" w:hAnsi="Times New Roman"/>
                <w:sz w:val="24"/>
                <w:szCs w:val="24"/>
              </w:rPr>
              <w:t>. Экономика.</w:t>
            </w:r>
          </w:p>
        </w:tc>
        <w:tc>
          <w:tcPr>
            <w:tcW w:w="1702" w:type="dxa"/>
          </w:tcPr>
          <w:p w:rsidR="00F45462" w:rsidRPr="00F7332D" w:rsidRDefault="00F45462" w:rsidP="00714255">
            <w:pPr>
              <w:jc w:val="center"/>
              <w:rPr>
                <w:rFonts w:ascii="Times New Roman" w:hAnsi="Times New Roman"/>
                <w:sz w:val="24"/>
                <w:szCs w:val="24"/>
              </w:rPr>
            </w:pPr>
            <w:r w:rsidRPr="00F7332D">
              <w:rPr>
                <w:rFonts w:ascii="Times New Roman" w:hAnsi="Times New Roman"/>
                <w:sz w:val="24"/>
                <w:szCs w:val="24"/>
              </w:rPr>
              <w:t>24</w:t>
            </w:r>
          </w:p>
        </w:tc>
        <w:tc>
          <w:tcPr>
            <w:tcW w:w="3084" w:type="dxa"/>
          </w:tcPr>
          <w:p w:rsidR="00F45462" w:rsidRPr="00F7332D" w:rsidRDefault="00F45462" w:rsidP="00714255">
            <w:pPr>
              <w:jc w:val="both"/>
              <w:rPr>
                <w:rFonts w:ascii="Times New Roman" w:hAnsi="Times New Roman"/>
                <w:sz w:val="24"/>
                <w:szCs w:val="24"/>
              </w:rPr>
            </w:pPr>
            <w:r w:rsidRPr="00F7332D">
              <w:rPr>
                <w:rFonts w:ascii="Times New Roman" w:hAnsi="Times New Roman"/>
                <w:sz w:val="24"/>
                <w:szCs w:val="24"/>
                <w:lang w:val="en-US"/>
              </w:rPr>
              <w:t>I</w:t>
            </w:r>
            <w:r w:rsidRPr="00F7332D">
              <w:rPr>
                <w:rFonts w:ascii="Times New Roman" w:hAnsi="Times New Roman"/>
                <w:sz w:val="24"/>
                <w:szCs w:val="24"/>
              </w:rPr>
              <w:t xml:space="preserve"> – </w:t>
            </w:r>
            <w:r w:rsidRPr="00F7332D">
              <w:rPr>
                <w:rFonts w:ascii="Times New Roman" w:hAnsi="Times New Roman"/>
                <w:sz w:val="24"/>
                <w:szCs w:val="24"/>
                <w:lang w:val="en-US"/>
              </w:rPr>
              <w:t>II</w:t>
            </w:r>
            <w:r w:rsidRPr="00F7332D">
              <w:rPr>
                <w:rFonts w:ascii="Times New Roman" w:hAnsi="Times New Roman"/>
                <w:sz w:val="24"/>
                <w:szCs w:val="24"/>
              </w:rPr>
              <w:t xml:space="preserve"> четверть (сентябрь - декабрь)</w:t>
            </w:r>
          </w:p>
        </w:tc>
      </w:tr>
      <w:tr w:rsidR="00F45462" w:rsidRPr="00F7332D" w:rsidTr="00714255">
        <w:tc>
          <w:tcPr>
            <w:tcW w:w="817" w:type="dxa"/>
          </w:tcPr>
          <w:p w:rsidR="00F45462" w:rsidRPr="00F7332D" w:rsidRDefault="00F45462" w:rsidP="00714255">
            <w:pPr>
              <w:jc w:val="center"/>
              <w:rPr>
                <w:rFonts w:ascii="Times New Roman" w:hAnsi="Times New Roman"/>
                <w:sz w:val="24"/>
                <w:szCs w:val="24"/>
              </w:rPr>
            </w:pPr>
            <w:r w:rsidRPr="00F7332D">
              <w:rPr>
                <w:rFonts w:ascii="Times New Roman" w:hAnsi="Times New Roman"/>
                <w:sz w:val="24"/>
                <w:szCs w:val="24"/>
              </w:rPr>
              <w:t>2</w:t>
            </w:r>
          </w:p>
        </w:tc>
        <w:tc>
          <w:tcPr>
            <w:tcW w:w="3968" w:type="dxa"/>
          </w:tcPr>
          <w:p w:rsidR="00F45462" w:rsidRPr="00F7332D" w:rsidRDefault="00F45462" w:rsidP="00714255">
            <w:pPr>
              <w:jc w:val="both"/>
              <w:rPr>
                <w:rFonts w:ascii="Times New Roman" w:hAnsi="Times New Roman"/>
                <w:sz w:val="24"/>
                <w:szCs w:val="24"/>
              </w:rPr>
            </w:pPr>
            <w:r w:rsidRPr="00F7332D">
              <w:rPr>
                <w:rFonts w:ascii="Times New Roman" w:hAnsi="Times New Roman"/>
                <w:sz w:val="24"/>
                <w:szCs w:val="24"/>
              </w:rPr>
              <w:t xml:space="preserve">Раздел </w:t>
            </w:r>
            <w:r w:rsidRPr="00F7332D">
              <w:rPr>
                <w:rFonts w:ascii="Times New Roman" w:hAnsi="Times New Roman"/>
                <w:sz w:val="24"/>
                <w:szCs w:val="24"/>
                <w:lang w:val="en-US"/>
              </w:rPr>
              <w:t>II</w:t>
            </w:r>
            <w:r w:rsidRPr="00F7332D">
              <w:rPr>
                <w:rFonts w:ascii="Times New Roman" w:hAnsi="Times New Roman"/>
                <w:sz w:val="24"/>
                <w:szCs w:val="24"/>
              </w:rPr>
              <w:t>. Проблемы социально-политического развития общества.</w:t>
            </w:r>
          </w:p>
        </w:tc>
        <w:tc>
          <w:tcPr>
            <w:tcW w:w="1702" w:type="dxa"/>
          </w:tcPr>
          <w:p w:rsidR="00F45462" w:rsidRPr="00F7332D" w:rsidRDefault="00F45462" w:rsidP="00714255">
            <w:pPr>
              <w:jc w:val="center"/>
              <w:rPr>
                <w:rFonts w:ascii="Times New Roman" w:hAnsi="Times New Roman"/>
                <w:sz w:val="24"/>
                <w:szCs w:val="24"/>
              </w:rPr>
            </w:pPr>
            <w:r w:rsidRPr="00F7332D">
              <w:rPr>
                <w:rFonts w:ascii="Times New Roman" w:hAnsi="Times New Roman"/>
                <w:sz w:val="24"/>
                <w:szCs w:val="24"/>
              </w:rPr>
              <w:t>16</w:t>
            </w:r>
          </w:p>
        </w:tc>
        <w:tc>
          <w:tcPr>
            <w:tcW w:w="3084" w:type="dxa"/>
          </w:tcPr>
          <w:p w:rsidR="00F45462" w:rsidRPr="00F7332D" w:rsidRDefault="00F45462" w:rsidP="00714255">
            <w:pPr>
              <w:jc w:val="both"/>
              <w:rPr>
                <w:rFonts w:ascii="Times New Roman" w:hAnsi="Times New Roman"/>
                <w:sz w:val="24"/>
                <w:szCs w:val="24"/>
              </w:rPr>
            </w:pPr>
            <w:r w:rsidRPr="00F7332D">
              <w:rPr>
                <w:rFonts w:ascii="Times New Roman" w:hAnsi="Times New Roman"/>
                <w:sz w:val="24"/>
                <w:szCs w:val="24"/>
                <w:lang w:val="en-US"/>
              </w:rPr>
              <w:t>II</w:t>
            </w:r>
            <w:r w:rsidRPr="00F7332D">
              <w:rPr>
                <w:rFonts w:ascii="Times New Roman" w:hAnsi="Times New Roman"/>
                <w:sz w:val="24"/>
                <w:szCs w:val="24"/>
              </w:rPr>
              <w:t xml:space="preserve"> – </w:t>
            </w:r>
            <w:r w:rsidRPr="00F7332D">
              <w:rPr>
                <w:rFonts w:ascii="Times New Roman" w:hAnsi="Times New Roman"/>
                <w:sz w:val="24"/>
                <w:szCs w:val="24"/>
                <w:lang w:val="en-US"/>
              </w:rPr>
              <w:t>III</w:t>
            </w:r>
            <w:r w:rsidRPr="00F7332D">
              <w:rPr>
                <w:rFonts w:ascii="Times New Roman" w:hAnsi="Times New Roman"/>
                <w:sz w:val="24"/>
                <w:szCs w:val="24"/>
              </w:rPr>
              <w:t xml:space="preserve"> четверть (декабрь - февраль)</w:t>
            </w:r>
          </w:p>
        </w:tc>
      </w:tr>
      <w:tr w:rsidR="00F45462" w:rsidRPr="00F7332D" w:rsidTr="00714255">
        <w:tc>
          <w:tcPr>
            <w:tcW w:w="817" w:type="dxa"/>
          </w:tcPr>
          <w:p w:rsidR="00F45462" w:rsidRPr="00F7332D" w:rsidRDefault="00F45462" w:rsidP="00714255">
            <w:pPr>
              <w:jc w:val="center"/>
              <w:rPr>
                <w:rFonts w:ascii="Times New Roman" w:hAnsi="Times New Roman"/>
                <w:sz w:val="24"/>
                <w:szCs w:val="24"/>
              </w:rPr>
            </w:pPr>
            <w:r w:rsidRPr="00F7332D">
              <w:rPr>
                <w:rFonts w:ascii="Times New Roman" w:hAnsi="Times New Roman"/>
                <w:sz w:val="24"/>
                <w:szCs w:val="24"/>
              </w:rPr>
              <w:t>3</w:t>
            </w:r>
          </w:p>
        </w:tc>
        <w:tc>
          <w:tcPr>
            <w:tcW w:w="3968" w:type="dxa"/>
          </w:tcPr>
          <w:p w:rsidR="00F45462" w:rsidRPr="00F7332D" w:rsidRDefault="00F45462" w:rsidP="00714255">
            <w:pPr>
              <w:jc w:val="both"/>
              <w:rPr>
                <w:rFonts w:ascii="Times New Roman" w:hAnsi="Times New Roman"/>
                <w:sz w:val="24"/>
                <w:szCs w:val="24"/>
              </w:rPr>
            </w:pPr>
            <w:r w:rsidRPr="00F7332D">
              <w:rPr>
                <w:rFonts w:ascii="Times New Roman" w:hAnsi="Times New Roman"/>
                <w:sz w:val="24"/>
                <w:szCs w:val="24"/>
              </w:rPr>
              <w:t xml:space="preserve">Раздел </w:t>
            </w:r>
            <w:r w:rsidRPr="00F7332D">
              <w:rPr>
                <w:rFonts w:ascii="Times New Roman" w:hAnsi="Times New Roman"/>
                <w:sz w:val="24"/>
                <w:szCs w:val="24"/>
                <w:lang w:val="en-US"/>
              </w:rPr>
              <w:t>III</w:t>
            </w:r>
            <w:r w:rsidRPr="00F7332D">
              <w:rPr>
                <w:rFonts w:ascii="Times New Roman" w:hAnsi="Times New Roman"/>
                <w:sz w:val="24"/>
                <w:szCs w:val="24"/>
              </w:rPr>
              <w:t>. Правовое регулирование общественных отношений.</w:t>
            </w:r>
          </w:p>
        </w:tc>
        <w:tc>
          <w:tcPr>
            <w:tcW w:w="1702" w:type="dxa"/>
          </w:tcPr>
          <w:p w:rsidR="00F45462" w:rsidRPr="00F7332D" w:rsidRDefault="00F45462" w:rsidP="00714255">
            <w:pPr>
              <w:jc w:val="center"/>
              <w:rPr>
                <w:rFonts w:ascii="Times New Roman" w:hAnsi="Times New Roman"/>
                <w:sz w:val="24"/>
                <w:szCs w:val="24"/>
              </w:rPr>
            </w:pPr>
            <w:r w:rsidRPr="00F7332D">
              <w:rPr>
                <w:rFonts w:ascii="Times New Roman" w:hAnsi="Times New Roman"/>
                <w:sz w:val="24"/>
                <w:szCs w:val="24"/>
              </w:rPr>
              <w:t>22</w:t>
            </w:r>
          </w:p>
        </w:tc>
        <w:tc>
          <w:tcPr>
            <w:tcW w:w="3084" w:type="dxa"/>
          </w:tcPr>
          <w:p w:rsidR="00F45462" w:rsidRPr="00F7332D" w:rsidRDefault="00F45462" w:rsidP="00714255">
            <w:pPr>
              <w:jc w:val="both"/>
              <w:rPr>
                <w:rFonts w:ascii="Times New Roman" w:hAnsi="Times New Roman"/>
                <w:sz w:val="24"/>
                <w:szCs w:val="24"/>
              </w:rPr>
            </w:pPr>
            <w:r w:rsidRPr="00F7332D">
              <w:rPr>
                <w:rFonts w:ascii="Times New Roman" w:hAnsi="Times New Roman"/>
                <w:sz w:val="24"/>
                <w:szCs w:val="24"/>
                <w:lang w:val="en-US"/>
              </w:rPr>
              <w:t>III</w:t>
            </w:r>
            <w:r w:rsidRPr="00F7332D">
              <w:rPr>
                <w:rFonts w:ascii="Times New Roman" w:hAnsi="Times New Roman"/>
                <w:sz w:val="24"/>
                <w:szCs w:val="24"/>
              </w:rPr>
              <w:t xml:space="preserve"> – </w:t>
            </w:r>
            <w:r w:rsidRPr="00F7332D">
              <w:rPr>
                <w:rFonts w:ascii="Times New Roman" w:hAnsi="Times New Roman"/>
                <w:sz w:val="24"/>
                <w:szCs w:val="24"/>
                <w:lang w:val="en-US"/>
              </w:rPr>
              <w:t>IV</w:t>
            </w:r>
            <w:r w:rsidRPr="00F7332D">
              <w:rPr>
                <w:rFonts w:ascii="Times New Roman" w:hAnsi="Times New Roman"/>
                <w:sz w:val="24"/>
                <w:szCs w:val="24"/>
              </w:rPr>
              <w:t xml:space="preserve"> четверть (февраль - апрель)</w:t>
            </w:r>
          </w:p>
        </w:tc>
      </w:tr>
      <w:tr w:rsidR="00F45462" w:rsidRPr="00F7332D" w:rsidTr="00714255">
        <w:tc>
          <w:tcPr>
            <w:tcW w:w="817" w:type="dxa"/>
          </w:tcPr>
          <w:p w:rsidR="00F45462" w:rsidRPr="00F7332D" w:rsidRDefault="00F45462" w:rsidP="00714255">
            <w:pPr>
              <w:jc w:val="center"/>
              <w:rPr>
                <w:rFonts w:ascii="Times New Roman" w:hAnsi="Times New Roman"/>
                <w:sz w:val="24"/>
                <w:szCs w:val="24"/>
              </w:rPr>
            </w:pPr>
            <w:r w:rsidRPr="00F7332D">
              <w:rPr>
                <w:rFonts w:ascii="Times New Roman" w:hAnsi="Times New Roman"/>
                <w:sz w:val="24"/>
                <w:szCs w:val="24"/>
              </w:rPr>
              <w:t>4</w:t>
            </w:r>
          </w:p>
        </w:tc>
        <w:tc>
          <w:tcPr>
            <w:tcW w:w="3968" w:type="dxa"/>
          </w:tcPr>
          <w:p w:rsidR="00F45462" w:rsidRPr="00F7332D" w:rsidRDefault="00F45462" w:rsidP="00714255">
            <w:pPr>
              <w:jc w:val="both"/>
              <w:rPr>
                <w:rFonts w:ascii="Times New Roman" w:hAnsi="Times New Roman"/>
                <w:sz w:val="24"/>
                <w:szCs w:val="24"/>
              </w:rPr>
            </w:pPr>
            <w:r w:rsidRPr="00F7332D">
              <w:rPr>
                <w:rFonts w:ascii="Times New Roman" w:hAnsi="Times New Roman"/>
                <w:sz w:val="24"/>
                <w:szCs w:val="24"/>
              </w:rPr>
              <w:t>Заключительные уроки</w:t>
            </w:r>
          </w:p>
        </w:tc>
        <w:tc>
          <w:tcPr>
            <w:tcW w:w="1702" w:type="dxa"/>
          </w:tcPr>
          <w:p w:rsidR="00F45462" w:rsidRPr="00F7332D" w:rsidRDefault="00F45462" w:rsidP="00714255">
            <w:pPr>
              <w:jc w:val="center"/>
              <w:rPr>
                <w:rFonts w:ascii="Times New Roman" w:hAnsi="Times New Roman"/>
                <w:sz w:val="24"/>
                <w:szCs w:val="24"/>
              </w:rPr>
            </w:pPr>
            <w:r w:rsidRPr="00F7332D">
              <w:rPr>
                <w:rFonts w:ascii="Times New Roman" w:hAnsi="Times New Roman"/>
                <w:sz w:val="24"/>
                <w:szCs w:val="24"/>
              </w:rPr>
              <w:t>2</w:t>
            </w:r>
          </w:p>
        </w:tc>
        <w:tc>
          <w:tcPr>
            <w:tcW w:w="3084" w:type="dxa"/>
          </w:tcPr>
          <w:p w:rsidR="00F45462" w:rsidRPr="00F7332D" w:rsidRDefault="00F45462" w:rsidP="00714255">
            <w:pPr>
              <w:jc w:val="both"/>
              <w:rPr>
                <w:rFonts w:ascii="Times New Roman" w:hAnsi="Times New Roman"/>
                <w:sz w:val="24"/>
                <w:szCs w:val="24"/>
              </w:rPr>
            </w:pPr>
            <w:r w:rsidRPr="00F7332D">
              <w:rPr>
                <w:rFonts w:ascii="Times New Roman" w:hAnsi="Times New Roman"/>
                <w:sz w:val="24"/>
                <w:szCs w:val="24"/>
                <w:lang w:val="en-US"/>
              </w:rPr>
              <w:t xml:space="preserve">IV </w:t>
            </w:r>
            <w:r w:rsidRPr="00F7332D">
              <w:rPr>
                <w:rFonts w:ascii="Times New Roman" w:hAnsi="Times New Roman"/>
                <w:sz w:val="24"/>
                <w:szCs w:val="24"/>
              </w:rPr>
              <w:t>четверть (май)</w:t>
            </w:r>
          </w:p>
        </w:tc>
      </w:tr>
      <w:tr w:rsidR="00F45462" w:rsidRPr="00F7332D" w:rsidTr="00714255">
        <w:tc>
          <w:tcPr>
            <w:tcW w:w="817" w:type="dxa"/>
          </w:tcPr>
          <w:p w:rsidR="00F45462" w:rsidRPr="00F7332D" w:rsidRDefault="00F45462" w:rsidP="00714255">
            <w:pPr>
              <w:jc w:val="center"/>
              <w:rPr>
                <w:rFonts w:ascii="Times New Roman" w:hAnsi="Times New Roman"/>
                <w:sz w:val="24"/>
                <w:szCs w:val="24"/>
              </w:rPr>
            </w:pPr>
            <w:r w:rsidRPr="00F7332D">
              <w:rPr>
                <w:rFonts w:ascii="Times New Roman" w:hAnsi="Times New Roman"/>
                <w:sz w:val="24"/>
                <w:szCs w:val="24"/>
              </w:rPr>
              <w:t>5</w:t>
            </w:r>
          </w:p>
        </w:tc>
        <w:tc>
          <w:tcPr>
            <w:tcW w:w="3968" w:type="dxa"/>
          </w:tcPr>
          <w:p w:rsidR="00F45462" w:rsidRPr="00F7332D" w:rsidRDefault="00F45462" w:rsidP="00714255">
            <w:pPr>
              <w:jc w:val="both"/>
              <w:rPr>
                <w:rFonts w:ascii="Times New Roman" w:hAnsi="Times New Roman"/>
                <w:sz w:val="24"/>
                <w:szCs w:val="24"/>
              </w:rPr>
            </w:pPr>
            <w:r w:rsidRPr="00F7332D">
              <w:rPr>
                <w:rFonts w:ascii="Times New Roman" w:hAnsi="Times New Roman"/>
                <w:sz w:val="24"/>
                <w:szCs w:val="24"/>
              </w:rPr>
              <w:t>Итоговое повторение (резерв)</w:t>
            </w:r>
          </w:p>
        </w:tc>
        <w:tc>
          <w:tcPr>
            <w:tcW w:w="1702" w:type="dxa"/>
          </w:tcPr>
          <w:p w:rsidR="00F45462" w:rsidRPr="00F7332D" w:rsidRDefault="00F45462" w:rsidP="00714255">
            <w:pPr>
              <w:jc w:val="center"/>
              <w:rPr>
                <w:rFonts w:ascii="Times New Roman" w:hAnsi="Times New Roman"/>
                <w:sz w:val="24"/>
                <w:szCs w:val="24"/>
              </w:rPr>
            </w:pPr>
            <w:r w:rsidRPr="00F7332D">
              <w:rPr>
                <w:rFonts w:ascii="Times New Roman" w:hAnsi="Times New Roman"/>
                <w:sz w:val="24"/>
                <w:szCs w:val="24"/>
              </w:rPr>
              <w:t>6</w:t>
            </w:r>
          </w:p>
        </w:tc>
        <w:tc>
          <w:tcPr>
            <w:tcW w:w="3084" w:type="dxa"/>
          </w:tcPr>
          <w:p w:rsidR="00F45462" w:rsidRPr="00F7332D" w:rsidRDefault="00F45462" w:rsidP="00714255">
            <w:pPr>
              <w:jc w:val="both"/>
              <w:rPr>
                <w:rFonts w:ascii="Times New Roman" w:hAnsi="Times New Roman"/>
                <w:sz w:val="24"/>
                <w:szCs w:val="24"/>
              </w:rPr>
            </w:pPr>
            <w:r w:rsidRPr="00F7332D">
              <w:rPr>
                <w:rFonts w:ascii="Times New Roman" w:hAnsi="Times New Roman"/>
                <w:sz w:val="24"/>
                <w:szCs w:val="24"/>
                <w:lang w:val="en-US"/>
              </w:rPr>
              <w:t xml:space="preserve">IV </w:t>
            </w:r>
            <w:r w:rsidRPr="00F7332D">
              <w:rPr>
                <w:rFonts w:ascii="Times New Roman" w:hAnsi="Times New Roman"/>
                <w:sz w:val="24"/>
                <w:szCs w:val="24"/>
              </w:rPr>
              <w:t>четверть (май)</w:t>
            </w:r>
          </w:p>
        </w:tc>
      </w:tr>
      <w:tr w:rsidR="00F45462" w:rsidRPr="00F7332D" w:rsidTr="00714255">
        <w:tc>
          <w:tcPr>
            <w:tcW w:w="4785" w:type="dxa"/>
            <w:gridSpan w:val="2"/>
          </w:tcPr>
          <w:p w:rsidR="00F45462" w:rsidRPr="00F7332D" w:rsidRDefault="00F45462" w:rsidP="00714255">
            <w:pPr>
              <w:jc w:val="center"/>
              <w:rPr>
                <w:rFonts w:ascii="Times New Roman" w:hAnsi="Times New Roman"/>
                <w:b/>
                <w:sz w:val="24"/>
                <w:szCs w:val="24"/>
              </w:rPr>
            </w:pPr>
            <w:r w:rsidRPr="00F7332D">
              <w:rPr>
                <w:rFonts w:ascii="Times New Roman" w:hAnsi="Times New Roman"/>
                <w:b/>
                <w:sz w:val="24"/>
                <w:szCs w:val="24"/>
              </w:rPr>
              <w:t>Итого</w:t>
            </w:r>
          </w:p>
        </w:tc>
        <w:tc>
          <w:tcPr>
            <w:tcW w:w="4786" w:type="dxa"/>
            <w:gridSpan w:val="2"/>
          </w:tcPr>
          <w:p w:rsidR="00F45462" w:rsidRPr="00F7332D" w:rsidRDefault="00F45462" w:rsidP="00714255">
            <w:pPr>
              <w:jc w:val="center"/>
              <w:rPr>
                <w:rFonts w:ascii="Times New Roman" w:hAnsi="Times New Roman"/>
                <w:b/>
                <w:sz w:val="24"/>
                <w:szCs w:val="24"/>
              </w:rPr>
            </w:pPr>
            <w:r w:rsidRPr="00F7332D">
              <w:rPr>
                <w:rFonts w:ascii="Times New Roman" w:hAnsi="Times New Roman"/>
                <w:b/>
                <w:sz w:val="24"/>
                <w:szCs w:val="24"/>
              </w:rPr>
              <w:t>70</w:t>
            </w:r>
          </w:p>
        </w:tc>
      </w:tr>
    </w:tbl>
    <w:p w:rsidR="00F45462" w:rsidRPr="00F7332D" w:rsidRDefault="00F45462" w:rsidP="00F45462">
      <w:pPr>
        <w:ind w:firstLine="454"/>
        <w:jc w:val="center"/>
        <w:rPr>
          <w:rFonts w:ascii="Times New Roman" w:hAnsi="Times New Roman" w:cs="Times New Roman"/>
          <w:b/>
          <w:sz w:val="24"/>
          <w:szCs w:val="24"/>
        </w:rPr>
      </w:pPr>
    </w:p>
    <w:p w:rsidR="00F45462" w:rsidRPr="00F7332D" w:rsidRDefault="00F45462" w:rsidP="00F45462">
      <w:pPr>
        <w:tabs>
          <w:tab w:val="left" w:pos="8280"/>
        </w:tabs>
        <w:ind w:right="76" w:firstLine="426"/>
        <w:jc w:val="both"/>
        <w:rPr>
          <w:rFonts w:ascii="Times New Roman" w:hAnsi="Times New Roman" w:cs="Times New Roman"/>
          <w:sz w:val="24"/>
          <w:szCs w:val="24"/>
        </w:rPr>
      </w:pPr>
      <w:proofErr w:type="spellStart"/>
      <w:r w:rsidRPr="00F7332D">
        <w:rPr>
          <w:rFonts w:ascii="Times New Roman" w:hAnsi="Times New Roman" w:cs="Times New Roman"/>
          <w:b/>
          <w:sz w:val="24"/>
          <w:szCs w:val="24"/>
        </w:rPr>
        <w:t>Общеучебные</w:t>
      </w:r>
      <w:proofErr w:type="spellEnd"/>
      <w:r w:rsidRPr="00F7332D">
        <w:rPr>
          <w:rFonts w:ascii="Times New Roman" w:hAnsi="Times New Roman" w:cs="Times New Roman"/>
          <w:b/>
          <w:sz w:val="24"/>
          <w:szCs w:val="24"/>
        </w:rPr>
        <w:t xml:space="preserve"> умения, навыки и способы деятельности</w:t>
      </w:r>
    </w:p>
    <w:p w:rsidR="00F45462" w:rsidRPr="00F7332D" w:rsidRDefault="00F45462" w:rsidP="00F45462">
      <w:pPr>
        <w:tabs>
          <w:tab w:val="left" w:pos="8280"/>
        </w:tabs>
        <w:ind w:right="76" w:firstLine="426"/>
        <w:jc w:val="both"/>
        <w:rPr>
          <w:rFonts w:ascii="Times New Roman" w:hAnsi="Times New Roman" w:cs="Times New Roman"/>
          <w:sz w:val="24"/>
          <w:szCs w:val="24"/>
        </w:rPr>
      </w:pPr>
      <w:r w:rsidRPr="00F7332D">
        <w:rPr>
          <w:rFonts w:ascii="Times New Roman" w:hAnsi="Times New Roman" w:cs="Times New Roman"/>
          <w:sz w:val="24"/>
          <w:szCs w:val="24"/>
        </w:rPr>
        <w:t xml:space="preserve">Примерная программа предусматривает формирование у учащихся </w:t>
      </w:r>
      <w:proofErr w:type="spellStart"/>
      <w:r w:rsidRPr="00F7332D">
        <w:rPr>
          <w:rFonts w:ascii="Times New Roman" w:hAnsi="Times New Roman" w:cs="Times New Roman"/>
          <w:sz w:val="24"/>
          <w:szCs w:val="24"/>
        </w:rPr>
        <w:t>общеучебных</w:t>
      </w:r>
      <w:proofErr w:type="spellEnd"/>
      <w:r w:rsidRPr="00F7332D">
        <w:rPr>
          <w:rFonts w:ascii="Times New Roman" w:hAnsi="Times New Roman" w:cs="Times New Roman"/>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«Обществоведение» на этапе среднего (полного)  общего образования являются:</w:t>
      </w:r>
    </w:p>
    <w:p w:rsidR="00F45462" w:rsidRPr="00F7332D" w:rsidRDefault="00F45462" w:rsidP="00F45462">
      <w:pPr>
        <w:pStyle w:val="12"/>
        <w:widowControl w:val="0"/>
        <w:numPr>
          <w:ilvl w:val="0"/>
          <w:numId w:val="35"/>
        </w:numPr>
        <w:shd w:val="clear" w:color="auto" w:fill="FFFFFF"/>
        <w:tabs>
          <w:tab w:val="clear" w:pos="360"/>
          <w:tab w:val="num" w:pos="720"/>
          <w:tab w:val="num" w:pos="786"/>
        </w:tabs>
        <w:ind w:left="426" w:right="76" w:firstLine="0"/>
        <w:jc w:val="both"/>
        <w:rPr>
          <w:color w:val="000000"/>
          <w:szCs w:val="24"/>
        </w:rPr>
      </w:pPr>
      <w:r w:rsidRPr="00F7332D">
        <w:rPr>
          <w:color w:val="000000"/>
          <w:szCs w:val="24"/>
        </w:rPr>
        <w:t>определение сущ</w:t>
      </w:r>
      <w:r w:rsidRPr="00F7332D">
        <w:rPr>
          <w:color w:val="000000"/>
          <w:spacing w:val="2"/>
          <w:szCs w:val="24"/>
        </w:rPr>
        <w:t>ностных характеристик изучаемого объекта,</w:t>
      </w:r>
      <w:r w:rsidRPr="00F7332D">
        <w:rPr>
          <w:color w:val="000000"/>
          <w:szCs w:val="24"/>
        </w:rPr>
        <w:t xml:space="preserve"> сравнение, сопоставление, оценка и классификация объектов по указанным критериям;</w:t>
      </w:r>
    </w:p>
    <w:p w:rsidR="00F45462" w:rsidRPr="00F7332D" w:rsidRDefault="00F45462" w:rsidP="00F45462">
      <w:pPr>
        <w:pStyle w:val="12"/>
        <w:widowControl w:val="0"/>
        <w:numPr>
          <w:ilvl w:val="0"/>
          <w:numId w:val="35"/>
        </w:numPr>
        <w:shd w:val="clear" w:color="auto" w:fill="FFFFFF"/>
        <w:tabs>
          <w:tab w:val="clear" w:pos="360"/>
          <w:tab w:val="num" w:pos="720"/>
          <w:tab w:val="num" w:pos="786"/>
        </w:tabs>
        <w:ind w:left="426" w:right="76" w:firstLine="0"/>
        <w:jc w:val="both"/>
        <w:rPr>
          <w:color w:val="000000"/>
          <w:spacing w:val="-4"/>
          <w:szCs w:val="24"/>
        </w:rPr>
      </w:pPr>
      <w:r w:rsidRPr="00F7332D">
        <w:rPr>
          <w:color w:val="000000"/>
          <w:spacing w:val="1"/>
          <w:szCs w:val="24"/>
        </w:rPr>
        <w:t xml:space="preserve">объяснение </w:t>
      </w:r>
      <w:r w:rsidRPr="00F7332D">
        <w:rPr>
          <w:color w:val="000000"/>
          <w:spacing w:val="-2"/>
          <w:szCs w:val="24"/>
        </w:rPr>
        <w:t xml:space="preserve">изученных положений на предлагаемых конкретных </w:t>
      </w:r>
      <w:r w:rsidRPr="00F7332D">
        <w:rPr>
          <w:color w:val="000000"/>
          <w:spacing w:val="-4"/>
          <w:szCs w:val="24"/>
        </w:rPr>
        <w:t>примерах;</w:t>
      </w:r>
    </w:p>
    <w:p w:rsidR="00F45462" w:rsidRPr="00F7332D" w:rsidRDefault="00F45462" w:rsidP="00F45462">
      <w:pPr>
        <w:numPr>
          <w:ilvl w:val="0"/>
          <w:numId w:val="35"/>
        </w:numPr>
        <w:tabs>
          <w:tab w:val="clear" w:pos="360"/>
          <w:tab w:val="num" w:pos="720"/>
          <w:tab w:val="num" w:pos="786"/>
        </w:tabs>
        <w:spacing w:line="240" w:lineRule="auto"/>
        <w:ind w:left="426" w:right="76" w:firstLine="0"/>
        <w:jc w:val="both"/>
        <w:rPr>
          <w:rFonts w:ascii="Times New Roman" w:hAnsi="Times New Roman" w:cs="Times New Roman"/>
          <w:sz w:val="24"/>
          <w:szCs w:val="24"/>
        </w:rPr>
      </w:pPr>
      <w:r w:rsidRPr="00F7332D">
        <w:rPr>
          <w:rFonts w:ascii="Times New Roman" w:hAnsi="Times New Roman" w:cs="Times New Roman"/>
          <w:sz w:val="24"/>
          <w:szCs w:val="24"/>
        </w:rPr>
        <w:t>решение познавательных и практических задач, отражающих типичные социальные ситуации;</w:t>
      </w:r>
    </w:p>
    <w:p w:rsidR="00F45462" w:rsidRPr="00F7332D" w:rsidRDefault="00F45462" w:rsidP="00F45462">
      <w:pPr>
        <w:numPr>
          <w:ilvl w:val="0"/>
          <w:numId w:val="35"/>
        </w:numPr>
        <w:tabs>
          <w:tab w:val="clear" w:pos="360"/>
          <w:tab w:val="num" w:pos="720"/>
          <w:tab w:val="num" w:pos="786"/>
        </w:tabs>
        <w:spacing w:line="240" w:lineRule="auto"/>
        <w:ind w:left="426" w:right="76" w:firstLine="0"/>
        <w:jc w:val="both"/>
        <w:rPr>
          <w:rFonts w:ascii="Times New Roman" w:hAnsi="Times New Roman" w:cs="Times New Roman"/>
          <w:sz w:val="24"/>
          <w:szCs w:val="24"/>
        </w:rPr>
      </w:pPr>
      <w:r w:rsidRPr="00F7332D">
        <w:rPr>
          <w:rFonts w:ascii="Times New Roman" w:hAnsi="Times New Roman" w:cs="Times New Roman"/>
          <w:sz w:val="24"/>
          <w:szCs w:val="24"/>
        </w:rPr>
        <w:lastRenderedPageBreak/>
        <w:t>применение полученных знаний для определения экономически рационального, правомерного и социально одобряемого поведения и порядка действий в конкретных ситуациях;</w:t>
      </w:r>
    </w:p>
    <w:p w:rsidR="00F45462" w:rsidRPr="00F7332D" w:rsidRDefault="00F45462" w:rsidP="00F45462">
      <w:pPr>
        <w:pStyle w:val="12"/>
        <w:widowControl w:val="0"/>
        <w:numPr>
          <w:ilvl w:val="0"/>
          <w:numId w:val="35"/>
        </w:numPr>
        <w:shd w:val="clear" w:color="auto" w:fill="FFFFFF"/>
        <w:tabs>
          <w:tab w:val="clear" w:pos="360"/>
          <w:tab w:val="num" w:pos="720"/>
          <w:tab w:val="num" w:pos="786"/>
        </w:tabs>
        <w:ind w:left="426" w:right="76" w:firstLine="0"/>
        <w:jc w:val="both"/>
        <w:rPr>
          <w:color w:val="000000"/>
          <w:spacing w:val="1"/>
          <w:szCs w:val="24"/>
        </w:rPr>
      </w:pPr>
      <w:r w:rsidRPr="00F7332D">
        <w:rPr>
          <w:color w:val="000000"/>
          <w:spacing w:val="-1"/>
          <w:szCs w:val="24"/>
        </w:rPr>
        <w:t>уме</w:t>
      </w:r>
      <w:r w:rsidRPr="00F7332D">
        <w:rPr>
          <w:color w:val="000000"/>
          <w:spacing w:val="-2"/>
          <w:szCs w:val="24"/>
        </w:rPr>
        <w:t>ние обосновывать суждения, давать определения, приво</w:t>
      </w:r>
      <w:r w:rsidRPr="00F7332D">
        <w:rPr>
          <w:color w:val="000000"/>
          <w:spacing w:val="1"/>
          <w:szCs w:val="24"/>
        </w:rPr>
        <w:t xml:space="preserve">дить доказательства (в том числе от противного); </w:t>
      </w:r>
    </w:p>
    <w:p w:rsidR="00F45462" w:rsidRPr="00F7332D" w:rsidRDefault="00F45462" w:rsidP="00F45462">
      <w:pPr>
        <w:pStyle w:val="12"/>
        <w:widowControl w:val="0"/>
        <w:numPr>
          <w:ilvl w:val="0"/>
          <w:numId w:val="35"/>
        </w:numPr>
        <w:shd w:val="clear" w:color="auto" w:fill="FFFFFF"/>
        <w:tabs>
          <w:tab w:val="clear" w:pos="360"/>
          <w:tab w:val="num" w:pos="720"/>
          <w:tab w:val="num" w:pos="786"/>
        </w:tabs>
        <w:ind w:left="426" w:right="76" w:firstLine="0"/>
        <w:jc w:val="both"/>
        <w:rPr>
          <w:color w:val="000000"/>
          <w:spacing w:val="-2"/>
          <w:szCs w:val="24"/>
        </w:rPr>
      </w:pPr>
      <w:r w:rsidRPr="00F7332D">
        <w:rPr>
          <w:color w:val="000000"/>
          <w:spacing w:val="-1"/>
          <w:szCs w:val="24"/>
        </w:rPr>
        <w:t xml:space="preserve">поиск нужной информации по заданной теме в источниках </w:t>
      </w:r>
      <w:r w:rsidRPr="00F7332D">
        <w:rPr>
          <w:color w:val="000000"/>
          <w:spacing w:val="-2"/>
          <w:szCs w:val="24"/>
        </w:rPr>
        <w:t>различного типа и извлечение необходимой информации из источни</w:t>
      </w:r>
      <w:r w:rsidRPr="00F7332D">
        <w:rPr>
          <w:color w:val="000000"/>
          <w:szCs w:val="24"/>
        </w:rPr>
        <w:t xml:space="preserve">ков, созданных в различных знаковых системах (текст, таблица, </w:t>
      </w:r>
      <w:r w:rsidRPr="00F7332D">
        <w:rPr>
          <w:color w:val="000000"/>
          <w:spacing w:val="-3"/>
          <w:szCs w:val="24"/>
        </w:rPr>
        <w:t xml:space="preserve">график, диаграмма, аудиовизуальный ряд и др.). Отделение основной </w:t>
      </w:r>
      <w:r w:rsidRPr="00F7332D">
        <w:rPr>
          <w:color w:val="000000"/>
          <w:spacing w:val="-1"/>
          <w:szCs w:val="24"/>
        </w:rPr>
        <w:t>информации от второстепенной, критическое оценивание достовер</w:t>
      </w:r>
      <w:r w:rsidRPr="00F7332D">
        <w:rPr>
          <w:color w:val="000000"/>
          <w:spacing w:val="-2"/>
          <w:szCs w:val="24"/>
        </w:rPr>
        <w:t>ности полученной информации, передача содержания информации адекватно поставленной цели (сжато, полно, выборочно);</w:t>
      </w:r>
    </w:p>
    <w:p w:rsidR="00F45462" w:rsidRPr="00F7332D" w:rsidRDefault="00F45462" w:rsidP="00F45462">
      <w:pPr>
        <w:pStyle w:val="12"/>
        <w:widowControl w:val="0"/>
        <w:numPr>
          <w:ilvl w:val="0"/>
          <w:numId w:val="35"/>
        </w:numPr>
        <w:shd w:val="clear" w:color="auto" w:fill="FFFFFF"/>
        <w:tabs>
          <w:tab w:val="clear" w:pos="360"/>
          <w:tab w:val="num" w:pos="720"/>
          <w:tab w:val="num" w:pos="786"/>
        </w:tabs>
        <w:ind w:left="426" w:right="76" w:firstLine="0"/>
        <w:jc w:val="both"/>
        <w:rPr>
          <w:color w:val="000000"/>
          <w:spacing w:val="-3"/>
          <w:szCs w:val="24"/>
        </w:rPr>
      </w:pPr>
      <w:r w:rsidRPr="00F7332D">
        <w:rPr>
          <w:color w:val="000000"/>
          <w:spacing w:val="-1"/>
          <w:szCs w:val="24"/>
        </w:rPr>
        <w:t>выбор вида чтения в соответствии с поставленной целью (оз</w:t>
      </w:r>
      <w:r w:rsidRPr="00F7332D">
        <w:rPr>
          <w:color w:val="000000"/>
          <w:spacing w:val="-3"/>
          <w:szCs w:val="24"/>
        </w:rPr>
        <w:t>накомительное, просмотровое, поисковое и др.);</w:t>
      </w:r>
    </w:p>
    <w:p w:rsidR="00F45462" w:rsidRPr="00F7332D" w:rsidRDefault="00F45462" w:rsidP="00F45462">
      <w:pPr>
        <w:pStyle w:val="12"/>
        <w:widowControl w:val="0"/>
        <w:numPr>
          <w:ilvl w:val="0"/>
          <w:numId w:val="35"/>
        </w:numPr>
        <w:shd w:val="clear" w:color="auto" w:fill="FFFFFF"/>
        <w:tabs>
          <w:tab w:val="clear" w:pos="360"/>
          <w:tab w:val="num" w:pos="720"/>
          <w:tab w:val="num" w:pos="786"/>
        </w:tabs>
        <w:ind w:left="426" w:right="76" w:firstLine="0"/>
        <w:jc w:val="both"/>
        <w:rPr>
          <w:color w:val="000000"/>
          <w:spacing w:val="-3"/>
          <w:szCs w:val="24"/>
        </w:rPr>
      </w:pPr>
      <w:r w:rsidRPr="00F7332D">
        <w:rPr>
          <w:color w:val="000000"/>
          <w:spacing w:val="-3"/>
          <w:szCs w:val="24"/>
        </w:rPr>
        <w:t xml:space="preserve">работа с </w:t>
      </w:r>
      <w:r w:rsidRPr="00F7332D">
        <w:rPr>
          <w:color w:val="000000"/>
          <w:spacing w:val="-2"/>
          <w:szCs w:val="24"/>
        </w:rPr>
        <w:t xml:space="preserve">текстами различных стилей, понимание их специфики; адекватное восприятие языка </w:t>
      </w:r>
      <w:r w:rsidRPr="00F7332D">
        <w:rPr>
          <w:color w:val="000000"/>
          <w:spacing w:val="-3"/>
          <w:szCs w:val="24"/>
        </w:rPr>
        <w:t>средств массовой информации;</w:t>
      </w:r>
    </w:p>
    <w:p w:rsidR="00F45462" w:rsidRPr="00F7332D" w:rsidRDefault="00F45462" w:rsidP="00F45462">
      <w:pPr>
        <w:pStyle w:val="12"/>
        <w:widowControl w:val="0"/>
        <w:numPr>
          <w:ilvl w:val="0"/>
          <w:numId w:val="35"/>
        </w:numPr>
        <w:shd w:val="clear" w:color="auto" w:fill="FFFFFF"/>
        <w:tabs>
          <w:tab w:val="clear" w:pos="360"/>
          <w:tab w:val="num" w:pos="720"/>
          <w:tab w:val="num" w:pos="786"/>
        </w:tabs>
        <w:ind w:left="426" w:right="76" w:firstLine="0"/>
        <w:jc w:val="both"/>
        <w:rPr>
          <w:color w:val="000000"/>
          <w:spacing w:val="1"/>
          <w:szCs w:val="24"/>
        </w:rPr>
      </w:pPr>
      <w:r w:rsidRPr="00F7332D">
        <w:rPr>
          <w:color w:val="000000"/>
          <w:spacing w:val="1"/>
          <w:szCs w:val="24"/>
        </w:rPr>
        <w:t xml:space="preserve">самостоятельное создание алгоритмов познавательной деятельности для решения задач творческого и поискового характера; </w:t>
      </w:r>
    </w:p>
    <w:p w:rsidR="00F45462" w:rsidRPr="00F7332D" w:rsidRDefault="00F45462" w:rsidP="00F45462">
      <w:pPr>
        <w:pStyle w:val="12"/>
        <w:widowControl w:val="0"/>
        <w:numPr>
          <w:ilvl w:val="0"/>
          <w:numId w:val="35"/>
        </w:numPr>
        <w:shd w:val="clear" w:color="auto" w:fill="FFFFFF"/>
        <w:tabs>
          <w:tab w:val="clear" w:pos="360"/>
          <w:tab w:val="num" w:pos="720"/>
          <w:tab w:val="num" w:pos="786"/>
        </w:tabs>
        <w:ind w:left="426" w:right="76" w:firstLine="0"/>
        <w:jc w:val="both"/>
        <w:rPr>
          <w:color w:val="000000"/>
          <w:spacing w:val="1"/>
          <w:szCs w:val="24"/>
        </w:rPr>
      </w:pPr>
      <w:r w:rsidRPr="00F7332D">
        <w:rPr>
          <w:color w:val="000000"/>
          <w:szCs w:val="24"/>
        </w:rPr>
        <w:t xml:space="preserve">участие в проектной деятельности, </w:t>
      </w:r>
      <w:r w:rsidRPr="00F7332D">
        <w:rPr>
          <w:color w:val="000000"/>
          <w:spacing w:val="1"/>
          <w:szCs w:val="24"/>
        </w:rPr>
        <w:t>владение приемами исследовательской деятельности, элементарными умениями прогноза (умение отвечать на вопрос: «Что произойдет, если...»);</w:t>
      </w:r>
    </w:p>
    <w:p w:rsidR="00F45462" w:rsidRPr="00F7332D" w:rsidRDefault="00F45462" w:rsidP="00F45462">
      <w:pPr>
        <w:pStyle w:val="12"/>
        <w:widowControl w:val="0"/>
        <w:numPr>
          <w:ilvl w:val="0"/>
          <w:numId w:val="35"/>
        </w:numPr>
        <w:shd w:val="clear" w:color="auto" w:fill="FFFFFF"/>
        <w:tabs>
          <w:tab w:val="clear" w:pos="360"/>
          <w:tab w:val="num" w:pos="720"/>
          <w:tab w:val="num" w:pos="786"/>
        </w:tabs>
        <w:ind w:left="426" w:right="76" w:firstLine="0"/>
        <w:jc w:val="both"/>
        <w:rPr>
          <w:szCs w:val="24"/>
        </w:rPr>
      </w:pPr>
      <w:r w:rsidRPr="00F7332D">
        <w:rPr>
          <w:color w:val="000000"/>
          <w:spacing w:val="1"/>
          <w:szCs w:val="24"/>
        </w:rPr>
        <w:t>формулирование полученных результа</w:t>
      </w:r>
      <w:r w:rsidRPr="00F7332D">
        <w:rPr>
          <w:color w:val="000000"/>
          <w:spacing w:val="-1"/>
          <w:szCs w:val="24"/>
        </w:rPr>
        <w:t>тов;</w:t>
      </w:r>
    </w:p>
    <w:p w:rsidR="00F45462" w:rsidRPr="00F7332D" w:rsidRDefault="00F45462" w:rsidP="00F45462">
      <w:pPr>
        <w:pStyle w:val="12"/>
        <w:widowControl w:val="0"/>
        <w:numPr>
          <w:ilvl w:val="0"/>
          <w:numId w:val="35"/>
        </w:numPr>
        <w:shd w:val="clear" w:color="auto" w:fill="FFFFFF"/>
        <w:tabs>
          <w:tab w:val="clear" w:pos="360"/>
          <w:tab w:val="num" w:pos="720"/>
          <w:tab w:val="num" w:pos="786"/>
        </w:tabs>
        <w:ind w:left="426" w:right="76" w:firstLine="0"/>
        <w:jc w:val="both"/>
        <w:rPr>
          <w:color w:val="000000"/>
          <w:szCs w:val="24"/>
        </w:rPr>
      </w:pPr>
      <w:r w:rsidRPr="00F7332D">
        <w:rPr>
          <w:color w:val="000000"/>
          <w:spacing w:val="1"/>
          <w:szCs w:val="24"/>
        </w:rPr>
        <w:t xml:space="preserve">создание собственных произведений, идеальных </w:t>
      </w:r>
      <w:r w:rsidRPr="00F7332D">
        <w:rPr>
          <w:color w:val="000000"/>
          <w:szCs w:val="24"/>
        </w:rPr>
        <w:t>моделей социальных объектов, процессов, явлений, в том числе с использовани</w:t>
      </w:r>
      <w:r w:rsidRPr="00F7332D">
        <w:rPr>
          <w:color w:val="000000"/>
          <w:spacing w:val="1"/>
          <w:szCs w:val="24"/>
        </w:rPr>
        <w:t>ем мультимедийных технологий;</w:t>
      </w:r>
    </w:p>
    <w:p w:rsidR="00F45462" w:rsidRPr="00F7332D" w:rsidRDefault="00F45462" w:rsidP="00F45462">
      <w:pPr>
        <w:pStyle w:val="12"/>
        <w:widowControl w:val="0"/>
        <w:numPr>
          <w:ilvl w:val="0"/>
          <w:numId w:val="35"/>
        </w:numPr>
        <w:shd w:val="clear" w:color="auto" w:fill="FFFFFF"/>
        <w:tabs>
          <w:tab w:val="clear" w:pos="360"/>
          <w:tab w:val="num" w:pos="720"/>
          <w:tab w:val="num" w:pos="786"/>
        </w:tabs>
        <w:ind w:left="426" w:right="76" w:firstLine="0"/>
        <w:jc w:val="both"/>
        <w:rPr>
          <w:szCs w:val="24"/>
        </w:rPr>
      </w:pPr>
      <w:r w:rsidRPr="00F7332D">
        <w:rPr>
          <w:color w:val="000000"/>
          <w:spacing w:val="-2"/>
          <w:szCs w:val="24"/>
        </w:rPr>
        <w:t xml:space="preserve">пользования мультимедийными ресурсами и компьютерными </w:t>
      </w:r>
      <w:r w:rsidRPr="00F7332D">
        <w:rPr>
          <w:color w:val="000000"/>
          <w:spacing w:val="-1"/>
          <w:szCs w:val="24"/>
        </w:rPr>
        <w:t xml:space="preserve">технологиями для обработки, передачи, систематизации информации, </w:t>
      </w:r>
      <w:r w:rsidRPr="00F7332D">
        <w:rPr>
          <w:color w:val="000000"/>
          <w:spacing w:val="-2"/>
          <w:szCs w:val="24"/>
        </w:rPr>
        <w:t xml:space="preserve">создания баз данных, презентации результатов познавательной и </w:t>
      </w:r>
      <w:r w:rsidRPr="00F7332D">
        <w:rPr>
          <w:color w:val="000000"/>
          <w:spacing w:val="-3"/>
          <w:szCs w:val="24"/>
        </w:rPr>
        <w:t>практической деятельности;</w:t>
      </w:r>
    </w:p>
    <w:p w:rsidR="00F45462" w:rsidRPr="00F7332D" w:rsidRDefault="00F45462" w:rsidP="00F45462">
      <w:pPr>
        <w:pStyle w:val="12"/>
        <w:widowControl w:val="0"/>
        <w:numPr>
          <w:ilvl w:val="0"/>
          <w:numId w:val="35"/>
        </w:numPr>
        <w:shd w:val="clear" w:color="auto" w:fill="FFFFFF"/>
        <w:tabs>
          <w:tab w:val="clear" w:pos="360"/>
          <w:tab w:val="num" w:pos="720"/>
          <w:tab w:val="num" w:pos="786"/>
        </w:tabs>
        <w:ind w:left="426" w:right="76" w:firstLine="0"/>
        <w:jc w:val="both"/>
        <w:rPr>
          <w:szCs w:val="24"/>
        </w:rPr>
      </w:pPr>
      <w:r w:rsidRPr="00F7332D">
        <w:rPr>
          <w:color w:val="000000"/>
          <w:szCs w:val="24"/>
        </w:rPr>
        <w:t xml:space="preserve">владение основными видами публичных выступлений </w:t>
      </w:r>
      <w:r w:rsidRPr="00F7332D">
        <w:rPr>
          <w:color w:val="000000"/>
          <w:spacing w:val="5"/>
          <w:szCs w:val="24"/>
        </w:rPr>
        <w:t xml:space="preserve">(высказывания, монолог, дискуссия, полемика), следование </w:t>
      </w:r>
      <w:r w:rsidRPr="00F7332D">
        <w:rPr>
          <w:color w:val="000000"/>
          <w:spacing w:val="-2"/>
          <w:szCs w:val="24"/>
        </w:rPr>
        <w:t>этическим нормам и правилам ведения диалога (диспута).</w:t>
      </w:r>
    </w:p>
    <w:p w:rsidR="00F45462" w:rsidRPr="00F7332D" w:rsidRDefault="00F45462" w:rsidP="00F45462">
      <w:pPr>
        <w:pStyle w:val="12"/>
        <w:shd w:val="clear" w:color="auto" w:fill="FFFFFF"/>
        <w:ind w:right="76" w:firstLine="426"/>
        <w:jc w:val="both"/>
        <w:rPr>
          <w:color w:val="000000"/>
          <w:spacing w:val="-2"/>
          <w:szCs w:val="24"/>
        </w:rPr>
      </w:pPr>
      <w:r w:rsidRPr="00F7332D">
        <w:rPr>
          <w:color w:val="000000"/>
          <w:spacing w:val="-1"/>
          <w:szCs w:val="24"/>
        </w:rPr>
        <w:t xml:space="preserve">Программа призвана помочь осуществлению выпускниками  осознанного выбора путей продолжения образования или </w:t>
      </w:r>
      <w:r w:rsidRPr="00F7332D">
        <w:rPr>
          <w:color w:val="000000"/>
          <w:spacing w:val="-2"/>
          <w:szCs w:val="24"/>
        </w:rPr>
        <w:t>будущей профессиональной деятельности.</w:t>
      </w:r>
    </w:p>
    <w:p w:rsidR="00F45462" w:rsidRPr="00F7332D" w:rsidRDefault="00F45462" w:rsidP="00F45462">
      <w:pPr>
        <w:pStyle w:val="12"/>
        <w:shd w:val="clear" w:color="auto" w:fill="FFFFFF"/>
        <w:ind w:right="76" w:firstLine="426"/>
        <w:jc w:val="both"/>
        <w:rPr>
          <w:color w:val="000000"/>
          <w:spacing w:val="-2"/>
          <w:szCs w:val="24"/>
        </w:rPr>
      </w:pPr>
      <w:r w:rsidRPr="00F7332D">
        <w:rPr>
          <w:szCs w:val="24"/>
        </w:rPr>
        <w:t xml:space="preserve">Результаты изучения курса «Обществоведение»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sidRPr="00F7332D">
        <w:rPr>
          <w:szCs w:val="24"/>
        </w:rPr>
        <w:t>деятельностного</w:t>
      </w:r>
      <w:proofErr w:type="spellEnd"/>
      <w:r w:rsidRPr="00F7332D">
        <w:rPr>
          <w:szCs w:val="24"/>
        </w:rPr>
        <w:t xml:space="preserve">, </w:t>
      </w:r>
      <w:proofErr w:type="spellStart"/>
      <w:r w:rsidRPr="00F7332D">
        <w:rPr>
          <w:szCs w:val="24"/>
        </w:rPr>
        <w:t>практикоориентированного</w:t>
      </w:r>
      <w:proofErr w:type="spellEnd"/>
      <w:r w:rsidRPr="00F7332D">
        <w:rPr>
          <w:szCs w:val="24"/>
        </w:rPr>
        <w:t xml:space="preserve"> и личностно 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позволяющими ориентироваться в социальной среде, делать сознательный выбор в условиях альтернатив.</w:t>
      </w:r>
    </w:p>
    <w:p w:rsidR="00F45462" w:rsidRPr="00F7332D" w:rsidRDefault="00F45462" w:rsidP="00F45462">
      <w:pPr>
        <w:pStyle w:val="2"/>
        <w:ind w:right="76"/>
        <w:jc w:val="center"/>
        <w:rPr>
          <w:i/>
          <w:szCs w:val="24"/>
        </w:rPr>
      </w:pPr>
      <w:r w:rsidRPr="00F7332D">
        <w:rPr>
          <w:szCs w:val="24"/>
        </w:rPr>
        <w:t>Требования к уровню подготовки выпускника</w:t>
      </w:r>
    </w:p>
    <w:p w:rsidR="00F45462" w:rsidRPr="00F7332D" w:rsidRDefault="00F45462" w:rsidP="00F45462">
      <w:pPr>
        <w:ind w:right="76" w:firstLine="708"/>
        <w:jc w:val="both"/>
        <w:rPr>
          <w:rFonts w:ascii="Times New Roman" w:hAnsi="Times New Roman" w:cs="Times New Roman"/>
          <w:b/>
          <w:i/>
          <w:sz w:val="24"/>
          <w:szCs w:val="24"/>
        </w:rPr>
      </w:pPr>
      <w:r w:rsidRPr="00F7332D">
        <w:rPr>
          <w:rFonts w:ascii="Times New Roman" w:hAnsi="Times New Roman" w:cs="Times New Roman"/>
          <w:b/>
          <w:i/>
          <w:sz w:val="24"/>
          <w:szCs w:val="24"/>
        </w:rPr>
        <w:t>В результате изучения обществоведения (включая экономику и право) на базовом уровне ученик должен</w:t>
      </w:r>
    </w:p>
    <w:p w:rsidR="00F45462" w:rsidRPr="00F7332D" w:rsidRDefault="00F45462" w:rsidP="00F45462">
      <w:pPr>
        <w:pStyle w:val="af3"/>
        <w:tabs>
          <w:tab w:val="num" w:pos="0"/>
        </w:tabs>
        <w:ind w:right="76"/>
        <w:jc w:val="both"/>
        <w:rPr>
          <w:rFonts w:ascii="Times New Roman" w:hAnsi="Times New Roman"/>
          <w:b/>
          <w:color w:val="000000"/>
          <w:sz w:val="24"/>
          <w:szCs w:val="24"/>
        </w:rPr>
      </w:pPr>
      <w:r w:rsidRPr="00F7332D">
        <w:rPr>
          <w:rFonts w:ascii="Times New Roman" w:hAnsi="Times New Roman"/>
          <w:b/>
          <w:color w:val="000000"/>
          <w:sz w:val="24"/>
          <w:szCs w:val="24"/>
        </w:rPr>
        <w:tab/>
        <w:t>Знать/понимать</w:t>
      </w:r>
    </w:p>
    <w:p w:rsidR="00F45462" w:rsidRPr="00F7332D" w:rsidRDefault="00F45462" w:rsidP="00F45462">
      <w:pPr>
        <w:pStyle w:val="23"/>
        <w:numPr>
          <w:ilvl w:val="0"/>
          <w:numId w:val="37"/>
        </w:numPr>
        <w:tabs>
          <w:tab w:val="num" w:pos="0"/>
          <w:tab w:val="num" w:pos="360"/>
          <w:tab w:val="num" w:pos="1080"/>
        </w:tabs>
        <w:spacing w:after="0" w:line="240" w:lineRule="auto"/>
        <w:ind w:left="0" w:right="76" w:firstLine="0"/>
        <w:jc w:val="both"/>
      </w:pPr>
      <w:r w:rsidRPr="00F7332D">
        <w:t>биосоциальную сущность человека, основные этапы и факторы социализации личности,  место и роль человека  в системе общественных отношений;</w:t>
      </w:r>
    </w:p>
    <w:p w:rsidR="00F45462" w:rsidRPr="00F7332D" w:rsidRDefault="00F45462" w:rsidP="00F45462">
      <w:pPr>
        <w:pStyle w:val="23"/>
        <w:numPr>
          <w:ilvl w:val="0"/>
          <w:numId w:val="37"/>
        </w:numPr>
        <w:tabs>
          <w:tab w:val="num" w:pos="0"/>
          <w:tab w:val="num" w:pos="360"/>
          <w:tab w:val="num" w:pos="1080"/>
        </w:tabs>
        <w:spacing w:after="0" w:line="240" w:lineRule="auto"/>
        <w:ind w:left="0" w:right="76" w:firstLine="0"/>
        <w:jc w:val="both"/>
      </w:pPr>
      <w:r w:rsidRPr="00F7332D">
        <w:t xml:space="preserve"> тенденции развития общества в целом  как сложной динамичной  системы, а также важнейших социальных институтов; </w:t>
      </w:r>
    </w:p>
    <w:p w:rsidR="00F45462" w:rsidRPr="00F7332D" w:rsidRDefault="00F45462" w:rsidP="00F45462">
      <w:pPr>
        <w:pStyle w:val="23"/>
        <w:numPr>
          <w:ilvl w:val="0"/>
          <w:numId w:val="37"/>
        </w:numPr>
        <w:tabs>
          <w:tab w:val="num" w:pos="0"/>
          <w:tab w:val="num" w:pos="360"/>
          <w:tab w:val="num" w:pos="1080"/>
        </w:tabs>
        <w:spacing w:after="0" w:line="240" w:lineRule="auto"/>
        <w:ind w:left="0" w:right="76" w:firstLine="0"/>
        <w:jc w:val="both"/>
      </w:pPr>
      <w:r w:rsidRPr="00F7332D">
        <w:t>необходимость регулирования общественных отношений, сущность социальных норм,  механизмы правового регулирования;</w:t>
      </w:r>
    </w:p>
    <w:p w:rsidR="00F45462" w:rsidRPr="00F7332D" w:rsidRDefault="00F45462" w:rsidP="00F45462">
      <w:pPr>
        <w:pStyle w:val="af3"/>
        <w:numPr>
          <w:ilvl w:val="0"/>
          <w:numId w:val="36"/>
        </w:numPr>
        <w:tabs>
          <w:tab w:val="clear" w:pos="720"/>
          <w:tab w:val="num" w:pos="0"/>
          <w:tab w:val="num" w:pos="1080"/>
        </w:tabs>
        <w:ind w:left="0" w:right="76" w:firstLine="0"/>
        <w:jc w:val="both"/>
        <w:rPr>
          <w:rFonts w:ascii="Times New Roman" w:hAnsi="Times New Roman"/>
          <w:sz w:val="24"/>
          <w:szCs w:val="24"/>
        </w:rPr>
      </w:pPr>
      <w:r w:rsidRPr="00F7332D">
        <w:rPr>
          <w:rFonts w:ascii="Times New Roman" w:hAnsi="Times New Roman"/>
          <w:sz w:val="24"/>
          <w:szCs w:val="24"/>
        </w:rPr>
        <w:t>особенности социально-гуманитарного познания.</w:t>
      </w:r>
    </w:p>
    <w:p w:rsidR="00F45462" w:rsidRPr="00F7332D" w:rsidRDefault="00F45462" w:rsidP="00F45462">
      <w:pPr>
        <w:pStyle w:val="af3"/>
        <w:tabs>
          <w:tab w:val="num" w:pos="0"/>
        </w:tabs>
        <w:ind w:right="76"/>
        <w:jc w:val="both"/>
        <w:rPr>
          <w:rFonts w:ascii="Times New Roman" w:hAnsi="Times New Roman"/>
          <w:b/>
          <w:color w:val="000000"/>
          <w:sz w:val="24"/>
          <w:szCs w:val="24"/>
        </w:rPr>
      </w:pPr>
      <w:r w:rsidRPr="00F7332D">
        <w:rPr>
          <w:rFonts w:ascii="Times New Roman" w:hAnsi="Times New Roman"/>
          <w:sz w:val="24"/>
          <w:szCs w:val="24"/>
        </w:rPr>
        <w:t xml:space="preserve"> </w:t>
      </w:r>
      <w:r w:rsidRPr="00F7332D">
        <w:rPr>
          <w:rFonts w:ascii="Times New Roman" w:hAnsi="Times New Roman"/>
          <w:sz w:val="24"/>
          <w:szCs w:val="24"/>
        </w:rPr>
        <w:tab/>
      </w:r>
      <w:r w:rsidRPr="00F7332D">
        <w:rPr>
          <w:rFonts w:ascii="Times New Roman" w:hAnsi="Times New Roman"/>
          <w:b/>
          <w:color w:val="000000"/>
          <w:sz w:val="24"/>
          <w:szCs w:val="24"/>
        </w:rPr>
        <w:t>Уметь:</w:t>
      </w:r>
    </w:p>
    <w:p w:rsidR="00F45462" w:rsidRPr="00F7332D" w:rsidRDefault="00F45462" w:rsidP="00F45462">
      <w:pPr>
        <w:numPr>
          <w:ilvl w:val="0"/>
          <w:numId w:val="36"/>
        </w:numPr>
        <w:tabs>
          <w:tab w:val="clear" w:pos="720"/>
          <w:tab w:val="num" w:pos="0"/>
        </w:tabs>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i/>
          <w:sz w:val="24"/>
          <w:szCs w:val="24"/>
        </w:rPr>
        <w:t>характеризовать</w:t>
      </w:r>
      <w:r w:rsidRPr="00F7332D">
        <w:rPr>
          <w:rFonts w:ascii="Times New Roman" w:hAnsi="Times New Roman" w:cs="Times New Roman"/>
          <w:i/>
          <w:sz w:val="24"/>
          <w:szCs w:val="24"/>
        </w:rPr>
        <w:t xml:space="preserve"> </w:t>
      </w:r>
      <w:r w:rsidRPr="00F7332D">
        <w:rPr>
          <w:rFonts w:ascii="Times New Roman" w:hAnsi="Times New Roman" w:cs="Times New Roman"/>
          <w:sz w:val="24"/>
          <w:szCs w:val="24"/>
        </w:rPr>
        <w:t xml:space="preserve">основные социальные объекты, выделяя их существенные признаки, закономерности развития;  </w:t>
      </w:r>
    </w:p>
    <w:p w:rsidR="00F45462" w:rsidRPr="00F7332D" w:rsidRDefault="00F45462" w:rsidP="00F45462">
      <w:pPr>
        <w:numPr>
          <w:ilvl w:val="0"/>
          <w:numId w:val="36"/>
        </w:numPr>
        <w:tabs>
          <w:tab w:val="clear" w:pos="720"/>
          <w:tab w:val="num" w:pos="0"/>
        </w:tabs>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i/>
          <w:sz w:val="24"/>
          <w:szCs w:val="24"/>
        </w:rPr>
        <w:lastRenderedPageBreak/>
        <w:t>анализировать</w:t>
      </w:r>
      <w:r w:rsidRPr="00F7332D">
        <w:rPr>
          <w:rFonts w:ascii="Times New Roman" w:hAnsi="Times New Roman" w:cs="Times New Roman"/>
          <w:sz w:val="24"/>
          <w:szCs w:val="24"/>
        </w:rPr>
        <w:t xml:space="preserve">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F45462" w:rsidRPr="00F7332D" w:rsidRDefault="00F45462" w:rsidP="00F45462">
      <w:pPr>
        <w:numPr>
          <w:ilvl w:val="0"/>
          <w:numId w:val="36"/>
        </w:numPr>
        <w:tabs>
          <w:tab w:val="clear" w:pos="720"/>
          <w:tab w:val="num" w:pos="0"/>
        </w:tabs>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i/>
          <w:sz w:val="24"/>
          <w:szCs w:val="24"/>
        </w:rPr>
        <w:t>объяснять:</w:t>
      </w:r>
      <w:r w:rsidRPr="00F7332D">
        <w:rPr>
          <w:rFonts w:ascii="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F45462" w:rsidRPr="00F7332D" w:rsidRDefault="00F45462" w:rsidP="00F45462">
      <w:pPr>
        <w:numPr>
          <w:ilvl w:val="0"/>
          <w:numId w:val="36"/>
        </w:numPr>
        <w:tabs>
          <w:tab w:val="clear" w:pos="720"/>
          <w:tab w:val="num" w:pos="0"/>
        </w:tabs>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i/>
          <w:sz w:val="24"/>
          <w:szCs w:val="24"/>
        </w:rPr>
        <w:t>раскрывать на примерах</w:t>
      </w:r>
      <w:r w:rsidRPr="00F7332D">
        <w:rPr>
          <w:rFonts w:ascii="Times New Roman" w:hAnsi="Times New Roman" w:cs="Times New Roman"/>
          <w:sz w:val="24"/>
          <w:szCs w:val="24"/>
        </w:rPr>
        <w:t xml:space="preserve">  изученные теоретические положения и понятия социально-экономических и гуманитарных наук;</w:t>
      </w:r>
    </w:p>
    <w:p w:rsidR="00F45462" w:rsidRPr="00F7332D" w:rsidRDefault="00F45462" w:rsidP="00F45462">
      <w:pPr>
        <w:numPr>
          <w:ilvl w:val="0"/>
          <w:numId w:val="36"/>
        </w:numPr>
        <w:tabs>
          <w:tab w:val="clear" w:pos="720"/>
          <w:tab w:val="num" w:pos="0"/>
        </w:tabs>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i/>
          <w:sz w:val="24"/>
          <w:szCs w:val="24"/>
        </w:rPr>
        <w:t>осуществлять  поиск</w:t>
      </w:r>
      <w:r w:rsidRPr="00F7332D">
        <w:rPr>
          <w:rFonts w:ascii="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F45462" w:rsidRPr="00F7332D" w:rsidRDefault="00F45462" w:rsidP="00F45462">
      <w:pPr>
        <w:numPr>
          <w:ilvl w:val="0"/>
          <w:numId w:val="36"/>
        </w:numPr>
        <w:tabs>
          <w:tab w:val="clear" w:pos="720"/>
          <w:tab w:val="num" w:pos="0"/>
        </w:tabs>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i/>
          <w:sz w:val="24"/>
          <w:szCs w:val="24"/>
        </w:rPr>
        <w:t>оценивать</w:t>
      </w:r>
      <w:r w:rsidRPr="00F7332D">
        <w:rPr>
          <w:rFonts w:ascii="Times New Roman" w:hAnsi="Times New Roman" w:cs="Times New Roman"/>
          <w:i/>
          <w:sz w:val="24"/>
          <w:szCs w:val="24"/>
        </w:rPr>
        <w:t xml:space="preserve"> </w:t>
      </w:r>
      <w:r w:rsidRPr="00F7332D">
        <w:rPr>
          <w:rFonts w:ascii="Times New Roman" w:hAnsi="Times New Roman" w:cs="Times New Roman"/>
          <w:sz w:val="24"/>
          <w:szCs w:val="24"/>
        </w:rPr>
        <w:t>действия субъектов социальной жизни, включая личности, группы, организации,  с точки зрения социальных норм, экономической рациональности;</w:t>
      </w:r>
    </w:p>
    <w:p w:rsidR="00F45462" w:rsidRPr="00F7332D" w:rsidRDefault="00F45462" w:rsidP="00F45462">
      <w:pPr>
        <w:numPr>
          <w:ilvl w:val="0"/>
          <w:numId w:val="36"/>
        </w:numPr>
        <w:tabs>
          <w:tab w:val="clear" w:pos="720"/>
          <w:tab w:val="num" w:pos="0"/>
        </w:tabs>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i/>
          <w:sz w:val="24"/>
          <w:szCs w:val="24"/>
        </w:rPr>
        <w:t>формулировать</w:t>
      </w:r>
      <w:r w:rsidRPr="00F7332D">
        <w:rPr>
          <w:rFonts w:ascii="Times New Roman" w:hAnsi="Times New Roman" w:cs="Times New Roman"/>
          <w:i/>
          <w:sz w:val="24"/>
          <w:szCs w:val="24"/>
        </w:rPr>
        <w:t xml:space="preserve"> </w:t>
      </w:r>
      <w:r w:rsidRPr="00F7332D">
        <w:rPr>
          <w:rFonts w:ascii="Times New Roman" w:hAnsi="Times New Roman" w:cs="Times New Roman"/>
          <w:sz w:val="24"/>
          <w:szCs w:val="24"/>
        </w:rPr>
        <w:t>на основе приобретенных обществоведческих знаний собственные  суждения и аргументы по определенным проблемам;</w:t>
      </w:r>
    </w:p>
    <w:p w:rsidR="00F45462" w:rsidRPr="00F7332D" w:rsidRDefault="00F45462" w:rsidP="00F45462">
      <w:pPr>
        <w:numPr>
          <w:ilvl w:val="0"/>
          <w:numId w:val="36"/>
        </w:numPr>
        <w:tabs>
          <w:tab w:val="clear" w:pos="720"/>
          <w:tab w:val="num" w:pos="0"/>
        </w:tabs>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i/>
          <w:sz w:val="24"/>
          <w:szCs w:val="24"/>
        </w:rPr>
        <w:t xml:space="preserve"> подготовить</w:t>
      </w:r>
      <w:r w:rsidRPr="00F7332D">
        <w:rPr>
          <w:rFonts w:ascii="Times New Roman" w:hAnsi="Times New Roman" w:cs="Times New Roman"/>
          <w:b/>
          <w:sz w:val="24"/>
          <w:szCs w:val="24"/>
        </w:rPr>
        <w:t xml:space="preserve"> </w:t>
      </w:r>
      <w:r w:rsidRPr="00F7332D">
        <w:rPr>
          <w:rFonts w:ascii="Times New Roman" w:hAnsi="Times New Roman" w:cs="Times New Roman"/>
          <w:sz w:val="24"/>
          <w:szCs w:val="24"/>
        </w:rPr>
        <w:t>устное выступление, творческую работу по социальной проблематике;</w:t>
      </w:r>
    </w:p>
    <w:p w:rsidR="00F45462" w:rsidRPr="00F7332D" w:rsidRDefault="00F45462" w:rsidP="00F45462">
      <w:pPr>
        <w:numPr>
          <w:ilvl w:val="0"/>
          <w:numId w:val="36"/>
        </w:numPr>
        <w:tabs>
          <w:tab w:val="clear" w:pos="720"/>
          <w:tab w:val="num" w:pos="0"/>
        </w:tabs>
        <w:spacing w:line="240" w:lineRule="auto"/>
        <w:ind w:left="0" w:right="76" w:firstLine="0"/>
        <w:jc w:val="both"/>
        <w:rPr>
          <w:rFonts w:ascii="Times New Roman" w:hAnsi="Times New Roman" w:cs="Times New Roman"/>
          <w:sz w:val="24"/>
          <w:szCs w:val="24"/>
        </w:rPr>
      </w:pPr>
      <w:r w:rsidRPr="00F7332D">
        <w:rPr>
          <w:rFonts w:ascii="Times New Roman" w:hAnsi="Times New Roman" w:cs="Times New Roman"/>
          <w:b/>
          <w:i/>
          <w:sz w:val="24"/>
          <w:szCs w:val="24"/>
        </w:rPr>
        <w:t xml:space="preserve"> применять </w:t>
      </w:r>
      <w:r w:rsidRPr="00F7332D">
        <w:rPr>
          <w:rFonts w:ascii="Times New Roman" w:hAnsi="Times New Roman" w:cs="Times New Roman"/>
          <w:i/>
          <w:sz w:val="24"/>
          <w:szCs w:val="24"/>
        </w:rPr>
        <w:t>с</w:t>
      </w:r>
      <w:r w:rsidRPr="00F7332D">
        <w:rPr>
          <w:rFonts w:ascii="Times New Roman" w:hAnsi="Times New Roman" w:cs="Times New Roman"/>
          <w:sz w:val="24"/>
          <w:szCs w:val="24"/>
        </w:rPr>
        <w:t xml:space="preserve">оциально-экономические и гуманитарные </w:t>
      </w:r>
      <w:r w:rsidRPr="00F7332D">
        <w:rPr>
          <w:rFonts w:ascii="Times New Roman" w:hAnsi="Times New Roman" w:cs="Times New Roman"/>
          <w:b/>
          <w:i/>
          <w:sz w:val="24"/>
          <w:szCs w:val="24"/>
        </w:rPr>
        <w:t xml:space="preserve">знания </w:t>
      </w:r>
      <w:r w:rsidRPr="00F7332D">
        <w:rPr>
          <w:rFonts w:ascii="Times New Roman" w:hAnsi="Times New Roman" w:cs="Times New Roman"/>
          <w:sz w:val="24"/>
          <w:szCs w:val="24"/>
        </w:rPr>
        <w:t>в процессе решения   познавательных задач  по актуальным социальным проблемам.</w:t>
      </w:r>
    </w:p>
    <w:p w:rsidR="00F45462" w:rsidRPr="00F7332D" w:rsidRDefault="00F45462" w:rsidP="00F45462">
      <w:pPr>
        <w:pStyle w:val="af3"/>
        <w:ind w:right="76" w:firstLine="708"/>
        <w:jc w:val="both"/>
        <w:rPr>
          <w:rFonts w:ascii="Times New Roman" w:hAnsi="Times New Roman"/>
          <w:b/>
          <w:sz w:val="24"/>
          <w:szCs w:val="24"/>
        </w:rPr>
      </w:pPr>
      <w:r w:rsidRPr="00F7332D">
        <w:rPr>
          <w:rFonts w:ascii="Times New Roman" w:hAnsi="Times New Roman"/>
          <w:b/>
          <w:sz w:val="24"/>
          <w:szCs w:val="24"/>
        </w:rPr>
        <w:t>Использовать приобретенные  знания и умения в практической деятельности и повседневной жизни</w:t>
      </w:r>
      <w:r w:rsidRPr="00F7332D">
        <w:rPr>
          <w:rFonts w:ascii="Times New Roman" w:hAnsi="Times New Roman"/>
          <w:sz w:val="24"/>
          <w:szCs w:val="24"/>
        </w:rPr>
        <w:t xml:space="preserve"> </w:t>
      </w:r>
      <w:r w:rsidRPr="00F7332D">
        <w:rPr>
          <w:rFonts w:ascii="Times New Roman" w:hAnsi="Times New Roman"/>
          <w:b/>
          <w:sz w:val="24"/>
          <w:szCs w:val="24"/>
        </w:rPr>
        <w:t>для:</w:t>
      </w:r>
    </w:p>
    <w:p w:rsidR="00F45462" w:rsidRPr="00F7332D" w:rsidRDefault="00F45462" w:rsidP="00F45462">
      <w:pPr>
        <w:pStyle w:val="af3"/>
        <w:numPr>
          <w:ilvl w:val="0"/>
          <w:numId w:val="38"/>
        </w:numPr>
        <w:ind w:left="0" w:right="76" w:firstLine="0"/>
        <w:jc w:val="both"/>
        <w:rPr>
          <w:rFonts w:ascii="Times New Roman" w:hAnsi="Times New Roman"/>
          <w:sz w:val="24"/>
          <w:szCs w:val="24"/>
        </w:rPr>
      </w:pPr>
      <w:r w:rsidRPr="00F7332D">
        <w:rPr>
          <w:rFonts w:ascii="Times New Roman" w:hAnsi="Times New Roman"/>
          <w:sz w:val="24"/>
          <w:szCs w:val="24"/>
        </w:rPr>
        <w:t xml:space="preserve"> успешного выполнения типичных социальных ролей; сознательного взаимодействия с различными социальными институтами; </w:t>
      </w:r>
    </w:p>
    <w:p w:rsidR="00F45462" w:rsidRPr="00F7332D" w:rsidRDefault="00F45462" w:rsidP="00F45462">
      <w:pPr>
        <w:pStyle w:val="af3"/>
        <w:numPr>
          <w:ilvl w:val="0"/>
          <w:numId w:val="38"/>
        </w:numPr>
        <w:ind w:left="0" w:right="76" w:firstLine="0"/>
        <w:jc w:val="both"/>
        <w:rPr>
          <w:rFonts w:ascii="Times New Roman" w:hAnsi="Times New Roman"/>
          <w:sz w:val="24"/>
          <w:szCs w:val="24"/>
        </w:rPr>
      </w:pPr>
      <w:r w:rsidRPr="00F7332D">
        <w:rPr>
          <w:rFonts w:ascii="Times New Roman" w:hAnsi="Times New Roman"/>
          <w:sz w:val="24"/>
          <w:szCs w:val="24"/>
        </w:rPr>
        <w:t xml:space="preserve">совершенствования собственной познавательной деятельности; </w:t>
      </w:r>
    </w:p>
    <w:p w:rsidR="00F45462" w:rsidRPr="00F7332D" w:rsidRDefault="00F45462" w:rsidP="00F45462">
      <w:pPr>
        <w:pStyle w:val="af3"/>
        <w:numPr>
          <w:ilvl w:val="0"/>
          <w:numId w:val="38"/>
        </w:numPr>
        <w:ind w:left="0" w:right="76" w:firstLine="0"/>
        <w:jc w:val="both"/>
        <w:rPr>
          <w:rFonts w:ascii="Times New Roman" w:hAnsi="Times New Roman"/>
          <w:sz w:val="24"/>
          <w:szCs w:val="24"/>
        </w:rPr>
      </w:pPr>
      <w:r w:rsidRPr="00F7332D">
        <w:rPr>
          <w:rFonts w:ascii="Times New Roman" w:hAnsi="Times New Roman"/>
          <w:sz w:val="24"/>
          <w:szCs w:val="24"/>
        </w:rPr>
        <w:t>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F45462" w:rsidRPr="00F7332D" w:rsidRDefault="00F45462" w:rsidP="00F45462">
      <w:pPr>
        <w:pStyle w:val="af3"/>
        <w:numPr>
          <w:ilvl w:val="0"/>
          <w:numId w:val="38"/>
        </w:numPr>
        <w:ind w:left="0" w:right="76" w:firstLine="0"/>
        <w:jc w:val="both"/>
        <w:rPr>
          <w:rFonts w:ascii="Times New Roman" w:hAnsi="Times New Roman"/>
          <w:sz w:val="24"/>
          <w:szCs w:val="24"/>
        </w:rPr>
      </w:pPr>
      <w:r w:rsidRPr="00F7332D">
        <w:rPr>
          <w:rFonts w:ascii="Times New Roman" w:hAnsi="Times New Roman"/>
          <w:sz w:val="24"/>
          <w:szCs w:val="24"/>
        </w:rPr>
        <w:t>решения практических жизненных проблем, возникающих в социальной деятельности;</w:t>
      </w:r>
    </w:p>
    <w:p w:rsidR="00F45462" w:rsidRPr="00F7332D" w:rsidRDefault="00F45462" w:rsidP="00F45462">
      <w:pPr>
        <w:pStyle w:val="af3"/>
        <w:numPr>
          <w:ilvl w:val="0"/>
          <w:numId w:val="38"/>
        </w:numPr>
        <w:ind w:left="0" w:right="76" w:firstLine="0"/>
        <w:jc w:val="both"/>
        <w:rPr>
          <w:rFonts w:ascii="Times New Roman" w:hAnsi="Times New Roman"/>
          <w:sz w:val="24"/>
          <w:szCs w:val="24"/>
        </w:rPr>
      </w:pPr>
      <w:r w:rsidRPr="00F7332D">
        <w:rPr>
          <w:rFonts w:ascii="Times New Roman" w:hAnsi="Times New Roman"/>
          <w:sz w:val="24"/>
          <w:szCs w:val="24"/>
        </w:rPr>
        <w:t>ориентировки в актуальных общественных событиях, определения личной гражданской позиции;</w:t>
      </w:r>
    </w:p>
    <w:p w:rsidR="00F45462" w:rsidRPr="00F7332D" w:rsidRDefault="00F45462" w:rsidP="00F45462">
      <w:pPr>
        <w:pStyle w:val="af3"/>
        <w:numPr>
          <w:ilvl w:val="0"/>
          <w:numId w:val="38"/>
        </w:numPr>
        <w:ind w:left="0" w:right="76" w:firstLine="0"/>
        <w:jc w:val="both"/>
        <w:rPr>
          <w:rFonts w:ascii="Times New Roman" w:hAnsi="Times New Roman"/>
          <w:sz w:val="24"/>
          <w:szCs w:val="24"/>
        </w:rPr>
      </w:pPr>
      <w:r w:rsidRPr="00F7332D">
        <w:rPr>
          <w:rFonts w:ascii="Times New Roman" w:hAnsi="Times New Roman"/>
          <w:sz w:val="24"/>
          <w:szCs w:val="24"/>
        </w:rPr>
        <w:t>предвидения    возможных последствий определенных социальных действий;</w:t>
      </w:r>
    </w:p>
    <w:p w:rsidR="00F45462" w:rsidRPr="00F7332D" w:rsidRDefault="00F45462" w:rsidP="00F45462">
      <w:pPr>
        <w:pStyle w:val="af3"/>
        <w:numPr>
          <w:ilvl w:val="0"/>
          <w:numId w:val="38"/>
        </w:numPr>
        <w:tabs>
          <w:tab w:val="clear" w:pos="-360"/>
          <w:tab w:val="num" w:pos="-3420"/>
        </w:tabs>
        <w:ind w:left="0" w:right="76" w:firstLine="0"/>
        <w:jc w:val="both"/>
        <w:rPr>
          <w:rFonts w:ascii="Times New Roman" w:hAnsi="Times New Roman"/>
          <w:sz w:val="24"/>
          <w:szCs w:val="24"/>
        </w:rPr>
      </w:pPr>
      <w:r w:rsidRPr="00F7332D">
        <w:rPr>
          <w:rFonts w:ascii="Times New Roman" w:hAnsi="Times New Roman"/>
          <w:sz w:val="24"/>
          <w:szCs w:val="24"/>
        </w:rPr>
        <w:t xml:space="preserve">оценки происходящих событий и поведения людей с точки зрения морали и права;                                                       </w:t>
      </w:r>
    </w:p>
    <w:p w:rsidR="00F45462" w:rsidRPr="00F7332D" w:rsidRDefault="00F45462" w:rsidP="00F45462">
      <w:pPr>
        <w:pStyle w:val="af3"/>
        <w:numPr>
          <w:ilvl w:val="0"/>
          <w:numId w:val="38"/>
        </w:numPr>
        <w:ind w:left="0" w:right="76" w:firstLine="0"/>
        <w:jc w:val="both"/>
        <w:rPr>
          <w:rFonts w:ascii="Times New Roman" w:hAnsi="Times New Roman"/>
          <w:sz w:val="24"/>
          <w:szCs w:val="24"/>
        </w:rPr>
      </w:pPr>
      <w:r w:rsidRPr="00F7332D">
        <w:rPr>
          <w:rFonts w:ascii="Times New Roman" w:hAnsi="Times New Roman"/>
          <w:sz w:val="24"/>
          <w:szCs w:val="24"/>
        </w:rPr>
        <w:t>реализации и защиты прав человека и гражданина, осознанного выполнения гражданских обязанностей;</w:t>
      </w:r>
    </w:p>
    <w:p w:rsidR="00F45462" w:rsidRPr="00F7332D" w:rsidRDefault="00F45462" w:rsidP="00F45462">
      <w:pPr>
        <w:pStyle w:val="af3"/>
        <w:numPr>
          <w:ilvl w:val="0"/>
          <w:numId w:val="38"/>
        </w:numPr>
        <w:ind w:left="0" w:right="76" w:firstLine="0"/>
        <w:jc w:val="both"/>
        <w:rPr>
          <w:rFonts w:ascii="Times New Roman" w:hAnsi="Times New Roman"/>
          <w:sz w:val="24"/>
          <w:szCs w:val="24"/>
        </w:rPr>
      </w:pPr>
      <w:r w:rsidRPr="00F7332D">
        <w:rPr>
          <w:rFonts w:ascii="Times New Roman" w:hAnsi="Times New Roman"/>
          <w:sz w:val="24"/>
          <w:szCs w:val="24"/>
        </w:rPr>
        <w:t>осуществления конструктивного взаимодействия людей с разными убеждениями, культурными ценностями и социальным положением.</w:t>
      </w:r>
    </w:p>
    <w:p w:rsidR="00F45462" w:rsidRDefault="00F45462" w:rsidP="00F45462">
      <w:pPr>
        <w:pStyle w:val="ae"/>
        <w:jc w:val="center"/>
        <w:rPr>
          <w:rFonts w:ascii="Times New Roman" w:hAnsi="Times New Roman"/>
          <w:b/>
          <w:sz w:val="28"/>
          <w:szCs w:val="28"/>
        </w:rPr>
      </w:pPr>
    </w:p>
    <w:p w:rsidR="006C4AA0" w:rsidRDefault="006C4AA0" w:rsidP="00F45462">
      <w:pPr>
        <w:pStyle w:val="ae"/>
        <w:jc w:val="center"/>
        <w:rPr>
          <w:rFonts w:ascii="Times New Roman" w:hAnsi="Times New Roman"/>
          <w:b/>
          <w:sz w:val="28"/>
          <w:szCs w:val="28"/>
        </w:rPr>
      </w:pPr>
    </w:p>
    <w:p w:rsidR="006C4AA0" w:rsidRDefault="006C4AA0" w:rsidP="00F45462">
      <w:pPr>
        <w:pStyle w:val="ae"/>
        <w:jc w:val="center"/>
        <w:rPr>
          <w:rFonts w:ascii="Times New Roman" w:hAnsi="Times New Roman"/>
          <w:b/>
          <w:sz w:val="28"/>
          <w:szCs w:val="28"/>
        </w:rPr>
      </w:pPr>
    </w:p>
    <w:p w:rsidR="006C4AA0" w:rsidRDefault="006C4AA0" w:rsidP="00F45462">
      <w:pPr>
        <w:pStyle w:val="ae"/>
        <w:jc w:val="center"/>
        <w:rPr>
          <w:rFonts w:ascii="Times New Roman" w:hAnsi="Times New Roman"/>
          <w:b/>
          <w:sz w:val="28"/>
          <w:szCs w:val="28"/>
        </w:rPr>
      </w:pPr>
    </w:p>
    <w:p w:rsidR="006C4AA0" w:rsidRDefault="006C4AA0" w:rsidP="00F45462">
      <w:pPr>
        <w:pStyle w:val="ae"/>
        <w:jc w:val="center"/>
        <w:rPr>
          <w:rFonts w:ascii="Times New Roman" w:hAnsi="Times New Roman"/>
          <w:b/>
          <w:sz w:val="28"/>
          <w:szCs w:val="28"/>
        </w:rPr>
      </w:pPr>
    </w:p>
    <w:p w:rsidR="00F45462" w:rsidRPr="00F7332D" w:rsidRDefault="00F45462" w:rsidP="00F45462">
      <w:pPr>
        <w:spacing w:after="6" w:line="240" w:lineRule="exact"/>
        <w:rPr>
          <w:rFonts w:ascii="Times New Roman" w:eastAsia="Times New Roman" w:hAnsi="Times New Roman" w:cs="Times New Roman"/>
          <w:b/>
          <w:sz w:val="28"/>
          <w:szCs w:val="28"/>
        </w:rPr>
      </w:pPr>
      <w:r w:rsidRPr="00F7332D">
        <w:rPr>
          <w:rFonts w:ascii="Times New Roman" w:eastAsia="Times New Roman" w:hAnsi="Times New Roman" w:cs="Times New Roman"/>
          <w:b/>
          <w:sz w:val="28"/>
          <w:szCs w:val="28"/>
        </w:rPr>
        <w:t>География</w:t>
      </w:r>
    </w:p>
    <w:p w:rsidR="00F45462" w:rsidRDefault="00F45462" w:rsidP="00F45462">
      <w:pPr>
        <w:spacing w:after="6" w:line="240" w:lineRule="exact"/>
        <w:rPr>
          <w:rFonts w:ascii="Times New Roman" w:eastAsia="Times New Roman" w:hAnsi="Times New Roman" w:cs="Times New Roman"/>
          <w:b/>
          <w:sz w:val="28"/>
          <w:szCs w:val="28"/>
        </w:rPr>
      </w:pPr>
      <w:r w:rsidRPr="00F7332D">
        <w:rPr>
          <w:rFonts w:ascii="Times New Roman" w:eastAsia="Times New Roman" w:hAnsi="Times New Roman" w:cs="Times New Roman"/>
          <w:b/>
          <w:sz w:val="28"/>
          <w:szCs w:val="28"/>
        </w:rPr>
        <w:t>Пояснительная записка</w:t>
      </w:r>
    </w:p>
    <w:p w:rsidR="00F45462" w:rsidRDefault="00F45462" w:rsidP="00F45462">
      <w:pPr>
        <w:spacing w:after="6" w:line="240" w:lineRule="exact"/>
        <w:rPr>
          <w:rFonts w:ascii="Times New Roman" w:eastAsia="Times New Roman" w:hAnsi="Times New Roman" w:cs="Times New Roman"/>
          <w:b/>
          <w:sz w:val="28"/>
          <w:szCs w:val="28"/>
        </w:rPr>
      </w:pPr>
    </w:p>
    <w:p w:rsidR="00F45462" w:rsidRPr="004705D8" w:rsidRDefault="00F45462" w:rsidP="00F45462">
      <w:pPr>
        <w:pStyle w:val="a4"/>
        <w:spacing w:after="118" w:line="360" w:lineRule="auto"/>
        <w:ind w:left="20" w:right="-249" w:firstLine="700"/>
        <w:jc w:val="both"/>
        <w:rPr>
          <w:sz w:val="24"/>
          <w:szCs w:val="24"/>
        </w:rPr>
      </w:pPr>
      <w:r>
        <w:rPr>
          <w:rStyle w:val="13"/>
          <w:color w:val="000000"/>
          <w:sz w:val="24"/>
          <w:szCs w:val="24"/>
        </w:rPr>
        <w:t>Рабочая программа для 10</w:t>
      </w:r>
      <w:r w:rsidRPr="004705D8">
        <w:rPr>
          <w:rStyle w:val="13"/>
          <w:color w:val="000000"/>
          <w:sz w:val="24"/>
          <w:szCs w:val="24"/>
        </w:rPr>
        <w:t xml:space="preserve"> классов составлена на основе Примерных стандартов по географии. Стандарта среднего (полного) общего образования по географии (базовый </w:t>
      </w:r>
      <w:r w:rsidRPr="004705D8">
        <w:rPr>
          <w:rStyle w:val="13"/>
          <w:color w:val="000000"/>
          <w:sz w:val="24"/>
          <w:szCs w:val="24"/>
        </w:rPr>
        <w:lastRenderedPageBreak/>
        <w:t xml:space="preserve">уровень) и примерной программы для среднего (полного) общего образования по географии (базовый уровень). Сборник нормативных документов География М., «Дрофа», </w:t>
      </w:r>
      <w:smartTag w:uri="urn:schemas-microsoft-com:office:smarttags" w:element="metricconverter">
        <w:smartTagPr>
          <w:attr w:name="ProductID" w:val="2012 г"/>
        </w:smartTagPr>
        <w:r w:rsidRPr="004705D8">
          <w:rPr>
            <w:rStyle w:val="13"/>
            <w:color w:val="000000"/>
            <w:sz w:val="24"/>
            <w:szCs w:val="24"/>
          </w:rPr>
          <w:t>2012 г</w:t>
        </w:r>
      </w:smartTag>
      <w:r w:rsidRPr="004705D8">
        <w:rPr>
          <w:rStyle w:val="13"/>
          <w:color w:val="000000"/>
          <w:sz w:val="24"/>
          <w:szCs w:val="24"/>
        </w:rPr>
        <w:t>.</w:t>
      </w:r>
    </w:p>
    <w:p w:rsidR="00F45462" w:rsidRPr="004705D8" w:rsidRDefault="00F45462" w:rsidP="006C4AA0">
      <w:pPr>
        <w:pStyle w:val="a4"/>
        <w:spacing w:after="0" w:line="360" w:lineRule="auto"/>
        <w:ind w:left="20" w:right="-249" w:firstLine="700"/>
        <w:jc w:val="both"/>
        <w:rPr>
          <w:sz w:val="24"/>
          <w:szCs w:val="24"/>
        </w:rPr>
      </w:pPr>
      <w:r w:rsidRPr="004705D8">
        <w:rPr>
          <w:rStyle w:val="13"/>
          <w:color w:val="000000"/>
          <w:sz w:val="24"/>
          <w:szCs w:val="24"/>
        </w:rPr>
        <w:t xml:space="preserve">При составлении данной рабочей программы были использованы также авторские методические рекомендации к учебнику В. П. </w:t>
      </w:r>
      <w:proofErr w:type="spellStart"/>
      <w:r w:rsidRPr="004705D8">
        <w:rPr>
          <w:rStyle w:val="13"/>
          <w:color w:val="000000"/>
          <w:sz w:val="24"/>
          <w:szCs w:val="24"/>
        </w:rPr>
        <w:t>Максаковского</w:t>
      </w:r>
      <w:proofErr w:type="spellEnd"/>
      <w:r w:rsidRPr="004705D8">
        <w:rPr>
          <w:rStyle w:val="13"/>
          <w:color w:val="000000"/>
          <w:sz w:val="24"/>
          <w:szCs w:val="24"/>
        </w:rPr>
        <w:t xml:space="preserve"> «Экономическая и социальная география мира» 10 класс. М., «Просвещение», 2012. (Допущены Министерством образования РФ в качестве методических рекомендаций по использованию учебника для 10 класса при организации изучения предмета на базовом уровне).</w:t>
      </w:r>
    </w:p>
    <w:p w:rsidR="00F45462" w:rsidRPr="004705D8" w:rsidRDefault="00F45462" w:rsidP="006C4AA0">
      <w:pPr>
        <w:pStyle w:val="a4"/>
        <w:spacing w:after="0" w:line="360" w:lineRule="auto"/>
        <w:ind w:left="20" w:right="-249" w:firstLine="700"/>
        <w:jc w:val="both"/>
        <w:rPr>
          <w:sz w:val="24"/>
          <w:szCs w:val="24"/>
        </w:rPr>
      </w:pPr>
      <w:r w:rsidRPr="004705D8">
        <w:rPr>
          <w:rStyle w:val="13"/>
          <w:color w:val="000000"/>
          <w:sz w:val="24"/>
          <w:szCs w:val="24"/>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 Базовый уровень предусматривает изучение географии в 10-11 классах по одному часу в неделю (68 часов) в течение двух лет.</w:t>
      </w:r>
    </w:p>
    <w:p w:rsidR="00F45462" w:rsidRPr="004705D8" w:rsidRDefault="00F45462" w:rsidP="006C4AA0">
      <w:pPr>
        <w:pStyle w:val="a4"/>
        <w:spacing w:after="0" w:line="360" w:lineRule="auto"/>
        <w:ind w:left="20" w:right="-249" w:firstLine="700"/>
        <w:jc w:val="both"/>
        <w:rPr>
          <w:sz w:val="24"/>
          <w:szCs w:val="24"/>
        </w:rPr>
      </w:pPr>
      <w:r w:rsidRPr="004705D8">
        <w:rPr>
          <w:rStyle w:val="13"/>
          <w:color w:val="000000"/>
          <w:sz w:val="24"/>
          <w:szCs w:val="24"/>
        </w:rPr>
        <w:t>Курс «география»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F45462" w:rsidRPr="004705D8" w:rsidRDefault="00F45462" w:rsidP="006C4AA0">
      <w:pPr>
        <w:pStyle w:val="a4"/>
        <w:spacing w:after="0" w:line="360" w:lineRule="auto"/>
        <w:ind w:left="20" w:right="-249" w:firstLine="700"/>
        <w:jc w:val="both"/>
        <w:rPr>
          <w:sz w:val="24"/>
          <w:szCs w:val="24"/>
        </w:rPr>
      </w:pPr>
      <w:r w:rsidRPr="004705D8">
        <w:rPr>
          <w:rStyle w:val="13"/>
          <w:color w:val="000000"/>
          <w:sz w:val="24"/>
          <w:szCs w:val="24"/>
        </w:rPr>
        <w:t>По содержанию предлагаемый базовый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p>
    <w:p w:rsidR="00F45462" w:rsidRPr="00F7332D" w:rsidRDefault="00F45462" w:rsidP="00F45462">
      <w:pPr>
        <w:pStyle w:val="a4"/>
        <w:spacing w:after="407" w:line="360" w:lineRule="auto"/>
        <w:ind w:left="60" w:firstLine="660"/>
        <w:jc w:val="both"/>
        <w:rPr>
          <w:rFonts w:ascii="Times New Roman" w:hAnsi="Times New Roman" w:cs="Times New Roman"/>
          <w:sz w:val="24"/>
          <w:szCs w:val="24"/>
        </w:rPr>
      </w:pPr>
      <w:r w:rsidRPr="00F7332D">
        <w:rPr>
          <w:rStyle w:val="13"/>
          <w:color w:val="000000"/>
          <w:sz w:val="24"/>
          <w:szCs w:val="24"/>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географических подходах к</w:t>
      </w:r>
      <w:r w:rsidRPr="00F7332D">
        <w:rPr>
          <w:rFonts w:ascii="Times New Roman" w:hAnsi="Times New Roman" w:cs="Times New Roman"/>
          <w:color w:val="000000"/>
          <w:sz w:val="24"/>
          <w:szCs w:val="24"/>
        </w:rPr>
        <w:t xml:space="preserve"> устойчивому развитию территорий.</w:t>
      </w:r>
    </w:p>
    <w:p w:rsidR="00F45462" w:rsidRPr="004705D8" w:rsidRDefault="00F45462" w:rsidP="00F45462">
      <w:pPr>
        <w:pStyle w:val="Bodytext30"/>
        <w:shd w:val="clear" w:color="auto" w:fill="auto"/>
        <w:spacing w:before="0" w:line="360" w:lineRule="auto"/>
        <w:ind w:left="60"/>
        <w:rPr>
          <w:sz w:val="24"/>
          <w:szCs w:val="24"/>
        </w:rPr>
      </w:pPr>
      <w:r w:rsidRPr="004705D8">
        <w:rPr>
          <w:rStyle w:val="Bodytext3"/>
          <w:b/>
          <w:bCs/>
          <w:i/>
          <w:iCs/>
          <w:color w:val="000000"/>
          <w:sz w:val="24"/>
          <w:szCs w:val="24"/>
        </w:rPr>
        <w:t>Целями изучения географии в основной школе являются:</w:t>
      </w:r>
    </w:p>
    <w:p w:rsidR="00F45462" w:rsidRPr="00F7332D" w:rsidRDefault="00F45462" w:rsidP="00F45462">
      <w:pPr>
        <w:pStyle w:val="a4"/>
        <w:widowControl w:val="0"/>
        <w:numPr>
          <w:ilvl w:val="0"/>
          <w:numId w:val="39"/>
        </w:numPr>
        <w:tabs>
          <w:tab w:val="left" w:pos="199"/>
        </w:tabs>
        <w:spacing w:after="0" w:line="360" w:lineRule="auto"/>
        <w:ind w:left="60"/>
        <w:jc w:val="both"/>
        <w:rPr>
          <w:rFonts w:ascii="Times New Roman" w:hAnsi="Times New Roman" w:cs="Times New Roman"/>
          <w:sz w:val="24"/>
          <w:szCs w:val="24"/>
        </w:rPr>
      </w:pPr>
      <w:r w:rsidRPr="00F7332D">
        <w:rPr>
          <w:rFonts w:ascii="Times New Roman" w:hAnsi="Times New Roman" w:cs="Times New Roman"/>
          <w:color w:val="000000"/>
          <w:sz w:val="24"/>
          <w:szCs w:val="24"/>
        </w:rPr>
        <w:t>формирование системы географических знаний как компонента научной картины мира;</w:t>
      </w:r>
    </w:p>
    <w:p w:rsidR="00F45462" w:rsidRPr="00F7332D" w:rsidRDefault="00F45462" w:rsidP="00F45462">
      <w:pPr>
        <w:pStyle w:val="a4"/>
        <w:widowControl w:val="0"/>
        <w:numPr>
          <w:ilvl w:val="0"/>
          <w:numId w:val="39"/>
        </w:numPr>
        <w:tabs>
          <w:tab w:val="left" w:pos="204"/>
        </w:tabs>
        <w:spacing w:after="0" w:line="360" w:lineRule="auto"/>
        <w:ind w:left="60" w:right="980"/>
        <w:jc w:val="both"/>
        <w:rPr>
          <w:rFonts w:ascii="Times New Roman" w:hAnsi="Times New Roman" w:cs="Times New Roman"/>
          <w:sz w:val="24"/>
          <w:szCs w:val="24"/>
        </w:rPr>
      </w:pPr>
      <w:r w:rsidRPr="00F7332D">
        <w:rPr>
          <w:rFonts w:ascii="Times New Roman" w:hAnsi="Times New Roman" w:cs="Times New Roman"/>
          <w:color w:val="000000"/>
          <w:sz w:val="24"/>
          <w:szCs w:val="24"/>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F45462" w:rsidRPr="00F7332D" w:rsidRDefault="00F45462" w:rsidP="00F45462">
      <w:pPr>
        <w:pStyle w:val="a4"/>
        <w:widowControl w:val="0"/>
        <w:numPr>
          <w:ilvl w:val="0"/>
          <w:numId w:val="39"/>
        </w:numPr>
        <w:tabs>
          <w:tab w:val="left" w:pos="204"/>
        </w:tabs>
        <w:spacing w:after="0" w:line="360" w:lineRule="auto"/>
        <w:ind w:left="60" w:right="980"/>
        <w:jc w:val="both"/>
        <w:rPr>
          <w:rFonts w:ascii="Times New Roman" w:hAnsi="Times New Roman" w:cs="Times New Roman"/>
          <w:sz w:val="24"/>
          <w:szCs w:val="24"/>
        </w:rPr>
      </w:pPr>
      <w:r w:rsidRPr="00F7332D">
        <w:rPr>
          <w:rFonts w:ascii="Times New Roman" w:hAnsi="Times New Roman" w:cs="Times New Roman"/>
          <w:color w:val="000000"/>
          <w:sz w:val="24"/>
          <w:szCs w:val="24"/>
        </w:rPr>
        <w:t xml:space="preserve">познание характера, сущности и динамики главных природных, </w:t>
      </w:r>
      <w:r w:rsidRPr="00F7332D">
        <w:rPr>
          <w:rFonts w:ascii="Times New Roman" w:hAnsi="Times New Roman" w:cs="Times New Roman"/>
          <w:color w:val="000000"/>
          <w:sz w:val="24"/>
          <w:szCs w:val="24"/>
        </w:rPr>
        <w:lastRenderedPageBreak/>
        <w:t>экологических, социально-экономических, геополитических и иных процессов, происходящих в географическом пространстве России и мира;</w:t>
      </w:r>
    </w:p>
    <w:p w:rsidR="00F45462" w:rsidRPr="00F7332D" w:rsidRDefault="00F45462" w:rsidP="00F45462">
      <w:pPr>
        <w:pStyle w:val="a4"/>
        <w:widowControl w:val="0"/>
        <w:numPr>
          <w:ilvl w:val="0"/>
          <w:numId w:val="39"/>
        </w:numPr>
        <w:tabs>
          <w:tab w:val="left" w:pos="199"/>
        </w:tabs>
        <w:spacing w:after="0" w:line="360" w:lineRule="auto"/>
        <w:ind w:left="60" w:right="40"/>
        <w:jc w:val="both"/>
        <w:rPr>
          <w:rFonts w:ascii="Times New Roman" w:hAnsi="Times New Roman" w:cs="Times New Roman"/>
          <w:sz w:val="24"/>
          <w:szCs w:val="24"/>
        </w:rPr>
      </w:pPr>
      <w:r w:rsidRPr="00F7332D">
        <w:rPr>
          <w:rFonts w:ascii="Times New Roman" w:hAnsi="Times New Roman" w:cs="Times New Roman"/>
          <w:color w:val="000000"/>
          <w:sz w:val="24"/>
          <w:szCs w:val="24"/>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F45462" w:rsidRPr="00F7332D" w:rsidRDefault="00F45462" w:rsidP="00F45462">
      <w:pPr>
        <w:pStyle w:val="a4"/>
        <w:widowControl w:val="0"/>
        <w:numPr>
          <w:ilvl w:val="0"/>
          <w:numId w:val="39"/>
        </w:numPr>
        <w:tabs>
          <w:tab w:val="left" w:pos="209"/>
          <w:tab w:val="left" w:pos="3082"/>
        </w:tabs>
        <w:spacing w:after="0" w:line="360" w:lineRule="auto"/>
        <w:ind w:left="60" w:right="560"/>
        <w:jc w:val="both"/>
        <w:rPr>
          <w:rFonts w:ascii="Times New Roman" w:hAnsi="Times New Roman" w:cs="Times New Roman"/>
          <w:sz w:val="24"/>
          <w:szCs w:val="24"/>
        </w:rPr>
      </w:pPr>
      <w:r w:rsidRPr="00F7332D">
        <w:rPr>
          <w:rFonts w:ascii="Times New Roman" w:hAnsi="Times New Roman" w:cs="Times New Roman"/>
          <w:color w:val="000000"/>
          <w:sz w:val="24"/>
          <w:szCs w:val="24"/>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r w:rsidRPr="00F7332D">
        <w:rPr>
          <w:rFonts w:ascii="Times New Roman" w:hAnsi="Times New Roman" w:cs="Times New Roman"/>
          <w:color w:val="000000"/>
          <w:sz w:val="24"/>
          <w:szCs w:val="24"/>
        </w:rPr>
        <w:tab/>
      </w:r>
    </w:p>
    <w:p w:rsidR="00F45462" w:rsidRPr="00F7332D" w:rsidRDefault="00F45462" w:rsidP="00F45462">
      <w:pPr>
        <w:pStyle w:val="a4"/>
        <w:widowControl w:val="0"/>
        <w:numPr>
          <w:ilvl w:val="0"/>
          <w:numId w:val="39"/>
        </w:numPr>
        <w:tabs>
          <w:tab w:val="left" w:pos="204"/>
        </w:tabs>
        <w:spacing w:after="0" w:line="360" w:lineRule="auto"/>
        <w:ind w:left="60" w:right="560"/>
        <w:jc w:val="both"/>
        <w:rPr>
          <w:rFonts w:ascii="Times New Roman" w:hAnsi="Times New Roman" w:cs="Times New Roman"/>
          <w:sz w:val="24"/>
          <w:szCs w:val="24"/>
        </w:rPr>
      </w:pPr>
      <w:r w:rsidRPr="00F7332D">
        <w:rPr>
          <w:rFonts w:ascii="Times New Roman" w:hAnsi="Times New Roman" w:cs="Times New Roman"/>
          <w:color w:val="000000"/>
          <w:sz w:val="24"/>
          <w:szCs w:val="24"/>
        </w:rPr>
        <w:t>выработка у обучающихся понимания общественной потребности в географических знаниях, а также формирование у них отношения к географии как к возможной области будущей практической деятельности;</w:t>
      </w:r>
    </w:p>
    <w:p w:rsidR="00F45462" w:rsidRPr="00F7332D" w:rsidRDefault="00F45462" w:rsidP="00F45462">
      <w:pPr>
        <w:pStyle w:val="a4"/>
        <w:widowControl w:val="0"/>
        <w:numPr>
          <w:ilvl w:val="0"/>
          <w:numId w:val="39"/>
        </w:numPr>
        <w:tabs>
          <w:tab w:val="left" w:pos="199"/>
        </w:tabs>
        <w:spacing w:after="0" w:line="360" w:lineRule="auto"/>
        <w:ind w:left="60"/>
        <w:jc w:val="both"/>
        <w:rPr>
          <w:rFonts w:ascii="Times New Roman" w:hAnsi="Times New Roman" w:cs="Times New Roman"/>
          <w:sz w:val="24"/>
          <w:szCs w:val="24"/>
        </w:rPr>
      </w:pPr>
      <w:r w:rsidRPr="00F7332D">
        <w:rPr>
          <w:rFonts w:ascii="Times New Roman" w:hAnsi="Times New Roman" w:cs="Times New Roman"/>
          <w:color w:val="000000"/>
          <w:sz w:val="24"/>
          <w:szCs w:val="24"/>
        </w:rPr>
        <w:t>формирование навыков и умений безопасного и экологически целесообразного</w:t>
      </w:r>
    </w:p>
    <w:p w:rsidR="00F45462" w:rsidRPr="00F7332D" w:rsidRDefault="00F45462" w:rsidP="00F45462">
      <w:pPr>
        <w:pStyle w:val="a4"/>
        <w:spacing w:after="0" w:line="360" w:lineRule="auto"/>
        <w:ind w:left="60"/>
        <w:jc w:val="both"/>
        <w:rPr>
          <w:rFonts w:ascii="Times New Roman" w:hAnsi="Times New Roman" w:cs="Times New Roman"/>
          <w:sz w:val="24"/>
          <w:szCs w:val="24"/>
        </w:rPr>
      </w:pPr>
      <w:r w:rsidRPr="00F7332D">
        <w:rPr>
          <w:rFonts w:ascii="Times New Roman" w:hAnsi="Times New Roman" w:cs="Times New Roman"/>
          <w:color w:val="000000"/>
          <w:sz w:val="24"/>
          <w:szCs w:val="24"/>
        </w:rPr>
        <w:t>поведения в окружающей среде.</w:t>
      </w:r>
    </w:p>
    <w:p w:rsidR="00F45462" w:rsidRPr="00F7332D" w:rsidRDefault="00F45462" w:rsidP="00F45462">
      <w:pPr>
        <w:pStyle w:val="a4"/>
        <w:spacing w:after="0" w:line="360" w:lineRule="auto"/>
        <w:ind w:left="60" w:right="40"/>
        <w:jc w:val="both"/>
        <w:rPr>
          <w:rFonts w:ascii="Times New Roman" w:hAnsi="Times New Roman" w:cs="Times New Roman"/>
          <w:sz w:val="24"/>
          <w:szCs w:val="24"/>
        </w:rPr>
      </w:pPr>
      <w:r w:rsidRPr="00F7332D">
        <w:rPr>
          <w:rFonts w:ascii="Times New Roman" w:hAnsi="Times New Roman" w:cs="Times New Roman"/>
          <w:color w:val="000000"/>
          <w:sz w:val="24"/>
          <w:szCs w:val="24"/>
        </w:rPr>
        <w:t>Цель курса 10-11 классов: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w:t>
      </w:r>
    </w:p>
    <w:p w:rsidR="00F45462" w:rsidRPr="00F7332D" w:rsidRDefault="00F45462" w:rsidP="00F45462">
      <w:pPr>
        <w:pStyle w:val="Bodytext50"/>
        <w:shd w:val="clear" w:color="auto" w:fill="auto"/>
        <w:spacing w:line="360" w:lineRule="auto"/>
        <w:ind w:left="60"/>
        <w:rPr>
          <w:sz w:val="24"/>
          <w:szCs w:val="24"/>
        </w:rPr>
      </w:pPr>
      <w:r w:rsidRPr="00F7332D">
        <w:rPr>
          <w:rStyle w:val="Bodytext5"/>
          <w:b/>
          <w:bCs/>
          <w:i/>
          <w:iCs/>
          <w:color w:val="000000"/>
          <w:sz w:val="24"/>
          <w:szCs w:val="24"/>
        </w:rPr>
        <w:t>Задачи:</w:t>
      </w:r>
    </w:p>
    <w:p w:rsidR="00F45462" w:rsidRPr="00F7332D" w:rsidRDefault="00F45462" w:rsidP="00F45462">
      <w:pPr>
        <w:pStyle w:val="a4"/>
        <w:spacing w:after="0" w:line="360" w:lineRule="auto"/>
        <w:ind w:left="60" w:right="40"/>
        <w:jc w:val="both"/>
        <w:rPr>
          <w:rFonts w:ascii="Times New Roman" w:hAnsi="Times New Roman" w:cs="Times New Roman"/>
          <w:sz w:val="24"/>
          <w:szCs w:val="24"/>
        </w:rPr>
      </w:pPr>
      <w:r w:rsidRPr="00F7332D">
        <w:rPr>
          <w:rFonts w:ascii="Times New Roman" w:hAnsi="Times New Roman" w:cs="Times New Roman"/>
          <w:color w:val="000000"/>
          <w:sz w:val="24"/>
          <w:szCs w:val="24"/>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F45462" w:rsidRPr="00F7332D" w:rsidRDefault="00F45462" w:rsidP="00F45462">
      <w:pPr>
        <w:pStyle w:val="a4"/>
        <w:widowControl w:val="0"/>
        <w:numPr>
          <w:ilvl w:val="0"/>
          <w:numId w:val="40"/>
        </w:numPr>
        <w:tabs>
          <w:tab w:val="left" w:pos="908"/>
        </w:tabs>
        <w:spacing w:after="0" w:line="360" w:lineRule="auto"/>
        <w:ind w:left="20" w:right="20" w:firstLine="720"/>
        <w:jc w:val="both"/>
        <w:rPr>
          <w:rFonts w:ascii="Times New Roman" w:hAnsi="Times New Roman" w:cs="Times New Roman"/>
          <w:sz w:val="24"/>
          <w:szCs w:val="24"/>
        </w:rPr>
      </w:pPr>
      <w:r w:rsidRPr="00F7332D">
        <w:rPr>
          <w:rStyle w:val="13"/>
          <w:color w:val="000000"/>
          <w:sz w:val="24"/>
          <w:szCs w:val="24"/>
        </w:rPr>
        <w:t xml:space="preserve">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F7332D">
        <w:rPr>
          <w:rStyle w:val="13"/>
          <w:color w:val="000000"/>
          <w:sz w:val="24"/>
          <w:szCs w:val="24"/>
        </w:rPr>
        <w:t>геоэкологических</w:t>
      </w:r>
      <w:proofErr w:type="spellEnd"/>
      <w:r w:rsidRPr="00F7332D">
        <w:rPr>
          <w:rStyle w:val="13"/>
          <w:color w:val="000000"/>
          <w:sz w:val="24"/>
          <w:szCs w:val="24"/>
        </w:rPr>
        <w:t xml:space="preserve"> процессов и явлений;</w:t>
      </w:r>
    </w:p>
    <w:p w:rsidR="00F45462" w:rsidRPr="004705D8" w:rsidRDefault="00F45462" w:rsidP="00F45462">
      <w:pPr>
        <w:pStyle w:val="a4"/>
        <w:widowControl w:val="0"/>
        <w:numPr>
          <w:ilvl w:val="0"/>
          <w:numId w:val="40"/>
        </w:numPr>
        <w:tabs>
          <w:tab w:val="left" w:pos="898"/>
        </w:tabs>
        <w:spacing w:after="0" w:line="360" w:lineRule="auto"/>
        <w:ind w:left="20" w:right="20" w:firstLine="720"/>
        <w:jc w:val="both"/>
        <w:rPr>
          <w:sz w:val="24"/>
          <w:szCs w:val="24"/>
        </w:rPr>
      </w:pPr>
      <w:r w:rsidRPr="004705D8">
        <w:rPr>
          <w:rStyle w:val="13"/>
          <w:color w:val="000000"/>
          <w:sz w:val="24"/>
          <w:szCs w:val="24"/>
        </w:rPr>
        <w:t>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F45462" w:rsidRPr="004705D8" w:rsidRDefault="00F45462" w:rsidP="00F45462">
      <w:pPr>
        <w:pStyle w:val="a4"/>
        <w:widowControl w:val="0"/>
        <w:numPr>
          <w:ilvl w:val="0"/>
          <w:numId w:val="40"/>
        </w:numPr>
        <w:tabs>
          <w:tab w:val="left" w:pos="898"/>
        </w:tabs>
        <w:spacing w:after="0" w:line="360" w:lineRule="auto"/>
        <w:ind w:left="20" w:right="20" w:firstLine="720"/>
        <w:jc w:val="both"/>
        <w:rPr>
          <w:sz w:val="24"/>
          <w:szCs w:val="24"/>
        </w:rPr>
      </w:pPr>
      <w:r w:rsidRPr="004705D8">
        <w:rPr>
          <w:rStyle w:val="13"/>
          <w:color w:val="000000"/>
          <w:sz w:val="24"/>
          <w:szCs w:val="24"/>
        </w:rPr>
        <w:t>воспитание патриотизма, толерантности, уважения к другим народам и культурам; бережного отношения к окружающей среде;</w:t>
      </w:r>
    </w:p>
    <w:p w:rsidR="00F45462" w:rsidRPr="004705D8" w:rsidRDefault="00F45462" w:rsidP="00F45462">
      <w:pPr>
        <w:pStyle w:val="a4"/>
        <w:widowControl w:val="0"/>
        <w:numPr>
          <w:ilvl w:val="0"/>
          <w:numId w:val="40"/>
        </w:numPr>
        <w:tabs>
          <w:tab w:val="left" w:pos="908"/>
        </w:tabs>
        <w:spacing w:after="0" w:line="360" w:lineRule="auto"/>
        <w:ind w:left="20" w:right="20" w:firstLine="720"/>
        <w:jc w:val="both"/>
        <w:rPr>
          <w:sz w:val="24"/>
          <w:szCs w:val="24"/>
        </w:rPr>
      </w:pPr>
      <w:r w:rsidRPr="004705D8">
        <w:rPr>
          <w:rStyle w:val="13"/>
          <w:color w:val="000000"/>
          <w:sz w:val="24"/>
          <w:szCs w:val="24"/>
        </w:rPr>
        <w:t>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F45462" w:rsidRDefault="00F45462" w:rsidP="00F45462">
      <w:pPr>
        <w:pStyle w:val="Bodytext60"/>
        <w:shd w:val="clear" w:color="auto" w:fill="auto"/>
        <w:spacing w:line="360" w:lineRule="auto"/>
        <w:ind w:left="20" w:right="1260"/>
        <w:jc w:val="both"/>
        <w:rPr>
          <w:rStyle w:val="Bodytext6"/>
          <w:i/>
          <w:iCs/>
          <w:color w:val="000000"/>
          <w:sz w:val="24"/>
          <w:szCs w:val="24"/>
        </w:rPr>
      </w:pPr>
      <w:r w:rsidRPr="004705D8">
        <w:rPr>
          <w:rStyle w:val="Bodytext6NotItalic"/>
          <w:i w:val="0"/>
          <w:iCs w:val="0"/>
          <w:color w:val="000000"/>
          <w:sz w:val="24"/>
          <w:szCs w:val="24"/>
        </w:rPr>
        <w:t xml:space="preserve">Содержание курса основывается на изучении материала по учебнику: </w:t>
      </w:r>
      <w:r w:rsidRPr="004705D8">
        <w:rPr>
          <w:rStyle w:val="Bodytext6"/>
          <w:i/>
          <w:iCs/>
          <w:color w:val="000000"/>
          <w:sz w:val="24"/>
          <w:szCs w:val="24"/>
        </w:rPr>
        <w:lastRenderedPageBreak/>
        <w:t xml:space="preserve">Экономическая и социальная география мира: Учеб. для 10 </w:t>
      </w:r>
      <w:proofErr w:type="spellStart"/>
      <w:r w:rsidRPr="004705D8">
        <w:rPr>
          <w:rStyle w:val="Bodytext6"/>
          <w:i/>
          <w:iCs/>
          <w:color w:val="000000"/>
          <w:sz w:val="24"/>
          <w:szCs w:val="24"/>
        </w:rPr>
        <w:t>кл</w:t>
      </w:r>
      <w:proofErr w:type="spellEnd"/>
      <w:r w:rsidRPr="004705D8">
        <w:rPr>
          <w:rStyle w:val="Bodytext6"/>
          <w:i/>
          <w:iCs/>
          <w:color w:val="000000"/>
          <w:sz w:val="24"/>
          <w:szCs w:val="24"/>
        </w:rPr>
        <w:t xml:space="preserve">. </w:t>
      </w:r>
      <w:proofErr w:type="spellStart"/>
      <w:r w:rsidRPr="004705D8">
        <w:rPr>
          <w:rStyle w:val="Bodytext6"/>
          <w:i/>
          <w:iCs/>
          <w:color w:val="000000"/>
          <w:sz w:val="24"/>
          <w:szCs w:val="24"/>
        </w:rPr>
        <w:t>общеобразоват</w:t>
      </w:r>
      <w:proofErr w:type="spellEnd"/>
      <w:r w:rsidRPr="004705D8">
        <w:rPr>
          <w:rStyle w:val="Bodytext6"/>
          <w:i/>
          <w:iCs/>
          <w:color w:val="000000"/>
          <w:sz w:val="24"/>
          <w:szCs w:val="24"/>
        </w:rPr>
        <w:t xml:space="preserve">. учреждений/В. П. </w:t>
      </w:r>
      <w:proofErr w:type="spellStart"/>
      <w:r w:rsidRPr="004705D8">
        <w:rPr>
          <w:rStyle w:val="Bodytext6"/>
          <w:i/>
          <w:iCs/>
          <w:color w:val="000000"/>
          <w:sz w:val="24"/>
          <w:szCs w:val="24"/>
        </w:rPr>
        <w:t>Максаковский</w:t>
      </w:r>
      <w:proofErr w:type="spellEnd"/>
      <w:r w:rsidRPr="004705D8">
        <w:rPr>
          <w:rStyle w:val="Bodytext6"/>
          <w:i/>
          <w:iCs/>
          <w:color w:val="000000"/>
          <w:sz w:val="24"/>
          <w:szCs w:val="24"/>
        </w:rPr>
        <w:t>.- 1</w:t>
      </w:r>
      <w:r>
        <w:rPr>
          <w:rStyle w:val="Bodytext6"/>
          <w:i/>
          <w:iCs/>
          <w:color w:val="000000"/>
          <w:sz w:val="24"/>
          <w:szCs w:val="24"/>
        </w:rPr>
        <w:t>1-е изд. - М.: Просвещение, 2012</w:t>
      </w:r>
      <w:r w:rsidRPr="004705D8">
        <w:rPr>
          <w:rStyle w:val="Bodytext6"/>
          <w:i/>
          <w:iCs/>
          <w:color w:val="000000"/>
          <w:sz w:val="24"/>
          <w:szCs w:val="24"/>
        </w:rPr>
        <w:t>г. - 350с.</w:t>
      </w:r>
    </w:p>
    <w:p w:rsidR="00F45462" w:rsidRDefault="00F45462" w:rsidP="00F45462">
      <w:pPr>
        <w:pStyle w:val="Bodytext21"/>
        <w:shd w:val="clear" w:color="auto" w:fill="auto"/>
        <w:spacing w:after="0" w:line="360" w:lineRule="auto"/>
        <w:ind w:left="3900" w:right="3060" w:firstLine="0"/>
        <w:rPr>
          <w:bCs w:val="0"/>
          <w:color w:val="000000"/>
        </w:rPr>
      </w:pPr>
      <w:r>
        <w:rPr>
          <w:bCs w:val="0"/>
          <w:color w:val="000000"/>
        </w:rPr>
        <w:t>Содержание курса</w:t>
      </w:r>
    </w:p>
    <w:p w:rsidR="00F45462" w:rsidRPr="004705D8" w:rsidRDefault="00F45462" w:rsidP="00F45462">
      <w:pPr>
        <w:pStyle w:val="Bodytext21"/>
        <w:shd w:val="clear" w:color="auto" w:fill="auto"/>
        <w:spacing w:after="0" w:line="360" w:lineRule="auto"/>
        <w:ind w:firstLine="0"/>
      </w:pPr>
      <w:r w:rsidRPr="004705D8">
        <w:rPr>
          <w:bCs w:val="0"/>
          <w:color w:val="000000"/>
        </w:rPr>
        <w:t>Часть I</w:t>
      </w:r>
      <w:r w:rsidRPr="004705D8">
        <w:rPr>
          <w:bCs w:val="0"/>
          <w:color w:val="000000"/>
          <w:lang w:val="en-US"/>
        </w:rPr>
        <w:t>I</w:t>
      </w:r>
      <w:r w:rsidRPr="004705D8">
        <w:rPr>
          <w:bCs w:val="0"/>
          <w:color w:val="000000"/>
        </w:rPr>
        <w:t>. Реги</w:t>
      </w:r>
      <w:r>
        <w:rPr>
          <w:bCs w:val="0"/>
          <w:color w:val="000000"/>
        </w:rPr>
        <w:t xml:space="preserve">ональная характеристика мира </w:t>
      </w:r>
    </w:p>
    <w:p w:rsidR="00F45462" w:rsidRPr="004705D8" w:rsidRDefault="00F45462" w:rsidP="00F45462">
      <w:pPr>
        <w:pStyle w:val="Bodytext21"/>
        <w:shd w:val="clear" w:color="auto" w:fill="auto"/>
        <w:spacing w:after="0" w:line="360" w:lineRule="auto"/>
        <w:ind w:left="40" w:firstLine="0"/>
      </w:pPr>
      <w:r w:rsidRPr="004705D8">
        <w:rPr>
          <w:bCs w:val="0"/>
          <w:color w:val="000000"/>
        </w:rPr>
        <w:t>Тема 6:</w:t>
      </w:r>
      <w:r w:rsidRPr="004705D8">
        <w:rPr>
          <w:b w:val="0"/>
        </w:rPr>
        <w:t xml:space="preserve"> </w:t>
      </w:r>
      <w:r>
        <w:t>Зарубежная Европа</w:t>
      </w:r>
      <w:r w:rsidRPr="004705D8">
        <w:rPr>
          <w:b w:val="0"/>
          <w:bCs w:val="0"/>
          <w:color w:val="000000"/>
        </w:rPr>
        <w:t xml:space="preserve"> </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Общая характеристика. Зарубежная (по отношению к странам СНГ) Европа как один из ведущих регионов современного мира. Площадь территории и границы. Особенности ЭГП: 1) соседское положение, 2) приморское положение. Изменения политической карты региона в новейшее время.</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Природные условия и ресурсы зарубежной Европы. Природные ресурсы для развития промышленности, сельского хозяйства, лесного хозяйства, туризма и рекреации.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 xml:space="preserve">Население зарубежной Европы: численность и характер воспроизводства, угроза депопуляции. Роль трудовой иммиграции и увеличение значения «исламского фактора». Национальный состав населения региона: однонациональные, двунациональные и многонациональные государства. Обострение межнациональных отношений. Основные религии зарубежной Европы, роль Ватикана. Размещение населения: его плотность, высокий уровень урбанизации. Западноевропейский тип города. Процесс </w:t>
      </w:r>
      <w:proofErr w:type="spellStart"/>
      <w:r w:rsidRPr="004705D8">
        <w:rPr>
          <w:rFonts w:ascii="Times New Roman" w:hAnsi="Times New Roman"/>
          <w:sz w:val="24"/>
          <w:szCs w:val="24"/>
        </w:rPr>
        <w:t>субурбанизации</w:t>
      </w:r>
      <w:proofErr w:type="spellEnd"/>
      <w:r w:rsidRPr="004705D8">
        <w:rPr>
          <w:rFonts w:ascii="Times New Roman" w:hAnsi="Times New Roman"/>
          <w:sz w:val="24"/>
          <w:szCs w:val="24"/>
        </w:rPr>
        <w:t>.</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Место региона в мировом хозяйстве. Страны, входящие в «большую семёрку» стран Запада: Германия, Франция, Великобритания, Италия. Менее крупные страны региона и их специализация в международном географическом разделении труда</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Промышленность зарубежной Европы. Главные отрасли: машиностроение и химическая промышленность. Топливно-энергетический комплекс, чёрная и цветная металлургия. Лесная, легкая промышленность. Главные промышленные районы.</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 xml:space="preserve">Сельское хозяйство зарубежной Европы, три главных типа: 1) североевропейский, 2) среднеевропейский, 3) </w:t>
      </w:r>
      <w:proofErr w:type="spellStart"/>
      <w:r w:rsidRPr="004705D8">
        <w:rPr>
          <w:rFonts w:ascii="Times New Roman" w:hAnsi="Times New Roman"/>
          <w:sz w:val="24"/>
          <w:szCs w:val="24"/>
        </w:rPr>
        <w:t>южноевропейский</w:t>
      </w:r>
      <w:proofErr w:type="spellEnd"/>
      <w:r w:rsidRPr="004705D8">
        <w:rPr>
          <w:rFonts w:ascii="Times New Roman" w:hAnsi="Times New Roman"/>
          <w:sz w:val="24"/>
          <w:szCs w:val="24"/>
        </w:rPr>
        <w:t>.</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Транспортная система зарубежной Европы. Главные транспортные магистрали направлений Север-Юг и Запад-Восток. Главные сухопутные транспортные узлы и портово-промышленные комплексы. Преодоление естественных преград.</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Непроизводственная сфера в зарубежной Европе. Система технопарков и технополисов. Главные финансовые центры и оффшорные зоны. Зарубежная Европа как главный в мире район международного туризма; «большая тройка» стран по развитию въездного туризма.</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Охрана окружающей среды и экологические проблемы в зарубежной Европе.</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 xml:space="preserve">Географический рисунок расселения и хозяйства зарубежной Европы. Понятие о «Центральной оси развития» Западной Европы. Типология экономических районов с </w:t>
      </w:r>
      <w:r w:rsidRPr="004705D8">
        <w:rPr>
          <w:rFonts w:ascii="Times New Roman" w:hAnsi="Times New Roman"/>
          <w:sz w:val="24"/>
          <w:szCs w:val="24"/>
        </w:rPr>
        <w:lastRenderedPageBreak/>
        <w:t xml:space="preserve">выделением: 1) высокоразвитых, 2) </w:t>
      </w:r>
      <w:proofErr w:type="spellStart"/>
      <w:r w:rsidRPr="004705D8">
        <w:rPr>
          <w:rFonts w:ascii="Times New Roman" w:hAnsi="Times New Roman"/>
          <w:sz w:val="24"/>
          <w:szCs w:val="24"/>
        </w:rPr>
        <w:t>старопромышленных</w:t>
      </w:r>
      <w:proofErr w:type="spellEnd"/>
      <w:r w:rsidRPr="004705D8">
        <w:rPr>
          <w:rFonts w:ascii="Times New Roman" w:hAnsi="Times New Roman"/>
          <w:sz w:val="24"/>
          <w:szCs w:val="24"/>
        </w:rPr>
        <w:t xml:space="preserve">, 3) аграрных, 4) нового освоения. Четыре </w:t>
      </w:r>
      <w:proofErr w:type="spellStart"/>
      <w:r w:rsidRPr="004705D8">
        <w:rPr>
          <w:rFonts w:ascii="Times New Roman" w:hAnsi="Times New Roman"/>
          <w:sz w:val="24"/>
          <w:szCs w:val="24"/>
        </w:rPr>
        <w:t>субрегиона</w:t>
      </w:r>
      <w:proofErr w:type="spellEnd"/>
      <w:r w:rsidRPr="004705D8">
        <w:rPr>
          <w:rFonts w:ascii="Times New Roman" w:hAnsi="Times New Roman"/>
          <w:sz w:val="24"/>
          <w:szCs w:val="24"/>
        </w:rPr>
        <w:t xml:space="preserve"> зарубежной Европы.  </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r>
      <w:r w:rsidRPr="004705D8">
        <w:rPr>
          <w:rFonts w:ascii="Times New Roman" w:hAnsi="Times New Roman"/>
          <w:b/>
          <w:sz w:val="24"/>
          <w:szCs w:val="24"/>
        </w:rPr>
        <w:t xml:space="preserve">Федеративная Республика Германия </w:t>
      </w:r>
      <w:r w:rsidRPr="004705D8">
        <w:rPr>
          <w:rFonts w:ascii="Times New Roman" w:hAnsi="Times New Roman"/>
          <w:sz w:val="24"/>
          <w:szCs w:val="24"/>
        </w:rPr>
        <w:t xml:space="preserve">как самое мощное в экономическом отношении государство зарубежной Европы. Образование ФРГ в </w:t>
      </w:r>
      <w:smartTag w:uri="urn:schemas-microsoft-com:office:smarttags" w:element="metricconverter">
        <w:smartTagPr>
          <w:attr w:name="ProductID" w:val="1949 г"/>
        </w:smartTagPr>
        <w:r w:rsidRPr="004705D8">
          <w:rPr>
            <w:rFonts w:ascii="Times New Roman" w:hAnsi="Times New Roman"/>
            <w:sz w:val="24"/>
            <w:szCs w:val="24"/>
          </w:rPr>
          <w:t>1949 г</w:t>
        </w:r>
      </w:smartTag>
      <w:r w:rsidRPr="004705D8">
        <w:rPr>
          <w:rFonts w:ascii="Times New Roman" w:hAnsi="Times New Roman"/>
          <w:sz w:val="24"/>
          <w:szCs w:val="24"/>
        </w:rPr>
        <w:t>. Особенности формы правления, геополитического положения и административно-территориального устройства. Население: численность, демографическая ситуация, размещение. Место ФРГ в мировом хозяйстве. Промышленность ФРГ: уровень развития, основные отрасли специализации. Сельское хозяйство: отраслевая структура и размещение. Особенности транспортной сети. Высокий уровень развития непроизводственной сферы. Внешние экономические связи. Особенности территориальной структуры хозяйства ФРГ. Направления региональной политики.</w:t>
      </w:r>
    </w:p>
    <w:p w:rsidR="00F45462" w:rsidRPr="004705D8" w:rsidRDefault="00F45462" w:rsidP="00F45462">
      <w:pPr>
        <w:pStyle w:val="a4"/>
        <w:spacing w:after="0" w:line="360" w:lineRule="auto"/>
        <w:ind w:left="40" w:right="20"/>
        <w:rPr>
          <w:sz w:val="24"/>
          <w:szCs w:val="24"/>
        </w:rPr>
      </w:pPr>
      <w:r w:rsidRPr="004705D8">
        <w:rPr>
          <w:rStyle w:val="BodytextItalic"/>
          <w:color w:val="000000"/>
          <w:sz w:val="24"/>
          <w:szCs w:val="24"/>
        </w:rPr>
        <w:t>Практическая работа</w:t>
      </w:r>
      <w:r w:rsidRPr="004705D8">
        <w:rPr>
          <w:rStyle w:val="13"/>
          <w:color w:val="000000"/>
          <w:sz w:val="24"/>
          <w:szCs w:val="24"/>
        </w:rPr>
        <w:t xml:space="preserve"> </w:t>
      </w:r>
      <w:r w:rsidRPr="004705D8">
        <w:rPr>
          <w:sz w:val="24"/>
          <w:szCs w:val="24"/>
        </w:rPr>
        <w:t>«Составление комплексной географической характеристики стран зарубежной Европы»</w:t>
      </w:r>
    </w:p>
    <w:p w:rsidR="00F45462" w:rsidRPr="004705D8" w:rsidRDefault="00F45462" w:rsidP="00F45462">
      <w:pPr>
        <w:pStyle w:val="Bodytext21"/>
        <w:shd w:val="clear" w:color="auto" w:fill="auto"/>
        <w:spacing w:after="0" w:line="360" w:lineRule="auto"/>
        <w:ind w:left="40" w:right="20" w:firstLine="0"/>
        <w:rPr>
          <w:rStyle w:val="Bodytext2Italic"/>
          <w:b/>
          <w:bCs/>
          <w:color w:val="000000"/>
        </w:rPr>
      </w:pPr>
      <w:r w:rsidRPr="004705D8">
        <w:rPr>
          <w:bCs w:val="0"/>
          <w:color w:val="000000"/>
        </w:rPr>
        <w:t xml:space="preserve">Тема 7: </w:t>
      </w:r>
      <w:r w:rsidRPr="004705D8">
        <w:t>Зарубежная Азия. Австралия, Океания</w:t>
      </w:r>
      <w:r>
        <w:rPr>
          <w:rStyle w:val="Bodytext2Italic"/>
          <w:b/>
          <w:bCs/>
          <w:color w:val="000000"/>
        </w:rPr>
        <w:t xml:space="preserve"> </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 xml:space="preserve">Общая характеристика. Зарубежная (по отношению к странам СНГ) Азия как быстро развивающийся регион современного мира. Размеры территории и границы. Отличительные черты ЭГП: 1) соседское положение, 2) приморское положение, 3) глубинное положение. Политическая карта региона в новейшее время. Территориальные споры в зарубежной Азии. «Горячие точки» (Афганистан,  и др.) </w:t>
      </w:r>
      <w:proofErr w:type="spellStart"/>
      <w:r w:rsidRPr="004705D8">
        <w:rPr>
          <w:rFonts w:ascii="Times New Roman" w:hAnsi="Times New Roman"/>
          <w:sz w:val="24"/>
          <w:szCs w:val="24"/>
        </w:rPr>
        <w:t>субрегиона</w:t>
      </w:r>
      <w:proofErr w:type="spellEnd"/>
      <w:r w:rsidRPr="004705D8">
        <w:rPr>
          <w:rFonts w:ascii="Times New Roman" w:hAnsi="Times New Roman"/>
          <w:sz w:val="24"/>
          <w:szCs w:val="24"/>
        </w:rPr>
        <w:t>.</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Природные условия и ресурсы зарубежной Азии. Природные ресурсы для развития промышленности; особое значение нефтяных ресурсов. Природно-ресурсные предпосылки для развития сельского хозяйства; недостаточная обеспеченность пахотными землями и источниками водоснабжения.</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 xml:space="preserve">Население зарубежной Азии; регион с наибольшей численностью населения. Демографическая ситуация и демографическая политика в </w:t>
      </w:r>
      <w:proofErr w:type="spellStart"/>
      <w:r w:rsidRPr="004705D8">
        <w:rPr>
          <w:rFonts w:ascii="Times New Roman" w:hAnsi="Times New Roman"/>
          <w:sz w:val="24"/>
          <w:szCs w:val="24"/>
        </w:rPr>
        <w:t>субрегионах</w:t>
      </w:r>
      <w:proofErr w:type="spellEnd"/>
      <w:r w:rsidRPr="004705D8">
        <w:rPr>
          <w:rFonts w:ascii="Times New Roman" w:hAnsi="Times New Roman"/>
          <w:sz w:val="24"/>
          <w:szCs w:val="24"/>
        </w:rPr>
        <w:t xml:space="preserve"> зарубежной Азии. Этнический и религиозный состав населения, зарубежная Азия как родина трёх мировых религий. Межэтнические и религиозные конфликты в регионе. Основные черты размещения населения, контрасты плотности. Главные очаги внешних миграций. Рост городского населения, городские агломерации и «сверхгорода». Восточный (азиатский) тип города. Особенности сельского расселения.</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 xml:space="preserve">Рост значения зарубежной Азии в мировом хозяйстве. Пять главных центров мирового хозяйства в регионе: Китай, Япония, Индия, группа новых индустриальных стран, группа </w:t>
      </w:r>
      <w:proofErr w:type="spellStart"/>
      <w:r w:rsidRPr="004705D8">
        <w:rPr>
          <w:rFonts w:ascii="Times New Roman" w:hAnsi="Times New Roman"/>
          <w:sz w:val="24"/>
          <w:szCs w:val="24"/>
        </w:rPr>
        <w:t>нефтеэкспортирующих</w:t>
      </w:r>
      <w:proofErr w:type="spellEnd"/>
      <w:r w:rsidRPr="004705D8">
        <w:rPr>
          <w:rFonts w:ascii="Times New Roman" w:hAnsi="Times New Roman"/>
          <w:sz w:val="24"/>
          <w:szCs w:val="24"/>
        </w:rPr>
        <w:t xml:space="preserve"> стран. Уровень индустриализации стран зарубежной Азии, главные промышленные районы. Особенности сельского хозяйства региона. Главные районы возделывания зерновых, тропических и субтропических культур, пастбищного животноводства.</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lastRenderedPageBreak/>
        <w:tab/>
        <w:t>Экологические проблемы и меры по охране окружающей среды в странах зарубежной Азии.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b/>
          <w:sz w:val="24"/>
          <w:szCs w:val="24"/>
        </w:rPr>
        <w:t>Китайская Народная Республика.</w:t>
      </w:r>
      <w:r w:rsidRPr="004705D8">
        <w:rPr>
          <w:rFonts w:ascii="Times New Roman" w:hAnsi="Times New Roman"/>
          <w:sz w:val="24"/>
          <w:szCs w:val="24"/>
        </w:rPr>
        <w:t xml:space="preserve"> Размеры территории и экономико-географическое положение. Административно-территориальное деление Китая, проблема Тайваня. Воссоединение  Сянгана и </w:t>
      </w:r>
      <w:proofErr w:type="spellStart"/>
      <w:r w:rsidRPr="004705D8">
        <w:rPr>
          <w:rFonts w:ascii="Times New Roman" w:hAnsi="Times New Roman"/>
          <w:sz w:val="24"/>
          <w:szCs w:val="24"/>
        </w:rPr>
        <w:t>Аомыня</w:t>
      </w:r>
      <w:proofErr w:type="spellEnd"/>
      <w:r w:rsidRPr="004705D8">
        <w:rPr>
          <w:rFonts w:ascii="Times New Roman" w:hAnsi="Times New Roman"/>
          <w:sz w:val="24"/>
          <w:szCs w:val="24"/>
        </w:rPr>
        <w:t xml:space="preserve"> с Китаем. Население Китая. Китай – первая страна мира по численности населения. Демографическая политика и её результаты; переход от демографического взрыва к третьей фазе демографического перехода. Возрастно-половой состав населения. Этнический состав населения. Особенности размещения населения: соотношение городских и сельских жителей, процесс урбанизации. Крупнейшие города и городские агломерации Китая. Китай как страна древней культуры.</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Хозяйство Китая. Быстрые темпы роста экономики, китайское «экономическое чудо». Превращение Китая  в мощную индустриальную державу. Отставание Китая по показателю душевого ВВП и уровню жизни.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Промышленность Китая. Успехи и проблемы топливно-энергетического комплекса. Быстрое развитие металлургического комплекса, мировой рекорд по выплавки стали. Преобразования в машиностроительном комплексе Китая, успехи автомобильной промышленности. Традиции лёгкой промышленности.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 xml:space="preserve">Сельское хозяйство Китая. Рост производства сельскохозяйственных культур. Главные районы возделывания пшеницы, риса, чая. Районы экстенсивного скотоводства. Успехи Китая в области рыболовства и </w:t>
      </w:r>
      <w:proofErr w:type="spellStart"/>
      <w:r w:rsidRPr="004705D8">
        <w:rPr>
          <w:rFonts w:ascii="Times New Roman" w:hAnsi="Times New Roman"/>
          <w:sz w:val="24"/>
          <w:szCs w:val="24"/>
        </w:rPr>
        <w:t>аквакультуры</w:t>
      </w:r>
      <w:proofErr w:type="spellEnd"/>
      <w:r w:rsidRPr="004705D8">
        <w:rPr>
          <w:rFonts w:ascii="Times New Roman" w:hAnsi="Times New Roman"/>
          <w:sz w:val="24"/>
          <w:szCs w:val="24"/>
        </w:rPr>
        <w:t>.</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Транспорт Китая. Особое значение железнодорожного транспорта; сооружение новых магистралей и высокоскоростных железных дорог. Быстрый рост морских перевозок, главные морские порты. Развитие трубопроводного и воздушного транспорта.</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Внешние экономические связи Китая. Превращение его в страну с открытой экономикой. Специальные экономические зоны. Структура экспорта и импорта Китая, его главные торговые партнеры. Положение Китая в мировой финансовой сфере, в международном туризме. Внутренние различия. Восточная (приморская) зона с крупнейшими городами страны и специальными экономическими зонами (СЭЗ). Центральная и Западная зоны.</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b/>
          <w:sz w:val="24"/>
          <w:szCs w:val="24"/>
        </w:rPr>
        <w:t xml:space="preserve">Япония. </w:t>
      </w:r>
      <w:r w:rsidRPr="004705D8">
        <w:rPr>
          <w:rFonts w:ascii="Times New Roman" w:hAnsi="Times New Roman"/>
          <w:sz w:val="24"/>
          <w:szCs w:val="24"/>
        </w:rPr>
        <w:t xml:space="preserve">Территория Японии, её границы и ЭГП. Стабильность численности населения Японии – страны Азии с первым типом воспроизводства населения; причины такого демографического перехода. Однородный национальный состав населения, культурные традиции. Религиозный состав населения Японии. Высокая средняя плотность населения. Высокий уровень урбанизации. Крупнейшие города и городские агломерации (Токио, Осака, </w:t>
      </w:r>
      <w:proofErr w:type="spellStart"/>
      <w:r w:rsidRPr="004705D8">
        <w:rPr>
          <w:rFonts w:ascii="Times New Roman" w:hAnsi="Times New Roman"/>
          <w:sz w:val="24"/>
          <w:szCs w:val="24"/>
        </w:rPr>
        <w:t>Нагоя</w:t>
      </w:r>
      <w:proofErr w:type="spellEnd"/>
      <w:r w:rsidRPr="004705D8">
        <w:rPr>
          <w:rFonts w:ascii="Times New Roman" w:hAnsi="Times New Roman"/>
          <w:sz w:val="24"/>
          <w:szCs w:val="24"/>
        </w:rPr>
        <w:t xml:space="preserve">) Японии. Понятие о мегаполисе </w:t>
      </w:r>
      <w:proofErr w:type="spellStart"/>
      <w:r w:rsidRPr="004705D8">
        <w:rPr>
          <w:rFonts w:ascii="Times New Roman" w:hAnsi="Times New Roman"/>
          <w:sz w:val="24"/>
          <w:szCs w:val="24"/>
        </w:rPr>
        <w:t>Токайдо</w:t>
      </w:r>
      <w:proofErr w:type="spellEnd"/>
      <w:r w:rsidRPr="004705D8">
        <w:rPr>
          <w:rFonts w:ascii="Times New Roman" w:hAnsi="Times New Roman"/>
          <w:sz w:val="24"/>
          <w:szCs w:val="24"/>
        </w:rPr>
        <w:t>.</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lastRenderedPageBreak/>
        <w:tab/>
        <w:t xml:space="preserve">Хозяйство. Период «экономического чуда» в Японии в 50-80-е гг. </w:t>
      </w:r>
      <w:r w:rsidRPr="004705D8">
        <w:rPr>
          <w:rFonts w:ascii="Times New Roman" w:hAnsi="Times New Roman"/>
          <w:sz w:val="24"/>
          <w:szCs w:val="24"/>
          <w:lang w:val="en-US"/>
        </w:rPr>
        <w:t>XX</w:t>
      </w:r>
      <w:r w:rsidRPr="004705D8">
        <w:rPr>
          <w:rFonts w:ascii="Times New Roman" w:hAnsi="Times New Roman"/>
          <w:sz w:val="24"/>
          <w:szCs w:val="24"/>
        </w:rPr>
        <w:t xml:space="preserve"> в. и его причины. Замедление темпов экономического роста в 90-е гг., переход на роль «державы №3». Япония как постиндустриальная страна.</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Промышленность – этапы развития. Этап развития энергоёмких и металлоёмких производств  при  увеличении импорта топлива и сырья. Этап ориентации на наукоёмкие отрасли. Главные промышленные центры Японии и их специализация.</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Сельское хозяйство Японии – изменения в структуре и географии. Значение рыболовства.</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Высокий уровень развития железнодорожного и морского транспорта. Особое значение внешних экономических связей. Структура и география экспорта и импорта Японии.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 xml:space="preserve">Территориальная структура хозяйства Японии. Её «лицевая» часть, мегаполис </w:t>
      </w:r>
      <w:proofErr w:type="spellStart"/>
      <w:r w:rsidRPr="004705D8">
        <w:rPr>
          <w:rFonts w:ascii="Times New Roman" w:hAnsi="Times New Roman"/>
          <w:sz w:val="24"/>
          <w:szCs w:val="24"/>
        </w:rPr>
        <w:t>Токайдо</w:t>
      </w:r>
      <w:proofErr w:type="spellEnd"/>
      <w:r w:rsidRPr="004705D8">
        <w:rPr>
          <w:rFonts w:ascii="Times New Roman" w:hAnsi="Times New Roman"/>
          <w:sz w:val="24"/>
          <w:szCs w:val="24"/>
        </w:rPr>
        <w:t>. Ее «тыльная» часть. Региональная политика Японии.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b/>
          <w:sz w:val="24"/>
          <w:szCs w:val="24"/>
        </w:rPr>
        <w:t>Индия.</w:t>
      </w:r>
      <w:r w:rsidRPr="004705D8">
        <w:rPr>
          <w:rFonts w:ascii="Times New Roman" w:hAnsi="Times New Roman"/>
          <w:sz w:val="24"/>
          <w:szCs w:val="24"/>
        </w:rPr>
        <w:t xml:space="preserve"> Территория, границы, ЭГП Индии. Государственный строй; форма правления и административно-территориальное деление. Индия в составе Содружества, возглавляемого Великобританией.</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 xml:space="preserve">Население. Быстрый рост населения Индии и его причины. Особенности демографической политики. Сложный этнический и религиозный состав населения Индии; районы </w:t>
      </w:r>
      <w:proofErr w:type="spellStart"/>
      <w:r w:rsidRPr="004705D8">
        <w:rPr>
          <w:rFonts w:ascii="Times New Roman" w:hAnsi="Times New Roman"/>
          <w:sz w:val="24"/>
          <w:szCs w:val="24"/>
        </w:rPr>
        <w:t>этнорелигиозных</w:t>
      </w:r>
      <w:proofErr w:type="spellEnd"/>
      <w:r w:rsidRPr="004705D8">
        <w:rPr>
          <w:rFonts w:ascii="Times New Roman" w:hAnsi="Times New Roman"/>
          <w:sz w:val="24"/>
          <w:szCs w:val="24"/>
        </w:rPr>
        <w:t xml:space="preserve"> противоречий. Неравномерность размещения населения. Особенности урбанизации в Индии, главные города и городские агломерации.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Хозяйство. Индия как страна контрастов. «Экономическое чудо» в Индии и рост объёма ВВП.  Постепенное превращение Индии в супердержаву знаний. Сильное отставание Индии по показателю душевого ВВП. Высокая доля людей, живущих за чертой бедности.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Промышленность Индии: особенности её отраслевой структуры и географии. Главные новостройки («полюса роста») в тяжёлой промышленности Индии. Главные отрасли лёгкой промышленности.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Сельское хозяйство Индии. Особенности аграрного строя, влияние «зелёной революции». Две главные сельскохозяйственные зоны.</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 xml:space="preserve">Географический рисунок хозяйства и расселения Индии. «Экономические столицы»: Мумбаи, Дели, </w:t>
      </w:r>
      <w:proofErr w:type="spellStart"/>
      <w:r w:rsidRPr="004705D8">
        <w:rPr>
          <w:rFonts w:ascii="Times New Roman" w:hAnsi="Times New Roman"/>
          <w:sz w:val="24"/>
          <w:szCs w:val="24"/>
        </w:rPr>
        <w:t>Бангалор</w:t>
      </w:r>
      <w:proofErr w:type="spellEnd"/>
      <w:r w:rsidRPr="004705D8">
        <w:rPr>
          <w:rFonts w:ascii="Times New Roman" w:hAnsi="Times New Roman"/>
          <w:sz w:val="24"/>
          <w:szCs w:val="24"/>
        </w:rPr>
        <w:t xml:space="preserve">. «Коридоры роста», связывающие их друг с другом. Зарождение первых трёх мегалополисов Индии. </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b/>
          <w:sz w:val="24"/>
          <w:szCs w:val="24"/>
        </w:rPr>
        <w:t>Австралия.</w:t>
      </w:r>
      <w:r w:rsidRPr="004705D8">
        <w:rPr>
          <w:rFonts w:ascii="Times New Roman" w:hAnsi="Times New Roman"/>
          <w:sz w:val="24"/>
          <w:szCs w:val="24"/>
        </w:rPr>
        <w:t xml:space="preserve"> Австралия как государство Азиатско-Тихоокеанского региона. История, освоение Австралии. Особенности государственного строя. Основные черты населения: численность, рост за счет иммиграции, очень низкая плотность населения. Главные города Австралии.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lastRenderedPageBreak/>
        <w:tab/>
        <w:t>Хозяйство. Место Австралии в мировом хозяйстве. Главные отрасли международной специализации: горнодобывающая промышленность, сельское хозяйство, природные предпосылки для их развития.</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Внутренние различия. Юго-Восточный район Австралии с главными городами страны. Северо-Восточный, Южный и Западный районы, их роль в населении и хозяйстве Австралии. Неосвоенные пространства Северного и Центрального районов.</w:t>
      </w:r>
    </w:p>
    <w:p w:rsidR="00F45462" w:rsidRPr="004705D8" w:rsidRDefault="00F45462" w:rsidP="00F45462">
      <w:pPr>
        <w:pStyle w:val="a4"/>
        <w:spacing w:after="0" w:line="360" w:lineRule="auto"/>
        <w:ind w:left="40" w:right="20"/>
        <w:rPr>
          <w:sz w:val="24"/>
          <w:szCs w:val="24"/>
        </w:rPr>
      </w:pPr>
      <w:r w:rsidRPr="004705D8">
        <w:rPr>
          <w:rStyle w:val="BodytextItalic"/>
          <w:color w:val="000000"/>
          <w:sz w:val="24"/>
          <w:szCs w:val="24"/>
        </w:rPr>
        <w:t>Практическая работа</w:t>
      </w:r>
      <w:r w:rsidRPr="004705D8">
        <w:rPr>
          <w:rStyle w:val="13"/>
          <w:color w:val="000000"/>
          <w:sz w:val="24"/>
          <w:szCs w:val="24"/>
        </w:rPr>
        <w:t xml:space="preserve"> </w:t>
      </w:r>
      <w:r w:rsidRPr="004705D8">
        <w:rPr>
          <w:sz w:val="24"/>
          <w:szCs w:val="24"/>
        </w:rPr>
        <w:t>«Составление комплексной географической характеристики Китая», «Составление комплексной географической характеристики Японии», «Составление комплексной географической характеристики Индии»</w:t>
      </w:r>
    </w:p>
    <w:p w:rsidR="00F45462" w:rsidRPr="004705D8" w:rsidRDefault="00F45462" w:rsidP="00F45462">
      <w:pPr>
        <w:pStyle w:val="Bodytext21"/>
        <w:shd w:val="clear" w:color="auto" w:fill="auto"/>
        <w:spacing w:after="0" w:line="360" w:lineRule="auto"/>
        <w:ind w:left="40" w:firstLine="0"/>
        <w:rPr>
          <w:rStyle w:val="Bodytext2Italic"/>
          <w:b/>
          <w:bCs/>
          <w:color w:val="000000"/>
        </w:rPr>
      </w:pPr>
      <w:r w:rsidRPr="004705D8">
        <w:rPr>
          <w:bCs w:val="0"/>
          <w:color w:val="000000"/>
        </w:rPr>
        <w:t>Тема 8:</w:t>
      </w:r>
      <w:r>
        <w:rPr>
          <w:bCs w:val="0"/>
          <w:color w:val="000000"/>
        </w:rPr>
        <w:t xml:space="preserve"> </w:t>
      </w:r>
      <w:r w:rsidRPr="004705D8">
        <w:rPr>
          <w:bCs w:val="0"/>
          <w:color w:val="000000"/>
        </w:rPr>
        <w:t>Африка.</w:t>
      </w:r>
      <w:r w:rsidRPr="004705D8">
        <w:rPr>
          <w:b w:val="0"/>
          <w:bCs w:val="0"/>
          <w:color w:val="000000"/>
        </w:rPr>
        <w:t xml:space="preserve"> </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Общая характеристика. Колониальное прошлое Африки. Этапы завоевания политической независимости после второй мировой войны. Развивающиеся страны Африки, включая наименее развитые. ЮАР – страна, сочетающая признаки экономически развитой и развивающейся страны.</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Территория Африки и отдельных её стран. Особенности ЭГП: приморские и внутриконтинентальные страны. Особенности государственного строя: преобладание президентских республик.</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 xml:space="preserve">Африка как регион территориальных споров и региональных конфликтов. Волна национальных революций в Северной Африке в </w:t>
      </w:r>
      <w:smartTag w:uri="urn:schemas-microsoft-com:office:smarttags" w:element="metricconverter">
        <w:smartTagPr>
          <w:attr w:name="ProductID" w:val="2011 г"/>
        </w:smartTagPr>
        <w:r w:rsidRPr="004705D8">
          <w:rPr>
            <w:rFonts w:ascii="Times New Roman" w:hAnsi="Times New Roman"/>
            <w:sz w:val="24"/>
            <w:szCs w:val="24"/>
          </w:rPr>
          <w:t>2011 г</w:t>
        </w:r>
      </w:smartTag>
      <w:r w:rsidRPr="004705D8">
        <w:rPr>
          <w:rFonts w:ascii="Times New Roman" w:hAnsi="Times New Roman"/>
          <w:sz w:val="24"/>
          <w:szCs w:val="24"/>
        </w:rPr>
        <w:t>. Организация Африканского единства. Природные условия и ресурсы. Богатство Африки полезными ископаемыми. Оценка земельных и агроклиматических ресурсов для развития сельского хозяйства. Процессы опустынивания и обезлесения в Африке.</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Африка – регион демографического взрыва с самыми высокими темпами воспроизводства населения. Качество населения в Африке. Этнический состав населения Африки, главные семьи языков, культурное наследие. Контрасты расселения в Африке. Темпы и уровни урбанизации, «городской взрыв» и его последствия. Крупнейшие городские агломерации. Основные черты сельского расселения.</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Хозяйство Африки, место её в мире. Сохранение колониального типа отраслевой структуры хозяйства с преобладанием сельского хозяйства. Тропическое и субтропическое земледелие в Африке. Понятие о монокультуре.</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 xml:space="preserve">Индустриализация Африки. Ведущая роль горнодобывающей промышленности. Недостаточное развитие обрабатывающей промышленности. Доля Африки в мировом хозяйстве. Деление Африки на пять </w:t>
      </w:r>
      <w:proofErr w:type="spellStart"/>
      <w:r w:rsidRPr="004705D8">
        <w:rPr>
          <w:rFonts w:ascii="Times New Roman" w:hAnsi="Times New Roman"/>
          <w:sz w:val="24"/>
          <w:szCs w:val="24"/>
        </w:rPr>
        <w:t>субрегионов</w:t>
      </w:r>
      <w:proofErr w:type="spellEnd"/>
      <w:r w:rsidRPr="004705D8">
        <w:rPr>
          <w:rFonts w:ascii="Times New Roman" w:hAnsi="Times New Roman"/>
          <w:sz w:val="24"/>
          <w:szCs w:val="24"/>
        </w:rPr>
        <w:t xml:space="preserve"> – Северную, Западную, Центральную, Восточную и Южную Африку. Деление Африки на два </w:t>
      </w:r>
      <w:proofErr w:type="spellStart"/>
      <w:r w:rsidRPr="004705D8">
        <w:rPr>
          <w:rFonts w:ascii="Times New Roman" w:hAnsi="Times New Roman"/>
          <w:sz w:val="24"/>
          <w:szCs w:val="24"/>
        </w:rPr>
        <w:t>субрегиона</w:t>
      </w:r>
      <w:proofErr w:type="spellEnd"/>
      <w:r w:rsidRPr="004705D8">
        <w:rPr>
          <w:rFonts w:ascii="Times New Roman" w:hAnsi="Times New Roman"/>
          <w:sz w:val="24"/>
          <w:szCs w:val="24"/>
        </w:rPr>
        <w:t>: Северную и Тропическую Африку.</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lastRenderedPageBreak/>
        <w:t>Особенности исторического развития, природы, населения и хозяйства Северной (арабской) Африки. Крупнейшие города. Понятие об арабском типе города.</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Особенности исторического развития, природы, населения и хозяйства Тропической («чёрной») Африки. Тропическая Африка как самая отсталая часть всего развивающегося мира. Районы горнодобывающей промышленности и интенсивного сельского хозяйства в Тропической Африке. Ухудшение состояния окружающей среды в Тропической Африке.</w:t>
      </w:r>
    </w:p>
    <w:p w:rsidR="00F45462" w:rsidRPr="004705D8" w:rsidRDefault="00F45462" w:rsidP="00F45462">
      <w:pPr>
        <w:spacing w:line="360" w:lineRule="auto"/>
        <w:ind w:firstLine="708"/>
        <w:jc w:val="both"/>
        <w:rPr>
          <w:rFonts w:ascii="Times New Roman" w:hAnsi="Times New Roman"/>
          <w:b/>
          <w:sz w:val="24"/>
          <w:szCs w:val="24"/>
          <w:u w:val="single"/>
        </w:rPr>
      </w:pPr>
      <w:r w:rsidRPr="004705D8">
        <w:rPr>
          <w:rFonts w:ascii="Times New Roman" w:hAnsi="Times New Roman"/>
          <w:b/>
          <w:sz w:val="24"/>
          <w:szCs w:val="24"/>
        </w:rPr>
        <w:t>Южно-Африканская Республика (ЮАР).</w:t>
      </w:r>
      <w:r w:rsidRPr="004705D8">
        <w:rPr>
          <w:rFonts w:ascii="Times New Roman" w:hAnsi="Times New Roman"/>
          <w:sz w:val="24"/>
          <w:szCs w:val="24"/>
        </w:rPr>
        <w:t xml:space="preserve"> ЮАР как страна с двойной экономикой. Место ЮАР в хозяйстве Африки и всего мира. Особенности исторического развития. Промышленность ЮАР и отрасли её международной специализации. Сельское хозяйство ЮАР. Высокий уровень социального расслоения в ЮАР. Вступление ЮАР в </w:t>
      </w:r>
      <w:smartTag w:uri="urn:schemas-microsoft-com:office:smarttags" w:element="metricconverter">
        <w:smartTagPr>
          <w:attr w:name="ProductID" w:val="2011 г"/>
        </w:smartTagPr>
        <w:r w:rsidRPr="004705D8">
          <w:rPr>
            <w:rFonts w:ascii="Times New Roman" w:hAnsi="Times New Roman"/>
            <w:sz w:val="24"/>
            <w:szCs w:val="24"/>
          </w:rPr>
          <w:t>2011 г</w:t>
        </w:r>
      </w:smartTag>
      <w:r w:rsidRPr="004705D8">
        <w:rPr>
          <w:rFonts w:ascii="Times New Roman" w:hAnsi="Times New Roman"/>
          <w:sz w:val="24"/>
          <w:szCs w:val="24"/>
        </w:rPr>
        <w:t>. в группу стран БРИКС.</w:t>
      </w:r>
    </w:p>
    <w:p w:rsidR="00F45462" w:rsidRPr="004705D8" w:rsidRDefault="00F45462" w:rsidP="00F45462">
      <w:pPr>
        <w:pStyle w:val="Bodytext80"/>
        <w:shd w:val="clear" w:color="auto" w:fill="auto"/>
        <w:spacing w:before="0" w:line="360" w:lineRule="auto"/>
        <w:ind w:left="20"/>
        <w:rPr>
          <w:sz w:val="24"/>
          <w:szCs w:val="24"/>
        </w:rPr>
      </w:pPr>
      <w:r w:rsidRPr="004705D8">
        <w:rPr>
          <w:rStyle w:val="Bodytext8"/>
          <w:i/>
          <w:iCs/>
          <w:color w:val="000000"/>
          <w:sz w:val="24"/>
          <w:szCs w:val="24"/>
        </w:rPr>
        <w:t xml:space="preserve">Практическая работа </w:t>
      </w:r>
      <w:r w:rsidRPr="004705D8">
        <w:rPr>
          <w:i w:val="0"/>
          <w:sz w:val="24"/>
          <w:szCs w:val="24"/>
        </w:rPr>
        <w:t>«Составление комплексной географической характеристики ЮАР».</w:t>
      </w:r>
    </w:p>
    <w:p w:rsidR="00F45462" w:rsidRPr="004705D8" w:rsidRDefault="00F45462" w:rsidP="00F45462">
      <w:pPr>
        <w:pStyle w:val="Bodytext21"/>
        <w:shd w:val="clear" w:color="auto" w:fill="auto"/>
        <w:spacing w:after="0" w:line="360" w:lineRule="auto"/>
        <w:ind w:left="20" w:firstLine="0"/>
        <w:rPr>
          <w:rStyle w:val="Bodytext2Italic1"/>
          <w:b/>
          <w:bCs/>
          <w:color w:val="000000"/>
        </w:rPr>
      </w:pPr>
      <w:r w:rsidRPr="004705D8">
        <w:rPr>
          <w:rStyle w:val="Bodytext22"/>
          <w:b/>
          <w:bCs/>
          <w:color w:val="000000"/>
        </w:rPr>
        <w:t xml:space="preserve">Тема 9: </w:t>
      </w:r>
      <w:r w:rsidRPr="004705D8">
        <w:t>Северная Америка.</w:t>
      </w:r>
      <w:r w:rsidRPr="004705D8">
        <w:rPr>
          <w:rStyle w:val="Bodytext2Italic1"/>
          <w:b/>
          <w:bCs/>
          <w:color w:val="000000"/>
        </w:rPr>
        <w:t xml:space="preserve"> </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Понятие  «Северная Америка» в экономической и социальной географии мира.</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b/>
          <w:sz w:val="24"/>
          <w:szCs w:val="24"/>
        </w:rPr>
        <w:t>Общая характеристика Соединенных Штатов Америки.</w:t>
      </w:r>
      <w:r w:rsidRPr="004705D8">
        <w:rPr>
          <w:rFonts w:ascii="Times New Roman" w:hAnsi="Times New Roman"/>
          <w:sz w:val="24"/>
          <w:szCs w:val="24"/>
        </w:rPr>
        <w:t xml:space="preserve"> Размеры территории США и её подразделение на три части. Выгоды ЭГП США, сухопутные и морские границы; соседи США. Федеративное государственное устройство США. Штаты США. Двухпартийная система в США.</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Население США. Устойчивый рост численности населения; роль естественного и миграционного прироста. Особенности формирования американской нации. Белое, афроамериканское, латиноамериканское население. Аборигены. Проблемы расовой дискриминации. Возрастно-половая структура населения. Размещение населения по территории страны. Показатели плотности населения. Направления внутренних миграций населения. География городов. Городские агломерации и мегалополисы США. Особенности сельского расселения.</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Общая характеристика хозяйства: ведущее место США в мировой экономике. Замедление темпов экономического роста; финансово-экономический кризис 2008-2009 гг. Структура экономики США, резкое преобладание непроизводственной сферы. Роль американских ТНК в создании «второй экономики» США. Лидерство США в мировом промышленном производстве. Ведущие отрасли горнодобывающей и обрабатывающей промышленности.</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 xml:space="preserve">Лидерство США в мировом сельскохозяйственном производстве. </w:t>
      </w:r>
      <w:proofErr w:type="spellStart"/>
      <w:r w:rsidRPr="004705D8">
        <w:rPr>
          <w:rFonts w:ascii="Times New Roman" w:hAnsi="Times New Roman"/>
          <w:sz w:val="24"/>
          <w:szCs w:val="24"/>
        </w:rPr>
        <w:t>Постадийная</w:t>
      </w:r>
      <w:proofErr w:type="spellEnd"/>
      <w:r w:rsidRPr="004705D8">
        <w:rPr>
          <w:rFonts w:ascii="Times New Roman" w:hAnsi="Times New Roman"/>
          <w:sz w:val="24"/>
          <w:szCs w:val="24"/>
        </w:rPr>
        <w:t xml:space="preserve"> специализация в сельском хозяйстве США. Особенности транспортной системы США. Переход к постиндустриальному обществу.</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lastRenderedPageBreak/>
        <w:t>Особенности территориальной структуры хозяйства США. Факторы, воздействующие на эту структуру. Концентрация хозяйственной жизни в мегалополисах США. Высокоразвитые и депрессивные районы в США; региональная политика.</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 xml:space="preserve">География промышленности США. Природные ресурсы для развития промышленности США; увеличение зависимости от импорта. Основные черты географии топливной промышленности, электроэнергетики, чёрной металлургии, машиностроительной, химической и текстильной промышленности США. Понятие о четырёх промышленных поясах. </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География сельского хозяйства США. Природно-ресурсные предпосылки для развития этой отрасли. Отрасли, определяющие профиль растениеводства в США. Отрасли, определяющие профиль животноводства в США. Сельскохозяйственные районы (пояса) США.</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География транспорта США, её конфигурация. Главные транспортные магистрали и узлы. Развитие отдельных видов транспорта.</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Внешние экономические связи США. Структура и география внешней торговли  товарами и услугами. Вывоз и ввоз капитала.</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Развитие внутреннего и международного туризма в США. Главные туристские районы, национальные парки.</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 xml:space="preserve">Охрана окружающей среды и </w:t>
      </w:r>
      <w:proofErr w:type="spellStart"/>
      <w:r w:rsidRPr="004705D8">
        <w:rPr>
          <w:rFonts w:ascii="Times New Roman" w:hAnsi="Times New Roman"/>
          <w:sz w:val="24"/>
          <w:szCs w:val="24"/>
        </w:rPr>
        <w:t>геоэкологические</w:t>
      </w:r>
      <w:proofErr w:type="spellEnd"/>
      <w:r w:rsidRPr="004705D8">
        <w:rPr>
          <w:rFonts w:ascii="Times New Roman" w:hAnsi="Times New Roman"/>
          <w:sz w:val="24"/>
          <w:szCs w:val="24"/>
        </w:rPr>
        <w:t xml:space="preserve"> проблемы в США. Меры по охране окружающей среды.</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 xml:space="preserve">Макрорегионы США. Макрорегион Северо-Востока, города Нью-Йорк и Вашингтон. Макрорегион Среднего Запада, город Чикаго. </w:t>
      </w:r>
      <w:proofErr w:type="spellStart"/>
      <w:r w:rsidRPr="004705D8">
        <w:rPr>
          <w:rFonts w:ascii="Times New Roman" w:hAnsi="Times New Roman"/>
          <w:sz w:val="24"/>
          <w:szCs w:val="24"/>
        </w:rPr>
        <w:t>Макроргегион</w:t>
      </w:r>
      <w:proofErr w:type="spellEnd"/>
      <w:r w:rsidRPr="004705D8">
        <w:rPr>
          <w:rFonts w:ascii="Times New Roman" w:hAnsi="Times New Roman"/>
          <w:sz w:val="24"/>
          <w:szCs w:val="24"/>
        </w:rPr>
        <w:t xml:space="preserve"> Юга, город Атланта. Макрорегионы Запада, города Лос-Анджелес и Сан-Франциско.</w:t>
      </w:r>
    </w:p>
    <w:p w:rsidR="00F45462" w:rsidRPr="004705D8" w:rsidRDefault="00F45462" w:rsidP="00F45462">
      <w:pPr>
        <w:spacing w:line="360" w:lineRule="auto"/>
        <w:ind w:firstLine="708"/>
        <w:jc w:val="both"/>
        <w:rPr>
          <w:rFonts w:ascii="Times New Roman" w:hAnsi="Times New Roman"/>
          <w:sz w:val="24"/>
          <w:szCs w:val="24"/>
        </w:rPr>
      </w:pPr>
      <w:r w:rsidRPr="004705D8">
        <w:rPr>
          <w:rFonts w:ascii="Times New Roman" w:hAnsi="Times New Roman"/>
          <w:sz w:val="24"/>
          <w:szCs w:val="24"/>
        </w:rPr>
        <w:t xml:space="preserve">Краткая </w:t>
      </w:r>
      <w:r w:rsidRPr="004705D8">
        <w:rPr>
          <w:rFonts w:ascii="Times New Roman" w:hAnsi="Times New Roman"/>
          <w:b/>
          <w:sz w:val="24"/>
          <w:szCs w:val="24"/>
        </w:rPr>
        <w:t>экономико-географическая характеристика Канады</w:t>
      </w:r>
      <w:r w:rsidRPr="004705D8">
        <w:rPr>
          <w:rFonts w:ascii="Times New Roman" w:hAnsi="Times New Roman"/>
          <w:sz w:val="24"/>
          <w:szCs w:val="24"/>
        </w:rPr>
        <w:t>. Размеры территории и ЭГП Канады. Особенности государственного строя Канады. Население Канады; англо-канадцы и франко-канадцы. Уровень урбанизации и главные города. Канада как высокоразвитая страна. Четыре отрасли её международной специализации. Экономические и социальные различия между Югом и Севером Канады.</w:t>
      </w:r>
    </w:p>
    <w:p w:rsidR="00F45462" w:rsidRPr="004705D8" w:rsidRDefault="00F45462" w:rsidP="00F45462">
      <w:pPr>
        <w:spacing w:line="360" w:lineRule="auto"/>
        <w:ind w:firstLine="708"/>
        <w:jc w:val="both"/>
        <w:rPr>
          <w:rFonts w:ascii="Times New Roman" w:hAnsi="Times New Roman"/>
          <w:sz w:val="24"/>
          <w:szCs w:val="24"/>
        </w:rPr>
      </w:pPr>
      <w:r w:rsidRPr="004705D8">
        <w:rPr>
          <w:rStyle w:val="Bodytext8"/>
          <w:iCs w:val="0"/>
          <w:color w:val="000000"/>
          <w:sz w:val="24"/>
          <w:szCs w:val="24"/>
        </w:rPr>
        <w:t xml:space="preserve">Практическая работа </w:t>
      </w:r>
      <w:r w:rsidRPr="004705D8">
        <w:rPr>
          <w:rFonts w:ascii="Times New Roman" w:hAnsi="Times New Roman"/>
          <w:sz w:val="24"/>
          <w:szCs w:val="24"/>
        </w:rPr>
        <w:t>«Составление комплексной географической характеристики Канады».</w:t>
      </w:r>
    </w:p>
    <w:p w:rsidR="00F45462" w:rsidRPr="004705D8" w:rsidRDefault="00F45462" w:rsidP="00F45462">
      <w:pPr>
        <w:pStyle w:val="Bodytext21"/>
        <w:shd w:val="clear" w:color="auto" w:fill="auto"/>
        <w:spacing w:after="0" w:line="360" w:lineRule="auto"/>
        <w:ind w:left="20" w:firstLine="0"/>
      </w:pPr>
      <w:r w:rsidRPr="004705D8">
        <w:rPr>
          <w:rStyle w:val="Bodytext22"/>
          <w:b/>
          <w:bCs/>
          <w:color w:val="000000"/>
        </w:rPr>
        <w:t>Тема 10:</w:t>
      </w:r>
      <w:r w:rsidRPr="004705D8">
        <w:rPr>
          <w:b w:val="0"/>
        </w:rPr>
        <w:t xml:space="preserve"> </w:t>
      </w:r>
      <w:r w:rsidRPr="004705D8">
        <w:t>Латинская Америка</w:t>
      </w:r>
      <w:r w:rsidRPr="004705D8">
        <w:rPr>
          <w:rStyle w:val="Bodytext22"/>
          <w:b/>
          <w:bCs/>
          <w:color w:val="000000"/>
        </w:rPr>
        <w:t xml:space="preserve">. </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 xml:space="preserve">Общая характеристика региона. Территория, подразделение на </w:t>
      </w:r>
      <w:proofErr w:type="spellStart"/>
      <w:r w:rsidRPr="004705D8">
        <w:rPr>
          <w:rFonts w:ascii="Times New Roman" w:hAnsi="Times New Roman"/>
          <w:sz w:val="24"/>
          <w:szCs w:val="24"/>
        </w:rPr>
        <w:t>субрегионы</w:t>
      </w:r>
      <w:proofErr w:type="spellEnd"/>
      <w:r w:rsidRPr="004705D8">
        <w:rPr>
          <w:rFonts w:ascii="Times New Roman" w:hAnsi="Times New Roman"/>
          <w:sz w:val="24"/>
          <w:szCs w:val="24"/>
        </w:rPr>
        <w:t>. Особенности ЭГП. Государственный строй стран Латинской Америки. Унитарные и федеративные государства. Колониальные владения.</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 xml:space="preserve">Природные ресурсы региона. Богатство полезными ископаемыми, их приуроченность к Тихоокеанскому рудному поясу, к Южно-Американской платформе и </w:t>
      </w:r>
      <w:r w:rsidRPr="004705D8">
        <w:rPr>
          <w:rFonts w:ascii="Times New Roman" w:hAnsi="Times New Roman"/>
          <w:sz w:val="24"/>
          <w:szCs w:val="24"/>
        </w:rPr>
        <w:lastRenderedPageBreak/>
        <w:t>её краевым прогибам. Богатство водными и лесными ресурсами. Агроклиматические условия.</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Население. Тип воспроизводства населения. Этнический состав; три компонента его формирования. Разнообразие этнического состава; дуализм культур. Главные черты размещения населения. Высокий уровень урбанизации. Понятия о латиноамериканском типе города и «ложной урбанизации». Крупнейшие городские агломерации региона.</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 xml:space="preserve">Общая характеристика хозяйства. «Левый поворот» в начале </w:t>
      </w:r>
      <w:r w:rsidRPr="004705D8">
        <w:rPr>
          <w:rFonts w:ascii="Times New Roman" w:hAnsi="Times New Roman"/>
          <w:sz w:val="24"/>
          <w:szCs w:val="24"/>
          <w:lang w:val="en-US"/>
        </w:rPr>
        <w:t>XXI</w:t>
      </w:r>
      <w:r w:rsidRPr="004705D8">
        <w:rPr>
          <w:rFonts w:ascii="Times New Roman" w:hAnsi="Times New Roman"/>
          <w:sz w:val="24"/>
          <w:szCs w:val="24"/>
        </w:rPr>
        <w:t xml:space="preserve"> в. и переход к ускоренным темпам экономического роста. Горнодобывающая промышленность стран Латинской Америки. Обрабатывающая промышленность стран Латинской Америки. Их главные центры. Плантационный и потребительский сектора в сельском хозяйстве Латинской Америки. Главные отрасли земледелия и животноводства и их размещение. Особенность транспортной системы региона, «линии проникновения».</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Территориальная структура хозяйства Латинской Америки. «Большая тройка» стран (Мексика, Бразилия, Аргентина). Экономическое значение столиц и крупных городских агломераций. Региональная политика.</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Охрана окружающей среды и экологические проблемы.</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b/>
          <w:sz w:val="24"/>
          <w:szCs w:val="24"/>
        </w:rPr>
        <w:t>Федеративная Республика Бразилия.</w:t>
      </w:r>
      <w:r w:rsidRPr="004705D8">
        <w:rPr>
          <w:rFonts w:ascii="Times New Roman" w:hAnsi="Times New Roman"/>
          <w:sz w:val="24"/>
          <w:szCs w:val="24"/>
        </w:rPr>
        <w:t xml:space="preserve"> Бразилия - самая большая страна Латинской Америки, одна из ключевых развивающихся  стран. Ускорение темпов экономического роста с началом </w:t>
      </w:r>
      <w:r w:rsidRPr="004705D8">
        <w:rPr>
          <w:rFonts w:ascii="Times New Roman" w:hAnsi="Times New Roman"/>
          <w:sz w:val="24"/>
          <w:szCs w:val="24"/>
          <w:lang w:val="en-US"/>
        </w:rPr>
        <w:t>XXI</w:t>
      </w:r>
      <w:r w:rsidRPr="004705D8">
        <w:rPr>
          <w:rFonts w:ascii="Times New Roman" w:hAnsi="Times New Roman"/>
          <w:sz w:val="24"/>
          <w:szCs w:val="24"/>
        </w:rPr>
        <w:t xml:space="preserve"> в., вхождение в группу стран БРИКС.</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Размеры и профиль горнодобывающей промышленности; основные центры. Размеры и профиль обрабатывающей промышленности; основные центры. Позиции Бразилии в мировом сельском хозяйстве, главные сельскохозяйственные районы.</w:t>
      </w:r>
    </w:p>
    <w:p w:rsidR="00F45462" w:rsidRPr="004705D8" w:rsidRDefault="00F45462" w:rsidP="00F45462">
      <w:pPr>
        <w:spacing w:line="360" w:lineRule="auto"/>
        <w:jc w:val="both"/>
        <w:rPr>
          <w:rStyle w:val="Bodytext8"/>
          <w:i w:val="0"/>
          <w:iCs w:val="0"/>
          <w:sz w:val="24"/>
          <w:szCs w:val="24"/>
        </w:rPr>
      </w:pPr>
      <w:r w:rsidRPr="004705D8">
        <w:rPr>
          <w:rFonts w:ascii="Times New Roman" w:hAnsi="Times New Roman"/>
          <w:sz w:val="24"/>
          <w:szCs w:val="24"/>
        </w:rPr>
        <w:tab/>
        <w:t>Особенности территориальной структуры хозяйства; сосредоточение населения и производства в приатлантических районах. Стратегия освоения внутренних районов (</w:t>
      </w:r>
      <w:proofErr w:type="spellStart"/>
      <w:r w:rsidRPr="004705D8">
        <w:rPr>
          <w:rFonts w:ascii="Times New Roman" w:hAnsi="Times New Roman"/>
          <w:sz w:val="24"/>
          <w:szCs w:val="24"/>
        </w:rPr>
        <w:t>Амазонии</w:t>
      </w:r>
      <w:proofErr w:type="spellEnd"/>
      <w:r w:rsidRPr="004705D8">
        <w:rPr>
          <w:rFonts w:ascii="Times New Roman" w:hAnsi="Times New Roman"/>
          <w:sz w:val="24"/>
          <w:szCs w:val="24"/>
        </w:rPr>
        <w:t xml:space="preserve">). Перенос столицы из Рио-де-Жанейро в город Бразилиа. Промышленные новостройки в </w:t>
      </w:r>
      <w:proofErr w:type="spellStart"/>
      <w:r w:rsidRPr="004705D8">
        <w:rPr>
          <w:rFonts w:ascii="Times New Roman" w:hAnsi="Times New Roman"/>
          <w:sz w:val="24"/>
          <w:szCs w:val="24"/>
        </w:rPr>
        <w:t>Амазонии</w:t>
      </w:r>
      <w:proofErr w:type="spellEnd"/>
      <w:r w:rsidRPr="004705D8">
        <w:rPr>
          <w:rFonts w:ascii="Times New Roman" w:hAnsi="Times New Roman"/>
          <w:sz w:val="24"/>
          <w:szCs w:val="24"/>
        </w:rPr>
        <w:t>. Особое значение крупнейших городских агломераций: Рио-де-Жанейро и «экономической столицы» страны – Сан-Паулу. Главные транспортные новостройки.</w:t>
      </w:r>
    </w:p>
    <w:p w:rsidR="00F45462" w:rsidRPr="004705D8" w:rsidRDefault="00F45462" w:rsidP="00F45462">
      <w:pPr>
        <w:pStyle w:val="Bodytext80"/>
        <w:shd w:val="clear" w:color="auto" w:fill="auto"/>
        <w:spacing w:before="0" w:line="360" w:lineRule="auto"/>
        <w:ind w:left="20"/>
        <w:rPr>
          <w:sz w:val="24"/>
          <w:szCs w:val="24"/>
        </w:rPr>
      </w:pPr>
      <w:r w:rsidRPr="004705D8">
        <w:rPr>
          <w:rStyle w:val="Bodytext8"/>
          <w:i/>
          <w:iCs/>
          <w:color w:val="000000"/>
          <w:sz w:val="24"/>
          <w:szCs w:val="24"/>
        </w:rPr>
        <w:t>Практические работы:</w:t>
      </w:r>
      <w:r w:rsidRPr="004705D8">
        <w:rPr>
          <w:sz w:val="24"/>
          <w:szCs w:val="24"/>
        </w:rPr>
        <w:t xml:space="preserve"> </w:t>
      </w:r>
      <w:r w:rsidRPr="004705D8">
        <w:rPr>
          <w:i w:val="0"/>
          <w:sz w:val="24"/>
          <w:szCs w:val="24"/>
        </w:rPr>
        <w:t>«Составление комплексной географической характеристики Бразилии»</w:t>
      </w:r>
    </w:p>
    <w:p w:rsidR="00F45462" w:rsidRPr="004705D8" w:rsidRDefault="00F45462" w:rsidP="00F45462">
      <w:pPr>
        <w:spacing w:line="360" w:lineRule="auto"/>
        <w:jc w:val="both"/>
        <w:rPr>
          <w:rFonts w:ascii="Times New Roman" w:hAnsi="Times New Roman"/>
          <w:b/>
          <w:sz w:val="24"/>
          <w:szCs w:val="24"/>
        </w:rPr>
      </w:pPr>
      <w:r w:rsidRPr="004705D8">
        <w:rPr>
          <w:rFonts w:ascii="Times New Roman" w:hAnsi="Times New Roman"/>
          <w:b/>
          <w:sz w:val="24"/>
          <w:szCs w:val="24"/>
        </w:rPr>
        <w:t xml:space="preserve">Тема 11. Россия в современном мире </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Место России в мировой политике. Россия как один из глобальных лидеров, определяющих мировую политическую повестку дня. Участие России в международных организациях. Россия и глобальный миропорядок.</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lastRenderedPageBreak/>
        <w:tab/>
        <w:t>Место России в мировом природно-ресурсном потенциале. Россия в мировой территории, в мировых ресурсах полезных ископаемых. Природные условия России для жизни людей. Экологическая обстановка в России.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Место России в населении мира. Ухудшение демографической обстановки в постсоветский период времени, нарушенная поло-возрастная структура населения, низкая средняя плотность населения, медленные темпы урбанизации.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Экономика России на мировом фоне. Два этапа в её развитии в постсоветский период времени. Россия в первой десятке крупнейших экономик мира. «Узкие места» в развитии экономики России: низкая конкурентоспособность, ярко выраженный топливно-сырьевой уклон, отставание в развитии высокотехнологичных производств, наличие сильных территориальных диспропорций.</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Место России в промышленности мира. Лидирующее положение России в отраслях топливно-энергетического комплекса. Прочные позиции России в мировой горнодобывающей промышленности и в отраслях обрабатывающей промышленности «нижнего этажа». Отставание России в отраслях обрабатывающей промышленности «верхнего этажа» - машиностроении и химии органического синтеза.</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Место России в мировом сельском хозяйстве – в растениеводстве и животноводстве.</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 xml:space="preserve">Место России в мировом транспорте. Более сильные позиции России в железнодорожном и трубопроводном транспорте, более слабые – в автомобильном,  морском и воздушном транспорте. Основные направления международной транспортной инфраструктуры для транспортировки нефти и природного газа. </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Россия в международных экономических отношениях – мировой торговле и мировых финансовых связях.</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Место России в мире по качеству жизни. Индекс развития человеческого потенциала и его составляющие. Высокое положение России в мире в сфере образования. Менее выгодное положение России  в мире в сфере материального благосостояния. Невысокие показатели России в мире в сфере здоровья и долголетия.</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 xml:space="preserve">Перспективы развития России до </w:t>
      </w:r>
      <w:smartTag w:uri="urn:schemas-microsoft-com:office:smarttags" w:element="metricconverter">
        <w:smartTagPr>
          <w:attr w:name="ProductID" w:val="2020 г"/>
        </w:smartTagPr>
        <w:r w:rsidRPr="004705D8">
          <w:rPr>
            <w:rFonts w:ascii="Times New Roman" w:hAnsi="Times New Roman"/>
            <w:sz w:val="24"/>
            <w:szCs w:val="24"/>
          </w:rPr>
          <w:t>2020 г</w:t>
        </w:r>
      </w:smartTag>
      <w:r w:rsidRPr="004705D8">
        <w:rPr>
          <w:rFonts w:ascii="Times New Roman" w:hAnsi="Times New Roman"/>
          <w:sz w:val="24"/>
          <w:szCs w:val="24"/>
        </w:rPr>
        <w:t>. «Стратегия 2020» и её задачи в сфере экономической модернизации и перехода на инновационный путь развития. Ускорение темпов экономического роста, технико-технологическое перевооружение всего хозяйства, перестройка отраслевой и территориальной структуры хозяйства – как главные пути к повышению качества жизни. Необходимость новой индустриализации.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i/>
          <w:sz w:val="24"/>
          <w:szCs w:val="24"/>
        </w:rPr>
        <w:t>Практические работы:</w:t>
      </w:r>
      <w:r w:rsidRPr="004705D8">
        <w:rPr>
          <w:rFonts w:ascii="Times New Roman" w:hAnsi="Times New Roman"/>
          <w:sz w:val="24"/>
          <w:szCs w:val="24"/>
        </w:rPr>
        <w:t xml:space="preserve"> «Анализ и объяснение особенностей современного геополитического и геоэкономического положения России, тенденций их возможного </w:t>
      </w:r>
      <w:r w:rsidRPr="004705D8">
        <w:rPr>
          <w:rFonts w:ascii="Times New Roman" w:hAnsi="Times New Roman"/>
          <w:sz w:val="24"/>
          <w:szCs w:val="24"/>
        </w:rPr>
        <w:lastRenderedPageBreak/>
        <w:t>развития». «Определение роли России в производстве важнейших видов мировой промышленной и сельскохозяйственной продукции»</w:t>
      </w:r>
    </w:p>
    <w:p w:rsidR="00F45462" w:rsidRPr="004705D8" w:rsidRDefault="00F45462" w:rsidP="00F45462">
      <w:pPr>
        <w:spacing w:line="360" w:lineRule="auto"/>
        <w:jc w:val="both"/>
        <w:rPr>
          <w:rFonts w:ascii="Times New Roman" w:hAnsi="Times New Roman"/>
          <w:b/>
          <w:sz w:val="24"/>
          <w:szCs w:val="24"/>
        </w:rPr>
      </w:pPr>
      <w:r w:rsidRPr="004705D8">
        <w:rPr>
          <w:rFonts w:ascii="Times New Roman" w:hAnsi="Times New Roman"/>
          <w:b/>
          <w:sz w:val="24"/>
          <w:szCs w:val="24"/>
        </w:rPr>
        <w:t xml:space="preserve">Часть </w:t>
      </w:r>
      <w:r w:rsidRPr="004705D8">
        <w:rPr>
          <w:rFonts w:ascii="Times New Roman" w:hAnsi="Times New Roman"/>
          <w:b/>
          <w:sz w:val="24"/>
          <w:szCs w:val="24"/>
          <w:lang w:val="en-US"/>
        </w:rPr>
        <w:t>III</w:t>
      </w:r>
      <w:r w:rsidRPr="004705D8">
        <w:rPr>
          <w:rFonts w:ascii="Times New Roman" w:hAnsi="Times New Roman"/>
          <w:b/>
          <w:sz w:val="24"/>
          <w:szCs w:val="24"/>
        </w:rPr>
        <w:t xml:space="preserve">. Тема 12. Глобальные проблемы </w:t>
      </w:r>
      <w:r>
        <w:rPr>
          <w:rFonts w:ascii="Times New Roman" w:hAnsi="Times New Roman"/>
          <w:b/>
          <w:sz w:val="24"/>
          <w:szCs w:val="24"/>
        </w:rPr>
        <w:t>человечества (обобщение знаний)</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Процесс глобализации и возникновение глобальных проблем человечества. Понятие о глобальных проблемах и их классификации.</w:t>
      </w:r>
    </w:p>
    <w:p w:rsidR="00F45462" w:rsidRPr="004705D8" w:rsidRDefault="00F45462" w:rsidP="00F45462">
      <w:pPr>
        <w:spacing w:line="360" w:lineRule="auto"/>
        <w:jc w:val="both"/>
        <w:rPr>
          <w:rFonts w:ascii="Times New Roman" w:hAnsi="Times New Roman"/>
          <w:sz w:val="24"/>
          <w:szCs w:val="24"/>
        </w:rPr>
      </w:pPr>
      <w:r w:rsidRPr="004705D8">
        <w:rPr>
          <w:rFonts w:ascii="Times New Roman" w:hAnsi="Times New Roman"/>
          <w:sz w:val="24"/>
          <w:szCs w:val="24"/>
        </w:rPr>
        <w:tab/>
        <w:t>Приоритетные глобальные проблемы.</w:t>
      </w:r>
    </w:p>
    <w:p w:rsidR="00F45462" w:rsidRPr="004705D8" w:rsidRDefault="00F45462" w:rsidP="00F45462">
      <w:pPr>
        <w:pStyle w:val="a8"/>
        <w:numPr>
          <w:ilvl w:val="0"/>
          <w:numId w:val="42"/>
        </w:numPr>
        <w:spacing w:after="200" w:line="360" w:lineRule="auto"/>
        <w:jc w:val="both"/>
        <w:rPr>
          <w:rFonts w:ascii="Times New Roman" w:hAnsi="Times New Roman"/>
          <w:sz w:val="24"/>
          <w:szCs w:val="24"/>
        </w:rPr>
      </w:pPr>
      <w:r w:rsidRPr="004705D8">
        <w:rPr>
          <w:rFonts w:ascii="Times New Roman" w:hAnsi="Times New Roman"/>
          <w:sz w:val="24"/>
          <w:szCs w:val="24"/>
        </w:rPr>
        <w:t>Проблема разоружения и сохранение мира. Причины и время её возникновения, этапы решения. Современная геополитическая обстановка в мире, перспективы её улучшения. Взаимоотношения России со странами НАТО.</w:t>
      </w:r>
    </w:p>
    <w:p w:rsidR="00F45462" w:rsidRPr="004705D8" w:rsidRDefault="00F45462" w:rsidP="00F45462">
      <w:pPr>
        <w:pStyle w:val="a8"/>
        <w:numPr>
          <w:ilvl w:val="0"/>
          <w:numId w:val="42"/>
        </w:numPr>
        <w:spacing w:after="200" w:line="360" w:lineRule="auto"/>
        <w:jc w:val="both"/>
        <w:rPr>
          <w:rFonts w:ascii="Times New Roman" w:hAnsi="Times New Roman"/>
          <w:sz w:val="24"/>
          <w:szCs w:val="24"/>
        </w:rPr>
      </w:pPr>
      <w:r w:rsidRPr="004705D8">
        <w:rPr>
          <w:rFonts w:ascii="Times New Roman" w:hAnsi="Times New Roman"/>
          <w:sz w:val="24"/>
          <w:szCs w:val="24"/>
        </w:rPr>
        <w:t>Проблемы международного терроризма. История терроризма и его виды. Возникновение международного терроризма и его распространение. Террористические организации. Меры борьбы с международным терроризмом.</w:t>
      </w:r>
    </w:p>
    <w:p w:rsidR="00F45462" w:rsidRPr="004705D8" w:rsidRDefault="00F45462" w:rsidP="00F45462">
      <w:pPr>
        <w:pStyle w:val="a8"/>
        <w:numPr>
          <w:ilvl w:val="0"/>
          <w:numId w:val="42"/>
        </w:numPr>
        <w:spacing w:after="200" w:line="360" w:lineRule="auto"/>
        <w:jc w:val="both"/>
        <w:rPr>
          <w:rFonts w:ascii="Times New Roman" w:hAnsi="Times New Roman"/>
          <w:sz w:val="24"/>
          <w:szCs w:val="24"/>
        </w:rPr>
      </w:pPr>
      <w:r w:rsidRPr="004705D8">
        <w:rPr>
          <w:rFonts w:ascii="Times New Roman" w:hAnsi="Times New Roman"/>
          <w:sz w:val="24"/>
          <w:szCs w:val="24"/>
        </w:rPr>
        <w:t>Экологическая проблема. Причины её возникновения и масштабы воздействия на географическую оболочку. Главные центры дестабилизации окружающей среды. Кризисные экологические районы. Угроза глобального потепления климата Земли. Меры по охране биосферы, роль ООН. Пути решения глобальной экологической проблемы.</w:t>
      </w:r>
    </w:p>
    <w:p w:rsidR="00F45462" w:rsidRPr="004705D8" w:rsidRDefault="00F45462" w:rsidP="00F45462">
      <w:pPr>
        <w:pStyle w:val="a8"/>
        <w:numPr>
          <w:ilvl w:val="0"/>
          <w:numId w:val="42"/>
        </w:numPr>
        <w:spacing w:after="200" w:line="360" w:lineRule="auto"/>
        <w:jc w:val="both"/>
        <w:rPr>
          <w:rFonts w:ascii="Times New Roman" w:hAnsi="Times New Roman"/>
          <w:sz w:val="24"/>
          <w:szCs w:val="24"/>
        </w:rPr>
      </w:pPr>
      <w:r w:rsidRPr="004705D8">
        <w:rPr>
          <w:rFonts w:ascii="Times New Roman" w:hAnsi="Times New Roman"/>
          <w:sz w:val="24"/>
          <w:szCs w:val="24"/>
        </w:rPr>
        <w:t>Демографическая проблема. Постепенное угасание демографического взрыва, как благоприятная предпосылка решения этой проблемы. Прогнозы роста численности населения Земли: соотношение экономически развитых и развивающихся стран. Перспективы развития процесса урбанизации. Пути решения демографической проблемы.</w:t>
      </w:r>
    </w:p>
    <w:p w:rsidR="00F45462" w:rsidRPr="004705D8" w:rsidRDefault="00F45462" w:rsidP="00F45462">
      <w:pPr>
        <w:pStyle w:val="a8"/>
        <w:numPr>
          <w:ilvl w:val="0"/>
          <w:numId w:val="42"/>
        </w:numPr>
        <w:spacing w:after="200" w:line="360" w:lineRule="auto"/>
        <w:jc w:val="both"/>
        <w:rPr>
          <w:rFonts w:ascii="Times New Roman" w:hAnsi="Times New Roman"/>
          <w:sz w:val="24"/>
          <w:szCs w:val="24"/>
        </w:rPr>
      </w:pPr>
      <w:r w:rsidRPr="004705D8">
        <w:rPr>
          <w:rFonts w:ascii="Times New Roman" w:hAnsi="Times New Roman"/>
          <w:sz w:val="24"/>
          <w:szCs w:val="24"/>
        </w:rPr>
        <w:t>Энергетическая проблема. Причины её возникновения. Пути решения энергетической проблемы в экономически развитых странах, отставание развивающихся стран. Использование достижений современного этапа НТР для решения энергетической проблемы.</w:t>
      </w:r>
    </w:p>
    <w:p w:rsidR="00F45462" w:rsidRPr="004705D8" w:rsidRDefault="00F45462" w:rsidP="00F45462">
      <w:pPr>
        <w:pStyle w:val="a8"/>
        <w:numPr>
          <w:ilvl w:val="0"/>
          <w:numId w:val="42"/>
        </w:numPr>
        <w:spacing w:after="200" w:line="360" w:lineRule="auto"/>
        <w:jc w:val="both"/>
        <w:rPr>
          <w:rFonts w:ascii="Times New Roman" w:hAnsi="Times New Roman"/>
          <w:sz w:val="24"/>
          <w:szCs w:val="24"/>
        </w:rPr>
      </w:pPr>
      <w:r w:rsidRPr="004705D8">
        <w:rPr>
          <w:rFonts w:ascii="Times New Roman" w:hAnsi="Times New Roman"/>
          <w:sz w:val="24"/>
          <w:szCs w:val="24"/>
        </w:rPr>
        <w:t>Продовольственная проблема. Количественные и качественные показатели  питания в экономически развитых и развивающихся странах. «Пояс голода» в развивающихся странах. Два пути решения глобальной продовольственной проблемы: экстенсивный и интенсивный; особое значение второго из них. Прогнозы смягчения глобальной продовольственной проблемы.</w:t>
      </w:r>
    </w:p>
    <w:p w:rsidR="00F45462" w:rsidRPr="004705D8" w:rsidRDefault="00F45462" w:rsidP="00F45462">
      <w:pPr>
        <w:pStyle w:val="a8"/>
        <w:numPr>
          <w:ilvl w:val="0"/>
          <w:numId w:val="42"/>
        </w:numPr>
        <w:spacing w:after="200" w:line="360" w:lineRule="auto"/>
        <w:jc w:val="both"/>
        <w:rPr>
          <w:rFonts w:ascii="Times New Roman" w:hAnsi="Times New Roman"/>
          <w:sz w:val="24"/>
          <w:szCs w:val="24"/>
        </w:rPr>
      </w:pPr>
      <w:r w:rsidRPr="004705D8">
        <w:rPr>
          <w:rFonts w:ascii="Times New Roman" w:hAnsi="Times New Roman"/>
          <w:sz w:val="24"/>
          <w:szCs w:val="24"/>
        </w:rPr>
        <w:t xml:space="preserve">Преодоление отсталости развивающихся стран как глобальная проблема. Масштабы распространения бедности и нищеты в этих странах; международные индикаторы их определения. Особенно бедственное положение наименее развитых стран. Пути решения этой проблемы с участием мирового сообщества. Главный </w:t>
      </w:r>
      <w:r w:rsidRPr="004705D8">
        <w:rPr>
          <w:rFonts w:ascii="Times New Roman" w:hAnsi="Times New Roman"/>
          <w:sz w:val="24"/>
          <w:szCs w:val="24"/>
        </w:rPr>
        <w:lastRenderedPageBreak/>
        <w:t>путь – социально-экономические преобразования во всех сферах жизни развивающихся стран.</w:t>
      </w:r>
    </w:p>
    <w:p w:rsidR="00F45462" w:rsidRPr="004705D8" w:rsidRDefault="00F45462" w:rsidP="00F45462">
      <w:pPr>
        <w:pStyle w:val="a8"/>
        <w:spacing w:line="360" w:lineRule="auto"/>
        <w:ind w:firstLine="696"/>
        <w:jc w:val="both"/>
        <w:rPr>
          <w:rFonts w:ascii="Times New Roman" w:hAnsi="Times New Roman"/>
          <w:sz w:val="24"/>
          <w:szCs w:val="24"/>
        </w:rPr>
      </w:pPr>
      <w:r w:rsidRPr="004705D8">
        <w:rPr>
          <w:rFonts w:ascii="Times New Roman" w:hAnsi="Times New Roman"/>
          <w:sz w:val="24"/>
          <w:szCs w:val="24"/>
        </w:rPr>
        <w:t>Другие глобальные проблемы. Проблема охраны здоровья людей и меры по её решению. Проблема освоения Мирового океана и меры по ее решению. Проблема освоения космического пространства и меры по ее решению.</w:t>
      </w:r>
    </w:p>
    <w:p w:rsidR="00F45462" w:rsidRPr="004705D8" w:rsidRDefault="00F45462" w:rsidP="00F45462">
      <w:pPr>
        <w:pStyle w:val="a8"/>
        <w:spacing w:line="360" w:lineRule="auto"/>
        <w:ind w:firstLine="696"/>
        <w:jc w:val="both"/>
        <w:rPr>
          <w:rFonts w:ascii="Times New Roman" w:hAnsi="Times New Roman"/>
          <w:sz w:val="24"/>
          <w:szCs w:val="24"/>
        </w:rPr>
      </w:pPr>
      <w:r w:rsidRPr="004705D8">
        <w:rPr>
          <w:rFonts w:ascii="Times New Roman" w:hAnsi="Times New Roman"/>
          <w:sz w:val="24"/>
          <w:szCs w:val="24"/>
        </w:rPr>
        <w:t>Взаимосвязь глобальных проблем.</w:t>
      </w:r>
    </w:p>
    <w:p w:rsidR="00F45462" w:rsidRPr="004705D8" w:rsidRDefault="00F45462" w:rsidP="00F45462">
      <w:pPr>
        <w:pStyle w:val="a8"/>
        <w:spacing w:line="360" w:lineRule="auto"/>
        <w:ind w:firstLine="696"/>
        <w:jc w:val="both"/>
        <w:rPr>
          <w:rFonts w:ascii="Times New Roman" w:hAnsi="Times New Roman"/>
          <w:sz w:val="24"/>
          <w:szCs w:val="24"/>
        </w:rPr>
      </w:pPr>
      <w:r w:rsidRPr="004705D8">
        <w:rPr>
          <w:rFonts w:ascii="Times New Roman" w:hAnsi="Times New Roman"/>
          <w:sz w:val="24"/>
          <w:szCs w:val="24"/>
        </w:rPr>
        <w:t>Глобальные прогнозы развития человечества на ближайшую и отдаленную перспективу. Пессимистические прогнозы многих западных ученых, призывающие к сокращению населения и производства. Более оптимистические прогнозы российских ученых и некоторых западных ученых, которые видят главный путь решения глобальных проблем в социальном прогрессе человечества в сочетании его с научно-техническим прогрессом.</w:t>
      </w:r>
    </w:p>
    <w:p w:rsidR="00F45462" w:rsidRPr="004705D8" w:rsidRDefault="00F45462" w:rsidP="00F45462">
      <w:pPr>
        <w:pStyle w:val="a8"/>
        <w:spacing w:line="360" w:lineRule="auto"/>
        <w:ind w:firstLine="696"/>
        <w:jc w:val="both"/>
        <w:rPr>
          <w:rFonts w:ascii="Times New Roman" w:hAnsi="Times New Roman"/>
          <w:sz w:val="24"/>
          <w:szCs w:val="24"/>
        </w:rPr>
      </w:pPr>
      <w:r w:rsidRPr="004705D8">
        <w:rPr>
          <w:rFonts w:ascii="Times New Roman" w:hAnsi="Times New Roman"/>
          <w:sz w:val="24"/>
          <w:szCs w:val="24"/>
        </w:rPr>
        <w:t>Понятие о стратегии устойчивого развития природы и общества. Три главных компонента устойчивого развития: 1) экономически устойчивое развитие, 2) экологически устойчивое развитие, 3) устойчивое социальное развитие. Устойчивое развитие и география.</w:t>
      </w:r>
    </w:p>
    <w:p w:rsidR="00F45462" w:rsidRPr="004705D8" w:rsidRDefault="00F45462" w:rsidP="00F45462">
      <w:pPr>
        <w:spacing w:line="360" w:lineRule="auto"/>
        <w:jc w:val="center"/>
        <w:rPr>
          <w:rFonts w:ascii="Times New Roman" w:hAnsi="Times New Roman"/>
          <w:b/>
          <w:sz w:val="24"/>
          <w:szCs w:val="24"/>
        </w:rPr>
      </w:pPr>
      <w:r w:rsidRPr="004705D8">
        <w:rPr>
          <w:rFonts w:ascii="Times New Roman" w:hAnsi="Times New Roman"/>
          <w:b/>
          <w:sz w:val="24"/>
          <w:szCs w:val="24"/>
        </w:rPr>
        <w:t>Учебно-тематический план</w:t>
      </w:r>
    </w:p>
    <w:tbl>
      <w:tblPr>
        <w:tblW w:w="0" w:type="auto"/>
        <w:tblLayout w:type="fixed"/>
        <w:tblCellMar>
          <w:left w:w="0" w:type="dxa"/>
          <w:right w:w="0" w:type="dxa"/>
        </w:tblCellMar>
        <w:tblLook w:val="0000" w:firstRow="0" w:lastRow="0" w:firstColumn="0" w:lastColumn="0" w:noHBand="0" w:noVBand="0"/>
      </w:tblPr>
      <w:tblGrid>
        <w:gridCol w:w="706"/>
        <w:gridCol w:w="5472"/>
        <w:gridCol w:w="1541"/>
        <w:gridCol w:w="1723"/>
      </w:tblGrid>
      <w:tr w:rsidR="00F45462" w:rsidRPr="00F7332D" w:rsidTr="000F1589">
        <w:trPr>
          <w:trHeight w:hRule="exact" w:val="1270"/>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60" w:line="360" w:lineRule="auto"/>
              <w:ind w:right="260"/>
              <w:rPr>
                <w:rFonts w:ascii="Times New Roman" w:hAnsi="Times New Roman" w:cs="Times New Roman"/>
                <w:sz w:val="24"/>
                <w:szCs w:val="24"/>
              </w:rPr>
            </w:pPr>
            <w:r w:rsidRPr="00F7332D">
              <w:rPr>
                <w:rFonts w:ascii="Times New Roman" w:hAnsi="Times New Roman" w:cs="Times New Roman"/>
                <w:color w:val="000000"/>
                <w:sz w:val="24"/>
                <w:szCs w:val="24"/>
              </w:rPr>
              <w:t>№</w:t>
            </w:r>
          </w:p>
          <w:p w:rsidR="00F45462" w:rsidRPr="00F7332D" w:rsidRDefault="00F45462" w:rsidP="00714255">
            <w:pPr>
              <w:pStyle w:val="a4"/>
              <w:spacing w:before="60" w:after="0" w:line="360" w:lineRule="auto"/>
              <w:ind w:right="260"/>
              <w:rPr>
                <w:rFonts w:ascii="Times New Roman" w:hAnsi="Times New Roman" w:cs="Times New Roman"/>
                <w:sz w:val="24"/>
                <w:szCs w:val="24"/>
              </w:rPr>
            </w:pPr>
            <w:r w:rsidRPr="00F7332D">
              <w:rPr>
                <w:rStyle w:val="BodytextBold"/>
                <w:color w:val="000000"/>
                <w:sz w:val="24"/>
                <w:szCs w:val="24"/>
              </w:rPr>
              <w:t>п/п</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360" w:lineRule="auto"/>
              <w:rPr>
                <w:rFonts w:ascii="Times New Roman" w:hAnsi="Times New Roman" w:cs="Times New Roman"/>
                <w:sz w:val="24"/>
                <w:szCs w:val="24"/>
              </w:rPr>
            </w:pPr>
            <w:r w:rsidRPr="00F7332D">
              <w:rPr>
                <w:rStyle w:val="BodytextBold"/>
                <w:color w:val="000000"/>
                <w:sz w:val="24"/>
                <w:szCs w:val="24"/>
              </w:rPr>
              <w:t>Наименование раздела и тем</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360" w:lineRule="auto"/>
              <w:ind w:left="140"/>
              <w:rPr>
                <w:rFonts w:ascii="Times New Roman" w:hAnsi="Times New Roman" w:cs="Times New Roman"/>
                <w:sz w:val="24"/>
                <w:szCs w:val="24"/>
              </w:rPr>
            </w:pPr>
            <w:r w:rsidRPr="00F7332D">
              <w:rPr>
                <w:rStyle w:val="BodytextCalibri"/>
                <w:rFonts w:ascii="Times New Roman" w:hAnsi="Times New Roman" w:cs="Times New Roman"/>
                <w:color w:val="000000"/>
                <w:sz w:val="24"/>
                <w:szCs w:val="24"/>
              </w:rPr>
              <w:t>Часы</w:t>
            </w:r>
          </w:p>
          <w:p w:rsidR="00F45462" w:rsidRPr="00F7332D" w:rsidRDefault="00F45462" w:rsidP="00714255">
            <w:pPr>
              <w:pStyle w:val="a4"/>
              <w:spacing w:after="0" w:line="360" w:lineRule="auto"/>
              <w:ind w:left="140"/>
              <w:rPr>
                <w:rFonts w:ascii="Times New Roman" w:hAnsi="Times New Roman" w:cs="Times New Roman"/>
                <w:sz w:val="24"/>
                <w:szCs w:val="24"/>
              </w:rPr>
            </w:pPr>
            <w:r w:rsidRPr="00F7332D">
              <w:rPr>
                <w:rStyle w:val="BodytextCalibri"/>
                <w:rFonts w:ascii="Times New Roman" w:hAnsi="Times New Roman" w:cs="Times New Roman"/>
                <w:color w:val="000000"/>
                <w:sz w:val="24"/>
                <w:szCs w:val="24"/>
              </w:rPr>
              <w:t>учебного</w:t>
            </w:r>
          </w:p>
          <w:p w:rsidR="00F45462" w:rsidRPr="00F7332D" w:rsidRDefault="00F45462" w:rsidP="00714255">
            <w:pPr>
              <w:pStyle w:val="a4"/>
              <w:spacing w:after="0" w:line="360" w:lineRule="auto"/>
              <w:ind w:left="140"/>
              <w:rPr>
                <w:rFonts w:ascii="Times New Roman" w:hAnsi="Times New Roman" w:cs="Times New Roman"/>
                <w:sz w:val="24"/>
                <w:szCs w:val="24"/>
              </w:rPr>
            </w:pPr>
            <w:r w:rsidRPr="00F7332D">
              <w:rPr>
                <w:rStyle w:val="BodytextCalibri"/>
                <w:rFonts w:ascii="Times New Roman" w:hAnsi="Times New Roman" w:cs="Times New Roman"/>
                <w:color w:val="000000"/>
                <w:sz w:val="24"/>
                <w:szCs w:val="24"/>
              </w:rPr>
              <w:t>времени</w:t>
            </w: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360" w:lineRule="auto"/>
              <w:ind w:left="340"/>
              <w:rPr>
                <w:rFonts w:ascii="Times New Roman" w:hAnsi="Times New Roman" w:cs="Times New Roman"/>
                <w:sz w:val="24"/>
                <w:szCs w:val="24"/>
              </w:rPr>
            </w:pPr>
          </w:p>
        </w:tc>
      </w:tr>
      <w:tr w:rsidR="00F45462" w:rsidRPr="00F7332D" w:rsidTr="00714255">
        <w:trPr>
          <w:trHeight w:hRule="exact" w:val="557"/>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ind w:right="260"/>
              <w:rPr>
                <w:rFonts w:ascii="Times New Roman" w:hAnsi="Times New Roman" w:cs="Times New Roman"/>
                <w:sz w:val="24"/>
                <w:szCs w:val="24"/>
              </w:rPr>
            </w:pPr>
            <w:r w:rsidRPr="00F7332D">
              <w:rPr>
                <w:rFonts w:ascii="Times New Roman" w:hAnsi="Times New Roman" w:cs="Times New Roman"/>
                <w:color w:val="000000"/>
                <w:sz w:val="24"/>
                <w:szCs w:val="24"/>
              </w:rPr>
              <w:t>1</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rPr>
                <w:rFonts w:ascii="Times New Roman" w:hAnsi="Times New Roman" w:cs="Times New Roman"/>
                <w:sz w:val="24"/>
                <w:szCs w:val="24"/>
              </w:rPr>
            </w:pPr>
            <w:r w:rsidRPr="00F7332D">
              <w:rPr>
                <w:rFonts w:ascii="Times New Roman" w:hAnsi="Times New Roman" w:cs="Times New Roman"/>
                <w:b/>
                <w:sz w:val="24"/>
                <w:szCs w:val="24"/>
              </w:rPr>
              <w:t>Введение.</w:t>
            </w:r>
            <w:r w:rsidRPr="00F7332D">
              <w:rPr>
                <w:rFonts w:ascii="Times New Roman" w:hAnsi="Times New Roman" w:cs="Times New Roman"/>
                <w:sz w:val="24"/>
                <w:szCs w:val="24"/>
              </w:rPr>
              <w:t xml:space="preserve"> </w:t>
            </w:r>
            <w:r w:rsidRPr="00F7332D">
              <w:rPr>
                <w:rFonts w:ascii="Times New Roman" w:hAnsi="Times New Roman" w:cs="Times New Roman"/>
                <w:b/>
                <w:sz w:val="24"/>
                <w:szCs w:val="24"/>
              </w:rPr>
              <w:t>Региональная характеристика мира.</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rPr>
                <w:rFonts w:ascii="Times New Roman" w:hAnsi="Times New Roman" w:cs="Times New Roman"/>
                <w:b/>
                <w:sz w:val="24"/>
                <w:szCs w:val="24"/>
              </w:rPr>
            </w:pPr>
            <w:r w:rsidRPr="00F7332D">
              <w:rPr>
                <w:rFonts w:ascii="Times New Roman" w:hAnsi="Times New Roman" w:cs="Times New Roman"/>
                <w:b/>
                <w:sz w:val="24"/>
                <w:szCs w:val="24"/>
              </w:rPr>
              <w:t>1 ч</w:t>
            </w: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sz w:val="24"/>
                <w:szCs w:val="24"/>
              </w:rPr>
            </w:pPr>
          </w:p>
        </w:tc>
      </w:tr>
      <w:tr w:rsidR="00F45462" w:rsidRPr="00F7332D" w:rsidTr="00714255">
        <w:trPr>
          <w:trHeight w:hRule="exact" w:val="528"/>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b/>
                <w:sz w:val="24"/>
                <w:szCs w:val="24"/>
              </w:rPr>
            </w:pPr>
            <w:r w:rsidRPr="00F7332D">
              <w:rPr>
                <w:rFonts w:ascii="Times New Roman" w:hAnsi="Times New Roman" w:cs="Times New Roman"/>
                <w:b/>
                <w:sz w:val="24"/>
                <w:szCs w:val="24"/>
              </w:rPr>
              <w:t>Зарубежная Европа</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b/>
                <w:sz w:val="24"/>
                <w:szCs w:val="24"/>
              </w:rPr>
            </w:pPr>
            <w:r w:rsidRPr="00F7332D">
              <w:rPr>
                <w:rFonts w:ascii="Times New Roman" w:hAnsi="Times New Roman" w:cs="Times New Roman"/>
                <w:b/>
                <w:sz w:val="24"/>
                <w:szCs w:val="24"/>
              </w:rPr>
              <w:t>7 ч</w:t>
            </w: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r>
      <w:tr w:rsidR="00F45462" w:rsidRPr="00F7332D" w:rsidTr="00714255">
        <w:trPr>
          <w:trHeight w:hRule="exact" w:val="883"/>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ind w:right="260"/>
              <w:rPr>
                <w:rFonts w:ascii="Times New Roman" w:hAnsi="Times New Roman" w:cs="Times New Roman"/>
                <w:sz w:val="24"/>
                <w:szCs w:val="24"/>
              </w:rPr>
            </w:pPr>
            <w:r w:rsidRPr="00F7332D">
              <w:rPr>
                <w:rFonts w:ascii="Times New Roman" w:hAnsi="Times New Roman" w:cs="Times New Roman"/>
                <w:color w:val="000000"/>
                <w:sz w:val="24"/>
                <w:szCs w:val="24"/>
              </w:rPr>
              <w:t>2</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Зарубежная Европа. «Визитная карточка» региона. Природные условия.</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sz w:val="24"/>
                <w:szCs w:val="24"/>
              </w:rPr>
            </w:pPr>
          </w:p>
        </w:tc>
      </w:tr>
      <w:tr w:rsidR="00F45462" w:rsidRPr="00F7332D" w:rsidTr="000F1589">
        <w:trPr>
          <w:trHeight w:hRule="exact" w:val="293"/>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ind w:right="260"/>
              <w:rPr>
                <w:rFonts w:ascii="Times New Roman" w:hAnsi="Times New Roman" w:cs="Times New Roman"/>
                <w:sz w:val="24"/>
                <w:szCs w:val="24"/>
              </w:rPr>
            </w:pPr>
            <w:r w:rsidRPr="00F7332D">
              <w:rPr>
                <w:rFonts w:ascii="Times New Roman" w:hAnsi="Times New Roman" w:cs="Times New Roman"/>
                <w:color w:val="000000"/>
                <w:sz w:val="24"/>
                <w:szCs w:val="24"/>
              </w:rPr>
              <w:t>3</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 xml:space="preserve">Население Зарубежной Европы. </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sz w:val="24"/>
                <w:szCs w:val="24"/>
              </w:rPr>
            </w:pPr>
          </w:p>
        </w:tc>
      </w:tr>
      <w:tr w:rsidR="00F45462" w:rsidRPr="00F7332D" w:rsidTr="000F1589">
        <w:trPr>
          <w:trHeight w:hRule="exact" w:val="446"/>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ind w:right="260"/>
              <w:rPr>
                <w:rFonts w:ascii="Times New Roman" w:hAnsi="Times New Roman" w:cs="Times New Roman"/>
                <w:sz w:val="24"/>
                <w:szCs w:val="24"/>
              </w:rPr>
            </w:pPr>
            <w:r w:rsidRPr="00F7332D">
              <w:rPr>
                <w:rFonts w:ascii="Times New Roman" w:hAnsi="Times New Roman" w:cs="Times New Roman"/>
                <w:color w:val="000000"/>
                <w:sz w:val="24"/>
                <w:szCs w:val="24"/>
              </w:rPr>
              <w:t>4</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Хозяйство Зарубежной Европы, С.р.№1</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sz w:val="24"/>
                <w:szCs w:val="24"/>
              </w:rPr>
            </w:pPr>
          </w:p>
        </w:tc>
      </w:tr>
      <w:tr w:rsidR="00F45462" w:rsidRPr="00F7332D" w:rsidTr="000F1589">
        <w:trPr>
          <w:trHeight w:hRule="exact" w:val="457"/>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ind w:right="260"/>
              <w:rPr>
                <w:rFonts w:ascii="Times New Roman" w:hAnsi="Times New Roman" w:cs="Times New Roman"/>
                <w:sz w:val="24"/>
                <w:szCs w:val="24"/>
              </w:rPr>
            </w:pPr>
            <w:r w:rsidRPr="00F7332D">
              <w:rPr>
                <w:rFonts w:ascii="Times New Roman" w:hAnsi="Times New Roman" w:cs="Times New Roman"/>
                <w:color w:val="000000"/>
                <w:sz w:val="24"/>
                <w:szCs w:val="24"/>
              </w:rPr>
              <w:t>5</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Государства малютки</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sz w:val="24"/>
                <w:szCs w:val="24"/>
              </w:rPr>
            </w:pPr>
          </w:p>
        </w:tc>
      </w:tr>
      <w:tr w:rsidR="00F45462" w:rsidRPr="00F7332D" w:rsidTr="000F1589">
        <w:trPr>
          <w:trHeight w:hRule="exact" w:val="370"/>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ind w:right="260"/>
              <w:rPr>
                <w:rFonts w:ascii="Times New Roman" w:hAnsi="Times New Roman" w:cs="Times New Roman"/>
                <w:sz w:val="24"/>
                <w:szCs w:val="24"/>
              </w:rPr>
            </w:pPr>
            <w:r w:rsidRPr="00F7332D">
              <w:rPr>
                <w:rFonts w:ascii="Times New Roman" w:hAnsi="Times New Roman" w:cs="Times New Roman"/>
                <w:color w:val="000000"/>
                <w:sz w:val="24"/>
                <w:szCs w:val="24"/>
              </w:rPr>
              <w:t>6</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ФРГ</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sz w:val="24"/>
                <w:szCs w:val="24"/>
              </w:rPr>
            </w:pPr>
          </w:p>
        </w:tc>
      </w:tr>
      <w:tr w:rsidR="00F45462" w:rsidRPr="00F7332D" w:rsidTr="00714255">
        <w:trPr>
          <w:trHeight w:hRule="exact" w:val="528"/>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7</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Внутренние различия Зарубежной Европы Пр. р.1«Составление комплексной географической характеристики стран зарубежной Европы (по выбору учащихся)».</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rPr>
                <w:rFonts w:ascii="Times New Roman" w:hAnsi="Times New Roman" w:cs="Times New Roman"/>
                <w:sz w:val="24"/>
                <w:szCs w:val="24"/>
              </w:rPr>
            </w:pP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sz w:val="24"/>
                <w:szCs w:val="24"/>
              </w:rPr>
            </w:pPr>
          </w:p>
        </w:tc>
      </w:tr>
      <w:tr w:rsidR="00F45462" w:rsidRPr="00F7332D" w:rsidTr="000F1589">
        <w:trPr>
          <w:trHeight w:hRule="exact" w:val="399"/>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ind w:right="260"/>
              <w:rPr>
                <w:rFonts w:ascii="Times New Roman" w:hAnsi="Times New Roman" w:cs="Times New Roman"/>
                <w:sz w:val="24"/>
                <w:szCs w:val="24"/>
              </w:rPr>
            </w:pPr>
            <w:r w:rsidRPr="00F7332D">
              <w:rPr>
                <w:rFonts w:ascii="Times New Roman" w:hAnsi="Times New Roman" w:cs="Times New Roman"/>
                <w:color w:val="000000"/>
                <w:sz w:val="24"/>
                <w:szCs w:val="24"/>
              </w:rPr>
              <w:t>8</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rPr>
                <w:rFonts w:ascii="Times New Roman" w:hAnsi="Times New Roman" w:cs="Times New Roman"/>
                <w:sz w:val="24"/>
                <w:szCs w:val="24"/>
              </w:rPr>
            </w:pPr>
            <w:proofErr w:type="spellStart"/>
            <w:r w:rsidRPr="00F7332D">
              <w:rPr>
                <w:rFonts w:ascii="Times New Roman" w:hAnsi="Times New Roman" w:cs="Times New Roman"/>
                <w:sz w:val="24"/>
                <w:szCs w:val="24"/>
              </w:rPr>
              <w:t>К.р</w:t>
            </w:r>
            <w:proofErr w:type="spellEnd"/>
            <w:r w:rsidRPr="00F7332D">
              <w:rPr>
                <w:rFonts w:ascii="Times New Roman" w:hAnsi="Times New Roman" w:cs="Times New Roman"/>
                <w:sz w:val="24"/>
                <w:szCs w:val="24"/>
              </w:rPr>
              <w:t>. 1 «Зарубежная Европа»</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sz w:val="24"/>
                <w:szCs w:val="24"/>
              </w:rPr>
            </w:pPr>
          </w:p>
        </w:tc>
      </w:tr>
      <w:tr w:rsidR="00F45462" w:rsidRPr="00F7332D" w:rsidTr="000F1589">
        <w:trPr>
          <w:trHeight w:hRule="exact" w:val="297"/>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ind w:right="260"/>
              <w:rPr>
                <w:rFonts w:ascii="Times New Roman" w:hAnsi="Times New Roman" w:cs="Times New Roman"/>
                <w:color w:val="000000"/>
                <w:sz w:val="24"/>
                <w:szCs w:val="24"/>
              </w:rPr>
            </w:pP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b/>
                <w:sz w:val="24"/>
                <w:szCs w:val="24"/>
              </w:rPr>
            </w:pPr>
            <w:r w:rsidRPr="00F7332D">
              <w:rPr>
                <w:rFonts w:ascii="Times New Roman" w:hAnsi="Times New Roman" w:cs="Times New Roman"/>
                <w:b/>
                <w:sz w:val="24"/>
                <w:szCs w:val="24"/>
              </w:rPr>
              <w:t>Зарубежная Азия. Австралия, Океания</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b/>
                <w:sz w:val="24"/>
                <w:szCs w:val="24"/>
              </w:rPr>
            </w:pPr>
            <w:r w:rsidRPr="00F7332D">
              <w:rPr>
                <w:rFonts w:ascii="Times New Roman" w:hAnsi="Times New Roman" w:cs="Times New Roman"/>
                <w:b/>
                <w:sz w:val="24"/>
                <w:szCs w:val="24"/>
              </w:rPr>
              <w:t>8 ч</w:t>
            </w: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color w:val="000000"/>
                <w:sz w:val="24"/>
                <w:szCs w:val="24"/>
              </w:rPr>
            </w:pPr>
          </w:p>
        </w:tc>
      </w:tr>
      <w:tr w:rsidR="00F45462" w:rsidRPr="00F7332D" w:rsidTr="000F1589">
        <w:trPr>
          <w:trHeight w:hRule="exact" w:val="338"/>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ind w:right="260"/>
              <w:rPr>
                <w:rFonts w:ascii="Times New Roman" w:hAnsi="Times New Roman" w:cs="Times New Roman"/>
                <w:sz w:val="24"/>
                <w:szCs w:val="24"/>
              </w:rPr>
            </w:pPr>
            <w:r w:rsidRPr="00F7332D">
              <w:rPr>
                <w:rFonts w:ascii="Times New Roman" w:hAnsi="Times New Roman" w:cs="Times New Roman"/>
                <w:color w:val="000000"/>
                <w:sz w:val="24"/>
                <w:szCs w:val="24"/>
              </w:rPr>
              <w:t>9</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Характеристика зарубежной Азии. Население.</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sz w:val="24"/>
                <w:szCs w:val="24"/>
              </w:rPr>
            </w:pPr>
          </w:p>
        </w:tc>
      </w:tr>
      <w:tr w:rsidR="00F45462" w:rsidRPr="00F7332D" w:rsidTr="000F1589">
        <w:trPr>
          <w:trHeight w:hRule="exact" w:val="519"/>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ind w:right="260"/>
              <w:rPr>
                <w:rFonts w:ascii="Times New Roman" w:hAnsi="Times New Roman" w:cs="Times New Roman"/>
                <w:sz w:val="24"/>
                <w:szCs w:val="24"/>
              </w:rPr>
            </w:pPr>
            <w:r w:rsidRPr="00F7332D">
              <w:rPr>
                <w:rFonts w:ascii="Times New Roman" w:hAnsi="Times New Roman" w:cs="Times New Roman"/>
                <w:color w:val="000000"/>
                <w:sz w:val="24"/>
                <w:szCs w:val="24"/>
              </w:rPr>
              <w:t>10</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Природные ресурсы Зарубежной Азии С. р. № 2</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sz w:val="24"/>
                <w:szCs w:val="24"/>
              </w:rPr>
            </w:pPr>
          </w:p>
        </w:tc>
      </w:tr>
      <w:tr w:rsidR="00F45462" w:rsidRPr="00F7332D" w:rsidTr="000F1589">
        <w:trPr>
          <w:trHeight w:hRule="exact" w:val="605"/>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ind w:right="260"/>
              <w:rPr>
                <w:rFonts w:ascii="Times New Roman" w:hAnsi="Times New Roman" w:cs="Times New Roman"/>
                <w:sz w:val="24"/>
                <w:szCs w:val="24"/>
              </w:rPr>
            </w:pPr>
            <w:r w:rsidRPr="00F7332D">
              <w:rPr>
                <w:rFonts w:ascii="Times New Roman" w:hAnsi="Times New Roman" w:cs="Times New Roman"/>
                <w:color w:val="000000"/>
                <w:sz w:val="24"/>
                <w:szCs w:val="24"/>
              </w:rPr>
              <w:t>11</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Китай.  Пр.р.2«Составление комплексной географической характеристики Китая».</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sz w:val="24"/>
                <w:szCs w:val="24"/>
              </w:rPr>
            </w:pPr>
          </w:p>
        </w:tc>
      </w:tr>
      <w:tr w:rsidR="00F45462" w:rsidRPr="00F7332D" w:rsidTr="00714255">
        <w:trPr>
          <w:trHeight w:hRule="exact" w:val="566"/>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lastRenderedPageBreak/>
              <w:t>12</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Япония: территория, границы, население Хозяйство Японии  в XXI веке. Пр. р. № 3 «Составление комплексной географической характеристики Японии».</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sz w:val="24"/>
                <w:szCs w:val="24"/>
              </w:rPr>
            </w:pPr>
          </w:p>
        </w:tc>
      </w:tr>
      <w:tr w:rsidR="00F45462" w:rsidRPr="00F7332D" w:rsidTr="00714255">
        <w:trPr>
          <w:trHeight w:hRule="exact" w:val="528"/>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ind w:right="260"/>
              <w:rPr>
                <w:rFonts w:ascii="Times New Roman" w:hAnsi="Times New Roman" w:cs="Times New Roman"/>
                <w:sz w:val="24"/>
                <w:szCs w:val="24"/>
              </w:rPr>
            </w:pPr>
            <w:r w:rsidRPr="00F7332D">
              <w:rPr>
                <w:rFonts w:ascii="Times New Roman" w:hAnsi="Times New Roman" w:cs="Times New Roman"/>
                <w:color w:val="000000"/>
                <w:sz w:val="24"/>
                <w:szCs w:val="24"/>
              </w:rPr>
              <w:t>13</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 xml:space="preserve">Индия – крупнейшая развивающаяся страна мира. </w:t>
            </w:r>
            <w:proofErr w:type="spellStart"/>
            <w:r w:rsidRPr="00F7332D">
              <w:rPr>
                <w:rFonts w:ascii="Times New Roman" w:hAnsi="Times New Roman" w:cs="Times New Roman"/>
                <w:sz w:val="24"/>
                <w:szCs w:val="24"/>
              </w:rPr>
              <w:t>Пр.р</w:t>
            </w:r>
            <w:proofErr w:type="spellEnd"/>
            <w:r w:rsidRPr="00F7332D">
              <w:rPr>
                <w:rFonts w:ascii="Times New Roman" w:hAnsi="Times New Roman" w:cs="Times New Roman"/>
                <w:sz w:val="24"/>
                <w:szCs w:val="24"/>
              </w:rPr>
              <w:t>. № 4 «Составление комплексной географической характеристики Индии».</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rPr>
                <w:rFonts w:ascii="Times New Roman" w:hAnsi="Times New Roman" w:cs="Times New Roman"/>
                <w:sz w:val="24"/>
                <w:szCs w:val="24"/>
              </w:rPr>
            </w:pP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r>
      <w:tr w:rsidR="00F45462" w:rsidRPr="00F7332D" w:rsidTr="00714255">
        <w:trPr>
          <w:trHeight w:hRule="exact" w:val="562"/>
        </w:trPr>
        <w:tc>
          <w:tcPr>
            <w:tcW w:w="706" w:type="dxa"/>
            <w:tcBorders>
              <w:top w:val="single" w:sz="4" w:space="0" w:color="auto"/>
              <w:left w:val="single" w:sz="4" w:space="0" w:color="auto"/>
              <w:bottom w:val="nil"/>
              <w:right w:val="nil"/>
            </w:tcBorders>
            <w:shd w:val="clear" w:color="auto" w:fill="FFFFFF"/>
          </w:tcPr>
          <w:p w:rsidR="00F45462" w:rsidRPr="00F7332D" w:rsidRDefault="00F45462" w:rsidP="00714255">
            <w:pPr>
              <w:pStyle w:val="a4"/>
              <w:spacing w:after="0" w:line="240" w:lineRule="auto"/>
              <w:ind w:left="260"/>
              <w:rPr>
                <w:rFonts w:ascii="Times New Roman" w:hAnsi="Times New Roman" w:cs="Times New Roman"/>
                <w:sz w:val="24"/>
                <w:szCs w:val="24"/>
              </w:rPr>
            </w:pPr>
            <w:r w:rsidRPr="00F7332D">
              <w:rPr>
                <w:rFonts w:ascii="Times New Roman" w:hAnsi="Times New Roman" w:cs="Times New Roman"/>
                <w:color w:val="000000"/>
                <w:sz w:val="24"/>
                <w:szCs w:val="24"/>
              </w:rPr>
              <w:t>14</w:t>
            </w:r>
          </w:p>
        </w:tc>
        <w:tc>
          <w:tcPr>
            <w:tcW w:w="5472"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 xml:space="preserve">Новые индустриальные страны Азии. </w:t>
            </w:r>
          </w:p>
        </w:tc>
        <w:tc>
          <w:tcPr>
            <w:tcW w:w="1541" w:type="dxa"/>
            <w:tcBorders>
              <w:top w:val="single" w:sz="4" w:space="0" w:color="auto"/>
              <w:left w:val="single" w:sz="4" w:space="0" w:color="auto"/>
              <w:bottom w:val="nil"/>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1723" w:type="dxa"/>
            <w:tcBorders>
              <w:top w:val="single" w:sz="4" w:space="0" w:color="auto"/>
              <w:left w:val="single" w:sz="4" w:space="0" w:color="auto"/>
              <w:bottom w:val="nil"/>
              <w:right w:val="single" w:sz="4" w:space="0" w:color="auto"/>
            </w:tcBorders>
            <w:shd w:val="clear" w:color="auto" w:fill="FFFFFF"/>
          </w:tcPr>
          <w:p w:rsidR="00F45462" w:rsidRPr="00F7332D" w:rsidRDefault="00F45462" w:rsidP="00714255">
            <w:pPr>
              <w:pStyle w:val="a4"/>
              <w:spacing w:after="0" w:line="240" w:lineRule="auto"/>
              <w:ind w:left="340"/>
              <w:rPr>
                <w:rFonts w:ascii="Times New Roman" w:hAnsi="Times New Roman" w:cs="Times New Roman"/>
                <w:sz w:val="24"/>
                <w:szCs w:val="24"/>
              </w:rPr>
            </w:pPr>
          </w:p>
        </w:tc>
      </w:tr>
      <w:tr w:rsidR="00F45462" w:rsidRPr="00F7332D" w:rsidTr="000F1589">
        <w:trPr>
          <w:trHeight w:hRule="exact" w:val="595"/>
        </w:trPr>
        <w:tc>
          <w:tcPr>
            <w:tcW w:w="706" w:type="dxa"/>
            <w:tcBorders>
              <w:top w:val="single" w:sz="4" w:space="0" w:color="auto"/>
              <w:left w:val="single" w:sz="4" w:space="0" w:color="auto"/>
              <w:bottom w:val="single" w:sz="4" w:space="0" w:color="auto"/>
              <w:right w:val="nil"/>
            </w:tcBorders>
            <w:shd w:val="clear" w:color="auto" w:fill="FFFFFF"/>
          </w:tcPr>
          <w:p w:rsidR="00F45462" w:rsidRPr="00F7332D" w:rsidRDefault="00F45462" w:rsidP="00714255">
            <w:pPr>
              <w:pStyle w:val="a4"/>
              <w:spacing w:after="0" w:line="240" w:lineRule="auto"/>
              <w:ind w:left="260"/>
              <w:rPr>
                <w:rFonts w:ascii="Times New Roman" w:hAnsi="Times New Roman" w:cs="Times New Roman"/>
                <w:sz w:val="24"/>
                <w:szCs w:val="24"/>
              </w:rPr>
            </w:pPr>
            <w:r w:rsidRPr="00F7332D">
              <w:rPr>
                <w:rFonts w:ascii="Times New Roman" w:hAnsi="Times New Roman" w:cs="Times New Roman"/>
                <w:color w:val="000000"/>
                <w:sz w:val="24"/>
                <w:szCs w:val="24"/>
              </w:rPr>
              <w:t>15</w:t>
            </w:r>
          </w:p>
        </w:tc>
        <w:tc>
          <w:tcPr>
            <w:tcW w:w="5472" w:type="dxa"/>
            <w:tcBorders>
              <w:top w:val="single" w:sz="4" w:space="0" w:color="auto"/>
              <w:left w:val="single" w:sz="4" w:space="0" w:color="auto"/>
              <w:bottom w:val="single" w:sz="4" w:space="0" w:color="auto"/>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r w:rsidRPr="00F7332D">
              <w:rPr>
                <w:rFonts w:ascii="Times New Roman" w:hAnsi="Times New Roman" w:cs="Times New Roman"/>
                <w:sz w:val="24"/>
                <w:szCs w:val="24"/>
              </w:rPr>
              <w:t>Урок обобщения «Зарубежная Азия, Австралия и Океания»</w:t>
            </w:r>
          </w:p>
          <w:p w:rsidR="00F45462" w:rsidRPr="00F7332D" w:rsidRDefault="00F45462" w:rsidP="00714255">
            <w:pPr>
              <w:spacing w:line="240" w:lineRule="auto"/>
              <w:jc w:val="both"/>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45462" w:rsidRPr="00F7332D" w:rsidRDefault="00F45462" w:rsidP="00714255">
            <w:pPr>
              <w:pStyle w:val="a4"/>
              <w:spacing w:after="0" w:line="240" w:lineRule="auto"/>
              <w:ind w:left="400"/>
              <w:rPr>
                <w:rFonts w:ascii="Times New Roman" w:hAnsi="Times New Roman" w:cs="Times New Roman"/>
                <w:sz w:val="24"/>
                <w:szCs w:val="24"/>
              </w:rPr>
            </w:pPr>
          </w:p>
        </w:tc>
      </w:tr>
      <w:tr w:rsidR="00F45462" w:rsidRPr="00F7332D" w:rsidTr="000F1589">
        <w:trPr>
          <w:trHeight w:hRule="exact" w:val="419"/>
        </w:trPr>
        <w:tc>
          <w:tcPr>
            <w:tcW w:w="706" w:type="dxa"/>
            <w:tcBorders>
              <w:top w:val="single" w:sz="4" w:space="0" w:color="auto"/>
              <w:left w:val="single" w:sz="4" w:space="0" w:color="auto"/>
              <w:bottom w:val="single" w:sz="4" w:space="0" w:color="auto"/>
              <w:right w:val="nil"/>
            </w:tcBorders>
            <w:shd w:val="clear" w:color="auto" w:fill="FFFFFF"/>
          </w:tcPr>
          <w:p w:rsidR="00F45462" w:rsidRPr="00F7332D" w:rsidRDefault="00F45462" w:rsidP="00714255">
            <w:pPr>
              <w:pStyle w:val="a4"/>
              <w:spacing w:after="0" w:line="240" w:lineRule="auto"/>
              <w:ind w:left="260"/>
              <w:rPr>
                <w:rFonts w:ascii="Times New Roman" w:hAnsi="Times New Roman" w:cs="Times New Roman"/>
                <w:sz w:val="24"/>
                <w:szCs w:val="24"/>
              </w:rPr>
            </w:pPr>
            <w:r w:rsidRPr="00F7332D">
              <w:rPr>
                <w:rFonts w:ascii="Times New Roman" w:hAnsi="Times New Roman" w:cs="Times New Roman"/>
                <w:color w:val="000000"/>
                <w:sz w:val="24"/>
                <w:szCs w:val="24"/>
              </w:rPr>
              <w:t>16</w:t>
            </w:r>
          </w:p>
        </w:tc>
        <w:tc>
          <w:tcPr>
            <w:tcW w:w="5472" w:type="dxa"/>
            <w:tcBorders>
              <w:top w:val="single" w:sz="4" w:space="0" w:color="auto"/>
              <w:left w:val="single" w:sz="4" w:space="0" w:color="auto"/>
              <w:bottom w:val="single" w:sz="4" w:space="0" w:color="auto"/>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roofErr w:type="spellStart"/>
            <w:r w:rsidRPr="00F7332D">
              <w:rPr>
                <w:rFonts w:ascii="Times New Roman" w:hAnsi="Times New Roman" w:cs="Times New Roman"/>
                <w:sz w:val="24"/>
                <w:szCs w:val="24"/>
              </w:rPr>
              <w:t>К.р</w:t>
            </w:r>
            <w:proofErr w:type="spellEnd"/>
            <w:r w:rsidRPr="00F7332D">
              <w:rPr>
                <w:rFonts w:ascii="Times New Roman" w:hAnsi="Times New Roman" w:cs="Times New Roman"/>
                <w:sz w:val="24"/>
                <w:szCs w:val="24"/>
              </w:rPr>
              <w:t>. 2 «Зарубежная Азия, Австралия и Океания»</w:t>
            </w:r>
          </w:p>
        </w:tc>
        <w:tc>
          <w:tcPr>
            <w:tcW w:w="1541" w:type="dxa"/>
            <w:tcBorders>
              <w:top w:val="single" w:sz="4" w:space="0" w:color="auto"/>
              <w:left w:val="single" w:sz="4" w:space="0" w:color="auto"/>
              <w:bottom w:val="single" w:sz="4" w:space="0" w:color="auto"/>
              <w:right w:val="nil"/>
            </w:tcBorders>
            <w:shd w:val="clear" w:color="auto" w:fill="FFFFFF"/>
          </w:tcPr>
          <w:p w:rsidR="00F45462" w:rsidRPr="00F7332D" w:rsidRDefault="00F45462" w:rsidP="00714255">
            <w:pPr>
              <w:spacing w:line="240" w:lineRule="auto"/>
              <w:jc w:val="both"/>
              <w:rPr>
                <w:rFonts w:ascii="Times New Roman" w:hAnsi="Times New Roman" w:cs="Times New Roman"/>
                <w:sz w:val="24"/>
                <w:szCs w:val="24"/>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F45462" w:rsidRPr="00F7332D" w:rsidRDefault="00F45462" w:rsidP="00714255">
            <w:pPr>
              <w:pStyle w:val="a4"/>
              <w:spacing w:after="0" w:line="240" w:lineRule="auto"/>
              <w:ind w:left="400"/>
              <w:rPr>
                <w:rFonts w:ascii="Times New Roman" w:hAnsi="Times New Roman" w:cs="Times New Roman"/>
                <w:sz w:val="24"/>
                <w:szCs w:val="24"/>
              </w:rPr>
            </w:pPr>
          </w:p>
        </w:tc>
      </w:tr>
    </w:tbl>
    <w:p w:rsidR="00F45462" w:rsidRPr="004705D8" w:rsidRDefault="00F45462" w:rsidP="00F45462">
      <w:pPr>
        <w:spacing w:line="240" w:lineRule="auto"/>
        <w:jc w:val="both"/>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82"/>
        <w:gridCol w:w="19"/>
        <w:gridCol w:w="5448"/>
        <w:gridCol w:w="24"/>
        <w:gridCol w:w="1522"/>
        <w:gridCol w:w="19"/>
        <w:gridCol w:w="1647"/>
        <w:gridCol w:w="33"/>
      </w:tblGrid>
      <w:tr w:rsidR="00F45462" w:rsidRPr="004705D8" w:rsidTr="000F1589">
        <w:trPr>
          <w:gridAfter w:val="1"/>
          <w:wAfter w:w="33" w:type="dxa"/>
          <w:trHeight w:hRule="exact" w:val="301"/>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b/>
                <w:sz w:val="24"/>
                <w:szCs w:val="24"/>
              </w:rPr>
            </w:pPr>
            <w:r w:rsidRPr="004705D8">
              <w:rPr>
                <w:rFonts w:ascii="Times New Roman" w:hAnsi="Times New Roman"/>
                <w:b/>
                <w:sz w:val="24"/>
                <w:szCs w:val="24"/>
              </w:rPr>
              <w:t>Африка.</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b/>
                <w:sz w:val="24"/>
                <w:szCs w:val="24"/>
              </w:rPr>
            </w:pPr>
            <w:r w:rsidRPr="004705D8">
              <w:rPr>
                <w:rFonts w:ascii="Times New Roman" w:hAnsi="Times New Roman"/>
                <w:b/>
                <w:sz w:val="24"/>
                <w:szCs w:val="24"/>
              </w:rPr>
              <w:t>3 ч</w:t>
            </w: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714255">
        <w:trPr>
          <w:gridAfter w:val="1"/>
          <w:wAfter w:w="33" w:type="dxa"/>
          <w:trHeight w:hRule="exact" w:val="758"/>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r w:rsidRPr="004705D8">
              <w:rPr>
                <w:color w:val="000000"/>
                <w:sz w:val="24"/>
                <w:szCs w:val="24"/>
              </w:rPr>
              <w:t>17</w:t>
            </w: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Африка. «Визитная карточка» региона Население. Хозяйство.</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714255">
        <w:trPr>
          <w:gridAfter w:val="1"/>
          <w:wAfter w:w="33" w:type="dxa"/>
          <w:trHeight w:hRule="exact" w:val="557"/>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r w:rsidRPr="004705D8">
              <w:rPr>
                <w:color w:val="000000"/>
                <w:sz w:val="24"/>
                <w:szCs w:val="24"/>
              </w:rPr>
              <w:t>18</w:t>
            </w: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roofErr w:type="spellStart"/>
            <w:r w:rsidRPr="004705D8">
              <w:rPr>
                <w:rFonts w:ascii="Times New Roman" w:hAnsi="Times New Roman"/>
                <w:sz w:val="24"/>
                <w:szCs w:val="24"/>
              </w:rPr>
              <w:t>Субрегионы</w:t>
            </w:r>
            <w:proofErr w:type="spellEnd"/>
            <w:r w:rsidRPr="004705D8">
              <w:rPr>
                <w:rFonts w:ascii="Times New Roman" w:hAnsi="Times New Roman"/>
                <w:sz w:val="24"/>
                <w:szCs w:val="24"/>
              </w:rPr>
              <w:t xml:space="preserve"> Африки. Северная Африка.</w:t>
            </w:r>
          </w:p>
          <w:p w:rsidR="00F45462" w:rsidRPr="004705D8" w:rsidRDefault="00F45462" w:rsidP="00714255">
            <w:pPr>
              <w:spacing w:line="240" w:lineRule="auto"/>
              <w:jc w:val="both"/>
              <w:rPr>
                <w:rFonts w:ascii="Times New Roman" w:hAnsi="Times New Roman"/>
                <w:sz w:val="24"/>
                <w:szCs w:val="24"/>
              </w:rPr>
            </w:pPr>
            <w:proofErr w:type="spellStart"/>
            <w:r w:rsidRPr="004705D8">
              <w:rPr>
                <w:rFonts w:ascii="Times New Roman" w:hAnsi="Times New Roman"/>
                <w:sz w:val="24"/>
                <w:szCs w:val="24"/>
              </w:rPr>
              <w:t>С.р</w:t>
            </w:r>
            <w:proofErr w:type="spellEnd"/>
            <w:r w:rsidRPr="004705D8">
              <w:rPr>
                <w:rFonts w:ascii="Times New Roman" w:hAnsi="Times New Roman"/>
                <w:sz w:val="24"/>
                <w:szCs w:val="24"/>
              </w:rPr>
              <w:t xml:space="preserve"> № 4</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714255">
        <w:trPr>
          <w:gridAfter w:val="1"/>
          <w:wAfter w:w="33" w:type="dxa"/>
          <w:trHeight w:hRule="exact" w:val="840"/>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r w:rsidRPr="004705D8">
              <w:rPr>
                <w:color w:val="000000"/>
                <w:sz w:val="24"/>
                <w:szCs w:val="24"/>
              </w:rPr>
              <w:t>19</w:t>
            </w: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Тропическая Африка. ЮАР. Пр. р. № 5</w:t>
            </w:r>
          </w:p>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 xml:space="preserve"> «Составление комплексной географической характеристики ЮАР».</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rPr>
                <w:sz w:val="24"/>
                <w:szCs w:val="24"/>
              </w:rPr>
            </w:pP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0F1589">
        <w:trPr>
          <w:gridAfter w:val="1"/>
          <w:wAfter w:w="33" w:type="dxa"/>
          <w:trHeight w:hRule="exact" w:val="355"/>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b/>
                <w:sz w:val="24"/>
                <w:szCs w:val="24"/>
              </w:rPr>
            </w:pPr>
            <w:r w:rsidRPr="004705D8">
              <w:rPr>
                <w:rFonts w:ascii="Times New Roman" w:hAnsi="Times New Roman"/>
                <w:b/>
                <w:sz w:val="24"/>
                <w:szCs w:val="24"/>
              </w:rPr>
              <w:t>Северная Америка.</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b/>
                <w:sz w:val="24"/>
                <w:szCs w:val="24"/>
              </w:rPr>
            </w:pPr>
            <w:r w:rsidRPr="004705D8">
              <w:rPr>
                <w:rFonts w:ascii="Times New Roman" w:hAnsi="Times New Roman"/>
                <w:b/>
                <w:sz w:val="24"/>
                <w:szCs w:val="24"/>
              </w:rPr>
              <w:t>6 ч</w:t>
            </w: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0F1589">
        <w:trPr>
          <w:gridAfter w:val="1"/>
          <w:wAfter w:w="33" w:type="dxa"/>
          <w:trHeight w:hRule="exact" w:val="418"/>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r w:rsidRPr="004705D8">
              <w:rPr>
                <w:color w:val="000000"/>
                <w:sz w:val="24"/>
                <w:szCs w:val="24"/>
              </w:rPr>
              <w:t>20</w:t>
            </w: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Северная Америка. «Визитная карточка» региона.</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0F1589">
        <w:trPr>
          <w:gridAfter w:val="1"/>
          <w:wAfter w:w="33" w:type="dxa"/>
          <w:trHeight w:hRule="exact" w:val="565"/>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r w:rsidRPr="004705D8">
              <w:rPr>
                <w:color w:val="000000"/>
                <w:sz w:val="24"/>
                <w:szCs w:val="24"/>
              </w:rPr>
              <w:t>21</w:t>
            </w: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 xml:space="preserve">США: территория, границы; государственный строй. Население. </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0F1589">
        <w:trPr>
          <w:gridAfter w:val="1"/>
          <w:wAfter w:w="33" w:type="dxa"/>
          <w:trHeight w:hRule="exact" w:val="560"/>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r w:rsidRPr="004705D8">
              <w:rPr>
                <w:color w:val="000000"/>
                <w:sz w:val="24"/>
                <w:szCs w:val="24"/>
              </w:rPr>
              <w:t>22</w:t>
            </w: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Хозяйство США: ведущее место в мировой экономике</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0F1589">
        <w:trPr>
          <w:gridAfter w:val="1"/>
          <w:wAfter w:w="33" w:type="dxa"/>
          <w:trHeight w:hRule="exact" w:val="284"/>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r w:rsidRPr="004705D8">
              <w:rPr>
                <w:color w:val="000000"/>
                <w:sz w:val="24"/>
                <w:szCs w:val="24"/>
              </w:rPr>
              <w:t>23</w:t>
            </w: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 xml:space="preserve">Макрорегионы США. </w:t>
            </w:r>
            <w:proofErr w:type="spellStart"/>
            <w:r w:rsidRPr="004705D8">
              <w:rPr>
                <w:rFonts w:ascii="Times New Roman" w:hAnsi="Times New Roman"/>
                <w:sz w:val="24"/>
                <w:szCs w:val="24"/>
              </w:rPr>
              <w:t>С.р</w:t>
            </w:r>
            <w:proofErr w:type="spellEnd"/>
            <w:r w:rsidRPr="004705D8">
              <w:rPr>
                <w:rFonts w:ascii="Times New Roman" w:hAnsi="Times New Roman"/>
                <w:sz w:val="24"/>
                <w:szCs w:val="24"/>
              </w:rPr>
              <w:t>. №5</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714255">
        <w:trPr>
          <w:gridAfter w:val="1"/>
          <w:wAfter w:w="33" w:type="dxa"/>
          <w:trHeight w:hRule="exact" w:val="566"/>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r w:rsidRPr="004705D8">
              <w:rPr>
                <w:color w:val="000000"/>
                <w:sz w:val="24"/>
                <w:szCs w:val="24"/>
              </w:rPr>
              <w:t>24</w:t>
            </w: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Канада. Практическая работа № 6</w:t>
            </w:r>
          </w:p>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 xml:space="preserve"> «Составление комплексной географической характеристики Канады».</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0F1589">
        <w:trPr>
          <w:gridAfter w:val="1"/>
          <w:wAfter w:w="33" w:type="dxa"/>
          <w:trHeight w:hRule="exact" w:val="281"/>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r w:rsidRPr="004705D8">
              <w:rPr>
                <w:color w:val="000000"/>
                <w:sz w:val="24"/>
                <w:szCs w:val="24"/>
              </w:rPr>
              <w:t>25</w:t>
            </w: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roofErr w:type="spellStart"/>
            <w:r w:rsidRPr="004705D8">
              <w:rPr>
                <w:rFonts w:ascii="Times New Roman" w:hAnsi="Times New Roman"/>
                <w:sz w:val="24"/>
                <w:szCs w:val="24"/>
              </w:rPr>
              <w:t>К.р</w:t>
            </w:r>
            <w:proofErr w:type="spellEnd"/>
            <w:r w:rsidRPr="004705D8">
              <w:rPr>
                <w:rFonts w:ascii="Times New Roman" w:hAnsi="Times New Roman"/>
                <w:sz w:val="24"/>
                <w:szCs w:val="24"/>
              </w:rPr>
              <w:t>. 3« Африка. Северная Америка»</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rPr>
                <w:sz w:val="24"/>
                <w:szCs w:val="24"/>
              </w:rPr>
            </w:pP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0F1589">
        <w:trPr>
          <w:gridAfter w:val="1"/>
          <w:wAfter w:w="33" w:type="dxa"/>
          <w:trHeight w:hRule="exact" w:val="473"/>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b/>
                <w:sz w:val="24"/>
                <w:szCs w:val="24"/>
              </w:rPr>
            </w:pPr>
            <w:r w:rsidRPr="004705D8">
              <w:rPr>
                <w:rFonts w:ascii="Times New Roman" w:hAnsi="Times New Roman"/>
                <w:b/>
                <w:sz w:val="24"/>
                <w:szCs w:val="24"/>
              </w:rPr>
              <w:t>Латинская Америка</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b/>
                <w:sz w:val="24"/>
                <w:szCs w:val="24"/>
              </w:rPr>
            </w:pPr>
            <w:r w:rsidRPr="004705D8">
              <w:rPr>
                <w:rFonts w:ascii="Times New Roman" w:hAnsi="Times New Roman"/>
                <w:b/>
                <w:sz w:val="24"/>
                <w:szCs w:val="24"/>
              </w:rPr>
              <w:t>3 ч</w:t>
            </w: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0F1589">
        <w:trPr>
          <w:gridAfter w:val="1"/>
          <w:wAfter w:w="33" w:type="dxa"/>
          <w:trHeight w:hRule="exact" w:val="363"/>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r w:rsidRPr="004705D8">
              <w:rPr>
                <w:color w:val="000000"/>
                <w:sz w:val="24"/>
                <w:szCs w:val="24"/>
              </w:rPr>
              <w:t>26</w:t>
            </w: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Общая характеристика Латинской Америки</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0F1589">
        <w:trPr>
          <w:gridAfter w:val="1"/>
          <w:wAfter w:w="33" w:type="dxa"/>
          <w:trHeight w:hRule="exact" w:val="297"/>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r w:rsidRPr="004705D8">
              <w:rPr>
                <w:color w:val="000000"/>
                <w:sz w:val="24"/>
                <w:szCs w:val="24"/>
              </w:rPr>
              <w:t>27</w:t>
            </w: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 xml:space="preserve">Хозяйство Латинской Америки. </w:t>
            </w:r>
            <w:proofErr w:type="spellStart"/>
            <w:r w:rsidRPr="004705D8">
              <w:rPr>
                <w:rFonts w:ascii="Times New Roman" w:hAnsi="Times New Roman"/>
                <w:sz w:val="24"/>
                <w:szCs w:val="24"/>
              </w:rPr>
              <w:t>С.р</w:t>
            </w:r>
            <w:proofErr w:type="spellEnd"/>
            <w:r w:rsidRPr="004705D8">
              <w:rPr>
                <w:rFonts w:ascii="Times New Roman" w:hAnsi="Times New Roman"/>
                <w:sz w:val="24"/>
                <w:szCs w:val="24"/>
              </w:rPr>
              <w:t>. № 6</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714255">
        <w:trPr>
          <w:gridAfter w:val="1"/>
          <w:wAfter w:w="33" w:type="dxa"/>
          <w:trHeight w:hRule="exact" w:val="571"/>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r w:rsidRPr="004705D8">
              <w:rPr>
                <w:color w:val="000000"/>
                <w:sz w:val="24"/>
                <w:szCs w:val="24"/>
              </w:rPr>
              <w:t>28</w:t>
            </w: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Бразилия. Пр. р. № 7</w:t>
            </w:r>
          </w:p>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 xml:space="preserve"> «Составление комплексной географической характеристики Бразилии».</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714255">
        <w:trPr>
          <w:gridAfter w:val="1"/>
          <w:wAfter w:w="33" w:type="dxa"/>
          <w:trHeight w:hRule="exact" w:val="739"/>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b/>
                <w:sz w:val="24"/>
                <w:szCs w:val="24"/>
              </w:rPr>
            </w:pPr>
            <w:r w:rsidRPr="004705D8">
              <w:rPr>
                <w:rFonts w:ascii="Times New Roman" w:hAnsi="Times New Roman"/>
                <w:b/>
                <w:sz w:val="24"/>
                <w:szCs w:val="24"/>
              </w:rPr>
              <w:t>Россия в современном мире</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b/>
                <w:sz w:val="24"/>
                <w:szCs w:val="24"/>
              </w:rPr>
            </w:pPr>
            <w:r w:rsidRPr="004705D8">
              <w:rPr>
                <w:rFonts w:ascii="Times New Roman" w:hAnsi="Times New Roman"/>
                <w:b/>
                <w:sz w:val="24"/>
                <w:szCs w:val="24"/>
              </w:rPr>
              <w:t>4ч</w:t>
            </w: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0F1589">
        <w:trPr>
          <w:gridAfter w:val="1"/>
          <w:wAfter w:w="33" w:type="dxa"/>
          <w:trHeight w:hRule="exact" w:val="970"/>
        </w:trPr>
        <w:tc>
          <w:tcPr>
            <w:tcW w:w="70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60"/>
              <w:rPr>
                <w:sz w:val="24"/>
                <w:szCs w:val="24"/>
              </w:rPr>
            </w:pPr>
            <w:r w:rsidRPr="004705D8">
              <w:rPr>
                <w:color w:val="000000"/>
                <w:sz w:val="24"/>
                <w:szCs w:val="24"/>
              </w:rPr>
              <w:t>29</w:t>
            </w:r>
          </w:p>
        </w:tc>
        <w:tc>
          <w:tcPr>
            <w:tcW w:w="5472"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 xml:space="preserve">Россия на политической карте мира. </w:t>
            </w:r>
            <w:proofErr w:type="spellStart"/>
            <w:r w:rsidRPr="004705D8">
              <w:rPr>
                <w:rFonts w:ascii="Times New Roman" w:hAnsi="Times New Roman"/>
                <w:sz w:val="24"/>
                <w:szCs w:val="24"/>
              </w:rPr>
              <w:t>Пр.р</w:t>
            </w:r>
            <w:proofErr w:type="spellEnd"/>
            <w:r w:rsidRPr="004705D8">
              <w:rPr>
                <w:rFonts w:ascii="Times New Roman" w:hAnsi="Times New Roman"/>
                <w:sz w:val="24"/>
                <w:szCs w:val="24"/>
              </w:rPr>
              <w:t>. № 8 «Анализ и объяснение особенностей современного геополитического и геоэкономического положения России, тенденций их возможного развития».</w:t>
            </w:r>
          </w:p>
        </w:tc>
        <w:tc>
          <w:tcPr>
            <w:tcW w:w="1541"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47" w:type="dxa"/>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ind w:left="400"/>
              <w:rPr>
                <w:sz w:val="24"/>
                <w:szCs w:val="24"/>
              </w:rPr>
            </w:pPr>
          </w:p>
        </w:tc>
      </w:tr>
      <w:tr w:rsidR="00F45462" w:rsidRPr="004705D8" w:rsidTr="000F1589">
        <w:trPr>
          <w:gridAfter w:val="1"/>
          <w:wAfter w:w="33" w:type="dxa"/>
          <w:trHeight w:hRule="exact" w:val="1124"/>
        </w:trPr>
        <w:tc>
          <w:tcPr>
            <w:tcW w:w="701" w:type="dxa"/>
            <w:gridSpan w:val="2"/>
            <w:tcBorders>
              <w:top w:val="single" w:sz="4" w:space="0" w:color="auto"/>
              <w:left w:val="single" w:sz="4" w:space="0" w:color="auto"/>
              <w:bottom w:val="single" w:sz="4" w:space="0" w:color="auto"/>
              <w:right w:val="nil"/>
            </w:tcBorders>
            <w:shd w:val="clear" w:color="auto" w:fill="FFFFFF"/>
          </w:tcPr>
          <w:p w:rsidR="00F45462" w:rsidRPr="004705D8" w:rsidRDefault="00F45462" w:rsidP="00714255">
            <w:pPr>
              <w:pStyle w:val="a4"/>
              <w:spacing w:after="0" w:line="240" w:lineRule="auto"/>
              <w:ind w:left="240"/>
              <w:rPr>
                <w:sz w:val="24"/>
                <w:szCs w:val="24"/>
              </w:rPr>
            </w:pPr>
            <w:r w:rsidRPr="004705D8">
              <w:rPr>
                <w:color w:val="000000"/>
                <w:sz w:val="24"/>
                <w:szCs w:val="24"/>
              </w:rPr>
              <w:t>30</w:t>
            </w:r>
          </w:p>
        </w:tc>
        <w:tc>
          <w:tcPr>
            <w:tcW w:w="5472" w:type="dxa"/>
            <w:gridSpan w:val="2"/>
            <w:tcBorders>
              <w:top w:val="single" w:sz="4" w:space="0" w:color="auto"/>
              <w:left w:val="single" w:sz="4" w:space="0" w:color="auto"/>
              <w:bottom w:val="single" w:sz="4" w:space="0" w:color="auto"/>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Россия в мировом хозяйстве. Международные отношения. Пр. р. № 9 «Определение роли России в производстве важнейших видов мировой промышленной и сельскохозяйственной продукции»</w:t>
            </w:r>
          </w:p>
        </w:tc>
        <w:tc>
          <w:tcPr>
            <w:tcW w:w="1541" w:type="dxa"/>
            <w:gridSpan w:val="2"/>
            <w:tcBorders>
              <w:top w:val="single" w:sz="4" w:space="0" w:color="auto"/>
              <w:left w:val="single" w:sz="4" w:space="0" w:color="auto"/>
              <w:bottom w:val="single" w:sz="4" w:space="0" w:color="auto"/>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47" w:type="dxa"/>
            <w:tcBorders>
              <w:top w:val="single" w:sz="4" w:space="0" w:color="auto"/>
              <w:left w:val="single" w:sz="4" w:space="0" w:color="auto"/>
              <w:bottom w:val="single" w:sz="4" w:space="0" w:color="auto"/>
              <w:right w:val="single" w:sz="4" w:space="0" w:color="auto"/>
            </w:tcBorders>
            <w:shd w:val="clear" w:color="auto" w:fill="FFFFFF"/>
          </w:tcPr>
          <w:p w:rsidR="00F45462" w:rsidRPr="004705D8" w:rsidRDefault="00F45462" w:rsidP="00714255">
            <w:pPr>
              <w:pStyle w:val="a4"/>
              <w:spacing w:after="0" w:line="240" w:lineRule="auto"/>
              <w:rPr>
                <w:sz w:val="24"/>
                <w:szCs w:val="24"/>
              </w:rPr>
            </w:pPr>
          </w:p>
        </w:tc>
      </w:tr>
      <w:tr w:rsidR="00F45462" w:rsidRPr="004705D8" w:rsidTr="000F1589">
        <w:trPr>
          <w:trHeight w:hRule="exact" w:val="432"/>
        </w:trPr>
        <w:tc>
          <w:tcPr>
            <w:tcW w:w="682" w:type="dxa"/>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40"/>
              <w:rPr>
                <w:sz w:val="24"/>
                <w:szCs w:val="24"/>
              </w:rPr>
            </w:pPr>
            <w:r w:rsidRPr="004705D8">
              <w:rPr>
                <w:color w:val="000000"/>
                <w:sz w:val="24"/>
                <w:szCs w:val="24"/>
              </w:rPr>
              <w:t>31</w:t>
            </w:r>
          </w:p>
        </w:tc>
        <w:tc>
          <w:tcPr>
            <w:tcW w:w="5467"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r w:rsidRPr="004705D8">
              <w:rPr>
                <w:rFonts w:ascii="Times New Roman" w:hAnsi="Times New Roman"/>
                <w:sz w:val="24"/>
                <w:szCs w:val="24"/>
              </w:rPr>
              <w:t>Урок обобщения «Россия в современном мире»</w:t>
            </w:r>
          </w:p>
        </w:tc>
        <w:tc>
          <w:tcPr>
            <w:tcW w:w="1546"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99" w:type="dxa"/>
            <w:gridSpan w:val="3"/>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rPr>
                <w:sz w:val="24"/>
                <w:szCs w:val="24"/>
              </w:rPr>
            </w:pPr>
          </w:p>
        </w:tc>
      </w:tr>
      <w:tr w:rsidR="00F45462" w:rsidRPr="004705D8" w:rsidTr="000F1589">
        <w:trPr>
          <w:trHeight w:hRule="exact" w:val="281"/>
        </w:trPr>
        <w:tc>
          <w:tcPr>
            <w:tcW w:w="682" w:type="dxa"/>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40"/>
              <w:rPr>
                <w:sz w:val="24"/>
                <w:szCs w:val="24"/>
              </w:rPr>
            </w:pPr>
            <w:r w:rsidRPr="004705D8">
              <w:rPr>
                <w:color w:val="000000"/>
                <w:sz w:val="24"/>
                <w:szCs w:val="24"/>
              </w:rPr>
              <w:t>32</w:t>
            </w:r>
          </w:p>
        </w:tc>
        <w:tc>
          <w:tcPr>
            <w:tcW w:w="5467"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roofErr w:type="spellStart"/>
            <w:r w:rsidRPr="004705D8">
              <w:rPr>
                <w:rFonts w:ascii="Times New Roman" w:hAnsi="Times New Roman"/>
                <w:sz w:val="24"/>
                <w:szCs w:val="24"/>
              </w:rPr>
              <w:t>К.р</w:t>
            </w:r>
            <w:proofErr w:type="spellEnd"/>
            <w:r w:rsidRPr="004705D8">
              <w:rPr>
                <w:rFonts w:ascii="Times New Roman" w:hAnsi="Times New Roman"/>
                <w:sz w:val="24"/>
                <w:szCs w:val="24"/>
              </w:rPr>
              <w:t>. 4 «Россия в современном мире»</w:t>
            </w:r>
          </w:p>
        </w:tc>
        <w:tc>
          <w:tcPr>
            <w:tcW w:w="1546"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99" w:type="dxa"/>
            <w:gridSpan w:val="3"/>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rPr>
                <w:sz w:val="24"/>
                <w:szCs w:val="24"/>
              </w:rPr>
            </w:pPr>
          </w:p>
        </w:tc>
      </w:tr>
      <w:tr w:rsidR="00F45462" w:rsidRPr="004705D8" w:rsidTr="000F1589">
        <w:trPr>
          <w:trHeight w:hRule="exact" w:val="272"/>
        </w:trPr>
        <w:tc>
          <w:tcPr>
            <w:tcW w:w="682" w:type="dxa"/>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40"/>
              <w:rPr>
                <w:sz w:val="24"/>
                <w:szCs w:val="24"/>
              </w:rPr>
            </w:pPr>
          </w:p>
        </w:tc>
        <w:tc>
          <w:tcPr>
            <w:tcW w:w="5467"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b/>
                <w:sz w:val="24"/>
                <w:szCs w:val="24"/>
              </w:rPr>
            </w:pPr>
            <w:r w:rsidRPr="004705D8">
              <w:rPr>
                <w:rFonts w:ascii="Times New Roman" w:hAnsi="Times New Roman"/>
                <w:b/>
                <w:sz w:val="24"/>
                <w:szCs w:val="24"/>
              </w:rPr>
              <w:t>Глобальные проблемы человечества</w:t>
            </w:r>
          </w:p>
        </w:tc>
        <w:tc>
          <w:tcPr>
            <w:tcW w:w="1546"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b/>
                <w:sz w:val="24"/>
                <w:szCs w:val="24"/>
              </w:rPr>
            </w:pPr>
            <w:r w:rsidRPr="004705D8">
              <w:rPr>
                <w:rFonts w:ascii="Times New Roman" w:hAnsi="Times New Roman"/>
                <w:b/>
                <w:sz w:val="24"/>
                <w:szCs w:val="24"/>
              </w:rPr>
              <w:t>2ч</w:t>
            </w:r>
          </w:p>
        </w:tc>
        <w:tc>
          <w:tcPr>
            <w:tcW w:w="1699" w:type="dxa"/>
            <w:gridSpan w:val="3"/>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rPr>
                <w:sz w:val="24"/>
                <w:szCs w:val="24"/>
              </w:rPr>
            </w:pPr>
          </w:p>
        </w:tc>
      </w:tr>
      <w:tr w:rsidR="00F45462" w:rsidRPr="004705D8" w:rsidTr="00714255">
        <w:trPr>
          <w:trHeight w:hRule="exact" w:val="835"/>
        </w:trPr>
        <w:tc>
          <w:tcPr>
            <w:tcW w:w="682" w:type="dxa"/>
            <w:tcBorders>
              <w:top w:val="single" w:sz="4" w:space="0" w:color="auto"/>
              <w:left w:val="single" w:sz="4" w:space="0" w:color="auto"/>
              <w:bottom w:val="nil"/>
              <w:right w:val="nil"/>
            </w:tcBorders>
            <w:shd w:val="clear" w:color="auto" w:fill="FFFFFF"/>
          </w:tcPr>
          <w:p w:rsidR="00F45462" w:rsidRPr="004705D8" w:rsidRDefault="00F45462" w:rsidP="00714255">
            <w:pPr>
              <w:pStyle w:val="a4"/>
              <w:spacing w:after="0" w:line="240" w:lineRule="auto"/>
              <w:ind w:left="240"/>
              <w:rPr>
                <w:sz w:val="24"/>
                <w:szCs w:val="24"/>
              </w:rPr>
            </w:pPr>
            <w:r w:rsidRPr="004705D8">
              <w:rPr>
                <w:color w:val="000000"/>
                <w:sz w:val="24"/>
                <w:szCs w:val="24"/>
              </w:rPr>
              <w:t>33</w:t>
            </w:r>
          </w:p>
        </w:tc>
        <w:tc>
          <w:tcPr>
            <w:tcW w:w="5467" w:type="dxa"/>
            <w:gridSpan w:val="2"/>
            <w:tcBorders>
              <w:top w:val="single" w:sz="4" w:space="0" w:color="auto"/>
              <w:left w:val="single" w:sz="4" w:space="0" w:color="auto"/>
              <w:bottom w:val="nil"/>
              <w:right w:val="nil"/>
            </w:tcBorders>
            <w:shd w:val="clear" w:color="auto" w:fill="FFFFFF"/>
          </w:tcPr>
          <w:p w:rsidR="00F45462" w:rsidRPr="00F7332D" w:rsidRDefault="00F45462" w:rsidP="00714255">
            <w:pPr>
              <w:pStyle w:val="a3"/>
              <w:spacing w:before="0" w:beforeAutospacing="0" w:after="167" w:afterAutospacing="0"/>
              <w:ind w:left="33" w:right="33"/>
              <w:jc w:val="both"/>
              <w:textAlignment w:val="baseline"/>
              <w:rPr>
                <w:sz w:val="24"/>
                <w:szCs w:val="24"/>
              </w:rPr>
            </w:pPr>
            <w:r w:rsidRPr="00F7332D">
              <w:rPr>
                <w:sz w:val="24"/>
                <w:szCs w:val="24"/>
              </w:rPr>
              <w:t xml:space="preserve">Понятия о глобальных проблемах человечества. </w:t>
            </w:r>
            <w:proofErr w:type="spellStart"/>
            <w:r w:rsidRPr="00F7332D">
              <w:rPr>
                <w:sz w:val="24"/>
                <w:szCs w:val="24"/>
              </w:rPr>
              <w:t>Геоглобалистика</w:t>
            </w:r>
            <w:proofErr w:type="spellEnd"/>
            <w:r w:rsidRPr="00F7332D">
              <w:rPr>
                <w:sz w:val="24"/>
                <w:szCs w:val="24"/>
              </w:rPr>
              <w:t xml:space="preserve">. Глобальные прогнозы, гипотезы и проекты. Стратегия устойчивого развития. </w:t>
            </w:r>
          </w:p>
        </w:tc>
        <w:tc>
          <w:tcPr>
            <w:tcW w:w="1546" w:type="dxa"/>
            <w:gridSpan w:val="2"/>
            <w:tcBorders>
              <w:top w:val="single" w:sz="4" w:space="0" w:color="auto"/>
              <w:left w:val="single" w:sz="4" w:space="0" w:color="auto"/>
              <w:bottom w:val="nil"/>
              <w:right w:val="nil"/>
            </w:tcBorders>
            <w:shd w:val="clear" w:color="auto" w:fill="FFFFFF"/>
          </w:tcPr>
          <w:p w:rsidR="00F45462" w:rsidRPr="004705D8" w:rsidRDefault="00F45462" w:rsidP="00714255">
            <w:pPr>
              <w:spacing w:line="240" w:lineRule="auto"/>
              <w:jc w:val="both"/>
              <w:rPr>
                <w:rFonts w:ascii="Times New Roman" w:hAnsi="Times New Roman"/>
                <w:sz w:val="24"/>
                <w:szCs w:val="24"/>
              </w:rPr>
            </w:pPr>
          </w:p>
        </w:tc>
        <w:tc>
          <w:tcPr>
            <w:tcW w:w="1699" w:type="dxa"/>
            <w:gridSpan w:val="3"/>
            <w:tcBorders>
              <w:top w:val="single" w:sz="4" w:space="0" w:color="auto"/>
              <w:left w:val="single" w:sz="4" w:space="0" w:color="auto"/>
              <w:bottom w:val="nil"/>
              <w:right w:val="single" w:sz="4" w:space="0" w:color="auto"/>
            </w:tcBorders>
            <w:shd w:val="clear" w:color="auto" w:fill="FFFFFF"/>
          </w:tcPr>
          <w:p w:rsidR="00F45462" w:rsidRPr="004705D8" w:rsidRDefault="00F45462" w:rsidP="00714255">
            <w:pPr>
              <w:pStyle w:val="a4"/>
              <w:spacing w:after="0" w:line="240" w:lineRule="auto"/>
              <w:rPr>
                <w:sz w:val="24"/>
                <w:szCs w:val="24"/>
              </w:rPr>
            </w:pPr>
          </w:p>
        </w:tc>
      </w:tr>
      <w:tr w:rsidR="00F45462" w:rsidRPr="004705D8" w:rsidTr="00714255">
        <w:trPr>
          <w:trHeight w:hRule="exact" w:val="562"/>
        </w:trPr>
        <w:tc>
          <w:tcPr>
            <w:tcW w:w="682" w:type="dxa"/>
            <w:tcBorders>
              <w:top w:val="single" w:sz="4" w:space="0" w:color="auto"/>
              <w:left w:val="single" w:sz="4" w:space="0" w:color="auto"/>
              <w:bottom w:val="single" w:sz="4" w:space="0" w:color="auto"/>
              <w:right w:val="nil"/>
            </w:tcBorders>
            <w:shd w:val="clear" w:color="auto" w:fill="FFFFFF"/>
          </w:tcPr>
          <w:p w:rsidR="00F45462" w:rsidRPr="004705D8" w:rsidRDefault="00F45462" w:rsidP="000F1589">
            <w:pPr>
              <w:spacing w:line="240" w:lineRule="auto"/>
              <w:jc w:val="both"/>
              <w:rPr>
                <w:rFonts w:ascii="Times New Roman" w:hAnsi="Times New Roman"/>
                <w:sz w:val="24"/>
                <w:szCs w:val="24"/>
              </w:rPr>
            </w:pPr>
            <w:r w:rsidRPr="004705D8">
              <w:rPr>
                <w:rFonts w:ascii="Times New Roman" w:hAnsi="Times New Roman"/>
                <w:color w:val="000000"/>
                <w:sz w:val="24"/>
                <w:szCs w:val="24"/>
              </w:rPr>
              <w:lastRenderedPageBreak/>
              <w:t>34</w:t>
            </w:r>
          </w:p>
        </w:tc>
        <w:tc>
          <w:tcPr>
            <w:tcW w:w="5467" w:type="dxa"/>
            <w:gridSpan w:val="2"/>
            <w:tcBorders>
              <w:top w:val="single" w:sz="4" w:space="0" w:color="auto"/>
              <w:left w:val="single" w:sz="4" w:space="0" w:color="auto"/>
              <w:bottom w:val="single" w:sz="4" w:space="0" w:color="auto"/>
              <w:right w:val="nil"/>
            </w:tcBorders>
            <w:shd w:val="clear" w:color="auto" w:fill="FFFFFF"/>
          </w:tcPr>
          <w:p w:rsidR="00F45462" w:rsidRPr="00F7332D" w:rsidRDefault="00F45462" w:rsidP="000F1589">
            <w:pPr>
              <w:pStyle w:val="a3"/>
              <w:spacing w:before="0" w:beforeAutospacing="0" w:after="0" w:afterAutospacing="0"/>
              <w:ind w:left="33" w:right="33"/>
              <w:jc w:val="both"/>
              <w:textAlignment w:val="baseline"/>
              <w:rPr>
                <w:sz w:val="24"/>
                <w:szCs w:val="24"/>
              </w:rPr>
            </w:pPr>
            <w:r w:rsidRPr="00F7332D">
              <w:rPr>
                <w:sz w:val="24"/>
                <w:szCs w:val="24"/>
              </w:rPr>
              <w:t>Глобальные прогнозы, гипотезы и проекты. Стратегия устойчивого развития.</w:t>
            </w:r>
          </w:p>
        </w:tc>
        <w:tc>
          <w:tcPr>
            <w:tcW w:w="1546" w:type="dxa"/>
            <w:gridSpan w:val="2"/>
            <w:tcBorders>
              <w:top w:val="single" w:sz="4" w:space="0" w:color="auto"/>
              <w:left w:val="single" w:sz="4" w:space="0" w:color="auto"/>
              <w:bottom w:val="single" w:sz="4" w:space="0" w:color="auto"/>
              <w:right w:val="nil"/>
            </w:tcBorders>
            <w:shd w:val="clear" w:color="auto" w:fill="FFFFFF"/>
          </w:tcPr>
          <w:p w:rsidR="00F45462" w:rsidRPr="004705D8" w:rsidRDefault="00F45462" w:rsidP="000F1589">
            <w:pPr>
              <w:spacing w:line="240" w:lineRule="auto"/>
              <w:jc w:val="both"/>
              <w:rPr>
                <w:rFonts w:ascii="Times New Roman" w:hAnsi="Times New Roman"/>
                <w:sz w:val="24"/>
                <w:szCs w:val="24"/>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tcPr>
          <w:p w:rsidR="00F45462" w:rsidRPr="004705D8" w:rsidRDefault="00F45462" w:rsidP="000F1589">
            <w:pPr>
              <w:pStyle w:val="a4"/>
              <w:spacing w:after="0" w:line="240" w:lineRule="auto"/>
              <w:rPr>
                <w:sz w:val="24"/>
                <w:szCs w:val="24"/>
              </w:rPr>
            </w:pPr>
          </w:p>
        </w:tc>
      </w:tr>
    </w:tbl>
    <w:p w:rsidR="000F1589" w:rsidRDefault="000F1589" w:rsidP="000F1589">
      <w:pPr>
        <w:widowControl w:val="0"/>
        <w:spacing w:line="360" w:lineRule="auto"/>
        <w:ind w:left="20"/>
        <w:jc w:val="both"/>
        <w:rPr>
          <w:rFonts w:ascii="Times New Roman" w:eastAsia="Times New Roman" w:hAnsi="Times New Roman"/>
          <w:b/>
          <w:bCs/>
          <w:color w:val="000000"/>
          <w:sz w:val="24"/>
          <w:szCs w:val="24"/>
          <w:shd w:val="clear" w:color="auto" w:fill="FFFFFF"/>
        </w:rPr>
      </w:pPr>
    </w:p>
    <w:p w:rsidR="00F45462" w:rsidRPr="004705D8" w:rsidRDefault="00F45462" w:rsidP="000F1589">
      <w:pPr>
        <w:widowControl w:val="0"/>
        <w:spacing w:line="360" w:lineRule="auto"/>
        <w:ind w:left="20"/>
        <w:jc w:val="both"/>
        <w:rPr>
          <w:rFonts w:ascii="Times New Roman" w:eastAsia="Times New Roman" w:hAnsi="Times New Roman"/>
          <w:b/>
          <w:bCs/>
          <w:sz w:val="24"/>
          <w:szCs w:val="24"/>
        </w:rPr>
      </w:pPr>
      <w:r w:rsidRPr="004705D8">
        <w:rPr>
          <w:rFonts w:ascii="Times New Roman" w:eastAsia="Times New Roman" w:hAnsi="Times New Roman"/>
          <w:b/>
          <w:bCs/>
          <w:color w:val="000000"/>
          <w:sz w:val="24"/>
          <w:szCs w:val="24"/>
          <w:shd w:val="clear" w:color="auto" w:fill="FFFFFF"/>
        </w:rPr>
        <w:t>ТРЕБОВАНИЯ К УРОВНЮ ПОДГОТОВКИ УЧАЩИХСЯ</w:t>
      </w:r>
    </w:p>
    <w:p w:rsidR="00F45462" w:rsidRPr="004705D8" w:rsidRDefault="00F45462" w:rsidP="000F1589">
      <w:pPr>
        <w:widowControl w:val="0"/>
        <w:spacing w:line="360" w:lineRule="auto"/>
        <w:ind w:left="560" w:right="2120" w:hanging="540"/>
        <w:jc w:val="both"/>
        <w:rPr>
          <w:rFonts w:ascii="Times New Roman" w:eastAsia="Times New Roman" w:hAnsi="Times New Roman"/>
          <w:b/>
          <w:bCs/>
          <w:i/>
          <w:iCs/>
          <w:sz w:val="24"/>
          <w:szCs w:val="24"/>
        </w:rPr>
      </w:pPr>
      <w:r w:rsidRPr="004705D8">
        <w:rPr>
          <w:rFonts w:ascii="Times New Roman" w:eastAsia="Times New Roman" w:hAnsi="Times New Roman"/>
          <w:b/>
          <w:bCs/>
          <w:i/>
          <w:iCs/>
          <w:color w:val="000000"/>
          <w:sz w:val="24"/>
          <w:szCs w:val="24"/>
          <w:shd w:val="clear" w:color="auto" w:fill="FFFFFF"/>
        </w:rPr>
        <w:t xml:space="preserve">В результате изучения географии на базовом уровне ученик должен </w:t>
      </w:r>
      <w:r w:rsidRPr="004705D8">
        <w:rPr>
          <w:rFonts w:ascii="Times New Roman" w:eastAsia="Times New Roman" w:hAnsi="Times New Roman"/>
          <w:b/>
          <w:bCs/>
          <w:color w:val="000000"/>
          <w:sz w:val="24"/>
          <w:szCs w:val="24"/>
          <w:shd w:val="clear" w:color="auto" w:fill="FFFFFF"/>
        </w:rPr>
        <w:t>знать/понимать</w:t>
      </w:r>
    </w:p>
    <w:p w:rsidR="00F45462" w:rsidRPr="004705D8" w:rsidRDefault="00F45462" w:rsidP="00F45462">
      <w:pPr>
        <w:widowControl w:val="0"/>
        <w:numPr>
          <w:ilvl w:val="0"/>
          <w:numId w:val="41"/>
        </w:numPr>
        <w:tabs>
          <w:tab w:val="left" w:pos="567"/>
        </w:tabs>
        <w:spacing w:line="360" w:lineRule="auto"/>
        <w:jc w:val="both"/>
        <w:rPr>
          <w:rFonts w:ascii="Times New Roman" w:eastAsia="Times New Roman" w:hAnsi="Times New Roman"/>
          <w:sz w:val="24"/>
          <w:szCs w:val="24"/>
        </w:rPr>
      </w:pPr>
      <w:r w:rsidRPr="004705D8">
        <w:rPr>
          <w:rFonts w:ascii="Times New Roman" w:eastAsia="Times New Roman" w:hAnsi="Times New Roman"/>
          <w:color w:val="000000"/>
          <w:sz w:val="24"/>
          <w:szCs w:val="24"/>
          <w:shd w:val="clear" w:color="auto" w:fill="FFFFFF"/>
        </w:rPr>
        <w:t xml:space="preserve">основные географические понятия и термины: экономическая и социальная география, метод, географическая среда, природно-ресурсный потенциал, экологическая емкость, лесистость, </w:t>
      </w:r>
      <w:proofErr w:type="spellStart"/>
      <w:r w:rsidRPr="004705D8">
        <w:rPr>
          <w:rFonts w:ascii="Times New Roman" w:eastAsia="Times New Roman" w:hAnsi="Times New Roman"/>
          <w:color w:val="000000"/>
          <w:sz w:val="24"/>
          <w:szCs w:val="24"/>
          <w:shd w:val="clear" w:color="auto" w:fill="FFFFFF"/>
        </w:rPr>
        <w:t>марикультура</w:t>
      </w:r>
      <w:proofErr w:type="spellEnd"/>
      <w:r w:rsidRPr="004705D8">
        <w:rPr>
          <w:rFonts w:ascii="Times New Roman" w:eastAsia="Times New Roman" w:hAnsi="Times New Roman"/>
          <w:color w:val="000000"/>
          <w:sz w:val="24"/>
          <w:szCs w:val="24"/>
          <w:shd w:val="clear" w:color="auto" w:fill="FFFFFF"/>
        </w:rPr>
        <w:t>, глобальные проблемы человечества, воспроизводство населения, демографический взрыв, теория демографического перехода, демографическая политика, депопуляция, нация, народ, народность, дискриминации, экономически активное население, демографическая</w:t>
      </w:r>
    </w:p>
    <w:p w:rsidR="00F45462" w:rsidRPr="004705D8" w:rsidRDefault="00F45462" w:rsidP="00F45462">
      <w:pPr>
        <w:widowControl w:val="0"/>
        <w:spacing w:line="360" w:lineRule="auto"/>
        <w:ind w:left="560"/>
        <w:jc w:val="both"/>
        <w:rPr>
          <w:rFonts w:ascii="Times New Roman" w:eastAsia="Times New Roman" w:hAnsi="Times New Roman"/>
          <w:sz w:val="24"/>
          <w:szCs w:val="24"/>
        </w:rPr>
      </w:pPr>
      <w:r w:rsidRPr="004705D8">
        <w:rPr>
          <w:rFonts w:ascii="Times New Roman" w:eastAsia="Times New Roman" w:hAnsi="Times New Roman"/>
          <w:color w:val="000000"/>
          <w:sz w:val="24"/>
          <w:szCs w:val="24"/>
          <w:shd w:val="clear" w:color="auto" w:fill="FFFFFF"/>
        </w:rPr>
        <w:t xml:space="preserve">нагрузка, урбанизация, </w:t>
      </w:r>
      <w:proofErr w:type="spellStart"/>
      <w:r w:rsidRPr="004705D8">
        <w:rPr>
          <w:rFonts w:ascii="Times New Roman" w:eastAsia="Times New Roman" w:hAnsi="Times New Roman"/>
          <w:color w:val="000000"/>
          <w:sz w:val="24"/>
          <w:szCs w:val="24"/>
          <w:shd w:val="clear" w:color="auto" w:fill="FFFFFF"/>
        </w:rPr>
        <w:t>субурбанизация</w:t>
      </w:r>
      <w:proofErr w:type="spellEnd"/>
      <w:r w:rsidRPr="004705D8">
        <w:rPr>
          <w:rFonts w:ascii="Times New Roman" w:eastAsia="Times New Roman" w:hAnsi="Times New Roman"/>
          <w:color w:val="000000"/>
          <w:sz w:val="24"/>
          <w:szCs w:val="24"/>
          <w:shd w:val="clear" w:color="auto" w:fill="FFFFFF"/>
        </w:rPr>
        <w:t>, агломерация, мегаполис, миграции</w:t>
      </w:r>
    </w:p>
    <w:p w:rsidR="00F45462" w:rsidRPr="004705D8" w:rsidRDefault="00F45462" w:rsidP="00F45462">
      <w:pPr>
        <w:widowControl w:val="0"/>
        <w:spacing w:line="360" w:lineRule="auto"/>
        <w:ind w:left="560"/>
        <w:jc w:val="both"/>
        <w:rPr>
          <w:rFonts w:ascii="Times New Roman" w:eastAsia="Times New Roman" w:hAnsi="Times New Roman"/>
          <w:sz w:val="24"/>
          <w:szCs w:val="24"/>
        </w:rPr>
      </w:pPr>
      <w:r w:rsidRPr="004705D8">
        <w:rPr>
          <w:rFonts w:ascii="Times New Roman" w:eastAsia="Times New Roman" w:hAnsi="Times New Roman"/>
          <w:color w:val="000000"/>
          <w:sz w:val="24"/>
          <w:szCs w:val="24"/>
          <w:shd w:val="clear" w:color="auto" w:fill="FFFFFF"/>
        </w:rPr>
        <w:t xml:space="preserve">населения, уровень жизни, мировое хозяйство, международная хозяйственная специализация, международное географическое разделение труда, научно- техническая революция (НТР), «зеленая революция», монокультура, политическая карта, страна, государство, унитарное государство, федеративное государство, монархия, республика, валовый внутренний продукт (ВВП), политическая география, геополитика, внешнеторговый оборот, </w:t>
      </w:r>
      <w:proofErr w:type="spellStart"/>
      <w:r w:rsidRPr="004705D8">
        <w:rPr>
          <w:rFonts w:ascii="Times New Roman" w:eastAsia="Times New Roman" w:hAnsi="Times New Roman"/>
          <w:color w:val="000000"/>
          <w:sz w:val="24"/>
          <w:szCs w:val="24"/>
          <w:shd w:val="clear" w:color="auto" w:fill="FFFFFF"/>
        </w:rPr>
        <w:t>регионалистика</w:t>
      </w:r>
      <w:proofErr w:type="spellEnd"/>
      <w:r w:rsidRPr="004705D8">
        <w:rPr>
          <w:rFonts w:ascii="Times New Roman" w:eastAsia="Times New Roman" w:hAnsi="Times New Roman"/>
          <w:color w:val="000000"/>
          <w:sz w:val="24"/>
          <w:szCs w:val="24"/>
          <w:shd w:val="clear" w:color="auto" w:fill="FFFFFF"/>
        </w:rPr>
        <w:t>, страноведение, регион;</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color w:val="000000"/>
          <w:sz w:val="24"/>
          <w:szCs w:val="24"/>
          <w:shd w:val="clear" w:color="auto" w:fill="FFFFFF"/>
        </w:rPr>
        <w:t>традиционные и новые методы географических исследований; сравнительный, описательный, картографический, исторический, математический, метод географического моделирования; геоинформационные системы (</w:t>
      </w:r>
      <w:proofErr w:type="spellStart"/>
      <w:r w:rsidRPr="004705D8">
        <w:rPr>
          <w:rFonts w:ascii="Times New Roman" w:eastAsia="Times New Roman" w:hAnsi="Times New Roman"/>
          <w:color w:val="000000"/>
          <w:sz w:val="24"/>
          <w:szCs w:val="24"/>
          <w:shd w:val="clear" w:color="auto" w:fill="FFFFFF"/>
        </w:rPr>
        <w:t>ГИСы</w:t>
      </w:r>
      <w:proofErr w:type="spellEnd"/>
      <w:r w:rsidRPr="004705D8">
        <w:rPr>
          <w:rFonts w:ascii="Times New Roman" w:eastAsia="Times New Roman" w:hAnsi="Times New Roman"/>
          <w:color w:val="000000"/>
          <w:sz w:val="24"/>
          <w:szCs w:val="24"/>
          <w:shd w:val="clear" w:color="auto" w:fill="FFFFFF"/>
        </w:rPr>
        <w:t>) и др.;</w:t>
      </w:r>
    </w:p>
    <w:p w:rsidR="00F45462" w:rsidRPr="004705D8" w:rsidRDefault="00F45462" w:rsidP="00F45462">
      <w:pPr>
        <w:widowControl w:val="0"/>
        <w:numPr>
          <w:ilvl w:val="0"/>
          <w:numId w:val="41"/>
        </w:numPr>
        <w:tabs>
          <w:tab w:val="left" w:pos="562"/>
        </w:tabs>
        <w:spacing w:line="360" w:lineRule="auto"/>
        <w:jc w:val="both"/>
        <w:rPr>
          <w:rFonts w:ascii="Times New Roman" w:eastAsia="Times New Roman" w:hAnsi="Times New Roman"/>
          <w:sz w:val="24"/>
          <w:szCs w:val="24"/>
        </w:rPr>
      </w:pPr>
      <w:r w:rsidRPr="004705D8">
        <w:rPr>
          <w:rFonts w:ascii="Times New Roman" w:eastAsia="Times New Roman" w:hAnsi="Times New Roman"/>
          <w:color w:val="000000"/>
          <w:sz w:val="24"/>
          <w:szCs w:val="24"/>
          <w:shd w:val="clear" w:color="auto" w:fill="FFFFFF"/>
        </w:rPr>
        <w:t>особенности размещения основных видов природных ресурсов, их главные месторождения, а также особенности размещения и территориальные сочетания земельных, лесных, рекреационных, ресурсов Мирового океана;</w:t>
      </w:r>
    </w:p>
    <w:p w:rsidR="00F45462" w:rsidRPr="004705D8" w:rsidRDefault="00F45462" w:rsidP="00F45462">
      <w:pPr>
        <w:widowControl w:val="0"/>
        <w:numPr>
          <w:ilvl w:val="0"/>
          <w:numId w:val="41"/>
        </w:numPr>
        <w:tabs>
          <w:tab w:val="left" w:pos="620"/>
        </w:tabs>
        <w:spacing w:line="360" w:lineRule="auto"/>
        <w:jc w:val="both"/>
        <w:rPr>
          <w:rFonts w:ascii="Times New Roman" w:eastAsia="Times New Roman" w:hAnsi="Times New Roman"/>
          <w:sz w:val="24"/>
          <w:szCs w:val="24"/>
        </w:rPr>
      </w:pPr>
      <w:r w:rsidRPr="004705D8">
        <w:rPr>
          <w:rFonts w:ascii="Times New Roman" w:eastAsia="Times New Roman" w:hAnsi="Times New Roman"/>
          <w:color w:val="000000"/>
          <w:sz w:val="24"/>
          <w:szCs w:val="24"/>
          <w:shd w:val="clear" w:color="auto" w:fill="FFFFFF"/>
        </w:rPr>
        <w:t>численность и динамику изменения населения мира, отдельных регионов и стран, их этногеографическую специфику, наиболее крупные языковые семьи и народы мира, ареалы их распространения;</w:t>
      </w:r>
    </w:p>
    <w:p w:rsidR="00F45462" w:rsidRPr="004705D8" w:rsidRDefault="00F45462" w:rsidP="00F45462">
      <w:pPr>
        <w:widowControl w:val="0"/>
        <w:numPr>
          <w:ilvl w:val="0"/>
          <w:numId w:val="41"/>
        </w:numPr>
        <w:tabs>
          <w:tab w:val="left" w:pos="620"/>
        </w:tabs>
        <w:spacing w:line="360" w:lineRule="auto"/>
        <w:jc w:val="both"/>
        <w:rPr>
          <w:rFonts w:ascii="Times New Roman" w:eastAsia="Times New Roman" w:hAnsi="Times New Roman"/>
          <w:sz w:val="24"/>
          <w:szCs w:val="24"/>
        </w:rPr>
      </w:pPr>
      <w:r w:rsidRPr="004705D8">
        <w:rPr>
          <w:rFonts w:ascii="Times New Roman" w:eastAsia="Times New Roman" w:hAnsi="Times New Roman"/>
          <w:color w:val="000000"/>
          <w:sz w:val="24"/>
          <w:szCs w:val="24"/>
          <w:shd w:val="clear" w:color="auto" w:fill="FFFFFF"/>
        </w:rPr>
        <w:t>различия в уровне и качестве жизни населения в отдельных регионах и странах мира;</w:t>
      </w:r>
    </w:p>
    <w:p w:rsidR="00F45462" w:rsidRPr="004705D8" w:rsidRDefault="00F45462" w:rsidP="00F45462">
      <w:pPr>
        <w:widowControl w:val="0"/>
        <w:numPr>
          <w:ilvl w:val="0"/>
          <w:numId w:val="41"/>
        </w:numPr>
        <w:tabs>
          <w:tab w:val="left" w:pos="567"/>
        </w:tabs>
        <w:spacing w:line="360" w:lineRule="auto"/>
        <w:jc w:val="both"/>
        <w:rPr>
          <w:rFonts w:ascii="Times New Roman" w:eastAsia="Times New Roman" w:hAnsi="Times New Roman"/>
          <w:sz w:val="24"/>
          <w:szCs w:val="24"/>
        </w:rPr>
      </w:pPr>
      <w:r w:rsidRPr="004705D8">
        <w:rPr>
          <w:rFonts w:ascii="Times New Roman" w:eastAsia="Times New Roman" w:hAnsi="Times New Roman"/>
          <w:color w:val="000000"/>
          <w:sz w:val="24"/>
          <w:szCs w:val="24"/>
          <w:shd w:val="clear" w:color="auto" w:fill="FFFFFF"/>
        </w:rPr>
        <w:t>основные направления внешних и внутренних миграций;</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color w:val="000000"/>
          <w:sz w:val="24"/>
          <w:szCs w:val="24"/>
          <w:shd w:val="clear" w:color="auto" w:fill="FFFFFF"/>
        </w:rPr>
        <w:t>проблемы современной урбанизации;</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color w:val="000000"/>
          <w:sz w:val="24"/>
          <w:szCs w:val="24"/>
          <w:shd w:val="clear" w:color="auto" w:fill="FFFFFF"/>
        </w:rPr>
        <w:t>географические особенности отраслевой и территориальной структуры мирового хозяйства, размещения его основных отраслей (нефтегазовая, угольная, электроэнергетика, металлургия, машиностроение, химическая, легкая), традиционные, новые и новейшие отрасли промышленности;</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sz w:val="24"/>
          <w:szCs w:val="24"/>
        </w:rPr>
        <w:lastRenderedPageBreak/>
        <w:t>географическую специфику отдельных регионов (Зарубежная Европа и Азия, Северная и Латинская Америка, Африка, Австралия и Океания) и стран (Франция, Германия, Африка, Великобритания, страны Балтии, Китай, Япония, Индия, Казахстан, США, Канада, Мексика, Бразилия, Австралия, Египет, Нигерия, ЮАР и другие, в том числе по выбору учителя), их различия по уровню социально- экономического развития, специализации в системе международного географического разделения труда;</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sz w:val="24"/>
          <w:szCs w:val="24"/>
        </w:rPr>
        <w:t>географические аспекты глобальных проблем человечества (экологическая, демографическая, продовольственная, энергетическая и сырьевая проблемы, а также сохранение мира на Земле, преодоление отсталости развивающихся стран, проблемы Мирового океана и мирного освоения космоса;</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F45462" w:rsidRPr="004705D8" w:rsidRDefault="00F45462" w:rsidP="00F45462">
      <w:pPr>
        <w:widowControl w:val="0"/>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b/>
          <w:sz w:val="24"/>
          <w:szCs w:val="24"/>
        </w:rPr>
        <w:t xml:space="preserve"> уметь</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b/>
          <w:sz w:val="24"/>
          <w:szCs w:val="24"/>
        </w:rPr>
        <w:t>определять и сравнивать</w:t>
      </w:r>
      <w:r w:rsidRPr="004705D8">
        <w:rPr>
          <w:rFonts w:ascii="Times New Roman" w:eastAsia="Times New Roman" w:hAnsi="Times New Roman"/>
          <w:sz w:val="24"/>
          <w:szCs w:val="24"/>
        </w:rPr>
        <w:t xml:space="preserve"> по разным источникам информации географические тенденции развития природных, социально-экономических и </w:t>
      </w:r>
      <w:proofErr w:type="spellStart"/>
      <w:r w:rsidRPr="004705D8">
        <w:rPr>
          <w:rFonts w:ascii="Times New Roman" w:eastAsia="Times New Roman" w:hAnsi="Times New Roman"/>
          <w:sz w:val="24"/>
          <w:szCs w:val="24"/>
        </w:rPr>
        <w:t>геоэкологических</w:t>
      </w:r>
      <w:proofErr w:type="spellEnd"/>
      <w:r w:rsidRPr="004705D8">
        <w:rPr>
          <w:rFonts w:ascii="Times New Roman" w:eastAsia="Times New Roman" w:hAnsi="Times New Roman"/>
          <w:sz w:val="24"/>
          <w:szCs w:val="24"/>
        </w:rPr>
        <w:t xml:space="preserve"> объектов, процессов и явлений;</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b/>
          <w:sz w:val="24"/>
          <w:szCs w:val="24"/>
        </w:rPr>
        <w:t>оценивать и объяснять</w:t>
      </w:r>
      <w:r w:rsidRPr="004705D8">
        <w:rPr>
          <w:rFonts w:ascii="Times New Roman" w:eastAsia="Times New Roman" w:hAnsi="Times New Roman"/>
          <w:sz w:val="24"/>
          <w:szCs w:val="24"/>
        </w:rPr>
        <w:t xml:space="preserve"> </w:t>
      </w:r>
      <w:proofErr w:type="spellStart"/>
      <w:r w:rsidRPr="004705D8">
        <w:rPr>
          <w:rFonts w:ascii="Times New Roman" w:eastAsia="Times New Roman" w:hAnsi="Times New Roman"/>
          <w:sz w:val="24"/>
          <w:szCs w:val="24"/>
        </w:rPr>
        <w:t>ресурсообеспеченность</w:t>
      </w:r>
      <w:proofErr w:type="spellEnd"/>
      <w:r w:rsidRPr="004705D8">
        <w:rPr>
          <w:rFonts w:ascii="Times New Roman" w:eastAsia="Times New Roman" w:hAnsi="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b/>
          <w:sz w:val="24"/>
          <w:szCs w:val="24"/>
        </w:rPr>
        <w:t>применять</w:t>
      </w:r>
      <w:r w:rsidRPr="004705D8">
        <w:rPr>
          <w:rFonts w:ascii="Times New Roman" w:eastAsia="Times New Roman" w:hAnsi="Times New Roman"/>
          <w:sz w:val="24"/>
          <w:szCs w:val="24"/>
        </w:rPr>
        <w:t xml:space="preserve"> разнообразные источники географической информации для проведения наблюдений за природными, социально-экономическими и </w:t>
      </w:r>
      <w:proofErr w:type="spellStart"/>
      <w:r w:rsidRPr="004705D8">
        <w:rPr>
          <w:rFonts w:ascii="Times New Roman" w:eastAsia="Times New Roman" w:hAnsi="Times New Roman"/>
          <w:sz w:val="24"/>
          <w:szCs w:val="24"/>
        </w:rPr>
        <w:t>геоэкологическими</w:t>
      </w:r>
      <w:proofErr w:type="spellEnd"/>
      <w:r w:rsidRPr="004705D8">
        <w:rPr>
          <w:rFonts w:ascii="Times New Roman" w:eastAsia="Times New Roman" w:hAnsi="Times New Roman"/>
          <w:sz w:val="24"/>
          <w:szCs w:val="24"/>
        </w:rPr>
        <w:t xml:space="preserve"> объектами, процессами и явлениями, их изменениями под влиянием разнообразных факторов;</w:t>
      </w:r>
      <w:r w:rsidRPr="004705D8">
        <w:rPr>
          <w:rFonts w:ascii="Times New Roman" w:eastAsia="Times New Roman" w:hAnsi="Times New Roman"/>
          <w:sz w:val="24"/>
          <w:szCs w:val="24"/>
        </w:rPr>
        <w:tab/>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b/>
          <w:sz w:val="24"/>
          <w:szCs w:val="24"/>
        </w:rPr>
        <w:t>составлять</w:t>
      </w:r>
      <w:r w:rsidRPr="004705D8">
        <w:rPr>
          <w:rFonts w:ascii="Times New Roman" w:eastAsia="Times New Roman" w:hAnsi="Times New Roman"/>
          <w:sz w:val="24"/>
          <w:szCs w:val="24"/>
        </w:rPr>
        <w:t xml:space="preserve">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b/>
          <w:sz w:val="24"/>
          <w:szCs w:val="24"/>
        </w:rPr>
        <w:t>описывать</w:t>
      </w:r>
      <w:r w:rsidRPr="004705D8">
        <w:rPr>
          <w:rFonts w:ascii="Times New Roman" w:eastAsia="Times New Roman" w:hAnsi="Times New Roman"/>
          <w:sz w:val="24"/>
          <w:szCs w:val="24"/>
        </w:rPr>
        <w:t xml:space="preserve"> мировые экономические связи, причины экономической интеграции стран мира, роль транснациональных компаний и банков;</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b/>
          <w:sz w:val="24"/>
          <w:szCs w:val="24"/>
        </w:rPr>
        <w:t>сопоставлять</w:t>
      </w:r>
      <w:r w:rsidRPr="004705D8">
        <w:rPr>
          <w:rFonts w:ascii="Times New Roman" w:eastAsia="Times New Roman" w:hAnsi="Times New Roman"/>
          <w:sz w:val="24"/>
          <w:szCs w:val="24"/>
        </w:rPr>
        <w:t xml:space="preserve"> географические карты различной тематики для составления географических характеристик населения, отраслей мирового хозяйства регионов и стран мира;</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b/>
          <w:sz w:val="24"/>
          <w:szCs w:val="24"/>
        </w:rPr>
        <w:t>использовать приобретенные знания и умения</w:t>
      </w:r>
      <w:r w:rsidRPr="004705D8">
        <w:rPr>
          <w:rFonts w:ascii="Times New Roman" w:eastAsia="Times New Roman" w:hAnsi="Times New Roman"/>
          <w:sz w:val="24"/>
          <w:szCs w:val="24"/>
        </w:rPr>
        <w:t xml:space="preserve"> в практической деятельности и повседневной жизни для:</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sz w:val="24"/>
          <w:szCs w:val="24"/>
        </w:rPr>
        <w:t xml:space="preserve">объяснения влияния природных и социально-экономических факторов на особенности размещения населении Земли; направлений современных миграций </w:t>
      </w:r>
      <w:r w:rsidRPr="004705D8">
        <w:rPr>
          <w:rFonts w:ascii="Times New Roman" w:eastAsia="Times New Roman" w:hAnsi="Times New Roman"/>
          <w:sz w:val="24"/>
          <w:szCs w:val="24"/>
        </w:rPr>
        <w:lastRenderedPageBreak/>
        <w:t>населения; размещения основных промышленных и сельскохозяйственных районов мира; особенностей состава, структуры, специализации хозяйства отдельных регионов и стран мира; различий в уровне экономического развития; причин возникновения и обострения, взаимосвязи глобальных проблем человечества;</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sz w:val="24"/>
          <w:szCs w:val="24"/>
        </w:rPr>
        <w:t>прогнозирования темпов роста народонаселения Земли в целом и в отдельных регионах и странах мира; тенденций изменения возрастного состава населения по данным об изменения прироста населения; основных направлений антропогенного воздействия на природную среду в современном мире;</w:t>
      </w:r>
    </w:p>
    <w:p w:rsidR="00F45462" w:rsidRPr="004705D8"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sz w:val="24"/>
          <w:szCs w:val="24"/>
        </w:rPr>
        <w:t>выявления и объяснения географических аспектов различных текущих событий и ситуаций;</w:t>
      </w:r>
    </w:p>
    <w:p w:rsidR="00F45462" w:rsidRDefault="00F45462" w:rsidP="00F45462">
      <w:pPr>
        <w:widowControl w:val="0"/>
        <w:numPr>
          <w:ilvl w:val="0"/>
          <w:numId w:val="41"/>
        </w:numPr>
        <w:tabs>
          <w:tab w:val="left" w:pos="558"/>
        </w:tabs>
        <w:spacing w:line="360" w:lineRule="auto"/>
        <w:jc w:val="both"/>
        <w:rPr>
          <w:rFonts w:ascii="Times New Roman" w:eastAsia="Times New Roman" w:hAnsi="Times New Roman"/>
          <w:sz w:val="24"/>
          <w:szCs w:val="24"/>
        </w:rPr>
      </w:pPr>
      <w:r w:rsidRPr="004705D8">
        <w:rPr>
          <w:rFonts w:ascii="Times New Roman" w:eastAsia="Times New Roman" w:hAnsi="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w:t>
      </w:r>
      <w:r>
        <w:rPr>
          <w:rFonts w:ascii="Times New Roman" w:eastAsia="Times New Roman" w:hAnsi="Times New Roman"/>
          <w:sz w:val="24"/>
          <w:szCs w:val="24"/>
        </w:rPr>
        <w:t>зможного развития.</w:t>
      </w:r>
    </w:p>
    <w:p w:rsidR="00910403" w:rsidRPr="00C91C87" w:rsidRDefault="00910403" w:rsidP="00910403">
      <w:pPr>
        <w:pStyle w:val="ae"/>
        <w:jc w:val="both"/>
        <w:rPr>
          <w:rFonts w:ascii="Times New Roman" w:hAnsi="Times New Roman" w:cs="Times New Roman"/>
          <w:b/>
          <w:sz w:val="28"/>
          <w:szCs w:val="28"/>
        </w:rPr>
      </w:pPr>
      <w:r w:rsidRPr="00C91C87">
        <w:rPr>
          <w:rFonts w:ascii="Times New Roman" w:hAnsi="Times New Roman" w:cs="Times New Roman"/>
          <w:b/>
          <w:sz w:val="28"/>
          <w:szCs w:val="28"/>
        </w:rPr>
        <w:t>Физика</w:t>
      </w:r>
    </w:p>
    <w:p w:rsidR="00910403" w:rsidRPr="00C91C87" w:rsidRDefault="00910403" w:rsidP="00910403">
      <w:pPr>
        <w:pStyle w:val="ae"/>
        <w:jc w:val="both"/>
        <w:rPr>
          <w:rFonts w:ascii="Times New Roman" w:hAnsi="Times New Roman" w:cs="Times New Roman"/>
          <w:b/>
          <w:sz w:val="28"/>
          <w:szCs w:val="28"/>
        </w:rPr>
      </w:pPr>
      <w:r w:rsidRPr="00C91C87">
        <w:rPr>
          <w:rFonts w:ascii="Times New Roman" w:hAnsi="Times New Roman" w:cs="Times New Roman"/>
          <w:b/>
          <w:sz w:val="28"/>
          <w:szCs w:val="28"/>
        </w:rPr>
        <w:t>Пояснительная записка</w:t>
      </w:r>
    </w:p>
    <w:p w:rsidR="00910403" w:rsidRPr="00C91C87" w:rsidRDefault="00910403" w:rsidP="00910403">
      <w:pPr>
        <w:ind w:firstLine="567"/>
        <w:jc w:val="both"/>
        <w:rPr>
          <w:rFonts w:ascii="Times New Roman" w:hAnsi="Times New Roman" w:cs="Times New Roman"/>
          <w:sz w:val="24"/>
          <w:szCs w:val="24"/>
        </w:rPr>
      </w:pPr>
      <w:r w:rsidRPr="00C91C87">
        <w:rPr>
          <w:rFonts w:ascii="Times New Roman" w:hAnsi="Times New Roman" w:cs="Times New Roman"/>
          <w:sz w:val="24"/>
          <w:szCs w:val="24"/>
        </w:rPr>
        <w:t xml:space="preserve">Рабочая программа по физике 10-11 классов УМК авторов </w:t>
      </w:r>
      <w:proofErr w:type="spellStart"/>
      <w:r w:rsidRPr="00C91C87">
        <w:rPr>
          <w:rFonts w:ascii="Times New Roman" w:hAnsi="Times New Roman" w:cs="Times New Roman"/>
          <w:sz w:val="24"/>
          <w:szCs w:val="24"/>
        </w:rPr>
        <w:t>Генденштейна</w:t>
      </w:r>
      <w:proofErr w:type="spellEnd"/>
      <w:r w:rsidRPr="00C91C87">
        <w:rPr>
          <w:rFonts w:ascii="Times New Roman" w:hAnsi="Times New Roman" w:cs="Times New Roman"/>
          <w:sz w:val="24"/>
          <w:szCs w:val="24"/>
        </w:rPr>
        <w:t xml:space="preserve"> Л.Э. и </w:t>
      </w:r>
      <w:proofErr w:type="gramStart"/>
      <w:r w:rsidRPr="00C91C87">
        <w:rPr>
          <w:rFonts w:ascii="Times New Roman" w:hAnsi="Times New Roman" w:cs="Times New Roman"/>
          <w:sz w:val="24"/>
          <w:szCs w:val="24"/>
        </w:rPr>
        <w:t>Дика Ю.И. для базового уровня составлена</w:t>
      </w:r>
      <w:proofErr w:type="gramEnd"/>
      <w:r w:rsidRPr="00C91C87">
        <w:rPr>
          <w:rFonts w:ascii="Times New Roman" w:hAnsi="Times New Roman" w:cs="Times New Roman"/>
          <w:sz w:val="24"/>
          <w:szCs w:val="24"/>
        </w:rPr>
        <w:t xml:space="preserve"> на основе следующих нормативных документов: </w:t>
      </w:r>
    </w:p>
    <w:p w:rsidR="00910403" w:rsidRPr="00C91C87" w:rsidRDefault="00910403" w:rsidP="00910403">
      <w:pPr>
        <w:numPr>
          <w:ilvl w:val="0"/>
          <w:numId w:val="40"/>
        </w:numPr>
        <w:tabs>
          <w:tab w:val="num" w:pos="1287"/>
        </w:tabs>
        <w:spacing w:line="240" w:lineRule="auto"/>
        <w:ind w:left="1287" w:hanging="360"/>
        <w:jc w:val="both"/>
        <w:rPr>
          <w:rFonts w:ascii="Times New Roman" w:hAnsi="Times New Roman" w:cs="Times New Roman"/>
          <w:sz w:val="24"/>
          <w:szCs w:val="24"/>
        </w:rPr>
      </w:pPr>
      <w:r w:rsidRPr="00C91C87">
        <w:rPr>
          <w:rFonts w:ascii="Times New Roman" w:hAnsi="Times New Roman" w:cs="Times New Roman"/>
          <w:sz w:val="24"/>
          <w:szCs w:val="24"/>
        </w:rPr>
        <w:t>Базисного учебного плана образовательных школ Российской Федерации (Приказ Мин. образования  РФ от 9.03.2004)</w:t>
      </w:r>
    </w:p>
    <w:p w:rsidR="00910403" w:rsidRPr="00C91C87" w:rsidRDefault="00910403" w:rsidP="00910403">
      <w:pPr>
        <w:numPr>
          <w:ilvl w:val="0"/>
          <w:numId w:val="40"/>
        </w:numPr>
        <w:tabs>
          <w:tab w:val="num" w:pos="1287"/>
        </w:tabs>
        <w:spacing w:line="240" w:lineRule="auto"/>
        <w:ind w:left="1287" w:hanging="360"/>
        <w:jc w:val="both"/>
        <w:rPr>
          <w:rFonts w:ascii="Times New Roman" w:hAnsi="Times New Roman" w:cs="Times New Roman"/>
          <w:sz w:val="24"/>
          <w:szCs w:val="24"/>
        </w:rPr>
      </w:pPr>
      <w:r w:rsidRPr="00C91C87">
        <w:rPr>
          <w:rFonts w:ascii="Times New Roman" w:hAnsi="Times New Roman" w:cs="Times New Roman"/>
          <w:sz w:val="24"/>
          <w:szCs w:val="24"/>
        </w:rPr>
        <w:t>Федерального компонента государственного образовательного стандарта (Приказ Мин. Образования РФ от 5.03.2004)</w:t>
      </w:r>
    </w:p>
    <w:p w:rsidR="00910403" w:rsidRPr="00C91C87" w:rsidRDefault="00910403" w:rsidP="00910403">
      <w:pPr>
        <w:numPr>
          <w:ilvl w:val="0"/>
          <w:numId w:val="40"/>
        </w:numPr>
        <w:tabs>
          <w:tab w:val="num" w:pos="1287"/>
        </w:tabs>
        <w:spacing w:line="240" w:lineRule="auto"/>
        <w:ind w:left="1287" w:hanging="360"/>
        <w:jc w:val="both"/>
        <w:rPr>
          <w:rFonts w:ascii="Times New Roman" w:hAnsi="Times New Roman" w:cs="Times New Roman"/>
          <w:sz w:val="24"/>
          <w:szCs w:val="24"/>
        </w:rPr>
      </w:pPr>
      <w:r w:rsidRPr="00C91C87">
        <w:rPr>
          <w:rFonts w:ascii="Times New Roman" w:hAnsi="Times New Roman" w:cs="Times New Roman"/>
          <w:sz w:val="24"/>
          <w:szCs w:val="24"/>
        </w:rPr>
        <w:t>Примерной программы, созданной на основе федерального компонента государственного образовательного стандарта.</w:t>
      </w:r>
    </w:p>
    <w:p w:rsidR="00910403" w:rsidRPr="00C91C87" w:rsidRDefault="00910403" w:rsidP="00910403">
      <w:pPr>
        <w:numPr>
          <w:ilvl w:val="0"/>
          <w:numId w:val="40"/>
        </w:numPr>
        <w:tabs>
          <w:tab w:val="num" w:pos="1287"/>
          <w:tab w:val="left" w:pos="8222"/>
        </w:tabs>
        <w:spacing w:line="240" w:lineRule="auto"/>
        <w:ind w:left="1287" w:hanging="360"/>
        <w:jc w:val="both"/>
        <w:rPr>
          <w:rFonts w:ascii="Times New Roman" w:hAnsi="Times New Roman" w:cs="Times New Roman"/>
          <w:sz w:val="24"/>
          <w:szCs w:val="24"/>
        </w:rPr>
      </w:pPr>
      <w:r w:rsidRPr="00C91C87">
        <w:rPr>
          <w:rFonts w:ascii="Times New Roman" w:hAnsi="Times New Roman" w:cs="Times New Roman"/>
          <w:sz w:val="24"/>
          <w:szCs w:val="24"/>
        </w:rPr>
        <w:t xml:space="preserve">Авторской программы </w:t>
      </w:r>
      <w:proofErr w:type="spellStart"/>
      <w:r w:rsidRPr="00C91C87">
        <w:rPr>
          <w:rFonts w:ascii="Times New Roman" w:hAnsi="Times New Roman" w:cs="Times New Roman"/>
          <w:sz w:val="24"/>
          <w:szCs w:val="24"/>
        </w:rPr>
        <w:t>Генденштейна</w:t>
      </w:r>
      <w:proofErr w:type="spellEnd"/>
      <w:r w:rsidRPr="00C91C87">
        <w:rPr>
          <w:rFonts w:ascii="Times New Roman" w:hAnsi="Times New Roman" w:cs="Times New Roman"/>
          <w:sz w:val="24"/>
          <w:szCs w:val="24"/>
        </w:rPr>
        <w:t xml:space="preserve"> Л.И. и Дика Ю.И.</w:t>
      </w:r>
    </w:p>
    <w:p w:rsidR="00910403" w:rsidRPr="00C91C87" w:rsidRDefault="00910403" w:rsidP="00910403">
      <w:pPr>
        <w:tabs>
          <w:tab w:val="left" w:pos="8222"/>
        </w:tabs>
        <w:ind w:firstLine="567"/>
        <w:jc w:val="both"/>
        <w:rPr>
          <w:rFonts w:ascii="Times New Roman" w:hAnsi="Times New Roman" w:cs="Times New Roman"/>
          <w:b/>
          <w:sz w:val="24"/>
          <w:szCs w:val="24"/>
        </w:rPr>
      </w:pPr>
      <w:r w:rsidRPr="00C91C87">
        <w:rPr>
          <w:rFonts w:ascii="Times New Roman" w:hAnsi="Times New Roman" w:cs="Times New Roman"/>
          <w:sz w:val="24"/>
          <w:szCs w:val="24"/>
        </w:rPr>
        <w:t xml:space="preserve">Изучение физика на базовом уровне среднего (полного) общего образования направлено на достижение </w:t>
      </w:r>
      <w:r w:rsidRPr="00C91C87">
        <w:rPr>
          <w:rFonts w:ascii="Times New Roman" w:hAnsi="Times New Roman" w:cs="Times New Roman"/>
          <w:b/>
          <w:sz w:val="24"/>
          <w:szCs w:val="24"/>
        </w:rPr>
        <w:t>следующих целей:</w:t>
      </w:r>
    </w:p>
    <w:p w:rsidR="00910403" w:rsidRPr="00C91C87" w:rsidRDefault="00910403" w:rsidP="00910403">
      <w:pPr>
        <w:numPr>
          <w:ilvl w:val="0"/>
          <w:numId w:val="39"/>
        </w:numPr>
        <w:tabs>
          <w:tab w:val="num" w:pos="1287"/>
          <w:tab w:val="left" w:pos="8222"/>
        </w:tabs>
        <w:spacing w:line="240" w:lineRule="auto"/>
        <w:ind w:left="1287" w:hanging="360"/>
        <w:jc w:val="both"/>
        <w:rPr>
          <w:rFonts w:ascii="Times New Roman" w:hAnsi="Times New Roman" w:cs="Times New Roman"/>
          <w:sz w:val="24"/>
          <w:szCs w:val="24"/>
        </w:rPr>
      </w:pPr>
      <w:r w:rsidRPr="00C91C87">
        <w:rPr>
          <w:rFonts w:ascii="Times New Roman" w:hAnsi="Times New Roman" w:cs="Times New Roman"/>
          <w:b/>
          <w:sz w:val="24"/>
          <w:szCs w:val="24"/>
        </w:rPr>
        <w:t>Освоение знаний</w:t>
      </w:r>
      <w:r w:rsidRPr="00C91C87">
        <w:rPr>
          <w:rFonts w:ascii="Times New Roman" w:hAnsi="Times New Roman" w:cs="Times New Roman"/>
          <w:sz w:val="24"/>
          <w:szCs w:val="24"/>
        </w:rPr>
        <w:t xml:space="preserve"> о фундаментальных физических законах классической механики, всемирного тяготения, сохранения энергии, импульса, электрического заряда, термодинамики, электромагнитной индукции, фотоэффекта; наиболее важных открытиях в области физики; методах научного познания.</w:t>
      </w:r>
    </w:p>
    <w:p w:rsidR="00910403" w:rsidRPr="00C91C87" w:rsidRDefault="00910403" w:rsidP="00910403">
      <w:pPr>
        <w:numPr>
          <w:ilvl w:val="0"/>
          <w:numId w:val="39"/>
        </w:numPr>
        <w:tabs>
          <w:tab w:val="num" w:pos="1287"/>
          <w:tab w:val="left" w:pos="8222"/>
        </w:tabs>
        <w:spacing w:line="240" w:lineRule="auto"/>
        <w:ind w:left="1287" w:hanging="360"/>
        <w:jc w:val="both"/>
        <w:rPr>
          <w:rFonts w:ascii="Times New Roman" w:hAnsi="Times New Roman" w:cs="Times New Roman"/>
          <w:sz w:val="24"/>
          <w:szCs w:val="24"/>
        </w:rPr>
      </w:pPr>
      <w:r w:rsidRPr="00C91C87">
        <w:rPr>
          <w:rFonts w:ascii="Times New Roman" w:hAnsi="Times New Roman" w:cs="Times New Roman"/>
          <w:b/>
          <w:sz w:val="24"/>
          <w:szCs w:val="24"/>
        </w:rPr>
        <w:t>Овладение умениями</w:t>
      </w:r>
      <w:r w:rsidRPr="00C91C87">
        <w:rPr>
          <w:rFonts w:ascii="Times New Roman" w:hAnsi="Times New Roman" w:cs="Times New Roman"/>
          <w:sz w:val="24"/>
          <w:szCs w:val="24"/>
        </w:rPr>
        <w:t xml:space="preserve"> проводить наблюдения, планировать и выполнять эксперименты; применять полученные знания для объяснения движения небесных тел и </w:t>
      </w:r>
      <w:proofErr w:type="spellStart"/>
      <w:r w:rsidRPr="00C91C87">
        <w:rPr>
          <w:rFonts w:ascii="Times New Roman" w:hAnsi="Times New Roman" w:cs="Times New Roman"/>
          <w:sz w:val="24"/>
          <w:szCs w:val="24"/>
        </w:rPr>
        <w:t>ИСз</w:t>
      </w:r>
      <w:proofErr w:type="spellEnd"/>
      <w:r w:rsidRPr="00C91C87">
        <w:rPr>
          <w:rFonts w:ascii="Times New Roman" w:hAnsi="Times New Roman" w:cs="Times New Roman"/>
          <w:sz w:val="24"/>
          <w:szCs w:val="24"/>
        </w:rPr>
        <w:t>, свойства газов, жидкостей и твёрдых тел; электромагнитную индукцию, распространение электромагнитных волн, волновых свойств света, фотоэффекта, излучения поглощения света атомом; для практического использования физических знаний при обеспечении безопасности жизнедеятельности в процессе использования транспортных средств, бытовых электроприборов, средств радио- и телекоммуникаций.</w:t>
      </w:r>
    </w:p>
    <w:p w:rsidR="00910403" w:rsidRPr="00C91C87" w:rsidRDefault="00910403" w:rsidP="00910403">
      <w:pPr>
        <w:numPr>
          <w:ilvl w:val="0"/>
          <w:numId w:val="39"/>
        </w:numPr>
        <w:tabs>
          <w:tab w:val="num" w:pos="1287"/>
          <w:tab w:val="left" w:pos="8222"/>
        </w:tabs>
        <w:spacing w:line="240" w:lineRule="auto"/>
        <w:ind w:left="1287" w:hanging="360"/>
        <w:jc w:val="both"/>
        <w:rPr>
          <w:rFonts w:ascii="Times New Roman" w:hAnsi="Times New Roman" w:cs="Times New Roman"/>
          <w:sz w:val="24"/>
          <w:szCs w:val="24"/>
        </w:rPr>
      </w:pPr>
      <w:r w:rsidRPr="00C91C87">
        <w:rPr>
          <w:rFonts w:ascii="Times New Roman" w:hAnsi="Times New Roman" w:cs="Times New Roman"/>
          <w:b/>
          <w:sz w:val="24"/>
          <w:szCs w:val="24"/>
        </w:rPr>
        <w:t xml:space="preserve">Развитие </w:t>
      </w:r>
      <w:r w:rsidRPr="00C91C87">
        <w:rPr>
          <w:rFonts w:ascii="Times New Roman" w:hAnsi="Times New Roman" w:cs="Times New Roman"/>
          <w:sz w:val="24"/>
          <w:szCs w:val="24"/>
        </w:rPr>
        <w:t>познавательных интересов, творческих способностей в процессе совместного выполнения задач.</w:t>
      </w:r>
    </w:p>
    <w:p w:rsidR="00910403" w:rsidRPr="00C91C87" w:rsidRDefault="00910403" w:rsidP="00910403">
      <w:pPr>
        <w:numPr>
          <w:ilvl w:val="0"/>
          <w:numId w:val="39"/>
        </w:numPr>
        <w:tabs>
          <w:tab w:val="num" w:pos="1287"/>
          <w:tab w:val="left" w:pos="8222"/>
        </w:tabs>
        <w:spacing w:line="240" w:lineRule="auto"/>
        <w:ind w:left="1287" w:hanging="360"/>
        <w:jc w:val="both"/>
        <w:rPr>
          <w:rFonts w:ascii="Times New Roman" w:hAnsi="Times New Roman" w:cs="Times New Roman"/>
          <w:sz w:val="24"/>
          <w:szCs w:val="24"/>
        </w:rPr>
      </w:pPr>
      <w:r w:rsidRPr="00C91C87">
        <w:rPr>
          <w:rFonts w:ascii="Times New Roman" w:hAnsi="Times New Roman" w:cs="Times New Roman"/>
          <w:b/>
          <w:sz w:val="24"/>
          <w:szCs w:val="24"/>
        </w:rPr>
        <w:lastRenderedPageBreak/>
        <w:t xml:space="preserve">Использование </w:t>
      </w:r>
      <w:r w:rsidRPr="00C91C87">
        <w:rPr>
          <w:rFonts w:ascii="Times New Roman" w:hAnsi="Times New Roman" w:cs="Times New Roman"/>
          <w:sz w:val="24"/>
          <w:szCs w:val="24"/>
        </w:rPr>
        <w:t>приобретённых знаний и умений для решения практических задач; рационального природопользования и охраны окружающей среды.</w:t>
      </w:r>
    </w:p>
    <w:p w:rsidR="00910403" w:rsidRPr="00C91C87" w:rsidRDefault="00910403" w:rsidP="00910403">
      <w:pPr>
        <w:tabs>
          <w:tab w:val="left" w:pos="8222"/>
        </w:tabs>
        <w:ind w:firstLine="567"/>
        <w:jc w:val="both"/>
        <w:rPr>
          <w:rFonts w:ascii="Times New Roman" w:hAnsi="Times New Roman" w:cs="Times New Roman"/>
          <w:sz w:val="24"/>
          <w:szCs w:val="24"/>
        </w:rPr>
      </w:pPr>
      <w:r w:rsidRPr="00C91C87">
        <w:rPr>
          <w:rFonts w:ascii="Times New Roman" w:hAnsi="Times New Roman" w:cs="Times New Roman"/>
          <w:sz w:val="24"/>
          <w:szCs w:val="24"/>
        </w:rPr>
        <w:t>Курс физики 10-11 класса структурирован на основе физических теорий: механика, молекулярная физика, электродинамика, квантовая физика, элементы астрофизики.</w:t>
      </w:r>
    </w:p>
    <w:p w:rsidR="00910403" w:rsidRPr="00C91C87" w:rsidRDefault="00910403" w:rsidP="00910403">
      <w:pPr>
        <w:tabs>
          <w:tab w:val="left" w:pos="8222"/>
        </w:tabs>
        <w:ind w:firstLine="567"/>
        <w:jc w:val="both"/>
        <w:rPr>
          <w:rFonts w:ascii="Times New Roman" w:hAnsi="Times New Roman" w:cs="Times New Roman"/>
          <w:sz w:val="24"/>
          <w:szCs w:val="24"/>
        </w:rPr>
      </w:pPr>
      <w:r w:rsidRPr="00C91C87">
        <w:rPr>
          <w:rFonts w:ascii="Times New Roman" w:hAnsi="Times New Roman" w:cs="Times New Roman"/>
          <w:sz w:val="24"/>
          <w:szCs w:val="24"/>
        </w:rPr>
        <w:t>В программе выделено 2 часа на изучение темы «Условия равновесия тел», так как она имеет большое прикладное значение, а также потому, что федеральной программой предусмотрена демонстрация по данной теме.</w:t>
      </w:r>
    </w:p>
    <w:p w:rsidR="00910403" w:rsidRPr="00C91C87" w:rsidRDefault="00910403" w:rsidP="00910403">
      <w:pPr>
        <w:tabs>
          <w:tab w:val="left" w:pos="8222"/>
        </w:tabs>
        <w:ind w:firstLine="567"/>
        <w:jc w:val="both"/>
        <w:rPr>
          <w:rFonts w:ascii="Times New Roman" w:hAnsi="Times New Roman" w:cs="Times New Roman"/>
          <w:sz w:val="24"/>
          <w:szCs w:val="24"/>
        </w:rPr>
      </w:pPr>
      <w:r w:rsidRPr="00C91C87">
        <w:rPr>
          <w:rFonts w:ascii="Times New Roman" w:hAnsi="Times New Roman" w:cs="Times New Roman"/>
          <w:sz w:val="24"/>
          <w:szCs w:val="24"/>
        </w:rPr>
        <w:t>Федеральный базисный план отводит 140 часов для образовательного изучения физики на базовом уровне по 70 часов в 10-11 классах из расчёта 2 часа в неделю.</w:t>
      </w:r>
    </w:p>
    <w:p w:rsidR="00910403" w:rsidRPr="00C91C87" w:rsidRDefault="00910403" w:rsidP="00910403">
      <w:pPr>
        <w:tabs>
          <w:tab w:val="left" w:pos="8222"/>
        </w:tabs>
        <w:ind w:firstLine="567"/>
        <w:jc w:val="both"/>
        <w:rPr>
          <w:rFonts w:ascii="Times New Roman" w:hAnsi="Times New Roman" w:cs="Times New Roman"/>
          <w:sz w:val="24"/>
          <w:szCs w:val="24"/>
        </w:rPr>
      </w:pPr>
      <w:r w:rsidRPr="00C91C87">
        <w:rPr>
          <w:rFonts w:ascii="Times New Roman" w:hAnsi="Times New Roman" w:cs="Times New Roman"/>
          <w:sz w:val="24"/>
          <w:szCs w:val="24"/>
        </w:rPr>
        <w:t>В тематическом и поурочном планировании из 14 часов резервного времени использовано 11 часов на проведение лабораторных работ, предусмотренных в примерной программе; на отработку практических умений по применению знаний теории, на изучение «Условия равновесия тел», для обобщающих уроков.</w:t>
      </w:r>
    </w:p>
    <w:p w:rsidR="00910403" w:rsidRPr="00C91C87" w:rsidRDefault="00910403" w:rsidP="006C4AA0">
      <w:pPr>
        <w:tabs>
          <w:tab w:val="left" w:pos="8222"/>
        </w:tabs>
        <w:ind w:firstLine="567"/>
        <w:jc w:val="both"/>
        <w:rPr>
          <w:rFonts w:ascii="Times New Roman" w:hAnsi="Times New Roman" w:cs="Times New Roman"/>
          <w:sz w:val="24"/>
          <w:szCs w:val="24"/>
        </w:rPr>
      </w:pPr>
      <w:r w:rsidRPr="00C91C87">
        <w:rPr>
          <w:rFonts w:ascii="Times New Roman" w:hAnsi="Times New Roman" w:cs="Times New Roman"/>
          <w:sz w:val="24"/>
          <w:szCs w:val="24"/>
        </w:rPr>
        <w:t>В поурочном планировании отражены обязательные результаты изучения курса «Физика-10» и «Физика-11», которые сформулированы в разделе «Требования к уровню подготовки выпускников» примерной программы.</w:t>
      </w:r>
    </w:p>
    <w:p w:rsidR="00910403" w:rsidRPr="00EA11A6" w:rsidRDefault="00910403" w:rsidP="006C4AA0">
      <w:pPr>
        <w:pStyle w:val="c30"/>
        <w:spacing w:before="0" w:beforeAutospacing="0" w:after="0" w:afterAutospacing="0"/>
        <w:jc w:val="center"/>
        <w:rPr>
          <w:b/>
          <w:u w:val="single"/>
        </w:rPr>
      </w:pPr>
      <w:r w:rsidRPr="00EA11A6">
        <w:rPr>
          <w:rStyle w:val="c14"/>
          <w:b/>
          <w:u w:val="single"/>
        </w:rPr>
        <w:t>Общая характеристика учебного предмета</w:t>
      </w:r>
    </w:p>
    <w:p w:rsidR="00910403" w:rsidRDefault="00910403" w:rsidP="006C4AA0">
      <w:pPr>
        <w:pStyle w:val="c30"/>
        <w:spacing w:before="0" w:beforeAutospacing="0" w:after="0" w:afterAutospacing="0"/>
        <w:ind w:firstLine="720"/>
        <w:jc w:val="both"/>
      </w:pPr>
      <w:r>
        <w:rPr>
          <w:rStyle w:val="c14"/>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методы научного познания» Гуманитарное значение физики как составной части общего образовании состоит в том, что она вооружает школьника научным методом познания, позволяющим получать объективные знания об окружающем мире. Знание физических законов необходимо для изучения химии, биологии, физической географии, технологии, ОБЖ.</w:t>
      </w:r>
    </w:p>
    <w:p w:rsidR="00910403" w:rsidRDefault="00910403" w:rsidP="000F1589">
      <w:pPr>
        <w:pStyle w:val="c30"/>
        <w:spacing w:before="0" w:beforeAutospacing="0" w:after="0" w:afterAutospacing="0"/>
        <w:ind w:firstLine="720"/>
        <w:jc w:val="both"/>
      </w:pPr>
      <w:r>
        <w:rPr>
          <w:rStyle w:val="c14"/>
        </w:rPr>
        <w:t>Курс физики в примерной программе среднего (полного) общего образования структурируется на основе физических теорий: механика, молекулярная физика, электродинамика, электромагнитные колебания и волны, квантовая физика.</w:t>
      </w:r>
      <w:r>
        <w:br/>
      </w:r>
      <w:r>
        <w:rPr>
          <w:rStyle w:val="c14"/>
        </w:rPr>
        <w:t>Особенностью предмета физика в учебном плане образовательной школы является и тот факт, что овладение основными физическими понятиями и законами на базовом уровне стало необходимым практически каждому человеку в современной жизни.</w:t>
      </w:r>
    </w:p>
    <w:p w:rsidR="00910403" w:rsidRPr="009B200B" w:rsidRDefault="00910403" w:rsidP="000F1589">
      <w:pPr>
        <w:pStyle w:val="c30"/>
        <w:spacing w:before="0" w:beforeAutospacing="0" w:after="0" w:afterAutospacing="0"/>
        <w:rPr>
          <w:b/>
          <w:u w:val="single"/>
        </w:rPr>
      </w:pPr>
      <w:r w:rsidRPr="009B200B">
        <w:rPr>
          <w:rStyle w:val="c2"/>
          <w:b/>
          <w:u w:val="single"/>
        </w:rPr>
        <w:t>Цели изучения физики:</w:t>
      </w:r>
    </w:p>
    <w:p w:rsidR="00910403" w:rsidRDefault="00910403" w:rsidP="000F1589">
      <w:pPr>
        <w:pStyle w:val="c30"/>
        <w:spacing w:before="0" w:beforeAutospacing="0" w:after="0" w:afterAutospacing="0"/>
        <w:jc w:val="both"/>
      </w:pPr>
      <w:r>
        <w:rPr>
          <w:rStyle w:val="c14"/>
        </w:rPr>
        <w:t>Изучение физики в средних (полных) образовательных учреждениях на базовом уровне направлено на достижение следующих целей:</w:t>
      </w:r>
    </w:p>
    <w:p w:rsidR="00910403" w:rsidRDefault="00910403" w:rsidP="000F1589">
      <w:pPr>
        <w:pStyle w:val="c30"/>
        <w:spacing w:before="0" w:beforeAutospacing="0" w:after="0" w:afterAutospacing="0"/>
        <w:jc w:val="both"/>
      </w:pPr>
      <w:r>
        <w:rPr>
          <w:rStyle w:val="c14"/>
        </w:rPr>
        <w:t>освоение знаний</w:t>
      </w:r>
      <w:r>
        <w:rPr>
          <w:rStyle w:val="c2"/>
        </w:rPr>
        <w:t> </w:t>
      </w:r>
      <w:r>
        <w:rPr>
          <w:rStyle w:val="c14"/>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10403" w:rsidRDefault="00910403" w:rsidP="000F1589">
      <w:pPr>
        <w:pStyle w:val="c30"/>
        <w:spacing w:before="0" w:beforeAutospacing="0" w:after="0" w:afterAutospacing="0"/>
        <w:jc w:val="both"/>
      </w:pPr>
      <w:r>
        <w:rPr>
          <w:rStyle w:val="c14"/>
        </w:rPr>
        <w:t xml:space="preserve">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 </w:t>
      </w:r>
    </w:p>
    <w:p w:rsidR="00910403" w:rsidRDefault="00910403" w:rsidP="000F1589">
      <w:pPr>
        <w:pStyle w:val="c30"/>
        <w:spacing w:before="0" w:beforeAutospacing="0" w:after="0" w:afterAutospacing="0"/>
        <w:jc w:val="both"/>
      </w:pPr>
      <w:r>
        <w:rPr>
          <w:rStyle w:val="c14"/>
        </w:rPr>
        <w:t>развитие</w:t>
      </w:r>
      <w:r>
        <w:rPr>
          <w:rStyle w:val="c2"/>
        </w:rPr>
        <w:t> </w:t>
      </w:r>
      <w:r>
        <w:rPr>
          <w:rStyle w:val="c14"/>
        </w:rPr>
        <w:t xml:space="preserve">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 </w:t>
      </w:r>
    </w:p>
    <w:p w:rsidR="00910403" w:rsidRDefault="00910403" w:rsidP="000F1589">
      <w:pPr>
        <w:pStyle w:val="c30"/>
        <w:spacing w:before="0" w:beforeAutospacing="0" w:after="0" w:afterAutospacing="0"/>
        <w:jc w:val="both"/>
      </w:pPr>
      <w:r>
        <w:rPr>
          <w:rStyle w:val="c14"/>
        </w:rPr>
        <w:lastRenderedPageBreak/>
        <w:t>воспитание</w:t>
      </w:r>
      <w:r>
        <w:rPr>
          <w:rStyle w:val="c2"/>
        </w:rPr>
        <w:t> </w:t>
      </w:r>
      <w:r>
        <w:rPr>
          <w:rStyle w:val="c14"/>
        </w:rPr>
        <w:t xml:space="preserve">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 </w:t>
      </w:r>
    </w:p>
    <w:p w:rsidR="00910403" w:rsidRDefault="00910403" w:rsidP="000F1589">
      <w:pPr>
        <w:pStyle w:val="c30"/>
        <w:spacing w:before="0" w:beforeAutospacing="0" w:after="0" w:afterAutospacing="0"/>
        <w:jc w:val="both"/>
      </w:pPr>
      <w:r>
        <w:rPr>
          <w:rStyle w:val="c14"/>
        </w:rPr>
        <w:t xml:space="preserve">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 </w:t>
      </w:r>
    </w:p>
    <w:p w:rsidR="00910403" w:rsidRDefault="00910403" w:rsidP="000F1589">
      <w:pPr>
        <w:pStyle w:val="c30"/>
        <w:spacing w:before="0" w:beforeAutospacing="0" w:after="0" w:afterAutospacing="0"/>
        <w:jc w:val="both"/>
      </w:pPr>
      <w:r>
        <w:rPr>
          <w:rStyle w:val="c14"/>
        </w:rPr>
        <w:t xml:space="preserve">Результаты изучения курса физики приведены в разделе «Требования к уровню подготовки выпускников». </w:t>
      </w:r>
    </w:p>
    <w:p w:rsidR="00910403" w:rsidRDefault="00910403" w:rsidP="000F1589">
      <w:pPr>
        <w:pStyle w:val="c30"/>
        <w:tabs>
          <w:tab w:val="left" w:pos="7694"/>
        </w:tabs>
        <w:spacing w:before="0" w:beforeAutospacing="0" w:after="0" w:afterAutospacing="0"/>
      </w:pPr>
      <w:r>
        <w:rPr>
          <w:rStyle w:val="c14"/>
        </w:rPr>
        <w:t>Учебник включён в Федеральный перечень.</w:t>
      </w:r>
    </w:p>
    <w:p w:rsidR="00910403" w:rsidRPr="000B3DD9" w:rsidRDefault="00910403" w:rsidP="000F1589">
      <w:pPr>
        <w:pStyle w:val="c30"/>
        <w:spacing w:before="0" w:beforeAutospacing="0" w:after="0" w:afterAutospacing="0"/>
        <w:rPr>
          <w:b/>
          <w:u w:val="single"/>
        </w:rPr>
      </w:pPr>
      <w:r w:rsidRPr="000B3DD9">
        <w:rPr>
          <w:rStyle w:val="c14"/>
          <w:b/>
          <w:u w:val="single"/>
        </w:rPr>
        <w:t xml:space="preserve">Задачи курса физики 11 класса: </w:t>
      </w:r>
    </w:p>
    <w:p w:rsidR="00910403" w:rsidRDefault="00910403" w:rsidP="000F1589">
      <w:pPr>
        <w:pStyle w:val="c30"/>
        <w:spacing w:before="0" w:beforeAutospacing="0" w:after="0" w:afterAutospacing="0"/>
      </w:pPr>
      <w:r>
        <w:rPr>
          <w:rStyle w:val="c14"/>
        </w:rPr>
        <w:t>•  Формирование знаний основ электродинамики, квантовой физики:</w:t>
      </w:r>
    </w:p>
    <w:p w:rsidR="00910403" w:rsidRDefault="00910403" w:rsidP="000F1589">
      <w:pPr>
        <w:pStyle w:val="c30"/>
        <w:spacing w:before="0" w:beforeAutospacing="0" w:after="0" w:afterAutospacing="0"/>
      </w:pPr>
      <w:r>
        <w:rPr>
          <w:rStyle w:val="c14"/>
        </w:rPr>
        <w:t xml:space="preserve">•  Знакомство с применением открытий в этих областях на практике; </w:t>
      </w:r>
    </w:p>
    <w:p w:rsidR="00910403" w:rsidRDefault="00910403" w:rsidP="000F1589">
      <w:pPr>
        <w:pStyle w:val="c30"/>
        <w:spacing w:before="0" w:beforeAutospacing="0" w:after="0" w:afterAutospacing="0"/>
      </w:pPr>
      <w:r>
        <w:rPr>
          <w:rStyle w:val="c14"/>
        </w:rPr>
        <w:t>•  Раскрытие роли физики в решении глобальных проблем, стоящих перед человечеством;  </w:t>
      </w:r>
    </w:p>
    <w:p w:rsidR="00910403" w:rsidRDefault="00910403" w:rsidP="000F1589">
      <w:pPr>
        <w:pStyle w:val="c30"/>
        <w:spacing w:before="0" w:beforeAutospacing="0" w:after="0" w:afterAutospacing="0"/>
      </w:pPr>
      <w:r>
        <w:rPr>
          <w:rStyle w:val="c14"/>
        </w:rPr>
        <w:t xml:space="preserve">•  Знакомство с современной физической картиной мира и последними открытиями в области физики; </w:t>
      </w:r>
    </w:p>
    <w:p w:rsidR="00910403" w:rsidRDefault="00910403" w:rsidP="000F1589">
      <w:pPr>
        <w:pStyle w:val="c30"/>
        <w:spacing w:before="0" w:beforeAutospacing="0" w:after="0" w:afterAutospacing="0"/>
      </w:pPr>
      <w:r>
        <w:rPr>
          <w:rStyle w:val="c14"/>
        </w:rPr>
        <w:t xml:space="preserve">•  Формирование личностных, регулятивных, познавательных и коммуникативных УУД, экологически целесообразного поведения в быту и трудовой деятельности. </w:t>
      </w:r>
    </w:p>
    <w:p w:rsidR="00910403" w:rsidRDefault="00910403" w:rsidP="000F1589">
      <w:pPr>
        <w:pStyle w:val="c30"/>
        <w:spacing w:before="0" w:beforeAutospacing="0" w:after="0" w:afterAutospacing="0"/>
      </w:pPr>
      <w:proofErr w:type="spellStart"/>
      <w:r>
        <w:rPr>
          <w:rStyle w:val="c2"/>
        </w:rPr>
        <w:t>Общеучебные</w:t>
      </w:r>
      <w:proofErr w:type="spellEnd"/>
      <w:r>
        <w:rPr>
          <w:rStyle w:val="c2"/>
        </w:rPr>
        <w:t xml:space="preserve"> умения, навыки и способы деятельности</w:t>
      </w:r>
    </w:p>
    <w:p w:rsidR="00910403" w:rsidRDefault="00910403" w:rsidP="000F1589">
      <w:pPr>
        <w:pStyle w:val="c30"/>
        <w:spacing w:before="0" w:beforeAutospacing="0" w:after="0" w:afterAutospacing="0"/>
      </w:pPr>
      <w:r>
        <w:rPr>
          <w:rStyle w:val="c14"/>
        </w:rPr>
        <w:t xml:space="preserve">Рабочая программа предусматривает формирование у школьников </w:t>
      </w:r>
      <w:proofErr w:type="spellStart"/>
      <w:r>
        <w:rPr>
          <w:rStyle w:val="c14"/>
        </w:rPr>
        <w:t>общеучебных</w:t>
      </w:r>
      <w:proofErr w:type="spellEnd"/>
      <w:r>
        <w:rPr>
          <w:rStyle w:val="c14"/>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r>
        <w:br/>
      </w:r>
      <w:r>
        <w:rPr>
          <w:rStyle w:val="c14"/>
        </w:rPr>
        <w:t>Познавательная деятельность:</w:t>
      </w:r>
    </w:p>
    <w:p w:rsidR="00910403" w:rsidRDefault="00910403" w:rsidP="000F1589">
      <w:pPr>
        <w:pStyle w:val="c30"/>
        <w:spacing w:before="0" w:beforeAutospacing="0" w:after="0" w:afterAutospacing="0"/>
      </w:pPr>
      <w:r>
        <w:rPr>
          <w:rStyle w:val="c14"/>
        </w:rPr>
        <w:t xml:space="preserve">использование для познания окружающего мира различных естественнонаучных методов: наблюдение, измерение, эксперимент, моделирование; </w:t>
      </w:r>
    </w:p>
    <w:p w:rsidR="00910403" w:rsidRDefault="00910403" w:rsidP="000F1589">
      <w:pPr>
        <w:pStyle w:val="c30"/>
        <w:spacing w:before="0" w:beforeAutospacing="0" w:after="0" w:afterAutospacing="0"/>
      </w:pPr>
      <w:r>
        <w:rPr>
          <w:rStyle w:val="c14"/>
        </w:rPr>
        <w:t xml:space="preserve">формирование умений различать факты, гипотезы, причины, следствия, доказательства, законы, теории; </w:t>
      </w:r>
    </w:p>
    <w:p w:rsidR="00910403" w:rsidRDefault="00910403" w:rsidP="000F1589">
      <w:pPr>
        <w:pStyle w:val="c30"/>
        <w:spacing w:before="0" w:beforeAutospacing="0" w:after="0" w:afterAutospacing="0"/>
      </w:pPr>
      <w:r>
        <w:rPr>
          <w:rStyle w:val="c14"/>
        </w:rPr>
        <w:t xml:space="preserve">овладение адекватными способами решения теоретических и экспериментальных задач; </w:t>
      </w:r>
    </w:p>
    <w:p w:rsidR="00910403" w:rsidRDefault="00910403" w:rsidP="000F1589">
      <w:pPr>
        <w:pStyle w:val="c30"/>
        <w:spacing w:before="0" w:beforeAutospacing="0" w:after="0" w:afterAutospacing="0"/>
      </w:pPr>
      <w:r>
        <w:rPr>
          <w:rStyle w:val="c14"/>
        </w:rPr>
        <w:t xml:space="preserve">приобретение опыта выдвижения гипотез для объяснения известных фактов и экспериментальной проверки выдвигаемых гипотез. </w:t>
      </w:r>
    </w:p>
    <w:p w:rsidR="00910403" w:rsidRDefault="00910403" w:rsidP="000F1589">
      <w:pPr>
        <w:pStyle w:val="c30"/>
        <w:tabs>
          <w:tab w:val="left" w:pos="5715"/>
        </w:tabs>
        <w:spacing w:before="0" w:beforeAutospacing="0" w:after="0" w:afterAutospacing="0"/>
      </w:pPr>
      <w:r>
        <w:rPr>
          <w:rStyle w:val="c14"/>
        </w:rPr>
        <w:t>Информационно-коммуникативная деятельность:</w:t>
      </w:r>
      <w:r w:rsidR="000F1589">
        <w:rPr>
          <w:rStyle w:val="c14"/>
        </w:rPr>
        <w:tab/>
      </w:r>
    </w:p>
    <w:p w:rsidR="00910403" w:rsidRDefault="00910403" w:rsidP="000F1589">
      <w:pPr>
        <w:pStyle w:val="c30"/>
        <w:spacing w:before="0" w:beforeAutospacing="0" w:after="0" w:afterAutospacing="0"/>
      </w:pPr>
      <w:r>
        <w:rPr>
          <w:rStyle w:val="c14"/>
        </w:rPr>
        <w:t xml:space="preserve">владение монологической и диалогической речью. Способность понимать точку зрения собеседника и  признавать право на иное мнение; </w:t>
      </w:r>
    </w:p>
    <w:p w:rsidR="00910403" w:rsidRDefault="00910403" w:rsidP="000F1589">
      <w:pPr>
        <w:pStyle w:val="c30"/>
        <w:spacing w:before="0" w:beforeAutospacing="0" w:after="0" w:afterAutospacing="0"/>
      </w:pPr>
      <w:r>
        <w:rPr>
          <w:rStyle w:val="c14"/>
        </w:rPr>
        <w:t xml:space="preserve">использование для решения познавательных и коммуникативных задач различных источников информации. </w:t>
      </w:r>
    </w:p>
    <w:p w:rsidR="00910403" w:rsidRDefault="00910403" w:rsidP="000F1589">
      <w:pPr>
        <w:pStyle w:val="c30"/>
        <w:spacing w:before="0" w:beforeAutospacing="0" w:after="0" w:afterAutospacing="0"/>
      </w:pPr>
      <w:r>
        <w:rPr>
          <w:rStyle w:val="c14"/>
        </w:rPr>
        <w:t>Рефлексивная деятельность:</w:t>
      </w:r>
    </w:p>
    <w:p w:rsidR="00910403" w:rsidRDefault="00910403" w:rsidP="000F1589">
      <w:pPr>
        <w:pStyle w:val="c30"/>
        <w:spacing w:before="0" w:beforeAutospacing="0" w:after="0" w:afterAutospacing="0"/>
      </w:pPr>
      <w:r>
        <w:rPr>
          <w:rStyle w:val="c14"/>
        </w:rPr>
        <w:t xml:space="preserve">владение навыками контроля и оценки своей деятельности, умением предвидеть возможные результаты своих действий: </w:t>
      </w:r>
    </w:p>
    <w:p w:rsidR="00910403" w:rsidRDefault="00910403" w:rsidP="000F1589">
      <w:pPr>
        <w:pStyle w:val="c30"/>
        <w:spacing w:before="0" w:beforeAutospacing="0" w:after="0" w:afterAutospacing="0"/>
      </w:pPr>
      <w:r>
        <w:rPr>
          <w:rStyle w:val="c14"/>
        </w:rPr>
        <w:t xml:space="preserve">организация учебной деятельности: постановка цели, планирование, определение оптимального соотношения цели и средств. </w:t>
      </w:r>
    </w:p>
    <w:p w:rsidR="00910403" w:rsidRPr="000B3DD9" w:rsidRDefault="00910403" w:rsidP="000F1589">
      <w:pPr>
        <w:pStyle w:val="c30"/>
        <w:spacing w:before="0" w:beforeAutospacing="0" w:after="0" w:afterAutospacing="0"/>
        <w:rPr>
          <w:b/>
          <w:u w:val="single"/>
        </w:rPr>
      </w:pPr>
      <w:r w:rsidRPr="000B3DD9">
        <w:rPr>
          <w:rStyle w:val="c2"/>
          <w:b/>
          <w:u w:val="single"/>
        </w:rPr>
        <w:t>Результаты обучения</w:t>
      </w:r>
    </w:p>
    <w:p w:rsidR="00910403" w:rsidRDefault="00910403" w:rsidP="000F1589">
      <w:pPr>
        <w:pStyle w:val="c30"/>
        <w:spacing w:before="0" w:beforeAutospacing="0" w:after="0" w:afterAutospacing="0"/>
        <w:jc w:val="both"/>
      </w:pPr>
      <w:r>
        <w:rPr>
          <w:rStyle w:val="c14"/>
        </w:rPr>
        <w:t xml:space="preserve">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w:t>
      </w:r>
      <w:proofErr w:type="spellStart"/>
      <w:r>
        <w:rPr>
          <w:rStyle w:val="c14"/>
        </w:rPr>
        <w:t>деятельностного</w:t>
      </w:r>
      <w:proofErr w:type="spellEnd"/>
      <w:r>
        <w:rPr>
          <w:rStyle w:val="c14"/>
        </w:rPr>
        <w:t xml:space="preserve">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910403" w:rsidRDefault="00910403" w:rsidP="000F1589">
      <w:pPr>
        <w:pStyle w:val="c30"/>
        <w:spacing w:before="0" w:beforeAutospacing="0" w:after="0" w:afterAutospacing="0"/>
        <w:jc w:val="both"/>
      </w:pPr>
      <w:r>
        <w:rPr>
          <w:rStyle w:val="c14"/>
        </w:rPr>
        <w:t xml:space="preserve">Рубрика </w:t>
      </w:r>
      <w:r w:rsidRPr="00E32878">
        <w:rPr>
          <w:rStyle w:val="c14"/>
          <w:b/>
        </w:rPr>
        <w:t>«Знать/понимать»</w:t>
      </w:r>
      <w:r>
        <w:rPr>
          <w:rStyle w:val="c14"/>
        </w:rPr>
        <w:t xml:space="preserve">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физических величин и законов.</w:t>
      </w:r>
    </w:p>
    <w:p w:rsidR="00910403" w:rsidRDefault="00910403" w:rsidP="000F1589">
      <w:pPr>
        <w:pStyle w:val="c30"/>
        <w:spacing w:before="0" w:beforeAutospacing="0" w:after="0" w:afterAutospacing="0"/>
        <w:jc w:val="both"/>
      </w:pPr>
      <w:r>
        <w:rPr>
          <w:rStyle w:val="c14"/>
        </w:rPr>
        <w:lastRenderedPageBreak/>
        <w:t xml:space="preserve">Рубрика </w:t>
      </w:r>
      <w:r w:rsidRPr="00E32878">
        <w:rPr>
          <w:rStyle w:val="c14"/>
          <w:b/>
        </w:rPr>
        <w:t>«Уметь»</w:t>
      </w:r>
      <w:r>
        <w:rPr>
          <w:rStyle w:val="c14"/>
        </w:rPr>
        <w:t xml:space="preserve"> включает требования, основанных на более сложных видах деятельности, в том числе творческой: описывать и объяснять физические явления и свойства тел, отличать гипотезы от научных теорий, делать выводы на основании экспериментальных данных, приводить примеры практического использования полученных знаний, воспринимать и самостоятельно оценивать информацию, содержащуюся в СМИ, Интернете, научно-популярных статьях.</w:t>
      </w:r>
    </w:p>
    <w:p w:rsidR="00910403" w:rsidRDefault="00910403" w:rsidP="000F1589">
      <w:pPr>
        <w:pStyle w:val="c30"/>
        <w:spacing w:before="0" w:beforeAutospacing="0" w:after="0" w:afterAutospacing="0"/>
        <w:jc w:val="both"/>
      </w:pPr>
      <w:r>
        <w:rPr>
          <w:rStyle w:val="c14"/>
        </w:rPr>
        <w:t xml:space="preserve">В рубрике </w:t>
      </w:r>
      <w:r w:rsidRPr="00E32878">
        <w:rPr>
          <w:rStyle w:val="c14"/>
          <w:b/>
        </w:rPr>
        <w:t>«Использовать приобретенные знания и умения в практической деятельности и повседневной жизни»</w:t>
      </w:r>
      <w:r>
        <w:rPr>
          <w:rStyle w:val="c14"/>
        </w:rPr>
        <w:t xml:space="preserve"> представлены требования, выходящие за рамки учебного процесса и нацеленные на решение разнообразных жизненных задач.</w:t>
      </w:r>
    </w:p>
    <w:p w:rsidR="00910403" w:rsidRDefault="00910403" w:rsidP="000F1589">
      <w:pPr>
        <w:pStyle w:val="c30"/>
        <w:spacing w:before="0" w:beforeAutospacing="0" w:after="0" w:afterAutospacing="0"/>
        <w:jc w:val="both"/>
      </w:pPr>
      <w:r>
        <w:rPr>
          <w:rStyle w:val="c14"/>
        </w:rPr>
        <w:t xml:space="preserve">Место курса физики в Базисном учебном плане </w:t>
      </w:r>
    </w:p>
    <w:p w:rsidR="00910403" w:rsidRDefault="00910403" w:rsidP="000F1589">
      <w:pPr>
        <w:pStyle w:val="c30"/>
        <w:spacing w:before="0" w:beforeAutospacing="0" w:after="0" w:afterAutospacing="0"/>
        <w:jc w:val="both"/>
      </w:pPr>
      <w:r>
        <w:rPr>
          <w:rStyle w:val="c14"/>
        </w:rPr>
        <w:t xml:space="preserve"> В Базисном учебном плане средней школы физика включена в раздел «Содержание, формируемое участниками образовательного процесса». Обучающиеся могут выбрать изучение физики, как на базовом, так и на профильном уровне. </w:t>
      </w:r>
    </w:p>
    <w:p w:rsidR="00910403" w:rsidRDefault="00910403" w:rsidP="000F1589">
      <w:pPr>
        <w:pStyle w:val="c30"/>
        <w:spacing w:before="0" w:beforeAutospacing="0" w:after="0" w:afterAutospacing="0"/>
        <w:jc w:val="both"/>
      </w:pPr>
      <w:r>
        <w:rPr>
          <w:rStyle w:val="c14"/>
        </w:rPr>
        <w:t xml:space="preserve">Примерная программа по физике для среднего (полного) общего образования составлена из расчёта часов, указанных в Базисном учебном плане образовательных учреждений общего образования: по 2 часа в/неделю, итого 70 часов за учебный год. </w:t>
      </w:r>
    </w:p>
    <w:p w:rsidR="00910403" w:rsidRDefault="00910403" w:rsidP="000F1589">
      <w:pPr>
        <w:pStyle w:val="c30"/>
        <w:spacing w:before="0" w:beforeAutospacing="0" w:after="0" w:afterAutospacing="0"/>
        <w:jc w:val="both"/>
      </w:pPr>
      <w:r>
        <w:rPr>
          <w:rStyle w:val="c14"/>
        </w:rPr>
        <w:t>Результаты изучения курса  физики приведены в разделе «Требования к уровню подготовки выпускников».  </w:t>
      </w:r>
    </w:p>
    <w:p w:rsidR="00910403" w:rsidRPr="00C91C87" w:rsidRDefault="00910403" w:rsidP="000F1589">
      <w:pPr>
        <w:pStyle w:val="1"/>
        <w:spacing w:before="0"/>
        <w:jc w:val="center"/>
        <w:rPr>
          <w:color w:val="auto"/>
          <w:sz w:val="24"/>
          <w:szCs w:val="24"/>
          <w:u w:val="single"/>
        </w:rPr>
      </w:pPr>
      <w:r w:rsidRPr="00C91C87">
        <w:rPr>
          <w:rStyle w:val="c14"/>
          <w:color w:val="auto"/>
          <w:sz w:val="24"/>
          <w:szCs w:val="24"/>
          <w:u w:val="single"/>
        </w:rPr>
        <w:t>Федеральный компонент государственного стандарта. Планируемые результаты изучения курса физики.</w:t>
      </w:r>
    </w:p>
    <w:p w:rsidR="00910403" w:rsidRPr="00C91C87" w:rsidRDefault="00910403" w:rsidP="000F1589">
      <w:pPr>
        <w:pStyle w:val="c30"/>
        <w:spacing w:before="0" w:beforeAutospacing="0" w:after="0" w:afterAutospacing="0"/>
      </w:pPr>
      <w:r w:rsidRPr="00C91C87">
        <w:rPr>
          <w:rStyle w:val="c2"/>
        </w:rPr>
        <w:t>Стандарт среднего (полного общего образования) по физике</w:t>
      </w:r>
    </w:p>
    <w:p w:rsidR="00910403" w:rsidRDefault="00910403" w:rsidP="000F1589">
      <w:pPr>
        <w:pStyle w:val="c30"/>
        <w:spacing w:before="0" w:beforeAutospacing="0" w:after="0" w:afterAutospacing="0"/>
      </w:pPr>
      <w:r>
        <w:rPr>
          <w:rStyle w:val="c2"/>
        </w:rPr>
        <w:t>Базовый уровень</w:t>
      </w:r>
    </w:p>
    <w:p w:rsidR="00910403" w:rsidRDefault="00910403" w:rsidP="000F1589">
      <w:pPr>
        <w:pStyle w:val="c30"/>
        <w:spacing w:before="0" w:beforeAutospacing="0" w:after="0" w:afterAutospacing="0"/>
        <w:jc w:val="both"/>
      </w:pPr>
      <w:r>
        <w:rPr>
          <w:rStyle w:val="c14"/>
        </w:rPr>
        <w:t>Изучение физики на базовом уровне среднего (полного) общего образования направлено на достижение следующих целей:</w:t>
      </w:r>
    </w:p>
    <w:p w:rsidR="00910403" w:rsidRDefault="00910403" w:rsidP="000F1589">
      <w:pPr>
        <w:pStyle w:val="c30"/>
        <w:spacing w:before="0" w:beforeAutospacing="0" w:after="0" w:afterAutospacing="0"/>
        <w:jc w:val="both"/>
      </w:pPr>
      <w:r>
        <w:rPr>
          <w:rStyle w:val="c14"/>
        </w:rPr>
        <w:t>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910403" w:rsidRDefault="00910403" w:rsidP="000F1589">
      <w:pPr>
        <w:pStyle w:val="c30"/>
        <w:spacing w:before="0" w:beforeAutospacing="0" w:after="0" w:afterAutospacing="0"/>
        <w:jc w:val="both"/>
      </w:pPr>
      <w:r>
        <w:rPr>
          <w:rStyle w:val="c14"/>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10403" w:rsidRDefault="00910403" w:rsidP="000F1589">
      <w:pPr>
        <w:pStyle w:val="c30"/>
        <w:spacing w:before="0" w:beforeAutospacing="0" w:after="0" w:afterAutospacing="0"/>
        <w:jc w:val="both"/>
      </w:pPr>
      <w:r>
        <w:rPr>
          <w:rStyle w:val="c14"/>
        </w:rPr>
        <w:t>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910403" w:rsidRDefault="00910403" w:rsidP="000F1589">
      <w:pPr>
        <w:pStyle w:val="c30"/>
        <w:spacing w:before="0" w:beforeAutospacing="0" w:after="0" w:afterAutospacing="0"/>
        <w:jc w:val="both"/>
      </w:pPr>
      <w:r>
        <w:rPr>
          <w:rStyle w:val="c14"/>
        </w:rPr>
        <w:t>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10403" w:rsidRDefault="00910403" w:rsidP="000F1589">
      <w:pPr>
        <w:pStyle w:val="c30"/>
        <w:spacing w:before="0" w:beforeAutospacing="0" w:after="0" w:afterAutospacing="0"/>
        <w:jc w:val="both"/>
      </w:pPr>
      <w:r>
        <w:rPr>
          <w:rStyle w:val="c14"/>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910403" w:rsidRPr="005242E0" w:rsidRDefault="00910403" w:rsidP="000F1589">
      <w:pPr>
        <w:pStyle w:val="c30"/>
        <w:spacing w:before="0" w:beforeAutospacing="0" w:after="0" w:afterAutospacing="0"/>
        <w:rPr>
          <w:b/>
        </w:rPr>
      </w:pPr>
      <w:r w:rsidRPr="005242E0">
        <w:rPr>
          <w:rStyle w:val="c14"/>
          <w:b/>
        </w:rPr>
        <w:t>ФИЗИКА И МЕТОДЫ НАУЧНОГО ПОЗНАНИЯ</w:t>
      </w:r>
    </w:p>
    <w:p w:rsidR="00910403" w:rsidRDefault="00910403" w:rsidP="000F1589">
      <w:pPr>
        <w:pStyle w:val="c30"/>
        <w:spacing w:before="0" w:beforeAutospacing="0" w:after="0" w:afterAutospacing="0"/>
        <w:ind w:firstLine="720"/>
        <w:jc w:val="both"/>
      </w:pPr>
      <w:r>
        <w:rPr>
          <w:rStyle w:val="c14"/>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910403" w:rsidRPr="005242E0" w:rsidRDefault="00910403" w:rsidP="000F1589">
      <w:pPr>
        <w:pStyle w:val="c30"/>
        <w:spacing w:before="0" w:beforeAutospacing="0" w:after="0" w:afterAutospacing="0"/>
        <w:rPr>
          <w:b/>
        </w:rPr>
      </w:pPr>
      <w:r w:rsidRPr="005242E0">
        <w:rPr>
          <w:rStyle w:val="c14"/>
          <w:b/>
        </w:rPr>
        <w:t>МЕХАНИКА</w:t>
      </w:r>
    </w:p>
    <w:p w:rsidR="00910403" w:rsidRDefault="00910403" w:rsidP="000F1589">
      <w:pPr>
        <w:pStyle w:val="c30"/>
        <w:spacing w:before="0" w:beforeAutospacing="0" w:after="0" w:afterAutospacing="0"/>
        <w:jc w:val="both"/>
      </w:pPr>
      <w:r>
        <w:rPr>
          <w:rStyle w:val="c14"/>
        </w:rPr>
        <w:lastRenderedPageBreak/>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910403" w:rsidRDefault="00910403" w:rsidP="000F1589">
      <w:pPr>
        <w:pStyle w:val="c30"/>
        <w:spacing w:before="0" w:beforeAutospacing="0" w:after="0" w:afterAutospacing="0"/>
        <w:jc w:val="both"/>
      </w:pPr>
      <w:r>
        <w:rPr>
          <w:rStyle w:val="c14"/>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910403" w:rsidRDefault="00910403" w:rsidP="000F1589">
      <w:pPr>
        <w:pStyle w:val="c30"/>
        <w:spacing w:before="0" w:beforeAutospacing="0" w:after="0" w:afterAutospacing="0"/>
        <w:jc w:val="both"/>
      </w:pPr>
      <w:r>
        <w:rPr>
          <w:rStyle w:val="c14"/>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910403" w:rsidRPr="005242E0" w:rsidRDefault="00910403" w:rsidP="000F1589">
      <w:pPr>
        <w:pStyle w:val="c30"/>
        <w:spacing w:before="0" w:beforeAutospacing="0" w:after="0" w:afterAutospacing="0"/>
        <w:rPr>
          <w:b/>
        </w:rPr>
      </w:pPr>
      <w:r w:rsidRPr="005242E0">
        <w:rPr>
          <w:rStyle w:val="c14"/>
          <w:b/>
        </w:rPr>
        <w:t>МОЛЕКУЛЯРНАЯ ФИЗИКА</w:t>
      </w:r>
    </w:p>
    <w:p w:rsidR="00910403" w:rsidRDefault="00910403" w:rsidP="000F1589">
      <w:pPr>
        <w:pStyle w:val="c30"/>
        <w:spacing w:before="0" w:beforeAutospacing="0" w:after="0" w:afterAutospacing="0"/>
        <w:jc w:val="both"/>
      </w:pPr>
      <w:r>
        <w:rPr>
          <w:rStyle w:val="c14"/>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910403" w:rsidRDefault="00910403" w:rsidP="000F1589">
      <w:pPr>
        <w:pStyle w:val="c30"/>
        <w:spacing w:before="0" w:beforeAutospacing="0" w:after="0" w:afterAutospacing="0"/>
        <w:jc w:val="both"/>
      </w:pPr>
      <w:r>
        <w:rPr>
          <w:rStyle w:val="c14"/>
        </w:rPr>
        <w:t>Законы термодинамики. Порядок и хаос. Необратимость тепловых процессов. Тепловые двигатели и охрана окружающей среды.</w:t>
      </w:r>
    </w:p>
    <w:p w:rsidR="00910403" w:rsidRDefault="00910403" w:rsidP="000F1589">
      <w:pPr>
        <w:pStyle w:val="c30"/>
        <w:spacing w:before="0" w:beforeAutospacing="0" w:after="0" w:afterAutospacing="0"/>
        <w:jc w:val="both"/>
      </w:pPr>
      <w:r>
        <w:rPr>
          <w:rStyle w:val="c14"/>
        </w:rPr>
        <w:t>Проведение опытов по изучению свойств газов, жидкостей и твердых тел, тепловых процессов и агрегатных превращений вещества.</w:t>
      </w:r>
    </w:p>
    <w:p w:rsidR="00910403" w:rsidRDefault="00910403" w:rsidP="000F1589">
      <w:pPr>
        <w:pStyle w:val="c30"/>
        <w:spacing w:before="0" w:beforeAutospacing="0" w:after="0" w:afterAutospacing="0"/>
        <w:jc w:val="both"/>
      </w:pPr>
      <w:r>
        <w:rPr>
          <w:rStyle w:val="c14"/>
        </w:rPr>
        <w:t>Практическое применение в повседневной жизни физических знаний о свойствах газов, жидкостей и твердых тел; об охране окружающей среды.</w:t>
      </w:r>
    </w:p>
    <w:p w:rsidR="00910403" w:rsidRPr="00C328A0" w:rsidRDefault="00910403" w:rsidP="000F1589">
      <w:pPr>
        <w:pStyle w:val="c30"/>
        <w:spacing w:before="0" w:beforeAutospacing="0" w:after="0" w:afterAutospacing="0"/>
        <w:rPr>
          <w:b/>
        </w:rPr>
      </w:pPr>
      <w:r w:rsidRPr="00C328A0">
        <w:rPr>
          <w:rStyle w:val="c14"/>
          <w:b/>
        </w:rPr>
        <w:t>ЭЛЕКТРОДИНАМИКА</w:t>
      </w:r>
    </w:p>
    <w:p w:rsidR="00910403" w:rsidRDefault="00910403" w:rsidP="000F1589">
      <w:pPr>
        <w:pStyle w:val="c30"/>
        <w:spacing w:before="0" w:beforeAutospacing="0" w:after="0" w:afterAutospacing="0"/>
        <w:jc w:val="both"/>
      </w:pPr>
      <w:r>
        <w:rPr>
          <w:rStyle w:val="c14"/>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910403" w:rsidRDefault="00910403" w:rsidP="000F1589">
      <w:pPr>
        <w:pStyle w:val="c30"/>
        <w:spacing w:before="0" w:beforeAutospacing="0" w:after="0" w:afterAutospacing="0"/>
        <w:jc w:val="both"/>
      </w:pPr>
      <w:r>
        <w:rPr>
          <w:rStyle w:val="c14"/>
        </w:rPr>
        <w:t>Электромагнитные волны. Волновые свойства света. Различные виды электромагнитных излучений и их практическое применение.</w:t>
      </w:r>
    </w:p>
    <w:p w:rsidR="00910403" w:rsidRDefault="00910403" w:rsidP="000F1589">
      <w:pPr>
        <w:pStyle w:val="c30"/>
        <w:spacing w:before="0" w:beforeAutospacing="0" w:after="0" w:afterAutospacing="0"/>
        <w:jc w:val="both"/>
      </w:pPr>
      <w:r>
        <w:rPr>
          <w:rStyle w:val="c14"/>
        </w:rPr>
        <w:t>Проведение опытов по исследованию явления электромагнитной индукции, электромагнитных волн, волновых свойств  света.</w:t>
      </w:r>
    </w:p>
    <w:p w:rsidR="00910403" w:rsidRDefault="00910403" w:rsidP="000F1589">
      <w:pPr>
        <w:pStyle w:val="c30"/>
        <w:spacing w:before="0" w:beforeAutospacing="0" w:after="0" w:afterAutospacing="0"/>
        <w:jc w:val="both"/>
      </w:pPr>
      <w:r>
        <w:rPr>
          <w:rStyle w:val="c14"/>
        </w:rPr>
        <w:t>Объяснение устройства и принципа действия технических объектов, практическое применение физических знаний в повседневной жизни:</w:t>
      </w:r>
    </w:p>
    <w:p w:rsidR="00910403" w:rsidRDefault="00910403" w:rsidP="000F1589">
      <w:pPr>
        <w:pStyle w:val="c30"/>
        <w:spacing w:before="0" w:beforeAutospacing="0" w:after="0" w:afterAutospacing="0"/>
        <w:jc w:val="both"/>
      </w:pPr>
      <w:r>
        <w:rPr>
          <w:rStyle w:val="c14"/>
        </w:rPr>
        <w:t>при использовании микрофона, динамика, трансформатора, телефона, магнитофона;</w:t>
      </w:r>
    </w:p>
    <w:p w:rsidR="00910403" w:rsidRDefault="00910403" w:rsidP="000F1589">
      <w:pPr>
        <w:pStyle w:val="c30"/>
        <w:spacing w:before="0" w:beforeAutospacing="0" w:after="0" w:afterAutospacing="0"/>
        <w:jc w:val="both"/>
      </w:pPr>
      <w:r>
        <w:rPr>
          <w:rStyle w:val="c14"/>
        </w:rPr>
        <w:t>для безопасного обращения с домашней электропроводкой, бытовой электро- и радиоаппаратурой.</w:t>
      </w:r>
    </w:p>
    <w:p w:rsidR="00910403" w:rsidRPr="00C328A0" w:rsidRDefault="00910403" w:rsidP="000F1589">
      <w:pPr>
        <w:pStyle w:val="c30"/>
        <w:spacing w:before="0" w:beforeAutospacing="0" w:after="0" w:afterAutospacing="0"/>
        <w:rPr>
          <w:b/>
        </w:rPr>
      </w:pPr>
      <w:r w:rsidRPr="00C328A0">
        <w:rPr>
          <w:rStyle w:val="c14"/>
          <w:b/>
        </w:rPr>
        <w:t>КВАНТОВАЯ ФИЗИКА И ЭЛЕМЕНТЫ АСТРОФИЗИКИ</w:t>
      </w:r>
    </w:p>
    <w:p w:rsidR="00910403" w:rsidRDefault="00910403" w:rsidP="000F1589">
      <w:pPr>
        <w:pStyle w:val="c30"/>
        <w:spacing w:before="0" w:beforeAutospacing="0" w:after="0" w:afterAutospacing="0"/>
        <w:jc w:val="both"/>
      </w:pPr>
      <w:r>
        <w:rPr>
          <w:rStyle w:val="c14"/>
        </w:rPr>
        <w:t> Гипотеза Планка о квантах. Фотоэффект. Фотон. Гипотеза де Бройля о волновых свойствах частиц. Корпускулярно-волновой дуализм. Соотношение неопределенностей Гейзенберга.</w:t>
      </w:r>
    </w:p>
    <w:p w:rsidR="00910403" w:rsidRDefault="00910403" w:rsidP="000F1589">
      <w:pPr>
        <w:pStyle w:val="c30"/>
        <w:spacing w:before="0" w:beforeAutospacing="0" w:after="0" w:afterAutospacing="0"/>
        <w:jc w:val="both"/>
      </w:pPr>
      <w:r>
        <w:rPr>
          <w:rStyle w:val="c14"/>
        </w:rPr>
        <w:t>Планетарная модель атома. Квантовые постулаты Бора. Лазеры.</w:t>
      </w:r>
    </w:p>
    <w:p w:rsidR="00910403" w:rsidRDefault="00910403" w:rsidP="000F1589">
      <w:pPr>
        <w:pStyle w:val="c30"/>
        <w:spacing w:before="0" w:beforeAutospacing="0" w:after="0" w:afterAutospacing="0"/>
        <w:jc w:val="both"/>
      </w:pPr>
      <w:r>
        <w:rPr>
          <w:rStyle w:val="c14"/>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w:t>
      </w:r>
      <w:r>
        <w:t xml:space="preserve"> </w:t>
      </w:r>
      <w:r>
        <w:rPr>
          <w:rStyle w:val="c14"/>
        </w:rPr>
        <w:t>частицы. Фундаментальные взаимодействия.</w:t>
      </w:r>
    </w:p>
    <w:p w:rsidR="00910403" w:rsidRDefault="00910403" w:rsidP="000F1589">
      <w:pPr>
        <w:pStyle w:val="c30"/>
        <w:spacing w:before="0" w:beforeAutospacing="0" w:after="0" w:afterAutospacing="0"/>
        <w:jc w:val="both"/>
      </w:pPr>
      <w:r>
        <w:rPr>
          <w:rStyle w:val="c14"/>
        </w:rPr>
        <w:t xml:space="preserve"> 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w:t>
      </w:r>
      <w:proofErr w:type="spellStart"/>
      <w:r>
        <w:rPr>
          <w:rStyle w:val="c14"/>
        </w:rPr>
        <w:t>Вселенной.Применимость</w:t>
      </w:r>
      <w:proofErr w:type="spellEnd"/>
      <w:r>
        <w:rPr>
          <w:rStyle w:val="c14"/>
        </w:rPr>
        <w:t xml:space="preserve"> законов физики для объяснения природы космических объектов.</w:t>
      </w:r>
    </w:p>
    <w:p w:rsidR="00910403" w:rsidRDefault="00910403" w:rsidP="000F1589">
      <w:pPr>
        <w:pStyle w:val="c30"/>
        <w:spacing w:before="0" w:beforeAutospacing="0" w:after="0" w:afterAutospacing="0"/>
        <w:jc w:val="both"/>
      </w:pPr>
      <w:r>
        <w:rPr>
          <w:rStyle w:val="c14"/>
        </w:rPr>
        <w:t>Наблюдение и описание движения небесных тел.</w:t>
      </w:r>
    </w:p>
    <w:p w:rsidR="00910403" w:rsidRDefault="00910403" w:rsidP="000F1589">
      <w:pPr>
        <w:pStyle w:val="c30"/>
        <w:spacing w:before="0" w:beforeAutospacing="0" w:after="0" w:afterAutospacing="0"/>
        <w:jc w:val="both"/>
      </w:pPr>
      <w:r>
        <w:rPr>
          <w:rStyle w:val="c14"/>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910403" w:rsidRPr="00C328A0" w:rsidRDefault="00910403" w:rsidP="000F1589">
      <w:pPr>
        <w:pStyle w:val="c30"/>
        <w:spacing w:before="0" w:beforeAutospacing="0" w:after="0" w:afterAutospacing="0"/>
        <w:jc w:val="both"/>
        <w:rPr>
          <w:b/>
          <w:u w:val="single"/>
        </w:rPr>
      </w:pPr>
      <w:r w:rsidRPr="00C328A0">
        <w:rPr>
          <w:rStyle w:val="c14"/>
          <w:b/>
          <w:u w:val="single"/>
        </w:rPr>
        <w:t>Описание места учебного предмета в учебном плане</w:t>
      </w:r>
    </w:p>
    <w:p w:rsidR="00910403" w:rsidRDefault="00910403" w:rsidP="000F1589">
      <w:pPr>
        <w:pStyle w:val="c30"/>
        <w:spacing w:before="0" w:beforeAutospacing="0" w:after="0" w:afterAutospacing="0"/>
        <w:ind w:firstLine="720"/>
        <w:jc w:val="both"/>
      </w:pPr>
      <w:r>
        <w:rPr>
          <w:rStyle w:val="c14"/>
        </w:rPr>
        <w:t xml:space="preserve">Федеральный базисный учебный план для образовательных учреждений Российской Федерации отводит 140 часов для  обязательного изучения физики на </w:t>
      </w:r>
      <w:r>
        <w:rPr>
          <w:rStyle w:val="c14"/>
        </w:rPr>
        <w:lastRenderedPageBreak/>
        <w:t>базовом  уровне ступени среднего (полного) общего образования. В том числе в X и XI классах по 70 учебных часов из расчета 2 учебных часа в неделю. Учебная программа  </w:t>
      </w:r>
    </w:p>
    <w:p w:rsidR="00910403" w:rsidRDefault="00910403" w:rsidP="000F1589">
      <w:pPr>
        <w:pStyle w:val="c30"/>
        <w:spacing w:before="0" w:beforeAutospacing="0" w:after="0" w:afterAutospacing="0"/>
        <w:ind w:firstLine="720"/>
        <w:jc w:val="both"/>
      </w:pPr>
      <w:r>
        <w:rPr>
          <w:rStyle w:val="c14"/>
        </w:rPr>
        <w:t xml:space="preserve">11 класса базового уровня  рассчитана на 70часов,  2 часа в неделю. Программа обеспечивает практическую направленность уроков, так как в ней увеличено количество часов на решение задач по курсу и выполнение практических работ.  Предусмотрен резерв свободного учебного времени в объеме для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 </w:t>
      </w:r>
    </w:p>
    <w:p w:rsidR="00910403" w:rsidRPr="00C91C87" w:rsidRDefault="00910403" w:rsidP="000F1589">
      <w:pPr>
        <w:pStyle w:val="1"/>
        <w:spacing w:before="0"/>
        <w:jc w:val="center"/>
        <w:rPr>
          <w:color w:val="auto"/>
          <w:sz w:val="24"/>
          <w:szCs w:val="24"/>
          <w:u w:val="single"/>
        </w:rPr>
      </w:pPr>
      <w:r w:rsidRPr="00C91C87">
        <w:rPr>
          <w:rStyle w:val="c14"/>
          <w:color w:val="auto"/>
          <w:sz w:val="24"/>
          <w:szCs w:val="24"/>
          <w:u w:val="single"/>
        </w:rPr>
        <w:t>Требования к уровню подготовки выпускников</w:t>
      </w:r>
    </w:p>
    <w:p w:rsidR="00910403" w:rsidRDefault="00910403" w:rsidP="000F1589">
      <w:pPr>
        <w:pStyle w:val="c30"/>
        <w:spacing w:before="0" w:beforeAutospacing="0" w:after="0" w:afterAutospacing="0"/>
      </w:pPr>
      <w:r>
        <w:rPr>
          <w:rStyle w:val="c2"/>
        </w:rPr>
        <w:t>В результате изучения физики ученик 11 класса должен:</w:t>
      </w:r>
    </w:p>
    <w:p w:rsidR="00910403" w:rsidRPr="008A3C7D" w:rsidRDefault="00910403" w:rsidP="000F1589">
      <w:pPr>
        <w:pStyle w:val="c30"/>
        <w:spacing w:before="0" w:beforeAutospacing="0" w:after="0" w:afterAutospacing="0"/>
        <w:jc w:val="both"/>
        <w:rPr>
          <w:b/>
        </w:rPr>
      </w:pPr>
      <w:r w:rsidRPr="008A3C7D">
        <w:rPr>
          <w:rStyle w:val="c14"/>
          <w:b/>
        </w:rPr>
        <w:t>знать/понимать:</w:t>
      </w:r>
    </w:p>
    <w:p w:rsidR="00910403" w:rsidRDefault="00910403" w:rsidP="000F1589">
      <w:pPr>
        <w:pStyle w:val="c30"/>
        <w:spacing w:before="0" w:beforeAutospacing="0" w:after="0" w:afterAutospacing="0"/>
        <w:jc w:val="both"/>
      </w:pPr>
      <w:r>
        <w:rPr>
          <w:rStyle w:val="c1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
    <w:p w:rsidR="00910403" w:rsidRDefault="00910403" w:rsidP="000F1589">
      <w:pPr>
        <w:pStyle w:val="c30"/>
        <w:spacing w:before="0" w:beforeAutospacing="0" w:after="0" w:afterAutospacing="0"/>
        <w:jc w:val="both"/>
      </w:pPr>
      <w:r>
        <w:rPr>
          <w:rStyle w:val="c14"/>
        </w:rPr>
        <w:t>смысл физических величин: магнитная индукция, индуктивность, длина волны, масса, внутренняя энергия, абсолютная температура; смысл физических законов: электромагнитной индукции; отражения, преломления, сохранение энергии, импульса, фотоэффекта; вклад российских и зарубежных ученых, оказавших наибольшее влияние на развитие электродинамики, квантовой физики и астрофизики;</w:t>
      </w:r>
    </w:p>
    <w:p w:rsidR="00910403" w:rsidRDefault="00910403" w:rsidP="000F1589">
      <w:pPr>
        <w:pStyle w:val="c30"/>
        <w:spacing w:before="0" w:beforeAutospacing="0" w:after="0" w:afterAutospacing="0"/>
        <w:jc w:val="both"/>
      </w:pPr>
      <w:r>
        <w:rPr>
          <w:rStyle w:val="c14"/>
        </w:rPr>
        <w:t>уметь:</w:t>
      </w:r>
    </w:p>
    <w:p w:rsidR="00910403" w:rsidRDefault="00910403" w:rsidP="000F1589">
      <w:pPr>
        <w:pStyle w:val="c30"/>
        <w:spacing w:before="0" w:beforeAutospacing="0" w:after="0" w:afterAutospacing="0"/>
        <w:jc w:val="both"/>
      </w:pPr>
      <w:r>
        <w:rPr>
          <w:rStyle w:val="c14"/>
        </w:rPr>
        <w:t xml:space="preserve">описывать и объяснять физические явления и свойства тел, электромагнитную индукцию, распространение электромагнитных волн; волновые свойства света; излучение и поглощение света атомом, фотоэффект, движение небесных тел; отличать гипотезы от научных теорий; </w:t>
      </w:r>
    </w:p>
    <w:p w:rsidR="00910403" w:rsidRDefault="00910403" w:rsidP="000F1589">
      <w:pPr>
        <w:pStyle w:val="c30"/>
        <w:spacing w:before="0" w:beforeAutospacing="0" w:after="0" w:afterAutospacing="0"/>
        <w:jc w:val="both"/>
      </w:pPr>
      <w:r>
        <w:rPr>
          <w:rStyle w:val="c14"/>
        </w:rPr>
        <w:t>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 приводить примеры практического использования физических знаний: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энергетике, лазеров;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910403" w:rsidRDefault="00910403" w:rsidP="000F1589">
      <w:pPr>
        <w:pStyle w:val="c30"/>
        <w:spacing w:before="0" w:beforeAutospacing="0" w:after="0" w:afterAutospacing="0"/>
        <w:jc w:val="both"/>
      </w:pPr>
      <w:r>
        <w:rPr>
          <w:rStyle w:val="c14"/>
        </w:rPr>
        <w:t>Использовать приобретенные знания и умения в практической деятельности и повседневной жизни для:</w:t>
      </w:r>
    </w:p>
    <w:p w:rsidR="00910403" w:rsidRDefault="00910403" w:rsidP="000F1589">
      <w:pPr>
        <w:pStyle w:val="c30"/>
        <w:spacing w:before="0" w:beforeAutospacing="0" w:after="0" w:afterAutospacing="0"/>
        <w:jc w:val="both"/>
      </w:pPr>
      <w:r>
        <w:rPr>
          <w:rStyle w:val="c14"/>
        </w:rPr>
        <w:t>обеспечение безопасности жизнедеятельности в процессе использования бытовых электроприборов, средств радио- и телекоммуникационной связи; рационального природопользования и защиты окружающей среды.</w:t>
      </w:r>
    </w:p>
    <w:p w:rsidR="00910403" w:rsidRDefault="00910403" w:rsidP="000F1589">
      <w:pPr>
        <w:pStyle w:val="c30"/>
        <w:spacing w:before="0" w:beforeAutospacing="0" w:after="0" w:afterAutospacing="0"/>
        <w:jc w:val="both"/>
      </w:pPr>
      <w:r>
        <w:rPr>
          <w:rStyle w:val="c14"/>
        </w:rPr>
        <w:t>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910403" w:rsidRPr="00C91C87" w:rsidRDefault="00910403" w:rsidP="00910403">
      <w:pPr>
        <w:jc w:val="center"/>
        <w:rPr>
          <w:rFonts w:ascii="Times New Roman" w:hAnsi="Times New Roman" w:cs="Times New Roman"/>
          <w:b/>
          <w:sz w:val="24"/>
          <w:szCs w:val="24"/>
          <w:u w:val="single"/>
        </w:rPr>
      </w:pPr>
      <w:r w:rsidRPr="00C91C87">
        <w:rPr>
          <w:rFonts w:ascii="Times New Roman" w:hAnsi="Times New Roman" w:cs="Times New Roman"/>
          <w:b/>
          <w:sz w:val="24"/>
          <w:szCs w:val="24"/>
          <w:u w:val="single"/>
        </w:rPr>
        <w:t>ОСНОВНОЕ СОДЕРЖАНИЕ</w:t>
      </w:r>
    </w:p>
    <w:p w:rsidR="00910403" w:rsidRPr="00C91C87" w:rsidRDefault="00910403" w:rsidP="00910403">
      <w:pPr>
        <w:jc w:val="center"/>
        <w:rPr>
          <w:rFonts w:ascii="Times New Roman" w:hAnsi="Times New Roman" w:cs="Times New Roman"/>
          <w:b/>
          <w:sz w:val="24"/>
          <w:szCs w:val="24"/>
        </w:rPr>
      </w:pPr>
      <w:r w:rsidRPr="00C91C87">
        <w:rPr>
          <w:rFonts w:ascii="Times New Roman" w:hAnsi="Times New Roman" w:cs="Times New Roman"/>
          <w:b/>
          <w:sz w:val="24"/>
          <w:szCs w:val="24"/>
        </w:rPr>
        <w:t xml:space="preserve">Электродинамика </w:t>
      </w:r>
    </w:p>
    <w:p w:rsidR="00910403" w:rsidRPr="00C91C87" w:rsidRDefault="00910403" w:rsidP="00910403">
      <w:pPr>
        <w:jc w:val="center"/>
        <w:rPr>
          <w:rFonts w:ascii="Times New Roman" w:hAnsi="Times New Roman" w:cs="Times New Roman"/>
          <w:b/>
          <w:sz w:val="24"/>
          <w:szCs w:val="24"/>
        </w:rPr>
      </w:pPr>
      <w:r w:rsidRPr="00C91C87">
        <w:rPr>
          <w:rFonts w:ascii="Times New Roman" w:hAnsi="Times New Roman" w:cs="Times New Roman"/>
          <w:b/>
          <w:sz w:val="24"/>
          <w:szCs w:val="24"/>
        </w:rPr>
        <w:t xml:space="preserve">Электрические взаимодействия </w:t>
      </w:r>
    </w:p>
    <w:p w:rsidR="00910403" w:rsidRPr="00C91C87" w:rsidRDefault="00910403" w:rsidP="00910403">
      <w:pPr>
        <w:rPr>
          <w:rFonts w:ascii="Times New Roman" w:hAnsi="Times New Roman" w:cs="Times New Roman"/>
          <w:sz w:val="24"/>
          <w:szCs w:val="24"/>
        </w:rPr>
      </w:pPr>
      <w:r w:rsidRPr="00C91C87">
        <w:rPr>
          <w:rFonts w:ascii="Times New Roman" w:hAnsi="Times New Roman" w:cs="Times New Roman"/>
          <w:sz w:val="24"/>
          <w:szCs w:val="24"/>
        </w:rPr>
        <w:t xml:space="preserve">Природа электричества. Взаимодействие электрических зарядов. Закон Кулона. Электрическое поле. Напряженность. Проводники и диэлектрики в электростатическом поле. Потенциал и разность потенциалов. Потенциальная энергия заряда в электростатическом поле. Электроемкость. </w:t>
      </w:r>
    </w:p>
    <w:p w:rsidR="00910403" w:rsidRPr="00C91C87" w:rsidRDefault="00910403" w:rsidP="00910403">
      <w:pPr>
        <w:jc w:val="center"/>
        <w:rPr>
          <w:rFonts w:ascii="Times New Roman" w:hAnsi="Times New Roman" w:cs="Times New Roman"/>
          <w:b/>
          <w:sz w:val="24"/>
          <w:szCs w:val="24"/>
        </w:rPr>
      </w:pPr>
      <w:r w:rsidRPr="00C91C87">
        <w:rPr>
          <w:rFonts w:ascii="Times New Roman" w:hAnsi="Times New Roman" w:cs="Times New Roman"/>
          <w:b/>
          <w:sz w:val="24"/>
          <w:szCs w:val="24"/>
        </w:rPr>
        <w:t xml:space="preserve">Постоянный электрический ток </w:t>
      </w:r>
    </w:p>
    <w:p w:rsidR="00910403" w:rsidRPr="00C91C87" w:rsidRDefault="00910403" w:rsidP="00910403">
      <w:pPr>
        <w:rPr>
          <w:rFonts w:ascii="Times New Roman" w:hAnsi="Times New Roman" w:cs="Times New Roman"/>
          <w:sz w:val="24"/>
          <w:szCs w:val="24"/>
        </w:rPr>
      </w:pPr>
      <w:r w:rsidRPr="00C91C87">
        <w:rPr>
          <w:rFonts w:ascii="Times New Roman" w:hAnsi="Times New Roman" w:cs="Times New Roman"/>
          <w:sz w:val="24"/>
          <w:szCs w:val="24"/>
        </w:rPr>
        <w:t xml:space="preserve">Электрический ток. Закон Ома для участка цепи. Последовательное и параллельное соединение проводников. Измерение силы тока и напряжения. Работа и мощность постоянного тока. ЭДС. Закон Ома для полной цепи. </w:t>
      </w:r>
    </w:p>
    <w:p w:rsidR="00910403" w:rsidRPr="00C91C87" w:rsidRDefault="00910403" w:rsidP="00910403">
      <w:pPr>
        <w:jc w:val="center"/>
        <w:rPr>
          <w:rFonts w:ascii="Times New Roman" w:hAnsi="Times New Roman" w:cs="Times New Roman"/>
          <w:b/>
          <w:sz w:val="24"/>
          <w:szCs w:val="24"/>
        </w:rPr>
      </w:pPr>
      <w:r w:rsidRPr="00C91C87">
        <w:rPr>
          <w:rFonts w:ascii="Times New Roman" w:hAnsi="Times New Roman" w:cs="Times New Roman"/>
          <w:b/>
          <w:sz w:val="24"/>
          <w:szCs w:val="24"/>
        </w:rPr>
        <w:t xml:space="preserve">Магнитные взаимодействия </w:t>
      </w:r>
    </w:p>
    <w:p w:rsidR="00910403" w:rsidRPr="00C91C87" w:rsidRDefault="00910403" w:rsidP="00910403">
      <w:pPr>
        <w:rPr>
          <w:rFonts w:ascii="Times New Roman" w:hAnsi="Times New Roman" w:cs="Times New Roman"/>
          <w:sz w:val="24"/>
          <w:szCs w:val="24"/>
        </w:rPr>
      </w:pPr>
      <w:r w:rsidRPr="00C91C87">
        <w:rPr>
          <w:rFonts w:ascii="Times New Roman" w:hAnsi="Times New Roman" w:cs="Times New Roman"/>
          <w:sz w:val="24"/>
          <w:szCs w:val="24"/>
        </w:rPr>
        <w:lastRenderedPageBreak/>
        <w:t>Взаимодействие магнитов и токов. Магнитное поле. Линии магнитной индукции. Сила ампера и сила Лоренца.</w:t>
      </w:r>
    </w:p>
    <w:p w:rsidR="00910403" w:rsidRPr="00C91C87" w:rsidRDefault="00910403" w:rsidP="00910403">
      <w:pPr>
        <w:jc w:val="center"/>
        <w:rPr>
          <w:rFonts w:ascii="Times New Roman" w:hAnsi="Times New Roman" w:cs="Times New Roman"/>
          <w:b/>
          <w:sz w:val="24"/>
          <w:szCs w:val="24"/>
        </w:rPr>
      </w:pPr>
      <w:r w:rsidRPr="00C91C87">
        <w:rPr>
          <w:rFonts w:ascii="Times New Roman" w:hAnsi="Times New Roman" w:cs="Times New Roman"/>
          <w:b/>
          <w:sz w:val="24"/>
          <w:szCs w:val="24"/>
        </w:rPr>
        <w:t>Электромагнитное поле (10 часов)</w:t>
      </w:r>
    </w:p>
    <w:p w:rsidR="00910403" w:rsidRPr="00C91C87" w:rsidRDefault="00910403" w:rsidP="00910403">
      <w:pPr>
        <w:rPr>
          <w:rFonts w:ascii="Times New Roman" w:hAnsi="Times New Roman" w:cs="Times New Roman"/>
          <w:sz w:val="24"/>
          <w:szCs w:val="24"/>
        </w:rPr>
      </w:pPr>
      <w:r w:rsidRPr="00C91C87">
        <w:rPr>
          <w:rFonts w:ascii="Times New Roman" w:hAnsi="Times New Roman" w:cs="Times New Roman"/>
          <w:sz w:val="24"/>
          <w:szCs w:val="24"/>
        </w:rPr>
        <w:t xml:space="preserve"> Электромагнитная индукция. Правило Ленца. Индуктивность. Энергия магнитного поля. Производство, передача и потребление электроэнергии. Трансформатор. Электромагнитное поле. Электромагнитные волны. Передача информации с помощью электромагнитных волн.</w:t>
      </w:r>
    </w:p>
    <w:p w:rsidR="00910403" w:rsidRPr="00C91C87" w:rsidRDefault="00910403" w:rsidP="00910403">
      <w:pPr>
        <w:jc w:val="center"/>
        <w:rPr>
          <w:rFonts w:ascii="Times New Roman" w:hAnsi="Times New Roman" w:cs="Times New Roman"/>
          <w:b/>
          <w:sz w:val="24"/>
          <w:szCs w:val="24"/>
        </w:rPr>
      </w:pPr>
      <w:r w:rsidRPr="00C91C87">
        <w:rPr>
          <w:rFonts w:ascii="Times New Roman" w:hAnsi="Times New Roman" w:cs="Times New Roman"/>
          <w:b/>
          <w:sz w:val="24"/>
          <w:szCs w:val="24"/>
        </w:rPr>
        <w:t xml:space="preserve">Оптика </w:t>
      </w:r>
    </w:p>
    <w:p w:rsidR="00910403" w:rsidRPr="00C91C87" w:rsidRDefault="00910403" w:rsidP="00910403">
      <w:pPr>
        <w:rPr>
          <w:rFonts w:ascii="Times New Roman" w:hAnsi="Times New Roman" w:cs="Times New Roman"/>
          <w:sz w:val="24"/>
          <w:szCs w:val="24"/>
        </w:rPr>
      </w:pPr>
      <w:r w:rsidRPr="00C91C87">
        <w:rPr>
          <w:rFonts w:ascii="Times New Roman" w:hAnsi="Times New Roman" w:cs="Times New Roman"/>
          <w:sz w:val="24"/>
          <w:szCs w:val="24"/>
        </w:rPr>
        <w:t>Законы геометрической оптики. Линзы. Построение изображений с помощью линз. Глаз и оптические приборы. Световые волны. Интерференция света. Дифракция света. Дисперсия. Свет и цвет в природе.</w:t>
      </w:r>
    </w:p>
    <w:p w:rsidR="00910403" w:rsidRPr="00C91C87" w:rsidRDefault="00910403" w:rsidP="000F1589">
      <w:pPr>
        <w:jc w:val="center"/>
        <w:rPr>
          <w:rFonts w:ascii="Times New Roman" w:hAnsi="Times New Roman" w:cs="Times New Roman"/>
          <w:b/>
          <w:i/>
          <w:sz w:val="24"/>
          <w:szCs w:val="24"/>
        </w:rPr>
      </w:pPr>
      <w:r w:rsidRPr="00C91C87">
        <w:rPr>
          <w:rFonts w:ascii="Times New Roman" w:hAnsi="Times New Roman" w:cs="Times New Roman"/>
          <w:b/>
          <w:i/>
          <w:sz w:val="24"/>
          <w:szCs w:val="24"/>
        </w:rPr>
        <w:t xml:space="preserve">Демонстрации: </w:t>
      </w:r>
    </w:p>
    <w:p w:rsidR="00910403" w:rsidRPr="00C91C87" w:rsidRDefault="00910403" w:rsidP="000F1589">
      <w:pPr>
        <w:numPr>
          <w:ilvl w:val="0"/>
          <w:numId w:val="44"/>
        </w:numPr>
        <w:spacing w:line="276" w:lineRule="auto"/>
        <w:rPr>
          <w:rFonts w:ascii="Times New Roman" w:hAnsi="Times New Roman" w:cs="Times New Roman"/>
          <w:sz w:val="24"/>
          <w:szCs w:val="24"/>
        </w:rPr>
      </w:pPr>
      <w:r w:rsidRPr="00C91C87">
        <w:rPr>
          <w:rFonts w:ascii="Times New Roman" w:hAnsi="Times New Roman" w:cs="Times New Roman"/>
          <w:sz w:val="24"/>
          <w:szCs w:val="24"/>
        </w:rPr>
        <w:t>Взаимодействие заряженных тел.</w:t>
      </w:r>
    </w:p>
    <w:p w:rsidR="00910403" w:rsidRPr="00C91C87" w:rsidRDefault="00910403" w:rsidP="000F1589">
      <w:pPr>
        <w:numPr>
          <w:ilvl w:val="0"/>
          <w:numId w:val="44"/>
        </w:numPr>
        <w:spacing w:line="276" w:lineRule="auto"/>
        <w:rPr>
          <w:rFonts w:ascii="Times New Roman" w:hAnsi="Times New Roman" w:cs="Times New Roman"/>
          <w:sz w:val="24"/>
          <w:szCs w:val="24"/>
        </w:rPr>
      </w:pPr>
      <w:r w:rsidRPr="00C91C87">
        <w:rPr>
          <w:rFonts w:ascii="Times New Roman" w:hAnsi="Times New Roman" w:cs="Times New Roman"/>
          <w:sz w:val="24"/>
          <w:szCs w:val="24"/>
        </w:rPr>
        <w:t>Закон сохранения электрического заряда.</w:t>
      </w:r>
    </w:p>
    <w:p w:rsidR="00910403" w:rsidRPr="00C91C87" w:rsidRDefault="00910403" w:rsidP="000F1589">
      <w:pPr>
        <w:numPr>
          <w:ilvl w:val="0"/>
          <w:numId w:val="44"/>
        </w:numPr>
        <w:spacing w:line="276" w:lineRule="auto"/>
        <w:rPr>
          <w:rFonts w:ascii="Times New Roman" w:hAnsi="Times New Roman" w:cs="Times New Roman"/>
          <w:sz w:val="24"/>
          <w:szCs w:val="24"/>
        </w:rPr>
      </w:pPr>
      <w:r w:rsidRPr="00C91C87">
        <w:rPr>
          <w:rFonts w:ascii="Times New Roman" w:hAnsi="Times New Roman" w:cs="Times New Roman"/>
          <w:sz w:val="24"/>
          <w:szCs w:val="24"/>
        </w:rPr>
        <w:t>Делимость электрического заряда.</w:t>
      </w:r>
    </w:p>
    <w:p w:rsidR="00910403" w:rsidRPr="00C91C87" w:rsidRDefault="00910403" w:rsidP="000F1589">
      <w:pPr>
        <w:numPr>
          <w:ilvl w:val="0"/>
          <w:numId w:val="44"/>
        </w:numPr>
        <w:spacing w:line="276" w:lineRule="auto"/>
        <w:rPr>
          <w:rFonts w:ascii="Times New Roman" w:hAnsi="Times New Roman" w:cs="Times New Roman"/>
          <w:sz w:val="24"/>
          <w:szCs w:val="24"/>
        </w:rPr>
      </w:pPr>
      <w:r w:rsidRPr="00C91C87">
        <w:rPr>
          <w:rFonts w:ascii="Times New Roman" w:hAnsi="Times New Roman" w:cs="Times New Roman"/>
          <w:sz w:val="24"/>
          <w:szCs w:val="24"/>
        </w:rPr>
        <w:t>Электрическое поле заряженных тел.</w:t>
      </w:r>
    </w:p>
    <w:p w:rsidR="00910403" w:rsidRPr="00C91C87" w:rsidRDefault="00910403" w:rsidP="000F1589">
      <w:pPr>
        <w:numPr>
          <w:ilvl w:val="0"/>
          <w:numId w:val="44"/>
        </w:numPr>
        <w:spacing w:line="276" w:lineRule="auto"/>
        <w:rPr>
          <w:rFonts w:ascii="Times New Roman" w:hAnsi="Times New Roman" w:cs="Times New Roman"/>
          <w:sz w:val="24"/>
          <w:szCs w:val="24"/>
        </w:rPr>
      </w:pPr>
      <w:r w:rsidRPr="00C91C87">
        <w:rPr>
          <w:rFonts w:ascii="Times New Roman" w:hAnsi="Times New Roman" w:cs="Times New Roman"/>
          <w:sz w:val="24"/>
          <w:szCs w:val="24"/>
        </w:rPr>
        <w:t>Электроемкость конденсатора.</w:t>
      </w:r>
    </w:p>
    <w:p w:rsidR="00910403" w:rsidRPr="00C91C87" w:rsidRDefault="00910403" w:rsidP="000F1589">
      <w:pPr>
        <w:numPr>
          <w:ilvl w:val="0"/>
          <w:numId w:val="44"/>
        </w:numPr>
        <w:spacing w:line="276" w:lineRule="auto"/>
        <w:rPr>
          <w:rFonts w:ascii="Times New Roman" w:hAnsi="Times New Roman" w:cs="Times New Roman"/>
          <w:sz w:val="24"/>
          <w:szCs w:val="24"/>
        </w:rPr>
      </w:pPr>
      <w:r w:rsidRPr="00C91C87">
        <w:rPr>
          <w:rFonts w:ascii="Times New Roman" w:hAnsi="Times New Roman" w:cs="Times New Roman"/>
          <w:sz w:val="24"/>
          <w:szCs w:val="24"/>
        </w:rPr>
        <w:t>Закон Ома.</w:t>
      </w:r>
    </w:p>
    <w:p w:rsidR="00910403" w:rsidRPr="00C91C87" w:rsidRDefault="00910403" w:rsidP="000F1589">
      <w:pPr>
        <w:numPr>
          <w:ilvl w:val="0"/>
          <w:numId w:val="44"/>
        </w:numPr>
        <w:spacing w:line="276" w:lineRule="auto"/>
        <w:rPr>
          <w:rFonts w:ascii="Times New Roman" w:hAnsi="Times New Roman" w:cs="Times New Roman"/>
          <w:sz w:val="24"/>
          <w:szCs w:val="24"/>
        </w:rPr>
      </w:pPr>
      <w:r w:rsidRPr="00C91C87">
        <w:rPr>
          <w:rFonts w:ascii="Times New Roman" w:hAnsi="Times New Roman" w:cs="Times New Roman"/>
          <w:sz w:val="24"/>
          <w:szCs w:val="24"/>
        </w:rPr>
        <w:t>Виды соединения проводников.</w:t>
      </w:r>
    </w:p>
    <w:p w:rsidR="00910403" w:rsidRPr="00C91C87" w:rsidRDefault="00910403" w:rsidP="000F1589">
      <w:pPr>
        <w:numPr>
          <w:ilvl w:val="0"/>
          <w:numId w:val="44"/>
        </w:numPr>
        <w:spacing w:line="276" w:lineRule="auto"/>
        <w:rPr>
          <w:rFonts w:ascii="Times New Roman" w:hAnsi="Times New Roman" w:cs="Times New Roman"/>
          <w:sz w:val="24"/>
          <w:szCs w:val="24"/>
        </w:rPr>
      </w:pPr>
      <w:r w:rsidRPr="00C91C87">
        <w:rPr>
          <w:rFonts w:ascii="Times New Roman" w:hAnsi="Times New Roman" w:cs="Times New Roman"/>
          <w:sz w:val="24"/>
          <w:szCs w:val="24"/>
        </w:rPr>
        <w:t>Собственная  и примесная  проводимости полупроводников.</w:t>
      </w:r>
    </w:p>
    <w:p w:rsidR="00910403" w:rsidRPr="00C91C87" w:rsidRDefault="00910403" w:rsidP="000F1589">
      <w:pPr>
        <w:numPr>
          <w:ilvl w:val="0"/>
          <w:numId w:val="44"/>
        </w:numPr>
        <w:spacing w:line="276" w:lineRule="auto"/>
        <w:rPr>
          <w:rFonts w:ascii="Times New Roman" w:hAnsi="Times New Roman" w:cs="Times New Roman"/>
          <w:sz w:val="24"/>
          <w:szCs w:val="24"/>
        </w:rPr>
      </w:pPr>
      <w:r w:rsidRPr="00C91C87">
        <w:rPr>
          <w:rFonts w:ascii="Times New Roman" w:hAnsi="Times New Roman" w:cs="Times New Roman"/>
          <w:sz w:val="24"/>
          <w:szCs w:val="24"/>
        </w:rPr>
        <w:t>Р-п Переход.</w:t>
      </w:r>
    </w:p>
    <w:p w:rsidR="00910403" w:rsidRPr="00C91C87" w:rsidRDefault="00910403" w:rsidP="000F1589">
      <w:pPr>
        <w:numPr>
          <w:ilvl w:val="0"/>
          <w:numId w:val="44"/>
        </w:numPr>
        <w:spacing w:line="276" w:lineRule="auto"/>
        <w:rPr>
          <w:rFonts w:ascii="Times New Roman" w:hAnsi="Times New Roman" w:cs="Times New Roman"/>
          <w:sz w:val="24"/>
          <w:szCs w:val="24"/>
        </w:rPr>
      </w:pPr>
      <w:r w:rsidRPr="00C91C87">
        <w:rPr>
          <w:rFonts w:ascii="Times New Roman" w:hAnsi="Times New Roman" w:cs="Times New Roman"/>
          <w:sz w:val="24"/>
          <w:szCs w:val="24"/>
        </w:rPr>
        <w:t xml:space="preserve"> Взаимодействие проводников с током.</w:t>
      </w:r>
    </w:p>
    <w:p w:rsidR="00910403" w:rsidRPr="00C91C87" w:rsidRDefault="00910403" w:rsidP="000F1589">
      <w:pPr>
        <w:numPr>
          <w:ilvl w:val="0"/>
          <w:numId w:val="44"/>
        </w:numPr>
        <w:spacing w:line="276" w:lineRule="auto"/>
        <w:rPr>
          <w:rFonts w:ascii="Times New Roman" w:hAnsi="Times New Roman" w:cs="Times New Roman"/>
          <w:sz w:val="24"/>
          <w:szCs w:val="24"/>
        </w:rPr>
      </w:pPr>
      <w:r w:rsidRPr="00C91C87">
        <w:rPr>
          <w:rFonts w:ascii="Times New Roman" w:hAnsi="Times New Roman" w:cs="Times New Roman"/>
          <w:sz w:val="24"/>
          <w:szCs w:val="24"/>
        </w:rPr>
        <w:t xml:space="preserve"> Опыт Эрстеда.</w:t>
      </w:r>
    </w:p>
    <w:p w:rsidR="00910403" w:rsidRPr="00C91C87" w:rsidRDefault="00910403" w:rsidP="000F1589">
      <w:pPr>
        <w:numPr>
          <w:ilvl w:val="0"/>
          <w:numId w:val="44"/>
        </w:numPr>
        <w:spacing w:line="276" w:lineRule="auto"/>
        <w:rPr>
          <w:rFonts w:ascii="Times New Roman" w:hAnsi="Times New Roman" w:cs="Times New Roman"/>
          <w:sz w:val="24"/>
          <w:szCs w:val="24"/>
        </w:rPr>
      </w:pPr>
      <w:r w:rsidRPr="00C91C87">
        <w:rPr>
          <w:rFonts w:ascii="Times New Roman" w:hAnsi="Times New Roman" w:cs="Times New Roman"/>
          <w:sz w:val="24"/>
          <w:szCs w:val="24"/>
        </w:rPr>
        <w:t xml:space="preserve"> Действие магнитного поля на проводник с током.</w:t>
      </w:r>
    </w:p>
    <w:p w:rsidR="00910403" w:rsidRPr="00C91C87" w:rsidRDefault="00910403" w:rsidP="000F1589">
      <w:pPr>
        <w:numPr>
          <w:ilvl w:val="0"/>
          <w:numId w:val="44"/>
        </w:numPr>
        <w:spacing w:line="276" w:lineRule="auto"/>
        <w:rPr>
          <w:rFonts w:ascii="Times New Roman" w:hAnsi="Times New Roman" w:cs="Times New Roman"/>
          <w:sz w:val="24"/>
          <w:szCs w:val="24"/>
        </w:rPr>
      </w:pPr>
      <w:r w:rsidRPr="00C91C87">
        <w:rPr>
          <w:rFonts w:ascii="Times New Roman" w:hAnsi="Times New Roman" w:cs="Times New Roman"/>
          <w:sz w:val="24"/>
          <w:szCs w:val="24"/>
        </w:rPr>
        <w:t xml:space="preserve"> Магнитное поле прямого тока, катушки с током.</w:t>
      </w:r>
    </w:p>
    <w:p w:rsidR="00910403" w:rsidRPr="00C91C87" w:rsidRDefault="00910403" w:rsidP="000F1589">
      <w:pPr>
        <w:numPr>
          <w:ilvl w:val="0"/>
          <w:numId w:val="44"/>
        </w:numPr>
        <w:spacing w:line="276" w:lineRule="auto"/>
        <w:rPr>
          <w:rFonts w:ascii="Times New Roman" w:hAnsi="Times New Roman" w:cs="Times New Roman"/>
          <w:b/>
          <w:i/>
          <w:sz w:val="24"/>
          <w:szCs w:val="24"/>
        </w:rPr>
      </w:pPr>
      <w:r w:rsidRPr="00C91C87">
        <w:rPr>
          <w:rFonts w:ascii="Times New Roman" w:hAnsi="Times New Roman" w:cs="Times New Roman"/>
          <w:sz w:val="24"/>
          <w:szCs w:val="24"/>
        </w:rPr>
        <w:t xml:space="preserve"> Электромагнитная индукция.</w:t>
      </w:r>
      <w:r w:rsidRPr="00C91C87">
        <w:rPr>
          <w:rFonts w:ascii="Times New Roman" w:hAnsi="Times New Roman" w:cs="Times New Roman"/>
          <w:b/>
          <w:i/>
          <w:sz w:val="24"/>
          <w:szCs w:val="24"/>
        </w:rPr>
        <w:t xml:space="preserve"> </w:t>
      </w:r>
    </w:p>
    <w:p w:rsidR="00910403" w:rsidRPr="00C91C87" w:rsidRDefault="00910403" w:rsidP="000F1589">
      <w:pPr>
        <w:numPr>
          <w:ilvl w:val="0"/>
          <w:numId w:val="44"/>
        </w:numPr>
        <w:spacing w:line="276" w:lineRule="auto"/>
        <w:rPr>
          <w:rFonts w:ascii="Times New Roman" w:hAnsi="Times New Roman" w:cs="Times New Roman"/>
          <w:b/>
          <w:i/>
          <w:sz w:val="24"/>
          <w:szCs w:val="24"/>
        </w:rPr>
      </w:pPr>
      <w:r w:rsidRPr="00C91C87">
        <w:rPr>
          <w:rFonts w:ascii="Times New Roman" w:hAnsi="Times New Roman" w:cs="Times New Roman"/>
          <w:b/>
          <w:i/>
          <w:sz w:val="24"/>
          <w:szCs w:val="24"/>
        </w:rPr>
        <w:t xml:space="preserve"> </w:t>
      </w:r>
      <w:r w:rsidRPr="00C91C87">
        <w:rPr>
          <w:rFonts w:ascii="Times New Roman" w:hAnsi="Times New Roman" w:cs="Times New Roman"/>
          <w:sz w:val="24"/>
          <w:szCs w:val="24"/>
        </w:rPr>
        <w:t>Поляризация света.</w:t>
      </w:r>
    </w:p>
    <w:p w:rsidR="00910403" w:rsidRPr="00C91C87" w:rsidRDefault="00910403" w:rsidP="000F1589">
      <w:pPr>
        <w:numPr>
          <w:ilvl w:val="0"/>
          <w:numId w:val="44"/>
        </w:numPr>
        <w:spacing w:line="276" w:lineRule="auto"/>
        <w:rPr>
          <w:rFonts w:ascii="Times New Roman" w:hAnsi="Times New Roman" w:cs="Times New Roman"/>
          <w:b/>
          <w:i/>
          <w:sz w:val="24"/>
          <w:szCs w:val="24"/>
        </w:rPr>
      </w:pPr>
      <w:r w:rsidRPr="00C91C87">
        <w:rPr>
          <w:rFonts w:ascii="Times New Roman" w:hAnsi="Times New Roman" w:cs="Times New Roman"/>
          <w:sz w:val="24"/>
          <w:szCs w:val="24"/>
        </w:rPr>
        <w:t xml:space="preserve"> Преломление света.</w:t>
      </w:r>
    </w:p>
    <w:p w:rsidR="00910403" w:rsidRPr="00C91C87" w:rsidRDefault="00910403" w:rsidP="000F1589">
      <w:pPr>
        <w:numPr>
          <w:ilvl w:val="0"/>
          <w:numId w:val="44"/>
        </w:numPr>
        <w:spacing w:line="276" w:lineRule="auto"/>
        <w:rPr>
          <w:rFonts w:ascii="Times New Roman" w:hAnsi="Times New Roman" w:cs="Times New Roman"/>
          <w:b/>
          <w:i/>
          <w:sz w:val="24"/>
          <w:szCs w:val="24"/>
        </w:rPr>
      </w:pPr>
      <w:r w:rsidRPr="00C91C87">
        <w:rPr>
          <w:rFonts w:ascii="Times New Roman" w:hAnsi="Times New Roman" w:cs="Times New Roman"/>
          <w:sz w:val="24"/>
          <w:szCs w:val="24"/>
        </w:rPr>
        <w:t xml:space="preserve"> Полное внутреннее отражение света.</w:t>
      </w:r>
    </w:p>
    <w:p w:rsidR="00910403" w:rsidRPr="00C91C87" w:rsidRDefault="00910403" w:rsidP="000F1589">
      <w:pPr>
        <w:numPr>
          <w:ilvl w:val="0"/>
          <w:numId w:val="44"/>
        </w:numPr>
        <w:spacing w:line="276" w:lineRule="auto"/>
        <w:rPr>
          <w:rFonts w:ascii="Times New Roman" w:hAnsi="Times New Roman" w:cs="Times New Roman"/>
          <w:b/>
          <w:i/>
          <w:sz w:val="24"/>
          <w:szCs w:val="24"/>
        </w:rPr>
      </w:pPr>
      <w:r w:rsidRPr="00C91C87">
        <w:rPr>
          <w:rFonts w:ascii="Times New Roman" w:hAnsi="Times New Roman" w:cs="Times New Roman"/>
          <w:sz w:val="24"/>
          <w:szCs w:val="24"/>
        </w:rPr>
        <w:t xml:space="preserve"> Разложение света в спектр.</w:t>
      </w:r>
    </w:p>
    <w:p w:rsidR="00910403" w:rsidRPr="00C91C87" w:rsidRDefault="00910403" w:rsidP="000F1589">
      <w:pPr>
        <w:numPr>
          <w:ilvl w:val="0"/>
          <w:numId w:val="44"/>
        </w:numPr>
        <w:spacing w:line="276" w:lineRule="auto"/>
        <w:rPr>
          <w:rFonts w:ascii="Times New Roman" w:hAnsi="Times New Roman" w:cs="Times New Roman"/>
          <w:b/>
          <w:i/>
          <w:sz w:val="24"/>
          <w:szCs w:val="24"/>
        </w:rPr>
      </w:pPr>
      <w:r w:rsidRPr="00C91C87">
        <w:rPr>
          <w:rFonts w:ascii="Times New Roman" w:hAnsi="Times New Roman" w:cs="Times New Roman"/>
          <w:sz w:val="24"/>
          <w:szCs w:val="24"/>
        </w:rPr>
        <w:t xml:space="preserve"> Интерференция и дифракция света.</w:t>
      </w:r>
    </w:p>
    <w:p w:rsidR="00910403" w:rsidRPr="00C91C87" w:rsidRDefault="00910403" w:rsidP="000F1589">
      <w:pPr>
        <w:numPr>
          <w:ilvl w:val="0"/>
          <w:numId w:val="44"/>
        </w:numPr>
        <w:spacing w:line="276" w:lineRule="auto"/>
        <w:rPr>
          <w:rFonts w:ascii="Times New Roman" w:hAnsi="Times New Roman" w:cs="Times New Roman"/>
          <w:b/>
          <w:i/>
          <w:sz w:val="24"/>
          <w:szCs w:val="24"/>
        </w:rPr>
      </w:pPr>
      <w:r w:rsidRPr="00C91C87">
        <w:rPr>
          <w:rFonts w:ascii="Times New Roman" w:hAnsi="Times New Roman" w:cs="Times New Roman"/>
          <w:sz w:val="24"/>
          <w:szCs w:val="24"/>
        </w:rPr>
        <w:t xml:space="preserve"> Получение изображений при помощи линзы.</w:t>
      </w:r>
    </w:p>
    <w:p w:rsidR="00910403" w:rsidRPr="00C91C87" w:rsidRDefault="00910403" w:rsidP="000F1589">
      <w:pPr>
        <w:numPr>
          <w:ilvl w:val="0"/>
          <w:numId w:val="44"/>
        </w:numPr>
        <w:spacing w:line="276" w:lineRule="auto"/>
        <w:rPr>
          <w:rFonts w:ascii="Times New Roman" w:hAnsi="Times New Roman" w:cs="Times New Roman"/>
          <w:b/>
          <w:i/>
          <w:sz w:val="24"/>
          <w:szCs w:val="24"/>
        </w:rPr>
      </w:pPr>
      <w:r w:rsidRPr="00C91C87">
        <w:rPr>
          <w:rFonts w:ascii="Times New Roman" w:hAnsi="Times New Roman" w:cs="Times New Roman"/>
          <w:sz w:val="24"/>
          <w:szCs w:val="24"/>
        </w:rPr>
        <w:t xml:space="preserve"> Излучение и прием электромагнитных волн.</w:t>
      </w:r>
    </w:p>
    <w:p w:rsidR="00910403" w:rsidRPr="00C91C87" w:rsidRDefault="00910403" w:rsidP="000F1589">
      <w:pPr>
        <w:numPr>
          <w:ilvl w:val="0"/>
          <w:numId w:val="44"/>
        </w:numPr>
        <w:spacing w:line="276" w:lineRule="auto"/>
        <w:rPr>
          <w:rFonts w:ascii="Times New Roman" w:hAnsi="Times New Roman" w:cs="Times New Roman"/>
          <w:b/>
          <w:i/>
          <w:sz w:val="24"/>
          <w:szCs w:val="24"/>
        </w:rPr>
      </w:pPr>
      <w:r w:rsidRPr="00C91C87">
        <w:rPr>
          <w:rFonts w:ascii="Times New Roman" w:hAnsi="Times New Roman" w:cs="Times New Roman"/>
          <w:sz w:val="24"/>
          <w:szCs w:val="24"/>
        </w:rPr>
        <w:t xml:space="preserve"> Радиосвязь.</w:t>
      </w:r>
    </w:p>
    <w:p w:rsidR="00910403" w:rsidRPr="00C91C87" w:rsidRDefault="00910403" w:rsidP="000F1589">
      <w:pPr>
        <w:jc w:val="center"/>
        <w:rPr>
          <w:rFonts w:ascii="Times New Roman" w:hAnsi="Times New Roman" w:cs="Times New Roman"/>
          <w:b/>
          <w:sz w:val="24"/>
          <w:szCs w:val="24"/>
        </w:rPr>
      </w:pPr>
      <w:r w:rsidRPr="00C91C87">
        <w:rPr>
          <w:rFonts w:ascii="Times New Roman" w:hAnsi="Times New Roman" w:cs="Times New Roman"/>
          <w:b/>
          <w:sz w:val="24"/>
          <w:szCs w:val="24"/>
        </w:rPr>
        <w:t xml:space="preserve">Квантовая физика и элементы астрофизики </w:t>
      </w:r>
    </w:p>
    <w:p w:rsidR="00910403" w:rsidRPr="00C91C87" w:rsidRDefault="00910403" w:rsidP="000F1589">
      <w:pPr>
        <w:jc w:val="center"/>
        <w:rPr>
          <w:rFonts w:ascii="Times New Roman" w:hAnsi="Times New Roman" w:cs="Times New Roman"/>
          <w:b/>
          <w:sz w:val="24"/>
          <w:szCs w:val="24"/>
        </w:rPr>
      </w:pPr>
      <w:r w:rsidRPr="00C91C87">
        <w:rPr>
          <w:rFonts w:ascii="Times New Roman" w:hAnsi="Times New Roman" w:cs="Times New Roman"/>
          <w:b/>
          <w:sz w:val="24"/>
          <w:szCs w:val="24"/>
        </w:rPr>
        <w:t xml:space="preserve">Кванты и атомы </w:t>
      </w:r>
    </w:p>
    <w:p w:rsidR="00910403" w:rsidRPr="00C91C87" w:rsidRDefault="00910403" w:rsidP="000F1589">
      <w:pPr>
        <w:rPr>
          <w:rFonts w:ascii="Times New Roman" w:hAnsi="Times New Roman" w:cs="Times New Roman"/>
          <w:sz w:val="24"/>
          <w:szCs w:val="24"/>
        </w:rPr>
      </w:pPr>
      <w:r w:rsidRPr="00C91C87">
        <w:rPr>
          <w:rFonts w:ascii="Times New Roman" w:hAnsi="Times New Roman" w:cs="Times New Roman"/>
          <w:sz w:val="24"/>
          <w:szCs w:val="24"/>
        </w:rPr>
        <w:t xml:space="preserve">Зарождение квантовой теории. Законы фотоэффекта. Строение атома. Теория атома водорода по Бору. Атомные спектры. Лазеры. Корпускулярно – волновой дуализм. </w:t>
      </w:r>
    </w:p>
    <w:p w:rsidR="00910403" w:rsidRPr="00C91C87" w:rsidRDefault="00910403" w:rsidP="000F1589">
      <w:pPr>
        <w:jc w:val="center"/>
        <w:rPr>
          <w:rFonts w:ascii="Times New Roman" w:hAnsi="Times New Roman" w:cs="Times New Roman"/>
          <w:b/>
          <w:sz w:val="24"/>
          <w:szCs w:val="24"/>
        </w:rPr>
      </w:pPr>
      <w:r w:rsidRPr="00C91C87">
        <w:rPr>
          <w:rFonts w:ascii="Times New Roman" w:hAnsi="Times New Roman" w:cs="Times New Roman"/>
          <w:b/>
          <w:sz w:val="24"/>
          <w:szCs w:val="24"/>
        </w:rPr>
        <w:t xml:space="preserve">Атомное ядро и элементарные частицы </w:t>
      </w:r>
    </w:p>
    <w:p w:rsidR="00910403" w:rsidRPr="00C91C87" w:rsidRDefault="00910403" w:rsidP="000F1589">
      <w:pPr>
        <w:rPr>
          <w:rFonts w:ascii="Times New Roman" w:hAnsi="Times New Roman" w:cs="Times New Roman"/>
          <w:sz w:val="24"/>
          <w:szCs w:val="24"/>
        </w:rPr>
      </w:pPr>
      <w:r w:rsidRPr="00C91C87">
        <w:rPr>
          <w:rFonts w:ascii="Times New Roman" w:hAnsi="Times New Roman" w:cs="Times New Roman"/>
          <w:sz w:val="24"/>
          <w:szCs w:val="24"/>
        </w:rPr>
        <w:t>Атомное ядро. Радиоактивность. Радиоактивные превращения. Объяснение свойств ядер и характера их распада. Ядерные реакции. Энергия связи. Дефект масс. Деление ядер урана. Ядерный реактор. Классификация элементарных частиц. Открытие позитрона. Античастицы.</w:t>
      </w:r>
    </w:p>
    <w:p w:rsidR="00910403" w:rsidRPr="00C91C87" w:rsidRDefault="00910403" w:rsidP="000F1589">
      <w:pPr>
        <w:jc w:val="center"/>
        <w:rPr>
          <w:rFonts w:ascii="Times New Roman" w:hAnsi="Times New Roman" w:cs="Times New Roman"/>
          <w:b/>
          <w:i/>
          <w:sz w:val="24"/>
          <w:szCs w:val="24"/>
        </w:rPr>
      </w:pPr>
      <w:r w:rsidRPr="00C91C87">
        <w:rPr>
          <w:rFonts w:ascii="Times New Roman" w:hAnsi="Times New Roman" w:cs="Times New Roman"/>
          <w:b/>
          <w:i/>
          <w:sz w:val="24"/>
          <w:szCs w:val="24"/>
        </w:rPr>
        <w:t xml:space="preserve">Демонстрации: </w:t>
      </w:r>
    </w:p>
    <w:p w:rsidR="00910403" w:rsidRPr="00C91C87" w:rsidRDefault="00910403" w:rsidP="000F1589">
      <w:pPr>
        <w:numPr>
          <w:ilvl w:val="0"/>
          <w:numId w:val="45"/>
        </w:numPr>
        <w:spacing w:line="276" w:lineRule="auto"/>
        <w:rPr>
          <w:rFonts w:ascii="Times New Roman" w:hAnsi="Times New Roman" w:cs="Times New Roman"/>
          <w:sz w:val="24"/>
          <w:szCs w:val="24"/>
        </w:rPr>
      </w:pPr>
      <w:r w:rsidRPr="00C91C87">
        <w:rPr>
          <w:rFonts w:ascii="Times New Roman" w:hAnsi="Times New Roman" w:cs="Times New Roman"/>
          <w:sz w:val="24"/>
          <w:szCs w:val="24"/>
        </w:rPr>
        <w:t>Фотоэффект.</w:t>
      </w:r>
    </w:p>
    <w:p w:rsidR="00910403" w:rsidRPr="00C91C87" w:rsidRDefault="00910403" w:rsidP="000F1589">
      <w:pPr>
        <w:numPr>
          <w:ilvl w:val="0"/>
          <w:numId w:val="45"/>
        </w:numPr>
        <w:spacing w:line="276" w:lineRule="auto"/>
        <w:rPr>
          <w:rFonts w:ascii="Times New Roman" w:hAnsi="Times New Roman" w:cs="Times New Roman"/>
          <w:sz w:val="24"/>
          <w:szCs w:val="24"/>
        </w:rPr>
      </w:pPr>
      <w:r w:rsidRPr="00C91C87">
        <w:rPr>
          <w:rFonts w:ascii="Times New Roman" w:hAnsi="Times New Roman" w:cs="Times New Roman"/>
          <w:sz w:val="24"/>
          <w:szCs w:val="24"/>
        </w:rPr>
        <w:t>Люминесценция.</w:t>
      </w:r>
    </w:p>
    <w:p w:rsidR="00910403" w:rsidRPr="00C91C87" w:rsidRDefault="00910403" w:rsidP="000F1589">
      <w:pPr>
        <w:numPr>
          <w:ilvl w:val="0"/>
          <w:numId w:val="45"/>
        </w:numPr>
        <w:spacing w:line="276" w:lineRule="auto"/>
        <w:rPr>
          <w:rFonts w:ascii="Times New Roman" w:hAnsi="Times New Roman" w:cs="Times New Roman"/>
          <w:sz w:val="24"/>
          <w:szCs w:val="24"/>
        </w:rPr>
      </w:pPr>
      <w:r w:rsidRPr="00C91C87">
        <w:rPr>
          <w:rFonts w:ascii="Times New Roman" w:hAnsi="Times New Roman" w:cs="Times New Roman"/>
          <w:sz w:val="24"/>
          <w:szCs w:val="24"/>
        </w:rPr>
        <w:t>Модель лазера.</w:t>
      </w:r>
    </w:p>
    <w:p w:rsidR="00910403" w:rsidRPr="00C91C87" w:rsidRDefault="00910403" w:rsidP="000F1589">
      <w:pPr>
        <w:numPr>
          <w:ilvl w:val="0"/>
          <w:numId w:val="45"/>
        </w:numPr>
        <w:spacing w:line="276" w:lineRule="auto"/>
        <w:rPr>
          <w:rFonts w:ascii="Times New Roman" w:hAnsi="Times New Roman" w:cs="Times New Roman"/>
          <w:sz w:val="24"/>
          <w:szCs w:val="24"/>
        </w:rPr>
      </w:pPr>
      <w:r w:rsidRPr="00C91C87">
        <w:rPr>
          <w:rFonts w:ascii="Times New Roman" w:hAnsi="Times New Roman" w:cs="Times New Roman"/>
          <w:sz w:val="24"/>
          <w:szCs w:val="24"/>
        </w:rPr>
        <w:t>Модель опыта Резерфорда.</w:t>
      </w:r>
    </w:p>
    <w:p w:rsidR="00910403" w:rsidRDefault="00910403" w:rsidP="000F1589">
      <w:pPr>
        <w:jc w:val="center"/>
        <w:rPr>
          <w:b/>
        </w:rPr>
      </w:pPr>
    </w:p>
    <w:p w:rsidR="00910403" w:rsidRPr="00C91C87" w:rsidRDefault="00910403" w:rsidP="000F1589">
      <w:pPr>
        <w:jc w:val="center"/>
        <w:rPr>
          <w:rFonts w:ascii="Times New Roman" w:hAnsi="Times New Roman" w:cs="Times New Roman"/>
          <w:b/>
          <w:sz w:val="24"/>
          <w:szCs w:val="24"/>
        </w:rPr>
      </w:pPr>
      <w:r w:rsidRPr="00C91C87">
        <w:rPr>
          <w:rFonts w:ascii="Times New Roman" w:hAnsi="Times New Roman" w:cs="Times New Roman"/>
          <w:b/>
          <w:sz w:val="24"/>
          <w:szCs w:val="24"/>
        </w:rPr>
        <w:t xml:space="preserve">Строение и эволюция Вселенной </w:t>
      </w:r>
    </w:p>
    <w:p w:rsidR="00910403" w:rsidRPr="00C91C87" w:rsidRDefault="00910403" w:rsidP="000F1589">
      <w:pPr>
        <w:rPr>
          <w:rFonts w:ascii="Times New Roman" w:hAnsi="Times New Roman" w:cs="Times New Roman"/>
          <w:sz w:val="24"/>
          <w:szCs w:val="24"/>
        </w:rPr>
      </w:pPr>
      <w:r w:rsidRPr="00C91C87">
        <w:rPr>
          <w:rFonts w:ascii="Times New Roman" w:hAnsi="Times New Roman" w:cs="Times New Roman"/>
          <w:sz w:val="24"/>
          <w:szCs w:val="24"/>
        </w:rPr>
        <w:t>Размеры Солнечной системы. Природа тел Солнечной системы. Солнце и другие звезды. Галактики и Вселенная. Современная научная картина мира.</w:t>
      </w:r>
    </w:p>
    <w:p w:rsidR="00910403" w:rsidRPr="00C91C87" w:rsidRDefault="00910403" w:rsidP="000F1589">
      <w:pPr>
        <w:rPr>
          <w:rFonts w:ascii="Times New Roman" w:hAnsi="Times New Roman" w:cs="Times New Roman"/>
          <w:b/>
          <w:sz w:val="24"/>
          <w:szCs w:val="24"/>
        </w:rPr>
      </w:pPr>
      <w:r w:rsidRPr="00C91C87">
        <w:rPr>
          <w:rFonts w:ascii="Times New Roman" w:hAnsi="Times New Roman" w:cs="Times New Roman"/>
          <w:b/>
          <w:sz w:val="24"/>
          <w:szCs w:val="24"/>
        </w:rPr>
        <w:t xml:space="preserve">Итоговая контрольная работа </w:t>
      </w:r>
    </w:p>
    <w:p w:rsidR="00910403" w:rsidRPr="00C91C87" w:rsidRDefault="00910403" w:rsidP="00910403">
      <w:pPr>
        <w:rPr>
          <w:rFonts w:ascii="Times New Roman" w:hAnsi="Times New Roman" w:cs="Times New Roman"/>
          <w:b/>
          <w:sz w:val="24"/>
          <w:szCs w:val="24"/>
        </w:rPr>
      </w:pPr>
      <w:r w:rsidRPr="00C91C87">
        <w:rPr>
          <w:rFonts w:ascii="Times New Roman" w:hAnsi="Times New Roman" w:cs="Times New Roman"/>
          <w:b/>
          <w:sz w:val="24"/>
          <w:szCs w:val="24"/>
        </w:rPr>
        <w:t xml:space="preserve">Резерв. </w:t>
      </w:r>
    </w:p>
    <w:p w:rsidR="00910403" w:rsidRPr="00C91C87" w:rsidRDefault="00910403" w:rsidP="00910403">
      <w:pPr>
        <w:tabs>
          <w:tab w:val="left" w:pos="8222"/>
        </w:tabs>
        <w:ind w:firstLine="567"/>
        <w:jc w:val="both"/>
        <w:rPr>
          <w:rFonts w:ascii="Times New Roman" w:hAnsi="Times New Roman" w:cs="Times New Roman"/>
          <w:sz w:val="24"/>
          <w:szCs w:val="24"/>
        </w:rPr>
      </w:pPr>
    </w:p>
    <w:tbl>
      <w:tblPr>
        <w:tblW w:w="10632" w:type="dxa"/>
        <w:tblInd w:w="-885" w:type="dxa"/>
        <w:tblLayout w:type="fixed"/>
        <w:tblLook w:val="0000" w:firstRow="0" w:lastRow="0" w:firstColumn="0" w:lastColumn="0" w:noHBand="0" w:noVBand="0"/>
      </w:tblPr>
      <w:tblGrid>
        <w:gridCol w:w="1194"/>
        <w:gridCol w:w="2942"/>
        <w:gridCol w:w="693"/>
        <w:gridCol w:w="2428"/>
        <w:gridCol w:w="3375"/>
      </w:tblGrid>
      <w:tr w:rsidR="00910403" w:rsidRPr="00C91C87" w:rsidTr="00714255">
        <w:trPr>
          <w:trHeight w:val="545"/>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Pr>
          <w:p w:rsidR="00910403" w:rsidRPr="00C91C87" w:rsidRDefault="00910403" w:rsidP="00714255">
            <w:pPr>
              <w:jc w:val="center"/>
              <w:rPr>
                <w:rFonts w:ascii="Times New Roman" w:hAnsi="Times New Roman" w:cs="Times New Roman"/>
                <w:sz w:val="28"/>
                <w:szCs w:val="28"/>
                <w:u w:val="single"/>
              </w:rPr>
            </w:pPr>
            <w:r w:rsidRPr="00C91C87">
              <w:rPr>
                <w:rFonts w:ascii="Times New Roman" w:hAnsi="Times New Roman" w:cs="Times New Roman"/>
                <w:b/>
                <w:i/>
                <w:sz w:val="28"/>
                <w:szCs w:val="28"/>
                <w:u w:val="single"/>
              </w:rPr>
              <w:t>Учебно-тематический план</w:t>
            </w:r>
          </w:p>
          <w:p w:rsidR="00910403" w:rsidRPr="00C91C87" w:rsidRDefault="00910403" w:rsidP="00714255">
            <w:pPr>
              <w:rPr>
                <w:rFonts w:ascii="Times New Roman" w:hAnsi="Times New Roman" w:cs="Times New Roman"/>
              </w:rPr>
            </w:pPr>
          </w:p>
        </w:tc>
      </w:tr>
      <w:tr w:rsidR="00910403" w:rsidRPr="00C91C87" w:rsidTr="00714255">
        <w:trPr>
          <w:trHeight w:val="241"/>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auto"/>
          </w:tcPr>
          <w:p w:rsidR="00910403" w:rsidRPr="00C91C87" w:rsidRDefault="00910403" w:rsidP="00714255">
            <w:pPr>
              <w:jc w:val="center"/>
              <w:rPr>
                <w:rFonts w:ascii="Times New Roman" w:hAnsi="Times New Roman" w:cs="Times New Roman"/>
              </w:rPr>
            </w:pPr>
          </w:p>
        </w:tc>
      </w:tr>
      <w:tr w:rsidR="00910403" w:rsidRPr="00C91C87" w:rsidTr="00714255">
        <w:trPr>
          <w:trHeight w:val="261"/>
        </w:trPr>
        <w:tc>
          <w:tcPr>
            <w:tcW w:w="1194"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b/>
              </w:rPr>
            </w:pPr>
            <w:r w:rsidRPr="00C91C87">
              <w:rPr>
                <w:rFonts w:ascii="Times New Roman" w:hAnsi="Times New Roman" w:cs="Times New Roman"/>
                <w:b/>
              </w:rPr>
              <w:t>1.</w:t>
            </w:r>
          </w:p>
        </w:tc>
        <w:tc>
          <w:tcPr>
            <w:tcW w:w="2942"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b/>
              </w:rPr>
              <w:t>Электродинамика</w:t>
            </w:r>
          </w:p>
        </w:tc>
        <w:tc>
          <w:tcPr>
            <w:tcW w:w="693"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44 часа</w:t>
            </w:r>
          </w:p>
        </w:tc>
        <w:tc>
          <w:tcPr>
            <w:tcW w:w="2428"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lang w:val="en-US"/>
              </w:rPr>
              <w:t>6</w:t>
            </w:r>
            <w:r w:rsidRPr="00C91C87">
              <w:rPr>
                <w:rFonts w:ascii="Times New Roman" w:hAnsi="Times New Roman" w:cs="Times New Roman"/>
              </w:rPr>
              <w:t xml:space="preserve"> часов</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3 часа</w:t>
            </w:r>
          </w:p>
        </w:tc>
      </w:tr>
      <w:tr w:rsidR="00910403" w:rsidRPr="00C91C87" w:rsidTr="00714255">
        <w:trPr>
          <w:trHeight w:val="241"/>
        </w:trPr>
        <w:tc>
          <w:tcPr>
            <w:tcW w:w="1194"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right"/>
              <w:rPr>
                <w:rFonts w:ascii="Times New Roman" w:hAnsi="Times New Roman" w:cs="Times New Roman"/>
              </w:rPr>
            </w:pPr>
            <w:r w:rsidRPr="00C91C87">
              <w:rPr>
                <w:rFonts w:ascii="Times New Roman" w:hAnsi="Times New Roman" w:cs="Times New Roman"/>
              </w:rPr>
              <w:t>1.1</w:t>
            </w:r>
          </w:p>
        </w:tc>
        <w:tc>
          <w:tcPr>
            <w:tcW w:w="2942"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rPr>
              <w:t>Электрические взаимодействия</w:t>
            </w:r>
          </w:p>
        </w:tc>
        <w:tc>
          <w:tcPr>
            <w:tcW w:w="693"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9 часов</w:t>
            </w:r>
          </w:p>
        </w:tc>
        <w:tc>
          <w:tcPr>
            <w:tcW w:w="2428"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snapToGrid w:val="0"/>
              <w:jc w:val="center"/>
              <w:rPr>
                <w:rFonts w:ascii="Times New Roman" w:hAnsi="Times New Roman" w:cs="Times New Roman"/>
                <w:b/>
              </w:rPr>
            </w:pPr>
            <w:r w:rsidRPr="00C91C87">
              <w:rPr>
                <w:rFonts w:ascii="Times New Roman" w:hAnsi="Times New Roman" w:cs="Times New Roman"/>
                <w:b/>
              </w:rPr>
              <w:t>Лабораторные работы</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10403" w:rsidRPr="00C91C87" w:rsidRDefault="00910403" w:rsidP="00714255">
            <w:pPr>
              <w:snapToGrid w:val="0"/>
              <w:jc w:val="center"/>
              <w:rPr>
                <w:rFonts w:ascii="Times New Roman" w:hAnsi="Times New Roman" w:cs="Times New Roman"/>
                <w:b/>
              </w:rPr>
            </w:pPr>
            <w:r w:rsidRPr="00C91C87">
              <w:rPr>
                <w:rFonts w:ascii="Times New Roman" w:hAnsi="Times New Roman" w:cs="Times New Roman"/>
                <w:b/>
              </w:rPr>
              <w:t>Контрольные работы</w:t>
            </w:r>
          </w:p>
        </w:tc>
      </w:tr>
      <w:tr w:rsidR="00910403" w:rsidRPr="00C91C87" w:rsidTr="00714255">
        <w:trPr>
          <w:trHeight w:val="1030"/>
        </w:trPr>
        <w:tc>
          <w:tcPr>
            <w:tcW w:w="1194"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right"/>
              <w:rPr>
                <w:rFonts w:ascii="Times New Roman" w:hAnsi="Times New Roman" w:cs="Times New Roman"/>
              </w:rPr>
            </w:pPr>
            <w:r w:rsidRPr="00C91C87">
              <w:rPr>
                <w:rFonts w:ascii="Times New Roman" w:hAnsi="Times New Roman" w:cs="Times New Roman"/>
              </w:rPr>
              <w:t>1.2</w:t>
            </w:r>
          </w:p>
        </w:tc>
        <w:tc>
          <w:tcPr>
            <w:tcW w:w="2942"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rPr>
              <w:t>Постоянный электрический ток</w:t>
            </w:r>
          </w:p>
        </w:tc>
        <w:tc>
          <w:tcPr>
            <w:tcW w:w="693"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10 часов</w:t>
            </w:r>
          </w:p>
        </w:tc>
        <w:tc>
          <w:tcPr>
            <w:tcW w:w="2428"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rPr>
              <w:t>1. Определение ЭДС и внутреннего сопротивления источника тока.</w:t>
            </w:r>
          </w:p>
          <w:p w:rsidR="00910403" w:rsidRPr="00C91C87" w:rsidRDefault="00910403" w:rsidP="00714255">
            <w:pPr>
              <w:rPr>
                <w:rFonts w:ascii="Times New Roman" w:hAnsi="Times New Roman" w:cs="Times New Roman"/>
              </w:rPr>
            </w:pPr>
            <w:r w:rsidRPr="00C91C87">
              <w:rPr>
                <w:rFonts w:ascii="Times New Roman" w:hAnsi="Times New Roman" w:cs="Times New Roman"/>
              </w:rPr>
              <w:t>2. Наблюдение действия магнитного поля на проводник с током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10403" w:rsidRPr="00C91C87" w:rsidRDefault="00910403" w:rsidP="00714255">
            <w:pPr>
              <w:snapToGrid w:val="0"/>
              <w:rPr>
                <w:rFonts w:ascii="Times New Roman" w:hAnsi="Times New Roman" w:cs="Times New Roman"/>
              </w:rPr>
            </w:pPr>
            <w:r w:rsidRPr="00C91C87">
              <w:rPr>
                <w:rFonts w:ascii="Times New Roman" w:hAnsi="Times New Roman" w:cs="Times New Roman"/>
              </w:rPr>
              <w:t>1. Контрольная работа по теме:</w:t>
            </w:r>
          </w:p>
          <w:p w:rsidR="00910403" w:rsidRPr="00C91C87" w:rsidRDefault="00910403" w:rsidP="00714255">
            <w:pPr>
              <w:snapToGrid w:val="0"/>
              <w:rPr>
                <w:rFonts w:ascii="Times New Roman" w:hAnsi="Times New Roman" w:cs="Times New Roman"/>
              </w:rPr>
            </w:pPr>
            <w:r w:rsidRPr="00C91C87">
              <w:rPr>
                <w:rFonts w:ascii="Times New Roman" w:hAnsi="Times New Roman" w:cs="Times New Roman"/>
              </w:rPr>
              <w:t>«Электрические взаимодействия. Постоянный ток».</w:t>
            </w:r>
          </w:p>
        </w:tc>
      </w:tr>
      <w:tr w:rsidR="00910403" w:rsidRPr="00C91C87" w:rsidTr="00714255">
        <w:trPr>
          <w:trHeight w:val="504"/>
        </w:trPr>
        <w:tc>
          <w:tcPr>
            <w:tcW w:w="1194"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right"/>
              <w:rPr>
                <w:rFonts w:ascii="Times New Roman" w:hAnsi="Times New Roman" w:cs="Times New Roman"/>
              </w:rPr>
            </w:pPr>
            <w:r w:rsidRPr="00C91C87">
              <w:rPr>
                <w:rFonts w:ascii="Times New Roman" w:hAnsi="Times New Roman" w:cs="Times New Roman"/>
              </w:rPr>
              <w:t>1.3</w:t>
            </w:r>
          </w:p>
        </w:tc>
        <w:tc>
          <w:tcPr>
            <w:tcW w:w="2942"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rPr>
              <w:t xml:space="preserve">Магнитные взаимодействия </w:t>
            </w:r>
          </w:p>
        </w:tc>
        <w:tc>
          <w:tcPr>
            <w:tcW w:w="693"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5 часов</w:t>
            </w:r>
          </w:p>
        </w:tc>
        <w:tc>
          <w:tcPr>
            <w:tcW w:w="2428"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rPr>
              <w:t>3. Изучение явления электромагнитной индукции</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10403" w:rsidRPr="00C91C87" w:rsidRDefault="00910403" w:rsidP="00714255">
            <w:pPr>
              <w:snapToGrid w:val="0"/>
              <w:rPr>
                <w:rFonts w:ascii="Times New Roman" w:hAnsi="Times New Roman" w:cs="Times New Roman"/>
              </w:rPr>
            </w:pPr>
            <w:r w:rsidRPr="00C91C87">
              <w:rPr>
                <w:rFonts w:ascii="Times New Roman" w:hAnsi="Times New Roman" w:cs="Times New Roman"/>
              </w:rPr>
              <w:t>2.  Контрольная работа  по теме: «Электродинамика»</w:t>
            </w:r>
          </w:p>
        </w:tc>
      </w:tr>
      <w:tr w:rsidR="00910403" w:rsidRPr="00C91C87" w:rsidTr="00714255">
        <w:trPr>
          <w:trHeight w:val="504"/>
        </w:trPr>
        <w:tc>
          <w:tcPr>
            <w:tcW w:w="1194"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right"/>
              <w:rPr>
                <w:rFonts w:ascii="Times New Roman" w:hAnsi="Times New Roman" w:cs="Times New Roman"/>
              </w:rPr>
            </w:pPr>
            <w:r w:rsidRPr="00C91C87">
              <w:rPr>
                <w:rFonts w:ascii="Times New Roman" w:hAnsi="Times New Roman" w:cs="Times New Roman"/>
              </w:rPr>
              <w:t>1.4</w:t>
            </w:r>
          </w:p>
        </w:tc>
        <w:tc>
          <w:tcPr>
            <w:tcW w:w="2942"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rPr>
              <w:t>Электромагнитное поле</w:t>
            </w:r>
          </w:p>
        </w:tc>
        <w:tc>
          <w:tcPr>
            <w:tcW w:w="693"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10 часов</w:t>
            </w:r>
          </w:p>
        </w:tc>
        <w:tc>
          <w:tcPr>
            <w:tcW w:w="2428"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snapToGrid w:val="0"/>
              <w:rPr>
                <w:rFonts w:ascii="Times New Roman" w:hAnsi="Times New Roman" w:cs="Times New Roman"/>
              </w:rPr>
            </w:pPr>
            <w:r w:rsidRPr="00C91C87">
              <w:rPr>
                <w:rFonts w:ascii="Times New Roman" w:hAnsi="Times New Roman" w:cs="Times New Roman"/>
              </w:rPr>
              <w:t>4. Изучение устройства и работы трансформатора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10403" w:rsidRPr="00C91C87" w:rsidRDefault="00910403" w:rsidP="00714255">
            <w:pPr>
              <w:snapToGrid w:val="0"/>
              <w:rPr>
                <w:rFonts w:ascii="Times New Roman" w:hAnsi="Times New Roman" w:cs="Times New Roman"/>
              </w:rPr>
            </w:pPr>
          </w:p>
        </w:tc>
      </w:tr>
      <w:tr w:rsidR="00910403" w:rsidRPr="00C91C87" w:rsidTr="00714255">
        <w:trPr>
          <w:trHeight w:val="1556"/>
        </w:trPr>
        <w:tc>
          <w:tcPr>
            <w:tcW w:w="1194"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right"/>
              <w:rPr>
                <w:rFonts w:ascii="Times New Roman" w:hAnsi="Times New Roman" w:cs="Times New Roman"/>
              </w:rPr>
            </w:pPr>
            <w:r w:rsidRPr="00C91C87">
              <w:rPr>
                <w:rFonts w:ascii="Times New Roman" w:hAnsi="Times New Roman" w:cs="Times New Roman"/>
              </w:rPr>
              <w:t>1.5</w:t>
            </w:r>
          </w:p>
        </w:tc>
        <w:tc>
          <w:tcPr>
            <w:tcW w:w="2942"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rPr>
              <w:t>Оптика</w:t>
            </w:r>
          </w:p>
        </w:tc>
        <w:tc>
          <w:tcPr>
            <w:tcW w:w="693"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10 часов</w:t>
            </w:r>
          </w:p>
        </w:tc>
        <w:tc>
          <w:tcPr>
            <w:tcW w:w="2428"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rPr>
              <w:t>5. Определение показателя преломления стекла</w:t>
            </w:r>
          </w:p>
          <w:p w:rsidR="00910403" w:rsidRPr="00C91C87" w:rsidRDefault="00910403" w:rsidP="00714255">
            <w:pPr>
              <w:rPr>
                <w:rFonts w:ascii="Times New Roman" w:hAnsi="Times New Roman" w:cs="Times New Roman"/>
              </w:rPr>
            </w:pPr>
            <w:r w:rsidRPr="00C91C87">
              <w:rPr>
                <w:rFonts w:ascii="Times New Roman" w:hAnsi="Times New Roman" w:cs="Times New Roman"/>
              </w:rPr>
              <w:t>6. Определение спектральных границ чувствительности человеческого глаза. Наблюдение интерференции и дифракции света.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rPr>
              <w:t>3.  Контрольная работа  по теме: «Оптические явления»</w:t>
            </w:r>
          </w:p>
        </w:tc>
      </w:tr>
      <w:tr w:rsidR="00910403" w:rsidRPr="00C91C87" w:rsidTr="00714255">
        <w:trPr>
          <w:trHeight w:val="504"/>
        </w:trPr>
        <w:tc>
          <w:tcPr>
            <w:tcW w:w="1194"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b/>
              </w:rPr>
            </w:pPr>
            <w:r w:rsidRPr="00C91C87">
              <w:rPr>
                <w:rFonts w:ascii="Times New Roman" w:hAnsi="Times New Roman" w:cs="Times New Roman"/>
                <w:b/>
              </w:rPr>
              <w:t>2.</w:t>
            </w:r>
          </w:p>
        </w:tc>
        <w:tc>
          <w:tcPr>
            <w:tcW w:w="2942"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b/>
              </w:rPr>
              <w:t>Квантовая физика. Элементы астрофизики</w:t>
            </w:r>
          </w:p>
        </w:tc>
        <w:tc>
          <w:tcPr>
            <w:tcW w:w="693"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25 часов</w:t>
            </w:r>
          </w:p>
        </w:tc>
        <w:tc>
          <w:tcPr>
            <w:tcW w:w="2428"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3часа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1час</w:t>
            </w:r>
          </w:p>
        </w:tc>
      </w:tr>
      <w:tr w:rsidR="00910403" w:rsidRPr="00C91C87" w:rsidTr="00714255">
        <w:trPr>
          <w:trHeight w:val="261"/>
        </w:trPr>
        <w:tc>
          <w:tcPr>
            <w:tcW w:w="1194"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right"/>
              <w:rPr>
                <w:rFonts w:ascii="Times New Roman" w:hAnsi="Times New Roman" w:cs="Times New Roman"/>
              </w:rPr>
            </w:pPr>
            <w:r w:rsidRPr="00C91C87">
              <w:rPr>
                <w:rFonts w:ascii="Times New Roman" w:hAnsi="Times New Roman" w:cs="Times New Roman"/>
              </w:rPr>
              <w:t>2.1</w:t>
            </w:r>
          </w:p>
        </w:tc>
        <w:tc>
          <w:tcPr>
            <w:tcW w:w="2942"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rPr>
              <w:t>Кванты и атомы</w:t>
            </w:r>
          </w:p>
        </w:tc>
        <w:tc>
          <w:tcPr>
            <w:tcW w:w="693"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8 часов</w:t>
            </w:r>
          </w:p>
        </w:tc>
        <w:tc>
          <w:tcPr>
            <w:tcW w:w="2428"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snapToGrid w:val="0"/>
              <w:jc w:val="center"/>
              <w:rPr>
                <w:rFonts w:ascii="Times New Roman" w:hAnsi="Times New Roman" w:cs="Times New Roman"/>
                <w:b/>
              </w:rPr>
            </w:pPr>
            <w:r w:rsidRPr="00C91C87">
              <w:rPr>
                <w:rFonts w:ascii="Times New Roman" w:hAnsi="Times New Roman" w:cs="Times New Roman"/>
                <w:b/>
              </w:rPr>
              <w:t>Лабораторные работы</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10403" w:rsidRPr="00C91C87" w:rsidRDefault="00910403" w:rsidP="00714255">
            <w:pPr>
              <w:snapToGrid w:val="0"/>
              <w:jc w:val="center"/>
              <w:rPr>
                <w:rFonts w:ascii="Times New Roman" w:hAnsi="Times New Roman" w:cs="Times New Roman"/>
                <w:b/>
              </w:rPr>
            </w:pPr>
            <w:r w:rsidRPr="00C91C87">
              <w:rPr>
                <w:rFonts w:ascii="Times New Roman" w:hAnsi="Times New Roman" w:cs="Times New Roman"/>
                <w:b/>
              </w:rPr>
              <w:t>Контрольные работы</w:t>
            </w:r>
          </w:p>
        </w:tc>
      </w:tr>
      <w:tr w:rsidR="00910403" w:rsidRPr="00C91C87" w:rsidTr="00714255">
        <w:trPr>
          <w:trHeight w:val="1535"/>
        </w:trPr>
        <w:tc>
          <w:tcPr>
            <w:tcW w:w="1194"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right"/>
              <w:rPr>
                <w:rFonts w:ascii="Times New Roman" w:hAnsi="Times New Roman" w:cs="Times New Roman"/>
              </w:rPr>
            </w:pPr>
            <w:r w:rsidRPr="00C91C87">
              <w:rPr>
                <w:rFonts w:ascii="Times New Roman" w:hAnsi="Times New Roman" w:cs="Times New Roman"/>
              </w:rPr>
              <w:t>2.2</w:t>
            </w:r>
          </w:p>
        </w:tc>
        <w:tc>
          <w:tcPr>
            <w:tcW w:w="2942"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rPr>
              <w:t>Атомное ядро и элементарные частицы</w:t>
            </w:r>
          </w:p>
        </w:tc>
        <w:tc>
          <w:tcPr>
            <w:tcW w:w="693"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12 часов</w:t>
            </w:r>
          </w:p>
        </w:tc>
        <w:tc>
          <w:tcPr>
            <w:tcW w:w="2428" w:type="dxa"/>
            <w:tcBorders>
              <w:top w:val="single" w:sz="4" w:space="0" w:color="000000"/>
              <w:left w:val="single" w:sz="4" w:space="0" w:color="000000"/>
              <w:bottom w:val="single" w:sz="4" w:space="0" w:color="000000"/>
            </w:tcBorders>
            <w:shd w:val="clear" w:color="auto" w:fill="auto"/>
          </w:tcPr>
          <w:p w:rsidR="00910403" w:rsidRPr="00C91C87" w:rsidRDefault="00910403" w:rsidP="00910403">
            <w:pPr>
              <w:numPr>
                <w:ilvl w:val="0"/>
                <w:numId w:val="43"/>
              </w:numPr>
              <w:tabs>
                <w:tab w:val="num" w:pos="720"/>
              </w:tabs>
              <w:spacing w:line="240" w:lineRule="auto"/>
              <w:ind w:left="720" w:hanging="360"/>
              <w:rPr>
                <w:rFonts w:ascii="Times New Roman" w:hAnsi="Times New Roman" w:cs="Times New Roman"/>
              </w:rPr>
            </w:pPr>
            <w:r w:rsidRPr="00C91C87">
              <w:rPr>
                <w:rFonts w:ascii="Times New Roman" w:hAnsi="Times New Roman" w:cs="Times New Roman"/>
              </w:rPr>
              <w:t>Наблюдение сплошного и линейчатого спектров.</w:t>
            </w:r>
          </w:p>
          <w:p w:rsidR="00910403" w:rsidRPr="00C91C87" w:rsidRDefault="00910403" w:rsidP="00910403">
            <w:pPr>
              <w:numPr>
                <w:ilvl w:val="0"/>
                <w:numId w:val="43"/>
              </w:numPr>
              <w:tabs>
                <w:tab w:val="num" w:pos="720"/>
              </w:tabs>
              <w:spacing w:line="240" w:lineRule="auto"/>
              <w:ind w:left="720" w:hanging="360"/>
              <w:rPr>
                <w:rFonts w:ascii="Times New Roman" w:hAnsi="Times New Roman" w:cs="Times New Roman"/>
              </w:rPr>
            </w:pPr>
            <w:r w:rsidRPr="00C91C87">
              <w:rPr>
                <w:rFonts w:ascii="Times New Roman" w:hAnsi="Times New Roman" w:cs="Times New Roman"/>
              </w:rPr>
              <w:t xml:space="preserve">Изучение треков заряженных частиц по </w:t>
            </w:r>
            <w:r w:rsidRPr="00C91C87">
              <w:rPr>
                <w:rFonts w:ascii="Times New Roman" w:hAnsi="Times New Roman" w:cs="Times New Roman"/>
              </w:rPr>
              <w:lastRenderedPageBreak/>
              <w:t>фотографиям.</w:t>
            </w:r>
          </w:p>
          <w:p w:rsidR="00910403" w:rsidRPr="00C91C87" w:rsidRDefault="00910403" w:rsidP="00910403">
            <w:pPr>
              <w:numPr>
                <w:ilvl w:val="0"/>
                <w:numId w:val="43"/>
              </w:numPr>
              <w:tabs>
                <w:tab w:val="num" w:pos="720"/>
              </w:tabs>
              <w:spacing w:line="240" w:lineRule="auto"/>
              <w:ind w:left="720" w:hanging="360"/>
              <w:rPr>
                <w:rFonts w:ascii="Times New Roman" w:hAnsi="Times New Roman" w:cs="Times New Roman"/>
              </w:rPr>
            </w:pPr>
            <w:r w:rsidRPr="00C91C87">
              <w:rPr>
                <w:rFonts w:ascii="Times New Roman" w:hAnsi="Times New Roman" w:cs="Times New Roman"/>
              </w:rPr>
              <w:t>Моделирование радиоактивного распада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rPr>
              <w:lastRenderedPageBreak/>
              <w:t>4. Контрольная работа по теме: «Квантовая физика и физика атомного ядра»</w:t>
            </w:r>
          </w:p>
        </w:tc>
      </w:tr>
      <w:tr w:rsidR="00910403" w:rsidRPr="00C91C87" w:rsidTr="00714255">
        <w:trPr>
          <w:trHeight w:val="261"/>
        </w:trPr>
        <w:tc>
          <w:tcPr>
            <w:tcW w:w="1194"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right"/>
              <w:rPr>
                <w:rFonts w:ascii="Times New Roman" w:hAnsi="Times New Roman" w:cs="Times New Roman"/>
              </w:rPr>
            </w:pPr>
            <w:r w:rsidRPr="00C91C87">
              <w:rPr>
                <w:rFonts w:ascii="Times New Roman" w:hAnsi="Times New Roman" w:cs="Times New Roman"/>
              </w:rPr>
              <w:lastRenderedPageBreak/>
              <w:t>2.3</w:t>
            </w:r>
          </w:p>
        </w:tc>
        <w:tc>
          <w:tcPr>
            <w:tcW w:w="2942"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rPr>
              <w:t>Элементы астрофизики</w:t>
            </w:r>
          </w:p>
        </w:tc>
        <w:tc>
          <w:tcPr>
            <w:tcW w:w="693"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5 часов</w:t>
            </w:r>
          </w:p>
        </w:tc>
        <w:tc>
          <w:tcPr>
            <w:tcW w:w="2428"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snapToGrid w:val="0"/>
              <w:rPr>
                <w:rFonts w:ascii="Times New Roman" w:hAnsi="Times New Roman" w:cs="Times New Roman"/>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10403" w:rsidRPr="00C91C87" w:rsidRDefault="00910403" w:rsidP="00714255">
            <w:pPr>
              <w:snapToGrid w:val="0"/>
              <w:rPr>
                <w:rFonts w:ascii="Times New Roman" w:hAnsi="Times New Roman" w:cs="Times New Roman"/>
              </w:rPr>
            </w:pPr>
          </w:p>
        </w:tc>
      </w:tr>
      <w:tr w:rsidR="00910403" w:rsidRPr="00C91C87" w:rsidTr="00714255">
        <w:trPr>
          <w:trHeight w:val="241"/>
        </w:trPr>
        <w:tc>
          <w:tcPr>
            <w:tcW w:w="1194"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b/>
              </w:rPr>
            </w:pPr>
            <w:r w:rsidRPr="00C91C87">
              <w:rPr>
                <w:rFonts w:ascii="Times New Roman" w:hAnsi="Times New Roman" w:cs="Times New Roman"/>
                <w:b/>
              </w:rPr>
              <w:t>3.</w:t>
            </w:r>
          </w:p>
        </w:tc>
        <w:tc>
          <w:tcPr>
            <w:tcW w:w="2942"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rPr>
                <w:rFonts w:ascii="Times New Roman" w:hAnsi="Times New Roman" w:cs="Times New Roman"/>
              </w:rPr>
            </w:pPr>
            <w:r w:rsidRPr="00C91C87">
              <w:rPr>
                <w:rFonts w:ascii="Times New Roman" w:hAnsi="Times New Roman" w:cs="Times New Roman"/>
                <w:b/>
              </w:rPr>
              <w:t>Резерв времени</w:t>
            </w:r>
          </w:p>
        </w:tc>
        <w:tc>
          <w:tcPr>
            <w:tcW w:w="693"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jc w:val="center"/>
              <w:rPr>
                <w:rFonts w:ascii="Times New Roman" w:hAnsi="Times New Roman" w:cs="Times New Roman"/>
              </w:rPr>
            </w:pPr>
            <w:r w:rsidRPr="00C91C87">
              <w:rPr>
                <w:rFonts w:ascii="Times New Roman" w:hAnsi="Times New Roman" w:cs="Times New Roman"/>
              </w:rPr>
              <w:t>1 час</w:t>
            </w:r>
          </w:p>
        </w:tc>
        <w:tc>
          <w:tcPr>
            <w:tcW w:w="2428" w:type="dxa"/>
            <w:tcBorders>
              <w:top w:val="single" w:sz="4" w:space="0" w:color="000000"/>
              <w:left w:val="single" w:sz="4" w:space="0" w:color="000000"/>
              <w:bottom w:val="single" w:sz="4" w:space="0" w:color="000000"/>
            </w:tcBorders>
            <w:shd w:val="clear" w:color="auto" w:fill="auto"/>
          </w:tcPr>
          <w:p w:rsidR="00910403" w:rsidRPr="00C91C87" w:rsidRDefault="00910403" w:rsidP="00714255">
            <w:pPr>
              <w:snapToGrid w:val="0"/>
              <w:rPr>
                <w:rFonts w:ascii="Times New Roman" w:hAnsi="Times New Roman" w:cs="Times New Roman"/>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10403" w:rsidRPr="00C91C87" w:rsidRDefault="00910403" w:rsidP="00714255">
            <w:pPr>
              <w:snapToGrid w:val="0"/>
              <w:rPr>
                <w:rFonts w:ascii="Times New Roman" w:hAnsi="Times New Roman" w:cs="Times New Roman"/>
              </w:rPr>
            </w:pPr>
          </w:p>
        </w:tc>
      </w:tr>
    </w:tbl>
    <w:p w:rsidR="00910403" w:rsidRDefault="00910403" w:rsidP="00910403">
      <w:pPr>
        <w:jc w:val="center"/>
      </w:pPr>
    </w:p>
    <w:p w:rsidR="008A34D3" w:rsidRDefault="008A34D3" w:rsidP="008A34D3">
      <w:pPr>
        <w:pStyle w:val="ae"/>
        <w:jc w:val="both"/>
        <w:rPr>
          <w:rFonts w:ascii="Times New Roman" w:hAnsi="Times New Roman" w:cs="Times New Roman"/>
          <w:b/>
          <w:sz w:val="28"/>
          <w:szCs w:val="28"/>
        </w:rPr>
      </w:pPr>
      <w:r>
        <w:rPr>
          <w:rFonts w:ascii="Times New Roman" w:hAnsi="Times New Roman" w:cs="Times New Roman"/>
          <w:b/>
          <w:sz w:val="28"/>
          <w:szCs w:val="28"/>
        </w:rPr>
        <w:t>Химия</w:t>
      </w:r>
    </w:p>
    <w:p w:rsidR="008A34D3" w:rsidRDefault="008A34D3" w:rsidP="008A34D3">
      <w:pPr>
        <w:pStyle w:val="ae"/>
        <w:jc w:val="both"/>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8A34D3" w:rsidRPr="004961E0" w:rsidRDefault="008A34D3" w:rsidP="008A34D3">
      <w:pPr>
        <w:spacing w:line="240" w:lineRule="auto"/>
        <w:ind w:firstLine="708"/>
        <w:jc w:val="both"/>
        <w:rPr>
          <w:rFonts w:ascii="Times New Roman" w:hAnsi="Times New Roman"/>
          <w:sz w:val="24"/>
          <w:szCs w:val="24"/>
        </w:rPr>
      </w:pPr>
      <w:r w:rsidRPr="008266C9">
        <w:rPr>
          <w:rFonts w:ascii="Times New Roman" w:hAnsi="Times New Roman"/>
          <w:sz w:val="24"/>
          <w:szCs w:val="24"/>
        </w:rPr>
        <w:t>Рабочая программа  составлена на основе федерального компонента государственного образовательного стандарта среднег</w:t>
      </w:r>
      <w:proofErr w:type="gramStart"/>
      <w:r w:rsidRPr="008266C9">
        <w:rPr>
          <w:rFonts w:ascii="Times New Roman" w:hAnsi="Times New Roman"/>
          <w:sz w:val="24"/>
          <w:szCs w:val="24"/>
        </w:rPr>
        <w:t>о(</w:t>
      </w:r>
      <w:proofErr w:type="gramEnd"/>
      <w:r w:rsidRPr="008266C9">
        <w:rPr>
          <w:rFonts w:ascii="Times New Roman" w:hAnsi="Times New Roman"/>
          <w:sz w:val="24"/>
          <w:szCs w:val="24"/>
        </w:rPr>
        <w:t xml:space="preserve"> полного) общего образования </w:t>
      </w:r>
      <w:r>
        <w:rPr>
          <w:rFonts w:ascii="Times New Roman" w:hAnsi="Times New Roman"/>
          <w:sz w:val="28"/>
          <w:szCs w:val="28"/>
        </w:rPr>
        <w:t xml:space="preserve">, </w:t>
      </w:r>
      <w:r w:rsidRPr="004961E0">
        <w:rPr>
          <w:rFonts w:ascii="Times New Roman" w:hAnsi="Times New Roman"/>
          <w:sz w:val="24"/>
          <w:szCs w:val="24"/>
        </w:rPr>
        <w:t>утвержденного</w:t>
      </w:r>
      <w:r>
        <w:rPr>
          <w:rFonts w:ascii="Times New Roman" w:hAnsi="Times New Roman"/>
          <w:sz w:val="24"/>
          <w:szCs w:val="24"/>
        </w:rPr>
        <w:t xml:space="preserve"> 5 марта 2004 года приказ № 1089 и Тверской программы по химии, автором которой является С.И. Политова</w:t>
      </w:r>
    </w:p>
    <w:p w:rsidR="008A34D3" w:rsidRPr="008266C9" w:rsidRDefault="008A34D3" w:rsidP="008A34D3">
      <w:pPr>
        <w:spacing w:line="240" w:lineRule="auto"/>
        <w:ind w:firstLine="708"/>
        <w:jc w:val="both"/>
        <w:rPr>
          <w:rFonts w:ascii="Times New Roman" w:hAnsi="Times New Roman"/>
          <w:sz w:val="24"/>
          <w:szCs w:val="24"/>
        </w:rPr>
      </w:pPr>
      <w:r w:rsidRPr="008266C9">
        <w:rPr>
          <w:rFonts w:ascii="Times New Roman" w:hAnsi="Times New Roman"/>
          <w:sz w:val="24"/>
          <w:szCs w:val="24"/>
        </w:rPr>
        <w:t>Рабочая программа по хими</w:t>
      </w:r>
      <w:r>
        <w:rPr>
          <w:rFonts w:ascii="Times New Roman" w:hAnsi="Times New Roman"/>
          <w:sz w:val="24"/>
          <w:szCs w:val="24"/>
        </w:rPr>
        <w:t>и для 11 класса рассчитана на 3</w:t>
      </w:r>
      <w:r w:rsidRPr="00F975C9">
        <w:rPr>
          <w:rFonts w:ascii="Times New Roman" w:hAnsi="Times New Roman"/>
          <w:sz w:val="24"/>
          <w:szCs w:val="24"/>
        </w:rPr>
        <w:t>4</w:t>
      </w:r>
      <w:r>
        <w:rPr>
          <w:rFonts w:ascii="Times New Roman" w:hAnsi="Times New Roman"/>
          <w:sz w:val="24"/>
          <w:szCs w:val="24"/>
        </w:rPr>
        <w:t xml:space="preserve"> учебных часа, 1 час</w:t>
      </w:r>
      <w:r w:rsidRPr="008266C9">
        <w:rPr>
          <w:rFonts w:ascii="Times New Roman" w:hAnsi="Times New Roman"/>
          <w:sz w:val="24"/>
          <w:szCs w:val="24"/>
        </w:rPr>
        <w:t xml:space="preserve"> в неделю,  программа предусматривает систематический дифференцированный текущий и итоговый контроль по </w:t>
      </w:r>
      <w:proofErr w:type="spellStart"/>
      <w:r w:rsidRPr="008266C9">
        <w:rPr>
          <w:rFonts w:ascii="Times New Roman" w:hAnsi="Times New Roman"/>
          <w:sz w:val="24"/>
          <w:szCs w:val="24"/>
        </w:rPr>
        <w:t>педтехнологии</w:t>
      </w:r>
      <w:proofErr w:type="spellEnd"/>
      <w:r w:rsidRPr="008266C9">
        <w:rPr>
          <w:rFonts w:ascii="Times New Roman" w:hAnsi="Times New Roman"/>
          <w:sz w:val="24"/>
          <w:szCs w:val="24"/>
        </w:rPr>
        <w:t xml:space="preserve"> В.И. </w:t>
      </w:r>
      <w:proofErr w:type="spellStart"/>
      <w:r w:rsidRPr="008266C9">
        <w:rPr>
          <w:rFonts w:ascii="Times New Roman" w:hAnsi="Times New Roman"/>
          <w:sz w:val="24"/>
          <w:szCs w:val="24"/>
        </w:rPr>
        <w:t>Монахова</w:t>
      </w:r>
      <w:proofErr w:type="spellEnd"/>
      <w:r w:rsidRPr="008266C9">
        <w:rPr>
          <w:rFonts w:ascii="Times New Roman" w:hAnsi="Times New Roman"/>
          <w:sz w:val="24"/>
          <w:szCs w:val="24"/>
        </w:rPr>
        <w:t>.</w:t>
      </w:r>
    </w:p>
    <w:p w:rsidR="008A34D3" w:rsidRPr="008266C9" w:rsidRDefault="008A34D3" w:rsidP="008A34D3">
      <w:pPr>
        <w:spacing w:line="240" w:lineRule="auto"/>
        <w:jc w:val="both"/>
        <w:rPr>
          <w:rFonts w:ascii="Times New Roman" w:hAnsi="Times New Roman"/>
          <w:sz w:val="24"/>
          <w:szCs w:val="24"/>
        </w:rPr>
      </w:pPr>
      <w:r w:rsidRPr="008266C9">
        <w:rPr>
          <w:rFonts w:ascii="Times New Roman" w:hAnsi="Times New Roman"/>
          <w:sz w:val="24"/>
          <w:szCs w:val="24"/>
        </w:rPr>
        <w:t xml:space="preserve">Изучение химии на базовом уровне среднего (полного) общего образования направлено на достижение следующих </w:t>
      </w:r>
      <w:r w:rsidRPr="004961E0">
        <w:rPr>
          <w:rFonts w:ascii="Times New Roman" w:hAnsi="Times New Roman"/>
          <w:b/>
          <w:sz w:val="24"/>
          <w:szCs w:val="24"/>
        </w:rPr>
        <w:t>целей:</w:t>
      </w:r>
    </w:p>
    <w:p w:rsidR="008A34D3" w:rsidRPr="008266C9" w:rsidRDefault="008A34D3" w:rsidP="008A34D3">
      <w:pPr>
        <w:spacing w:line="240" w:lineRule="auto"/>
        <w:jc w:val="both"/>
        <w:rPr>
          <w:rFonts w:ascii="Times New Roman" w:hAnsi="Times New Roman"/>
          <w:sz w:val="24"/>
          <w:szCs w:val="24"/>
        </w:rPr>
      </w:pPr>
      <w:r w:rsidRPr="008266C9">
        <w:rPr>
          <w:rFonts w:ascii="Times New Roman" w:hAnsi="Times New Roman"/>
          <w:sz w:val="24"/>
          <w:szCs w:val="24"/>
        </w:rPr>
        <w:tab/>
      </w:r>
      <w:r w:rsidRPr="004961E0">
        <w:rPr>
          <w:rFonts w:ascii="Times New Roman" w:hAnsi="Times New Roman"/>
          <w:sz w:val="24"/>
          <w:szCs w:val="24"/>
        </w:rPr>
        <w:t>-</w:t>
      </w:r>
      <w:r w:rsidRPr="008266C9">
        <w:rPr>
          <w:rFonts w:ascii="Times New Roman" w:hAnsi="Times New Roman"/>
          <w:sz w:val="24"/>
          <w:szCs w:val="24"/>
        </w:rPr>
        <w:t>освоения знаний о химической составляющей естественнонаучной картины мира, важнейших химических понятиях, законах и теориях;</w:t>
      </w:r>
    </w:p>
    <w:p w:rsidR="008A34D3" w:rsidRPr="008266C9" w:rsidRDefault="008A34D3" w:rsidP="008A34D3">
      <w:pPr>
        <w:spacing w:line="240" w:lineRule="auto"/>
        <w:jc w:val="both"/>
        <w:rPr>
          <w:rFonts w:ascii="Times New Roman" w:hAnsi="Times New Roman"/>
          <w:sz w:val="24"/>
          <w:szCs w:val="24"/>
        </w:rPr>
      </w:pPr>
      <w:r w:rsidRPr="008266C9">
        <w:rPr>
          <w:rFonts w:ascii="Times New Roman" w:hAnsi="Times New Roman"/>
          <w:sz w:val="24"/>
          <w:szCs w:val="24"/>
        </w:rPr>
        <w:tab/>
      </w:r>
      <w:r w:rsidRPr="004961E0">
        <w:rPr>
          <w:rFonts w:ascii="Times New Roman" w:hAnsi="Times New Roman"/>
          <w:sz w:val="24"/>
          <w:szCs w:val="24"/>
        </w:rPr>
        <w:t>-</w:t>
      </w:r>
      <w:r w:rsidRPr="008266C9">
        <w:rPr>
          <w:rFonts w:ascii="Times New Roman" w:hAnsi="Times New Roman"/>
          <w:sz w:val="24"/>
          <w:szCs w:val="24"/>
        </w:rPr>
        <w:t>овладения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8A34D3" w:rsidRPr="008266C9" w:rsidRDefault="008A34D3" w:rsidP="008A34D3">
      <w:pPr>
        <w:spacing w:line="240" w:lineRule="auto"/>
        <w:jc w:val="both"/>
        <w:rPr>
          <w:rFonts w:ascii="Times New Roman" w:hAnsi="Times New Roman"/>
          <w:sz w:val="24"/>
          <w:szCs w:val="24"/>
        </w:rPr>
      </w:pPr>
      <w:r w:rsidRPr="008266C9">
        <w:rPr>
          <w:rFonts w:ascii="Times New Roman" w:hAnsi="Times New Roman"/>
          <w:sz w:val="24"/>
          <w:szCs w:val="24"/>
        </w:rPr>
        <w:tab/>
      </w:r>
      <w:r w:rsidRPr="004961E0">
        <w:rPr>
          <w:rFonts w:ascii="Times New Roman" w:hAnsi="Times New Roman"/>
          <w:sz w:val="24"/>
          <w:szCs w:val="24"/>
        </w:rPr>
        <w:t>-</w:t>
      </w:r>
      <w:r w:rsidRPr="008266C9">
        <w:rPr>
          <w:rFonts w:ascii="Times New Roman" w:hAnsi="Times New Roman"/>
          <w:sz w:val="24"/>
          <w:szCs w:val="24"/>
        </w:rPr>
        <w:t>развития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8A34D3" w:rsidRPr="008266C9" w:rsidRDefault="008A34D3" w:rsidP="008A34D3">
      <w:pPr>
        <w:spacing w:line="240" w:lineRule="auto"/>
        <w:jc w:val="both"/>
        <w:rPr>
          <w:rFonts w:ascii="Times New Roman" w:hAnsi="Times New Roman"/>
          <w:sz w:val="24"/>
          <w:szCs w:val="24"/>
        </w:rPr>
      </w:pPr>
      <w:r w:rsidRPr="008266C9">
        <w:rPr>
          <w:rFonts w:ascii="Times New Roman" w:hAnsi="Times New Roman"/>
          <w:sz w:val="24"/>
          <w:szCs w:val="24"/>
        </w:rPr>
        <w:tab/>
      </w:r>
      <w:r w:rsidRPr="004961E0">
        <w:rPr>
          <w:rFonts w:ascii="Times New Roman" w:hAnsi="Times New Roman"/>
          <w:sz w:val="24"/>
          <w:szCs w:val="24"/>
        </w:rPr>
        <w:t>-</w:t>
      </w:r>
      <w:r w:rsidRPr="008266C9">
        <w:rPr>
          <w:rFonts w:ascii="Times New Roman" w:hAnsi="Times New Roman"/>
          <w:sz w:val="24"/>
          <w:szCs w:val="24"/>
        </w:rPr>
        <w:t>воспитания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8A34D3" w:rsidRPr="008266C9" w:rsidRDefault="008A34D3" w:rsidP="008A34D3">
      <w:pPr>
        <w:spacing w:line="240" w:lineRule="auto"/>
        <w:jc w:val="both"/>
        <w:rPr>
          <w:rFonts w:ascii="Times New Roman" w:hAnsi="Times New Roman"/>
          <w:sz w:val="24"/>
          <w:szCs w:val="24"/>
        </w:rPr>
      </w:pPr>
      <w:r w:rsidRPr="008266C9">
        <w:rPr>
          <w:rFonts w:ascii="Times New Roman" w:hAnsi="Times New Roman"/>
          <w:sz w:val="24"/>
          <w:szCs w:val="24"/>
        </w:rPr>
        <w:tab/>
      </w:r>
      <w:r w:rsidRPr="004961E0">
        <w:rPr>
          <w:rFonts w:ascii="Times New Roman" w:hAnsi="Times New Roman"/>
          <w:sz w:val="24"/>
          <w:szCs w:val="24"/>
        </w:rPr>
        <w:t xml:space="preserve">- </w:t>
      </w:r>
      <w:r w:rsidRPr="008266C9">
        <w:rPr>
          <w:rFonts w:ascii="Times New Roman" w:hAnsi="Times New Roman"/>
          <w:sz w:val="24"/>
          <w:szCs w:val="24"/>
        </w:rPr>
        <w:t xml:space="preserve">применения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w:t>
      </w:r>
    </w:p>
    <w:p w:rsidR="008A34D3" w:rsidRPr="008266C9" w:rsidRDefault="008A34D3" w:rsidP="008A34D3">
      <w:pPr>
        <w:spacing w:line="240" w:lineRule="auto"/>
        <w:ind w:firstLine="708"/>
        <w:jc w:val="both"/>
        <w:rPr>
          <w:rFonts w:ascii="Times New Roman" w:hAnsi="Times New Roman"/>
          <w:sz w:val="24"/>
          <w:szCs w:val="24"/>
        </w:rPr>
      </w:pPr>
      <w:r w:rsidRPr="008266C9">
        <w:rPr>
          <w:rFonts w:ascii="Times New Roman" w:hAnsi="Times New Roman"/>
          <w:sz w:val="24"/>
          <w:szCs w:val="24"/>
        </w:rPr>
        <w:t xml:space="preserve">Курс общей химии 11 класса направлен на решение </w:t>
      </w:r>
      <w:r w:rsidRPr="004961E0">
        <w:rPr>
          <w:rFonts w:ascii="Times New Roman" w:hAnsi="Times New Roman"/>
          <w:b/>
          <w:sz w:val="24"/>
          <w:szCs w:val="24"/>
        </w:rPr>
        <w:t>задачи</w:t>
      </w:r>
      <w:r w:rsidRPr="008266C9">
        <w:rPr>
          <w:rFonts w:ascii="Times New Roman" w:hAnsi="Times New Roman"/>
          <w:sz w:val="24"/>
          <w:szCs w:val="24"/>
        </w:rPr>
        <w:t xml:space="preserve"> интеграции знаний учащихся по неорганической и органической химии с целью формирования у них единой химической картины мира. Ведущая идея курса – единство неорганической и органической химии на основе общности их понятий, законов и теорий, а также на основе общих подходов к классификации органических и неорганических веществ и закономерностям протекания химических реакций между ними.</w:t>
      </w:r>
    </w:p>
    <w:p w:rsidR="008A34D3" w:rsidRPr="008266C9" w:rsidRDefault="008A34D3" w:rsidP="008A34D3">
      <w:pPr>
        <w:spacing w:line="240" w:lineRule="auto"/>
        <w:ind w:firstLine="708"/>
        <w:jc w:val="both"/>
        <w:rPr>
          <w:rFonts w:ascii="Times New Roman" w:hAnsi="Times New Roman"/>
          <w:sz w:val="24"/>
          <w:szCs w:val="24"/>
        </w:rPr>
      </w:pPr>
      <w:r w:rsidRPr="008266C9">
        <w:rPr>
          <w:rFonts w:ascii="Times New Roman" w:hAnsi="Times New Roman"/>
          <w:sz w:val="24"/>
          <w:szCs w:val="24"/>
        </w:rPr>
        <w:t>Значительное место в содержании курса отводится химическому эксперименту. Он открывает возможность формировать у учащихся умения работать с химическими веществами, выполнять простые химические опыты, учит школьников безопасному и экологически грамотному обращению с веществами в быту и на производстве.</w:t>
      </w:r>
    </w:p>
    <w:p w:rsidR="008A34D3" w:rsidRPr="008266C9" w:rsidRDefault="008A34D3" w:rsidP="008A34D3">
      <w:pPr>
        <w:spacing w:line="240" w:lineRule="auto"/>
        <w:ind w:firstLine="708"/>
        <w:jc w:val="both"/>
        <w:rPr>
          <w:rFonts w:ascii="Times New Roman" w:hAnsi="Times New Roman"/>
          <w:sz w:val="24"/>
          <w:szCs w:val="24"/>
        </w:rPr>
      </w:pPr>
      <w:r w:rsidRPr="008266C9">
        <w:rPr>
          <w:rFonts w:ascii="Times New Roman" w:hAnsi="Times New Roman"/>
          <w:sz w:val="24"/>
          <w:szCs w:val="24"/>
        </w:rPr>
        <w:t>Логика и структурирование курса позволяют в полной мере использовать в обучении логические операции мышления: анализ и синтез, сравнение и аналогию, систематизацию и обобщение.</w:t>
      </w:r>
    </w:p>
    <w:p w:rsidR="008A34D3" w:rsidRPr="008266C9" w:rsidRDefault="008A34D3" w:rsidP="008A34D3">
      <w:pPr>
        <w:spacing w:line="240" w:lineRule="auto"/>
        <w:jc w:val="both"/>
        <w:rPr>
          <w:rFonts w:ascii="Times New Roman" w:hAnsi="Times New Roman"/>
          <w:sz w:val="24"/>
          <w:szCs w:val="24"/>
        </w:rPr>
      </w:pPr>
      <w:r w:rsidRPr="008266C9">
        <w:rPr>
          <w:rFonts w:ascii="Times New Roman" w:hAnsi="Times New Roman"/>
          <w:sz w:val="24"/>
          <w:szCs w:val="24"/>
        </w:rPr>
        <w:t>В программе курса химии для 11 класса базового уровня используются следующие методические подходы к обучению:</w:t>
      </w:r>
    </w:p>
    <w:p w:rsidR="008A34D3" w:rsidRPr="008266C9" w:rsidRDefault="008A34D3" w:rsidP="008A34D3">
      <w:pPr>
        <w:spacing w:line="240" w:lineRule="auto"/>
        <w:jc w:val="both"/>
        <w:rPr>
          <w:rFonts w:ascii="Times New Roman" w:hAnsi="Times New Roman"/>
          <w:sz w:val="24"/>
          <w:szCs w:val="24"/>
        </w:rPr>
      </w:pPr>
      <w:r w:rsidRPr="008266C9">
        <w:rPr>
          <w:rFonts w:ascii="Times New Roman" w:hAnsi="Times New Roman"/>
          <w:sz w:val="24"/>
          <w:szCs w:val="24"/>
        </w:rPr>
        <w:lastRenderedPageBreak/>
        <w:t>1.</w:t>
      </w:r>
      <w:r w:rsidRPr="008266C9">
        <w:rPr>
          <w:rFonts w:ascii="Times New Roman" w:hAnsi="Times New Roman"/>
          <w:sz w:val="24"/>
          <w:szCs w:val="24"/>
        </w:rPr>
        <w:tab/>
        <w:t>Формирование системных знаний учащихся по предмету. Проведение обобщений разного уровня</w:t>
      </w:r>
    </w:p>
    <w:p w:rsidR="008A34D3" w:rsidRPr="008266C9" w:rsidRDefault="008A34D3" w:rsidP="008A34D3">
      <w:pPr>
        <w:spacing w:line="240" w:lineRule="auto"/>
        <w:jc w:val="both"/>
        <w:rPr>
          <w:rFonts w:ascii="Times New Roman" w:hAnsi="Times New Roman"/>
          <w:sz w:val="24"/>
          <w:szCs w:val="24"/>
        </w:rPr>
      </w:pPr>
      <w:r w:rsidRPr="008266C9">
        <w:rPr>
          <w:rFonts w:ascii="Times New Roman" w:hAnsi="Times New Roman"/>
          <w:sz w:val="24"/>
          <w:szCs w:val="24"/>
        </w:rPr>
        <w:t>2.</w:t>
      </w:r>
      <w:r w:rsidRPr="008266C9">
        <w:rPr>
          <w:rFonts w:ascii="Times New Roman" w:hAnsi="Times New Roman"/>
          <w:sz w:val="24"/>
          <w:szCs w:val="24"/>
        </w:rPr>
        <w:tab/>
        <w:t xml:space="preserve"> Изучение теорий школьного курса химии с выделением их структурных элементов, с учетом которых осуществляется систематизация знаний об изученных теориях.</w:t>
      </w:r>
    </w:p>
    <w:p w:rsidR="008A34D3" w:rsidRPr="008266C9" w:rsidRDefault="008A34D3" w:rsidP="008A34D3">
      <w:pPr>
        <w:spacing w:line="240" w:lineRule="auto"/>
        <w:jc w:val="both"/>
        <w:rPr>
          <w:rFonts w:ascii="Times New Roman" w:hAnsi="Times New Roman"/>
          <w:sz w:val="24"/>
          <w:szCs w:val="24"/>
        </w:rPr>
      </w:pPr>
      <w:r w:rsidRPr="008266C9">
        <w:rPr>
          <w:rFonts w:ascii="Times New Roman" w:hAnsi="Times New Roman"/>
          <w:sz w:val="24"/>
          <w:szCs w:val="24"/>
        </w:rPr>
        <w:t>3.</w:t>
      </w:r>
      <w:r w:rsidRPr="008266C9">
        <w:rPr>
          <w:rFonts w:ascii="Times New Roman" w:hAnsi="Times New Roman"/>
          <w:sz w:val="24"/>
          <w:szCs w:val="24"/>
        </w:rPr>
        <w:tab/>
        <w:t>Использование  в системе различных типов урока и различных организационных форм ( индивидуальной, парной, групповой, и коллективной) по учебной теме</w:t>
      </w:r>
    </w:p>
    <w:p w:rsidR="008A34D3" w:rsidRPr="008266C9" w:rsidRDefault="008A34D3" w:rsidP="008A34D3">
      <w:pPr>
        <w:spacing w:line="240" w:lineRule="auto"/>
        <w:jc w:val="both"/>
        <w:rPr>
          <w:rFonts w:ascii="Times New Roman" w:hAnsi="Times New Roman"/>
          <w:sz w:val="24"/>
          <w:szCs w:val="24"/>
        </w:rPr>
      </w:pPr>
      <w:r w:rsidRPr="008266C9">
        <w:rPr>
          <w:rFonts w:ascii="Times New Roman" w:hAnsi="Times New Roman"/>
          <w:sz w:val="24"/>
          <w:szCs w:val="24"/>
        </w:rPr>
        <w:t>4.</w:t>
      </w:r>
      <w:r w:rsidRPr="008266C9">
        <w:rPr>
          <w:rFonts w:ascii="Times New Roman" w:hAnsi="Times New Roman"/>
          <w:sz w:val="24"/>
          <w:szCs w:val="24"/>
        </w:rPr>
        <w:tab/>
        <w:t>Раскрытие взаимосвязей в изучаемом материале с помощью наглядных дидактических моделей знаний.</w:t>
      </w:r>
    </w:p>
    <w:p w:rsidR="008A34D3" w:rsidRPr="000C0C93" w:rsidRDefault="008A34D3" w:rsidP="008A34D3">
      <w:pPr>
        <w:spacing w:line="240" w:lineRule="auto"/>
        <w:jc w:val="center"/>
        <w:rPr>
          <w:rFonts w:ascii="Times New Roman" w:hAnsi="Times New Roman"/>
          <w:b/>
          <w:sz w:val="24"/>
          <w:szCs w:val="24"/>
        </w:rPr>
      </w:pPr>
      <w:r>
        <w:rPr>
          <w:rFonts w:ascii="Times New Roman" w:hAnsi="Times New Roman"/>
          <w:b/>
          <w:sz w:val="24"/>
          <w:szCs w:val="24"/>
        </w:rPr>
        <w:t>СОДЕРЖАНИЕ</w:t>
      </w:r>
      <w:r w:rsidRPr="000C0C93">
        <w:rPr>
          <w:rFonts w:ascii="Times New Roman" w:hAnsi="Times New Roman"/>
          <w:b/>
          <w:sz w:val="24"/>
          <w:szCs w:val="24"/>
        </w:rPr>
        <w:t xml:space="preserve"> ТЕМ УЧЕБНОГО КУРСА</w:t>
      </w:r>
    </w:p>
    <w:p w:rsidR="008A34D3" w:rsidRPr="0032730D" w:rsidRDefault="008A34D3" w:rsidP="008A34D3">
      <w:pPr>
        <w:spacing w:line="240" w:lineRule="auto"/>
        <w:jc w:val="both"/>
        <w:rPr>
          <w:rFonts w:ascii="Times New Roman" w:hAnsi="Times New Roman"/>
          <w:b/>
          <w:sz w:val="24"/>
          <w:szCs w:val="24"/>
        </w:rPr>
      </w:pPr>
      <w:r w:rsidRPr="0032730D">
        <w:rPr>
          <w:rFonts w:ascii="Times New Roman" w:hAnsi="Times New Roman"/>
          <w:b/>
          <w:sz w:val="24"/>
          <w:szCs w:val="24"/>
        </w:rPr>
        <w:t>Раздел 1. Теоретические основы химии</w:t>
      </w:r>
      <w:r>
        <w:rPr>
          <w:rFonts w:ascii="Times New Roman" w:hAnsi="Times New Roman"/>
          <w:b/>
          <w:sz w:val="24"/>
          <w:szCs w:val="24"/>
        </w:rPr>
        <w:t>( 21 ч)</w:t>
      </w:r>
    </w:p>
    <w:p w:rsidR="008A34D3" w:rsidRDefault="008A34D3" w:rsidP="008A34D3">
      <w:pPr>
        <w:spacing w:line="240" w:lineRule="auto"/>
        <w:jc w:val="both"/>
        <w:rPr>
          <w:rFonts w:ascii="Times New Roman" w:hAnsi="Times New Roman"/>
          <w:sz w:val="24"/>
          <w:szCs w:val="24"/>
        </w:rPr>
      </w:pPr>
      <w:r w:rsidRPr="008266C9">
        <w:rPr>
          <w:rFonts w:ascii="Times New Roman" w:hAnsi="Times New Roman"/>
          <w:sz w:val="24"/>
          <w:szCs w:val="24"/>
        </w:rPr>
        <w:t>Тема 1. 1. Строение атома. Периодический закон</w:t>
      </w:r>
      <w:r>
        <w:rPr>
          <w:rFonts w:ascii="Times New Roman" w:hAnsi="Times New Roman"/>
          <w:sz w:val="24"/>
          <w:szCs w:val="24"/>
        </w:rPr>
        <w:t xml:space="preserve"> Д.И. Менделеева ( 3ч)</w:t>
      </w:r>
    </w:p>
    <w:p w:rsidR="008A34D3" w:rsidRDefault="008A34D3" w:rsidP="008A34D3">
      <w:pPr>
        <w:spacing w:line="240" w:lineRule="auto"/>
        <w:ind w:firstLine="708"/>
        <w:jc w:val="both"/>
        <w:rPr>
          <w:rFonts w:ascii="Times New Roman" w:hAnsi="Times New Roman"/>
          <w:sz w:val="24"/>
          <w:szCs w:val="24"/>
        </w:rPr>
      </w:pPr>
      <w:r w:rsidRPr="008266C9">
        <w:rPr>
          <w:rFonts w:ascii="Times New Roman" w:hAnsi="Times New Roman"/>
          <w:sz w:val="24"/>
          <w:szCs w:val="24"/>
        </w:rPr>
        <w:t xml:space="preserve">Первоначальный и «физический» этапы в развитии периодического закона химических элементов </w:t>
      </w:r>
      <w:proofErr w:type="spellStart"/>
      <w:r w:rsidRPr="008266C9">
        <w:rPr>
          <w:rFonts w:ascii="Times New Roman" w:hAnsi="Times New Roman"/>
          <w:sz w:val="24"/>
          <w:szCs w:val="24"/>
        </w:rPr>
        <w:t>Д.И.Менделеева</w:t>
      </w:r>
      <w:proofErr w:type="spellEnd"/>
      <w:r w:rsidRPr="008266C9">
        <w:rPr>
          <w:rFonts w:ascii="Times New Roman" w:hAnsi="Times New Roman"/>
          <w:sz w:val="24"/>
          <w:szCs w:val="24"/>
        </w:rPr>
        <w:t>. Периодическая система химических элементов. Современные представления о строение атомов. Состав атомных ядер. Изотопы. Развитие понятия «химический элемент». Строение электронных оболочек, атомов элементов первых четырех периодов. Понятие об электронном облаке. Радиусы атомов, их периодические изменения в ПСХЭ. Периодическое изменение свойств химических элементов, простых веществ, соединений элементов. Характеристика элемента главной подгруппы и его соединений на основе положения в периодической системе и строения атома (в пределах первых четырех периодов). Развитие научных знаний о периодическом законе и ПСХЭ.</w:t>
      </w:r>
    </w:p>
    <w:p w:rsidR="008A34D3" w:rsidRDefault="008A34D3" w:rsidP="008A34D3">
      <w:pPr>
        <w:spacing w:line="240" w:lineRule="auto"/>
        <w:jc w:val="both"/>
        <w:rPr>
          <w:rFonts w:ascii="Times New Roman" w:hAnsi="Times New Roman"/>
          <w:sz w:val="24"/>
          <w:szCs w:val="24"/>
        </w:rPr>
      </w:pPr>
      <w:r w:rsidRPr="000C21C7">
        <w:rPr>
          <w:rFonts w:ascii="Times New Roman" w:hAnsi="Times New Roman"/>
          <w:sz w:val="24"/>
          <w:szCs w:val="24"/>
        </w:rPr>
        <w:t>Тема</w:t>
      </w:r>
      <w:r>
        <w:rPr>
          <w:rFonts w:ascii="Times New Roman" w:hAnsi="Times New Roman"/>
          <w:sz w:val="24"/>
          <w:szCs w:val="24"/>
        </w:rPr>
        <w:t xml:space="preserve"> 1.</w:t>
      </w:r>
      <w:r w:rsidRPr="000C21C7">
        <w:rPr>
          <w:rFonts w:ascii="Times New Roman" w:hAnsi="Times New Roman"/>
          <w:sz w:val="24"/>
          <w:szCs w:val="24"/>
        </w:rPr>
        <w:t xml:space="preserve"> 2. Строение вещества и дисперсные системы.(</w:t>
      </w:r>
      <w:r>
        <w:rPr>
          <w:rFonts w:ascii="Times New Roman" w:hAnsi="Times New Roman"/>
          <w:sz w:val="24"/>
          <w:szCs w:val="24"/>
        </w:rPr>
        <w:t>9 ч)</w:t>
      </w:r>
    </w:p>
    <w:p w:rsidR="008A34D3" w:rsidRDefault="008A34D3" w:rsidP="008A34D3">
      <w:pPr>
        <w:ind w:firstLine="708"/>
        <w:rPr>
          <w:rFonts w:ascii="Times New Roman" w:hAnsi="Times New Roman"/>
          <w:sz w:val="24"/>
          <w:szCs w:val="24"/>
        </w:rPr>
      </w:pPr>
      <w:r w:rsidRPr="000C21C7">
        <w:rPr>
          <w:rFonts w:ascii="Times New Roman" w:hAnsi="Times New Roman"/>
          <w:sz w:val="24"/>
          <w:szCs w:val="24"/>
        </w:rPr>
        <w:t xml:space="preserve">Теория химического строения </w:t>
      </w:r>
      <w:proofErr w:type="spellStart"/>
      <w:r w:rsidRPr="000C21C7">
        <w:rPr>
          <w:rFonts w:ascii="Times New Roman" w:hAnsi="Times New Roman"/>
          <w:sz w:val="24"/>
          <w:szCs w:val="24"/>
        </w:rPr>
        <w:t>А.М.Бутлерова</w:t>
      </w:r>
      <w:proofErr w:type="spellEnd"/>
      <w:r w:rsidRPr="000C21C7">
        <w:rPr>
          <w:rFonts w:ascii="Times New Roman" w:hAnsi="Times New Roman"/>
          <w:sz w:val="24"/>
          <w:szCs w:val="24"/>
        </w:rPr>
        <w:t>. Учение о пространственном строении молекул. Теория химической связи. Виды химической связи (ионная, ковалентная, металлическая, водородная). Способы образования химической связи. Свойства химической связи (длина, энергия, направленность, насыщаемость). Типы кристаллических решеток. Геометрия молекул. Изомерия и гомология органических веществ. Полимеры, комплексные соединения. Многообразие органических и неорганических веществ. Виды дисперсных систем.</w:t>
      </w:r>
    </w:p>
    <w:p w:rsidR="008A34D3" w:rsidRPr="000C21C7" w:rsidRDefault="008A34D3" w:rsidP="008A34D3">
      <w:pPr>
        <w:rPr>
          <w:rFonts w:ascii="Times New Roman" w:hAnsi="Times New Roman"/>
          <w:sz w:val="24"/>
          <w:szCs w:val="24"/>
        </w:rPr>
      </w:pPr>
      <w:r w:rsidRPr="00811692">
        <w:rPr>
          <w:rFonts w:ascii="Times New Roman" w:hAnsi="Times New Roman"/>
          <w:b/>
          <w:i/>
          <w:sz w:val="24"/>
          <w:szCs w:val="24"/>
        </w:rPr>
        <w:t xml:space="preserve">Практическая работа № 1 </w:t>
      </w:r>
      <w:r>
        <w:rPr>
          <w:rFonts w:ascii="Times New Roman" w:hAnsi="Times New Roman"/>
          <w:sz w:val="24"/>
          <w:szCs w:val="24"/>
        </w:rPr>
        <w:t>« Решение расчетных задач по теме « Истинные растворы»</w:t>
      </w:r>
    </w:p>
    <w:p w:rsidR="008A34D3" w:rsidRDefault="008A34D3" w:rsidP="008A34D3">
      <w:pPr>
        <w:spacing w:line="240" w:lineRule="auto"/>
        <w:jc w:val="both"/>
        <w:rPr>
          <w:rFonts w:ascii="Times New Roman" w:hAnsi="Times New Roman"/>
          <w:sz w:val="24"/>
          <w:szCs w:val="24"/>
        </w:rPr>
      </w:pPr>
      <w:r>
        <w:rPr>
          <w:rFonts w:ascii="Times New Roman" w:hAnsi="Times New Roman"/>
          <w:sz w:val="24"/>
          <w:szCs w:val="24"/>
        </w:rPr>
        <w:t>Тема 1. 3. Химические реакции (9 ч).</w:t>
      </w:r>
    </w:p>
    <w:p w:rsidR="008A34D3" w:rsidRPr="00593DF5" w:rsidRDefault="008A34D3" w:rsidP="008A34D3">
      <w:pPr>
        <w:spacing w:line="240" w:lineRule="auto"/>
        <w:ind w:firstLine="708"/>
        <w:jc w:val="both"/>
        <w:rPr>
          <w:rFonts w:ascii="Times New Roman" w:hAnsi="Times New Roman"/>
          <w:sz w:val="24"/>
          <w:szCs w:val="24"/>
        </w:rPr>
      </w:pPr>
      <w:r w:rsidRPr="00593DF5">
        <w:rPr>
          <w:rFonts w:ascii="Times New Roman" w:hAnsi="Times New Roman"/>
          <w:sz w:val="24"/>
          <w:szCs w:val="24"/>
        </w:rPr>
        <w:t xml:space="preserve">Закон сохранения массы веществ и энергии при химических превращениях. Признаки и сущность химических реакций. Теория электролитической диссоциации. Механизм электролитической диссоциации щелочей, кислот, солей в воде. Свойства ионов. Электролитическая диссоциация – обратимый процесс. Реакции ионного обмена в водных растворах, условия их необратимости. Гидролиз солей. Химические свойства кислот, оснований, солей в свете представлений об электролитической диссоциации веществ и </w:t>
      </w:r>
      <w:proofErr w:type="spellStart"/>
      <w:r w:rsidRPr="00593DF5">
        <w:rPr>
          <w:rFonts w:ascii="Times New Roman" w:hAnsi="Times New Roman"/>
          <w:sz w:val="24"/>
          <w:szCs w:val="24"/>
        </w:rPr>
        <w:t>окислительно</w:t>
      </w:r>
      <w:proofErr w:type="spellEnd"/>
      <w:r w:rsidRPr="00593DF5">
        <w:rPr>
          <w:rFonts w:ascii="Times New Roman" w:hAnsi="Times New Roman"/>
          <w:sz w:val="24"/>
          <w:szCs w:val="24"/>
        </w:rPr>
        <w:t>-восстановительных процессах. Реакции, идущие без изменения с применением степеней окисления химических элементов. Классификация химических реакций в неорганической и органической химии. Значение классификации химических реакций. Скорость химических реакций. Зависимость химических реакций от природы реагирующих веществ, площади поверхности соприкосновения реагентов, концентрации, температуры, действия катализатора. Обратимые и необратимые химические реакции. Химическое равновесие. Смещение химического равновесия изменением концентрации веществ, температуры, давления. Знание закономерностей протекания реакций – основа целенаправленного управления химическими процессами.</w:t>
      </w:r>
    </w:p>
    <w:p w:rsidR="008A34D3" w:rsidRPr="00593DF5" w:rsidRDefault="008A34D3" w:rsidP="008A34D3">
      <w:pPr>
        <w:spacing w:line="240" w:lineRule="auto"/>
        <w:jc w:val="both"/>
        <w:rPr>
          <w:rFonts w:ascii="Times New Roman" w:hAnsi="Times New Roman"/>
          <w:sz w:val="24"/>
          <w:szCs w:val="24"/>
        </w:rPr>
      </w:pPr>
      <w:r w:rsidRPr="00593DF5">
        <w:rPr>
          <w:rFonts w:ascii="Times New Roman" w:hAnsi="Times New Roman"/>
          <w:sz w:val="24"/>
          <w:szCs w:val="24"/>
        </w:rPr>
        <w:t xml:space="preserve">    Демонстрации:</w:t>
      </w:r>
    </w:p>
    <w:p w:rsidR="008A34D3" w:rsidRPr="00593DF5" w:rsidRDefault="008A34D3" w:rsidP="008A34D3">
      <w:pPr>
        <w:spacing w:line="240" w:lineRule="auto"/>
        <w:jc w:val="both"/>
        <w:rPr>
          <w:rFonts w:ascii="Times New Roman" w:hAnsi="Times New Roman"/>
          <w:sz w:val="24"/>
          <w:szCs w:val="24"/>
        </w:rPr>
      </w:pPr>
      <w:r w:rsidRPr="00593DF5">
        <w:rPr>
          <w:rFonts w:ascii="Times New Roman" w:hAnsi="Times New Roman"/>
          <w:sz w:val="24"/>
          <w:szCs w:val="24"/>
        </w:rPr>
        <w:t>1.</w:t>
      </w:r>
      <w:r w:rsidRPr="00593DF5">
        <w:rPr>
          <w:rFonts w:ascii="Times New Roman" w:hAnsi="Times New Roman"/>
          <w:sz w:val="24"/>
          <w:szCs w:val="24"/>
        </w:rPr>
        <w:tab/>
        <w:t>Испытание веществ и их растворов на электрическую проводимость.</w:t>
      </w:r>
    </w:p>
    <w:p w:rsidR="008A34D3" w:rsidRDefault="008A34D3" w:rsidP="008A34D3">
      <w:pPr>
        <w:spacing w:line="240" w:lineRule="auto"/>
        <w:jc w:val="both"/>
        <w:rPr>
          <w:rFonts w:ascii="Times New Roman" w:hAnsi="Times New Roman"/>
          <w:sz w:val="24"/>
          <w:szCs w:val="24"/>
        </w:rPr>
      </w:pPr>
      <w:r w:rsidRPr="00593DF5">
        <w:rPr>
          <w:rFonts w:ascii="Times New Roman" w:hAnsi="Times New Roman"/>
          <w:sz w:val="24"/>
          <w:szCs w:val="24"/>
        </w:rPr>
        <w:t>2.</w:t>
      </w:r>
      <w:r w:rsidRPr="00593DF5">
        <w:rPr>
          <w:rFonts w:ascii="Times New Roman" w:hAnsi="Times New Roman"/>
          <w:sz w:val="24"/>
          <w:szCs w:val="24"/>
        </w:rPr>
        <w:tab/>
        <w:t>Сравнение электропроводности концентрированного и разбавленн</w:t>
      </w:r>
      <w:r>
        <w:rPr>
          <w:rFonts w:ascii="Times New Roman" w:hAnsi="Times New Roman"/>
          <w:sz w:val="24"/>
          <w:szCs w:val="24"/>
        </w:rPr>
        <w:t>ого растворов уксусной кислоты.</w:t>
      </w:r>
    </w:p>
    <w:p w:rsidR="008A34D3" w:rsidRPr="00593DF5" w:rsidRDefault="008A34D3" w:rsidP="008A34D3">
      <w:pPr>
        <w:spacing w:line="240" w:lineRule="auto"/>
        <w:jc w:val="both"/>
        <w:rPr>
          <w:rFonts w:ascii="Times New Roman" w:hAnsi="Times New Roman"/>
          <w:sz w:val="24"/>
          <w:szCs w:val="24"/>
        </w:rPr>
      </w:pPr>
      <w:r w:rsidRPr="00593DF5">
        <w:rPr>
          <w:rFonts w:ascii="Times New Roman" w:hAnsi="Times New Roman"/>
          <w:sz w:val="24"/>
          <w:szCs w:val="24"/>
        </w:rPr>
        <w:t>3.</w:t>
      </w:r>
      <w:r w:rsidRPr="00593DF5">
        <w:rPr>
          <w:rFonts w:ascii="Times New Roman" w:hAnsi="Times New Roman"/>
          <w:sz w:val="24"/>
          <w:szCs w:val="24"/>
        </w:rPr>
        <w:tab/>
        <w:t>Определение рН растворов солей в сравнении с рН растворов кислот и щелочей.</w:t>
      </w:r>
    </w:p>
    <w:p w:rsidR="008A34D3" w:rsidRPr="00593DF5" w:rsidRDefault="008A34D3" w:rsidP="008A34D3">
      <w:pPr>
        <w:spacing w:line="240" w:lineRule="auto"/>
        <w:jc w:val="both"/>
        <w:rPr>
          <w:rFonts w:ascii="Times New Roman" w:hAnsi="Times New Roman"/>
          <w:sz w:val="24"/>
          <w:szCs w:val="24"/>
        </w:rPr>
      </w:pPr>
      <w:r w:rsidRPr="00593DF5">
        <w:rPr>
          <w:rFonts w:ascii="Times New Roman" w:hAnsi="Times New Roman"/>
          <w:sz w:val="24"/>
          <w:szCs w:val="24"/>
        </w:rPr>
        <w:t>4.</w:t>
      </w:r>
      <w:r w:rsidRPr="00593DF5">
        <w:rPr>
          <w:rFonts w:ascii="Times New Roman" w:hAnsi="Times New Roman"/>
          <w:sz w:val="24"/>
          <w:szCs w:val="24"/>
        </w:rPr>
        <w:tab/>
        <w:t>Реакции обмена между растворами электролитов.</w:t>
      </w:r>
    </w:p>
    <w:p w:rsidR="008A34D3" w:rsidRDefault="008A34D3" w:rsidP="008A34D3">
      <w:pPr>
        <w:spacing w:line="240" w:lineRule="auto"/>
        <w:jc w:val="both"/>
        <w:rPr>
          <w:rFonts w:ascii="Times New Roman" w:hAnsi="Times New Roman"/>
          <w:sz w:val="24"/>
          <w:szCs w:val="24"/>
        </w:rPr>
      </w:pPr>
      <w:r w:rsidRPr="00593DF5">
        <w:rPr>
          <w:rFonts w:ascii="Times New Roman" w:hAnsi="Times New Roman"/>
          <w:sz w:val="24"/>
          <w:szCs w:val="24"/>
        </w:rPr>
        <w:lastRenderedPageBreak/>
        <w:t>5.</w:t>
      </w:r>
      <w:r w:rsidRPr="00593DF5">
        <w:rPr>
          <w:rFonts w:ascii="Times New Roman" w:hAnsi="Times New Roman"/>
          <w:sz w:val="24"/>
          <w:szCs w:val="24"/>
        </w:rPr>
        <w:tab/>
        <w:t>Химические свойства кислот, щелочей, солей.</w:t>
      </w:r>
    </w:p>
    <w:p w:rsidR="008A34D3" w:rsidRDefault="008A34D3" w:rsidP="008A34D3">
      <w:pPr>
        <w:spacing w:line="240" w:lineRule="auto"/>
        <w:jc w:val="both"/>
        <w:rPr>
          <w:rFonts w:ascii="Times New Roman" w:hAnsi="Times New Roman"/>
          <w:sz w:val="24"/>
          <w:szCs w:val="24"/>
        </w:rPr>
      </w:pPr>
      <w:r w:rsidRPr="00696534">
        <w:rPr>
          <w:rFonts w:ascii="Times New Roman" w:hAnsi="Times New Roman"/>
          <w:b/>
          <w:i/>
          <w:sz w:val="24"/>
          <w:szCs w:val="24"/>
        </w:rPr>
        <w:t>Лабораторная работа №</w:t>
      </w:r>
      <w:r>
        <w:rPr>
          <w:rFonts w:ascii="Times New Roman" w:hAnsi="Times New Roman"/>
          <w:sz w:val="24"/>
          <w:szCs w:val="24"/>
        </w:rPr>
        <w:t>1</w:t>
      </w:r>
      <w:r w:rsidRPr="00696534">
        <w:rPr>
          <w:rFonts w:ascii="Times New Roman" w:hAnsi="Times New Roman"/>
          <w:sz w:val="24"/>
          <w:szCs w:val="24"/>
        </w:rPr>
        <w:t>« Проведение реакций ионного обмена для характеристики свойств электролитов»</w:t>
      </w:r>
    </w:p>
    <w:p w:rsidR="008A34D3" w:rsidRPr="009A23F6" w:rsidRDefault="008A34D3" w:rsidP="008A34D3">
      <w:pPr>
        <w:spacing w:line="240" w:lineRule="auto"/>
        <w:rPr>
          <w:rFonts w:ascii="Times New Roman" w:hAnsi="Times New Roman"/>
          <w:b/>
          <w:i/>
          <w:sz w:val="24"/>
          <w:szCs w:val="24"/>
        </w:rPr>
      </w:pPr>
      <w:r w:rsidRPr="009A23F6">
        <w:rPr>
          <w:rFonts w:ascii="Times New Roman" w:hAnsi="Times New Roman"/>
          <w:b/>
          <w:i/>
          <w:sz w:val="24"/>
          <w:szCs w:val="24"/>
        </w:rPr>
        <w:t>Практическая работа №</w:t>
      </w:r>
      <w:r>
        <w:rPr>
          <w:rFonts w:ascii="Times New Roman" w:hAnsi="Times New Roman"/>
          <w:b/>
          <w:i/>
          <w:sz w:val="24"/>
          <w:szCs w:val="24"/>
        </w:rPr>
        <w:t xml:space="preserve">2. </w:t>
      </w:r>
      <w:r w:rsidRPr="009A23F6">
        <w:rPr>
          <w:rFonts w:ascii="Times New Roman" w:hAnsi="Times New Roman"/>
          <w:b/>
          <w:i/>
          <w:sz w:val="24"/>
          <w:szCs w:val="24"/>
        </w:rPr>
        <w:t xml:space="preserve">« </w:t>
      </w:r>
      <w:r w:rsidRPr="009A23F6">
        <w:rPr>
          <w:rFonts w:ascii="Times New Roman" w:hAnsi="Times New Roman"/>
          <w:sz w:val="24"/>
          <w:szCs w:val="24"/>
        </w:rPr>
        <w:t>Качественное определение ионов</w:t>
      </w:r>
      <w:r w:rsidRPr="009A23F6">
        <w:rPr>
          <w:rFonts w:ascii="Times New Roman" w:hAnsi="Times New Roman"/>
          <w:b/>
          <w:i/>
          <w:sz w:val="24"/>
          <w:szCs w:val="24"/>
        </w:rPr>
        <w:t>»</w:t>
      </w:r>
    </w:p>
    <w:p w:rsidR="008A34D3" w:rsidRPr="00593DF5" w:rsidRDefault="008A34D3" w:rsidP="008A34D3">
      <w:pPr>
        <w:spacing w:line="240" w:lineRule="auto"/>
        <w:jc w:val="both"/>
        <w:rPr>
          <w:rFonts w:ascii="Times New Roman" w:hAnsi="Times New Roman"/>
          <w:sz w:val="24"/>
          <w:szCs w:val="24"/>
        </w:rPr>
      </w:pPr>
      <w:r w:rsidRPr="00593DF5">
        <w:rPr>
          <w:rFonts w:ascii="Times New Roman" w:hAnsi="Times New Roman"/>
          <w:sz w:val="24"/>
          <w:szCs w:val="24"/>
        </w:rPr>
        <w:t>Расчетные задачи.</w:t>
      </w:r>
    </w:p>
    <w:p w:rsidR="008A34D3" w:rsidRDefault="008A34D3" w:rsidP="008A34D3">
      <w:pPr>
        <w:spacing w:line="240" w:lineRule="auto"/>
        <w:jc w:val="both"/>
        <w:rPr>
          <w:rFonts w:ascii="Times New Roman" w:hAnsi="Times New Roman"/>
          <w:sz w:val="24"/>
          <w:szCs w:val="24"/>
        </w:rPr>
      </w:pPr>
      <w:r w:rsidRPr="00593DF5">
        <w:rPr>
          <w:rFonts w:ascii="Times New Roman" w:hAnsi="Times New Roman"/>
          <w:sz w:val="24"/>
          <w:szCs w:val="24"/>
        </w:rPr>
        <w:t>Вычисление массы (количества вещества) продукта реакции, если одно вещество дано в избытке; с определенной долей примесей. Вычисление массы (количества) исходного вещества и количества теплоты по тепловому эффекту.</w:t>
      </w:r>
      <w:r>
        <w:rPr>
          <w:rFonts w:ascii="Times New Roman" w:hAnsi="Times New Roman"/>
          <w:sz w:val="24"/>
          <w:szCs w:val="24"/>
        </w:rPr>
        <w:t>»</w:t>
      </w:r>
    </w:p>
    <w:p w:rsidR="008A34D3" w:rsidRPr="007E46FB" w:rsidRDefault="008A34D3" w:rsidP="008A34D3">
      <w:pPr>
        <w:spacing w:line="240" w:lineRule="auto"/>
        <w:jc w:val="both"/>
        <w:rPr>
          <w:rFonts w:ascii="Times New Roman" w:hAnsi="Times New Roman"/>
          <w:b/>
          <w:sz w:val="24"/>
          <w:szCs w:val="24"/>
        </w:rPr>
      </w:pPr>
      <w:r w:rsidRPr="007E46FB">
        <w:rPr>
          <w:rFonts w:ascii="Times New Roman" w:hAnsi="Times New Roman"/>
          <w:b/>
          <w:sz w:val="24"/>
          <w:szCs w:val="24"/>
        </w:rPr>
        <w:t xml:space="preserve">  Раздел </w:t>
      </w:r>
      <w:r>
        <w:rPr>
          <w:rFonts w:ascii="Times New Roman" w:hAnsi="Times New Roman"/>
          <w:b/>
          <w:sz w:val="24"/>
          <w:szCs w:val="24"/>
        </w:rPr>
        <w:t>2. Вещества и их свойства (13</w:t>
      </w:r>
      <w:r w:rsidRPr="007E46FB">
        <w:rPr>
          <w:rFonts w:ascii="Times New Roman" w:hAnsi="Times New Roman"/>
          <w:b/>
          <w:sz w:val="24"/>
          <w:szCs w:val="24"/>
        </w:rPr>
        <w:t xml:space="preserve"> ч)</w:t>
      </w:r>
    </w:p>
    <w:p w:rsidR="008A34D3" w:rsidRPr="00593DF5" w:rsidRDefault="008A34D3" w:rsidP="008A34D3">
      <w:pPr>
        <w:spacing w:line="240" w:lineRule="auto"/>
        <w:jc w:val="both"/>
        <w:rPr>
          <w:rFonts w:ascii="Times New Roman" w:hAnsi="Times New Roman"/>
          <w:sz w:val="24"/>
          <w:szCs w:val="24"/>
        </w:rPr>
      </w:pPr>
      <w:r>
        <w:rPr>
          <w:rFonts w:ascii="Times New Roman" w:hAnsi="Times New Roman"/>
          <w:sz w:val="24"/>
          <w:szCs w:val="24"/>
        </w:rPr>
        <w:t>Тема 2.1.  Металлы и их соединения ( 5</w:t>
      </w:r>
      <w:r w:rsidRPr="00593DF5">
        <w:rPr>
          <w:rFonts w:ascii="Times New Roman" w:hAnsi="Times New Roman"/>
          <w:sz w:val="24"/>
          <w:szCs w:val="24"/>
        </w:rPr>
        <w:t>ч)</w:t>
      </w:r>
    </w:p>
    <w:p w:rsidR="008A34D3" w:rsidRDefault="008A34D3" w:rsidP="008A34D3">
      <w:pPr>
        <w:spacing w:line="240" w:lineRule="auto"/>
        <w:ind w:firstLine="708"/>
        <w:jc w:val="both"/>
        <w:rPr>
          <w:rFonts w:ascii="Times New Roman" w:hAnsi="Times New Roman"/>
          <w:sz w:val="24"/>
          <w:szCs w:val="24"/>
        </w:rPr>
      </w:pPr>
      <w:r w:rsidRPr="00593DF5">
        <w:rPr>
          <w:rFonts w:ascii="Times New Roman" w:hAnsi="Times New Roman"/>
          <w:sz w:val="24"/>
          <w:szCs w:val="24"/>
        </w:rPr>
        <w:t>Положение металлов в ПСХЭ Д.И. Менделеева. Металлы – простые вещества с металлическим типом связи , их общие физические свойства. Характерные химические свойства металлов. Электрохимический ряд напряжений. Электролиз. Общие способы получения металлов. Сплавы металлов. Химическая и электрохимическая коррозия. Защита металлов от коррозии. Общая характеристика металлов и важнейших соед</w:t>
      </w:r>
      <w:r>
        <w:rPr>
          <w:rFonts w:ascii="Times New Roman" w:hAnsi="Times New Roman"/>
          <w:sz w:val="24"/>
          <w:szCs w:val="24"/>
        </w:rPr>
        <w:t>инений элементов I , II  групп</w:t>
      </w:r>
      <w:r w:rsidRPr="00593DF5">
        <w:rPr>
          <w:rFonts w:ascii="Times New Roman" w:hAnsi="Times New Roman"/>
          <w:sz w:val="24"/>
          <w:szCs w:val="24"/>
        </w:rPr>
        <w:t xml:space="preserve">, меди, алюминия, </w:t>
      </w:r>
      <w:proofErr w:type="spellStart"/>
      <w:r w:rsidRPr="00593DF5">
        <w:rPr>
          <w:rFonts w:ascii="Times New Roman" w:hAnsi="Times New Roman"/>
          <w:sz w:val="24"/>
          <w:szCs w:val="24"/>
        </w:rPr>
        <w:t>железа.</w:t>
      </w:r>
      <w:r w:rsidRPr="006E6A42">
        <w:rPr>
          <w:rFonts w:ascii="Times New Roman" w:hAnsi="Times New Roman"/>
          <w:sz w:val="24"/>
          <w:szCs w:val="24"/>
        </w:rPr>
        <w:t>Основания</w:t>
      </w:r>
      <w:proofErr w:type="spellEnd"/>
      <w:r w:rsidRPr="006E6A42">
        <w:rPr>
          <w:rFonts w:ascii="Times New Roman" w:hAnsi="Times New Roman"/>
          <w:sz w:val="24"/>
          <w:szCs w:val="24"/>
        </w:rPr>
        <w:t xml:space="preserve"> неорганические и органические. Классификация оснований. Химические свойства неорганических оснований: взаимодействие с кислотами, кислотными оксидами и солями. Разложение нерастворимых </w:t>
      </w:r>
      <w:proofErr w:type="spellStart"/>
      <w:r w:rsidRPr="006E6A42">
        <w:rPr>
          <w:rFonts w:ascii="Times New Roman" w:hAnsi="Times New Roman"/>
          <w:sz w:val="24"/>
          <w:szCs w:val="24"/>
        </w:rPr>
        <w:t>оснований</w:t>
      </w:r>
      <w:r>
        <w:rPr>
          <w:rFonts w:ascii="Times New Roman" w:hAnsi="Times New Roman"/>
          <w:sz w:val="24"/>
          <w:szCs w:val="24"/>
        </w:rPr>
        <w:t>.</w:t>
      </w:r>
      <w:r w:rsidRPr="006E6A42">
        <w:rPr>
          <w:rFonts w:ascii="Times New Roman" w:hAnsi="Times New Roman"/>
          <w:sz w:val="24"/>
          <w:szCs w:val="24"/>
        </w:rPr>
        <w:t>Классификация</w:t>
      </w:r>
      <w:proofErr w:type="spellEnd"/>
      <w:r w:rsidRPr="006E6A42">
        <w:rPr>
          <w:rFonts w:ascii="Times New Roman" w:hAnsi="Times New Roman"/>
          <w:sz w:val="24"/>
          <w:szCs w:val="24"/>
        </w:rPr>
        <w:t xml:space="preserve"> солей: средние, кислые, основные. Химические свойства солей: взаимодействие с кислотами, щелочами, металлами, солями. Представители солей и их значение. Хлорид натрия, фосфат кальция, карбонат кальция (средние соли); </w:t>
      </w:r>
      <w:proofErr w:type="spellStart"/>
      <w:r w:rsidRPr="006E6A42">
        <w:rPr>
          <w:rFonts w:ascii="Times New Roman" w:hAnsi="Times New Roman"/>
          <w:sz w:val="24"/>
          <w:szCs w:val="24"/>
        </w:rPr>
        <w:t>гидро</w:t>
      </w:r>
      <w:proofErr w:type="spellEnd"/>
      <w:r w:rsidRPr="006E6A42">
        <w:rPr>
          <w:rFonts w:ascii="Times New Roman" w:hAnsi="Times New Roman"/>
          <w:sz w:val="24"/>
          <w:szCs w:val="24"/>
        </w:rPr>
        <w:t xml:space="preserve">-карбонаты натрия и аммония (кислые соли); </w:t>
      </w:r>
      <w:proofErr w:type="spellStart"/>
      <w:r w:rsidRPr="006E6A42">
        <w:rPr>
          <w:rFonts w:ascii="Times New Roman" w:hAnsi="Times New Roman"/>
          <w:sz w:val="24"/>
          <w:szCs w:val="24"/>
        </w:rPr>
        <w:t>гидроксокарбонат</w:t>
      </w:r>
      <w:proofErr w:type="spellEnd"/>
      <w:r w:rsidRPr="006E6A42">
        <w:rPr>
          <w:rFonts w:ascii="Times New Roman" w:hAnsi="Times New Roman"/>
          <w:sz w:val="24"/>
          <w:szCs w:val="24"/>
        </w:rPr>
        <w:t xml:space="preserve"> меди (II) – малахит (основная соль). Качественные реакции на хлорид-, сульфат-, карбонат- ионы, катион аммония, катионы железа (II) и (III).</w:t>
      </w:r>
    </w:p>
    <w:p w:rsidR="008A34D3" w:rsidRPr="00593DF5" w:rsidRDefault="008A34D3" w:rsidP="008A34D3">
      <w:pPr>
        <w:spacing w:line="240" w:lineRule="auto"/>
        <w:ind w:firstLine="708"/>
        <w:jc w:val="both"/>
        <w:rPr>
          <w:rFonts w:ascii="Times New Roman" w:hAnsi="Times New Roman"/>
          <w:sz w:val="24"/>
          <w:szCs w:val="24"/>
        </w:rPr>
      </w:pPr>
      <w:r>
        <w:rPr>
          <w:rFonts w:ascii="Times New Roman" w:hAnsi="Times New Roman"/>
          <w:sz w:val="24"/>
          <w:szCs w:val="24"/>
        </w:rPr>
        <w:t>Расчетные задачи. 1. В</w:t>
      </w:r>
      <w:r w:rsidRPr="00593DF5">
        <w:rPr>
          <w:rFonts w:ascii="Times New Roman" w:hAnsi="Times New Roman"/>
          <w:sz w:val="24"/>
          <w:szCs w:val="24"/>
        </w:rPr>
        <w:t>ычисление массы , объема продукта реакции по известной массе, объему исходного вещества , содержащего примеси.</w:t>
      </w:r>
    </w:p>
    <w:p w:rsidR="008A34D3" w:rsidRDefault="008A34D3" w:rsidP="008A34D3">
      <w:pPr>
        <w:spacing w:line="240" w:lineRule="auto"/>
        <w:jc w:val="both"/>
        <w:rPr>
          <w:rFonts w:ascii="Times New Roman" w:hAnsi="Times New Roman"/>
          <w:sz w:val="24"/>
          <w:szCs w:val="24"/>
        </w:rPr>
      </w:pPr>
      <w:r w:rsidRPr="00610E20">
        <w:rPr>
          <w:rFonts w:ascii="Times New Roman" w:hAnsi="Times New Roman"/>
          <w:b/>
          <w:i/>
          <w:sz w:val="24"/>
          <w:szCs w:val="24"/>
        </w:rPr>
        <w:t>Демонстрации.</w:t>
      </w:r>
      <w:r w:rsidRPr="00593DF5">
        <w:rPr>
          <w:rFonts w:ascii="Times New Roman" w:hAnsi="Times New Roman"/>
          <w:sz w:val="24"/>
          <w:szCs w:val="24"/>
        </w:rPr>
        <w:t xml:space="preserve">  Образцы металлов, их оксидов и некоторых солей. Взаимодействие металлов с водой и неметаллами. Опыты по коррозии металлов и защита металлов от коррозии. Взаимодействие оксида кальция с водой. Каче</w:t>
      </w:r>
      <w:r>
        <w:rPr>
          <w:rFonts w:ascii="Times New Roman" w:hAnsi="Times New Roman"/>
          <w:sz w:val="24"/>
          <w:szCs w:val="24"/>
        </w:rPr>
        <w:t xml:space="preserve">ственная реакция на ионы бария. </w:t>
      </w:r>
      <w:r w:rsidRPr="00593DF5">
        <w:rPr>
          <w:rFonts w:ascii="Times New Roman" w:hAnsi="Times New Roman"/>
          <w:sz w:val="24"/>
          <w:szCs w:val="24"/>
        </w:rPr>
        <w:t xml:space="preserve">Доказательство механической прочности оксидной пленки алюминия. Горение железа в кислороде и хлоре. </w:t>
      </w:r>
    </w:p>
    <w:p w:rsidR="008A34D3" w:rsidRPr="002B53CD" w:rsidRDefault="008A34D3" w:rsidP="008A34D3">
      <w:pPr>
        <w:spacing w:line="240" w:lineRule="auto"/>
        <w:jc w:val="both"/>
        <w:rPr>
          <w:rFonts w:ascii="Times New Roman" w:hAnsi="Times New Roman"/>
          <w:sz w:val="24"/>
          <w:szCs w:val="24"/>
        </w:rPr>
      </w:pPr>
      <w:r w:rsidRPr="00610E20">
        <w:rPr>
          <w:rFonts w:ascii="Times New Roman" w:hAnsi="Times New Roman"/>
          <w:b/>
          <w:i/>
          <w:sz w:val="24"/>
          <w:szCs w:val="24"/>
        </w:rPr>
        <w:t>Лабораторные работы.</w:t>
      </w:r>
    </w:p>
    <w:p w:rsidR="008A34D3" w:rsidRDefault="008A34D3" w:rsidP="006C4AA0">
      <w:pPr>
        <w:pStyle w:val="a8"/>
        <w:spacing w:after="0" w:line="240" w:lineRule="auto"/>
        <w:ind w:left="0"/>
        <w:jc w:val="both"/>
        <w:rPr>
          <w:rFonts w:ascii="Times New Roman" w:hAnsi="Times New Roman"/>
          <w:sz w:val="24"/>
          <w:szCs w:val="24"/>
        </w:rPr>
      </w:pPr>
      <w:r>
        <w:rPr>
          <w:rFonts w:ascii="Times New Roman" w:hAnsi="Times New Roman"/>
          <w:sz w:val="24"/>
          <w:szCs w:val="24"/>
        </w:rPr>
        <w:t>1.</w:t>
      </w:r>
      <w:r w:rsidRPr="00696534">
        <w:rPr>
          <w:rFonts w:ascii="Times New Roman" w:hAnsi="Times New Roman"/>
          <w:sz w:val="24"/>
          <w:szCs w:val="24"/>
        </w:rPr>
        <w:t xml:space="preserve">Ознакомление с образцами металлов и сплавов.  </w:t>
      </w:r>
      <w:r>
        <w:rPr>
          <w:rFonts w:ascii="Times New Roman" w:hAnsi="Times New Roman"/>
          <w:sz w:val="24"/>
          <w:szCs w:val="24"/>
        </w:rPr>
        <w:t>2.</w:t>
      </w:r>
      <w:r w:rsidRPr="00696534">
        <w:rPr>
          <w:rFonts w:ascii="Times New Roman" w:hAnsi="Times New Roman"/>
          <w:b/>
          <w:sz w:val="24"/>
          <w:szCs w:val="24"/>
        </w:rPr>
        <w:tab/>
      </w:r>
      <w:r w:rsidRPr="00696534">
        <w:rPr>
          <w:rFonts w:ascii="Times New Roman" w:hAnsi="Times New Roman"/>
          <w:sz w:val="24"/>
          <w:szCs w:val="24"/>
        </w:rPr>
        <w:t>Взаимодействие цинка и железа с растворами кислот и щелочей</w:t>
      </w:r>
      <w:r>
        <w:rPr>
          <w:rFonts w:ascii="Times New Roman" w:hAnsi="Times New Roman"/>
          <w:sz w:val="24"/>
          <w:szCs w:val="24"/>
        </w:rPr>
        <w:t>»</w:t>
      </w:r>
    </w:p>
    <w:p w:rsidR="008A34D3" w:rsidRPr="00593DF5" w:rsidRDefault="008A34D3" w:rsidP="006C4AA0">
      <w:pPr>
        <w:pStyle w:val="a8"/>
        <w:spacing w:after="0" w:line="240" w:lineRule="auto"/>
        <w:ind w:left="0"/>
        <w:jc w:val="both"/>
        <w:rPr>
          <w:rFonts w:ascii="Times New Roman" w:hAnsi="Times New Roman"/>
          <w:sz w:val="24"/>
          <w:szCs w:val="24"/>
        </w:rPr>
      </w:pPr>
      <w:r>
        <w:rPr>
          <w:rFonts w:ascii="Times New Roman" w:hAnsi="Times New Roman"/>
          <w:sz w:val="24"/>
          <w:szCs w:val="24"/>
        </w:rPr>
        <w:t>Тема 2.2. Неметаллы и их соединения .(8</w:t>
      </w:r>
      <w:r w:rsidRPr="00593DF5">
        <w:rPr>
          <w:rFonts w:ascii="Times New Roman" w:hAnsi="Times New Roman"/>
          <w:sz w:val="24"/>
          <w:szCs w:val="24"/>
        </w:rPr>
        <w:t xml:space="preserve"> ч)</w:t>
      </w:r>
    </w:p>
    <w:p w:rsidR="008A34D3" w:rsidRDefault="008A34D3" w:rsidP="006C4AA0">
      <w:pPr>
        <w:spacing w:line="240" w:lineRule="auto"/>
        <w:jc w:val="both"/>
        <w:rPr>
          <w:rFonts w:ascii="Times New Roman" w:hAnsi="Times New Roman"/>
          <w:sz w:val="24"/>
          <w:szCs w:val="24"/>
        </w:rPr>
      </w:pPr>
      <w:r w:rsidRPr="00593DF5">
        <w:rPr>
          <w:rFonts w:ascii="Times New Roman" w:hAnsi="Times New Roman"/>
          <w:sz w:val="24"/>
          <w:szCs w:val="24"/>
        </w:rPr>
        <w:t xml:space="preserve">Положение неметаллов в ПСХЭ Д, И, Менделеева. Неметаллы </w:t>
      </w:r>
      <w:r>
        <w:rPr>
          <w:rFonts w:ascii="Times New Roman" w:hAnsi="Times New Roman"/>
          <w:sz w:val="24"/>
          <w:szCs w:val="24"/>
        </w:rPr>
        <w:t>– простые вещества, их строение</w:t>
      </w:r>
      <w:r w:rsidRPr="00593DF5">
        <w:rPr>
          <w:rFonts w:ascii="Times New Roman" w:hAnsi="Times New Roman"/>
          <w:sz w:val="24"/>
          <w:szCs w:val="24"/>
        </w:rPr>
        <w:t xml:space="preserve">, свойства. Понятие аллотропии. Общая характеристика неметаллов и важнейших соединений элементов главных подгрупп IV ,V ,VI, VII групп периодической </w:t>
      </w:r>
      <w:proofErr w:type="spellStart"/>
      <w:r w:rsidRPr="00593DF5">
        <w:rPr>
          <w:rFonts w:ascii="Times New Roman" w:hAnsi="Times New Roman"/>
          <w:sz w:val="24"/>
          <w:szCs w:val="24"/>
        </w:rPr>
        <w:t>системы.</w:t>
      </w:r>
      <w:r w:rsidRPr="006E6A42">
        <w:rPr>
          <w:rFonts w:ascii="Times New Roman" w:hAnsi="Times New Roman"/>
          <w:sz w:val="24"/>
          <w:szCs w:val="24"/>
        </w:rPr>
        <w:t>Кислоты</w:t>
      </w:r>
      <w:proofErr w:type="spellEnd"/>
      <w:r w:rsidRPr="006E6A42">
        <w:rPr>
          <w:rFonts w:ascii="Times New Roman" w:hAnsi="Times New Roman"/>
          <w:sz w:val="24"/>
          <w:szCs w:val="24"/>
        </w:rPr>
        <w:t xml:space="preserve"> неорганические и органические. Классификация кислот. Химические свойства кислот: взаимодействие с металлами, основными оксидами, основания-ми, солями, спиртами.</w:t>
      </w:r>
      <w:r w:rsidRPr="00593DF5">
        <w:rPr>
          <w:rFonts w:ascii="Times New Roman" w:hAnsi="Times New Roman"/>
          <w:sz w:val="24"/>
          <w:szCs w:val="24"/>
        </w:rPr>
        <w:t xml:space="preserve"> Охрана окружающей среды от загрязнений соединениями азота, серы, углерода, галог</w:t>
      </w:r>
      <w:r>
        <w:rPr>
          <w:rFonts w:ascii="Times New Roman" w:hAnsi="Times New Roman"/>
          <w:sz w:val="24"/>
          <w:szCs w:val="24"/>
        </w:rPr>
        <w:t>енов.</w:t>
      </w:r>
    </w:p>
    <w:p w:rsidR="008A34D3" w:rsidRPr="00593DF5" w:rsidRDefault="008A34D3" w:rsidP="008A34D3">
      <w:pPr>
        <w:spacing w:line="240" w:lineRule="auto"/>
        <w:jc w:val="both"/>
        <w:rPr>
          <w:rFonts w:ascii="Times New Roman" w:hAnsi="Times New Roman"/>
          <w:sz w:val="24"/>
          <w:szCs w:val="24"/>
        </w:rPr>
      </w:pPr>
      <w:r w:rsidRPr="00610E20">
        <w:rPr>
          <w:rFonts w:ascii="Times New Roman" w:hAnsi="Times New Roman"/>
          <w:b/>
          <w:i/>
          <w:sz w:val="24"/>
          <w:szCs w:val="24"/>
        </w:rPr>
        <w:t>Демонстрации.</w:t>
      </w:r>
      <w:r w:rsidRPr="00593DF5">
        <w:rPr>
          <w:rFonts w:ascii="Times New Roman" w:hAnsi="Times New Roman"/>
          <w:sz w:val="24"/>
          <w:szCs w:val="24"/>
        </w:rPr>
        <w:t xml:space="preserve"> Действие концентрированной серной кислоты на металлы и органические соединения. Получение  оксид углерода( IV)  и взаимодействие его с водой и твердым  гидроксидом натрия.</w:t>
      </w:r>
    </w:p>
    <w:p w:rsidR="008A34D3" w:rsidRDefault="008A34D3" w:rsidP="008A34D3">
      <w:pPr>
        <w:spacing w:line="240" w:lineRule="auto"/>
        <w:jc w:val="both"/>
        <w:rPr>
          <w:rFonts w:ascii="Times New Roman" w:hAnsi="Times New Roman"/>
          <w:sz w:val="24"/>
          <w:szCs w:val="24"/>
        </w:rPr>
      </w:pPr>
      <w:r w:rsidRPr="00610E20">
        <w:rPr>
          <w:rFonts w:ascii="Times New Roman" w:hAnsi="Times New Roman"/>
          <w:b/>
          <w:i/>
          <w:sz w:val="24"/>
          <w:szCs w:val="24"/>
        </w:rPr>
        <w:t>Лабораторные работы</w:t>
      </w:r>
      <w:r w:rsidRPr="00593DF5">
        <w:rPr>
          <w:rFonts w:ascii="Times New Roman" w:hAnsi="Times New Roman"/>
          <w:sz w:val="24"/>
          <w:szCs w:val="24"/>
        </w:rPr>
        <w:t xml:space="preserve">. </w:t>
      </w:r>
      <w:r>
        <w:rPr>
          <w:rFonts w:ascii="Times New Roman" w:hAnsi="Times New Roman"/>
          <w:sz w:val="24"/>
          <w:szCs w:val="24"/>
        </w:rPr>
        <w:t xml:space="preserve"> №4.  </w:t>
      </w:r>
      <w:r w:rsidRPr="00593DF5">
        <w:rPr>
          <w:rFonts w:ascii="Times New Roman" w:hAnsi="Times New Roman"/>
          <w:sz w:val="24"/>
          <w:szCs w:val="24"/>
        </w:rPr>
        <w:t xml:space="preserve">Ознакомление с </w:t>
      </w:r>
      <w:proofErr w:type="spellStart"/>
      <w:r>
        <w:rPr>
          <w:rFonts w:ascii="Times New Roman" w:hAnsi="Times New Roman"/>
          <w:sz w:val="24"/>
          <w:szCs w:val="24"/>
        </w:rPr>
        <w:t>с</w:t>
      </w:r>
      <w:proofErr w:type="spellEnd"/>
      <w:r>
        <w:rPr>
          <w:rFonts w:ascii="Times New Roman" w:hAnsi="Times New Roman"/>
          <w:sz w:val="24"/>
          <w:szCs w:val="24"/>
        </w:rPr>
        <w:t xml:space="preserve"> образцами неметаллов и их </w:t>
      </w:r>
      <w:r w:rsidRPr="00593DF5">
        <w:rPr>
          <w:rFonts w:ascii="Times New Roman" w:hAnsi="Times New Roman"/>
          <w:sz w:val="24"/>
          <w:szCs w:val="24"/>
        </w:rPr>
        <w:t xml:space="preserve"> природными</w:t>
      </w:r>
      <w:r>
        <w:rPr>
          <w:rFonts w:ascii="Times New Roman" w:hAnsi="Times New Roman"/>
          <w:sz w:val="24"/>
          <w:szCs w:val="24"/>
        </w:rPr>
        <w:t xml:space="preserve"> соединениями. №5 « </w:t>
      </w:r>
      <w:r w:rsidRPr="00593DF5">
        <w:rPr>
          <w:rFonts w:ascii="Times New Roman" w:hAnsi="Times New Roman"/>
          <w:sz w:val="24"/>
          <w:szCs w:val="24"/>
        </w:rPr>
        <w:t xml:space="preserve"> Распознавание хлорид-,</w:t>
      </w:r>
      <w:r>
        <w:rPr>
          <w:rFonts w:ascii="Times New Roman" w:hAnsi="Times New Roman"/>
          <w:sz w:val="24"/>
          <w:szCs w:val="24"/>
        </w:rPr>
        <w:t xml:space="preserve"> сульфатов,</w:t>
      </w:r>
      <w:r w:rsidRPr="00593DF5">
        <w:rPr>
          <w:rFonts w:ascii="Times New Roman" w:hAnsi="Times New Roman"/>
          <w:sz w:val="24"/>
          <w:szCs w:val="24"/>
        </w:rPr>
        <w:t xml:space="preserve"> карбонат-ионов в растворе</w:t>
      </w:r>
      <w:r>
        <w:rPr>
          <w:rFonts w:ascii="Times New Roman" w:hAnsi="Times New Roman"/>
          <w:sz w:val="24"/>
          <w:szCs w:val="24"/>
        </w:rPr>
        <w:t>»</w:t>
      </w:r>
      <w:r w:rsidRPr="00593DF5">
        <w:rPr>
          <w:rFonts w:ascii="Times New Roman" w:hAnsi="Times New Roman"/>
          <w:sz w:val="24"/>
          <w:szCs w:val="24"/>
        </w:rPr>
        <w:t>.</w:t>
      </w:r>
    </w:p>
    <w:p w:rsidR="008A34D3" w:rsidRDefault="008A34D3" w:rsidP="008A34D3">
      <w:pPr>
        <w:spacing w:line="240" w:lineRule="auto"/>
        <w:jc w:val="both"/>
        <w:rPr>
          <w:rFonts w:ascii="Times New Roman" w:hAnsi="Times New Roman"/>
          <w:sz w:val="24"/>
          <w:szCs w:val="24"/>
        </w:rPr>
      </w:pPr>
      <w:r w:rsidRPr="00811692">
        <w:rPr>
          <w:rFonts w:ascii="Times New Roman" w:hAnsi="Times New Roman"/>
          <w:b/>
          <w:i/>
          <w:sz w:val="24"/>
          <w:szCs w:val="24"/>
        </w:rPr>
        <w:t xml:space="preserve">Практические работы </w:t>
      </w:r>
      <w:r>
        <w:rPr>
          <w:rFonts w:ascii="Times New Roman" w:hAnsi="Times New Roman"/>
          <w:sz w:val="24"/>
          <w:szCs w:val="24"/>
        </w:rPr>
        <w:t>№3</w:t>
      </w:r>
      <w:r w:rsidRPr="00593DF5">
        <w:rPr>
          <w:rFonts w:ascii="Times New Roman" w:hAnsi="Times New Roman"/>
          <w:sz w:val="24"/>
          <w:szCs w:val="24"/>
        </w:rPr>
        <w:t xml:space="preserve"> . </w:t>
      </w:r>
      <w:r>
        <w:rPr>
          <w:rFonts w:ascii="Times New Roman" w:hAnsi="Times New Roman"/>
          <w:sz w:val="24"/>
          <w:szCs w:val="24"/>
        </w:rPr>
        <w:t>«</w:t>
      </w:r>
      <w:r w:rsidRPr="00593DF5">
        <w:rPr>
          <w:rFonts w:ascii="Times New Roman" w:hAnsi="Times New Roman"/>
          <w:sz w:val="24"/>
          <w:szCs w:val="24"/>
        </w:rPr>
        <w:t>Получение и собирание газов</w:t>
      </w:r>
      <w:r>
        <w:rPr>
          <w:rFonts w:ascii="Times New Roman" w:hAnsi="Times New Roman"/>
          <w:sz w:val="24"/>
          <w:szCs w:val="24"/>
        </w:rPr>
        <w:t>»</w:t>
      </w:r>
      <w:r w:rsidRPr="00593DF5">
        <w:rPr>
          <w:rFonts w:ascii="Times New Roman" w:hAnsi="Times New Roman"/>
          <w:sz w:val="24"/>
          <w:szCs w:val="24"/>
        </w:rPr>
        <w:t>.</w:t>
      </w:r>
    </w:p>
    <w:p w:rsidR="008A34D3" w:rsidRPr="00593DF5" w:rsidRDefault="008A34D3" w:rsidP="008A34D3">
      <w:pPr>
        <w:spacing w:line="240" w:lineRule="auto"/>
        <w:jc w:val="both"/>
        <w:rPr>
          <w:rFonts w:ascii="Times New Roman" w:hAnsi="Times New Roman"/>
          <w:sz w:val="24"/>
          <w:szCs w:val="24"/>
        </w:rPr>
      </w:pPr>
      <w:r>
        <w:rPr>
          <w:rFonts w:ascii="Times New Roman" w:hAnsi="Times New Roman"/>
          <w:sz w:val="24"/>
          <w:szCs w:val="24"/>
        </w:rPr>
        <w:t xml:space="preserve"> №4 «</w:t>
      </w:r>
      <w:r w:rsidRPr="00593DF5">
        <w:rPr>
          <w:rFonts w:ascii="Times New Roman" w:hAnsi="Times New Roman"/>
          <w:sz w:val="24"/>
          <w:szCs w:val="24"/>
        </w:rPr>
        <w:t xml:space="preserve">Решение экспериментальных задач на распознавание соединений </w:t>
      </w:r>
      <w:r>
        <w:rPr>
          <w:rFonts w:ascii="Times New Roman" w:hAnsi="Times New Roman"/>
          <w:sz w:val="24"/>
          <w:szCs w:val="24"/>
        </w:rPr>
        <w:t xml:space="preserve"> металлов и </w:t>
      </w:r>
      <w:r w:rsidRPr="00593DF5">
        <w:rPr>
          <w:rFonts w:ascii="Times New Roman" w:hAnsi="Times New Roman"/>
          <w:sz w:val="24"/>
          <w:szCs w:val="24"/>
        </w:rPr>
        <w:t>неметаллов</w:t>
      </w:r>
      <w:r>
        <w:rPr>
          <w:rFonts w:ascii="Times New Roman" w:hAnsi="Times New Roman"/>
          <w:sz w:val="24"/>
          <w:szCs w:val="24"/>
        </w:rPr>
        <w:t>»</w:t>
      </w:r>
    </w:p>
    <w:p w:rsidR="008A34D3" w:rsidRPr="00593DF5" w:rsidRDefault="008A34D3" w:rsidP="008A34D3">
      <w:pPr>
        <w:spacing w:line="240" w:lineRule="auto"/>
        <w:jc w:val="both"/>
        <w:rPr>
          <w:rFonts w:ascii="Times New Roman" w:hAnsi="Times New Roman"/>
          <w:sz w:val="24"/>
          <w:szCs w:val="24"/>
        </w:rPr>
      </w:pPr>
      <w:r w:rsidRPr="00593DF5">
        <w:rPr>
          <w:rFonts w:ascii="Times New Roman" w:hAnsi="Times New Roman"/>
          <w:sz w:val="24"/>
          <w:szCs w:val="24"/>
        </w:rPr>
        <w:t xml:space="preserve">Расчетные задачи. </w:t>
      </w:r>
    </w:p>
    <w:p w:rsidR="008A34D3" w:rsidRDefault="008A34D3" w:rsidP="008A34D3">
      <w:pPr>
        <w:spacing w:line="240" w:lineRule="auto"/>
        <w:jc w:val="both"/>
        <w:rPr>
          <w:rFonts w:ascii="Times New Roman" w:hAnsi="Times New Roman"/>
          <w:sz w:val="24"/>
          <w:szCs w:val="24"/>
        </w:rPr>
      </w:pPr>
      <w:r w:rsidRPr="00593DF5">
        <w:rPr>
          <w:rFonts w:ascii="Times New Roman" w:hAnsi="Times New Roman"/>
          <w:sz w:val="24"/>
          <w:szCs w:val="24"/>
        </w:rPr>
        <w:t xml:space="preserve">Вычисление объёмных отношений газов по известному количеству вещества, участвующего в реакции; массы продуктов реакции, если дано в избытке, или имеет </w:t>
      </w:r>
      <w:r w:rsidRPr="00593DF5">
        <w:rPr>
          <w:rFonts w:ascii="Times New Roman" w:hAnsi="Times New Roman"/>
          <w:sz w:val="24"/>
          <w:szCs w:val="24"/>
        </w:rPr>
        <w:lastRenderedPageBreak/>
        <w:t>примеси, или дано в виде раствора с определенной массовой долей растворенного вещества.</w:t>
      </w:r>
    </w:p>
    <w:p w:rsidR="008A34D3" w:rsidRDefault="008A34D3" w:rsidP="008A34D3">
      <w:pPr>
        <w:spacing w:line="240" w:lineRule="auto"/>
        <w:jc w:val="center"/>
        <w:rPr>
          <w:rFonts w:ascii="Times New Roman" w:hAnsi="Times New Roman"/>
          <w:sz w:val="24"/>
          <w:szCs w:val="24"/>
        </w:rPr>
      </w:pPr>
    </w:p>
    <w:p w:rsidR="008A34D3" w:rsidRDefault="008A34D3" w:rsidP="008A34D3">
      <w:pPr>
        <w:spacing w:line="240" w:lineRule="auto"/>
        <w:jc w:val="center"/>
        <w:rPr>
          <w:rFonts w:ascii="Times New Roman" w:hAnsi="Times New Roman"/>
          <w:sz w:val="24"/>
          <w:szCs w:val="24"/>
        </w:rPr>
      </w:pPr>
      <w:r w:rsidRPr="003B090C">
        <w:rPr>
          <w:rFonts w:ascii="Times New Roman" w:hAnsi="Times New Roman"/>
          <w:sz w:val="24"/>
          <w:szCs w:val="24"/>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6372"/>
        <w:gridCol w:w="851"/>
        <w:gridCol w:w="1808"/>
      </w:tblGrid>
      <w:tr w:rsidR="008A34D3" w:rsidRPr="00A71738" w:rsidTr="00714255">
        <w:tc>
          <w:tcPr>
            <w:tcW w:w="540"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w:t>
            </w:r>
          </w:p>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п/п</w:t>
            </w:r>
          </w:p>
        </w:tc>
        <w:tc>
          <w:tcPr>
            <w:tcW w:w="6372"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Наименование раздела  и  тем</w:t>
            </w:r>
          </w:p>
        </w:tc>
        <w:tc>
          <w:tcPr>
            <w:tcW w:w="851" w:type="dxa"/>
          </w:tcPr>
          <w:p w:rsidR="008A34D3" w:rsidRPr="00A71738" w:rsidRDefault="008A34D3" w:rsidP="00714255">
            <w:pPr>
              <w:spacing w:line="240" w:lineRule="auto"/>
              <w:jc w:val="center"/>
              <w:rPr>
                <w:rFonts w:ascii="Times New Roman" w:hAnsi="Times New Roman"/>
                <w:sz w:val="24"/>
                <w:szCs w:val="24"/>
              </w:rPr>
            </w:pPr>
            <w:r w:rsidRPr="00A71738">
              <w:rPr>
                <w:rFonts w:ascii="Times New Roman" w:hAnsi="Times New Roman"/>
                <w:sz w:val="24"/>
                <w:szCs w:val="24"/>
              </w:rPr>
              <w:t>Часы учебного времени</w:t>
            </w:r>
          </w:p>
        </w:tc>
        <w:tc>
          <w:tcPr>
            <w:tcW w:w="1808"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Плановые сроки п</w:t>
            </w:r>
            <w:r>
              <w:rPr>
                <w:rFonts w:ascii="Times New Roman" w:hAnsi="Times New Roman"/>
                <w:sz w:val="24"/>
                <w:szCs w:val="24"/>
              </w:rPr>
              <w:t>р</w:t>
            </w:r>
            <w:r w:rsidRPr="00A71738">
              <w:rPr>
                <w:rFonts w:ascii="Times New Roman" w:hAnsi="Times New Roman"/>
                <w:sz w:val="24"/>
                <w:szCs w:val="24"/>
              </w:rPr>
              <w:t>охождения (четверть, месяц)</w:t>
            </w:r>
          </w:p>
          <w:p w:rsidR="008A34D3" w:rsidRPr="00A71738" w:rsidRDefault="008A34D3" w:rsidP="00714255">
            <w:pPr>
              <w:spacing w:line="240" w:lineRule="auto"/>
              <w:rPr>
                <w:rFonts w:ascii="Times New Roman" w:hAnsi="Times New Roman"/>
                <w:sz w:val="24"/>
                <w:szCs w:val="24"/>
              </w:rPr>
            </w:pPr>
          </w:p>
          <w:p w:rsidR="008A34D3" w:rsidRPr="00A71738" w:rsidRDefault="008A34D3" w:rsidP="00714255">
            <w:pPr>
              <w:spacing w:line="240" w:lineRule="auto"/>
              <w:rPr>
                <w:rFonts w:ascii="Times New Roman" w:hAnsi="Times New Roman"/>
                <w:sz w:val="24"/>
                <w:szCs w:val="24"/>
              </w:rPr>
            </w:pPr>
          </w:p>
        </w:tc>
      </w:tr>
      <w:tr w:rsidR="008A34D3" w:rsidRPr="00A71738" w:rsidTr="00714255">
        <w:tc>
          <w:tcPr>
            <w:tcW w:w="540" w:type="dxa"/>
          </w:tcPr>
          <w:p w:rsidR="008A34D3" w:rsidRPr="00A71738" w:rsidRDefault="008A34D3" w:rsidP="00714255">
            <w:pPr>
              <w:pStyle w:val="a8"/>
              <w:numPr>
                <w:ilvl w:val="0"/>
                <w:numId w:val="46"/>
              </w:numPr>
              <w:spacing w:after="0" w:line="240" w:lineRule="auto"/>
              <w:rPr>
                <w:rFonts w:ascii="Times New Roman" w:hAnsi="Times New Roman"/>
                <w:sz w:val="24"/>
                <w:szCs w:val="24"/>
              </w:rPr>
            </w:pPr>
          </w:p>
        </w:tc>
        <w:tc>
          <w:tcPr>
            <w:tcW w:w="6372" w:type="dxa"/>
          </w:tcPr>
          <w:p w:rsidR="008A34D3" w:rsidRPr="008B0956" w:rsidRDefault="008A34D3" w:rsidP="00714255">
            <w:pPr>
              <w:spacing w:line="240" w:lineRule="auto"/>
              <w:rPr>
                <w:rFonts w:ascii="Times New Roman" w:hAnsi="Times New Roman"/>
                <w:b/>
                <w:sz w:val="24"/>
                <w:szCs w:val="24"/>
              </w:rPr>
            </w:pPr>
            <w:r w:rsidRPr="008B0956">
              <w:rPr>
                <w:rFonts w:ascii="Times New Roman" w:hAnsi="Times New Roman"/>
                <w:b/>
                <w:sz w:val="24"/>
                <w:szCs w:val="24"/>
              </w:rPr>
              <w:t>Раздел 1. Теоретические основы химии</w:t>
            </w:r>
          </w:p>
        </w:tc>
        <w:tc>
          <w:tcPr>
            <w:tcW w:w="851" w:type="dxa"/>
          </w:tcPr>
          <w:p w:rsidR="008A34D3" w:rsidRPr="008B0956" w:rsidRDefault="008A34D3" w:rsidP="00714255">
            <w:pPr>
              <w:spacing w:line="240" w:lineRule="auto"/>
              <w:jc w:val="center"/>
              <w:rPr>
                <w:rFonts w:ascii="Times New Roman" w:hAnsi="Times New Roman"/>
                <w:b/>
                <w:sz w:val="24"/>
                <w:szCs w:val="24"/>
              </w:rPr>
            </w:pPr>
            <w:r>
              <w:rPr>
                <w:rFonts w:ascii="Times New Roman" w:hAnsi="Times New Roman"/>
                <w:b/>
                <w:sz w:val="24"/>
                <w:szCs w:val="24"/>
              </w:rPr>
              <w:t>21</w:t>
            </w:r>
          </w:p>
        </w:tc>
        <w:tc>
          <w:tcPr>
            <w:tcW w:w="1808" w:type="dxa"/>
          </w:tcPr>
          <w:p w:rsidR="008A34D3" w:rsidRPr="00A71738" w:rsidRDefault="008A34D3" w:rsidP="00714255">
            <w:pPr>
              <w:spacing w:line="240" w:lineRule="auto"/>
              <w:rPr>
                <w:rFonts w:ascii="Times New Roman" w:hAnsi="Times New Roman"/>
                <w:sz w:val="24"/>
                <w:szCs w:val="24"/>
              </w:rPr>
            </w:pPr>
          </w:p>
        </w:tc>
      </w:tr>
      <w:tr w:rsidR="008A34D3" w:rsidRPr="00A71738" w:rsidTr="00714255">
        <w:tc>
          <w:tcPr>
            <w:tcW w:w="540"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1</w:t>
            </w:r>
          </w:p>
        </w:tc>
        <w:tc>
          <w:tcPr>
            <w:tcW w:w="6372"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Тема 1. 1. Строение атома. Периодический закон Д.И. Менделеева</w:t>
            </w:r>
          </w:p>
        </w:tc>
        <w:tc>
          <w:tcPr>
            <w:tcW w:w="851" w:type="dxa"/>
          </w:tcPr>
          <w:p w:rsidR="008A34D3" w:rsidRPr="00A71738" w:rsidRDefault="008A34D3" w:rsidP="00714255">
            <w:pPr>
              <w:spacing w:line="240" w:lineRule="auto"/>
              <w:jc w:val="center"/>
              <w:rPr>
                <w:rFonts w:ascii="Times New Roman" w:hAnsi="Times New Roman"/>
                <w:sz w:val="24"/>
                <w:szCs w:val="24"/>
              </w:rPr>
            </w:pPr>
            <w:r>
              <w:rPr>
                <w:rFonts w:ascii="Times New Roman" w:hAnsi="Times New Roman"/>
                <w:sz w:val="24"/>
                <w:szCs w:val="24"/>
              </w:rPr>
              <w:t>3</w:t>
            </w:r>
          </w:p>
        </w:tc>
        <w:tc>
          <w:tcPr>
            <w:tcW w:w="1808"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1 четверть, сентябрь</w:t>
            </w:r>
          </w:p>
        </w:tc>
      </w:tr>
      <w:tr w:rsidR="008A34D3" w:rsidRPr="00A71738" w:rsidTr="00714255">
        <w:tc>
          <w:tcPr>
            <w:tcW w:w="540"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2</w:t>
            </w:r>
          </w:p>
        </w:tc>
        <w:tc>
          <w:tcPr>
            <w:tcW w:w="6372"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Тема 1. 2. Строение вещества и дисперсные системы</w:t>
            </w:r>
          </w:p>
        </w:tc>
        <w:tc>
          <w:tcPr>
            <w:tcW w:w="851" w:type="dxa"/>
          </w:tcPr>
          <w:p w:rsidR="008A34D3" w:rsidRPr="00A71738" w:rsidRDefault="008A34D3" w:rsidP="00714255">
            <w:pPr>
              <w:spacing w:line="240" w:lineRule="auto"/>
              <w:jc w:val="center"/>
              <w:rPr>
                <w:rFonts w:ascii="Times New Roman" w:hAnsi="Times New Roman"/>
                <w:sz w:val="24"/>
                <w:szCs w:val="24"/>
              </w:rPr>
            </w:pPr>
            <w:r>
              <w:rPr>
                <w:rFonts w:ascii="Times New Roman" w:hAnsi="Times New Roman"/>
                <w:sz w:val="24"/>
                <w:szCs w:val="24"/>
              </w:rPr>
              <w:t>9</w:t>
            </w:r>
          </w:p>
        </w:tc>
        <w:tc>
          <w:tcPr>
            <w:tcW w:w="1808"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1-2 четверть, октябрь, ноябрь</w:t>
            </w:r>
          </w:p>
        </w:tc>
      </w:tr>
      <w:tr w:rsidR="008A34D3" w:rsidRPr="00A71738" w:rsidTr="00714255">
        <w:tc>
          <w:tcPr>
            <w:tcW w:w="540"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3</w:t>
            </w:r>
          </w:p>
        </w:tc>
        <w:tc>
          <w:tcPr>
            <w:tcW w:w="6372"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Тема 1. 3. Химические реакции</w:t>
            </w:r>
          </w:p>
        </w:tc>
        <w:tc>
          <w:tcPr>
            <w:tcW w:w="851" w:type="dxa"/>
          </w:tcPr>
          <w:p w:rsidR="008A34D3" w:rsidRPr="00884471" w:rsidRDefault="008A34D3" w:rsidP="00714255">
            <w:pPr>
              <w:spacing w:line="240" w:lineRule="auto"/>
              <w:jc w:val="center"/>
              <w:rPr>
                <w:rFonts w:ascii="Times New Roman" w:hAnsi="Times New Roman"/>
                <w:sz w:val="24"/>
                <w:szCs w:val="24"/>
                <w:lang w:val="en-US"/>
              </w:rPr>
            </w:pPr>
            <w:r>
              <w:rPr>
                <w:rFonts w:ascii="Times New Roman" w:hAnsi="Times New Roman"/>
                <w:sz w:val="24"/>
                <w:szCs w:val="24"/>
                <w:lang w:val="en-US"/>
              </w:rPr>
              <w:t>9</w:t>
            </w:r>
          </w:p>
        </w:tc>
        <w:tc>
          <w:tcPr>
            <w:tcW w:w="1808"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2 четверть</w:t>
            </w:r>
            <w:r>
              <w:rPr>
                <w:rFonts w:ascii="Times New Roman" w:hAnsi="Times New Roman"/>
                <w:sz w:val="24"/>
                <w:szCs w:val="24"/>
              </w:rPr>
              <w:t>, декабрь, 3 четверть январь-февраль</w:t>
            </w:r>
          </w:p>
        </w:tc>
      </w:tr>
      <w:tr w:rsidR="008A34D3" w:rsidRPr="00A71738" w:rsidTr="00714255">
        <w:tc>
          <w:tcPr>
            <w:tcW w:w="540" w:type="dxa"/>
          </w:tcPr>
          <w:p w:rsidR="008A34D3" w:rsidRPr="00A71738" w:rsidRDefault="008A34D3" w:rsidP="00714255">
            <w:pPr>
              <w:spacing w:line="240" w:lineRule="auto"/>
              <w:rPr>
                <w:rFonts w:ascii="Times New Roman" w:hAnsi="Times New Roman"/>
                <w:sz w:val="24"/>
                <w:szCs w:val="24"/>
              </w:rPr>
            </w:pPr>
          </w:p>
        </w:tc>
        <w:tc>
          <w:tcPr>
            <w:tcW w:w="6372" w:type="dxa"/>
          </w:tcPr>
          <w:p w:rsidR="008A34D3" w:rsidRPr="008B0956" w:rsidRDefault="008A34D3" w:rsidP="00714255">
            <w:pPr>
              <w:spacing w:line="240" w:lineRule="auto"/>
              <w:rPr>
                <w:rFonts w:ascii="Times New Roman" w:hAnsi="Times New Roman"/>
                <w:b/>
                <w:sz w:val="24"/>
                <w:szCs w:val="24"/>
              </w:rPr>
            </w:pPr>
            <w:r w:rsidRPr="008B0956">
              <w:rPr>
                <w:rFonts w:ascii="Times New Roman" w:hAnsi="Times New Roman"/>
                <w:b/>
                <w:sz w:val="24"/>
                <w:szCs w:val="24"/>
              </w:rPr>
              <w:t>Раздел 2. Вещества и свойства веществ</w:t>
            </w:r>
          </w:p>
        </w:tc>
        <w:tc>
          <w:tcPr>
            <w:tcW w:w="851" w:type="dxa"/>
          </w:tcPr>
          <w:p w:rsidR="008A34D3" w:rsidRPr="008B0956" w:rsidRDefault="008A34D3" w:rsidP="00714255">
            <w:pPr>
              <w:spacing w:line="240" w:lineRule="auto"/>
              <w:jc w:val="center"/>
              <w:rPr>
                <w:rFonts w:ascii="Times New Roman" w:hAnsi="Times New Roman"/>
                <w:b/>
                <w:sz w:val="24"/>
                <w:szCs w:val="24"/>
              </w:rPr>
            </w:pPr>
            <w:r>
              <w:rPr>
                <w:rFonts w:ascii="Times New Roman" w:hAnsi="Times New Roman"/>
                <w:b/>
                <w:sz w:val="24"/>
                <w:szCs w:val="24"/>
              </w:rPr>
              <w:t>13</w:t>
            </w:r>
          </w:p>
        </w:tc>
        <w:tc>
          <w:tcPr>
            <w:tcW w:w="1808" w:type="dxa"/>
          </w:tcPr>
          <w:p w:rsidR="008A34D3" w:rsidRPr="00A71738" w:rsidRDefault="008A34D3" w:rsidP="00714255">
            <w:pPr>
              <w:spacing w:line="240" w:lineRule="auto"/>
              <w:rPr>
                <w:rFonts w:ascii="Times New Roman" w:hAnsi="Times New Roman"/>
                <w:sz w:val="24"/>
                <w:szCs w:val="24"/>
              </w:rPr>
            </w:pPr>
          </w:p>
        </w:tc>
      </w:tr>
      <w:tr w:rsidR="008A34D3" w:rsidRPr="00A71738" w:rsidTr="00714255">
        <w:tc>
          <w:tcPr>
            <w:tcW w:w="540"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4</w:t>
            </w:r>
          </w:p>
        </w:tc>
        <w:tc>
          <w:tcPr>
            <w:tcW w:w="6372"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Тема 2.1.Металлы и их соединения</w:t>
            </w:r>
          </w:p>
        </w:tc>
        <w:tc>
          <w:tcPr>
            <w:tcW w:w="851" w:type="dxa"/>
          </w:tcPr>
          <w:p w:rsidR="008A34D3" w:rsidRPr="00A71738" w:rsidRDefault="008A34D3" w:rsidP="00714255">
            <w:pPr>
              <w:spacing w:line="240" w:lineRule="auto"/>
              <w:jc w:val="center"/>
              <w:rPr>
                <w:rFonts w:ascii="Times New Roman" w:hAnsi="Times New Roman"/>
                <w:sz w:val="24"/>
                <w:szCs w:val="24"/>
              </w:rPr>
            </w:pPr>
            <w:r>
              <w:rPr>
                <w:rFonts w:ascii="Times New Roman" w:hAnsi="Times New Roman"/>
                <w:sz w:val="24"/>
                <w:szCs w:val="24"/>
              </w:rPr>
              <w:t>5</w:t>
            </w:r>
          </w:p>
        </w:tc>
        <w:tc>
          <w:tcPr>
            <w:tcW w:w="1808"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3 четверть</w:t>
            </w:r>
            <w:r>
              <w:rPr>
                <w:rFonts w:ascii="Times New Roman" w:hAnsi="Times New Roman"/>
                <w:sz w:val="24"/>
                <w:szCs w:val="24"/>
              </w:rPr>
              <w:t>. Февраль-март</w:t>
            </w:r>
          </w:p>
        </w:tc>
      </w:tr>
      <w:tr w:rsidR="008A34D3" w:rsidRPr="00A71738" w:rsidTr="00714255">
        <w:tc>
          <w:tcPr>
            <w:tcW w:w="540"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5</w:t>
            </w:r>
          </w:p>
        </w:tc>
        <w:tc>
          <w:tcPr>
            <w:tcW w:w="6372"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Тема 2.2. Неметаллы и их соединения</w:t>
            </w:r>
          </w:p>
        </w:tc>
        <w:tc>
          <w:tcPr>
            <w:tcW w:w="851" w:type="dxa"/>
          </w:tcPr>
          <w:p w:rsidR="008A34D3" w:rsidRPr="00A71738" w:rsidRDefault="008A34D3" w:rsidP="00714255">
            <w:pPr>
              <w:spacing w:line="240" w:lineRule="auto"/>
              <w:jc w:val="center"/>
              <w:rPr>
                <w:rFonts w:ascii="Times New Roman" w:hAnsi="Times New Roman"/>
                <w:sz w:val="24"/>
                <w:szCs w:val="24"/>
              </w:rPr>
            </w:pPr>
            <w:r>
              <w:rPr>
                <w:rFonts w:ascii="Times New Roman" w:hAnsi="Times New Roman"/>
                <w:sz w:val="24"/>
                <w:szCs w:val="24"/>
              </w:rPr>
              <w:t>8</w:t>
            </w:r>
          </w:p>
        </w:tc>
        <w:tc>
          <w:tcPr>
            <w:tcW w:w="1808" w:type="dxa"/>
          </w:tcPr>
          <w:p w:rsidR="008A34D3" w:rsidRPr="00A71738" w:rsidRDefault="008A34D3" w:rsidP="00714255">
            <w:pPr>
              <w:spacing w:line="240" w:lineRule="auto"/>
              <w:rPr>
                <w:rFonts w:ascii="Times New Roman" w:hAnsi="Times New Roman"/>
                <w:sz w:val="24"/>
                <w:szCs w:val="24"/>
              </w:rPr>
            </w:pPr>
            <w:r w:rsidRPr="00A71738">
              <w:rPr>
                <w:rFonts w:ascii="Times New Roman" w:hAnsi="Times New Roman"/>
                <w:sz w:val="24"/>
                <w:szCs w:val="24"/>
              </w:rPr>
              <w:t>4 четверть</w:t>
            </w:r>
            <w:r>
              <w:rPr>
                <w:rFonts w:ascii="Times New Roman" w:hAnsi="Times New Roman"/>
                <w:sz w:val="24"/>
                <w:szCs w:val="24"/>
              </w:rPr>
              <w:t>, апрель-май</w:t>
            </w:r>
          </w:p>
        </w:tc>
      </w:tr>
      <w:tr w:rsidR="008A34D3" w:rsidRPr="00A71738" w:rsidTr="00714255">
        <w:tc>
          <w:tcPr>
            <w:tcW w:w="540" w:type="dxa"/>
          </w:tcPr>
          <w:p w:rsidR="008A34D3" w:rsidRDefault="008A34D3" w:rsidP="00714255">
            <w:pPr>
              <w:spacing w:line="240" w:lineRule="auto"/>
              <w:rPr>
                <w:rFonts w:ascii="Times New Roman" w:hAnsi="Times New Roman"/>
                <w:sz w:val="24"/>
                <w:szCs w:val="24"/>
              </w:rPr>
            </w:pPr>
          </w:p>
        </w:tc>
        <w:tc>
          <w:tcPr>
            <w:tcW w:w="6372" w:type="dxa"/>
          </w:tcPr>
          <w:p w:rsidR="008A34D3" w:rsidRPr="00884471" w:rsidRDefault="008A34D3" w:rsidP="00714255">
            <w:pPr>
              <w:spacing w:line="240" w:lineRule="auto"/>
              <w:rPr>
                <w:rFonts w:ascii="Times New Roman" w:hAnsi="Times New Roman"/>
                <w:sz w:val="24"/>
                <w:szCs w:val="24"/>
              </w:rPr>
            </w:pPr>
            <w:r>
              <w:rPr>
                <w:rFonts w:ascii="Times New Roman" w:hAnsi="Times New Roman"/>
                <w:sz w:val="24"/>
                <w:szCs w:val="24"/>
              </w:rPr>
              <w:t>Итого</w:t>
            </w:r>
          </w:p>
        </w:tc>
        <w:tc>
          <w:tcPr>
            <w:tcW w:w="851" w:type="dxa"/>
          </w:tcPr>
          <w:p w:rsidR="008A34D3" w:rsidRDefault="008A34D3" w:rsidP="00714255">
            <w:pPr>
              <w:spacing w:line="240" w:lineRule="auto"/>
              <w:jc w:val="center"/>
              <w:rPr>
                <w:rFonts w:ascii="Times New Roman" w:hAnsi="Times New Roman"/>
                <w:sz w:val="24"/>
                <w:szCs w:val="24"/>
              </w:rPr>
            </w:pPr>
            <w:r>
              <w:rPr>
                <w:rFonts w:ascii="Times New Roman" w:hAnsi="Times New Roman"/>
                <w:sz w:val="24"/>
                <w:szCs w:val="24"/>
              </w:rPr>
              <w:t>34</w:t>
            </w:r>
          </w:p>
        </w:tc>
        <w:tc>
          <w:tcPr>
            <w:tcW w:w="1808" w:type="dxa"/>
          </w:tcPr>
          <w:p w:rsidR="008A34D3" w:rsidRDefault="008A34D3" w:rsidP="00714255">
            <w:pPr>
              <w:spacing w:line="240" w:lineRule="auto"/>
              <w:rPr>
                <w:rFonts w:ascii="Times New Roman" w:hAnsi="Times New Roman"/>
                <w:sz w:val="24"/>
                <w:szCs w:val="24"/>
              </w:rPr>
            </w:pPr>
          </w:p>
        </w:tc>
      </w:tr>
    </w:tbl>
    <w:p w:rsidR="008A34D3" w:rsidRDefault="008A34D3" w:rsidP="008A34D3">
      <w:pPr>
        <w:spacing w:line="240" w:lineRule="auto"/>
        <w:jc w:val="both"/>
        <w:rPr>
          <w:rFonts w:ascii="Times New Roman" w:hAnsi="Times New Roman"/>
          <w:sz w:val="24"/>
          <w:szCs w:val="24"/>
        </w:rPr>
      </w:pPr>
    </w:p>
    <w:p w:rsidR="008A34D3" w:rsidRDefault="008A34D3" w:rsidP="008A34D3">
      <w:pPr>
        <w:spacing w:line="240" w:lineRule="auto"/>
        <w:jc w:val="center"/>
        <w:rPr>
          <w:rFonts w:ascii="Times New Roman" w:hAnsi="Times New Roman"/>
          <w:b/>
          <w:sz w:val="24"/>
          <w:szCs w:val="24"/>
        </w:rPr>
      </w:pPr>
      <w:r>
        <w:rPr>
          <w:rFonts w:ascii="Times New Roman" w:hAnsi="Times New Roman"/>
          <w:b/>
          <w:sz w:val="24"/>
          <w:szCs w:val="24"/>
        </w:rPr>
        <w:t>ТРЕБОВАНИЯ К УРОВНЮ ПОДГОТОВКИ УЧАЩИХСЯ</w:t>
      </w:r>
    </w:p>
    <w:p w:rsidR="008A34D3" w:rsidRDefault="008A34D3" w:rsidP="008A34D3">
      <w:pPr>
        <w:spacing w:line="240" w:lineRule="auto"/>
        <w:rPr>
          <w:rFonts w:ascii="Times New Roman" w:hAnsi="Times New Roman"/>
          <w:b/>
          <w:sz w:val="24"/>
          <w:szCs w:val="24"/>
        </w:rPr>
      </w:pPr>
      <w:r w:rsidRPr="006E38FD">
        <w:rPr>
          <w:rFonts w:ascii="Times New Roman" w:hAnsi="Times New Roman"/>
          <w:b/>
          <w:sz w:val="24"/>
          <w:szCs w:val="24"/>
        </w:rPr>
        <w:t>В результате изу</w:t>
      </w:r>
      <w:r>
        <w:rPr>
          <w:rFonts w:ascii="Times New Roman" w:hAnsi="Times New Roman"/>
          <w:b/>
          <w:sz w:val="24"/>
          <w:szCs w:val="24"/>
        </w:rPr>
        <w:t>чения химии ученик должен знать</w:t>
      </w:r>
    </w:p>
    <w:p w:rsidR="008A34D3" w:rsidRPr="006E38FD" w:rsidRDefault="008A34D3" w:rsidP="008A34D3">
      <w:pPr>
        <w:spacing w:line="240" w:lineRule="auto"/>
        <w:rPr>
          <w:rFonts w:ascii="Times New Roman" w:hAnsi="Times New Roman"/>
          <w:b/>
          <w:sz w:val="24"/>
          <w:szCs w:val="24"/>
        </w:rPr>
      </w:pPr>
      <w:r>
        <w:rPr>
          <w:rFonts w:ascii="Times New Roman" w:hAnsi="Times New Roman"/>
          <w:sz w:val="24"/>
          <w:szCs w:val="24"/>
        </w:rPr>
        <w:t>•</w:t>
      </w:r>
      <w:r w:rsidRPr="006E38FD">
        <w:rPr>
          <w:rFonts w:ascii="Times New Roman" w:hAnsi="Times New Roman"/>
          <w:sz w:val="24"/>
          <w:szCs w:val="24"/>
        </w:rPr>
        <w:t xml:space="preserve">Важнейшие химические понятия: вещество, химический элемент, атом, молекула, относительная атомная масса,  относительная молекулярная масса, ион, аллотропия, изотопы, химическая связь, </w:t>
      </w:r>
      <w:proofErr w:type="spellStart"/>
      <w:r w:rsidRPr="006E38FD">
        <w:rPr>
          <w:rFonts w:ascii="Times New Roman" w:hAnsi="Times New Roman"/>
          <w:sz w:val="24"/>
          <w:szCs w:val="24"/>
        </w:rPr>
        <w:t>электротрицательность</w:t>
      </w:r>
      <w:proofErr w:type="spellEnd"/>
      <w:r w:rsidRPr="006E38FD">
        <w:rPr>
          <w:rFonts w:ascii="Times New Roman" w:hAnsi="Times New Roman"/>
          <w:sz w:val="24"/>
          <w:szCs w:val="24"/>
        </w:rPr>
        <w:t xml:space="preserve">, валентность, степень окисления, вещества молекулярного и немолекулярного строения, электролит, </w:t>
      </w:r>
      <w:proofErr w:type="spellStart"/>
      <w:r w:rsidRPr="006E38FD">
        <w:rPr>
          <w:rFonts w:ascii="Times New Roman" w:hAnsi="Times New Roman"/>
          <w:sz w:val="24"/>
          <w:szCs w:val="24"/>
        </w:rPr>
        <w:t>неэлектролит</w:t>
      </w:r>
      <w:proofErr w:type="spellEnd"/>
      <w:r w:rsidRPr="006E38FD">
        <w:rPr>
          <w:rFonts w:ascii="Times New Roman" w:hAnsi="Times New Roman"/>
          <w:sz w:val="24"/>
          <w:szCs w:val="24"/>
        </w:rPr>
        <w:t>, раствор, электролитическая диссоциация, окислитель, восстановитель, окисление и восстановление, тепловой эффект, скорость химической реакции, катализ, химическое равновесие;</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основные законы химии: ЗСМВ, ЗПСВ, ПЗ.</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основные теории: ТЭД.</w:t>
      </w:r>
    </w:p>
    <w:p w:rsidR="008A34D3"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важнейшие вещества и материалы: основные металлы и сплавы; серная, соляная, азо</w:t>
      </w:r>
      <w:r>
        <w:rPr>
          <w:rFonts w:ascii="Times New Roman" w:hAnsi="Times New Roman"/>
          <w:sz w:val="24"/>
          <w:szCs w:val="24"/>
        </w:rPr>
        <w:t xml:space="preserve">тная кислоты; щелочи, аммиак;  </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b/>
          <w:sz w:val="24"/>
          <w:szCs w:val="24"/>
        </w:rPr>
        <w:t xml:space="preserve">Уметь: </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Называть вещества по тривиальной и или международной номенклатуре;</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определять: валентность и степень окисления элемента, тип химической связи, окислитель и восстановитель;</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характеризовать: элементы малых периодов по их положению в ПСХЭ; общие химические свойства классов неорганических соединений;</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объяснять: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lastRenderedPageBreak/>
        <w:t xml:space="preserve">• выполнять химический эксперимент на распознавание </w:t>
      </w:r>
      <w:proofErr w:type="spellStart"/>
      <w:r w:rsidRPr="006E38FD">
        <w:rPr>
          <w:rFonts w:ascii="Times New Roman" w:hAnsi="Times New Roman"/>
          <w:sz w:val="24"/>
          <w:szCs w:val="24"/>
        </w:rPr>
        <w:t>хорид</w:t>
      </w:r>
      <w:proofErr w:type="spellEnd"/>
      <w:r w:rsidRPr="006E38FD">
        <w:rPr>
          <w:rFonts w:ascii="Times New Roman" w:hAnsi="Times New Roman"/>
          <w:sz w:val="24"/>
          <w:szCs w:val="24"/>
        </w:rPr>
        <w:t>-ионов, сульфат-ионов, ацетат-ионов, ионов аммония. Определять белки, глюкозу, глицерин по характерным свойствам;</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xml:space="preserve">• проводить самостоятельный поиск химической информации с использованием различных источников; </w:t>
      </w:r>
    </w:p>
    <w:p w:rsidR="008A34D3" w:rsidRPr="006E38FD" w:rsidRDefault="008A34D3" w:rsidP="008A34D3">
      <w:pPr>
        <w:spacing w:line="240" w:lineRule="auto"/>
        <w:jc w:val="both"/>
        <w:rPr>
          <w:rFonts w:ascii="Times New Roman" w:hAnsi="Times New Roman"/>
          <w:b/>
          <w:sz w:val="24"/>
          <w:szCs w:val="24"/>
        </w:rPr>
      </w:pPr>
      <w:r w:rsidRPr="006E38FD">
        <w:rPr>
          <w:rFonts w:ascii="Times New Roman" w:hAnsi="Times New Roman"/>
          <w:b/>
          <w:sz w:val="24"/>
          <w:szCs w:val="24"/>
        </w:rPr>
        <w:t>Использовать приобретенные знания и умения в практической  деятельности и повседневной жизни:</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для объяснения химических явлений, происходящих в природе, быту и ан производстве;</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определения возможности протекания химических реакций в различных условиях и оценки их последствий;</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экологически грамотного поведения в окружающей среде;</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оценки влияния химического загрязнения окружающей среды на организм человека;</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безопасного обращения с горючими и токсичными веществами, лабораторным оборудованием;</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приготовления растворов с определенной концентрацией в быту и на производстве;</w:t>
      </w:r>
    </w:p>
    <w:p w:rsidR="008A34D3" w:rsidRPr="006E38FD" w:rsidRDefault="008A34D3" w:rsidP="008A34D3">
      <w:pPr>
        <w:spacing w:line="240" w:lineRule="auto"/>
        <w:jc w:val="both"/>
        <w:rPr>
          <w:rFonts w:ascii="Times New Roman" w:hAnsi="Times New Roman"/>
          <w:sz w:val="24"/>
          <w:szCs w:val="24"/>
        </w:rPr>
      </w:pPr>
      <w:r w:rsidRPr="006E38FD">
        <w:rPr>
          <w:rFonts w:ascii="Times New Roman" w:hAnsi="Times New Roman"/>
          <w:sz w:val="24"/>
          <w:szCs w:val="24"/>
        </w:rPr>
        <w:t xml:space="preserve">• критерии оценки достоверности химической информации, поступающей из различных источников.   </w:t>
      </w:r>
    </w:p>
    <w:p w:rsidR="008A34D3" w:rsidRPr="00126BB9" w:rsidRDefault="008A34D3" w:rsidP="008A34D3">
      <w:pPr>
        <w:pStyle w:val="ae"/>
        <w:rPr>
          <w:rFonts w:ascii="Times New Roman" w:hAnsi="Times New Roman" w:cs="Times New Roman"/>
          <w:b/>
          <w:sz w:val="28"/>
          <w:szCs w:val="28"/>
        </w:rPr>
      </w:pPr>
      <w:r w:rsidRPr="00126BB9">
        <w:rPr>
          <w:rFonts w:ascii="Times New Roman" w:hAnsi="Times New Roman" w:cs="Times New Roman"/>
          <w:b/>
          <w:sz w:val="28"/>
          <w:szCs w:val="28"/>
        </w:rPr>
        <w:t>Биология</w:t>
      </w:r>
    </w:p>
    <w:p w:rsidR="008A34D3" w:rsidRDefault="008A34D3" w:rsidP="008A34D3">
      <w:pPr>
        <w:pStyle w:val="ae"/>
        <w:rPr>
          <w:rFonts w:ascii="Times New Roman" w:hAnsi="Times New Roman" w:cs="Times New Roman"/>
          <w:b/>
          <w:sz w:val="28"/>
          <w:szCs w:val="28"/>
        </w:rPr>
      </w:pPr>
      <w:r w:rsidRPr="00126BB9">
        <w:rPr>
          <w:rFonts w:ascii="Times New Roman" w:hAnsi="Times New Roman" w:cs="Times New Roman"/>
          <w:b/>
          <w:sz w:val="28"/>
          <w:szCs w:val="28"/>
        </w:rPr>
        <w:t>Пояснительная записка</w:t>
      </w:r>
    </w:p>
    <w:p w:rsidR="008A34D3" w:rsidRPr="00126BB9" w:rsidRDefault="008A34D3" w:rsidP="008A34D3">
      <w:pPr>
        <w:shd w:val="clear" w:color="auto" w:fill="FFFFFF"/>
        <w:spacing w:before="5" w:line="360" w:lineRule="auto"/>
        <w:ind w:firstLine="709"/>
        <w:jc w:val="both"/>
        <w:rPr>
          <w:rFonts w:ascii="Times New Roman" w:hAnsi="Times New Roman" w:cs="Times New Roman"/>
          <w:color w:val="000000"/>
          <w:spacing w:val="1"/>
          <w:sz w:val="24"/>
          <w:szCs w:val="24"/>
        </w:rPr>
      </w:pPr>
      <w:r w:rsidRPr="00126BB9">
        <w:rPr>
          <w:rFonts w:ascii="Times New Roman" w:hAnsi="Times New Roman" w:cs="Times New Roman"/>
          <w:color w:val="000000"/>
          <w:sz w:val="24"/>
          <w:szCs w:val="24"/>
          <w:shd w:val="clear" w:color="auto" w:fill="FFFFFF"/>
        </w:rPr>
        <w:t xml:space="preserve">Рабочая программа по биологии составлена в соответствии с требованиями федерального компонента государственного образовательного стандарта основного общего и среднего (полного) общего образования по биологии. </w:t>
      </w:r>
    </w:p>
    <w:p w:rsidR="008A34D3" w:rsidRPr="00126BB9" w:rsidRDefault="008A34D3" w:rsidP="008A34D3">
      <w:pPr>
        <w:shd w:val="clear" w:color="auto" w:fill="FFFFFF"/>
        <w:spacing w:line="360" w:lineRule="auto"/>
        <w:ind w:right="10" w:firstLine="709"/>
        <w:jc w:val="both"/>
        <w:rPr>
          <w:rFonts w:ascii="Times New Roman" w:hAnsi="Times New Roman" w:cs="Times New Roman"/>
          <w:sz w:val="24"/>
          <w:szCs w:val="24"/>
        </w:rPr>
      </w:pPr>
      <w:r w:rsidRPr="00126BB9">
        <w:rPr>
          <w:rFonts w:ascii="Times New Roman" w:hAnsi="Times New Roman" w:cs="Times New Roman"/>
          <w:color w:val="000000"/>
          <w:sz w:val="24"/>
          <w:szCs w:val="24"/>
        </w:rPr>
        <w:t>Программа предусматривает отражение современных за</w:t>
      </w:r>
      <w:r w:rsidRPr="00126BB9">
        <w:rPr>
          <w:rFonts w:ascii="Times New Roman" w:hAnsi="Times New Roman" w:cs="Times New Roman"/>
          <w:color w:val="000000"/>
          <w:sz w:val="24"/>
          <w:szCs w:val="24"/>
        </w:rPr>
        <w:softHyphen/>
      </w:r>
      <w:r w:rsidRPr="00126BB9">
        <w:rPr>
          <w:rFonts w:ascii="Times New Roman" w:hAnsi="Times New Roman" w:cs="Times New Roman"/>
          <w:color w:val="000000"/>
          <w:spacing w:val="1"/>
          <w:sz w:val="24"/>
          <w:szCs w:val="24"/>
        </w:rPr>
        <w:t xml:space="preserve">дач, стоящих перед биологической наукой, решение которых </w:t>
      </w:r>
      <w:r w:rsidRPr="00126BB9">
        <w:rPr>
          <w:rFonts w:ascii="Times New Roman" w:hAnsi="Times New Roman" w:cs="Times New Roman"/>
          <w:color w:val="000000"/>
          <w:spacing w:val="-1"/>
          <w:sz w:val="24"/>
          <w:szCs w:val="24"/>
        </w:rPr>
        <w:t xml:space="preserve">направлено на сохранение окружающей среды, живой природы </w:t>
      </w:r>
      <w:r w:rsidRPr="00126BB9">
        <w:rPr>
          <w:rFonts w:ascii="Times New Roman" w:hAnsi="Times New Roman" w:cs="Times New Roman"/>
          <w:color w:val="000000"/>
          <w:sz w:val="24"/>
          <w:szCs w:val="24"/>
        </w:rPr>
        <w:t>и здоровья человека. Особое внимание уделено развитию эко</w:t>
      </w:r>
      <w:r w:rsidRPr="00126BB9">
        <w:rPr>
          <w:rFonts w:ascii="Times New Roman" w:hAnsi="Times New Roman" w:cs="Times New Roman"/>
          <w:color w:val="000000"/>
          <w:sz w:val="24"/>
          <w:szCs w:val="24"/>
        </w:rPr>
        <w:softHyphen/>
      </w:r>
      <w:r w:rsidRPr="00126BB9">
        <w:rPr>
          <w:rFonts w:ascii="Times New Roman" w:hAnsi="Times New Roman" w:cs="Times New Roman"/>
          <w:color w:val="000000"/>
          <w:spacing w:val="-1"/>
          <w:sz w:val="24"/>
          <w:szCs w:val="24"/>
        </w:rPr>
        <w:t xml:space="preserve">логической и </w:t>
      </w:r>
      <w:proofErr w:type="spellStart"/>
      <w:r w:rsidRPr="00126BB9">
        <w:rPr>
          <w:rFonts w:ascii="Times New Roman" w:hAnsi="Times New Roman" w:cs="Times New Roman"/>
          <w:color w:val="000000"/>
          <w:spacing w:val="-1"/>
          <w:sz w:val="24"/>
          <w:szCs w:val="24"/>
        </w:rPr>
        <w:t>валеологической</w:t>
      </w:r>
      <w:proofErr w:type="spellEnd"/>
      <w:r w:rsidRPr="00126BB9">
        <w:rPr>
          <w:rFonts w:ascii="Times New Roman" w:hAnsi="Times New Roman" w:cs="Times New Roman"/>
          <w:color w:val="000000"/>
          <w:spacing w:val="-1"/>
          <w:sz w:val="24"/>
          <w:szCs w:val="24"/>
        </w:rPr>
        <w:t xml:space="preserve"> культуры молодежи.</w:t>
      </w:r>
    </w:p>
    <w:p w:rsidR="008A34D3" w:rsidRPr="00126BB9" w:rsidRDefault="008A34D3" w:rsidP="008A34D3">
      <w:pPr>
        <w:shd w:val="clear" w:color="auto" w:fill="FFFFFF"/>
        <w:spacing w:line="360" w:lineRule="auto"/>
        <w:ind w:right="19" w:firstLine="709"/>
        <w:jc w:val="both"/>
        <w:rPr>
          <w:rFonts w:ascii="Times New Roman" w:hAnsi="Times New Roman" w:cs="Times New Roman"/>
          <w:sz w:val="24"/>
          <w:szCs w:val="24"/>
        </w:rPr>
      </w:pPr>
      <w:r w:rsidRPr="00126BB9">
        <w:rPr>
          <w:rFonts w:ascii="Times New Roman" w:hAnsi="Times New Roman" w:cs="Times New Roman"/>
          <w:color w:val="000000"/>
          <w:spacing w:val="1"/>
          <w:sz w:val="24"/>
          <w:szCs w:val="24"/>
        </w:rPr>
        <w:t>Данная программа является непосредственным продол</w:t>
      </w:r>
      <w:r w:rsidRPr="00126BB9">
        <w:rPr>
          <w:rFonts w:ascii="Times New Roman" w:hAnsi="Times New Roman" w:cs="Times New Roman"/>
          <w:color w:val="000000"/>
          <w:spacing w:val="1"/>
          <w:sz w:val="24"/>
          <w:szCs w:val="24"/>
        </w:rPr>
        <w:softHyphen/>
      </w:r>
      <w:r w:rsidRPr="00126BB9">
        <w:rPr>
          <w:rFonts w:ascii="Times New Roman" w:hAnsi="Times New Roman" w:cs="Times New Roman"/>
          <w:color w:val="000000"/>
          <w:spacing w:val="-1"/>
          <w:sz w:val="24"/>
          <w:szCs w:val="24"/>
        </w:rPr>
        <w:t xml:space="preserve">жением программы по биологии для 6-9 классов, составленной </w:t>
      </w:r>
      <w:r w:rsidRPr="00126BB9">
        <w:rPr>
          <w:rFonts w:ascii="Times New Roman" w:hAnsi="Times New Roman" w:cs="Times New Roman"/>
          <w:color w:val="000000"/>
          <w:spacing w:val="-2"/>
          <w:sz w:val="24"/>
          <w:szCs w:val="24"/>
        </w:rPr>
        <w:t>авторским коллективом под руководством профессора И.Н. По</w:t>
      </w:r>
      <w:r w:rsidRPr="00126BB9">
        <w:rPr>
          <w:rFonts w:ascii="Times New Roman" w:hAnsi="Times New Roman" w:cs="Times New Roman"/>
          <w:color w:val="000000"/>
          <w:spacing w:val="-2"/>
          <w:sz w:val="24"/>
          <w:szCs w:val="24"/>
        </w:rPr>
        <w:softHyphen/>
      </w:r>
      <w:r w:rsidRPr="00126BB9">
        <w:rPr>
          <w:rFonts w:ascii="Times New Roman" w:hAnsi="Times New Roman" w:cs="Times New Roman"/>
          <w:color w:val="000000"/>
          <w:spacing w:val="3"/>
          <w:sz w:val="24"/>
          <w:szCs w:val="24"/>
        </w:rPr>
        <w:t>номаревой</w:t>
      </w:r>
      <w:r w:rsidRPr="00126BB9">
        <w:rPr>
          <w:rFonts w:ascii="Times New Roman" w:hAnsi="Times New Roman" w:cs="Times New Roman"/>
          <w:color w:val="000000"/>
          <w:sz w:val="24"/>
          <w:szCs w:val="24"/>
        </w:rPr>
        <w:t xml:space="preserve">, где биологическое образование завершается в 9 классе </w:t>
      </w:r>
      <w:r w:rsidRPr="00126BB9">
        <w:rPr>
          <w:rFonts w:ascii="Times New Roman" w:hAnsi="Times New Roman" w:cs="Times New Roman"/>
          <w:color w:val="000000"/>
          <w:spacing w:val="-1"/>
          <w:sz w:val="24"/>
          <w:szCs w:val="24"/>
        </w:rPr>
        <w:t>курсом «Основы общей биологии». Программа для 10-11 клас</w:t>
      </w:r>
      <w:r w:rsidRPr="00126BB9">
        <w:rPr>
          <w:rFonts w:ascii="Times New Roman" w:hAnsi="Times New Roman" w:cs="Times New Roman"/>
          <w:color w:val="000000"/>
          <w:spacing w:val="-1"/>
          <w:sz w:val="24"/>
          <w:szCs w:val="24"/>
        </w:rPr>
        <w:softHyphen/>
        <w:t>сов представляет содержание курса «Общая биология» как ма</w:t>
      </w:r>
      <w:r w:rsidRPr="00126BB9">
        <w:rPr>
          <w:rFonts w:ascii="Times New Roman" w:hAnsi="Times New Roman" w:cs="Times New Roman"/>
          <w:color w:val="000000"/>
          <w:spacing w:val="-1"/>
          <w:sz w:val="24"/>
          <w:szCs w:val="24"/>
        </w:rPr>
        <w:softHyphen/>
      </w:r>
      <w:r w:rsidRPr="00126BB9">
        <w:rPr>
          <w:rFonts w:ascii="Times New Roman" w:hAnsi="Times New Roman" w:cs="Times New Roman"/>
          <w:color w:val="000000"/>
          <w:spacing w:val="1"/>
          <w:sz w:val="24"/>
          <w:szCs w:val="24"/>
        </w:rPr>
        <w:t>териалы более высокого уровня обучения, чего требует обяза</w:t>
      </w:r>
      <w:r w:rsidRPr="00126BB9">
        <w:rPr>
          <w:rFonts w:ascii="Times New Roman" w:hAnsi="Times New Roman" w:cs="Times New Roman"/>
          <w:color w:val="000000"/>
          <w:spacing w:val="1"/>
          <w:w w:val="109"/>
          <w:sz w:val="24"/>
          <w:szCs w:val="24"/>
        </w:rPr>
        <w:t>тельный минимум содержания среднего (полного) образова</w:t>
      </w:r>
      <w:r w:rsidRPr="00126BB9">
        <w:rPr>
          <w:rFonts w:ascii="Times New Roman" w:hAnsi="Times New Roman" w:cs="Times New Roman"/>
          <w:color w:val="000000"/>
          <w:spacing w:val="1"/>
          <w:w w:val="109"/>
          <w:sz w:val="24"/>
          <w:szCs w:val="24"/>
        </w:rPr>
        <w:softHyphen/>
      </w:r>
      <w:r w:rsidRPr="00126BB9">
        <w:rPr>
          <w:rFonts w:ascii="Times New Roman" w:hAnsi="Times New Roman" w:cs="Times New Roman"/>
          <w:color w:val="000000"/>
          <w:w w:val="109"/>
          <w:sz w:val="24"/>
          <w:szCs w:val="24"/>
        </w:rPr>
        <w:t>ния. Рассчитана на 34 ч (1 ч) в неделю в каждом классе.</w:t>
      </w:r>
    </w:p>
    <w:p w:rsidR="008A34D3" w:rsidRPr="00126BB9" w:rsidRDefault="008A34D3" w:rsidP="008A34D3">
      <w:pPr>
        <w:shd w:val="clear" w:color="auto" w:fill="FFFFFF"/>
        <w:spacing w:line="360" w:lineRule="auto"/>
        <w:ind w:right="5" w:firstLine="709"/>
        <w:jc w:val="both"/>
        <w:rPr>
          <w:rFonts w:ascii="Times New Roman" w:hAnsi="Times New Roman" w:cs="Times New Roman"/>
          <w:sz w:val="24"/>
          <w:szCs w:val="24"/>
        </w:rPr>
      </w:pPr>
      <w:r w:rsidRPr="00126BB9">
        <w:rPr>
          <w:rFonts w:ascii="Times New Roman" w:hAnsi="Times New Roman" w:cs="Times New Roman"/>
          <w:color w:val="000000"/>
          <w:w w:val="109"/>
          <w:sz w:val="24"/>
          <w:szCs w:val="24"/>
        </w:rPr>
        <w:t>В 9 классе программа курса «Основы общей биологии» предусматривала изучение основных понятий важнейших об</w:t>
      </w:r>
      <w:r w:rsidRPr="00126BB9">
        <w:rPr>
          <w:rFonts w:ascii="Times New Roman" w:hAnsi="Times New Roman" w:cs="Times New Roman"/>
          <w:color w:val="000000"/>
          <w:w w:val="109"/>
          <w:sz w:val="24"/>
          <w:szCs w:val="24"/>
        </w:rPr>
        <w:softHyphen/>
      </w:r>
      <w:r w:rsidRPr="00126BB9">
        <w:rPr>
          <w:rFonts w:ascii="Times New Roman" w:hAnsi="Times New Roman" w:cs="Times New Roman"/>
          <w:color w:val="000000"/>
          <w:spacing w:val="-1"/>
          <w:w w:val="109"/>
          <w:sz w:val="24"/>
          <w:szCs w:val="24"/>
        </w:rPr>
        <w:t>ластей биологической науки (цитологии, генетики, эволюцион</w:t>
      </w:r>
      <w:r w:rsidRPr="00126BB9">
        <w:rPr>
          <w:rFonts w:ascii="Times New Roman" w:hAnsi="Times New Roman" w:cs="Times New Roman"/>
          <w:color w:val="000000"/>
          <w:spacing w:val="-1"/>
          <w:w w:val="109"/>
          <w:sz w:val="24"/>
          <w:szCs w:val="24"/>
        </w:rPr>
        <w:softHyphen/>
        <w:t xml:space="preserve">ного учения, экологии и др.) </w:t>
      </w:r>
      <w:r w:rsidRPr="00126BB9">
        <w:rPr>
          <w:rFonts w:ascii="Times New Roman" w:hAnsi="Times New Roman" w:cs="Times New Roman"/>
          <w:color w:val="000000"/>
          <w:spacing w:val="-2"/>
          <w:w w:val="109"/>
          <w:sz w:val="24"/>
          <w:szCs w:val="24"/>
        </w:rPr>
        <w:t>В курсе «Общая биология» для 10-11 классов программа осу</w:t>
      </w:r>
      <w:r w:rsidRPr="00126BB9">
        <w:rPr>
          <w:rFonts w:ascii="Times New Roman" w:hAnsi="Times New Roman" w:cs="Times New Roman"/>
          <w:color w:val="000000"/>
          <w:spacing w:val="-2"/>
          <w:w w:val="109"/>
          <w:sz w:val="24"/>
          <w:szCs w:val="24"/>
        </w:rPr>
        <w:softHyphen/>
      </w:r>
      <w:r w:rsidRPr="00126BB9">
        <w:rPr>
          <w:rFonts w:ascii="Times New Roman" w:hAnsi="Times New Roman" w:cs="Times New Roman"/>
          <w:color w:val="000000"/>
          <w:spacing w:val="15"/>
          <w:w w:val="109"/>
          <w:sz w:val="24"/>
          <w:szCs w:val="24"/>
        </w:rPr>
        <w:t xml:space="preserve">ществляет интегрирование общебиологических знаний </w:t>
      </w:r>
      <w:r w:rsidRPr="00126BB9">
        <w:rPr>
          <w:rFonts w:ascii="Times New Roman" w:hAnsi="Times New Roman" w:cs="Times New Roman"/>
          <w:color w:val="000000"/>
          <w:spacing w:val="-2"/>
          <w:w w:val="109"/>
          <w:sz w:val="24"/>
          <w:szCs w:val="24"/>
        </w:rPr>
        <w:t>в соответствии с процессами жизни того или иного структурно</w:t>
      </w:r>
      <w:r w:rsidRPr="00126BB9">
        <w:rPr>
          <w:rFonts w:ascii="Times New Roman" w:hAnsi="Times New Roman" w:cs="Times New Roman"/>
          <w:color w:val="000000"/>
          <w:spacing w:val="-2"/>
          <w:w w:val="109"/>
          <w:sz w:val="24"/>
          <w:szCs w:val="24"/>
        </w:rPr>
        <w:softHyphen/>
      </w:r>
      <w:r w:rsidRPr="00126BB9">
        <w:rPr>
          <w:rFonts w:ascii="Times New Roman" w:hAnsi="Times New Roman" w:cs="Times New Roman"/>
          <w:color w:val="000000"/>
          <w:spacing w:val="3"/>
          <w:w w:val="109"/>
          <w:sz w:val="24"/>
          <w:szCs w:val="24"/>
        </w:rPr>
        <w:t>го уровня живой материи. При этом в программу еще раз</w:t>
      </w:r>
      <w:r w:rsidRPr="00126BB9">
        <w:rPr>
          <w:rFonts w:ascii="Times New Roman" w:hAnsi="Times New Roman" w:cs="Times New Roman"/>
          <w:color w:val="000000"/>
          <w:spacing w:val="1"/>
          <w:w w:val="109"/>
          <w:sz w:val="24"/>
          <w:szCs w:val="24"/>
        </w:rPr>
        <w:t xml:space="preserve"> включаются рассмотренные </w:t>
      </w:r>
      <w:r w:rsidRPr="00126BB9">
        <w:rPr>
          <w:rFonts w:ascii="Times New Roman" w:hAnsi="Times New Roman" w:cs="Times New Roman"/>
          <w:color w:val="000000"/>
          <w:spacing w:val="-2"/>
          <w:w w:val="109"/>
          <w:sz w:val="24"/>
          <w:szCs w:val="24"/>
        </w:rPr>
        <w:t>в предшествующих классах основополагающие материалы о за</w:t>
      </w:r>
      <w:r w:rsidRPr="00126BB9">
        <w:rPr>
          <w:rFonts w:ascii="Times New Roman" w:hAnsi="Times New Roman" w:cs="Times New Roman"/>
          <w:color w:val="000000"/>
          <w:spacing w:val="-2"/>
          <w:w w:val="109"/>
          <w:sz w:val="24"/>
          <w:szCs w:val="24"/>
        </w:rPr>
        <w:softHyphen/>
      </w:r>
      <w:r w:rsidRPr="00126BB9">
        <w:rPr>
          <w:rFonts w:ascii="Times New Roman" w:hAnsi="Times New Roman" w:cs="Times New Roman"/>
          <w:color w:val="000000"/>
          <w:w w:val="109"/>
          <w:sz w:val="24"/>
          <w:szCs w:val="24"/>
        </w:rPr>
        <w:t>кономерностях живой природы как с целью актуализации ра</w:t>
      </w:r>
      <w:r w:rsidRPr="00126BB9">
        <w:rPr>
          <w:rFonts w:ascii="Times New Roman" w:hAnsi="Times New Roman" w:cs="Times New Roman"/>
          <w:color w:val="000000"/>
          <w:w w:val="109"/>
          <w:sz w:val="24"/>
          <w:szCs w:val="24"/>
        </w:rPr>
        <w:softHyphen/>
      </w:r>
      <w:r w:rsidRPr="00126BB9">
        <w:rPr>
          <w:rFonts w:ascii="Times New Roman" w:hAnsi="Times New Roman" w:cs="Times New Roman"/>
          <w:color w:val="000000"/>
          <w:spacing w:val="-1"/>
          <w:w w:val="109"/>
          <w:sz w:val="24"/>
          <w:szCs w:val="24"/>
        </w:rPr>
        <w:t xml:space="preserve">нее приобретенных </w:t>
      </w:r>
      <w:r w:rsidRPr="00126BB9">
        <w:rPr>
          <w:rFonts w:ascii="Times New Roman" w:hAnsi="Times New Roman" w:cs="Times New Roman"/>
          <w:color w:val="000000"/>
          <w:spacing w:val="-1"/>
          <w:w w:val="109"/>
          <w:sz w:val="24"/>
          <w:szCs w:val="24"/>
        </w:rPr>
        <w:lastRenderedPageBreak/>
        <w:t>знаний, так и для их углубления в соответ</w:t>
      </w:r>
      <w:r w:rsidRPr="00126BB9">
        <w:rPr>
          <w:rFonts w:ascii="Times New Roman" w:hAnsi="Times New Roman" w:cs="Times New Roman"/>
          <w:color w:val="000000"/>
          <w:spacing w:val="-1"/>
          <w:w w:val="109"/>
          <w:sz w:val="24"/>
          <w:szCs w:val="24"/>
        </w:rPr>
        <w:softHyphen/>
      </w:r>
      <w:r w:rsidRPr="00126BB9">
        <w:rPr>
          <w:rFonts w:ascii="Times New Roman" w:hAnsi="Times New Roman" w:cs="Times New Roman"/>
          <w:color w:val="000000"/>
          <w:spacing w:val="1"/>
          <w:w w:val="109"/>
          <w:sz w:val="24"/>
          <w:szCs w:val="24"/>
        </w:rPr>
        <w:t>ствии с требованиями обязательного минимума содержания среднего (полного) образования.</w:t>
      </w:r>
    </w:p>
    <w:p w:rsidR="008A34D3" w:rsidRPr="00126BB9" w:rsidRDefault="008A34D3" w:rsidP="008A34D3">
      <w:pPr>
        <w:shd w:val="clear" w:color="auto" w:fill="FFFFFF"/>
        <w:spacing w:before="24" w:line="360" w:lineRule="auto"/>
        <w:ind w:firstLine="709"/>
        <w:jc w:val="both"/>
        <w:rPr>
          <w:rFonts w:ascii="Times New Roman" w:hAnsi="Times New Roman" w:cs="Times New Roman"/>
          <w:sz w:val="24"/>
          <w:szCs w:val="24"/>
        </w:rPr>
      </w:pPr>
      <w:r w:rsidRPr="00126BB9">
        <w:rPr>
          <w:rFonts w:ascii="Times New Roman" w:hAnsi="Times New Roman" w:cs="Times New Roman"/>
          <w:color w:val="000000"/>
          <w:sz w:val="24"/>
          <w:szCs w:val="24"/>
        </w:rPr>
        <w:t xml:space="preserve">    </w:t>
      </w:r>
      <w:r w:rsidRPr="00126BB9">
        <w:rPr>
          <w:rFonts w:ascii="Times New Roman" w:hAnsi="Times New Roman" w:cs="Times New Roman"/>
          <w:color w:val="000000"/>
          <w:sz w:val="24"/>
          <w:szCs w:val="24"/>
        </w:rPr>
        <w:tab/>
        <w:t>В том числе рассматриваются структурные уровни: молекулярный, клеточный, организменный, популяционно-видовой, биогеоценотический и биосфер</w:t>
      </w:r>
      <w:r w:rsidRPr="00126BB9">
        <w:rPr>
          <w:rFonts w:ascii="Times New Roman" w:hAnsi="Times New Roman" w:cs="Times New Roman"/>
          <w:color w:val="000000"/>
          <w:sz w:val="24"/>
          <w:szCs w:val="24"/>
        </w:rPr>
        <w:softHyphen/>
      </w:r>
      <w:r w:rsidRPr="00126BB9">
        <w:rPr>
          <w:rFonts w:ascii="Times New Roman" w:hAnsi="Times New Roman" w:cs="Times New Roman"/>
          <w:color w:val="000000"/>
          <w:spacing w:val="-1"/>
          <w:sz w:val="24"/>
          <w:szCs w:val="24"/>
        </w:rPr>
        <w:t>ный. Это определило общее содержание курса «Общая биоло</w:t>
      </w:r>
      <w:r w:rsidRPr="00126BB9">
        <w:rPr>
          <w:rFonts w:ascii="Times New Roman" w:hAnsi="Times New Roman" w:cs="Times New Roman"/>
          <w:color w:val="000000"/>
          <w:spacing w:val="-1"/>
          <w:sz w:val="24"/>
          <w:szCs w:val="24"/>
        </w:rPr>
        <w:softHyphen/>
      </w:r>
      <w:r w:rsidRPr="00126BB9">
        <w:rPr>
          <w:rFonts w:ascii="Times New Roman" w:hAnsi="Times New Roman" w:cs="Times New Roman"/>
          <w:color w:val="000000"/>
          <w:spacing w:val="-2"/>
          <w:sz w:val="24"/>
          <w:szCs w:val="24"/>
        </w:rPr>
        <w:t>гия» для 10-11 классов.</w:t>
      </w:r>
    </w:p>
    <w:p w:rsidR="008A34D3" w:rsidRPr="00126BB9" w:rsidRDefault="008A34D3" w:rsidP="008A34D3">
      <w:pPr>
        <w:shd w:val="clear" w:color="auto" w:fill="FFFFFF"/>
        <w:spacing w:before="10" w:line="360" w:lineRule="auto"/>
        <w:ind w:right="14" w:firstLine="709"/>
        <w:jc w:val="both"/>
        <w:rPr>
          <w:rFonts w:ascii="Times New Roman" w:hAnsi="Times New Roman" w:cs="Times New Roman"/>
          <w:color w:val="000000"/>
          <w:spacing w:val="11"/>
          <w:sz w:val="24"/>
          <w:szCs w:val="24"/>
        </w:rPr>
      </w:pPr>
      <w:r w:rsidRPr="00126BB9">
        <w:rPr>
          <w:rFonts w:ascii="Times New Roman" w:hAnsi="Times New Roman" w:cs="Times New Roman"/>
          <w:color w:val="000000"/>
          <w:spacing w:val="4"/>
          <w:sz w:val="24"/>
          <w:szCs w:val="24"/>
        </w:rPr>
        <w:t xml:space="preserve">Изложение учебного материала в 10 классе начинается </w:t>
      </w:r>
      <w:r w:rsidRPr="00126BB9">
        <w:rPr>
          <w:rFonts w:ascii="Times New Roman" w:hAnsi="Times New Roman" w:cs="Times New Roman"/>
          <w:color w:val="000000"/>
          <w:spacing w:val="2"/>
          <w:sz w:val="24"/>
          <w:szCs w:val="24"/>
        </w:rPr>
        <w:t>с раскрытия свойств биосферного уровня жизни и завершает</w:t>
      </w:r>
      <w:r w:rsidRPr="00126BB9">
        <w:rPr>
          <w:rFonts w:ascii="Times New Roman" w:hAnsi="Times New Roman" w:cs="Times New Roman"/>
          <w:color w:val="000000"/>
          <w:spacing w:val="2"/>
          <w:sz w:val="24"/>
          <w:szCs w:val="24"/>
        </w:rPr>
        <w:softHyphen/>
      </w:r>
      <w:r w:rsidRPr="00126BB9">
        <w:rPr>
          <w:rFonts w:ascii="Times New Roman" w:hAnsi="Times New Roman" w:cs="Times New Roman"/>
          <w:color w:val="000000"/>
          <w:spacing w:val="3"/>
          <w:sz w:val="24"/>
          <w:szCs w:val="24"/>
        </w:rPr>
        <w:t xml:space="preserve">ся в 11 классе изложением свойств молекулярного уровня </w:t>
      </w:r>
      <w:r w:rsidRPr="00126BB9">
        <w:rPr>
          <w:rFonts w:ascii="Times New Roman" w:hAnsi="Times New Roman" w:cs="Times New Roman"/>
          <w:color w:val="000000"/>
          <w:spacing w:val="2"/>
          <w:sz w:val="24"/>
          <w:szCs w:val="24"/>
        </w:rPr>
        <w:t>жизни. Такая последовательность изучения содержания био</w:t>
      </w:r>
      <w:r w:rsidRPr="00126BB9">
        <w:rPr>
          <w:rFonts w:ascii="Times New Roman" w:hAnsi="Times New Roman" w:cs="Times New Roman"/>
          <w:color w:val="000000"/>
          <w:spacing w:val="2"/>
          <w:sz w:val="24"/>
          <w:szCs w:val="24"/>
        </w:rPr>
        <w:softHyphen/>
      </w:r>
      <w:r w:rsidRPr="00126BB9">
        <w:rPr>
          <w:rFonts w:ascii="Times New Roman" w:hAnsi="Times New Roman" w:cs="Times New Roman"/>
          <w:color w:val="000000"/>
          <w:spacing w:val="1"/>
          <w:sz w:val="24"/>
          <w:szCs w:val="24"/>
        </w:rPr>
        <w:t xml:space="preserve">логии обеспечивает в 10 классе более тесную преемственную </w:t>
      </w:r>
      <w:r w:rsidRPr="00126BB9">
        <w:rPr>
          <w:rFonts w:ascii="Times New Roman" w:hAnsi="Times New Roman" w:cs="Times New Roman"/>
          <w:color w:val="000000"/>
          <w:spacing w:val="11"/>
          <w:sz w:val="24"/>
          <w:szCs w:val="24"/>
        </w:rPr>
        <w:t>связь с курсом биологии 9 класса.</w:t>
      </w:r>
    </w:p>
    <w:p w:rsidR="008A34D3" w:rsidRPr="00126BB9" w:rsidRDefault="008A34D3" w:rsidP="008A34D3">
      <w:pPr>
        <w:shd w:val="clear" w:color="auto" w:fill="FFFFFF"/>
        <w:spacing w:before="10" w:line="360" w:lineRule="auto"/>
        <w:ind w:right="14" w:firstLine="709"/>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 xml:space="preserve">Изучение биологии в 11 классе должно быть направлено на достижение </w:t>
      </w:r>
    </w:p>
    <w:p w:rsidR="008A34D3" w:rsidRPr="00126BB9" w:rsidRDefault="008A34D3" w:rsidP="008A34D3">
      <w:pPr>
        <w:shd w:val="clear" w:color="auto" w:fill="FFFFFF"/>
        <w:spacing w:before="10" w:line="360" w:lineRule="auto"/>
        <w:ind w:right="14"/>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 xml:space="preserve">следующих </w:t>
      </w:r>
      <w:r w:rsidRPr="00126BB9">
        <w:rPr>
          <w:rFonts w:ascii="Times New Roman" w:hAnsi="Times New Roman" w:cs="Times New Roman"/>
          <w:b/>
          <w:i/>
          <w:color w:val="000000"/>
          <w:spacing w:val="1"/>
          <w:sz w:val="24"/>
          <w:szCs w:val="24"/>
        </w:rPr>
        <w:t>целей:</w:t>
      </w:r>
    </w:p>
    <w:p w:rsidR="008A34D3" w:rsidRPr="00126BB9" w:rsidRDefault="008A34D3" w:rsidP="008A34D3">
      <w:pPr>
        <w:widowControl w:val="0"/>
        <w:numPr>
          <w:ilvl w:val="0"/>
          <w:numId w:val="47"/>
        </w:numPr>
        <w:shd w:val="clear" w:color="auto" w:fill="FFFFFF"/>
        <w:autoSpaceDE w:val="0"/>
        <w:autoSpaceDN w:val="0"/>
        <w:adjustRightInd w:val="0"/>
        <w:spacing w:before="10" w:line="360" w:lineRule="auto"/>
        <w:ind w:left="0" w:right="14" w:firstLine="851"/>
        <w:jc w:val="both"/>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 xml:space="preserve">освоение знаний о живой природе и присущих ей закономерностях; о </w:t>
      </w:r>
    </w:p>
    <w:p w:rsidR="008A34D3" w:rsidRPr="00126BB9" w:rsidRDefault="008A34D3" w:rsidP="008A34D3">
      <w:pPr>
        <w:shd w:val="clear" w:color="auto" w:fill="FFFFFF"/>
        <w:spacing w:before="10" w:line="360" w:lineRule="auto"/>
        <w:ind w:right="14" w:firstLine="851"/>
        <w:jc w:val="both"/>
        <w:rPr>
          <w:rFonts w:ascii="Times New Roman" w:hAnsi="Times New Roman" w:cs="Times New Roman"/>
          <w:color w:val="000000"/>
          <w:spacing w:val="1"/>
          <w:sz w:val="24"/>
          <w:szCs w:val="24"/>
        </w:rPr>
      </w:pPr>
      <w:proofErr w:type="spellStart"/>
      <w:r w:rsidRPr="00126BB9">
        <w:rPr>
          <w:rFonts w:ascii="Times New Roman" w:hAnsi="Times New Roman" w:cs="Times New Roman"/>
          <w:color w:val="000000"/>
          <w:spacing w:val="1"/>
          <w:sz w:val="24"/>
          <w:szCs w:val="24"/>
        </w:rPr>
        <w:t>средообразующей</w:t>
      </w:r>
      <w:proofErr w:type="spellEnd"/>
      <w:r w:rsidRPr="00126BB9">
        <w:rPr>
          <w:rFonts w:ascii="Times New Roman" w:hAnsi="Times New Roman" w:cs="Times New Roman"/>
          <w:color w:val="000000"/>
          <w:spacing w:val="1"/>
          <w:sz w:val="24"/>
          <w:szCs w:val="24"/>
        </w:rPr>
        <w:t xml:space="preserve"> роли живых организмов; о роли биологической науки в практической деятельности людей; методах познания живой природы;</w:t>
      </w:r>
    </w:p>
    <w:p w:rsidR="008A34D3" w:rsidRPr="00126BB9" w:rsidRDefault="008A34D3" w:rsidP="008A34D3">
      <w:pPr>
        <w:widowControl w:val="0"/>
        <w:numPr>
          <w:ilvl w:val="0"/>
          <w:numId w:val="47"/>
        </w:numPr>
        <w:shd w:val="clear" w:color="auto" w:fill="FFFFFF"/>
        <w:autoSpaceDE w:val="0"/>
        <w:autoSpaceDN w:val="0"/>
        <w:adjustRightInd w:val="0"/>
        <w:spacing w:before="10" w:line="360" w:lineRule="auto"/>
        <w:ind w:left="0" w:right="14" w:firstLine="851"/>
        <w:jc w:val="both"/>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 xml:space="preserve">овладение умениями применять биологические знания для объяснения </w:t>
      </w:r>
    </w:p>
    <w:p w:rsidR="008A34D3" w:rsidRPr="00126BB9" w:rsidRDefault="008A34D3" w:rsidP="008A34D3">
      <w:pPr>
        <w:shd w:val="clear" w:color="auto" w:fill="FFFFFF"/>
        <w:spacing w:before="10" w:line="360" w:lineRule="auto"/>
        <w:ind w:right="14" w:firstLine="851"/>
        <w:jc w:val="both"/>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и биологические эксперименты;</w:t>
      </w:r>
    </w:p>
    <w:p w:rsidR="008A34D3" w:rsidRPr="00126BB9" w:rsidRDefault="008A34D3" w:rsidP="008A34D3">
      <w:pPr>
        <w:widowControl w:val="0"/>
        <w:numPr>
          <w:ilvl w:val="0"/>
          <w:numId w:val="47"/>
        </w:numPr>
        <w:shd w:val="clear" w:color="auto" w:fill="FFFFFF"/>
        <w:autoSpaceDE w:val="0"/>
        <w:autoSpaceDN w:val="0"/>
        <w:adjustRightInd w:val="0"/>
        <w:spacing w:before="10" w:line="360" w:lineRule="auto"/>
        <w:ind w:right="14"/>
        <w:jc w:val="both"/>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 xml:space="preserve">развитие познавательных интересов, интеллектуальных и творческих </w:t>
      </w:r>
    </w:p>
    <w:p w:rsidR="008A34D3" w:rsidRPr="00126BB9" w:rsidRDefault="008A34D3" w:rsidP="008A34D3">
      <w:pPr>
        <w:shd w:val="clear" w:color="auto" w:fill="FFFFFF"/>
        <w:spacing w:before="10" w:line="360" w:lineRule="auto"/>
        <w:ind w:right="14"/>
        <w:jc w:val="both"/>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8A34D3" w:rsidRPr="00126BB9" w:rsidRDefault="008A34D3" w:rsidP="008A34D3">
      <w:pPr>
        <w:widowControl w:val="0"/>
        <w:numPr>
          <w:ilvl w:val="0"/>
          <w:numId w:val="47"/>
        </w:numPr>
        <w:shd w:val="clear" w:color="auto" w:fill="FFFFFF"/>
        <w:autoSpaceDE w:val="0"/>
        <w:autoSpaceDN w:val="0"/>
        <w:adjustRightInd w:val="0"/>
        <w:spacing w:before="10" w:line="360" w:lineRule="auto"/>
        <w:ind w:right="14"/>
        <w:jc w:val="both"/>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 xml:space="preserve">воспитание позитивного ценностного отношения к живой природе, </w:t>
      </w:r>
    </w:p>
    <w:p w:rsidR="008A34D3" w:rsidRPr="00126BB9" w:rsidRDefault="008A34D3" w:rsidP="008A34D3">
      <w:pPr>
        <w:shd w:val="clear" w:color="auto" w:fill="FFFFFF"/>
        <w:spacing w:before="10" w:line="360" w:lineRule="auto"/>
        <w:ind w:right="14"/>
        <w:jc w:val="both"/>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культуры поведения в природе;</w:t>
      </w:r>
    </w:p>
    <w:p w:rsidR="008A34D3" w:rsidRPr="00126BB9" w:rsidRDefault="008A34D3" w:rsidP="008A34D3">
      <w:pPr>
        <w:widowControl w:val="0"/>
        <w:numPr>
          <w:ilvl w:val="0"/>
          <w:numId w:val="47"/>
        </w:numPr>
        <w:shd w:val="clear" w:color="auto" w:fill="FFFFFF"/>
        <w:autoSpaceDE w:val="0"/>
        <w:autoSpaceDN w:val="0"/>
        <w:adjustRightInd w:val="0"/>
        <w:spacing w:before="10" w:line="360" w:lineRule="auto"/>
        <w:ind w:left="0" w:right="14" w:firstLine="1134"/>
        <w:jc w:val="both"/>
        <w:rPr>
          <w:rFonts w:ascii="Times New Roman" w:hAnsi="Times New Roman" w:cs="Times New Roman"/>
          <w:color w:val="000000"/>
          <w:spacing w:val="1"/>
          <w:sz w:val="24"/>
          <w:szCs w:val="24"/>
        </w:rPr>
      </w:pPr>
      <w:proofErr w:type="spellStart"/>
      <w:r w:rsidRPr="00126BB9">
        <w:rPr>
          <w:rFonts w:ascii="Times New Roman" w:hAnsi="Times New Roman" w:cs="Times New Roman"/>
          <w:color w:val="000000"/>
          <w:spacing w:val="1"/>
          <w:sz w:val="24"/>
          <w:szCs w:val="24"/>
        </w:rPr>
        <w:t>иcпользование</w:t>
      </w:r>
      <w:proofErr w:type="spellEnd"/>
      <w:r w:rsidRPr="00126BB9">
        <w:rPr>
          <w:rFonts w:ascii="Times New Roman" w:hAnsi="Times New Roman" w:cs="Times New Roman"/>
          <w:color w:val="000000"/>
          <w:spacing w:val="1"/>
          <w:sz w:val="24"/>
          <w:szCs w:val="24"/>
        </w:rPr>
        <w:t xml:space="preserve"> приобретенных знаний и умений в повседневной жизни для оценки последствий своей деятельности по отношению к природной среде,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
    <w:p w:rsidR="008A34D3" w:rsidRPr="00126BB9" w:rsidRDefault="008A34D3" w:rsidP="008A34D3">
      <w:pPr>
        <w:shd w:val="clear" w:color="auto" w:fill="FFFFFF"/>
        <w:spacing w:before="10" w:line="360" w:lineRule="auto"/>
        <w:ind w:right="14" w:firstLine="851"/>
        <w:jc w:val="both"/>
        <w:rPr>
          <w:rFonts w:ascii="Times New Roman" w:hAnsi="Times New Roman" w:cs="Times New Roman"/>
          <w:b/>
          <w:i/>
          <w:color w:val="000000"/>
          <w:spacing w:val="1"/>
          <w:sz w:val="24"/>
          <w:szCs w:val="24"/>
        </w:rPr>
      </w:pPr>
      <w:r w:rsidRPr="00126BB9">
        <w:rPr>
          <w:rFonts w:ascii="Times New Roman" w:hAnsi="Times New Roman" w:cs="Times New Roman"/>
          <w:b/>
          <w:i/>
          <w:color w:val="000000"/>
          <w:spacing w:val="1"/>
          <w:sz w:val="24"/>
          <w:szCs w:val="24"/>
        </w:rPr>
        <w:t>Задачи:</w:t>
      </w:r>
    </w:p>
    <w:p w:rsidR="008A34D3" w:rsidRPr="00126BB9" w:rsidRDefault="008A34D3" w:rsidP="008A34D3">
      <w:pPr>
        <w:widowControl w:val="0"/>
        <w:numPr>
          <w:ilvl w:val="0"/>
          <w:numId w:val="47"/>
        </w:numPr>
        <w:shd w:val="clear" w:color="auto" w:fill="FFFFFF"/>
        <w:autoSpaceDE w:val="0"/>
        <w:autoSpaceDN w:val="0"/>
        <w:adjustRightInd w:val="0"/>
        <w:spacing w:before="10" w:line="360" w:lineRule="auto"/>
        <w:ind w:left="0" w:right="14" w:firstLine="1134"/>
        <w:jc w:val="both"/>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 xml:space="preserve">формирование у школьников естественнонаучного мировоззрения, </w:t>
      </w:r>
    </w:p>
    <w:p w:rsidR="008A34D3" w:rsidRPr="00126BB9" w:rsidRDefault="008A34D3" w:rsidP="008A34D3">
      <w:pPr>
        <w:shd w:val="clear" w:color="auto" w:fill="FFFFFF"/>
        <w:spacing w:before="10" w:line="360" w:lineRule="auto"/>
        <w:ind w:right="14"/>
        <w:jc w:val="both"/>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8A34D3" w:rsidRPr="00126BB9" w:rsidRDefault="008A34D3" w:rsidP="008A34D3">
      <w:pPr>
        <w:widowControl w:val="0"/>
        <w:numPr>
          <w:ilvl w:val="0"/>
          <w:numId w:val="47"/>
        </w:numPr>
        <w:shd w:val="clear" w:color="auto" w:fill="FFFFFF"/>
        <w:autoSpaceDE w:val="0"/>
        <w:autoSpaceDN w:val="0"/>
        <w:adjustRightInd w:val="0"/>
        <w:spacing w:before="10" w:line="360" w:lineRule="auto"/>
        <w:ind w:left="0" w:right="14" w:firstLine="1069"/>
        <w:jc w:val="both"/>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 xml:space="preserve">формирование у школьников экологического мышления и навыков здорового образа жизни на основе умелого владения способами самоорганизации </w:t>
      </w:r>
      <w:r w:rsidRPr="00126BB9">
        <w:rPr>
          <w:rFonts w:ascii="Times New Roman" w:hAnsi="Times New Roman" w:cs="Times New Roman"/>
          <w:color w:val="000000"/>
          <w:spacing w:val="1"/>
          <w:sz w:val="24"/>
          <w:szCs w:val="24"/>
        </w:rPr>
        <w:lastRenderedPageBreak/>
        <w:t>жизнедеятельности;</w:t>
      </w:r>
    </w:p>
    <w:p w:rsidR="008A34D3" w:rsidRPr="00126BB9" w:rsidRDefault="008A34D3" w:rsidP="008A34D3">
      <w:pPr>
        <w:widowControl w:val="0"/>
        <w:numPr>
          <w:ilvl w:val="0"/>
          <w:numId w:val="47"/>
        </w:numPr>
        <w:shd w:val="clear" w:color="auto" w:fill="FFFFFF"/>
        <w:autoSpaceDE w:val="0"/>
        <w:autoSpaceDN w:val="0"/>
        <w:adjustRightInd w:val="0"/>
        <w:spacing w:before="10" w:line="360" w:lineRule="auto"/>
        <w:ind w:left="0" w:right="14" w:firstLine="1134"/>
        <w:jc w:val="both"/>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8A34D3" w:rsidRPr="00126BB9" w:rsidRDefault="008A34D3" w:rsidP="008A34D3">
      <w:pPr>
        <w:widowControl w:val="0"/>
        <w:numPr>
          <w:ilvl w:val="0"/>
          <w:numId w:val="47"/>
        </w:numPr>
        <w:shd w:val="clear" w:color="auto" w:fill="FFFFFF"/>
        <w:autoSpaceDE w:val="0"/>
        <w:autoSpaceDN w:val="0"/>
        <w:adjustRightInd w:val="0"/>
        <w:spacing w:before="10" w:line="360" w:lineRule="auto"/>
        <w:ind w:left="0" w:right="14" w:firstLine="1069"/>
        <w:jc w:val="both"/>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8A34D3" w:rsidRPr="00126BB9" w:rsidRDefault="008A34D3" w:rsidP="008A34D3">
      <w:pPr>
        <w:widowControl w:val="0"/>
        <w:numPr>
          <w:ilvl w:val="0"/>
          <w:numId w:val="47"/>
        </w:numPr>
        <w:shd w:val="clear" w:color="auto" w:fill="FFFFFF"/>
        <w:autoSpaceDE w:val="0"/>
        <w:autoSpaceDN w:val="0"/>
        <w:adjustRightInd w:val="0"/>
        <w:spacing w:before="10" w:line="360" w:lineRule="auto"/>
        <w:ind w:left="0" w:right="14" w:firstLine="1069"/>
        <w:jc w:val="both"/>
        <w:rPr>
          <w:rFonts w:ascii="Times New Roman" w:hAnsi="Times New Roman" w:cs="Times New Roman"/>
          <w:color w:val="000000"/>
          <w:spacing w:val="1"/>
          <w:sz w:val="24"/>
          <w:szCs w:val="24"/>
        </w:rPr>
      </w:pPr>
      <w:r w:rsidRPr="00126BB9">
        <w:rPr>
          <w:rFonts w:ascii="Times New Roman" w:hAnsi="Times New Roman" w:cs="Times New Roman"/>
          <w:color w:val="000000"/>
          <w:spacing w:val="1"/>
          <w:sz w:val="24"/>
          <w:szCs w:val="24"/>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8A34D3" w:rsidRPr="00126BB9" w:rsidRDefault="008A34D3" w:rsidP="000F1589">
      <w:pPr>
        <w:spacing w:line="360" w:lineRule="auto"/>
        <w:ind w:firstLine="709"/>
        <w:jc w:val="both"/>
        <w:rPr>
          <w:rFonts w:ascii="Times New Roman" w:hAnsi="Times New Roman" w:cs="Times New Roman"/>
          <w:i/>
          <w:color w:val="000000"/>
          <w:sz w:val="24"/>
          <w:szCs w:val="24"/>
          <w:shd w:val="clear" w:color="auto" w:fill="FFFFFF"/>
        </w:rPr>
      </w:pPr>
      <w:r w:rsidRPr="00126BB9">
        <w:rPr>
          <w:rFonts w:ascii="Times New Roman" w:hAnsi="Times New Roman" w:cs="Times New Roman"/>
          <w:color w:val="000000"/>
          <w:sz w:val="24"/>
          <w:szCs w:val="24"/>
        </w:rPr>
        <w:t xml:space="preserve">Рабочая программа ориентирована на использование учебника: </w:t>
      </w:r>
      <w:r w:rsidRPr="00126BB9">
        <w:rPr>
          <w:rFonts w:ascii="Times New Roman" w:hAnsi="Times New Roman" w:cs="Times New Roman"/>
          <w:i/>
          <w:color w:val="000000"/>
          <w:sz w:val="24"/>
          <w:szCs w:val="24"/>
          <w:shd w:val="clear" w:color="auto" w:fill="FFFFFF"/>
        </w:rPr>
        <w:t xml:space="preserve">Пономарева И.Н., Ижевский П.В., </w:t>
      </w:r>
      <w:proofErr w:type="spellStart"/>
      <w:r w:rsidRPr="00126BB9">
        <w:rPr>
          <w:rFonts w:ascii="Times New Roman" w:hAnsi="Times New Roman" w:cs="Times New Roman"/>
          <w:i/>
          <w:color w:val="000000"/>
          <w:sz w:val="24"/>
          <w:szCs w:val="24"/>
          <w:shd w:val="clear" w:color="auto" w:fill="FFFFFF"/>
        </w:rPr>
        <w:t>Лощилина</w:t>
      </w:r>
      <w:proofErr w:type="spellEnd"/>
      <w:r w:rsidRPr="00126BB9">
        <w:rPr>
          <w:rFonts w:ascii="Times New Roman" w:hAnsi="Times New Roman" w:cs="Times New Roman"/>
          <w:i/>
          <w:color w:val="000000"/>
          <w:sz w:val="24"/>
          <w:szCs w:val="24"/>
          <w:shd w:val="clear" w:color="auto" w:fill="FFFFFF"/>
        </w:rPr>
        <w:t xml:space="preserve"> Т.Е., Корнилова О.А.</w:t>
      </w:r>
      <w:r w:rsidRPr="00126BB9">
        <w:rPr>
          <w:rFonts w:ascii="Times New Roman" w:hAnsi="Times New Roman" w:cs="Times New Roman"/>
          <w:i/>
          <w:color w:val="000000"/>
          <w:sz w:val="24"/>
          <w:szCs w:val="24"/>
        </w:rPr>
        <w:br/>
      </w:r>
      <w:r w:rsidRPr="00126BB9">
        <w:rPr>
          <w:rFonts w:ascii="Times New Roman" w:hAnsi="Times New Roman" w:cs="Times New Roman"/>
          <w:bCs/>
          <w:i/>
          <w:color w:val="000000"/>
          <w:sz w:val="24"/>
          <w:szCs w:val="24"/>
          <w:shd w:val="clear" w:color="auto" w:fill="FFFFFF"/>
        </w:rPr>
        <w:t xml:space="preserve">Биология. 11 </w:t>
      </w:r>
      <w:proofErr w:type="spellStart"/>
      <w:r w:rsidRPr="00126BB9">
        <w:rPr>
          <w:rFonts w:ascii="Times New Roman" w:hAnsi="Times New Roman" w:cs="Times New Roman"/>
          <w:bCs/>
          <w:i/>
          <w:color w:val="000000"/>
          <w:sz w:val="24"/>
          <w:szCs w:val="24"/>
          <w:shd w:val="clear" w:color="auto" w:fill="FFFFFF"/>
        </w:rPr>
        <w:t>кл</w:t>
      </w:r>
      <w:proofErr w:type="spellEnd"/>
      <w:r w:rsidRPr="00126BB9">
        <w:rPr>
          <w:rFonts w:ascii="Times New Roman" w:hAnsi="Times New Roman" w:cs="Times New Roman"/>
          <w:bCs/>
          <w:i/>
          <w:color w:val="000000"/>
          <w:sz w:val="24"/>
          <w:szCs w:val="24"/>
          <w:shd w:val="clear" w:color="auto" w:fill="FFFFFF"/>
        </w:rPr>
        <w:t>.</w:t>
      </w:r>
      <w:r w:rsidRPr="00126BB9">
        <w:rPr>
          <w:rStyle w:val="apple-converted-space"/>
          <w:rFonts w:ascii="Times New Roman" w:hAnsi="Times New Roman" w:cs="Times New Roman"/>
          <w:i/>
          <w:color w:val="000000"/>
          <w:sz w:val="24"/>
          <w:szCs w:val="24"/>
          <w:shd w:val="clear" w:color="auto" w:fill="FFFFFF"/>
        </w:rPr>
        <w:t> </w:t>
      </w:r>
      <w:r w:rsidRPr="00126BB9">
        <w:rPr>
          <w:rFonts w:ascii="Times New Roman" w:hAnsi="Times New Roman" w:cs="Times New Roman"/>
          <w:i/>
          <w:color w:val="000000"/>
          <w:sz w:val="24"/>
          <w:szCs w:val="24"/>
          <w:shd w:val="clear" w:color="auto" w:fill="FFFFFF"/>
        </w:rPr>
        <w:t xml:space="preserve">: Учебник для учащихся общеобразовательных учреждений/ Под ред. проф. И.Н. Пономаревой .- 2-е изд., </w:t>
      </w:r>
      <w:proofErr w:type="spellStart"/>
      <w:r w:rsidRPr="00126BB9">
        <w:rPr>
          <w:rFonts w:ascii="Times New Roman" w:hAnsi="Times New Roman" w:cs="Times New Roman"/>
          <w:i/>
          <w:color w:val="000000"/>
          <w:sz w:val="24"/>
          <w:szCs w:val="24"/>
          <w:shd w:val="clear" w:color="auto" w:fill="FFFFFF"/>
        </w:rPr>
        <w:t>перераб</w:t>
      </w:r>
      <w:proofErr w:type="spellEnd"/>
      <w:r w:rsidRPr="00126BB9">
        <w:rPr>
          <w:rFonts w:ascii="Times New Roman" w:hAnsi="Times New Roman" w:cs="Times New Roman"/>
          <w:i/>
          <w:color w:val="000000"/>
          <w:sz w:val="24"/>
          <w:szCs w:val="24"/>
          <w:shd w:val="clear" w:color="auto" w:fill="FFFFFF"/>
        </w:rPr>
        <w:t xml:space="preserve">. - М. : </w:t>
      </w:r>
      <w:proofErr w:type="spellStart"/>
      <w:r w:rsidRPr="00126BB9">
        <w:rPr>
          <w:rFonts w:ascii="Times New Roman" w:hAnsi="Times New Roman" w:cs="Times New Roman"/>
          <w:i/>
          <w:color w:val="000000"/>
          <w:sz w:val="24"/>
          <w:szCs w:val="24"/>
          <w:shd w:val="clear" w:color="auto" w:fill="FFFFFF"/>
        </w:rPr>
        <w:t>Вентана</w:t>
      </w:r>
      <w:proofErr w:type="spellEnd"/>
      <w:r w:rsidRPr="00126BB9">
        <w:rPr>
          <w:rFonts w:ascii="Times New Roman" w:hAnsi="Times New Roman" w:cs="Times New Roman"/>
          <w:i/>
          <w:color w:val="000000"/>
          <w:sz w:val="24"/>
          <w:szCs w:val="24"/>
          <w:shd w:val="clear" w:color="auto" w:fill="FFFFFF"/>
        </w:rPr>
        <w:t>-Граф, 2009.</w:t>
      </w:r>
    </w:p>
    <w:p w:rsidR="008A34D3" w:rsidRPr="00126BB9" w:rsidRDefault="008A34D3" w:rsidP="000F1589">
      <w:pPr>
        <w:shd w:val="clear" w:color="auto" w:fill="FFFFFF"/>
        <w:spacing w:line="360" w:lineRule="auto"/>
        <w:ind w:firstLine="709"/>
        <w:jc w:val="both"/>
        <w:rPr>
          <w:rFonts w:ascii="Times New Roman" w:hAnsi="Times New Roman" w:cs="Times New Roman"/>
          <w:b/>
          <w:bCs/>
          <w:color w:val="000000"/>
          <w:spacing w:val="-2"/>
          <w:sz w:val="24"/>
          <w:szCs w:val="24"/>
        </w:rPr>
      </w:pPr>
      <w:r w:rsidRPr="00126BB9">
        <w:rPr>
          <w:rFonts w:ascii="Times New Roman" w:hAnsi="Times New Roman" w:cs="Times New Roman"/>
          <w:b/>
          <w:bCs/>
          <w:color w:val="000000"/>
          <w:spacing w:val="-5"/>
          <w:sz w:val="24"/>
          <w:szCs w:val="24"/>
        </w:rPr>
        <w:t>Требования к уровню подготовки учащихся 11 класса</w:t>
      </w:r>
    </w:p>
    <w:p w:rsidR="008A34D3" w:rsidRPr="00126BB9" w:rsidRDefault="008A34D3" w:rsidP="000F1589">
      <w:pPr>
        <w:shd w:val="clear" w:color="auto" w:fill="FFFFFF"/>
        <w:spacing w:line="360" w:lineRule="auto"/>
        <w:ind w:firstLine="709"/>
        <w:jc w:val="both"/>
        <w:rPr>
          <w:rFonts w:ascii="Times New Roman" w:hAnsi="Times New Roman" w:cs="Times New Roman"/>
          <w:color w:val="000000"/>
          <w:spacing w:val="2"/>
          <w:sz w:val="24"/>
          <w:szCs w:val="24"/>
        </w:rPr>
      </w:pPr>
      <w:r w:rsidRPr="00126BB9">
        <w:rPr>
          <w:rFonts w:ascii="Times New Roman" w:hAnsi="Times New Roman" w:cs="Times New Roman"/>
          <w:color w:val="000000"/>
          <w:spacing w:val="2"/>
          <w:sz w:val="24"/>
          <w:szCs w:val="24"/>
        </w:rPr>
        <w:t>В результате обучения учащиеся должны:</w:t>
      </w:r>
    </w:p>
    <w:p w:rsidR="008A34D3" w:rsidRPr="00126BB9" w:rsidRDefault="008A34D3" w:rsidP="000F1589">
      <w:pPr>
        <w:shd w:val="clear" w:color="auto" w:fill="FFFFFF"/>
        <w:spacing w:line="360" w:lineRule="auto"/>
        <w:ind w:right="34" w:firstLine="709"/>
        <w:jc w:val="both"/>
        <w:rPr>
          <w:rFonts w:ascii="Times New Roman" w:hAnsi="Times New Roman" w:cs="Times New Roman"/>
          <w:color w:val="000000"/>
          <w:sz w:val="24"/>
          <w:szCs w:val="24"/>
        </w:rPr>
      </w:pPr>
      <w:r w:rsidRPr="00126BB9">
        <w:rPr>
          <w:rFonts w:ascii="Times New Roman" w:hAnsi="Times New Roman" w:cs="Times New Roman"/>
          <w:b/>
          <w:bCs/>
          <w:color w:val="000000"/>
          <w:spacing w:val="-2"/>
          <w:sz w:val="24"/>
          <w:szCs w:val="24"/>
        </w:rPr>
        <w:t xml:space="preserve">• </w:t>
      </w:r>
      <w:r w:rsidRPr="00126BB9">
        <w:rPr>
          <w:rFonts w:ascii="Times New Roman" w:hAnsi="Times New Roman" w:cs="Times New Roman"/>
          <w:b/>
          <w:bCs/>
          <w:i/>
          <w:iCs/>
          <w:color w:val="000000"/>
          <w:spacing w:val="-2"/>
          <w:sz w:val="24"/>
          <w:szCs w:val="24"/>
        </w:rPr>
        <w:t xml:space="preserve">характеризовать </w:t>
      </w:r>
      <w:r w:rsidRPr="00126BB9">
        <w:rPr>
          <w:rFonts w:ascii="Times New Roman" w:hAnsi="Times New Roman" w:cs="Times New Roman"/>
          <w:color w:val="000000"/>
          <w:spacing w:val="-2"/>
          <w:sz w:val="24"/>
          <w:szCs w:val="24"/>
        </w:rPr>
        <w:t>основные уровни организа</w:t>
      </w:r>
      <w:r w:rsidRPr="00126BB9">
        <w:rPr>
          <w:rFonts w:ascii="Times New Roman" w:hAnsi="Times New Roman" w:cs="Times New Roman"/>
          <w:color w:val="000000"/>
          <w:spacing w:val="-2"/>
          <w:sz w:val="24"/>
          <w:szCs w:val="24"/>
        </w:rPr>
        <w:softHyphen/>
      </w:r>
      <w:r w:rsidRPr="00126BB9">
        <w:rPr>
          <w:rFonts w:ascii="Times New Roman" w:hAnsi="Times New Roman" w:cs="Times New Roman"/>
          <w:color w:val="000000"/>
          <w:spacing w:val="13"/>
          <w:sz w:val="24"/>
          <w:szCs w:val="24"/>
        </w:rPr>
        <w:t xml:space="preserve">ции живой природы, их компоненты, процессы и значение </w:t>
      </w:r>
      <w:r w:rsidRPr="00126BB9">
        <w:rPr>
          <w:rFonts w:ascii="Times New Roman" w:hAnsi="Times New Roman" w:cs="Times New Roman"/>
          <w:color w:val="000000"/>
          <w:spacing w:val="9"/>
          <w:sz w:val="24"/>
          <w:szCs w:val="24"/>
        </w:rPr>
        <w:t xml:space="preserve">в природе; понятие «биосистема»; учение В.И. Вернадского </w:t>
      </w:r>
      <w:r w:rsidRPr="00126BB9">
        <w:rPr>
          <w:rFonts w:ascii="Times New Roman" w:hAnsi="Times New Roman" w:cs="Times New Roman"/>
          <w:color w:val="000000"/>
          <w:spacing w:val="6"/>
          <w:sz w:val="24"/>
          <w:szCs w:val="24"/>
        </w:rPr>
        <w:t>о биосфере и ноосфере; возникновение жизни на Земле и эво</w:t>
      </w:r>
      <w:r w:rsidRPr="00126BB9">
        <w:rPr>
          <w:rFonts w:ascii="Times New Roman" w:hAnsi="Times New Roman" w:cs="Times New Roman"/>
          <w:color w:val="000000"/>
          <w:spacing w:val="6"/>
          <w:sz w:val="24"/>
          <w:szCs w:val="24"/>
        </w:rPr>
        <w:softHyphen/>
      </w:r>
      <w:r w:rsidRPr="00126BB9">
        <w:rPr>
          <w:rFonts w:ascii="Times New Roman" w:hAnsi="Times New Roman" w:cs="Times New Roman"/>
          <w:color w:val="000000"/>
          <w:spacing w:val="5"/>
          <w:sz w:val="24"/>
          <w:szCs w:val="24"/>
        </w:rPr>
        <w:t>люцию органического мира; значение живого вещества в био</w:t>
      </w:r>
      <w:r w:rsidRPr="00126BB9">
        <w:rPr>
          <w:rFonts w:ascii="Times New Roman" w:hAnsi="Times New Roman" w:cs="Times New Roman"/>
          <w:color w:val="000000"/>
          <w:spacing w:val="5"/>
          <w:sz w:val="24"/>
          <w:szCs w:val="24"/>
        </w:rPr>
        <w:softHyphen/>
      </w:r>
      <w:r w:rsidRPr="00126BB9">
        <w:rPr>
          <w:rFonts w:ascii="Times New Roman" w:hAnsi="Times New Roman" w:cs="Times New Roman"/>
          <w:color w:val="000000"/>
          <w:spacing w:val="6"/>
          <w:sz w:val="24"/>
          <w:szCs w:val="24"/>
        </w:rPr>
        <w:t xml:space="preserve">логическом круговороте веществ и потоке энергии; биосферу </w:t>
      </w:r>
      <w:r w:rsidRPr="00126BB9">
        <w:rPr>
          <w:rFonts w:ascii="Times New Roman" w:hAnsi="Times New Roman" w:cs="Times New Roman"/>
          <w:color w:val="000000"/>
          <w:spacing w:val="3"/>
          <w:sz w:val="24"/>
          <w:szCs w:val="24"/>
        </w:rPr>
        <w:t>как глобальную биосистему и экосистему; влияние хозяйствен</w:t>
      </w:r>
      <w:r w:rsidRPr="00126BB9">
        <w:rPr>
          <w:rFonts w:ascii="Times New Roman" w:hAnsi="Times New Roman" w:cs="Times New Roman"/>
          <w:color w:val="000000"/>
          <w:spacing w:val="3"/>
          <w:sz w:val="24"/>
          <w:szCs w:val="24"/>
        </w:rPr>
        <w:softHyphen/>
      </w:r>
      <w:r w:rsidRPr="00126BB9">
        <w:rPr>
          <w:rFonts w:ascii="Times New Roman" w:hAnsi="Times New Roman" w:cs="Times New Roman"/>
          <w:color w:val="000000"/>
          <w:spacing w:val="4"/>
          <w:sz w:val="24"/>
          <w:szCs w:val="24"/>
        </w:rPr>
        <w:t xml:space="preserve">ной деятельности человека на биосферу и меры, направленные на ее сохранение; биогеоценозы как биосистему и экосистему; </w:t>
      </w:r>
      <w:proofErr w:type="spellStart"/>
      <w:r w:rsidRPr="00126BB9">
        <w:rPr>
          <w:rFonts w:ascii="Times New Roman" w:hAnsi="Times New Roman" w:cs="Times New Roman"/>
          <w:color w:val="000000"/>
          <w:spacing w:val="9"/>
          <w:sz w:val="24"/>
          <w:szCs w:val="24"/>
        </w:rPr>
        <w:t>агроэкосистемы</w:t>
      </w:r>
      <w:proofErr w:type="spellEnd"/>
      <w:r w:rsidRPr="00126BB9">
        <w:rPr>
          <w:rFonts w:ascii="Times New Roman" w:hAnsi="Times New Roman" w:cs="Times New Roman"/>
          <w:color w:val="000000"/>
          <w:spacing w:val="9"/>
          <w:sz w:val="24"/>
          <w:szCs w:val="24"/>
        </w:rPr>
        <w:t xml:space="preserve"> и их структурные компоненты, их значение </w:t>
      </w:r>
      <w:r w:rsidRPr="00126BB9">
        <w:rPr>
          <w:rFonts w:ascii="Times New Roman" w:hAnsi="Times New Roman" w:cs="Times New Roman"/>
          <w:color w:val="000000"/>
          <w:spacing w:val="8"/>
          <w:sz w:val="24"/>
          <w:szCs w:val="24"/>
        </w:rPr>
        <w:t>в круговороте веществ и потоке энергии в экосистеме; пи</w:t>
      </w:r>
      <w:r w:rsidRPr="00126BB9">
        <w:rPr>
          <w:rFonts w:ascii="Times New Roman" w:hAnsi="Times New Roman" w:cs="Times New Roman"/>
          <w:color w:val="000000"/>
          <w:spacing w:val="8"/>
          <w:sz w:val="24"/>
          <w:szCs w:val="24"/>
        </w:rPr>
        <w:softHyphen/>
      </w:r>
      <w:r w:rsidRPr="00126BB9">
        <w:rPr>
          <w:rFonts w:ascii="Times New Roman" w:hAnsi="Times New Roman" w:cs="Times New Roman"/>
          <w:color w:val="000000"/>
          <w:spacing w:val="6"/>
          <w:sz w:val="24"/>
          <w:szCs w:val="24"/>
        </w:rPr>
        <w:t xml:space="preserve">щевые и территориальные связи между популяциями разных </w:t>
      </w:r>
      <w:r w:rsidRPr="00126BB9">
        <w:rPr>
          <w:rFonts w:ascii="Times New Roman" w:hAnsi="Times New Roman" w:cs="Times New Roman"/>
          <w:color w:val="000000"/>
          <w:spacing w:val="4"/>
          <w:sz w:val="24"/>
          <w:szCs w:val="24"/>
        </w:rPr>
        <w:t>видов в биогеоценозе, их значение; правило экологической пи</w:t>
      </w:r>
      <w:r w:rsidRPr="00126BB9">
        <w:rPr>
          <w:rFonts w:ascii="Times New Roman" w:hAnsi="Times New Roman" w:cs="Times New Roman"/>
          <w:color w:val="000000"/>
          <w:spacing w:val="4"/>
          <w:sz w:val="24"/>
          <w:szCs w:val="24"/>
        </w:rPr>
        <w:softHyphen/>
        <w:t xml:space="preserve">рамиды, правило 10 % в экосистеме; </w:t>
      </w:r>
      <w:proofErr w:type="spellStart"/>
      <w:r w:rsidRPr="00126BB9">
        <w:rPr>
          <w:rFonts w:ascii="Times New Roman" w:hAnsi="Times New Roman" w:cs="Times New Roman"/>
          <w:color w:val="000000"/>
          <w:spacing w:val="4"/>
          <w:sz w:val="24"/>
          <w:szCs w:val="24"/>
        </w:rPr>
        <w:t>саморегуляцию</w:t>
      </w:r>
      <w:proofErr w:type="spellEnd"/>
      <w:r w:rsidRPr="00126BB9">
        <w:rPr>
          <w:rFonts w:ascii="Times New Roman" w:hAnsi="Times New Roman" w:cs="Times New Roman"/>
          <w:color w:val="000000"/>
          <w:spacing w:val="4"/>
          <w:sz w:val="24"/>
          <w:szCs w:val="24"/>
        </w:rPr>
        <w:t xml:space="preserve">; причины </w:t>
      </w:r>
      <w:r w:rsidRPr="00126BB9">
        <w:rPr>
          <w:rFonts w:ascii="Times New Roman" w:hAnsi="Times New Roman" w:cs="Times New Roman"/>
          <w:color w:val="000000"/>
          <w:spacing w:val="2"/>
          <w:sz w:val="24"/>
          <w:szCs w:val="24"/>
        </w:rPr>
        <w:t>устойчивости и смены экосистем; роль биологического разнооб</w:t>
      </w:r>
      <w:r w:rsidRPr="00126BB9">
        <w:rPr>
          <w:rFonts w:ascii="Times New Roman" w:hAnsi="Times New Roman" w:cs="Times New Roman"/>
          <w:color w:val="000000"/>
          <w:sz w:val="24"/>
          <w:szCs w:val="24"/>
        </w:rPr>
        <w:t>разия в устойчивости биогеоценоза (экосистемы); регулирова</w:t>
      </w:r>
      <w:r w:rsidRPr="00126BB9">
        <w:rPr>
          <w:rFonts w:ascii="Times New Roman" w:hAnsi="Times New Roman" w:cs="Times New Roman"/>
          <w:color w:val="000000"/>
          <w:sz w:val="24"/>
          <w:szCs w:val="24"/>
        </w:rPr>
        <w:softHyphen/>
      </w:r>
      <w:r w:rsidRPr="00126BB9">
        <w:rPr>
          <w:rFonts w:ascii="Times New Roman" w:hAnsi="Times New Roman" w:cs="Times New Roman"/>
          <w:color w:val="000000"/>
          <w:spacing w:val="-1"/>
          <w:sz w:val="24"/>
          <w:szCs w:val="24"/>
        </w:rPr>
        <w:t>ние численности популяций для сохранения устойчивости эко</w:t>
      </w:r>
      <w:r w:rsidRPr="00126BB9">
        <w:rPr>
          <w:rFonts w:ascii="Times New Roman" w:hAnsi="Times New Roman" w:cs="Times New Roman"/>
          <w:color w:val="000000"/>
          <w:spacing w:val="-1"/>
          <w:sz w:val="24"/>
          <w:szCs w:val="24"/>
        </w:rPr>
        <w:softHyphen/>
      </w:r>
      <w:r w:rsidRPr="00126BB9">
        <w:rPr>
          <w:rFonts w:ascii="Times New Roman" w:hAnsi="Times New Roman" w:cs="Times New Roman"/>
          <w:color w:val="000000"/>
          <w:spacing w:val="-4"/>
          <w:sz w:val="24"/>
          <w:szCs w:val="24"/>
        </w:rPr>
        <w:t xml:space="preserve">систем; вид, его критерии, популяцию как структурную единицу </w:t>
      </w:r>
      <w:r w:rsidRPr="00126BB9">
        <w:rPr>
          <w:rFonts w:ascii="Times New Roman" w:hAnsi="Times New Roman" w:cs="Times New Roman"/>
          <w:color w:val="000000"/>
          <w:spacing w:val="-1"/>
          <w:sz w:val="24"/>
          <w:szCs w:val="24"/>
        </w:rPr>
        <w:t xml:space="preserve">вида и единицу эволюции; учение Ч. Дарвина об эволюции, его </w:t>
      </w:r>
      <w:r w:rsidRPr="00126BB9">
        <w:rPr>
          <w:rFonts w:ascii="Times New Roman" w:hAnsi="Times New Roman" w:cs="Times New Roman"/>
          <w:color w:val="000000"/>
          <w:sz w:val="24"/>
          <w:szCs w:val="24"/>
        </w:rPr>
        <w:t xml:space="preserve">развитие; движущие силы эволюции, причины многообразия' </w:t>
      </w:r>
      <w:r w:rsidRPr="00126BB9">
        <w:rPr>
          <w:rFonts w:ascii="Times New Roman" w:hAnsi="Times New Roman" w:cs="Times New Roman"/>
          <w:color w:val="000000"/>
          <w:spacing w:val="1"/>
          <w:sz w:val="24"/>
          <w:szCs w:val="24"/>
        </w:rPr>
        <w:t>видов и приспособленности организмов к среде обитания; ви</w:t>
      </w:r>
      <w:r w:rsidRPr="00126BB9">
        <w:rPr>
          <w:rFonts w:ascii="Times New Roman" w:hAnsi="Times New Roman" w:cs="Times New Roman"/>
          <w:color w:val="000000"/>
          <w:spacing w:val="1"/>
          <w:sz w:val="24"/>
          <w:szCs w:val="24"/>
        </w:rPr>
        <w:softHyphen/>
      </w:r>
      <w:r w:rsidRPr="00126BB9">
        <w:rPr>
          <w:rFonts w:ascii="Times New Roman" w:hAnsi="Times New Roman" w:cs="Times New Roman"/>
          <w:color w:val="000000"/>
          <w:sz w:val="24"/>
          <w:szCs w:val="24"/>
        </w:rPr>
        <w:t xml:space="preserve">дообразование как процесс увеличения видов; происхождение </w:t>
      </w:r>
      <w:r w:rsidRPr="00126BB9">
        <w:rPr>
          <w:rFonts w:ascii="Times New Roman" w:hAnsi="Times New Roman" w:cs="Times New Roman"/>
          <w:color w:val="000000"/>
          <w:spacing w:val="-1"/>
          <w:sz w:val="24"/>
          <w:szCs w:val="24"/>
        </w:rPr>
        <w:t>человека и движущие силы антропогенеза; основные направле</w:t>
      </w:r>
      <w:r w:rsidRPr="00126BB9">
        <w:rPr>
          <w:rFonts w:ascii="Times New Roman" w:hAnsi="Times New Roman" w:cs="Times New Roman"/>
          <w:color w:val="000000"/>
          <w:spacing w:val="-1"/>
          <w:sz w:val="24"/>
          <w:szCs w:val="24"/>
        </w:rPr>
        <w:softHyphen/>
        <w:t xml:space="preserve">ния эволюции, ароморфозы и идиоадаптации в растительном и </w:t>
      </w:r>
      <w:r w:rsidRPr="00126BB9">
        <w:rPr>
          <w:rFonts w:ascii="Times New Roman" w:hAnsi="Times New Roman" w:cs="Times New Roman"/>
          <w:color w:val="000000"/>
          <w:sz w:val="24"/>
          <w:szCs w:val="24"/>
        </w:rPr>
        <w:t xml:space="preserve">животном мире; закономерности эволюции; основные царства </w:t>
      </w:r>
      <w:r w:rsidRPr="00126BB9">
        <w:rPr>
          <w:rFonts w:ascii="Times New Roman" w:hAnsi="Times New Roman" w:cs="Times New Roman"/>
          <w:color w:val="000000"/>
          <w:spacing w:val="2"/>
          <w:sz w:val="24"/>
          <w:szCs w:val="24"/>
        </w:rPr>
        <w:t xml:space="preserve">органического мира, бактерии, растения, животных, грибы, </w:t>
      </w:r>
      <w:r w:rsidRPr="00126BB9">
        <w:rPr>
          <w:rFonts w:ascii="Times New Roman" w:hAnsi="Times New Roman" w:cs="Times New Roman"/>
          <w:color w:val="000000"/>
          <w:sz w:val="24"/>
          <w:szCs w:val="24"/>
        </w:rPr>
        <w:t xml:space="preserve">вирусы, их роль в природе; организм как биосистему; регуляцию </w:t>
      </w:r>
      <w:r w:rsidRPr="00126BB9">
        <w:rPr>
          <w:rFonts w:ascii="Times New Roman" w:hAnsi="Times New Roman" w:cs="Times New Roman"/>
          <w:color w:val="000000"/>
          <w:sz w:val="24"/>
          <w:szCs w:val="24"/>
        </w:rPr>
        <w:lastRenderedPageBreak/>
        <w:t xml:space="preserve">процессов </w:t>
      </w:r>
      <w:r w:rsidRPr="00126BB9">
        <w:rPr>
          <w:rFonts w:ascii="Times New Roman" w:hAnsi="Times New Roman" w:cs="Times New Roman"/>
          <w:color w:val="000000"/>
          <w:spacing w:val="-1"/>
          <w:sz w:val="24"/>
          <w:szCs w:val="24"/>
        </w:rPr>
        <w:t>жизнедеятельности организмов; половое и бесполое размноже</w:t>
      </w:r>
      <w:r w:rsidRPr="00126BB9">
        <w:rPr>
          <w:rFonts w:ascii="Times New Roman" w:hAnsi="Times New Roman" w:cs="Times New Roman"/>
          <w:color w:val="000000"/>
          <w:spacing w:val="-1"/>
          <w:sz w:val="24"/>
          <w:szCs w:val="24"/>
        </w:rPr>
        <w:softHyphen/>
        <w:t>ние организмов; оплодотворение и его значение; онтогенез, за</w:t>
      </w:r>
      <w:r w:rsidRPr="00126BB9">
        <w:rPr>
          <w:rFonts w:ascii="Times New Roman" w:hAnsi="Times New Roman" w:cs="Times New Roman"/>
          <w:color w:val="000000"/>
          <w:spacing w:val="-1"/>
          <w:sz w:val="24"/>
          <w:szCs w:val="24"/>
        </w:rPr>
        <w:softHyphen/>
      </w:r>
      <w:r w:rsidRPr="00126BB9">
        <w:rPr>
          <w:rFonts w:ascii="Times New Roman" w:hAnsi="Times New Roman" w:cs="Times New Roman"/>
          <w:color w:val="000000"/>
          <w:spacing w:val="1"/>
          <w:sz w:val="24"/>
          <w:szCs w:val="24"/>
        </w:rPr>
        <w:t>родышевое и послезародышевое развитие организма; основ</w:t>
      </w:r>
      <w:r w:rsidRPr="00126BB9">
        <w:rPr>
          <w:rFonts w:ascii="Times New Roman" w:hAnsi="Times New Roman" w:cs="Times New Roman"/>
          <w:color w:val="000000"/>
          <w:spacing w:val="1"/>
          <w:sz w:val="24"/>
          <w:szCs w:val="24"/>
        </w:rPr>
        <w:softHyphen/>
      </w:r>
      <w:r w:rsidRPr="00126BB9">
        <w:rPr>
          <w:rFonts w:ascii="Times New Roman" w:hAnsi="Times New Roman" w:cs="Times New Roman"/>
          <w:color w:val="000000"/>
          <w:spacing w:val="-2"/>
          <w:sz w:val="24"/>
          <w:szCs w:val="24"/>
        </w:rPr>
        <w:t>ную генетическую терминологию и символику, методы генети</w:t>
      </w:r>
      <w:r w:rsidRPr="00126BB9">
        <w:rPr>
          <w:rFonts w:ascii="Times New Roman" w:hAnsi="Times New Roman" w:cs="Times New Roman"/>
          <w:color w:val="000000"/>
          <w:spacing w:val="-2"/>
          <w:sz w:val="24"/>
          <w:szCs w:val="24"/>
        </w:rPr>
        <w:softHyphen/>
      </w:r>
      <w:r w:rsidRPr="00126BB9">
        <w:rPr>
          <w:rFonts w:ascii="Times New Roman" w:hAnsi="Times New Roman" w:cs="Times New Roman"/>
          <w:color w:val="000000"/>
          <w:spacing w:val="1"/>
          <w:sz w:val="24"/>
          <w:szCs w:val="24"/>
        </w:rPr>
        <w:t xml:space="preserve">ки, особенности методов изучения генетики человека; законы </w:t>
      </w:r>
      <w:r w:rsidRPr="00126BB9">
        <w:rPr>
          <w:rFonts w:ascii="Times New Roman" w:hAnsi="Times New Roman" w:cs="Times New Roman"/>
          <w:color w:val="000000"/>
          <w:sz w:val="24"/>
          <w:szCs w:val="24"/>
        </w:rPr>
        <w:t xml:space="preserve">наследственности; изменчивость, ее виды (мутационную, комбинативную и </w:t>
      </w:r>
      <w:proofErr w:type="spellStart"/>
      <w:r w:rsidRPr="00126BB9">
        <w:rPr>
          <w:rFonts w:ascii="Times New Roman" w:hAnsi="Times New Roman" w:cs="Times New Roman"/>
          <w:color w:val="000000"/>
          <w:sz w:val="24"/>
          <w:szCs w:val="24"/>
        </w:rPr>
        <w:t>модификационную</w:t>
      </w:r>
      <w:proofErr w:type="spellEnd"/>
      <w:r w:rsidRPr="00126BB9">
        <w:rPr>
          <w:rFonts w:ascii="Times New Roman" w:hAnsi="Times New Roman" w:cs="Times New Roman"/>
          <w:color w:val="000000"/>
          <w:sz w:val="24"/>
          <w:szCs w:val="24"/>
        </w:rPr>
        <w:t xml:space="preserve">) и причины; норму реакции; </w:t>
      </w:r>
      <w:r w:rsidRPr="00126BB9">
        <w:rPr>
          <w:rFonts w:ascii="Times New Roman" w:hAnsi="Times New Roman" w:cs="Times New Roman"/>
          <w:color w:val="000000"/>
          <w:spacing w:val="2"/>
          <w:sz w:val="24"/>
          <w:szCs w:val="24"/>
        </w:rPr>
        <w:t>значение генотипа и условий среды в формировании феноти</w:t>
      </w:r>
      <w:r w:rsidRPr="00126BB9">
        <w:rPr>
          <w:rFonts w:ascii="Times New Roman" w:hAnsi="Times New Roman" w:cs="Times New Roman"/>
          <w:color w:val="000000"/>
          <w:spacing w:val="2"/>
          <w:sz w:val="24"/>
          <w:szCs w:val="24"/>
        </w:rPr>
        <w:softHyphen/>
      </w:r>
      <w:r w:rsidRPr="00126BB9">
        <w:rPr>
          <w:rFonts w:ascii="Times New Roman" w:hAnsi="Times New Roman" w:cs="Times New Roman"/>
          <w:color w:val="000000"/>
          <w:sz w:val="24"/>
          <w:szCs w:val="24"/>
        </w:rPr>
        <w:t>па, мутаций в эволюции, генетики для селекции и здравоохра</w:t>
      </w:r>
      <w:r w:rsidRPr="00126BB9">
        <w:rPr>
          <w:rFonts w:ascii="Times New Roman" w:hAnsi="Times New Roman" w:cs="Times New Roman"/>
          <w:color w:val="000000"/>
          <w:sz w:val="24"/>
          <w:szCs w:val="24"/>
        </w:rPr>
        <w:softHyphen/>
      </w:r>
      <w:r w:rsidRPr="00126BB9">
        <w:rPr>
          <w:rFonts w:ascii="Times New Roman" w:hAnsi="Times New Roman" w:cs="Times New Roman"/>
          <w:color w:val="000000"/>
          <w:spacing w:val="1"/>
          <w:sz w:val="24"/>
          <w:szCs w:val="24"/>
        </w:rPr>
        <w:t>нения; факторы, формирующие здоровье человека; многокле</w:t>
      </w:r>
      <w:r w:rsidRPr="00126BB9">
        <w:rPr>
          <w:rFonts w:ascii="Times New Roman" w:hAnsi="Times New Roman" w:cs="Times New Roman"/>
          <w:color w:val="000000"/>
          <w:spacing w:val="1"/>
          <w:sz w:val="24"/>
          <w:szCs w:val="24"/>
        </w:rPr>
        <w:softHyphen/>
      </w:r>
      <w:r w:rsidRPr="00126BB9">
        <w:rPr>
          <w:rFonts w:ascii="Times New Roman" w:hAnsi="Times New Roman" w:cs="Times New Roman"/>
          <w:color w:val="000000"/>
          <w:spacing w:val="-1"/>
          <w:sz w:val="24"/>
          <w:szCs w:val="24"/>
        </w:rPr>
        <w:t>точные и одноклеточные организмы; основные положения кле</w:t>
      </w:r>
      <w:r w:rsidRPr="00126BB9">
        <w:rPr>
          <w:rFonts w:ascii="Times New Roman" w:hAnsi="Times New Roman" w:cs="Times New Roman"/>
          <w:color w:val="000000"/>
          <w:spacing w:val="-1"/>
          <w:sz w:val="24"/>
          <w:szCs w:val="24"/>
        </w:rPr>
        <w:softHyphen/>
      </w:r>
      <w:r w:rsidRPr="00126BB9">
        <w:rPr>
          <w:rFonts w:ascii="Times New Roman" w:hAnsi="Times New Roman" w:cs="Times New Roman"/>
          <w:color w:val="000000"/>
          <w:spacing w:val="1"/>
          <w:sz w:val="24"/>
          <w:szCs w:val="24"/>
        </w:rPr>
        <w:t>точной теории; химический состав клетки, роль белков, нук</w:t>
      </w:r>
      <w:r w:rsidRPr="00126BB9">
        <w:rPr>
          <w:rFonts w:ascii="Times New Roman" w:hAnsi="Times New Roman" w:cs="Times New Roman"/>
          <w:color w:val="000000"/>
          <w:spacing w:val="1"/>
          <w:sz w:val="24"/>
          <w:szCs w:val="24"/>
        </w:rPr>
        <w:softHyphen/>
      </w:r>
      <w:r w:rsidRPr="00126BB9">
        <w:rPr>
          <w:rFonts w:ascii="Times New Roman" w:hAnsi="Times New Roman" w:cs="Times New Roman"/>
          <w:color w:val="000000"/>
          <w:spacing w:val="-5"/>
          <w:sz w:val="24"/>
          <w:szCs w:val="24"/>
        </w:rPr>
        <w:t>леиновых кислот, АТФ, углеводов, липидов, воды и других неор</w:t>
      </w:r>
      <w:r w:rsidRPr="00126BB9">
        <w:rPr>
          <w:rFonts w:ascii="Times New Roman" w:hAnsi="Times New Roman" w:cs="Times New Roman"/>
          <w:color w:val="000000"/>
          <w:spacing w:val="-5"/>
          <w:sz w:val="24"/>
          <w:szCs w:val="24"/>
        </w:rPr>
        <w:softHyphen/>
      </w:r>
      <w:r w:rsidRPr="00126BB9">
        <w:rPr>
          <w:rFonts w:ascii="Times New Roman" w:hAnsi="Times New Roman" w:cs="Times New Roman"/>
          <w:color w:val="000000"/>
          <w:sz w:val="24"/>
          <w:szCs w:val="24"/>
        </w:rPr>
        <w:t xml:space="preserve">ганических веществ в жизни клетки; основные структурные </w:t>
      </w:r>
      <w:r w:rsidRPr="00126BB9">
        <w:rPr>
          <w:rFonts w:ascii="Times New Roman" w:hAnsi="Times New Roman" w:cs="Times New Roman"/>
          <w:color w:val="000000"/>
          <w:spacing w:val="8"/>
          <w:sz w:val="24"/>
          <w:szCs w:val="24"/>
        </w:rPr>
        <w:t xml:space="preserve">элементы клетки и ее части, ядро, цитоплазму, органоиды </w:t>
      </w:r>
      <w:r w:rsidRPr="00126BB9">
        <w:rPr>
          <w:rFonts w:ascii="Times New Roman" w:hAnsi="Times New Roman" w:cs="Times New Roman"/>
          <w:color w:val="000000"/>
          <w:sz w:val="24"/>
          <w:szCs w:val="24"/>
        </w:rPr>
        <w:t>и включения; строение и функции прокариот и эукариот, авто</w:t>
      </w:r>
      <w:r w:rsidRPr="00126BB9">
        <w:rPr>
          <w:rFonts w:ascii="Times New Roman" w:hAnsi="Times New Roman" w:cs="Times New Roman"/>
          <w:color w:val="000000"/>
          <w:spacing w:val="2"/>
          <w:sz w:val="24"/>
          <w:szCs w:val="24"/>
        </w:rPr>
        <w:t>трофов и гетеротрофов; деление клетки, митоз и мейоз; осо</w:t>
      </w:r>
      <w:r w:rsidRPr="00126BB9">
        <w:rPr>
          <w:rFonts w:ascii="Times New Roman" w:hAnsi="Times New Roman" w:cs="Times New Roman"/>
          <w:color w:val="000000"/>
          <w:spacing w:val="2"/>
          <w:sz w:val="24"/>
          <w:szCs w:val="24"/>
        </w:rPr>
        <w:softHyphen/>
      </w:r>
      <w:r w:rsidRPr="00126BB9">
        <w:rPr>
          <w:rFonts w:ascii="Times New Roman" w:hAnsi="Times New Roman" w:cs="Times New Roman"/>
          <w:color w:val="000000"/>
          <w:spacing w:val="3"/>
          <w:sz w:val="24"/>
          <w:szCs w:val="24"/>
        </w:rPr>
        <w:t>бенности половых клеток; клеточный метаболизм, особен</w:t>
      </w:r>
      <w:r w:rsidRPr="00126BB9">
        <w:rPr>
          <w:rFonts w:ascii="Times New Roman" w:hAnsi="Times New Roman" w:cs="Times New Roman"/>
          <w:color w:val="000000"/>
          <w:spacing w:val="4"/>
          <w:sz w:val="24"/>
          <w:szCs w:val="24"/>
        </w:rPr>
        <w:t xml:space="preserve">ности пластического и энергетического обмена в клетке; </w:t>
      </w:r>
      <w:r w:rsidRPr="00126BB9">
        <w:rPr>
          <w:rFonts w:ascii="Times New Roman" w:hAnsi="Times New Roman" w:cs="Times New Roman"/>
          <w:color w:val="000000"/>
          <w:spacing w:val="1"/>
          <w:sz w:val="24"/>
          <w:szCs w:val="24"/>
        </w:rPr>
        <w:t xml:space="preserve">строение и функции хромосом, их роль в хранении и передаче наследственной информации; значение видового постоянства числа, формы и размеров хромосом; ген и генетический код; </w:t>
      </w:r>
      <w:r w:rsidRPr="00126BB9">
        <w:rPr>
          <w:rFonts w:ascii="Times New Roman" w:hAnsi="Times New Roman" w:cs="Times New Roman"/>
          <w:color w:val="000000"/>
          <w:spacing w:val="7"/>
          <w:sz w:val="24"/>
          <w:szCs w:val="24"/>
        </w:rPr>
        <w:t xml:space="preserve">основные биополимерные молекулы; процессы биосинтеза </w:t>
      </w:r>
      <w:r w:rsidRPr="00126BB9">
        <w:rPr>
          <w:rFonts w:ascii="Times New Roman" w:hAnsi="Times New Roman" w:cs="Times New Roman"/>
          <w:color w:val="000000"/>
          <w:spacing w:val="3"/>
          <w:sz w:val="24"/>
          <w:szCs w:val="24"/>
        </w:rPr>
        <w:t>и расщепления биополимеров; роль ферментов как регулято</w:t>
      </w:r>
      <w:r w:rsidRPr="00126BB9">
        <w:rPr>
          <w:rFonts w:ascii="Times New Roman" w:hAnsi="Times New Roman" w:cs="Times New Roman"/>
          <w:color w:val="000000"/>
          <w:spacing w:val="1"/>
          <w:sz w:val="24"/>
          <w:szCs w:val="24"/>
        </w:rPr>
        <w:t xml:space="preserve">ров </w:t>
      </w:r>
      <w:proofErr w:type="spellStart"/>
      <w:r w:rsidRPr="00126BB9">
        <w:rPr>
          <w:rFonts w:ascii="Times New Roman" w:hAnsi="Times New Roman" w:cs="Times New Roman"/>
          <w:color w:val="000000"/>
          <w:spacing w:val="1"/>
          <w:sz w:val="24"/>
          <w:szCs w:val="24"/>
        </w:rPr>
        <w:t>биомолекулярных</w:t>
      </w:r>
      <w:proofErr w:type="spellEnd"/>
      <w:r w:rsidRPr="00126BB9">
        <w:rPr>
          <w:rFonts w:ascii="Times New Roman" w:hAnsi="Times New Roman" w:cs="Times New Roman"/>
          <w:color w:val="000000"/>
          <w:spacing w:val="1"/>
          <w:sz w:val="24"/>
          <w:szCs w:val="24"/>
        </w:rPr>
        <w:t xml:space="preserve"> процессов; регулирование численности </w:t>
      </w:r>
      <w:r w:rsidRPr="00126BB9">
        <w:rPr>
          <w:rFonts w:ascii="Times New Roman" w:hAnsi="Times New Roman" w:cs="Times New Roman"/>
          <w:color w:val="000000"/>
          <w:sz w:val="24"/>
          <w:szCs w:val="24"/>
        </w:rPr>
        <w:t>популяций для сохранения устойчивости экосистем;</w:t>
      </w:r>
    </w:p>
    <w:p w:rsidR="008A34D3" w:rsidRPr="00126BB9" w:rsidRDefault="008A34D3" w:rsidP="008A34D3">
      <w:pPr>
        <w:widowControl w:val="0"/>
        <w:numPr>
          <w:ilvl w:val="0"/>
          <w:numId w:val="48"/>
        </w:numPr>
        <w:shd w:val="clear" w:color="auto" w:fill="FFFFFF"/>
        <w:tabs>
          <w:tab w:val="left" w:pos="730"/>
        </w:tabs>
        <w:autoSpaceDE w:val="0"/>
        <w:autoSpaceDN w:val="0"/>
        <w:adjustRightInd w:val="0"/>
        <w:spacing w:line="360" w:lineRule="auto"/>
        <w:ind w:firstLine="709"/>
        <w:jc w:val="both"/>
        <w:rPr>
          <w:rFonts w:ascii="Times New Roman" w:hAnsi="Times New Roman" w:cs="Times New Roman"/>
          <w:color w:val="000000"/>
          <w:sz w:val="24"/>
          <w:szCs w:val="24"/>
        </w:rPr>
      </w:pPr>
      <w:r w:rsidRPr="00126BB9">
        <w:rPr>
          <w:rFonts w:ascii="Times New Roman" w:hAnsi="Times New Roman" w:cs="Times New Roman"/>
          <w:b/>
          <w:i/>
          <w:iCs/>
          <w:color w:val="000000"/>
          <w:spacing w:val="-3"/>
          <w:sz w:val="24"/>
          <w:szCs w:val="24"/>
        </w:rPr>
        <w:t>обосновывать</w:t>
      </w:r>
      <w:r w:rsidRPr="00126BB9">
        <w:rPr>
          <w:rFonts w:ascii="Times New Roman" w:hAnsi="Times New Roman" w:cs="Times New Roman"/>
          <w:i/>
          <w:iCs/>
          <w:color w:val="000000"/>
          <w:spacing w:val="-3"/>
          <w:sz w:val="24"/>
          <w:szCs w:val="24"/>
        </w:rPr>
        <w:t xml:space="preserve"> </w:t>
      </w:r>
      <w:r w:rsidRPr="00126BB9">
        <w:rPr>
          <w:rFonts w:ascii="Times New Roman" w:hAnsi="Times New Roman" w:cs="Times New Roman"/>
          <w:color w:val="000000"/>
          <w:spacing w:val="-1"/>
          <w:sz w:val="24"/>
          <w:szCs w:val="24"/>
        </w:rPr>
        <w:t>значение уровней организации жизни в природе; роль биологи</w:t>
      </w:r>
      <w:r w:rsidRPr="00126BB9">
        <w:rPr>
          <w:rFonts w:ascii="Times New Roman" w:hAnsi="Times New Roman" w:cs="Times New Roman"/>
          <w:color w:val="000000"/>
          <w:spacing w:val="-1"/>
          <w:sz w:val="24"/>
          <w:szCs w:val="24"/>
        </w:rPr>
        <w:softHyphen/>
      </w:r>
      <w:r w:rsidRPr="00126BB9">
        <w:rPr>
          <w:rFonts w:ascii="Times New Roman" w:hAnsi="Times New Roman" w:cs="Times New Roman"/>
          <w:color w:val="000000"/>
          <w:sz w:val="24"/>
          <w:szCs w:val="24"/>
        </w:rPr>
        <w:t>ческого круговорота в устойчивости биосферы; роль многооб</w:t>
      </w:r>
      <w:r w:rsidRPr="00126BB9">
        <w:rPr>
          <w:rFonts w:ascii="Times New Roman" w:hAnsi="Times New Roman" w:cs="Times New Roman"/>
          <w:color w:val="000000"/>
          <w:sz w:val="24"/>
          <w:szCs w:val="24"/>
        </w:rPr>
        <w:softHyphen/>
        <w:t>разия популяций и видов в сохранении равновесия в экосисте</w:t>
      </w:r>
      <w:r w:rsidRPr="00126BB9">
        <w:rPr>
          <w:rFonts w:ascii="Times New Roman" w:hAnsi="Times New Roman" w:cs="Times New Roman"/>
          <w:color w:val="000000"/>
          <w:spacing w:val="-2"/>
          <w:sz w:val="24"/>
          <w:szCs w:val="24"/>
        </w:rPr>
        <w:t>мах; регулирование численности популяций для сохранения ус</w:t>
      </w:r>
      <w:r w:rsidRPr="00126BB9">
        <w:rPr>
          <w:rFonts w:ascii="Times New Roman" w:hAnsi="Times New Roman" w:cs="Times New Roman"/>
          <w:color w:val="000000"/>
          <w:spacing w:val="-2"/>
          <w:sz w:val="24"/>
          <w:szCs w:val="24"/>
        </w:rPr>
        <w:softHyphen/>
      </w:r>
      <w:r w:rsidRPr="00126BB9">
        <w:rPr>
          <w:rFonts w:ascii="Times New Roman" w:hAnsi="Times New Roman" w:cs="Times New Roman"/>
          <w:color w:val="000000"/>
          <w:spacing w:val="2"/>
          <w:sz w:val="24"/>
          <w:szCs w:val="24"/>
        </w:rPr>
        <w:t xml:space="preserve">тойчивости экосистем; роль продуцентов, </w:t>
      </w:r>
      <w:proofErr w:type="spellStart"/>
      <w:r w:rsidRPr="00126BB9">
        <w:rPr>
          <w:rFonts w:ascii="Times New Roman" w:hAnsi="Times New Roman" w:cs="Times New Roman"/>
          <w:color w:val="000000"/>
          <w:spacing w:val="2"/>
          <w:sz w:val="24"/>
          <w:szCs w:val="24"/>
        </w:rPr>
        <w:t>консументов</w:t>
      </w:r>
      <w:proofErr w:type="spellEnd"/>
      <w:r w:rsidRPr="00126BB9">
        <w:rPr>
          <w:rFonts w:ascii="Times New Roman" w:hAnsi="Times New Roman" w:cs="Times New Roman"/>
          <w:color w:val="000000"/>
          <w:spacing w:val="2"/>
          <w:sz w:val="24"/>
          <w:szCs w:val="24"/>
        </w:rPr>
        <w:t xml:space="preserve">, </w:t>
      </w:r>
      <w:proofErr w:type="spellStart"/>
      <w:r w:rsidRPr="00126BB9">
        <w:rPr>
          <w:rFonts w:ascii="Times New Roman" w:hAnsi="Times New Roman" w:cs="Times New Roman"/>
          <w:color w:val="000000"/>
          <w:spacing w:val="2"/>
          <w:sz w:val="24"/>
          <w:szCs w:val="24"/>
        </w:rPr>
        <w:t>реду</w:t>
      </w:r>
      <w:r w:rsidRPr="00126BB9">
        <w:rPr>
          <w:rFonts w:ascii="Times New Roman" w:hAnsi="Times New Roman" w:cs="Times New Roman"/>
          <w:color w:val="000000"/>
          <w:spacing w:val="5"/>
          <w:sz w:val="24"/>
          <w:szCs w:val="24"/>
        </w:rPr>
        <w:t>центов</w:t>
      </w:r>
      <w:proofErr w:type="spellEnd"/>
      <w:r w:rsidRPr="00126BB9">
        <w:rPr>
          <w:rFonts w:ascii="Times New Roman" w:hAnsi="Times New Roman" w:cs="Times New Roman"/>
          <w:color w:val="000000"/>
          <w:spacing w:val="5"/>
          <w:sz w:val="24"/>
          <w:szCs w:val="24"/>
        </w:rPr>
        <w:t xml:space="preserve">, абиотического окружения и человека в экосистемах </w:t>
      </w:r>
      <w:r w:rsidRPr="00126BB9">
        <w:rPr>
          <w:rFonts w:ascii="Times New Roman" w:hAnsi="Times New Roman" w:cs="Times New Roman"/>
          <w:color w:val="000000"/>
          <w:spacing w:val="6"/>
          <w:sz w:val="24"/>
          <w:szCs w:val="24"/>
        </w:rPr>
        <w:t xml:space="preserve">и </w:t>
      </w:r>
      <w:proofErr w:type="spellStart"/>
      <w:r w:rsidRPr="00126BB9">
        <w:rPr>
          <w:rFonts w:ascii="Times New Roman" w:hAnsi="Times New Roman" w:cs="Times New Roman"/>
          <w:color w:val="000000"/>
          <w:spacing w:val="6"/>
          <w:sz w:val="24"/>
          <w:szCs w:val="24"/>
        </w:rPr>
        <w:t>агроэкосистемах</w:t>
      </w:r>
      <w:proofErr w:type="spellEnd"/>
      <w:r w:rsidRPr="00126BB9">
        <w:rPr>
          <w:rFonts w:ascii="Times New Roman" w:hAnsi="Times New Roman" w:cs="Times New Roman"/>
          <w:color w:val="000000"/>
          <w:spacing w:val="6"/>
          <w:sz w:val="24"/>
          <w:szCs w:val="24"/>
        </w:rPr>
        <w:t xml:space="preserve">;  значение биологического разнообразия </w:t>
      </w:r>
      <w:r w:rsidRPr="00126BB9">
        <w:rPr>
          <w:rFonts w:ascii="Times New Roman" w:hAnsi="Times New Roman" w:cs="Times New Roman"/>
          <w:color w:val="000000"/>
          <w:spacing w:val="3"/>
          <w:sz w:val="24"/>
          <w:szCs w:val="24"/>
        </w:rPr>
        <w:t>в устойчивом развитии природы; меры охраны живой приро</w:t>
      </w:r>
      <w:r w:rsidRPr="00126BB9">
        <w:rPr>
          <w:rFonts w:ascii="Times New Roman" w:hAnsi="Times New Roman" w:cs="Times New Roman"/>
          <w:color w:val="000000"/>
          <w:spacing w:val="3"/>
          <w:sz w:val="24"/>
          <w:szCs w:val="24"/>
        </w:rPr>
        <w:softHyphen/>
      </w:r>
      <w:r w:rsidRPr="00126BB9">
        <w:rPr>
          <w:rFonts w:ascii="Times New Roman" w:hAnsi="Times New Roman" w:cs="Times New Roman"/>
          <w:color w:val="000000"/>
          <w:sz w:val="24"/>
          <w:szCs w:val="24"/>
        </w:rPr>
        <w:t>ды; роль эволюции в развитии живой природы; значение мута</w:t>
      </w:r>
      <w:r w:rsidRPr="00126BB9">
        <w:rPr>
          <w:rFonts w:ascii="Times New Roman" w:hAnsi="Times New Roman" w:cs="Times New Roman"/>
          <w:color w:val="000000"/>
          <w:spacing w:val="1"/>
          <w:sz w:val="24"/>
          <w:szCs w:val="24"/>
        </w:rPr>
        <w:t>ций и естественного отбора для эволюции; роль законов гене</w:t>
      </w:r>
      <w:r w:rsidRPr="00126BB9">
        <w:rPr>
          <w:rFonts w:ascii="Times New Roman" w:hAnsi="Times New Roman" w:cs="Times New Roman"/>
          <w:color w:val="000000"/>
          <w:spacing w:val="2"/>
          <w:sz w:val="24"/>
          <w:szCs w:val="24"/>
        </w:rPr>
        <w:t>тики в селекции; роль хромосом и генов в передаче наследст</w:t>
      </w:r>
      <w:r w:rsidRPr="00126BB9">
        <w:rPr>
          <w:rFonts w:ascii="Times New Roman" w:hAnsi="Times New Roman" w:cs="Times New Roman"/>
          <w:color w:val="000000"/>
          <w:spacing w:val="2"/>
          <w:sz w:val="24"/>
          <w:szCs w:val="24"/>
        </w:rPr>
        <w:softHyphen/>
        <w:t>в</w:t>
      </w:r>
      <w:r w:rsidRPr="00126BB9">
        <w:rPr>
          <w:rFonts w:ascii="Times New Roman" w:hAnsi="Times New Roman" w:cs="Times New Roman"/>
          <w:color w:val="000000"/>
          <w:spacing w:val="-1"/>
          <w:sz w:val="24"/>
          <w:szCs w:val="24"/>
        </w:rPr>
        <w:t>енности;</w:t>
      </w:r>
    </w:p>
    <w:p w:rsidR="008A34D3" w:rsidRPr="00126BB9" w:rsidRDefault="008A34D3" w:rsidP="008A34D3">
      <w:pPr>
        <w:widowControl w:val="0"/>
        <w:numPr>
          <w:ilvl w:val="0"/>
          <w:numId w:val="48"/>
        </w:numPr>
        <w:shd w:val="clear" w:color="auto" w:fill="FFFFFF"/>
        <w:tabs>
          <w:tab w:val="left" w:pos="730"/>
        </w:tabs>
        <w:autoSpaceDE w:val="0"/>
        <w:autoSpaceDN w:val="0"/>
        <w:adjustRightInd w:val="0"/>
        <w:spacing w:line="360" w:lineRule="auto"/>
        <w:ind w:firstLine="709"/>
        <w:jc w:val="both"/>
        <w:rPr>
          <w:rFonts w:ascii="Times New Roman" w:hAnsi="Times New Roman" w:cs="Times New Roman"/>
          <w:color w:val="000000"/>
          <w:sz w:val="24"/>
          <w:szCs w:val="24"/>
        </w:rPr>
      </w:pPr>
      <w:r w:rsidRPr="00126BB9">
        <w:rPr>
          <w:rFonts w:ascii="Times New Roman" w:hAnsi="Times New Roman" w:cs="Times New Roman"/>
          <w:b/>
          <w:i/>
          <w:iCs/>
          <w:color w:val="000000"/>
          <w:spacing w:val="-4"/>
          <w:sz w:val="24"/>
          <w:szCs w:val="24"/>
        </w:rPr>
        <w:t>применять знания</w:t>
      </w:r>
      <w:r w:rsidRPr="00126BB9">
        <w:rPr>
          <w:rFonts w:ascii="Times New Roman" w:hAnsi="Times New Roman" w:cs="Times New Roman"/>
          <w:i/>
          <w:iCs/>
          <w:color w:val="000000"/>
          <w:spacing w:val="-4"/>
          <w:sz w:val="24"/>
          <w:szCs w:val="24"/>
        </w:rPr>
        <w:t xml:space="preserve"> </w:t>
      </w:r>
      <w:r w:rsidRPr="00126BB9">
        <w:rPr>
          <w:rFonts w:ascii="Times New Roman" w:hAnsi="Times New Roman" w:cs="Times New Roman"/>
          <w:color w:val="000000"/>
          <w:spacing w:val="-4"/>
          <w:sz w:val="24"/>
          <w:szCs w:val="24"/>
        </w:rPr>
        <w:t>по биологии для формирования карти</w:t>
      </w:r>
      <w:r w:rsidRPr="00126BB9">
        <w:rPr>
          <w:rFonts w:ascii="Times New Roman" w:hAnsi="Times New Roman" w:cs="Times New Roman"/>
          <w:color w:val="000000"/>
          <w:spacing w:val="-4"/>
          <w:sz w:val="24"/>
          <w:szCs w:val="24"/>
        </w:rPr>
        <w:softHyphen/>
      </w:r>
      <w:r w:rsidRPr="00126BB9">
        <w:rPr>
          <w:rFonts w:ascii="Times New Roman" w:hAnsi="Times New Roman" w:cs="Times New Roman"/>
          <w:color w:val="000000"/>
          <w:spacing w:val="-1"/>
          <w:sz w:val="24"/>
          <w:szCs w:val="24"/>
        </w:rPr>
        <w:t xml:space="preserve">ны мира; доказательства единства органического мира; оценки </w:t>
      </w:r>
      <w:r w:rsidRPr="00126BB9">
        <w:rPr>
          <w:rFonts w:ascii="Times New Roman" w:hAnsi="Times New Roman" w:cs="Times New Roman"/>
          <w:color w:val="000000"/>
          <w:spacing w:val="-2"/>
          <w:sz w:val="24"/>
          <w:szCs w:val="24"/>
        </w:rPr>
        <w:t>состояния окружающей среды; объяснения функций живого ве</w:t>
      </w:r>
      <w:r w:rsidRPr="00126BB9">
        <w:rPr>
          <w:rFonts w:ascii="Times New Roman" w:hAnsi="Times New Roman" w:cs="Times New Roman"/>
          <w:color w:val="000000"/>
          <w:spacing w:val="-2"/>
          <w:sz w:val="24"/>
          <w:szCs w:val="24"/>
        </w:rPr>
        <w:softHyphen/>
      </w:r>
      <w:r w:rsidRPr="00126BB9">
        <w:rPr>
          <w:rFonts w:ascii="Times New Roman" w:hAnsi="Times New Roman" w:cs="Times New Roman"/>
          <w:color w:val="000000"/>
          <w:spacing w:val="2"/>
          <w:sz w:val="24"/>
          <w:szCs w:val="24"/>
        </w:rPr>
        <w:t>щества, происхождения жизни и этапов эволюции, типов свя</w:t>
      </w:r>
      <w:r w:rsidRPr="00126BB9">
        <w:rPr>
          <w:rFonts w:ascii="Times New Roman" w:hAnsi="Times New Roman" w:cs="Times New Roman"/>
          <w:color w:val="000000"/>
          <w:spacing w:val="2"/>
          <w:sz w:val="24"/>
          <w:szCs w:val="24"/>
        </w:rPr>
        <w:softHyphen/>
      </w:r>
      <w:r w:rsidRPr="00126BB9">
        <w:rPr>
          <w:rFonts w:ascii="Times New Roman" w:hAnsi="Times New Roman" w:cs="Times New Roman"/>
          <w:color w:val="000000"/>
          <w:sz w:val="24"/>
          <w:szCs w:val="24"/>
        </w:rPr>
        <w:t>зей и зависимостей в биогеоценозе; гуманного, этического по</w:t>
      </w:r>
      <w:r w:rsidRPr="00126BB9">
        <w:rPr>
          <w:rFonts w:ascii="Times New Roman" w:hAnsi="Times New Roman" w:cs="Times New Roman"/>
          <w:color w:val="000000"/>
          <w:sz w:val="24"/>
          <w:szCs w:val="24"/>
        </w:rPr>
        <w:softHyphen/>
      </w:r>
      <w:r w:rsidRPr="00126BB9">
        <w:rPr>
          <w:rFonts w:ascii="Times New Roman" w:hAnsi="Times New Roman" w:cs="Times New Roman"/>
          <w:color w:val="000000"/>
          <w:spacing w:val="-1"/>
          <w:sz w:val="24"/>
          <w:szCs w:val="24"/>
        </w:rPr>
        <w:t>ведения в природе; охраны природы и редких, исчезающих ви</w:t>
      </w:r>
      <w:r w:rsidRPr="00126BB9">
        <w:rPr>
          <w:rFonts w:ascii="Times New Roman" w:hAnsi="Times New Roman" w:cs="Times New Roman"/>
          <w:color w:val="000000"/>
          <w:spacing w:val="-1"/>
          <w:sz w:val="24"/>
          <w:szCs w:val="24"/>
        </w:rPr>
        <w:softHyphen/>
      </w:r>
      <w:r w:rsidRPr="00126BB9">
        <w:rPr>
          <w:rFonts w:ascii="Times New Roman" w:hAnsi="Times New Roman" w:cs="Times New Roman"/>
          <w:color w:val="000000"/>
          <w:spacing w:val="-2"/>
          <w:sz w:val="24"/>
          <w:szCs w:val="24"/>
        </w:rPr>
        <w:t xml:space="preserve">дов; доказательства уникальной ценности жизни, всего живого; </w:t>
      </w:r>
      <w:r w:rsidRPr="00126BB9">
        <w:rPr>
          <w:rFonts w:ascii="Times New Roman" w:hAnsi="Times New Roman" w:cs="Times New Roman"/>
          <w:color w:val="000000"/>
          <w:spacing w:val="1"/>
          <w:sz w:val="24"/>
          <w:szCs w:val="24"/>
        </w:rPr>
        <w:t>сохранения своего здоровья;</w:t>
      </w:r>
    </w:p>
    <w:p w:rsidR="008A34D3" w:rsidRPr="00126BB9" w:rsidRDefault="008A34D3" w:rsidP="008A34D3">
      <w:pPr>
        <w:widowControl w:val="0"/>
        <w:numPr>
          <w:ilvl w:val="0"/>
          <w:numId w:val="48"/>
        </w:numPr>
        <w:shd w:val="clear" w:color="auto" w:fill="FFFFFF"/>
        <w:tabs>
          <w:tab w:val="left" w:pos="730"/>
        </w:tabs>
        <w:autoSpaceDE w:val="0"/>
        <w:autoSpaceDN w:val="0"/>
        <w:adjustRightInd w:val="0"/>
        <w:spacing w:line="360" w:lineRule="auto"/>
        <w:ind w:firstLine="709"/>
        <w:rPr>
          <w:rFonts w:ascii="Times New Roman" w:hAnsi="Times New Roman" w:cs="Times New Roman"/>
          <w:color w:val="000000"/>
          <w:sz w:val="24"/>
          <w:szCs w:val="24"/>
        </w:rPr>
      </w:pPr>
      <w:r w:rsidRPr="00126BB9">
        <w:rPr>
          <w:rFonts w:ascii="Times New Roman" w:hAnsi="Times New Roman" w:cs="Times New Roman"/>
          <w:b/>
          <w:i/>
          <w:iCs/>
          <w:color w:val="000000"/>
          <w:spacing w:val="-4"/>
          <w:sz w:val="24"/>
          <w:szCs w:val="24"/>
        </w:rPr>
        <w:t>владеть умениями</w:t>
      </w:r>
      <w:r w:rsidRPr="00126BB9">
        <w:rPr>
          <w:rFonts w:ascii="Times New Roman" w:hAnsi="Times New Roman" w:cs="Times New Roman"/>
          <w:color w:val="000000"/>
          <w:spacing w:val="-4"/>
          <w:sz w:val="24"/>
          <w:szCs w:val="24"/>
        </w:rPr>
        <w:t xml:space="preserve"> сравнивать, доказывать; вычленять ос</w:t>
      </w:r>
      <w:r w:rsidRPr="00126BB9">
        <w:rPr>
          <w:rFonts w:ascii="Times New Roman" w:hAnsi="Times New Roman" w:cs="Times New Roman"/>
          <w:color w:val="000000"/>
          <w:spacing w:val="-4"/>
          <w:sz w:val="24"/>
          <w:szCs w:val="24"/>
        </w:rPr>
        <w:softHyphen/>
      </w:r>
      <w:r w:rsidRPr="00126BB9">
        <w:rPr>
          <w:rFonts w:ascii="Times New Roman" w:hAnsi="Times New Roman" w:cs="Times New Roman"/>
          <w:color w:val="000000"/>
          <w:spacing w:val="2"/>
          <w:sz w:val="24"/>
          <w:szCs w:val="24"/>
        </w:rPr>
        <w:t xml:space="preserve">новные идеи в учебном материале; пользоваться предметным </w:t>
      </w:r>
      <w:r w:rsidRPr="00126BB9">
        <w:rPr>
          <w:rFonts w:ascii="Times New Roman" w:hAnsi="Times New Roman" w:cs="Times New Roman"/>
          <w:color w:val="000000"/>
          <w:spacing w:val="4"/>
          <w:sz w:val="24"/>
          <w:szCs w:val="24"/>
        </w:rPr>
        <w:t xml:space="preserve">и именным указателями при работе с </w:t>
      </w:r>
      <w:r w:rsidRPr="00126BB9">
        <w:rPr>
          <w:rFonts w:ascii="Times New Roman" w:hAnsi="Times New Roman" w:cs="Times New Roman"/>
          <w:color w:val="000000"/>
          <w:spacing w:val="4"/>
          <w:sz w:val="24"/>
          <w:szCs w:val="24"/>
        </w:rPr>
        <w:lastRenderedPageBreak/>
        <w:t>определителями расте</w:t>
      </w:r>
      <w:r w:rsidRPr="00126BB9">
        <w:rPr>
          <w:rFonts w:ascii="Times New Roman" w:hAnsi="Times New Roman" w:cs="Times New Roman"/>
          <w:color w:val="000000"/>
          <w:spacing w:val="4"/>
          <w:sz w:val="24"/>
          <w:szCs w:val="24"/>
        </w:rPr>
        <w:softHyphen/>
        <w:t xml:space="preserve">ний и животных; работать </w:t>
      </w:r>
      <w:r w:rsidRPr="00126BB9">
        <w:rPr>
          <w:rFonts w:ascii="Times New Roman" w:hAnsi="Times New Roman" w:cs="Times New Roman"/>
          <w:color w:val="000000"/>
          <w:spacing w:val="-1"/>
          <w:sz w:val="24"/>
          <w:szCs w:val="24"/>
        </w:rPr>
        <w:t>с текстом учебника,  литературой для дополнительного чтения по биологии и современными информационными источниками.</w:t>
      </w:r>
    </w:p>
    <w:p w:rsidR="008A34D3" w:rsidRPr="00126BB9" w:rsidRDefault="008A34D3" w:rsidP="008A34D3">
      <w:pPr>
        <w:spacing w:line="360" w:lineRule="auto"/>
        <w:ind w:firstLine="709"/>
        <w:jc w:val="both"/>
        <w:rPr>
          <w:rFonts w:ascii="Times New Roman" w:hAnsi="Times New Roman" w:cs="Times New Roman"/>
          <w:b/>
          <w:color w:val="000000"/>
          <w:sz w:val="24"/>
          <w:szCs w:val="24"/>
          <w:shd w:val="clear" w:color="auto" w:fill="FFFFFF"/>
        </w:rPr>
      </w:pPr>
      <w:r w:rsidRPr="00126BB9">
        <w:rPr>
          <w:rFonts w:ascii="Times New Roman" w:hAnsi="Times New Roman" w:cs="Times New Roman"/>
          <w:b/>
          <w:color w:val="000000"/>
          <w:sz w:val="24"/>
          <w:szCs w:val="24"/>
          <w:shd w:val="clear" w:color="auto" w:fill="FFFFFF"/>
        </w:rPr>
        <w:t>Содержание курса</w:t>
      </w:r>
    </w:p>
    <w:p w:rsidR="008A34D3" w:rsidRPr="00126BB9" w:rsidRDefault="008A34D3" w:rsidP="008A34D3">
      <w:pPr>
        <w:shd w:val="clear" w:color="auto" w:fill="FFFFFF"/>
        <w:spacing w:line="360" w:lineRule="auto"/>
        <w:ind w:right="2688" w:firstLine="709"/>
        <w:jc w:val="both"/>
        <w:rPr>
          <w:rFonts w:ascii="Times New Roman" w:hAnsi="Times New Roman" w:cs="Times New Roman"/>
          <w:b/>
          <w:bCs/>
          <w:color w:val="000000"/>
          <w:spacing w:val="-2"/>
          <w:sz w:val="24"/>
          <w:szCs w:val="24"/>
        </w:rPr>
      </w:pPr>
      <w:r w:rsidRPr="00126BB9">
        <w:rPr>
          <w:rFonts w:ascii="Times New Roman" w:hAnsi="Times New Roman" w:cs="Times New Roman"/>
          <w:b/>
          <w:bCs/>
          <w:color w:val="000000"/>
          <w:spacing w:val="-2"/>
          <w:sz w:val="24"/>
          <w:szCs w:val="24"/>
        </w:rPr>
        <w:t xml:space="preserve">1. Организменный уровень организации жизни </w:t>
      </w:r>
    </w:p>
    <w:p w:rsidR="008A34D3" w:rsidRPr="00126BB9" w:rsidRDefault="008A34D3" w:rsidP="008A34D3">
      <w:pPr>
        <w:shd w:val="clear" w:color="auto" w:fill="FFFFFF"/>
        <w:spacing w:before="91" w:line="360" w:lineRule="auto"/>
        <w:ind w:firstLine="709"/>
        <w:jc w:val="both"/>
        <w:rPr>
          <w:rFonts w:ascii="Times New Roman" w:hAnsi="Times New Roman" w:cs="Times New Roman"/>
          <w:sz w:val="24"/>
          <w:szCs w:val="24"/>
        </w:rPr>
      </w:pPr>
      <w:r w:rsidRPr="00126BB9">
        <w:rPr>
          <w:rFonts w:ascii="Times New Roman" w:hAnsi="Times New Roman" w:cs="Times New Roman"/>
          <w:color w:val="000000"/>
          <w:spacing w:val="3"/>
          <w:sz w:val="24"/>
          <w:szCs w:val="24"/>
        </w:rPr>
        <w:t>Организменный уровень жизни и его роль в природе. Ор</w:t>
      </w:r>
      <w:r w:rsidRPr="00126BB9">
        <w:rPr>
          <w:rFonts w:ascii="Times New Roman" w:hAnsi="Times New Roman" w:cs="Times New Roman"/>
          <w:color w:val="000000"/>
          <w:spacing w:val="3"/>
          <w:sz w:val="24"/>
          <w:szCs w:val="24"/>
        </w:rPr>
        <w:softHyphen/>
      </w:r>
      <w:r w:rsidRPr="00126BB9">
        <w:rPr>
          <w:rFonts w:ascii="Times New Roman" w:hAnsi="Times New Roman" w:cs="Times New Roman"/>
          <w:color w:val="000000"/>
          <w:spacing w:val="-5"/>
          <w:sz w:val="24"/>
          <w:szCs w:val="24"/>
        </w:rPr>
        <w:t xml:space="preserve">ганизм как биосистема. </w:t>
      </w:r>
      <w:r w:rsidRPr="00126BB9">
        <w:rPr>
          <w:rFonts w:ascii="Times New Roman" w:hAnsi="Times New Roman" w:cs="Times New Roman"/>
          <w:iCs/>
          <w:color w:val="000000"/>
          <w:spacing w:val="-5"/>
          <w:sz w:val="24"/>
          <w:szCs w:val="24"/>
        </w:rPr>
        <w:t>Основные процессы жизнедеятельности од</w:t>
      </w:r>
      <w:r w:rsidRPr="00126BB9">
        <w:rPr>
          <w:rFonts w:ascii="Times New Roman" w:hAnsi="Times New Roman" w:cs="Times New Roman"/>
          <w:iCs/>
          <w:color w:val="000000"/>
          <w:spacing w:val="-5"/>
          <w:sz w:val="24"/>
          <w:szCs w:val="24"/>
        </w:rPr>
        <w:softHyphen/>
      </w:r>
      <w:r w:rsidRPr="00126BB9">
        <w:rPr>
          <w:rFonts w:ascii="Times New Roman" w:hAnsi="Times New Roman" w:cs="Times New Roman"/>
          <w:iCs/>
          <w:color w:val="000000"/>
          <w:spacing w:val="-1"/>
          <w:sz w:val="24"/>
          <w:szCs w:val="24"/>
        </w:rPr>
        <w:t xml:space="preserve">ноклеточных и многоклеточных организмов. </w:t>
      </w:r>
      <w:r w:rsidRPr="00126BB9">
        <w:rPr>
          <w:rFonts w:ascii="Times New Roman" w:hAnsi="Times New Roman" w:cs="Times New Roman"/>
          <w:color w:val="000000"/>
          <w:spacing w:val="-1"/>
          <w:sz w:val="24"/>
          <w:szCs w:val="24"/>
        </w:rPr>
        <w:t>Типы питания орга</w:t>
      </w:r>
      <w:r w:rsidRPr="00126BB9">
        <w:rPr>
          <w:rFonts w:ascii="Times New Roman" w:hAnsi="Times New Roman" w:cs="Times New Roman"/>
          <w:color w:val="000000"/>
          <w:spacing w:val="-1"/>
          <w:sz w:val="24"/>
          <w:szCs w:val="24"/>
        </w:rPr>
        <w:softHyphen/>
      </w:r>
      <w:r w:rsidRPr="00126BB9">
        <w:rPr>
          <w:rFonts w:ascii="Times New Roman" w:hAnsi="Times New Roman" w:cs="Times New Roman"/>
          <w:color w:val="000000"/>
          <w:spacing w:val="1"/>
          <w:sz w:val="24"/>
          <w:szCs w:val="24"/>
        </w:rPr>
        <w:t xml:space="preserve">низмов: гетеротрофы </w:t>
      </w:r>
      <w:r w:rsidRPr="00126BB9">
        <w:rPr>
          <w:rFonts w:ascii="Times New Roman" w:hAnsi="Times New Roman" w:cs="Times New Roman"/>
          <w:iCs/>
          <w:color w:val="000000"/>
          <w:spacing w:val="1"/>
          <w:sz w:val="24"/>
          <w:szCs w:val="24"/>
        </w:rPr>
        <w:t>(</w:t>
      </w:r>
      <w:proofErr w:type="spellStart"/>
      <w:r w:rsidRPr="00126BB9">
        <w:rPr>
          <w:rFonts w:ascii="Times New Roman" w:hAnsi="Times New Roman" w:cs="Times New Roman"/>
          <w:iCs/>
          <w:color w:val="000000"/>
          <w:spacing w:val="1"/>
          <w:sz w:val="24"/>
          <w:szCs w:val="24"/>
        </w:rPr>
        <w:t>сапротрофы</w:t>
      </w:r>
      <w:proofErr w:type="spellEnd"/>
      <w:r w:rsidRPr="00126BB9">
        <w:rPr>
          <w:rFonts w:ascii="Times New Roman" w:hAnsi="Times New Roman" w:cs="Times New Roman"/>
          <w:iCs/>
          <w:color w:val="000000"/>
          <w:spacing w:val="1"/>
          <w:sz w:val="24"/>
          <w:szCs w:val="24"/>
        </w:rPr>
        <w:t xml:space="preserve">, паразиты, хищники) </w:t>
      </w:r>
      <w:r w:rsidRPr="00126BB9">
        <w:rPr>
          <w:rFonts w:ascii="Times New Roman" w:hAnsi="Times New Roman" w:cs="Times New Roman"/>
          <w:color w:val="000000"/>
          <w:spacing w:val="1"/>
          <w:sz w:val="24"/>
          <w:szCs w:val="24"/>
        </w:rPr>
        <w:t>и авто</w:t>
      </w:r>
      <w:r w:rsidRPr="00126BB9">
        <w:rPr>
          <w:rFonts w:ascii="Times New Roman" w:hAnsi="Times New Roman" w:cs="Times New Roman"/>
          <w:color w:val="000000"/>
          <w:sz w:val="24"/>
          <w:szCs w:val="24"/>
        </w:rPr>
        <w:t xml:space="preserve">трофы </w:t>
      </w:r>
      <w:r w:rsidRPr="00126BB9">
        <w:rPr>
          <w:rFonts w:ascii="Times New Roman" w:hAnsi="Times New Roman" w:cs="Times New Roman"/>
          <w:iCs/>
          <w:color w:val="000000"/>
          <w:sz w:val="24"/>
          <w:szCs w:val="24"/>
        </w:rPr>
        <w:t>(</w:t>
      </w:r>
      <w:proofErr w:type="spellStart"/>
      <w:r w:rsidRPr="00126BB9">
        <w:rPr>
          <w:rFonts w:ascii="Times New Roman" w:hAnsi="Times New Roman" w:cs="Times New Roman"/>
          <w:iCs/>
          <w:color w:val="000000"/>
          <w:sz w:val="24"/>
          <w:szCs w:val="24"/>
        </w:rPr>
        <w:t>фототрофы</w:t>
      </w:r>
      <w:proofErr w:type="spellEnd"/>
      <w:r w:rsidRPr="00126BB9">
        <w:rPr>
          <w:rFonts w:ascii="Times New Roman" w:hAnsi="Times New Roman" w:cs="Times New Roman"/>
          <w:iCs/>
          <w:color w:val="000000"/>
          <w:sz w:val="24"/>
          <w:szCs w:val="24"/>
        </w:rPr>
        <w:t xml:space="preserve"> и </w:t>
      </w:r>
      <w:proofErr w:type="spellStart"/>
      <w:r w:rsidRPr="00126BB9">
        <w:rPr>
          <w:rFonts w:ascii="Times New Roman" w:hAnsi="Times New Roman" w:cs="Times New Roman"/>
          <w:iCs/>
          <w:color w:val="000000"/>
          <w:sz w:val="24"/>
          <w:szCs w:val="24"/>
        </w:rPr>
        <w:t>хемотрофы</w:t>
      </w:r>
      <w:proofErr w:type="spellEnd"/>
      <w:r w:rsidRPr="00126BB9">
        <w:rPr>
          <w:rFonts w:ascii="Times New Roman" w:hAnsi="Times New Roman" w:cs="Times New Roman"/>
          <w:iCs/>
          <w:color w:val="000000"/>
          <w:sz w:val="24"/>
          <w:szCs w:val="24"/>
        </w:rPr>
        <w:t xml:space="preserve">). </w:t>
      </w:r>
      <w:r w:rsidRPr="00126BB9">
        <w:rPr>
          <w:rFonts w:ascii="Times New Roman" w:hAnsi="Times New Roman" w:cs="Times New Roman"/>
          <w:color w:val="000000"/>
          <w:sz w:val="24"/>
          <w:szCs w:val="24"/>
        </w:rPr>
        <w:t xml:space="preserve">Индивидуальное развитие </w:t>
      </w:r>
      <w:r w:rsidRPr="00126BB9">
        <w:rPr>
          <w:rFonts w:ascii="Times New Roman" w:hAnsi="Times New Roman" w:cs="Times New Roman"/>
          <w:color w:val="000000"/>
          <w:spacing w:val="-3"/>
          <w:sz w:val="24"/>
          <w:szCs w:val="24"/>
        </w:rPr>
        <w:t xml:space="preserve">организма (онтогенез). </w:t>
      </w:r>
      <w:r w:rsidRPr="00126BB9">
        <w:rPr>
          <w:rFonts w:ascii="Times New Roman" w:hAnsi="Times New Roman" w:cs="Times New Roman"/>
          <w:iCs/>
          <w:color w:val="000000"/>
          <w:spacing w:val="-3"/>
          <w:sz w:val="24"/>
          <w:szCs w:val="24"/>
        </w:rPr>
        <w:t xml:space="preserve">Эмбриональное и </w:t>
      </w:r>
      <w:proofErr w:type="spellStart"/>
      <w:r w:rsidRPr="00126BB9">
        <w:rPr>
          <w:rFonts w:ascii="Times New Roman" w:hAnsi="Times New Roman" w:cs="Times New Roman"/>
          <w:iCs/>
          <w:color w:val="000000"/>
          <w:spacing w:val="-3"/>
          <w:sz w:val="24"/>
          <w:szCs w:val="24"/>
        </w:rPr>
        <w:t>постэмбрионалъное</w:t>
      </w:r>
      <w:proofErr w:type="spellEnd"/>
      <w:r w:rsidRPr="00126BB9">
        <w:rPr>
          <w:rFonts w:ascii="Times New Roman" w:hAnsi="Times New Roman" w:cs="Times New Roman"/>
          <w:iCs/>
          <w:color w:val="000000"/>
          <w:spacing w:val="-3"/>
          <w:sz w:val="24"/>
          <w:szCs w:val="24"/>
        </w:rPr>
        <w:t xml:space="preserve"> разви</w:t>
      </w:r>
      <w:r w:rsidRPr="00126BB9">
        <w:rPr>
          <w:rFonts w:ascii="Times New Roman" w:hAnsi="Times New Roman" w:cs="Times New Roman"/>
          <w:iCs/>
          <w:color w:val="000000"/>
          <w:spacing w:val="-3"/>
          <w:sz w:val="24"/>
          <w:szCs w:val="24"/>
        </w:rPr>
        <w:softHyphen/>
      </w:r>
      <w:r w:rsidRPr="00126BB9">
        <w:rPr>
          <w:rFonts w:ascii="Times New Roman" w:hAnsi="Times New Roman" w:cs="Times New Roman"/>
          <w:iCs/>
          <w:color w:val="000000"/>
          <w:spacing w:val="2"/>
          <w:sz w:val="24"/>
          <w:szCs w:val="24"/>
        </w:rPr>
        <w:t xml:space="preserve">тие организмов. </w:t>
      </w:r>
      <w:r w:rsidRPr="00126BB9">
        <w:rPr>
          <w:rFonts w:ascii="Times New Roman" w:hAnsi="Times New Roman" w:cs="Times New Roman"/>
          <w:color w:val="000000"/>
          <w:spacing w:val="2"/>
          <w:sz w:val="24"/>
          <w:szCs w:val="24"/>
        </w:rPr>
        <w:t>Регуляция процессов жизнедеятельности орга</w:t>
      </w:r>
      <w:r w:rsidRPr="00126BB9">
        <w:rPr>
          <w:rFonts w:ascii="Times New Roman" w:hAnsi="Times New Roman" w:cs="Times New Roman"/>
          <w:color w:val="000000"/>
          <w:spacing w:val="2"/>
          <w:sz w:val="24"/>
          <w:szCs w:val="24"/>
        </w:rPr>
        <w:softHyphen/>
      </w:r>
      <w:r w:rsidRPr="00126BB9">
        <w:rPr>
          <w:rFonts w:ascii="Times New Roman" w:hAnsi="Times New Roman" w:cs="Times New Roman"/>
          <w:color w:val="000000"/>
          <w:sz w:val="24"/>
          <w:szCs w:val="24"/>
        </w:rPr>
        <w:t xml:space="preserve">низмов. Размножение организмов — половое и бесполое — и его </w:t>
      </w:r>
      <w:r w:rsidRPr="00126BB9">
        <w:rPr>
          <w:rFonts w:ascii="Times New Roman" w:hAnsi="Times New Roman" w:cs="Times New Roman"/>
          <w:color w:val="000000"/>
          <w:spacing w:val="-4"/>
          <w:sz w:val="24"/>
          <w:szCs w:val="24"/>
        </w:rPr>
        <w:t xml:space="preserve">значение. </w:t>
      </w:r>
      <w:r w:rsidRPr="00126BB9">
        <w:rPr>
          <w:rFonts w:ascii="Times New Roman" w:hAnsi="Times New Roman" w:cs="Times New Roman"/>
          <w:iCs/>
          <w:color w:val="000000"/>
          <w:spacing w:val="-4"/>
          <w:sz w:val="24"/>
          <w:szCs w:val="24"/>
        </w:rPr>
        <w:t>Оплодотворение. Двойное оплодотворение у покрыто</w:t>
      </w:r>
      <w:r w:rsidRPr="00126BB9">
        <w:rPr>
          <w:rFonts w:ascii="Times New Roman" w:hAnsi="Times New Roman" w:cs="Times New Roman"/>
          <w:iCs/>
          <w:color w:val="000000"/>
          <w:spacing w:val="-4"/>
          <w:sz w:val="24"/>
          <w:szCs w:val="24"/>
        </w:rPr>
        <w:softHyphen/>
      </w:r>
      <w:r w:rsidRPr="00126BB9">
        <w:rPr>
          <w:rFonts w:ascii="Times New Roman" w:hAnsi="Times New Roman" w:cs="Times New Roman"/>
          <w:iCs/>
          <w:color w:val="000000"/>
          <w:sz w:val="24"/>
          <w:szCs w:val="24"/>
        </w:rPr>
        <w:t xml:space="preserve">семенных растении. </w:t>
      </w:r>
      <w:r w:rsidRPr="00126BB9">
        <w:rPr>
          <w:rFonts w:ascii="Times New Roman" w:hAnsi="Times New Roman" w:cs="Times New Roman"/>
          <w:color w:val="000000"/>
          <w:sz w:val="24"/>
          <w:szCs w:val="24"/>
        </w:rPr>
        <w:t>Основные понятия генетики. Гены и призна</w:t>
      </w:r>
      <w:r w:rsidRPr="00126BB9">
        <w:rPr>
          <w:rFonts w:ascii="Times New Roman" w:hAnsi="Times New Roman" w:cs="Times New Roman"/>
          <w:color w:val="000000"/>
          <w:sz w:val="24"/>
          <w:szCs w:val="24"/>
        </w:rPr>
        <w:softHyphen/>
      </w:r>
      <w:r w:rsidRPr="00126BB9">
        <w:rPr>
          <w:rFonts w:ascii="Times New Roman" w:hAnsi="Times New Roman" w:cs="Times New Roman"/>
          <w:color w:val="000000"/>
          <w:spacing w:val="6"/>
          <w:sz w:val="24"/>
          <w:szCs w:val="24"/>
        </w:rPr>
        <w:t>ки. Изменчивость признаков и ее типы (наследственная и не</w:t>
      </w:r>
      <w:r w:rsidRPr="00126BB9">
        <w:rPr>
          <w:rFonts w:ascii="Times New Roman" w:hAnsi="Times New Roman" w:cs="Times New Roman"/>
          <w:color w:val="000000"/>
          <w:spacing w:val="6"/>
          <w:sz w:val="24"/>
          <w:szCs w:val="24"/>
        </w:rPr>
        <w:softHyphen/>
      </w:r>
      <w:r w:rsidRPr="00126BB9">
        <w:rPr>
          <w:rFonts w:ascii="Times New Roman" w:hAnsi="Times New Roman" w:cs="Times New Roman"/>
          <w:color w:val="000000"/>
          <w:spacing w:val="3"/>
          <w:sz w:val="24"/>
          <w:szCs w:val="24"/>
        </w:rPr>
        <w:t>наследственная). Мутации, их материальные основы — изме</w:t>
      </w:r>
      <w:r w:rsidRPr="00126BB9">
        <w:rPr>
          <w:rFonts w:ascii="Times New Roman" w:hAnsi="Times New Roman" w:cs="Times New Roman"/>
          <w:color w:val="000000"/>
          <w:spacing w:val="3"/>
          <w:sz w:val="24"/>
          <w:szCs w:val="24"/>
        </w:rPr>
        <w:softHyphen/>
      </w:r>
      <w:r w:rsidRPr="00126BB9">
        <w:rPr>
          <w:rFonts w:ascii="Times New Roman" w:hAnsi="Times New Roman" w:cs="Times New Roman"/>
          <w:color w:val="000000"/>
          <w:spacing w:val="-1"/>
          <w:sz w:val="24"/>
          <w:szCs w:val="24"/>
        </w:rPr>
        <w:t xml:space="preserve">нение генов и хромосом. </w:t>
      </w:r>
      <w:r w:rsidRPr="00126BB9">
        <w:rPr>
          <w:rFonts w:ascii="Times New Roman" w:hAnsi="Times New Roman" w:cs="Times New Roman"/>
          <w:iCs/>
          <w:color w:val="000000"/>
          <w:spacing w:val="-1"/>
          <w:sz w:val="24"/>
          <w:szCs w:val="24"/>
        </w:rPr>
        <w:t xml:space="preserve">Мутагены и меры защиты среды от </w:t>
      </w:r>
      <w:r w:rsidRPr="00126BB9">
        <w:rPr>
          <w:rFonts w:ascii="Times New Roman" w:hAnsi="Times New Roman" w:cs="Times New Roman"/>
          <w:iCs/>
          <w:color w:val="000000"/>
          <w:spacing w:val="-5"/>
          <w:sz w:val="24"/>
          <w:szCs w:val="24"/>
        </w:rPr>
        <w:t>загрязнения мутагенами.</w:t>
      </w:r>
    </w:p>
    <w:p w:rsidR="008A34D3" w:rsidRPr="00126BB9" w:rsidRDefault="008A34D3" w:rsidP="000F1589">
      <w:pPr>
        <w:shd w:val="clear" w:color="auto" w:fill="FFFFFF"/>
        <w:spacing w:line="360" w:lineRule="auto"/>
        <w:ind w:right="19" w:firstLine="709"/>
        <w:jc w:val="both"/>
        <w:rPr>
          <w:rFonts w:ascii="Times New Roman" w:hAnsi="Times New Roman" w:cs="Times New Roman"/>
          <w:sz w:val="24"/>
          <w:szCs w:val="24"/>
        </w:rPr>
      </w:pPr>
      <w:r w:rsidRPr="00126BB9">
        <w:rPr>
          <w:rFonts w:ascii="Times New Roman" w:hAnsi="Times New Roman" w:cs="Times New Roman"/>
          <w:iCs/>
          <w:color w:val="000000"/>
          <w:sz w:val="24"/>
          <w:szCs w:val="24"/>
        </w:rPr>
        <w:t xml:space="preserve">Генотип как целостная система. </w:t>
      </w:r>
      <w:r w:rsidRPr="00126BB9">
        <w:rPr>
          <w:rFonts w:ascii="Times New Roman" w:hAnsi="Times New Roman" w:cs="Times New Roman"/>
          <w:color w:val="000000"/>
          <w:sz w:val="24"/>
          <w:szCs w:val="24"/>
        </w:rPr>
        <w:t>Хромосомная теория на</w:t>
      </w:r>
      <w:r w:rsidRPr="00126BB9">
        <w:rPr>
          <w:rFonts w:ascii="Times New Roman" w:hAnsi="Times New Roman" w:cs="Times New Roman"/>
          <w:color w:val="000000"/>
          <w:sz w:val="24"/>
          <w:szCs w:val="24"/>
        </w:rPr>
        <w:softHyphen/>
      </w:r>
      <w:r w:rsidRPr="00126BB9">
        <w:rPr>
          <w:rFonts w:ascii="Times New Roman" w:hAnsi="Times New Roman" w:cs="Times New Roman"/>
          <w:color w:val="000000"/>
          <w:spacing w:val="6"/>
          <w:sz w:val="24"/>
          <w:szCs w:val="24"/>
        </w:rPr>
        <w:t>следственности. Методы генетики. Закономерности наследо</w:t>
      </w:r>
      <w:r w:rsidRPr="00126BB9">
        <w:rPr>
          <w:rFonts w:ascii="Times New Roman" w:hAnsi="Times New Roman" w:cs="Times New Roman"/>
          <w:color w:val="000000"/>
          <w:spacing w:val="6"/>
          <w:sz w:val="24"/>
          <w:szCs w:val="24"/>
        </w:rPr>
        <w:softHyphen/>
        <w:t>вания, установленные Г. Менделем, их цитологические осно</w:t>
      </w:r>
      <w:r w:rsidRPr="00126BB9">
        <w:rPr>
          <w:rFonts w:ascii="Times New Roman" w:hAnsi="Times New Roman" w:cs="Times New Roman"/>
          <w:color w:val="000000"/>
          <w:spacing w:val="6"/>
          <w:sz w:val="24"/>
          <w:szCs w:val="24"/>
        </w:rPr>
        <w:softHyphen/>
      </w:r>
      <w:r w:rsidRPr="00126BB9">
        <w:rPr>
          <w:rFonts w:ascii="Times New Roman" w:hAnsi="Times New Roman" w:cs="Times New Roman"/>
          <w:color w:val="000000"/>
          <w:spacing w:val="5"/>
          <w:sz w:val="24"/>
          <w:szCs w:val="24"/>
        </w:rPr>
        <w:t xml:space="preserve">вы. Закон Т. Моргана. Теория гена. Взаимодействие генов. </w:t>
      </w:r>
      <w:r w:rsidRPr="00126BB9">
        <w:rPr>
          <w:rFonts w:ascii="Times New Roman" w:hAnsi="Times New Roman" w:cs="Times New Roman"/>
          <w:iCs/>
          <w:color w:val="000000"/>
          <w:spacing w:val="-3"/>
          <w:sz w:val="24"/>
          <w:szCs w:val="24"/>
        </w:rPr>
        <w:t xml:space="preserve">Закономерности сцепленного наследования. </w:t>
      </w:r>
      <w:r w:rsidRPr="00126BB9">
        <w:rPr>
          <w:rFonts w:ascii="Times New Roman" w:hAnsi="Times New Roman" w:cs="Times New Roman"/>
          <w:color w:val="000000"/>
          <w:spacing w:val="-3"/>
          <w:sz w:val="24"/>
          <w:szCs w:val="24"/>
        </w:rPr>
        <w:t>Генетика пола и насле</w:t>
      </w:r>
      <w:r w:rsidRPr="00126BB9">
        <w:rPr>
          <w:rFonts w:ascii="Times New Roman" w:hAnsi="Times New Roman" w:cs="Times New Roman"/>
          <w:color w:val="000000"/>
          <w:spacing w:val="-3"/>
          <w:sz w:val="24"/>
          <w:szCs w:val="24"/>
        </w:rPr>
        <w:softHyphen/>
      </w:r>
      <w:r w:rsidRPr="00126BB9">
        <w:rPr>
          <w:rFonts w:ascii="Times New Roman" w:hAnsi="Times New Roman" w:cs="Times New Roman"/>
          <w:color w:val="000000"/>
          <w:spacing w:val="1"/>
          <w:sz w:val="24"/>
          <w:szCs w:val="24"/>
        </w:rPr>
        <w:t xml:space="preserve">дование, сцепленное с полом. </w:t>
      </w:r>
      <w:r w:rsidRPr="00126BB9">
        <w:rPr>
          <w:rFonts w:ascii="Times New Roman" w:hAnsi="Times New Roman" w:cs="Times New Roman"/>
          <w:iCs/>
          <w:color w:val="000000"/>
          <w:spacing w:val="1"/>
          <w:sz w:val="24"/>
          <w:szCs w:val="24"/>
        </w:rPr>
        <w:t>Методы изучения наследствен</w:t>
      </w:r>
      <w:r w:rsidRPr="00126BB9">
        <w:rPr>
          <w:rFonts w:ascii="Times New Roman" w:hAnsi="Times New Roman" w:cs="Times New Roman"/>
          <w:iCs/>
          <w:color w:val="000000"/>
          <w:spacing w:val="1"/>
          <w:sz w:val="24"/>
          <w:szCs w:val="24"/>
        </w:rPr>
        <w:softHyphen/>
      </w:r>
      <w:r w:rsidRPr="00126BB9">
        <w:rPr>
          <w:rFonts w:ascii="Times New Roman" w:hAnsi="Times New Roman" w:cs="Times New Roman"/>
          <w:iCs/>
          <w:color w:val="000000"/>
          <w:spacing w:val="3"/>
          <w:sz w:val="24"/>
          <w:szCs w:val="24"/>
        </w:rPr>
        <w:t xml:space="preserve">ности человека. </w:t>
      </w:r>
      <w:r w:rsidRPr="00126BB9">
        <w:rPr>
          <w:rFonts w:ascii="Times New Roman" w:hAnsi="Times New Roman" w:cs="Times New Roman"/>
          <w:color w:val="000000"/>
          <w:spacing w:val="3"/>
          <w:sz w:val="24"/>
          <w:szCs w:val="24"/>
        </w:rPr>
        <w:t xml:space="preserve">Наследственные болезни, их профилактика. </w:t>
      </w:r>
      <w:r w:rsidRPr="00126BB9">
        <w:rPr>
          <w:rFonts w:ascii="Times New Roman" w:hAnsi="Times New Roman" w:cs="Times New Roman"/>
          <w:iCs/>
          <w:color w:val="000000"/>
          <w:spacing w:val="-4"/>
          <w:sz w:val="24"/>
          <w:szCs w:val="24"/>
        </w:rPr>
        <w:t>Этические аспекты применения генных технологий. Основные фак</w:t>
      </w:r>
      <w:r w:rsidRPr="00126BB9">
        <w:rPr>
          <w:rFonts w:ascii="Times New Roman" w:hAnsi="Times New Roman" w:cs="Times New Roman"/>
          <w:iCs/>
          <w:color w:val="000000"/>
          <w:spacing w:val="-4"/>
          <w:sz w:val="24"/>
          <w:szCs w:val="24"/>
        </w:rPr>
        <w:softHyphen/>
      </w:r>
      <w:r w:rsidRPr="00126BB9">
        <w:rPr>
          <w:rFonts w:ascii="Times New Roman" w:hAnsi="Times New Roman" w:cs="Times New Roman"/>
          <w:iCs/>
          <w:color w:val="000000"/>
          <w:spacing w:val="-2"/>
          <w:sz w:val="24"/>
          <w:szCs w:val="24"/>
        </w:rPr>
        <w:t xml:space="preserve">торы, формирующие здоровье человека. </w:t>
      </w:r>
      <w:r w:rsidRPr="00126BB9">
        <w:rPr>
          <w:rFonts w:ascii="Times New Roman" w:hAnsi="Times New Roman" w:cs="Times New Roman"/>
          <w:color w:val="000000"/>
          <w:spacing w:val="-2"/>
          <w:sz w:val="24"/>
          <w:szCs w:val="24"/>
        </w:rPr>
        <w:t xml:space="preserve">Образ жизни и здоровье </w:t>
      </w:r>
      <w:r w:rsidRPr="00126BB9">
        <w:rPr>
          <w:rFonts w:ascii="Times New Roman" w:hAnsi="Times New Roman" w:cs="Times New Roman"/>
          <w:color w:val="000000"/>
          <w:spacing w:val="8"/>
          <w:sz w:val="24"/>
          <w:szCs w:val="24"/>
        </w:rPr>
        <w:t xml:space="preserve">человека. Вирусные заболевания. Профилактика вирусных </w:t>
      </w:r>
      <w:r w:rsidRPr="00126BB9">
        <w:rPr>
          <w:rFonts w:ascii="Times New Roman" w:hAnsi="Times New Roman" w:cs="Times New Roman"/>
          <w:color w:val="000000"/>
          <w:spacing w:val="5"/>
          <w:sz w:val="24"/>
          <w:szCs w:val="24"/>
        </w:rPr>
        <w:t>заболеваний.</w:t>
      </w:r>
    </w:p>
    <w:p w:rsidR="008A34D3" w:rsidRPr="00126BB9" w:rsidRDefault="008A34D3" w:rsidP="000F1589">
      <w:pPr>
        <w:shd w:val="clear" w:color="auto" w:fill="FFFFFF"/>
        <w:spacing w:line="360" w:lineRule="auto"/>
        <w:ind w:firstLine="709"/>
        <w:jc w:val="both"/>
        <w:rPr>
          <w:rFonts w:ascii="Times New Roman" w:hAnsi="Times New Roman" w:cs="Times New Roman"/>
          <w:sz w:val="24"/>
          <w:szCs w:val="24"/>
        </w:rPr>
      </w:pPr>
      <w:r w:rsidRPr="00126BB9">
        <w:rPr>
          <w:rFonts w:ascii="Times New Roman" w:hAnsi="Times New Roman" w:cs="Times New Roman"/>
          <w:b/>
          <w:bCs/>
          <w:color w:val="000000"/>
          <w:spacing w:val="-2"/>
          <w:sz w:val="24"/>
          <w:szCs w:val="24"/>
        </w:rPr>
        <w:t xml:space="preserve">2. Клеточный уровень организации жизни </w:t>
      </w:r>
    </w:p>
    <w:p w:rsidR="008A34D3" w:rsidRPr="00126BB9" w:rsidRDefault="008A34D3" w:rsidP="000F1589">
      <w:pPr>
        <w:shd w:val="clear" w:color="auto" w:fill="FFFFFF"/>
        <w:spacing w:line="360" w:lineRule="auto"/>
        <w:ind w:right="10" w:firstLine="709"/>
        <w:jc w:val="both"/>
        <w:rPr>
          <w:rFonts w:ascii="Times New Roman" w:hAnsi="Times New Roman" w:cs="Times New Roman"/>
          <w:sz w:val="24"/>
          <w:szCs w:val="24"/>
        </w:rPr>
      </w:pPr>
      <w:r w:rsidRPr="00126BB9">
        <w:rPr>
          <w:rFonts w:ascii="Times New Roman" w:hAnsi="Times New Roman" w:cs="Times New Roman"/>
          <w:color w:val="000000"/>
          <w:spacing w:val="4"/>
          <w:sz w:val="24"/>
          <w:szCs w:val="24"/>
        </w:rPr>
        <w:t>Клеточный уровень организации жизни и его роль в при</w:t>
      </w:r>
      <w:r w:rsidRPr="00126BB9">
        <w:rPr>
          <w:rFonts w:ascii="Times New Roman" w:hAnsi="Times New Roman" w:cs="Times New Roman"/>
          <w:color w:val="000000"/>
          <w:spacing w:val="4"/>
          <w:sz w:val="24"/>
          <w:szCs w:val="24"/>
        </w:rPr>
        <w:softHyphen/>
      </w:r>
      <w:r w:rsidRPr="00126BB9">
        <w:rPr>
          <w:rFonts w:ascii="Times New Roman" w:hAnsi="Times New Roman" w:cs="Times New Roman"/>
          <w:color w:val="000000"/>
          <w:spacing w:val="5"/>
          <w:sz w:val="24"/>
          <w:szCs w:val="24"/>
        </w:rPr>
        <w:t xml:space="preserve">роде. Клетка как этап эволюции живого в истории Земли. </w:t>
      </w:r>
      <w:r w:rsidRPr="00126BB9">
        <w:rPr>
          <w:rFonts w:ascii="Times New Roman" w:hAnsi="Times New Roman" w:cs="Times New Roman"/>
          <w:iCs/>
          <w:color w:val="000000"/>
          <w:spacing w:val="5"/>
          <w:sz w:val="24"/>
          <w:szCs w:val="24"/>
        </w:rPr>
        <w:t>Ци</w:t>
      </w:r>
      <w:r w:rsidRPr="00126BB9">
        <w:rPr>
          <w:rFonts w:ascii="Times New Roman" w:hAnsi="Times New Roman" w:cs="Times New Roman"/>
          <w:iCs/>
          <w:color w:val="000000"/>
          <w:spacing w:val="5"/>
          <w:sz w:val="24"/>
          <w:szCs w:val="24"/>
        </w:rPr>
        <w:softHyphen/>
      </w:r>
      <w:r w:rsidRPr="00126BB9">
        <w:rPr>
          <w:rFonts w:ascii="Times New Roman" w:hAnsi="Times New Roman" w:cs="Times New Roman"/>
          <w:iCs/>
          <w:color w:val="000000"/>
          <w:spacing w:val="-3"/>
          <w:sz w:val="24"/>
          <w:szCs w:val="24"/>
        </w:rPr>
        <w:t xml:space="preserve">тология - наука о клетке. Методы изучения клетки. </w:t>
      </w:r>
      <w:r w:rsidRPr="00126BB9">
        <w:rPr>
          <w:rFonts w:ascii="Times New Roman" w:hAnsi="Times New Roman" w:cs="Times New Roman"/>
          <w:color w:val="000000"/>
          <w:spacing w:val="-3"/>
          <w:sz w:val="24"/>
          <w:szCs w:val="24"/>
        </w:rPr>
        <w:t>Основные по</w:t>
      </w:r>
      <w:r w:rsidRPr="00126BB9">
        <w:rPr>
          <w:rFonts w:ascii="Times New Roman" w:hAnsi="Times New Roman" w:cs="Times New Roman"/>
          <w:color w:val="000000"/>
          <w:spacing w:val="-3"/>
          <w:sz w:val="24"/>
          <w:szCs w:val="24"/>
        </w:rPr>
        <w:softHyphen/>
      </w:r>
      <w:r w:rsidRPr="00126BB9">
        <w:rPr>
          <w:rFonts w:ascii="Times New Roman" w:hAnsi="Times New Roman" w:cs="Times New Roman"/>
          <w:color w:val="000000"/>
          <w:spacing w:val="-1"/>
          <w:sz w:val="24"/>
          <w:szCs w:val="24"/>
        </w:rPr>
        <w:t xml:space="preserve">ложения учения о клетке. </w:t>
      </w:r>
      <w:r w:rsidRPr="00126BB9">
        <w:rPr>
          <w:rFonts w:ascii="Times New Roman" w:hAnsi="Times New Roman" w:cs="Times New Roman"/>
          <w:iCs/>
          <w:color w:val="000000"/>
          <w:spacing w:val="-1"/>
          <w:sz w:val="24"/>
          <w:szCs w:val="24"/>
        </w:rPr>
        <w:t xml:space="preserve">М. </w:t>
      </w:r>
      <w:proofErr w:type="spellStart"/>
      <w:r w:rsidRPr="00126BB9">
        <w:rPr>
          <w:rFonts w:ascii="Times New Roman" w:hAnsi="Times New Roman" w:cs="Times New Roman"/>
          <w:iCs/>
          <w:color w:val="000000"/>
          <w:spacing w:val="-1"/>
          <w:sz w:val="24"/>
          <w:szCs w:val="24"/>
        </w:rPr>
        <w:t>Шлейден</w:t>
      </w:r>
      <w:proofErr w:type="spellEnd"/>
      <w:r w:rsidRPr="00126BB9">
        <w:rPr>
          <w:rFonts w:ascii="Times New Roman" w:hAnsi="Times New Roman" w:cs="Times New Roman"/>
          <w:iCs/>
          <w:color w:val="000000"/>
          <w:spacing w:val="-1"/>
          <w:sz w:val="24"/>
          <w:szCs w:val="24"/>
        </w:rPr>
        <w:t xml:space="preserve"> и Т. Шванн - основополож</w:t>
      </w:r>
      <w:r w:rsidRPr="00126BB9">
        <w:rPr>
          <w:rFonts w:ascii="Times New Roman" w:hAnsi="Times New Roman" w:cs="Times New Roman"/>
          <w:iCs/>
          <w:color w:val="000000"/>
          <w:spacing w:val="-1"/>
          <w:sz w:val="24"/>
          <w:szCs w:val="24"/>
        </w:rPr>
        <w:softHyphen/>
      </w:r>
      <w:r w:rsidRPr="00126BB9">
        <w:rPr>
          <w:rFonts w:ascii="Times New Roman" w:hAnsi="Times New Roman" w:cs="Times New Roman"/>
          <w:iCs/>
          <w:color w:val="000000"/>
          <w:spacing w:val="-5"/>
          <w:sz w:val="24"/>
          <w:szCs w:val="24"/>
        </w:rPr>
        <w:t>ники клеточной теории. Основные положения клеточной теории.</w:t>
      </w:r>
    </w:p>
    <w:p w:rsidR="008A34D3" w:rsidRPr="00126BB9" w:rsidRDefault="008A34D3" w:rsidP="008A34D3">
      <w:pPr>
        <w:shd w:val="clear" w:color="auto" w:fill="FFFFFF"/>
        <w:spacing w:before="5" w:line="360" w:lineRule="auto"/>
        <w:ind w:right="29" w:firstLine="709"/>
        <w:jc w:val="both"/>
        <w:rPr>
          <w:rFonts w:ascii="Times New Roman" w:hAnsi="Times New Roman" w:cs="Times New Roman"/>
          <w:sz w:val="24"/>
          <w:szCs w:val="24"/>
        </w:rPr>
      </w:pPr>
      <w:r w:rsidRPr="00126BB9">
        <w:rPr>
          <w:rFonts w:ascii="Times New Roman" w:hAnsi="Times New Roman" w:cs="Times New Roman"/>
          <w:color w:val="000000"/>
          <w:spacing w:val="6"/>
          <w:sz w:val="24"/>
          <w:szCs w:val="24"/>
        </w:rPr>
        <w:t>Химический состав клеток. Органические и неорганиче</w:t>
      </w:r>
      <w:r w:rsidRPr="00126BB9">
        <w:rPr>
          <w:rFonts w:ascii="Times New Roman" w:hAnsi="Times New Roman" w:cs="Times New Roman"/>
          <w:color w:val="000000"/>
          <w:spacing w:val="6"/>
          <w:sz w:val="24"/>
          <w:szCs w:val="24"/>
        </w:rPr>
        <w:softHyphen/>
      </w:r>
      <w:r w:rsidRPr="00126BB9">
        <w:rPr>
          <w:rFonts w:ascii="Times New Roman" w:hAnsi="Times New Roman" w:cs="Times New Roman"/>
          <w:color w:val="000000"/>
          <w:spacing w:val="3"/>
          <w:sz w:val="24"/>
          <w:szCs w:val="24"/>
        </w:rPr>
        <w:t>ские вещества в клетке. Структура и функции клеток и внутри</w:t>
      </w:r>
      <w:r w:rsidRPr="00126BB9">
        <w:rPr>
          <w:rFonts w:ascii="Times New Roman" w:hAnsi="Times New Roman" w:cs="Times New Roman"/>
          <w:color w:val="000000"/>
          <w:spacing w:val="3"/>
          <w:sz w:val="24"/>
          <w:szCs w:val="24"/>
        </w:rPr>
        <w:softHyphen/>
      </w:r>
      <w:r w:rsidRPr="00126BB9">
        <w:rPr>
          <w:rFonts w:ascii="Times New Roman" w:hAnsi="Times New Roman" w:cs="Times New Roman"/>
          <w:color w:val="000000"/>
          <w:spacing w:val="15"/>
          <w:sz w:val="24"/>
          <w:szCs w:val="24"/>
        </w:rPr>
        <w:t xml:space="preserve">клеточных образований. Ядро. Хромосомы, их структура </w:t>
      </w:r>
      <w:r w:rsidRPr="00126BB9">
        <w:rPr>
          <w:rFonts w:ascii="Times New Roman" w:hAnsi="Times New Roman" w:cs="Times New Roman"/>
          <w:color w:val="000000"/>
          <w:spacing w:val="8"/>
          <w:sz w:val="24"/>
          <w:szCs w:val="24"/>
        </w:rPr>
        <w:t xml:space="preserve">и функции. Значение видового постоянства числа, формы </w:t>
      </w:r>
      <w:r w:rsidRPr="00126BB9">
        <w:rPr>
          <w:rFonts w:ascii="Times New Roman" w:hAnsi="Times New Roman" w:cs="Times New Roman"/>
          <w:color w:val="000000"/>
          <w:spacing w:val="-4"/>
          <w:sz w:val="24"/>
          <w:szCs w:val="24"/>
        </w:rPr>
        <w:t xml:space="preserve">и размеров хромосом. </w:t>
      </w:r>
      <w:r w:rsidRPr="00126BB9">
        <w:rPr>
          <w:rFonts w:ascii="Times New Roman" w:hAnsi="Times New Roman" w:cs="Times New Roman"/>
          <w:iCs/>
          <w:color w:val="000000"/>
          <w:spacing w:val="-4"/>
          <w:sz w:val="24"/>
          <w:szCs w:val="24"/>
        </w:rPr>
        <w:t xml:space="preserve">Гомологичные и негомологичные хромосомы. </w:t>
      </w:r>
      <w:r w:rsidRPr="00126BB9">
        <w:rPr>
          <w:rFonts w:ascii="Times New Roman" w:hAnsi="Times New Roman" w:cs="Times New Roman"/>
          <w:color w:val="000000"/>
          <w:sz w:val="24"/>
          <w:szCs w:val="24"/>
        </w:rPr>
        <w:t xml:space="preserve">Многообразие клеток и тканей. </w:t>
      </w:r>
      <w:r w:rsidRPr="00126BB9">
        <w:rPr>
          <w:rFonts w:ascii="Times New Roman" w:hAnsi="Times New Roman" w:cs="Times New Roman"/>
          <w:iCs/>
          <w:color w:val="000000"/>
          <w:sz w:val="24"/>
          <w:szCs w:val="24"/>
        </w:rPr>
        <w:t>Специализация клеток, образова</w:t>
      </w:r>
      <w:r w:rsidRPr="00126BB9">
        <w:rPr>
          <w:rFonts w:ascii="Times New Roman" w:hAnsi="Times New Roman" w:cs="Times New Roman"/>
          <w:iCs/>
          <w:color w:val="000000"/>
          <w:sz w:val="24"/>
          <w:szCs w:val="24"/>
        </w:rPr>
        <w:softHyphen/>
      </w:r>
      <w:r w:rsidRPr="00126BB9">
        <w:rPr>
          <w:rFonts w:ascii="Times New Roman" w:hAnsi="Times New Roman" w:cs="Times New Roman"/>
          <w:iCs/>
          <w:color w:val="000000"/>
          <w:spacing w:val="1"/>
          <w:sz w:val="24"/>
          <w:szCs w:val="24"/>
        </w:rPr>
        <w:t xml:space="preserve">ние тканей. </w:t>
      </w:r>
      <w:r w:rsidRPr="00126BB9">
        <w:rPr>
          <w:rFonts w:ascii="Times New Roman" w:hAnsi="Times New Roman" w:cs="Times New Roman"/>
          <w:color w:val="000000"/>
          <w:spacing w:val="1"/>
          <w:sz w:val="24"/>
          <w:szCs w:val="24"/>
        </w:rPr>
        <w:t xml:space="preserve">Особенности клеток прокариот и эукариот. </w:t>
      </w:r>
      <w:r w:rsidRPr="00126BB9">
        <w:rPr>
          <w:rFonts w:ascii="Times New Roman" w:hAnsi="Times New Roman" w:cs="Times New Roman"/>
          <w:iCs/>
          <w:color w:val="000000"/>
          <w:spacing w:val="1"/>
          <w:sz w:val="24"/>
          <w:szCs w:val="24"/>
        </w:rPr>
        <w:t>Гипоте</w:t>
      </w:r>
      <w:r w:rsidRPr="00126BB9">
        <w:rPr>
          <w:rFonts w:ascii="Times New Roman" w:hAnsi="Times New Roman" w:cs="Times New Roman"/>
          <w:iCs/>
          <w:color w:val="000000"/>
          <w:spacing w:val="1"/>
          <w:sz w:val="24"/>
          <w:szCs w:val="24"/>
        </w:rPr>
        <w:softHyphen/>
      </w:r>
      <w:r w:rsidRPr="00126BB9">
        <w:rPr>
          <w:rFonts w:ascii="Times New Roman" w:hAnsi="Times New Roman" w:cs="Times New Roman"/>
          <w:iCs/>
          <w:color w:val="000000"/>
          <w:spacing w:val="-4"/>
          <w:sz w:val="24"/>
          <w:szCs w:val="24"/>
        </w:rPr>
        <w:t xml:space="preserve">зы возникновения </w:t>
      </w:r>
      <w:proofErr w:type="spellStart"/>
      <w:r w:rsidRPr="00126BB9">
        <w:rPr>
          <w:rFonts w:ascii="Times New Roman" w:hAnsi="Times New Roman" w:cs="Times New Roman"/>
          <w:iCs/>
          <w:color w:val="000000"/>
          <w:spacing w:val="-4"/>
          <w:sz w:val="24"/>
          <w:szCs w:val="24"/>
        </w:rPr>
        <w:t>эукариотической</w:t>
      </w:r>
      <w:proofErr w:type="spellEnd"/>
      <w:r w:rsidRPr="00126BB9">
        <w:rPr>
          <w:rFonts w:ascii="Times New Roman" w:hAnsi="Times New Roman" w:cs="Times New Roman"/>
          <w:iCs/>
          <w:color w:val="000000"/>
          <w:spacing w:val="-4"/>
          <w:sz w:val="24"/>
          <w:szCs w:val="24"/>
        </w:rPr>
        <w:t xml:space="preserve"> клетки.</w:t>
      </w:r>
    </w:p>
    <w:p w:rsidR="008A34D3" w:rsidRPr="00126BB9" w:rsidRDefault="008A34D3" w:rsidP="000F1589">
      <w:pPr>
        <w:shd w:val="clear" w:color="auto" w:fill="FFFFFF"/>
        <w:spacing w:line="360" w:lineRule="auto"/>
        <w:ind w:right="34" w:firstLine="709"/>
        <w:jc w:val="both"/>
        <w:rPr>
          <w:rFonts w:ascii="Times New Roman" w:hAnsi="Times New Roman" w:cs="Times New Roman"/>
          <w:sz w:val="24"/>
          <w:szCs w:val="24"/>
        </w:rPr>
      </w:pPr>
      <w:r w:rsidRPr="00126BB9">
        <w:rPr>
          <w:rFonts w:ascii="Times New Roman" w:hAnsi="Times New Roman" w:cs="Times New Roman"/>
          <w:color w:val="000000"/>
          <w:sz w:val="24"/>
          <w:szCs w:val="24"/>
        </w:rPr>
        <w:t>Деление клетки. Подготовка клетки к деле</w:t>
      </w:r>
      <w:r w:rsidRPr="00126BB9">
        <w:rPr>
          <w:rFonts w:ascii="Times New Roman" w:hAnsi="Times New Roman" w:cs="Times New Roman"/>
          <w:color w:val="000000"/>
          <w:sz w:val="24"/>
          <w:szCs w:val="24"/>
        </w:rPr>
        <w:softHyphen/>
      </w:r>
      <w:r w:rsidRPr="00126BB9">
        <w:rPr>
          <w:rFonts w:ascii="Times New Roman" w:hAnsi="Times New Roman" w:cs="Times New Roman"/>
          <w:color w:val="000000"/>
          <w:spacing w:val="3"/>
          <w:sz w:val="24"/>
          <w:szCs w:val="24"/>
        </w:rPr>
        <w:t xml:space="preserve">нию. Клеточный цикл жизни. Интерфаза и митоз. Фазы митоза. </w:t>
      </w:r>
      <w:r w:rsidRPr="00126BB9">
        <w:rPr>
          <w:rFonts w:ascii="Times New Roman" w:hAnsi="Times New Roman" w:cs="Times New Roman"/>
          <w:color w:val="000000"/>
          <w:spacing w:val="2"/>
          <w:sz w:val="24"/>
          <w:szCs w:val="24"/>
        </w:rPr>
        <w:t xml:space="preserve">Мейоз и его фазы. Сходство и различия митоза и </w:t>
      </w:r>
      <w:r w:rsidRPr="00126BB9">
        <w:rPr>
          <w:rFonts w:ascii="Times New Roman" w:hAnsi="Times New Roman" w:cs="Times New Roman"/>
          <w:color w:val="000000"/>
          <w:spacing w:val="2"/>
          <w:sz w:val="24"/>
          <w:szCs w:val="24"/>
        </w:rPr>
        <w:lastRenderedPageBreak/>
        <w:t>мейоза. Значе</w:t>
      </w:r>
      <w:r w:rsidRPr="00126BB9">
        <w:rPr>
          <w:rFonts w:ascii="Times New Roman" w:hAnsi="Times New Roman" w:cs="Times New Roman"/>
          <w:color w:val="000000"/>
          <w:spacing w:val="2"/>
          <w:sz w:val="24"/>
          <w:szCs w:val="24"/>
        </w:rPr>
        <w:softHyphen/>
      </w:r>
      <w:r w:rsidRPr="00126BB9">
        <w:rPr>
          <w:rFonts w:ascii="Times New Roman" w:hAnsi="Times New Roman" w:cs="Times New Roman"/>
          <w:color w:val="000000"/>
          <w:spacing w:val="5"/>
          <w:sz w:val="24"/>
          <w:szCs w:val="24"/>
        </w:rPr>
        <w:t>ние митоза и мейоза. Соматические и половые клетки. Дипло</w:t>
      </w:r>
      <w:r w:rsidRPr="00126BB9">
        <w:rPr>
          <w:rFonts w:ascii="Times New Roman" w:hAnsi="Times New Roman" w:cs="Times New Roman"/>
          <w:color w:val="000000"/>
          <w:spacing w:val="5"/>
          <w:sz w:val="24"/>
          <w:szCs w:val="24"/>
        </w:rPr>
        <w:softHyphen/>
      </w:r>
      <w:r w:rsidRPr="00126BB9">
        <w:rPr>
          <w:rFonts w:ascii="Times New Roman" w:hAnsi="Times New Roman" w:cs="Times New Roman"/>
          <w:color w:val="000000"/>
          <w:spacing w:val="2"/>
          <w:sz w:val="24"/>
          <w:szCs w:val="24"/>
        </w:rPr>
        <w:t xml:space="preserve">идный и гаплоидный набор хромосом в клетках. </w:t>
      </w:r>
    </w:p>
    <w:p w:rsidR="008A34D3" w:rsidRPr="00126BB9" w:rsidRDefault="008A34D3" w:rsidP="000F1589">
      <w:pPr>
        <w:shd w:val="clear" w:color="auto" w:fill="FFFFFF"/>
        <w:spacing w:line="360" w:lineRule="auto"/>
        <w:ind w:firstLine="709"/>
        <w:jc w:val="both"/>
        <w:rPr>
          <w:rFonts w:ascii="Times New Roman" w:hAnsi="Times New Roman" w:cs="Times New Roman"/>
          <w:sz w:val="24"/>
          <w:szCs w:val="24"/>
        </w:rPr>
      </w:pPr>
      <w:r w:rsidRPr="00126BB9">
        <w:rPr>
          <w:rFonts w:ascii="Times New Roman" w:hAnsi="Times New Roman" w:cs="Times New Roman"/>
          <w:i/>
          <w:iCs/>
          <w:color w:val="000000"/>
          <w:sz w:val="24"/>
          <w:szCs w:val="24"/>
        </w:rPr>
        <w:t>Практические работы</w:t>
      </w:r>
      <w:r w:rsidRPr="00126BB9">
        <w:rPr>
          <w:rFonts w:ascii="Times New Roman" w:hAnsi="Times New Roman" w:cs="Times New Roman"/>
          <w:b/>
          <w:i/>
          <w:iCs/>
          <w:color w:val="000000"/>
          <w:sz w:val="24"/>
          <w:szCs w:val="24"/>
        </w:rPr>
        <w:t xml:space="preserve"> </w:t>
      </w:r>
      <w:r w:rsidRPr="00126BB9">
        <w:rPr>
          <w:rFonts w:ascii="Times New Roman" w:hAnsi="Times New Roman" w:cs="Times New Roman"/>
          <w:color w:val="000000"/>
          <w:spacing w:val="3"/>
          <w:sz w:val="24"/>
          <w:szCs w:val="24"/>
        </w:rPr>
        <w:t xml:space="preserve">1.   </w:t>
      </w:r>
      <w:r w:rsidRPr="00126BB9">
        <w:rPr>
          <w:rFonts w:ascii="Times New Roman" w:hAnsi="Times New Roman" w:cs="Times New Roman"/>
          <w:color w:val="000000"/>
          <w:spacing w:val="6"/>
          <w:sz w:val="24"/>
          <w:szCs w:val="24"/>
        </w:rPr>
        <w:t>Сравнение строения клеток одноклеточного и много</w:t>
      </w:r>
      <w:r w:rsidRPr="00126BB9">
        <w:rPr>
          <w:rFonts w:ascii="Times New Roman" w:hAnsi="Times New Roman" w:cs="Times New Roman"/>
          <w:color w:val="000000"/>
          <w:spacing w:val="6"/>
          <w:sz w:val="24"/>
          <w:szCs w:val="24"/>
        </w:rPr>
        <w:softHyphen/>
      </w:r>
      <w:r w:rsidRPr="00126BB9">
        <w:rPr>
          <w:rFonts w:ascii="Times New Roman" w:hAnsi="Times New Roman" w:cs="Times New Roman"/>
          <w:color w:val="000000"/>
          <w:spacing w:val="5"/>
          <w:sz w:val="24"/>
          <w:szCs w:val="24"/>
        </w:rPr>
        <w:t>клеточного организмов.</w:t>
      </w:r>
      <w:r w:rsidRPr="00126BB9">
        <w:rPr>
          <w:rFonts w:ascii="Times New Roman" w:hAnsi="Times New Roman" w:cs="Times New Roman"/>
          <w:sz w:val="24"/>
          <w:szCs w:val="24"/>
        </w:rPr>
        <w:t xml:space="preserve"> 2. </w:t>
      </w:r>
      <w:r w:rsidRPr="00126BB9">
        <w:rPr>
          <w:rFonts w:ascii="Times New Roman" w:hAnsi="Times New Roman" w:cs="Times New Roman"/>
          <w:color w:val="000000"/>
          <w:spacing w:val="8"/>
          <w:sz w:val="24"/>
          <w:szCs w:val="24"/>
        </w:rPr>
        <w:t>Исследование фаз митоза на микропрепарате клеток</w:t>
      </w:r>
      <w:r w:rsidRPr="00126BB9">
        <w:rPr>
          <w:rFonts w:ascii="Times New Roman" w:hAnsi="Times New Roman" w:cs="Times New Roman"/>
          <w:color w:val="000000"/>
          <w:spacing w:val="5"/>
          <w:sz w:val="24"/>
          <w:szCs w:val="24"/>
        </w:rPr>
        <w:t>.</w:t>
      </w:r>
    </w:p>
    <w:p w:rsidR="008A34D3" w:rsidRPr="00126BB9" w:rsidRDefault="008A34D3" w:rsidP="000F1589">
      <w:pPr>
        <w:shd w:val="clear" w:color="auto" w:fill="FFFFFF"/>
        <w:spacing w:line="360" w:lineRule="auto"/>
        <w:ind w:firstLine="709"/>
        <w:jc w:val="both"/>
        <w:rPr>
          <w:rFonts w:ascii="Times New Roman" w:hAnsi="Times New Roman" w:cs="Times New Roman"/>
          <w:sz w:val="24"/>
          <w:szCs w:val="24"/>
        </w:rPr>
      </w:pPr>
      <w:r w:rsidRPr="00126BB9">
        <w:rPr>
          <w:rFonts w:ascii="Times New Roman" w:hAnsi="Times New Roman" w:cs="Times New Roman"/>
          <w:b/>
          <w:bCs/>
          <w:iCs/>
          <w:color w:val="000000"/>
          <w:spacing w:val="-3"/>
          <w:sz w:val="24"/>
          <w:szCs w:val="24"/>
        </w:rPr>
        <w:t xml:space="preserve">3. </w:t>
      </w:r>
      <w:r w:rsidRPr="00126BB9">
        <w:rPr>
          <w:rFonts w:ascii="Times New Roman" w:hAnsi="Times New Roman" w:cs="Times New Roman"/>
          <w:b/>
          <w:bCs/>
          <w:color w:val="000000"/>
          <w:spacing w:val="-3"/>
          <w:sz w:val="24"/>
          <w:szCs w:val="24"/>
        </w:rPr>
        <w:t xml:space="preserve">Молекулярный уровень проявления жизни </w:t>
      </w:r>
    </w:p>
    <w:p w:rsidR="008A34D3" w:rsidRPr="00126BB9" w:rsidRDefault="008A34D3" w:rsidP="000F1589">
      <w:pPr>
        <w:shd w:val="clear" w:color="auto" w:fill="FFFFFF"/>
        <w:spacing w:line="360" w:lineRule="auto"/>
        <w:ind w:right="10" w:firstLine="709"/>
        <w:jc w:val="both"/>
        <w:rPr>
          <w:rFonts w:ascii="Times New Roman" w:hAnsi="Times New Roman" w:cs="Times New Roman"/>
          <w:sz w:val="24"/>
          <w:szCs w:val="24"/>
        </w:rPr>
      </w:pPr>
      <w:r w:rsidRPr="00126BB9">
        <w:rPr>
          <w:rFonts w:ascii="Times New Roman" w:hAnsi="Times New Roman" w:cs="Times New Roman"/>
          <w:color w:val="000000"/>
          <w:spacing w:val="2"/>
          <w:sz w:val="24"/>
          <w:szCs w:val="24"/>
        </w:rPr>
        <w:t xml:space="preserve">Молекулярный уровень жизни и его особенности. </w:t>
      </w:r>
      <w:r w:rsidRPr="00126BB9">
        <w:rPr>
          <w:rFonts w:ascii="Times New Roman" w:hAnsi="Times New Roman" w:cs="Times New Roman"/>
          <w:iCs/>
          <w:color w:val="000000"/>
          <w:spacing w:val="2"/>
          <w:sz w:val="24"/>
          <w:szCs w:val="24"/>
        </w:rPr>
        <w:t>Химиче</w:t>
      </w:r>
      <w:r w:rsidRPr="00126BB9">
        <w:rPr>
          <w:rFonts w:ascii="Times New Roman" w:hAnsi="Times New Roman" w:cs="Times New Roman"/>
          <w:iCs/>
          <w:color w:val="000000"/>
          <w:spacing w:val="2"/>
          <w:sz w:val="24"/>
          <w:szCs w:val="24"/>
        </w:rPr>
        <w:softHyphen/>
      </w:r>
      <w:r w:rsidRPr="00126BB9">
        <w:rPr>
          <w:rFonts w:ascii="Times New Roman" w:hAnsi="Times New Roman" w:cs="Times New Roman"/>
          <w:iCs/>
          <w:color w:val="000000"/>
          <w:spacing w:val="-1"/>
          <w:sz w:val="24"/>
          <w:szCs w:val="24"/>
        </w:rPr>
        <w:t xml:space="preserve">ская организация клетки. Макро- и микроэлементы. </w:t>
      </w:r>
      <w:r w:rsidRPr="00126BB9">
        <w:rPr>
          <w:rFonts w:ascii="Times New Roman" w:hAnsi="Times New Roman" w:cs="Times New Roman"/>
          <w:color w:val="000000"/>
          <w:spacing w:val="-1"/>
          <w:sz w:val="24"/>
          <w:szCs w:val="24"/>
        </w:rPr>
        <w:t xml:space="preserve">Основные </w:t>
      </w:r>
      <w:r w:rsidRPr="00126BB9">
        <w:rPr>
          <w:rFonts w:ascii="Times New Roman" w:hAnsi="Times New Roman" w:cs="Times New Roman"/>
          <w:color w:val="000000"/>
          <w:sz w:val="24"/>
          <w:szCs w:val="24"/>
        </w:rPr>
        <w:t xml:space="preserve">биополимерные молекулы живой материи. </w:t>
      </w:r>
      <w:r w:rsidRPr="00126BB9">
        <w:rPr>
          <w:rFonts w:ascii="Times New Roman" w:hAnsi="Times New Roman" w:cs="Times New Roman"/>
          <w:iCs/>
          <w:color w:val="000000"/>
          <w:sz w:val="24"/>
          <w:szCs w:val="24"/>
        </w:rPr>
        <w:t>Особенности строе</w:t>
      </w:r>
      <w:r w:rsidRPr="00126BB9">
        <w:rPr>
          <w:rFonts w:ascii="Times New Roman" w:hAnsi="Times New Roman" w:cs="Times New Roman"/>
          <w:iCs/>
          <w:color w:val="000000"/>
          <w:sz w:val="24"/>
          <w:szCs w:val="24"/>
        </w:rPr>
        <w:softHyphen/>
      </w:r>
      <w:r w:rsidRPr="00126BB9">
        <w:rPr>
          <w:rFonts w:ascii="Times New Roman" w:hAnsi="Times New Roman" w:cs="Times New Roman"/>
          <w:iCs/>
          <w:color w:val="000000"/>
          <w:spacing w:val="-8"/>
          <w:sz w:val="24"/>
          <w:szCs w:val="24"/>
        </w:rPr>
        <w:t>ния молекул органических веществ: белков, углеводов, липидов, нуклеи</w:t>
      </w:r>
      <w:r w:rsidRPr="00126BB9">
        <w:rPr>
          <w:rFonts w:ascii="Times New Roman" w:hAnsi="Times New Roman" w:cs="Times New Roman"/>
          <w:iCs/>
          <w:color w:val="000000"/>
          <w:spacing w:val="-8"/>
          <w:sz w:val="24"/>
          <w:szCs w:val="24"/>
        </w:rPr>
        <w:softHyphen/>
      </w:r>
      <w:r w:rsidRPr="00126BB9">
        <w:rPr>
          <w:rFonts w:ascii="Times New Roman" w:hAnsi="Times New Roman" w:cs="Times New Roman"/>
          <w:iCs/>
          <w:color w:val="000000"/>
          <w:spacing w:val="-5"/>
          <w:sz w:val="24"/>
          <w:szCs w:val="24"/>
        </w:rPr>
        <w:t xml:space="preserve">новых кислот. Взаимосвязь строения и функций белков, нуклеиновых </w:t>
      </w:r>
      <w:r w:rsidRPr="00126BB9">
        <w:rPr>
          <w:rFonts w:ascii="Times New Roman" w:hAnsi="Times New Roman" w:cs="Times New Roman"/>
          <w:iCs/>
          <w:color w:val="000000"/>
          <w:spacing w:val="-6"/>
          <w:sz w:val="24"/>
          <w:szCs w:val="24"/>
        </w:rPr>
        <w:t>кислот, углеводов, липидов, АТФ, воды и других неорганических ве</w:t>
      </w:r>
      <w:r w:rsidRPr="00126BB9">
        <w:rPr>
          <w:rFonts w:ascii="Times New Roman" w:hAnsi="Times New Roman" w:cs="Times New Roman"/>
          <w:iCs/>
          <w:color w:val="000000"/>
          <w:spacing w:val="-6"/>
          <w:sz w:val="24"/>
          <w:szCs w:val="24"/>
        </w:rPr>
        <w:softHyphen/>
      </w:r>
      <w:r w:rsidRPr="00126BB9">
        <w:rPr>
          <w:rFonts w:ascii="Times New Roman" w:hAnsi="Times New Roman" w:cs="Times New Roman"/>
          <w:iCs/>
          <w:color w:val="000000"/>
          <w:spacing w:val="-2"/>
          <w:sz w:val="24"/>
          <w:szCs w:val="24"/>
        </w:rPr>
        <w:t xml:space="preserve">ществ. </w:t>
      </w:r>
      <w:r w:rsidRPr="00126BB9">
        <w:rPr>
          <w:rFonts w:ascii="Times New Roman" w:hAnsi="Times New Roman" w:cs="Times New Roman"/>
          <w:color w:val="000000"/>
          <w:spacing w:val="-2"/>
          <w:sz w:val="24"/>
          <w:szCs w:val="24"/>
        </w:rPr>
        <w:t xml:space="preserve">Их роль в клетке. </w:t>
      </w:r>
      <w:r w:rsidRPr="00126BB9">
        <w:rPr>
          <w:rFonts w:ascii="Times New Roman" w:hAnsi="Times New Roman" w:cs="Times New Roman"/>
          <w:iCs/>
          <w:color w:val="000000"/>
          <w:spacing w:val="-2"/>
          <w:sz w:val="24"/>
          <w:szCs w:val="24"/>
        </w:rPr>
        <w:t xml:space="preserve">Химический состав хромосом. </w:t>
      </w:r>
      <w:r w:rsidRPr="00126BB9">
        <w:rPr>
          <w:rFonts w:ascii="Times New Roman" w:hAnsi="Times New Roman" w:cs="Times New Roman"/>
          <w:color w:val="000000"/>
          <w:spacing w:val="-2"/>
          <w:sz w:val="24"/>
          <w:szCs w:val="24"/>
        </w:rPr>
        <w:t xml:space="preserve">Строение </w:t>
      </w:r>
      <w:r w:rsidRPr="00126BB9">
        <w:rPr>
          <w:rFonts w:ascii="Times New Roman" w:hAnsi="Times New Roman" w:cs="Times New Roman"/>
          <w:color w:val="000000"/>
          <w:spacing w:val="8"/>
          <w:sz w:val="24"/>
          <w:szCs w:val="24"/>
        </w:rPr>
        <w:t xml:space="preserve">и свойства ДНК как носителя наследственной информации. </w:t>
      </w:r>
      <w:r w:rsidRPr="00126BB9">
        <w:rPr>
          <w:rFonts w:ascii="Times New Roman" w:hAnsi="Times New Roman" w:cs="Times New Roman"/>
          <w:color w:val="000000"/>
          <w:spacing w:val="2"/>
          <w:sz w:val="24"/>
          <w:szCs w:val="24"/>
        </w:rPr>
        <w:t>Ген. Генетический код. Редупликация ДНК.</w:t>
      </w:r>
    </w:p>
    <w:p w:rsidR="008A34D3" w:rsidRPr="00126BB9" w:rsidRDefault="008A34D3" w:rsidP="000F1589">
      <w:pPr>
        <w:shd w:val="clear" w:color="auto" w:fill="FFFFFF"/>
        <w:spacing w:line="360" w:lineRule="auto"/>
        <w:ind w:right="29" w:firstLine="709"/>
        <w:jc w:val="both"/>
        <w:rPr>
          <w:rFonts w:ascii="Times New Roman" w:hAnsi="Times New Roman" w:cs="Times New Roman"/>
          <w:sz w:val="24"/>
          <w:szCs w:val="24"/>
        </w:rPr>
      </w:pPr>
      <w:r w:rsidRPr="00126BB9">
        <w:rPr>
          <w:rFonts w:ascii="Times New Roman" w:hAnsi="Times New Roman" w:cs="Times New Roman"/>
          <w:color w:val="000000"/>
          <w:spacing w:val="7"/>
          <w:sz w:val="24"/>
          <w:szCs w:val="24"/>
        </w:rPr>
        <w:t>Процессы биосинтеза в живых клетках. Матричное вос</w:t>
      </w:r>
      <w:r w:rsidRPr="00126BB9">
        <w:rPr>
          <w:rFonts w:ascii="Times New Roman" w:hAnsi="Times New Roman" w:cs="Times New Roman"/>
          <w:color w:val="000000"/>
          <w:spacing w:val="7"/>
          <w:sz w:val="24"/>
          <w:szCs w:val="24"/>
        </w:rPr>
        <w:softHyphen/>
      </w:r>
      <w:r w:rsidRPr="00126BB9">
        <w:rPr>
          <w:rFonts w:ascii="Times New Roman" w:hAnsi="Times New Roman" w:cs="Times New Roman"/>
          <w:color w:val="000000"/>
          <w:spacing w:val="5"/>
          <w:sz w:val="24"/>
          <w:szCs w:val="24"/>
        </w:rPr>
        <w:t xml:space="preserve">производство белков. Фотосинтез, его роль в природе. </w:t>
      </w:r>
      <w:r w:rsidRPr="00126BB9">
        <w:rPr>
          <w:rFonts w:ascii="Times New Roman" w:hAnsi="Times New Roman" w:cs="Times New Roman"/>
          <w:iCs/>
          <w:color w:val="000000"/>
          <w:spacing w:val="5"/>
          <w:sz w:val="24"/>
          <w:szCs w:val="24"/>
        </w:rPr>
        <w:t>Свето</w:t>
      </w:r>
      <w:r w:rsidRPr="00126BB9">
        <w:rPr>
          <w:rFonts w:ascii="Times New Roman" w:hAnsi="Times New Roman" w:cs="Times New Roman"/>
          <w:iCs/>
          <w:color w:val="000000"/>
          <w:spacing w:val="5"/>
          <w:sz w:val="24"/>
          <w:szCs w:val="24"/>
        </w:rPr>
        <w:softHyphen/>
      </w:r>
      <w:r w:rsidRPr="00126BB9">
        <w:rPr>
          <w:rFonts w:ascii="Times New Roman" w:hAnsi="Times New Roman" w:cs="Times New Roman"/>
          <w:iCs/>
          <w:color w:val="000000"/>
          <w:spacing w:val="-2"/>
          <w:sz w:val="24"/>
          <w:szCs w:val="24"/>
        </w:rPr>
        <w:t xml:space="preserve">вые и </w:t>
      </w:r>
      <w:proofErr w:type="spellStart"/>
      <w:r w:rsidRPr="00126BB9">
        <w:rPr>
          <w:rFonts w:ascii="Times New Roman" w:hAnsi="Times New Roman" w:cs="Times New Roman"/>
          <w:iCs/>
          <w:color w:val="000000"/>
          <w:spacing w:val="-2"/>
          <w:sz w:val="24"/>
          <w:szCs w:val="24"/>
        </w:rPr>
        <w:t>темновые</w:t>
      </w:r>
      <w:proofErr w:type="spellEnd"/>
      <w:r w:rsidRPr="00126BB9">
        <w:rPr>
          <w:rFonts w:ascii="Times New Roman" w:hAnsi="Times New Roman" w:cs="Times New Roman"/>
          <w:iCs/>
          <w:color w:val="000000"/>
          <w:spacing w:val="-2"/>
          <w:sz w:val="24"/>
          <w:szCs w:val="24"/>
        </w:rPr>
        <w:t xml:space="preserve"> фазы фотосинтеза. Хемосинтез. </w:t>
      </w:r>
      <w:r w:rsidRPr="00126BB9">
        <w:rPr>
          <w:rFonts w:ascii="Times New Roman" w:hAnsi="Times New Roman" w:cs="Times New Roman"/>
          <w:color w:val="000000"/>
          <w:spacing w:val="-2"/>
          <w:sz w:val="24"/>
          <w:szCs w:val="24"/>
        </w:rPr>
        <w:t>Молекуляр</w:t>
      </w:r>
      <w:r w:rsidRPr="00126BB9">
        <w:rPr>
          <w:rFonts w:ascii="Times New Roman" w:hAnsi="Times New Roman" w:cs="Times New Roman"/>
          <w:color w:val="000000"/>
          <w:spacing w:val="-2"/>
          <w:sz w:val="24"/>
          <w:szCs w:val="24"/>
        </w:rPr>
        <w:softHyphen/>
      </w:r>
      <w:r w:rsidRPr="00126BB9">
        <w:rPr>
          <w:rFonts w:ascii="Times New Roman" w:hAnsi="Times New Roman" w:cs="Times New Roman"/>
          <w:color w:val="000000"/>
          <w:spacing w:val="7"/>
          <w:sz w:val="24"/>
          <w:szCs w:val="24"/>
        </w:rPr>
        <w:t>ные процессы расщепления веществ в элементарных биосис</w:t>
      </w:r>
      <w:r w:rsidRPr="00126BB9">
        <w:rPr>
          <w:rFonts w:ascii="Times New Roman" w:hAnsi="Times New Roman" w:cs="Times New Roman"/>
          <w:color w:val="000000"/>
          <w:spacing w:val="7"/>
          <w:sz w:val="24"/>
          <w:szCs w:val="24"/>
        </w:rPr>
        <w:softHyphen/>
      </w:r>
      <w:r w:rsidRPr="00126BB9">
        <w:rPr>
          <w:rFonts w:ascii="Times New Roman" w:hAnsi="Times New Roman" w:cs="Times New Roman"/>
          <w:color w:val="000000"/>
          <w:spacing w:val="-3"/>
          <w:sz w:val="24"/>
          <w:szCs w:val="24"/>
        </w:rPr>
        <w:t xml:space="preserve">темах. </w:t>
      </w:r>
      <w:r w:rsidRPr="00126BB9">
        <w:rPr>
          <w:rFonts w:ascii="Times New Roman" w:hAnsi="Times New Roman" w:cs="Times New Roman"/>
          <w:iCs/>
          <w:color w:val="000000"/>
          <w:spacing w:val="-3"/>
          <w:sz w:val="24"/>
          <w:szCs w:val="24"/>
        </w:rPr>
        <w:t xml:space="preserve">Стадии энергетического обмена. Брожение и дыхание. </w:t>
      </w:r>
      <w:r w:rsidRPr="00126BB9">
        <w:rPr>
          <w:rFonts w:ascii="Times New Roman" w:hAnsi="Times New Roman" w:cs="Times New Roman"/>
          <w:iCs/>
          <w:color w:val="000000"/>
          <w:spacing w:val="-5"/>
          <w:sz w:val="24"/>
          <w:szCs w:val="24"/>
        </w:rPr>
        <w:t xml:space="preserve">Преобразование энергии в клетке. Роль ферментов как регуляторов </w:t>
      </w:r>
      <w:proofErr w:type="spellStart"/>
      <w:r w:rsidRPr="00126BB9">
        <w:rPr>
          <w:rFonts w:ascii="Times New Roman" w:hAnsi="Times New Roman" w:cs="Times New Roman"/>
          <w:iCs/>
          <w:color w:val="000000"/>
          <w:spacing w:val="-6"/>
          <w:sz w:val="24"/>
          <w:szCs w:val="24"/>
        </w:rPr>
        <w:t>биомолекулярных</w:t>
      </w:r>
      <w:proofErr w:type="spellEnd"/>
      <w:r w:rsidRPr="00126BB9">
        <w:rPr>
          <w:rFonts w:ascii="Times New Roman" w:hAnsi="Times New Roman" w:cs="Times New Roman"/>
          <w:iCs/>
          <w:color w:val="000000"/>
          <w:spacing w:val="-6"/>
          <w:sz w:val="24"/>
          <w:szCs w:val="24"/>
        </w:rPr>
        <w:t xml:space="preserve"> процессов. Сходство химического состава молекул </w:t>
      </w:r>
      <w:r w:rsidRPr="00126BB9">
        <w:rPr>
          <w:rFonts w:ascii="Times New Roman" w:hAnsi="Times New Roman" w:cs="Times New Roman"/>
          <w:iCs/>
          <w:color w:val="000000"/>
          <w:spacing w:val="-2"/>
          <w:sz w:val="24"/>
          <w:szCs w:val="24"/>
        </w:rPr>
        <w:t xml:space="preserve">живых систем как доказательство родства разных организмов. </w:t>
      </w:r>
      <w:r w:rsidRPr="00126BB9">
        <w:rPr>
          <w:rFonts w:ascii="Times New Roman" w:hAnsi="Times New Roman" w:cs="Times New Roman"/>
          <w:iCs/>
          <w:color w:val="000000"/>
          <w:sz w:val="24"/>
          <w:szCs w:val="24"/>
        </w:rPr>
        <w:t>Роль естественных и искусственных биополимеров в окружаю</w:t>
      </w:r>
      <w:r w:rsidRPr="00126BB9">
        <w:rPr>
          <w:rFonts w:ascii="Times New Roman" w:hAnsi="Times New Roman" w:cs="Times New Roman"/>
          <w:iCs/>
          <w:color w:val="000000"/>
          <w:sz w:val="24"/>
          <w:szCs w:val="24"/>
        </w:rPr>
        <w:softHyphen/>
      </w:r>
      <w:r w:rsidRPr="00126BB9">
        <w:rPr>
          <w:rFonts w:ascii="Times New Roman" w:hAnsi="Times New Roman" w:cs="Times New Roman"/>
          <w:iCs/>
          <w:color w:val="000000"/>
          <w:spacing w:val="-11"/>
          <w:sz w:val="24"/>
          <w:szCs w:val="24"/>
        </w:rPr>
        <w:t>щей среде.</w:t>
      </w:r>
    </w:p>
    <w:p w:rsidR="008A34D3" w:rsidRPr="00126BB9" w:rsidRDefault="008A34D3" w:rsidP="000F1589">
      <w:pPr>
        <w:shd w:val="clear" w:color="auto" w:fill="FFFFFF"/>
        <w:spacing w:line="360" w:lineRule="auto"/>
        <w:ind w:firstLine="709"/>
        <w:jc w:val="both"/>
        <w:rPr>
          <w:rFonts w:ascii="Times New Roman" w:hAnsi="Times New Roman" w:cs="Times New Roman"/>
          <w:b/>
          <w:bCs/>
          <w:color w:val="000000"/>
          <w:spacing w:val="-1"/>
          <w:sz w:val="24"/>
          <w:szCs w:val="24"/>
        </w:rPr>
      </w:pPr>
      <w:r w:rsidRPr="00126BB9">
        <w:rPr>
          <w:rFonts w:ascii="Times New Roman" w:hAnsi="Times New Roman" w:cs="Times New Roman"/>
          <w:b/>
          <w:bCs/>
          <w:color w:val="000000"/>
          <w:spacing w:val="-1"/>
          <w:sz w:val="24"/>
          <w:szCs w:val="24"/>
        </w:rPr>
        <w:t xml:space="preserve"> Заключение </w:t>
      </w:r>
    </w:p>
    <w:p w:rsidR="008A34D3" w:rsidRPr="00126BB9" w:rsidRDefault="008A34D3" w:rsidP="000F1589">
      <w:pPr>
        <w:shd w:val="clear" w:color="auto" w:fill="FFFFFF"/>
        <w:spacing w:line="360" w:lineRule="auto"/>
        <w:ind w:firstLine="709"/>
        <w:jc w:val="both"/>
        <w:rPr>
          <w:rFonts w:ascii="Times New Roman" w:hAnsi="Times New Roman" w:cs="Times New Roman"/>
          <w:sz w:val="24"/>
          <w:szCs w:val="24"/>
        </w:rPr>
      </w:pPr>
      <w:r w:rsidRPr="00126BB9">
        <w:rPr>
          <w:rFonts w:ascii="Times New Roman" w:hAnsi="Times New Roman" w:cs="Times New Roman"/>
          <w:color w:val="000000"/>
          <w:spacing w:val="6"/>
          <w:sz w:val="24"/>
          <w:szCs w:val="24"/>
        </w:rPr>
        <w:t>Обобщение знаний о разнообразии жизни, представлен</w:t>
      </w:r>
      <w:r w:rsidRPr="00126BB9">
        <w:rPr>
          <w:rFonts w:ascii="Times New Roman" w:hAnsi="Times New Roman" w:cs="Times New Roman"/>
          <w:color w:val="000000"/>
          <w:spacing w:val="6"/>
          <w:sz w:val="24"/>
          <w:szCs w:val="24"/>
        </w:rPr>
        <w:softHyphen/>
      </w:r>
      <w:r w:rsidRPr="00126BB9">
        <w:rPr>
          <w:rFonts w:ascii="Times New Roman" w:hAnsi="Times New Roman" w:cs="Times New Roman"/>
          <w:color w:val="000000"/>
          <w:spacing w:val="5"/>
          <w:sz w:val="24"/>
          <w:szCs w:val="24"/>
        </w:rPr>
        <w:t xml:space="preserve">ной биосистемами разных уровней сложности. </w:t>
      </w:r>
      <w:r w:rsidRPr="00126BB9">
        <w:rPr>
          <w:rFonts w:ascii="Times New Roman" w:hAnsi="Times New Roman" w:cs="Times New Roman"/>
          <w:iCs/>
          <w:color w:val="000000"/>
          <w:spacing w:val="-4"/>
          <w:sz w:val="24"/>
          <w:szCs w:val="24"/>
        </w:rPr>
        <w:t xml:space="preserve">Задачи биологии на </w:t>
      </w:r>
      <w:r w:rsidRPr="00126BB9">
        <w:rPr>
          <w:rFonts w:ascii="Times New Roman" w:hAnsi="Times New Roman" w:cs="Times New Roman"/>
          <w:iCs/>
          <w:color w:val="000000"/>
          <w:spacing w:val="-4"/>
          <w:sz w:val="24"/>
          <w:szCs w:val="24"/>
          <w:lang w:val="en-US"/>
        </w:rPr>
        <w:t>XXI</w:t>
      </w:r>
      <w:r w:rsidRPr="00126BB9">
        <w:rPr>
          <w:rFonts w:ascii="Times New Roman" w:hAnsi="Times New Roman" w:cs="Times New Roman"/>
          <w:iCs/>
          <w:color w:val="000000"/>
          <w:spacing w:val="-4"/>
          <w:sz w:val="24"/>
          <w:szCs w:val="24"/>
        </w:rPr>
        <w:t xml:space="preserve"> столетие.</w:t>
      </w:r>
    </w:p>
    <w:p w:rsidR="008A34D3" w:rsidRPr="00126BB9" w:rsidRDefault="008A34D3" w:rsidP="000F1589">
      <w:pPr>
        <w:spacing w:line="360" w:lineRule="auto"/>
        <w:ind w:firstLine="709"/>
        <w:jc w:val="both"/>
        <w:rPr>
          <w:rFonts w:ascii="Times New Roman" w:hAnsi="Times New Roman" w:cs="Times New Roman"/>
          <w:color w:val="000000"/>
          <w:sz w:val="24"/>
          <w:szCs w:val="24"/>
          <w:shd w:val="clear" w:color="auto" w:fill="FFFFFF"/>
        </w:rPr>
      </w:pPr>
      <w:r w:rsidRPr="00126BB9">
        <w:rPr>
          <w:rFonts w:ascii="Times New Roman" w:hAnsi="Times New Roman" w:cs="Times New Roman"/>
          <w:b/>
          <w:iCs/>
          <w:color w:val="000000"/>
          <w:sz w:val="24"/>
          <w:szCs w:val="24"/>
        </w:rPr>
        <w:t>Резервное время 1 час</w:t>
      </w:r>
    </w:p>
    <w:p w:rsidR="008A34D3" w:rsidRDefault="008A34D3" w:rsidP="000F1589"/>
    <w:p w:rsidR="006C4AA0" w:rsidRDefault="006C4AA0" w:rsidP="000F1589"/>
    <w:p w:rsidR="006C4AA0" w:rsidRDefault="006C4AA0" w:rsidP="000F1589"/>
    <w:p w:rsidR="006C4AA0" w:rsidRDefault="006C4AA0" w:rsidP="000F1589"/>
    <w:p w:rsidR="006C4AA0" w:rsidRDefault="006C4AA0" w:rsidP="000F1589"/>
    <w:p w:rsidR="006C4AA0" w:rsidRDefault="006C4AA0" w:rsidP="000F1589"/>
    <w:p w:rsidR="006C4AA0" w:rsidRDefault="006C4AA0" w:rsidP="000F1589"/>
    <w:p w:rsidR="006C4AA0" w:rsidRDefault="006C4AA0" w:rsidP="000F1589"/>
    <w:p w:rsidR="008A34D3" w:rsidRPr="00126BB9" w:rsidRDefault="008A34D3" w:rsidP="000F1589">
      <w:pPr>
        <w:spacing w:line="360" w:lineRule="auto"/>
        <w:ind w:firstLine="709"/>
        <w:jc w:val="center"/>
        <w:rPr>
          <w:rFonts w:ascii="Times New Roman" w:hAnsi="Times New Roman" w:cs="Times New Roman"/>
          <w:b/>
          <w:sz w:val="24"/>
          <w:szCs w:val="24"/>
        </w:rPr>
      </w:pPr>
      <w:r w:rsidRPr="00126BB9">
        <w:rPr>
          <w:rFonts w:ascii="Times New Roman" w:hAnsi="Times New Roman" w:cs="Times New Roman"/>
          <w:b/>
          <w:sz w:val="24"/>
          <w:szCs w:val="24"/>
        </w:rPr>
        <w:t>Учебно-тематический план</w:t>
      </w:r>
    </w:p>
    <w:tbl>
      <w:tblPr>
        <w:tblW w:w="48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7"/>
        <w:gridCol w:w="5460"/>
        <w:gridCol w:w="1538"/>
        <w:gridCol w:w="1691"/>
      </w:tblGrid>
      <w:tr w:rsidR="008A34D3" w:rsidRPr="00126BB9" w:rsidTr="00714255">
        <w:trPr>
          <w:trHeight w:val="975"/>
        </w:trPr>
        <w:tc>
          <w:tcPr>
            <w:tcW w:w="361" w:type="pct"/>
          </w:tcPr>
          <w:p w:rsidR="008A34D3" w:rsidRPr="00126BB9" w:rsidRDefault="008A34D3" w:rsidP="000F1589">
            <w:pPr>
              <w:pStyle w:val="afa"/>
              <w:jc w:val="both"/>
              <w:rPr>
                <w:b/>
                <w:sz w:val="24"/>
                <w:szCs w:val="24"/>
              </w:rPr>
            </w:pPr>
            <w:r w:rsidRPr="00126BB9">
              <w:rPr>
                <w:b/>
                <w:sz w:val="24"/>
                <w:szCs w:val="24"/>
              </w:rPr>
              <w:t>№</w:t>
            </w:r>
          </w:p>
          <w:p w:rsidR="008A34D3" w:rsidRPr="00126BB9" w:rsidRDefault="008A34D3" w:rsidP="000F1589">
            <w:pPr>
              <w:pStyle w:val="afa"/>
              <w:jc w:val="both"/>
              <w:rPr>
                <w:b/>
                <w:sz w:val="24"/>
                <w:szCs w:val="24"/>
              </w:rPr>
            </w:pPr>
            <w:r w:rsidRPr="00126BB9">
              <w:rPr>
                <w:b/>
                <w:sz w:val="24"/>
                <w:szCs w:val="24"/>
              </w:rPr>
              <w:t>п/п</w:t>
            </w:r>
          </w:p>
        </w:tc>
        <w:tc>
          <w:tcPr>
            <w:tcW w:w="2915" w:type="pct"/>
          </w:tcPr>
          <w:p w:rsidR="008A34D3" w:rsidRPr="00126BB9" w:rsidRDefault="008A34D3" w:rsidP="000F1589">
            <w:pPr>
              <w:pStyle w:val="afa"/>
              <w:jc w:val="both"/>
              <w:rPr>
                <w:b/>
                <w:sz w:val="24"/>
                <w:szCs w:val="24"/>
              </w:rPr>
            </w:pPr>
            <w:r w:rsidRPr="00126BB9">
              <w:rPr>
                <w:b/>
                <w:sz w:val="24"/>
                <w:szCs w:val="24"/>
              </w:rPr>
              <w:t>Наименование раздела  и  тем</w:t>
            </w:r>
          </w:p>
        </w:tc>
        <w:tc>
          <w:tcPr>
            <w:tcW w:w="821" w:type="pct"/>
          </w:tcPr>
          <w:p w:rsidR="008A34D3" w:rsidRPr="00126BB9" w:rsidRDefault="008A34D3" w:rsidP="000F1589">
            <w:pPr>
              <w:jc w:val="both"/>
              <w:rPr>
                <w:rFonts w:ascii="Times New Roman" w:hAnsi="Times New Roman" w:cs="Times New Roman"/>
                <w:b/>
                <w:sz w:val="24"/>
                <w:szCs w:val="24"/>
              </w:rPr>
            </w:pPr>
            <w:r w:rsidRPr="00126BB9">
              <w:rPr>
                <w:rFonts w:ascii="Times New Roman" w:hAnsi="Times New Roman" w:cs="Times New Roman"/>
                <w:b/>
                <w:sz w:val="24"/>
                <w:szCs w:val="24"/>
              </w:rPr>
              <w:t>Часы учебного времени</w:t>
            </w:r>
          </w:p>
          <w:p w:rsidR="008A34D3" w:rsidRPr="00126BB9" w:rsidRDefault="008A34D3" w:rsidP="000F1589">
            <w:pPr>
              <w:pStyle w:val="afa"/>
              <w:jc w:val="both"/>
              <w:rPr>
                <w:b/>
                <w:sz w:val="24"/>
                <w:szCs w:val="24"/>
              </w:rPr>
            </w:pPr>
          </w:p>
        </w:tc>
        <w:tc>
          <w:tcPr>
            <w:tcW w:w="903" w:type="pct"/>
            <w:shd w:val="clear" w:color="auto" w:fill="auto"/>
          </w:tcPr>
          <w:p w:rsidR="008A34D3" w:rsidRPr="00126BB9" w:rsidRDefault="008A34D3" w:rsidP="000F1589">
            <w:pPr>
              <w:jc w:val="both"/>
              <w:rPr>
                <w:rFonts w:ascii="Times New Roman" w:hAnsi="Times New Roman" w:cs="Times New Roman"/>
                <w:b/>
                <w:sz w:val="24"/>
                <w:szCs w:val="24"/>
              </w:rPr>
            </w:pPr>
            <w:r w:rsidRPr="00126BB9">
              <w:rPr>
                <w:rFonts w:ascii="Times New Roman" w:hAnsi="Times New Roman" w:cs="Times New Roman"/>
                <w:b/>
                <w:sz w:val="24"/>
                <w:szCs w:val="24"/>
              </w:rPr>
              <w:t>Плановые сроки (четверть, месяц)</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p>
        </w:tc>
        <w:tc>
          <w:tcPr>
            <w:tcW w:w="2915" w:type="pct"/>
          </w:tcPr>
          <w:p w:rsidR="008A34D3" w:rsidRPr="00126BB9" w:rsidRDefault="008A34D3" w:rsidP="00714255">
            <w:pPr>
              <w:jc w:val="center"/>
              <w:rPr>
                <w:rFonts w:ascii="Times New Roman" w:hAnsi="Times New Roman" w:cs="Times New Roman"/>
                <w:b/>
                <w:sz w:val="24"/>
                <w:szCs w:val="24"/>
              </w:rPr>
            </w:pPr>
            <w:r w:rsidRPr="00126BB9">
              <w:rPr>
                <w:rFonts w:ascii="Times New Roman" w:hAnsi="Times New Roman" w:cs="Times New Roman"/>
                <w:b/>
                <w:sz w:val="24"/>
                <w:szCs w:val="24"/>
              </w:rPr>
              <w:t>Организменный уровень организации жизни</w:t>
            </w:r>
          </w:p>
          <w:p w:rsidR="008A34D3" w:rsidRPr="00126BB9" w:rsidRDefault="008A34D3" w:rsidP="00714255">
            <w:pPr>
              <w:rPr>
                <w:rFonts w:ascii="Times New Roman" w:hAnsi="Times New Roman" w:cs="Times New Roman"/>
                <w:sz w:val="24"/>
                <w:szCs w:val="24"/>
              </w:rPr>
            </w:pPr>
          </w:p>
        </w:tc>
        <w:tc>
          <w:tcPr>
            <w:tcW w:w="821" w:type="pct"/>
          </w:tcPr>
          <w:p w:rsidR="008A34D3" w:rsidRPr="00126BB9" w:rsidRDefault="008A34D3" w:rsidP="00714255">
            <w:pPr>
              <w:jc w:val="center"/>
              <w:rPr>
                <w:rFonts w:ascii="Times New Roman" w:hAnsi="Times New Roman" w:cs="Times New Roman"/>
                <w:b/>
                <w:sz w:val="24"/>
                <w:szCs w:val="24"/>
              </w:rPr>
            </w:pPr>
            <w:r w:rsidRPr="00126BB9">
              <w:rPr>
                <w:rFonts w:ascii="Times New Roman" w:hAnsi="Times New Roman" w:cs="Times New Roman"/>
                <w:b/>
                <w:sz w:val="24"/>
                <w:szCs w:val="24"/>
              </w:rPr>
              <w:t>15 ч</w:t>
            </w:r>
          </w:p>
        </w:tc>
        <w:tc>
          <w:tcPr>
            <w:tcW w:w="903" w:type="pct"/>
            <w:shd w:val="clear" w:color="auto" w:fill="auto"/>
          </w:tcPr>
          <w:p w:rsidR="008A34D3" w:rsidRPr="00126BB9" w:rsidRDefault="008A34D3" w:rsidP="00714255">
            <w:pPr>
              <w:pStyle w:val="afa"/>
              <w:rPr>
                <w:sz w:val="24"/>
                <w:szCs w:val="24"/>
              </w:rPr>
            </w:pP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1</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Организменный уровень организации жизни и его роль в природе.</w:t>
            </w:r>
          </w:p>
        </w:tc>
        <w:tc>
          <w:tcPr>
            <w:tcW w:w="821" w:type="pct"/>
          </w:tcPr>
          <w:p w:rsidR="008A34D3" w:rsidRPr="00126BB9" w:rsidRDefault="008A34D3" w:rsidP="00714255">
            <w:pPr>
              <w:jc w:val="center"/>
              <w:rPr>
                <w:rFonts w:ascii="Times New Roman" w:hAnsi="Times New Roman" w:cs="Times New Roman"/>
                <w:b/>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1 четверть, сентябрь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lastRenderedPageBreak/>
              <w:t>2</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Организм – биосистема.</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1 четверть, сентябрь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3</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Онтогенез – индивидуальное развитие.</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1 четверть, сентябрь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4</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 xml:space="preserve">Размножение организмов. </w:t>
            </w:r>
            <w:proofErr w:type="spellStart"/>
            <w:r w:rsidRPr="00126BB9">
              <w:rPr>
                <w:rFonts w:ascii="Times New Roman" w:hAnsi="Times New Roman" w:cs="Times New Roman"/>
                <w:sz w:val="24"/>
                <w:szCs w:val="24"/>
              </w:rPr>
              <w:t>С.р</w:t>
            </w:r>
            <w:proofErr w:type="spellEnd"/>
            <w:r w:rsidRPr="00126BB9">
              <w:rPr>
                <w:rFonts w:ascii="Times New Roman" w:hAnsi="Times New Roman" w:cs="Times New Roman"/>
                <w:sz w:val="24"/>
                <w:szCs w:val="24"/>
              </w:rPr>
              <w:t>. «Онтогенез»</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1 четверть, сентябрь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5</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Основные понятия генетики.</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1 четверть, октябрь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6</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Гены и признаки (фены)</w:t>
            </w:r>
          </w:p>
        </w:tc>
        <w:tc>
          <w:tcPr>
            <w:tcW w:w="821" w:type="pct"/>
          </w:tcPr>
          <w:p w:rsidR="008A34D3" w:rsidRPr="00126BB9" w:rsidRDefault="008A34D3" w:rsidP="00714255">
            <w:pPr>
              <w:jc w:val="center"/>
              <w:rPr>
                <w:rFonts w:ascii="Times New Roman" w:hAnsi="Times New Roman" w:cs="Times New Roman"/>
                <w:b/>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1 четверть, октябрь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7</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 xml:space="preserve">Изменчивость признаков организма: </w:t>
            </w:r>
            <w:proofErr w:type="spellStart"/>
            <w:r w:rsidRPr="00126BB9">
              <w:rPr>
                <w:rFonts w:ascii="Times New Roman" w:hAnsi="Times New Roman" w:cs="Times New Roman"/>
                <w:sz w:val="24"/>
                <w:szCs w:val="24"/>
              </w:rPr>
              <w:t>модификационная</w:t>
            </w:r>
            <w:proofErr w:type="spellEnd"/>
            <w:r w:rsidRPr="00126BB9">
              <w:rPr>
                <w:rFonts w:ascii="Times New Roman" w:hAnsi="Times New Roman" w:cs="Times New Roman"/>
                <w:sz w:val="24"/>
                <w:szCs w:val="24"/>
              </w:rPr>
              <w:t xml:space="preserve"> и онтогенетическая.</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1 четверть, октябрь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8</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Генотипическая изменчивость и ее причины.</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1 четверть, октябрь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9</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 xml:space="preserve">Генетические закономерности, открытые </w:t>
            </w:r>
            <w:proofErr w:type="spellStart"/>
            <w:r w:rsidRPr="00126BB9">
              <w:rPr>
                <w:rFonts w:ascii="Times New Roman" w:hAnsi="Times New Roman" w:cs="Times New Roman"/>
                <w:sz w:val="24"/>
                <w:szCs w:val="24"/>
              </w:rPr>
              <w:t>Г.Менделем</w:t>
            </w:r>
            <w:proofErr w:type="spellEnd"/>
            <w:r w:rsidRPr="00126BB9">
              <w:rPr>
                <w:rFonts w:ascii="Times New Roman" w:hAnsi="Times New Roman" w:cs="Times New Roman"/>
                <w:sz w:val="24"/>
                <w:szCs w:val="24"/>
              </w:rPr>
              <w:t xml:space="preserve"> при моногибридном скрещивании.</w:t>
            </w:r>
          </w:p>
        </w:tc>
        <w:tc>
          <w:tcPr>
            <w:tcW w:w="821" w:type="pct"/>
          </w:tcPr>
          <w:p w:rsidR="008A34D3" w:rsidRPr="00126BB9" w:rsidRDefault="008A34D3" w:rsidP="00714255">
            <w:pPr>
              <w:jc w:val="center"/>
              <w:rPr>
                <w:rFonts w:ascii="Times New Roman" w:hAnsi="Times New Roman" w:cs="Times New Roman"/>
                <w:b/>
                <w:i/>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2 четверть, ноябрь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10</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 xml:space="preserve">Проявление генетических закономерностей при </w:t>
            </w:r>
            <w:proofErr w:type="spellStart"/>
            <w:r w:rsidRPr="00126BB9">
              <w:rPr>
                <w:rFonts w:ascii="Times New Roman" w:hAnsi="Times New Roman" w:cs="Times New Roman"/>
                <w:sz w:val="24"/>
                <w:szCs w:val="24"/>
              </w:rPr>
              <w:t>дигибридном</w:t>
            </w:r>
            <w:proofErr w:type="spellEnd"/>
            <w:r w:rsidRPr="00126BB9">
              <w:rPr>
                <w:rFonts w:ascii="Times New Roman" w:hAnsi="Times New Roman" w:cs="Times New Roman"/>
                <w:sz w:val="24"/>
                <w:szCs w:val="24"/>
              </w:rPr>
              <w:t xml:space="preserve"> скрещивании. </w:t>
            </w:r>
            <w:proofErr w:type="spellStart"/>
            <w:r w:rsidRPr="00126BB9">
              <w:rPr>
                <w:rFonts w:ascii="Times New Roman" w:hAnsi="Times New Roman" w:cs="Times New Roman"/>
                <w:sz w:val="24"/>
                <w:szCs w:val="24"/>
              </w:rPr>
              <w:t>С.р</w:t>
            </w:r>
            <w:proofErr w:type="spellEnd"/>
            <w:r w:rsidRPr="00126BB9">
              <w:rPr>
                <w:rFonts w:ascii="Times New Roman" w:hAnsi="Times New Roman" w:cs="Times New Roman"/>
                <w:sz w:val="24"/>
                <w:szCs w:val="24"/>
              </w:rPr>
              <w:t>. «Решение задач на моногибридное скрещивание»</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2 четверть, ноябрь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11</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Генетика пола и наследование, сцепленное с полом.</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2 четверть, ноябрь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12</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 xml:space="preserve">Этические аспекты применения генных технологий. </w:t>
            </w:r>
            <w:proofErr w:type="spellStart"/>
            <w:r w:rsidRPr="00126BB9">
              <w:rPr>
                <w:rFonts w:ascii="Times New Roman" w:hAnsi="Times New Roman" w:cs="Times New Roman"/>
                <w:sz w:val="24"/>
                <w:szCs w:val="24"/>
              </w:rPr>
              <w:t>С.р</w:t>
            </w:r>
            <w:proofErr w:type="spellEnd"/>
            <w:r w:rsidRPr="00126BB9">
              <w:rPr>
                <w:rFonts w:ascii="Times New Roman" w:hAnsi="Times New Roman" w:cs="Times New Roman"/>
                <w:sz w:val="24"/>
                <w:szCs w:val="24"/>
              </w:rPr>
              <w:t xml:space="preserve">. «Решение задач на </w:t>
            </w:r>
            <w:proofErr w:type="spellStart"/>
            <w:r w:rsidRPr="00126BB9">
              <w:rPr>
                <w:rFonts w:ascii="Times New Roman" w:hAnsi="Times New Roman" w:cs="Times New Roman"/>
                <w:sz w:val="24"/>
                <w:szCs w:val="24"/>
              </w:rPr>
              <w:t>дигибридное</w:t>
            </w:r>
            <w:proofErr w:type="spellEnd"/>
            <w:r w:rsidRPr="00126BB9">
              <w:rPr>
                <w:rFonts w:ascii="Times New Roman" w:hAnsi="Times New Roman" w:cs="Times New Roman"/>
                <w:sz w:val="24"/>
                <w:szCs w:val="24"/>
              </w:rPr>
              <w:t xml:space="preserve"> скрещивание и наследование, сцепленное с полом»</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2 четверть, ноябрь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13</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Факторы, определяющие здоровье человека.</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2 четверть, декабрь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14</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Вирусные заболевания и меры борьбы с ними.</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2 четверть, декабрь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15</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Контрольная работа  «Организменный уровень организации жизни»</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2 четверть, декабрь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p>
        </w:tc>
        <w:tc>
          <w:tcPr>
            <w:tcW w:w="2915" w:type="pct"/>
          </w:tcPr>
          <w:p w:rsidR="008A34D3" w:rsidRPr="00126BB9" w:rsidRDefault="008A34D3" w:rsidP="00714255">
            <w:pPr>
              <w:jc w:val="center"/>
              <w:rPr>
                <w:rFonts w:ascii="Times New Roman" w:hAnsi="Times New Roman" w:cs="Times New Roman"/>
                <w:b/>
                <w:sz w:val="24"/>
                <w:szCs w:val="24"/>
              </w:rPr>
            </w:pPr>
            <w:r w:rsidRPr="00126BB9">
              <w:rPr>
                <w:rFonts w:ascii="Times New Roman" w:hAnsi="Times New Roman" w:cs="Times New Roman"/>
                <w:b/>
                <w:sz w:val="24"/>
                <w:szCs w:val="24"/>
              </w:rPr>
              <w:t>Клеточный уровень организации жизни</w:t>
            </w:r>
          </w:p>
        </w:tc>
        <w:tc>
          <w:tcPr>
            <w:tcW w:w="821" w:type="pct"/>
          </w:tcPr>
          <w:p w:rsidR="008A34D3" w:rsidRPr="00126BB9" w:rsidRDefault="008A34D3" w:rsidP="00714255">
            <w:pPr>
              <w:jc w:val="center"/>
              <w:rPr>
                <w:rFonts w:ascii="Times New Roman" w:hAnsi="Times New Roman" w:cs="Times New Roman"/>
                <w:b/>
                <w:sz w:val="24"/>
                <w:szCs w:val="24"/>
              </w:rPr>
            </w:pPr>
            <w:r w:rsidRPr="00126BB9">
              <w:rPr>
                <w:rFonts w:ascii="Times New Roman" w:hAnsi="Times New Roman" w:cs="Times New Roman"/>
                <w:b/>
                <w:sz w:val="24"/>
                <w:szCs w:val="24"/>
              </w:rPr>
              <w:t>10 ч</w:t>
            </w:r>
          </w:p>
        </w:tc>
        <w:tc>
          <w:tcPr>
            <w:tcW w:w="903" w:type="pct"/>
            <w:shd w:val="clear" w:color="auto" w:fill="auto"/>
          </w:tcPr>
          <w:p w:rsidR="008A34D3" w:rsidRPr="00126BB9" w:rsidRDefault="008A34D3" w:rsidP="00714255">
            <w:pPr>
              <w:pStyle w:val="afa"/>
              <w:rPr>
                <w:sz w:val="24"/>
                <w:szCs w:val="24"/>
              </w:rPr>
            </w:pP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16</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Клеточный уровень организации жизни и его роль в природе.</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2 четверть, декабрь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17</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Клетка – этап эволюции живого в истории Земли.</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3 четверть, январь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18</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 xml:space="preserve">Основные части клетки, их строение и свойства. </w:t>
            </w:r>
            <w:proofErr w:type="spellStart"/>
            <w:r w:rsidRPr="00126BB9">
              <w:rPr>
                <w:rFonts w:ascii="Times New Roman" w:hAnsi="Times New Roman" w:cs="Times New Roman"/>
                <w:sz w:val="24"/>
                <w:szCs w:val="24"/>
              </w:rPr>
              <w:t>Пр.р</w:t>
            </w:r>
            <w:proofErr w:type="spellEnd"/>
            <w:r w:rsidRPr="00126BB9">
              <w:rPr>
                <w:rFonts w:ascii="Times New Roman" w:hAnsi="Times New Roman" w:cs="Times New Roman"/>
                <w:sz w:val="24"/>
                <w:szCs w:val="24"/>
              </w:rPr>
              <w:t>. 1 «</w:t>
            </w:r>
            <w:r w:rsidRPr="00126BB9">
              <w:rPr>
                <w:rFonts w:ascii="Times New Roman" w:hAnsi="Times New Roman" w:cs="Times New Roman"/>
                <w:color w:val="000000"/>
                <w:spacing w:val="6"/>
                <w:sz w:val="24"/>
                <w:szCs w:val="24"/>
              </w:rPr>
              <w:t>Сравнение строения клеток одноклеточного и много</w:t>
            </w:r>
            <w:r w:rsidRPr="00126BB9">
              <w:rPr>
                <w:rFonts w:ascii="Times New Roman" w:hAnsi="Times New Roman" w:cs="Times New Roman"/>
                <w:color w:val="000000"/>
                <w:spacing w:val="6"/>
                <w:sz w:val="24"/>
                <w:szCs w:val="24"/>
              </w:rPr>
              <w:softHyphen/>
            </w:r>
            <w:r w:rsidRPr="00126BB9">
              <w:rPr>
                <w:rFonts w:ascii="Times New Roman" w:hAnsi="Times New Roman" w:cs="Times New Roman"/>
                <w:color w:val="000000"/>
                <w:spacing w:val="5"/>
                <w:sz w:val="24"/>
                <w:szCs w:val="24"/>
              </w:rPr>
              <w:t>клеточного организмов»</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3 четверть, январь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19</w:t>
            </w:r>
          </w:p>
        </w:tc>
        <w:tc>
          <w:tcPr>
            <w:tcW w:w="2915" w:type="pct"/>
          </w:tcPr>
          <w:p w:rsidR="008A34D3" w:rsidRPr="00126BB9" w:rsidRDefault="008A34D3" w:rsidP="00714255">
            <w:pPr>
              <w:shd w:val="clear" w:color="auto" w:fill="FFFFFF"/>
              <w:spacing w:before="67"/>
              <w:rPr>
                <w:rFonts w:ascii="Times New Roman" w:hAnsi="Times New Roman" w:cs="Times New Roman"/>
                <w:sz w:val="24"/>
                <w:szCs w:val="24"/>
              </w:rPr>
            </w:pPr>
            <w:r w:rsidRPr="00126BB9">
              <w:rPr>
                <w:rFonts w:ascii="Times New Roman" w:hAnsi="Times New Roman" w:cs="Times New Roman"/>
                <w:sz w:val="24"/>
                <w:szCs w:val="24"/>
              </w:rPr>
              <w:t xml:space="preserve">Деление клетки – митоз и мейоз. </w:t>
            </w:r>
            <w:proofErr w:type="spellStart"/>
            <w:r w:rsidRPr="00126BB9">
              <w:rPr>
                <w:rFonts w:ascii="Times New Roman" w:hAnsi="Times New Roman" w:cs="Times New Roman"/>
                <w:sz w:val="24"/>
                <w:szCs w:val="24"/>
              </w:rPr>
              <w:t>Пр.р</w:t>
            </w:r>
            <w:proofErr w:type="spellEnd"/>
            <w:r w:rsidRPr="00126BB9">
              <w:rPr>
                <w:rFonts w:ascii="Times New Roman" w:hAnsi="Times New Roman" w:cs="Times New Roman"/>
                <w:sz w:val="24"/>
                <w:szCs w:val="24"/>
              </w:rPr>
              <w:t>.  2 «</w:t>
            </w:r>
            <w:r w:rsidRPr="00126BB9">
              <w:rPr>
                <w:rFonts w:ascii="Times New Roman" w:hAnsi="Times New Roman" w:cs="Times New Roman"/>
                <w:color w:val="000000"/>
                <w:spacing w:val="8"/>
                <w:sz w:val="24"/>
                <w:szCs w:val="24"/>
              </w:rPr>
              <w:t>Исследование фаз митоза на микропрепарате клеток</w:t>
            </w:r>
            <w:r w:rsidRPr="00126BB9">
              <w:rPr>
                <w:rFonts w:ascii="Times New Roman" w:hAnsi="Times New Roman" w:cs="Times New Roman"/>
                <w:color w:val="000000"/>
                <w:spacing w:val="5"/>
                <w:sz w:val="24"/>
                <w:szCs w:val="24"/>
              </w:rPr>
              <w:t>».</w:t>
            </w:r>
          </w:p>
          <w:p w:rsidR="008A34D3" w:rsidRPr="00126BB9" w:rsidRDefault="008A34D3" w:rsidP="00714255">
            <w:pPr>
              <w:rPr>
                <w:rFonts w:ascii="Times New Roman" w:hAnsi="Times New Roman" w:cs="Times New Roman"/>
                <w:sz w:val="24"/>
                <w:szCs w:val="24"/>
              </w:rPr>
            </w:pP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3 четверть, январь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20</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 xml:space="preserve">Хромосомы, их структура и функции. </w:t>
            </w:r>
            <w:proofErr w:type="spellStart"/>
            <w:r w:rsidRPr="00126BB9">
              <w:rPr>
                <w:rFonts w:ascii="Times New Roman" w:hAnsi="Times New Roman" w:cs="Times New Roman"/>
                <w:sz w:val="24"/>
                <w:szCs w:val="24"/>
              </w:rPr>
              <w:t>С.р</w:t>
            </w:r>
            <w:proofErr w:type="spellEnd"/>
            <w:r w:rsidRPr="00126BB9">
              <w:rPr>
                <w:rFonts w:ascii="Times New Roman" w:hAnsi="Times New Roman" w:cs="Times New Roman"/>
                <w:sz w:val="24"/>
                <w:szCs w:val="24"/>
              </w:rPr>
              <w:t>. «Митоз. Мейоз»</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3 четверть, февраль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21</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 xml:space="preserve">Достижения медицинской генетики. </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3 четверть, февраль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22</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Микробиология на службе человека.</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3 четверть, февраль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lastRenderedPageBreak/>
              <w:t>23</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История развития науки о клетке.</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3 четверть, февраль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24</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Урок обобщения «Клеточный уровень»</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3 четверть, март</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25</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Контрольная работа «Клеточный уровень»</w:t>
            </w:r>
          </w:p>
        </w:tc>
        <w:tc>
          <w:tcPr>
            <w:tcW w:w="821" w:type="pct"/>
          </w:tcPr>
          <w:p w:rsidR="008A34D3" w:rsidRPr="00126BB9" w:rsidRDefault="008A34D3" w:rsidP="00714255">
            <w:pPr>
              <w:rPr>
                <w:rFonts w:ascii="Times New Roman" w:hAnsi="Times New Roman" w:cs="Times New Roman"/>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3 четверть, март</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p>
        </w:tc>
        <w:tc>
          <w:tcPr>
            <w:tcW w:w="2915" w:type="pct"/>
          </w:tcPr>
          <w:p w:rsidR="008A34D3" w:rsidRPr="00126BB9" w:rsidRDefault="008A34D3" w:rsidP="00714255">
            <w:pPr>
              <w:jc w:val="center"/>
              <w:rPr>
                <w:rFonts w:ascii="Times New Roman" w:hAnsi="Times New Roman" w:cs="Times New Roman"/>
                <w:b/>
                <w:sz w:val="24"/>
                <w:szCs w:val="24"/>
              </w:rPr>
            </w:pPr>
            <w:r w:rsidRPr="00126BB9">
              <w:rPr>
                <w:rFonts w:ascii="Times New Roman" w:hAnsi="Times New Roman" w:cs="Times New Roman"/>
                <w:b/>
                <w:sz w:val="24"/>
                <w:szCs w:val="24"/>
              </w:rPr>
              <w:t>Молекулярный уровень организации жизни</w:t>
            </w:r>
          </w:p>
        </w:tc>
        <w:tc>
          <w:tcPr>
            <w:tcW w:w="821" w:type="pct"/>
          </w:tcPr>
          <w:p w:rsidR="008A34D3" w:rsidRPr="00126BB9" w:rsidRDefault="008A34D3" w:rsidP="00714255">
            <w:pPr>
              <w:jc w:val="center"/>
              <w:rPr>
                <w:rFonts w:ascii="Times New Roman" w:hAnsi="Times New Roman" w:cs="Times New Roman"/>
                <w:b/>
                <w:sz w:val="24"/>
                <w:szCs w:val="24"/>
              </w:rPr>
            </w:pPr>
            <w:r w:rsidRPr="00126BB9">
              <w:rPr>
                <w:rFonts w:ascii="Times New Roman" w:hAnsi="Times New Roman" w:cs="Times New Roman"/>
                <w:b/>
                <w:sz w:val="24"/>
                <w:szCs w:val="24"/>
              </w:rPr>
              <w:t>6 ч</w:t>
            </w:r>
          </w:p>
        </w:tc>
        <w:tc>
          <w:tcPr>
            <w:tcW w:w="903" w:type="pct"/>
            <w:shd w:val="clear" w:color="auto" w:fill="auto"/>
          </w:tcPr>
          <w:p w:rsidR="008A34D3" w:rsidRPr="00126BB9" w:rsidRDefault="008A34D3" w:rsidP="00714255">
            <w:pPr>
              <w:pStyle w:val="afa"/>
              <w:rPr>
                <w:sz w:val="24"/>
                <w:szCs w:val="24"/>
              </w:rPr>
            </w:pP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26</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 xml:space="preserve">Молекулярный уровень жизни и его особенности. </w:t>
            </w:r>
          </w:p>
        </w:tc>
        <w:tc>
          <w:tcPr>
            <w:tcW w:w="821" w:type="pct"/>
          </w:tcPr>
          <w:p w:rsidR="008A34D3" w:rsidRPr="00126BB9" w:rsidRDefault="008A34D3" w:rsidP="00714255">
            <w:pPr>
              <w:jc w:val="center"/>
              <w:rPr>
                <w:rFonts w:ascii="Times New Roman" w:hAnsi="Times New Roman" w:cs="Times New Roman"/>
                <w:b/>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3 четверть, март</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27</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Основные биополимерные молекулы живой материи.</w:t>
            </w:r>
          </w:p>
        </w:tc>
        <w:tc>
          <w:tcPr>
            <w:tcW w:w="821" w:type="pct"/>
          </w:tcPr>
          <w:p w:rsidR="008A34D3" w:rsidRPr="00126BB9" w:rsidRDefault="008A34D3" w:rsidP="00714255">
            <w:pPr>
              <w:jc w:val="center"/>
              <w:rPr>
                <w:rFonts w:ascii="Times New Roman" w:hAnsi="Times New Roman" w:cs="Times New Roman"/>
                <w:b/>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4 четверть, апрель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28</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Процессы синтеза молекул в живых системах.</w:t>
            </w:r>
          </w:p>
        </w:tc>
        <w:tc>
          <w:tcPr>
            <w:tcW w:w="821" w:type="pct"/>
          </w:tcPr>
          <w:p w:rsidR="008A34D3" w:rsidRPr="00126BB9" w:rsidRDefault="008A34D3" w:rsidP="00714255">
            <w:pPr>
              <w:jc w:val="center"/>
              <w:rPr>
                <w:rFonts w:ascii="Times New Roman" w:hAnsi="Times New Roman" w:cs="Times New Roman"/>
                <w:b/>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4 четверть, апрель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29</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Молекулярные процессы расщепления в элементарных биосистемах.</w:t>
            </w:r>
          </w:p>
        </w:tc>
        <w:tc>
          <w:tcPr>
            <w:tcW w:w="821" w:type="pct"/>
          </w:tcPr>
          <w:p w:rsidR="008A34D3" w:rsidRPr="00126BB9" w:rsidRDefault="008A34D3" w:rsidP="00714255">
            <w:pPr>
              <w:jc w:val="center"/>
              <w:rPr>
                <w:rFonts w:ascii="Times New Roman" w:hAnsi="Times New Roman" w:cs="Times New Roman"/>
                <w:b/>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4 четверть, апрель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30</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Контрольная работа «Молекулярный уровень»</w:t>
            </w:r>
          </w:p>
        </w:tc>
        <w:tc>
          <w:tcPr>
            <w:tcW w:w="821" w:type="pct"/>
          </w:tcPr>
          <w:p w:rsidR="008A34D3" w:rsidRPr="00126BB9" w:rsidRDefault="008A34D3" w:rsidP="00714255">
            <w:pPr>
              <w:jc w:val="center"/>
              <w:rPr>
                <w:rFonts w:ascii="Times New Roman" w:hAnsi="Times New Roman" w:cs="Times New Roman"/>
                <w:b/>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4 четверть, апрель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31</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Химические загрязнения окружающей среды как глобальная экологическая проблема.</w:t>
            </w:r>
          </w:p>
        </w:tc>
        <w:tc>
          <w:tcPr>
            <w:tcW w:w="821" w:type="pct"/>
          </w:tcPr>
          <w:p w:rsidR="008A34D3" w:rsidRPr="00126BB9" w:rsidRDefault="008A34D3" w:rsidP="00714255">
            <w:pPr>
              <w:jc w:val="center"/>
              <w:rPr>
                <w:rFonts w:ascii="Times New Roman" w:hAnsi="Times New Roman" w:cs="Times New Roman"/>
                <w:b/>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4 четверть, апрель</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p>
        </w:tc>
        <w:tc>
          <w:tcPr>
            <w:tcW w:w="2915" w:type="pct"/>
          </w:tcPr>
          <w:p w:rsidR="008A34D3" w:rsidRPr="00126BB9" w:rsidRDefault="008A34D3" w:rsidP="00714255">
            <w:pPr>
              <w:jc w:val="center"/>
              <w:rPr>
                <w:rFonts w:ascii="Times New Roman" w:hAnsi="Times New Roman" w:cs="Times New Roman"/>
                <w:b/>
                <w:sz w:val="24"/>
                <w:szCs w:val="24"/>
              </w:rPr>
            </w:pPr>
            <w:r w:rsidRPr="00126BB9">
              <w:rPr>
                <w:rFonts w:ascii="Times New Roman" w:hAnsi="Times New Roman" w:cs="Times New Roman"/>
                <w:b/>
                <w:sz w:val="24"/>
                <w:szCs w:val="24"/>
              </w:rPr>
              <w:t>Заключение</w:t>
            </w:r>
          </w:p>
        </w:tc>
        <w:tc>
          <w:tcPr>
            <w:tcW w:w="821" w:type="pct"/>
          </w:tcPr>
          <w:p w:rsidR="008A34D3" w:rsidRPr="00126BB9" w:rsidRDefault="008A34D3" w:rsidP="00714255">
            <w:pPr>
              <w:jc w:val="center"/>
              <w:rPr>
                <w:rFonts w:ascii="Times New Roman" w:hAnsi="Times New Roman" w:cs="Times New Roman"/>
                <w:b/>
                <w:sz w:val="24"/>
                <w:szCs w:val="24"/>
              </w:rPr>
            </w:pPr>
            <w:r w:rsidRPr="00126BB9">
              <w:rPr>
                <w:rFonts w:ascii="Times New Roman" w:hAnsi="Times New Roman" w:cs="Times New Roman"/>
                <w:b/>
                <w:sz w:val="24"/>
                <w:szCs w:val="24"/>
              </w:rPr>
              <w:t>2 ч</w:t>
            </w:r>
          </w:p>
        </w:tc>
        <w:tc>
          <w:tcPr>
            <w:tcW w:w="903" w:type="pct"/>
            <w:shd w:val="clear" w:color="auto" w:fill="auto"/>
          </w:tcPr>
          <w:p w:rsidR="008A34D3" w:rsidRPr="00126BB9" w:rsidRDefault="008A34D3" w:rsidP="00714255">
            <w:pPr>
              <w:pStyle w:val="afa"/>
              <w:rPr>
                <w:sz w:val="24"/>
                <w:szCs w:val="24"/>
              </w:rPr>
            </w:pP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32</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Структурные уровни организации живой природы</w:t>
            </w:r>
          </w:p>
        </w:tc>
        <w:tc>
          <w:tcPr>
            <w:tcW w:w="821" w:type="pct"/>
          </w:tcPr>
          <w:p w:rsidR="008A34D3" w:rsidRPr="00126BB9" w:rsidRDefault="008A34D3" w:rsidP="00714255">
            <w:pPr>
              <w:jc w:val="center"/>
              <w:rPr>
                <w:rFonts w:ascii="Times New Roman" w:hAnsi="Times New Roman" w:cs="Times New Roman"/>
                <w:b/>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4 четверть, май</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33</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 xml:space="preserve">Урок обобщения по теме курса. Итоговая </w:t>
            </w:r>
            <w:proofErr w:type="spellStart"/>
            <w:r w:rsidRPr="00126BB9">
              <w:rPr>
                <w:rFonts w:ascii="Times New Roman" w:hAnsi="Times New Roman" w:cs="Times New Roman"/>
                <w:sz w:val="24"/>
                <w:szCs w:val="24"/>
              </w:rPr>
              <w:t>К.р</w:t>
            </w:r>
            <w:proofErr w:type="spellEnd"/>
            <w:r w:rsidRPr="00126BB9">
              <w:rPr>
                <w:rFonts w:ascii="Times New Roman" w:hAnsi="Times New Roman" w:cs="Times New Roman"/>
                <w:sz w:val="24"/>
                <w:szCs w:val="24"/>
              </w:rPr>
              <w:t>.</w:t>
            </w:r>
          </w:p>
        </w:tc>
        <w:tc>
          <w:tcPr>
            <w:tcW w:w="821" w:type="pct"/>
          </w:tcPr>
          <w:p w:rsidR="008A34D3" w:rsidRPr="00126BB9" w:rsidRDefault="008A34D3" w:rsidP="00714255">
            <w:pPr>
              <w:jc w:val="center"/>
              <w:rPr>
                <w:rFonts w:ascii="Times New Roman" w:hAnsi="Times New Roman" w:cs="Times New Roman"/>
                <w:b/>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4 четверть, май</w:t>
            </w:r>
          </w:p>
        </w:tc>
      </w:tr>
      <w:tr w:rsidR="008A34D3" w:rsidRPr="00126BB9" w:rsidTr="00714255">
        <w:trPr>
          <w:trHeight w:val="298"/>
        </w:trPr>
        <w:tc>
          <w:tcPr>
            <w:tcW w:w="361" w:type="pct"/>
          </w:tcPr>
          <w:p w:rsidR="008A34D3" w:rsidRPr="00126BB9" w:rsidRDefault="008A34D3" w:rsidP="00714255">
            <w:pPr>
              <w:jc w:val="center"/>
              <w:rPr>
                <w:rFonts w:ascii="Times New Roman" w:hAnsi="Times New Roman" w:cs="Times New Roman"/>
                <w:sz w:val="24"/>
                <w:szCs w:val="24"/>
              </w:rPr>
            </w:pPr>
            <w:r w:rsidRPr="00126BB9">
              <w:rPr>
                <w:rFonts w:ascii="Times New Roman" w:hAnsi="Times New Roman" w:cs="Times New Roman"/>
                <w:sz w:val="24"/>
                <w:szCs w:val="24"/>
              </w:rPr>
              <w:t>34</w:t>
            </w:r>
          </w:p>
        </w:tc>
        <w:tc>
          <w:tcPr>
            <w:tcW w:w="2915" w:type="pct"/>
          </w:tcPr>
          <w:p w:rsidR="008A34D3" w:rsidRPr="00126BB9" w:rsidRDefault="008A34D3" w:rsidP="00714255">
            <w:pPr>
              <w:rPr>
                <w:rFonts w:ascii="Times New Roman" w:hAnsi="Times New Roman" w:cs="Times New Roman"/>
                <w:sz w:val="24"/>
                <w:szCs w:val="24"/>
              </w:rPr>
            </w:pPr>
            <w:r w:rsidRPr="00126BB9">
              <w:rPr>
                <w:rFonts w:ascii="Times New Roman" w:hAnsi="Times New Roman" w:cs="Times New Roman"/>
                <w:sz w:val="24"/>
                <w:szCs w:val="24"/>
              </w:rPr>
              <w:t>Резервный урок.</w:t>
            </w:r>
          </w:p>
        </w:tc>
        <w:tc>
          <w:tcPr>
            <w:tcW w:w="821" w:type="pct"/>
          </w:tcPr>
          <w:p w:rsidR="008A34D3" w:rsidRPr="00126BB9" w:rsidRDefault="008A34D3" w:rsidP="00714255">
            <w:pPr>
              <w:jc w:val="center"/>
              <w:rPr>
                <w:rFonts w:ascii="Times New Roman" w:hAnsi="Times New Roman" w:cs="Times New Roman"/>
                <w:b/>
                <w:sz w:val="24"/>
                <w:szCs w:val="24"/>
              </w:rPr>
            </w:pPr>
          </w:p>
        </w:tc>
        <w:tc>
          <w:tcPr>
            <w:tcW w:w="903" w:type="pct"/>
            <w:shd w:val="clear" w:color="auto" w:fill="auto"/>
          </w:tcPr>
          <w:p w:rsidR="008A34D3" w:rsidRPr="00126BB9" w:rsidRDefault="008A34D3" w:rsidP="00714255">
            <w:pPr>
              <w:pStyle w:val="afa"/>
              <w:rPr>
                <w:sz w:val="24"/>
                <w:szCs w:val="24"/>
              </w:rPr>
            </w:pPr>
            <w:r w:rsidRPr="00126BB9">
              <w:rPr>
                <w:sz w:val="24"/>
                <w:szCs w:val="24"/>
              </w:rPr>
              <w:t>4 четверть, май</w:t>
            </w:r>
          </w:p>
        </w:tc>
      </w:tr>
    </w:tbl>
    <w:p w:rsidR="008A34D3" w:rsidRDefault="008A34D3" w:rsidP="008A34D3"/>
    <w:p w:rsidR="00843B01" w:rsidRPr="00126BB9" w:rsidRDefault="00843B01" w:rsidP="00843B01">
      <w:pPr>
        <w:rPr>
          <w:rFonts w:ascii="Times New Roman" w:hAnsi="Times New Roman" w:cs="Times New Roman"/>
          <w:b/>
          <w:sz w:val="28"/>
          <w:szCs w:val="28"/>
        </w:rPr>
      </w:pPr>
      <w:r w:rsidRPr="00126BB9">
        <w:rPr>
          <w:rFonts w:ascii="Times New Roman" w:hAnsi="Times New Roman" w:cs="Times New Roman"/>
          <w:b/>
          <w:sz w:val="28"/>
          <w:szCs w:val="28"/>
        </w:rPr>
        <w:t>Мировая художественная культура</w:t>
      </w:r>
    </w:p>
    <w:p w:rsidR="00843B01" w:rsidRDefault="00843B01" w:rsidP="00843B01">
      <w:pPr>
        <w:rPr>
          <w:rFonts w:ascii="Times New Roman" w:hAnsi="Times New Roman" w:cs="Times New Roman"/>
          <w:b/>
          <w:sz w:val="28"/>
          <w:szCs w:val="28"/>
        </w:rPr>
      </w:pPr>
      <w:r w:rsidRPr="00126BB9">
        <w:rPr>
          <w:rFonts w:ascii="Times New Roman" w:hAnsi="Times New Roman" w:cs="Times New Roman"/>
          <w:b/>
          <w:sz w:val="28"/>
          <w:szCs w:val="28"/>
        </w:rPr>
        <w:t>Пояснительная записка</w:t>
      </w:r>
    </w:p>
    <w:p w:rsidR="00843B01" w:rsidRPr="00126BB9" w:rsidRDefault="00843B01" w:rsidP="00843B01">
      <w:pPr>
        <w:shd w:val="clear" w:color="auto" w:fill="FFFFFF"/>
        <w:spacing w:line="274" w:lineRule="exact"/>
        <w:ind w:left="34" w:right="53" w:firstLine="993"/>
        <w:jc w:val="both"/>
        <w:rPr>
          <w:rFonts w:ascii="Times New Roman" w:hAnsi="Times New Roman" w:cs="Times New Roman"/>
          <w:sz w:val="24"/>
          <w:szCs w:val="24"/>
        </w:rPr>
      </w:pPr>
      <w:r w:rsidRPr="00126BB9">
        <w:rPr>
          <w:rFonts w:ascii="Times New Roman" w:hAnsi="Times New Roman" w:cs="Times New Roman"/>
          <w:spacing w:val="1"/>
          <w:sz w:val="24"/>
          <w:szCs w:val="24"/>
        </w:rPr>
        <w:t xml:space="preserve">Данная рабочая программа   учебного предмета  « Мировая художественная культура» для </w:t>
      </w:r>
      <w:proofErr w:type="gramStart"/>
      <w:r w:rsidRPr="00126BB9">
        <w:rPr>
          <w:rFonts w:ascii="Times New Roman" w:hAnsi="Times New Roman" w:cs="Times New Roman"/>
          <w:spacing w:val="1"/>
          <w:sz w:val="24"/>
          <w:szCs w:val="24"/>
        </w:rPr>
        <w:t>обучающихся</w:t>
      </w:r>
      <w:proofErr w:type="gramEnd"/>
      <w:r w:rsidRPr="00126BB9">
        <w:rPr>
          <w:rFonts w:ascii="Times New Roman" w:hAnsi="Times New Roman" w:cs="Times New Roman"/>
          <w:spacing w:val="1"/>
          <w:sz w:val="24"/>
          <w:szCs w:val="24"/>
        </w:rPr>
        <w:t xml:space="preserve"> 11 класса общеобразовательного учреждения разработана на основе  </w:t>
      </w:r>
      <w:r w:rsidRPr="00126BB9">
        <w:rPr>
          <w:rFonts w:ascii="Times New Roman" w:hAnsi="Times New Roman" w:cs="Times New Roman"/>
          <w:sz w:val="24"/>
          <w:szCs w:val="24"/>
        </w:rPr>
        <w:t>программы курса «Мировая художественная культура». 10-11 классы /– Москва, Гуманитарный издательский центр «</w:t>
      </w:r>
      <w:proofErr w:type="spellStart"/>
      <w:r w:rsidRPr="00126BB9">
        <w:rPr>
          <w:rFonts w:ascii="Times New Roman" w:hAnsi="Times New Roman" w:cs="Times New Roman"/>
          <w:sz w:val="24"/>
          <w:szCs w:val="24"/>
        </w:rPr>
        <w:t>Владос</w:t>
      </w:r>
      <w:proofErr w:type="spellEnd"/>
      <w:r w:rsidRPr="00126BB9">
        <w:rPr>
          <w:rFonts w:ascii="Times New Roman" w:hAnsi="Times New Roman" w:cs="Times New Roman"/>
          <w:sz w:val="24"/>
          <w:szCs w:val="24"/>
        </w:rPr>
        <w:t>», 2010 »</w:t>
      </w:r>
      <w:r w:rsidRPr="00126BB9">
        <w:rPr>
          <w:rFonts w:ascii="Times New Roman" w:hAnsi="Times New Roman" w:cs="Times New Roman"/>
          <w:bCs/>
          <w:sz w:val="24"/>
          <w:szCs w:val="24"/>
        </w:rPr>
        <w:t>.</w:t>
      </w:r>
      <w:r w:rsidRPr="00126BB9">
        <w:rPr>
          <w:rFonts w:ascii="Times New Roman" w:hAnsi="Times New Roman" w:cs="Times New Roman"/>
          <w:spacing w:val="1"/>
          <w:sz w:val="24"/>
          <w:szCs w:val="24"/>
        </w:rPr>
        <w:t xml:space="preserve"> </w:t>
      </w:r>
    </w:p>
    <w:p w:rsidR="00843B01" w:rsidRPr="00126BB9" w:rsidRDefault="00843B01" w:rsidP="00843B01">
      <w:pPr>
        <w:shd w:val="clear" w:color="auto" w:fill="FFFFFF"/>
        <w:spacing w:line="274" w:lineRule="exact"/>
        <w:ind w:left="34" w:right="53" w:firstLine="993"/>
        <w:jc w:val="both"/>
        <w:rPr>
          <w:rFonts w:ascii="Times New Roman" w:hAnsi="Times New Roman" w:cs="Times New Roman"/>
          <w:sz w:val="24"/>
          <w:szCs w:val="24"/>
        </w:rPr>
      </w:pPr>
      <w:r w:rsidRPr="00126BB9">
        <w:rPr>
          <w:rFonts w:ascii="Times New Roman" w:hAnsi="Times New Roman" w:cs="Times New Roman"/>
          <w:sz w:val="24"/>
          <w:szCs w:val="24"/>
        </w:rPr>
        <w:t xml:space="preserve">  Рабочая программа составлена с учетом Базисного плана общеобразовательных учреждений Российской Федерации, утвержденному приказом Минобразования РФ и положением о рабочих программах МКОУ «</w:t>
      </w:r>
      <w:proofErr w:type="spellStart"/>
      <w:r w:rsidRPr="00126BB9">
        <w:rPr>
          <w:rFonts w:ascii="Times New Roman" w:hAnsi="Times New Roman" w:cs="Times New Roman"/>
          <w:sz w:val="24"/>
          <w:szCs w:val="24"/>
        </w:rPr>
        <w:t>Боровская</w:t>
      </w:r>
      <w:proofErr w:type="spellEnd"/>
      <w:r w:rsidRPr="00126BB9">
        <w:rPr>
          <w:rFonts w:ascii="Times New Roman" w:hAnsi="Times New Roman" w:cs="Times New Roman"/>
          <w:sz w:val="24"/>
          <w:szCs w:val="24"/>
        </w:rPr>
        <w:t xml:space="preserve"> СОШ»</w:t>
      </w:r>
    </w:p>
    <w:p w:rsidR="00843B01" w:rsidRPr="00126BB9" w:rsidRDefault="00843B01" w:rsidP="00843B01">
      <w:pPr>
        <w:pStyle w:val="ae"/>
        <w:jc w:val="both"/>
        <w:rPr>
          <w:rFonts w:ascii="Times New Roman" w:hAnsi="Times New Roman" w:cs="Times New Roman"/>
          <w:sz w:val="24"/>
          <w:szCs w:val="24"/>
        </w:rPr>
      </w:pPr>
      <w:r w:rsidRPr="00126BB9">
        <w:rPr>
          <w:rFonts w:ascii="Times New Roman" w:hAnsi="Times New Roman" w:cs="Times New Roman"/>
          <w:sz w:val="24"/>
          <w:szCs w:val="24"/>
        </w:rPr>
        <w:t xml:space="preserve">      Образовательная  область </w:t>
      </w:r>
      <w:r w:rsidRPr="00126BB9">
        <w:rPr>
          <w:rFonts w:ascii="Times New Roman" w:hAnsi="Times New Roman" w:cs="Times New Roman"/>
          <w:b/>
          <w:i/>
          <w:sz w:val="24"/>
          <w:szCs w:val="24"/>
        </w:rPr>
        <w:t xml:space="preserve">«Искусство» </w:t>
      </w:r>
      <w:r w:rsidRPr="00126BB9">
        <w:rPr>
          <w:rFonts w:ascii="Times New Roman" w:hAnsi="Times New Roman" w:cs="Times New Roman"/>
          <w:sz w:val="24"/>
          <w:szCs w:val="24"/>
        </w:rPr>
        <w:t xml:space="preserve">Предмет изучения </w:t>
      </w:r>
    </w:p>
    <w:p w:rsidR="00843B01" w:rsidRPr="00126BB9" w:rsidRDefault="00843B01" w:rsidP="00843B01">
      <w:pPr>
        <w:pStyle w:val="ae"/>
        <w:jc w:val="both"/>
        <w:rPr>
          <w:rFonts w:ascii="Times New Roman" w:hAnsi="Times New Roman" w:cs="Times New Roman"/>
          <w:sz w:val="24"/>
          <w:szCs w:val="24"/>
        </w:rPr>
      </w:pPr>
      <w:r w:rsidRPr="00126BB9">
        <w:rPr>
          <w:rFonts w:ascii="Times New Roman" w:hAnsi="Times New Roman" w:cs="Times New Roman"/>
          <w:b/>
          <w:sz w:val="24"/>
          <w:szCs w:val="24"/>
        </w:rPr>
        <w:t xml:space="preserve">Функции предмета:  </w:t>
      </w:r>
      <w:r w:rsidRPr="00126BB9">
        <w:rPr>
          <w:rFonts w:ascii="Times New Roman" w:hAnsi="Times New Roman" w:cs="Times New Roman"/>
          <w:sz w:val="24"/>
          <w:szCs w:val="24"/>
        </w:rPr>
        <w:t xml:space="preserve">    Развитие толерантного отношения к миру как единству многообразия.</w:t>
      </w:r>
    </w:p>
    <w:p w:rsidR="00843B01" w:rsidRPr="00126BB9" w:rsidRDefault="00843B01" w:rsidP="00843B01">
      <w:pPr>
        <w:pStyle w:val="ae"/>
        <w:jc w:val="both"/>
        <w:rPr>
          <w:rFonts w:ascii="Times New Roman" w:hAnsi="Times New Roman" w:cs="Times New Roman"/>
          <w:b/>
          <w:sz w:val="24"/>
          <w:szCs w:val="24"/>
        </w:rPr>
      </w:pPr>
      <w:r w:rsidRPr="00126BB9">
        <w:rPr>
          <w:rFonts w:ascii="Times New Roman" w:hAnsi="Times New Roman" w:cs="Times New Roman"/>
          <w:b/>
          <w:sz w:val="24"/>
          <w:szCs w:val="24"/>
        </w:rPr>
        <w:t>Отличительные особенности рабочей программы по сравнению с авторской программой</w:t>
      </w:r>
    </w:p>
    <w:p w:rsidR="00843B01" w:rsidRPr="00126BB9" w:rsidRDefault="00843B01" w:rsidP="00843B01">
      <w:pPr>
        <w:jc w:val="both"/>
        <w:rPr>
          <w:rFonts w:ascii="Times New Roman" w:hAnsi="Times New Roman" w:cs="Times New Roman"/>
          <w:sz w:val="24"/>
          <w:szCs w:val="24"/>
        </w:rPr>
      </w:pPr>
      <w:r w:rsidRPr="00126BB9">
        <w:rPr>
          <w:rFonts w:ascii="Times New Roman" w:hAnsi="Times New Roman" w:cs="Times New Roman"/>
          <w:sz w:val="24"/>
          <w:szCs w:val="24"/>
        </w:rPr>
        <w:t xml:space="preserve">     Содержание    авторской программы  Л.А. </w:t>
      </w:r>
      <w:proofErr w:type="spellStart"/>
      <w:r w:rsidRPr="00126BB9">
        <w:rPr>
          <w:rFonts w:ascii="Times New Roman" w:hAnsi="Times New Roman" w:cs="Times New Roman"/>
          <w:sz w:val="24"/>
          <w:szCs w:val="24"/>
        </w:rPr>
        <w:t>Рапацкой</w:t>
      </w:r>
      <w:proofErr w:type="spellEnd"/>
      <w:r w:rsidRPr="00126BB9">
        <w:rPr>
          <w:rFonts w:ascii="Times New Roman" w:hAnsi="Times New Roman" w:cs="Times New Roman"/>
          <w:sz w:val="24"/>
          <w:szCs w:val="24"/>
        </w:rPr>
        <w:t xml:space="preserve">  «Мировая художественная культура»  </w:t>
      </w:r>
      <w:r w:rsidRPr="00126BB9">
        <w:rPr>
          <w:rFonts w:ascii="Times New Roman" w:hAnsi="Times New Roman" w:cs="Times New Roman"/>
          <w:spacing w:val="-1"/>
          <w:sz w:val="24"/>
          <w:szCs w:val="24"/>
        </w:rPr>
        <w:t xml:space="preserve"> рассчитано на 34 часов. </w:t>
      </w:r>
      <w:r w:rsidRPr="00126BB9">
        <w:rPr>
          <w:rFonts w:ascii="Times New Roman" w:hAnsi="Times New Roman" w:cs="Times New Roman"/>
          <w:sz w:val="24"/>
          <w:szCs w:val="24"/>
        </w:rPr>
        <w:t xml:space="preserve">Рабочая программа  </w:t>
      </w:r>
      <w:r w:rsidRPr="00126BB9">
        <w:rPr>
          <w:rFonts w:ascii="Times New Roman" w:hAnsi="Times New Roman" w:cs="Times New Roman"/>
          <w:b/>
          <w:sz w:val="24"/>
          <w:szCs w:val="24"/>
        </w:rPr>
        <w:t xml:space="preserve">«Мировая художественная культура» </w:t>
      </w:r>
      <w:r w:rsidRPr="00126BB9">
        <w:rPr>
          <w:rFonts w:ascii="Times New Roman" w:hAnsi="Times New Roman" w:cs="Times New Roman"/>
          <w:sz w:val="24"/>
          <w:szCs w:val="24"/>
        </w:rPr>
        <w:t xml:space="preserve"> рассчитана на 34часов,  поэтому  она полностью соответствует авторской программе.</w:t>
      </w:r>
    </w:p>
    <w:p w:rsidR="00843B01" w:rsidRPr="00126BB9" w:rsidRDefault="00843B01" w:rsidP="00843B01">
      <w:pPr>
        <w:jc w:val="both"/>
        <w:rPr>
          <w:rFonts w:ascii="Times New Roman" w:hAnsi="Times New Roman" w:cs="Times New Roman"/>
          <w:sz w:val="24"/>
          <w:szCs w:val="24"/>
        </w:rPr>
      </w:pPr>
      <w:r w:rsidRPr="00126BB9">
        <w:rPr>
          <w:rFonts w:ascii="Times New Roman" w:hAnsi="Times New Roman" w:cs="Times New Roman"/>
          <w:b/>
          <w:sz w:val="24"/>
          <w:szCs w:val="24"/>
        </w:rPr>
        <w:t xml:space="preserve">           </w:t>
      </w:r>
    </w:p>
    <w:p w:rsidR="00843B01" w:rsidRPr="00126BB9" w:rsidRDefault="00843B01" w:rsidP="00843B01">
      <w:pPr>
        <w:jc w:val="both"/>
        <w:rPr>
          <w:rFonts w:ascii="Times New Roman" w:hAnsi="Times New Roman" w:cs="Times New Roman"/>
          <w:b/>
          <w:sz w:val="24"/>
          <w:szCs w:val="24"/>
        </w:rPr>
      </w:pPr>
      <w:r w:rsidRPr="00126BB9">
        <w:rPr>
          <w:rFonts w:ascii="Times New Roman" w:hAnsi="Times New Roman" w:cs="Times New Roman"/>
          <w:b/>
          <w:sz w:val="24"/>
          <w:szCs w:val="24"/>
        </w:rPr>
        <w:t xml:space="preserve">    Цели и задачи учебного предмета</w:t>
      </w:r>
    </w:p>
    <w:p w:rsidR="00843B01" w:rsidRPr="00126BB9" w:rsidRDefault="00843B01" w:rsidP="00843B01">
      <w:pPr>
        <w:ind w:left="360"/>
        <w:jc w:val="both"/>
        <w:rPr>
          <w:rFonts w:ascii="Times New Roman" w:hAnsi="Times New Roman" w:cs="Times New Roman"/>
          <w:color w:val="000000"/>
          <w:sz w:val="24"/>
          <w:szCs w:val="24"/>
        </w:rPr>
      </w:pPr>
      <w:r w:rsidRPr="00126BB9">
        <w:rPr>
          <w:rFonts w:ascii="Times New Roman" w:hAnsi="Times New Roman" w:cs="Times New Roman"/>
          <w:b/>
          <w:sz w:val="24"/>
          <w:szCs w:val="24"/>
        </w:rPr>
        <w:t xml:space="preserve">       Цель</w:t>
      </w:r>
      <w:r w:rsidRPr="00126BB9">
        <w:rPr>
          <w:rFonts w:ascii="Times New Roman" w:hAnsi="Times New Roman" w:cs="Times New Roman"/>
          <w:sz w:val="24"/>
          <w:szCs w:val="24"/>
        </w:rPr>
        <w:t xml:space="preserve">   данной рабочей   программы – на основе соотнесения ценностей зарубежного и русского художественного творчества сформировать у учащихся целостное представление о роли, месте,  значении русской художественной культуры в контексте  мирового культурного процесса; систематизировать знания о культуре и </w:t>
      </w:r>
      <w:r w:rsidRPr="00126BB9">
        <w:rPr>
          <w:rFonts w:ascii="Times New Roman" w:hAnsi="Times New Roman" w:cs="Times New Roman"/>
          <w:sz w:val="24"/>
          <w:szCs w:val="24"/>
        </w:rPr>
        <w:lastRenderedPageBreak/>
        <w:t>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Формирование целостного представления о мировой художественной культуре, логике её развития в исторической перспективе, о её месте в жизни общества и каждого человека позволяет более ярко определить значение и специфику отечественного культурного наследия, выявить региональные культурно-исторические, эстетические традиции.</w:t>
      </w:r>
    </w:p>
    <w:p w:rsidR="00843B01" w:rsidRPr="00126BB9" w:rsidRDefault="00843B01" w:rsidP="00843B01">
      <w:pPr>
        <w:shd w:val="clear" w:color="auto" w:fill="FFFFFF"/>
        <w:autoSpaceDE w:val="0"/>
        <w:autoSpaceDN w:val="0"/>
        <w:adjustRightInd w:val="0"/>
        <w:ind w:firstLine="709"/>
        <w:jc w:val="both"/>
        <w:rPr>
          <w:rFonts w:ascii="Times New Roman" w:hAnsi="Times New Roman" w:cs="Times New Roman"/>
          <w:b/>
          <w:sz w:val="24"/>
          <w:szCs w:val="24"/>
        </w:rPr>
      </w:pPr>
      <w:r w:rsidRPr="00126BB9">
        <w:rPr>
          <w:rFonts w:ascii="Times New Roman" w:hAnsi="Times New Roman" w:cs="Times New Roman"/>
          <w:b/>
          <w:sz w:val="24"/>
          <w:szCs w:val="24"/>
        </w:rPr>
        <w:t xml:space="preserve">   Задачи:</w:t>
      </w:r>
    </w:p>
    <w:p w:rsidR="00843B01" w:rsidRPr="00126BB9" w:rsidRDefault="00843B01" w:rsidP="00843B01">
      <w:pPr>
        <w:numPr>
          <w:ilvl w:val="0"/>
          <w:numId w:val="51"/>
        </w:numPr>
        <w:tabs>
          <w:tab w:val="clear" w:pos="580"/>
          <w:tab w:val="num" w:pos="-220"/>
        </w:tabs>
        <w:spacing w:line="240" w:lineRule="auto"/>
        <w:ind w:left="550" w:hanging="440"/>
        <w:jc w:val="both"/>
        <w:rPr>
          <w:rFonts w:ascii="Times New Roman" w:hAnsi="Times New Roman" w:cs="Times New Roman"/>
          <w:sz w:val="24"/>
          <w:szCs w:val="24"/>
        </w:rPr>
      </w:pPr>
      <w:r w:rsidRPr="00126BB9">
        <w:rPr>
          <w:rFonts w:ascii="Times New Roman" w:hAnsi="Times New Roman" w:cs="Times New Roman"/>
          <w:sz w:val="24"/>
          <w:szCs w:val="24"/>
        </w:rPr>
        <w:t xml:space="preserve">повышение уровня знаний и эрудиции в области отечественной культуры и искусства с учетом диалога культур народов мира; </w:t>
      </w:r>
    </w:p>
    <w:p w:rsidR="00843B01" w:rsidRPr="00126BB9" w:rsidRDefault="00843B01" w:rsidP="00843B01">
      <w:pPr>
        <w:numPr>
          <w:ilvl w:val="0"/>
          <w:numId w:val="51"/>
        </w:num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126BB9">
        <w:rPr>
          <w:rFonts w:ascii="Times New Roman" w:hAnsi="Times New Roman" w:cs="Times New Roman"/>
          <w:sz w:val="24"/>
          <w:szCs w:val="24"/>
        </w:rPr>
        <w:t>воспитание эстетического отношения к действительности и формирование мировосприятия обучающихся средствами искусства;</w:t>
      </w:r>
    </w:p>
    <w:p w:rsidR="00843B01" w:rsidRPr="00126BB9" w:rsidRDefault="00843B01" w:rsidP="00843B01">
      <w:pPr>
        <w:numPr>
          <w:ilvl w:val="0"/>
          <w:numId w:val="51"/>
        </w:num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126BB9">
        <w:rPr>
          <w:rFonts w:ascii="Times New Roman" w:hAnsi="Times New Roman" w:cs="Times New Roman"/>
          <w:sz w:val="24"/>
          <w:szCs w:val="24"/>
        </w:rPr>
        <w:t>раскрытие художественно-образного языка изображения окру</w:t>
      </w:r>
      <w:r w:rsidRPr="00126BB9">
        <w:rPr>
          <w:rFonts w:ascii="Times New Roman" w:hAnsi="Times New Roman" w:cs="Times New Roman"/>
          <w:sz w:val="24"/>
          <w:szCs w:val="24"/>
        </w:rPr>
        <w:softHyphen/>
        <w:t>жающей действительности в различных видах и жанрах изобра</w:t>
      </w:r>
      <w:r w:rsidRPr="00126BB9">
        <w:rPr>
          <w:rFonts w:ascii="Times New Roman" w:hAnsi="Times New Roman" w:cs="Times New Roman"/>
          <w:sz w:val="24"/>
          <w:szCs w:val="24"/>
        </w:rPr>
        <w:softHyphen/>
        <w:t xml:space="preserve">зительного искусства; </w:t>
      </w:r>
    </w:p>
    <w:p w:rsidR="00843B01" w:rsidRPr="00126BB9" w:rsidRDefault="00843B01" w:rsidP="00843B01">
      <w:pPr>
        <w:numPr>
          <w:ilvl w:val="0"/>
          <w:numId w:val="51"/>
        </w:num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126BB9">
        <w:rPr>
          <w:rFonts w:ascii="Times New Roman" w:hAnsi="Times New Roman" w:cs="Times New Roman"/>
          <w:sz w:val="24"/>
          <w:szCs w:val="24"/>
        </w:rPr>
        <w:t xml:space="preserve">развитие умений и навыков обучающихся работать в разных видах поисково-исследовательской, </w:t>
      </w:r>
      <w:proofErr w:type="spellStart"/>
      <w:r w:rsidRPr="00126BB9">
        <w:rPr>
          <w:rFonts w:ascii="Times New Roman" w:hAnsi="Times New Roman" w:cs="Times New Roman"/>
          <w:sz w:val="24"/>
          <w:szCs w:val="24"/>
        </w:rPr>
        <w:t>исследовательско</w:t>
      </w:r>
      <w:proofErr w:type="spellEnd"/>
      <w:r w:rsidRPr="00126BB9">
        <w:rPr>
          <w:rFonts w:ascii="Times New Roman" w:hAnsi="Times New Roman" w:cs="Times New Roman"/>
          <w:sz w:val="24"/>
          <w:szCs w:val="24"/>
        </w:rPr>
        <w:t>-творческой деятельности;</w:t>
      </w:r>
    </w:p>
    <w:p w:rsidR="00843B01" w:rsidRPr="00126BB9" w:rsidRDefault="00843B01" w:rsidP="00843B01">
      <w:pPr>
        <w:numPr>
          <w:ilvl w:val="0"/>
          <w:numId w:val="51"/>
        </w:num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126BB9">
        <w:rPr>
          <w:rFonts w:ascii="Times New Roman" w:hAnsi="Times New Roman" w:cs="Times New Roman"/>
          <w:sz w:val="24"/>
          <w:szCs w:val="24"/>
        </w:rPr>
        <w:t xml:space="preserve">развитие воображения и ассоциативного мышления обучающихся на основе </w:t>
      </w:r>
      <w:proofErr w:type="spellStart"/>
      <w:r w:rsidRPr="00126BB9">
        <w:rPr>
          <w:rFonts w:ascii="Times New Roman" w:hAnsi="Times New Roman" w:cs="Times New Roman"/>
          <w:sz w:val="24"/>
          <w:szCs w:val="24"/>
        </w:rPr>
        <w:t>межпредметных</w:t>
      </w:r>
      <w:proofErr w:type="spellEnd"/>
      <w:r w:rsidRPr="00126BB9">
        <w:rPr>
          <w:rFonts w:ascii="Times New Roman" w:hAnsi="Times New Roman" w:cs="Times New Roman"/>
          <w:sz w:val="24"/>
          <w:szCs w:val="24"/>
        </w:rPr>
        <w:t xml:space="preserve"> связей и демонстрации произведений разных художников или различных видов искусства.</w:t>
      </w:r>
    </w:p>
    <w:p w:rsidR="00843B01" w:rsidRPr="00126BB9" w:rsidRDefault="00843B01" w:rsidP="00843B01">
      <w:pPr>
        <w:shd w:val="clear" w:color="auto" w:fill="FFFFFF"/>
        <w:autoSpaceDE w:val="0"/>
        <w:autoSpaceDN w:val="0"/>
        <w:adjustRightInd w:val="0"/>
        <w:ind w:left="426" w:firstLine="256"/>
        <w:rPr>
          <w:rFonts w:ascii="Times New Roman" w:hAnsi="Times New Roman" w:cs="Times New Roman"/>
          <w:b/>
          <w:sz w:val="24"/>
          <w:szCs w:val="24"/>
        </w:rPr>
      </w:pPr>
      <w:r w:rsidRPr="00126BB9">
        <w:rPr>
          <w:rFonts w:ascii="Times New Roman" w:hAnsi="Times New Roman" w:cs="Times New Roman"/>
          <w:b/>
          <w:color w:val="000000"/>
          <w:sz w:val="24"/>
          <w:szCs w:val="24"/>
        </w:rPr>
        <w:t>Принципы</w:t>
      </w:r>
      <w:r w:rsidRPr="00126BB9">
        <w:rPr>
          <w:rFonts w:ascii="Times New Roman" w:hAnsi="Times New Roman" w:cs="Times New Roman"/>
          <w:color w:val="000000"/>
          <w:sz w:val="24"/>
          <w:szCs w:val="24"/>
        </w:rPr>
        <w:t>:</w:t>
      </w:r>
      <w:r w:rsidRPr="00126BB9">
        <w:rPr>
          <w:rFonts w:ascii="Times New Roman" w:hAnsi="Times New Roman" w:cs="Times New Roman"/>
          <w:color w:val="000000"/>
          <w:sz w:val="24"/>
          <w:szCs w:val="24"/>
        </w:rPr>
        <w:br/>
        <w:t>- Историзма (как способа «погружения» в культуру определенной исторической эпохи);</w:t>
      </w:r>
      <w:r w:rsidRPr="00126BB9">
        <w:rPr>
          <w:rFonts w:ascii="Times New Roman" w:hAnsi="Times New Roman" w:cs="Times New Roman"/>
          <w:color w:val="000000"/>
          <w:sz w:val="24"/>
          <w:szCs w:val="24"/>
        </w:rPr>
        <w:br/>
        <w:t>- сравнительного сопоставления зарубежной и русской художественных культур;</w:t>
      </w:r>
      <w:r w:rsidRPr="00126BB9">
        <w:rPr>
          <w:rFonts w:ascii="Times New Roman" w:hAnsi="Times New Roman" w:cs="Times New Roman"/>
          <w:color w:val="000000"/>
          <w:sz w:val="24"/>
          <w:szCs w:val="24"/>
        </w:rPr>
        <w:br/>
        <w:t>- интегративного содержания уроков;</w:t>
      </w:r>
      <w:r w:rsidRPr="00126BB9">
        <w:rPr>
          <w:rFonts w:ascii="Times New Roman" w:hAnsi="Times New Roman" w:cs="Times New Roman"/>
          <w:color w:val="000000"/>
          <w:sz w:val="24"/>
          <w:szCs w:val="24"/>
        </w:rPr>
        <w:br/>
        <w:t>- использования творческих методов обучения.</w:t>
      </w:r>
      <w:r w:rsidRPr="00126BB9">
        <w:rPr>
          <w:rFonts w:ascii="Times New Roman" w:hAnsi="Times New Roman" w:cs="Times New Roman"/>
          <w:color w:val="000000"/>
          <w:sz w:val="24"/>
          <w:szCs w:val="24"/>
        </w:rPr>
        <w:br/>
      </w:r>
      <w:r w:rsidRPr="00126BB9">
        <w:rPr>
          <w:rFonts w:ascii="Times New Roman" w:hAnsi="Times New Roman" w:cs="Times New Roman"/>
          <w:b/>
          <w:color w:val="000000"/>
          <w:sz w:val="24"/>
          <w:szCs w:val="24"/>
        </w:rPr>
        <w:t xml:space="preserve">        Новизна программы:</w:t>
      </w:r>
      <w:r w:rsidRPr="00126BB9">
        <w:rPr>
          <w:rFonts w:ascii="Times New Roman" w:hAnsi="Times New Roman" w:cs="Times New Roman"/>
          <w:color w:val="000000"/>
          <w:sz w:val="24"/>
          <w:szCs w:val="24"/>
        </w:rPr>
        <w:br/>
        <w:t>В программе впервые обобщается история мировой художественной культуры от древности до современности при сохранении логики изучения отечественны традиций. Это позволило выделить русскую художественную культуру в качестве приоритетной.</w:t>
      </w:r>
    </w:p>
    <w:p w:rsidR="00843B01" w:rsidRPr="00126BB9" w:rsidRDefault="00843B01" w:rsidP="00843B01">
      <w:pPr>
        <w:pStyle w:val="a4"/>
        <w:ind w:firstLine="660"/>
        <w:jc w:val="both"/>
        <w:rPr>
          <w:rFonts w:ascii="Times New Roman" w:hAnsi="Times New Roman" w:cs="Times New Roman"/>
          <w:b/>
          <w:sz w:val="24"/>
          <w:szCs w:val="24"/>
        </w:rPr>
      </w:pPr>
      <w:r w:rsidRPr="00126BB9">
        <w:rPr>
          <w:rFonts w:ascii="Times New Roman" w:hAnsi="Times New Roman" w:cs="Times New Roman"/>
          <w:b/>
          <w:sz w:val="24"/>
          <w:szCs w:val="24"/>
        </w:rPr>
        <w:t>Реализация содержания художественного образования происходит на трех уровнях:</w:t>
      </w:r>
    </w:p>
    <w:p w:rsidR="00843B01" w:rsidRPr="00126BB9" w:rsidRDefault="00843B01" w:rsidP="00843B01">
      <w:pPr>
        <w:pStyle w:val="a4"/>
        <w:ind w:left="720" w:right="-81"/>
        <w:jc w:val="both"/>
        <w:rPr>
          <w:rFonts w:ascii="Times New Roman" w:hAnsi="Times New Roman" w:cs="Times New Roman"/>
          <w:b/>
          <w:sz w:val="24"/>
          <w:szCs w:val="24"/>
        </w:rPr>
      </w:pPr>
      <w:r w:rsidRPr="00126BB9">
        <w:rPr>
          <w:rFonts w:ascii="Times New Roman" w:hAnsi="Times New Roman" w:cs="Times New Roman"/>
          <w:b/>
          <w:sz w:val="24"/>
          <w:szCs w:val="24"/>
        </w:rPr>
        <w:t>-формирование отношение к культуре как к важнейшему условию свободного  разностороннего развития собственной личности;</w:t>
      </w:r>
    </w:p>
    <w:p w:rsidR="00843B01" w:rsidRPr="00126BB9" w:rsidRDefault="00843B01" w:rsidP="00843B01">
      <w:pPr>
        <w:pStyle w:val="a4"/>
        <w:ind w:left="720" w:right="-81"/>
        <w:jc w:val="both"/>
        <w:rPr>
          <w:rFonts w:ascii="Times New Roman" w:hAnsi="Times New Roman" w:cs="Times New Roman"/>
          <w:b/>
          <w:sz w:val="24"/>
          <w:szCs w:val="24"/>
        </w:rPr>
      </w:pPr>
      <w:r w:rsidRPr="00126BB9">
        <w:rPr>
          <w:rFonts w:ascii="Times New Roman" w:hAnsi="Times New Roman" w:cs="Times New Roman"/>
          <w:b/>
          <w:sz w:val="24"/>
          <w:szCs w:val="24"/>
        </w:rPr>
        <w:t>-формирование потребности в полноценном художественном общении с произведениями различных видов искусств на основе их адекватной эстетической оценки;</w:t>
      </w:r>
    </w:p>
    <w:p w:rsidR="00843B01" w:rsidRPr="00126BB9" w:rsidRDefault="00843B01" w:rsidP="00843B01">
      <w:pPr>
        <w:pStyle w:val="a4"/>
        <w:ind w:left="720" w:right="-81"/>
        <w:jc w:val="both"/>
        <w:rPr>
          <w:rFonts w:ascii="Times New Roman" w:hAnsi="Times New Roman" w:cs="Times New Roman"/>
          <w:b/>
          <w:sz w:val="24"/>
          <w:szCs w:val="24"/>
        </w:rPr>
      </w:pPr>
      <w:r w:rsidRPr="00126BB9">
        <w:rPr>
          <w:rFonts w:ascii="Times New Roman" w:hAnsi="Times New Roman" w:cs="Times New Roman"/>
          <w:b/>
          <w:sz w:val="24"/>
          <w:szCs w:val="24"/>
        </w:rPr>
        <w:t>-формирование навыков самостоятельной художественной деятельности как неотъемлемой части своей жизни.</w:t>
      </w:r>
    </w:p>
    <w:p w:rsidR="00843B01" w:rsidRPr="00126BB9" w:rsidRDefault="00843B01" w:rsidP="00843B01">
      <w:pPr>
        <w:shd w:val="clear" w:color="auto" w:fill="FFFFFF"/>
        <w:autoSpaceDE w:val="0"/>
        <w:autoSpaceDN w:val="0"/>
        <w:adjustRightInd w:val="0"/>
        <w:ind w:firstLine="709"/>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Программу отличает открытость к художественному многообра</w:t>
      </w:r>
      <w:r w:rsidRPr="00126BB9">
        <w:rPr>
          <w:rFonts w:ascii="Times New Roman" w:hAnsi="Times New Roman" w:cs="Times New Roman"/>
          <w:color w:val="000000"/>
          <w:sz w:val="24"/>
          <w:szCs w:val="24"/>
        </w:rPr>
        <w:softHyphen/>
        <w:t>зию, обращенность к искусству и художественной культуре нацио</w:t>
      </w:r>
      <w:r w:rsidRPr="00126BB9">
        <w:rPr>
          <w:rFonts w:ascii="Times New Roman" w:hAnsi="Times New Roman" w:cs="Times New Roman"/>
          <w:color w:val="000000"/>
          <w:sz w:val="24"/>
          <w:szCs w:val="24"/>
        </w:rPr>
        <w:softHyphen/>
        <w:t>нального уровня, а также к ее региональным проявлениям. Освое</w:t>
      </w:r>
      <w:r w:rsidRPr="00126BB9">
        <w:rPr>
          <w:rFonts w:ascii="Times New Roman" w:hAnsi="Times New Roman" w:cs="Times New Roman"/>
          <w:color w:val="000000"/>
          <w:sz w:val="24"/>
          <w:szCs w:val="24"/>
        </w:rPr>
        <w:softHyphen/>
        <w:t>ние отечественного и зарубежного искусства рассматривается как процесс диалога культур, процесс взаимовлияния и взаимообога</w:t>
      </w:r>
      <w:r w:rsidRPr="00126BB9">
        <w:rPr>
          <w:rFonts w:ascii="Times New Roman" w:hAnsi="Times New Roman" w:cs="Times New Roman"/>
          <w:color w:val="000000"/>
          <w:sz w:val="24"/>
          <w:szCs w:val="24"/>
        </w:rPr>
        <w:softHyphen/>
        <w:t>щения при сохранении собственного своеобразия.</w:t>
      </w:r>
    </w:p>
    <w:p w:rsidR="00843B01" w:rsidRPr="00126BB9" w:rsidRDefault="00843B01" w:rsidP="00843B01">
      <w:pPr>
        <w:shd w:val="clear" w:color="auto" w:fill="FFFFFF"/>
        <w:autoSpaceDE w:val="0"/>
        <w:autoSpaceDN w:val="0"/>
        <w:adjustRightInd w:val="0"/>
        <w:ind w:firstLine="709"/>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Построение программы «Мировая художественная культура. 11 клас</w:t>
      </w:r>
      <w:r w:rsidRPr="00126BB9">
        <w:rPr>
          <w:rFonts w:ascii="Times New Roman" w:hAnsi="Times New Roman" w:cs="Times New Roman"/>
          <w:color w:val="000000"/>
          <w:sz w:val="24"/>
          <w:szCs w:val="24"/>
        </w:rPr>
        <w:softHyphen/>
        <w:t xml:space="preserve">с» моделируется на основе современных педагогических принципов, среди которых для концепции программы особенно значимы: </w:t>
      </w:r>
    </w:p>
    <w:p w:rsidR="00843B01" w:rsidRPr="00126BB9" w:rsidRDefault="00843B01" w:rsidP="00843B01">
      <w:pPr>
        <w:shd w:val="clear" w:color="auto" w:fill="FFFFFF"/>
        <w:autoSpaceDE w:val="0"/>
        <w:autoSpaceDN w:val="0"/>
        <w:adjustRightInd w:val="0"/>
        <w:ind w:firstLine="709"/>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-принцип интеграции различных видов искусства на одном уроке;</w:t>
      </w:r>
    </w:p>
    <w:p w:rsidR="00843B01" w:rsidRPr="00126BB9" w:rsidRDefault="00843B01" w:rsidP="00843B01">
      <w:pPr>
        <w:shd w:val="clear" w:color="auto" w:fill="FFFFFF"/>
        <w:autoSpaceDE w:val="0"/>
        <w:autoSpaceDN w:val="0"/>
        <w:adjustRightInd w:val="0"/>
        <w:ind w:firstLine="709"/>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 принцип историзма;</w:t>
      </w:r>
    </w:p>
    <w:p w:rsidR="00843B01" w:rsidRPr="00126BB9" w:rsidRDefault="00843B01" w:rsidP="00843B01">
      <w:pPr>
        <w:shd w:val="clear" w:color="auto" w:fill="FFFFFF"/>
        <w:autoSpaceDE w:val="0"/>
        <w:autoSpaceDN w:val="0"/>
        <w:adjustRightInd w:val="0"/>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lastRenderedPageBreak/>
        <w:t xml:space="preserve">          - принцип опоры на творческий метод (стиль);</w:t>
      </w:r>
    </w:p>
    <w:p w:rsidR="00843B01" w:rsidRPr="00126BB9" w:rsidRDefault="00843B01" w:rsidP="00843B01">
      <w:pPr>
        <w:shd w:val="clear" w:color="auto" w:fill="FFFFFF"/>
        <w:autoSpaceDE w:val="0"/>
        <w:autoSpaceDN w:val="0"/>
        <w:adjustRightInd w:val="0"/>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 xml:space="preserve">          - принцип формирования знаний, умений и навыков в процессе непосредственного общения с искусством «изнутри» его, с опорой на его законы;</w:t>
      </w:r>
    </w:p>
    <w:p w:rsidR="00843B01" w:rsidRPr="00126BB9" w:rsidRDefault="00843B01" w:rsidP="00843B01">
      <w:pPr>
        <w:shd w:val="clear" w:color="auto" w:fill="FFFFFF"/>
        <w:autoSpaceDE w:val="0"/>
        <w:autoSpaceDN w:val="0"/>
        <w:adjustRightInd w:val="0"/>
        <w:ind w:firstLine="660"/>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 принцип художественно-педагогической драматургии урока.</w:t>
      </w:r>
    </w:p>
    <w:p w:rsidR="00843B01" w:rsidRPr="00126BB9" w:rsidRDefault="00843B01" w:rsidP="00843B01">
      <w:pPr>
        <w:jc w:val="both"/>
        <w:rPr>
          <w:rFonts w:ascii="Times New Roman" w:hAnsi="Times New Roman" w:cs="Times New Roman"/>
          <w:bCs/>
          <w:sz w:val="24"/>
          <w:szCs w:val="24"/>
        </w:rPr>
      </w:pPr>
      <w:r w:rsidRPr="00126BB9">
        <w:rPr>
          <w:rFonts w:ascii="Times New Roman" w:hAnsi="Times New Roman" w:cs="Times New Roman"/>
          <w:color w:val="000000"/>
          <w:sz w:val="24"/>
          <w:szCs w:val="24"/>
        </w:rPr>
        <w:t>В структурировании программного содержания предусмотрены широкие возможности для реализации личностно ориентированного подхода, проявляемого в вариативности и диф</w:t>
      </w:r>
      <w:r w:rsidRPr="00126BB9">
        <w:rPr>
          <w:rFonts w:ascii="Times New Roman" w:hAnsi="Times New Roman" w:cs="Times New Roman"/>
          <w:color w:val="000000"/>
          <w:sz w:val="24"/>
          <w:szCs w:val="24"/>
        </w:rPr>
        <w:softHyphen/>
        <w:t>ференцированном характере заданий: содержание урока реализуется в соответствии с личностными особенностями учащихся и конкрет</w:t>
      </w:r>
      <w:r w:rsidRPr="00126BB9">
        <w:rPr>
          <w:rFonts w:ascii="Times New Roman" w:hAnsi="Times New Roman" w:cs="Times New Roman"/>
          <w:color w:val="000000"/>
          <w:sz w:val="24"/>
          <w:szCs w:val="24"/>
        </w:rPr>
        <w:softHyphen/>
        <w:t xml:space="preserve">ными задачами их воспитания и развития. </w:t>
      </w:r>
    </w:p>
    <w:p w:rsidR="00843B01" w:rsidRPr="00126BB9" w:rsidRDefault="00843B01" w:rsidP="00843B01">
      <w:pPr>
        <w:autoSpaceDE w:val="0"/>
        <w:autoSpaceDN w:val="0"/>
        <w:adjustRightInd w:val="0"/>
        <w:ind w:firstLine="720"/>
        <w:jc w:val="both"/>
        <w:rPr>
          <w:rFonts w:ascii="Times New Roman" w:hAnsi="Times New Roman" w:cs="Times New Roman"/>
          <w:sz w:val="24"/>
          <w:szCs w:val="24"/>
        </w:rPr>
      </w:pPr>
      <w:r w:rsidRPr="00126BB9">
        <w:rPr>
          <w:rFonts w:ascii="Times New Roman" w:hAnsi="Times New Roman" w:cs="Times New Roman"/>
          <w:sz w:val="24"/>
          <w:szCs w:val="24"/>
        </w:rPr>
        <w:t xml:space="preserve">Учебный курс «Мировая художественная культура» является завершающим в блоке образовательных областей художественно-эстетического цикла, что способствует реализации непрерывного культурологического образования.  </w:t>
      </w:r>
    </w:p>
    <w:p w:rsidR="00843B01" w:rsidRPr="00126BB9" w:rsidRDefault="00843B01" w:rsidP="00843B01">
      <w:pPr>
        <w:shd w:val="clear" w:color="auto" w:fill="FFFFFF"/>
        <w:spacing w:line="360" w:lineRule="auto"/>
        <w:ind w:left="10" w:right="14" w:firstLine="720"/>
        <w:jc w:val="both"/>
        <w:rPr>
          <w:rFonts w:ascii="Times New Roman" w:hAnsi="Times New Roman" w:cs="Times New Roman"/>
          <w:b/>
          <w:sz w:val="24"/>
          <w:szCs w:val="24"/>
        </w:rPr>
      </w:pPr>
      <w:r w:rsidRPr="00126BB9">
        <w:rPr>
          <w:rFonts w:ascii="Times New Roman" w:hAnsi="Times New Roman" w:cs="Times New Roman"/>
          <w:b/>
          <w:sz w:val="24"/>
          <w:szCs w:val="24"/>
        </w:rPr>
        <w:t>Общая характеристика учебного предмета</w:t>
      </w:r>
    </w:p>
    <w:p w:rsidR="00843B01" w:rsidRPr="00126BB9" w:rsidRDefault="00843B01" w:rsidP="00843B01">
      <w:pPr>
        <w:ind w:firstLine="567"/>
        <w:jc w:val="both"/>
        <w:rPr>
          <w:rFonts w:ascii="Times New Roman" w:hAnsi="Times New Roman" w:cs="Times New Roman"/>
          <w:sz w:val="24"/>
          <w:szCs w:val="24"/>
        </w:rPr>
      </w:pPr>
      <w:r w:rsidRPr="00126BB9">
        <w:rPr>
          <w:rFonts w:ascii="Times New Roman" w:hAnsi="Times New Roman" w:cs="Times New Roman"/>
          <w:sz w:val="24"/>
          <w:szCs w:val="24"/>
        </w:rPr>
        <w:t>Курс мировой художественной культуры 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843B01" w:rsidRPr="00126BB9" w:rsidRDefault="00843B01" w:rsidP="00843B01">
      <w:pPr>
        <w:ind w:firstLine="567"/>
        <w:jc w:val="both"/>
        <w:rPr>
          <w:rFonts w:ascii="Times New Roman" w:hAnsi="Times New Roman" w:cs="Times New Roman"/>
          <w:sz w:val="24"/>
          <w:szCs w:val="24"/>
        </w:rPr>
      </w:pPr>
      <w:r w:rsidRPr="00126BB9">
        <w:rPr>
          <w:rFonts w:ascii="Times New Roman" w:hAnsi="Times New Roman" w:cs="Times New Roman"/>
          <w:sz w:val="24"/>
          <w:szCs w:val="24"/>
        </w:rPr>
        <w:t xml:space="preserve">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Принимая во внимание специфику предмета, его непосредственный выход на творческую 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w:t>
      </w:r>
      <w:proofErr w:type="spellStart"/>
      <w:r w:rsidRPr="00126BB9">
        <w:rPr>
          <w:rFonts w:ascii="Times New Roman" w:hAnsi="Times New Roman" w:cs="Times New Roman"/>
          <w:sz w:val="24"/>
          <w:szCs w:val="24"/>
        </w:rPr>
        <w:t>интерпретаторских</w:t>
      </w:r>
      <w:proofErr w:type="spellEnd"/>
      <w:r w:rsidRPr="00126BB9">
        <w:rPr>
          <w:rFonts w:ascii="Times New Roman" w:hAnsi="Times New Roman" w:cs="Times New Roman"/>
          <w:sz w:val="24"/>
          <w:szCs w:val="24"/>
        </w:rPr>
        <w:t xml:space="preserve"> способностей (функцию - исполнитель) учащихся на основе актуализации их личного эмоционального, эстетического и социокультурного опыта и усвоения ими элементарных приёмов анализа произведений искусства. В связи с этим в программе в рубриках «опыт творческой деятельности» приводится примерный перечень возможных творческих заданий по соответствующим темам.</w:t>
      </w:r>
    </w:p>
    <w:p w:rsidR="00843B01" w:rsidRPr="00126BB9" w:rsidRDefault="00843B01" w:rsidP="00843B01">
      <w:pPr>
        <w:ind w:firstLine="567"/>
        <w:jc w:val="both"/>
        <w:rPr>
          <w:rFonts w:ascii="Times New Roman" w:hAnsi="Times New Roman" w:cs="Times New Roman"/>
          <w:sz w:val="24"/>
          <w:szCs w:val="24"/>
        </w:rPr>
      </w:pPr>
      <w:r w:rsidRPr="00126BB9">
        <w:rPr>
          <w:rFonts w:ascii="Times New Roman" w:hAnsi="Times New Roman" w:cs="Times New Roman"/>
          <w:sz w:val="24"/>
          <w:szCs w:val="24"/>
        </w:rPr>
        <w:t xml:space="preserve">В содержательном плане программа по МХК следует логике исторической линейности (от культуры первобытного мира до культуры ХХ века). В целях оптимизации нагрузки программа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рассматривается в неразрывной связи с культурой мировой, что даёт возможность по достоинству оценить её масштаб и общекультурную значимость. </w:t>
      </w:r>
    </w:p>
    <w:p w:rsidR="00843B01" w:rsidRPr="00126BB9" w:rsidRDefault="00843B01" w:rsidP="00843B01">
      <w:pPr>
        <w:jc w:val="both"/>
        <w:rPr>
          <w:rFonts w:ascii="Times New Roman" w:hAnsi="Times New Roman" w:cs="Times New Roman"/>
          <w:sz w:val="24"/>
          <w:szCs w:val="24"/>
        </w:rPr>
      </w:pPr>
      <w:r w:rsidRPr="00126BB9">
        <w:rPr>
          <w:rFonts w:ascii="Times New Roman" w:hAnsi="Times New Roman" w:cs="Times New Roman"/>
          <w:sz w:val="24"/>
          <w:szCs w:val="24"/>
        </w:rPr>
        <w:t xml:space="preserve">        В курс Х класса включены следующие темы: «Художественная культура первобытного мира», «Художественная культура Древнего мира», «Художественная культура Средних веков» и «Художественная культура Ренессанса». В курс ХI класса входят темы: «Художественная культура Нового времени» и «Художественная культура конца ХIХ - ХХ веков». Через оба курса сквозной линией проходит тема «Культурные традиции родного края», которая предполагает изучение регионального варианта культуры, в том числе историко-этнографическое и краеведческое исследование местных </w:t>
      </w:r>
      <w:r w:rsidRPr="00126BB9">
        <w:rPr>
          <w:rFonts w:ascii="Times New Roman" w:hAnsi="Times New Roman" w:cs="Times New Roman"/>
          <w:sz w:val="24"/>
          <w:szCs w:val="24"/>
        </w:rPr>
        <w:lastRenderedPageBreak/>
        <w:t>объектов культуры, народных традиций и обычаев в рамках проектной деятельности с соответствующей фиксацией и презентацией результатов (зарисовки, фото- и видеосъёмка, запись фольклора и «устных историй», создание музея школы, сайта и т. д.). Этот раздел реализуется за счёт национально - регионального компонента или компонента образовательного учреждения.</w:t>
      </w:r>
    </w:p>
    <w:p w:rsidR="00843B01" w:rsidRPr="00126BB9" w:rsidRDefault="00843B01" w:rsidP="00843B01">
      <w:pPr>
        <w:ind w:firstLine="567"/>
        <w:jc w:val="both"/>
        <w:rPr>
          <w:rFonts w:ascii="Times New Roman" w:hAnsi="Times New Roman" w:cs="Times New Roman"/>
          <w:sz w:val="24"/>
          <w:szCs w:val="24"/>
        </w:rPr>
      </w:pPr>
      <w:r w:rsidRPr="00126BB9">
        <w:rPr>
          <w:rFonts w:ascii="Times New Roman" w:hAnsi="Times New Roman" w:cs="Times New Roman"/>
          <w:sz w:val="24"/>
          <w:szCs w:val="24"/>
        </w:rPr>
        <w:t xml:space="preserve">Учитывая мировоззренческий и интегративный характер дисциплины, рекомендуется использовать как традиционную урочную, так и внеурочные виды деятельности, рассчитанные на расширение кругозора учащихся. Основные </w:t>
      </w:r>
      <w:proofErr w:type="spellStart"/>
      <w:r w:rsidRPr="00126BB9">
        <w:rPr>
          <w:rFonts w:ascii="Times New Roman" w:hAnsi="Times New Roman" w:cs="Times New Roman"/>
          <w:sz w:val="24"/>
          <w:szCs w:val="24"/>
        </w:rPr>
        <w:t>межпредметные</w:t>
      </w:r>
      <w:proofErr w:type="spellEnd"/>
      <w:r w:rsidRPr="00126BB9">
        <w:rPr>
          <w:rFonts w:ascii="Times New Roman" w:hAnsi="Times New Roman" w:cs="Times New Roman"/>
          <w:sz w:val="24"/>
          <w:szCs w:val="24"/>
        </w:rPr>
        <w:t xml:space="preserve"> связи осуществляются на уроках литературы, истории, иностранного языка, частично на уроках естественнонаучного цикла. </w:t>
      </w:r>
    </w:p>
    <w:p w:rsidR="00843B01" w:rsidRPr="00126BB9" w:rsidRDefault="00843B01" w:rsidP="00843B01">
      <w:pPr>
        <w:autoSpaceDE w:val="0"/>
        <w:autoSpaceDN w:val="0"/>
        <w:adjustRightInd w:val="0"/>
        <w:jc w:val="both"/>
        <w:rPr>
          <w:rFonts w:ascii="Times New Roman" w:hAnsi="Times New Roman" w:cs="Times New Roman"/>
          <w:b/>
          <w:bCs/>
          <w:iCs/>
          <w:sz w:val="24"/>
          <w:szCs w:val="24"/>
        </w:rPr>
      </w:pPr>
      <w:r w:rsidRPr="00126BB9">
        <w:rPr>
          <w:rFonts w:ascii="Times New Roman" w:hAnsi="Times New Roman" w:cs="Times New Roman"/>
          <w:b/>
          <w:bCs/>
          <w:iCs/>
          <w:sz w:val="24"/>
          <w:szCs w:val="24"/>
        </w:rPr>
        <w:t xml:space="preserve">                         </w:t>
      </w:r>
    </w:p>
    <w:p w:rsidR="00843B01" w:rsidRPr="00126BB9" w:rsidRDefault="00843B01" w:rsidP="00843B01">
      <w:pPr>
        <w:autoSpaceDE w:val="0"/>
        <w:autoSpaceDN w:val="0"/>
        <w:adjustRightInd w:val="0"/>
        <w:jc w:val="both"/>
        <w:rPr>
          <w:rFonts w:ascii="Times New Roman" w:hAnsi="Times New Roman" w:cs="Times New Roman"/>
          <w:b/>
          <w:bCs/>
          <w:iCs/>
          <w:sz w:val="24"/>
          <w:szCs w:val="24"/>
        </w:rPr>
      </w:pPr>
      <w:r w:rsidRPr="00126BB9">
        <w:rPr>
          <w:rFonts w:ascii="Times New Roman" w:hAnsi="Times New Roman" w:cs="Times New Roman"/>
          <w:b/>
          <w:bCs/>
          <w:iCs/>
          <w:sz w:val="24"/>
          <w:szCs w:val="24"/>
        </w:rPr>
        <w:t xml:space="preserve">    Описание  места учебного предмета в базисном учебном плане </w:t>
      </w:r>
    </w:p>
    <w:p w:rsidR="00843B01" w:rsidRPr="00126BB9" w:rsidRDefault="00843B01" w:rsidP="00843B01">
      <w:pPr>
        <w:shd w:val="clear" w:color="auto" w:fill="FFFFFF"/>
        <w:ind w:right="5"/>
        <w:jc w:val="both"/>
        <w:rPr>
          <w:rFonts w:ascii="Times New Roman" w:hAnsi="Times New Roman" w:cs="Times New Roman"/>
          <w:spacing w:val="-8"/>
          <w:sz w:val="24"/>
          <w:szCs w:val="24"/>
        </w:rPr>
      </w:pPr>
      <w:r w:rsidRPr="00126BB9">
        <w:rPr>
          <w:rFonts w:ascii="Times New Roman" w:hAnsi="Times New Roman" w:cs="Times New Roman"/>
          <w:sz w:val="24"/>
          <w:szCs w:val="24"/>
        </w:rPr>
        <w:t>На изучение «Мировой художественной культуры» в 11 классе отводится 1 час в неделю, количество недель -34.</w:t>
      </w:r>
    </w:p>
    <w:p w:rsidR="00843B01" w:rsidRPr="00126BB9" w:rsidRDefault="00843B01" w:rsidP="000F1589">
      <w:pPr>
        <w:autoSpaceDE w:val="0"/>
        <w:autoSpaceDN w:val="0"/>
        <w:adjustRightInd w:val="0"/>
        <w:ind w:firstLine="567"/>
        <w:jc w:val="both"/>
        <w:rPr>
          <w:rFonts w:ascii="Times New Roman" w:hAnsi="Times New Roman" w:cs="Times New Roman"/>
          <w:sz w:val="24"/>
          <w:szCs w:val="24"/>
        </w:rPr>
      </w:pPr>
      <w:r w:rsidRPr="00126BB9">
        <w:rPr>
          <w:rFonts w:ascii="Times New Roman" w:hAnsi="Times New Roman" w:cs="Times New Roman"/>
          <w:b/>
          <w:color w:val="000000"/>
          <w:sz w:val="24"/>
          <w:szCs w:val="24"/>
        </w:rPr>
        <w:t xml:space="preserve">Формы организации учебного процесса: </w:t>
      </w:r>
      <w:r w:rsidRPr="00126BB9">
        <w:rPr>
          <w:rFonts w:ascii="Times New Roman" w:hAnsi="Times New Roman" w:cs="Times New Roman"/>
          <w:color w:val="000000"/>
          <w:sz w:val="24"/>
          <w:szCs w:val="24"/>
        </w:rPr>
        <w:t>комбинированный урок, урок-лекция</w:t>
      </w:r>
      <w:r w:rsidRPr="00126BB9">
        <w:rPr>
          <w:rFonts w:ascii="Times New Roman" w:hAnsi="Times New Roman" w:cs="Times New Roman"/>
          <w:color w:val="C00000"/>
          <w:sz w:val="24"/>
          <w:szCs w:val="24"/>
        </w:rPr>
        <w:t xml:space="preserve"> </w:t>
      </w:r>
      <w:r w:rsidRPr="00126BB9">
        <w:rPr>
          <w:rFonts w:ascii="Times New Roman" w:hAnsi="Times New Roman" w:cs="Times New Roman"/>
          <w:sz w:val="24"/>
          <w:szCs w:val="24"/>
        </w:rPr>
        <w:t xml:space="preserve">урок-беседа, урок-экскурсия, урок-путешествие Преобладающие формы текущего и промежуточного контроля знаний, умений и  навыков: </w:t>
      </w:r>
      <w:r w:rsidRPr="00126BB9">
        <w:rPr>
          <w:rFonts w:ascii="Times New Roman" w:hAnsi="Times New Roman" w:cs="Times New Roman"/>
          <w:iCs/>
          <w:sz w:val="24"/>
          <w:szCs w:val="24"/>
        </w:rPr>
        <w:t>устная</w:t>
      </w:r>
      <w:r w:rsidRPr="00126BB9">
        <w:rPr>
          <w:rFonts w:ascii="Times New Roman" w:hAnsi="Times New Roman" w:cs="Times New Roman"/>
          <w:sz w:val="24"/>
          <w:szCs w:val="24"/>
        </w:rPr>
        <w:t xml:space="preserve"> и тестовая, а также выполнения художественно-практических заданий  и написания сочинений (эссе).  </w:t>
      </w:r>
    </w:p>
    <w:p w:rsidR="00843B01" w:rsidRPr="00126BB9" w:rsidRDefault="00843B01" w:rsidP="000F1589">
      <w:pPr>
        <w:jc w:val="center"/>
        <w:rPr>
          <w:rFonts w:ascii="Times New Roman" w:hAnsi="Times New Roman" w:cs="Times New Roman"/>
          <w:b/>
          <w:sz w:val="24"/>
          <w:szCs w:val="24"/>
        </w:rPr>
      </w:pPr>
      <w:r w:rsidRPr="00126BB9">
        <w:rPr>
          <w:rFonts w:ascii="Times New Roman" w:hAnsi="Times New Roman" w:cs="Times New Roman"/>
          <w:b/>
          <w:sz w:val="24"/>
          <w:szCs w:val="24"/>
        </w:rPr>
        <w:t>Учебно-тематический план</w:t>
      </w:r>
    </w:p>
    <w:tbl>
      <w:tblPr>
        <w:tblW w:w="9211"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5"/>
        <w:gridCol w:w="3519"/>
        <w:gridCol w:w="913"/>
        <w:gridCol w:w="4264"/>
      </w:tblGrid>
      <w:tr w:rsidR="00843B01" w:rsidRPr="00126BB9" w:rsidTr="00714255">
        <w:trPr>
          <w:trHeight w:val="807"/>
        </w:trPr>
        <w:tc>
          <w:tcPr>
            <w:tcW w:w="515" w:type="dxa"/>
            <w:vAlign w:val="center"/>
          </w:tcPr>
          <w:p w:rsidR="00843B01" w:rsidRPr="00126BB9" w:rsidRDefault="00843B01" w:rsidP="00714255">
            <w:pPr>
              <w:pStyle w:val="ae"/>
              <w:jc w:val="center"/>
              <w:rPr>
                <w:rFonts w:ascii="Times New Roman" w:hAnsi="Times New Roman" w:cs="Times New Roman"/>
                <w:b/>
                <w:sz w:val="24"/>
                <w:szCs w:val="24"/>
              </w:rPr>
            </w:pPr>
            <w:r w:rsidRPr="00126BB9">
              <w:rPr>
                <w:rFonts w:ascii="Times New Roman" w:hAnsi="Times New Roman" w:cs="Times New Roman"/>
                <w:b/>
                <w:sz w:val="24"/>
                <w:szCs w:val="24"/>
              </w:rPr>
              <w:t>№</w:t>
            </w:r>
          </w:p>
          <w:p w:rsidR="00843B01" w:rsidRPr="00126BB9" w:rsidRDefault="00843B01" w:rsidP="00714255">
            <w:pPr>
              <w:pStyle w:val="ae"/>
              <w:jc w:val="center"/>
              <w:rPr>
                <w:rFonts w:ascii="Times New Roman" w:hAnsi="Times New Roman" w:cs="Times New Roman"/>
                <w:b/>
                <w:sz w:val="24"/>
                <w:szCs w:val="24"/>
              </w:rPr>
            </w:pPr>
            <w:r w:rsidRPr="00126BB9">
              <w:rPr>
                <w:rFonts w:ascii="Times New Roman" w:hAnsi="Times New Roman" w:cs="Times New Roman"/>
                <w:b/>
                <w:sz w:val="24"/>
                <w:szCs w:val="24"/>
              </w:rPr>
              <w:t>п\п</w:t>
            </w:r>
          </w:p>
        </w:tc>
        <w:tc>
          <w:tcPr>
            <w:tcW w:w="3518" w:type="dxa"/>
            <w:vAlign w:val="center"/>
          </w:tcPr>
          <w:p w:rsidR="00843B01" w:rsidRPr="00126BB9" w:rsidRDefault="00843B01" w:rsidP="00714255">
            <w:pPr>
              <w:pStyle w:val="ae"/>
              <w:jc w:val="center"/>
              <w:rPr>
                <w:rFonts w:ascii="Times New Roman" w:hAnsi="Times New Roman" w:cs="Times New Roman"/>
                <w:b/>
                <w:sz w:val="24"/>
                <w:szCs w:val="24"/>
              </w:rPr>
            </w:pPr>
            <w:r w:rsidRPr="00126BB9">
              <w:rPr>
                <w:rFonts w:ascii="Times New Roman" w:hAnsi="Times New Roman" w:cs="Times New Roman"/>
                <w:b/>
                <w:sz w:val="24"/>
                <w:szCs w:val="24"/>
              </w:rPr>
              <w:t>Наименование раздела и тем</w:t>
            </w:r>
          </w:p>
        </w:tc>
        <w:tc>
          <w:tcPr>
            <w:tcW w:w="913" w:type="dxa"/>
            <w:vAlign w:val="center"/>
          </w:tcPr>
          <w:p w:rsidR="00843B01" w:rsidRPr="00126BB9" w:rsidRDefault="00843B01" w:rsidP="00714255">
            <w:pPr>
              <w:pStyle w:val="ae"/>
              <w:jc w:val="center"/>
              <w:rPr>
                <w:rFonts w:ascii="Times New Roman" w:hAnsi="Times New Roman" w:cs="Times New Roman"/>
                <w:b/>
                <w:sz w:val="24"/>
                <w:szCs w:val="24"/>
              </w:rPr>
            </w:pPr>
            <w:r w:rsidRPr="00126BB9">
              <w:rPr>
                <w:rFonts w:ascii="Times New Roman" w:hAnsi="Times New Roman" w:cs="Times New Roman"/>
                <w:b/>
                <w:sz w:val="24"/>
                <w:szCs w:val="24"/>
              </w:rPr>
              <w:t>Часы учебного времени</w:t>
            </w:r>
          </w:p>
        </w:tc>
        <w:tc>
          <w:tcPr>
            <w:tcW w:w="4263" w:type="dxa"/>
          </w:tcPr>
          <w:p w:rsidR="00843B01" w:rsidRPr="00126BB9" w:rsidRDefault="00843B01" w:rsidP="00714255">
            <w:pPr>
              <w:pStyle w:val="ae"/>
              <w:jc w:val="center"/>
              <w:rPr>
                <w:rFonts w:ascii="Times New Roman" w:hAnsi="Times New Roman" w:cs="Times New Roman"/>
                <w:b/>
                <w:sz w:val="24"/>
                <w:szCs w:val="24"/>
              </w:rPr>
            </w:pPr>
            <w:r w:rsidRPr="00126BB9">
              <w:rPr>
                <w:rFonts w:ascii="Times New Roman" w:hAnsi="Times New Roman" w:cs="Times New Roman"/>
                <w:b/>
                <w:sz w:val="24"/>
                <w:szCs w:val="24"/>
              </w:rPr>
              <w:t>Плановые сроки прохождения (четверть, месяц)</w:t>
            </w:r>
          </w:p>
        </w:tc>
      </w:tr>
      <w:tr w:rsidR="00843B01" w:rsidRPr="00126BB9" w:rsidTr="00714255">
        <w:trPr>
          <w:trHeight w:val="476"/>
        </w:trPr>
        <w:tc>
          <w:tcPr>
            <w:tcW w:w="515" w:type="dxa"/>
          </w:tcPr>
          <w:p w:rsidR="00843B01" w:rsidRPr="00126BB9" w:rsidRDefault="00843B01" w:rsidP="00714255">
            <w:pPr>
              <w:pStyle w:val="ae"/>
              <w:jc w:val="center"/>
              <w:rPr>
                <w:rFonts w:ascii="Times New Roman" w:hAnsi="Times New Roman" w:cs="Times New Roman"/>
                <w:sz w:val="24"/>
                <w:szCs w:val="24"/>
              </w:rPr>
            </w:pPr>
            <w:r w:rsidRPr="00126BB9">
              <w:rPr>
                <w:rFonts w:ascii="Times New Roman" w:hAnsi="Times New Roman" w:cs="Times New Roman"/>
                <w:sz w:val="24"/>
                <w:szCs w:val="24"/>
              </w:rPr>
              <w:t>1</w:t>
            </w:r>
          </w:p>
        </w:tc>
        <w:tc>
          <w:tcPr>
            <w:tcW w:w="3518"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b/>
                <w:bCs/>
                <w:sz w:val="24"/>
                <w:szCs w:val="24"/>
              </w:rPr>
              <w:t xml:space="preserve">Раздел 1. </w:t>
            </w:r>
            <w:r w:rsidRPr="00126BB9">
              <w:rPr>
                <w:rFonts w:ascii="Times New Roman" w:hAnsi="Times New Roman" w:cs="Times New Roman"/>
                <w:sz w:val="24"/>
                <w:szCs w:val="24"/>
              </w:rPr>
              <w:t>Основные течения в европейской художественной культуре 19 начала 20 века</w:t>
            </w:r>
          </w:p>
        </w:tc>
        <w:tc>
          <w:tcPr>
            <w:tcW w:w="913"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sz w:val="24"/>
                <w:szCs w:val="24"/>
              </w:rPr>
              <w:t>10</w:t>
            </w:r>
          </w:p>
        </w:tc>
        <w:tc>
          <w:tcPr>
            <w:tcW w:w="4263"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sz w:val="24"/>
                <w:szCs w:val="24"/>
                <w:lang w:val="en-US"/>
              </w:rPr>
              <w:t>I</w:t>
            </w:r>
            <w:r w:rsidRPr="00126BB9">
              <w:rPr>
                <w:rFonts w:ascii="Times New Roman" w:hAnsi="Times New Roman" w:cs="Times New Roman"/>
                <w:sz w:val="24"/>
                <w:szCs w:val="24"/>
              </w:rPr>
              <w:t xml:space="preserve">  - </w:t>
            </w:r>
            <w:r w:rsidRPr="00126BB9">
              <w:rPr>
                <w:rFonts w:ascii="Times New Roman" w:hAnsi="Times New Roman" w:cs="Times New Roman"/>
                <w:sz w:val="24"/>
                <w:szCs w:val="24"/>
                <w:lang w:val="en-US"/>
              </w:rPr>
              <w:t>II</w:t>
            </w:r>
            <w:r w:rsidRPr="00126BB9">
              <w:rPr>
                <w:rFonts w:ascii="Times New Roman" w:hAnsi="Times New Roman" w:cs="Times New Roman"/>
                <w:sz w:val="24"/>
                <w:szCs w:val="24"/>
              </w:rPr>
              <w:t xml:space="preserve"> четверть (сентябрь - ноябрь)</w:t>
            </w:r>
          </w:p>
        </w:tc>
      </w:tr>
      <w:tr w:rsidR="00843B01" w:rsidRPr="00126BB9" w:rsidTr="00714255">
        <w:trPr>
          <w:trHeight w:val="476"/>
        </w:trPr>
        <w:tc>
          <w:tcPr>
            <w:tcW w:w="515" w:type="dxa"/>
          </w:tcPr>
          <w:p w:rsidR="00843B01" w:rsidRPr="00126BB9" w:rsidRDefault="00843B01" w:rsidP="00714255">
            <w:pPr>
              <w:pStyle w:val="ae"/>
              <w:jc w:val="center"/>
              <w:rPr>
                <w:rFonts w:ascii="Times New Roman" w:hAnsi="Times New Roman" w:cs="Times New Roman"/>
                <w:sz w:val="24"/>
                <w:szCs w:val="24"/>
              </w:rPr>
            </w:pPr>
            <w:r w:rsidRPr="00126BB9">
              <w:rPr>
                <w:rFonts w:ascii="Times New Roman" w:hAnsi="Times New Roman" w:cs="Times New Roman"/>
                <w:sz w:val="24"/>
                <w:szCs w:val="24"/>
              </w:rPr>
              <w:t>2</w:t>
            </w:r>
          </w:p>
        </w:tc>
        <w:tc>
          <w:tcPr>
            <w:tcW w:w="3518"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b/>
                <w:bCs/>
                <w:sz w:val="24"/>
                <w:szCs w:val="24"/>
              </w:rPr>
              <w:t xml:space="preserve">Раздел 2. </w:t>
            </w:r>
            <w:r w:rsidRPr="00126BB9">
              <w:rPr>
                <w:rFonts w:ascii="Times New Roman" w:hAnsi="Times New Roman" w:cs="Times New Roman"/>
                <w:sz w:val="24"/>
                <w:szCs w:val="24"/>
              </w:rPr>
              <w:t>Художественная культура России 19</w:t>
            </w:r>
          </w:p>
        </w:tc>
        <w:tc>
          <w:tcPr>
            <w:tcW w:w="913"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sz w:val="24"/>
                <w:szCs w:val="24"/>
              </w:rPr>
              <w:t>11</w:t>
            </w:r>
          </w:p>
        </w:tc>
        <w:tc>
          <w:tcPr>
            <w:tcW w:w="4263"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sz w:val="24"/>
                <w:szCs w:val="24"/>
                <w:lang w:val="en-US"/>
              </w:rPr>
              <w:t>II</w:t>
            </w:r>
            <w:r w:rsidRPr="00126BB9">
              <w:rPr>
                <w:rFonts w:ascii="Times New Roman" w:hAnsi="Times New Roman" w:cs="Times New Roman"/>
                <w:sz w:val="24"/>
                <w:szCs w:val="24"/>
              </w:rPr>
              <w:t xml:space="preserve"> – </w:t>
            </w:r>
            <w:r w:rsidRPr="00126BB9">
              <w:rPr>
                <w:rFonts w:ascii="Times New Roman" w:hAnsi="Times New Roman" w:cs="Times New Roman"/>
                <w:sz w:val="24"/>
                <w:szCs w:val="24"/>
                <w:lang w:val="en-US"/>
              </w:rPr>
              <w:t>III</w:t>
            </w:r>
            <w:r w:rsidRPr="00126BB9">
              <w:rPr>
                <w:rFonts w:ascii="Times New Roman" w:hAnsi="Times New Roman" w:cs="Times New Roman"/>
                <w:sz w:val="24"/>
                <w:szCs w:val="24"/>
              </w:rPr>
              <w:t xml:space="preserve">  четверть ( ноябрь - февраль)</w:t>
            </w:r>
          </w:p>
        </w:tc>
      </w:tr>
      <w:tr w:rsidR="00843B01" w:rsidRPr="00126BB9" w:rsidTr="00714255">
        <w:trPr>
          <w:trHeight w:val="496"/>
        </w:trPr>
        <w:tc>
          <w:tcPr>
            <w:tcW w:w="515" w:type="dxa"/>
          </w:tcPr>
          <w:p w:rsidR="00843B01" w:rsidRPr="00126BB9" w:rsidRDefault="00843B01" w:rsidP="00714255">
            <w:pPr>
              <w:pStyle w:val="ae"/>
              <w:jc w:val="center"/>
              <w:rPr>
                <w:rFonts w:ascii="Times New Roman" w:hAnsi="Times New Roman" w:cs="Times New Roman"/>
                <w:sz w:val="24"/>
                <w:szCs w:val="24"/>
              </w:rPr>
            </w:pPr>
            <w:r w:rsidRPr="00126BB9">
              <w:rPr>
                <w:rFonts w:ascii="Times New Roman" w:hAnsi="Times New Roman" w:cs="Times New Roman"/>
                <w:sz w:val="24"/>
                <w:szCs w:val="24"/>
              </w:rPr>
              <w:t>3</w:t>
            </w:r>
          </w:p>
        </w:tc>
        <w:tc>
          <w:tcPr>
            <w:tcW w:w="3518"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b/>
                <w:bCs/>
                <w:sz w:val="24"/>
                <w:szCs w:val="24"/>
              </w:rPr>
              <w:t xml:space="preserve">Раздел 3 </w:t>
            </w:r>
            <w:r w:rsidRPr="00126BB9">
              <w:rPr>
                <w:rFonts w:ascii="Times New Roman" w:hAnsi="Times New Roman" w:cs="Times New Roman"/>
                <w:sz w:val="24"/>
                <w:szCs w:val="24"/>
              </w:rPr>
              <w:t>Европа и Америка: Художественная культура 20 века</w:t>
            </w:r>
          </w:p>
        </w:tc>
        <w:tc>
          <w:tcPr>
            <w:tcW w:w="913"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sz w:val="24"/>
                <w:szCs w:val="24"/>
              </w:rPr>
              <w:t>6</w:t>
            </w:r>
          </w:p>
        </w:tc>
        <w:tc>
          <w:tcPr>
            <w:tcW w:w="4263"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sz w:val="24"/>
                <w:szCs w:val="24"/>
                <w:lang w:val="en-US"/>
              </w:rPr>
              <w:t>III</w:t>
            </w:r>
            <w:r w:rsidRPr="00126BB9">
              <w:rPr>
                <w:rFonts w:ascii="Times New Roman" w:hAnsi="Times New Roman" w:cs="Times New Roman"/>
                <w:sz w:val="24"/>
                <w:szCs w:val="24"/>
              </w:rPr>
              <w:t xml:space="preserve"> четверть (февраль -  март)</w:t>
            </w:r>
          </w:p>
        </w:tc>
      </w:tr>
      <w:tr w:rsidR="00843B01" w:rsidRPr="00126BB9" w:rsidTr="00714255">
        <w:trPr>
          <w:trHeight w:val="705"/>
        </w:trPr>
        <w:tc>
          <w:tcPr>
            <w:tcW w:w="515" w:type="dxa"/>
          </w:tcPr>
          <w:p w:rsidR="00843B01" w:rsidRPr="00126BB9" w:rsidRDefault="00843B01" w:rsidP="00714255">
            <w:pPr>
              <w:pStyle w:val="ae"/>
              <w:jc w:val="center"/>
              <w:rPr>
                <w:rFonts w:ascii="Times New Roman" w:hAnsi="Times New Roman" w:cs="Times New Roman"/>
                <w:sz w:val="24"/>
                <w:szCs w:val="24"/>
              </w:rPr>
            </w:pPr>
            <w:r w:rsidRPr="00126BB9">
              <w:rPr>
                <w:rFonts w:ascii="Times New Roman" w:hAnsi="Times New Roman" w:cs="Times New Roman"/>
                <w:sz w:val="24"/>
                <w:szCs w:val="24"/>
              </w:rPr>
              <w:t>4</w:t>
            </w:r>
          </w:p>
        </w:tc>
        <w:tc>
          <w:tcPr>
            <w:tcW w:w="3518"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b/>
                <w:bCs/>
                <w:sz w:val="24"/>
                <w:szCs w:val="24"/>
              </w:rPr>
              <w:t>Раздел 4</w:t>
            </w:r>
            <w:r w:rsidRPr="00126BB9">
              <w:rPr>
                <w:rFonts w:ascii="Times New Roman" w:hAnsi="Times New Roman" w:cs="Times New Roman"/>
                <w:sz w:val="24"/>
                <w:szCs w:val="24"/>
              </w:rPr>
              <w:t>. Русская художественная культура 20 века от эпохи тоталитаризма до возвращения к истокам</w:t>
            </w:r>
          </w:p>
        </w:tc>
        <w:tc>
          <w:tcPr>
            <w:tcW w:w="913"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sz w:val="24"/>
                <w:szCs w:val="24"/>
              </w:rPr>
              <w:t>7</w:t>
            </w:r>
          </w:p>
        </w:tc>
        <w:tc>
          <w:tcPr>
            <w:tcW w:w="4263"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sz w:val="24"/>
                <w:szCs w:val="24"/>
                <w:lang w:val="en-US"/>
              </w:rPr>
              <w:t>III</w:t>
            </w:r>
            <w:r w:rsidRPr="00126BB9">
              <w:rPr>
                <w:rFonts w:ascii="Times New Roman" w:hAnsi="Times New Roman" w:cs="Times New Roman"/>
                <w:sz w:val="24"/>
                <w:szCs w:val="24"/>
              </w:rPr>
              <w:t xml:space="preserve">  - </w:t>
            </w:r>
            <w:r w:rsidRPr="00126BB9">
              <w:rPr>
                <w:rFonts w:ascii="Times New Roman" w:hAnsi="Times New Roman" w:cs="Times New Roman"/>
                <w:sz w:val="24"/>
                <w:szCs w:val="24"/>
                <w:lang w:val="en-US"/>
              </w:rPr>
              <w:t>IV</w:t>
            </w:r>
            <w:r w:rsidRPr="00126BB9">
              <w:rPr>
                <w:rFonts w:ascii="Times New Roman" w:hAnsi="Times New Roman" w:cs="Times New Roman"/>
                <w:sz w:val="24"/>
                <w:szCs w:val="24"/>
              </w:rPr>
              <w:t xml:space="preserve">  четверть (март - май)</w:t>
            </w:r>
          </w:p>
        </w:tc>
      </w:tr>
      <w:tr w:rsidR="00843B01" w:rsidRPr="00126BB9" w:rsidTr="00714255">
        <w:trPr>
          <w:trHeight w:val="247"/>
        </w:trPr>
        <w:tc>
          <w:tcPr>
            <w:tcW w:w="515" w:type="dxa"/>
          </w:tcPr>
          <w:p w:rsidR="00843B01" w:rsidRPr="00126BB9" w:rsidRDefault="00843B01" w:rsidP="00714255">
            <w:pPr>
              <w:pStyle w:val="ae"/>
              <w:jc w:val="center"/>
              <w:rPr>
                <w:rFonts w:ascii="Times New Roman" w:hAnsi="Times New Roman" w:cs="Times New Roman"/>
                <w:sz w:val="24"/>
                <w:szCs w:val="24"/>
              </w:rPr>
            </w:pPr>
            <w:r w:rsidRPr="00126BB9">
              <w:rPr>
                <w:rFonts w:ascii="Times New Roman" w:hAnsi="Times New Roman" w:cs="Times New Roman"/>
                <w:sz w:val="24"/>
                <w:szCs w:val="24"/>
              </w:rPr>
              <w:t>5</w:t>
            </w:r>
          </w:p>
        </w:tc>
        <w:tc>
          <w:tcPr>
            <w:tcW w:w="3518"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sz w:val="24"/>
                <w:szCs w:val="24"/>
              </w:rPr>
              <w:t>Итоговое повторение</w:t>
            </w:r>
          </w:p>
        </w:tc>
        <w:tc>
          <w:tcPr>
            <w:tcW w:w="913"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sz w:val="24"/>
                <w:szCs w:val="24"/>
              </w:rPr>
              <w:t>1</w:t>
            </w:r>
          </w:p>
        </w:tc>
        <w:tc>
          <w:tcPr>
            <w:tcW w:w="4263" w:type="dxa"/>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sz w:val="24"/>
                <w:szCs w:val="24"/>
                <w:lang w:val="en-US"/>
              </w:rPr>
              <w:t>IV</w:t>
            </w:r>
            <w:r w:rsidRPr="00126BB9">
              <w:rPr>
                <w:rFonts w:ascii="Times New Roman" w:hAnsi="Times New Roman" w:cs="Times New Roman"/>
                <w:sz w:val="24"/>
                <w:szCs w:val="24"/>
              </w:rPr>
              <w:t xml:space="preserve"> четверть (май)</w:t>
            </w:r>
          </w:p>
        </w:tc>
      </w:tr>
      <w:tr w:rsidR="00843B01" w:rsidRPr="00126BB9" w:rsidTr="00714255">
        <w:trPr>
          <w:trHeight w:val="247"/>
        </w:trPr>
        <w:tc>
          <w:tcPr>
            <w:tcW w:w="4034" w:type="dxa"/>
            <w:gridSpan w:val="2"/>
          </w:tcPr>
          <w:p w:rsidR="00843B01" w:rsidRPr="00126BB9" w:rsidRDefault="00843B01" w:rsidP="00714255">
            <w:pPr>
              <w:pStyle w:val="ae"/>
              <w:jc w:val="right"/>
              <w:rPr>
                <w:rFonts w:ascii="Times New Roman" w:hAnsi="Times New Roman" w:cs="Times New Roman"/>
                <w:sz w:val="24"/>
                <w:szCs w:val="24"/>
              </w:rPr>
            </w:pPr>
            <w:r w:rsidRPr="00126BB9">
              <w:rPr>
                <w:rFonts w:ascii="Times New Roman" w:hAnsi="Times New Roman" w:cs="Times New Roman"/>
                <w:sz w:val="24"/>
                <w:szCs w:val="24"/>
              </w:rPr>
              <w:t>Итого за год</w:t>
            </w:r>
          </w:p>
        </w:tc>
        <w:tc>
          <w:tcPr>
            <w:tcW w:w="5177" w:type="dxa"/>
            <w:gridSpan w:val="2"/>
          </w:tcPr>
          <w:p w:rsidR="00843B01" w:rsidRPr="00126BB9" w:rsidRDefault="00843B01" w:rsidP="00714255">
            <w:pPr>
              <w:pStyle w:val="ae"/>
              <w:rPr>
                <w:rFonts w:ascii="Times New Roman" w:hAnsi="Times New Roman" w:cs="Times New Roman"/>
                <w:sz w:val="24"/>
                <w:szCs w:val="24"/>
              </w:rPr>
            </w:pPr>
            <w:r w:rsidRPr="00126BB9">
              <w:rPr>
                <w:rFonts w:ascii="Times New Roman" w:hAnsi="Times New Roman" w:cs="Times New Roman"/>
                <w:sz w:val="24"/>
                <w:szCs w:val="24"/>
              </w:rPr>
              <w:tab/>
              <w:t>35 часов</w:t>
            </w:r>
          </w:p>
        </w:tc>
      </w:tr>
    </w:tbl>
    <w:p w:rsidR="00843B01" w:rsidRPr="00126BB9" w:rsidRDefault="00843B01" w:rsidP="00843B01">
      <w:pPr>
        <w:ind w:left="720"/>
        <w:rPr>
          <w:rFonts w:ascii="Times New Roman" w:hAnsi="Times New Roman" w:cs="Times New Roman"/>
          <w:b/>
          <w:color w:val="000000"/>
          <w:sz w:val="24"/>
          <w:szCs w:val="24"/>
        </w:rPr>
      </w:pPr>
    </w:p>
    <w:p w:rsidR="00843B01" w:rsidRPr="00126BB9" w:rsidRDefault="00843B01" w:rsidP="00843B01">
      <w:pPr>
        <w:shd w:val="clear" w:color="auto" w:fill="FFFFFF"/>
        <w:ind w:left="14" w:right="5" w:firstLine="566"/>
        <w:jc w:val="center"/>
        <w:rPr>
          <w:rFonts w:ascii="Times New Roman" w:hAnsi="Times New Roman" w:cs="Times New Roman"/>
          <w:b/>
          <w:bCs/>
          <w:sz w:val="24"/>
          <w:szCs w:val="24"/>
        </w:rPr>
      </w:pPr>
      <w:r w:rsidRPr="00126BB9">
        <w:rPr>
          <w:rStyle w:val="af7"/>
          <w:rFonts w:ascii="Times New Roman" w:hAnsi="Times New Roman"/>
          <w:sz w:val="24"/>
          <w:szCs w:val="24"/>
        </w:rPr>
        <w:t xml:space="preserve">Содержание программы </w:t>
      </w:r>
      <w:r w:rsidRPr="00126BB9">
        <w:rPr>
          <w:rFonts w:ascii="Times New Roman" w:hAnsi="Times New Roman" w:cs="Times New Roman"/>
          <w:bCs/>
          <w:sz w:val="24"/>
          <w:szCs w:val="24"/>
        </w:rPr>
        <w:t xml:space="preserve">  </w:t>
      </w:r>
      <w:r w:rsidRPr="00126BB9">
        <w:rPr>
          <w:rStyle w:val="af7"/>
          <w:rFonts w:ascii="Times New Roman" w:hAnsi="Times New Roman"/>
          <w:sz w:val="24"/>
          <w:szCs w:val="24"/>
        </w:rPr>
        <w:t>учебного курса</w:t>
      </w:r>
    </w:p>
    <w:p w:rsidR="00843B01" w:rsidRPr="00126BB9" w:rsidRDefault="00843B01" w:rsidP="00843B01">
      <w:pPr>
        <w:autoSpaceDE w:val="0"/>
        <w:autoSpaceDN w:val="0"/>
        <w:adjustRightInd w:val="0"/>
        <w:jc w:val="center"/>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color w:val="000000"/>
          <w:sz w:val="24"/>
          <w:szCs w:val="24"/>
          <w:lang w:eastAsia="en-US"/>
        </w:rPr>
        <w:t>«</w:t>
      </w:r>
      <w:r w:rsidRPr="00126BB9">
        <w:rPr>
          <w:rFonts w:ascii="Times New Roman" w:eastAsiaTheme="minorHAnsi" w:hAnsi="Times New Roman" w:cs="Times New Roman"/>
          <w:b/>
          <w:bCs/>
          <w:color w:val="000000"/>
          <w:sz w:val="24"/>
          <w:szCs w:val="24"/>
          <w:lang w:eastAsia="en-US"/>
        </w:rPr>
        <w:t>МИРОВАЯ ХУДОЖЕСТВЕННАЯ КУЛЬТУРА» В 11 КЛАССЕ</w:t>
      </w:r>
    </w:p>
    <w:p w:rsidR="00843B01" w:rsidRPr="00126BB9" w:rsidRDefault="00843B01" w:rsidP="00843B01">
      <w:pPr>
        <w:autoSpaceDE w:val="0"/>
        <w:autoSpaceDN w:val="0"/>
        <w:adjustRightInd w:val="0"/>
        <w:ind w:right="-143"/>
        <w:jc w:val="both"/>
        <w:rPr>
          <w:rFonts w:ascii="Times New Roman" w:hAnsi="Times New Roman" w:cs="Times New Roman"/>
          <w:b/>
          <w:bCs/>
          <w:iCs/>
          <w:sz w:val="24"/>
          <w:szCs w:val="24"/>
        </w:rPr>
      </w:pPr>
      <w:r w:rsidRPr="00126BB9">
        <w:rPr>
          <w:rFonts w:ascii="Times New Roman" w:hAnsi="Times New Roman" w:cs="Times New Roman"/>
          <w:b/>
          <w:bCs/>
          <w:iCs/>
          <w:sz w:val="24"/>
          <w:szCs w:val="24"/>
        </w:rPr>
        <w:t xml:space="preserve">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b/>
          <w:bCs/>
          <w:color w:val="000000"/>
          <w:sz w:val="24"/>
          <w:szCs w:val="24"/>
          <w:lang w:eastAsia="en-US"/>
        </w:rPr>
      </w:pPr>
      <w:r w:rsidRPr="00126BB9">
        <w:rPr>
          <w:rFonts w:ascii="Times New Roman" w:eastAsiaTheme="minorHAnsi" w:hAnsi="Times New Roman" w:cs="Times New Roman"/>
          <w:b/>
          <w:bCs/>
          <w:color w:val="000000"/>
          <w:sz w:val="24"/>
          <w:szCs w:val="24"/>
          <w:lang w:eastAsia="en-US"/>
        </w:rPr>
        <w:t>Раздел 1. Основные течения в художественной европейской культуре 19 начала 20 века</w:t>
      </w:r>
      <w:r w:rsidRPr="00126BB9">
        <w:rPr>
          <w:rFonts w:ascii="Times New Roman" w:eastAsiaTheme="minorHAnsi" w:hAnsi="Times New Roman" w:cs="Times New Roman"/>
          <w:bCs/>
          <w:color w:val="000000"/>
          <w:sz w:val="24"/>
          <w:szCs w:val="24"/>
          <w:lang w:eastAsia="en-US"/>
        </w:rPr>
        <w:t xml:space="preserve">. </w:t>
      </w:r>
      <w:r w:rsidRPr="00126BB9">
        <w:rPr>
          <w:rFonts w:ascii="Times New Roman" w:eastAsiaTheme="minorHAnsi" w:hAnsi="Times New Roman" w:cs="Times New Roman"/>
          <w:b/>
          <w:bCs/>
          <w:color w:val="000000"/>
          <w:sz w:val="24"/>
          <w:szCs w:val="24"/>
          <w:lang w:eastAsia="en-US"/>
        </w:rPr>
        <w:t>10часов.</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 1. Романтизм в художественной культуре Европы 19 века; открытие внутреннего мира человека.(3). </w:t>
      </w:r>
      <w:proofErr w:type="spellStart"/>
      <w:r w:rsidRPr="00126BB9">
        <w:rPr>
          <w:rFonts w:ascii="Times New Roman" w:eastAsiaTheme="minorHAnsi" w:hAnsi="Times New Roman" w:cs="Times New Roman"/>
          <w:color w:val="000000"/>
          <w:sz w:val="24"/>
          <w:szCs w:val="24"/>
          <w:lang w:eastAsia="en-US"/>
        </w:rPr>
        <w:t>Д.Байрон</w:t>
      </w:r>
      <w:proofErr w:type="spellEnd"/>
      <w:r w:rsidRPr="00126BB9">
        <w:rPr>
          <w:rFonts w:ascii="Times New Roman" w:eastAsiaTheme="minorHAnsi" w:hAnsi="Times New Roman" w:cs="Times New Roman"/>
          <w:color w:val="000000"/>
          <w:sz w:val="24"/>
          <w:szCs w:val="24"/>
          <w:lang w:eastAsia="en-US"/>
        </w:rPr>
        <w:t xml:space="preserve"> — властитель дум современников. Фантастический мир сказок Гофмана. Романтизм в художественной культуре Франции 19 века. Творчество Ф. Гойи. Борения человека со стихией в работе яркого романтика Т. </w:t>
      </w:r>
      <w:proofErr w:type="spellStart"/>
      <w:r w:rsidRPr="00126BB9">
        <w:rPr>
          <w:rFonts w:ascii="Times New Roman" w:eastAsiaTheme="minorHAnsi" w:hAnsi="Times New Roman" w:cs="Times New Roman"/>
          <w:color w:val="000000"/>
          <w:sz w:val="24"/>
          <w:szCs w:val="24"/>
          <w:lang w:eastAsia="en-US"/>
        </w:rPr>
        <w:t>Жерико</w:t>
      </w:r>
      <w:proofErr w:type="spellEnd"/>
      <w:r w:rsidRPr="00126BB9">
        <w:rPr>
          <w:rFonts w:ascii="Times New Roman" w:eastAsiaTheme="minorHAnsi" w:hAnsi="Times New Roman" w:cs="Times New Roman"/>
          <w:color w:val="000000"/>
          <w:sz w:val="24"/>
          <w:szCs w:val="24"/>
          <w:lang w:eastAsia="en-US"/>
        </w:rPr>
        <w:t xml:space="preserve">. Революционное вдохновение восставшего народа в работах Э. Делакруа.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 2. Шедевры музыкального искусства эпохи романтизма.(2) </w:t>
      </w:r>
      <w:r w:rsidRPr="00126BB9">
        <w:rPr>
          <w:rFonts w:ascii="Times New Roman" w:eastAsiaTheme="minorHAnsi" w:hAnsi="Times New Roman" w:cs="Times New Roman"/>
          <w:color w:val="000000"/>
          <w:sz w:val="24"/>
          <w:szCs w:val="24"/>
          <w:lang w:eastAsia="en-US"/>
        </w:rPr>
        <w:t xml:space="preserve">Воплощение в музыке сложных и противоречивых жизненных ситуаций. Вена и Париж — крупнейшие </w:t>
      </w:r>
      <w:r w:rsidRPr="00126BB9">
        <w:rPr>
          <w:rFonts w:ascii="Times New Roman" w:eastAsiaTheme="minorHAnsi" w:hAnsi="Times New Roman" w:cs="Times New Roman"/>
          <w:color w:val="000000"/>
          <w:sz w:val="24"/>
          <w:szCs w:val="24"/>
          <w:lang w:eastAsia="en-US"/>
        </w:rPr>
        <w:lastRenderedPageBreak/>
        <w:t xml:space="preserve">европейские центры развития музыкального искусства романтизма. Оперы-драмы. Великие композиторы 19 века восточных земель Европы. Жизнь и творчество Ф. Шопена. Жизнь и творчество Ф. Листа.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Тема3. Импрессионизм: поиск ускользающей красоты.(2) </w:t>
      </w:r>
      <w:r w:rsidRPr="00126BB9">
        <w:rPr>
          <w:rFonts w:ascii="Times New Roman" w:eastAsiaTheme="minorHAnsi" w:hAnsi="Times New Roman" w:cs="Times New Roman"/>
          <w:color w:val="000000"/>
          <w:sz w:val="24"/>
          <w:szCs w:val="24"/>
          <w:lang w:eastAsia="en-US"/>
        </w:rPr>
        <w:t xml:space="preserve">Французский импрессионизм. Новая трактовка материала и формы в скульптуре. Музыкальный импрессионизм.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 4. Экспрессионизм . Действительность сквозь призму страха.(1) </w:t>
      </w:r>
      <w:r w:rsidRPr="00126BB9">
        <w:rPr>
          <w:rFonts w:ascii="Times New Roman" w:eastAsiaTheme="minorHAnsi" w:hAnsi="Times New Roman" w:cs="Times New Roman"/>
          <w:color w:val="000000"/>
          <w:sz w:val="24"/>
          <w:szCs w:val="24"/>
          <w:lang w:eastAsia="en-US"/>
        </w:rPr>
        <w:t xml:space="preserve">Экспрессионизм, его исторические истоки. Круг образов. Экспрессионизм в литературе. Экспрессионизм в музыке.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 5. Мир реальности и «мир новой реальности»: Традиционные и нетрадиционные течения в искусстве 19-20 веков. (2) </w:t>
      </w:r>
      <w:proofErr w:type="spellStart"/>
      <w:r w:rsidRPr="00126BB9">
        <w:rPr>
          <w:rFonts w:ascii="Times New Roman" w:eastAsiaTheme="minorHAnsi" w:hAnsi="Times New Roman" w:cs="Times New Roman"/>
          <w:color w:val="000000"/>
          <w:sz w:val="24"/>
          <w:szCs w:val="24"/>
          <w:lang w:eastAsia="en-US"/>
        </w:rPr>
        <w:t>Постимпрессионистические</w:t>
      </w:r>
      <w:proofErr w:type="spellEnd"/>
      <w:r w:rsidRPr="00126BB9">
        <w:rPr>
          <w:rFonts w:ascii="Times New Roman" w:eastAsiaTheme="minorHAnsi" w:hAnsi="Times New Roman" w:cs="Times New Roman"/>
          <w:color w:val="000000"/>
          <w:sz w:val="24"/>
          <w:szCs w:val="24"/>
          <w:lang w:eastAsia="en-US"/>
        </w:rPr>
        <w:t xml:space="preserve"> искания французских художников. Группа </w:t>
      </w:r>
      <w:proofErr w:type="spellStart"/>
      <w:r w:rsidRPr="00126BB9">
        <w:rPr>
          <w:rFonts w:ascii="Times New Roman" w:eastAsiaTheme="minorHAnsi" w:hAnsi="Times New Roman" w:cs="Times New Roman"/>
          <w:color w:val="000000"/>
          <w:sz w:val="24"/>
          <w:szCs w:val="24"/>
          <w:lang w:eastAsia="en-US"/>
        </w:rPr>
        <w:t>фовистов</w:t>
      </w:r>
      <w:proofErr w:type="spellEnd"/>
      <w:r w:rsidRPr="00126BB9">
        <w:rPr>
          <w:rFonts w:ascii="Times New Roman" w:eastAsiaTheme="minorHAnsi" w:hAnsi="Times New Roman" w:cs="Times New Roman"/>
          <w:color w:val="000000"/>
          <w:sz w:val="24"/>
          <w:szCs w:val="24"/>
          <w:lang w:eastAsia="en-US"/>
        </w:rPr>
        <w:t xml:space="preserve">. Кубизм </w:t>
      </w:r>
      <w:proofErr w:type="spellStart"/>
      <w:r w:rsidRPr="00126BB9">
        <w:rPr>
          <w:rFonts w:ascii="Times New Roman" w:eastAsiaTheme="minorHAnsi" w:hAnsi="Times New Roman" w:cs="Times New Roman"/>
          <w:color w:val="000000"/>
          <w:sz w:val="24"/>
          <w:szCs w:val="24"/>
          <w:lang w:eastAsia="en-US"/>
        </w:rPr>
        <w:t>П.Пикассо</w:t>
      </w:r>
      <w:proofErr w:type="spellEnd"/>
      <w:r w:rsidRPr="00126BB9">
        <w:rPr>
          <w:rFonts w:ascii="Times New Roman" w:eastAsiaTheme="minorHAnsi" w:hAnsi="Times New Roman" w:cs="Times New Roman"/>
          <w:color w:val="000000"/>
          <w:sz w:val="24"/>
          <w:szCs w:val="24"/>
          <w:lang w:eastAsia="en-US"/>
        </w:rPr>
        <w:t>. Эстетика символизма Новые направления в живописи и скульптуре</w:t>
      </w:r>
      <w:r w:rsidRPr="00126BB9">
        <w:rPr>
          <w:rFonts w:ascii="Times New Roman" w:eastAsiaTheme="minorHAnsi" w:hAnsi="Times New Roman" w:cs="Times New Roman"/>
          <w:b/>
          <w:bCs/>
          <w:color w:val="000000"/>
          <w:sz w:val="24"/>
          <w:szCs w:val="24"/>
          <w:lang w:eastAsia="en-US"/>
        </w:rPr>
        <w:t xml:space="preserve">. </w:t>
      </w:r>
      <w:r w:rsidRPr="00126BB9">
        <w:rPr>
          <w:rFonts w:ascii="Times New Roman" w:eastAsiaTheme="minorHAnsi" w:hAnsi="Times New Roman" w:cs="Times New Roman"/>
          <w:color w:val="000000"/>
          <w:sz w:val="24"/>
          <w:szCs w:val="24"/>
          <w:lang w:eastAsia="en-US"/>
        </w:rPr>
        <w:t xml:space="preserve">Абстракционизм — новый взгляд на форму и цвет в живописи. Теоретики новой архитектуры В. Гропиус и </w:t>
      </w:r>
      <w:proofErr w:type="spellStart"/>
      <w:r w:rsidRPr="00126BB9">
        <w:rPr>
          <w:rFonts w:ascii="Times New Roman" w:eastAsiaTheme="minorHAnsi" w:hAnsi="Times New Roman" w:cs="Times New Roman"/>
          <w:color w:val="000000"/>
          <w:sz w:val="24"/>
          <w:szCs w:val="24"/>
          <w:lang w:eastAsia="en-US"/>
        </w:rPr>
        <w:t>Ле</w:t>
      </w:r>
      <w:proofErr w:type="spellEnd"/>
      <w:r w:rsidRPr="00126BB9">
        <w:rPr>
          <w:rFonts w:ascii="Times New Roman" w:eastAsiaTheme="minorHAnsi" w:hAnsi="Times New Roman" w:cs="Times New Roman"/>
          <w:color w:val="000000"/>
          <w:sz w:val="24"/>
          <w:szCs w:val="24"/>
          <w:lang w:eastAsia="en-US"/>
        </w:rPr>
        <w:t xml:space="preserve"> Корбюзье. Сюрреализм.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b/>
          <w:bCs/>
          <w:color w:val="000000"/>
          <w:sz w:val="24"/>
          <w:szCs w:val="24"/>
          <w:lang w:eastAsia="en-US"/>
        </w:rPr>
      </w:pPr>
      <w:r w:rsidRPr="00126BB9">
        <w:rPr>
          <w:rFonts w:ascii="Times New Roman" w:eastAsiaTheme="minorHAnsi" w:hAnsi="Times New Roman" w:cs="Times New Roman"/>
          <w:b/>
          <w:bCs/>
          <w:color w:val="000000"/>
          <w:sz w:val="24"/>
          <w:szCs w:val="24"/>
          <w:lang w:eastAsia="en-US"/>
        </w:rPr>
        <w:t>Раздел 2. Художественная культура России19-20 века. 11 часов.</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 6. Фундамент национальной классики: шедевры русской художественной культуры первой половины 19 века.(2) </w:t>
      </w:r>
      <w:proofErr w:type="spellStart"/>
      <w:r w:rsidRPr="00126BB9">
        <w:rPr>
          <w:rFonts w:ascii="Times New Roman" w:eastAsiaTheme="minorHAnsi" w:hAnsi="Times New Roman" w:cs="Times New Roman"/>
          <w:color w:val="000000"/>
          <w:sz w:val="24"/>
          <w:szCs w:val="24"/>
          <w:lang w:eastAsia="en-US"/>
        </w:rPr>
        <w:t>Хдожественная</w:t>
      </w:r>
      <w:proofErr w:type="spellEnd"/>
      <w:r w:rsidRPr="00126BB9">
        <w:rPr>
          <w:rFonts w:ascii="Times New Roman" w:eastAsiaTheme="minorHAnsi" w:hAnsi="Times New Roman" w:cs="Times New Roman"/>
          <w:color w:val="000000"/>
          <w:sz w:val="24"/>
          <w:szCs w:val="24"/>
          <w:lang w:eastAsia="en-US"/>
        </w:rPr>
        <w:t xml:space="preserve"> картина мира в искусстве пушкинской эпохи. Сохранение рационализма в литературе, зодчестве, музыке, живописи, переплетение идеалов классицизма с новыми романтическими общественными взглядами. А.С. Пушкин; значение его творчества для развития русского искусства. М.И. Глинка — основоположник русской классической музыки. Крупнейшие зодчие начала XIX в. Архитектурные ансамбли — новое слово зодчества (творчество К.И. Росси, В.П. Стасова). Черты кризиса монументального зодчества в проекте Исаакиевского собора М.Ю. Лермонтов и русский романтизм. Переплетение романтических и реалистических тенденций в русском изобразительном искусстве. Венецианов — родоначальник бытового жанра. Творчество К.П. Брюллова. А. Федотова. А.С. Даргомыжского. М.П. Мусоргского.</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 7. Русская художественная культура пореформенной эпохи: вера в высокую миссию русского народа.(1) </w:t>
      </w:r>
      <w:r w:rsidRPr="00126BB9">
        <w:rPr>
          <w:rFonts w:ascii="Times New Roman" w:eastAsiaTheme="minorHAnsi" w:hAnsi="Times New Roman" w:cs="Times New Roman"/>
          <w:color w:val="000000"/>
          <w:sz w:val="24"/>
          <w:szCs w:val="24"/>
          <w:lang w:eastAsia="en-US"/>
        </w:rPr>
        <w:t xml:space="preserve">Литература пореформенной эпохи. Изменение общественного статуса живописи. Творчество В.Г. Перова. «Товарищество передвижных выставок». </w:t>
      </w:r>
      <w:proofErr w:type="spellStart"/>
      <w:r w:rsidRPr="00126BB9">
        <w:rPr>
          <w:rFonts w:ascii="Times New Roman" w:eastAsiaTheme="minorHAnsi" w:hAnsi="Times New Roman" w:cs="Times New Roman"/>
          <w:color w:val="000000"/>
          <w:sz w:val="24"/>
          <w:szCs w:val="24"/>
          <w:lang w:eastAsia="en-US"/>
        </w:rPr>
        <w:t>ТворчествоП</w:t>
      </w:r>
      <w:proofErr w:type="spellEnd"/>
      <w:r w:rsidRPr="00126BB9">
        <w:rPr>
          <w:rFonts w:ascii="Times New Roman" w:eastAsiaTheme="minorHAnsi" w:hAnsi="Times New Roman" w:cs="Times New Roman"/>
          <w:color w:val="000000"/>
          <w:sz w:val="24"/>
          <w:szCs w:val="24"/>
          <w:lang w:eastAsia="en-US"/>
        </w:rPr>
        <w:t xml:space="preserve">. Чайковского.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Тема 8. Переоценка ценностей в художественной культуре «</w:t>
      </w:r>
      <w:proofErr w:type="spellStart"/>
      <w:r w:rsidRPr="00126BB9">
        <w:rPr>
          <w:rFonts w:ascii="Times New Roman" w:eastAsiaTheme="minorHAnsi" w:hAnsi="Times New Roman" w:cs="Times New Roman"/>
          <w:b/>
          <w:bCs/>
          <w:color w:val="000000"/>
          <w:sz w:val="24"/>
          <w:szCs w:val="24"/>
          <w:lang w:eastAsia="en-US"/>
        </w:rPr>
        <w:t>серебрянного</w:t>
      </w:r>
      <w:proofErr w:type="spellEnd"/>
      <w:r w:rsidRPr="00126BB9">
        <w:rPr>
          <w:rFonts w:ascii="Times New Roman" w:eastAsiaTheme="minorHAnsi" w:hAnsi="Times New Roman" w:cs="Times New Roman"/>
          <w:b/>
          <w:bCs/>
          <w:color w:val="000000"/>
          <w:sz w:val="24"/>
          <w:szCs w:val="24"/>
          <w:lang w:eastAsia="en-US"/>
        </w:rPr>
        <w:t xml:space="preserve"> века»: открытие символизма.(2) </w:t>
      </w:r>
      <w:r w:rsidRPr="00126BB9">
        <w:rPr>
          <w:rFonts w:ascii="Times New Roman" w:eastAsiaTheme="minorHAnsi" w:hAnsi="Times New Roman" w:cs="Times New Roman"/>
          <w:color w:val="000000"/>
          <w:sz w:val="24"/>
          <w:szCs w:val="24"/>
          <w:lang w:eastAsia="en-US"/>
        </w:rPr>
        <w:t xml:space="preserve">Символизм - художественное и философское течений «серебряного века». Творчество B.C. Соловьева, К.Д. Бальмонта, </w:t>
      </w:r>
      <w:proofErr w:type="spellStart"/>
      <w:r w:rsidRPr="00126BB9">
        <w:rPr>
          <w:rFonts w:ascii="Times New Roman" w:eastAsiaTheme="minorHAnsi" w:hAnsi="Times New Roman" w:cs="Times New Roman"/>
          <w:color w:val="000000"/>
          <w:sz w:val="24"/>
          <w:szCs w:val="24"/>
          <w:lang w:eastAsia="en-US"/>
        </w:rPr>
        <w:t>Вяч.И</w:t>
      </w:r>
      <w:proofErr w:type="spellEnd"/>
      <w:r w:rsidRPr="00126BB9">
        <w:rPr>
          <w:rFonts w:ascii="Times New Roman" w:eastAsiaTheme="minorHAnsi" w:hAnsi="Times New Roman" w:cs="Times New Roman"/>
          <w:color w:val="000000"/>
          <w:sz w:val="24"/>
          <w:szCs w:val="24"/>
          <w:lang w:eastAsia="en-US"/>
        </w:rPr>
        <w:t xml:space="preserve">. Иванова, В.Я. Брюсова, </w:t>
      </w:r>
      <w:proofErr w:type="spellStart"/>
      <w:r w:rsidRPr="00126BB9">
        <w:rPr>
          <w:rFonts w:ascii="Times New Roman" w:eastAsiaTheme="minorHAnsi" w:hAnsi="Times New Roman" w:cs="Times New Roman"/>
          <w:color w:val="000000"/>
          <w:sz w:val="24"/>
          <w:szCs w:val="24"/>
          <w:lang w:eastAsia="en-US"/>
        </w:rPr>
        <w:t>А.Белого</w:t>
      </w:r>
      <w:proofErr w:type="spellEnd"/>
      <w:r w:rsidRPr="00126BB9">
        <w:rPr>
          <w:rFonts w:ascii="Times New Roman" w:eastAsiaTheme="minorHAnsi" w:hAnsi="Times New Roman" w:cs="Times New Roman"/>
          <w:color w:val="000000"/>
          <w:sz w:val="24"/>
          <w:szCs w:val="24"/>
          <w:lang w:eastAsia="en-US"/>
        </w:rPr>
        <w:t>, А.А. Блока, М.А. Врубеля, В.Э. Борисова-</w:t>
      </w:r>
      <w:proofErr w:type="spellStart"/>
      <w:r w:rsidRPr="00126BB9">
        <w:rPr>
          <w:rFonts w:ascii="Times New Roman" w:eastAsiaTheme="minorHAnsi" w:hAnsi="Times New Roman" w:cs="Times New Roman"/>
          <w:color w:val="000000"/>
          <w:sz w:val="24"/>
          <w:szCs w:val="24"/>
          <w:lang w:eastAsia="en-US"/>
        </w:rPr>
        <w:t>Мусатова</w:t>
      </w:r>
      <w:proofErr w:type="spellEnd"/>
      <w:r w:rsidRPr="00126BB9">
        <w:rPr>
          <w:rFonts w:ascii="Times New Roman" w:eastAsiaTheme="minorHAnsi" w:hAnsi="Times New Roman" w:cs="Times New Roman"/>
          <w:color w:val="000000"/>
          <w:sz w:val="24"/>
          <w:szCs w:val="24"/>
          <w:lang w:eastAsia="en-US"/>
        </w:rPr>
        <w:t xml:space="preserve">. Музыка А.Н. Скрябина. </w:t>
      </w:r>
    </w:p>
    <w:p w:rsidR="00843B01" w:rsidRPr="00126BB9" w:rsidRDefault="00843B01" w:rsidP="00843B01">
      <w:pPr>
        <w:pStyle w:val="Default"/>
        <w:ind w:firstLine="708"/>
        <w:jc w:val="both"/>
        <w:rPr>
          <w:rFonts w:eastAsiaTheme="minorHAnsi"/>
          <w:lang w:eastAsia="en-US"/>
        </w:rPr>
      </w:pPr>
      <w:r w:rsidRPr="00126BB9">
        <w:rPr>
          <w:rFonts w:eastAsiaTheme="minorHAnsi"/>
          <w:b/>
          <w:bCs/>
          <w:lang w:eastAsia="en-US"/>
        </w:rPr>
        <w:t xml:space="preserve">Тема 9.Эстетика </w:t>
      </w:r>
      <w:proofErr w:type="spellStart"/>
      <w:r w:rsidRPr="00126BB9">
        <w:rPr>
          <w:rFonts w:eastAsiaTheme="minorHAnsi"/>
          <w:b/>
          <w:bCs/>
          <w:lang w:eastAsia="en-US"/>
        </w:rPr>
        <w:t>эксперемента</w:t>
      </w:r>
      <w:proofErr w:type="spellEnd"/>
      <w:r w:rsidRPr="00126BB9">
        <w:rPr>
          <w:rFonts w:eastAsiaTheme="minorHAnsi"/>
          <w:b/>
          <w:bCs/>
          <w:lang w:eastAsia="en-US"/>
        </w:rPr>
        <w:t xml:space="preserve"> и ранний русский авангард. «Русский футуризм</w:t>
      </w:r>
      <w:r w:rsidRPr="00126BB9">
        <w:rPr>
          <w:rFonts w:eastAsiaTheme="minorHAnsi"/>
          <w:lang w:eastAsia="en-US"/>
        </w:rPr>
        <w:t xml:space="preserve">» </w:t>
      </w:r>
      <w:r w:rsidRPr="00126BB9">
        <w:rPr>
          <w:rFonts w:eastAsiaTheme="minorHAnsi"/>
          <w:b/>
          <w:bCs/>
          <w:lang w:eastAsia="en-US"/>
        </w:rPr>
        <w:t xml:space="preserve">(3). </w:t>
      </w:r>
      <w:r w:rsidRPr="00126BB9">
        <w:rPr>
          <w:rFonts w:eastAsiaTheme="minorHAnsi"/>
          <w:lang w:eastAsia="en-US"/>
        </w:rPr>
        <w:t xml:space="preserve">Союз московских живописцев «Бубновый валет». Кубизм в творчестве П.П. </w:t>
      </w:r>
      <w:proofErr w:type="spellStart"/>
      <w:r w:rsidRPr="00126BB9">
        <w:rPr>
          <w:rFonts w:eastAsiaTheme="minorHAnsi"/>
          <w:lang w:eastAsia="en-US"/>
        </w:rPr>
        <w:t>Кончаловского</w:t>
      </w:r>
      <w:proofErr w:type="spellEnd"/>
      <w:r w:rsidRPr="00126BB9">
        <w:rPr>
          <w:rFonts w:eastAsiaTheme="minorHAnsi"/>
          <w:lang w:eastAsia="en-US"/>
        </w:rPr>
        <w:t xml:space="preserve">. Гротескно-грубоватые образы М.Ф. Ларионова. Красочный мир живописи А.В. </w:t>
      </w:r>
      <w:proofErr w:type="spellStart"/>
      <w:r w:rsidRPr="00126BB9">
        <w:rPr>
          <w:rFonts w:eastAsiaTheme="minorHAnsi"/>
          <w:lang w:eastAsia="en-US"/>
        </w:rPr>
        <w:t>Лентулова</w:t>
      </w:r>
      <w:proofErr w:type="spellEnd"/>
      <w:r w:rsidRPr="00126BB9">
        <w:rPr>
          <w:rFonts w:eastAsiaTheme="minorHAnsi"/>
          <w:lang w:eastAsia="en-US"/>
        </w:rPr>
        <w:t xml:space="preserve">. </w:t>
      </w:r>
      <w:proofErr w:type="spellStart"/>
      <w:r w:rsidRPr="00126BB9">
        <w:rPr>
          <w:rFonts w:eastAsiaTheme="minorHAnsi"/>
          <w:lang w:eastAsia="en-US"/>
        </w:rPr>
        <w:t>Абстрактноя</w:t>
      </w:r>
      <w:proofErr w:type="spellEnd"/>
      <w:r w:rsidRPr="00126BB9">
        <w:rPr>
          <w:rFonts w:eastAsiaTheme="minorHAnsi"/>
          <w:lang w:eastAsia="en-US"/>
        </w:rPr>
        <w:t xml:space="preserve"> живопись </w:t>
      </w:r>
      <w:proofErr w:type="spellStart"/>
      <w:r w:rsidRPr="00126BB9">
        <w:rPr>
          <w:rFonts w:eastAsiaTheme="minorHAnsi"/>
          <w:lang w:eastAsia="en-US"/>
        </w:rPr>
        <w:t>В.В.Кандинского</w:t>
      </w:r>
      <w:proofErr w:type="spellEnd"/>
      <w:r w:rsidRPr="00126BB9">
        <w:rPr>
          <w:rFonts w:eastAsiaTheme="minorHAnsi"/>
          <w:lang w:eastAsia="en-US"/>
        </w:rPr>
        <w:t xml:space="preserve">. «Черный квадрат» К.С. Малевича. Футуризм в поэзии. Творчество Б. Л. Пастернака. Поэзия </w:t>
      </w:r>
      <w:proofErr w:type="spellStart"/>
      <w:r w:rsidRPr="00126BB9">
        <w:rPr>
          <w:rFonts w:eastAsiaTheme="minorHAnsi"/>
          <w:lang w:eastAsia="en-US"/>
        </w:rPr>
        <w:t>В.Хлебникова</w:t>
      </w:r>
      <w:proofErr w:type="spellEnd"/>
      <w:r w:rsidRPr="00126BB9">
        <w:rPr>
          <w:rFonts w:eastAsiaTheme="minorHAnsi"/>
          <w:lang w:eastAsia="en-US"/>
        </w:rPr>
        <w:t xml:space="preserve">.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 10. В поисках утраченных идеалов: неоклассицизм и поздний романтизм. (3) </w:t>
      </w:r>
      <w:r w:rsidRPr="00126BB9">
        <w:rPr>
          <w:rFonts w:ascii="Times New Roman" w:eastAsiaTheme="minorHAnsi" w:hAnsi="Times New Roman" w:cs="Times New Roman"/>
          <w:color w:val="000000"/>
          <w:sz w:val="24"/>
          <w:szCs w:val="24"/>
          <w:lang w:eastAsia="en-US"/>
        </w:rPr>
        <w:t xml:space="preserve">Ретроспективные тенденции в художественной культуре «серебряного века». Акмеизм в поэзии. Журнал «Аполлон». Идеи неоклассицизма в архитектуре. Стиль модерн. Творческое объединение «Мир искусства». С.П. Дягилев — антрепренер и тонкий знаток искусства. В. Идея слияния танца, живописи и музыки; ее воплощение в спектаклях «Русских сезонов» в Париже. Знаменитые хореографы. «Русский период» в творчестве И.Ф. Стравинского и </w:t>
      </w:r>
      <w:proofErr w:type="spellStart"/>
      <w:r w:rsidRPr="00126BB9">
        <w:rPr>
          <w:rFonts w:ascii="Times New Roman" w:eastAsiaTheme="minorHAnsi" w:hAnsi="Times New Roman" w:cs="Times New Roman"/>
          <w:color w:val="000000"/>
          <w:sz w:val="24"/>
          <w:szCs w:val="24"/>
          <w:lang w:eastAsia="en-US"/>
        </w:rPr>
        <w:t>С.В.Рахманинова</w:t>
      </w:r>
      <w:proofErr w:type="spellEnd"/>
      <w:r w:rsidRPr="00126BB9">
        <w:rPr>
          <w:rFonts w:ascii="Times New Roman" w:eastAsiaTheme="minorHAnsi" w:hAnsi="Times New Roman" w:cs="Times New Roman"/>
          <w:color w:val="000000"/>
          <w:sz w:val="24"/>
          <w:szCs w:val="24"/>
          <w:lang w:eastAsia="en-US"/>
        </w:rPr>
        <w:t xml:space="preserve">. Тема Родины в творчестве русских художников.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b/>
          <w:bCs/>
          <w:color w:val="000000"/>
          <w:sz w:val="24"/>
          <w:szCs w:val="24"/>
          <w:lang w:eastAsia="en-US"/>
        </w:rPr>
      </w:pPr>
      <w:r w:rsidRPr="00126BB9">
        <w:rPr>
          <w:rFonts w:ascii="Times New Roman" w:eastAsiaTheme="minorHAnsi" w:hAnsi="Times New Roman" w:cs="Times New Roman"/>
          <w:b/>
          <w:bCs/>
          <w:color w:val="000000"/>
          <w:sz w:val="24"/>
          <w:szCs w:val="24"/>
          <w:lang w:eastAsia="en-US"/>
        </w:rPr>
        <w:t>Раздел 3. Европа и Америка: Художественная культура 20 века. 6 часов.</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lastRenderedPageBreak/>
        <w:t xml:space="preserve">Тема 11. Художественная литература 20 века. Полюсы добра и зла.(1) </w:t>
      </w:r>
      <w:r w:rsidRPr="00126BB9">
        <w:rPr>
          <w:rFonts w:ascii="Times New Roman" w:eastAsiaTheme="minorHAnsi" w:hAnsi="Times New Roman" w:cs="Times New Roman"/>
          <w:color w:val="000000"/>
          <w:sz w:val="24"/>
          <w:szCs w:val="24"/>
          <w:lang w:eastAsia="en-US"/>
        </w:rPr>
        <w:t xml:space="preserve">Творчество </w:t>
      </w:r>
      <w:proofErr w:type="spellStart"/>
      <w:r w:rsidRPr="00126BB9">
        <w:rPr>
          <w:rFonts w:ascii="Times New Roman" w:eastAsiaTheme="minorHAnsi" w:hAnsi="Times New Roman" w:cs="Times New Roman"/>
          <w:color w:val="000000"/>
          <w:sz w:val="24"/>
          <w:szCs w:val="24"/>
          <w:lang w:eastAsia="en-US"/>
        </w:rPr>
        <w:t>Ф.Кафки</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Экзсистенциализм</w:t>
      </w:r>
      <w:proofErr w:type="spellEnd"/>
      <w:r w:rsidRPr="00126BB9">
        <w:rPr>
          <w:rFonts w:ascii="Times New Roman" w:eastAsiaTheme="minorHAnsi" w:hAnsi="Times New Roman" w:cs="Times New Roman"/>
          <w:color w:val="000000"/>
          <w:sz w:val="24"/>
          <w:szCs w:val="24"/>
          <w:lang w:eastAsia="en-US"/>
        </w:rPr>
        <w:t xml:space="preserve">. Творчество </w:t>
      </w:r>
      <w:proofErr w:type="spellStart"/>
      <w:r w:rsidRPr="00126BB9">
        <w:rPr>
          <w:rFonts w:ascii="Times New Roman" w:eastAsiaTheme="minorHAnsi" w:hAnsi="Times New Roman" w:cs="Times New Roman"/>
          <w:color w:val="000000"/>
          <w:sz w:val="24"/>
          <w:szCs w:val="24"/>
          <w:lang w:eastAsia="en-US"/>
        </w:rPr>
        <w:t>А.Камю</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Ж.Сартр</w:t>
      </w:r>
      <w:proofErr w:type="spellEnd"/>
      <w:r w:rsidRPr="00126BB9">
        <w:rPr>
          <w:rFonts w:ascii="Times New Roman" w:eastAsiaTheme="minorHAnsi" w:hAnsi="Times New Roman" w:cs="Times New Roman"/>
          <w:color w:val="000000"/>
          <w:sz w:val="24"/>
          <w:szCs w:val="24"/>
          <w:lang w:eastAsia="en-US"/>
        </w:rPr>
        <w:t xml:space="preserve">. Признанный классик английского модернизма </w:t>
      </w:r>
      <w:proofErr w:type="spellStart"/>
      <w:r w:rsidRPr="00126BB9">
        <w:rPr>
          <w:rFonts w:ascii="Times New Roman" w:eastAsiaTheme="minorHAnsi" w:hAnsi="Times New Roman" w:cs="Times New Roman"/>
          <w:color w:val="000000"/>
          <w:sz w:val="24"/>
          <w:szCs w:val="24"/>
          <w:lang w:eastAsia="en-US"/>
        </w:rPr>
        <w:t>Д.Джойс</w:t>
      </w:r>
      <w:proofErr w:type="spellEnd"/>
      <w:r w:rsidRPr="00126BB9">
        <w:rPr>
          <w:rFonts w:ascii="Times New Roman" w:eastAsiaTheme="minorHAnsi" w:hAnsi="Times New Roman" w:cs="Times New Roman"/>
          <w:color w:val="000000"/>
          <w:sz w:val="24"/>
          <w:szCs w:val="24"/>
          <w:lang w:eastAsia="en-US"/>
        </w:rPr>
        <w:t>. Жанр «</w:t>
      </w:r>
      <w:proofErr w:type="spellStart"/>
      <w:r w:rsidRPr="00126BB9">
        <w:rPr>
          <w:rFonts w:ascii="Times New Roman" w:eastAsiaTheme="minorHAnsi" w:hAnsi="Times New Roman" w:cs="Times New Roman"/>
          <w:color w:val="000000"/>
          <w:sz w:val="24"/>
          <w:szCs w:val="24"/>
          <w:lang w:eastAsia="en-US"/>
        </w:rPr>
        <w:t>иптеллектуальный</w:t>
      </w:r>
      <w:proofErr w:type="spellEnd"/>
      <w:r w:rsidRPr="00126BB9">
        <w:rPr>
          <w:rFonts w:ascii="Times New Roman" w:eastAsiaTheme="minorHAnsi" w:hAnsi="Times New Roman" w:cs="Times New Roman"/>
          <w:color w:val="000000"/>
          <w:sz w:val="24"/>
          <w:szCs w:val="24"/>
          <w:lang w:eastAsia="en-US"/>
        </w:rPr>
        <w:t xml:space="preserve"> роман». Творчество </w:t>
      </w:r>
      <w:proofErr w:type="spellStart"/>
      <w:r w:rsidRPr="00126BB9">
        <w:rPr>
          <w:rFonts w:ascii="Times New Roman" w:eastAsiaTheme="minorHAnsi" w:hAnsi="Times New Roman" w:cs="Times New Roman"/>
          <w:color w:val="000000"/>
          <w:sz w:val="24"/>
          <w:szCs w:val="24"/>
          <w:lang w:eastAsia="en-US"/>
        </w:rPr>
        <w:t>Г.Гесса</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Э.Ремарка</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Р.Рильке</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Г.Лорки</w:t>
      </w:r>
      <w:proofErr w:type="spellEnd"/>
      <w:r w:rsidRPr="00126BB9">
        <w:rPr>
          <w:rFonts w:ascii="Times New Roman" w:eastAsiaTheme="minorHAnsi" w:hAnsi="Times New Roman" w:cs="Times New Roman"/>
          <w:color w:val="000000"/>
          <w:sz w:val="24"/>
          <w:szCs w:val="24"/>
          <w:lang w:eastAsia="en-US"/>
        </w:rPr>
        <w:t xml:space="preserve"> Постмодернизм. Творчество Агаты Кристи и Жорж Сименон.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Тема12. Музыкальное искусство в нотах и без нот. «Музыкальный авангард»20 века. (2) </w:t>
      </w:r>
      <w:r w:rsidRPr="00126BB9">
        <w:rPr>
          <w:rFonts w:ascii="Times New Roman" w:eastAsiaTheme="minorHAnsi" w:hAnsi="Times New Roman" w:cs="Times New Roman"/>
          <w:color w:val="000000"/>
          <w:sz w:val="24"/>
          <w:szCs w:val="24"/>
          <w:lang w:eastAsia="en-US"/>
        </w:rPr>
        <w:t xml:space="preserve">Творчество </w:t>
      </w:r>
      <w:proofErr w:type="spellStart"/>
      <w:r w:rsidRPr="00126BB9">
        <w:rPr>
          <w:rFonts w:ascii="Times New Roman" w:eastAsiaTheme="minorHAnsi" w:hAnsi="Times New Roman" w:cs="Times New Roman"/>
          <w:color w:val="000000"/>
          <w:sz w:val="24"/>
          <w:szCs w:val="24"/>
          <w:lang w:eastAsia="en-US"/>
        </w:rPr>
        <w:t>Г.Малера</w:t>
      </w:r>
      <w:proofErr w:type="spellEnd"/>
      <w:r w:rsidRPr="00126BB9">
        <w:rPr>
          <w:rFonts w:ascii="Times New Roman" w:eastAsiaTheme="minorHAnsi" w:hAnsi="Times New Roman" w:cs="Times New Roman"/>
          <w:color w:val="000000"/>
          <w:sz w:val="24"/>
          <w:szCs w:val="24"/>
          <w:lang w:eastAsia="en-US"/>
        </w:rPr>
        <w:t xml:space="preserve">. Неоклассицизм в музыке </w:t>
      </w:r>
      <w:proofErr w:type="spellStart"/>
      <w:r w:rsidRPr="00126BB9">
        <w:rPr>
          <w:rFonts w:ascii="Times New Roman" w:eastAsiaTheme="minorHAnsi" w:hAnsi="Times New Roman" w:cs="Times New Roman"/>
          <w:color w:val="000000"/>
          <w:sz w:val="24"/>
          <w:szCs w:val="24"/>
          <w:lang w:eastAsia="en-US"/>
        </w:rPr>
        <w:t>П.Хиндемита</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К.Орфа</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М.Фалья</w:t>
      </w:r>
      <w:proofErr w:type="spellEnd"/>
      <w:r w:rsidRPr="00126BB9">
        <w:rPr>
          <w:rFonts w:ascii="Times New Roman" w:eastAsiaTheme="minorHAnsi" w:hAnsi="Times New Roman" w:cs="Times New Roman"/>
          <w:color w:val="000000"/>
          <w:sz w:val="24"/>
          <w:szCs w:val="24"/>
          <w:lang w:eastAsia="en-US"/>
        </w:rPr>
        <w:t xml:space="preserve">. Творчество </w:t>
      </w:r>
      <w:proofErr w:type="spellStart"/>
      <w:r w:rsidRPr="00126BB9">
        <w:rPr>
          <w:rFonts w:ascii="Times New Roman" w:eastAsiaTheme="minorHAnsi" w:hAnsi="Times New Roman" w:cs="Times New Roman"/>
          <w:color w:val="000000"/>
          <w:sz w:val="24"/>
          <w:szCs w:val="24"/>
          <w:lang w:eastAsia="en-US"/>
        </w:rPr>
        <w:t>Б.Бартока</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Б.Бриттена</w:t>
      </w:r>
      <w:proofErr w:type="spellEnd"/>
      <w:r w:rsidRPr="00126BB9">
        <w:rPr>
          <w:rFonts w:ascii="Times New Roman" w:eastAsiaTheme="minorHAnsi" w:hAnsi="Times New Roman" w:cs="Times New Roman"/>
          <w:color w:val="000000"/>
          <w:sz w:val="24"/>
          <w:szCs w:val="24"/>
          <w:lang w:eastAsia="en-US"/>
        </w:rPr>
        <w:t xml:space="preserve">. Музыкальный авангард. Массовые музыкальные жанры. Рождение рок–н- ролла.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 13. Театр и киноискусство 20 века; культурная </w:t>
      </w:r>
      <w:proofErr w:type="spellStart"/>
      <w:r w:rsidRPr="00126BB9">
        <w:rPr>
          <w:rFonts w:ascii="Times New Roman" w:eastAsiaTheme="minorHAnsi" w:hAnsi="Times New Roman" w:cs="Times New Roman"/>
          <w:b/>
          <w:bCs/>
          <w:color w:val="000000"/>
          <w:sz w:val="24"/>
          <w:szCs w:val="24"/>
          <w:lang w:eastAsia="en-US"/>
        </w:rPr>
        <w:t>дополняемость</w:t>
      </w:r>
      <w:proofErr w:type="spellEnd"/>
      <w:r w:rsidRPr="00126BB9">
        <w:rPr>
          <w:rFonts w:ascii="Times New Roman" w:eastAsiaTheme="minorHAnsi" w:hAnsi="Times New Roman" w:cs="Times New Roman"/>
          <w:b/>
          <w:bCs/>
          <w:color w:val="000000"/>
          <w:sz w:val="24"/>
          <w:szCs w:val="24"/>
          <w:lang w:eastAsia="en-US"/>
        </w:rPr>
        <w:t xml:space="preserve"> (1).</w:t>
      </w:r>
      <w:r w:rsidRPr="00126BB9">
        <w:rPr>
          <w:rFonts w:ascii="Times New Roman" w:eastAsiaTheme="minorHAnsi" w:hAnsi="Times New Roman" w:cs="Times New Roman"/>
          <w:color w:val="000000"/>
          <w:sz w:val="24"/>
          <w:szCs w:val="24"/>
          <w:lang w:eastAsia="en-US"/>
        </w:rPr>
        <w:t xml:space="preserve">Рождение и первые шаги кинематографа. Великий немой Ч. С. Чаплин — выдающийся комик мирового экрана и его лучшие роли. Рождение звукового кино и национального кинематографа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Тема14. . Художественная культура Америки: обаяние молодости. (2) </w:t>
      </w:r>
      <w:r w:rsidRPr="00126BB9">
        <w:rPr>
          <w:rFonts w:ascii="Times New Roman" w:eastAsiaTheme="minorHAnsi" w:hAnsi="Times New Roman" w:cs="Times New Roman"/>
          <w:color w:val="000000"/>
          <w:sz w:val="24"/>
          <w:szCs w:val="24"/>
          <w:lang w:eastAsia="en-US"/>
        </w:rPr>
        <w:t xml:space="preserve">Сплетение традиций европейского, мексиканского, африканского и других народов. Расцвет американской литературы в XX в., Творчество </w:t>
      </w:r>
      <w:proofErr w:type="spellStart"/>
      <w:r w:rsidRPr="00126BB9">
        <w:rPr>
          <w:rFonts w:ascii="Times New Roman" w:eastAsiaTheme="minorHAnsi" w:hAnsi="Times New Roman" w:cs="Times New Roman"/>
          <w:color w:val="000000"/>
          <w:sz w:val="24"/>
          <w:szCs w:val="24"/>
          <w:lang w:eastAsia="en-US"/>
        </w:rPr>
        <w:t>Р.Кента</w:t>
      </w:r>
      <w:proofErr w:type="spellEnd"/>
      <w:r w:rsidRPr="00126BB9">
        <w:rPr>
          <w:rFonts w:ascii="Times New Roman" w:eastAsiaTheme="minorHAnsi" w:hAnsi="Times New Roman" w:cs="Times New Roman"/>
          <w:color w:val="000000"/>
          <w:sz w:val="24"/>
          <w:szCs w:val="24"/>
          <w:lang w:eastAsia="en-US"/>
        </w:rPr>
        <w:t xml:space="preserve">. Статуя Свободы — символ США. Небоскребы разных стилей в Нью-Йорке, Лос-Анджелесе. Музыкальное искусство США. Жанр мюзикла: Ф. </w:t>
      </w:r>
      <w:proofErr w:type="spellStart"/>
      <w:r w:rsidRPr="00126BB9">
        <w:rPr>
          <w:rFonts w:ascii="Times New Roman" w:eastAsiaTheme="minorHAnsi" w:hAnsi="Times New Roman" w:cs="Times New Roman"/>
          <w:color w:val="000000"/>
          <w:sz w:val="24"/>
          <w:szCs w:val="24"/>
          <w:lang w:eastAsia="en-US"/>
        </w:rPr>
        <w:t>Лоу</w:t>
      </w:r>
      <w:proofErr w:type="spellEnd"/>
      <w:r w:rsidRPr="00126BB9">
        <w:rPr>
          <w:rFonts w:ascii="Times New Roman" w:eastAsiaTheme="minorHAnsi" w:hAnsi="Times New Roman" w:cs="Times New Roman"/>
          <w:color w:val="000000"/>
          <w:sz w:val="24"/>
          <w:szCs w:val="24"/>
          <w:lang w:eastAsia="en-US"/>
        </w:rPr>
        <w:t xml:space="preserve">, Л. </w:t>
      </w:r>
      <w:proofErr w:type="spellStart"/>
      <w:r w:rsidRPr="00126BB9">
        <w:rPr>
          <w:rFonts w:ascii="Times New Roman" w:eastAsiaTheme="minorHAnsi" w:hAnsi="Times New Roman" w:cs="Times New Roman"/>
          <w:color w:val="000000"/>
          <w:sz w:val="24"/>
          <w:szCs w:val="24"/>
          <w:lang w:eastAsia="en-US"/>
        </w:rPr>
        <w:t>Бернстайн</w:t>
      </w:r>
      <w:proofErr w:type="spellEnd"/>
      <w:r w:rsidRPr="00126BB9">
        <w:rPr>
          <w:rFonts w:ascii="Times New Roman" w:eastAsiaTheme="minorHAnsi" w:hAnsi="Times New Roman" w:cs="Times New Roman"/>
          <w:color w:val="000000"/>
          <w:sz w:val="24"/>
          <w:szCs w:val="24"/>
          <w:lang w:eastAsia="en-US"/>
        </w:rPr>
        <w:t xml:space="preserve">. Джаз и его истоки. Регтайм. Свинг. Эстетика импровизации.. Искусство Латинской Америки.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b/>
          <w:bCs/>
          <w:color w:val="000000"/>
          <w:sz w:val="24"/>
          <w:szCs w:val="24"/>
          <w:lang w:eastAsia="en-US"/>
        </w:rPr>
      </w:pPr>
      <w:r w:rsidRPr="00126BB9">
        <w:rPr>
          <w:rFonts w:ascii="Times New Roman" w:eastAsiaTheme="minorHAnsi" w:hAnsi="Times New Roman" w:cs="Times New Roman"/>
          <w:b/>
          <w:bCs/>
          <w:color w:val="000000"/>
          <w:sz w:val="24"/>
          <w:szCs w:val="24"/>
          <w:lang w:eastAsia="en-US"/>
        </w:rPr>
        <w:t>Раздел 4. Русская художественная культура 20 века от эпохи тоталитаризма до возвращения к истокам. 7 часов.</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Тема15. Социалистический реализм: глобальная политизация художественной культуры 20-30 гг.(2) </w:t>
      </w:r>
      <w:r w:rsidRPr="00126BB9">
        <w:rPr>
          <w:rFonts w:ascii="Times New Roman" w:eastAsiaTheme="minorHAnsi" w:hAnsi="Times New Roman" w:cs="Times New Roman"/>
          <w:color w:val="000000"/>
          <w:sz w:val="24"/>
          <w:szCs w:val="24"/>
          <w:lang w:eastAsia="en-US"/>
        </w:rPr>
        <w:t xml:space="preserve">Русская художественная культура 20 — 30-х гг. Рождение советского искусства и доктрины социалистического реализма. Насаждение атеизма и политизация изобразительного искусства. Творчество К.С. Петрова-Водкина, П.Д. </w:t>
      </w:r>
      <w:proofErr w:type="spellStart"/>
      <w:r w:rsidRPr="00126BB9">
        <w:rPr>
          <w:rFonts w:ascii="Times New Roman" w:eastAsiaTheme="minorHAnsi" w:hAnsi="Times New Roman" w:cs="Times New Roman"/>
          <w:color w:val="000000"/>
          <w:sz w:val="24"/>
          <w:szCs w:val="24"/>
          <w:lang w:eastAsia="en-US"/>
        </w:rPr>
        <w:t>Корина</w:t>
      </w:r>
      <w:proofErr w:type="spellEnd"/>
      <w:r w:rsidRPr="00126BB9">
        <w:rPr>
          <w:rFonts w:ascii="Times New Roman" w:eastAsiaTheme="minorHAnsi" w:hAnsi="Times New Roman" w:cs="Times New Roman"/>
          <w:color w:val="000000"/>
          <w:sz w:val="24"/>
          <w:szCs w:val="24"/>
          <w:lang w:eastAsia="en-US"/>
        </w:rPr>
        <w:t xml:space="preserve">, А.А. Дейнеки, </w:t>
      </w:r>
      <w:proofErr w:type="spellStart"/>
      <w:r w:rsidRPr="00126BB9">
        <w:rPr>
          <w:rFonts w:ascii="Times New Roman" w:eastAsiaTheme="minorHAnsi" w:hAnsi="Times New Roman" w:cs="Times New Roman"/>
          <w:color w:val="000000"/>
          <w:sz w:val="24"/>
          <w:szCs w:val="24"/>
          <w:lang w:eastAsia="en-US"/>
        </w:rPr>
        <w:t>И.И.Машкова</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М.В.Нестерова</w:t>
      </w:r>
      <w:proofErr w:type="spellEnd"/>
      <w:r w:rsidRPr="00126BB9">
        <w:rPr>
          <w:rFonts w:ascii="Times New Roman" w:eastAsiaTheme="minorHAnsi" w:hAnsi="Times New Roman" w:cs="Times New Roman"/>
          <w:color w:val="000000"/>
          <w:sz w:val="24"/>
          <w:szCs w:val="24"/>
          <w:lang w:eastAsia="en-US"/>
        </w:rPr>
        <w:t xml:space="preserve">. Образы новой советской живописи в творчестве Б.В. Иогансона, А.А. </w:t>
      </w:r>
      <w:proofErr w:type="spellStart"/>
      <w:r w:rsidRPr="00126BB9">
        <w:rPr>
          <w:rFonts w:ascii="Times New Roman" w:eastAsiaTheme="minorHAnsi" w:hAnsi="Times New Roman" w:cs="Times New Roman"/>
          <w:color w:val="000000"/>
          <w:sz w:val="24"/>
          <w:szCs w:val="24"/>
          <w:lang w:eastAsia="en-US"/>
        </w:rPr>
        <w:t>Пластова</w:t>
      </w:r>
      <w:proofErr w:type="spellEnd"/>
      <w:r w:rsidRPr="00126BB9">
        <w:rPr>
          <w:rFonts w:ascii="Times New Roman" w:eastAsiaTheme="minorHAnsi" w:hAnsi="Times New Roman" w:cs="Times New Roman"/>
          <w:color w:val="000000"/>
          <w:sz w:val="24"/>
          <w:szCs w:val="24"/>
          <w:lang w:eastAsia="en-US"/>
        </w:rPr>
        <w:t xml:space="preserve">, СВ. Герасимова. Монументальное зодчество и скульптура. Оптимизм массовых песен. Творчество И.О. Дунаевского.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Тема16. Смысл высокой трагедии, образы искусства военных лет и образы войны в искусстве второй половины 20 века(1). </w:t>
      </w:r>
      <w:r w:rsidRPr="00126BB9">
        <w:rPr>
          <w:rFonts w:ascii="Times New Roman" w:eastAsiaTheme="minorHAnsi" w:hAnsi="Times New Roman" w:cs="Times New Roman"/>
          <w:color w:val="000000"/>
          <w:sz w:val="24"/>
          <w:szCs w:val="24"/>
          <w:lang w:eastAsia="en-US"/>
        </w:rPr>
        <w:t xml:space="preserve">Искусство военных лет. Агитационные плакаты </w:t>
      </w:r>
      <w:proofErr w:type="spellStart"/>
      <w:r w:rsidRPr="00126BB9">
        <w:rPr>
          <w:rFonts w:ascii="Times New Roman" w:eastAsiaTheme="minorHAnsi" w:hAnsi="Times New Roman" w:cs="Times New Roman"/>
          <w:color w:val="000000"/>
          <w:sz w:val="24"/>
          <w:szCs w:val="24"/>
          <w:lang w:eastAsia="en-US"/>
        </w:rPr>
        <w:t>Кукрыниксов</w:t>
      </w:r>
      <w:proofErr w:type="spellEnd"/>
      <w:r w:rsidRPr="00126BB9">
        <w:rPr>
          <w:rFonts w:ascii="Times New Roman" w:eastAsiaTheme="minorHAnsi" w:hAnsi="Times New Roman" w:cs="Times New Roman"/>
          <w:color w:val="000000"/>
          <w:sz w:val="24"/>
          <w:szCs w:val="24"/>
          <w:lang w:eastAsia="en-US"/>
        </w:rPr>
        <w:t xml:space="preserve">. Мощь русского народа в творчестве П.Д. </w:t>
      </w:r>
      <w:proofErr w:type="spellStart"/>
      <w:r w:rsidRPr="00126BB9">
        <w:rPr>
          <w:rFonts w:ascii="Times New Roman" w:eastAsiaTheme="minorHAnsi" w:hAnsi="Times New Roman" w:cs="Times New Roman"/>
          <w:color w:val="000000"/>
          <w:sz w:val="24"/>
          <w:szCs w:val="24"/>
          <w:lang w:eastAsia="en-US"/>
        </w:rPr>
        <w:t>Корина</w:t>
      </w:r>
      <w:proofErr w:type="spellEnd"/>
      <w:r w:rsidRPr="00126BB9">
        <w:rPr>
          <w:rFonts w:ascii="Times New Roman" w:eastAsiaTheme="minorHAnsi" w:hAnsi="Times New Roman" w:cs="Times New Roman"/>
          <w:color w:val="000000"/>
          <w:sz w:val="24"/>
          <w:szCs w:val="24"/>
          <w:lang w:eastAsia="en-US"/>
        </w:rPr>
        <w:t xml:space="preserve">. Символы великой Победы: песня «Священная война» (А.В. Александров) и монумент «Воин-освободитель» (Е.В. Вучетич). Песни о войне в наши дни. Возвращение «русской темы» в искусство второй половины XX в. Судьбы писателей, композиторов, художников в эпоху застоя. Диссидентское движение и искусство. Многонациональный характер советской музыки. </w:t>
      </w:r>
      <w:proofErr w:type="spellStart"/>
      <w:r w:rsidRPr="00126BB9">
        <w:rPr>
          <w:rFonts w:ascii="Times New Roman" w:eastAsiaTheme="minorHAnsi" w:hAnsi="Times New Roman" w:cs="Times New Roman"/>
          <w:color w:val="000000"/>
          <w:sz w:val="24"/>
          <w:szCs w:val="24"/>
          <w:lang w:eastAsia="en-US"/>
        </w:rPr>
        <w:t>ТворчествоА.И</w:t>
      </w:r>
      <w:proofErr w:type="spellEnd"/>
      <w:r w:rsidRPr="00126BB9">
        <w:rPr>
          <w:rFonts w:ascii="Times New Roman" w:eastAsiaTheme="minorHAnsi" w:hAnsi="Times New Roman" w:cs="Times New Roman"/>
          <w:color w:val="000000"/>
          <w:sz w:val="24"/>
          <w:szCs w:val="24"/>
          <w:lang w:eastAsia="en-US"/>
        </w:rPr>
        <w:t xml:space="preserve">. Хачатуряна. Творчество </w:t>
      </w:r>
      <w:proofErr w:type="spellStart"/>
      <w:r w:rsidRPr="00126BB9">
        <w:rPr>
          <w:rFonts w:ascii="Times New Roman" w:eastAsiaTheme="minorHAnsi" w:hAnsi="Times New Roman" w:cs="Times New Roman"/>
          <w:color w:val="000000"/>
          <w:sz w:val="24"/>
          <w:szCs w:val="24"/>
          <w:lang w:eastAsia="en-US"/>
        </w:rPr>
        <w:t>А.А.Пластова</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И.Грабаря</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Н.Крымова</w:t>
      </w:r>
      <w:proofErr w:type="spellEnd"/>
      <w:r w:rsidRPr="00126BB9">
        <w:rPr>
          <w:rFonts w:ascii="Times New Roman" w:eastAsiaTheme="minorHAnsi" w:hAnsi="Times New Roman" w:cs="Times New Roman"/>
          <w:color w:val="000000"/>
          <w:sz w:val="24"/>
          <w:szCs w:val="24"/>
          <w:lang w:eastAsia="en-US"/>
        </w:rPr>
        <w:t xml:space="preserve">.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Тема17.Общечеловеческие ценности и « русская тема» в советском искусстве периода «оттепели».(2) </w:t>
      </w:r>
      <w:r w:rsidRPr="00126BB9">
        <w:rPr>
          <w:rFonts w:ascii="Times New Roman" w:eastAsiaTheme="minorHAnsi" w:hAnsi="Times New Roman" w:cs="Times New Roman"/>
          <w:color w:val="000000"/>
          <w:sz w:val="24"/>
          <w:szCs w:val="24"/>
          <w:lang w:eastAsia="en-US"/>
        </w:rPr>
        <w:t xml:space="preserve">Развитие живописи и музыки в 60-е годы. Творчество </w:t>
      </w:r>
      <w:proofErr w:type="spellStart"/>
      <w:r w:rsidRPr="00126BB9">
        <w:rPr>
          <w:rFonts w:ascii="Times New Roman" w:eastAsiaTheme="minorHAnsi" w:hAnsi="Times New Roman" w:cs="Times New Roman"/>
          <w:color w:val="000000"/>
          <w:sz w:val="24"/>
          <w:szCs w:val="24"/>
          <w:lang w:eastAsia="en-US"/>
        </w:rPr>
        <w:t>В.Попкова</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Д.Жилинского</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П.Оссовского</w:t>
      </w:r>
      <w:proofErr w:type="spellEnd"/>
      <w:r w:rsidRPr="00126BB9">
        <w:rPr>
          <w:rFonts w:ascii="Times New Roman" w:eastAsiaTheme="minorHAnsi" w:hAnsi="Times New Roman" w:cs="Times New Roman"/>
          <w:color w:val="000000"/>
          <w:sz w:val="24"/>
          <w:szCs w:val="24"/>
          <w:lang w:eastAsia="en-US"/>
        </w:rPr>
        <w:t xml:space="preserve">. Поэзия </w:t>
      </w:r>
      <w:proofErr w:type="spellStart"/>
      <w:r w:rsidRPr="00126BB9">
        <w:rPr>
          <w:rFonts w:ascii="Times New Roman" w:eastAsiaTheme="minorHAnsi" w:hAnsi="Times New Roman" w:cs="Times New Roman"/>
          <w:color w:val="000000"/>
          <w:sz w:val="24"/>
          <w:szCs w:val="24"/>
          <w:lang w:eastAsia="en-US"/>
        </w:rPr>
        <w:t>Е.А.Евтушенко</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А.А.Вознесенского</w:t>
      </w:r>
      <w:proofErr w:type="spellEnd"/>
      <w:r w:rsidRPr="00126BB9">
        <w:rPr>
          <w:rFonts w:ascii="Times New Roman" w:eastAsiaTheme="minorHAnsi" w:hAnsi="Times New Roman" w:cs="Times New Roman"/>
          <w:color w:val="000000"/>
          <w:sz w:val="24"/>
          <w:szCs w:val="24"/>
          <w:lang w:eastAsia="en-US"/>
        </w:rPr>
        <w:t>,</w:t>
      </w:r>
    </w:p>
    <w:p w:rsidR="00843B01" w:rsidRPr="00126BB9" w:rsidRDefault="00843B01" w:rsidP="00843B01">
      <w:pPr>
        <w:autoSpaceDE w:val="0"/>
        <w:autoSpaceDN w:val="0"/>
        <w:adjustRightInd w:val="0"/>
        <w:jc w:val="both"/>
        <w:rPr>
          <w:rFonts w:ascii="Times New Roman" w:eastAsiaTheme="minorHAnsi" w:hAnsi="Times New Roman" w:cs="Times New Roman"/>
          <w:color w:val="000000"/>
          <w:sz w:val="24"/>
          <w:szCs w:val="24"/>
          <w:lang w:eastAsia="en-US"/>
        </w:rPr>
      </w:pPr>
      <w:proofErr w:type="spellStart"/>
      <w:r w:rsidRPr="00126BB9">
        <w:rPr>
          <w:rFonts w:ascii="Times New Roman" w:eastAsiaTheme="minorHAnsi" w:hAnsi="Times New Roman" w:cs="Times New Roman"/>
          <w:color w:val="000000"/>
          <w:sz w:val="24"/>
          <w:szCs w:val="24"/>
          <w:lang w:eastAsia="en-US"/>
        </w:rPr>
        <w:t>Р.И.Рождественского</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Н.М.Рубцов</w:t>
      </w:r>
      <w:proofErr w:type="spellEnd"/>
      <w:r w:rsidRPr="00126BB9">
        <w:rPr>
          <w:rFonts w:ascii="Times New Roman" w:eastAsiaTheme="minorHAnsi" w:hAnsi="Times New Roman" w:cs="Times New Roman"/>
          <w:color w:val="000000"/>
          <w:sz w:val="24"/>
          <w:szCs w:val="24"/>
          <w:lang w:eastAsia="en-US"/>
        </w:rPr>
        <w:t xml:space="preserve">. Поэты – песенники </w:t>
      </w:r>
      <w:proofErr w:type="spellStart"/>
      <w:r w:rsidRPr="00126BB9">
        <w:rPr>
          <w:rFonts w:ascii="Times New Roman" w:eastAsiaTheme="minorHAnsi" w:hAnsi="Times New Roman" w:cs="Times New Roman"/>
          <w:color w:val="000000"/>
          <w:sz w:val="24"/>
          <w:szCs w:val="24"/>
          <w:lang w:eastAsia="en-US"/>
        </w:rPr>
        <w:t>Б.Ш.Окуджава</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А.А.Галич</w:t>
      </w:r>
      <w:proofErr w:type="spellEnd"/>
      <w:r w:rsidRPr="00126BB9">
        <w:rPr>
          <w:rFonts w:ascii="Times New Roman" w:eastAsiaTheme="minorHAnsi" w:hAnsi="Times New Roman" w:cs="Times New Roman"/>
          <w:color w:val="000000"/>
          <w:sz w:val="24"/>
          <w:szCs w:val="24"/>
          <w:lang w:eastAsia="en-US"/>
        </w:rPr>
        <w:t xml:space="preserve">, </w:t>
      </w:r>
      <w:proofErr w:type="spellStart"/>
      <w:r w:rsidRPr="00126BB9">
        <w:rPr>
          <w:rFonts w:ascii="Times New Roman" w:eastAsiaTheme="minorHAnsi" w:hAnsi="Times New Roman" w:cs="Times New Roman"/>
          <w:color w:val="000000"/>
          <w:sz w:val="24"/>
          <w:szCs w:val="24"/>
          <w:lang w:eastAsia="en-US"/>
        </w:rPr>
        <w:t>В.С.Высоцкий</w:t>
      </w:r>
      <w:proofErr w:type="spellEnd"/>
      <w:r w:rsidRPr="00126BB9">
        <w:rPr>
          <w:rFonts w:ascii="Times New Roman" w:eastAsiaTheme="minorHAnsi" w:hAnsi="Times New Roman" w:cs="Times New Roman"/>
          <w:color w:val="000000"/>
          <w:sz w:val="24"/>
          <w:szCs w:val="24"/>
          <w:lang w:eastAsia="en-US"/>
        </w:rPr>
        <w:t xml:space="preserve">. Рождение лирической мелодрамы. Творчество Г.В. Свиридов. Четырнадцатая симфония </w:t>
      </w:r>
      <w:proofErr w:type="spellStart"/>
      <w:r w:rsidRPr="00126BB9">
        <w:rPr>
          <w:rFonts w:ascii="Times New Roman" w:eastAsiaTheme="minorHAnsi" w:hAnsi="Times New Roman" w:cs="Times New Roman"/>
          <w:color w:val="000000"/>
          <w:sz w:val="24"/>
          <w:szCs w:val="24"/>
          <w:lang w:eastAsia="en-US"/>
        </w:rPr>
        <w:t>Д.Д.Шостаковича</w:t>
      </w:r>
      <w:proofErr w:type="spellEnd"/>
      <w:r w:rsidRPr="00126BB9">
        <w:rPr>
          <w:rFonts w:ascii="Times New Roman" w:eastAsiaTheme="minorHAnsi" w:hAnsi="Times New Roman" w:cs="Times New Roman"/>
          <w:color w:val="000000"/>
          <w:sz w:val="24"/>
          <w:szCs w:val="24"/>
          <w:lang w:eastAsia="en-US"/>
        </w:rPr>
        <w:t xml:space="preserve">. Творчество </w:t>
      </w:r>
      <w:proofErr w:type="spellStart"/>
      <w:r w:rsidRPr="00126BB9">
        <w:rPr>
          <w:rFonts w:ascii="Times New Roman" w:eastAsiaTheme="minorHAnsi" w:hAnsi="Times New Roman" w:cs="Times New Roman"/>
          <w:color w:val="000000"/>
          <w:sz w:val="24"/>
          <w:szCs w:val="24"/>
          <w:lang w:eastAsia="en-US"/>
        </w:rPr>
        <w:t>И.С.Глазунова</w:t>
      </w:r>
      <w:proofErr w:type="spellEnd"/>
      <w:r w:rsidRPr="00126BB9">
        <w:rPr>
          <w:rFonts w:ascii="Times New Roman" w:eastAsiaTheme="minorHAnsi" w:hAnsi="Times New Roman" w:cs="Times New Roman"/>
          <w:color w:val="000000"/>
          <w:sz w:val="24"/>
          <w:szCs w:val="24"/>
          <w:lang w:eastAsia="en-US"/>
        </w:rPr>
        <w:t xml:space="preserve">. </w:t>
      </w:r>
    </w:p>
    <w:p w:rsidR="00843B01" w:rsidRPr="00126BB9" w:rsidRDefault="00843B01" w:rsidP="00843B01">
      <w:pPr>
        <w:autoSpaceDE w:val="0"/>
        <w:autoSpaceDN w:val="0"/>
        <w:adjustRightInd w:val="0"/>
        <w:ind w:firstLine="708"/>
        <w:jc w:val="both"/>
        <w:rPr>
          <w:rFonts w:ascii="Times New Roman" w:eastAsiaTheme="minorHAnsi" w:hAnsi="Times New Roman" w:cs="Times New Roman"/>
          <w:b/>
          <w:bCs/>
          <w:color w:val="000000"/>
          <w:sz w:val="24"/>
          <w:szCs w:val="24"/>
          <w:lang w:eastAsia="en-US"/>
        </w:rPr>
      </w:pPr>
      <w:r w:rsidRPr="00126BB9">
        <w:rPr>
          <w:rFonts w:ascii="Times New Roman" w:eastAsiaTheme="minorHAnsi" w:hAnsi="Times New Roman" w:cs="Times New Roman"/>
          <w:b/>
          <w:bCs/>
          <w:color w:val="000000"/>
          <w:sz w:val="24"/>
          <w:szCs w:val="24"/>
          <w:lang w:eastAsia="en-US"/>
        </w:rPr>
        <w:t xml:space="preserve">Тема18. Противоречия в отечественной художественной культуре последних десятилетий 20 века.(2) </w:t>
      </w:r>
      <w:r w:rsidRPr="00126BB9">
        <w:rPr>
          <w:rFonts w:ascii="Times New Roman" w:eastAsiaTheme="minorHAnsi" w:hAnsi="Times New Roman" w:cs="Times New Roman"/>
          <w:color w:val="000000"/>
          <w:sz w:val="24"/>
          <w:szCs w:val="24"/>
          <w:lang w:eastAsia="en-US"/>
        </w:rPr>
        <w:t xml:space="preserve">Храм Христа Спасителя в Москве. Противоречивый облик художественной культуры, экспансия массовых жанров. Многообразие новых творческих решений в живописи и скульптуре. </w:t>
      </w:r>
      <w:r w:rsidRPr="00126BB9">
        <w:rPr>
          <w:rFonts w:ascii="Times New Roman" w:hAnsi="Times New Roman" w:cs="Times New Roman"/>
          <w:sz w:val="24"/>
          <w:szCs w:val="24"/>
        </w:rPr>
        <w:t>Поиск положительного героя в искусстве постперестроечного времени. Развитие искусства на пороге нового тысячелетия. Молодежная субкультура.</w:t>
      </w:r>
    </w:p>
    <w:p w:rsidR="00843B01" w:rsidRPr="00126BB9" w:rsidRDefault="00843B01" w:rsidP="00843B01">
      <w:pPr>
        <w:tabs>
          <w:tab w:val="left" w:pos="1260"/>
        </w:tabs>
        <w:autoSpaceDE w:val="0"/>
        <w:autoSpaceDN w:val="0"/>
        <w:adjustRightInd w:val="0"/>
        <w:jc w:val="center"/>
        <w:rPr>
          <w:rFonts w:ascii="Times New Roman" w:hAnsi="Times New Roman" w:cs="Times New Roman"/>
          <w:b/>
          <w:kern w:val="2"/>
          <w:sz w:val="24"/>
          <w:szCs w:val="24"/>
        </w:rPr>
      </w:pPr>
      <w:r w:rsidRPr="00126BB9">
        <w:rPr>
          <w:rFonts w:ascii="Times New Roman" w:hAnsi="Times New Roman" w:cs="Times New Roman"/>
          <w:b/>
          <w:kern w:val="2"/>
          <w:sz w:val="24"/>
          <w:szCs w:val="24"/>
        </w:rPr>
        <w:t>Планируемые  результаты  освоения  учебного предмета</w:t>
      </w:r>
    </w:p>
    <w:p w:rsidR="00843B01" w:rsidRPr="00126BB9" w:rsidRDefault="00843B01" w:rsidP="000F1589">
      <w:pPr>
        <w:tabs>
          <w:tab w:val="left" w:pos="1260"/>
        </w:tabs>
        <w:autoSpaceDE w:val="0"/>
        <w:autoSpaceDN w:val="0"/>
        <w:adjustRightInd w:val="0"/>
        <w:jc w:val="both"/>
        <w:rPr>
          <w:rFonts w:ascii="Times New Roman" w:hAnsi="Times New Roman" w:cs="Times New Roman"/>
          <w:b/>
          <w:bCs/>
          <w:iCs/>
          <w:sz w:val="24"/>
          <w:szCs w:val="24"/>
        </w:rPr>
      </w:pPr>
      <w:r w:rsidRPr="00126BB9">
        <w:rPr>
          <w:rFonts w:ascii="Times New Roman" w:hAnsi="Times New Roman" w:cs="Times New Roman"/>
          <w:b/>
          <w:kern w:val="2"/>
          <w:sz w:val="24"/>
          <w:szCs w:val="24"/>
        </w:rPr>
        <w:t xml:space="preserve"> </w:t>
      </w:r>
      <w:r w:rsidRPr="00126BB9">
        <w:rPr>
          <w:rFonts w:ascii="Times New Roman" w:hAnsi="Times New Roman" w:cs="Times New Roman"/>
          <w:b/>
          <w:bCs/>
          <w:iCs/>
          <w:sz w:val="24"/>
          <w:szCs w:val="24"/>
        </w:rPr>
        <w:t xml:space="preserve">Требования к уровню подготовки </w:t>
      </w:r>
      <w:proofErr w:type="gramStart"/>
      <w:r w:rsidRPr="00126BB9">
        <w:rPr>
          <w:rFonts w:ascii="Times New Roman" w:hAnsi="Times New Roman" w:cs="Times New Roman"/>
          <w:b/>
          <w:bCs/>
          <w:iCs/>
          <w:sz w:val="24"/>
          <w:szCs w:val="24"/>
        </w:rPr>
        <w:t>обучающихся</w:t>
      </w:r>
      <w:proofErr w:type="gramEnd"/>
    </w:p>
    <w:p w:rsidR="00843B01" w:rsidRPr="00126BB9" w:rsidRDefault="00843B01" w:rsidP="000F1589">
      <w:pPr>
        <w:autoSpaceDE w:val="0"/>
        <w:autoSpaceDN w:val="0"/>
        <w:adjustRightInd w:val="0"/>
        <w:ind w:firstLine="720"/>
        <w:jc w:val="both"/>
        <w:rPr>
          <w:rFonts w:ascii="Times New Roman" w:hAnsi="Times New Roman" w:cs="Times New Roman"/>
          <w:color w:val="000000"/>
          <w:sz w:val="24"/>
          <w:szCs w:val="24"/>
        </w:rPr>
      </w:pPr>
      <w:r w:rsidRPr="00126BB9">
        <w:rPr>
          <w:rFonts w:ascii="Times New Roman" w:hAnsi="Times New Roman" w:cs="Times New Roman"/>
          <w:sz w:val="24"/>
          <w:szCs w:val="24"/>
        </w:rPr>
        <w:lastRenderedPageBreak/>
        <w:t xml:space="preserve">    </w:t>
      </w:r>
      <w:r w:rsidRPr="00126BB9">
        <w:rPr>
          <w:rFonts w:ascii="Times New Roman" w:hAnsi="Times New Roman" w:cs="Times New Roman"/>
          <w:b/>
          <w:bCs/>
          <w:color w:val="000000"/>
          <w:sz w:val="24"/>
          <w:szCs w:val="24"/>
        </w:rPr>
        <w:t>В результате изучения мировой художественной культуры ученик должен:</w:t>
      </w:r>
    </w:p>
    <w:p w:rsidR="00843B01" w:rsidRPr="00126BB9" w:rsidRDefault="00843B01" w:rsidP="00843B01">
      <w:pPr>
        <w:jc w:val="both"/>
        <w:rPr>
          <w:rFonts w:ascii="Times New Roman" w:hAnsi="Times New Roman" w:cs="Times New Roman"/>
          <w:color w:val="000000"/>
          <w:sz w:val="24"/>
          <w:szCs w:val="24"/>
        </w:rPr>
      </w:pPr>
      <w:r w:rsidRPr="00126BB9">
        <w:rPr>
          <w:rFonts w:ascii="Times New Roman" w:hAnsi="Times New Roman" w:cs="Times New Roman"/>
          <w:b/>
          <w:bCs/>
          <w:color w:val="000000"/>
          <w:sz w:val="24"/>
          <w:szCs w:val="24"/>
        </w:rPr>
        <w:t>знать / понимать:</w:t>
      </w:r>
    </w:p>
    <w:p w:rsidR="00843B01" w:rsidRPr="00126BB9" w:rsidRDefault="00843B01" w:rsidP="00843B01">
      <w:pPr>
        <w:numPr>
          <w:ilvl w:val="0"/>
          <w:numId w:val="49"/>
        </w:numPr>
        <w:spacing w:line="240" w:lineRule="auto"/>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 xml:space="preserve">основные виды и жанры искусства; </w:t>
      </w:r>
    </w:p>
    <w:p w:rsidR="00843B01" w:rsidRPr="00126BB9" w:rsidRDefault="00843B01" w:rsidP="00843B01">
      <w:pPr>
        <w:numPr>
          <w:ilvl w:val="0"/>
          <w:numId w:val="49"/>
        </w:numPr>
        <w:spacing w:line="240" w:lineRule="auto"/>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 xml:space="preserve">изученные направления и стили мировой художественной культуры; </w:t>
      </w:r>
    </w:p>
    <w:p w:rsidR="00843B01" w:rsidRPr="00126BB9" w:rsidRDefault="00843B01" w:rsidP="00843B01">
      <w:pPr>
        <w:numPr>
          <w:ilvl w:val="0"/>
          <w:numId w:val="49"/>
        </w:numPr>
        <w:spacing w:line="240" w:lineRule="auto"/>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 xml:space="preserve">шедевры мировой художественной культуры; </w:t>
      </w:r>
    </w:p>
    <w:p w:rsidR="00843B01" w:rsidRPr="00126BB9" w:rsidRDefault="00843B01" w:rsidP="00843B01">
      <w:pPr>
        <w:numPr>
          <w:ilvl w:val="0"/>
          <w:numId w:val="49"/>
        </w:numPr>
        <w:spacing w:line="240" w:lineRule="auto"/>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 xml:space="preserve">особенности языка различных видов искусства. </w:t>
      </w:r>
    </w:p>
    <w:p w:rsidR="00843B01" w:rsidRPr="00126BB9" w:rsidRDefault="00843B01" w:rsidP="00843B01">
      <w:pPr>
        <w:jc w:val="both"/>
        <w:rPr>
          <w:rFonts w:ascii="Times New Roman" w:hAnsi="Times New Roman" w:cs="Times New Roman"/>
          <w:color w:val="000000"/>
          <w:sz w:val="24"/>
          <w:szCs w:val="24"/>
        </w:rPr>
      </w:pPr>
      <w:r w:rsidRPr="00126BB9">
        <w:rPr>
          <w:rFonts w:ascii="Times New Roman" w:hAnsi="Times New Roman" w:cs="Times New Roman"/>
          <w:b/>
          <w:bCs/>
          <w:color w:val="000000"/>
          <w:sz w:val="24"/>
          <w:szCs w:val="24"/>
        </w:rPr>
        <w:t>уметь:</w:t>
      </w:r>
    </w:p>
    <w:p w:rsidR="00843B01" w:rsidRPr="00126BB9" w:rsidRDefault="00843B01" w:rsidP="00843B01">
      <w:pPr>
        <w:numPr>
          <w:ilvl w:val="0"/>
          <w:numId w:val="50"/>
        </w:numPr>
        <w:spacing w:line="240" w:lineRule="auto"/>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 xml:space="preserve">узнавать изученные произведения и соотносить их с определенной эпохой, стилем, направлением. </w:t>
      </w:r>
    </w:p>
    <w:p w:rsidR="00843B01" w:rsidRPr="00126BB9" w:rsidRDefault="00843B01" w:rsidP="00843B01">
      <w:pPr>
        <w:numPr>
          <w:ilvl w:val="0"/>
          <w:numId w:val="50"/>
        </w:numPr>
        <w:spacing w:line="240" w:lineRule="auto"/>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 xml:space="preserve">устанавливать стилевые и сюжетные связи между произведениями разных видов искусства; </w:t>
      </w:r>
    </w:p>
    <w:p w:rsidR="00843B01" w:rsidRPr="00126BB9" w:rsidRDefault="00843B01" w:rsidP="00843B01">
      <w:pPr>
        <w:numPr>
          <w:ilvl w:val="0"/>
          <w:numId w:val="50"/>
        </w:numPr>
        <w:spacing w:line="240" w:lineRule="auto"/>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пользоваться различными источниками информации о мировой художественной культуре;</w:t>
      </w:r>
    </w:p>
    <w:p w:rsidR="00843B01" w:rsidRPr="00126BB9" w:rsidRDefault="00843B01" w:rsidP="00843B01">
      <w:pPr>
        <w:numPr>
          <w:ilvl w:val="0"/>
          <w:numId w:val="50"/>
        </w:numPr>
        <w:spacing w:line="240" w:lineRule="auto"/>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 xml:space="preserve">выполнять учебные и творческие задания (доклады, сообщения); </w:t>
      </w:r>
    </w:p>
    <w:p w:rsidR="00843B01" w:rsidRPr="00126BB9" w:rsidRDefault="00843B01" w:rsidP="00843B01">
      <w:pPr>
        <w:jc w:val="both"/>
        <w:rPr>
          <w:rFonts w:ascii="Times New Roman" w:hAnsi="Times New Roman" w:cs="Times New Roman"/>
          <w:b/>
          <w:color w:val="000000"/>
          <w:sz w:val="24"/>
          <w:szCs w:val="24"/>
        </w:rPr>
      </w:pPr>
      <w:r w:rsidRPr="00126BB9">
        <w:rPr>
          <w:rFonts w:ascii="Times New Roman" w:hAnsi="Times New Roman" w:cs="Times New Roman"/>
          <w:b/>
          <w:color w:val="000000"/>
          <w:sz w:val="24"/>
          <w:szCs w:val="24"/>
        </w:rPr>
        <w:t xml:space="preserve">использовать приобретенные знания в практической деятельности и повседневной жизни для: </w:t>
      </w:r>
    </w:p>
    <w:p w:rsidR="00843B01" w:rsidRPr="00126BB9" w:rsidRDefault="00843B01" w:rsidP="00843B01">
      <w:pPr>
        <w:numPr>
          <w:ilvl w:val="1"/>
          <w:numId w:val="50"/>
        </w:numPr>
        <w:spacing w:line="240" w:lineRule="auto"/>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 xml:space="preserve">выбора путей своего культурного развития; </w:t>
      </w:r>
    </w:p>
    <w:p w:rsidR="00843B01" w:rsidRPr="00126BB9" w:rsidRDefault="00843B01" w:rsidP="00843B01">
      <w:pPr>
        <w:numPr>
          <w:ilvl w:val="1"/>
          <w:numId w:val="50"/>
        </w:numPr>
        <w:spacing w:line="240" w:lineRule="auto"/>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 xml:space="preserve">организации личного и коллективного досуга; </w:t>
      </w:r>
    </w:p>
    <w:p w:rsidR="00843B01" w:rsidRPr="00126BB9" w:rsidRDefault="00843B01" w:rsidP="00843B01">
      <w:pPr>
        <w:numPr>
          <w:ilvl w:val="1"/>
          <w:numId w:val="50"/>
        </w:numPr>
        <w:spacing w:line="240" w:lineRule="auto"/>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 xml:space="preserve">выражения собственного суждения о произведениях классики и современного искусства; </w:t>
      </w:r>
    </w:p>
    <w:p w:rsidR="00843B01" w:rsidRPr="00126BB9" w:rsidRDefault="00843B01" w:rsidP="00843B01">
      <w:pPr>
        <w:numPr>
          <w:ilvl w:val="1"/>
          <w:numId w:val="50"/>
        </w:numPr>
        <w:spacing w:line="240" w:lineRule="auto"/>
        <w:jc w:val="both"/>
        <w:rPr>
          <w:rFonts w:ascii="Times New Roman" w:hAnsi="Times New Roman" w:cs="Times New Roman"/>
          <w:color w:val="000000"/>
          <w:sz w:val="24"/>
          <w:szCs w:val="24"/>
        </w:rPr>
      </w:pPr>
      <w:r w:rsidRPr="00126BB9">
        <w:rPr>
          <w:rFonts w:ascii="Times New Roman" w:hAnsi="Times New Roman" w:cs="Times New Roman"/>
          <w:color w:val="000000"/>
          <w:sz w:val="24"/>
          <w:szCs w:val="24"/>
        </w:rPr>
        <w:t>попыток самостоятельного художественного творчества.</w:t>
      </w:r>
    </w:p>
    <w:p w:rsidR="00843B01" w:rsidRPr="00C9541A" w:rsidRDefault="00843B01" w:rsidP="00843B01">
      <w:pPr>
        <w:pStyle w:val="1"/>
        <w:spacing w:before="0" w:line="240" w:lineRule="auto"/>
        <w:jc w:val="both"/>
        <w:rPr>
          <w:rFonts w:ascii="Times New Roman" w:hAnsi="Times New Roman"/>
          <w:sz w:val="24"/>
          <w:szCs w:val="24"/>
        </w:rPr>
      </w:pPr>
    </w:p>
    <w:p w:rsidR="00843B01" w:rsidRPr="00126BB9" w:rsidRDefault="00843B01" w:rsidP="00843B01">
      <w:pPr>
        <w:pStyle w:val="ae"/>
        <w:jc w:val="both"/>
        <w:rPr>
          <w:rFonts w:ascii="Times New Roman" w:hAnsi="Times New Roman" w:cs="Times New Roman"/>
          <w:b/>
          <w:sz w:val="28"/>
          <w:szCs w:val="28"/>
        </w:rPr>
      </w:pPr>
      <w:r w:rsidRPr="00126BB9">
        <w:rPr>
          <w:rFonts w:ascii="Times New Roman" w:hAnsi="Times New Roman" w:cs="Times New Roman"/>
          <w:b/>
          <w:sz w:val="28"/>
          <w:szCs w:val="28"/>
        </w:rPr>
        <w:t>Технология</w:t>
      </w:r>
    </w:p>
    <w:p w:rsidR="00843B01" w:rsidRDefault="00843B01" w:rsidP="00843B01">
      <w:pPr>
        <w:pStyle w:val="ae"/>
        <w:jc w:val="both"/>
        <w:rPr>
          <w:rFonts w:ascii="Times New Roman" w:hAnsi="Times New Roman" w:cs="Times New Roman"/>
          <w:b/>
          <w:sz w:val="28"/>
          <w:szCs w:val="28"/>
        </w:rPr>
      </w:pPr>
      <w:r w:rsidRPr="00126BB9">
        <w:rPr>
          <w:rFonts w:ascii="Times New Roman" w:hAnsi="Times New Roman" w:cs="Times New Roman"/>
          <w:b/>
          <w:sz w:val="28"/>
          <w:szCs w:val="28"/>
        </w:rPr>
        <w:t>Пояснительная записка</w:t>
      </w:r>
    </w:p>
    <w:p w:rsidR="00843B01" w:rsidRDefault="00843B01" w:rsidP="00843B01">
      <w:pPr>
        <w:jc w:val="both"/>
        <w:rPr>
          <w:rFonts w:ascii="Times New Roman" w:hAnsi="Times New Roman" w:cs="Times New Roman"/>
        </w:rPr>
      </w:pPr>
      <w:r w:rsidRPr="00C566F6">
        <w:rPr>
          <w:rFonts w:ascii="Times New Roman" w:hAnsi="Times New Roman" w:cs="Times New Roman"/>
        </w:rPr>
        <w:t xml:space="preserve">Курс «Основы профессионального самоопределения» является составной частью образовательной области «Технология». Он предназначен для учащихся </w:t>
      </w:r>
      <w:r>
        <w:rPr>
          <w:rFonts w:ascii="Times New Roman" w:hAnsi="Times New Roman" w:cs="Times New Roman"/>
        </w:rPr>
        <w:t>10-11</w:t>
      </w:r>
      <w:r w:rsidRPr="00C566F6">
        <w:rPr>
          <w:rFonts w:ascii="Times New Roman" w:hAnsi="Times New Roman" w:cs="Times New Roman"/>
        </w:rPr>
        <w:t xml:space="preserve"> класса, на изучение курса выделяются 34 часа. При этом 70% учебного времени отводится на теоретические и 30% - на практические занятия. Изучения курса завершается выполнением и защитой творческого проекта «Мой выбор»</w:t>
      </w:r>
    </w:p>
    <w:p w:rsidR="00843B01" w:rsidRPr="00C566F6" w:rsidRDefault="00843B01" w:rsidP="00843B01">
      <w:pPr>
        <w:jc w:val="both"/>
        <w:rPr>
          <w:rFonts w:ascii="Times New Roman" w:hAnsi="Times New Roman" w:cs="Times New Roman"/>
        </w:rPr>
      </w:pPr>
      <w:r w:rsidRPr="00BB6D4D">
        <w:rPr>
          <w:rFonts w:ascii="Times New Roman" w:hAnsi="Times New Roman" w:cs="Times New Roman"/>
          <w:i/>
        </w:rPr>
        <w:t xml:space="preserve">           Цели курса:</w:t>
      </w:r>
      <w:r w:rsidRPr="00C566F6">
        <w:rPr>
          <w:rFonts w:ascii="Times New Roman" w:hAnsi="Times New Roman" w:cs="Times New Roman"/>
        </w:rPr>
        <w:t xml:space="preserve"> подготовить учащихся к адекватному профессиональному самоопределению; сформировать у них обоснованное</w:t>
      </w:r>
      <w:r w:rsidRPr="00C566F6">
        <w:rPr>
          <w:rFonts w:ascii="Times New Roman" w:hAnsi="Times New Roman" w:cs="Times New Roman"/>
          <w:b/>
          <w:bCs/>
        </w:rPr>
        <w:t xml:space="preserve"> </w:t>
      </w:r>
      <w:r w:rsidRPr="00C566F6">
        <w:rPr>
          <w:rFonts w:ascii="Times New Roman" w:hAnsi="Times New Roman" w:cs="Times New Roman"/>
        </w:rPr>
        <w:t>профессиональное намерение;</w:t>
      </w:r>
      <w:r w:rsidRPr="00C566F6">
        <w:rPr>
          <w:rFonts w:ascii="Times New Roman" w:hAnsi="Times New Roman" w:cs="Times New Roman"/>
          <w:b/>
          <w:bCs/>
        </w:rPr>
        <w:t xml:space="preserve"> </w:t>
      </w:r>
      <w:r w:rsidRPr="00C566F6">
        <w:rPr>
          <w:rFonts w:ascii="Times New Roman" w:hAnsi="Times New Roman" w:cs="Times New Roman"/>
        </w:rPr>
        <w:t>способствовать реализации выпускниками школ конституционного права свободно распоряжаться своими способностями к труду, выбирать род деятельности и профессию; развивать способности к профессиональной адаптации в современных социально-экономических условиях.</w:t>
      </w:r>
    </w:p>
    <w:p w:rsidR="00843B01" w:rsidRPr="00BB6D4D" w:rsidRDefault="00843B01" w:rsidP="00843B01">
      <w:pPr>
        <w:rPr>
          <w:rFonts w:ascii="Times New Roman" w:hAnsi="Times New Roman" w:cs="Times New Roman"/>
          <w:i/>
        </w:rPr>
      </w:pPr>
      <w:r w:rsidRPr="00BB6D4D">
        <w:rPr>
          <w:rFonts w:ascii="Times New Roman" w:hAnsi="Times New Roman" w:cs="Times New Roman"/>
          <w:i/>
        </w:rPr>
        <w:t xml:space="preserve">           Задачи курса:</w:t>
      </w:r>
    </w:p>
    <w:p w:rsidR="00843B01" w:rsidRPr="00C566F6" w:rsidRDefault="00843B01" w:rsidP="00843B01">
      <w:pPr>
        <w:widowControl w:val="0"/>
        <w:numPr>
          <w:ilvl w:val="1"/>
          <w:numId w:val="39"/>
        </w:numPr>
        <w:tabs>
          <w:tab w:val="left" w:pos="284"/>
          <w:tab w:val="num" w:pos="1080"/>
        </w:tabs>
        <w:suppressAutoHyphens/>
        <w:spacing w:line="240" w:lineRule="auto"/>
        <w:rPr>
          <w:rFonts w:ascii="Times New Roman" w:hAnsi="Times New Roman" w:cs="Times New Roman"/>
        </w:rPr>
      </w:pPr>
      <w:r w:rsidRPr="00C566F6">
        <w:rPr>
          <w:rFonts w:ascii="Times New Roman" w:hAnsi="Times New Roman" w:cs="Times New Roman"/>
        </w:rPr>
        <w:t>Вооружение учащихся научными основами профессионального самоопределения.</w:t>
      </w:r>
    </w:p>
    <w:p w:rsidR="00843B01" w:rsidRPr="00C566F6" w:rsidRDefault="00843B01" w:rsidP="00843B01">
      <w:pPr>
        <w:widowControl w:val="0"/>
        <w:numPr>
          <w:ilvl w:val="1"/>
          <w:numId w:val="39"/>
        </w:numPr>
        <w:tabs>
          <w:tab w:val="left" w:pos="284"/>
          <w:tab w:val="num" w:pos="1080"/>
        </w:tabs>
        <w:suppressAutoHyphens/>
        <w:spacing w:line="240" w:lineRule="auto"/>
        <w:jc w:val="both"/>
        <w:rPr>
          <w:rFonts w:ascii="Times New Roman" w:hAnsi="Times New Roman" w:cs="Times New Roman"/>
        </w:rPr>
      </w:pPr>
      <w:r w:rsidRPr="00C566F6">
        <w:rPr>
          <w:rFonts w:ascii="Times New Roman" w:hAnsi="Times New Roman" w:cs="Times New Roman"/>
        </w:rPr>
        <w:t>Повышение профессиональной грамотности учащихся.</w:t>
      </w:r>
    </w:p>
    <w:p w:rsidR="00843B01" w:rsidRPr="00C566F6" w:rsidRDefault="00843B01" w:rsidP="00843B01">
      <w:pPr>
        <w:widowControl w:val="0"/>
        <w:numPr>
          <w:ilvl w:val="1"/>
          <w:numId w:val="39"/>
        </w:numPr>
        <w:tabs>
          <w:tab w:val="left" w:pos="284"/>
          <w:tab w:val="num" w:pos="1080"/>
        </w:tabs>
        <w:suppressAutoHyphens/>
        <w:spacing w:line="240" w:lineRule="auto"/>
        <w:jc w:val="both"/>
        <w:rPr>
          <w:rFonts w:ascii="Times New Roman" w:hAnsi="Times New Roman" w:cs="Times New Roman"/>
        </w:rPr>
      </w:pPr>
      <w:r w:rsidRPr="00C566F6">
        <w:rPr>
          <w:rFonts w:ascii="Times New Roman" w:hAnsi="Times New Roman" w:cs="Times New Roman"/>
        </w:rPr>
        <w:t>Формирование у учащихся профессиональной направленности, профессионального самосознания и призвания, положительного отношения к себе как субъекту будущей профессиональной деятельности.</w:t>
      </w:r>
    </w:p>
    <w:p w:rsidR="00843B01" w:rsidRPr="00C566F6" w:rsidRDefault="00843B01" w:rsidP="00843B01">
      <w:pPr>
        <w:widowControl w:val="0"/>
        <w:numPr>
          <w:ilvl w:val="1"/>
          <w:numId w:val="39"/>
        </w:numPr>
        <w:tabs>
          <w:tab w:val="left" w:pos="284"/>
          <w:tab w:val="num" w:pos="1080"/>
        </w:tabs>
        <w:suppressAutoHyphens/>
        <w:spacing w:line="240" w:lineRule="auto"/>
        <w:jc w:val="both"/>
        <w:rPr>
          <w:rFonts w:ascii="Times New Roman" w:hAnsi="Times New Roman" w:cs="Times New Roman"/>
        </w:rPr>
      </w:pPr>
      <w:r w:rsidRPr="00C566F6">
        <w:rPr>
          <w:rFonts w:ascii="Times New Roman" w:hAnsi="Times New Roman" w:cs="Times New Roman"/>
        </w:rPr>
        <w:t>Развитие у учащихся умения анализировать профессии и профессиональную деятельность и соотносить свои способности с требованиями профессии.</w:t>
      </w:r>
    </w:p>
    <w:p w:rsidR="00843B01" w:rsidRDefault="00843B01" w:rsidP="00843B01">
      <w:pPr>
        <w:widowControl w:val="0"/>
        <w:numPr>
          <w:ilvl w:val="1"/>
          <w:numId w:val="39"/>
        </w:numPr>
        <w:tabs>
          <w:tab w:val="left" w:pos="284"/>
          <w:tab w:val="num" w:pos="1080"/>
        </w:tabs>
        <w:suppressAutoHyphens/>
        <w:spacing w:line="240" w:lineRule="auto"/>
        <w:jc w:val="both"/>
        <w:rPr>
          <w:rFonts w:ascii="Times New Roman" w:hAnsi="Times New Roman" w:cs="Times New Roman"/>
        </w:rPr>
      </w:pPr>
      <w:r w:rsidRPr="00C566F6">
        <w:rPr>
          <w:rFonts w:ascii="Times New Roman" w:hAnsi="Times New Roman" w:cs="Times New Roman"/>
        </w:rPr>
        <w:t>Формирование потребности в профессиональном самосовершенствовании.</w:t>
      </w:r>
    </w:p>
    <w:p w:rsidR="00843B01" w:rsidRPr="00B857EE" w:rsidRDefault="00843B01" w:rsidP="00843B01">
      <w:pPr>
        <w:shd w:val="clear" w:color="auto" w:fill="FFFFFF"/>
        <w:autoSpaceDE w:val="0"/>
        <w:autoSpaceDN w:val="0"/>
        <w:adjustRightInd w:val="0"/>
        <w:rPr>
          <w:rFonts w:ascii="Times New Roman" w:hAnsi="Times New Roman"/>
        </w:rPr>
      </w:pPr>
      <w:r>
        <w:rPr>
          <w:rFonts w:ascii="Times New Roman" w:hAnsi="Times New Roman"/>
          <w:color w:val="000000"/>
        </w:rPr>
        <w:t xml:space="preserve">          </w:t>
      </w:r>
      <w:r w:rsidRPr="00B857EE">
        <w:rPr>
          <w:rFonts w:ascii="Times New Roman" w:hAnsi="Times New Roman"/>
          <w:color w:val="000000"/>
        </w:rPr>
        <w:t>Ос</w:t>
      </w:r>
      <w:r>
        <w:rPr>
          <w:rFonts w:ascii="Times New Roman" w:hAnsi="Times New Roman"/>
          <w:color w:val="000000"/>
        </w:rPr>
        <w:t>новным методом изучения курса «Основы профессионального самоопределения</w:t>
      </w:r>
      <w:r w:rsidRPr="00B857EE">
        <w:rPr>
          <w:rFonts w:ascii="Times New Roman" w:hAnsi="Times New Roman"/>
          <w:color w:val="000000"/>
        </w:rPr>
        <w:t xml:space="preserve">» является </w:t>
      </w:r>
      <w:r w:rsidRPr="00B857EE">
        <w:rPr>
          <w:rFonts w:ascii="Times New Roman" w:hAnsi="Times New Roman"/>
          <w:i/>
          <w:iCs/>
          <w:color w:val="000000"/>
        </w:rPr>
        <w:t xml:space="preserve">метод проектов, </w:t>
      </w:r>
      <w:r w:rsidRPr="00B857EE">
        <w:rPr>
          <w:rFonts w:ascii="Times New Roman" w:hAnsi="Times New Roman"/>
          <w:color w:val="000000"/>
        </w:rPr>
        <w:t>основными конструктами которого являются понятия «проект» и «проектная деятельность».</w:t>
      </w:r>
      <w:r>
        <w:rPr>
          <w:rFonts w:ascii="Times New Roman" w:hAnsi="Times New Roman"/>
          <w:color w:val="000000"/>
        </w:rPr>
        <w:t xml:space="preserve"> </w:t>
      </w:r>
      <w:r w:rsidRPr="00B857EE">
        <w:rPr>
          <w:rFonts w:ascii="Times New Roman" w:hAnsi="Times New Roman"/>
          <w:color w:val="000000"/>
        </w:rPr>
        <w:t>Выполненные проекты обсуж</w:t>
      </w:r>
      <w:r w:rsidRPr="00B857EE">
        <w:rPr>
          <w:rFonts w:ascii="Times New Roman" w:hAnsi="Times New Roman"/>
          <w:color w:val="000000"/>
        </w:rPr>
        <w:softHyphen/>
        <w:t>даются и защищаются.</w:t>
      </w:r>
    </w:p>
    <w:p w:rsidR="00843B01" w:rsidRPr="00B857EE" w:rsidRDefault="00843B01" w:rsidP="00843B01">
      <w:pPr>
        <w:shd w:val="clear" w:color="auto" w:fill="FFFFFF"/>
        <w:autoSpaceDE w:val="0"/>
        <w:autoSpaceDN w:val="0"/>
        <w:adjustRightInd w:val="0"/>
        <w:rPr>
          <w:rFonts w:ascii="Times New Roman" w:hAnsi="Times New Roman"/>
        </w:rPr>
      </w:pPr>
      <w:r>
        <w:rPr>
          <w:rFonts w:ascii="Times New Roman" w:hAnsi="Times New Roman"/>
          <w:color w:val="000000"/>
        </w:rPr>
        <w:t xml:space="preserve">          </w:t>
      </w:r>
      <w:r w:rsidRPr="00B857EE">
        <w:rPr>
          <w:rFonts w:ascii="Times New Roman" w:hAnsi="Times New Roman"/>
          <w:color w:val="000000"/>
        </w:rPr>
        <w:t>Выполнение учащимися в процессе занятий по курсу творческого проекта «Мой выбор» позволяет:</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осуществлять в единстве теоретическую и практическую подготовку школьников к обоснованному профессиональному самоопределению;</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реализовать все компоненты профе</w:t>
      </w:r>
      <w:r>
        <w:rPr>
          <w:rFonts w:ascii="Times New Roman" w:hAnsi="Times New Roman"/>
          <w:color w:val="000000"/>
        </w:rPr>
        <w:t>ссиональной ориентации (профпро</w:t>
      </w:r>
      <w:r w:rsidRPr="00B857EE">
        <w:rPr>
          <w:rFonts w:ascii="Times New Roman" w:hAnsi="Times New Roman"/>
          <w:color w:val="000000"/>
        </w:rPr>
        <w:t xml:space="preserve">свещение, </w:t>
      </w:r>
      <w:proofErr w:type="spellStart"/>
      <w:r w:rsidRPr="00B857EE">
        <w:rPr>
          <w:rFonts w:ascii="Times New Roman" w:hAnsi="Times New Roman"/>
          <w:color w:val="000000"/>
        </w:rPr>
        <w:t>профдиагностику</w:t>
      </w:r>
      <w:proofErr w:type="spellEnd"/>
      <w:r w:rsidRPr="00B857EE">
        <w:rPr>
          <w:rFonts w:ascii="Times New Roman" w:hAnsi="Times New Roman"/>
          <w:color w:val="000000"/>
        </w:rPr>
        <w:t xml:space="preserve">, </w:t>
      </w:r>
      <w:proofErr w:type="spellStart"/>
      <w:r w:rsidRPr="00B857EE">
        <w:rPr>
          <w:rFonts w:ascii="Times New Roman" w:hAnsi="Times New Roman"/>
          <w:color w:val="000000"/>
        </w:rPr>
        <w:t>профконсультацию</w:t>
      </w:r>
      <w:proofErr w:type="spellEnd"/>
      <w:r w:rsidRPr="00B857EE">
        <w:rPr>
          <w:rFonts w:ascii="Times New Roman" w:hAnsi="Times New Roman"/>
          <w:color w:val="000000"/>
        </w:rPr>
        <w:t xml:space="preserve">, профотбор (подбор), </w:t>
      </w:r>
      <w:proofErr w:type="spellStart"/>
      <w:r w:rsidRPr="00B857EE">
        <w:rPr>
          <w:rFonts w:ascii="Times New Roman" w:hAnsi="Times New Roman"/>
          <w:color w:val="000000"/>
        </w:rPr>
        <w:t>профадаптацию</w:t>
      </w:r>
      <w:proofErr w:type="spellEnd"/>
      <w:r w:rsidRPr="00B857EE">
        <w:rPr>
          <w:rFonts w:ascii="Times New Roman" w:hAnsi="Times New Roman"/>
          <w:color w:val="000000"/>
        </w:rPr>
        <w:t xml:space="preserve">, </w:t>
      </w:r>
      <w:proofErr w:type="spellStart"/>
      <w:r w:rsidRPr="00B857EE">
        <w:rPr>
          <w:rFonts w:ascii="Times New Roman" w:hAnsi="Times New Roman"/>
          <w:color w:val="000000"/>
        </w:rPr>
        <w:t>профвоспитание</w:t>
      </w:r>
      <w:proofErr w:type="spellEnd"/>
      <w:r w:rsidRPr="00B857EE">
        <w:rPr>
          <w:rFonts w:ascii="Times New Roman" w:hAnsi="Times New Roman"/>
          <w:color w:val="000000"/>
        </w:rPr>
        <w:t>);</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lastRenderedPageBreak/>
        <w:t>-   активировать деятельность учащихся по подготовке к адекватному профессиональному самоопределению. Во время защиты проекта уча</w:t>
      </w:r>
      <w:r w:rsidRPr="00B857EE">
        <w:rPr>
          <w:rFonts w:ascii="Times New Roman" w:hAnsi="Times New Roman"/>
          <w:color w:val="000000"/>
        </w:rPr>
        <w:softHyphen/>
        <w:t>щиеся представляют его печатную или электронную презентацию.</w:t>
      </w:r>
    </w:p>
    <w:p w:rsidR="00843B01" w:rsidRPr="00B857EE" w:rsidRDefault="00843B01" w:rsidP="00843B01">
      <w:pPr>
        <w:shd w:val="clear" w:color="auto" w:fill="FFFFFF"/>
        <w:autoSpaceDE w:val="0"/>
        <w:autoSpaceDN w:val="0"/>
        <w:adjustRightInd w:val="0"/>
        <w:rPr>
          <w:rFonts w:ascii="Times New Roman" w:hAnsi="Times New Roman"/>
        </w:rPr>
      </w:pPr>
      <w:r>
        <w:rPr>
          <w:rFonts w:ascii="Times New Roman" w:hAnsi="Times New Roman"/>
          <w:color w:val="000000"/>
        </w:rPr>
        <w:t xml:space="preserve">          </w:t>
      </w:r>
      <w:r w:rsidRPr="00B857EE">
        <w:rPr>
          <w:rFonts w:ascii="Times New Roman" w:hAnsi="Times New Roman"/>
          <w:color w:val="000000"/>
        </w:rPr>
        <w:t xml:space="preserve">В процессе выполнения творческого проекта «Мой выбор» учащиеся должны осуществлять </w:t>
      </w:r>
      <w:r w:rsidRPr="00B857EE">
        <w:rPr>
          <w:rFonts w:ascii="Times New Roman" w:hAnsi="Times New Roman"/>
          <w:i/>
          <w:iCs/>
          <w:color w:val="000000"/>
        </w:rPr>
        <w:t xml:space="preserve">профессиональные пробы, </w:t>
      </w:r>
      <w:r w:rsidRPr="00B857EE">
        <w:rPr>
          <w:rFonts w:ascii="Times New Roman" w:hAnsi="Times New Roman"/>
          <w:color w:val="000000"/>
        </w:rPr>
        <w:t xml:space="preserve">моделирующие в той или иной степени их будущую профессиональную деятельность. В качестве </w:t>
      </w:r>
      <w:proofErr w:type="spellStart"/>
      <w:r w:rsidRPr="00B857EE">
        <w:rPr>
          <w:rFonts w:ascii="Times New Roman" w:hAnsi="Times New Roman"/>
          <w:color w:val="000000"/>
        </w:rPr>
        <w:t>профпроб</w:t>
      </w:r>
      <w:proofErr w:type="spellEnd"/>
      <w:r w:rsidRPr="00B857EE">
        <w:rPr>
          <w:rFonts w:ascii="Times New Roman" w:hAnsi="Times New Roman"/>
          <w:color w:val="000000"/>
        </w:rPr>
        <w:t xml:space="preserve"> могут выступать материальные изделия, информационные продукты, док</w:t>
      </w:r>
      <w:r w:rsidRPr="00B857EE">
        <w:rPr>
          <w:rFonts w:ascii="Times New Roman" w:hAnsi="Times New Roman"/>
          <w:color w:val="000000"/>
        </w:rPr>
        <w:softHyphen/>
        <w:t>лады, номера художественной самодеятельности, воспитательные мероприятия</w:t>
      </w:r>
      <w:r w:rsidRPr="00B857EE">
        <w:rPr>
          <w:rFonts w:ascii="Times New Roman" w:hAnsi="Times New Roman"/>
        </w:rPr>
        <w:t xml:space="preserve"> </w:t>
      </w:r>
      <w:r w:rsidRPr="00B857EE">
        <w:rPr>
          <w:rFonts w:ascii="Times New Roman" w:hAnsi="Times New Roman"/>
          <w:color w:val="000000"/>
        </w:rPr>
        <w:t>и др.</w:t>
      </w:r>
    </w:p>
    <w:p w:rsidR="00843B01" w:rsidRPr="00531993"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xml:space="preserve">Значительная часть занятий (29%) отводится на </w:t>
      </w:r>
      <w:r>
        <w:rPr>
          <w:rFonts w:ascii="Times New Roman" w:hAnsi="Times New Roman"/>
          <w:i/>
          <w:iCs/>
          <w:color w:val="000000"/>
        </w:rPr>
        <w:t xml:space="preserve">развивающую </w:t>
      </w:r>
      <w:proofErr w:type="spellStart"/>
      <w:r>
        <w:rPr>
          <w:rFonts w:ascii="Times New Roman" w:hAnsi="Times New Roman"/>
          <w:i/>
          <w:iCs/>
          <w:color w:val="000000"/>
        </w:rPr>
        <w:t>профдиагно</w:t>
      </w:r>
      <w:r w:rsidRPr="00B857EE">
        <w:rPr>
          <w:rFonts w:ascii="Times New Roman" w:hAnsi="Times New Roman"/>
          <w:i/>
          <w:iCs/>
          <w:color w:val="000000"/>
        </w:rPr>
        <w:t>стику</w:t>
      </w:r>
      <w:proofErr w:type="spellEnd"/>
      <w:r w:rsidRPr="00B857EE">
        <w:rPr>
          <w:rFonts w:ascii="Times New Roman" w:hAnsi="Times New Roman"/>
          <w:i/>
          <w:iCs/>
          <w:color w:val="000000"/>
        </w:rPr>
        <w:t xml:space="preserve">, </w:t>
      </w:r>
      <w:r w:rsidRPr="00B857EE">
        <w:rPr>
          <w:rFonts w:ascii="Times New Roman" w:hAnsi="Times New Roman"/>
          <w:color w:val="000000"/>
        </w:rPr>
        <w:t>которая предполагает использование комплекса психологических мето</w:t>
      </w:r>
      <w:r w:rsidRPr="00B857EE">
        <w:rPr>
          <w:rFonts w:ascii="Times New Roman" w:hAnsi="Times New Roman"/>
          <w:color w:val="000000"/>
        </w:rPr>
        <w:softHyphen/>
        <w:t>дик, обеспечивающих, с одной стороны, диагностирование профессионально важных качеств учащихся, и их развитие, с другой стороны.</w:t>
      </w:r>
    </w:p>
    <w:p w:rsidR="00843B01" w:rsidRPr="00B857EE" w:rsidRDefault="00843B01" w:rsidP="00843B01">
      <w:pPr>
        <w:shd w:val="clear" w:color="auto" w:fill="FFFFFF"/>
        <w:autoSpaceDE w:val="0"/>
        <w:autoSpaceDN w:val="0"/>
        <w:adjustRightInd w:val="0"/>
        <w:rPr>
          <w:rFonts w:ascii="Times New Roman" w:hAnsi="Times New Roman"/>
        </w:rPr>
      </w:pPr>
      <w:r>
        <w:rPr>
          <w:rFonts w:ascii="Times New Roman" w:hAnsi="Times New Roman"/>
          <w:color w:val="000000"/>
        </w:rPr>
        <w:t xml:space="preserve">         </w:t>
      </w:r>
      <w:r w:rsidRPr="00B857EE">
        <w:rPr>
          <w:rFonts w:ascii="Times New Roman" w:hAnsi="Times New Roman"/>
          <w:color w:val="000000"/>
        </w:rPr>
        <w:t xml:space="preserve">Программа развивающей </w:t>
      </w:r>
      <w:proofErr w:type="spellStart"/>
      <w:r w:rsidRPr="00B857EE">
        <w:rPr>
          <w:rFonts w:ascii="Times New Roman" w:hAnsi="Times New Roman"/>
          <w:color w:val="000000"/>
        </w:rPr>
        <w:t>профдиагносгики</w:t>
      </w:r>
      <w:proofErr w:type="spellEnd"/>
      <w:r w:rsidRPr="00B857EE">
        <w:rPr>
          <w:rFonts w:ascii="Times New Roman" w:hAnsi="Times New Roman"/>
          <w:color w:val="000000"/>
        </w:rPr>
        <w:t xml:space="preserve"> охватывает следующие сферы личности:</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мотивационную (интересы, склонности, мотивы выбора профессии);</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психологическую (особенности психических процессов);</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типологическую (темперамент, характер, тип личности);</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когнитивную (знание мира профессий, своих профессиональных спо</w:t>
      </w:r>
      <w:r w:rsidRPr="00B857EE">
        <w:rPr>
          <w:rFonts w:ascii="Times New Roman" w:hAnsi="Times New Roman"/>
          <w:color w:val="000000"/>
        </w:rPr>
        <w:softHyphen/>
        <w:t>собностей и возможностей, основ жизненного и профессионального са</w:t>
      </w:r>
      <w:r w:rsidRPr="00B857EE">
        <w:rPr>
          <w:rFonts w:ascii="Times New Roman" w:hAnsi="Times New Roman"/>
          <w:color w:val="000000"/>
        </w:rPr>
        <w:softHyphen/>
        <w:t>моопределения);</w:t>
      </w:r>
    </w:p>
    <w:p w:rsidR="00843B01" w:rsidRDefault="00843B01" w:rsidP="00843B01">
      <w:pPr>
        <w:shd w:val="clear" w:color="auto" w:fill="FFFFFF"/>
        <w:autoSpaceDE w:val="0"/>
        <w:autoSpaceDN w:val="0"/>
        <w:adjustRightInd w:val="0"/>
        <w:rPr>
          <w:rFonts w:ascii="Times New Roman" w:hAnsi="Times New Roman"/>
          <w:color w:val="000000"/>
        </w:rPr>
      </w:pPr>
      <w:r w:rsidRPr="00B857EE">
        <w:rPr>
          <w:rFonts w:ascii="Times New Roman" w:hAnsi="Times New Roman"/>
          <w:color w:val="000000"/>
        </w:rPr>
        <w:t>-   эмоционально-волевую (чувства, эмоции, воля).</w:t>
      </w:r>
    </w:p>
    <w:p w:rsidR="00843B01" w:rsidRPr="00B857EE" w:rsidRDefault="00843B01" w:rsidP="00843B01">
      <w:pPr>
        <w:shd w:val="clear" w:color="auto" w:fill="FFFFFF"/>
        <w:autoSpaceDE w:val="0"/>
        <w:autoSpaceDN w:val="0"/>
        <w:adjustRightInd w:val="0"/>
        <w:rPr>
          <w:rFonts w:ascii="Times New Roman" w:hAnsi="Times New Roman"/>
        </w:rPr>
      </w:pPr>
      <w:r>
        <w:rPr>
          <w:rFonts w:ascii="Times New Roman" w:hAnsi="Times New Roman"/>
          <w:color w:val="000000"/>
        </w:rPr>
        <w:t xml:space="preserve">          </w:t>
      </w:r>
      <w:r w:rsidRPr="00B857EE">
        <w:rPr>
          <w:rFonts w:ascii="Times New Roman" w:hAnsi="Times New Roman"/>
          <w:color w:val="000000"/>
        </w:rPr>
        <w:t xml:space="preserve">В процессе изучения курса используются следующие </w:t>
      </w:r>
      <w:proofErr w:type="spellStart"/>
      <w:r w:rsidRPr="00B857EE">
        <w:rPr>
          <w:rFonts w:ascii="Times New Roman" w:hAnsi="Times New Roman"/>
          <w:color w:val="000000"/>
        </w:rPr>
        <w:t>профдиагностические</w:t>
      </w:r>
      <w:proofErr w:type="spellEnd"/>
      <w:r w:rsidRPr="00B857EE">
        <w:rPr>
          <w:rFonts w:ascii="Times New Roman" w:hAnsi="Times New Roman"/>
          <w:color w:val="000000"/>
        </w:rPr>
        <w:t xml:space="preserve"> методики:</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опросник для выявления уровня готовности школьников к профессио</w:t>
      </w:r>
      <w:r w:rsidRPr="00B857EE">
        <w:rPr>
          <w:rFonts w:ascii="Times New Roman" w:hAnsi="Times New Roman"/>
          <w:color w:val="000000"/>
        </w:rPr>
        <w:softHyphen/>
        <w:t>нальному самоопределению;</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карта интересов;</w:t>
      </w:r>
    </w:p>
    <w:p w:rsidR="00843B01" w:rsidRPr="00B857EE" w:rsidRDefault="00843B01" w:rsidP="00843B01">
      <w:pPr>
        <w:shd w:val="clear" w:color="auto" w:fill="FFFFFF"/>
        <w:autoSpaceDE w:val="0"/>
        <w:autoSpaceDN w:val="0"/>
        <w:adjustRightInd w:val="0"/>
        <w:rPr>
          <w:rFonts w:ascii="Times New Roman" w:hAnsi="Times New Roman"/>
          <w:color w:val="000000"/>
        </w:rPr>
      </w:pPr>
      <w:r w:rsidRPr="00B857EE">
        <w:rPr>
          <w:rFonts w:ascii="Times New Roman" w:hAnsi="Times New Roman"/>
          <w:color w:val="000000"/>
        </w:rPr>
        <w:t xml:space="preserve">-    опросник профессиональной готовности (ОПГ); </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анкета мотивов выбора профессии;</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шкала потребностей в достижении;</w:t>
      </w:r>
    </w:p>
    <w:p w:rsidR="00843B01" w:rsidRPr="00B857EE" w:rsidRDefault="00843B01" w:rsidP="00843B01">
      <w:pPr>
        <w:shd w:val="clear" w:color="auto" w:fill="FFFFFF"/>
        <w:autoSpaceDE w:val="0"/>
        <w:autoSpaceDN w:val="0"/>
        <w:adjustRightInd w:val="0"/>
        <w:rPr>
          <w:rFonts w:ascii="Times New Roman" w:hAnsi="Times New Roman"/>
          <w:color w:val="000000"/>
        </w:rPr>
      </w:pPr>
      <w:r w:rsidRPr="00B857EE">
        <w:rPr>
          <w:rFonts w:ascii="Times New Roman" w:hAnsi="Times New Roman"/>
          <w:color w:val="000000"/>
        </w:rPr>
        <w:t xml:space="preserve">-    опросник темперамента; </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методика «Мой характер»;</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методика определения склонностей;</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xml:space="preserve">-    тест Дж. </w:t>
      </w:r>
      <w:proofErr w:type="spellStart"/>
      <w:r w:rsidRPr="00B857EE">
        <w:rPr>
          <w:rFonts w:ascii="Times New Roman" w:hAnsi="Times New Roman"/>
          <w:color w:val="000000"/>
        </w:rPr>
        <w:t>Холланда</w:t>
      </w:r>
      <w:proofErr w:type="spellEnd"/>
      <w:r w:rsidRPr="00B857EE">
        <w:rPr>
          <w:rFonts w:ascii="Times New Roman" w:hAnsi="Times New Roman"/>
          <w:color w:val="000000"/>
        </w:rPr>
        <w:t xml:space="preserve"> «Тип личности»;</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карта здоровья;</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тест «Уровень самооценки»;</w:t>
      </w:r>
    </w:p>
    <w:p w:rsidR="00843B01" w:rsidRDefault="00843B01" w:rsidP="00843B01">
      <w:pPr>
        <w:shd w:val="clear" w:color="auto" w:fill="FFFFFF"/>
        <w:autoSpaceDE w:val="0"/>
        <w:autoSpaceDN w:val="0"/>
        <w:adjustRightInd w:val="0"/>
        <w:rPr>
          <w:rFonts w:ascii="Times New Roman" w:hAnsi="Times New Roman"/>
          <w:color w:val="000000"/>
        </w:rPr>
      </w:pPr>
      <w:r w:rsidRPr="00B857EE">
        <w:rPr>
          <w:rFonts w:ascii="Times New Roman" w:hAnsi="Times New Roman"/>
          <w:color w:val="000000"/>
        </w:rPr>
        <w:t>-    карта самоконтроля готовности к про</w:t>
      </w:r>
      <w:r>
        <w:rPr>
          <w:rFonts w:ascii="Times New Roman" w:hAnsi="Times New Roman"/>
          <w:color w:val="000000"/>
        </w:rPr>
        <w:t>фессиональному самоопределе</w:t>
      </w:r>
      <w:r>
        <w:rPr>
          <w:rFonts w:ascii="Times New Roman" w:hAnsi="Times New Roman"/>
          <w:color w:val="000000"/>
        </w:rPr>
        <w:softHyphen/>
        <w:t>нию</w:t>
      </w:r>
    </w:p>
    <w:p w:rsidR="00843B01" w:rsidRPr="00531993" w:rsidRDefault="00843B01" w:rsidP="00843B01">
      <w:pPr>
        <w:shd w:val="clear" w:color="auto" w:fill="FFFFFF"/>
        <w:autoSpaceDE w:val="0"/>
        <w:autoSpaceDN w:val="0"/>
        <w:adjustRightInd w:val="0"/>
        <w:rPr>
          <w:rFonts w:ascii="Times New Roman" w:hAnsi="Times New Roman"/>
        </w:rPr>
      </w:pPr>
    </w:p>
    <w:p w:rsidR="00843B01" w:rsidRPr="00B857EE" w:rsidRDefault="00843B01" w:rsidP="00843B01">
      <w:pPr>
        <w:shd w:val="clear" w:color="auto" w:fill="FFFFFF"/>
        <w:autoSpaceDE w:val="0"/>
        <w:autoSpaceDN w:val="0"/>
        <w:adjustRightInd w:val="0"/>
        <w:rPr>
          <w:rFonts w:ascii="Times New Roman" w:hAnsi="Times New Roman"/>
        </w:rPr>
      </w:pPr>
      <w:r>
        <w:rPr>
          <w:rFonts w:ascii="Times New Roman" w:hAnsi="Times New Roman"/>
          <w:color w:val="000000"/>
        </w:rPr>
        <w:t xml:space="preserve">          </w:t>
      </w:r>
      <w:r w:rsidRPr="00B857EE">
        <w:rPr>
          <w:rFonts w:ascii="Times New Roman" w:hAnsi="Times New Roman"/>
          <w:color w:val="000000"/>
        </w:rPr>
        <w:t xml:space="preserve">Помимо вышеперечисленных, в процессе изучения курса используются и другие методы: беседа, рассказ, объяснение, диспут, викторина, наблюдение, экскурсия, </w:t>
      </w:r>
      <w:proofErr w:type="spellStart"/>
      <w:r w:rsidRPr="00B857EE">
        <w:rPr>
          <w:rFonts w:ascii="Times New Roman" w:hAnsi="Times New Roman"/>
          <w:color w:val="000000"/>
        </w:rPr>
        <w:t>профконсультация</w:t>
      </w:r>
      <w:proofErr w:type="spellEnd"/>
      <w:r w:rsidRPr="00B857EE">
        <w:rPr>
          <w:rFonts w:ascii="Times New Roman" w:hAnsi="Times New Roman"/>
          <w:color w:val="000000"/>
        </w:rPr>
        <w:t xml:space="preserve"> и др.</w:t>
      </w:r>
    </w:p>
    <w:p w:rsidR="00843B01" w:rsidRPr="00531993"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xml:space="preserve">В ходе изучения курса широко применяются мнемосхемы. Применение </w:t>
      </w:r>
      <w:r w:rsidRPr="00B857EE">
        <w:rPr>
          <w:rFonts w:ascii="Times New Roman" w:hAnsi="Times New Roman"/>
          <w:i/>
          <w:iCs/>
          <w:color w:val="000000"/>
        </w:rPr>
        <w:t xml:space="preserve">мнемосхем </w:t>
      </w:r>
      <w:r w:rsidRPr="00B857EE">
        <w:rPr>
          <w:rFonts w:ascii="Times New Roman" w:hAnsi="Times New Roman"/>
          <w:color w:val="000000"/>
        </w:rPr>
        <w:t>дает возможность не только оперативно развивать память учащихся, но и другие психические процессы, такие, как мышление, восприятие, наблю</w:t>
      </w:r>
      <w:r w:rsidRPr="00B857EE">
        <w:rPr>
          <w:rFonts w:ascii="Times New Roman" w:hAnsi="Times New Roman"/>
          <w:color w:val="000000"/>
        </w:rPr>
        <w:softHyphen/>
        <w:t>дательность. Мнемосхемы возбуждают мыслительную деятельность школьни</w:t>
      </w:r>
      <w:r w:rsidRPr="00B857EE">
        <w:rPr>
          <w:rFonts w:ascii="Times New Roman" w:hAnsi="Times New Roman"/>
          <w:color w:val="000000"/>
        </w:rPr>
        <w:softHyphen/>
        <w:t>ков, обеспечивают переход информации из кратковременной памяти в долго</w:t>
      </w:r>
      <w:r w:rsidRPr="00B857EE">
        <w:rPr>
          <w:rFonts w:ascii="Times New Roman" w:hAnsi="Times New Roman"/>
          <w:color w:val="000000"/>
        </w:rPr>
        <w:softHyphen/>
        <w:t>временную и обратно, а также развивают мыслительные процессы, последова</w:t>
      </w:r>
      <w:r w:rsidRPr="00B857EE">
        <w:rPr>
          <w:rFonts w:ascii="Times New Roman" w:hAnsi="Times New Roman"/>
          <w:color w:val="000000"/>
        </w:rPr>
        <w:softHyphen/>
        <w:t>тельность и логику мышления. Они выполняют опорную функцию мышления. Мнемосхемы позволяют также более целенаправленно организовать самостоя</w:t>
      </w:r>
      <w:r w:rsidRPr="00B857EE">
        <w:rPr>
          <w:rFonts w:ascii="Times New Roman" w:hAnsi="Times New Roman"/>
          <w:color w:val="000000"/>
        </w:rPr>
        <w:softHyphen/>
        <w:t>тельную работу учащихся.</w:t>
      </w:r>
    </w:p>
    <w:p w:rsidR="00843B01" w:rsidRPr="00B857EE" w:rsidRDefault="00843B01" w:rsidP="00843B01">
      <w:pPr>
        <w:shd w:val="clear" w:color="auto" w:fill="FFFFFF"/>
        <w:autoSpaceDE w:val="0"/>
        <w:autoSpaceDN w:val="0"/>
        <w:adjustRightInd w:val="0"/>
        <w:rPr>
          <w:rFonts w:ascii="Times New Roman" w:hAnsi="Times New Roman"/>
        </w:rPr>
      </w:pPr>
      <w:r>
        <w:rPr>
          <w:rFonts w:ascii="Times New Roman" w:hAnsi="Times New Roman"/>
          <w:color w:val="000000"/>
        </w:rPr>
        <w:t xml:space="preserve">           </w:t>
      </w:r>
      <w:r w:rsidRPr="00B857EE">
        <w:rPr>
          <w:rFonts w:ascii="Times New Roman" w:hAnsi="Times New Roman"/>
          <w:color w:val="000000"/>
        </w:rPr>
        <w:t xml:space="preserve">Разрабатывается  конкретный </w:t>
      </w:r>
      <w:r w:rsidRPr="00B857EE">
        <w:rPr>
          <w:rFonts w:ascii="Times New Roman" w:hAnsi="Times New Roman"/>
          <w:i/>
          <w:iCs/>
          <w:color w:val="000000"/>
        </w:rPr>
        <w:t xml:space="preserve">план проведения каждого занятия, </w:t>
      </w:r>
      <w:r w:rsidRPr="00B857EE">
        <w:rPr>
          <w:rFonts w:ascii="Times New Roman" w:hAnsi="Times New Roman"/>
          <w:color w:val="000000"/>
        </w:rPr>
        <w:t>который включает в себя:</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формулировку цели и задач занятия;</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отбор содержания изучаемого материала;</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выбор основных методов и организационных форм обучения;</w:t>
      </w:r>
    </w:p>
    <w:p w:rsidR="00843B01" w:rsidRPr="00B857EE" w:rsidRDefault="00843B01" w:rsidP="00843B01">
      <w:pPr>
        <w:shd w:val="clear" w:color="auto" w:fill="FFFFFF"/>
        <w:autoSpaceDE w:val="0"/>
        <w:autoSpaceDN w:val="0"/>
        <w:adjustRightInd w:val="0"/>
        <w:rPr>
          <w:rFonts w:ascii="Times New Roman" w:hAnsi="Times New Roman"/>
        </w:rPr>
      </w:pPr>
      <w:r w:rsidRPr="00B857EE">
        <w:rPr>
          <w:rFonts w:ascii="Times New Roman" w:hAnsi="Times New Roman"/>
          <w:color w:val="000000"/>
        </w:rPr>
        <w:t>-  разработку дидактического и материально-технического оснащения     занятия</w:t>
      </w:r>
    </w:p>
    <w:p w:rsidR="00843B01" w:rsidRPr="00B857EE" w:rsidRDefault="00843B01" w:rsidP="00843B01">
      <w:pPr>
        <w:tabs>
          <w:tab w:val="left" w:pos="284"/>
        </w:tabs>
        <w:jc w:val="both"/>
        <w:rPr>
          <w:rFonts w:ascii="Times New Roman" w:hAnsi="Times New Roman" w:cs="Times New Roman"/>
        </w:rPr>
      </w:pPr>
    </w:p>
    <w:p w:rsidR="00843B01" w:rsidRDefault="00843B01" w:rsidP="00843B01">
      <w:pPr>
        <w:jc w:val="center"/>
        <w:rPr>
          <w:rFonts w:ascii="Times New Roman" w:hAnsi="Times New Roman" w:cs="Times New Roman"/>
          <w:b/>
          <w:bCs/>
        </w:rPr>
      </w:pPr>
      <w:r w:rsidRPr="00B857EE">
        <w:rPr>
          <w:rFonts w:ascii="Times New Roman" w:hAnsi="Times New Roman" w:cs="Times New Roman"/>
          <w:b/>
          <w:bCs/>
        </w:rPr>
        <w:t>Перечень</w:t>
      </w:r>
      <w:r w:rsidRPr="00C566F6">
        <w:rPr>
          <w:rFonts w:ascii="Times New Roman" w:hAnsi="Times New Roman" w:cs="Times New Roman"/>
          <w:b/>
          <w:bCs/>
        </w:rPr>
        <w:t xml:space="preserve"> формирующих знании и умении</w:t>
      </w:r>
    </w:p>
    <w:p w:rsidR="00843B01" w:rsidRDefault="00843B01" w:rsidP="00843B01">
      <w:pPr>
        <w:jc w:val="both"/>
        <w:rPr>
          <w:rFonts w:ascii="Times New Roman" w:hAnsi="Times New Roman" w:cs="Times New Roman"/>
        </w:rPr>
      </w:pPr>
      <w:r w:rsidRPr="00C566F6">
        <w:rPr>
          <w:rFonts w:ascii="Times New Roman" w:hAnsi="Times New Roman" w:cs="Times New Roman"/>
        </w:rPr>
        <w:tab/>
        <w:t xml:space="preserve">Учащиеся должны </w:t>
      </w:r>
      <w:r w:rsidRPr="008E4968">
        <w:rPr>
          <w:rFonts w:ascii="Times New Roman" w:hAnsi="Times New Roman" w:cs="Times New Roman"/>
          <w:i/>
        </w:rPr>
        <w:t>знать:</w:t>
      </w:r>
      <w:r w:rsidRPr="00C566F6">
        <w:rPr>
          <w:rFonts w:ascii="Times New Roman" w:hAnsi="Times New Roman" w:cs="Times New Roman"/>
        </w:rPr>
        <w:t xml:space="preserve"> </w:t>
      </w:r>
    </w:p>
    <w:p w:rsidR="00843B01" w:rsidRDefault="00843B01" w:rsidP="00843B01">
      <w:pPr>
        <w:jc w:val="both"/>
        <w:rPr>
          <w:rFonts w:ascii="Times New Roman" w:hAnsi="Times New Roman" w:cs="Times New Roman"/>
        </w:rPr>
      </w:pPr>
      <w:r w:rsidRPr="008E4968">
        <w:rPr>
          <w:rFonts w:ascii="Times New Roman" w:hAnsi="Times New Roman"/>
          <w:i/>
          <w:iCs/>
          <w:color w:val="000000"/>
        </w:rPr>
        <w:t>•</w:t>
      </w:r>
      <w:r>
        <w:rPr>
          <w:rFonts w:ascii="Times New Roman" w:hAnsi="Times New Roman"/>
          <w:i/>
          <w:iCs/>
          <w:color w:val="000000"/>
        </w:rPr>
        <w:t xml:space="preserve"> </w:t>
      </w:r>
      <w:r w:rsidRPr="00C566F6">
        <w:rPr>
          <w:rFonts w:ascii="Times New Roman" w:hAnsi="Times New Roman" w:cs="Times New Roman"/>
        </w:rPr>
        <w:t xml:space="preserve">социальную и личностную значимость правильного профессионального самоопределения; </w:t>
      </w:r>
    </w:p>
    <w:p w:rsidR="00843B01" w:rsidRDefault="00843B01" w:rsidP="00843B01">
      <w:pPr>
        <w:jc w:val="both"/>
        <w:rPr>
          <w:rFonts w:ascii="Times New Roman" w:hAnsi="Times New Roman" w:cs="Times New Roman"/>
        </w:rPr>
      </w:pPr>
      <w:r w:rsidRPr="008E4968">
        <w:rPr>
          <w:rFonts w:ascii="Times New Roman" w:hAnsi="Times New Roman"/>
          <w:i/>
          <w:iCs/>
          <w:color w:val="000000"/>
        </w:rPr>
        <w:t>•</w:t>
      </w:r>
      <w:r>
        <w:rPr>
          <w:rFonts w:ascii="Times New Roman" w:hAnsi="Times New Roman"/>
          <w:i/>
          <w:iCs/>
          <w:color w:val="000000"/>
        </w:rPr>
        <w:t xml:space="preserve"> </w:t>
      </w:r>
      <w:r w:rsidRPr="00C566F6">
        <w:rPr>
          <w:rFonts w:ascii="Times New Roman" w:hAnsi="Times New Roman" w:cs="Times New Roman"/>
        </w:rPr>
        <w:t xml:space="preserve">ситуацию выбора профессии; </w:t>
      </w:r>
    </w:p>
    <w:p w:rsidR="00843B01" w:rsidRDefault="00843B01" w:rsidP="00843B01">
      <w:pPr>
        <w:jc w:val="both"/>
        <w:rPr>
          <w:rFonts w:ascii="Times New Roman" w:hAnsi="Times New Roman" w:cs="Times New Roman"/>
        </w:rPr>
      </w:pPr>
      <w:r w:rsidRPr="008E4968">
        <w:rPr>
          <w:rFonts w:ascii="Times New Roman" w:hAnsi="Times New Roman"/>
          <w:i/>
          <w:iCs/>
          <w:color w:val="000000"/>
        </w:rPr>
        <w:t>•</w:t>
      </w:r>
      <w:r>
        <w:rPr>
          <w:rFonts w:ascii="Times New Roman" w:hAnsi="Times New Roman"/>
          <w:i/>
          <w:iCs/>
          <w:color w:val="000000"/>
        </w:rPr>
        <w:t xml:space="preserve"> </w:t>
      </w:r>
      <w:r w:rsidRPr="00C566F6">
        <w:rPr>
          <w:rFonts w:ascii="Times New Roman" w:hAnsi="Times New Roman" w:cs="Times New Roman"/>
        </w:rPr>
        <w:t xml:space="preserve">возможные ошибки и затруднения при выборе профессии; </w:t>
      </w:r>
    </w:p>
    <w:p w:rsidR="00843B01" w:rsidRDefault="00843B01" w:rsidP="00843B01">
      <w:pPr>
        <w:jc w:val="both"/>
        <w:rPr>
          <w:rFonts w:ascii="Times New Roman" w:hAnsi="Times New Roman" w:cs="Times New Roman"/>
        </w:rPr>
      </w:pPr>
      <w:r w:rsidRPr="008E4968">
        <w:rPr>
          <w:rFonts w:ascii="Times New Roman" w:hAnsi="Times New Roman"/>
          <w:i/>
          <w:iCs/>
          <w:color w:val="000000"/>
        </w:rPr>
        <w:t>•</w:t>
      </w:r>
      <w:r>
        <w:rPr>
          <w:rFonts w:ascii="Times New Roman" w:hAnsi="Times New Roman"/>
          <w:i/>
          <w:iCs/>
          <w:color w:val="000000"/>
        </w:rPr>
        <w:t xml:space="preserve"> </w:t>
      </w:r>
      <w:r w:rsidRPr="00C566F6">
        <w:rPr>
          <w:rFonts w:ascii="Times New Roman" w:hAnsi="Times New Roman" w:cs="Times New Roman"/>
        </w:rPr>
        <w:t xml:space="preserve">правила выбора профессии; </w:t>
      </w:r>
    </w:p>
    <w:p w:rsidR="00843B01" w:rsidRDefault="00843B01" w:rsidP="00843B01">
      <w:pPr>
        <w:jc w:val="both"/>
        <w:rPr>
          <w:rFonts w:ascii="Times New Roman" w:hAnsi="Times New Roman" w:cs="Times New Roman"/>
        </w:rPr>
      </w:pPr>
      <w:r w:rsidRPr="008E4968">
        <w:rPr>
          <w:rFonts w:ascii="Times New Roman" w:hAnsi="Times New Roman"/>
          <w:i/>
          <w:iCs/>
          <w:color w:val="000000"/>
        </w:rPr>
        <w:lastRenderedPageBreak/>
        <w:t>•</w:t>
      </w:r>
      <w:r>
        <w:rPr>
          <w:rFonts w:ascii="Times New Roman" w:hAnsi="Times New Roman"/>
          <w:i/>
          <w:iCs/>
          <w:color w:val="000000"/>
        </w:rPr>
        <w:t xml:space="preserve"> </w:t>
      </w:r>
      <w:r w:rsidRPr="00C566F6">
        <w:rPr>
          <w:rFonts w:ascii="Times New Roman" w:hAnsi="Times New Roman" w:cs="Times New Roman"/>
        </w:rPr>
        <w:t xml:space="preserve">понятие о профессиях, специальностях, должностях; </w:t>
      </w:r>
    </w:p>
    <w:p w:rsidR="00843B01" w:rsidRDefault="00843B01" w:rsidP="00843B01">
      <w:pPr>
        <w:rPr>
          <w:rFonts w:ascii="Times New Roman" w:hAnsi="Times New Roman" w:cs="Times New Roman"/>
        </w:rPr>
      </w:pPr>
      <w:r w:rsidRPr="008E4968">
        <w:rPr>
          <w:rFonts w:ascii="Times New Roman" w:hAnsi="Times New Roman"/>
          <w:i/>
          <w:iCs/>
          <w:color w:val="000000"/>
        </w:rPr>
        <w:t>•</w:t>
      </w:r>
      <w:r>
        <w:rPr>
          <w:rFonts w:ascii="Times New Roman" w:hAnsi="Times New Roman"/>
          <w:i/>
          <w:iCs/>
          <w:color w:val="000000"/>
        </w:rPr>
        <w:t xml:space="preserve"> </w:t>
      </w:r>
      <w:r w:rsidRPr="00C566F6">
        <w:rPr>
          <w:rFonts w:ascii="Times New Roman" w:hAnsi="Times New Roman" w:cs="Times New Roman"/>
        </w:rPr>
        <w:t>отрасли экономики;</w:t>
      </w:r>
    </w:p>
    <w:p w:rsidR="00843B01" w:rsidRDefault="00843B01" w:rsidP="00843B01">
      <w:pPr>
        <w:rPr>
          <w:rFonts w:ascii="Times New Roman" w:hAnsi="Times New Roman" w:cs="Times New Roman"/>
        </w:rPr>
      </w:pPr>
      <w:r w:rsidRPr="008E4968">
        <w:rPr>
          <w:rFonts w:ascii="Times New Roman" w:hAnsi="Times New Roman"/>
          <w:i/>
          <w:iCs/>
          <w:color w:val="000000"/>
        </w:rPr>
        <w:t>•</w:t>
      </w:r>
      <w:r w:rsidRPr="00C566F6">
        <w:rPr>
          <w:rFonts w:ascii="Times New Roman" w:hAnsi="Times New Roman" w:cs="Times New Roman"/>
        </w:rPr>
        <w:t xml:space="preserve">способы классификации профессий, понятие о психофизиологических особенностях личности, связанных с выбором профессии; </w:t>
      </w:r>
    </w:p>
    <w:p w:rsidR="00843B01" w:rsidRDefault="00843B01" w:rsidP="00843B01">
      <w:pPr>
        <w:jc w:val="both"/>
        <w:rPr>
          <w:rFonts w:ascii="Times New Roman" w:hAnsi="Times New Roman" w:cs="Times New Roman"/>
        </w:rPr>
      </w:pPr>
      <w:r w:rsidRPr="008E4968">
        <w:rPr>
          <w:rFonts w:ascii="Times New Roman" w:hAnsi="Times New Roman"/>
          <w:i/>
          <w:iCs/>
          <w:color w:val="000000"/>
        </w:rPr>
        <w:t>•</w:t>
      </w:r>
      <w:r>
        <w:rPr>
          <w:rFonts w:ascii="Times New Roman" w:hAnsi="Times New Roman"/>
          <w:i/>
          <w:iCs/>
          <w:color w:val="000000"/>
        </w:rPr>
        <w:t xml:space="preserve"> </w:t>
      </w:r>
      <w:r w:rsidRPr="00C566F6">
        <w:rPr>
          <w:rFonts w:ascii="Times New Roman" w:hAnsi="Times New Roman" w:cs="Times New Roman"/>
        </w:rPr>
        <w:t xml:space="preserve">сущность и этапы выполнения профессиональных проб; </w:t>
      </w:r>
    </w:p>
    <w:p w:rsidR="00843B01" w:rsidRDefault="00843B01" w:rsidP="00843B01">
      <w:pPr>
        <w:jc w:val="both"/>
        <w:rPr>
          <w:rFonts w:ascii="Times New Roman" w:hAnsi="Times New Roman" w:cs="Times New Roman"/>
        </w:rPr>
      </w:pPr>
      <w:r w:rsidRPr="008E4968">
        <w:rPr>
          <w:rFonts w:ascii="Times New Roman" w:hAnsi="Times New Roman"/>
          <w:i/>
          <w:iCs/>
          <w:color w:val="000000"/>
        </w:rPr>
        <w:t>•</w:t>
      </w:r>
      <w:r>
        <w:rPr>
          <w:rFonts w:ascii="Times New Roman" w:hAnsi="Times New Roman"/>
          <w:i/>
          <w:iCs/>
          <w:color w:val="000000"/>
        </w:rPr>
        <w:t xml:space="preserve"> </w:t>
      </w:r>
      <w:r w:rsidRPr="00C566F6">
        <w:rPr>
          <w:rFonts w:ascii="Times New Roman" w:hAnsi="Times New Roman" w:cs="Times New Roman"/>
        </w:rPr>
        <w:t>требования к выполнению и оформлению творческого проекта «Мой выбор».</w:t>
      </w:r>
    </w:p>
    <w:p w:rsidR="00843B01" w:rsidRPr="008E4968" w:rsidRDefault="00843B01" w:rsidP="00843B01">
      <w:pPr>
        <w:shd w:val="clear" w:color="auto" w:fill="FFFFFF"/>
        <w:autoSpaceDE w:val="0"/>
        <w:autoSpaceDN w:val="0"/>
        <w:adjustRightInd w:val="0"/>
        <w:rPr>
          <w:rFonts w:ascii="Times New Roman" w:hAnsi="Times New Roman"/>
        </w:rPr>
      </w:pPr>
      <w:r>
        <w:rPr>
          <w:rFonts w:ascii="Times New Roman" w:hAnsi="Times New Roman"/>
          <w:color w:val="000000"/>
        </w:rPr>
        <w:t xml:space="preserve">           </w:t>
      </w:r>
      <w:r w:rsidRPr="008E4968">
        <w:rPr>
          <w:rFonts w:ascii="Times New Roman" w:hAnsi="Times New Roman"/>
          <w:color w:val="000000"/>
        </w:rPr>
        <w:t xml:space="preserve">Учащиеся должны </w:t>
      </w:r>
      <w:r w:rsidRPr="008E4968">
        <w:rPr>
          <w:rFonts w:ascii="Times New Roman" w:hAnsi="Times New Roman"/>
          <w:i/>
          <w:iCs/>
          <w:color w:val="000000"/>
        </w:rPr>
        <w:t>уметь:</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i/>
          <w:iCs/>
          <w:color w:val="000000"/>
        </w:rPr>
        <w:t xml:space="preserve">•   </w:t>
      </w:r>
      <w:r w:rsidRPr="008E4968">
        <w:rPr>
          <w:rFonts w:ascii="Times New Roman" w:hAnsi="Times New Roman"/>
          <w:color w:val="000000"/>
        </w:rPr>
        <w:t>пользоваться источниками информации о профессиях, профессиональ</w:t>
      </w:r>
      <w:r w:rsidRPr="008E4968">
        <w:rPr>
          <w:rFonts w:ascii="Times New Roman" w:hAnsi="Times New Roman"/>
          <w:color w:val="000000"/>
        </w:rPr>
        <w:softHyphen/>
        <w:t>ных учебных заведениях и рынке труда;</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color w:val="000000"/>
        </w:rPr>
        <w:t>•   определять формулу профессии;</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color w:val="000000"/>
        </w:rPr>
        <w:t>•   проводить общий анализ профессиональной деятельности, анализиро</w:t>
      </w:r>
      <w:r w:rsidRPr="008E4968">
        <w:rPr>
          <w:rFonts w:ascii="Times New Roman" w:hAnsi="Times New Roman"/>
          <w:color w:val="000000"/>
        </w:rPr>
        <w:softHyphen/>
        <w:t>вать требования профессий к человеку;</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color w:val="000000"/>
        </w:rPr>
        <w:t>•   выявлять свои профессионально важные качества;</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color w:val="000000"/>
        </w:rPr>
        <w:t>•   соотносить свои возможности с требованиями будущей профессии;</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color w:val="000000"/>
        </w:rPr>
        <w:t>•   выполнять профессиональные пробы;</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color w:val="000000"/>
        </w:rPr>
        <w:t xml:space="preserve">•   пользоваться </w:t>
      </w:r>
      <w:proofErr w:type="spellStart"/>
      <w:r w:rsidRPr="008E4968">
        <w:rPr>
          <w:rFonts w:ascii="Times New Roman" w:hAnsi="Times New Roman"/>
          <w:color w:val="000000"/>
        </w:rPr>
        <w:t>профессиограммами</w:t>
      </w:r>
      <w:proofErr w:type="spellEnd"/>
      <w:r w:rsidRPr="008E4968">
        <w:rPr>
          <w:rFonts w:ascii="Times New Roman" w:hAnsi="Times New Roman"/>
          <w:color w:val="000000"/>
        </w:rPr>
        <w:t xml:space="preserve"> и </w:t>
      </w:r>
      <w:proofErr w:type="spellStart"/>
      <w:r w:rsidRPr="008E4968">
        <w:rPr>
          <w:rFonts w:ascii="Times New Roman" w:hAnsi="Times New Roman"/>
          <w:color w:val="000000"/>
        </w:rPr>
        <w:t>психограммами</w:t>
      </w:r>
      <w:proofErr w:type="spellEnd"/>
      <w:r w:rsidRPr="008E4968">
        <w:rPr>
          <w:rFonts w:ascii="Times New Roman" w:hAnsi="Times New Roman"/>
          <w:color w:val="000000"/>
        </w:rPr>
        <w:t>;</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color w:val="000000"/>
        </w:rPr>
        <w:t>•    выбирать способ приобретения будущей профессии;</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color w:val="000000"/>
        </w:rPr>
        <w:t>•    получать профессиональную консультацию;</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color w:val="000000"/>
        </w:rPr>
        <w:t>•    заполнять карту самоконтроля своей готовности к профессиональному самоопределению;</w:t>
      </w:r>
    </w:p>
    <w:p w:rsidR="00843B01" w:rsidRDefault="00843B01" w:rsidP="00843B01">
      <w:pPr>
        <w:shd w:val="clear" w:color="auto" w:fill="FFFFFF"/>
        <w:autoSpaceDE w:val="0"/>
        <w:autoSpaceDN w:val="0"/>
        <w:adjustRightInd w:val="0"/>
        <w:rPr>
          <w:rFonts w:ascii="Times New Roman" w:hAnsi="Times New Roman"/>
          <w:color w:val="000000"/>
        </w:rPr>
      </w:pPr>
      <w:r w:rsidRPr="008E4968">
        <w:rPr>
          <w:rFonts w:ascii="Times New Roman" w:hAnsi="Times New Roman"/>
          <w:color w:val="000000"/>
        </w:rPr>
        <w:t>•   выполнять, оформлять и защищать творческий проект «Мой выбор» с электронной презентацией.</w:t>
      </w:r>
    </w:p>
    <w:p w:rsidR="00843B01" w:rsidRDefault="00843B01" w:rsidP="00843B01">
      <w:pPr>
        <w:jc w:val="both"/>
        <w:rPr>
          <w:rFonts w:ascii="Times New Roman" w:hAnsi="Times New Roman" w:cs="Times New Roman"/>
        </w:rPr>
      </w:pPr>
      <w:r w:rsidRPr="00C566F6">
        <w:rPr>
          <w:rFonts w:ascii="Times New Roman" w:hAnsi="Times New Roman" w:cs="Times New Roman"/>
        </w:rPr>
        <w:t xml:space="preserve">            Учащ</w:t>
      </w:r>
      <w:r>
        <w:rPr>
          <w:rFonts w:ascii="Times New Roman" w:hAnsi="Times New Roman" w:cs="Times New Roman"/>
        </w:rPr>
        <w:t xml:space="preserve">иеся должны </w:t>
      </w:r>
      <w:r w:rsidRPr="00531993">
        <w:rPr>
          <w:rFonts w:ascii="Times New Roman" w:hAnsi="Times New Roman" w:cs="Times New Roman"/>
          <w:i/>
        </w:rPr>
        <w:t>иметь представление</w:t>
      </w:r>
      <w:r>
        <w:rPr>
          <w:rFonts w:ascii="Times New Roman" w:hAnsi="Times New Roman" w:cs="Times New Roman"/>
        </w:rPr>
        <w:t>:</w:t>
      </w:r>
    </w:p>
    <w:p w:rsidR="00843B01" w:rsidRDefault="00843B01" w:rsidP="00843B01">
      <w:pPr>
        <w:jc w:val="both"/>
        <w:rPr>
          <w:rFonts w:ascii="Times New Roman" w:hAnsi="Times New Roman" w:cs="Times New Roman"/>
        </w:rPr>
      </w:pPr>
      <w:r w:rsidRPr="008E4968">
        <w:rPr>
          <w:rFonts w:ascii="Times New Roman" w:hAnsi="Times New Roman"/>
          <w:color w:val="000000"/>
        </w:rPr>
        <w:t>•</w:t>
      </w:r>
      <w:r>
        <w:rPr>
          <w:rFonts w:ascii="Times New Roman" w:hAnsi="Times New Roman"/>
          <w:color w:val="000000"/>
        </w:rPr>
        <w:t xml:space="preserve"> </w:t>
      </w:r>
      <w:r w:rsidRPr="00C566F6">
        <w:rPr>
          <w:rFonts w:ascii="Times New Roman" w:hAnsi="Times New Roman" w:cs="Times New Roman"/>
        </w:rPr>
        <w:t xml:space="preserve">о смысле и значении труда в жизни человека и общества; </w:t>
      </w:r>
    </w:p>
    <w:p w:rsidR="00843B01" w:rsidRDefault="00843B01" w:rsidP="00843B01">
      <w:pPr>
        <w:jc w:val="both"/>
        <w:rPr>
          <w:rFonts w:ascii="Times New Roman" w:hAnsi="Times New Roman" w:cs="Times New Roman"/>
        </w:rPr>
      </w:pPr>
      <w:r w:rsidRPr="008E4968">
        <w:rPr>
          <w:rFonts w:ascii="Times New Roman" w:hAnsi="Times New Roman"/>
          <w:color w:val="000000"/>
        </w:rPr>
        <w:t>•</w:t>
      </w:r>
      <w:r>
        <w:rPr>
          <w:rFonts w:ascii="Times New Roman" w:hAnsi="Times New Roman"/>
          <w:color w:val="000000"/>
        </w:rPr>
        <w:t xml:space="preserve"> </w:t>
      </w:r>
      <w:r w:rsidRPr="00C566F6">
        <w:rPr>
          <w:rFonts w:ascii="Times New Roman" w:hAnsi="Times New Roman" w:cs="Times New Roman"/>
        </w:rPr>
        <w:t xml:space="preserve">о современных формах организации труда; </w:t>
      </w:r>
    </w:p>
    <w:p w:rsidR="00843B01" w:rsidRPr="007148EE" w:rsidRDefault="00843B01" w:rsidP="00843B01">
      <w:pPr>
        <w:jc w:val="both"/>
        <w:rPr>
          <w:rFonts w:ascii="Times New Roman" w:hAnsi="Times New Roman" w:cs="Times New Roman"/>
        </w:rPr>
      </w:pPr>
      <w:r w:rsidRPr="008E4968">
        <w:rPr>
          <w:rFonts w:ascii="Times New Roman" w:hAnsi="Times New Roman"/>
          <w:color w:val="000000"/>
        </w:rPr>
        <w:t>•</w:t>
      </w:r>
      <w:r>
        <w:rPr>
          <w:rFonts w:ascii="Times New Roman" w:hAnsi="Times New Roman"/>
          <w:color w:val="000000"/>
        </w:rPr>
        <w:t xml:space="preserve"> </w:t>
      </w:r>
      <w:r w:rsidRPr="00C566F6">
        <w:rPr>
          <w:rFonts w:ascii="Times New Roman" w:hAnsi="Times New Roman" w:cs="Times New Roman"/>
        </w:rPr>
        <w:t>о сущности хозяйственного</w:t>
      </w:r>
    </w:p>
    <w:p w:rsidR="00843B01" w:rsidRPr="008E4968" w:rsidRDefault="00843B01" w:rsidP="00843B01">
      <w:pPr>
        <w:shd w:val="clear" w:color="auto" w:fill="FFFFFF"/>
        <w:autoSpaceDE w:val="0"/>
        <w:autoSpaceDN w:val="0"/>
        <w:adjustRightInd w:val="0"/>
        <w:rPr>
          <w:rFonts w:ascii="Times New Roman" w:hAnsi="Times New Roman"/>
        </w:rPr>
      </w:pPr>
      <w:r>
        <w:rPr>
          <w:rFonts w:ascii="Times New Roman" w:hAnsi="Times New Roman"/>
          <w:color w:val="000000"/>
        </w:rPr>
        <w:t xml:space="preserve">          </w:t>
      </w:r>
      <w:r w:rsidRPr="008E4968">
        <w:rPr>
          <w:rFonts w:ascii="Times New Roman" w:hAnsi="Times New Roman"/>
          <w:color w:val="000000"/>
        </w:rPr>
        <w:t xml:space="preserve">У учащихся должны быть </w:t>
      </w:r>
      <w:r w:rsidRPr="008E4968">
        <w:rPr>
          <w:rFonts w:ascii="Times New Roman" w:hAnsi="Times New Roman"/>
          <w:i/>
          <w:iCs/>
          <w:color w:val="000000"/>
        </w:rPr>
        <w:t>сформированы:</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i/>
          <w:iCs/>
          <w:color w:val="000000"/>
        </w:rPr>
        <w:t xml:space="preserve">•  </w:t>
      </w:r>
      <w:r w:rsidRPr="008E4968">
        <w:rPr>
          <w:rFonts w:ascii="Times New Roman" w:hAnsi="Times New Roman"/>
          <w:color w:val="000000"/>
        </w:rPr>
        <w:t>убежденность в необходимости своевременного и правильного выбора будущей профессии, потребность в адекватном профессиональном са</w:t>
      </w:r>
      <w:r w:rsidRPr="008E4968">
        <w:rPr>
          <w:rFonts w:ascii="Times New Roman" w:hAnsi="Times New Roman"/>
          <w:color w:val="000000"/>
        </w:rPr>
        <w:softHyphen/>
        <w:t>моопределении;</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color w:val="000000"/>
        </w:rPr>
        <w:t>•  профессиональная    направленность:    профессиональные    интересы    и склонности, мотивы выбора профессии, профессиональный идеал;</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color w:val="000000"/>
        </w:rPr>
        <w:t>•   профессиональное самосознание: осознание себя как субъекта будущей профессиональной деятельности;</w:t>
      </w:r>
    </w:p>
    <w:p w:rsidR="00843B01" w:rsidRPr="008E4968" w:rsidRDefault="00843B01" w:rsidP="00843B01">
      <w:pPr>
        <w:shd w:val="clear" w:color="auto" w:fill="FFFFFF"/>
        <w:autoSpaceDE w:val="0"/>
        <w:autoSpaceDN w:val="0"/>
        <w:adjustRightInd w:val="0"/>
        <w:rPr>
          <w:rFonts w:ascii="Times New Roman" w:hAnsi="Times New Roman"/>
        </w:rPr>
      </w:pPr>
      <w:r w:rsidRPr="008E4968">
        <w:rPr>
          <w:rFonts w:ascii="Times New Roman" w:hAnsi="Times New Roman"/>
          <w:color w:val="000000"/>
        </w:rPr>
        <w:t>•   профессиональное намерение: знание пути дальнейшего продолжения образования,   условий   поступления   в   выбранное   профессиональное учебное заведение и перспектив профессионального роста.</w:t>
      </w:r>
    </w:p>
    <w:p w:rsidR="00843B01" w:rsidRDefault="00843B01" w:rsidP="00843B01">
      <w:pPr>
        <w:shd w:val="clear" w:color="auto" w:fill="FFFFFF"/>
        <w:autoSpaceDE w:val="0"/>
        <w:autoSpaceDN w:val="0"/>
        <w:adjustRightInd w:val="0"/>
        <w:rPr>
          <w:rFonts w:ascii="Times New Roman" w:hAnsi="Times New Roman"/>
          <w:i/>
          <w:color w:val="000000"/>
        </w:rPr>
      </w:pPr>
      <w:r w:rsidRPr="008E4968">
        <w:rPr>
          <w:rFonts w:ascii="Times New Roman" w:hAnsi="Times New Roman"/>
        </w:rPr>
        <w:t xml:space="preserve">   </w:t>
      </w:r>
      <w:r w:rsidRPr="008E4968">
        <w:rPr>
          <w:rFonts w:ascii="Times New Roman" w:hAnsi="Times New Roman"/>
          <w:i/>
          <w:color w:val="000000"/>
        </w:rPr>
        <w:t>Занятия по курсу проводятся на протяжении всего учебного года по 1 часу в неделю. Таким образом, всего на курс отводится 34 часа.</w:t>
      </w:r>
    </w:p>
    <w:p w:rsidR="00843B01" w:rsidRPr="00CD7311" w:rsidRDefault="00843B01" w:rsidP="00843B01">
      <w:pPr>
        <w:shd w:val="clear" w:color="auto" w:fill="FFFFFF"/>
        <w:autoSpaceDE w:val="0"/>
        <w:autoSpaceDN w:val="0"/>
        <w:adjustRightInd w:val="0"/>
        <w:rPr>
          <w:rFonts w:ascii="Times New Roman" w:hAnsi="Times New Roman"/>
          <w:i/>
          <w:sz w:val="28"/>
          <w:szCs w:val="28"/>
        </w:rPr>
      </w:pPr>
    </w:p>
    <w:p w:rsidR="00843B01" w:rsidRDefault="00843B01" w:rsidP="00843B01">
      <w:pPr>
        <w:jc w:val="center"/>
        <w:rPr>
          <w:rFonts w:ascii="Times New Roman" w:hAnsi="Times New Roman" w:cs="Times New Roman"/>
          <w:b/>
          <w:bCs/>
        </w:rPr>
      </w:pPr>
      <w:r>
        <w:rPr>
          <w:rFonts w:ascii="Times New Roman" w:hAnsi="Times New Roman" w:cs="Times New Roman"/>
          <w:b/>
          <w:bCs/>
        </w:rPr>
        <w:t>Содержание</w:t>
      </w:r>
      <w:r w:rsidRPr="00C566F6">
        <w:rPr>
          <w:rFonts w:ascii="Times New Roman" w:hAnsi="Times New Roman" w:cs="Times New Roman"/>
          <w:b/>
          <w:bCs/>
        </w:rPr>
        <w:t xml:space="preserve"> курса</w:t>
      </w:r>
    </w:p>
    <w:p w:rsidR="00843B01" w:rsidRDefault="00843B01" w:rsidP="00843B01">
      <w:pPr>
        <w:jc w:val="center"/>
        <w:rPr>
          <w:rFonts w:ascii="Times New Roman" w:hAnsi="Times New Roman" w:cs="Times New Roman"/>
          <w:b/>
          <w:bCs/>
          <w:i/>
        </w:rPr>
      </w:pPr>
      <w:r w:rsidRPr="00722177">
        <w:rPr>
          <w:rFonts w:ascii="Times New Roman" w:hAnsi="Times New Roman" w:cs="Times New Roman"/>
          <w:b/>
          <w:bCs/>
          <w:i/>
        </w:rPr>
        <w:t>Раздел 1 «Основы профессионального и жизненного самоопределения»</w:t>
      </w:r>
      <w:r>
        <w:rPr>
          <w:rFonts w:ascii="Times New Roman" w:hAnsi="Times New Roman" w:cs="Times New Roman"/>
          <w:b/>
          <w:bCs/>
          <w:i/>
        </w:rPr>
        <w:t xml:space="preserve"> (5 ч)</w:t>
      </w:r>
    </w:p>
    <w:p w:rsidR="00843B01" w:rsidRPr="00C566F6" w:rsidRDefault="00843B01" w:rsidP="00843B01">
      <w:pPr>
        <w:widowControl w:val="0"/>
        <w:numPr>
          <w:ilvl w:val="2"/>
          <w:numId w:val="39"/>
        </w:numPr>
        <w:tabs>
          <w:tab w:val="left" w:pos="284"/>
          <w:tab w:val="left" w:pos="567"/>
          <w:tab w:val="num" w:pos="1440"/>
        </w:tabs>
        <w:suppressAutoHyphens/>
        <w:spacing w:line="240" w:lineRule="auto"/>
        <w:rPr>
          <w:rFonts w:ascii="Times New Roman" w:hAnsi="Times New Roman" w:cs="Times New Roman"/>
          <w:b/>
          <w:bCs/>
        </w:rPr>
      </w:pPr>
      <w:r w:rsidRPr="00C566F6">
        <w:rPr>
          <w:rFonts w:ascii="Times New Roman" w:hAnsi="Times New Roman" w:cs="Times New Roman"/>
          <w:b/>
          <w:bCs/>
        </w:rPr>
        <w:t>Введение в курс «Профессиональное самоопределение» - 1 час.</w:t>
      </w:r>
    </w:p>
    <w:p w:rsidR="00843B01" w:rsidRPr="00C566F6" w:rsidRDefault="00843B01" w:rsidP="00843B01">
      <w:pPr>
        <w:jc w:val="both"/>
        <w:rPr>
          <w:rFonts w:ascii="Times New Roman" w:hAnsi="Times New Roman" w:cs="Times New Roman"/>
        </w:rPr>
      </w:pPr>
      <w:r w:rsidRPr="00C566F6">
        <w:rPr>
          <w:rFonts w:ascii="Times New Roman" w:hAnsi="Times New Roman" w:cs="Times New Roman"/>
        </w:rPr>
        <w:t xml:space="preserve">    Цели и задачи курса. Содержание и специфика занятий. Структура, порядок выполнения и защиты творческого проекта «Мой выбор». Литература по курсу.</w:t>
      </w:r>
    </w:p>
    <w:p w:rsidR="00843B01" w:rsidRDefault="00843B01" w:rsidP="00843B01">
      <w:pPr>
        <w:jc w:val="both"/>
        <w:rPr>
          <w:rFonts w:ascii="Times New Roman" w:hAnsi="Times New Roman" w:cs="Times New Roman"/>
        </w:rPr>
      </w:pPr>
      <w:r w:rsidRPr="00C566F6">
        <w:rPr>
          <w:rFonts w:ascii="Times New Roman" w:hAnsi="Times New Roman" w:cs="Times New Roman"/>
        </w:rPr>
        <w:t xml:space="preserve">    </w:t>
      </w:r>
      <w:r w:rsidRPr="00C566F6">
        <w:rPr>
          <w:rFonts w:ascii="Times New Roman" w:hAnsi="Times New Roman" w:cs="Times New Roman"/>
          <w:i/>
          <w:iCs/>
        </w:rPr>
        <w:t>Практическая работа.</w:t>
      </w:r>
      <w:r w:rsidRPr="00C566F6">
        <w:rPr>
          <w:rFonts w:ascii="Times New Roman" w:hAnsi="Times New Roman" w:cs="Times New Roman"/>
        </w:rPr>
        <w:t xml:space="preserve"> Составление словаря к уроку.</w:t>
      </w:r>
    </w:p>
    <w:p w:rsidR="00843B01" w:rsidRPr="00722177" w:rsidRDefault="00843B01" w:rsidP="00843B01">
      <w:pPr>
        <w:rPr>
          <w:rFonts w:ascii="Times New Roman" w:hAnsi="Times New Roman" w:cs="Times New Roman"/>
          <w:b/>
        </w:rPr>
      </w:pPr>
      <w:r w:rsidRPr="00722177">
        <w:rPr>
          <w:rFonts w:ascii="Times New Roman" w:hAnsi="Times New Roman" w:cs="Times New Roman"/>
          <w:b/>
        </w:rPr>
        <w:t>2. Основы жизненного и профессионального самоопределе</w:t>
      </w:r>
      <w:r>
        <w:rPr>
          <w:rFonts w:ascii="Times New Roman" w:hAnsi="Times New Roman" w:cs="Times New Roman"/>
          <w:b/>
        </w:rPr>
        <w:t xml:space="preserve">ния. </w:t>
      </w:r>
      <w:r w:rsidRPr="00722177">
        <w:rPr>
          <w:rFonts w:ascii="Times New Roman" w:hAnsi="Times New Roman" w:cs="Times New Roman"/>
          <w:b/>
        </w:rPr>
        <w:t xml:space="preserve"> — 1 час.</w:t>
      </w:r>
    </w:p>
    <w:p w:rsidR="00843B01" w:rsidRPr="00C566F6" w:rsidRDefault="00843B01" w:rsidP="00843B01">
      <w:pPr>
        <w:jc w:val="both"/>
        <w:rPr>
          <w:rFonts w:ascii="Times New Roman" w:hAnsi="Times New Roman" w:cs="Times New Roman"/>
        </w:rPr>
      </w:pPr>
      <w:r w:rsidRPr="00C566F6">
        <w:rPr>
          <w:rFonts w:ascii="Times New Roman" w:hAnsi="Times New Roman" w:cs="Times New Roman"/>
        </w:rPr>
        <w:t xml:space="preserve">     Сущность и виды самоопределения человека. Жизненное и профессиональное самоопределение, их сущность и взаимосвязь. Смысл и цель жизни человека. Личностный и социальный аспекты выбора профессии. Определение понятий «наличное Я», «желаемое Я». Роль осознанного смысла жизни в выборе профессии.</w:t>
      </w:r>
    </w:p>
    <w:p w:rsidR="00843B01" w:rsidRDefault="00843B01" w:rsidP="00843B01">
      <w:pPr>
        <w:jc w:val="both"/>
        <w:rPr>
          <w:rFonts w:ascii="Times New Roman" w:hAnsi="Times New Roman" w:cs="Times New Roman"/>
        </w:rPr>
      </w:pPr>
      <w:r w:rsidRPr="00C566F6">
        <w:rPr>
          <w:rFonts w:ascii="Times New Roman" w:hAnsi="Times New Roman" w:cs="Times New Roman"/>
        </w:rPr>
        <w:t xml:space="preserve">     </w:t>
      </w:r>
      <w:r w:rsidRPr="00C566F6">
        <w:rPr>
          <w:rFonts w:ascii="Times New Roman" w:hAnsi="Times New Roman" w:cs="Times New Roman"/>
          <w:i/>
          <w:iCs/>
        </w:rPr>
        <w:t>Практическая работа.</w:t>
      </w:r>
      <w:r w:rsidRPr="00C566F6">
        <w:rPr>
          <w:rFonts w:ascii="Times New Roman" w:hAnsi="Times New Roman" w:cs="Times New Roman"/>
        </w:rPr>
        <w:t xml:space="preserve"> Выписать в тетрадь опорные понятия. Сформулировать и записать в тетрадь смысл и цель своей жизни. Проведение дидактической игры «Эпитафия».</w:t>
      </w:r>
    </w:p>
    <w:p w:rsidR="00843B01" w:rsidRPr="00722177" w:rsidRDefault="00843B01" w:rsidP="00843B01">
      <w:pPr>
        <w:jc w:val="center"/>
        <w:rPr>
          <w:rFonts w:ascii="Times New Roman" w:hAnsi="Times New Roman" w:cs="Times New Roman"/>
          <w:b/>
        </w:rPr>
      </w:pPr>
      <w:r w:rsidRPr="00722177">
        <w:rPr>
          <w:rFonts w:ascii="Times New Roman" w:hAnsi="Times New Roman" w:cs="Times New Roman"/>
          <w:b/>
        </w:rPr>
        <w:t>3. Сущность и структура процесса профессионального самоопределения и развития — 1 час.</w:t>
      </w:r>
    </w:p>
    <w:p w:rsidR="00843B01" w:rsidRPr="00C566F6" w:rsidRDefault="00843B01" w:rsidP="00843B01">
      <w:pPr>
        <w:jc w:val="both"/>
        <w:rPr>
          <w:rFonts w:ascii="Times New Roman" w:hAnsi="Times New Roman" w:cs="Times New Roman"/>
        </w:rPr>
      </w:pPr>
      <w:r w:rsidRPr="00C566F6">
        <w:rPr>
          <w:rFonts w:ascii="Times New Roman" w:hAnsi="Times New Roman" w:cs="Times New Roman"/>
        </w:rPr>
        <w:t xml:space="preserve">       Компоненты процесса профессионального самоопределения: трудолюбие, интерес к работе, потребность в профессиональном самоопределении, профессиональный интерес, склонность, </w:t>
      </w:r>
      <w:r w:rsidRPr="00C566F6">
        <w:rPr>
          <w:rFonts w:ascii="Times New Roman" w:hAnsi="Times New Roman" w:cs="Times New Roman"/>
        </w:rPr>
        <w:lastRenderedPageBreak/>
        <w:t>профессиональный идеал, мотивы выбора профессии, профессиональное самопознание, профессиональное призвание. Показатели профессионального самоопределения: мечта о профессии, профессиональное намерение, профессиональное стремление.</w:t>
      </w:r>
    </w:p>
    <w:p w:rsidR="00843B01" w:rsidRPr="00C566F6" w:rsidRDefault="00843B01" w:rsidP="00843B01">
      <w:pPr>
        <w:jc w:val="both"/>
        <w:rPr>
          <w:rFonts w:ascii="Times New Roman" w:hAnsi="Times New Roman" w:cs="Times New Roman"/>
        </w:rPr>
      </w:pPr>
      <w:r w:rsidRPr="00C566F6">
        <w:rPr>
          <w:rFonts w:ascii="Times New Roman" w:hAnsi="Times New Roman" w:cs="Times New Roman"/>
        </w:rPr>
        <w:t xml:space="preserve">      Этапы профессионального самоопределения и саморазвития личности.</w:t>
      </w:r>
    </w:p>
    <w:p w:rsidR="00843B01" w:rsidRDefault="00843B01" w:rsidP="00843B01">
      <w:pPr>
        <w:jc w:val="both"/>
        <w:rPr>
          <w:rFonts w:ascii="Times New Roman" w:hAnsi="Times New Roman" w:cs="Times New Roman"/>
        </w:rPr>
      </w:pPr>
      <w:r w:rsidRPr="00C566F6">
        <w:rPr>
          <w:rFonts w:ascii="Times New Roman" w:hAnsi="Times New Roman" w:cs="Times New Roman"/>
        </w:rPr>
        <w:t xml:space="preserve">      </w:t>
      </w:r>
      <w:r w:rsidRPr="00C566F6">
        <w:rPr>
          <w:rFonts w:ascii="Times New Roman" w:hAnsi="Times New Roman" w:cs="Times New Roman"/>
          <w:i/>
          <w:iCs/>
        </w:rPr>
        <w:t>Практическая работа</w:t>
      </w:r>
      <w:r w:rsidRPr="00C566F6">
        <w:rPr>
          <w:rFonts w:ascii="Times New Roman" w:hAnsi="Times New Roman" w:cs="Times New Roman"/>
        </w:rPr>
        <w:t xml:space="preserve">. Выписать в </w:t>
      </w:r>
      <w:proofErr w:type="spellStart"/>
      <w:r w:rsidRPr="00C566F6">
        <w:rPr>
          <w:rFonts w:ascii="Times New Roman" w:hAnsi="Times New Roman" w:cs="Times New Roman"/>
        </w:rPr>
        <w:t>тетерадь</w:t>
      </w:r>
      <w:proofErr w:type="spellEnd"/>
      <w:r w:rsidRPr="00C566F6">
        <w:rPr>
          <w:rFonts w:ascii="Times New Roman" w:hAnsi="Times New Roman" w:cs="Times New Roman"/>
        </w:rPr>
        <w:t xml:space="preserve"> опорные понятия. Выписать в тетрадь и осмыслить высказывание Г. К. Жукова: «Далеко в жизни уходит тот, кто идёт твёрдо к избранной цели. Найди в молодости свою профессию, определи жизненную дорогу и иди по ней упорно к намеченной уели — тогда удастся у тебя жизнь».</w:t>
      </w:r>
    </w:p>
    <w:p w:rsidR="00843B01" w:rsidRPr="00C566F6" w:rsidRDefault="00843B01" w:rsidP="00843B01">
      <w:pPr>
        <w:rPr>
          <w:rFonts w:ascii="Times New Roman" w:hAnsi="Times New Roman" w:cs="Times New Roman"/>
          <w:b/>
          <w:bCs/>
        </w:rPr>
      </w:pPr>
      <w:r>
        <w:rPr>
          <w:rFonts w:ascii="Times New Roman" w:hAnsi="Times New Roman" w:cs="Times New Roman"/>
          <w:b/>
          <w:bCs/>
        </w:rPr>
        <w:t xml:space="preserve">  </w:t>
      </w:r>
      <w:r w:rsidRPr="00C566F6">
        <w:rPr>
          <w:rFonts w:ascii="Times New Roman" w:hAnsi="Times New Roman" w:cs="Times New Roman"/>
          <w:b/>
          <w:bCs/>
        </w:rPr>
        <w:t>4. Значение, ситуация и правила выбора профессии — 1 час.</w:t>
      </w:r>
    </w:p>
    <w:p w:rsidR="00843B01" w:rsidRPr="00722177" w:rsidRDefault="00843B01" w:rsidP="00843B01">
      <w:pPr>
        <w:ind w:firstLine="709"/>
        <w:jc w:val="both"/>
        <w:rPr>
          <w:rFonts w:ascii="Times New Roman" w:hAnsi="Times New Roman" w:cs="Times New Roman"/>
        </w:rPr>
      </w:pPr>
      <w:r>
        <w:rPr>
          <w:rFonts w:ascii="Times New Roman" w:hAnsi="Times New Roman" w:cs="Times New Roman"/>
        </w:rPr>
        <w:t xml:space="preserve">  </w:t>
      </w:r>
      <w:r w:rsidRPr="00C566F6">
        <w:rPr>
          <w:rFonts w:ascii="Times New Roman" w:hAnsi="Times New Roman" w:cs="Times New Roman"/>
        </w:rPr>
        <w:t>Значение выбора профессии для человека и общества. Ситуация и факторы выбора профессии. Ситуация в</w:t>
      </w:r>
      <w:r>
        <w:rPr>
          <w:rFonts w:ascii="Times New Roman" w:hAnsi="Times New Roman" w:cs="Times New Roman"/>
        </w:rPr>
        <w:t>ыбора профессии: «Хочу-Могу-</w:t>
      </w:r>
      <w:r w:rsidRPr="00722177">
        <w:rPr>
          <w:rFonts w:ascii="Times New Roman" w:hAnsi="Times New Roman" w:cs="Times New Roman"/>
        </w:rPr>
        <w:t>Надо». Требования к выбору профессии. Условия оптимального (правильного) выбора профессии. Правила выбора профессии. Пути приобретения профессии.</w:t>
      </w:r>
    </w:p>
    <w:p w:rsidR="00843B01" w:rsidRDefault="00843B01" w:rsidP="00843B01">
      <w:pPr>
        <w:ind w:firstLine="718"/>
        <w:jc w:val="both"/>
        <w:rPr>
          <w:rFonts w:ascii="Times New Roman" w:hAnsi="Times New Roman" w:cs="Times New Roman"/>
        </w:rPr>
      </w:pPr>
      <w:r w:rsidRPr="00722177">
        <w:rPr>
          <w:rFonts w:ascii="Times New Roman" w:hAnsi="Times New Roman" w:cs="Times New Roman"/>
        </w:rPr>
        <w:t xml:space="preserve"> </w:t>
      </w:r>
      <w:r w:rsidRPr="00722177">
        <w:rPr>
          <w:rFonts w:ascii="Times New Roman" w:hAnsi="Times New Roman" w:cs="Times New Roman"/>
          <w:i/>
          <w:iCs/>
        </w:rPr>
        <w:t>Практическая работа.</w:t>
      </w:r>
      <w:r w:rsidRPr="00722177">
        <w:rPr>
          <w:rFonts w:ascii="Times New Roman" w:hAnsi="Times New Roman" w:cs="Times New Roman"/>
        </w:rPr>
        <w:t xml:space="preserve"> Записать в тетрадь опорные понятия и правила выбора профессии. Проведение диспута «Кем быть?». Выявление профессиональных интересов по методике «Карта интересов».</w:t>
      </w:r>
    </w:p>
    <w:p w:rsidR="00843B01" w:rsidRPr="00722177" w:rsidRDefault="00843B01" w:rsidP="00843B01">
      <w:pPr>
        <w:widowControl w:val="0"/>
        <w:numPr>
          <w:ilvl w:val="0"/>
          <w:numId w:val="52"/>
        </w:numPr>
        <w:tabs>
          <w:tab w:val="left" w:pos="284"/>
        </w:tabs>
        <w:suppressAutoHyphens/>
        <w:spacing w:line="240" w:lineRule="auto"/>
        <w:ind w:left="0" w:firstLine="0"/>
        <w:rPr>
          <w:rFonts w:ascii="Times New Roman" w:hAnsi="Times New Roman" w:cs="Times New Roman"/>
          <w:b/>
          <w:bCs/>
        </w:rPr>
      </w:pPr>
      <w:r>
        <w:rPr>
          <w:rFonts w:ascii="Times New Roman" w:hAnsi="Times New Roman" w:cs="Times New Roman"/>
          <w:b/>
          <w:bCs/>
        </w:rPr>
        <w:t>Т</w:t>
      </w:r>
      <w:r w:rsidRPr="00722177">
        <w:rPr>
          <w:rFonts w:ascii="Times New Roman" w:hAnsi="Times New Roman" w:cs="Times New Roman"/>
          <w:b/>
          <w:bCs/>
        </w:rPr>
        <w:t>ипичные ошибки при выборе профессии — 1 час.</w:t>
      </w:r>
    </w:p>
    <w:p w:rsidR="00843B01" w:rsidRPr="00722177" w:rsidRDefault="00843B01" w:rsidP="00843B01">
      <w:pPr>
        <w:ind w:firstLine="729"/>
        <w:jc w:val="both"/>
        <w:rPr>
          <w:rFonts w:ascii="Times New Roman" w:hAnsi="Times New Roman" w:cs="Times New Roman"/>
        </w:rPr>
      </w:pPr>
      <w:r w:rsidRPr="00722177">
        <w:rPr>
          <w:rFonts w:ascii="Times New Roman" w:hAnsi="Times New Roman" w:cs="Times New Roman"/>
        </w:rPr>
        <w:t>Типичные ошибки при выборе профессии. Незнание мира профессий. Незнание правил выбора профессий. Незнание себя.</w:t>
      </w:r>
    </w:p>
    <w:p w:rsidR="00843B01" w:rsidRDefault="00843B01" w:rsidP="00843B01">
      <w:pPr>
        <w:ind w:firstLine="729"/>
        <w:jc w:val="both"/>
        <w:rPr>
          <w:rFonts w:ascii="Times New Roman" w:hAnsi="Times New Roman" w:cs="Times New Roman"/>
        </w:rPr>
      </w:pPr>
      <w:r w:rsidRPr="00722177">
        <w:rPr>
          <w:rFonts w:ascii="Times New Roman" w:hAnsi="Times New Roman" w:cs="Times New Roman"/>
          <w:i/>
          <w:iCs/>
        </w:rPr>
        <w:t xml:space="preserve">Практическая работа. </w:t>
      </w:r>
      <w:r w:rsidRPr="00722177">
        <w:rPr>
          <w:rFonts w:ascii="Times New Roman" w:hAnsi="Times New Roman" w:cs="Times New Roman"/>
        </w:rPr>
        <w:t>Решение ситуаций выбора профессий.</w:t>
      </w:r>
    </w:p>
    <w:p w:rsidR="00843B01" w:rsidRPr="00722177" w:rsidRDefault="00843B01" w:rsidP="00843B01">
      <w:pPr>
        <w:ind w:firstLine="729"/>
        <w:jc w:val="both"/>
        <w:rPr>
          <w:rFonts w:ascii="Times New Roman" w:hAnsi="Times New Roman" w:cs="Times New Roman"/>
        </w:rPr>
      </w:pPr>
    </w:p>
    <w:p w:rsidR="00843B01" w:rsidRDefault="00843B01" w:rsidP="00843B01">
      <w:pPr>
        <w:ind w:firstLine="729"/>
        <w:jc w:val="center"/>
        <w:rPr>
          <w:rFonts w:ascii="Times New Roman" w:hAnsi="Times New Roman" w:cs="Times New Roman"/>
          <w:b/>
          <w:bCs/>
          <w:i/>
          <w:iCs/>
        </w:rPr>
      </w:pPr>
      <w:r w:rsidRPr="00722177">
        <w:rPr>
          <w:rFonts w:ascii="Times New Roman" w:hAnsi="Times New Roman" w:cs="Times New Roman"/>
          <w:b/>
          <w:bCs/>
          <w:i/>
          <w:iCs/>
        </w:rPr>
        <w:t>Раздел 2. Мир труда и профессий</w:t>
      </w:r>
      <w:r>
        <w:rPr>
          <w:rFonts w:ascii="Times New Roman" w:hAnsi="Times New Roman" w:cs="Times New Roman"/>
          <w:b/>
          <w:bCs/>
          <w:i/>
          <w:iCs/>
        </w:rPr>
        <w:t xml:space="preserve"> (5 ч)</w:t>
      </w:r>
    </w:p>
    <w:p w:rsidR="00843B01" w:rsidRPr="00722177" w:rsidRDefault="00843B01" w:rsidP="00843B01">
      <w:pPr>
        <w:widowControl w:val="0"/>
        <w:numPr>
          <w:ilvl w:val="3"/>
          <w:numId w:val="39"/>
        </w:numPr>
        <w:tabs>
          <w:tab w:val="left" w:pos="311"/>
          <w:tab w:val="left" w:pos="493"/>
          <w:tab w:val="left" w:pos="954"/>
        </w:tabs>
        <w:suppressAutoHyphens/>
        <w:spacing w:line="240" w:lineRule="auto"/>
        <w:rPr>
          <w:rFonts w:ascii="Times New Roman" w:hAnsi="Times New Roman" w:cs="Times New Roman"/>
          <w:b/>
          <w:bCs/>
        </w:rPr>
      </w:pPr>
      <w:r w:rsidRPr="00722177">
        <w:rPr>
          <w:rFonts w:ascii="Times New Roman" w:hAnsi="Times New Roman" w:cs="Times New Roman"/>
          <w:b/>
          <w:bCs/>
        </w:rPr>
        <w:t>Профессия и специальность: происхождение и сущность — 1 час.</w:t>
      </w:r>
    </w:p>
    <w:p w:rsidR="00843B01" w:rsidRPr="00722177" w:rsidRDefault="00843B01" w:rsidP="00843B01">
      <w:pPr>
        <w:ind w:firstLine="729"/>
        <w:rPr>
          <w:rFonts w:ascii="Times New Roman" w:hAnsi="Times New Roman" w:cs="Times New Roman"/>
        </w:rPr>
      </w:pPr>
      <w:r w:rsidRPr="00722177">
        <w:rPr>
          <w:rFonts w:ascii="Times New Roman" w:hAnsi="Times New Roman" w:cs="Times New Roman"/>
        </w:rPr>
        <w:t>Происхождение труда. Разделение труда. Мануфактура. Крупная машинная индустрия. Постиндустриальное общество. Современные формы разделения труда: международное, отраслевое, технологическое, функциональное, профессиональное, специальное. Сущность понятий «профессия</w:t>
      </w:r>
      <w:r>
        <w:rPr>
          <w:rFonts w:ascii="Times New Roman" w:hAnsi="Times New Roman" w:cs="Times New Roman"/>
        </w:rPr>
        <w:t>»</w:t>
      </w:r>
      <w:r w:rsidRPr="00722177">
        <w:rPr>
          <w:rFonts w:ascii="Times New Roman" w:hAnsi="Times New Roman" w:cs="Times New Roman"/>
        </w:rPr>
        <w:t xml:space="preserve">, «специальность», «квалификация», «должность». Основные характеристики </w:t>
      </w:r>
      <w:r>
        <w:rPr>
          <w:rFonts w:ascii="Times New Roman" w:hAnsi="Times New Roman" w:cs="Times New Roman"/>
        </w:rPr>
        <w:t>профессий.</w:t>
      </w:r>
    </w:p>
    <w:p w:rsidR="00843B01" w:rsidRPr="0084339A" w:rsidRDefault="00843B01" w:rsidP="00843B01">
      <w:pPr>
        <w:ind w:firstLine="729"/>
        <w:jc w:val="both"/>
        <w:rPr>
          <w:rFonts w:ascii="Times New Roman" w:hAnsi="Times New Roman" w:cs="Times New Roman"/>
        </w:rPr>
      </w:pPr>
      <w:r w:rsidRPr="00722177">
        <w:rPr>
          <w:rFonts w:ascii="Times New Roman" w:hAnsi="Times New Roman" w:cs="Times New Roman"/>
        </w:rPr>
        <w:t xml:space="preserve">Практическая работа. Запись в тетрадь основных опорных понятий. Проведение дидактической игры «Профессия, должность, специальность» и викторины «Кто больше знает профессий». </w:t>
      </w:r>
      <w:r>
        <w:rPr>
          <w:rFonts w:ascii="Times New Roman" w:hAnsi="Times New Roman" w:cs="Times New Roman"/>
        </w:rPr>
        <w:t>Упражнение «Цепочка профессий».</w:t>
      </w:r>
    </w:p>
    <w:p w:rsidR="00843B01" w:rsidRPr="00C566F6" w:rsidRDefault="00843B01" w:rsidP="00843B01">
      <w:pPr>
        <w:widowControl w:val="0"/>
        <w:numPr>
          <w:ilvl w:val="0"/>
          <w:numId w:val="39"/>
        </w:numPr>
        <w:tabs>
          <w:tab w:val="left" w:pos="284"/>
          <w:tab w:val="num" w:pos="720"/>
        </w:tabs>
        <w:suppressAutoHyphens/>
        <w:spacing w:line="240" w:lineRule="auto"/>
        <w:rPr>
          <w:rFonts w:ascii="Times New Roman" w:hAnsi="Times New Roman" w:cs="Times New Roman"/>
          <w:b/>
          <w:bCs/>
        </w:rPr>
      </w:pPr>
      <w:r w:rsidRPr="00C566F6">
        <w:rPr>
          <w:rFonts w:ascii="Times New Roman" w:hAnsi="Times New Roman" w:cs="Times New Roman"/>
          <w:b/>
          <w:bCs/>
        </w:rPr>
        <w:t>Многообразия мира труда — 1 час.</w:t>
      </w:r>
    </w:p>
    <w:p w:rsidR="00843B01" w:rsidRPr="00C566F6" w:rsidRDefault="00843B01" w:rsidP="00843B01">
      <w:pPr>
        <w:jc w:val="both"/>
        <w:rPr>
          <w:rFonts w:ascii="Times New Roman" w:hAnsi="Times New Roman" w:cs="Times New Roman"/>
        </w:rPr>
      </w:pPr>
      <w:r w:rsidRPr="00C566F6">
        <w:rPr>
          <w:rFonts w:ascii="Times New Roman" w:hAnsi="Times New Roman" w:cs="Times New Roman"/>
        </w:rPr>
        <w:t xml:space="preserve"> </w:t>
      </w:r>
      <w:r w:rsidRPr="00C566F6">
        <w:rPr>
          <w:rFonts w:ascii="Times New Roman" w:hAnsi="Times New Roman" w:cs="Times New Roman"/>
        </w:rPr>
        <w:tab/>
        <w:t>Сущность и виды труда. Процесс труда. Функции человека в процессе труда. Готовность к труду. Предмет труда. Средство труда. Продукты трудовой деятельности. Сферы, отрасли и секторы экономики. Сферы материального и нематериального производства. Отрасль труда. Предпринимательство как сфера трудовой деятельности. Цель, значение, формы предпринимательства.</w:t>
      </w:r>
    </w:p>
    <w:p w:rsidR="00843B01" w:rsidRDefault="00843B01" w:rsidP="00843B01">
      <w:pPr>
        <w:rPr>
          <w:rFonts w:ascii="Times New Roman" w:hAnsi="Times New Roman" w:cs="Times New Roman"/>
        </w:rPr>
      </w:pPr>
      <w:r w:rsidRPr="00C566F6">
        <w:rPr>
          <w:rFonts w:ascii="Times New Roman" w:hAnsi="Times New Roman" w:cs="Times New Roman"/>
        </w:rPr>
        <w:t xml:space="preserve">  </w:t>
      </w:r>
      <w:r w:rsidRPr="00C566F6">
        <w:rPr>
          <w:rFonts w:ascii="Times New Roman" w:hAnsi="Times New Roman" w:cs="Times New Roman"/>
        </w:rPr>
        <w:tab/>
      </w:r>
      <w:r w:rsidRPr="00C566F6">
        <w:rPr>
          <w:rFonts w:ascii="Times New Roman" w:hAnsi="Times New Roman" w:cs="Times New Roman"/>
          <w:i/>
          <w:iCs/>
        </w:rPr>
        <w:t>Практическая работа</w:t>
      </w:r>
      <w:r w:rsidRPr="00C566F6">
        <w:rPr>
          <w:rFonts w:ascii="Times New Roman" w:hAnsi="Times New Roman" w:cs="Times New Roman"/>
        </w:rPr>
        <w:t xml:space="preserve">. Записать основные понятия. </w:t>
      </w:r>
    </w:p>
    <w:p w:rsidR="00843B01" w:rsidRPr="00C566F6" w:rsidRDefault="00843B01" w:rsidP="00843B01">
      <w:pPr>
        <w:rPr>
          <w:rFonts w:ascii="Times New Roman" w:hAnsi="Times New Roman" w:cs="Times New Roman"/>
          <w:b/>
          <w:bCs/>
        </w:rPr>
      </w:pPr>
      <w:r w:rsidRPr="00C566F6">
        <w:rPr>
          <w:rFonts w:ascii="Times New Roman" w:hAnsi="Times New Roman" w:cs="Times New Roman"/>
          <w:b/>
          <w:bCs/>
        </w:rPr>
        <w:t>Классификация профессий. Формула профессии — 1 час.</w:t>
      </w:r>
    </w:p>
    <w:p w:rsidR="00843B01" w:rsidRPr="00C566F6" w:rsidRDefault="00843B01" w:rsidP="00843B01">
      <w:pPr>
        <w:ind w:firstLine="762"/>
        <w:jc w:val="both"/>
        <w:rPr>
          <w:rFonts w:ascii="Times New Roman" w:hAnsi="Times New Roman" w:cs="Times New Roman"/>
        </w:rPr>
      </w:pPr>
      <w:r w:rsidRPr="00C566F6">
        <w:rPr>
          <w:rFonts w:ascii="Times New Roman" w:hAnsi="Times New Roman" w:cs="Times New Roman"/>
        </w:rPr>
        <w:t xml:space="preserve">           Способы</w:t>
      </w:r>
      <w:r>
        <w:rPr>
          <w:rFonts w:ascii="Times New Roman" w:hAnsi="Times New Roman" w:cs="Times New Roman"/>
        </w:rPr>
        <w:t xml:space="preserve"> </w:t>
      </w:r>
      <w:r w:rsidRPr="00C566F6">
        <w:rPr>
          <w:rFonts w:ascii="Times New Roman" w:hAnsi="Times New Roman" w:cs="Times New Roman"/>
        </w:rPr>
        <w:t>классификации профессии, их достоинства и недостатки. Классификационные признаки. Классификация профессии Е.А. Климова по предмету, цели, орудиям и условиям труда. Классы профессии. Отделы профессий. Группа профессии. Формула профессий и ее роль в процессе подготовки учащихся к профессиональному самоопределению.</w:t>
      </w:r>
    </w:p>
    <w:p w:rsidR="00843B01" w:rsidRPr="00C566F6" w:rsidRDefault="00843B01" w:rsidP="00843B01">
      <w:pPr>
        <w:ind w:firstLine="762"/>
        <w:rPr>
          <w:rFonts w:ascii="Times New Roman" w:hAnsi="Times New Roman" w:cs="Times New Roman"/>
        </w:rPr>
      </w:pPr>
      <w:r w:rsidRPr="00C566F6">
        <w:rPr>
          <w:rFonts w:ascii="Times New Roman" w:hAnsi="Times New Roman" w:cs="Times New Roman"/>
        </w:rPr>
        <w:t xml:space="preserve">          </w:t>
      </w:r>
      <w:r w:rsidRPr="00C566F6">
        <w:rPr>
          <w:rFonts w:ascii="Times New Roman" w:hAnsi="Times New Roman" w:cs="Times New Roman"/>
          <w:i/>
          <w:iCs/>
        </w:rPr>
        <w:t>Практическая работа.</w:t>
      </w:r>
      <w:r w:rsidRPr="00C566F6">
        <w:rPr>
          <w:rFonts w:ascii="Times New Roman" w:hAnsi="Times New Roman" w:cs="Times New Roman"/>
        </w:rPr>
        <w:t xml:space="preserve"> Запись в тетрадь основных понятии. Дидактическая игра «Классификация профессии». Определение школьниками формулы своей будущей профессии.</w:t>
      </w:r>
    </w:p>
    <w:p w:rsidR="00843B01" w:rsidRDefault="00843B01" w:rsidP="00843B01">
      <w:pPr>
        <w:widowControl w:val="0"/>
        <w:numPr>
          <w:ilvl w:val="0"/>
          <w:numId w:val="39"/>
        </w:numPr>
        <w:tabs>
          <w:tab w:val="left" w:pos="284"/>
          <w:tab w:val="left" w:pos="426"/>
          <w:tab w:val="num" w:pos="720"/>
        </w:tabs>
        <w:suppressAutoHyphens/>
        <w:spacing w:line="240" w:lineRule="auto"/>
        <w:rPr>
          <w:rFonts w:ascii="Times New Roman" w:hAnsi="Times New Roman" w:cs="Times New Roman"/>
          <w:b/>
          <w:bCs/>
        </w:rPr>
      </w:pPr>
      <w:r w:rsidRPr="00C566F6">
        <w:rPr>
          <w:rFonts w:ascii="Times New Roman" w:hAnsi="Times New Roman" w:cs="Times New Roman"/>
          <w:b/>
          <w:bCs/>
        </w:rPr>
        <w:t xml:space="preserve">Профессиональная деятельность и карьера человека — 1 час.    </w:t>
      </w:r>
    </w:p>
    <w:p w:rsidR="00843B01" w:rsidRPr="00C566F6" w:rsidRDefault="00843B01" w:rsidP="00843B01">
      <w:pPr>
        <w:jc w:val="both"/>
        <w:rPr>
          <w:rFonts w:ascii="Times New Roman" w:hAnsi="Times New Roman" w:cs="Times New Roman"/>
        </w:rPr>
      </w:pPr>
      <w:r w:rsidRPr="00C566F6">
        <w:rPr>
          <w:rFonts w:ascii="Times New Roman" w:hAnsi="Times New Roman" w:cs="Times New Roman"/>
          <w:b/>
          <w:bCs/>
        </w:rPr>
        <w:t xml:space="preserve">   </w:t>
      </w:r>
      <w:r w:rsidRPr="00C566F6">
        <w:rPr>
          <w:rFonts w:ascii="Times New Roman" w:hAnsi="Times New Roman" w:cs="Times New Roman"/>
          <w:b/>
          <w:bCs/>
        </w:rPr>
        <w:tab/>
      </w:r>
      <w:r w:rsidRPr="00C566F6">
        <w:rPr>
          <w:rFonts w:ascii="Times New Roman" w:hAnsi="Times New Roman" w:cs="Times New Roman"/>
        </w:rPr>
        <w:t>Профессиональная</w:t>
      </w:r>
      <w:r>
        <w:rPr>
          <w:rFonts w:ascii="Times New Roman" w:hAnsi="Times New Roman" w:cs="Times New Roman"/>
        </w:rPr>
        <w:t xml:space="preserve"> </w:t>
      </w:r>
      <w:r w:rsidRPr="00C566F6">
        <w:rPr>
          <w:rFonts w:ascii="Times New Roman" w:hAnsi="Times New Roman" w:cs="Times New Roman"/>
        </w:rPr>
        <w:t>деятельность: функции, цели, задачи, средства и предметы труда, результаты. Профессиональная компетентность, профессиональное мастерство. Показате</w:t>
      </w:r>
      <w:r>
        <w:rPr>
          <w:rFonts w:ascii="Times New Roman" w:hAnsi="Times New Roman" w:cs="Times New Roman"/>
        </w:rPr>
        <w:t>ли профессионального мастерства</w:t>
      </w:r>
      <w:r w:rsidRPr="00C566F6">
        <w:rPr>
          <w:rFonts w:ascii="Times New Roman" w:hAnsi="Times New Roman" w:cs="Times New Roman"/>
        </w:rPr>
        <w:t>. Профессиональная карьера, ее формы. Структура плана</w:t>
      </w:r>
      <w:r>
        <w:rPr>
          <w:rFonts w:ascii="Times New Roman" w:hAnsi="Times New Roman" w:cs="Times New Roman"/>
        </w:rPr>
        <w:t xml:space="preserve"> </w:t>
      </w:r>
      <w:r w:rsidRPr="00C566F6">
        <w:rPr>
          <w:rFonts w:ascii="Times New Roman" w:hAnsi="Times New Roman" w:cs="Times New Roman"/>
        </w:rPr>
        <w:t>профессиональной карьеры.</w:t>
      </w:r>
    </w:p>
    <w:p w:rsidR="00843B01" w:rsidRDefault="00843B01" w:rsidP="00843B01">
      <w:pPr>
        <w:ind w:firstLine="762"/>
        <w:rPr>
          <w:rFonts w:ascii="Times New Roman" w:hAnsi="Times New Roman" w:cs="Times New Roman"/>
          <w:b/>
          <w:bCs/>
        </w:rPr>
      </w:pPr>
      <w:r w:rsidRPr="00C566F6">
        <w:rPr>
          <w:rFonts w:ascii="Times New Roman" w:hAnsi="Times New Roman" w:cs="Times New Roman"/>
          <w:i/>
          <w:iCs/>
        </w:rPr>
        <w:t>Практическая работа</w:t>
      </w:r>
      <w:r w:rsidRPr="00C566F6">
        <w:rPr>
          <w:rFonts w:ascii="Times New Roman" w:hAnsi="Times New Roman" w:cs="Times New Roman"/>
        </w:rPr>
        <w:t xml:space="preserve">. Запись в тетрадь опорных понятии. </w:t>
      </w:r>
    </w:p>
    <w:p w:rsidR="00843B01" w:rsidRDefault="00843B01" w:rsidP="00843B01">
      <w:pPr>
        <w:widowControl w:val="0"/>
        <w:numPr>
          <w:ilvl w:val="0"/>
          <w:numId w:val="39"/>
        </w:numPr>
        <w:tabs>
          <w:tab w:val="num" w:pos="142"/>
          <w:tab w:val="left" w:pos="284"/>
        </w:tabs>
        <w:suppressAutoHyphens/>
        <w:spacing w:line="240" w:lineRule="auto"/>
        <w:rPr>
          <w:rFonts w:ascii="Times New Roman" w:hAnsi="Times New Roman" w:cs="Times New Roman"/>
          <w:b/>
          <w:bCs/>
        </w:rPr>
      </w:pPr>
      <w:r w:rsidRPr="00C566F6">
        <w:rPr>
          <w:rFonts w:ascii="Times New Roman" w:hAnsi="Times New Roman" w:cs="Times New Roman"/>
          <w:b/>
          <w:bCs/>
        </w:rPr>
        <w:t>Рынок труда и его требования к профессионалу — 1 час.</w:t>
      </w:r>
    </w:p>
    <w:p w:rsidR="00843B01" w:rsidRPr="00722177" w:rsidRDefault="00843B01" w:rsidP="00843B01">
      <w:pPr>
        <w:ind w:firstLine="709"/>
        <w:jc w:val="both"/>
        <w:rPr>
          <w:rFonts w:ascii="Times New Roman" w:hAnsi="Times New Roman" w:cs="Times New Roman"/>
          <w:b/>
          <w:bCs/>
        </w:rPr>
      </w:pPr>
      <w:r w:rsidRPr="00C566F6">
        <w:rPr>
          <w:rFonts w:ascii="Times New Roman" w:hAnsi="Times New Roman" w:cs="Times New Roman"/>
          <w:b/>
          <w:bCs/>
        </w:rPr>
        <w:lastRenderedPageBreak/>
        <w:t xml:space="preserve"> </w:t>
      </w:r>
      <w:r w:rsidRPr="00C566F6">
        <w:rPr>
          <w:rFonts w:ascii="Times New Roman" w:hAnsi="Times New Roman" w:cs="Times New Roman"/>
        </w:rPr>
        <w:t>Сущность рынка труда</w:t>
      </w:r>
      <w:r>
        <w:rPr>
          <w:rFonts w:ascii="Times New Roman" w:hAnsi="Times New Roman" w:cs="Times New Roman"/>
        </w:rPr>
        <w:t xml:space="preserve"> </w:t>
      </w:r>
      <w:r w:rsidRPr="00C566F6">
        <w:rPr>
          <w:rFonts w:ascii="Times New Roman" w:hAnsi="Times New Roman" w:cs="Times New Roman"/>
        </w:rPr>
        <w:t>и</w:t>
      </w:r>
      <w:r>
        <w:rPr>
          <w:rFonts w:ascii="Times New Roman" w:hAnsi="Times New Roman" w:cs="Times New Roman"/>
        </w:rPr>
        <w:t xml:space="preserve"> </w:t>
      </w:r>
      <w:r w:rsidRPr="00C566F6">
        <w:rPr>
          <w:rFonts w:ascii="Times New Roman" w:hAnsi="Times New Roman" w:cs="Times New Roman"/>
        </w:rPr>
        <w:t>п</w:t>
      </w:r>
      <w:r>
        <w:rPr>
          <w:rFonts w:ascii="Times New Roman" w:hAnsi="Times New Roman" w:cs="Times New Roman"/>
        </w:rPr>
        <w:t>ринципа его формирования. Безраб</w:t>
      </w:r>
      <w:r w:rsidRPr="00C566F6">
        <w:rPr>
          <w:rFonts w:ascii="Times New Roman" w:hAnsi="Times New Roman" w:cs="Times New Roman"/>
        </w:rPr>
        <w:t>отица и причины ее появления. Статус безработного. Требования к современному профессионалу. Профессии в XXI веке.</w:t>
      </w:r>
      <w:r>
        <w:rPr>
          <w:rFonts w:ascii="Times New Roman" w:hAnsi="Times New Roman" w:cs="Times New Roman"/>
        </w:rPr>
        <w:t xml:space="preserve"> </w:t>
      </w:r>
      <w:r w:rsidRPr="00C566F6">
        <w:rPr>
          <w:rFonts w:ascii="Times New Roman" w:hAnsi="Times New Roman" w:cs="Times New Roman"/>
        </w:rPr>
        <w:t xml:space="preserve">Рынок труда </w:t>
      </w:r>
      <w:r>
        <w:rPr>
          <w:rFonts w:ascii="Times New Roman" w:hAnsi="Times New Roman" w:cs="Times New Roman"/>
        </w:rPr>
        <w:t>Республики Бурятия</w:t>
      </w:r>
      <w:r w:rsidRPr="00C566F6">
        <w:rPr>
          <w:rFonts w:ascii="Times New Roman" w:hAnsi="Times New Roman" w:cs="Times New Roman"/>
        </w:rPr>
        <w:t>.</w:t>
      </w:r>
    </w:p>
    <w:p w:rsidR="00843B01" w:rsidRDefault="00843B01" w:rsidP="00843B01">
      <w:pPr>
        <w:ind w:firstLine="762"/>
        <w:rPr>
          <w:rFonts w:ascii="Times New Roman" w:hAnsi="Times New Roman" w:cs="Times New Roman"/>
        </w:rPr>
      </w:pPr>
      <w:r w:rsidRPr="00C566F6">
        <w:rPr>
          <w:rFonts w:ascii="Times New Roman" w:hAnsi="Times New Roman" w:cs="Times New Roman"/>
        </w:rPr>
        <w:t xml:space="preserve"> </w:t>
      </w:r>
      <w:r w:rsidRPr="00C566F6">
        <w:rPr>
          <w:rFonts w:ascii="Times New Roman" w:hAnsi="Times New Roman" w:cs="Times New Roman"/>
          <w:i/>
          <w:iCs/>
        </w:rPr>
        <w:t>Практическая работа.</w:t>
      </w:r>
      <w:r w:rsidRPr="00C566F6">
        <w:rPr>
          <w:rFonts w:ascii="Times New Roman" w:hAnsi="Times New Roman" w:cs="Times New Roman"/>
        </w:rPr>
        <w:t xml:space="preserve"> Записать в тетрадь опорные понятия. Изложить в тетради сведения о личных и профессиональных качествах</w:t>
      </w:r>
      <w:r>
        <w:rPr>
          <w:rFonts w:ascii="Times New Roman" w:hAnsi="Times New Roman" w:cs="Times New Roman"/>
        </w:rPr>
        <w:t>, п</w:t>
      </w:r>
      <w:r w:rsidRPr="007C5A67">
        <w:rPr>
          <w:rFonts w:ascii="Times New Roman" w:hAnsi="Times New Roman" w:cs="Times New Roman"/>
        </w:rPr>
        <w:t>рофессионального идеала,</w:t>
      </w:r>
      <w:r>
        <w:rPr>
          <w:rFonts w:ascii="Times New Roman" w:hAnsi="Times New Roman" w:cs="Times New Roman"/>
        </w:rPr>
        <w:t xml:space="preserve"> </w:t>
      </w:r>
      <w:r w:rsidRPr="007C5A67">
        <w:rPr>
          <w:rFonts w:ascii="Times New Roman" w:hAnsi="Times New Roman" w:cs="Times New Roman"/>
        </w:rPr>
        <w:t xml:space="preserve">которого можно считать образцом для подражания в будущей профессиональной деятельности. </w:t>
      </w:r>
    </w:p>
    <w:p w:rsidR="00843B01" w:rsidRDefault="00843B01" w:rsidP="00843B01">
      <w:pPr>
        <w:ind w:firstLine="762"/>
        <w:jc w:val="center"/>
        <w:rPr>
          <w:rFonts w:ascii="Times New Roman" w:hAnsi="Times New Roman" w:cs="Times New Roman"/>
          <w:b/>
        </w:rPr>
      </w:pPr>
    </w:p>
    <w:p w:rsidR="00843B01" w:rsidRDefault="00843B01" w:rsidP="00843B01">
      <w:pPr>
        <w:ind w:firstLine="762"/>
        <w:jc w:val="center"/>
        <w:rPr>
          <w:rFonts w:ascii="Times New Roman" w:hAnsi="Times New Roman" w:cs="Times New Roman"/>
          <w:b/>
          <w:i/>
        </w:rPr>
      </w:pPr>
      <w:r>
        <w:rPr>
          <w:rFonts w:ascii="Times New Roman" w:hAnsi="Times New Roman" w:cs="Times New Roman"/>
          <w:b/>
          <w:i/>
        </w:rPr>
        <w:t>Раздел 3. Человек и профессия (13 ч)</w:t>
      </w:r>
    </w:p>
    <w:p w:rsidR="00843B01" w:rsidRPr="007C5A67" w:rsidRDefault="00843B01" w:rsidP="00843B01">
      <w:pPr>
        <w:widowControl w:val="0"/>
        <w:numPr>
          <w:ilvl w:val="1"/>
          <w:numId w:val="39"/>
        </w:numPr>
        <w:tabs>
          <w:tab w:val="num" w:pos="0"/>
          <w:tab w:val="left" w:pos="284"/>
        </w:tabs>
        <w:suppressAutoHyphens/>
        <w:spacing w:line="240" w:lineRule="auto"/>
        <w:rPr>
          <w:rFonts w:ascii="Times New Roman" w:hAnsi="Times New Roman" w:cs="Times New Roman"/>
          <w:b/>
        </w:rPr>
      </w:pPr>
      <w:r w:rsidRPr="007C5A67">
        <w:rPr>
          <w:rFonts w:ascii="Times New Roman" w:hAnsi="Times New Roman" w:cs="Times New Roman"/>
          <w:b/>
        </w:rPr>
        <w:t>Профессион</w:t>
      </w:r>
      <w:r>
        <w:rPr>
          <w:rFonts w:ascii="Times New Roman" w:hAnsi="Times New Roman" w:cs="Times New Roman"/>
          <w:b/>
        </w:rPr>
        <w:t>ально важные качества личности - 2</w:t>
      </w:r>
      <w:r w:rsidRPr="007C5A67">
        <w:rPr>
          <w:rFonts w:ascii="Times New Roman" w:hAnsi="Times New Roman" w:cs="Times New Roman"/>
          <w:b/>
        </w:rPr>
        <w:t xml:space="preserve"> час.</w:t>
      </w:r>
    </w:p>
    <w:p w:rsidR="00843B01" w:rsidRPr="007C5A67" w:rsidRDefault="00843B01" w:rsidP="00843B01">
      <w:pPr>
        <w:ind w:firstLine="733"/>
        <w:jc w:val="both"/>
        <w:rPr>
          <w:rFonts w:ascii="Times New Roman" w:hAnsi="Times New Roman" w:cs="Times New Roman"/>
        </w:rPr>
      </w:pPr>
      <w:r w:rsidRPr="007C5A67">
        <w:rPr>
          <w:rFonts w:ascii="Times New Roman" w:hAnsi="Times New Roman" w:cs="Times New Roman"/>
        </w:rPr>
        <w:t>Сущность и структура профессионально важных качеств человека.    Направленность личности, показатели профессиональной направленности. Ориентация на группу родственных профессий. Профессиональное призвание.</w:t>
      </w:r>
      <w:r>
        <w:rPr>
          <w:rFonts w:ascii="Times New Roman" w:hAnsi="Times New Roman" w:cs="Times New Roman"/>
        </w:rPr>
        <w:t xml:space="preserve"> </w:t>
      </w:r>
      <w:r w:rsidRPr="007C5A67">
        <w:rPr>
          <w:rFonts w:ascii="Times New Roman" w:hAnsi="Times New Roman" w:cs="Times New Roman"/>
        </w:rPr>
        <w:t>Знания, умения, навыки. Типологические особенности человека. Общение, особенные и специфические профессионально важные качества личности.</w:t>
      </w:r>
    </w:p>
    <w:p w:rsidR="00843B01" w:rsidRDefault="00843B01" w:rsidP="00843B01">
      <w:pPr>
        <w:ind w:firstLine="750"/>
        <w:rPr>
          <w:rFonts w:ascii="Times New Roman" w:hAnsi="Times New Roman" w:cs="Times New Roman"/>
          <w:b/>
        </w:rPr>
      </w:pPr>
      <w:r w:rsidRPr="007C5A67">
        <w:rPr>
          <w:rFonts w:ascii="Times New Roman" w:hAnsi="Times New Roman" w:cs="Times New Roman"/>
          <w:i/>
        </w:rPr>
        <w:t>Практическая работа.</w:t>
      </w:r>
      <w:r w:rsidRPr="007C5A67">
        <w:rPr>
          <w:rFonts w:ascii="Times New Roman" w:hAnsi="Times New Roman" w:cs="Times New Roman"/>
        </w:rPr>
        <w:t xml:space="preserve"> Запись в тетрадь опорных понятий. </w:t>
      </w:r>
    </w:p>
    <w:p w:rsidR="00843B01" w:rsidRPr="007C5A67" w:rsidRDefault="00843B01" w:rsidP="00843B01">
      <w:pPr>
        <w:widowControl w:val="0"/>
        <w:numPr>
          <w:ilvl w:val="1"/>
          <w:numId w:val="39"/>
        </w:numPr>
        <w:tabs>
          <w:tab w:val="num" w:pos="284"/>
        </w:tabs>
        <w:suppressAutoHyphens/>
        <w:spacing w:line="240" w:lineRule="auto"/>
        <w:rPr>
          <w:rFonts w:ascii="Times New Roman" w:hAnsi="Times New Roman" w:cs="Times New Roman"/>
          <w:b/>
        </w:rPr>
      </w:pPr>
      <w:r w:rsidRPr="007C5A67">
        <w:rPr>
          <w:rFonts w:ascii="Times New Roman" w:hAnsi="Times New Roman" w:cs="Times New Roman"/>
          <w:b/>
        </w:rPr>
        <w:t>Интересы и склонности. Мотивы выбора профессии</w:t>
      </w:r>
      <w:r>
        <w:rPr>
          <w:rFonts w:ascii="Times New Roman" w:hAnsi="Times New Roman" w:cs="Times New Roman"/>
          <w:b/>
        </w:rPr>
        <w:t xml:space="preserve"> </w:t>
      </w:r>
      <w:r w:rsidRPr="007C5A67">
        <w:rPr>
          <w:rFonts w:ascii="Times New Roman" w:hAnsi="Times New Roman" w:cs="Times New Roman"/>
          <w:b/>
        </w:rPr>
        <w:t>-1 час.</w:t>
      </w:r>
    </w:p>
    <w:p w:rsidR="00843B01" w:rsidRPr="007C5A67" w:rsidRDefault="00843B01" w:rsidP="00843B01">
      <w:pPr>
        <w:ind w:firstLine="750"/>
        <w:jc w:val="both"/>
        <w:rPr>
          <w:rFonts w:ascii="Times New Roman" w:hAnsi="Times New Roman" w:cs="Times New Roman"/>
        </w:rPr>
      </w:pPr>
      <w:r w:rsidRPr="007C5A67">
        <w:rPr>
          <w:rFonts w:ascii="Times New Roman" w:hAnsi="Times New Roman" w:cs="Times New Roman"/>
        </w:rPr>
        <w:t>Сущность понятий «интересы»</w:t>
      </w:r>
      <w:r>
        <w:rPr>
          <w:rFonts w:ascii="Times New Roman" w:hAnsi="Times New Roman" w:cs="Times New Roman"/>
        </w:rPr>
        <w:t xml:space="preserve"> </w:t>
      </w:r>
      <w:r w:rsidRPr="007C5A67">
        <w:rPr>
          <w:rFonts w:ascii="Times New Roman" w:hAnsi="Times New Roman" w:cs="Times New Roman"/>
        </w:rPr>
        <w:t>и «склонности». Отличие интереса от склонности.</w:t>
      </w:r>
      <w:r>
        <w:rPr>
          <w:rFonts w:ascii="Times New Roman" w:hAnsi="Times New Roman" w:cs="Times New Roman"/>
        </w:rPr>
        <w:t xml:space="preserve"> </w:t>
      </w:r>
      <w:r w:rsidRPr="007C5A67">
        <w:rPr>
          <w:rFonts w:ascii="Times New Roman" w:hAnsi="Times New Roman" w:cs="Times New Roman"/>
        </w:rPr>
        <w:t>Профессиональные интересы и склонности, их роль в процессе профессионального самоопределения. Способы формирования профессиональных интересов. Мотивы выбора профессии. Группы мотивов выбора профессии: социальные, моральные, эстетические,</w:t>
      </w:r>
      <w:r>
        <w:rPr>
          <w:rFonts w:ascii="Times New Roman" w:hAnsi="Times New Roman" w:cs="Times New Roman"/>
        </w:rPr>
        <w:t xml:space="preserve"> </w:t>
      </w:r>
      <w:r w:rsidRPr="007C5A67">
        <w:rPr>
          <w:rFonts w:ascii="Times New Roman" w:hAnsi="Times New Roman" w:cs="Times New Roman"/>
        </w:rPr>
        <w:t>познавательные, творческие, материальные,</w:t>
      </w:r>
      <w:r>
        <w:rPr>
          <w:rFonts w:ascii="Times New Roman" w:hAnsi="Times New Roman" w:cs="Times New Roman"/>
        </w:rPr>
        <w:t xml:space="preserve"> </w:t>
      </w:r>
      <w:r w:rsidRPr="007C5A67">
        <w:rPr>
          <w:rFonts w:ascii="Times New Roman" w:hAnsi="Times New Roman" w:cs="Times New Roman"/>
        </w:rPr>
        <w:t>престижные.</w:t>
      </w:r>
    </w:p>
    <w:p w:rsidR="00843B01" w:rsidRPr="007C5A67" w:rsidRDefault="00843B01" w:rsidP="00843B01">
      <w:pPr>
        <w:ind w:firstLine="802"/>
        <w:rPr>
          <w:rFonts w:ascii="Times New Roman" w:hAnsi="Times New Roman" w:cs="Times New Roman"/>
        </w:rPr>
      </w:pPr>
      <w:r w:rsidRPr="007C5A67">
        <w:rPr>
          <w:rFonts w:ascii="Times New Roman" w:hAnsi="Times New Roman" w:cs="Times New Roman"/>
          <w:i/>
        </w:rPr>
        <w:t>Практическая работа</w:t>
      </w:r>
      <w:r w:rsidRPr="007C5A67">
        <w:rPr>
          <w:rFonts w:ascii="Times New Roman" w:hAnsi="Times New Roman" w:cs="Times New Roman"/>
        </w:rPr>
        <w:t xml:space="preserve">. Запись в тетрадь опорных понятий. Определение склонностей школьников к сфере профессиональной деятельности (методика ОПГ) и мотивов выбора будущей профессии (анкета мотивов выбора профессии). </w:t>
      </w:r>
    </w:p>
    <w:p w:rsidR="00843B01" w:rsidRPr="007C5A67" w:rsidRDefault="00843B01" w:rsidP="00843B01">
      <w:pPr>
        <w:widowControl w:val="0"/>
        <w:numPr>
          <w:ilvl w:val="1"/>
          <w:numId w:val="39"/>
        </w:numPr>
        <w:tabs>
          <w:tab w:val="num" w:pos="0"/>
          <w:tab w:val="left" w:pos="284"/>
          <w:tab w:val="left" w:pos="426"/>
        </w:tabs>
        <w:suppressAutoHyphens/>
        <w:spacing w:line="240" w:lineRule="auto"/>
        <w:rPr>
          <w:rFonts w:ascii="Times New Roman" w:hAnsi="Times New Roman" w:cs="Times New Roman"/>
          <w:b/>
        </w:rPr>
      </w:pPr>
      <w:r w:rsidRPr="007C5A67">
        <w:rPr>
          <w:rFonts w:ascii="Times New Roman" w:hAnsi="Times New Roman" w:cs="Times New Roman"/>
          <w:b/>
        </w:rPr>
        <w:t xml:space="preserve">Ценностные ориентации и их роль в профессиональном самоопределении - 1 час. </w:t>
      </w:r>
    </w:p>
    <w:p w:rsidR="00843B01" w:rsidRPr="007C5A67" w:rsidRDefault="00843B01" w:rsidP="00843B01">
      <w:pPr>
        <w:jc w:val="both"/>
        <w:rPr>
          <w:rFonts w:ascii="Times New Roman" w:hAnsi="Times New Roman" w:cs="Times New Roman"/>
        </w:rPr>
      </w:pPr>
      <w:r w:rsidRPr="007C5A67">
        <w:rPr>
          <w:rFonts w:ascii="Times New Roman" w:hAnsi="Times New Roman" w:cs="Times New Roman"/>
        </w:rPr>
        <w:t xml:space="preserve"> </w:t>
      </w:r>
      <w:r w:rsidRPr="007C5A67">
        <w:rPr>
          <w:rFonts w:ascii="Times New Roman" w:hAnsi="Times New Roman" w:cs="Times New Roman"/>
        </w:rPr>
        <w:tab/>
        <w:t>Ценностная ориентация, как избирательное отношение человека к материальным и духовным ценностям, система его убеждений, установок и предпочтений. Система ценностных ориентации, виды ценностей.</w:t>
      </w:r>
    </w:p>
    <w:p w:rsidR="00843B01" w:rsidRPr="007C5A67" w:rsidRDefault="00843B01" w:rsidP="00843B01">
      <w:pPr>
        <w:jc w:val="both"/>
        <w:rPr>
          <w:rFonts w:ascii="Times New Roman" w:hAnsi="Times New Roman" w:cs="Times New Roman"/>
        </w:rPr>
      </w:pPr>
      <w:r w:rsidRPr="007C5A67">
        <w:rPr>
          <w:rFonts w:ascii="Times New Roman" w:hAnsi="Times New Roman" w:cs="Times New Roman"/>
        </w:rPr>
        <w:tab/>
      </w:r>
      <w:r w:rsidRPr="007C5A67">
        <w:rPr>
          <w:rFonts w:ascii="Times New Roman" w:hAnsi="Times New Roman" w:cs="Times New Roman"/>
          <w:i/>
        </w:rPr>
        <w:t>Практическая работа.</w:t>
      </w:r>
      <w:r w:rsidRPr="007C5A67">
        <w:rPr>
          <w:rFonts w:ascii="Times New Roman" w:hAnsi="Times New Roman" w:cs="Times New Roman"/>
        </w:rPr>
        <w:t xml:space="preserve"> Запись в тетрадь опорных понятий. Определение ценностей </w:t>
      </w:r>
      <w:r>
        <w:rPr>
          <w:rFonts w:ascii="Times New Roman" w:hAnsi="Times New Roman" w:cs="Times New Roman"/>
        </w:rPr>
        <w:t>школьников с помощью методики «к чему стремятся люди в жизни».</w:t>
      </w:r>
    </w:p>
    <w:p w:rsidR="00843B01" w:rsidRPr="007C5A67" w:rsidRDefault="00843B01" w:rsidP="00843B01">
      <w:pPr>
        <w:widowControl w:val="0"/>
        <w:numPr>
          <w:ilvl w:val="1"/>
          <w:numId w:val="39"/>
        </w:numPr>
        <w:tabs>
          <w:tab w:val="left" w:pos="284"/>
          <w:tab w:val="num" w:pos="426"/>
        </w:tabs>
        <w:suppressAutoHyphens/>
        <w:spacing w:line="240" w:lineRule="auto"/>
        <w:rPr>
          <w:rFonts w:ascii="Times New Roman" w:hAnsi="Times New Roman" w:cs="Times New Roman"/>
          <w:b/>
        </w:rPr>
      </w:pPr>
      <w:r w:rsidRPr="007C5A67">
        <w:rPr>
          <w:rFonts w:ascii="Times New Roman" w:hAnsi="Times New Roman" w:cs="Times New Roman"/>
          <w:b/>
        </w:rPr>
        <w:t>Особенности психических процессов и выбор профессии -1 час.</w:t>
      </w:r>
    </w:p>
    <w:p w:rsidR="00843B01" w:rsidRPr="00C566F6" w:rsidRDefault="00843B01" w:rsidP="00843B01">
      <w:pPr>
        <w:ind w:firstLine="709"/>
        <w:jc w:val="both"/>
        <w:rPr>
          <w:rFonts w:ascii="Times New Roman" w:hAnsi="Times New Roman" w:cs="Times New Roman"/>
        </w:rPr>
      </w:pPr>
      <w:r w:rsidRPr="007C5A67">
        <w:rPr>
          <w:rFonts w:ascii="Times New Roman" w:hAnsi="Times New Roman" w:cs="Times New Roman"/>
        </w:rPr>
        <w:t>Сущность и виды познавательных процессов, их структура. Ощущение, восприятие, представление. Виды представлений. Внимание, свойства внимания. Память, ее виды. Мышление. Воображение. Эмоции, чувства, воля: сущность и функции. Виды эмоциональных состояний. Роль познавательных процессов, эмоций, чувств и воли в профессиональном самоопределении и профессиональной деятельности человека.</w:t>
      </w:r>
    </w:p>
    <w:p w:rsidR="00843B01" w:rsidRPr="00C566F6" w:rsidRDefault="00843B01" w:rsidP="00843B01">
      <w:pPr>
        <w:ind w:firstLine="762"/>
        <w:jc w:val="both"/>
        <w:rPr>
          <w:rFonts w:ascii="Times New Roman" w:hAnsi="Times New Roman" w:cs="Times New Roman"/>
        </w:rPr>
      </w:pPr>
      <w:r w:rsidRPr="00C566F6">
        <w:rPr>
          <w:rFonts w:ascii="Times New Roman" w:hAnsi="Times New Roman" w:cs="Times New Roman"/>
          <w:i/>
          <w:iCs/>
        </w:rPr>
        <w:t xml:space="preserve">Практическая работа. </w:t>
      </w:r>
      <w:r w:rsidRPr="00C566F6">
        <w:rPr>
          <w:rFonts w:ascii="Times New Roman" w:hAnsi="Times New Roman" w:cs="Times New Roman"/>
        </w:rPr>
        <w:t>Запись в тетрадь опорных понятии. Определение особенностей познавательных психических процессов и эмоционально-волевой сферы школьников по различным методикам.</w:t>
      </w:r>
    </w:p>
    <w:p w:rsidR="00843B01" w:rsidRPr="00C566F6" w:rsidRDefault="00843B01" w:rsidP="00843B01">
      <w:pPr>
        <w:widowControl w:val="0"/>
        <w:numPr>
          <w:ilvl w:val="1"/>
          <w:numId w:val="39"/>
        </w:numPr>
        <w:tabs>
          <w:tab w:val="left" w:pos="284"/>
          <w:tab w:val="num" w:pos="426"/>
        </w:tabs>
        <w:suppressAutoHyphens/>
        <w:spacing w:line="240" w:lineRule="auto"/>
        <w:rPr>
          <w:rFonts w:ascii="Times New Roman" w:hAnsi="Times New Roman" w:cs="Times New Roman"/>
          <w:b/>
          <w:bCs/>
        </w:rPr>
      </w:pPr>
      <w:r w:rsidRPr="00C566F6">
        <w:rPr>
          <w:rFonts w:ascii="Times New Roman" w:hAnsi="Times New Roman" w:cs="Times New Roman"/>
          <w:b/>
          <w:bCs/>
        </w:rPr>
        <w:t>Т</w:t>
      </w:r>
      <w:r>
        <w:rPr>
          <w:rFonts w:ascii="Times New Roman" w:hAnsi="Times New Roman" w:cs="Times New Roman"/>
          <w:b/>
          <w:bCs/>
        </w:rPr>
        <w:t>емперамент и выбор профессии — 2</w:t>
      </w:r>
      <w:r w:rsidRPr="00C566F6">
        <w:rPr>
          <w:rFonts w:ascii="Times New Roman" w:hAnsi="Times New Roman" w:cs="Times New Roman"/>
          <w:b/>
          <w:bCs/>
        </w:rPr>
        <w:t xml:space="preserve"> час.</w:t>
      </w:r>
    </w:p>
    <w:p w:rsidR="00843B01" w:rsidRPr="00C566F6" w:rsidRDefault="00843B01" w:rsidP="00843B01">
      <w:pPr>
        <w:ind w:firstLine="762"/>
        <w:rPr>
          <w:rFonts w:ascii="Times New Roman" w:hAnsi="Times New Roman" w:cs="Times New Roman"/>
        </w:rPr>
      </w:pPr>
      <w:r w:rsidRPr="00C566F6">
        <w:rPr>
          <w:rFonts w:ascii="Times New Roman" w:hAnsi="Times New Roman" w:cs="Times New Roman"/>
        </w:rPr>
        <w:t>Сущность и типы темперамента, их психологическая характеристика, особенности проявления в учебной и профессиональной деятельности человека</w:t>
      </w:r>
    </w:p>
    <w:p w:rsidR="00843B01" w:rsidRPr="00C566F6" w:rsidRDefault="00843B01" w:rsidP="00843B01">
      <w:pPr>
        <w:ind w:firstLine="762"/>
        <w:rPr>
          <w:rFonts w:ascii="Times New Roman" w:hAnsi="Times New Roman" w:cs="Times New Roman"/>
        </w:rPr>
      </w:pPr>
      <w:r w:rsidRPr="00C566F6">
        <w:rPr>
          <w:rFonts w:ascii="Times New Roman" w:hAnsi="Times New Roman" w:cs="Times New Roman"/>
          <w:i/>
          <w:iCs/>
        </w:rPr>
        <w:t>Практическая работа</w:t>
      </w:r>
      <w:r w:rsidRPr="00C566F6">
        <w:rPr>
          <w:rFonts w:ascii="Times New Roman" w:hAnsi="Times New Roman" w:cs="Times New Roman"/>
        </w:rPr>
        <w:t>. Запись в тетрадь опорных понятии. Определение типа темперамен</w:t>
      </w:r>
      <w:r>
        <w:rPr>
          <w:rFonts w:ascii="Times New Roman" w:hAnsi="Times New Roman" w:cs="Times New Roman"/>
        </w:rPr>
        <w:t xml:space="preserve">та школьников по методике </w:t>
      </w:r>
      <w:proofErr w:type="spellStart"/>
      <w:r>
        <w:rPr>
          <w:rFonts w:ascii="Times New Roman" w:hAnsi="Times New Roman" w:cs="Times New Roman"/>
        </w:rPr>
        <w:t>Айзенк</w:t>
      </w:r>
      <w:r w:rsidRPr="00C566F6">
        <w:rPr>
          <w:rFonts w:ascii="Times New Roman" w:hAnsi="Times New Roman" w:cs="Times New Roman"/>
        </w:rPr>
        <w:t>а</w:t>
      </w:r>
      <w:proofErr w:type="spellEnd"/>
      <w:r w:rsidRPr="00C566F6">
        <w:rPr>
          <w:rFonts w:ascii="Times New Roman" w:hAnsi="Times New Roman" w:cs="Times New Roman"/>
        </w:rPr>
        <w:t>.</w:t>
      </w:r>
    </w:p>
    <w:p w:rsidR="00843B01" w:rsidRDefault="00843B01" w:rsidP="00843B01">
      <w:pPr>
        <w:widowControl w:val="0"/>
        <w:numPr>
          <w:ilvl w:val="1"/>
          <w:numId w:val="39"/>
        </w:numPr>
        <w:tabs>
          <w:tab w:val="left" w:pos="284"/>
          <w:tab w:val="left" w:pos="426"/>
          <w:tab w:val="num" w:pos="851"/>
        </w:tabs>
        <w:suppressAutoHyphens/>
        <w:spacing w:line="240" w:lineRule="auto"/>
        <w:rPr>
          <w:rFonts w:ascii="Times New Roman" w:hAnsi="Times New Roman" w:cs="Times New Roman"/>
          <w:b/>
          <w:bCs/>
        </w:rPr>
      </w:pPr>
      <w:r>
        <w:rPr>
          <w:rFonts w:ascii="Times New Roman" w:hAnsi="Times New Roman" w:cs="Times New Roman"/>
          <w:b/>
          <w:bCs/>
        </w:rPr>
        <w:t>Характер и выбор профессии - 2</w:t>
      </w:r>
      <w:r w:rsidRPr="00C566F6">
        <w:rPr>
          <w:rFonts w:ascii="Times New Roman" w:hAnsi="Times New Roman" w:cs="Times New Roman"/>
          <w:b/>
          <w:bCs/>
        </w:rPr>
        <w:t xml:space="preserve"> час.</w:t>
      </w:r>
    </w:p>
    <w:p w:rsidR="00843B01" w:rsidRPr="0099205E" w:rsidRDefault="00843B01" w:rsidP="00843B01">
      <w:pPr>
        <w:ind w:firstLine="686"/>
        <w:jc w:val="both"/>
        <w:rPr>
          <w:rFonts w:ascii="Times New Roman" w:hAnsi="Times New Roman" w:cs="Times New Roman"/>
          <w:b/>
          <w:bCs/>
        </w:rPr>
      </w:pPr>
      <w:r w:rsidRPr="00C566F6">
        <w:rPr>
          <w:rFonts w:ascii="Times New Roman" w:hAnsi="Times New Roman" w:cs="Times New Roman"/>
        </w:rPr>
        <w:t>Определение понятия «характер». Черты и типы характера. Положительные и отрицательные черты характера в отношении человека к себе, другим людям, различным видам деятельности, общественной и личной собственности. Характер и выбор профессии. Общие требования типов профессии к характеру человека.</w:t>
      </w:r>
    </w:p>
    <w:p w:rsidR="00843B01" w:rsidRDefault="00843B01" w:rsidP="00843B01">
      <w:pPr>
        <w:ind w:firstLine="762"/>
        <w:rPr>
          <w:rFonts w:ascii="Times New Roman" w:hAnsi="Times New Roman" w:cs="Times New Roman"/>
        </w:rPr>
      </w:pPr>
      <w:r w:rsidRPr="00C566F6">
        <w:rPr>
          <w:rFonts w:ascii="Times New Roman" w:hAnsi="Times New Roman" w:cs="Times New Roman"/>
          <w:i/>
          <w:iCs/>
        </w:rPr>
        <w:t>Практическая работа</w:t>
      </w:r>
      <w:r w:rsidRPr="00C566F6">
        <w:rPr>
          <w:rFonts w:ascii="Times New Roman" w:hAnsi="Times New Roman" w:cs="Times New Roman"/>
        </w:rPr>
        <w:t>. Запись в тетрадь опорных понятии. Определение особенностей характера по методике «Мой характер».</w:t>
      </w:r>
    </w:p>
    <w:p w:rsidR="00843B01" w:rsidRPr="00C566F6" w:rsidRDefault="00843B01" w:rsidP="00843B01">
      <w:pPr>
        <w:widowControl w:val="0"/>
        <w:numPr>
          <w:ilvl w:val="1"/>
          <w:numId w:val="39"/>
        </w:numPr>
        <w:tabs>
          <w:tab w:val="left" w:pos="284"/>
          <w:tab w:val="num" w:pos="426"/>
        </w:tabs>
        <w:suppressAutoHyphens/>
        <w:spacing w:line="240" w:lineRule="auto"/>
        <w:rPr>
          <w:rFonts w:ascii="Times New Roman" w:hAnsi="Times New Roman" w:cs="Times New Roman"/>
          <w:b/>
          <w:bCs/>
        </w:rPr>
      </w:pPr>
      <w:r>
        <w:rPr>
          <w:rFonts w:ascii="Times New Roman" w:hAnsi="Times New Roman" w:cs="Times New Roman"/>
          <w:b/>
          <w:bCs/>
        </w:rPr>
        <w:t>Р</w:t>
      </w:r>
      <w:r w:rsidRPr="00C566F6">
        <w:rPr>
          <w:rFonts w:ascii="Times New Roman" w:hAnsi="Times New Roman" w:cs="Times New Roman"/>
          <w:b/>
          <w:bCs/>
        </w:rPr>
        <w:t>оль способностей в профессиональной деятельности — 1 час.</w:t>
      </w:r>
    </w:p>
    <w:p w:rsidR="00843B01" w:rsidRPr="00C566F6" w:rsidRDefault="00843B01" w:rsidP="00843B01">
      <w:pPr>
        <w:ind w:firstLine="762"/>
        <w:jc w:val="both"/>
        <w:rPr>
          <w:rFonts w:ascii="Times New Roman" w:hAnsi="Times New Roman" w:cs="Times New Roman"/>
        </w:rPr>
      </w:pPr>
      <w:r>
        <w:rPr>
          <w:rFonts w:ascii="Times New Roman" w:hAnsi="Times New Roman" w:cs="Times New Roman"/>
        </w:rPr>
        <w:t xml:space="preserve"> </w:t>
      </w:r>
      <w:r w:rsidRPr="00C566F6">
        <w:rPr>
          <w:rFonts w:ascii="Times New Roman" w:hAnsi="Times New Roman" w:cs="Times New Roman"/>
        </w:rPr>
        <w:t xml:space="preserve">Сущность понятия «способности», общие и специальные способности. Уровни развития способностей: неспособность, способность, талант, гениальность. Основные свойства </w:t>
      </w:r>
      <w:r w:rsidRPr="00C566F6">
        <w:rPr>
          <w:rFonts w:ascii="Times New Roman" w:hAnsi="Times New Roman" w:cs="Times New Roman"/>
        </w:rPr>
        <w:lastRenderedPageBreak/>
        <w:t>специальных способностей. Задатки как предпосылка формирования и развитие способностей. Способности и выбор профессии. Типы профессии и специальные способности.</w:t>
      </w:r>
    </w:p>
    <w:p w:rsidR="00843B01" w:rsidRDefault="00843B01" w:rsidP="00843B01">
      <w:pPr>
        <w:ind w:firstLine="762"/>
        <w:rPr>
          <w:rFonts w:ascii="Times New Roman" w:hAnsi="Times New Roman" w:cs="Times New Roman"/>
        </w:rPr>
      </w:pPr>
      <w:r w:rsidRPr="00C566F6">
        <w:rPr>
          <w:rFonts w:ascii="Times New Roman" w:hAnsi="Times New Roman" w:cs="Times New Roman"/>
        </w:rPr>
        <w:t xml:space="preserve"> </w:t>
      </w:r>
      <w:r w:rsidRPr="00C566F6">
        <w:rPr>
          <w:rFonts w:ascii="Times New Roman" w:hAnsi="Times New Roman" w:cs="Times New Roman"/>
          <w:i/>
          <w:iCs/>
        </w:rPr>
        <w:t xml:space="preserve"> Практическая работа</w:t>
      </w:r>
      <w:r w:rsidRPr="00C566F6">
        <w:rPr>
          <w:rFonts w:ascii="Times New Roman" w:hAnsi="Times New Roman" w:cs="Times New Roman"/>
        </w:rPr>
        <w:t>. Запись в тетради опорных понятии. Выявление склонностей и способностей учащихся при помощи методике «КОС» и «Определение склонностей».</w:t>
      </w:r>
    </w:p>
    <w:p w:rsidR="00843B01" w:rsidRPr="00C566F6" w:rsidRDefault="00843B01" w:rsidP="00843B01">
      <w:pPr>
        <w:widowControl w:val="0"/>
        <w:numPr>
          <w:ilvl w:val="1"/>
          <w:numId w:val="39"/>
        </w:numPr>
        <w:tabs>
          <w:tab w:val="num" w:pos="284"/>
        </w:tabs>
        <w:suppressAutoHyphens/>
        <w:spacing w:line="240" w:lineRule="auto"/>
        <w:rPr>
          <w:rFonts w:ascii="Times New Roman" w:hAnsi="Times New Roman" w:cs="Times New Roman"/>
          <w:b/>
          <w:bCs/>
        </w:rPr>
      </w:pPr>
      <w:r w:rsidRPr="00C566F6">
        <w:rPr>
          <w:rFonts w:ascii="Times New Roman" w:hAnsi="Times New Roman" w:cs="Times New Roman"/>
          <w:b/>
          <w:bCs/>
        </w:rPr>
        <w:t>Тип личности и выбор</w:t>
      </w:r>
      <w:r>
        <w:rPr>
          <w:rFonts w:ascii="Times New Roman" w:hAnsi="Times New Roman" w:cs="Times New Roman"/>
          <w:b/>
          <w:bCs/>
        </w:rPr>
        <w:t xml:space="preserve"> профессии — 1</w:t>
      </w:r>
      <w:r w:rsidRPr="00C566F6">
        <w:rPr>
          <w:rFonts w:ascii="Times New Roman" w:hAnsi="Times New Roman" w:cs="Times New Roman"/>
          <w:b/>
          <w:bCs/>
        </w:rPr>
        <w:t xml:space="preserve"> час.</w:t>
      </w:r>
    </w:p>
    <w:p w:rsidR="00843B01" w:rsidRPr="00C566F6" w:rsidRDefault="00843B01" w:rsidP="00843B01">
      <w:pPr>
        <w:ind w:firstLine="762"/>
        <w:jc w:val="both"/>
        <w:rPr>
          <w:rFonts w:ascii="Times New Roman" w:hAnsi="Times New Roman" w:cs="Times New Roman"/>
        </w:rPr>
      </w:pPr>
      <w:r>
        <w:rPr>
          <w:rFonts w:ascii="Times New Roman" w:hAnsi="Times New Roman" w:cs="Times New Roman"/>
        </w:rPr>
        <w:t xml:space="preserve"> </w:t>
      </w:r>
      <w:r w:rsidRPr="00C566F6">
        <w:rPr>
          <w:rFonts w:ascii="Times New Roman" w:hAnsi="Times New Roman" w:cs="Times New Roman"/>
        </w:rPr>
        <w:t>Понятие типизации. Социально-профессиональные типы людей: реалистические (практические), интеллектуальные, артистические, социальные, предприимчивые (предпринимательские), конвенциональный (упорядочивающий); предпочитаемые сферы деятельности. Взаимоотношения типов людей: схожие и противоположные типы. Тип личности и профессиональная деятельность.</w:t>
      </w:r>
    </w:p>
    <w:p w:rsidR="00843B01" w:rsidRPr="00531993" w:rsidRDefault="00843B01" w:rsidP="00843B01">
      <w:pPr>
        <w:jc w:val="both"/>
        <w:rPr>
          <w:rFonts w:ascii="Times New Roman" w:hAnsi="Times New Roman" w:cs="Times New Roman"/>
        </w:rPr>
      </w:pPr>
      <w:r w:rsidRPr="00C566F6">
        <w:rPr>
          <w:rFonts w:ascii="Times New Roman" w:hAnsi="Times New Roman" w:cs="Times New Roman"/>
        </w:rPr>
        <w:t xml:space="preserve">           </w:t>
      </w:r>
      <w:r w:rsidRPr="00C566F6">
        <w:rPr>
          <w:rFonts w:ascii="Times New Roman" w:hAnsi="Times New Roman" w:cs="Times New Roman"/>
          <w:i/>
          <w:iCs/>
        </w:rPr>
        <w:t xml:space="preserve">  Практическая работа</w:t>
      </w:r>
      <w:r w:rsidRPr="00C566F6">
        <w:rPr>
          <w:rFonts w:ascii="Times New Roman" w:hAnsi="Times New Roman" w:cs="Times New Roman"/>
        </w:rPr>
        <w:t xml:space="preserve">. Запись в тетради опорных понятии. Выявления типов личности по методике Дж. </w:t>
      </w:r>
      <w:proofErr w:type="spellStart"/>
      <w:r w:rsidRPr="00C566F6">
        <w:rPr>
          <w:rFonts w:ascii="Times New Roman" w:hAnsi="Times New Roman" w:cs="Times New Roman"/>
        </w:rPr>
        <w:t>Холланда</w:t>
      </w:r>
      <w:proofErr w:type="spellEnd"/>
      <w:r w:rsidRPr="00C566F6">
        <w:rPr>
          <w:rFonts w:ascii="Times New Roman" w:hAnsi="Times New Roman" w:cs="Times New Roman"/>
        </w:rPr>
        <w:t>.</w:t>
      </w:r>
    </w:p>
    <w:p w:rsidR="00843B01" w:rsidRPr="00C566F6" w:rsidRDefault="00843B01" w:rsidP="00843B01">
      <w:pPr>
        <w:widowControl w:val="0"/>
        <w:numPr>
          <w:ilvl w:val="1"/>
          <w:numId w:val="39"/>
        </w:numPr>
        <w:tabs>
          <w:tab w:val="num" w:pos="142"/>
          <w:tab w:val="left" w:pos="284"/>
        </w:tabs>
        <w:suppressAutoHyphens/>
        <w:spacing w:line="240" w:lineRule="auto"/>
        <w:rPr>
          <w:rFonts w:ascii="Times New Roman" w:hAnsi="Times New Roman" w:cs="Times New Roman"/>
          <w:b/>
          <w:bCs/>
        </w:rPr>
      </w:pPr>
      <w:r w:rsidRPr="00C566F6">
        <w:rPr>
          <w:rFonts w:ascii="Times New Roman" w:hAnsi="Times New Roman" w:cs="Times New Roman"/>
          <w:b/>
          <w:bCs/>
        </w:rPr>
        <w:t>Здоровье и выбор профессии — 1 час.</w:t>
      </w:r>
    </w:p>
    <w:p w:rsidR="00843B01" w:rsidRDefault="00843B01" w:rsidP="00843B01">
      <w:pPr>
        <w:jc w:val="both"/>
        <w:rPr>
          <w:rFonts w:ascii="Times New Roman" w:hAnsi="Times New Roman" w:cs="Times New Roman"/>
        </w:rPr>
      </w:pPr>
      <w:r w:rsidRPr="00C566F6">
        <w:rPr>
          <w:rFonts w:ascii="Times New Roman" w:hAnsi="Times New Roman" w:cs="Times New Roman"/>
        </w:rPr>
        <w:t xml:space="preserve">             Понятие здоровья. Учет состояния здоровья при выборе профессии. Группы профессии по степени их выявления на здоровье человека. Дееспособность, трудоспособность, работоспособность. Медицинские показная и противопоказания. Ограничения профессиональной пригодности при различных заболеваниях. Укрепление здоровья в состоянии с требованиями профессии. Работоспособность. Роль режима дня и активного отдыха в сохранении и укреплении здоровья.</w:t>
      </w:r>
    </w:p>
    <w:p w:rsidR="00843B01" w:rsidRPr="00531993" w:rsidRDefault="00843B01" w:rsidP="00843B01">
      <w:pPr>
        <w:jc w:val="both"/>
        <w:rPr>
          <w:rFonts w:ascii="Times New Roman" w:hAnsi="Times New Roman" w:cs="Times New Roman"/>
        </w:rPr>
      </w:pPr>
      <w:r w:rsidRPr="0099205E">
        <w:rPr>
          <w:rFonts w:ascii="Times New Roman" w:hAnsi="Times New Roman" w:cs="Times New Roman"/>
          <w:i/>
          <w:iCs/>
        </w:rPr>
        <w:t>Практическая работа.</w:t>
      </w:r>
      <w:r w:rsidRPr="0099205E">
        <w:rPr>
          <w:rFonts w:ascii="Times New Roman" w:hAnsi="Times New Roman" w:cs="Times New Roman"/>
        </w:rPr>
        <w:t xml:space="preserve"> Запись в тетрадь опорных понятий. Выявление школьниками особенностей своего здоровья по методике «Карта здоровья».</w:t>
      </w:r>
    </w:p>
    <w:p w:rsidR="00843B01" w:rsidRPr="0099205E" w:rsidRDefault="00843B01" w:rsidP="00843B01">
      <w:pPr>
        <w:widowControl w:val="0"/>
        <w:numPr>
          <w:ilvl w:val="1"/>
          <w:numId w:val="39"/>
        </w:numPr>
        <w:tabs>
          <w:tab w:val="left" w:pos="284"/>
          <w:tab w:val="num" w:pos="426"/>
        </w:tabs>
        <w:suppressAutoHyphens/>
        <w:spacing w:line="240" w:lineRule="auto"/>
        <w:rPr>
          <w:rFonts w:ascii="Times New Roman" w:hAnsi="Times New Roman" w:cs="Times New Roman"/>
          <w:b/>
          <w:bCs/>
        </w:rPr>
      </w:pPr>
      <w:r w:rsidRPr="0099205E">
        <w:rPr>
          <w:rFonts w:ascii="Times New Roman" w:hAnsi="Times New Roman" w:cs="Times New Roman"/>
          <w:b/>
          <w:bCs/>
        </w:rPr>
        <w:t>Профессиональная пригодность и самооценка — 1 час.</w:t>
      </w:r>
    </w:p>
    <w:p w:rsidR="00843B01" w:rsidRPr="0099205E" w:rsidRDefault="00843B01" w:rsidP="00843B01">
      <w:pPr>
        <w:ind w:firstLine="720"/>
        <w:jc w:val="both"/>
        <w:rPr>
          <w:rFonts w:ascii="Times New Roman" w:hAnsi="Times New Roman" w:cs="Times New Roman"/>
        </w:rPr>
      </w:pPr>
      <w:r w:rsidRPr="0099205E">
        <w:rPr>
          <w:rFonts w:ascii="Times New Roman" w:hAnsi="Times New Roman" w:cs="Times New Roman"/>
        </w:rPr>
        <w:t xml:space="preserve">Сущность и степени профессиональной пригодности. Признаки профессиональной пригодности, профессионального соответствия, профессионального призвания. «Образ — Я», как система представлений о себе. Структура «Образа — Я»: знание о себе, оценка себя, умение управлять собой. Реальное «Я», </w:t>
      </w:r>
      <w:r>
        <w:rPr>
          <w:rFonts w:ascii="Times New Roman" w:hAnsi="Times New Roman" w:cs="Times New Roman"/>
        </w:rPr>
        <w:t>идеальное</w:t>
      </w:r>
      <w:r w:rsidRPr="0099205E">
        <w:rPr>
          <w:rFonts w:ascii="Times New Roman" w:hAnsi="Times New Roman" w:cs="Times New Roman"/>
        </w:rPr>
        <w:t xml:space="preserve"> «Я», «Я» - глазами других людей. «Я — концепция», как динамическая система представлений человека о самом себе. Самооценка как компонент «Я — концепций». Сущность и уровни самооценки. Характеристики заниженной, завышенной и адекватной самооценки.</w:t>
      </w:r>
    </w:p>
    <w:p w:rsidR="00843B01" w:rsidRDefault="00843B01" w:rsidP="00843B01">
      <w:pPr>
        <w:ind w:firstLine="720"/>
        <w:jc w:val="both"/>
        <w:rPr>
          <w:rFonts w:ascii="Times New Roman" w:hAnsi="Times New Roman" w:cs="Times New Roman"/>
        </w:rPr>
      </w:pPr>
      <w:r w:rsidRPr="0099205E">
        <w:rPr>
          <w:rFonts w:ascii="Times New Roman" w:hAnsi="Times New Roman" w:cs="Times New Roman"/>
          <w:i/>
          <w:iCs/>
        </w:rPr>
        <w:t xml:space="preserve">Практическая работа. </w:t>
      </w:r>
      <w:r w:rsidRPr="0099205E">
        <w:rPr>
          <w:rFonts w:ascii="Times New Roman" w:hAnsi="Times New Roman" w:cs="Times New Roman"/>
        </w:rPr>
        <w:t>Запись в тетрадь опорных понятий. Выявление по различным методикам профессиональной пригодности школьников к предполагаемым видам деятельности. Выявление уровня самооценки школьников при помощи методики «Уровень самооценки».</w:t>
      </w:r>
    </w:p>
    <w:p w:rsidR="00843B01" w:rsidRPr="00FB5A37" w:rsidRDefault="00843B01" w:rsidP="00843B01">
      <w:pPr>
        <w:ind w:firstLine="720"/>
        <w:jc w:val="both"/>
        <w:rPr>
          <w:rFonts w:ascii="Times New Roman" w:hAnsi="Times New Roman" w:cs="Times New Roman"/>
          <w:sz w:val="16"/>
          <w:szCs w:val="16"/>
        </w:rPr>
      </w:pPr>
    </w:p>
    <w:p w:rsidR="00843B01" w:rsidRDefault="00843B01" w:rsidP="00843B01">
      <w:pPr>
        <w:jc w:val="center"/>
        <w:rPr>
          <w:rFonts w:ascii="Times New Roman" w:hAnsi="Times New Roman" w:cs="Times New Roman"/>
          <w:b/>
          <w:bCs/>
          <w:i/>
          <w:iCs/>
        </w:rPr>
      </w:pPr>
      <w:r>
        <w:rPr>
          <w:rFonts w:ascii="Times New Roman" w:hAnsi="Times New Roman" w:cs="Times New Roman"/>
          <w:b/>
          <w:bCs/>
          <w:i/>
          <w:iCs/>
        </w:rPr>
        <w:t>Раздел 4. С</w:t>
      </w:r>
      <w:r w:rsidRPr="0099205E">
        <w:rPr>
          <w:rFonts w:ascii="Times New Roman" w:hAnsi="Times New Roman" w:cs="Times New Roman"/>
          <w:b/>
          <w:bCs/>
          <w:i/>
          <w:iCs/>
        </w:rPr>
        <w:t xml:space="preserve">лагаемые успеха в профессиональном </w:t>
      </w:r>
      <w:r>
        <w:rPr>
          <w:rFonts w:ascii="Times New Roman" w:hAnsi="Times New Roman" w:cs="Times New Roman"/>
          <w:b/>
          <w:bCs/>
          <w:i/>
          <w:iCs/>
        </w:rPr>
        <w:t>самоопределении (11 ч)</w:t>
      </w:r>
    </w:p>
    <w:p w:rsidR="00843B01" w:rsidRPr="0099205E" w:rsidRDefault="00843B01" w:rsidP="00843B01">
      <w:pPr>
        <w:widowControl w:val="0"/>
        <w:numPr>
          <w:ilvl w:val="2"/>
          <w:numId w:val="39"/>
        </w:numPr>
        <w:tabs>
          <w:tab w:val="left" w:pos="284"/>
          <w:tab w:val="num" w:pos="851"/>
        </w:tabs>
        <w:suppressAutoHyphens/>
        <w:spacing w:line="240" w:lineRule="auto"/>
        <w:rPr>
          <w:rFonts w:ascii="Times New Roman" w:hAnsi="Times New Roman" w:cs="Times New Roman"/>
          <w:b/>
          <w:bCs/>
        </w:rPr>
      </w:pPr>
      <w:r w:rsidRPr="0099205E">
        <w:rPr>
          <w:rFonts w:ascii="Times New Roman" w:hAnsi="Times New Roman" w:cs="Times New Roman"/>
          <w:b/>
          <w:bCs/>
        </w:rPr>
        <w:t>Анализ профессиональной деятельности — 1 час.</w:t>
      </w:r>
    </w:p>
    <w:p w:rsidR="00843B01" w:rsidRPr="0099205E" w:rsidRDefault="00843B01" w:rsidP="00843B01">
      <w:pPr>
        <w:ind w:firstLine="720"/>
        <w:jc w:val="both"/>
        <w:rPr>
          <w:rFonts w:ascii="Times New Roman" w:hAnsi="Times New Roman" w:cs="Times New Roman"/>
        </w:rPr>
      </w:pPr>
      <w:r w:rsidRPr="0099205E">
        <w:rPr>
          <w:rFonts w:ascii="Times New Roman" w:hAnsi="Times New Roman" w:cs="Times New Roman"/>
        </w:rPr>
        <w:t xml:space="preserve">Источники информации о профессиях. Сущность, назначение и структура </w:t>
      </w:r>
      <w:proofErr w:type="spellStart"/>
      <w:r>
        <w:rPr>
          <w:rFonts w:ascii="Times New Roman" w:hAnsi="Times New Roman" w:cs="Times New Roman"/>
        </w:rPr>
        <w:t>профессиограммы</w:t>
      </w:r>
      <w:proofErr w:type="spellEnd"/>
      <w:r>
        <w:rPr>
          <w:rFonts w:ascii="Times New Roman" w:hAnsi="Times New Roman" w:cs="Times New Roman"/>
        </w:rPr>
        <w:t xml:space="preserve">. </w:t>
      </w:r>
      <w:proofErr w:type="spellStart"/>
      <w:r w:rsidRPr="0099205E">
        <w:rPr>
          <w:rFonts w:ascii="Times New Roman" w:hAnsi="Times New Roman" w:cs="Times New Roman"/>
        </w:rPr>
        <w:t>Психограмма</w:t>
      </w:r>
      <w:proofErr w:type="spellEnd"/>
      <w:r w:rsidRPr="0099205E">
        <w:rPr>
          <w:rFonts w:ascii="Times New Roman" w:hAnsi="Times New Roman" w:cs="Times New Roman"/>
        </w:rPr>
        <w:t xml:space="preserve"> как составная часть </w:t>
      </w:r>
      <w:proofErr w:type="spellStart"/>
      <w:r w:rsidRPr="0099205E">
        <w:rPr>
          <w:rFonts w:ascii="Times New Roman" w:hAnsi="Times New Roman" w:cs="Times New Roman"/>
        </w:rPr>
        <w:t>профессиограммы</w:t>
      </w:r>
      <w:proofErr w:type="spellEnd"/>
      <w:r w:rsidRPr="0099205E">
        <w:rPr>
          <w:rFonts w:ascii="Times New Roman" w:hAnsi="Times New Roman" w:cs="Times New Roman"/>
        </w:rPr>
        <w:t xml:space="preserve">. Роль </w:t>
      </w:r>
      <w:proofErr w:type="spellStart"/>
      <w:r w:rsidRPr="0099205E">
        <w:rPr>
          <w:rFonts w:ascii="Times New Roman" w:hAnsi="Times New Roman" w:cs="Times New Roman"/>
        </w:rPr>
        <w:t>профессиограмм</w:t>
      </w:r>
      <w:proofErr w:type="spellEnd"/>
      <w:r w:rsidRPr="0099205E">
        <w:rPr>
          <w:rFonts w:ascii="Times New Roman" w:hAnsi="Times New Roman" w:cs="Times New Roman"/>
        </w:rPr>
        <w:t xml:space="preserve"> и </w:t>
      </w:r>
      <w:proofErr w:type="spellStart"/>
      <w:r w:rsidRPr="0099205E">
        <w:rPr>
          <w:rFonts w:ascii="Times New Roman" w:hAnsi="Times New Roman" w:cs="Times New Roman"/>
        </w:rPr>
        <w:t>психограмм</w:t>
      </w:r>
      <w:proofErr w:type="spellEnd"/>
      <w:r w:rsidRPr="0099205E">
        <w:rPr>
          <w:rFonts w:ascii="Times New Roman" w:hAnsi="Times New Roman" w:cs="Times New Roman"/>
        </w:rPr>
        <w:t xml:space="preserve"> в подготовке учащихся к профессиональному самоопределению.</w:t>
      </w:r>
      <w:r w:rsidRPr="0099205E">
        <w:t xml:space="preserve"> </w:t>
      </w:r>
    </w:p>
    <w:p w:rsidR="00843B01" w:rsidRPr="00531993" w:rsidRDefault="00843B01" w:rsidP="00843B01">
      <w:pPr>
        <w:ind w:firstLine="720"/>
        <w:jc w:val="both"/>
        <w:rPr>
          <w:rFonts w:ascii="Times New Roman" w:hAnsi="Times New Roman" w:cs="Times New Roman"/>
        </w:rPr>
      </w:pPr>
      <w:r w:rsidRPr="0099205E">
        <w:rPr>
          <w:rFonts w:ascii="Times New Roman" w:hAnsi="Times New Roman" w:cs="Times New Roman"/>
          <w:i/>
        </w:rPr>
        <w:t>Практическая работа.</w:t>
      </w:r>
      <w:r w:rsidRPr="0099205E">
        <w:rPr>
          <w:rFonts w:ascii="Times New Roman" w:hAnsi="Times New Roman" w:cs="Times New Roman"/>
        </w:rPr>
        <w:t xml:space="preserve"> Запись в тетрадь опорных понятий. Ознакомление с </w:t>
      </w:r>
      <w:proofErr w:type="spellStart"/>
      <w:r w:rsidRPr="0099205E">
        <w:rPr>
          <w:rFonts w:ascii="Times New Roman" w:hAnsi="Times New Roman" w:cs="Times New Roman"/>
        </w:rPr>
        <w:t>профессиограммами</w:t>
      </w:r>
      <w:proofErr w:type="spellEnd"/>
      <w:r w:rsidRPr="0099205E">
        <w:rPr>
          <w:rFonts w:ascii="Times New Roman" w:hAnsi="Times New Roman" w:cs="Times New Roman"/>
        </w:rPr>
        <w:t xml:space="preserve">. Разработка </w:t>
      </w:r>
      <w:proofErr w:type="spellStart"/>
      <w:r w:rsidRPr="0099205E">
        <w:rPr>
          <w:rFonts w:ascii="Times New Roman" w:hAnsi="Times New Roman" w:cs="Times New Roman"/>
        </w:rPr>
        <w:t>профессиограммы</w:t>
      </w:r>
      <w:proofErr w:type="spellEnd"/>
      <w:r w:rsidRPr="0099205E">
        <w:rPr>
          <w:rFonts w:ascii="Times New Roman" w:hAnsi="Times New Roman" w:cs="Times New Roman"/>
        </w:rPr>
        <w:t xml:space="preserve"> предполагаемой профессии.</w:t>
      </w:r>
    </w:p>
    <w:p w:rsidR="00843B01" w:rsidRPr="0099205E" w:rsidRDefault="00843B01" w:rsidP="00843B01">
      <w:pPr>
        <w:widowControl w:val="0"/>
        <w:numPr>
          <w:ilvl w:val="2"/>
          <w:numId w:val="39"/>
        </w:numPr>
        <w:tabs>
          <w:tab w:val="left" w:pos="284"/>
          <w:tab w:val="left" w:pos="471"/>
          <w:tab w:val="num" w:pos="1134"/>
        </w:tabs>
        <w:suppressAutoHyphens/>
        <w:spacing w:line="240" w:lineRule="auto"/>
        <w:rPr>
          <w:rFonts w:ascii="Times New Roman" w:hAnsi="Times New Roman" w:cs="Times New Roman"/>
          <w:b/>
          <w:bCs/>
        </w:rPr>
      </w:pPr>
      <w:r w:rsidRPr="0099205E">
        <w:rPr>
          <w:rFonts w:ascii="Times New Roman" w:hAnsi="Times New Roman" w:cs="Times New Roman"/>
          <w:b/>
          <w:bCs/>
        </w:rPr>
        <w:t>Профессиональные пробы и творческие проекты — 1 час.</w:t>
      </w:r>
    </w:p>
    <w:p w:rsidR="00843B01" w:rsidRPr="0099205E" w:rsidRDefault="00843B01" w:rsidP="00843B01">
      <w:pPr>
        <w:ind w:firstLine="720"/>
        <w:jc w:val="both"/>
        <w:rPr>
          <w:rFonts w:ascii="Times New Roman" w:hAnsi="Times New Roman" w:cs="Times New Roman"/>
        </w:rPr>
      </w:pPr>
      <w:r w:rsidRPr="0099205E">
        <w:rPr>
          <w:rFonts w:ascii="Times New Roman" w:hAnsi="Times New Roman" w:cs="Times New Roman"/>
        </w:rPr>
        <w:t xml:space="preserve">Сущность и функции профессиональной пробы в профессиональном самоопределении. Содержание </w:t>
      </w:r>
      <w:proofErr w:type="spellStart"/>
      <w:r w:rsidRPr="0099205E">
        <w:rPr>
          <w:rFonts w:ascii="Times New Roman" w:hAnsi="Times New Roman" w:cs="Times New Roman"/>
        </w:rPr>
        <w:t>профпроб</w:t>
      </w:r>
      <w:proofErr w:type="spellEnd"/>
      <w:r w:rsidRPr="0099205E">
        <w:rPr>
          <w:rFonts w:ascii="Times New Roman" w:hAnsi="Times New Roman" w:cs="Times New Roman"/>
        </w:rPr>
        <w:t xml:space="preserve"> по типам профессий. Этапы выполнения и уровни сложности </w:t>
      </w:r>
      <w:proofErr w:type="spellStart"/>
      <w:r w:rsidRPr="0099205E">
        <w:rPr>
          <w:rFonts w:ascii="Times New Roman" w:hAnsi="Times New Roman" w:cs="Times New Roman"/>
        </w:rPr>
        <w:t>профпроб</w:t>
      </w:r>
      <w:proofErr w:type="spellEnd"/>
      <w:r w:rsidRPr="0099205E">
        <w:rPr>
          <w:rFonts w:ascii="Times New Roman" w:hAnsi="Times New Roman" w:cs="Times New Roman"/>
        </w:rPr>
        <w:t xml:space="preserve">. Аспекты </w:t>
      </w:r>
      <w:proofErr w:type="spellStart"/>
      <w:r w:rsidRPr="0099205E">
        <w:rPr>
          <w:rFonts w:ascii="Times New Roman" w:hAnsi="Times New Roman" w:cs="Times New Roman"/>
        </w:rPr>
        <w:t>профпроб</w:t>
      </w:r>
      <w:proofErr w:type="spellEnd"/>
      <w:r w:rsidRPr="0099205E">
        <w:rPr>
          <w:rFonts w:ascii="Times New Roman" w:hAnsi="Times New Roman" w:cs="Times New Roman"/>
        </w:rPr>
        <w:t xml:space="preserve">: технологический, ситуативный, функциональный. Индивидуальные и групповые </w:t>
      </w:r>
      <w:proofErr w:type="spellStart"/>
      <w:r w:rsidRPr="0099205E">
        <w:rPr>
          <w:rFonts w:ascii="Times New Roman" w:hAnsi="Times New Roman" w:cs="Times New Roman"/>
        </w:rPr>
        <w:t>профпробы</w:t>
      </w:r>
      <w:proofErr w:type="spellEnd"/>
      <w:r w:rsidRPr="0099205E">
        <w:rPr>
          <w:rFonts w:ascii="Times New Roman" w:hAnsi="Times New Roman" w:cs="Times New Roman"/>
        </w:rPr>
        <w:t xml:space="preserve">. Анализ и оценка выполненных </w:t>
      </w:r>
      <w:proofErr w:type="spellStart"/>
      <w:r w:rsidRPr="0099205E">
        <w:rPr>
          <w:rFonts w:ascii="Times New Roman" w:hAnsi="Times New Roman" w:cs="Times New Roman"/>
        </w:rPr>
        <w:t>профпроб</w:t>
      </w:r>
      <w:proofErr w:type="spellEnd"/>
      <w:r w:rsidRPr="0099205E">
        <w:rPr>
          <w:rFonts w:ascii="Times New Roman" w:hAnsi="Times New Roman" w:cs="Times New Roman"/>
        </w:rPr>
        <w:t>.</w:t>
      </w:r>
    </w:p>
    <w:p w:rsidR="00843B01" w:rsidRPr="0099205E" w:rsidRDefault="00843B01" w:rsidP="00843B01">
      <w:pPr>
        <w:ind w:firstLine="720"/>
        <w:jc w:val="both"/>
        <w:rPr>
          <w:rFonts w:ascii="Times New Roman" w:hAnsi="Times New Roman" w:cs="Times New Roman"/>
        </w:rPr>
      </w:pPr>
      <w:r w:rsidRPr="0099205E">
        <w:rPr>
          <w:rFonts w:ascii="Times New Roman" w:hAnsi="Times New Roman" w:cs="Times New Roman"/>
        </w:rPr>
        <w:t>Сущность и классификация творческих проектов. Тр</w:t>
      </w:r>
      <w:r>
        <w:rPr>
          <w:rFonts w:ascii="Times New Roman" w:hAnsi="Times New Roman" w:cs="Times New Roman"/>
        </w:rPr>
        <w:t xml:space="preserve">ебования к творческим проектам. </w:t>
      </w:r>
      <w:r w:rsidRPr="0099205E">
        <w:rPr>
          <w:rFonts w:ascii="Times New Roman" w:hAnsi="Times New Roman" w:cs="Times New Roman"/>
        </w:rPr>
        <w:t>Этапы выполнения творческих проектов.</w:t>
      </w:r>
    </w:p>
    <w:p w:rsidR="00843B01" w:rsidRPr="00531993" w:rsidRDefault="00843B01" w:rsidP="00843B01">
      <w:pPr>
        <w:ind w:firstLine="720"/>
        <w:jc w:val="both"/>
        <w:rPr>
          <w:rFonts w:ascii="Times New Roman" w:hAnsi="Times New Roman" w:cs="Times New Roman"/>
        </w:rPr>
      </w:pPr>
      <w:r w:rsidRPr="0099205E">
        <w:rPr>
          <w:rFonts w:ascii="Times New Roman" w:hAnsi="Times New Roman" w:cs="Times New Roman"/>
          <w:i/>
        </w:rPr>
        <w:t>Практическая работа.</w:t>
      </w:r>
      <w:r w:rsidRPr="0099205E">
        <w:rPr>
          <w:rFonts w:ascii="Times New Roman" w:hAnsi="Times New Roman" w:cs="Times New Roman"/>
        </w:rPr>
        <w:t xml:space="preserve"> Запись в тетрадь опорных понятий. Дидактическая игра «Человек — профессия». Игровые упражнения «Кто есть кто», «Спящий город».</w:t>
      </w:r>
    </w:p>
    <w:p w:rsidR="00843B01" w:rsidRDefault="00843B01" w:rsidP="00843B01">
      <w:pPr>
        <w:widowControl w:val="0"/>
        <w:numPr>
          <w:ilvl w:val="2"/>
          <w:numId w:val="39"/>
        </w:numPr>
        <w:tabs>
          <w:tab w:val="left" w:pos="284"/>
          <w:tab w:val="left" w:pos="426"/>
          <w:tab w:val="num" w:pos="851"/>
        </w:tabs>
        <w:suppressAutoHyphens/>
        <w:spacing w:line="240" w:lineRule="auto"/>
        <w:rPr>
          <w:rFonts w:ascii="Times New Roman" w:hAnsi="Times New Roman" w:cs="Times New Roman"/>
          <w:b/>
          <w:bCs/>
        </w:rPr>
      </w:pPr>
      <w:r w:rsidRPr="0099205E">
        <w:rPr>
          <w:rFonts w:ascii="Times New Roman" w:hAnsi="Times New Roman" w:cs="Times New Roman"/>
          <w:b/>
          <w:bCs/>
        </w:rPr>
        <w:t xml:space="preserve">Профильное обучение </w:t>
      </w:r>
      <w:proofErr w:type="spellStart"/>
      <w:r w:rsidRPr="0099205E">
        <w:rPr>
          <w:rFonts w:ascii="Times New Roman" w:hAnsi="Times New Roman" w:cs="Times New Roman"/>
          <w:b/>
          <w:bCs/>
        </w:rPr>
        <w:t>предпр</w:t>
      </w:r>
      <w:r>
        <w:rPr>
          <w:rFonts w:ascii="Times New Roman" w:hAnsi="Times New Roman" w:cs="Times New Roman"/>
          <w:b/>
          <w:bCs/>
        </w:rPr>
        <w:t>офильная</w:t>
      </w:r>
      <w:proofErr w:type="spellEnd"/>
      <w:r>
        <w:rPr>
          <w:rFonts w:ascii="Times New Roman" w:hAnsi="Times New Roman" w:cs="Times New Roman"/>
          <w:b/>
          <w:bCs/>
        </w:rPr>
        <w:t xml:space="preserve"> подготовка – 1 час.</w:t>
      </w:r>
    </w:p>
    <w:p w:rsidR="00843B01" w:rsidRDefault="00843B01" w:rsidP="00843B01">
      <w:pPr>
        <w:ind w:firstLine="709"/>
        <w:jc w:val="both"/>
        <w:rPr>
          <w:rFonts w:ascii="Times New Roman" w:hAnsi="Times New Roman" w:cs="Times New Roman"/>
          <w:bCs/>
        </w:rPr>
      </w:pPr>
      <w:r>
        <w:rPr>
          <w:rFonts w:ascii="Times New Roman" w:hAnsi="Times New Roman" w:cs="Times New Roman"/>
          <w:bCs/>
        </w:rPr>
        <w:t xml:space="preserve">Цели, задачи и содержания профильного обучения старшеклассников. Структурное содержание профильного обучения: базовые предметы, профильные предметы, курсы по выбору. Профили обучения. Цели и задачи </w:t>
      </w:r>
      <w:proofErr w:type="spellStart"/>
      <w:r>
        <w:rPr>
          <w:rFonts w:ascii="Times New Roman" w:hAnsi="Times New Roman" w:cs="Times New Roman"/>
          <w:bCs/>
        </w:rPr>
        <w:t>предпрофильной</w:t>
      </w:r>
      <w:proofErr w:type="spellEnd"/>
      <w:r>
        <w:rPr>
          <w:rFonts w:ascii="Times New Roman" w:hAnsi="Times New Roman" w:cs="Times New Roman"/>
          <w:bCs/>
        </w:rPr>
        <w:t xml:space="preserve"> подготовки выпускников  основной школы. Компоненты </w:t>
      </w:r>
      <w:proofErr w:type="spellStart"/>
      <w:r>
        <w:rPr>
          <w:rFonts w:ascii="Times New Roman" w:hAnsi="Times New Roman" w:cs="Times New Roman"/>
          <w:bCs/>
        </w:rPr>
        <w:t>предпрофильного</w:t>
      </w:r>
      <w:proofErr w:type="spellEnd"/>
      <w:r>
        <w:rPr>
          <w:rFonts w:ascii="Times New Roman" w:hAnsi="Times New Roman" w:cs="Times New Roman"/>
          <w:bCs/>
        </w:rPr>
        <w:t xml:space="preserve"> обучения: краткосрочные курсы по выбору, профессиональная информация, профессиональная консультация и диагностика.</w:t>
      </w:r>
    </w:p>
    <w:p w:rsidR="00843B01" w:rsidRDefault="00843B01" w:rsidP="00843B01">
      <w:pPr>
        <w:ind w:firstLine="709"/>
        <w:jc w:val="both"/>
        <w:rPr>
          <w:rFonts w:ascii="Times New Roman" w:hAnsi="Times New Roman" w:cs="Times New Roman"/>
          <w:bCs/>
        </w:rPr>
      </w:pPr>
      <w:r>
        <w:rPr>
          <w:rFonts w:ascii="Times New Roman" w:hAnsi="Times New Roman" w:cs="Times New Roman"/>
          <w:bCs/>
          <w:i/>
        </w:rPr>
        <w:lastRenderedPageBreak/>
        <w:t xml:space="preserve">Практическая работа. </w:t>
      </w:r>
      <w:r>
        <w:rPr>
          <w:rFonts w:ascii="Times New Roman" w:hAnsi="Times New Roman" w:cs="Times New Roman"/>
          <w:bCs/>
        </w:rPr>
        <w:t>Запись в тетради опорных понятий.</w:t>
      </w:r>
    </w:p>
    <w:p w:rsidR="00843B01" w:rsidRDefault="00843B01" w:rsidP="00843B01">
      <w:pPr>
        <w:widowControl w:val="0"/>
        <w:numPr>
          <w:ilvl w:val="2"/>
          <w:numId w:val="39"/>
        </w:numPr>
        <w:tabs>
          <w:tab w:val="left" w:pos="284"/>
          <w:tab w:val="num" w:pos="1134"/>
        </w:tabs>
        <w:suppressAutoHyphens/>
        <w:spacing w:line="240" w:lineRule="auto"/>
        <w:rPr>
          <w:rFonts w:ascii="Times New Roman" w:hAnsi="Times New Roman" w:cs="Times New Roman"/>
          <w:b/>
          <w:bCs/>
        </w:rPr>
      </w:pPr>
      <w:r>
        <w:rPr>
          <w:rFonts w:ascii="Times New Roman" w:hAnsi="Times New Roman" w:cs="Times New Roman"/>
          <w:b/>
          <w:bCs/>
        </w:rPr>
        <w:t>Пути получения профессионального образования – 1 час.</w:t>
      </w:r>
    </w:p>
    <w:p w:rsidR="00843B01" w:rsidRDefault="00843B01" w:rsidP="00843B01">
      <w:pPr>
        <w:ind w:firstLine="709"/>
        <w:jc w:val="both"/>
        <w:rPr>
          <w:rFonts w:ascii="Times New Roman" w:hAnsi="Times New Roman" w:cs="Times New Roman"/>
          <w:bCs/>
        </w:rPr>
      </w:pPr>
      <w:r w:rsidRPr="00F4487C">
        <w:rPr>
          <w:rFonts w:ascii="Times New Roman" w:hAnsi="Times New Roman" w:cs="Times New Roman"/>
          <w:bCs/>
        </w:rPr>
        <w:t>Профессиональное образование. Государствен</w:t>
      </w:r>
      <w:r>
        <w:rPr>
          <w:rFonts w:ascii="Times New Roman" w:hAnsi="Times New Roman" w:cs="Times New Roman"/>
          <w:bCs/>
        </w:rPr>
        <w:t>ный стандарт профессиональн</w:t>
      </w:r>
      <w:r w:rsidRPr="00F4487C">
        <w:rPr>
          <w:rFonts w:ascii="Times New Roman" w:hAnsi="Times New Roman" w:cs="Times New Roman"/>
          <w:bCs/>
        </w:rPr>
        <w:t xml:space="preserve">ого обучения. Уровни профессионального образования: начальное, среднее, высшее, послевузовское. Профессиональные образовательные учреждения. Система профессиональной подготовки кадров: ученичество, профессиональные </w:t>
      </w:r>
      <w:proofErr w:type="spellStart"/>
      <w:r w:rsidRPr="00F4487C">
        <w:rPr>
          <w:rFonts w:ascii="Times New Roman" w:hAnsi="Times New Roman" w:cs="Times New Roman"/>
          <w:bCs/>
        </w:rPr>
        <w:t>пробы,б</w:t>
      </w:r>
      <w:proofErr w:type="spellEnd"/>
      <w:r w:rsidRPr="00F4487C">
        <w:rPr>
          <w:rFonts w:ascii="Times New Roman" w:hAnsi="Times New Roman" w:cs="Times New Roman"/>
          <w:bCs/>
        </w:rPr>
        <w:t xml:space="preserve"> курсовая форма подготовки кадров, училища, техникумы, лицеи, </w:t>
      </w:r>
      <w:proofErr w:type="spellStart"/>
      <w:r w:rsidRPr="00F4487C">
        <w:rPr>
          <w:rFonts w:ascii="Times New Roman" w:hAnsi="Times New Roman" w:cs="Times New Roman"/>
          <w:bCs/>
        </w:rPr>
        <w:t>ССУЗы</w:t>
      </w:r>
      <w:proofErr w:type="spellEnd"/>
      <w:r w:rsidRPr="00F4487C">
        <w:rPr>
          <w:rFonts w:ascii="Times New Roman" w:hAnsi="Times New Roman" w:cs="Times New Roman"/>
          <w:bCs/>
        </w:rPr>
        <w:t>, академия, у</w:t>
      </w:r>
      <w:r>
        <w:rPr>
          <w:rFonts w:ascii="Times New Roman" w:hAnsi="Times New Roman" w:cs="Times New Roman"/>
          <w:bCs/>
        </w:rPr>
        <w:t>ниверситет, аспирантура, доктора</w:t>
      </w:r>
      <w:r w:rsidRPr="00F4487C">
        <w:rPr>
          <w:rFonts w:ascii="Times New Roman" w:hAnsi="Times New Roman" w:cs="Times New Roman"/>
          <w:bCs/>
        </w:rPr>
        <w:t>нтура, ординатура и интернатура, институты повышения квалификации.</w:t>
      </w:r>
      <w:r>
        <w:rPr>
          <w:rFonts w:ascii="Times New Roman" w:hAnsi="Times New Roman" w:cs="Times New Roman"/>
          <w:bCs/>
        </w:rPr>
        <w:t xml:space="preserve"> Источники информации о профессиональных учебных заведениях.</w:t>
      </w:r>
    </w:p>
    <w:p w:rsidR="00843B01" w:rsidRDefault="00843B01" w:rsidP="00843B01">
      <w:pPr>
        <w:ind w:firstLine="709"/>
        <w:jc w:val="both"/>
        <w:rPr>
          <w:rFonts w:ascii="Times New Roman" w:hAnsi="Times New Roman" w:cs="Times New Roman"/>
          <w:bCs/>
        </w:rPr>
      </w:pPr>
      <w:r w:rsidRPr="00F4487C">
        <w:rPr>
          <w:rFonts w:ascii="Times New Roman" w:hAnsi="Times New Roman" w:cs="Times New Roman"/>
          <w:bCs/>
          <w:i/>
        </w:rPr>
        <w:t>Практическая работа.</w:t>
      </w:r>
      <w:r>
        <w:rPr>
          <w:rFonts w:ascii="Times New Roman" w:hAnsi="Times New Roman" w:cs="Times New Roman"/>
          <w:bCs/>
        </w:rPr>
        <w:t xml:space="preserve"> Запись в тетрадь опорных понятий, видов учреждений начального, среднего и высшего профессионального образования, ознакомления с учебными заведениями Алтайского края.</w:t>
      </w:r>
    </w:p>
    <w:p w:rsidR="00843B01" w:rsidRDefault="00843B01" w:rsidP="00843B01">
      <w:pPr>
        <w:widowControl w:val="0"/>
        <w:numPr>
          <w:ilvl w:val="0"/>
          <w:numId w:val="39"/>
        </w:numPr>
        <w:tabs>
          <w:tab w:val="num" w:pos="142"/>
          <w:tab w:val="left" w:pos="284"/>
          <w:tab w:val="left" w:pos="426"/>
        </w:tabs>
        <w:suppressAutoHyphens/>
        <w:spacing w:line="240" w:lineRule="auto"/>
        <w:rPr>
          <w:rFonts w:ascii="Times New Roman" w:hAnsi="Times New Roman" w:cs="Times New Roman"/>
          <w:b/>
          <w:bCs/>
        </w:rPr>
      </w:pPr>
      <w:r w:rsidRPr="00F4487C">
        <w:rPr>
          <w:rFonts w:ascii="Times New Roman" w:hAnsi="Times New Roman" w:cs="Times New Roman"/>
          <w:b/>
          <w:bCs/>
        </w:rPr>
        <w:t>Профессиональная консультация – 1 час.</w:t>
      </w:r>
    </w:p>
    <w:p w:rsidR="00843B01" w:rsidRDefault="00843B01" w:rsidP="00843B01">
      <w:pPr>
        <w:ind w:firstLine="709"/>
        <w:jc w:val="both"/>
        <w:rPr>
          <w:rFonts w:ascii="Times New Roman" w:hAnsi="Times New Roman" w:cs="Times New Roman"/>
          <w:bCs/>
        </w:rPr>
      </w:pPr>
      <w:r>
        <w:rPr>
          <w:rFonts w:ascii="Times New Roman" w:hAnsi="Times New Roman" w:cs="Times New Roman"/>
          <w:bCs/>
        </w:rPr>
        <w:t xml:space="preserve">Сущность, цель, задачи профессиональной консультации. Виды и задачи профессиональной консультации. Формы проведения профессиональных консультаций. Подготовка учащихся к профессиональной консультации. </w:t>
      </w:r>
    </w:p>
    <w:p w:rsidR="00843B01" w:rsidRDefault="00843B01" w:rsidP="00843B01">
      <w:pPr>
        <w:ind w:firstLine="709"/>
        <w:jc w:val="both"/>
        <w:rPr>
          <w:rFonts w:ascii="Times New Roman" w:hAnsi="Times New Roman" w:cs="Times New Roman"/>
          <w:bCs/>
        </w:rPr>
      </w:pPr>
      <w:r w:rsidRPr="00F4487C">
        <w:rPr>
          <w:rFonts w:ascii="Times New Roman" w:hAnsi="Times New Roman" w:cs="Times New Roman"/>
          <w:bCs/>
          <w:i/>
        </w:rPr>
        <w:t>Практическая работа.</w:t>
      </w:r>
      <w:r>
        <w:rPr>
          <w:rFonts w:ascii="Times New Roman" w:hAnsi="Times New Roman" w:cs="Times New Roman"/>
          <w:bCs/>
          <w:i/>
        </w:rPr>
        <w:t xml:space="preserve"> </w:t>
      </w:r>
      <w:r>
        <w:rPr>
          <w:rFonts w:ascii="Times New Roman" w:hAnsi="Times New Roman" w:cs="Times New Roman"/>
          <w:bCs/>
        </w:rPr>
        <w:t>Запись в тетрадь опорных понятий. Составления перечня вопросов к профконсультантам. Дидактическая игра «Профессиональное консультирование».</w:t>
      </w:r>
    </w:p>
    <w:p w:rsidR="00843B01" w:rsidRDefault="00843B01" w:rsidP="00843B01">
      <w:pPr>
        <w:widowControl w:val="0"/>
        <w:numPr>
          <w:ilvl w:val="0"/>
          <w:numId w:val="39"/>
        </w:numPr>
        <w:tabs>
          <w:tab w:val="num" w:pos="284"/>
          <w:tab w:val="left" w:pos="426"/>
        </w:tabs>
        <w:suppressAutoHyphens/>
        <w:spacing w:line="240" w:lineRule="auto"/>
        <w:rPr>
          <w:rFonts w:ascii="Times New Roman" w:hAnsi="Times New Roman" w:cs="Times New Roman"/>
          <w:b/>
          <w:bCs/>
        </w:rPr>
      </w:pPr>
      <w:r w:rsidRPr="00224B9A">
        <w:rPr>
          <w:rFonts w:ascii="Times New Roman" w:hAnsi="Times New Roman" w:cs="Times New Roman"/>
          <w:b/>
          <w:bCs/>
        </w:rPr>
        <w:t>Профессиональное саморазвитие и самовоспитание – 1 час.</w:t>
      </w:r>
    </w:p>
    <w:p w:rsidR="00843B01" w:rsidRDefault="00843B01" w:rsidP="00843B01">
      <w:pPr>
        <w:ind w:firstLine="709"/>
        <w:jc w:val="both"/>
        <w:rPr>
          <w:rFonts w:ascii="Times New Roman" w:hAnsi="Times New Roman" w:cs="Times New Roman"/>
          <w:bCs/>
        </w:rPr>
      </w:pPr>
      <w:r>
        <w:rPr>
          <w:rFonts w:ascii="Times New Roman" w:hAnsi="Times New Roman" w:cs="Times New Roman"/>
          <w:bCs/>
        </w:rPr>
        <w:t xml:space="preserve">Человеческие ресурсы. Виды возможностей человека: интеллектуальные, физические, специальные. Профессиональное саморазвитие: сущность, способы и приемы саморазвития человеком своих профессионально важных качеств. Профессиональное самовоспитание. Методы профессионального самовоспитания: </w:t>
      </w:r>
      <w:proofErr w:type="spellStart"/>
      <w:r>
        <w:rPr>
          <w:rFonts w:ascii="Times New Roman" w:hAnsi="Times New Roman" w:cs="Times New Roman"/>
          <w:bCs/>
        </w:rPr>
        <w:t>самоубеждение</w:t>
      </w:r>
      <w:proofErr w:type="spellEnd"/>
      <w:r>
        <w:rPr>
          <w:rFonts w:ascii="Times New Roman" w:hAnsi="Times New Roman" w:cs="Times New Roman"/>
          <w:bCs/>
        </w:rPr>
        <w:t xml:space="preserve">, самовнушение, </w:t>
      </w:r>
      <w:proofErr w:type="spellStart"/>
      <w:r>
        <w:rPr>
          <w:rFonts w:ascii="Times New Roman" w:hAnsi="Times New Roman" w:cs="Times New Roman"/>
          <w:bCs/>
        </w:rPr>
        <w:t>самоприказ</w:t>
      </w:r>
      <w:proofErr w:type="spellEnd"/>
      <w:r>
        <w:rPr>
          <w:rFonts w:ascii="Times New Roman" w:hAnsi="Times New Roman" w:cs="Times New Roman"/>
          <w:bCs/>
        </w:rPr>
        <w:t xml:space="preserve">, самообразование, самоконтроль, самооценка. </w:t>
      </w:r>
    </w:p>
    <w:p w:rsidR="00843B01" w:rsidRDefault="00843B01" w:rsidP="00843B01">
      <w:pPr>
        <w:ind w:firstLine="709"/>
        <w:jc w:val="both"/>
        <w:rPr>
          <w:rFonts w:ascii="Times New Roman" w:hAnsi="Times New Roman" w:cs="Times New Roman"/>
          <w:bCs/>
        </w:rPr>
      </w:pPr>
      <w:r w:rsidRPr="00F4487C">
        <w:rPr>
          <w:rFonts w:ascii="Times New Roman" w:hAnsi="Times New Roman" w:cs="Times New Roman"/>
          <w:bCs/>
          <w:i/>
        </w:rPr>
        <w:t>Практическая работа.</w:t>
      </w:r>
      <w:r>
        <w:rPr>
          <w:rFonts w:ascii="Times New Roman" w:hAnsi="Times New Roman" w:cs="Times New Roman"/>
          <w:bCs/>
          <w:i/>
        </w:rPr>
        <w:t xml:space="preserve"> </w:t>
      </w:r>
      <w:r>
        <w:rPr>
          <w:rFonts w:ascii="Times New Roman" w:hAnsi="Times New Roman" w:cs="Times New Roman"/>
          <w:bCs/>
        </w:rPr>
        <w:t>Запись в тетрадь опорных понятий. Составление школьниками плана подготовки к приобретению профессии.</w:t>
      </w:r>
    </w:p>
    <w:p w:rsidR="00843B01" w:rsidRPr="00224B9A" w:rsidRDefault="00843B01" w:rsidP="00843B01">
      <w:pPr>
        <w:widowControl w:val="0"/>
        <w:numPr>
          <w:ilvl w:val="0"/>
          <w:numId w:val="39"/>
        </w:numPr>
        <w:tabs>
          <w:tab w:val="num" w:pos="142"/>
          <w:tab w:val="left" w:pos="284"/>
          <w:tab w:val="left" w:pos="426"/>
        </w:tabs>
        <w:suppressAutoHyphens/>
        <w:spacing w:line="240" w:lineRule="auto"/>
        <w:rPr>
          <w:rFonts w:ascii="Times New Roman" w:hAnsi="Times New Roman" w:cs="Times New Roman"/>
          <w:b/>
          <w:bCs/>
        </w:rPr>
      </w:pPr>
      <w:r w:rsidRPr="00224B9A">
        <w:rPr>
          <w:rFonts w:ascii="Times New Roman" w:hAnsi="Times New Roman" w:cs="Times New Roman"/>
          <w:b/>
          <w:bCs/>
        </w:rPr>
        <w:t>Готовность к профессиональ</w:t>
      </w:r>
      <w:r>
        <w:rPr>
          <w:rFonts w:ascii="Times New Roman" w:hAnsi="Times New Roman" w:cs="Times New Roman"/>
          <w:b/>
          <w:bCs/>
        </w:rPr>
        <w:t>ному самоопределению</w:t>
      </w:r>
      <w:r w:rsidRPr="00224B9A">
        <w:rPr>
          <w:rFonts w:ascii="Times New Roman" w:hAnsi="Times New Roman" w:cs="Times New Roman"/>
          <w:b/>
          <w:bCs/>
        </w:rPr>
        <w:t xml:space="preserve"> – 1 час.</w:t>
      </w:r>
    </w:p>
    <w:p w:rsidR="00843B01" w:rsidRDefault="00843B01" w:rsidP="00843B01">
      <w:pPr>
        <w:ind w:firstLine="709"/>
        <w:jc w:val="both"/>
        <w:rPr>
          <w:rFonts w:ascii="Times New Roman" w:hAnsi="Times New Roman" w:cs="Times New Roman"/>
          <w:bCs/>
        </w:rPr>
      </w:pPr>
      <w:r w:rsidRPr="00224B9A">
        <w:rPr>
          <w:rFonts w:ascii="Times New Roman" w:hAnsi="Times New Roman" w:cs="Times New Roman"/>
          <w:bCs/>
        </w:rPr>
        <w:t>Готовность к профессиональному самоопределению.</w:t>
      </w:r>
      <w:r w:rsidRPr="00224B9A">
        <w:rPr>
          <w:rFonts w:ascii="Times New Roman" w:hAnsi="Times New Roman" w:cs="Times New Roman"/>
          <w:b/>
          <w:bCs/>
        </w:rPr>
        <w:t xml:space="preserve"> </w:t>
      </w:r>
      <w:r>
        <w:rPr>
          <w:rFonts w:ascii="Times New Roman" w:hAnsi="Times New Roman" w:cs="Times New Roman"/>
          <w:bCs/>
        </w:rPr>
        <w:t xml:space="preserve">Показатель готовности к </w:t>
      </w:r>
      <w:proofErr w:type="spellStart"/>
      <w:r>
        <w:rPr>
          <w:rFonts w:ascii="Times New Roman" w:hAnsi="Times New Roman" w:cs="Times New Roman"/>
          <w:bCs/>
        </w:rPr>
        <w:t>профсамоопределению</w:t>
      </w:r>
      <w:proofErr w:type="spellEnd"/>
      <w:r>
        <w:rPr>
          <w:rFonts w:ascii="Times New Roman" w:hAnsi="Times New Roman" w:cs="Times New Roman"/>
          <w:bCs/>
        </w:rPr>
        <w:t>, ее уровни. Принятие решения о профессиональном выборе.</w:t>
      </w:r>
    </w:p>
    <w:p w:rsidR="00843B01" w:rsidRDefault="00843B01" w:rsidP="00843B01">
      <w:pPr>
        <w:ind w:firstLine="709"/>
        <w:jc w:val="both"/>
        <w:rPr>
          <w:rFonts w:ascii="Times New Roman" w:hAnsi="Times New Roman" w:cs="Times New Roman"/>
          <w:bCs/>
        </w:rPr>
      </w:pPr>
      <w:r w:rsidRPr="00F4487C">
        <w:rPr>
          <w:rFonts w:ascii="Times New Roman" w:hAnsi="Times New Roman" w:cs="Times New Roman"/>
          <w:bCs/>
          <w:i/>
        </w:rPr>
        <w:t>Практическая работа.</w:t>
      </w:r>
      <w:r>
        <w:rPr>
          <w:rFonts w:ascii="Times New Roman" w:hAnsi="Times New Roman" w:cs="Times New Roman"/>
          <w:bCs/>
          <w:i/>
        </w:rPr>
        <w:t xml:space="preserve"> </w:t>
      </w:r>
      <w:r>
        <w:rPr>
          <w:rFonts w:ascii="Times New Roman" w:hAnsi="Times New Roman" w:cs="Times New Roman"/>
          <w:bCs/>
        </w:rPr>
        <w:t>Запись в тетрадь опорных понятий. Заполнение карты готовности к профессиональному самоопределению.</w:t>
      </w:r>
    </w:p>
    <w:p w:rsidR="00843B01" w:rsidRPr="00740695" w:rsidRDefault="00843B01" w:rsidP="00843B01">
      <w:pPr>
        <w:widowControl w:val="0"/>
        <w:numPr>
          <w:ilvl w:val="0"/>
          <w:numId w:val="39"/>
        </w:numPr>
        <w:tabs>
          <w:tab w:val="num" w:pos="142"/>
          <w:tab w:val="left" w:pos="284"/>
        </w:tabs>
        <w:suppressAutoHyphens/>
        <w:spacing w:line="240" w:lineRule="auto"/>
        <w:rPr>
          <w:rFonts w:ascii="Times New Roman" w:hAnsi="Times New Roman" w:cs="Times New Roman"/>
          <w:b/>
          <w:bCs/>
        </w:rPr>
      </w:pPr>
      <w:r>
        <w:rPr>
          <w:rFonts w:ascii="Times New Roman" w:hAnsi="Times New Roman" w:cs="Times New Roman"/>
          <w:b/>
          <w:bCs/>
        </w:rPr>
        <w:t xml:space="preserve">Творческий проект «Мой выбор»: разработка и оформление –3 </w:t>
      </w:r>
      <w:r w:rsidRPr="00740695">
        <w:rPr>
          <w:rFonts w:ascii="Times New Roman" w:hAnsi="Times New Roman" w:cs="Times New Roman"/>
          <w:b/>
          <w:bCs/>
        </w:rPr>
        <w:t>час.</w:t>
      </w:r>
    </w:p>
    <w:p w:rsidR="00843B01" w:rsidRDefault="00843B01" w:rsidP="00843B01">
      <w:pPr>
        <w:ind w:firstLine="709"/>
        <w:jc w:val="both"/>
        <w:rPr>
          <w:rFonts w:ascii="Times New Roman" w:hAnsi="Times New Roman" w:cs="Times New Roman"/>
          <w:bCs/>
        </w:rPr>
      </w:pPr>
      <w:r>
        <w:rPr>
          <w:rFonts w:ascii="Times New Roman" w:hAnsi="Times New Roman" w:cs="Times New Roman"/>
          <w:bCs/>
        </w:rPr>
        <w:t>Цели и задачи творческих проектов «Мой выбор». Компоненты  проекта «Мой выбор». Требования к оформлению проекта. Порядок проведения защиты проекта. Критерии оценивания проекта.</w:t>
      </w:r>
    </w:p>
    <w:p w:rsidR="00843B01" w:rsidRDefault="00843B01" w:rsidP="00843B01">
      <w:pPr>
        <w:ind w:firstLine="709"/>
        <w:jc w:val="both"/>
        <w:rPr>
          <w:rFonts w:ascii="Times New Roman" w:hAnsi="Times New Roman" w:cs="Times New Roman"/>
          <w:bCs/>
        </w:rPr>
      </w:pPr>
      <w:r w:rsidRPr="00F4487C">
        <w:rPr>
          <w:rFonts w:ascii="Times New Roman" w:hAnsi="Times New Roman" w:cs="Times New Roman"/>
          <w:bCs/>
          <w:i/>
        </w:rPr>
        <w:t>Практическая работа.</w:t>
      </w:r>
      <w:r>
        <w:rPr>
          <w:rFonts w:ascii="Times New Roman" w:hAnsi="Times New Roman" w:cs="Times New Roman"/>
          <w:bCs/>
          <w:i/>
        </w:rPr>
        <w:t xml:space="preserve"> </w:t>
      </w:r>
      <w:r>
        <w:rPr>
          <w:rFonts w:ascii="Times New Roman" w:hAnsi="Times New Roman" w:cs="Times New Roman"/>
          <w:bCs/>
        </w:rPr>
        <w:t>Запись в тетрадь опорных понятий. Ознакомление с примерами творческих проектов «Мой выбор», выполненными учениками предыдущих классов. Выполнение и оформление проекта.</w:t>
      </w:r>
    </w:p>
    <w:p w:rsidR="00843B01" w:rsidRDefault="00843B01" w:rsidP="00843B01">
      <w:pPr>
        <w:widowControl w:val="0"/>
        <w:numPr>
          <w:ilvl w:val="0"/>
          <w:numId w:val="39"/>
        </w:numPr>
        <w:tabs>
          <w:tab w:val="num" w:pos="0"/>
          <w:tab w:val="left" w:pos="142"/>
          <w:tab w:val="left" w:pos="284"/>
          <w:tab w:val="left" w:pos="426"/>
        </w:tabs>
        <w:suppressAutoHyphens/>
        <w:spacing w:line="240" w:lineRule="auto"/>
        <w:rPr>
          <w:rFonts w:ascii="Times New Roman" w:hAnsi="Times New Roman" w:cs="Times New Roman"/>
          <w:b/>
          <w:bCs/>
        </w:rPr>
      </w:pPr>
      <w:r w:rsidRPr="00275DD2">
        <w:rPr>
          <w:rFonts w:ascii="Times New Roman" w:hAnsi="Times New Roman" w:cs="Times New Roman"/>
          <w:b/>
          <w:bCs/>
        </w:rPr>
        <w:t xml:space="preserve">Защита </w:t>
      </w:r>
      <w:r>
        <w:rPr>
          <w:rFonts w:ascii="Times New Roman" w:hAnsi="Times New Roman" w:cs="Times New Roman"/>
          <w:b/>
          <w:bCs/>
        </w:rPr>
        <w:t>творческих  проектов «Мой выбор»– 1 час.</w:t>
      </w:r>
    </w:p>
    <w:p w:rsidR="00843B01" w:rsidRDefault="00843B01" w:rsidP="00843B01">
      <w:pPr>
        <w:ind w:firstLine="709"/>
        <w:jc w:val="both"/>
        <w:rPr>
          <w:rFonts w:ascii="Times New Roman" w:hAnsi="Times New Roman" w:cs="Times New Roman"/>
          <w:bCs/>
        </w:rPr>
      </w:pPr>
      <w:r>
        <w:rPr>
          <w:rFonts w:ascii="Times New Roman" w:hAnsi="Times New Roman" w:cs="Times New Roman"/>
          <w:bCs/>
        </w:rPr>
        <w:t xml:space="preserve">Критерии оценки их выполнения и защиты. Представление жюри. Порядок проведения защиты творческих проектов. Представление учащимися пояснительной записки и результатов </w:t>
      </w:r>
      <w:proofErr w:type="spellStart"/>
      <w:r>
        <w:rPr>
          <w:rFonts w:ascii="Times New Roman" w:hAnsi="Times New Roman" w:cs="Times New Roman"/>
          <w:bCs/>
        </w:rPr>
        <w:t>профпроб</w:t>
      </w:r>
      <w:proofErr w:type="spellEnd"/>
      <w:r>
        <w:rPr>
          <w:rFonts w:ascii="Times New Roman" w:hAnsi="Times New Roman" w:cs="Times New Roman"/>
          <w:bCs/>
        </w:rPr>
        <w:t>, ответы на вопросы. Оценивание защиты, подведение итогов.</w:t>
      </w:r>
    </w:p>
    <w:p w:rsidR="00843B01" w:rsidRDefault="00843B01" w:rsidP="00843B01">
      <w:pPr>
        <w:ind w:firstLine="709"/>
        <w:jc w:val="both"/>
        <w:rPr>
          <w:rFonts w:ascii="Times New Roman" w:hAnsi="Times New Roman" w:cs="Times New Roman"/>
          <w:bCs/>
        </w:rPr>
      </w:pPr>
      <w:r w:rsidRPr="00F4487C">
        <w:rPr>
          <w:rFonts w:ascii="Times New Roman" w:hAnsi="Times New Roman" w:cs="Times New Roman"/>
          <w:bCs/>
          <w:i/>
        </w:rPr>
        <w:t>Практическая работа.</w:t>
      </w:r>
      <w:r>
        <w:rPr>
          <w:rFonts w:ascii="Times New Roman" w:hAnsi="Times New Roman" w:cs="Times New Roman"/>
          <w:bCs/>
        </w:rPr>
        <w:t xml:space="preserve"> Представление и защита проектов.</w:t>
      </w:r>
    </w:p>
    <w:p w:rsidR="00843B01" w:rsidRPr="00E34792" w:rsidRDefault="00843B01" w:rsidP="00843B01">
      <w:pPr>
        <w:ind w:left="-360"/>
        <w:jc w:val="center"/>
        <w:rPr>
          <w:rFonts w:ascii="Times New Roman" w:eastAsia="Times New Roman" w:hAnsi="Times New Roman"/>
          <w:b/>
        </w:rPr>
      </w:pPr>
      <w:r w:rsidRPr="00D510C5">
        <w:rPr>
          <w:rFonts w:ascii="Times New Roman" w:eastAsia="Times New Roman" w:hAnsi="Times New Roman"/>
          <w:b/>
        </w:rPr>
        <w:t>Ожидаемые резуль</w:t>
      </w:r>
      <w:r>
        <w:rPr>
          <w:rFonts w:ascii="Times New Roman" w:eastAsia="Times New Roman" w:hAnsi="Times New Roman"/>
          <w:b/>
        </w:rPr>
        <w:t>таты</w:t>
      </w:r>
    </w:p>
    <w:p w:rsidR="00843B01" w:rsidRPr="00D510C5" w:rsidRDefault="00843B01" w:rsidP="00843B01">
      <w:pPr>
        <w:rPr>
          <w:rFonts w:ascii="Times New Roman" w:eastAsia="Times New Roman" w:hAnsi="Times New Roman"/>
        </w:rPr>
      </w:pPr>
      <w:r>
        <w:rPr>
          <w:rFonts w:ascii="Times New Roman" w:eastAsia="Times New Roman" w:hAnsi="Times New Roman"/>
        </w:rPr>
        <w:t xml:space="preserve">       </w:t>
      </w:r>
      <w:r w:rsidRPr="00D510C5">
        <w:rPr>
          <w:rFonts w:ascii="Times New Roman" w:eastAsia="Times New Roman" w:hAnsi="Times New Roman"/>
        </w:rPr>
        <w:t>Ожидаемые результаты этого курса связаны с оптимизацией условий жизни и развития детей, повышением их социального и личностного статуса, формированием навыков деятельности и поведения, гармонизацией сенсорной, моторной, эмоциональной и познавательной сфер личности.</w:t>
      </w:r>
    </w:p>
    <w:p w:rsidR="00843B01" w:rsidRPr="00D510C5" w:rsidRDefault="00843B01" w:rsidP="00843B01">
      <w:pPr>
        <w:ind w:firstLine="360"/>
        <w:jc w:val="both"/>
        <w:rPr>
          <w:rFonts w:ascii="Times New Roman" w:eastAsia="Times New Roman" w:hAnsi="Times New Roman"/>
        </w:rPr>
      </w:pPr>
      <w:r w:rsidRPr="00D510C5">
        <w:rPr>
          <w:rFonts w:ascii="Times New Roman" w:eastAsia="Times New Roman" w:hAnsi="Times New Roman"/>
        </w:rPr>
        <w:t xml:space="preserve">Эффективность работы зависит от многих факторов и предполагает поэтапную возрастную преемственность </w:t>
      </w:r>
      <w:proofErr w:type="spellStart"/>
      <w:r w:rsidRPr="00D510C5">
        <w:rPr>
          <w:rFonts w:ascii="Times New Roman" w:eastAsia="Times New Roman" w:hAnsi="Times New Roman"/>
        </w:rPr>
        <w:t>коррекционно</w:t>
      </w:r>
      <w:proofErr w:type="spellEnd"/>
      <w:r w:rsidRPr="00D510C5">
        <w:rPr>
          <w:rFonts w:ascii="Times New Roman" w:eastAsia="Times New Roman" w:hAnsi="Times New Roman"/>
        </w:rPr>
        <w:t xml:space="preserve"> – развивающих методов и программ.</w:t>
      </w:r>
    </w:p>
    <w:p w:rsidR="00843B01" w:rsidRPr="00D510C5" w:rsidRDefault="00843B01" w:rsidP="00843B01">
      <w:pPr>
        <w:ind w:firstLine="360"/>
        <w:jc w:val="both"/>
        <w:rPr>
          <w:rFonts w:ascii="Times New Roman" w:eastAsia="Times New Roman" w:hAnsi="Times New Roman"/>
        </w:rPr>
      </w:pPr>
      <w:r w:rsidRPr="00D510C5">
        <w:rPr>
          <w:rFonts w:ascii="Times New Roman" w:eastAsia="Times New Roman" w:hAnsi="Times New Roman"/>
        </w:rPr>
        <w:t xml:space="preserve">Об успехе  деятельности, о степени достижения ожидаемых результатов можно судить по системе показателей. К числу таких показателей относятся изменения в психоэмоциональном состоянии личности, системы навыков и индивидуально – психологических свойств личности, особенностях поведения и социальной ситуации развития. В число таких показателей входят количественные и качественные признаки, которые могут быть замерены и отслежены с помощью </w:t>
      </w:r>
      <w:r w:rsidRPr="00D510C5">
        <w:rPr>
          <w:rFonts w:ascii="Times New Roman" w:eastAsia="Times New Roman" w:hAnsi="Times New Roman"/>
        </w:rPr>
        <w:lastRenderedPageBreak/>
        <w:t>процедур диагностики, наблюдения, опроса, а также анализа по сравнению с контрольной группой.</w:t>
      </w:r>
    </w:p>
    <w:p w:rsidR="00843B01" w:rsidRPr="00C566F6" w:rsidRDefault="00843B01" w:rsidP="00843B01">
      <w:pPr>
        <w:jc w:val="center"/>
        <w:rPr>
          <w:rFonts w:ascii="Times New Roman" w:hAnsi="Times New Roman" w:cs="Times New Roman"/>
          <w:b/>
        </w:rPr>
      </w:pPr>
      <w:r>
        <w:rPr>
          <w:rFonts w:ascii="Times New Roman" w:hAnsi="Times New Roman" w:cs="Times New Roman"/>
          <w:b/>
        </w:rPr>
        <w:t>Календарно-тематическое</w:t>
      </w:r>
      <w:r w:rsidRPr="00C566F6">
        <w:rPr>
          <w:rFonts w:ascii="Times New Roman" w:hAnsi="Times New Roman" w:cs="Times New Roman"/>
          <w:b/>
        </w:rPr>
        <w:t xml:space="preserve"> планирование</w:t>
      </w:r>
      <w:r>
        <w:rPr>
          <w:rFonts w:ascii="Times New Roman" w:hAnsi="Times New Roman" w:cs="Times New Roman"/>
          <w:b/>
        </w:rPr>
        <w:t xml:space="preserve"> 11 класс </w:t>
      </w:r>
    </w:p>
    <w:p w:rsidR="00843B01" w:rsidRPr="00C566F6" w:rsidRDefault="00843B01" w:rsidP="00843B01">
      <w:pPr>
        <w:jc w:val="center"/>
        <w:rPr>
          <w:rFonts w:ascii="Times New Roman" w:hAnsi="Times New Roman" w:cs="Times New Roman"/>
        </w:rPr>
      </w:pPr>
    </w:p>
    <w:tbl>
      <w:tblPr>
        <w:tblW w:w="89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76"/>
        <w:gridCol w:w="4726"/>
        <w:gridCol w:w="691"/>
        <w:gridCol w:w="1729"/>
        <w:gridCol w:w="1269"/>
      </w:tblGrid>
      <w:tr w:rsidR="00843B01" w:rsidRPr="00502BD5" w:rsidTr="00714255">
        <w:trPr>
          <w:trHeight w:val="240"/>
        </w:trPr>
        <w:tc>
          <w:tcPr>
            <w:tcW w:w="57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sz w:val="21"/>
                <w:szCs w:val="21"/>
              </w:rPr>
              <w:t>№ п/п</w:t>
            </w:r>
          </w:p>
        </w:tc>
        <w:tc>
          <w:tcPr>
            <w:tcW w:w="472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Тема урока</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Кол-во часов</w:t>
            </w:r>
          </w:p>
        </w:tc>
        <w:tc>
          <w:tcPr>
            <w:tcW w:w="1729" w:type="dxa"/>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Учебно-практическое лабораторное оборудование и технические средства обучения</w:t>
            </w:r>
          </w:p>
        </w:tc>
        <w:tc>
          <w:tcPr>
            <w:tcW w:w="1267" w:type="dxa"/>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Дата проведения</w:t>
            </w:r>
          </w:p>
        </w:tc>
      </w:tr>
      <w:tr w:rsidR="00843B01" w:rsidRPr="00502BD5" w:rsidTr="00714255">
        <w:trPr>
          <w:trHeight w:val="256"/>
        </w:trPr>
        <w:tc>
          <w:tcPr>
            <w:tcW w:w="8991" w:type="dxa"/>
            <w:gridSpan w:val="5"/>
          </w:tcPr>
          <w:p w:rsidR="00843B01" w:rsidRPr="00046A4A" w:rsidRDefault="00843B01" w:rsidP="00714255">
            <w:pPr>
              <w:jc w:val="center"/>
              <w:rPr>
                <w:rFonts w:ascii="Times New Roman" w:hAnsi="Times New Roman" w:cs="Times New Roman"/>
                <w:b/>
                <w:bCs/>
                <w:i/>
                <w:sz w:val="21"/>
                <w:szCs w:val="21"/>
              </w:rPr>
            </w:pPr>
            <w:r w:rsidRPr="00046A4A">
              <w:rPr>
                <w:rFonts w:ascii="Times New Roman" w:hAnsi="Times New Roman" w:cs="Times New Roman"/>
                <w:b/>
                <w:bCs/>
                <w:i/>
                <w:sz w:val="21"/>
                <w:szCs w:val="21"/>
              </w:rPr>
              <w:t>Раздел 1 «Основы профессионального и жизненного самоопределения» (5 ч)</w:t>
            </w: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sz w:val="21"/>
                <w:szCs w:val="21"/>
              </w:rPr>
              <w:t>Введение в курс</w:t>
            </w:r>
            <w:r>
              <w:rPr>
                <w:rFonts w:ascii="Times New Roman" w:hAnsi="Times New Roman" w:cs="Times New Roman"/>
                <w:sz w:val="21"/>
                <w:szCs w:val="21"/>
              </w:rPr>
              <w:t xml:space="preserve"> «Профессиональное самоопределение»</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val="restart"/>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Компьютер, мультимедиа проектор, демонстрационный экран, презентация</w:t>
            </w: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sz w:val="21"/>
                <w:szCs w:val="21"/>
              </w:rPr>
              <w:t>Сущность и виды</w:t>
            </w:r>
            <w:r w:rsidRPr="00046A4A">
              <w:rPr>
                <w:rFonts w:ascii="Times New Roman" w:hAnsi="Times New Roman" w:cs="Times New Roman"/>
                <w:sz w:val="21"/>
                <w:szCs w:val="21"/>
              </w:rPr>
              <w:t xml:space="preserve"> само</w:t>
            </w:r>
            <w:r>
              <w:rPr>
                <w:rFonts w:ascii="Times New Roman" w:hAnsi="Times New Roman" w:cs="Times New Roman"/>
                <w:sz w:val="21"/>
                <w:szCs w:val="21"/>
              </w:rPr>
              <w:t xml:space="preserve">определения </w:t>
            </w:r>
            <w:r w:rsidRPr="00046A4A">
              <w:rPr>
                <w:rFonts w:ascii="Times New Roman" w:hAnsi="Times New Roman" w:cs="Times New Roman"/>
                <w:sz w:val="21"/>
                <w:szCs w:val="21"/>
              </w:rPr>
              <w:t>человека</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13"/>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3</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sz w:val="21"/>
                <w:szCs w:val="21"/>
              </w:rPr>
              <w:t xml:space="preserve">Компоненты процесса </w:t>
            </w:r>
            <w:r w:rsidRPr="00046A4A">
              <w:rPr>
                <w:rFonts w:ascii="Times New Roman" w:hAnsi="Times New Roman" w:cs="Times New Roman"/>
                <w:sz w:val="21"/>
                <w:szCs w:val="21"/>
              </w:rPr>
              <w:t xml:space="preserve"> профессионал</w:t>
            </w:r>
            <w:r>
              <w:rPr>
                <w:rFonts w:ascii="Times New Roman" w:hAnsi="Times New Roman" w:cs="Times New Roman"/>
                <w:sz w:val="21"/>
                <w:szCs w:val="21"/>
              </w:rPr>
              <w:t xml:space="preserve">ьного самоопределения </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4</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bCs/>
                <w:sz w:val="21"/>
                <w:szCs w:val="21"/>
              </w:rPr>
              <w:t>Значение</w:t>
            </w:r>
            <w:r w:rsidRPr="00046A4A">
              <w:rPr>
                <w:rFonts w:ascii="Times New Roman" w:hAnsi="Times New Roman" w:cs="Times New Roman"/>
                <w:bCs/>
                <w:sz w:val="21"/>
                <w:szCs w:val="21"/>
              </w:rPr>
              <w:t xml:space="preserve"> выбора профессии</w:t>
            </w:r>
            <w:r>
              <w:rPr>
                <w:rFonts w:ascii="Times New Roman" w:hAnsi="Times New Roman" w:cs="Times New Roman"/>
                <w:bCs/>
                <w:sz w:val="21"/>
                <w:szCs w:val="21"/>
              </w:rPr>
              <w:t xml:space="preserve"> для человека и общества</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5</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bCs/>
                <w:sz w:val="21"/>
                <w:szCs w:val="21"/>
              </w:rPr>
              <w:t>Типичные ошибки при выборе профессии</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56"/>
        </w:trPr>
        <w:tc>
          <w:tcPr>
            <w:tcW w:w="8991" w:type="dxa"/>
            <w:gridSpan w:val="5"/>
          </w:tcPr>
          <w:p w:rsidR="00843B01" w:rsidRPr="00046A4A" w:rsidRDefault="00843B01" w:rsidP="00714255">
            <w:pPr>
              <w:jc w:val="center"/>
              <w:rPr>
                <w:rFonts w:ascii="Times New Roman" w:hAnsi="Times New Roman" w:cs="Times New Roman"/>
                <w:b/>
                <w:bCs/>
                <w:i/>
                <w:iCs/>
                <w:sz w:val="21"/>
                <w:szCs w:val="21"/>
              </w:rPr>
            </w:pPr>
            <w:r w:rsidRPr="00046A4A">
              <w:rPr>
                <w:rFonts w:ascii="Times New Roman" w:hAnsi="Times New Roman" w:cs="Times New Roman"/>
                <w:b/>
                <w:bCs/>
                <w:i/>
                <w:iCs/>
                <w:sz w:val="21"/>
                <w:szCs w:val="21"/>
              </w:rPr>
              <w:t>Раздел 2. Мир труда и профессий (5 ч)</w:t>
            </w:r>
          </w:p>
        </w:tc>
      </w:tr>
      <w:tr w:rsidR="00843B01" w:rsidRPr="00502BD5" w:rsidTr="00714255">
        <w:trPr>
          <w:trHeight w:val="470"/>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6</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bCs/>
                <w:sz w:val="21"/>
                <w:szCs w:val="21"/>
              </w:rPr>
              <w:t>Профессия и специал</w:t>
            </w:r>
            <w:r>
              <w:rPr>
                <w:rFonts w:ascii="Times New Roman" w:hAnsi="Times New Roman" w:cs="Times New Roman"/>
                <w:bCs/>
                <w:sz w:val="21"/>
                <w:szCs w:val="21"/>
              </w:rPr>
              <w:t>ьность. Основные характеристики профессии.</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val="restart"/>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Компьютер, мультимедиа проектор, демонстрационный экран, презентация</w:t>
            </w: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7</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bCs/>
                <w:sz w:val="21"/>
                <w:szCs w:val="21"/>
              </w:rPr>
              <w:t xml:space="preserve">Сущность и виды </w:t>
            </w:r>
            <w:r w:rsidRPr="00046A4A">
              <w:rPr>
                <w:rFonts w:ascii="Times New Roman" w:hAnsi="Times New Roman" w:cs="Times New Roman"/>
                <w:bCs/>
                <w:sz w:val="21"/>
                <w:szCs w:val="21"/>
              </w:rPr>
              <w:t xml:space="preserve"> труда</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13"/>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8</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bCs/>
                <w:sz w:val="21"/>
                <w:szCs w:val="21"/>
              </w:rPr>
              <w:t>Классифика</w:t>
            </w:r>
            <w:r>
              <w:rPr>
                <w:rFonts w:ascii="Times New Roman" w:hAnsi="Times New Roman" w:cs="Times New Roman"/>
                <w:bCs/>
                <w:sz w:val="21"/>
                <w:szCs w:val="21"/>
              </w:rPr>
              <w:t>ционные признаки</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470"/>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9</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bCs/>
                <w:sz w:val="21"/>
                <w:szCs w:val="21"/>
              </w:rPr>
              <w:t>Профессиональная</w:t>
            </w:r>
            <w:r>
              <w:rPr>
                <w:rFonts w:ascii="Times New Roman" w:hAnsi="Times New Roman" w:cs="Times New Roman"/>
                <w:bCs/>
                <w:sz w:val="21"/>
                <w:szCs w:val="21"/>
              </w:rPr>
              <w:t xml:space="preserve"> компетентность, профессиональное мастерство.</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10</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bCs/>
                <w:sz w:val="21"/>
                <w:szCs w:val="21"/>
              </w:rPr>
              <w:t>Сущность рынка</w:t>
            </w:r>
            <w:r w:rsidRPr="00046A4A">
              <w:rPr>
                <w:rFonts w:ascii="Times New Roman" w:hAnsi="Times New Roman" w:cs="Times New Roman"/>
                <w:bCs/>
                <w:sz w:val="21"/>
                <w:szCs w:val="21"/>
              </w:rPr>
              <w:t xml:space="preserve"> труда </w:t>
            </w:r>
            <w:r>
              <w:rPr>
                <w:rFonts w:ascii="Times New Roman" w:hAnsi="Times New Roman" w:cs="Times New Roman"/>
                <w:bCs/>
                <w:sz w:val="21"/>
                <w:szCs w:val="21"/>
              </w:rPr>
              <w:t>и принципа его формирования.</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56"/>
        </w:trPr>
        <w:tc>
          <w:tcPr>
            <w:tcW w:w="8991" w:type="dxa"/>
            <w:gridSpan w:val="5"/>
          </w:tcPr>
          <w:p w:rsidR="00843B01" w:rsidRPr="00046A4A" w:rsidRDefault="00843B01" w:rsidP="00714255">
            <w:pPr>
              <w:jc w:val="center"/>
              <w:rPr>
                <w:rFonts w:ascii="Times New Roman" w:hAnsi="Times New Roman" w:cs="Times New Roman"/>
                <w:b/>
                <w:i/>
                <w:sz w:val="21"/>
                <w:szCs w:val="21"/>
              </w:rPr>
            </w:pPr>
            <w:r w:rsidRPr="00046A4A">
              <w:rPr>
                <w:rFonts w:ascii="Times New Roman" w:hAnsi="Times New Roman" w:cs="Times New Roman"/>
                <w:b/>
                <w:i/>
                <w:sz w:val="21"/>
                <w:szCs w:val="21"/>
              </w:rPr>
              <w:t>Раздел 3. Человек и профессия (13  ч</w:t>
            </w: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11-12</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sz w:val="21"/>
                <w:szCs w:val="21"/>
              </w:rPr>
              <w:t>Профессионально важные качества личности</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w:t>
            </w:r>
          </w:p>
        </w:tc>
        <w:tc>
          <w:tcPr>
            <w:tcW w:w="1729" w:type="dxa"/>
            <w:vMerge w:val="restart"/>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Компьютер, мультимедиа проектор, демонстрационный экран, презентация</w:t>
            </w: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13</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sz w:val="21"/>
                <w:szCs w:val="21"/>
              </w:rPr>
              <w:t>Интересы и склонности в  выборе</w:t>
            </w:r>
            <w:r w:rsidRPr="00046A4A">
              <w:rPr>
                <w:rFonts w:ascii="Times New Roman" w:hAnsi="Times New Roman" w:cs="Times New Roman"/>
                <w:sz w:val="21"/>
                <w:szCs w:val="21"/>
              </w:rPr>
              <w:t xml:space="preserve"> профессии</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470"/>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14</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sz w:val="21"/>
                <w:szCs w:val="21"/>
              </w:rPr>
              <w:t>Ценностные ориентации и их роль в профессиональном самоопределении</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470"/>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15</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sz w:val="21"/>
                <w:szCs w:val="21"/>
              </w:rPr>
              <w:t>Роль познавательных процессов в профессиональном самоопределении и профессиональной деятельности человека</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16-17</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bCs/>
                <w:sz w:val="21"/>
                <w:szCs w:val="21"/>
              </w:rPr>
              <w:t>Темперамент и выбор профессии</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13"/>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18-19</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bCs/>
                <w:sz w:val="21"/>
                <w:szCs w:val="21"/>
              </w:rPr>
              <w:t>Характер и выбор профессии</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20</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bCs/>
                <w:sz w:val="21"/>
                <w:szCs w:val="21"/>
              </w:rPr>
              <w:t>Основные свойства специальных способностей</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21</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bCs/>
                <w:sz w:val="21"/>
                <w:szCs w:val="21"/>
              </w:rPr>
              <w:t>Тип личности и профессиональная деятельность</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22</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bCs/>
                <w:sz w:val="21"/>
                <w:szCs w:val="21"/>
              </w:rPr>
              <w:t>Учет состояния здоровья пр</w:t>
            </w:r>
            <w:r w:rsidRPr="00046A4A">
              <w:rPr>
                <w:rFonts w:ascii="Times New Roman" w:hAnsi="Times New Roman" w:cs="Times New Roman"/>
                <w:bCs/>
                <w:sz w:val="21"/>
                <w:szCs w:val="21"/>
              </w:rPr>
              <w:t>и выбор профессии</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23</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bCs/>
                <w:sz w:val="21"/>
                <w:szCs w:val="21"/>
              </w:rPr>
              <w:t>Профессиональная пригодность и самооценка</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8991" w:type="dxa"/>
            <w:gridSpan w:val="5"/>
          </w:tcPr>
          <w:p w:rsidR="00843B01" w:rsidRPr="00046A4A" w:rsidRDefault="00843B01" w:rsidP="00714255">
            <w:pPr>
              <w:jc w:val="center"/>
              <w:rPr>
                <w:rFonts w:ascii="Times New Roman" w:hAnsi="Times New Roman" w:cs="Times New Roman"/>
                <w:b/>
                <w:bCs/>
                <w:i/>
                <w:iCs/>
                <w:sz w:val="21"/>
                <w:szCs w:val="21"/>
              </w:rPr>
            </w:pPr>
            <w:r w:rsidRPr="00046A4A">
              <w:rPr>
                <w:rFonts w:ascii="Times New Roman" w:hAnsi="Times New Roman" w:cs="Times New Roman"/>
                <w:b/>
                <w:bCs/>
                <w:i/>
                <w:iCs/>
                <w:sz w:val="21"/>
                <w:szCs w:val="21"/>
              </w:rPr>
              <w:t>Раздел 4. Слагаемые успеха в профессиональном самоопределении (11 ч)</w:t>
            </w: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24</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bCs/>
                <w:sz w:val="21"/>
                <w:szCs w:val="21"/>
              </w:rPr>
              <w:t>Источники информации о профессиях</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val="restart"/>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Компьютер, мультимедиа проектор, демонстрационный экран, презентация</w:t>
            </w: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25</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bCs/>
                <w:sz w:val="21"/>
                <w:szCs w:val="21"/>
              </w:rPr>
              <w:t>Требования и этапы выполнения творческих  проектов</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26</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bCs/>
                <w:sz w:val="21"/>
                <w:szCs w:val="21"/>
              </w:rPr>
              <w:t xml:space="preserve">Профили обучения. Компоненты  </w:t>
            </w:r>
            <w:proofErr w:type="spellStart"/>
            <w:r>
              <w:rPr>
                <w:rFonts w:ascii="Times New Roman" w:hAnsi="Times New Roman" w:cs="Times New Roman"/>
                <w:bCs/>
                <w:sz w:val="21"/>
                <w:szCs w:val="21"/>
              </w:rPr>
              <w:t>предпрофильного</w:t>
            </w:r>
            <w:proofErr w:type="spellEnd"/>
            <w:r>
              <w:rPr>
                <w:rFonts w:ascii="Times New Roman" w:hAnsi="Times New Roman" w:cs="Times New Roman"/>
                <w:bCs/>
                <w:sz w:val="21"/>
                <w:szCs w:val="21"/>
              </w:rPr>
              <w:t xml:space="preserve"> обучения</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27</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bCs/>
                <w:sz w:val="21"/>
                <w:szCs w:val="21"/>
              </w:rPr>
              <w:t>Профессиональное образование</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13"/>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28</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bCs/>
                <w:sz w:val="21"/>
                <w:szCs w:val="21"/>
              </w:rPr>
              <w:t>Профессиональная консультация</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29</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bCs/>
                <w:sz w:val="21"/>
                <w:szCs w:val="21"/>
              </w:rPr>
              <w:t>Человеческие ресурсы</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34"/>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30</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Pr>
                <w:rFonts w:ascii="Times New Roman" w:hAnsi="Times New Roman" w:cs="Times New Roman"/>
                <w:bCs/>
                <w:sz w:val="21"/>
                <w:szCs w:val="21"/>
              </w:rPr>
              <w:t>Принятие решения о  профессиональном выборе</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13"/>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31</w:t>
            </w:r>
            <w:r>
              <w:rPr>
                <w:rFonts w:ascii="Times New Roman" w:hAnsi="Times New Roman" w:cs="Times New Roman"/>
                <w:sz w:val="21"/>
                <w:szCs w:val="21"/>
              </w:rPr>
              <w:t>-33</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sz w:val="21"/>
                <w:szCs w:val="21"/>
              </w:rPr>
              <w:t>Творческий проект «Мой выбор»: разработка и оформление</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3</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r w:rsidR="00843B01" w:rsidRPr="00502BD5" w:rsidTr="00714255">
        <w:trPr>
          <w:trHeight w:val="213"/>
        </w:trPr>
        <w:tc>
          <w:tcPr>
            <w:tcW w:w="576"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34</w:t>
            </w:r>
          </w:p>
        </w:tc>
        <w:tc>
          <w:tcPr>
            <w:tcW w:w="4726" w:type="dxa"/>
            <w:shd w:val="clear" w:color="auto" w:fill="auto"/>
          </w:tcPr>
          <w:p w:rsidR="00843B01" w:rsidRPr="00046A4A" w:rsidRDefault="00843B01" w:rsidP="00714255">
            <w:pPr>
              <w:pStyle w:val="afb"/>
              <w:rPr>
                <w:rFonts w:ascii="Times New Roman" w:hAnsi="Times New Roman" w:cs="Times New Roman"/>
                <w:sz w:val="21"/>
                <w:szCs w:val="21"/>
              </w:rPr>
            </w:pPr>
            <w:r w:rsidRPr="00046A4A">
              <w:rPr>
                <w:rFonts w:ascii="Times New Roman" w:hAnsi="Times New Roman" w:cs="Times New Roman"/>
                <w:sz w:val="21"/>
                <w:szCs w:val="21"/>
              </w:rPr>
              <w:t>Защита творческих проектов «Мой выбор»</w:t>
            </w:r>
          </w:p>
        </w:tc>
        <w:tc>
          <w:tcPr>
            <w:tcW w:w="691" w:type="dxa"/>
            <w:shd w:val="clear" w:color="auto" w:fill="auto"/>
          </w:tcPr>
          <w:p w:rsidR="00843B01" w:rsidRPr="00046A4A" w:rsidRDefault="00843B01" w:rsidP="00714255">
            <w:pPr>
              <w:pStyle w:val="afb"/>
              <w:jc w:val="center"/>
              <w:rPr>
                <w:rFonts w:ascii="Times New Roman" w:hAnsi="Times New Roman" w:cs="Times New Roman"/>
                <w:sz w:val="21"/>
                <w:szCs w:val="21"/>
              </w:rPr>
            </w:pPr>
            <w:r w:rsidRPr="00046A4A">
              <w:rPr>
                <w:rFonts w:ascii="Times New Roman" w:hAnsi="Times New Roman" w:cs="Times New Roman"/>
                <w:sz w:val="21"/>
                <w:szCs w:val="21"/>
              </w:rPr>
              <w:t>1</w:t>
            </w:r>
          </w:p>
        </w:tc>
        <w:tc>
          <w:tcPr>
            <w:tcW w:w="1729" w:type="dxa"/>
            <w:vMerge/>
          </w:tcPr>
          <w:p w:rsidR="00843B01" w:rsidRPr="00046A4A" w:rsidRDefault="00843B01" w:rsidP="00714255">
            <w:pPr>
              <w:pStyle w:val="afb"/>
              <w:jc w:val="center"/>
              <w:rPr>
                <w:rFonts w:ascii="Times New Roman" w:hAnsi="Times New Roman" w:cs="Times New Roman"/>
                <w:sz w:val="21"/>
                <w:szCs w:val="21"/>
              </w:rPr>
            </w:pPr>
          </w:p>
        </w:tc>
        <w:tc>
          <w:tcPr>
            <w:tcW w:w="1267" w:type="dxa"/>
          </w:tcPr>
          <w:p w:rsidR="00843B01" w:rsidRPr="00046A4A" w:rsidRDefault="00843B01" w:rsidP="00714255">
            <w:pPr>
              <w:pStyle w:val="afb"/>
              <w:jc w:val="center"/>
              <w:rPr>
                <w:rFonts w:ascii="Times New Roman" w:hAnsi="Times New Roman" w:cs="Times New Roman"/>
                <w:sz w:val="21"/>
                <w:szCs w:val="21"/>
              </w:rPr>
            </w:pPr>
          </w:p>
        </w:tc>
      </w:tr>
    </w:tbl>
    <w:p w:rsidR="00843B01" w:rsidRDefault="00843B01" w:rsidP="00843B01">
      <w:pPr>
        <w:tabs>
          <w:tab w:val="num" w:pos="1440"/>
        </w:tabs>
        <w:ind w:left="-540" w:firstLine="540"/>
        <w:jc w:val="center"/>
        <w:rPr>
          <w:rFonts w:ascii="Times New Roman" w:eastAsia="Times New Roman" w:hAnsi="Times New Roman" w:cs="Times New Roman"/>
          <w:b/>
        </w:rPr>
      </w:pPr>
    </w:p>
    <w:p w:rsidR="00843B01" w:rsidRDefault="00843B01" w:rsidP="00843B01">
      <w:pPr>
        <w:spacing w:after="6" w:line="24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Основы безопасности жизнедеятельности</w:t>
      </w:r>
    </w:p>
    <w:p w:rsidR="00843B01" w:rsidRDefault="00843B01" w:rsidP="00843B01">
      <w:pPr>
        <w:spacing w:after="6" w:line="24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Пояснительная записка</w:t>
      </w:r>
    </w:p>
    <w:p w:rsidR="00843B01" w:rsidRDefault="00843B01" w:rsidP="00843B01">
      <w:pPr>
        <w:spacing w:line="240" w:lineRule="auto"/>
        <w:ind w:firstLine="900"/>
        <w:jc w:val="both"/>
        <w:rPr>
          <w:rFonts w:ascii="Times New Roman" w:eastAsia="Times New Roman" w:hAnsi="Times New Roman"/>
          <w:color w:val="000000"/>
          <w:sz w:val="24"/>
          <w:szCs w:val="24"/>
        </w:rPr>
      </w:pPr>
      <w:proofErr w:type="gramStart"/>
      <w:r>
        <w:rPr>
          <w:rFonts w:ascii="Times New Roman" w:eastAsia="Times New Roman" w:hAnsi="Times New Roman" w:cs="Times New Roman"/>
          <w:sz w:val="24"/>
          <w:szCs w:val="24"/>
        </w:rPr>
        <w:t xml:space="preserve">Программа разработана в соответствии с Федеральным законом  «Об образовании в Российской Федерации» п.3.6 ст.28, Типовым положением об общеобразовательном учреждении, требованиями Федерального Государственного образовательного стандарта начального общего образования и основного общего образования (далее ФГОС), </w:t>
      </w:r>
      <w:r w:rsidRPr="00126BB9">
        <w:rPr>
          <w:rFonts w:ascii="Times New Roman" w:eastAsia="Times New Roman" w:hAnsi="Times New Roman" w:cs="Times New Roman"/>
          <w:sz w:val="24"/>
          <w:szCs w:val="24"/>
        </w:rPr>
        <w:t xml:space="preserve">Федеральным государственным образовательным стандартом начального общего образования (ФГОС НОО) (Приказ </w:t>
      </w:r>
      <w:proofErr w:type="spellStart"/>
      <w:r w:rsidRPr="00126BB9">
        <w:rPr>
          <w:rFonts w:ascii="Times New Roman" w:eastAsia="Times New Roman" w:hAnsi="Times New Roman" w:cs="Times New Roman"/>
          <w:sz w:val="24"/>
          <w:szCs w:val="24"/>
        </w:rPr>
        <w:t>Минобрнауки</w:t>
      </w:r>
      <w:proofErr w:type="spellEnd"/>
      <w:r w:rsidRPr="00126BB9">
        <w:rPr>
          <w:rFonts w:ascii="Times New Roman" w:eastAsia="Times New Roman" w:hAnsi="Times New Roman" w:cs="Times New Roman"/>
          <w:sz w:val="24"/>
          <w:szCs w:val="24"/>
        </w:rPr>
        <w:t xml:space="preserve"> РФ от 06 октября 2009 г. N 373),  Федеральным государственным образовательным стандартом основного общего</w:t>
      </w:r>
      <w:proofErr w:type="gramEnd"/>
      <w:r w:rsidRPr="00126BB9">
        <w:rPr>
          <w:rFonts w:ascii="Times New Roman" w:eastAsia="Times New Roman" w:hAnsi="Times New Roman" w:cs="Times New Roman"/>
          <w:sz w:val="24"/>
          <w:szCs w:val="24"/>
        </w:rPr>
        <w:t xml:space="preserve"> </w:t>
      </w:r>
      <w:proofErr w:type="gramStart"/>
      <w:r w:rsidRPr="00126BB9">
        <w:rPr>
          <w:rFonts w:ascii="Times New Roman" w:eastAsia="Times New Roman" w:hAnsi="Times New Roman" w:cs="Times New Roman"/>
          <w:sz w:val="24"/>
          <w:szCs w:val="24"/>
        </w:rPr>
        <w:t xml:space="preserve">образования (ФГОС ООО) (Приказ </w:t>
      </w:r>
      <w:proofErr w:type="spellStart"/>
      <w:r w:rsidRPr="00126BB9">
        <w:rPr>
          <w:rFonts w:ascii="Times New Roman" w:eastAsia="Times New Roman" w:hAnsi="Times New Roman" w:cs="Times New Roman"/>
          <w:sz w:val="24"/>
          <w:szCs w:val="24"/>
        </w:rPr>
        <w:t>Минобрнауки</w:t>
      </w:r>
      <w:proofErr w:type="spellEnd"/>
      <w:r w:rsidRPr="00126BB9">
        <w:rPr>
          <w:rFonts w:ascii="Times New Roman" w:eastAsia="Times New Roman" w:hAnsi="Times New Roman" w:cs="Times New Roman"/>
          <w:sz w:val="24"/>
          <w:szCs w:val="24"/>
        </w:rPr>
        <w:t xml:space="preserve"> РФ от 17 декабря 2010 г. N 1897), Федеральным государственным образовательным стандартом среднего общего </w:t>
      </w:r>
      <w:r>
        <w:rPr>
          <w:rFonts w:ascii="Times New Roman" w:eastAsia="Times New Roman" w:hAnsi="Times New Roman" w:cs="Times New Roman"/>
          <w:sz w:val="24"/>
          <w:szCs w:val="24"/>
        </w:rPr>
        <w:t xml:space="preserve">образования (Приказ Министерства образования и науки РФ от 17 мая 2012 г. N 413),  Уставом муниципального образовательного учреждения – средней общеобразовательной школы №11 г. Твери (далее МОУ-СОШ №11), </w:t>
      </w:r>
      <w:r>
        <w:rPr>
          <w:rFonts w:ascii="Times New Roman" w:eastAsia="Times New Roman" w:hAnsi="Times New Roman" w:cs="Times New Roman"/>
          <w:color w:val="000000"/>
          <w:sz w:val="24"/>
          <w:szCs w:val="24"/>
        </w:rPr>
        <w:t xml:space="preserve">примерной  </w:t>
      </w:r>
      <w:r>
        <w:rPr>
          <w:rFonts w:ascii="Times New Roman" w:eastAsia="Times New Roman" w:hAnsi="Times New Roman"/>
          <w:color w:val="000000"/>
          <w:sz w:val="24"/>
          <w:szCs w:val="24"/>
        </w:rPr>
        <w:t>программой по Основам безопасности жизнедеятельности. 10-11 классы.</w:t>
      </w:r>
      <w:proofErr w:type="gramEnd"/>
      <w:r>
        <w:rPr>
          <w:rFonts w:ascii="Times New Roman" w:eastAsia="Times New Roman" w:hAnsi="Times New Roman"/>
          <w:color w:val="000000"/>
          <w:sz w:val="24"/>
          <w:szCs w:val="24"/>
        </w:rPr>
        <w:t xml:space="preserve"> Предметная линия учебников под редакцией А.Т. Смирнова. ФГОС. -М.: Просвещение. 2016г.</w:t>
      </w:r>
    </w:p>
    <w:p w:rsidR="00843B01" w:rsidRDefault="00843B01" w:rsidP="00843B01">
      <w:pPr>
        <w:pStyle w:val="ae"/>
        <w:jc w:val="center"/>
        <w:rPr>
          <w:rFonts w:ascii="Times New Roman" w:hAnsi="Times New Roman" w:cs="Times New Roman"/>
          <w:sz w:val="24"/>
          <w:szCs w:val="24"/>
        </w:rPr>
      </w:pPr>
      <w:r>
        <w:rPr>
          <w:rFonts w:ascii="Times New Roman" w:eastAsia="Times New Roman" w:hAnsi="Times New Roman" w:cs="Times New Roman"/>
          <w:b/>
          <w:sz w:val="24"/>
          <w:szCs w:val="24"/>
          <w:u w:val="single" w:color="000000"/>
        </w:rPr>
        <w:t>Общая характеристика программы курса “ Основы безопасности жизнедеятельности” в 10-11 классах</w:t>
      </w:r>
    </w:p>
    <w:p w:rsidR="00843B01" w:rsidRDefault="00843B01" w:rsidP="00843B01">
      <w:pPr>
        <w:spacing w:line="285" w:lineRule="atLeast"/>
        <w:jc w:val="both"/>
        <w:rPr>
          <w:rFonts w:ascii="Times New Roman" w:eastAsia="Times New Roman" w:hAnsi="Times New Roman" w:cs="&quot;PT Sans&quot;"/>
          <w:sz w:val="24"/>
        </w:rPr>
      </w:pPr>
      <w:r>
        <w:rPr>
          <w:rFonts w:ascii="&quot;PT Sans&quot;" w:eastAsia="&quot;PT Sans&quot;" w:hAnsi="&quot;PT Sans&quot;" w:cs="&quot;PT Sans&quot;"/>
          <w:sz w:val="24"/>
        </w:rPr>
        <w:t xml:space="preserve"> </w:t>
      </w:r>
      <w:r>
        <w:rPr>
          <w:rFonts w:ascii="&quot;PT Sans&quot;" w:eastAsia="&quot;PT Sans&quot;" w:hAnsi="&quot;PT Sans&quot;" w:cs="&quot;PT Sans&quot;"/>
          <w:sz w:val="24"/>
        </w:rPr>
        <w:tab/>
      </w:r>
      <w:r>
        <w:rPr>
          <w:rFonts w:ascii="Times New Roman" w:eastAsia="Times New Roman" w:hAnsi="Times New Roman" w:cs="&quot;PT Sans&quot;"/>
          <w:sz w:val="24"/>
        </w:rPr>
        <w:t>Изучение ОБЖ на базовом уровне среднего общего образования направлено на достижение следующих целей:</w:t>
      </w:r>
    </w:p>
    <w:p w:rsidR="00843B01" w:rsidRDefault="00843B01" w:rsidP="00843B01">
      <w:pPr>
        <w:spacing w:line="285" w:lineRule="atLeast"/>
        <w:jc w:val="both"/>
        <w:rPr>
          <w:rFonts w:ascii="Times New Roman" w:eastAsia="Times New Roman" w:hAnsi="Times New Roman"/>
        </w:rPr>
      </w:pPr>
      <w:r>
        <w:rPr>
          <w:rFonts w:ascii="Times New Roman" w:eastAsia="Times New Roman" w:hAnsi="Times New Roman" w:cs="&quot;PT Sans&quot;"/>
          <w:sz w:val="24"/>
        </w:rPr>
        <w:t>-  воспитание у обучаемых ответственности за личную безопасность, безопасность общества и государства; ответственного отношения к личному здоровью как индивидуальной и общественной ценности; ответственного отношения к сохранению окружающей природной среды как основы в обеспечении безопасности жизнедеятельности личности, общества и государства;</w:t>
      </w:r>
    </w:p>
    <w:p w:rsidR="00843B01" w:rsidRDefault="00843B01" w:rsidP="00843B01">
      <w:pPr>
        <w:spacing w:line="315" w:lineRule="atLeast"/>
        <w:ind w:left="15"/>
        <w:jc w:val="both"/>
        <w:rPr>
          <w:rFonts w:ascii="Times New Roman" w:eastAsia="Times New Roman" w:hAnsi="Times New Roman" w:cs="&amp;quot"/>
          <w:sz w:val="24"/>
          <w:szCs w:val="24"/>
        </w:rPr>
      </w:pPr>
      <w:r>
        <w:rPr>
          <w:rFonts w:ascii="Times New Roman" w:eastAsia="Times New Roman" w:hAnsi="Times New Roman" w:cs="&quot;PT Sans&quot;"/>
          <w:sz w:val="24"/>
        </w:rPr>
        <w:t>- развитие духовных и физических качеств личности, обеспечивающих безопасное поведение человека в условиях опасных и чрезвычайных ситуаций природного, техногенного и социального характера в современных условиях жизнедеятельности; потребности ведения здорового образа жизни; необходимых моральных, физических и психологических качеств для выполнения конституционного долга и обязанности гражданина России по защите Отечества.</w:t>
      </w:r>
    </w:p>
    <w:p w:rsidR="00843B01" w:rsidRDefault="00843B01" w:rsidP="00843B01">
      <w:pPr>
        <w:spacing w:line="315" w:lineRule="atLeast"/>
        <w:ind w:left="15"/>
        <w:jc w:val="both"/>
        <w:rPr>
          <w:rFonts w:ascii="Times New Roman" w:eastAsia="Times New Roman" w:hAnsi="Times New Roman" w:cs="&amp;quot"/>
          <w:b/>
          <w:bCs/>
          <w:sz w:val="24"/>
          <w:szCs w:val="24"/>
        </w:rPr>
      </w:pPr>
      <w:r>
        <w:rPr>
          <w:rFonts w:ascii="Times New Roman" w:eastAsia="Times New Roman" w:hAnsi="Times New Roman" w:cs="&amp;quot"/>
          <w:b/>
          <w:bCs/>
          <w:sz w:val="24"/>
          <w:szCs w:val="24"/>
        </w:rPr>
        <w:t>Цели и задачи учебного курса</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ab/>
        <w:t xml:space="preserve">Изучение основ безопасности жизнедеятельности способствует завершению формирования ключевых качеств выпускника как человека и гражданина Российской Федерации: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любящего свою Родину, уважающего свой народ, его культуру и духовные традиции;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lastRenderedPageBreak/>
        <w:t xml:space="preserve">• осознающего и принимающего традиционные ценности семьи, российского гражданского общества, многонационального российского народа, человечества, осознающего свою причастность судьбе Отечества;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креативного и критического мыслящего, активно и целенаправленно познающего мир, осознающего ценности образования и науки, труда и творчества для человека и общества;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владеющего основами научных методов познания окружающего мира;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мотивированного на творческую и инновационную деятельность; готового к сотрудничеству, способного осуществлять учебно-исследовательскую, проектную и информационно-познавательную деятельность;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осознающего себя социально-активной личностью, уважающей закон и правопорядок, осознающего ответственность перед семьей, обществом, государством,  человечеством;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уважающим мнение других людей (если оно не носит противоправного характера), умеющего вести конструктивный диалог, способного достигать взаимопонимания и успешно взаимодействовать;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осознано выполняющего и обоснованно пропагандирующего правила здорового безопасного и экологически целесообразного образа жизни;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подготовленного к осознанному выбору профессии, понимающего значение профессиональной деятельности для человека и общества;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мотивированного на образование и самообразование в течении всей своей жизни. </w:t>
      </w:r>
    </w:p>
    <w:p w:rsidR="00843B01" w:rsidRDefault="00843B01" w:rsidP="00843B01">
      <w:pPr>
        <w:jc w:val="both"/>
        <w:rPr>
          <w:rFonts w:ascii="Times New Roman" w:eastAsia="Times New Roman" w:hAnsi="Times New Roman" w:cs="&amp;quot"/>
          <w:b/>
          <w:bCs/>
          <w:sz w:val="24"/>
          <w:szCs w:val="24"/>
        </w:rPr>
      </w:pPr>
      <w:r>
        <w:rPr>
          <w:rFonts w:ascii="Times New Roman" w:eastAsia="Times New Roman" w:hAnsi="Times New Roman" w:cs="&amp;quot"/>
          <w:sz w:val="24"/>
          <w:szCs w:val="24"/>
        </w:rPr>
        <w:tab/>
        <w:t xml:space="preserve">Достижение этой цели обеспечивается </w:t>
      </w:r>
      <w:r>
        <w:rPr>
          <w:rFonts w:ascii="Times New Roman" w:eastAsia="Times New Roman" w:hAnsi="Times New Roman" w:cs="&amp;quot"/>
          <w:b/>
          <w:bCs/>
          <w:sz w:val="24"/>
          <w:szCs w:val="24"/>
        </w:rPr>
        <w:t>решением следующих задач:</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 формированием у учащихся экологического мышления понимание ими влияния социально-экологических процессов на состояние природной и социальной среды обитания человека; воспитанием у них культуры безопасного поведения в условиях неблагоприятной экологической обстановки в местах проживания;</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 формированием у учащихся духовно-нравственных принципов взаимоотношения полов, способствующих осознанию традиционных ценностей семьи, их готовности к созданию благополучной семьи в современных условиях и обеспечению демографической безопасности государства;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формированием у учащихся индивидуальной системы здорового образа жизни для повышения уровня их духовного, физического и социального благополучия, а также для обеспечения здорового долголетия граждан Российской Федерации;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формированием у учащихся современного уровня культуры безопасности жизнедеятельности для повышения их защищённости на индивидуальном уровне от внешних и внутренних угроз в повседневной жизни и в условиях чрезвычайных ситуаций природного, техногенного и социального характера;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формированием у учащихся духовных и физических качеств, свойственных гражданину Российской Федерации и защитнику Отечества; подготовка их к военной службе в современных условиях (граждан мужского пола обязательно, граждан женского пола по их желанию).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b/>
          <w:bCs/>
          <w:sz w:val="24"/>
          <w:szCs w:val="24"/>
        </w:rPr>
        <w:t xml:space="preserve">Основной акцент </w:t>
      </w:r>
      <w:r>
        <w:rPr>
          <w:rFonts w:ascii="Times New Roman" w:eastAsia="Times New Roman" w:hAnsi="Times New Roman" w:cs="&amp;quot"/>
          <w:sz w:val="24"/>
          <w:szCs w:val="24"/>
        </w:rPr>
        <w:t xml:space="preserve">учебно-воспитательного процесса в данной программе сделан на: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формирование у обучающихся индивидуальной системы здорового образа жизни и негативного отношения к курению и употреблению алкоголя, наркотиков и других </w:t>
      </w:r>
      <w:proofErr w:type="spellStart"/>
      <w:r>
        <w:rPr>
          <w:rFonts w:ascii="Times New Roman" w:eastAsia="Times New Roman" w:hAnsi="Times New Roman" w:cs="&amp;quot"/>
          <w:sz w:val="24"/>
          <w:szCs w:val="24"/>
        </w:rPr>
        <w:t>психоактивных</w:t>
      </w:r>
      <w:proofErr w:type="spellEnd"/>
      <w:r>
        <w:rPr>
          <w:rFonts w:ascii="Times New Roman" w:eastAsia="Times New Roman" w:hAnsi="Times New Roman" w:cs="&amp;quot"/>
          <w:sz w:val="24"/>
          <w:szCs w:val="24"/>
        </w:rPr>
        <w:t xml:space="preserve"> веществ;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формирование у обучающихся современного уровня культуры безопасности жизнедеятельности и негативного отношения к противоправному поведению и любым проявлениям и терроризма; </w:t>
      </w:r>
    </w:p>
    <w:p w:rsidR="00843B01" w:rsidRDefault="00843B01" w:rsidP="00843B01">
      <w:pPr>
        <w:jc w:val="both"/>
        <w:rPr>
          <w:rFonts w:ascii="Times New Roman" w:eastAsia="Times New Roman" w:hAnsi="Times New Roman" w:cs="&amp;quot"/>
          <w:sz w:val="24"/>
          <w:szCs w:val="24"/>
        </w:rPr>
      </w:pPr>
      <w:r>
        <w:rPr>
          <w:rFonts w:ascii="Times New Roman" w:eastAsia="Times New Roman" w:hAnsi="Times New Roman" w:cs="&amp;quot"/>
          <w:sz w:val="24"/>
          <w:szCs w:val="24"/>
        </w:rPr>
        <w:t xml:space="preserve">• формирование у обучающихся духовных и физических качеств защитника Отечества и подготовку их к военной службе в современных условиях. </w:t>
      </w:r>
    </w:p>
    <w:p w:rsidR="00843B01" w:rsidRDefault="00843B01" w:rsidP="00843B01">
      <w:pPr>
        <w:spacing w:after="160"/>
        <w:jc w:val="both"/>
        <w:rPr>
          <w:rFonts w:ascii="Times New Roman" w:eastAsia="Times New Roman" w:hAnsi="Times New Roman" w:cs="Times New Roman"/>
          <w:b/>
          <w:sz w:val="24"/>
          <w:szCs w:val="24"/>
          <w:u w:val="single" w:color="000000"/>
        </w:rPr>
      </w:pPr>
      <w:r>
        <w:rPr>
          <w:rFonts w:ascii="Times New Roman" w:eastAsia="Times New Roman" w:hAnsi="Times New Roman" w:cs="&amp;quot"/>
          <w:sz w:val="24"/>
          <w:szCs w:val="24"/>
        </w:rPr>
        <w:t xml:space="preserve"> </w:t>
      </w:r>
      <w:r>
        <w:rPr>
          <w:rFonts w:ascii="Times New Roman" w:eastAsia="Times New Roman" w:hAnsi="Times New Roman" w:cs="Times New Roman"/>
          <w:b/>
          <w:sz w:val="24"/>
          <w:szCs w:val="24"/>
          <w:u w:val="single" w:color="000000"/>
        </w:rPr>
        <w:t>Место курса в учебном плане</w:t>
      </w:r>
    </w:p>
    <w:p w:rsidR="00843B01" w:rsidRDefault="00843B01" w:rsidP="000F1589">
      <w:pPr>
        <w:spacing w:line="240" w:lineRule="auto"/>
        <w:jc w:val="both"/>
        <w:rPr>
          <w:rFonts w:ascii="Times New Roman" w:eastAsia="Times New Roman" w:hAnsi="Times New Roman" w:cs="Times New Roman"/>
          <w:b/>
          <w:bCs/>
          <w:sz w:val="24"/>
          <w:szCs w:val="24"/>
          <w:u w:val="single" w:color="000000"/>
        </w:rPr>
      </w:pPr>
      <w:r>
        <w:rPr>
          <w:rFonts w:ascii="Times New Roman" w:eastAsia="Times New Roman" w:hAnsi="Times New Roman" w:cs="Times New Roman"/>
          <w:sz w:val="24"/>
          <w:szCs w:val="24"/>
          <w:u w:color="000000"/>
        </w:rPr>
        <w:lastRenderedPageBreak/>
        <w:t xml:space="preserve"> </w:t>
      </w:r>
      <w:r>
        <w:rPr>
          <w:rFonts w:ascii="Times New Roman" w:eastAsia="Times New Roman" w:hAnsi="Times New Roman"/>
          <w:kern w:val="2"/>
          <w:sz w:val="24"/>
          <w:szCs w:val="24"/>
        </w:rPr>
        <w:t>Учебный план МОУ СОШ №11  на 2020-2021 учебный год отводит 34 часа  для изучения учебного предмета ОБЖ в 11 классе из расчёта 1 час в неделю. В соответствии с этим учебный предмет ОБЖ  реализуется в 11  классе в объеме 34 часов.</w:t>
      </w:r>
    </w:p>
    <w:p w:rsidR="00843B01" w:rsidRDefault="00843B01" w:rsidP="000F1589">
      <w:pPr>
        <w:spacing w:line="240" w:lineRule="auto"/>
        <w:rPr>
          <w:rFonts w:ascii="Times New Roman" w:eastAsia="Times New Roman" w:hAnsi="Times New Roman" w:cs="Times New Roman"/>
          <w:b/>
          <w:bCs/>
          <w:iCs/>
          <w:kern w:val="1"/>
          <w:sz w:val="24"/>
          <w:szCs w:val="24"/>
          <w:u w:val="single" w:color="000000"/>
        </w:rPr>
      </w:pPr>
      <w:r>
        <w:rPr>
          <w:rFonts w:ascii="Times New Roman" w:eastAsia="Times New Roman" w:hAnsi="Times New Roman" w:cs="Times New Roman"/>
          <w:b/>
          <w:bCs/>
          <w:sz w:val="24"/>
          <w:szCs w:val="24"/>
          <w:u w:val="single" w:color="000000"/>
        </w:rPr>
        <w:t>Планируемые р</w:t>
      </w:r>
      <w:r>
        <w:rPr>
          <w:rFonts w:ascii="Times New Roman" w:eastAsia="Times New Roman" w:hAnsi="Times New Roman" w:cs="Times New Roman"/>
          <w:b/>
          <w:bCs/>
          <w:iCs/>
          <w:kern w:val="1"/>
          <w:sz w:val="24"/>
          <w:szCs w:val="24"/>
          <w:u w:val="single" w:color="000000"/>
        </w:rPr>
        <w:t>езультаты освоения курса</w:t>
      </w:r>
    </w:p>
    <w:p w:rsidR="00843B01" w:rsidRDefault="00843B01" w:rsidP="000F1589">
      <w:pPr>
        <w:jc w:val="both"/>
        <w:rPr>
          <w:rFonts w:ascii="Times New Roman" w:eastAsia="Times New Roman" w:hAnsi="Times New Roman"/>
          <w:b/>
          <w:bCs/>
          <w:sz w:val="24"/>
          <w:szCs w:val="24"/>
        </w:rPr>
      </w:pPr>
      <w:r>
        <w:rPr>
          <w:rFonts w:ascii="Times New Roman" w:eastAsia="Times New Roman" w:hAnsi="Times New Roman"/>
          <w:b/>
          <w:bCs/>
          <w:sz w:val="24"/>
          <w:szCs w:val="24"/>
        </w:rPr>
        <w:t>Личностные результаты:</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(герба, флага, гимна);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формирование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 готовность к служению Отечеству, его защите;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развитие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нравственное сознание и поведение на основе усвоения общечеловеческих ценностей;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эстетическое отношение к миру, включая эстетику быта, научного и технического творчества, спорта, общественных отношений;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ответственное отношение к созданию семьи на основе осознанного принятия ценностей семейной жизни. </w:t>
      </w:r>
    </w:p>
    <w:p w:rsidR="00843B01" w:rsidRDefault="00843B01" w:rsidP="00843B01">
      <w:pPr>
        <w:pStyle w:val="ae"/>
        <w:jc w:val="both"/>
        <w:rPr>
          <w:rFonts w:ascii="Times New Roman" w:eastAsia="Times New Roman" w:hAnsi="Times New Roman"/>
          <w:sz w:val="24"/>
          <w:szCs w:val="24"/>
        </w:rPr>
      </w:pPr>
      <w:proofErr w:type="spellStart"/>
      <w:r>
        <w:rPr>
          <w:rFonts w:ascii="Times New Roman" w:eastAsia="Times New Roman" w:hAnsi="Times New Roman"/>
          <w:b/>
          <w:bCs/>
          <w:sz w:val="24"/>
          <w:szCs w:val="24"/>
        </w:rPr>
        <w:t>Метапредметные</w:t>
      </w:r>
      <w:proofErr w:type="spellEnd"/>
      <w:r>
        <w:rPr>
          <w:rFonts w:ascii="Times New Roman" w:eastAsia="Times New Roman" w:hAnsi="Times New Roman"/>
          <w:b/>
          <w:bCs/>
          <w:sz w:val="24"/>
          <w:szCs w:val="24"/>
        </w:rPr>
        <w:t xml:space="preserve"> результаты: </w:t>
      </w:r>
    </w:p>
    <w:p w:rsidR="00843B01" w:rsidRDefault="00843B01" w:rsidP="00843B01">
      <w:pPr>
        <w:pStyle w:val="ae"/>
        <w:jc w:val="both"/>
        <w:rPr>
          <w:rFonts w:ascii="Times New Roman" w:eastAsia="Times New Roman" w:hAnsi="Times New Roman"/>
          <w:sz w:val="24"/>
          <w:szCs w:val="24"/>
        </w:rPr>
      </w:pPr>
      <w:r>
        <w:rPr>
          <w:rFonts w:ascii="Times New Roman" w:eastAsia="Times New Roman" w:hAnsi="Times New Roman"/>
          <w:sz w:val="24"/>
          <w:szCs w:val="24"/>
        </w:rPr>
        <w:lastRenderedPageBreak/>
        <w:t>-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43B01" w:rsidRDefault="00843B01" w:rsidP="00843B01">
      <w:pPr>
        <w:pStyle w:val="ae"/>
        <w:jc w:val="both"/>
        <w:rPr>
          <w:rFonts w:ascii="Times New Roman" w:eastAsia="Times New Roman" w:hAnsi="Times New Roman"/>
          <w:sz w:val="24"/>
          <w:szCs w:val="24"/>
        </w:rPr>
      </w:pPr>
      <w:r>
        <w:rPr>
          <w:rFonts w:ascii="Times New Roman" w:eastAsia="Times New Roman" w:hAnsi="Times New Roman"/>
          <w:sz w:val="24"/>
          <w:szCs w:val="24"/>
        </w:rPr>
        <w:t xml:space="preserve"> -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43B01" w:rsidRDefault="00843B01" w:rsidP="00843B01">
      <w:pPr>
        <w:pStyle w:val="ae"/>
        <w:jc w:val="both"/>
        <w:rPr>
          <w:rFonts w:ascii="Times New Roman" w:eastAsia="Times New Roman" w:hAnsi="Times New Roman"/>
          <w:sz w:val="24"/>
          <w:szCs w:val="24"/>
        </w:rPr>
      </w:pPr>
      <w:r>
        <w:rPr>
          <w:rFonts w:ascii="Times New Roman" w:eastAsia="Times New Roman" w:hAnsi="Times New Roman"/>
          <w:sz w:val="24"/>
          <w:szCs w:val="24"/>
        </w:rPr>
        <w:t xml:space="preserve"> -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43B01" w:rsidRDefault="00843B01" w:rsidP="00843B01">
      <w:pPr>
        <w:pStyle w:val="ae"/>
        <w:jc w:val="both"/>
        <w:rPr>
          <w:rFonts w:ascii="Times New Roman" w:eastAsia="Times New Roman" w:hAnsi="Times New Roman"/>
          <w:sz w:val="24"/>
          <w:szCs w:val="24"/>
        </w:rPr>
      </w:pPr>
      <w:r>
        <w:rPr>
          <w:rFonts w:ascii="Times New Roman" w:eastAsia="Times New Roman" w:hAnsi="Times New Roman"/>
          <w:sz w:val="24"/>
          <w:szCs w:val="24"/>
        </w:rPr>
        <w:t>-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43B01" w:rsidRDefault="00843B01" w:rsidP="00843B01">
      <w:pPr>
        <w:pStyle w:val="ae"/>
        <w:jc w:val="both"/>
        <w:rPr>
          <w:rFonts w:ascii="Times New Roman" w:eastAsia="Times New Roman" w:hAnsi="Times New Roman"/>
          <w:sz w:val="24"/>
          <w:szCs w:val="24"/>
        </w:rPr>
      </w:pPr>
      <w:r>
        <w:rPr>
          <w:rFonts w:ascii="Times New Roman" w:eastAsia="Times New Roman" w:hAnsi="Times New Roman"/>
          <w:sz w:val="24"/>
          <w:szCs w:val="24"/>
        </w:rPr>
        <w:t xml:space="preserve"> -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43B01" w:rsidRDefault="00843B01" w:rsidP="00843B01">
      <w:pPr>
        <w:pStyle w:val="ae"/>
        <w:jc w:val="both"/>
        <w:rPr>
          <w:rFonts w:ascii="Times New Roman" w:eastAsia="Times New Roman" w:hAnsi="Times New Roman"/>
          <w:sz w:val="24"/>
          <w:szCs w:val="24"/>
        </w:rPr>
      </w:pPr>
      <w:r>
        <w:rPr>
          <w:rFonts w:ascii="Times New Roman" w:eastAsia="Times New Roman" w:hAnsi="Times New Roman"/>
          <w:sz w:val="24"/>
          <w:szCs w:val="24"/>
        </w:rPr>
        <w:t xml:space="preserve">- умение определять назначение и функции различных социальных институтов; </w:t>
      </w:r>
    </w:p>
    <w:p w:rsidR="00843B01" w:rsidRDefault="00843B01" w:rsidP="00843B01">
      <w:pPr>
        <w:pStyle w:val="ae"/>
        <w:jc w:val="both"/>
        <w:rPr>
          <w:rFonts w:ascii="Times New Roman" w:eastAsia="Times New Roman" w:hAnsi="Times New Roman"/>
          <w:sz w:val="24"/>
          <w:szCs w:val="24"/>
        </w:rPr>
      </w:pPr>
      <w:r>
        <w:rPr>
          <w:rFonts w:ascii="Times New Roman" w:eastAsia="Times New Roman" w:hAnsi="Times New Roman"/>
          <w:sz w:val="24"/>
          <w:szCs w:val="24"/>
        </w:rPr>
        <w:t xml:space="preserve">- умение самостоятельно оценивать и принимать решения, определяющие стратегию поведения, с учётом гражданских и нравственных ценностей; </w:t>
      </w:r>
    </w:p>
    <w:p w:rsidR="00843B01" w:rsidRDefault="00843B01" w:rsidP="00843B01">
      <w:pPr>
        <w:pStyle w:val="ae"/>
        <w:jc w:val="both"/>
        <w:rPr>
          <w:rFonts w:ascii="Times New Roman" w:eastAsia="Times New Roman" w:hAnsi="Times New Roman"/>
          <w:sz w:val="24"/>
          <w:szCs w:val="24"/>
        </w:rPr>
      </w:pPr>
      <w:r>
        <w:rPr>
          <w:rFonts w:ascii="Times New Roman" w:eastAsia="Times New Roman" w:hAnsi="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 </w:t>
      </w:r>
    </w:p>
    <w:p w:rsidR="00843B01" w:rsidRDefault="00843B01" w:rsidP="00843B01">
      <w:pPr>
        <w:pStyle w:val="ae"/>
        <w:jc w:val="both"/>
        <w:rPr>
          <w:rFonts w:ascii="Times New Roman" w:eastAsia="Times New Roman" w:hAnsi="Times New Roman"/>
          <w:sz w:val="24"/>
          <w:szCs w:val="24"/>
        </w:rPr>
      </w:pPr>
      <w:r>
        <w:rPr>
          <w:rFonts w:ascii="Times New Roman" w:eastAsia="Times New Roman" w:hAnsi="Times New Roman"/>
          <w:sz w:val="24"/>
          <w:szCs w:val="24"/>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43B01" w:rsidRDefault="00843B01" w:rsidP="000F1589">
      <w:pPr>
        <w:jc w:val="both"/>
        <w:rPr>
          <w:rFonts w:ascii="Times New Roman" w:eastAsia="Times New Roman" w:hAnsi="Times New Roman"/>
          <w:b/>
          <w:bCs/>
          <w:sz w:val="24"/>
          <w:szCs w:val="24"/>
        </w:rPr>
      </w:pPr>
      <w:r>
        <w:rPr>
          <w:rFonts w:ascii="Times New Roman" w:eastAsia="Times New Roman" w:hAnsi="Times New Roman"/>
          <w:b/>
          <w:bCs/>
          <w:sz w:val="24"/>
          <w:szCs w:val="24"/>
        </w:rPr>
        <w:t>Предметные результаты:</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знание основ государственной системы, российского законодательства, направленных на защиту населения от внешних и внутренних угроз;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 </w:t>
      </w:r>
      <w:proofErr w:type="spellStart"/>
      <w:r>
        <w:rPr>
          <w:rFonts w:ascii="Times New Roman" w:eastAsia="Times New Roman" w:hAnsi="Times New Roman"/>
          <w:sz w:val="24"/>
          <w:szCs w:val="24"/>
        </w:rPr>
        <w:t>сформированность</w:t>
      </w:r>
      <w:proofErr w:type="spellEnd"/>
      <w:r>
        <w:rPr>
          <w:rFonts w:ascii="Times New Roman" w:eastAsia="Times New Roman" w:hAnsi="Times New Roman"/>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знание распространённых опасных и чрезвычайных ситуаций природного, техногенного и социального характера;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знание факторов, пагубно влияющих на здоровье человека, исключение из своей жизни вредных привычек (курения, пьянства и т. д.);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знание основных мер защиты (в том числе в области гражданской обороны) и правил поведения в условиях опасных и чрезвычайных ситуаций;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843B01" w:rsidRDefault="00843B01" w:rsidP="00843B01">
      <w:pPr>
        <w:jc w:val="both"/>
        <w:rPr>
          <w:rFonts w:ascii="Times New Roman" w:eastAsia="Times New Roman" w:hAnsi="Times New Roman"/>
          <w:sz w:val="24"/>
          <w:szCs w:val="24"/>
        </w:rPr>
      </w:pPr>
      <w:r>
        <w:rPr>
          <w:rFonts w:ascii="Times New Roman" w:eastAsia="Times New Roman" w:hAnsi="Times New Roman"/>
          <w:sz w:val="24"/>
          <w:szCs w:val="24"/>
        </w:rPr>
        <w:t xml:space="preserve">-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w:t>
      </w:r>
      <w:r>
        <w:rPr>
          <w:rFonts w:ascii="Times New Roman" w:eastAsia="Times New Roman" w:hAnsi="Times New Roman"/>
          <w:sz w:val="24"/>
          <w:szCs w:val="24"/>
        </w:rPr>
        <w:lastRenderedPageBreak/>
        <w:t xml:space="preserve">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43B01" w:rsidRDefault="00843B01" w:rsidP="000F1589">
      <w:pPr>
        <w:jc w:val="both"/>
        <w:rPr>
          <w:rFonts w:ascii="Times New Roman" w:eastAsia="Times New Roman" w:hAnsi="Times New Roman" w:cs="Times New Roman"/>
          <w:b/>
          <w:sz w:val="24"/>
          <w:szCs w:val="24"/>
        </w:rPr>
      </w:pPr>
      <w:r>
        <w:rPr>
          <w:rFonts w:ascii="Times New Roman" w:eastAsia="Times New Roman" w:hAnsi="Times New Roman"/>
          <w:sz w:val="24"/>
          <w:szCs w:val="24"/>
        </w:rPr>
        <w:t xml:space="preserve"> </w:t>
      </w:r>
      <w:r>
        <w:rPr>
          <w:rFonts w:ascii="Times New Roman" w:eastAsia="Times New Roman" w:hAnsi="Times New Roman" w:cs="Times New Roman"/>
          <w:b/>
          <w:sz w:val="24"/>
          <w:szCs w:val="24"/>
        </w:rPr>
        <w:t>Планируемые результаты изучения учебного предмета</w:t>
      </w:r>
    </w:p>
    <w:p w:rsidR="00843B01" w:rsidRDefault="00843B01" w:rsidP="000F1589">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Основы безопасности личности, общества и государства. Основы комплексной безопасности</w:t>
      </w:r>
    </w:p>
    <w:p w:rsidR="00843B01" w:rsidRDefault="00843B01" w:rsidP="000F1589">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научится:</w:t>
      </w:r>
    </w:p>
    <w:p w:rsidR="00843B01" w:rsidRDefault="00843B01" w:rsidP="000F1589">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распознавать и анализировать особенности жизнедеятельности человека при автономном пребывании его в различных природных условиях.</w:t>
      </w:r>
    </w:p>
    <w:p w:rsidR="00843B01" w:rsidRDefault="00843B01" w:rsidP="000F1589">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применять в реальных природных условиях различные способы ориентирования на местности.</w:t>
      </w:r>
    </w:p>
    <w:p w:rsidR="00843B01" w:rsidRDefault="00843B01" w:rsidP="000F1589">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систематизировать знания в области безопасности дорожного движения.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личное убеждение в необходимости осознанно соблюдать правила дорожного движения в повседневной жизни.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анализировать информацию о возникновении пожара в жилом секторе и в общественных зданиях, о причинах их возникновения и последствия.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модель своего поведения при возникновении пожара в квартире.</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выполнять правила безопасного поведения при возникновении пожара в школе в соответствии с планом пожарной безопасности.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обобщать знания по безопасному поведению на    водоемах в различное время года.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соблюдать применять меры безопасного поведения на воде в различное время года.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анализировать различные опасные ситуации, которые могут возникнуть при пользовании бытовыми приборами в повседневной жизни.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-внимательно изучать инструкцию, в которой определены правила эксплуатации конкретного бытового прибора и соблюдать их при пользовании прибором.</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анализировать информацию о состоянии криминогенной ситуации в местах проживания и вырабатывать правила личной безопасности в повседневной жизни.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самостоятельно добывать информацию о ЧС природного и техногенного характера, имевших место в регионе проживания, о причинах их возникновения и их последствиях.</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систему, личного безопасного поведения в условиях различных ЧС, если ЧС застала вас дома, на улице, в школе.</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раскрывать содержание понятий о военной угрозе национальной безопасности России и о национальной обороне.</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-различать характер современных войн и Вооруженных конфликтов.</w:t>
      </w:r>
    </w:p>
    <w:p w:rsidR="00843B01" w:rsidRDefault="00843B01" w:rsidP="00843B01">
      <w:pPr>
        <w:spacing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Ученик получит возможность научиться: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самостоятельно разрабатывать и осуществлять однодневный выход на природу для отработки элементов ориентирования по местности.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-анализировать и обобщать причины дорожно-транспортных происшествий в районе проживания, подготовить сообщение о влиянии человеческого фактора на безопасность дорожного движения.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обобщать и обрабатывать статистку имевших место ЧС природного характера в регионе проживания за несколько последних лет, разработать прогноз, учитывающий вероятность возникновения ЧС природного характера    в вашем регионе в текущем году.</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разрабатывать рекомендации по профилактике и минимизации последствий ЧС природного характера, наиболее часто случающихся в регионе.</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Защита населения Российской    Федерации от чрезвычайных ситуаций</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Ученик научится: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самостоятельно прорабатывать нормативно-правовые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анализировать и уяснять основные направления организации защиты населения Российской Федерации от ЧС.</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обосновывать основное предназначение и решаемые задачи Единой государственной системы предупреждения и ликвидации чрезвычайных ситуаций (РСЧС) по защите населения страны от ЧС природного и техногенного характера.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объяснить предназначение функциональных и территориальных подсистем РСЧС.</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Ученик получает возможность научиться: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самостоятельно подбирать материал и готовить занятие по теме: «Организационные основы по защите населения РФ от чрезвычайных ситуаций».</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оформлять схему, отображающую структуру РСЧС, её функциональные и территориальные подсистемы.</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Основы противодействия терроризму и экстремизму в Российской Федерации</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научится: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уяснить сущность терроризма и экстремизма как    социального    противоправного явления, представляющего серьёзную угрозу национальной безопасности России.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выявлять и анализировать причины вовлечения молодежи в    террористическую и экстремистскую деятельность. </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уяснить основное содержание и значение положений нормативно- правовых актов РФ по противодействию терроризму и экстремизму.</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гражданскую нравственную позицию по негативному отношению к любым видам террористической и экстремистской деятельности.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личные убеждения, качества и привычки, которые способствуют противодействию идеологии терроризма и экстремизма.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характеризовать предназначение Национального антитеррористического комитета (НАК), его структуру и задачи по противодействию терроризму и экстремизму.</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последовательность своих действий при угрозе террористического акта для минимизации его последствий.</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Ученик получает возможность научиться: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обосновывать и подтверждать примерами из официальных источников информации следующие утверждения: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терроризм во всех его формах проявления представляет собой одну из самых серьёзных угроз национальной безопасности России;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любые акты терроризма являются не имеющими оправдания преступления, независимо от их мотивации;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любая террористическая деятельности неизбежно будет раскрыта, а её участники понесут заслуженное наказание;</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любая террористическая деятельности бесцельна, т.к. ни при каких условиях не обеспечит достижение поставленных целей и не способствует созданию благополучной жизни её участников.</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Основы медицинских знаний и здорового    образа жизни. Основы здорового образа жизни</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научится: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формировать убеждения в необходимости соблюдать нормы здорового образа жизни как надежной гарантии а подготовке к профессиональной деятельности, в том числе и к военной службе.</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определять основные инфекционные заболевания по их признакам и проявлениям, анализировать причины их возникновения, соблюдать меры профилактики.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 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вырабатывать привычку в ежедневном соблюдении правил личной гигиены.</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анализировать основные факторы риска, пагубно влияющие на здоровье, соблюдать меры по их профилактике.</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негативное отношение к курению, употреблению алкоголя и наркотиков как к факторам, оказывающим наиболее пагубное влияние на здоровье.</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анализировать причины заражения инфекциями, передаваемыми половым путём и их возможные последствия.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личный стиль поведения. Снижающий риск раннего и случайного вступления в половую связь и способствующий профилактике заражения ИППП.</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формировать убеждение в ключевой роли благополучной семьи в обеспечения здоровья личности и общества, а также демографической безопасности государства.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уяснить и разбираться в основах семейно-брачных отношений, принятых в Российской Федерации в настоящее время</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Ученик получает возможность научиться: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анализировать и оценивать состояние личного здоровья в повседневной жизни,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умения в системе самоконтроля за своим здоровьем, умения планировать индивидуальную нагрузку на день и неделю с учётом биологических режимов и индивидуальных возможностей.</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самостоятельно анализировать информационные источники в области здорового образа жизни, подбирать и реализовывать рекомендации по обеспечению духовного, физического и социального благополучия.</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Основы медицинских знаний и оказание первой помощи</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научится: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формировать умения в оказании первой помощи при различных повреждениях, травмах и неотложных состояниях.</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последовательно выполнять приёмы оказания первой помощи в различных неотложных состояниях.</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умения в выполнении приёмов иммобилизации поврежденных частей тела и транспортировки пострадавшего.</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усваивать основные рекомендации по профилактике травм опорно-двигательного аппарата и способы оказания само- и взаимопомощи при травмах опорно-двигательного аппарата.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формировать умение в выполнении приёмов по остановке артериального кровотечения.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усваивать порядок проведения сердечно-легочной реанимации (непрямого массажа сердца и искусственной вентиляции легких).</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Ученик получит возможность научиться: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самостоятельно расширять познания об острой сердечной недостаточности, используя соответствующую медицинскую литературу (справочники, медицинскую энциклопедию).</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прогнозировать по характерным признакам возникновения инсульта и оказывать первую помощь пострадавшему до прибытия скорой помощи.</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Обеспечение военной безопасности государства. Основы обороны государства</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научится: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уяснять сущность гражданской обороны как системы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w:t>
      </w:r>
      <w:r>
        <w:rPr>
          <w:rFonts w:ascii="Times New Roman" w:eastAsia="Times New Roman" w:hAnsi="Times New Roman"/>
          <w:sz w:val="24"/>
          <w:szCs w:val="24"/>
        </w:rPr>
        <w:lastRenderedPageBreak/>
        <w:t>военных действий или вследствие этих действий, а также при возникновении ЧС природного и техногенного характера.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систематизировать основные задачи гражданской обороны в мирное и военное время .</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осваивать систему оповещения населения чрезвычайных ситуациях мирного и военного времени.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классифицировать виды инженерных защитных сооружений по их предназначению.</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формировать умения в использовании защитных сооружений гражданской обороны в условиях ЧС.</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использовать средства индивидуальной защиты (СИЗ) в условиях чрезвычайных ситуаций мирного и военного времени.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осознанно выполнять план гражданской обороны образовательного учреждения, выполняя свои обязанности, предусмотренные в нём.</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характеризовать современные Вооруженные Силы Российской Федерации как основу военной организации государства, пути их реорганизации и повышения боевых возможностей.</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чувство гордости за свою Родину и уважение к подвигам наших воинов – защитников Отечества.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формировать духовные и физические качества, необходимые для успешного выполнения воинского долга по вооруженной защите Отечества.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воспитывать убеждения в том, что взаимоотношения военнослужащих, основанные на дружбе и воинском товариществе. Являются основой высокого уровня боеготовности частей и подразделений Вооруженных Сил Российской Федерации.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понимание о значении символов воинской чести Вооружённых Сил РФ и их роли в военно-патриотическом воспитании военнослужащих, выработке у них чувства достоинства, преданности своей Родине и готовности самоотверженно с оружием в руках защищать суверенитет, территориальную целостность и устойчивое развитие Российской Федерации.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формировать и объяснять общие понятия о воинской обязанности граждан РФ и о её предназначении.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классифицировать составляющие воинской обязанности и раскрывать их содержание.</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уяснять свои права и обязанности в области воинского учёта и обязательной подготовке к военной службе.</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Ученик получит возможность научиться: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 самостоятельно прорабатывать материал в различных источниках информации, в том числе в Интернете о реорганизации войск гражданской обороны в Спасательные воинские формирования постоянной готовности.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свое    мнение об этом мероприятия, обосновывать его и подкреплять примерами из опыта по защите населения страны от ЧС.</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расширять кругозор в области развития военной организации государства в современных условиях.</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использовать положения Военной доктрины РФ для уяснения основных задач Вооружённых Сил и других войск в мирное время, в период непосредственной угрозы агрессии и военное время.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готовить сообщения на данную тему.</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Основы военной службы.</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обязателен для изучения с юношами, а с девушками по их выбору.</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 научиться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уяснять и обосновывать положение о том, что военная служба – это особый вид федеральной государственной службы, которая требует от военнослужащего </w:t>
      </w:r>
      <w:r>
        <w:rPr>
          <w:rFonts w:ascii="Times New Roman" w:eastAsia="Times New Roman" w:hAnsi="Times New Roman"/>
          <w:sz w:val="24"/>
          <w:szCs w:val="24"/>
        </w:rPr>
        <w:lastRenderedPageBreak/>
        <w:t>высокой профессиональной подготовки и особой ответственности за исполнение обязанностей по вооруженной защите Отечества.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усваивать существующий порядок размещения военнослужащих, проходящих военную службу по призыву, их быт и мероприятия, проводимые в войсках по сохранению и укреплению здоровья.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знания о предназначении суточного наряда, об обязанностях дежурного и дневального по роте.</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уяснить цели и предназначения караульной службы в войсках.</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понимать и обосновывать положения о том, что несение караульной службы является выполнением боевой задачи.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характеризовать часового как караульного, выполняющего боевую задачу по охране и обороне порученного ему поста.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последовательно излагать основные обязанности часового и обосновывать факторы, определяющие его неприкосновенность.</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уяснять и обосновывать значение строевой подготовки в деле обучения и воспитания военнослужащих.</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самостоятельно отрабатывать выполнение строевых приемов на месте и в движении.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выполнять движения в строю, выполнять воинское приветствие одиночно и в строю.</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понимать и объяснять назначение и боевые свойства автомата Калашникова.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умения в выполнении неполной разборки и сборки автомата.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общее представление о современном бое и характеризовать основные элементы подготовки солдата к современному бою.</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анализировать и уяснять смысл нормативно-правовых актов РФ в области подготовки граждан к военной службе.</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формировать умения самостоятельно подбирать информацию, способствующую воспитанию убеждений, качества привычек для успешного прохождения военной службы по призыву.</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анализировать    содержание общевоинских уставов Вооруженных Сил РФ и характеризовать их как основные нормативно-правовые акты, регламентирующие жизнь и деятельность военнослужащего.</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обосновывать значение и методы осуществления военно-патриотического воспитания военнослужащих для обеспечения высокого уровня боеготовности частей и подразделений Вооружённых Сил РФ.</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уяснять и характеризовать общие, должностные и специальные обязанности военнослужащих и значение воинской дисциплины для их успешного выполнения.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уяснять и осознанно выполнять все мероприятия, связанные с призывом на военную службу.</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характеризовать особенности военной службы по контракту    и порядок отбора кандидатов для прохождения военной службы по контракту.</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уяснять и обоснованно излагать нормативно-правовые основы и порядок прохождения альтернативной гражданской службы.</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уяснять порядок подачи заявления на прохождение альтернативной гражданской службы.</w:t>
      </w:r>
    </w:p>
    <w:p w:rsidR="00843B01" w:rsidRDefault="00843B01" w:rsidP="00843B0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Ученик получит возможность научиться:</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 анализировать федеральные законы и другие нормативно-правовые акты,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подбирать и анализировать информацию о правах и свободах военнослужащих, проходящих военную службу по призыву в Вооруженных Силах Российской Федерации.</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 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анализировать соответствующие источники информации и характеризовать основные пути совершенствования допризывной подготовки и военно-патриотического воспитания граждан РФ в целях развития военной организации государства.</w:t>
      </w:r>
    </w:p>
    <w:p w:rsidR="00843B01" w:rsidRDefault="00843B01" w:rsidP="00843B01">
      <w:pPr>
        <w:spacing w:line="240" w:lineRule="auto"/>
        <w:ind w:left="580" w:right="40"/>
        <w:jc w:val="both"/>
        <w:rPr>
          <w:rFonts w:ascii="Times New Roman" w:eastAsia="Times New Roman" w:hAnsi="Times New Roman"/>
          <w:sz w:val="24"/>
          <w:szCs w:val="24"/>
        </w:rPr>
      </w:pPr>
      <w:r>
        <w:rPr>
          <w:rFonts w:ascii="Times New Roman" w:eastAsia="Times New Roman" w:hAnsi="Times New Roman"/>
          <w:sz w:val="24"/>
          <w:szCs w:val="24"/>
        </w:rPr>
        <w:t xml:space="preserve"> - формулировать основные требования воинской деятельности, предъявляемые к моральным и    индивидуальным качествам.</w:t>
      </w:r>
    </w:p>
    <w:p w:rsidR="00843B01" w:rsidRDefault="00843B01" w:rsidP="000F1589">
      <w:pPr>
        <w:pStyle w:val="ae"/>
        <w:jc w:val="center"/>
        <w:rPr>
          <w:rFonts w:ascii="Times New Roman" w:eastAsia="Times New Roman" w:hAnsi="Times New Roman"/>
          <w:color w:val="FF0000"/>
          <w:sz w:val="24"/>
          <w:szCs w:val="24"/>
        </w:rPr>
      </w:pPr>
      <w:r>
        <w:rPr>
          <w:rFonts w:ascii="Times New Roman" w:eastAsia="Times New Roman" w:hAnsi="Times New Roman" w:cs="Times New Roman"/>
          <w:b/>
          <w:color w:val="FF0000"/>
          <w:sz w:val="24"/>
          <w:szCs w:val="24"/>
        </w:rPr>
        <w:t xml:space="preserve">  </w:t>
      </w:r>
    </w:p>
    <w:p w:rsidR="00843B01" w:rsidRDefault="00843B01" w:rsidP="000F1589">
      <w:pPr>
        <w:pStyle w:val="afc"/>
        <w:spacing w:after="0" w:line="240" w:lineRule="auto"/>
        <w:jc w:val="center"/>
        <w:rPr>
          <w:rFonts w:ascii="Times New Roman" w:hAnsi="Times New Roman"/>
          <w:b/>
          <w:sz w:val="24"/>
          <w:szCs w:val="24"/>
        </w:rPr>
      </w:pPr>
      <w:r>
        <w:rPr>
          <w:rFonts w:ascii="Times New Roman" w:hAnsi="Times New Roman"/>
          <w:b/>
          <w:sz w:val="24"/>
          <w:szCs w:val="24"/>
        </w:rPr>
        <w:t>Содержание учебного предмета</w:t>
      </w:r>
    </w:p>
    <w:p w:rsidR="00843B01" w:rsidRDefault="00843B01" w:rsidP="000F1589">
      <w:pPr>
        <w:rPr>
          <w:rFonts w:ascii="Times New Roman" w:eastAsia="Times New Roman" w:hAnsi="Times New Roman"/>
          <w:b/>
          <w:bCs/>
          <w:sz w:val="24"/>
          <w:szCs w:val="24"/>
        </w:rPr>
      </w:pPr>
      <w:r>
        <w:rPr>
          <w:rFonts w:ascii="Times New Roman" w:eastAsia="Times New Roman" w:hAnsi="Times New Roman"/>
          <w:b/>
          <w:bCs/>
          <w:sz w:val="24"/>
          <w:szCs w:val="24"/>
        </w:rPr>
        <w:t xml:space="preserve">Модуль I.   Основы безопасности личности, общества и государства. </w:t>
      </w:r>
    </w:p>
    <w:p w:rsidR="00843B01" w:rsidRDefault="00843B01" w:rsidP="000F1589">
      <w:pPr>
        <w:rPr>
          <w:rFonts w:ascii="Times New Roman" w:eastAsia="Times New Roman" w:hAnsi="Times New Roman"/>
          <w:b/>
          <w:bCs/>
          <w:sz w:val="24"/>
          <w:szCs w:val="24"/>
        </w:rPr>
      </w:pPr>
      <w:r>
        <w:rPr>
          <w:rFonts w:ascii="Times New Roman" w:eastAsia="Times New Roman" w:hAnsi="Times New Roman"/>
          <w:b/>
          <w:bCs/>
          <w:sz w:val="24"/>
          <w:szCs w:val="24"/>
        </w:rPr>
        <w:t xml:space="preserve"> Раздел 1-2. Основы комплексной безопасности.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Глава 1. Обеспечение личной безопасности в повседневной жизни. </w:t>
      </w:r>
      <w:r>
        <w:rPr>
          <w:rFonts w:ascii="Times New Roman" w:eastAsia="Times New Roman" w:hAnsi="Times New Roman"/>
          <w:sz w:val="24"/>
          <w:szCs w:val="24"/>
        </w:rPr>
        <w:t>Пожарная безопасность. Права и обязанности граждан в области пожарной безопасности. Правила личной безопасности при пожаре. Обеспечение личной безопасности на водоемах. Обеспечение личной безопасности в различных бытовых ситуациях.</w:t>
      </w:r>
    </w:p>
    <w:p w:rsidR="00843B01" w:rsidRDefault="00843B01" w:rsidP="000F1589">
      <w:pPr>
        <w:rPr>
          <w:rFonts w:ascii="Times New Roman" w:eastAsia="Times New Roman" w:hAnsi="Times New Roman"/>
          <w:b/>
          <w:bCs/>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Раздел 3. Основы противодействия терроризму и экстремизму в РФ.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Глава 2. Организационные основы системы противодействия терроризму и экстремизму в РФ.</w:t>
      </w:r>
      <w:r>
        <w:rPr>
          <w:rFonts w:ascii="Times New Roman" w:eastAsia="Times New Roman" w:hAnsi="Times New Roman"/>
          <w:sz w:val="24"/>
          <w:szCs w:val="24"/>
        </w:rPr>
        <w:t xml:space="preserve">   Национальный антитеррористический комитет (НАК), его цели и задачи. Контртеррористическая операция и условия ее проведения. Правовой режим контртеррористической операции.  Роль и место ГО в противодействии терроризму. Применение ВС РФ в борьбе с терроризмом. Участие ВС РФ в пресечении международного терроризма за пределами страны. </w:t>
      </w:r>
    </w:p>
    <w:p w:rsidR="00843B01" w:rsidRDefault="00843B01" w:rsidP="000F1589">
      <w:pPr>
        <w:rPr>
          <w:rFonts w:ascii="Times New Roman" w:eastAsia="Times New Roman" w:hAnsi="Times New Roman"/>
          <w:b/>
          <w:bCs/>
          <w:sz w:val="24"/>
          <w:szCs w:val="24"/>
        </w:rPr>
      </w:pPr>
      <w:r>
        <w:rPr>
          <w:rFonts w:ascii="Times New Roman" w:eastAsia="Times New Roman" w:hAnsi="Times New Roman"/>
          <w:b/>
          <w:bCs/>
          <w:sz w:val="24"/>
          <w:szCs w:val="24"/>
        </w:rPr>
        <w:t xml:space="preserve">Модуль 2. Основы медицинских знаний и здорового образа жизни. </w:t>
      </w:r>
    </w:p>
    <w:p w:rsidR="00843B01" w:rsidRDefault="00843B01" w:rsidP="000F1589">
      <w:pPr>
        <w:rPr>
          <w:rFonts w:ascii="Times New Roman" w:eastAsia="Times New Roman" w:hAnsi="Times New Roman"/>
          <w:b/>
          <w:bCs/>
          <w:sz w:val="24"/>
          <w:szCs w:val="24"/>
        </w:rPr>
      </w:pPr>
      <w:r>
        <w:rPr>
          <w:rFonts w:ascii="Times New Roman" w:eastAsia="Times New Roman" w:hAnsi="Times New Roman"/>
          <w:b/>
          <w:bCs/>
          <w:sz w:val="24"/>
          <w:szCs w:val="24"/>
        </w:rPr>
        <w:t xml:space="preserve"> Раздел 4. Основы здорового образа жизни. </w:t>
      </w:r>
    </w:p>
    <w:p w:rsidR="00843B01" w:rsidRDefault="00843B01" w:rsidP="000F1589">
      <w:pPr>
        <w:rPr>
          <w:rFonts w:ascii="Times New Roman" w:eastAsia="Times New Roman" w:hAnsi="Times New Roman"/>
          <w:b/>
          <w:bCs/>
          <w:sz w:val="24"/>
          <w:szCs w:val="24"/>
        </w:rPr>
      </w:pP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Глава 3 Нравственность и здоровье.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xml:space="preserve">Личная гигиена, здоровый образ жизни. Нравственность и здоровый образ </w:t>
      </w:r>
      <w:proofErr w:type="spellStart"/>
      <w:r>
        <w:rPr>
          <w:rFonts w:ascii="Times New Roman" w:eastAsia="Times New Roman" w:hAnsi="Times New Roman"/>
          <w:sz w:val="24"/>
          <w:szCs w:val="24"/>
        </w:rPr>
        <w:t>жизни.Инфекции</w:t>
      </w:r>
      <w:proofErr w:type="spellEnd"/>
      <w:r>
        <w:rPr>
          <w:rFonts w:ascii="Times New Roman" w:eastAsia="Times New Roman" w:hAnsi="Times New Roman"/>
          <w:sz w:val="24"/>
          <w:szCs w:val="24"/>
        </w:rPr>
        <w:t xml:space="preserve">, предаваемые половым путем. Понятие о ВИЧ-инфекции и СПИДе. Меры профилактики ВИЧ - инфекции. Семья в современном обществе. </w:t>
      </w:r>
    </w:p>
    <w:p w:rsidR="00843B01" w:rsidRDefault="00843B01" w:rsidP="000F1589">
      <w:pPr>
        <w:rPr>
          <w:rFonts w:ascii="Times New Roman" w:eastAsia="Times New Roman" w:hAnsi="Times New Roman"/>
          <w:sz w:val="24"/>
          <w:szCs w:val="24"/>
        </w:rPr>
      </w:pPr>
      <w:r>
        <w:rPr>
          <w:rFonts w:ascii="Times New Roman" w:eastAsia="Times New Roman" w:hAnsi="Times New Roman"/>
          <w:b/>
          <w:bCs/>
          <w:sz w:val="24"/>
          <w:szCs w:val="24"/>
        </w:rPr>
        <w:t xml:space="preserve"> Раздел 5. Основы медицинских знаний и оказание первой медицинской помощи.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Глава 4. Первая помощь при неотложных состояниях.  </w:t>
      </w:r>
      <w:r>
        <w:rPr>
          <w:rFonts w:ascii="Times New Roman" w:eastAsia="Times New Roman" w:hAnsi="Times New Roman"/>
          <w:sz w:val="24"/>
          <w:szCs w:val="24"/>
        </w:rPr>
        <w:t xml:space="preserve">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xml:space="preserve">ПМП при острой сердечной недостаточности и инсульте. Основные правила оказания ПМП. первая помощь при ранениях. Правила остановки кровотечения. Способы </w:t>
      </w:r>
      <w:proofErr w:type="spellStart"/>
      <w:r>
        <w:rPr>
          <w:rFonts w:ascii="Times New Roman" w:eastAsia="Times New Roman" w:hAnsi="Times New Roman"/>
          <w:sz w:val="24"/>
          <w:szCs w:val="24"/>
        </w:rPr>
        <w:t>иммобидизации</w:t>
      </w:r>
      <w:proofErr w:type="spellEnd"/>
      <w:r>
        <w:rPr>
          <w:rFonts w:ascii="Times New Roman" w:eastAsia="Times New Roman" w:hAnsi="Times New Roman"/>
          <w:sz w:val="24"/>
          <w:szCs w:val="24"/>
        </w:rPr>
        <w:t xml:space="preserve"> и переноски </w:t>
      </w:r>
      <w:proofErr w:type="spellStart"/>
      <w:r>
        <w:rPr>
          <w:rFonts w:ascii="Times New Roman" w:eastAsia="Times New Roman" w:hAnsi="Times New Roman"/>
          <w:sz w:val="24"/>
          <w:szCs w:val="24"/>
        </w:rPr>
        <w:t>пострадавших.Первая</w:t>
      </w:r>
      <w:proofErr w:type="spellEnd"/>
      <w:r>
        <w:rPr>
          <w:rFonts w:ascii="Times New Roman" w:eastAsia="Times New Roman" w:hAnsi="Times New Roman"/>
          <w:sz w:val="24"/>
          <w:szCs w:val="24"/>
        </w:rPr>
        <w:t xml:space="preserve"> помощь при травмах </w:t>
      </w:r>
      <w:proofErr w:type="spellStart"/>
      <w:r>
        <w:rPr>
          <w:rFonts w:ascii="Times New Roman" w:eastAsia="Times New Roman" w:hAnsi="Times New Roman"/>
          <w:sz w:val="24"/>
          <w:szCs w:val="24"/>
        </w:rPr>
        <w:t>опорно</w:t>
      </w:r>
      <w:proofErr w:type="spellEnd"/>
      <w:r>
        <w:rPr>
          <w:rFonts w:ascii="Times New Roman" w:eastAsia="Times New Roman" w:hAnsi="Times New Roman"/>
          <w:sz w:val="24"/>
          <w:szCs w:val="24"/>
        </w:rPr>
        <w:t xml:space="preserve"> - двигательного аппарата. Первая помощь при </w:t>
      </w:r>
      <w:proofErr w:type="spellStart"/>
      <w:r>
        <w:rPr>
          <w:rFonts w:ascii="Times New Roman" w:eastAsia="Times New Roman" w:hAnsi="Times New Roman"/>
          <w:sz w:val="24"/>
          <w:szCs w:val="24"/>
        </w:rPr>
        <w:t>черепно</w:t>
      </w:r>
      <w:proofErr w:type="spellEnd"/>
      <w:r>
        <w:rPr>
          <w:rFonts w:ascii="Times New Roman" w:eastAsia="Times New Roman" w:hAnsi="Times New Roman"/>
          <w:sz w:val="24"/>
          <w:szCs w:val="24"/>
        </w:rPr>
        <w:t xml:space="preserve"> - мозговой травме, травме груди, травме живота. Первая помощь при травмах в области таза, при повреждении позвоночника, спины. Первая помощь при остановке сердца.</w:t>
      </w:r>
    </w:p>
    <w:p w:rsidR="00843B01" w:rsidRDefault="00843B01" w:rsidP="000F1589">
      <w:pPr>
        <w:rPr>
          <w:rFonts w:ascii="Times New Roman" w:eastAsia="Times New Roman" w:hAnsi="Times New Roman"/>
          <w:b/>
          <w:bCs/>
          <w:sz w:val="24"/>
          <w:szCs w:val="24"/>
        </w:rPr>
      </w:pPr>
      <w:r>
        <w:rPr>
          <w:rFonts w:ascii="Times New Roman" w:eastAsia="Times New Roman" w:hAnsi="Times New Roman"/>
          <w:b/>
          <w:bCs/>
          <w:sz w:val="24"/>
          <w:szCs w:val="24"/>
        </w:rPr>
        <w:t xml:space="preserve">Модуль 3.Обеспечение военной безопасности государства. </w:t>
      </w:r>
    </w:p>
    <w:p w:rsidR="00843B01" w:rsidRDefault="00843B01" w:rsidP="000F1589">
      <w:pPr>
        <w:rPr>
          <w:rFonts w:ascii="Times New Roman" w:eastAsia="Times New Roman" w:hAnsi="Times New Roman"/>
          <w:sz w:val="24"/>
          <w:szCs w:val="24"/>
        </w:rPr>
      </w:pPr>
      <w:r>
        <w:rPr>
          <w:rFonts w:ascii="Times New Roman" w:eastAsia="Times New Roman" w:hAnsi="Times New Roman"/>
          <w:b/>
          <w:bCs/>
          <w:sz w:val="24"/>
          <w:szCs w:val="24"/>
        </w:rPr>
        <w:t xml:space="preserve">Раздел 6.  Основы обороны государства.    </w:t>
      </w:r>
      <w:r>
        <w:rPr>
          <w:rFonts w:ascii="Times New Roman" w:eastAsia="Times New Roman" w:hAnsi="Times New Roman"/>
          <w:sz w:val="24"/>
          <w:szCs w:val="24"/>
        </w:rPr>
        <w:t xml:space="preserve">                                                                            </w:t>
      </w:r>
    </w:p>
    <w:p w:rsidR="00843B01" w:rsidRDefault="00843B01" w:rsidP="000F1589">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Глава 5. ВС РФ-основы обороны государства.  </w:t>
      </w:r>
      <w:r>
        <w:rPr>
          <w:rFonts w:ascii="Times New Roman" w:eastAsia="Times New Roman" w:hAnsi="Times New Roman"/>
          <w:sz w:val="24"/>
          <w:szCs w:val="24"/>
        </w:rPr>
        <w:t xml:space="preserve">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Функции и основные задачи современных ВС РФ . Международная ( миротворческая) деятельность ВС РФ.</w:t>
      </w:r>
    </w:p>
    <w:p w:rsidR="00843B01" w:rsidRDefault="00843B01" w:rsidP="000F1589">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Глава 6. Символы  воинской  чести.   </w:t>
      </w:r>
      <w:r>
        <w:rPr>
          <w:rFonts w:ascii="Times New Roman" w:eastAsia="Times New Roman" w:hAnsi="Times New Roman"/>
          <w:sz w:val="24"/>
          <w:szCs w:val="24"/>
        </w:rPr>
        <w:t xml:space="preserve">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Боевое Знамя воинской части- символ воинской чести, достоинства и славы. Ордена – почетные награды за воинские отличия и заслуги в бою и военной службы. Военная форма одежды.</w:t>
      </w:r>
    </w:p>
    <w:p w:rsidR="00843B01" w:rsidRDefault="00843B01" w:rsidP="000F1589">
      <w:pPr>
        <w:rPr>
          <w:rFonts w:ascii="Times New Roman" w:eastAsia="Times New Roman" w:hAnsi="Times New Roman"/>
          <w:b/>
          <w:bCs/>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Глава 7. Воинская обязанность.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xml:space="preserve"> Основные понятия о воинской обязанности. Организация воинского учета. Первоначальная постановка граждан на воинский учет. Обязанности граждан по воинскому учету. Обязательная подготовка граждан к военной службе. Требования к </w:t>
      </w:r>
      <w:r>
        <w:rPr>
          <w:rFonts w:ascii="Times New Roman" w:eastAsia="Times New Roman" w:hAnsi="Times New Roman"/>
          <w:sz w:val="24"/>
          <w:szCs w:val="24"/>
        </w:rPr>
        <w:lastRenderedPageBreak/>
        <w:t xml:space="preserve">индивидуальным качествам специалистов. Добровольная подготовка граждан к военной службе. Организация медицинского освидетельствования. Профессиональный психологический отбор и его </w:t>
      </w:r>
      <w:proofErr w:type="spellStart"/>
      <w:r>
        <w:rPr>
          <w:rFonts w:ascii="Times New Roman" w:eastAsia="Times New Roman" w:hAnsi="Times New Roman"/>
          <w:sz w:val="24"/>
          <w:szCs w:val="24"/>
        </w:rPr>
        <w:t>предназначение.Увольнение</w:t>
      </w:r>
      <w:proofErr w:type="spellEnd"/>
      <w:r>
        <w:rPr>
          <w:rFonts w:ascii="Times New Roman" w:eastAsia="Times New Roman" w:hAnsi="Times New Roman"/>
          <w:sz w:val="24"/>
          <w:szCs w:val="24"/>
        </w:rPr>
        <w:t xml:space="preserve"> с военной службы. </w:t>
      </w:r>
    </w:p>
    <w:p w:rsidR="00843B01" w:rsidRDefault="00843B01" w:rsidP="000F1589">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Раздел 7.Основы военной службы.</w:t>
      </w:r>
      <w:r>
        <w:rPr>
          <w:rFonts w:ascii="Times New Roman" w:eastAsia="Times New Roman" w:hAnsi="Times New Roman"/>
          <w:sz w:val="24"/>
          <w:szCs w:val="24"/>
        </w:rPr>
        <w:t xml:space="preserve">        </w:t>
      </w:r>
    </w:p>
    <w:p w:rsidR="00843B01" w:rsidRDefault="00843B01" w:rsidP="000F1589">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Глава 8. Особенности военной службы.        </w:t>
      </w:r>
      <w:r>
        <w:rPr>
          <w:rFonts w:ascii="Times New Roman" w:eastAsia="Times New Roman" w:hAnsi="Times New Roman"/>
          <w:sz w:val="24"/>
          <w:szCs w:val="24"/>
        </w:rPr>
        <w:t xml:space="preserve">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xml:space="preserve">Правовые основы военной службы. Статус военнослужащего. Военные аспекты международного права. Уставы. </w:t>
      </w:r>
    </w:p>
    <w:p w:rsidR="00843B01" w:rsidRDefault="00843B01" w:rsidP="000F1589">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Глава 9. Военнослужащий – вооруженный защитник Отечества.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xml:space="preserve">Основные виды воинской деятельности. Основные особенности воинской деятельности. Требования воинской деятельности, предъявляемые к моральным и индивидуальным качествам гражданина. Военнослужащий- патриот. Честь и достоинство военнослужащего ВС РФ. Военнослужащий - специалист своего дела. Военнослужащий - подчиненный, выполняющий требования воинских уставов, приказы командиров и начальников. Основные обязанности военнослужащего.                                                                                          </w:t>
      </w:r>
    </w:p>
    <w:p w:rsidR="00843B01" w:rsidRDefault="00843B01" w:rsidP="000F1589">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Глава 10. Ритуалы ВС РФ.    </w:t>
      </w:r>
      <w:r>
        <w:rPr>
          <w:rFonts w:ascii="Times New Roman" w:eastAsia="Times New Roman" w:hAnsi="Times New Roman"/>
          <w:sz w:val="24"/>
          <w:szCs w:val="24"/>
        </w:rPr>
        <w:t xml:space="preserve">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xml:space="preserve">Порядок вручения боевого знамени, приведение к Военной присяге. Порядок вручения вооружения. Ритуал подъёма и спуска Государственного флага.                                                                   </w:t>
      </w:r>
    </w:p>
    <w:p w:rsidR="00843B01" w:rsidRDefault="00843B01" w:rsidP="000F1589">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Глава 11. Прохождение военной службы по призыву.    </w:t>
      </w:r>
      <w:r>
        <w:rPr>
          <w:rFonts w:ascii="Times New Roman" w:eastAsia="Times New Roman" w:hAnsi="Times New Roman"/>
          <w:sz w:val="24"/>
          <w:szCs w:val="24"/>
        </w:rPr>
        <w:t xml:space="preserve">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xml:space="preserve">Призыв на военную службу. Порядок прохождение воинской службы. Размещение и быт военнослужащих.                                      </w:t>
      </w:r>
    </w:p>
    <w:p w:rsidR="00843B01" w:rsidRDefault="00843B01" w:rsidP="000F1589">
      <w:pPr>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b/>
          <w:bCs/>
          <w:sz w:val="24"/>
          <w:szCs w:val="24"/>
        </w:rPr>
        <w:t xml:space="preserve"> Глава 12. Прохождение воинской службы по контракту.    </w:t>
      </w:r>
      <w:r>
        <w:rPr>
          <w:rFonts w:ascii="Times New Roman" w:eastAsia="Times New Roman" w:hAnsi="Times New Roman"/>
          <w:sz w:val="24"/>
          <w:szCs w:val="24"/>
        </w:rPr>
        <w:t xml:space="preserve">                                             </w:t>
      </w:r>
    </w:p>
    <w:p w:rsidR="00843B01" w:rsidRDefault="00843B01" w:rsidP="000F1589">
      <w:pPr>
        <w:jc w:val="both"/>
        <w:rPr>
          <w:rFonts w:ascii="Times New Roman" w:eastAsia="Times New Roman" w:hAnsi="Times New Roman"/>
          <w:sz w:val="24"/>
          <w:szCs w:val="24"/>
        </w:rPr>
      </w:pPr>
      <w:r>
        <w:rPr>
          <w:rFonts w:ascii="Times New Roman" w:eastAsia="Times New Roman" w:hAnsi="Times New Roman"/>
          <w:sz w:val="24"/>
          <w:szCs w:val="24"/>
        </w:rPr>
        <w:t xml:space="preserve">Особенности военной службы по контракту. Альтернативная гражданская служба. </w:t>
      </w:r>
    </w:p>
    <w:p w:rsidR="00843B01" w:rsidRDefault="00843B01" w:rsidP="000F1589">
      <w:pPr>
        <w:rPr>
          <w:rFonts w:ascii="Times New Roman" w:eastAsia="Times New Roman" w:hAnsi="Times New Roman"/>
          <w:b/>
          <w:sz w:val="24"/>
          <w:szCs w:val="24"/>
        </w:rPr>
      </w:pPr>
      <w:r>
        <w:t xml:space="preserve"> </w:t>
      </w:r>
    </w:p>
    <w:p w:rsidR="00843B01" w:rsidRDefault="00843B01" w:rsidP="00843B01">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Учебно-тематический план </w:t>
      </w:r>
    </w:p>
    <w:tbl>
      <w:tblPr>
        <w:tblStyle w:val="ad"/>
        <w:tblW w:w="10669" w:type="dxa"/>
        <w:tblInd w:w="-601" w:type="dxa"/>
        <w:tblLook w:val="04A0" w:firstRow="1" w:lastRow="0" w:firstColumn="1" w:lastColumn="0" w:noHBand="0" w:noVBand="1"/>
      </w:tblPr>
      <w:tblGrid>
        <w:gridCol w:w="612"/>
        <w:gridCol w:w="2437"/>
        <w:gridCol w:w="911"/>
        <w:gridCol w:w="3209"/>
        <w:gridCol w:w="928"/>
        <w:gridCol w:w="2572"/>
      </w:tblGrid>
      <w:tr w:rsidR="00843B01" w:rsidTr="00714255">
        <w:tc>
          <w:tcPr>
            <w:tcW w:w="612"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 п/п</w:t>
            </w:r>
          </w:p>
        </w:tc>
        <w:tc>
          <w:tcPr>
            <w:tcW w:w="2437"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Название раздела</w:t>
            </w:r>
          </w:p>
        </w:tc>
        <w:tc>
          <w:tcPr>
            <w:tcW w:w="911"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Кол-во часов</w:t>
            </w:r>
          </w:p>
        </w:tc>
        <w:tc>
          <w:tcPr>
            <w:tcW w:w="3209"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Тема раздела</w:t>
            </w:r>
          </w:p>
        </w:tc>
        <w:tc>
          <w:tcPr>
            <w:tcW w:w="928"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Кол-во часов</w:t>
            </w:r>
          </w:p>
        </w:tc>
        <w:tc>
          <w:tcPr>
            <w:tcW w:w="2572"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Формы контроля</w:t>
            </w:r>
          </w:p>
        </w:tc>
      </w:tr>
      <w:tr w:rsidR="00843B01" w:rsidTr="00714255">
        <w:trPr>
          <w:trHeight w:val="322"/>
        </w:trPr>
        <w:tc>
          <w:tcPr>
            <w:tcW w:w="612"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1.</w:t>
            </w:r>
          </w:p>
        </w:tc>
        <w:tc>
          <w:tcPr>
            <w:tcW w:w="2437" w:type="dxa"/>
          </w:tcPr>
          <w:p w:rsidR="00843B01" w:rsidRDefault="00843B01" w:rsidP="00714255">
            <w:pPr>
              <w:spacing w:line="276" w:lineRule="auto"/>
              <w:rPr>
                <w:rFonts w:ascii="Times New Roman" w:hAnsi="Times New Roman"/>
                <w:sz w:val="24"/>
                <w:szCs w:val="24"/>
              </w:rPr>
            </w:pPr>
            <w:r>
              <w:rPr>
                <w:rFonts w:ascii="Times New Roman" w:hAnsi="Times New Roman"/>
                <w:sz w:val="24"/>
                <w:szCs w:val="24"/>
              </w:rPr>
              <w:t>Основы комплексной безопасности</w:t>
            </w:r>
          </w:p>
        </w:tc>
        <w:tc>
          <w:tcPr>
            <w:tcW w:w="911"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2</w:t>
            </w:r>
          </w:p>
        </w:tc>
        <w:tc>
          <w:tcPr>
            <w:tcW w:w="3209" w:type="dxa"/>
          </w:tcPr>
          <w:p w:rsidR="00843B01" w:rsidRPr="000C35C9" w:rsidRDefault="00843B01" w:rsidP="00714255">
            <w:pPr>
              <w:spacing w:line="276" w:lineRule="auto"/>
              <w:rPr>
                <w:rFonts w:ascii="Times New Roman" w:hAnsi="Times New Roman"/>
                <w:sz w:val="24"/>
                <w:szCs w:val="24"/>
              </w:rPr>
            </w:pPr>
            <w:r w:rsidRPr="000C35C9">
              <w:rPr>
                <w:rFonts w:ascii="Times New Roman" w:hAnsi="Times New Roman"/>
                <w:sz w:val="24"/>
                <w:szCs w:val="24"/>
              </w:rPr>
              <w:t>Обеспечение личной безопасности в повседневной жизни</w:t>
            </w:r>
          </w:p>
        </w:tc>
        <w:tc>
          <w:tcPr>
            <w:tcW w:w="928"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2</w:t>
            </w:r>
          </w:p>
        </w:tc>
        <w:tc>
          <w:tcPr>
            <w:tcW w:w="2572" w:type="dxa"/>
          </w:tcPr>
          <w:p w:rsidR="00843B01" w:rsidRPr="003D2500" w:rsidRDefault="00843B01" w:rsidP="00714255">
            <w:pPr>
              <w:spacing w:line="276" w:lineRule="auto"/>
              <w:rPr>
                <w:rFonts w:ascii="Times New Roman" w:hAnsi="Times New Roman"/>
                <w:sz w:val="24"/>
                <w:szCs w:val="24"/>
              </w:rPr>
            </w:pPr>
            <w:r>
              <w:rPr>
                <w:rFonts w:ascii="Times New Roman" w:hAnsi="Times New Roman"/>
                <w:sz w:val="24"/>
                <w:szCs w:val="24"/>
              </w:rPr>
              <w:t>Проверочная работа</w:t>
            </w:r>
          </w:p>
        </w:tc>
      </w:tr>
      <w:tr w:rsidR="00843B01" w:rsidTr="00714255">
        <w:tc>
          <w:tcPr>
            <w:tcW w:w="612"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2.</w:t>
            </w:r>
          </w:p>
        </w:tc>
        <w:tc>
          <w:tcPr>
            <w:tcW w:w="2437" w:type="dxa"/>
          </w:tcPr>
          <w:p w:rsidR="00843B01" w:rsidRPr="000C35C9" w:rsidRDefault="00843B01" w:rsidP="00714255">
            <w:pPr>
              <w:spacing w:line="276" w:lineRule="auto"/>
              <w:rPr>
                <w:rFonts w:ascii="Times New Roman" w:hAnsi="Times New Roman"/>
                <w:sz w:val="24"/>
                <w:szCs w:val="24"/>
              </w:rPr>
            </w:pPr>
            <w:r w:rsidRPr="000C35C9">
              <w:rPr>
                <w:rFonts w:ascii="Times New Roman" w:hAnsi="Times New Roman"/>
                <w:sz w:val="24"/>
                <w:szCs w:val="24"/>
              </w:rPr>
              <w:t>Основы противодействия терроризму и экстремизму в РФ</w:t>
            </w:r>
          </w:p>
        </w:tc>
        <w:tc>
          <w:tcPr>
            <w:tcW w:w="911"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3</w:t>
            </w:r>
          </w:p>
        </w:tc>
        <w:tc>
          <w:tcPr>
            <w:tcW w:w="3209" w:type="dxa"/>
          </w:tcPr>
          <w:p w:rsidR="00843B01" w:rsidRPr="000C35C9" w:rsidRDefault="00843B01" w:rsidP="00714255">
            <w:pPr>
              <w:spacing w:line="276" w:lineRule="auto"/>
              <w:rPr>
                <w:rFonts w:ascii="Times New Roman" w:hAnsi="Times New Roman"/>
                <w:sz w:val="24"/>
                <w:szCs w:val="24"/>
              </w:rPr>
            </w:pPr>
            <w:r w:rsidRPr="000C35C9">
              <w:rPr>
                <w:rFonts w:ascii="Times New Roman" w:hAnsi="Times New Roman"/>
                <w:sz w:val="24"/>
                <w:szCs w:val="24"/>
              </w:rPr>
              <w:t>Организационные основы системы противодействия терроризму и экстремизму в РФ</w:t>
            </w:r>
          </w:p>
        </w:tc>
        <w:tc>
          <w:tcPr>
            <w:tcW w:w="928"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3</w:t>
            </w:r>
          </w:p>
        </w:tc>
        <w:tc>
          <w:tcPr>
            <w:tcW w:w="2572" w:type="dxa"/>
          </w:tcPr>
          <w:p w:rsidR="00843B01" w:rsidRDefault="00843B01" w:rsidP="00714255">
            <w:pPr>
              <w:spacing w:line="276" w:lineRule="auto"/>
              <w:rPr>
                <w:rFonts w:ascii="Times New Roman" w:hAnsi="Times New Roman"/>
                <w:color w:val="FF0000"/>
                <w:sz w:val="24"/>
                <w:szCs w:val="24"/>
              </w:rPr>
            </w:pPr>
            <w:r>
              <w:rPr>
                <w:rFonts w:ascii="Times New Roman" w:hAnsi="Times New Roman"/>
                <w:sz w:val="24"/>
                <w:szCs w:val="24"/>
              </w:rPr>
              <w:t>Проверочная работа</w:t>
            </w:r>
          </w:p>
        </w:tc>
      </w:tr>
      <w:tr w:rsidR="00843B01" w:rsidTr="00714255">
        <w:trPr>
          <w:trHeight w:val="666"/>
        </w:trPr>
        <w:tc>
          <w:tcPr>
            <w:tcW w:w="612" w:type="dxa"/>
            <w:tcBorders>
              <w:bottom w:val="single" w:sz="4" w:space="0" w:color="auto"/>
            </w:tcBorders>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3.</w:t>
            </w:r>
          </w:p>
        </w:tc>
        <w:tc>
          <w:tcPr>
            <w:tcW w:w="2437" w:type="dxa"/>
            <w:tcBorders>
              <w:bottom w:val="single" w:sz="4" w:space="0" w:color="auto"/>
            </w:tcBorders>
          </w:tcPr>
          <w:p w:rsidR="00843B01" w:rsidRDefault="00843B01" w:rsidP="00714255">
            <w:pPr>
              <w:spacing w:line="276" w:lineRule="auto"/>
              <w:rPr>
                <w:rFonts w:ascii="Times New Roman" w:hAnsi="Times New Roman"/>
                <w:sz w:val="24"/>
                <w:szCs w:val="24"/>
              </w:rPr>
            </w:pPr>
            <w:r>
              <w:rPr>
                <w:rFonts w:ascii="Times New Roman" w:hAnsi="Times New Roman"/>
                <w:sz w:val="24"/>
                <w:szCs w:val="24"/>
              </w:rPr>
              <w:t>Основы здорового образа жизни</w:t>
            </w:r>
          </w:p>
        </w:tc>
        <w:tc>
          <w:tcPr>
            <w:tcW w:w="911" w:type="dxa"/>
            <w:tcBorders>
              <w:bottom w:val="single" w:sz="4" w:space="0" w:color="auto"/>
            </w:tcBorders>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2</w:t>
            </w:r>
          </w:p>
        </w:tc>
        <w:tc>
          <w:tcPr>
            <w:tcW w:w="3209" w:type="dxa"/>
            <w:tcBorders>
              <w:bottom w:val="single" w:sz="4" w:space="0" w:color="auto"/>
            </w:tcBorders>
          </w:tcPr>
          <w:p w:rsidR="00843B01" w:rsidRDefault="00843B01" w:rsidP="00714255">
            <w:pPr>
              <w:spacing w:line="276" w:lineRule="auto"/>
              <w:rPr>
                <w:rFonts w:ascii="Times New Roman" w:hAnsi="Times New Roman"/>
                <w:sz w:val="24"/>
                <w:szCs w:val="24"/>
              </w:rPr>
            </w:pPr>
            <w:r>
              <w:rPr>
                <w:rFonts w:ascii="Times New Roman" w:hAnsi="Times New Roman"/>
                <w:sz w:val="24"/>
                <w:szCs w:val="24"/>
              </w:rPr>
              <w:t>Нравственность и здоровье</w:t>
            </w:r>
          </w:p>
        </w:tc>
        <w:tc>
          <w:tcPr>
            <w:tcW w:w="928" w:type="dxa"/>
            <w:tcBorders>
              <w:bottom w:val="single" w:sz="4" w:space="0" w:color="auto"/>
            </w:tcBorders>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2</w:t>
            </w:r>
          </w:p>
        </w:tc>
        <w:tc>
          <w:tcPr>
            <w:tcW w:w="2572" w:type="dxa"/>
            <w:tcBorders>
              <w:bottom w:val="single" w:sz="4" w:space="0" w:color="auto"/>
            </w:tcBorders>
          </w:tcPr>
          <w:p w:rsidR="00843B01" w:rsidRDefault="00843B01" w:rsidP="00714255">
            <w:pPr>
              <w:spacing w:line="276" w:lineRule="auto"/>
              <w:rPr>
                <w:rFonts w:ascii="Times New Roman" w:eastAsiaTheme="minorEastAsia" w:hAnsi="Times New Roman"/>
                <w:sz w:val="24"/>
                <w:szCs w:val="24"/>
              </w:rPr>
            </w:pPr>
          </w:p>
          <w:p w:rsidR="00843B01" w:rsidRPr="003D2500" w:rsidRDefault="00843B01" w:rsidP="00714255">
            <w:pPr>
              <w:spacing w:line="276" w:lineRule="auto"/>
              <w:rPr>
                <w:rFonts w:ascii="Times New Roman" w:hAnsi="Times New Roman"/>
                <w:sz w:val="24"/>
                <w:szCs w:val="24"/>
              </w:rPr>
            </w:pPr>
            <w:r>
              <w:rPr>
                <w:rFonts w:ascii="Times New Roman" w:hAnsi="Times New Roman"/>
                <w:sz w:val="24"/>
                <w:szCs w:val="24"/>
              </w:rPr>
              <w:t>Тест</w:t>
            </w:r>
          </w:p>
        </w:tc>
      </w:tr>
      <w:tr w:rsidR="00843B01" w:rsidTr="00714255">
        <w:trPr>
          <w:trHeight w:val="927"/>
        </w:trPr>
        <w:tc>
          <w:tcPr>
            <w:tcW w:w="612"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4.</w:t>
            </w:r>
          </w:p>
        </w:tc>
        <w:tc>
          <w:tcPr>
            <w:tcW w:w="2437" w:type="dxa"/>
          </w:tcPr>
          <w:p w:rsidR="00843B01" w:rsidRPr="000C35C9" w:rsidRDefault="00843B01" w:rsidP="00714255">
            <w:pPr>
              <w:spacing w:line="276" w:lineRule="auto"/>
              <w:rPr>
                <w:rFonts w:ascii="Times New Roman" w:hAnsi="Times New Roman"/>
                <w:sz w:val="24"/>
                <w:szCs w:val="24"/>
              </w:rPr>
            </w:pPr>
            <w:r w:rsidRPr="000C35C9">
              <w:rPr>
                <w:rFonts w:ascii="Times New Roman" w:hAnsi="Times New Roman"/>
                <w:sz w:val="24"/>
                <w:szCs w:val="24"/>
              </w:rPr>
              <w:t>Основы медицинских знаний и оказание первой помощи</w:t>
            </w:r>
          </w:p>
        </w:tc>
        <w:tc>
          <w:tcPr>
            <w:tcW w:w="911"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4</w:t>
            </w:r>
          </w:p>
        </w:tc>
        <w:tc>
          <w:tcPr>
            <w:tcW w:w="3209" w:type="dxa"/>
          </w:tcPr>
          <w:p w:rsidR="00843B01" w:rsidRPr="000C35C9" w:rsidRDefault="00843B01" w:rsidP="00714255">
            <w:pPr>
              <w:spacing w:line="276" w:lineRule="auto"/>
              <w:rPr>
                <w:rFonts w:ascii="Times New Roman" w:hAnsi="Times New Roman"/>
                <w:sz w:val="24"/>
                <w:szCs w:val="24"/>
              </w:rPr>
            </w:pPr>
            <w:r w:rsidRPr="000C35C9">
              <w:rPr>
                <w:rFonts w:ascii="Times New Roman" w:hAnsi="Times New Roman"/>
                <w:sz w:val="24"/>
                <w:szCs w:val="24"/>
              </w:rPr>
              <w:t>Первая помощь при неотложных состояниях</w:t>
            </w:r>
          </w:p>
        </w:tc>
        <w:tc>
          <w:tcPr>
            <w:tcW w:w="928"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4</w:t>
            </w:r>
          </w:p>
        </w:tc>
        <w:tc>
          <w:tcPr>
            <w:tcW w:w="2572" w:type="dxa"/>
          </w:tcPr>
          <w:p w:rsidR="00843B01" w:rsidRDefault="00843B01" w:rsidP="00714255">
            <w:pPr>
              <w:spacing w:line="276" w:lineRule="auto"/>
              <w:rPr>
                <w:rFonts w:ascii="Times New Roman" w:eastAsiaTheme="minorEastAsia" w:hAnsi="Times New Roman"/>
                <w:sz w:val="24"/>
                <w:szCs w:val="24"/>
              </w:rPr>
            </w:pPr>
          </w:p>
          <w:p w:rsidR="00843B01" w:rsidRPr="003D2500" w:rsidRDefault="00843B01" w:rsidP="00714255">
            <w:pPr>
              <w:spacing w:line="276" w:lineRule="auto"/>
              <w:rPr>
                <w:rFonts w:ascii="Times New Roman" w:eastAsiaTheme="minorEastAsia" w:hAnsi="Times New Roman"/>
                <w:sz w:val="24"/>
                <w:szCs w:val="24"/>
              </w:rPr>
            </w:pPr>
            <w:r>
              <w:rPr>
                <w:rFonts w:ascii="Times New Roman" w:eastAsiaTheme="minorEastAsia" w:hAnsi="Times New Roman"/>
                <w:sz w:val="24"/>
                <w:szCs w:val="24"/>
              </w:rPr>
              <w:t>Проверочная работа</w:t>
            </w:r>
          </w:p>
          <w:p w:rsidR="00843B01" w:rsidRDefault="00843B01" w:rsidP="00714255">
            <w:pPr>
              <w:spacing w:line="276" w:lineRule="auto"/>
              <w:rPr>
                <w:rFonts w:ascii="Times New Roman" w:eastAsiaTheme="minorEastAsia" w:hAnsi="Times New Roman"/>
                <w:sz w:val="24"/>
                <w:szCs w:val="24"/>
              </w:rPr>
            </w:pPr>
          </w:p>
          <w:p w:rsidR="00843B01" w:rsidRDefault="00843B01" w:rsidP="00714255">
            <w:pPr>
              <w:spacing w:line="276" w:lineRule="auto"/>
              <w:rPr>
                <w:rFonts w:ascii="Times New Roman" w:hAnsi="Times New Roman"/>
                <w:sz w:val="24"/>
                <w:szCs w:val="24"/>
              </w:rPr>
            </w:pPr>
          </w:p>
        </w:tc>
      </w:tr>
      <w:tr w:rsidR="00843B01" w:rsidTr="00714255">
        <w:tc>
          <w:tcPr>
            <w:tcW w:w="612" w:type="dxa"/>
            <w:vMerge w:val="restart"/>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5.</w:t>
            </w:r>
          </w:p>
        </w:tc>
        <w:tc>
          <w:tcPr>
            <w:tcW w:w="2437" w:type="dxa"/>
            <w:vMerge w:val="restart"/>
          </w:tcPr>
          <w:p w:rsidR="00843B01" w:rsidRDefault="00843B01" w:rsidP="00714255">
            <w:pPr>
              <w:spacing w:line="276" w:lineRule="auto"/>
              <w:rPr>
                <w:rFonts w:ascii="Times New Roman" w:hAnsi="Times New Roman"/>
                <w:sz w:val="24"/>
                <w:szCs w:val="24"/>
              </w:rPr>
            </w:pPr>
            <w:r>
              <w:rPr>
                <w:rFonts w:ascii="Times New Roman" w:hAnsi="Times New Roman"/>
                <w:sz w:val="24"/>
                <w:szCs w:val="24"/>
              </w:rPr>
              <w:t xml:space="preserve">Основы обороны </w:t>
            </w:r>
            <w:proofErr w:type="spellStart"/>
            <w:r>
              <w:rPr>
                <w:rFonts w:ascii="Times New Roman" w:hAnsi="Times New Roman"/>
                <w:sz w:val="24"/>
                <w:szCs w:val="24"/>
              </w:rPr>
              <w:t>государтсва</w:t>
            </w:r>
            <w:proofErr w:type="spellEnd"/>
          </w:p>
        </w:tc>
        <w:tc>
          <w:tcPr>
            <w:tcW w:w="911" w:type="dxa"/>
            <w:vMerge w:val="restart"/>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9</w:t>
            </w:r>
          </w:p>
        </w:tc>
        <w:tc>
          <w:tcPr>
            <w:tcW w:w="3209" w:type="dxa"/>
          </w:tcPr>
          <w:p w:rsidR="00843B01" w:rsidRPr="000C35C9" w:rsidRDefault="00843B01" w:rsidP="00714255">
            <w:pPr>
              <w:spacing w:line="276" w:lineRule="auto"/>
              <w:rPr>
                <w:rFonts w:ascii="Times New Roman" w:hAnsi="Times New Roman"/>
                <w:sz w:val="24"/>
                <w:szCs w:val="24"/>
              </w:rPr>
            </w:pPr>
            <w:r w:rsidRPr="000C35C9">
              <w:rPr>
                <w:rFonts w:ascii="Times New Roman" w:hAnsi="Times New Roman"/>
                <w:sz w:val="24"/>
                <w:szCs w:val="24"/>
              </w:rPr>
              <w:t>ВС РФ - основа обороны государства</w:t>
            </w:r>
          </w:p>
        </w:tc>
        <w:tc>
          <w:tcPr>
            <w:tcW w:w="928"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2</w:t>
            </w:r>
          </w:p>
        </w:tc>
        <w:tc>
          <w:tcPr>
            <w:tcW w:w="2572" w:type="dxa"/>
            <w:vMerge w:val="restart"/>
          </w:tcPr>
          <w:p w:rsidR="00843B01" w:rsidRPr="003D2500" w:rsidRDefault="00843B01" w:rsidP="00714255">
            <w:pPr>
              <w:spacing w:line="276" w:lineRule="auto"/>
              <w:rPr>
                <w:rFonts w:ascii="Times New Roman" w:eastAsiaTheme="minorEastAsia" w:hAnsi="Times New Roman"/>
                <w:sz w:val="24"/>
                <w:szCs w:val="24"/>
              </w:rPr>
            </w:pPr>
            <w:r>
              <w:rPr>
                <w:rFonts w:ascii="Times New Roman" w:eastAsiaTheme="minorEastAsia" w:hAnsi="Times New Roman"/>
                <w:sz w:val="24"/>
                <w:szCs w:val="24"/>
              </w:rPr>
              <w:t>Проверочная работа</w:t>
            </w:r>
          </w:p>
          <w:p w:rsidR="00843B01" w:rsidRDefault="00843B01" w:rsidP="00714255">
            <w:pPr>
              <w:spacing w:line="276" w:lineRule="auto"/>
              <w:rPr>
                <w:rFonts w:ascii="Times New Roman" w:hAnsi="Times New Roman"/>
                <w:sz w:val="24"/>
                <w:szCs w:val="24"/>
              </w:rPr>
            </w:pPr>
          </w:p>
          <w:p w:rsidR="00843B01" w:rsidRPr="006633F7" w:rsidRDefault="00843B01" w:rsidP="00714255">
            <w:pPr>
              <w:spacing w:line="276" w:lineRule="auto"/>
              <w:rPr>
                <w:rFonts w:ascii="Times New Roman" w:hAnsi="Times New Roman"/>
                <w:sz w:val="24"/>
                <w:szCs w:val="24"/>
              </w:rPr>
            </w:pPr>
          </w:p>
        </w:tc>
      </w:tr>
      <w:tr w:rsidR="00843B01" w:rsidTr="00714255">
        <w:tc>
          <w:tcPr>
            <w:tcW w:w="612" w:type="dxa"/>
            <w:vMerge/>
          </w:tcPr>
          <w:p w:rsidR="00843B01" w:rsidRDefault="00843B01" w:rsidP="00714255">
            <w:pPr>
              <w:spacing w:line="276" w:lineRule="auto"/>
              <w:jc w:val="center"/>
              <w:rPr>
                <w:rFonts w:ascii="Times New Roman" w:hAnsi="Times New Roman"/>
                <w:sz w:val="24"/>
                <w:szCs w:val="24"/>
              </w:rPr>
            </w:pPr>
          </w:p>
        </w:tc>
        <w:tc>
          <w:tcPr>
            <w:tcW w:w="2437" w:type="dxa"/>
            <w:vMerge/>
          </w:tcPr>
          <w:p w:rsidR="00843B01" w:rsidRDefault="00843B01" w:rsidP="00714255">
            <w:pPr>
              <w:spacing w:line="276" w:lineRule="auto"/>
              <w:rPr>
                <w:rFonts w:ascii="Times New Roman" w:hAnsi="Times New Roman"/>
                <w:sz w:val="24"/>
                <w:szCs w:val="24"/>
              </w:rPr>
            </w:pPr>
          </w:p>
        </w:tc>
        <w:tc>
          <w:tcPr>
            <w:tcW w:w="911" w:type="dxa"/>
            <w:vMerge/>
          </w:tcPr>
          <w:p w:rsidR="00843B01" w:rsidRDefault="00843B01" w:rsidP="00714255">
            <w:pPr>
              <w:spacing w:line="276" w:lineRule="auto"/>
              <w:jc w:val="center"/>
              <w:rPr>
                <w:rFonts w:ascii="Times New Roman" w:hAnsi="Times New Roman"/>
                <w:sz w:val="24"/>
                <w:szCs w:val="24"/>
              </w:rPr>
            </w:pPr>
          </w:p>
        </w:tc>
        <w:tc>
          <w:tcPr>
            <w:tcW w:w="3209" w:type="dxa"/>
          </w:tcPr>
          <w:p w:rsidR="00843B01" w:rsidRDefault="00843B01" w:rsidP="00714255">
            <w:pPr>
              <w:spacing w:line="276" w:lineRule="auto"/>
              <w:rPr>
                <w:rFonts w:ascii="Times New Roman" w:hAnsi="Times New Roman"/>
                <w:sz w:val="24"/>
                <w:szCs w:val="24"/>
              </w:rPr>
            </w:pPr>
            <w:r>
              <w:rPr>
                <w:rFonts w:ascii="Times New Roman" w:hAnsi="Times New Roman"/>
                <w:sz w:val="24"/>
                <w:szCs w:val="24"/>
              </w:rPr>
              <w:t>Символы воинской чести</w:t>
            </w:r>
          </w:p>
        </w:tc>
        <w:tc>
          <w:tcPr>
            <w:tcW w:w="928"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2</w:t>
            </w:r>
          </w:p>
        </w:tc>
        <w:tc>
          <w:tcPr>
            <w:tcW w:w="2572" w:type="dxa"/>
            <w:vMerge/>
          </w:tcPr>
          <w:p w:rsidR="00843B01" w:rsidRDefault="00843B01" w:rsidP="00714255">
            <w:pPr>
              <w:spacing w:line="276" w:lineRule="auto"/>
              <w:rPr>
                <w:rFonts w:ascii="Times New Roman" w:hAnsi="Times New Roman"/>
                <w:sz w:val="24"/>
                <w:szCs w:val="24"/>
              </w:rPr>
            </w:pPr>
          </w:p>
        </w:tc>
      </w:tr>
      <w:tr w:rsidR="00843B01" w:rsidTr="00714255">
        <w:trPr>
          <w:trHeight w:val="322"/>
        </w:trPr>
        <w:tc>
          <w:tcPr>
            <w:tcW w:w="612" w:type="dxa"/>
            <w:vMerge/>
          </w:tcPr>
          <w:p w:rsidR="00843B01" w:rsidRDefault="00843B01" w:rsidP="00714255">
            <w:pPr>
              <w:spacing w:line="276" w:lineRule="auto"/>
              <w:jc w:val="center"/>
              <w:rPr>
                <w:rFonts w:ascii="Times New Roman" w:hAnsi="Times New Roman"/>
                <w:sz w:val="24"/>
                <w:szCs w:val="24"/>
              </w:rPr>
            </w:pPr>
          </w:p>
        </w:tc>
        <w:tc>
          <w:tcPr>
            <w:tcW w:w="2437" w:type="dxa"/>
            <w:vMerge/>
          </w:tcPr>
          <w:p w:rsidR="00843B01" w:rsidRDefault="00843B01" w:rsidP="00714255">
            <w:pPr>
              <w:spacing w:line="276" w:lineRule="auto"/>
              <w:rPr>
                <w:rFonts w:ascii="Times New Roman" w:hAnsi="Times New Roman"/>
                <w:sz w:val="24"/>
                <w:szCs w:val="24"/>
              </w:rPr>
            </w:pPr>
          </w:p>
        </w:tc>
        <w:tc>
          <w:tcPr>
            <w:tcW w:w="911" w:type="dxa"/>
            <w:vMerge/>
          </w:tcPr>
          <w:p w:rsidR="00843B01" w:rsidRDefault="00843B01" w:rsidP="00714255">
            <w:pPr>
              <w:spacing w:line="276" w:lineRule="auto"/>
              <w:jc w:val="center"/>
              <w:rPr>
                <w:rFonts w:ascii="Times New Roman" w:hAnsi="Times New Roman"/>
                <w:sz w:val="24"/>
                <w:szCs w:val="24"/>
              </w:rPr>
            </w:pPr>
          </w:p>
        </w:tc>
        <w:tc>
          <w:tcPr>
            <w:tcW w:w="3209" w:type="dxa"/>
          </w:tcPr>
          <w:p w:rsidR="00843B01" w:rsidRDefault="00843B01" w:rsidP="00714255">
            <w:pPr>
              <w:spacing w:line="276" w:lineRule="auto"/>
              <w:rPr>
                <w:rFonts w:ascii="Times New Roman" w:hAnsi="Times New Roman"/>
                <w:sz w:val="24"/>
                <w:szCs w:val="24"/>
              </w:rPr>
            </w:pPr>
            <w:r>
              <w:rPr>
                <w:rFonts w:ascii="Times New Roman" w:hAnsi="Times New Roman"/>
                <w:sz w:val="24"/>
                <w:szCs w:val="24"/>
              </w:rPr>
              <w:t>Воинская обязанность</w:t>
            </w:r>
          </w:p>
        </w:tc>
        <w:tc>
          <w:tcPr>
            <w:tcW w:w="928" w:type="dxa"/>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5</w:t>
            </w:r>
          </w:p>
        </w:tc>
        <w:tc>
          <w:tcPr>
            <w:tcW w:w="2572" w:type="dxa"/>
            <w:vMerge/>
          </w:tcPr>
          <w:p w:rsidR="00843B01" w:rsidRDefault="00843B01" w:rsidP="00714255">
            <w:pPr>
              <w:spacing w:line="276" w:lineRule="auto"/>
              <w:rPr>
                <w:rFonts w:ascii="Times New Roman" w:hAnsi="Times New Roman"/>
                <w:sz w:val="24"/>
                <w:szCs w:val="24"/>
              </w:rPr>
            </w:pPr>
          </w:p>
        </w:tc>
      </w:tr>
      <w:tr w:rsidR="00843B01" w:rsidTr="00714255">
        <w:trPr>
          <w:trHeight w:val="300"/>
        </w:trPr>
        <w:tc>
          <w:tcPr>
            <w:tcW w:w="612" w:type="dxa"/>
            <w:vMerge w:val="restart"/>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6.</w:t>
            </w:r>
          </w:p>
        </w:tc>
        <w:tc>
          <w:tcPr>
            <w:tcW w:w="2437" w:type="dxa"/>
            <w:vMerge w:val="restart"/>
          </w:tcPr>
          <w:p w:rsidR="00843B01" w:rsidRDefault="00843B01" w:rsidP="00714255">
            <w:pPr>
              <w:spacing w:line="276" w:lineRule="auto"/>
              <w:rPr>
                <w:rFonts w:ascii="Times New Roman" w:hAnsi="Times New Roman"/>
                <w:sz w:val="24"/>
                <w:szCs w:val="24"/>
              </w:rPr>
            </w:pPr>
            <w:r>
              <w:rPr>
                <w:rFonts w:ascii="Times New Roman" w:hAnsi="Times New Roman"/>
                <w:sz w:val="24"/>
                <w:szCs w:val="24"/>
              </w:rPr>
              <w:t>Основы военной службы</w:t>
            </w:r>
          </w:p>
          <w:p w:rsidR="00843B01" w:rsidRDefault="00843B01" w:rsidP="00714255">
            <w:pPr>
              <w:spacing w:line="276" w:lineRule="auto"/>
              <w:rPr>
                <w:rFonts w:ascii="Times New Roman" w:hAnsi="Times New Roman"/>
                <w:sz w:val="24"/>
                <w:szCs w:val="24"/>
              </w:rPr>
            </w:pPr>
          </w:p>
          <w:p w:rsidR="00843B01" w:rsidRDefault="00843B01" w:rsidP="00714255">
            <w:pPr>
              <w:spacing w:line="276" w:lineRule="auto"/>
              <w:rPr>
                <w:rFonts w:ascii="Times New Roman" w:hAnsi="Times New Roman"/>
                <w:sz w:val="24"/>
                <w:szCs w:val="24"/>
              </w:rPr>
            </w:pPr>
          </w:p>
          <w:p w:rsidR="00843B01" w:rsidRDefault="00843B01" w:rsidP="00714255">
            <w:pPr>
              <w:spacing w:line="276" w:lineRule="auto"/>
              <w:rPr>
                <w:rFonts w:ascii="Times New Roman" w:hAnsi="Times New Roman"/>
                <w:sz w:val="24"/>
                <w:szCs w:val="24"/>
              </w:rPr>
            </w:pPr>
          </w:p>
          <w:p w:rsidR="00843B01" w:rsidRDefault="00843B01" w:rsidP="00714255">
            <w:pPr>
              <w:spacing w:line="276" w:lineRule="auto"/>
              <w:rPr>
                <w:rFonts w:ascii="Times New Roman" w:hAnsi="Times New Roman"/>
                <w:sz w:val="24"/>
                <w:szCs w:val="24"/>
              </w:rPr>
            </w:pPr>
          </w:p>
        </w:tc>
        <w:tc>
          <w:tcPr>
            <w:tcW w:w="911" w:type="dxa"/>
            <w:vMerge w:val="restart"/>
          </w:tcPr>
          <w:p w:rsidR="00843B01" w:rsidRDefault="00843B01" w:rsidP="00714255">
            <w:pPr>
              <w:spacing w:line="276" w:lineRule="auto"/>
              <w:jc w:val="center"/>
              <w:rPr>
                <w:rFonts w:ascii="Times New Roman" w:hAnsi="Times New Roman"/>
                <w:sz w:val="24"/>
                <w:szCs w:val="24"/>
              </w:rPr>
            </w:pPr>
          </w:p>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14</w:t>
            </w:r>
          </w:p>
          <w:p w:rsidR="00843B01" w:rsidRDefault="00843B01" w:rsidP="00714255">
            <w:pPr>
              <w:spacing w:line="276" w:lineRule="auto"/>
              <w:jc w:val="center"/>
              <w:rPr>
                <w:rFonts w:ascii="Times New Roman" w:hAnsi="Times New Roman"/>
                <w:sz w:val="24"/>
                <w:szCs w:val="24"/>
              </w:rPr>
            </w:pPr>
          </w:p>
          <w:p w:rsidR="00843B01" w:rsidRDefault="00843B01" w:rsidP="00714255">
            <w:pPr>
              <w:spacing w:line="276" w:lineRule="auto"/>
              <w:jc w:val="center"/>
              <w:rPr>
                <w:rFonts w:ascii="Times New Roman" w:hAnsi="Times New Roman"/>
                <w:sz w:val="24"/>
                <w:szCs w:val="24"/>
              </w:rPr>
            </w:pPr>
          </w:p>
          <w:p w:rsidR="00843B01" w:rsidRDefault="00843B01" w:rsidP="00714255">
            <w:pPr>
              <w:spacing w:line="276" w:lineRule="auto"/>
              <w:jc w:val="center"/>
              <w:rPr>
                <w:rFonts w:ascii="Times New Roman" w:hAnsi="Times New Roman"/>
                <w:sz w:val="24"/>
                <w:szCs w:val="24"/>
              </w:rPr>
            </w:pPr>
          </w:p>
          <w:p w:rsidR="00843B01" w:rsidRDefault="00843B01" w:rsidP="00714255">
            <w:pPr>
              <w:spacing w:line="276" w:lineRule="auto"/>
              <w:jc w:val="center"/>
              <w:rPr>
                <w:rFonts w:ascii="Times New Roman" w:hAnsi="Times New Roman"/>
                <w:sz w:val="24"/>
                <w:szCs w:val="24"/>
              </w:rPr>
            </w:pPr>
          </w:p>
        </w:tc>
        <w:tc>
          <w:tcPr>
            <w:tcW w:w="3209" w:type="dxa"/>
            <w:tcBorders>
              <w:bottom w:val="single" w:sz="4" w:space="0" w:color="auto"/>
            </w:tcBorders>
          </w:tcPr>
          <w:p w:rsidR="00843B01" w:rsidRDefault="00843B01" w:rsidP="00714255">
            <w:pPr>
              <w:rPr>
                <w:rFonts w:ascii="Times New Roman" w:hAnsi="Times New Roman"/>
                <w:sz w:val="24"/>
                <w:szCs w:val="24"/>
              </w:rPr>
            </w:pPr>
            <w:r>
              <w:rPr>
                <w:rFonts w:ascii="Times New Roman" w:hAnsi="Times New Roman"/>
                <w:sz w:val="24"/>
                <w:szCs w:val="24"/>
              </w:rPr>
              <w:lastRenderedPageBreak/>
              <w:t>Особенности военной службы</w:t>
            </w:r>
          </w:p>
        </w:tc>
        <w:tc>
          <w:tcPr>
            <w:tcW w:w="928" w:type="dxa"/>
            <w:tcBorders>
              <w:bottom w:val="single" w:sz="4" w:space="0" w:color="auto"/>
            </w:tcBorders>
          </w:tcPr>
          <w:p w:rsidR="00843B01" w:rsidRDefault="00843B01" w:rsidP="00714255">
            <w:pPr>
              <w:jc w:val="center"/>
              <w:rPr>
                <w:rFonts w:ascii="Times New Roman" w:hAnsi="Times New Roman"/>
                <w:sz w:val="24"/>
                <w:szCs w:val="24"/>
              </w:rPr>
            </w:pPr>
            <w:r>
              <w:rPr>
                <w:rFonts w:ascii="Times New Roman" w:hAnsi="Times New Roman"/>
                <w:sz w:val="24"/>
                <w:szCs w:val="24"/>
              </w:rPr>
              <w:t>6</w:t>
            </w:r>
          </w:p>
        </w:tc>
        <w:tc>
          <w:tcPr>
            <w:tcW w:w="2572" w:type="dxa"/>
            <w:tcBorders>
              <w:bottom w:val="single" w:sz="4" w:space="0" w:color="auto"/>
            </w:tcBorders>
          </w:tcPr>
          <w:p w:rsidR="00843B01" w:rsidRPr="006633F7" w:rsidRDefault="00843B01" w:rsidP="00714255">
            <w:pPr>
              <w:spacing w:line="276" w:lineRule="auto"/>
              <w:rPr>
                <w:rFonts w:ascii="Times New Roman" w:hAnsi="Times New Roman"/>
                <w:sz w:val="24"/>
                <w:szCs w:val="24"/>
              </w:rPr>
            </w:pPr>
            <w:r>
              <w:rPr>
                <w:rFonts w:ascii="Times New Roman" w:hAnsi="Times New Roman"/>
                <w:sz w:val="24"/>
                <w:szCs w:val="24"/>
              </w:rPr>
              <w:t>Тест</w:t>
            </w:r>
          </w:p>
        </w:tc>
      </w:tr>
      <w:tr w:rsidR="00843B01" w:rsidTr="00714255">
        <w:trPr>
          <w:trHeight w:val="630"/>
        </w:trPr>
        <w:tc>
          <w:tcPr>
            <w:tcW w:w="612" w:type="dxa"/>
            <w:vMerge/>
          </w:tcPr>
          <w:p w:rsidR="00843B01" w:rsidRDefault="00843B01" w:rsidP="00714255">
            <w:pPr>
              <w:jc w:val="center"/>
              <w:rPr>
                <w:rFonts w:ascii="Times New Roman" w:hAnsi="Times New Roman"/>
                <w:sz w:val="24"/>
                <w:szCs w:val="24"/>
              </w:rPr>
            </w:pPr>
          </w:p>
        </w:tc>
        <w:tc>
          <w:tcPr>
            <w:tcW w:w="2437" w:type="dxa"/>
            <w:vMerge/>
          </w:tcPr>
          <w:p w:rsidR="00843B01" w:rsidRDefault="00843B01" w:rsidP="00714255">
            <w:pPr>
              <w:rPr>
                <w:rFonts w:ascii="Times New Roman" w:hAnsi="Times New Roman"/>
                <w:sz w:val="24"/>
                <w:szCs w:val="24"/>
              </w:rPr>
            </w:pPr>
          </w:p>
        </w:tc>
        <w:tc>
          <w:tcPr>
            <w:tcW w:w="911" w:type="dxa"/>
            <w:vMerge/>
          </w:tcPr>
          <w:p w:rsidR="00843B01" w:rsidRDefault="00843B01" w:rsidP="00714255">
            <w:pPr>
              <w:jc w:val="center"/>
              <w:rPr>
                <w:rFonts w:ascii="Times New Roman" w:hAnsi="Times New Roman"/>
                <w:sz w:val="24"/>
                <w:szCs w:val="24"/>
              </w:rPr>
            </w:pPr>
          </w:p>
        </w:tc>
        <w:tc>
          <w:tcPr>
            <w:tcW w:w="3209" w:type="dxa"/>
            <w:tcBorders>
              <w:top w:val="single" w:sz="4" w:space="0" w:color="auto"/>
              <w:bottom w:val="single" w:sz="4" w:space="0" w:color="auto"/>
            </w:tcBorders>
          </w:tcPr>
          <w:p w:rsidR="00843B01" w:rsidRPr="000C35C9" w:rsidRDefault="00843B01" w:rsidP="00714255">
            <w:pPr>
              <w:rPr>
                <w:rFonts w:ascii="Times New Roman" w:hAnsi="Times New Roman"/>
                <w:sz w:val="24"/>
                <w:szCs w:val="24"/>
              </w:rPr>
            </w:pPr>
            <w:r w:rsidRPr="000C35C9">
              <w:rPr>
                <w:rFonts w:ascii="Times New Roman" w:hAnsi="Times New Roman"/>
                <w:sz w:val="24"/>
                <w:szCs w:val="24"/>
              </w:rPr>
              <w:t xml:space="preserve">Военнослужащий - вооруженный защитник </w:t>
            </w:r>
            <w:r w:rsidRPr="000C35C9">
              <w:rPr>
                <w:rFonts w:ascii="Times New Roman" w:hAnsi="Times New Roman"/>
                <w:sz w:val="24"/>
                <w:szCs w:val="24"/>
              </w:rPr>
              <w:lastRenderedPageBreak/>
              <w:t>Отечества</w:t>
            </w:r>
          </w:p>
        </w:tc>
        <w:tc>
          <w:tcPr>
            <w:tcW w:w="928" w:type="dxa"/>
            <w:tcBorders>
              <w:top w:val="single" w:sz="4" w:space="0" w:color="auto"/>
              <w:bottom w:val="single" w:sz="4" w:space="0" w:color="auto"/>
            </w:tcBorders>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lastRenderedPageBreak/>
              <w:t>3</w:t>
            </w:r>
          </w:p>
          <w:p w:rsidR="00843B01" w:rsidRDefault="00843B01" w:rsidP="00714255">
            <w:pPr>
              <w:jc w:val="center"/>
              <w:rPr>
                <w:rFonts w:ascii="Times New Roman" w:hAnsi="Times New Roman"/>
                <w:sz w:val="24"/>
                <w:szCs w:val="24"/>
              </w:rPr>
            </w:pPr>
          </w:p>
        </w:tc>
        <w:tc>
          <w:tcPr>
            <w:tcW w:w="2572" w:type="dxa"/>
            <w:tcBorders>
              <w:top w:val="single" w:sz="4" w:space="0" w:color="auto"/>
              <w:bottom w:val="single" w:sz="4" w:space="0" w:color="auto"/>
            </w:tcBorders>
          </w:tcPr>
          <w:p w:rsidR="00843B01" w:rsidRDefault="00843B01" w:rsidP="00714255">
            <w:pPr>
              <w:rPr>
                <w:rFonts w:ascii="Times New Roman" w:hAnsi="Times New Roman"/>
                <w:sz w:val="24"/>
                <w:szCs w:val="24"/>
              </w:rPr>
            </w:pPr>
          </w:p>
        </w:tc>
      </w:tr>
      <w:tr w:rsidR="00843B01" w:rsidTr="00714255">
        <w:trPr>
          <w:trHeight w:val="285"/>
        </w:trPr>
        <w:tc>
          <w:tcPr>
            <w:tcW w:w="612" w:type="dxa"/>
            <w:vMerge/>
          </w:tcPr>
          <w:p w:rsidR="00843B01" w:rsidRDefault="00843B01" w:rsidP="00714255">
            <w:pPr>
              <w:jc w:val="center"/>
              <w:rPr>
                <w:rFonts w:ascii="Times New Roman" w:hAnsi="Times New Roman"/>
                <w:sz w:val="24"/>
                <w:szCs w:val="24"/>
              </w:rPr>
            </w:pPr>
          </w:p>
        </w:tc>
        <w:tc>
          <w:tcPr>
            <w:tcW w:w="2437" w:type="dxa"/>
            <w:vMerge/>
          </w:tcPr>
          <w:p w:rsidR="00843B01" w:rsidRDefault="00843B01" w:rsidP="00714255">
            <w:pPr>
              <w:rPr>
                <w:rFonts w:ascii="Times New Roman" w:hAnsi="Times New Roman"/>
                <w:sz w:val="24"/>
                <w:szCs w:val="24"/>
              </w:rPr>
            </w:pPr>
          </w:p>
        </w:tc>
        <w:tc>
          <w:tcPr>
            <w:tcW w:w="911" w:type="dxa"/>
            <w:vMerge/>
          </w:tcPr>
          <w:p w:rsidR="00843B01" w:rsidRDefault="00843B01" w:rsidP="00714255">
            <w:pPr>
              <w:jc w:val="center"/>
              <w:rPr>
                <w:rFonts w:ascii="Times New Roman" w:hAnsi="Times New Roman"/>
                <w:sz w:val="24"/>
                <w:szCs w:val="24"/>
              </w:rPr>
            </w:pPr>
          </w:p>
        </w:tc>
        <w:tc>
          <w:tcPr>
            <w:tcW w:w="3209" w:type="dxa"/>
            <w:tcBorders>
              <w:top w:val="single" w:sz="4" w:space="0" w:color="auto"/>
              <w:bottom w:val="single" w:sz="4" w:space="0" w:color="auto"/>
            </w:tcBorders>
          </w:tcPr>
          <w:p w:rsidR="00843B01" w:rsidRPr="000C35C9" w:rsidRDefault="00843B01" w:rsidP="00714255">
            <w:pPr>
              <w:rPr>
                <w:rFonts w:ascii="Times New Roman" w:hAnsi="Times New Roman"/>
                <w:sz w:val="24"/>
                <w:szCs w:val="24"/>
              </w:rPr>
            </w:pPr>
            <w:r w:rsidRPr="000C35C9">
              <w:rPr>
                <w:rFonts w:ascii="Times New Roman" w:hAnsi="Times New Roman"/>
                <w:sz w:val="24"/>
                <w:szCs w:val="24"/>
              </w:rPr>
              <w:t>Ритуалы ВС РФ</w:t>
            </w:r>
          </w:p>
        </w:tc>
        <w:tc>
          <w:tcPr>
            <w:tcW w:w="928" w:type="dxa"/>
            <w:tcBorders>
              <w:top w:val="single" w:sz="4" w:space="0" w:color="auto"/>
              <w:bottom w:val="single" w:sz="4" w:space="0" w:color="auto"/>
            </w:tcBorders>
          </w:tcPr>
          <w:p w:rsidR="00843B01" w:rsidRPr="000C35C9" w:rsidRDefault="00843B01" w:rsidP="00714255">
            <w:pPr>
              <w:jc w:val="center"/>
              <w:rPr>
                <w:rFonts w:ascii="Times New Roman" w:hAnsi="Times New Roman"/>
                <w:sz w:val="24"/>
                <w:szCs w:val="24"/>
              </w:rPr>
            </w:pPr>
            <w:r>
              <w:rPr>
                <w:rFonts w:ascii="Times New Roman" w:hAnsi="Times New Roman"/>
                <w:sz w:val="24"/>
                <w:szCs w:val="24"/>
              </w:rPr>
              <w:t>3</w:t>
            </w:r>
          </w:p>
        </w:tc>
        <w:tc>
          <w:tcPr>
            <w:tcW w:w="2572" w:type="dxa"/>
            <w:tcBorders>
              <w:top w:val="single" w:sz="4" w:space="0" w:color="auto"/>
              <w:bottom w:val="single" w:sz="4" w:space="0" w:color="auto"/>
            </w:tcBorders>
          </w:tcPr>
          <w:p w:rsidR="00843B01" w:rsidRPr="006633F7" w:rsidRDefault="00843B01" w:rsidP="00714255">
            <w:pPr>
              <w:rPr>
                <w:rFonts w:ascii="Times New Roman" w:hAnsi="Times New Roman"/>
                <w:sz w:val="24"/>
                <w:szCs w:val="24"/>
              </w:rPr>
            </w:pPr>
            <w:r>
              <w:rPr>
                <w:rFonts w:ascii="Times New Roman" w:hAnsi="Times New Roman"/>
                <w:sz w:val="24"/>
                <w:szCs w:val="24"/>
              </w:rPr>
              <w:t>Тест</w:t>
            </w:r>
          </w:p>
        </w:tc>
      </w:tr>
      <w:tr w:rsidR="00843B01" w:rsidTr="00714255">
        <w:trPr>
          <w:trHeight w:val="300"/>
        </w:trPr>
        <w:tc>
          <w:tcPr>
            <w:tcW w:w="612" w:type="dxa"/>
            <w:vMerge/>
          </w:tcPr>
          <w:p w:rsidR="00843B01" w:rsidRDefault="00843B01" w:rsidP="00714255">
            <w:pPr>
              <w:jc w:val="center"/>
              <w:rPr>
                <w:rFonts w:ascii="Times New Roman" w:hAnsi="Times New Roman"/>
                <w:sz w:val="24"/>
                <w:szCs w:val="24"/>
              </w:rPr>
            </w:pPr>
          </w:p>
        </w:tc>
        <w:tc>
          <w:tcPr>
            <w:tcW w:w="2437" w:type="dxa"/>
            <w:vMerge/>
          </w:tcPr>
          <w:p w:rsidR="00843B01" w:rsidRDefault="00843B01" w:rsidP="00714255">
            <w:pPr>
              <w:rPr>
                <w:rFonts w:ascii="Times New Roman" w:hAnsi="Times New Roman"/>
                <w:sz w:val="24"/>
                <w:szCs w:val="24"/>
              </w:rPr>
            </w:pPr>
          </w:p>
        </w:tc>
        <w:tc>
          <w:tcPr>
            <w:tcW w:w="911" w:type="dxa"/>
            <w:vMerge/>
          </w:tcPr>
          <w:p w:rsidR="00843B01" w:rsidRDefault="00843B01" w:rsidP="00714255">
            <w:pPr>
              <w:jc w:val="center"/>
              <w:rPr>
                <w:rFonts w:ascii="Times New Roman" w:hAnsi="Times New Roman"/>
                <w:sz w:val="24"/>
                <w:szCs w:val="24"/>
              </w:rPr>
            </w:pPr>
          </w:p>
        </w:tc>
        <w:tc>
          <w:tcPr>
            <w:tcW w:w="3209" w:type="dxa"/>
            <w:tcBorders>
              <w:top w:val="single" w:sz="4" w:space="0" w:color="auto"/>
              <w:bottom w:val="single" w:sz="4" w:space="0" w:color="auto"/>
            </w:tcBorders>
          </w:tcPr>
          <w:p w:rsidR="00843B01" w:rsidRPr="001C1860" w:rsidRDefault="00843B01" w:rsidP="00714255">
            <w:pPr>
              <w:rPr>
                <w:rFonts w:ascii="Times New Roman" w:hAnsi="Times New Roman"/>
                <w:sz w:val="24"/>
                <w:szCs w:val="24"/>
              </w:rPr>
            </w:pPr>
            <w:r w:rsidRPr="000C35C9">
              <w:rPr>
                <w:rFonts w:ascii="Times New Roman" w:hAnsi="Times New Roman"/>
                <w:sz w:val="24"/>
                <w:szCs w:val="24"/>
              </w:rPr>
              <w:t>Прохождение военной службы</w:t>
            </w:r>
            <w:r>
              <w:rPr>
                <w:rFonts w:ascii="Times New Roman" w:hAnsi="Times New Roman"/>
                <w:sz w:val="24"/>
                <w:szCs w:val="24"/>
              </w:rPr>
              <w:t xml:space="preserve"> </w:t>
            </w:r>
            <w:r w:rsidRPr="000C35C9">
              <w:rPr>
                <w:rFonts w:ascii="Times New Roman" w:hAnsi="Times New Roman"/>
                <w:sz w:val="24"/>
                <w:szCs w:val="24"/>
              </w:rPr>
              <w:t>по призыву</w:t>
            </w:r>
          </w:p>
        </w:tc>
        <w:tc>
          <w:tcPr>
            <w:tcW w:w="928" w:type="dxa"/>
            <w:tcBorders>
              <w:top w:val="single" w:sz="4" w:space="0" w:color="auto"/>
              <w:bottom w:val="single" w:sz="4" w:space="0" w:color="auto"/>
            </w:tcBorders>
          </w:tcPr>
          <w:p w:rsidR="00843B01" w:rsidRDefault="00843B01" w:rsidP="00714255">
            <w:pPr>
              <w:jc w:val="center"/>
              <w:rPr>
                <w:rFonts w:ascii="Times New Roman" w:hAnsi="Times New Roman"/>
                <w:sz w:val="24"/>
                <w:szCs w:val="24"/>
              </w:rPr>
            </w:pPr>
            <w:r>
              <w:rPr>
                <w:rFonts w:ascii="Times New Roman" w:hAnsi="Times New Roman"/>
                <w:sz w:val="24"/>
                <w:szCs w:val="24"/>
              </w:rPr>
              <w:t>1</w:t>
            </w:r>
          </w:p>
        </w:tc>
        <w:tc>
          <w:tcPr>
            <w:tcW w:w="2572" w:type="dxa"/>
            <w:vMerge w:val="restart"/>
            <w:tcBorders>
              <w:top w:val="single" w:sz="4" w:space="0" w:color="auto"/>
            </w:tcBorders>
          </w:tcPr>
          <w:p w:rsidR="00843B01" w:rsidRDefault="00843B01" w:rsidP="00714255">
            <w:pPr>
              <w:rPr>
                <w:rFonts w:ascii="Times New Roman" w:hAnsi="Times New Roman"/>
                <w:sz w:val="24"/>
                <w:szCs w:val="24"/>
              </w:rPr>
            </w:pPr>
            <w:r>
              <w:rPr>
                <w:rFonts w:ascii="Times New Roman" w:hAnsi="Times New Roman"/>
                <w:sz w:val="24"/>
                <w:szCs w:val="24"/>
              </w:rPr>
              <w:t>Тест</w:t>
            </w:r>
          </w:p>
        </w:tc>
      </w:tr>
      <w:tr w:rsidR="00843B01" w:rsidTr="00714255">
        <w:trPr>
          <w:trHeight w:val="455"/>
        </w:trPr>
        <w:tc>
          <w:tcPr>
            <w:tcW w:w="612" w:type="dxa"/>
            <w:vMerge/>
          </w:tcPr>
          <w:p w:rsidR="00843B01" w:rsidRDefault="00843B01" w:rsidP="00714255">
            <w:pPr>
              <w:jc w:val="center"/>
              <w:rPr>
                <w:rFonts w:ascii="Times New Roman" w:hAnsi="Times New Roman"/>
                <w:sz w:val="24"/>
                <w:szCs w:val="24"/>
              </w:rPr>
            </w:pPr>
          </w:p>
        </w:tc>
        <w:tc>
          <w:tcPr>
            <w:tcW w:w="2437" w:type="dxa"/>
            <w:vMerge/>
            <w:tcBorders>
              <w:bottom w:val="single" w:sz="4" w:space="0" w:color="auto"/>
            </w:tcBorders>
          </w:tcPr>
          <w:p w:rsidR="00843B01" w:rsidRDefault="00843B01" w:rsidP="00714255">
            <w:pPr>
              <w:rPr>
                <w:rFonts w:ascii="Times New Roman" w:hAnsi="Times New Roman"/>
                <w:sz w:val="24"/>
                <w:szCs w:val="24"/>
              </w:rPr>
            </w:pPr>
          </w:p>
        </w:tc>
        <w:tc>
          <w:tcPr>
            <w:tcW w:w="911" w:type="dxa"/>
            <w:vMerge/>
            <w:tcBorders>
              <w:bottom w:val="single" w:sz="4" w:space="0" w:color="auto"/>
            </w:tcBorders>
          </w:tcPr>
          <w:p w:rsidR="00843B01" w:rsidRDefault="00843B01" w:rsidP="00714255">
            <w:pPr>
              <w:jc w:val="center"/>
              <w:rPr>
                <w:rFonts w:ascii="Times New Roman" w:hAnsi="Times New Roman"/>
                <w:sz w:val="24"/>
                <w:szCs w:val="24"/>
              </w:rPr>
            </w:pPr>
          </w:p>
        </w:tc>
        <w:tc>
          <w:tcPr>
            <w:tcW w:w="3209" w:type="dxa"/>
            <w:tcBorders>
              <w:top w:val="single" w:sz="4" w:space="0" w:color="auto"/>
              <w:bottom w:val="single" w:sz="4" w:space="0" w:color="auto"/>
            </w:tcBorders>
          </w:tcPr>
          <w:p w:rsidR="00843B01" w:rsidRPr="000C35C9" w:rsidRDefault="00843B01" w:rsidP="00714255">
            <w:pPr>
              <w:rPr>
                <w:rFonts w:ascii="Times New Roman" w:hAnsi="Times New Roman"/>
                <w:sz w:val="24"/>
                <w:szCs w:val="24"/>
              </w:rPr>
            </w:pPr>
            <w:r w:rsidRPr="000C35C9">
              <w:rPr>
                <w:rFonts w:ascii="Times New Roman" w:hAnsi="Times New Roman"/>
                <w:sz w:val="24"/>
                <w:szCs w:val="24"/>
              </w:rPr>
              <w:t>Прохождение военной службы по контракту</w:t>
            </w:r>
          </w:p>
        </w:tc>
        <w:tc>
          <w:tcPr>
            <w:tcW w:w="928" w:type="dxa"/>
            <w:tcBorders>
              <w:top w:val="single" w:sz="4" w:space="0" w:color="auto"/>
              <w:bottom w:val="single" w:sz="4" w:space="0" w:color="auto"/>
            </w:tcBorders>
          </w:tcPr>
          <w:p w:rsidR="00843B01" w:rsidRDefault="00843B01" w:rsidP="00714255">
            <w:pPr>
              <w:spacing w:line="276" w:lineRule="auto"/>
              <w:jc w:val="center"/>
              <w:rPr>
                <w:rFonts w:ascii="Times New Roman" w:hAnsi="Times New Roman"/>
                <w:sz w:val="24"/>
                <w:szCs w:val="24"/>
              </w:rPr>
            </w:pPr>
            <w:r>
              <w:rPr>
                <w:rFonts w:ascii="Times New Roman" w:hAnsi="Times New Roman"/>
                <w:sz w:val="24"/>
                <w:szCs w:val="24"/>
              </w:rPr>
              <w:t>1</w:t>
            </w:r>
          </w:p>
          <w:p w:rsidR="00843B01" w:rsidRPr="00254446" w:rsidRDefault="00843B01" w:rsidP="00714255">
            <w:pPr>
              <w:rPr>
                <w:rFonts w:ascii="Times New Roman" w:hAnsi="Times New Roman"/>
                <w:sz w:val="24"/>
                <w:szCs w:val="24"/>
              </w:rPr>
            </w:pPr>
          </w:p>
        </w:tc>
        <w:tc>
          <w:tcPr>
            <w:tcW w:w="2572" w:type="dxa"/>
            <w:vMerge/>
            <w:tcBorders>
              <w:bottom w:val="single" w:sz="4" w:space="0" w:color="auto"/>
            </w:tcBorders>
          </w:tcPr>
          <w:p w:rsidR="00843B01" w:rsidRPr="006633F7" w:rsidRDefault="00843B01" w:rsidP="00714255">
            <w:pPr>
              <w:rPr>
                <w:rFonts w:ascii="Times New Roman" w:hAnsi="Times New Roman"/>
                <w:sz w:val="24"/>
                <w:szCs w:val="24"/>
              </w:rPr>
            </w:pPr>
          </w:p>
        </w:tc>
      </w:tr>
      <w:tr w:rsidR="00843B01" w:rsidTr="00714255">
        <w:trPr>
          <w:trHeight w:val="564"/>
        </w:trPr>
        <w:tc>
          <w:tcPr>
            <w:tcW w:w="612" w:type="dxa"/>
            <w:vMerge/>
          </w:tcPr>
          <w:p w:rsidR="00843B01" w:rsidRDefault="00843B01" w:rsidP="00714255">
            <w:pPr>
              <w:jc w:val="center"/>
              <w:rPr>
                <w:rFonts w:ascii="Times New Roman" w:hAnsi="Times New Roman"/>
                <w:sz w:val="24"/>
                <w:szCs w:val="24"/>
              </w:rPr>
            </w:pPr>
          </w:p>
        </w:tc>
        <w:tc>
          <w:tcPr>
            <w:tcW w:w="2437" w:type="dxa"/>
            <w:tcBorders>
              <w:top w:val="single" w:sz="4" w:space="0" w:color="auto"/>
            </w:tcBorders>
          </w:tcPr>
          <w:p w:rsidR="00843B01" w:rsidRDefault="00843B01" w:rsidP="00714255">
            <w:pPr>
              <w:rPr>
                <w:rFonts w:ascii="Times New Roman" w:hAnsi="Times New Roman"/>
                <w:sz w:val="24"/>
                <w:szCs w:val="24"/>
              </w:rPr>
            </w:pPr>
            <w:r>
              <w:rPr>
                <w:rFonts w:ascii="Times New Roman" w:hAnsi="Times New Roman"/>
                <w:sz w:val="24"/>
                <w:szCs w:val="24"/>
              </w:rPr>
              <w:t>Итого</w:t>
            </w:r>
          </w:p>
        </w:tc>
        <w:tc>
          <w:tcPr>
            <w:tcW w:w="911" w:type="dxa"/>
            <w:tcBorders>
              <w:top w:val="single" w:sz="4" w:space="0" w:color="auto"/>
            </w:tcBorders>
          </w:tcPr>
          <w:p w:rsidR="00843B01" w:rsidRDefault="00843B01" w:rsidP="00714255">
            <w:pPr>
              <w:jc w:val="center"/>
              <w:rPr>
                <w:rFonts w:ascii="Times New Roman" w:hAnsi="Times New Roman"/>
                <w:sz w:val="24"/>
                <w:szCs w:val="24"/>
              </w:rPr>
            </w:pPr>
            <w:r>
              <w:rPr>
                <w:rFonts w:ascii="Times New Roman" w:hAnsi="Times New Roman"/>
                <w:sz w:val="24"/>
                <w:szCs w:val="24"/>
              </w:rPr>
              <w:t>34</w:t>
            </w:r>
          </w:p>
        </w:tc>
        <w:tc>
          <w:tcPr>
            <w:tcW w:w="4137" w:type="dxa"/>
            <w:gridSpan w:val="2"/>
            <w:tcBorders>
              <w:top w:val="single" w:sz="4" w:space="0" w:color="auto"/>
            </w:tcBorders>
          </w:tcPr>
          <w:p w:rsidR="00843B01" w:rsidRDefault="00843B01" w:rsidP="00714255">
            <w:pPr>
              <w:jc w:val="center"/>
              <w:rPr>
                <w:rFonts w:ascii="Times New Roman" w:hAnsi="Times New Roman"/>
                <w:sz w:val="24"/>
                <w:szCs w:val="24"/>
              </w:rPr>
            </w:pPr>
            <w:r>
              <w:rPr>
                <w:rFonts w:ascii="Times New Roman" w:hAnsi="Times New Roman"/>
                <w:sz w:val="24"/>
                <w:szCs w:val="24"/>
              </w:rPr>
              <w:t xml:space="preserve">                                               Итого</w:t>
            </w:r>
          </w:p>
        </w:tc>
        <w:tc>
          <w:tcPr>
            <w:tcW w:w="2572" w:type="dxa"/>
            <w:tcBorders>
              <w:top w:val="single" w:sz="4" w:space="0" w:color="auto"/>
            </w:tcBorders>
          </w:tcPr>
          <w:p w:rsidR="00843B01" w:rsidRPr="006633F7" w:rsidRDefault="00843B01" w:rsidP="00714255">
            <w:pPr>
              <w:rPr>
                <w:rFonts w:ascii="Times New Roman" w:hAnsi="Times New Roman"/>
                <w:sz w:val="24"/>
                <w:szCs w:val="24"/>
              </w:rPr>
            </w:pPr>
            <w:r>
              <w:rPr>
                <w:rFonts w:ascii="Times New Roman" w:hAnsi="Times New Roman"/>
                <w:sz w:val="24"/>
                <w:szCs w:val="24"/>
              </w:rPr>
              <w:t xml:space="preserve"> Проверочных работ -8</w:t>
            </w:r>
          </w:p>
        </w:tc>
      </w:tr>
    </w:tbl>
    <w:p w:rsidR="00843B01" w:rsidRDefault="00843B01" w:rsidP="00843B01">
      <w:pPr>
        <w:pStyle w:val="ae"/>
        <w:rPr>
          <w:rFonts w:ascii="Times New Roman" w:eastAsia="Times New Roman" w:hAnsi="Times New Roman"/>
          <w:sz w:val="24"/>
          <w:szCs w:val="24"/>
        </w:rPr>
      </w:pPr>
      <w:r>
        <w:rPr>
          <w:rFonts w:ascii="Times New Roman" w:hAnsi="Times New Roman" w:cs="Times New Roman"/>
          <w:sz w:val="24"/>
          <w:szCs w:val="24"/>
        </w:rPr>
        <w:t xml:space="preserve"> </w:t>
      </w:r>
      <w:r>
        <w:rPr>
          <w:rFonts w:ascii="Times New Roman" w:eastAsia="Times New Roman" w:hAnsi="Times New Roman"/>
          <w:sz w:val="24"/>
          <w:szCs w:val="24"/>
        </w:rPr>
        <w:t xml:space="preserve">   </w:t>
      </w:r>
    </w:p>
    <w:p w:rsidR="000F1589" w:rsidRDefault="000F1589" w:rsidP="00AE01F9">
      <w:pPr>
        <w:spacing w:after="6" w:line="240" w:lineRule="exact"/>
        <w:rPr>
          <w:rFonts w:ascii="Times New Roman" w:eastAsia="Times New Roman" w:hAnsi="Times New Roman" w:cs="Times New Roman"/>
          <w:b/>
          <w:sz w:val="28"/>
          <w:szCs w:val="28"/>
        </w:rPr>
      </w:pPr>
    </w:p>
    <w:p w:rsidR="000F1589" w:rsidRDefault="000F1589" w:rsidP="00AE01F9">
      <w:pPr>
        <w:spacing w:after="6" w:line="240" w:lineRule="exact"/>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ФИЗИЧЕСКАЯ КУЛЬТУРА</w:t>
      </w:r>
    </w:p>
    <w:p w:rsidR="00AE01F9" w:rsidRDefault="00AE01F9" w:rsidP="00AE01F9">
      <w:pPr>
        <w:spacing w:after="6" w:line="240" w:lineRule="exact"/>
        <w:rPr>
          <w:rFonts w:ascii="Times New Roman" w:eastAsia="Times New Roman" w:hAnsi="Times New Roman" w:cs="Times New Roman"/>
          <w:b/>
          <w:sz w:val="28"/>
          <w:szCs w:val="28"/>
        </w:rPr>
      </w:pPr>
      <w:r w:rsidRPr="00126BB9">
        <w:rPr>
          <w:rFonts w:ascii="Times New Roman" w:eastAsia="Times New Roman" w:hAnsi="Times New Roman" w:cs="Times New Roman"/>
          <w:b/>
          <w:sz w:val="28"/>
          <w:szCs w:val="28"/>
        </w:rPr>
        <w:t>Пояснительная записка</w:t>
      </w:r>
    </w:p>
    <w:p w:rsidR="00AE01F9" w:rsidRDefault="00AE01F9" w:rsidP="00AE01F9">
      <w:pPr>
        <w:spacing w:after="6" w:line="240" w:lineRule="exact"/>
        <w:rPr>
          <w:rFonts w:ascii="Times New Roman" w:eastAsia="Times New Roman" w:hAnsi="Times New Roman" w:cs="Times New Roman"/>
          <w:b/>
          <w:sz w:val="28"/>
          <w:szCs w:val="28"/>
        </w:rPr>
      </w:pPr>
    </w:p>
    <w:p w:rsidR="00AE01F9" w:rsidRPr="000730C0" w:rsidRDefault="00AE01F9" w:rsidP="00AE01F9">
      <w:pPr>
        <w:ind w:firstLine="720"/>
        <w:jc w:val="both"/>
        <w:rPr>
          <w:rFonts w:ascii="Times New Roman" w:hAnsi="Times New Roman" w:cs="Times New Roman"/>
          <w:sz w:val="24"/>
          <w:szCs w:val="24"/>
        </w:rPr>
      </w:pPr>
      <w:r w:rsidRPr="000730C0">
        <w:rPr>
          <w:rFonts w:ascii="Times New Roman" w:hAnsi="Times New Roman" w:cs="Times New Roman"/>
          <w:sz w:val="24"/>
          <w:szCs w:val="24"/>
        </w:rPr>
        <w:t xml:space="preserve">В соответствии с ФБУПП учебный предмет «Физическая культура» вводится как обязательный  предмет в средней школе, на его преподавание отводится 102 часов в год (3 часа в неделю).   </w:t>
      </w:r>
    </w:p>
    <w:p w:rsidR="00AE01F9" w:rsidRPr="000730C0" w:rsidRDefault="00AE01F9" w:rsidP="00AE01F9">
      <w:pPr>
        <w:ind w:firstLine="720"/>
        <w:jc w:val="both"/>
        <w:rPr>
          <w:rFonts w:ascii="Times New Roman" w:hAnsi="Times New Roman" w:cs="Times New Roman"/>
          <w:b/>
          <w:sz w:val="24"/>
          <w:szCs w:val="24"/>
        </w:rPr>
      </w:pPr>
      <w:r w:rsidRPr="000730C0">
        <w:rPr>
          <w:rFonts w:ascii="Times New Roman" w:hAnsi="Times New Roman" w:cs="Times New Roman"/>
          <w:b/>
          <w:sz w:val="24"/>
          <w:szCs w:val="24"/>
        </w:rPr>
        <w:t>Целью программы</w:t>
      </w:r>
      <w:r w:rsidRPr="000730C0">
        <w:rPr>
          <w:rFonts w:ascii="Times New Roman" w:hAnsi="Times New Roman" w:cs="Times New Roman"/>
          <w:sz w:val="24"/>
          <w:szCs w:val="24"/>
        </w:rPr>
        <w:t xml:space="preserve"> является формирование  физической  культуры личности  школьника  посредством  освоения  основ содержания  физкультурной деятельности с </w:t>
      </w:r>
      <w:proofErr w:type="spellStart"/>
      <w:r w:rsidRPr="000730C0">
        <w:rPr>
          <w:rFonts w:ascii="Times New Roman" w:hAnsi="Times New Roman" w:cs="Times New Roman"/>
          <w:sz w:val="24"/>
          <w:szCs w:val="24"/>
        </w:rPr>
        <w:t>общеприкладной</w:t>
      </w:r>
      <w:proofErr w:type="spellEnd"/>
      <w:r w:rsidRPr="000730C0">
        <w:rPr>
          <w:rFonts w:ascii="Times New Roman" w:hAnsi="Times New Roman" w:cs="Times New Roman"/>
          <w:sz w:val="24"/>
          <w:szCs w:val="24"/>
        </w:rPr>
        <w:t xml:space="preserve"> и спортивной  направленностью.</w:t>
      </w:r>
    </w:p>
    <w:p w:rsidR="00AE01F9" w:rsidRPr="000730C0" w:rsidRDefault="00AE01F9" w:rsidP="00AE01F9">
      <w:pPr>
        <w:ind w:firstLine="720"/>
        <w:jc w:val="both"/>
        <w:rPr>
          <w:rFonts w:ascii="Times New Roman" w:hAnsi="Times New Roman" w:cs="Times New Roman"/>
          <w:sz w:val="24"/>
          <w:szCs w:val="24"/>
        </w:rPr>
      </w:pPr>
      <w:r w:rsidRPr="000730C0">
        <w:rPr>
          <w:rFonts w:ascii="Times New Roman" w:hAnsi="Times New Roman" w:cs="Times New Roman"/>
          <w:b/>
          <w:sz w:val="24"/>
          <w:szCs w:val="24"/>
        </w:rPr>
        <w:t xml:space="preserve">Задачи физического воспитания </w:t>
      </w:r>
      <w:r w:rsidRPr="000730C0">
        <w:rPr>
          <w:rFonts w:ascii="Times New Roman" w:hAnsi="Times New Roman" w:cs="Times New Roman"/>
          <w:sz w:val="24"/>
          <w:szCs w:val="24"/>
        </w:rPr>
        <w:t>обучающихся 11 класса направлены:</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на содействие гармоническому развитию личности, выработку умений    использовать физи</w:t>
      </w:r>
      <w:r w:rsidRPr="000730C0">
        <w:rPr>
          <w:rFonts w:ascii="Times New Roman" w:hAnsi="Times New Roman" w:cs="Times New Roman"/>
          <w:sz w:val="24"/>
          <w:szCs w:val="24"/>
        </w:rPr>
        <w:softHyphen/>
        <w:t>ческие упражнения, гигиенические процедуры и условия внешней среды для укрепления здоро</w:t>
      </w:r>
      <w:r w:rsidRPr="000730C0">
        <w:rPr>
          <w:rFonts w:ascii="Times New Roman" w:hAnsi="Times New Roman" w:cs="Times New Roman"/>
          <w:sz w:val="24"/>
          <w:szCs w:val="24"/>
        </w:rPr>
        <w:softHyphen/>
        <w:t>вья, противостояния стрессам;</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на расширение двигательного опыта посредством овладения новыми  двигательными действиями и формирование умений применять их в</w:t>
      </w:r>
    </w:p>
    <w:p w:rsidR="00AE01F9" w:rsidRPr="000730C0" w:rsidRDefault="00AE01F9" w:rsidP="00AE01F9">
      <w:pPr>
        <w:jc w:val="both"/>
        <w:rPr>
          <w:rFonts w:ascii="Times New Roman" w:hAnsi="Times New Roman" w:cs="Times New Roman"/>
          <w:sz w:val="24"/>
          <w:szCs w:val="24"/>
        </w:rPr>
      </w:pPr>
      <w:proofErr w:type="spellStart"/>
      <w:r w:rsidRPr="000730C0">
        <w:rPr>
          <w:rFonts w:ascii="Times New Roman" w:hAnsi="Times New Roman" w:cs="Times New Roman"/>
          <w:sz w:val="24"/>
          <w:szCs w:val="24"/>
        </w:rPr>
        <w:t>различныхпо</w:t>
      </w:r>
      <w:proofErr w:type="spellEnd"/>
      <w:r w:rsidRPr="000730C0">
        <w:rPr>
          <w:rFonts w:ascii="Times New Roman" w:hAnsi="Times New Roman" w:cs="Times New Roman"/>
          <w:sz w:val="24"/>
          <w:szCs w:val="24"/>
        </w:rPr>
        <w:t xml:space="preserve"> сложности условиях; </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xml:space="preserve"> - на дальнейшее развитие координационных и кондиционных способностей;                    </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xml:space="preserve"> - на формирование знании о закономерностях  двигательной активности, спортивной тренировки, значении занятий физической культуры для будущей  трудовой деятельности;</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на углубленное представление об основных видах спорта;</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xml:space="preserve"> - на закрепление потребности к самостоятельным занятиям физическими  упражнениями и за</w:t>
      </w:r>
      <w:r w:rsidRPr="000730C0">
        <w:rPr>
          <w:rFonts w:ascii="Times New Roman" w:hAnsi="Times New Roman" w:cs="Times New Roman"/>
          <w:sz w:val="24"/>
          <w:szCs w:val="24"/>
        </w:rPr>
        <w:softHyphen/>
        <w:t>нятием любимым видом спорта в свободное время;</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xml:space="preserve"> - на формирование адекватной оценки собственных физических возможностей, содействию развития психических процессов и обучению психической </w:t>
      </w:r>
      <w:proofErr w:type="spellStart"/>
      <w:r w:rsidRPr="000730C0">
        <w:rPr>
          <w:rFonts w:ascii="Times New Roman" w:hAnsi="Times New Roman" w:cs="Times New Roman"/>
          <w:sz w:val="24"/>
          <w:szCs w:val="24"/>
        </w:rPr>
        <w:t>саморегуляции</w:t>
      </w:r>
      <w:proofErr w:type="spellEnd"/>
      <w:r w:rsidRPr="000730C0">
        <w:rPr>
          <w:rFonts w:ascii="Times New Roman" w:hAnsi="Times New Roman" w:cs="Times New Roman"/>
          <w:sz w:val="24"/>
          <w:szCs w:val="24"/>
        </w:rPr>
        <w:t>.</w:t>
      </w:r>
    </w:p>
    <w:p w:rsidR="00AE01F9" w:rsidRPr="000730C0" w:rsidRDefault="00AE01F9" w:rsidP="00AE01F9">
      <w:pPr>
        <w:ind w:firstLine="720"/>
        <w:jc w:val="both"/>
        <w:rPr>
          <w:rFonts w:ascii="Times New Roman" w:hAnsi="Times New Roman" w:cs="Times New Roman"/>
          <w:sz w:val="24"/>
          <w:szCs w:val="24"/>
        </w:rPr>
      </w:pPr>
      <w:r w:rsidRPr="000730C0">
        <w:rPr>
          <w:rFonts w:ascii="Times New Roman" w:hAnsi="Times New Roman" w:cs="Times New Roman"/>
          <w:sz w:val="24"/>
          <w:szCs w:val="24"/>
        </w:rPr>
        <w:t xml:space="preserve"> Программный материал делится на две части </w:t>
      </w:r>
      <w:r w:rsidRPr="000730C0">
        <w:rPr>
          <w:rFonts w:ascii="Times New Roman" w:hAnsi="Times New Roman" w:cs="Times New Roman"/>
          <w:iCs/>
          <w:sz w:val="24"/>
          <w:szCs w:val="24"/>
        </w:rPr>
        <w:t xml:space="preserve">— базовую </w:t>
      </w:r>
      <w:r w:rsidRPr="000730C0">
        <w:rPr>
          <w:rFonts w:ascii="Times New Roman" w:hAnsi="Times New Roman" w:cs="Times New Roman"/>
          <w:sz w:val="24"/>
          <w:szCs w:val="24"/>
        </w:rPr>
        <w:t>и в</w:t>
      </w:r>
      <w:r w:rsidRPr="000730C0">
        <w:rPr>
          <w:rFonts w:ascii="Times New Roman" w:hAnsi="Times New Roman" w:cs="Times New Roman"/>
          <w:iCs/>
          <w:sz w:val="24"/>
          <w:szCs w:val="24"/>
        </w:rPr>
        <w:t xml:space="preserve">ариативную. Базовая </w:t>
      </w:r>
      <w:r w:rsidRPr="000730C0">
        <w:rPr>
          <w:rFonts w:ascii="Times New Roman" w:hAnsi="Times New Roman" w:cs="Times New Roman"/>
          <w:sz w:val="24"/>
          <w:szCs w:val="24"/>
        </w:rPr>
        <w:t xml:space="preserve"> часть выполняет обязательный минимум образования по предмету «Физическая культура».</w:t>
      </w:r>
      <w:r w:rsidRPr="000730C0">
        <w:rPr>
          <w:rFonts w:ascii="Times New Roman" w:hAnsi="Times New Roman" w:cs="Times New Roman"/>
          <w:iCs/>
          <w:sz w:val="24"/>
          <w:szCs w:val="24"/>
        </w:rPr>
        <w:t xml:space="preserve"> В базовую часть в</w:t>
      </w:r>
      <w:r w:rsidRPr="000730C0">
        <w:rPr>
          <w:rFonts w:ascii="Times New Roman" w:hAnsi="Times New Roman" w:cs="Times New Roman"/>
          <w:sz w:val="24"/>
          <w:szCs w:val="24"/>
        </w:rPr>
        <w:t xml:space="preserve">ходит материал в соответствии  с федеральным компонентом  учебного плана, региональный компонент. </w:t>
      </w:r>
    </w:p>
    <w:p w:rsidR="00AE01F9" w:rsidRPr="000730C0" w:rsidRDefault="00AE01F9" w:rsidP="00AE01F9">
      <w:pPr>
        <w:ind w:firstLine="720"/>
        <w:jc w:val="both"/>
        <w:rPr>
          <w:rFonts w:ascii="Times New Roman" w:hAnsi="Times New Roman" w:cs="Times New Roman"/>
          <w:sz w:val="24"/>
          <w:szCs w:val="24"/>
        </w:rPr>
      </w:pPr>
      <w:r w:rsidRPr="000730C0">
        <w:rPr>
          <w:rFonts w:ascii="Times New Roman" w:hAnsi="Times New Roman" w:cs="Times New Roman"/>
          <w:sz w:val="24"/>
          <w:szCs w:val="24"/>
        </w:rPr>
        <w:t xml:space="preserve">Учитывая  климатические  особенности региона и возможности материальной физкультурно-спортивной базы,  </w:t>
      </w:r>
      <w:r w:rsidRPr="000730C0">
        <w:rPr>
          <w:rFonts w:ascii="Times New Roman" w:hAnsi="Times New Roman" w:cs="Times New Roman"/>
          <w:iCs/>
          <w:sz w:val="24"/>
          <w:szCs w:val="24"/>
        </w:rPr>
        <w:t xml:space="preserve">кроссовая подготовка заменяется лыжной. Вариативная часть </w:t>
      </w:r>
      <w:r w:rsidRPr="000730C0">
        <w:rPr>
          <w:rFonts w:ascii="Times New Roman" w:hAnsi="Times New Roman" w:cs="Times New Roman"/>
          <w:sz w:val="24"/>
          <w:szCs w:val="24"/>
        </w:rPr>
        <w:t>включает в себя программный материал по баскетболу.</w:t>
      </w:r>
    </w:p>
    <w:p w:rsidR="00AE01F9" w:rsidRPr="000730C0" w:rsidRDefault="00AE01F9" w:rsidP="00AE01F9">
      <w:pPr>
        <w:ind w:firstLine="720"/>
        <w:jc w:val="both"/>
        <w:rPr>
          <w:rFonts w:ascii="Times New Roman" w:hAnsi="Times New Roman" w:cs="Times New Roman"/>
          <w:sz w:val="24"/>
          <w:szCs w:val="24"/>
        </w:rPr>
      </w:pPr>
      <w:r w:rsidRPr="000730C0">
        <w:rPr>
          <w:rFonts w:ascii="Times New Roman" w:hAnsi="Times New Roman" w:cs="Times New Roman"/>
          <w:sz w:val="24"/>
          <w:szCs w:val="24"/>
        </w:rPr>
        <w:t>Для прохождения теоретических  сведений выделяется время в процессе уроков.</w:t>
      </w:r>
    </w:p>
    <w:p w:rsidR="00AE01F9" w:rsidRPr="000730C0" w:rsidRDefault="00AE01F9" w:rsidP="00AE01F9">
      <w:pPr>
        <w:ind w:firstLine="720"/>
        <w:jc w:val="both"/>
        <w:rPr>
          <w:rFonts w:ascii="Times New Roman" w:hAnsi="Times New Roman" w:cs="Times New Roman"/>
          <w:sz w:val="24"/>
          <w:szCs w:val="24"/>
        </w:rPr>
      </w:pPr>
      <w:r w:rsidRPr="000730C0">
        <w:rPr>
          <w:rFonts w:ascii="Times New Roman" w:hAnsi="Times New Roman" w:cs="Times New Roman"/>
          <w:sz w:val="24"/>
          <w:szCs w:val="24"/>
        </w:rPr>
        <w:t>Важной особенностью образовательного процесса в средней школе является оценивание учащихся. Оценивание учащихся предусмотрено как по окончании раздела, так и по мере освоения умений и навыков. По окончании средней школы обучающийся должен показать уровень физиче</w:t>
      </w:r>
      <w:r w:rsidRPr="000730C0">
        <w:rPr>
          <w:rFonts w:ascii="Times New Roman" w:hAnsi="Times New Roman" w:cs="Times New Roman"/>
          <w:sz w:val="24"/>
          <w:szCs w:val="24"/>
        </w:rPr>
        <w:softHyphen/>
        <w:t>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средней школы учащийся сдает дифференцированный зачет.</w:t>
      </w:r>
    </w:p>
    <w:p w:rsidR="00AE01F9" w:rsidRPr="000730C0" w:rsidRDefault="00AE01F9" w:rsidP="00AE01F9">
      <w:pPr>
        <w:ind w:firstLine="720"/>
        <w:jc w:val="both"/>
        <w:rPr>
          <w:rFonts w:ascii="Times New Roman" w:hAnsi="Times New Roman" w:cs="Times New Roman"/>
          <w:sz w:val="24"/>
          <w:szCs w:val="24"/>
        </w:rPr>
      </w:pPr>
      <w:r w:rsidRPr="000730C0">
        <w:rPr>
          <w:rFonts w:ascii="Times New Roman" w:hAnsi="Times New Roman" w:cs="Times New Roman"/>
          <w:sz w:val="24"/>
          <w:szCs w:val="24"/>
        </w:rPr>
        <w:lastRenderedPageBreak/>
        <w:t xml:space="preserve">В содержании тематического планирования предполагается реализовать актуальные в настоящее время </w:t>
      </w:r>
      <w:proofErr w:type="spellStart"/>
      <w:r w:rsidRPr="000730C0">
        <w:rPr>
          <w:rFonts w:ascii="Times New Roman" w:hAnsi="Times New Roman" w:cs="Times New Roman"/>
          <w:sz w:val="24"/>
          <w:szCs w:val="24"/>
        </w:rPr>
        <w:t>компетентностный</w:t>
      </w:r>
      <w:proofErr w:type="spellEnd"/>
      <w:r w:rsidRPr="000730C0">
        <w:rPr>
          <w:rFonts w:ascii="Times New Roman" w:hAnsi="Times New Roman" w:cs="Times New Roman"/>
          <w:sz w:val="24"/>
          <w:szCs w:val="24"/>
        </w:rPr>
        <w:t xml:space="preserve">, личностно -ориентированный, </w:t>
      </w:r>
      <w:proofErr w:type="spellStart"/>
      <w:r w:rsidRPr="000730C0">
        <w:rPr>
          <w:rFonts w:ascii="Times New Roman" w:hAnsi="Times New Roman" w:cs="Times New Roman"/>
          <w:sz w:val="24"/>
          <w:szCs w:val="24"/>
        </w:rPr>
        <w:t>деятельностный</w:t>
      </w:r>
      <w:proofErr w:type="spellEnd"/>
      <w:r w:rsidRPr="000730C0">
        <w:rPr>
          <w:rFonts w:ascii="Times New Roman" w:hAnsi="Times New Roman" w:cs="Times New Roman"/>
          <w:sz w:val="24"/>
          <w:szCs w:val="24"/>
        </w:rPr>
        <w:t xml:space="preserve"> подходы. Тематически план предусматривает разные варианты дидактико-технологического обеспечения учебного процесса. В частности, в 11 классе (базовый уровень) дидактико-технологическое оснащение включает таблицы, схемы, карточки, картотеки игр.</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xml:space="preserve">   </w:t>
      </w:r>
      <w:r>
        <w:rPr>
          <w:rFonts w:ascii="Times New Roman" w:hAnsi="Times New Roman" w:cs="Times New Roman"/>
          <w:sz w:val="24"/>
          <w:szCs w:val="24"/>
        </w:rPr>
        <w:tab/>
      </w:r>
      <w:r w:rsidRPr="000730C0">
        <w:rPr>
          <w:rFonts w:ascii="Times New Roman" w:hAnsi="Times New Roman" w:cs="Times New Roman"/>
          <w:sz w:val="24"/>
          <w:szCs w:val="24"/>
        </w:rPr>
        <w:t xml:space="preserve">Для информационно-компьютерной поддержки учебного процесса предполагается использование следующих программно-педагогических средств, реализуемых с помощью компьютера: электронные папки для подготовки учащихся по теоретическому курсу по физической культуре, учебные презентации по лёгкой атлетике и спортивным играм. </w:t>
      </w:r>
    </w:p>
    <w:p w:rsidR="00AE01F9" w:rsidRPr="000730C0" w:rsidRDefault="00AE01F9" w:rsidP="00AE01F9">
      <w:pPr>
        <w:jc w:val="both"/>
        <w:rPr>
          <w:rFonts w:ascii="Times New Roman" w:hAnsi="Times New Roman" w:cs="Times New Roman"/>
          <w:b/>
          <w:w w:val="102"/>
          <w:sz w:val="24"/>
          <w:szCs w:val="24"/>
        </w:rPr>
      </w:pPr>
    </w:p>
    <w:p w:rsidR="00AE01F9" w:rsidRPr="000730C0" w:rsidRDefault="00AE01F9" w:rsidP="00AE01F9">
      <w:pPr>
        <w:ind w:left="360" w:right="390"/>
        <w:jc w:val="center"/>
        <w:rPr>
          <w:rFonts w:ascii="Times New Roman" w:hAnsi="Times New Roman" w:cs="Times New Roman"/>
          <w:b/>
          <w:sz w:val="24"/>
          <w:szCs w:val="24"/>
        </w:rPr>
      </w:pPr>
      <w:r w:rsidRPr="000730C0">
        <w:rPr>
          <w:rFonts w:ascii="Times New Roman" w:hAnsi="Times New Roman" w:cs="Times New Roman"/>
          <w:b/>
          <w:sz w:val="24"/>
          <w:szCs w:val="24"/>
        </w:rPr>
        <w:t>ОСНОВНОЕ СОДЕРЖАНИЕ ПРОГРАММНОГО МАТЕРИАЛА</w:t>
      </w:r>
    </w:p>
    <w:p w:rsidR="00AE01F9" w:rsidRPr="000730C0" w:rsidRDefault="00AE01F9" w:rsidP="00AE01F9">
      <w:pPr>
        <w:jc w:val="both"/>
        <w:rPr>
          <w:rFonts w:ascii="Times New Roman" w:hAnsi="Times New Roman" w:cs="Times New Roman"/>
          <w:b/>
          <w:sz w:val="24"/>
          <w:szCs w:val="24"/>
        </w:rPr>
      </w:pPr>
      <w:r w:rsidRPr="000730C0">
        <w:rPr>
          <w:rFonts w:ascii="Times New Roman" w:hAnsi="Times New Roman" w:cs="Times New Roman"/>
          <w:b/>
          <w:sz w:val="24"/>
          <w:szCs w:val="24"/>
        </w:rPr>
        <w:t>Распределение учебного времени прохождения программного материала  по физической культуре в 11 классе</w:t>
      </w:r>
    </w:p>
    <w:p w:rsidR="00AE01F9" w:rsidRPr="000730C0" w:rsidRDefault="00AE01F9" w:rsidP="00AE01F9">
      <w:pPr>
        <w:jc w:val="both"/>
        <w:rPr>
          <w:rFonts w:ascii="Times New Roman" w:hAnsi="Times New Roman" w:cs="Times New Roman"/>
          <w:b/>
          <w:sz w:val="24"/>
          <w:szCs w:val="24"/>
        </w:rPr>
      </w:pPr>
    </w:p>
    <w:tbl>
      <w:tblPr>
        <w:tblW w:w="9600" w:type="dxa"/>
        <w:tblLayout w:type="fixed"/>
        <w:tblLook w:val="04A0" w:firstRow="1" w:lastRow="0" w:firstColumn="1" w:lastColumn="0" w:noHBand="0" w:noVBand="1"/>
      </w:tblPr>
      <w:tblGrid>
        <w:gridCol w:w="816"/>
        <w:gridCol w:w="4956"/>
        <w:gridCol w:w="3828"/>
      </w:tblGrid>
      <w:tr w:rsidR="00AE01F9" w:rsidRPr="000730C0" w:rsidTr="00714255">
        <w:trPr>
          <w:trHeight w:val="986"/>
        </w:trPr>
        <w:tc>
          <w:tcPr>
            <w:tcW w:w="81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b/>
                <w:sz w:val="24"/>
                <w:szCs w:val="24"/>
                <w:lang w:eastAsia="en-US"/>
              </w:rPr>
              <w:tab/>
            </w:r>
            <w:r w:rsidRPr="000730C0">
              <w:rPr>
                <w:rFonts w:ascii="Times New Roman" w:hAnsi="Times New Roman" w:cs="Times New Roman"/>
                <w:sz w:val="24"/>
                <w:szCs w:val="24"/>
                <w:lang w:eastAsia="en-US"/>
              </w:rPr>
              <w:t>№ п/п</w:t>
            </w:r>
          </w:p>
        </w:tc>
        <w:tc>
          <w:tcPr>
            <w:tcW w:w="4956"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lang w:eastAsia="en-US"/>
              </w:rPr>
            </w:pPr>
          </w:p>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Вид программного материала</w:t>
            </w:r>
          </w:p>
        </w:tc>
        <w:tc>
          <w:tcPr>
            <w:tcW w:w="3828" w:type="dxa"/>
            <w:tcBorders>
              <w:top w:val="single" w:sz="4" w:space="0" w:color="auto"/>
              <w:left w:val="single" w:sz="4" w:space="0" w:color="auto"/>
              <w:right w:val="single" w:sz="4" w:space="0" w:color="auto"/>
            </w:tcBorders>
            <w:vAlign w:val="center"/>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Количество часов (уроков)</w:t>
            </w:r>
          </w:p>
        </w:tc>
      </w:tr>
      <w:tr w:rsidR="00AE01F9" w:rsidRPr="000730C0" w:rsidTr="00714255">
        <w:tc>
          <w:tcPr>
            <w:tcW w:w="81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val="en-US" w:eastAsia="en-US"/>
              </w:rPr>
            </w:pPr>
            <w:r w:rsidRPr="000730C0">
              <w:rPr>
                <w:rFonts w:ascii="Times New Roman" w:hAnsi="Times New Roman" w:cs="Times New Roman"/>
                <w:sz w:val="24"/>
                <w:szCs w:val="24"/>
                <w:lang w:val="en-US" w:eastAsia="en-US"/>
              </w:rPr>
              <w:t>1</w:t>
            </w:r>
          </w:p>
        </w:tc>
        <w:tc>
          <w:tcPr>
            <w:tcW w:w="495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b/>
                <w:sz w:val="24"/>
                <w:szCs w:val="24"/>
                <w:lang w:eastAsia="en-US"/>
              </w:rPr>
            </w:pPr>
            <w:r w:rsidRPr="000730C0">
              <w:rPr>
                <w:rFonts w:ascii="Times New Roman" w:hAnsi="Times New Roman" w:cs="Times New Roman"/>
                <w:b/>
                <w:sz w:val="24"/>
                <w:szCs w:val="24"/>
                <w:lang w:eastAsia="en-US"/>
              </w:rPr>
              <w:t>Базовая часть</w:t>
            </w:r>
          </w:p>
        </w:tc>
        <w:tc>
          <w:tcPr>
            <w:tcW w:w="3828"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63</w:t>
            </w:r>
          </w:p>
        </w:tc>
      </w:tr>
      <w:tr w:rsidR="00AE01F9" w:rsidRPr="000730C0" w:rsidTr="00714255">
        <w:tc>
          <w:tcPr>
            <w:tcW w:w="81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val="en-US" w:eastAsia="en-US"/>
              </w:rPr>
              <w:t>1</w:t>
            </w:r>
            <w:r w:rsidRPr="000730C0">
              <w:rPr>
                <w:rFonts w:ascii="Times New Roman" w:hAnsi="Times New Roman" w:cs="Times New Roman"/>
                <w:sz w:val="24"/>
                <w:szCs w:val="24"/>
                <w:lang w:eastAsia="en-US"/>
              </w:rPr>
              <w:t>.1</w:t>
            </w:r>
          </w:p>
        </w:tc>
        <w:tc>
          <w:tcPr>
            <w:tcW w:w="495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Основы знаний о физической культуре</w:t>
            </w:r>
          </w:p>
        </w:tc>
        <w:tc>
          <w:tcPr>
            <w:tcW w:w="3828"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В процессе урока</w:t>
            </w:r>
          </w:p>
        </w:tc>
      </w:tr>
      <w:tr w:rsidR="00AE01F9" w:rsidRPr="000730C0" w:rsidTr="00714255">
        <w:tc>
          <w:tcPr>
            <w:tcW w:w="81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1.2</w:t>
            </w:r>
          </w:p>
        </w:tc>
        <w:tc>
          <w:tcPr>
            <w:tcW w:w="495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Спортивные игры (волейбол)</w:t>
            </w:r>
          </w:p>
        </w:tc>
        <w:tc>
          <w:tcPr>
            <w:tcW w:w="3828"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b/>
                <w:sz w:val="24"/>
                <w:szCs w:val="24"/>
                <w:lang w:eastAsia="en-US"/>
              </w:rPr>
            </w:pPr>
            <w:r w:rsidRPr="000730C0">
              <w:rPr>
                <w:rFonts w:ascii="Times New Roman" w:hAnsi="Times New Roman" w:cs="Times New Roman"/>
                <w:sz w:val="24"/>
                <w:szCs w:val="24"/>
                <w:lang w:eastAsia="en-US"/>
              </w:rPr>
              <w:t>21</w:t>
            </w:r>
          </w:p>
        </w:tc>
      </w:tr>
      <w:tr w:rsidR="00AE01F9" w:rsidRPr="000730C0" w:rsidTr="00714255">
        <w:tc>
          <w:tcPr>
            <w:tcW w:w="81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1.3</w:t>
            </w:r>
          </w:p>
        </w:tc>
        <w:tc>
          <w:tcPr>
            <w:tcW w:w="495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Гимнастика с элементами акробатики</w:t>
            </w:r>
          </w:p>
        </w:tc>
        <w:tc>
          <w:tcPr>
            <w:tcW w:w="3828"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b/>
                <w:sz w:val="24"/>
                <w:szCs w:val="24"/>
                <w:lang w:eastAsia="en-US"/>
              </w:rPr>
            </w:pPr>
            <w:r w:rsidRPr="000730C0">
              <w:rPr>
                <w:rFonts w:ascii="Times New Roman" w:hAnsi="Times New Roman" w:cs="Times New Roman"/>
                <w:sz w:val="24"/>
                <w:szCs w:val="24"/>
                <w:lang w:eastAsia="en-US"/>
              </w:rPr>
              <w:t>21</w:t>
            </w:r>
          </w:p>
        </w:tc>
      </w:tr>
      <w:tr w:rsidR="00AE01F9" w:rsidRPr="000730C0" w:rsidTr="00714255">
        <w:tc>
          <w:tcPr>
            <w:tcW w:w="81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1.4</w:t>
            </w:r>
          </w:p>
        </w:tc>
        <w:tc>
          <w:tcPr>
            <w:tcW w:w="495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Легкая атлетика</w:t>
            </w:r>
          </w:p>
        </w:tc>
        <w:tc>
          <w:tcPr>
            <w:tcW w:w="3828"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b/>
                <w:sz w:val="24"/>
                <w:szCs w:val="24"/>
                <w:lang w:eastAsia="en-US"/>
              </w:rPr>
            </w:pPr>
            <w:r w:rsidRPr="000730C0">
              <w:rPr>
                <w:rFonts w:ascii="Times New Roman" w:hAnsi="Times New Roman" w:cs="Times New Roman"/>
                <w:sz w:val="24"/>
                <w:szCs w:val="24"/>
                <w:lang w:eastAsia="en-US"/>
              </w:rPr>
              <w:t>21</w:t>
            </w:r>
          </w:p>
        </w:tc>
      </w:tr>
      <w:tr w:rsidR="00AE01F9" w:rsidRPr="000730C0" w:rsidTr="00714255">
        <w:trPr>
          <w:trHeight w:val="281"/>
        </w:trPr>
        <w:tc>
          <w:tcPr>
            <w:tcW w:w="81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2</w:t>
            </w:r>
          </w:p>
        </w:tc>
        <w:tc>
          <w:tcPr>
            <w:tcW w:w="495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b/>
                <w:sz w:val="24"/>
                <w:szCs w:val="24"/>
                <w:lang w:eastAsia="en-US"/>
              </w:rPr>
            </w:pPr>
            <w:r w:rsidRPr="000730C0">
              <w:rPr>
                <w:rFonts w:ascii="Times New Roman" w:hAnsi="Times New Roman" w:cs="Times New Roman"/>
                <w:b/>
                <w:sz w:val="24"/>
                <w:szCs w:val="24"/>
                <w:lang w:eastAsia="en-US"/>
              </w:rPr>
              <w:t>Вариативная часть</w:t>
            </w:r>
          </w:p>
        </w:tc>
        <w:tc>
          <w:tcPr>
            <w:tcW w:w="3828"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39</w:t>
            </w:r>
          </w:p>
        </w:tc>
      </w:tr>
      <w:tr w:rsidR="00AE01F9" w:rsidRPr="000730C0" w:rsidTr="00714255">
        <w:trPr>
          <w:trHeight w:val="281"/>
        </w:trPr>
        <w:tc>
          <w:tcPr>
            <w:tcW w:w="81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2.1</w:t>
            </w:r>
          </w:p>
        </w:tc>
        <w:tc>
          <w:tcPr>
            <w:tcW w:w="495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Баскетбол</w:t>
            </w:r>
          </w:p>
        </w:tc>
        <w:tc>
          <w:tcPr>
            <w:tcW w:w="3828"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21</w:t>
            </w:r>
          </w:p>
        </w:tc>
      </w:tr>
      <w:tr w:rsidR="00AE01F9" w:rsidRPr="000730C0" w:rsidTr="00714255">
        <w:trPr>
          <w:trHeight w:val="281"/>
        </w:trPr>
        <w:tc>
          <w:tcPr>
            <w:tcW w:w="816"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2.2</w:t>
            </w:r>
          </w:p>
        </w:tc>
        <w:tc>
          <w:tcPr>
            <w:tcW w:w="4956"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Лыжная подготовка</w:t>
            </w:r>
          </w:p>
        </w:tc>
        <w:tc>
          <w:tcPr>
            <w:tcW w:w="3828"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b/>
                <w:sz w:val="24"/>
                <w:szCs w:val="24"/>
                <w:lang w:eastAsia="en-US"/>
              </w:rPr>
            </w:pPr>
            <w:r w:rsidRPr="000730C0">
              <w:rPr>
                <w:rFonts w:ascii="Times New Roman" w:hAnsi="Times New Roman" w:cs="Times New Roman"/>
                <w:sz w:val="24"/>
                <w:szCs w:val="24"/>
                <w:lang w:eastAsia="en-US"/>
              </w:rPr>
              <w:t>18</w:t>
            </w:r>
          </w:p>
        </w:tc>
      </w:tr>
      <w:tr w:rsidR="00AE01F9" w:rsidRPr="000730C0" w:rsidTr="00714255">
        <w:trPr>
          <w:trHeight w:val="281"/>
        </w:trPr>
        <w:tc>
          <w:tcPr>
            <w:tcW w:w="816"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b/>
                <w:sz w:val="24"/>
                <w:szCs w:val="24"/>
                <w:lang w:eastAsia="en-US"/>
              </w:rPr>
            </w:pPr>
          </w:p>
        </w:tc>
        <w:tc>
          <w:tcPr>
            <w:tcW w:w="495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lang w:eastAsia="en-US"/>
              </w:rPr>
            </w:pPr>
            <w:r w:rsidRPr="000730C0">
              <w:rPr>
                <w:rFonts w:ascii="Times New Roman" w:hAnsi="Times New Roman" w:cs="Times New Roman"/>
                <w:sz w:val="24"/>
                <w:szCs w:val="24"/>
                <w:lang w:eastAsia="en-US"/>
              </w:rPr>
              <w:t>Итого</w:t>
            </w:r>
          </w:p>
        </w:tc>
        <w:tc>
          <w:tcPr>
            <w:tcW w:w="3828"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b/>
                <w:sz w:val="24"/>
                <w:szCs w:val="24"/>
                <w:lang w:eastAsia="en-US"/>
              </w:rPr>
            </w:pPr>
            <w:r w:rsidRPr="000730C0">
              <w:rPr>
                <w:rFonts w:ascii="Times New Roman" w:hAnsi="Times New Roman" w:cs="Times New Roman"/>
                <w:b/>
                <w:sz w:val="24"/>
                <w:szCs w:val="24"/>
                <w:lang w:eastAsia="en-US"/>
              </w:rPr>
              <w:t>102</w:t>
            </w:r>
          </w:p>
        </w:tc>
      </w:tr>
    </w:tbl>
    <w:p w:rsidR="00AE01F9" w:rsidRPr="000730C0" w:rsidRDefault="00AE01F9" w:rsidP="00AE01F9">
      <w:pPr>
        <w:jc w:val="both"/>
        <w:rPr>
          <w:rFonts w:ascii="Times New Roman" w:hAnsi="Times New Roman" w:cs="Times New Roman"/>
          <w:b/>
          <w:sz w:val="24"/>
          <w:szCs w:val="24"/>
        </w:rPr>
      </w:pPr>
    </w:p>
    <w:p w:rsidR="00AE01F9" w:rsidRPr="000730C0" w:rsidRDefault="00AE01F9" w:rsidP="00AE01F9">
      <w:pPr>
        <w:tabs>
          <w:tab w:val="left" w:pos="1530"/>
        </w:tabs>
        <w:jc w:val="center"/>
        <w:rPr>
          <w:rFonts w:ascii="Times New Roman" w:hAnsi="Times New Roman" w:cs="Times New Roman"/>
          <w:b/>
          <w:sz w:val="24"/>
          <w:szCs w:val="24"/>
        </w:rPr>
      </w:pPr>
      <w:r w:rsidRPr="000730C0">
        <w:rPr>
          <w:rFonts w:ascii="Times New Roman" w:hAnsi="Times New Roman" w:cs="Times New Roman"/>
          <w:b/>
          <w:sz w:val="24"/>
          <w:szCs w:val="24"/>
        </w:rPr>
        <w:t xml:space="preserve">ТРЕБОВАНИЯ К УРОВНЮ ПОДГОТОВКИ </w:t>
      </w:r>
      <w:proofErr w:type="gramStart"/>
      <w:r w:rsidRPr="000730C0">
        <w:rPr>
          <w:rFonts w:ascii="Times New Roman" w:hAnsi="Times New Roman" w:cs="Times New Roman"/>
          <w:b/>
          <w:sz w:val="24"/>
          <w:szCs w:val="24"/>
        </w:rPr>
        <w:t>ОБУЧАЮЩИХСЯ</w:t>
      </w:r>
      <w:proofErr w:type="gramEnd"/>
    </w:p>
    <w:p w:rsidR="00AE01F9" w:rsidRPr="000730C0" w:rsidRDefault="00AE01F9" w:rsidP="00481BC3">
      <w:pPr>
        <w:jc w:val="both"/>
        <w:rPr>
          <w:rFonts w:ascii="Times New Roman" w:hAnsi="Times New Roman" w:cs="Times New Roman"/>
          <w:sz w:val="24"/>
          <w:szCs w:val="24"/>
        </w:rPr>
      </w:pPr>
      <w:r w:rsidRPr="000730C0">
        <w:rPr>
          <w:rFonts w:ascii="Times New Roman" w:hAnsi="Times New Roman" w:cs="Times New Roman"/>
          <w:b/>
          <w:sz w:val="24"/>
          <w:szCs w:val="24"/>
        </w:rPr>
        <w:tab/>
        <w:t>Основы знаний о физической культуре, умения и навыки</w:t>
      </w:r>
    </w:p>
    <w:p w:rsidR="00AE01F9" w:rsidRPr="000730C0" w:rsidRDefault="00AE01F9" w:rsidP="00AE01F9">
      <w:pPr>
        <w:ind w:left="360"/>
        <w:jc w:val="both"/>
        <w:rPr>
          <w:rFonts w:ascii="Times New Roman" w:hAnsi="Times New Roman" w:cs="Times New Roman"/>
          <w:b/>
          <w:color w:val="333333"/>
          <w:sz w:val="24"/>
          <w:szCs w:val="24"/>
        </w:rPr>
      </w:pPr>
      <w:r w:rsidRPr="000730C0">
        <w:rPr>
          <w:rFonts w:ascii="Times New Roman" w:hAnsi="Times New Roman" w:cs="Times New Roman"/>
          <w:b/>
          <w:color w:val="333333"/>
          <w:sz w:val="24"/>
          <w:szCs w:val="24"/>
        </w:rPr>
        <w:t>Социокультурные основы</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AE01F9" w:rsidRPr="000730C0" w:rsidRDefault="00AE01F9" w:rsidP="00AE01F9">
      <w:pPr>
        <w:ind w:left="360"/>
        <w:jc w:val="both"/>
        <w:rPr>
          <w:rFonts w:ascii="Times New Roman" w:hAnsi="Times New Roman" w:cs="Times New Roman"/>
          <w:b/>
          <w:sz w:val="24"/>
          <w:szCs w:val="24"/>
        </w:rPr>
      </w:pPr>
      <w:r w:rsidRPr="000730C0">
        <w:rPr>
          <w:rFonts w:ascii="Times New Roman" w:hAnsi="Times New Roman" w:cs="Times New Roman"/>
          <w:b/>
          <w:sz w:val="24"/>
          <w:szCs w:val="24"/>
        </w:rPr>
        <w:t>Психолого-педагогические основы</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спортивно-массовых мероприятиях. Способы регулирования массы тела.</w:t>
      </w:r>
    </w:p>
    <w:p w:rsidR="00AE01F9" w:rsidRPr="000730C0" w:rsidRDefault="00AE01F9" w:rsidP="00AE01F9">
      <w:pPr>
        <w:ind w:left="360"/>
        <w:jc w:val="both"/>
        <w:rPr>
          <w:rFonts w:ascii="Times New Roman" w:hAnsi="Times New Roman" w:cs="Times New Roman"/>
          <w:b/>
          <w:sz w:val="24"/>
          <w:szCs w:val="24"/>
        </w:rPr>
      </w:pPr>
      <w:r w:rsidRPr="000730C0">
        <w:rPr>
          <w:rFonts w:ascii="Times New Roman" w:hAnsi="Times New Roman" w:cs="Times New Roman"/>
          <w:b/>
          <w:sz w:val="24"/>
          <w:szCs w:val="24"/>
        </w:rPr>
        <w:t>Медико-биологические основы</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 Вредные привычки, причины возникновения и пагубное влияние на здоровье.</w:t>
      </w:r>
    </w:p>
    <w:p w:rsidR="00AE01F9" w:rsidRPr="000730C0" w:rsidRDefault="00AE01F9" w:rsidP="00AE01F9">
      <w:pPr>
        <w:tabs>
          <w:tab w:val="left" w:pos="4110"/>
        </w:tabs>
        <w:ind w:left="360"/>
        <w:jc w:val="both"/>
        <w:rPr>
          <w:rFonts w:ascii="Times New Roman" w:hAnsi="Times New Roman" w:cs="Times New Roman"/>
          <w:b/>
          <w:sz w:val="24"/>
          <w:szCs w:val="24"/>
        </w:rPr>
      </w:pPr>
      <w:r w:rsidRPr="000730C0">
        <w:rPr>
          <w:rFonts w:ascii="Times New Roman" w:hAnsi="Times New Roman" w:cs="Times New Roman"/>
          <w:b/>
          <w:sz w:val="24"/>
          <w:szCs w:val="24"/>
        </w:rPr>
        <w:t xml:space="preserve">Приёмы </w:t>
      </w:r>
      <w:proofErr w:type="spellStart"/>
      <w:r w:rsidRPr="000730C0">
        <w:rPr>
          <w:rFonts w:ascii="Times New Roman" w:hAnsi="Times New Roman" w:cs="Times New Roman"/>
          <w:b/>
          <w:sz w:val="24"/>
          <w:szCs w:val="24"/>
        </w:rPr>
        <w:t>саморегуляции</w:t>
      </w:r>
      <w:proofErr w:type="spellEnd"/>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xml:space="preserve">Аутогенная тренировка. </w:t>
      </w:r>
      <w:proofErr w:type="spellStart"/>
      <w:r w:rsidRPr="000730C0">
        <w:rPr>
          <w:rFonts w:ascii="Times New Roman" w:hAnsi="Times New Roman" w:cs="Times New Roman"/>
          <w:sz w:val="24"/>
          <w:szCs w:val="24"/>
        </w:rPr>
        <w:t>Психомышечная</w:t>
      </w:r>
      <w:proofErr w:type="spellEnd"/>
      <w:r w:rsidRPr="000730C0">
        <w:rPr>
          <w:rFonts w:ascii="Times New Roman" w:hAnsi="Times New Roman" w:cs="Times New Roman"/>
          <w:sz w:val="24"/>
          <w:szCs w:val="24"/>
        </w:rPr>
        <w:t xml:space="preserve"> и психорегулирующая тренировка. Элементы йоги.</w:t>
      </w:r>
    </w:p>
    <w:p w:rsidR="00AE01F9" w:rsidRPr="000730C0" w:rsidRDefault="00AE01F9" w:rsidP="00AE01F9">
      <w:pPr>
        <w:tabs>
          <w:tab w:val="left" w:pos="3510"/>
        </w:tabs>
        <w:ind w:left="360"/>
        <w:jc w:val="both"/>
        <w:rPr>
          <w:rFonts w:ascii="Times New Roman" w:hAnsi="Times New Roman" w:cs="Times New Roman"/>
          <w:b/>
          <w:sz w:val="24"/>
          <w:szCs w:val="24"/>
        </w:rPr>
      </w:pPr>
      <w:r w:rsidRPr="000730C0">
        <w:rPr>
          <w:rFonts w:ascii="Times New Roman" w:hAnsi="Times New Roman" w:cs="Times New Roman"/>
          <w:b/>
          <w:sz w:val="24"/>
          <w:szCs w:val="24"/>
        </w:rPr>
        <w:t>Баскетбол</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xml:space="preserve">Терминология баскетбола. Влияние игровых упражнений на развитие координационных способностей, </w:t>
      </w:r>
      <w:proofErr w:type="spellStart"/>
      <w:r w:rsidRPr="000730C0">
        <w:rPr>
          <w:rFonts w:ascii="Times New Roman" w:hAnsi="Times New Roman" w:cs="Times New Roman"/>
          <w:sz w:val="24"/>
          <w:szCs w:val="24"/>
        </w:rPr>
        <w:t>психохимические</w:t>
      </w:r>
      <w:proofErr w:type="spellEnd"/>
      <w:r w:rsidRPr="000730C0">
        <w:rPr>
          <w:rFonts w:ascii="Times New Roman" w:hAnsi="Times New Roman" w:cs="Times New Roman"/>
          <w:sz w:val="24"/>
          <w:szCs w:val="24"/>
        </w:rPr>
        <w:t xml:space="preserve"> процессы, воспитание нравственных и волевых качеств. Правила игры. </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lastRenderedPageBreak/>
        <w:t>Техника безопасности при занятиях баскетболом. Организация и проведение соревнований. Самоконтроль и дозировка нагрузки при занятиях баскетболом.</w:t>
      </w:r>
    </w:p>
    <w:p w:rsidR="00AE01F9" w:rsidRPr="000730C0" w:rsidRDefault="00AE01F9" w:rsidP="00AE01F9">
      <w:pPr>
        <w:ind w:left="360"/>
        <w:jc w:val="both"/>
        <w:rPr>
          <w:rFonts w:ascii="Times New Roman" w:hAnsi="Times New Roman" w:cs="Times New Roman"/>
          <w:b/>
          <w:sz w:val="24"/>
          <w:szCs w:val="24"/>
        </w:rPr>
      </w:pPr>
      <w:r w:rsidRPr="000730C0">
        <w:rPr>
          <w:rFonts w:ascii="Times New Roman" w:hAnsi="Times New Roman" w:cs="Times New Roman"/>
          <w:b/>
          <w:sz w:val="24"/>
          <w:szCs w:val="24"/>
        </w:rPr>
        <w:t>Гимнастика с элементами акробатики</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Основы биомеханики гимнастических упражнений. Влияние на телосложение гимнастических упражнений.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AE01F9" w:rsidRPr="000730C0" w:rsidRDefault="00AE01F9" w:rsidP="00AE01F9">
      <w:pPr>
        <w:ind w:left="360"/>
        <w:jc w:val="both"/>
        <w:rPr>
          <w:rFonts w:ascii="Times New Roman" w:hAnsi="Times New Roman" w:cs="Times New Roman"/>
          <w:b/>
          <w:sz w:val="24"/>
          <w:szCs w:val="24"/>
        </w:rPr>
      </w:pPr>
      <w:r w:rsidRPr="000730C0">
        <w:rPr>
          <w:rFonts w:ascii="Times New Roman" w:hAnsi="Times New Roman" w:cs="Times New Roman"/>
          <w:b/>
          <w:sz w:val="24"/>
          <w:szCs w:val="24"/>
        </w:rPr>
        <w:t>Лёгкая атлетика</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xml:space="preserve">Основы биомеханики </w:t>
      </w:r>
      <w:proofErr w:type="spellStart"/>
      <w:r w:rsidRPr="000730C0">
        <w:rPr>
          <w:rFonts w:ascii="Times New Roman" w:hAnsi="Times New Roman" w:cs="Times New Roman"/>
          <w:sz w:val="24"/>
          <w:szCs w:val="24"/>
        </w:rPr>
        <w:t>лёгкоатлетических</w:t>
      </w:r>
      <w:proofErr w:type="spellEnd"/>
      <w:r w:rsidRPr="000730C0">
        <w:rPr>
          <w:rFonts w:ascii="Times New Roman" w:hAnsi="Times New Roman" w:cs="Times New Roman"/>
          <w:sz w:val="24"/>
          <w:szCs w:val="24"/>
        </w:rPr>
        <w:t xml:space="preserve"> упражнений. Влияние лёгкой атлетики на развитие двигательных качеств. Правила проведения соревнований. Техника безопасности при проведении занятий лёгкой атлетикой. Самоконтроль при занятиях лёгкой атлетикой</w:t>
      </w:r>
    </w:p>
    <w:p w:rsidR="00AE01F9" w:rsidRPr="000730C0" w:rsidRDefault="00AE01F9" w:rsidP="00AE01F9">
      <w:pPr>
        <w:ind w:left="360"/>
        <w:jc w:val="both"/>
        <w:rPr>
          <w:rFonts w:ascii="Times New Roman" w:hAnsi="Times New Roman" w:cs="Times New Roman"/>
          <w:b/>
          <w:sz w:val="24"/>
          <w:szCs w:val="24"/>
        </w:rPr>
      </w:pPr>
      <w:r w:rsidRPr="000730C0">
        <w:rPr>
          <w:rFonts w:ascii="Times New Roman" w:hAnsi="Times New Roman" w:cs="Times New Roman"/>
          <w:b/>
          <w:sz w:val="24"/>
          <w:szCs w:val="24"/>
        </w:rPr>
        <w:t>Лыжная подготовка</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Основы биомеханики лыжных ходов. Влияние лыжной подготовки на развитие двигательных качеств. Правила проведения соревнований. Техника безопасности при проведении занятий лыжной подготовки. Самоконтроль на занятиях лыжной подготовки</w:t>
      </w:r>
    </w:p>
    <w:p w:rsidR="00AE01F9" w:rsidRPr="000730C0" w:rsidRDefault="00AE01F9" w:rsidP="00AE01F9">
      <w:pPr>
        <w:tabs>
          <w:tab w:val="left" w:pos="3780"/>
        </w:tabs>
        <w:ind w:left="360"/>
        <w:jc w:val="both"/>
        <w:rPr>
          <w:rFonts w:ascii="Times New Roman" w:hAnsi="Times New Roman" w:cs="Times New Roman"/>
          <w:b/>
          <w:sz w:val="24"/>
          <w:szCs w:val="24"/>
        </w:rPr>
      </w:pPr>
      <w:r w:rsidRPr="000730C0">
        <w:rPr>
          <w:rFonts w:ascii="Times New Roman" w:hAnsi="Times New Roman" w:cs="Times New Roman"/>
          <w:b/>
          <w:sz w:val="24"/>
          <w:szCs w:val="24"/>
        </w:rPr>
        <w:t>Обучающиеся 11  класса  должны знать:</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основы истории развития физической куль</w:t>
      </w:r>
      <w:r w:rsidRPr="000730C0">
        <w:rPr>
          <w:rFonts w:ascii="Times New Roman" w:hAnsi="Times New Roman" w:cs="Times New Roman"/>
          <w:sz w:val="24"/>
          <w:szCs w:val="24"/>
        </w:rPr>
        <w:softHyphen/>
        <w:t>туры в России;</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особенности развития избранного вида спорта;</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педагогические, физиологические и психоло</w:t>
      </w:r>
      <w:r w:rsidRPr="000730C0">
        <w:rPr>
          <w:rFonts w:ascii="Times New Roman" w:hAnsi="Times New Roman" w:cs="Times New Roman"/>
          <w:sz w:val="24"/>
          <w:szCs w:val="24"/>
        </w:rPr>
        <w:softHyphen/>
        <w:t>гические основы обучения  двигательным дейс</w:t>
      </w:r>
      <w:r w:rsidRPr="000730C0">
        <w:rPr>
          <w:rFonts w:ascii="Times New Roman" w:hAnsi="Times New Roman" w:cs="Times New Roman"/>
          <w:sz w:val="24"/>
          <w:szCs w:val="24"/>
        </w:rPr>
        <w:softHyphen/>
        <w:t>твиям и воспитания физических качеств, сов</w:t>
      </w:r>
      <w:r w:rsidRPr="000730C0">
        <w:rPr>
          <w:rFonts w:ascii="Times New Roman" w:hAnsi="Times New Roman" w:cs="Times New Roman"/>
          <w:sz w:val="24"/>
          <w:szCs w:val="24"/>
        </w:rPr>
        <w:softHyphen/>
        <w:t>ременные  формы построения занятий и систем занятий физическими упражнениями с разной функциональной направленностью;</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биодинамические особенности и содержа</w:t>
      </w:r>
      <w:r w:rsidRPr="000730C0">
        <w:rPr>
          <w:rFonts w:ascii="Times New Roman" w:hAnsi="Times New Roman" w:cs="Times New Roman"/>
          <w:sz w:val="24"/>
          <w:szCs w:val="24"/>
        </w:rPr>
        <w:softHyphen/>
        <w:t>ние физических упражнений  общеразвивающей  и корригирующей направленности, основы их     использования в решении задач физическо</w:t>
      </w:r>
      <w:r w:rsidRPr="000730C0">
        <w:rPr>
          <w:rFonts w:ascii="Times New Roman" w:hAnsi="Times New Roman" w:cs="Times New Roman"/>
          <w:sz w:val="24"/>
          <w:szCs w:val="24"/>
        </w:rPr>
        <w:softHyphen/>
        <w:t>го развития и укрепления  здоровья;</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физиологические основы деятельности сис</w:t>
      </w:r>
      <w:r w:rsidRPr="000730C0">
        <w:rPr>
          <w:rFonts w:ascii="Times New Roman" w:hAnsi="Times New Roman" w:cs="Times New Roman"/>
          <w:sz w:val="24"/>
          <w:szCs w:val="24"/>
        </w:rPr>
        <w:softHyphen/>
        <w:t>тем дыхания, кровообращения и  энергообес</w:t>
      </w:r>
      <w:r w:rsidRPr="000730C0">
        <w:rPr>
          <w:rFonts w:ascii="Times New Roman" w:hAnsi="Times New Roman" w:cs="Times New Roman"/>
          <w:sz w:val="24"/>
          <w:szCs w:val="24"/>
        </w:rPr>
        <w:softHyphen/>
        <w:t>печения при мышечных нагрузках, возможнос</w:t>
      </w:r>
      <w:r w:rsidRPr="000730C0">
        <w:rPr>
          <w:rFonts w:ascii="Times New Roman" w:hAnsi="Times New Roman" w:cs="Times New Roman"/>
          <w:sz w:val="24"/>
          <w:szCs w:val="24"/>
        </w:rPr>
        <w:softHyphen/>
        <w:t>ти их развития и  совершенствования средс</w:t>
      </w:r>
      <w:r w:rsidRPr="000730C0">
        <w:rPr>
          <w:rFonts w:ascii="Times New Roman" w:hAnsi="Times New Roman" w:cs="Times New Roman"/>
          <w:sz w:val="24"/>
          <w:szCs w:val="24"/>
        </w:rPr>
        <w:softHyphen/>
        <w:t>твами физической культуры в разные возрас</w:t>
      </w:r>
      <w:r w:rsidRPr="000730C0">
        <w:rPr>
          <w:rFonts w:ascii="Times New Roman" w:hAnsi="Times New Roman" w:cs="Times New Roman"/>
          <w:sz w:val="24"/>
          <w:szCs w:val="24"/>
        </w:rPr>
        <w:softHyphen/>
        <w:t>тные  периоды;</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возрастные особенности развития ведущих психических процессов и физических качеств, возможности формирования индивидуальных черт и  свойств личности посредством регуляр</w:t>
      </w:r>
      <w:r w:rsidRPr="000730C0">
        <w:rPr>
          <w:rFonts w:ascii="Times New Roman" w:hAnsi="Times New Roman" w:cs="Times New Roman"/>
          <w:sz w:val="24"/>
          <w:szCs w:val="24"/>
        </w:rPr>
        <w:softHyphen/>
        <w:t>ных занятий физической культурой;</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xml:space="preserve">- </w:t>
      </w:r>
      <w:proofErr w:type="spellStart"/>
      <w:r w:rsidRPr="000730C0">
        <w:rPr>
          <w:rFonts w:ascii="Times New Roman" w:hAnsi="Times New Roman" w:cs="Times New Roman"/>
          <w:sz w:val="24"/>
          <w:szCs w:val="24"/>
        </w:rPr>
        <w:t>психофункциональные</w:t>
      </w:r>
      <w:proofErr w:type="spellEnd"/>
      <w:r w:rsidRPr="000730C0">
        <w:rPr>
          <w:rFonts w:ascii="Times New Roman" w:hAnsi="Times New Roman" w:cs="Times New Roman"/>
          <w:sz w:val="24"/>
          <w:szCs w:val="24"/>
        </w:rPr>
        <w:t xml:space="preserve"> особенности собс</w:t>
      </w:r>
      <w:r w:rsidRPr="000730C0">
        <w:rPr>
          <w:rFonts w:ascii="Times New Roman" w:hAnsi="Times New Roman" w:cs="Times New Roman"/>
          <w:sz w:val="24"/>
          <w:szCs w:val="24"/>
        </w:rPr>
        <w:softHyphen/>
        <w:t>твенного организма;</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индивидуальные способы контроля за раз</w:t>
      </w:r>
      <w:r w:rsidRPr="000730C0">
        <w:rPr>
          <w:rFonts w:ascii="Times New Roman" w:hAnsi="Times New Roman" w:cs="Times New Roman"/>
          <w:sz w:val="24"/>
          <w:szCs w:val="24"/>
        </w:rPr>
        <w:softHyphen/>
        <w:t>витием адаптивных свойств  организма, укреп</w:t>
      </w:r>
      <w:r w:rsidRPr="000730C0">
        <w:rPr>
          <w:rFonts w:ascii="Times New Roman" w:hAnsi="Times New Roman" w:cs="Times New Roman"/>
          <w:sz w:val="24"/>
          <w:szCs w:val="24"/>
        </w:rPr>
        <w:softHyphen/>
        <w:t>ления здоровья и повышения физической под</w:t>
      </w:r>
      <w:r w:rsidRPr="000730C0">
        <w:rPr>
          <w:rFonts w:ascii="Times New Roman" w:hAnsi="Times New Roman" w:cs="Times New Roman"/>
          <w:sz w:val="24"/>
          <w:szCs w:val="24"/>
        </w:rPr>
        <w:softHyphen/>
        <w:t>готовленности;</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способы организации самостоятельных заня</w:t>
      </w:r>
      <w:r w:rsidRPr="000730C0">
        <w:rPr>
          <w:rFonts w:ascii="Times New Roman" w:hAnsi="Times New Roman" w:cs="Times New Roman"/>
          <w:sz w:val="24"/>
          <w:szCs w:val="24"/>
        </w:rPr>
        <w:softHyphen/>
        <w:t>тий физическими упражнениями   с разной функ</w:t>
      </w:r>
      <w:r w:rsidRPr="000730C0">
        <w:rPr>
          <w:rFonts w:ascii="Times New Roman" w:hAnsi="Times New Roman" w:cs="Times New Roman"/>
          <w:sz w:val="24"/>
          <w:szCs w:val="24"/>
        </w:rPr>
        <w:softHyphen/>
        <w:t>циональной направленностью, правила исполь</w:t>
      </w:r>
      <w:r w:rsidRPr="000730C0">
        <w:rPr>
          <w:rFonts w:ascii="Times New Roman" w:hAnsi="Times New Roman" w:cs="Times New Roman"/>
          <w:sz w:val="24"/>
          <w:szCs w:val="24"/>
        </w:rPr>
        <w:softHyphen/>
        <w:t>зования  спортивного инвентаря и оборудова</w:t>
      </w:r>
      <w:r w:rsidRPr="000730C0">
        <w:rPr>
          <w:rFonts w:ascii="Times New Roman" w:hAnsi="Times New Roman" w:cs="Times New Roman"/>
          <w:sz w:val="24"/>
          <w:szCs w:val="24"/>
        </w:rPr>
        <w:softHyphen/>
        <w:t>ния, принципы создания простейших спортив</w:t>
      </w:r>
      <w:r w:rsidRPr="000730C0">
        <w:rPr>
          <w:rFonts w:ascii="Times New Roman" w:hAnsi="Times New Roman" w:cs="Times New Roman"/>
          <w:sz w:val="24"/>
          <w:szCs w:val="24"/>
        </w:rPr>
        <w:softHyphen/>
        <w:t>ных сооружений и площадок;</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правила личной гигиены, профилактики трав</w:t>
      </w:r>
      <w:r w:rsidRPr="000730C0">
        <w:rPr>
          <w:rFonts w:ascii="Times New Roman" w:hAnsi="Times New Roman" w:cs="Times New Roman"/>
          <w:sz w:val="24"/>
          <w:szCs w:val="24"/>
        </w:rPr>
        <w:softHyphen/>
        <w:t>матизма и оказания доврачебной  помощи при занятиях физическими упражнениями;</w:t>
      </w:r>
    </w:p>
    <w:p w:rsidR="00AE01F9" w:rsidRPr="000730C0" w:rsidRDefault="00AE01F9" w:rsidP="00AE01F9">
      <w:pPr>
        <w:jc w:val="both"/>
        <w:rPr>
          <w:rFonts w:ascii="Times New Roman" w:hAnsi="Times New Roman" w:cs="Times New Roman"/>
          <w:b/>
          <w:sz w:val="24"/>
          <w:szCs w:val="24"/>
        </w:rPr>
      </w:pPr>
      <w:r w:rsidRPr="000730C0">
        <w:rPr>
          <w:rFonts w:ascii="Times New Roman" w:hAnsi="Times New Roman" w:cs="Times New Roman"/>
          <w:b/>
          <w:sz w:val="24"/>
          <w:szCs w:val="24"/>
        </w:rPr>
        <w:t>Должны уметь:</w:t>
      </w:r>
    </w:p>
    <w:p w:rsidR="00AE01F9" w:rsidRPr="000730C0" w:rsidRDefault="00AE01F9" w:rsidP="00AE01F9">
      <w:pPr>
        <w:jc w:val="both"/>
        <w:rPr>
          <w:rFonts w:ascii="Times New Roman" w:hAnsi="Times New Roman" w:cs="Times New Roman"/>
          <w:spacing w:val="-1"/>
          <w:sz w:val="24"/>
          <w:szCs w:val="24"/>
        </w:rPr>
      </w:pPr>
      <w:r w:rsidRPr="000730C0">
        <w:rPr>
          <w:rFonts w:ascii="Times New Roman" w:hAnsi="Times New Roman" w:cs="Times New Roman"/>
          <w:spacing w:val="-4"/>
          <w:sz w:val="24"/>
          <w:szCs w:val="24"/>
        </w:rPr>
        <w:t>- технически правильно осуществлять двига</w:t>
      </w:r>
      <w:r w:rsidRPr="000730C0">
        <w:rPr>
          <w:rFonts w:ascii="Times New Roman" w:hAnsi="Times New Roman" w:cs="Times New Roman"/>
          <w:spacing w:val="-4"/>
          <w:sz w:val="24"/>
          <w:szCs w:val="24"/>
        </w:rPr>
        <w:softHyphen/>
      </w:r>
      <w:r w:rsidRPr="000730C0">
        <w:rPr>
          <w:rFonts w:ascii="Times New Roman" w:hAnsi="Times New Roman" w:cs="Times New Roman"/>
          <w:spacing w:val="-1"/>
          <w:sz w:val="24"/>
          <w:szCs w:val="24"/>
        </w:rPr>
        <w:t>тельные действия избранного вида спортив</w:t>
      </w:r>
      <w:r w:rsidRPr="000730C0">
        <w:rPr>
          <w:rFonts w:ascii="Times New Roman" w:hAnsi="Times New Roman" w:cs="Times New Roman"/>
          <w:spacing w:val="-1"/>
          <w:sz w:val="24"/>
          <w:szCs w:val="24"/>
        </w:rPr>
        <w:softHyphen/>
      </w:r>
      <w:r w:rsidRPr="000730C0">
        <w:rPr>
          <w:rFonts w:ascii="Times New Roman" w:hAnsi="Times New Roman" w:cs="Times New Roman"/>
          <w:spacing w:val="-5"/>
          <w:sz w:val="24"/>
          <w:szCs w:val="24"/>
        </w:rPr>
        <w:t>ной специализации, использовать их в услови</w:t>
      </w:r>
      <w:r w:rsidRPr="000730C0">
        <w:rPr>
          <w:rFonts w:ascii="Times New Roman" w:hAnsi="Times New Roman" w:cs="Times New Roman"/>
          <w:spacing w:val="-5"/>
          <w:sz w:val="24"/>
          <w:szCs w:val="24"/>
        </w:rPr>
        <w:softHyphen/>
      </w:r>
      <w:r w:rsidRPr="000730C0">
        <w:rPr>
          <w:rFonts w:ascii="Times New Roman" w:hAnsi="Times New Roman" w:cs="Times New Roman"/>
          <w:spacing w:val="-6"/>
          <w:sz w:val="24"/>
          <w:szCs w:val="24"/>
        </w:rPr>
        <w:t>ях соревновательной  деятельности и организа</w:t>
      </w:r>
      <w:r w:rsidRPr="000730C0">
        <w:rPr>
          <w:rFonts w:ascii="Times New Roman" w:hAnsi="Times New Roman" w:cs="Times New Roman"/>
          <w:spacing w:val="-6"/>
          <w:sz w:val="24"/>
          <w:szCs w:val="24"/>
        </w:rPr>
        <w:softHyphen/>
      </w:r>
      <w:r w:rsidRPr="000730C0">
        <w:rPr>
          <w:rFonts w:ascii="Times New Roman" w:hAnsi="Times New Roman" w:cs="Times New Roman"/>
          <w:sz w:val="24"/>
          <w:szCs w:val="24"/>
        </w:rPr>
        <w:t>ции собственного досуга;</w:t>
      </w:r>
    </w:p>
    <w:p w:rsidR="00AE01F9" w:rsidRPr="000730C0" w:rsidRDefault="00AE01F9" w:rsidP="00AE01F9">
      <w:pPr>
        <w:jc w:val="both"/>
        <w:rPr>
          <w:rFonts w:ascii="Times New Roman" w:hAnsi="Times New Roman" w:cs="Times New Roman"/>
          <w:spacing w:val="-7"/>
          <w:sz w:val="24"/>
          <w:szCs w:val="24"/>
        </w:rPr>
      </w:pPr>
      <w:r w:rsidRPr="000730C0">
        <w:rPr>
          <w:rFonts w:ascii="Times New Roman" w:hAnsi="Times New Roman" w:cs="Times New Roman"/>
          <w:spacing w:val="-6"/>
          <w:sz w:val="24"/>
          <w:szCs w:val="24"/>
        </w:rPr>
        <w:t>- проводить самостоятельные занятия по раз</w:t>
      </w:r>
      <w:r w:rsidRPr="000730C0">
        <w:rPr>
          <w:rFonts w:ascii="Times New Roman" w:hAnsi="Times New Roman" w:cs="Times New Roman"/>
          <w:spacing w:val="-6"/>
          <w:sz w:val="24"/>
          <w:szCs w:val="24"/>
        </w:rPr>
        <w:softHyphen/>
      </w:r>
      <w:r w:rsidRPr="000730C0">
        <w:rPr>
          <w:rFonts w:ascii="Times New Roman" w:hAnsi="Times New Roman" w:cs="Times New Roman"/>
          <w:spacing w:val="-7"/>
          <w:sz w:val="24"/>
          <w:szCs w:val="24"/>
        </w:rPr>
        <w:t>витию основных физических способностей, кор</w:t>
      </w:r>
      <w:r w:rsidRPr="000730C0">
        <w:rPr>
          <w:rFonts w:ascii="Times New Roman" w:hAnsi="Times New Roman" w:cs="Times New Roman"/>
          <w:spacing w:val="-7"/>
          <w:sz w:val="24"/>
          <w:szCs w:val="24"/>
        </w:rPr>
        <w:softHyphen/>
      </w:r>
      <w:r w:rsidRPr="000730C0">
        <w:rPr>
          <w:rFonts w:ascii="Times New Roman" w:hAnsi="Times New Roman" w:cs="Times New Roman"/>
          <w:sz w:val="24"/>
          <w:szCs w:val="24"/>
        </w:rPr>
        <w:t>рекции осанки и телосложения;</w:t>
      </w:r>
    </w:p>
    <w:p w:rsidR="00AE01F9" w:rsidRPr="000730C0" w:rsidRDefault="00AE01F9" w:rsidP="00AE01F9">
      <w:pPr>
        <w:jc w:val="both"/>
        <w:rPr>
          <w:rFonts w:ascii="Times New Roman" w:hAnsi="Times New Roman" w:cs="Times New Roman"/>
          <w:spacing w:val="-6"/>
          <w:sz w:val="24"/>
          <w:szCs w:val="24"/>
        </w:rPr>
      </w:pPr>
      <w:r w:rsidRPr="000730C0">
        <w:rPr>
          <w:rFonts w:ascii="Times New Roman" w:hAnsi="Times New Roman" w:cs="Times New Roman"/>
          <w:spacing w:val="-4"/>
          <w:sz w:val="24"/>
          <w:szCs w:val="24"/>
        </w:rPr>
        <w:t>- разрабатывать индивидуальный двигатель</w:t>
      </w:r>
      <w:r w:rsidRPr="000730C0">
        <w:rPr>
          <w:rFonts w:ascii="Times New Roman" w:hAnsi="Times New Roman" w:cs="Times New Roman"/>
          <w:spacing w:val="-4"/>
          <w:sz w:val="24"/>
          <w:szCs w:val="24"/>
        </w:rPr>
        <w:softHyphen/>
      </w:r>
      <w:r w:rsidRPr="000730C0">
        <w:rPr>
          <w:rFonts w:ascii="Times New Roman" w:hAnsi="Times New Roman" w:cs="Times New Roman"/>
          <w:spacing w:val="-6"/>
          <w:sz w:val="24"/>
          <w:szCs w:val="24"/>
        </w:rPr>
        <w:t>ный режим, подбирать и планировать физичес</w:t>
      </w:r>
      <w:r w:rsidRPr="000730C0">
        <w:rPr>
          <w:rFonts w:ascii="Times New Roman" w:hAnsi="Times New Roman" w:cs="Times New Roman"/>
          <w:spacing w:val="-6"/>
          <w:sz w:val="24"/>
          <w:szCs w:val="24"/>
        </w:rPr>
        <w:softHyphen/>
      </w:r>
      <w:r w:rsidRPr="000730C0">
        <w:rPr>
          <w:rFonts w:ascii="Times New Roman" w:hAnsi="Times New Roman" w:cs="Times New Roman"/>
          <w:spacing w:val="-1"/>
          <w:sz w:val="24"/>
          <w:szCs w:val="24"/>
        </w:rPr>
        <w:t xml:space="preserve">кие упражнения, поддерживать оптимальный </w:t>
      </w:r>
      <w:r w:rsidRPr="000730C0">
        <w:rPr>
          <w:rFonts w:ascii="Times New Roman" w:hAnsi="Times New Roman" w:cs="Times New Roman"/>
          <w:spacing w:val="-4"/>
          <w:sz w:val="24"/>
          <w:szCs w:val="24"/>
        </w:rPr>
        <w:t xml:space="preserve">уровень индивидуальной </w:t>
      </w:r>
      <w:r w:rsidRPr="000730C0">
        <w:rPr>
          <w:rFonts w:ascii="Times New Roman" w:hAnsi="Times New Roman" w:cs="Times New Roman"/>
          <w:sz w:val="24"/>
          <w:szCs w:val="24"/>
        </w:rPr>
        <w:t xml:space="preserve"> работоспособности;</w:t>
      </w:r>
    </w:p>
    <w:p w:rsidR="00AE01F9" w:rsidRPr="000730C0" w:rsidRDefault="00AE01F9" w:rsidP="00AE01F9">
      <w:pPr>
        <w:jc w:val="both"/>
        <w:rPr>
          <w:rFonts w:ascii="Times New Roman" w:hAnsi="Times New Roman" w:cs="Times New Roman"/>
          <w:spacing w:val="-5"/>
          <w:sz w:val="24"/>
          <w:szCs w:val="24"/>
        </w:rPr>
      </w:pPr>
      <w:r w:rsidRPr="000730C0">
        <w:rPr>
          <w:rFonts w:ascii="Times New Roman" w:hAnsi="Times New Roman" w:cs="Times New Roman"/>
          <w:sz w:val="24"/>
          <w:szCs w:val="24"/>
        </w:rPr>
        <w:t>- контролировать и регулировать функцио</w:t>
      </w:r>
      <w:r w:rsidRPr="000730C0">
        <w:rPr>
          <w:rFonts w:ascii="Times New Roman" w:hAnsi="Times New Roman" w:cs="Times New Roman"/>
          <w:sz w:val="24"/>
          <w:szCs w:val="24"/>
        </w:rPr>
        <w:softHyphen/>
      </w:r>
      <w:r w:rsidRPr="000730C0">
        <w:rPr>
          <w:rFonts w:ascii="Times New Roman" w:hAnsi="Times New Roman" w:cs="Times New Roman"/>
          <w:spacing w:val="-5"/>
          <w:sz w:val="24"/>
          <w:szCs w:val="24"/>
        </w:rPr>
        <w:t xml:space="preserve">нальное состояние организма при  выполнении </w:t>
      </w:r>
      <w:r w:rsidRPr="000730C0">
        <w:rPr>
          <w:rFonts w:ascii="Times New Roman" w:hAnsi="Times New Roman" w:cs="Times New Roman"/>
          <w:spacing w:val="-6"/>
          <w:sz w:val="24"/>
          <w:szCs w:val="24"/>
        </w:rPr>
        <w:t>физических упражнений, добиваться оздорови</w:t>
      </w:r>
      <w:r w:rsidRPr="000730C0">
        <w:rPr>
          <w:rFonts w:ascii="Times New Roman" w:hAnsi="Times New Roman" w:cs="Times New Roman"/>
          <w:spacing w:val="-6"/>
          <w:sz w:val="24"/>
          <w:szCs w:val="24"/>
        </w:rPr>
        <w:softHyphen/>
      </w:r>
      <w:r w:rsidRPr="000730C0">
        <w:rPr>
          <w:rFonts w:ascii="Times New Roman" w:hAnsi="Times New Roman" w:cs="Times New Roman"/>
          <w:spacing w:val="-5"/>
          <w:sz w:val="24"/>
          <w:szCs w:val="24"/>
        </w:rPr>
        <w:t>тельного эффекта и совершенствования физи</w:t>
      </w:r>
      <w:r w:rsidRPr="000730C0">
        <w:rPr>
          <w:rFonts w:ascii="Times New Roman" w:hAnsi="Times New Roman" w:cs="Times New Roman"/>
          <w:spacing w:val="-5"/>
          <w:sz w:val="24"/>
          <w:szCs w:val="24"/>
        </w:rPr>
        <w:softHyphen/>
      </w:r>
      <w:r w:rsidRPr="000730C0">
        <w:rPr>
          <w:rFonts w:ascii="Times New Roman" w:hAnsi="Times New Roman" w:cs="Times New Roman"/>
          <w:sz w:val="24"/>
          <w:szCs w:val="24"/>
        </w:rPr>
        <w:t>ческих кондиций;</w:t>
      </w:r>
    </w:p>
    <w:p w:rsidR="00AE01F9" w:rsidRPr="000730C0" w:rsidRDefault="00AE01F9" w:rsidP="00AE01F9">
      <w:pPr>
        <w:jc w:val="both"/>
        <w:rPr>
          <w:rFonts w:ascii="Times New Roman" w:hAnsi="Times New Roman" w:cs="Times New Roman"/>
          <w:spacing w:val="-3"/>
          <w:sz w:val="24"/>
          <w:szCs w:val="24"/>
        </w:rPr>
      </w:pPr>
      <w:r w:rsidRPr="000730C0">
        <w:rPr>
          <w:rFonts w:ascii="Times New Roman" w:hAnsi="Times New Roman" w:cs="Times New Roman"/>
          <w:spacing w:val="-2"/>
          <w:sz w:val="24"/>
          <w:szCs w:val="24"/>
        </w:rPr>
        <w:lastRenderedPageBreak/>
        <w:t xml:space="preserve">- управлять своими эмоциями, эффективно </w:t>
      </w:r>
      <w:r w:rsidRPr="000730C0">
        <w:rPr>
          <w:rFonts w:ascii="Times New Roman" w:hAnsi="Times New Roman" w:cs="Times New Roman"/>
          <w:spacing w:val="-3"/>
          <w:sz w:val="24"/>
          <w:szCs w:val="24"/>
        </w:rPr>
        <w:t>взаимодействовать со взрослыми и сверстни</w:t>
      </w:r>
      <w:r w:rsidRPr="000730C0">
        <w:rPr>
          <w:rFonts w:ascii="Times New Roman" w:hAnsi="Times New Roman" w:cs="Times New Roman"/>
          <w:spacing w:val="-3"/>
          <w:sz w:val="24"/>
          <w:szCs w:val="24"/>
        </w:rPr>
        <w:softHyphen/>
      </w:r>
      <w:r w:rsidRPr="000730C0">
        <w:rPr>
          <w:rFonts w:ascii="Times New Roman" w:hAnsi="Times New Roman" w:cs="Times New Roman"/>
          <w:spacing w:val="-5"/>
          <w:sz w:val="24"/>
          <w:szCs w:val="24"/>
        </w:rPr>
        <w:t>ками, владеть культурой общения;</w:t>
      </w:r>
    </w:p>
    <w:p w:rsidR="00AE01F9" w:rsidRPr="000730C0" w:rsidRDefault="00AE01F9" w:rsidP="00AE01F9">
      <w:pPr>
        <w:jc w:val="both"/>
        <w:rPr>
          <w:rFonts w:ascii="Times New Roman" w:hAnsi="Times New Roman" w:cs="Times New Roman"/>
          <w:spacing w:val="-2"/>
          <w:sz w:val="24"/>
          <w:szCs w:val="24"/>
        </w:rPr>
      </w:pPr>
      <w:r w:rsidRPr="000730C0">
        <w:rPr>
          <w:rFonts w:ascii="Times New Roman" w:hAnsi="Times New Roman" w:cs="Times New Roman"/>
          <w:spacing w:val="-4"/>
          <w:sz w:val="24"/>
          <w:szCs w:val="24"/>
        </w:rPr>
        <w:t>- соблюдать правила безопасности и профи</w:t>
      </w:r>
      <w:r w:rsidRPr="000730C0">
        <w:rPr>
          <w:rFonts w:ascii="Times New Roman" w:hAnsi="Times New Roman" w:cs="Times New Roman"/>
          <w:spacing w:val="-4"/>
          <w:sz w:val="24"/>
          <w:szCs w:val="24"/>
        </w:rPr>
        <w:softHyphen/>
      </w:r>
      <w:r w:rsidRPr="000730C0">
        <w:rPr>
          <w:rFonts w:ascii="Times New Roman" w:hAnsi="Times New Roman" w:cs="Times New Roman"/>
          <w:spacing w:val="-2"/>
          <w:sz w:val="24"/>
          <w:szCs w:val="24"/>
        </w:rPr>
        <w:t>лактики травматизма на занятиях физически</w:t>
      </w:r>
      <w:r w:rsidRPr="000730C0">
        <w:rPr>
          <w:rFonts w:ascii="Times New Roman" w:hAnsi="Times New Roman" w:cs="Times New Roman"/>
          <w:spacing w:val="-2"/>
          <w:sz w:val="24"/>
          <w:szCs w:val="24"/>
        </w:rPr>
        <w:softHyphen/>
        <w:t xml:space="preserve">ми упражнениями, оказывать первую помощь </w:t>
      </w:r>
      <w:r w:rsidRPr="000730C0">
        <w:rPr>
          <w:rFonts w:ascii="Times New Roman" w:hAnsi="Times New Roman" w:cs="Times New Roman"/>
          <w:spacing w:val="-5"/>
          <w:sz w:val="24"/>
          <w:szCs w:val="24"/>
        </w:rPr>
        <w:t>при травмах и несчастных случаях;</w:t>
      </w:r>
    </w:p>
    <w:p w:rsidR="00AE01F9" w:rsidRPr="000730C0" w:rsidRDefault="00AE01F9" w:rsidP="00AE01F9">
      <w:pPr>
        <w:jc w:val="both"/>
        <w:rPr>
          <w:rFonts w:ascii="Times New Roman" w:hAnsi="Times New Roman" w:cs="Times New Roman"/>
          <w:spacing w:val="-7"/>
          <w:sz w:val="24"/>
          <w:szCs w:val="24"/>
        </w:rPr>
      </w:pPr>
      <w:r w:rsidRPr="000730C0">
        <w:rPr>
          <w:rFonts w:ascii="Times New Roman" w:hAnsi="Times New Roman" w:cs="Times New Roman"/>
          <w:sz w:val="24"/>
          <w:szCs w:val="24"/>
        </w:rPr>
        <w:t>- пользоваться современным спортивным ин</w:t>
      </w:r>
      <w:r w:rsidRPr="000730C0">
        <w:rPr>
          <w:rFonts w:ascii="Times New Roman" w:hAnsi="Times New Roman" w:cs="Times New Roman"/>
          <w:sz w:val="24"/>
          <w:szCs w:val="24"/>
        </w:rPr>
        <w:softHyphen/>
      </w:r>
      <w:r w:rsidRPr="000730C0">
        <w:rPr>
          <w:rFonts w:ascii="Times New Roman" w:hAnsi="Times New Roman" w:cs="Times New Roman"/>
          <w:spacing w:val="-7"/>
          <w:sz w:val="24"/>
          <w:szCs w:val="24"/>
        </w:rPr>
        <w:t>вентарем и оборудованием, специальными тех</w:t>
      </w:r>
      <w:r w:rsidRPr="000730C0">
        <w:rPr>
          <w:rFonts w:ascii="Times New Roman" w:hAnsi="Times New Roman" w:cs="Times New Roman"/>
          <w:spacing w:val="-7"/>
          <w:sz w:val="24"/>
          <w:szCs w:val="24"/>
        </w:rPr>
        <w:softHyphen/>
      </w:r>
      <w:r w:rsidRPr="000730C0">
        <w:rPr>
          <w:rFonts w:ascii="Times New Roman" w:hAnsi="Times New Roman" w:cs="Times New Roman"/>
          <w:spacing w:val="-6"/>
          <w:sz w:val="24"/>
          <w:szCs w:val="24"/>
        </w:rPr>
        <w:t>ническими средствами с целью повышения эф</w:t>
      </w:r>
      <w:r w:rsidRPr="000730C0">
        <w:rPr>
          <w:rFonts w:ascii="Times New Roman" w:hAnsi="Times New Roman" w:cs="Times New Roman"/>
          <w:spacing w:val="-6"/>
          <w:sz w:val="24"/>
          <w:szCs w:val="24"/>
        </w:rPr>
        <w:softHyphen/>
      </w:r>
      <w:r w:rsidRPr="000730C0">
        <w:rPr>
          <w:rFonts w:ascii="Times New Roman" w:hAnsi="Times New Roman" w:cs="Times New Roman"/>
          <w:spacing w:val="-2"/>
          <w:sz w:val="24"/>
          <w:szCs w:val="24"/>
        </w:rPr>
        <w:t xml:space="preserve">фективности самостоятельных форм занятий </w:t>
      </w:r>
      <w:r w:rsidRPr="000730C0">
        <w:rPr>
          <w:rFonts w:ascii="Times New Roman" w:hAnsi="Times New Roman" w:cs="Times New Roman"/>
          <w:sz w:val="24"/>
          <w:szCs w:val="24"/>
        </w:rPr>
        <w:t>физической культурой;</w:t>
      </w:r>
    </w:p>
    <w:p w:rsidR="00AE01F9" w:rsidRPr="000730C0" w:rsidRDefault="00AE01F9" w:rsidP="00AE01F9">
      <w:pPr>
        <w:jc w:val="both"/>
        <w:rPr>
          <w:rFonts w:ascii="Times New Roman" w:hAnsi="Times New Roman" w:cs="Times New Roman"/>
          <w:b/>
          <w:sz w:val="24"/>
          <w:szCs w:val="24"/>
        </w:rPr>
      </w:pPr>
      <w:r w:rsidRPr="000730C0">
        <w:rPr>
          <w:rFonts w:ascii="Times New Roman" w:hAnsi="Times New Roman" w:cs="Times New Roman"/>
          <w:b/>
          <w:sz w:val="24"/>
          <w:szCs w:val="24"/>
        </w:rPr>
        <w:t xml:space="preserve"> использовать приобретённые знания и умения в практической деятельности и повседневной жизни:</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для повышения работоспособности, укрепления и сохранения здоровья;</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подготовки к профессиональной деятельности и службе в Вооружённых Силах Российской Федерации;</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организации и проведения индивидуального, коллективного и семейного отдыха, участия в массовых спортивных соревнованиях;</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sz w:val="24"/>
          <w:szCs w:val="24"/>
        </w:rPr>
        <w:t>- активной творческой жизнедеятельности, выбора и формирования здорового образа жизни;</w:t>
      </w:r>
    </w:p>
    <w:p w:rsidR="00AE01F9" w:rsidRPr="000730C0" w:rsidRDefault="00AE01F9" w:rsidP="00AE01F9">
      <w:pPr>
        <w:jc w:val="both"/>
        <w:rPr>
          <w:rFonts w:ascii="Times New Roman" w:hAnsi="Times New Roman" w:cs="Times New Roman"/>
          <w:sz w:val="24"/>
          <w:szCs w:val="24"/>
        </w:rPr>
      </w:pPr>
      <w:r w:rsidRPr="000730C0">
        <w:rPr>
          <w:rFonts w:ascii="Times New Roman" w:hAnsi="Times New Roman" w:cs="Times New Roman"/>
          <w:b/>
          <w:i/>
          <w:sz w:val="24"/>
          <w:szCs w:val="24"/>
        </w:rPr>
        <w:t xml:space="preserve">владеть компетенциями: </w:t>
      </w:r>
      <w:r w:rsidRPr="000730C0">
        <w:rPr>
          <w:rFonts w:ascii="Times New Roman" w:hAnsi="Times New Roman" w:cs="Times New Roman"/>
          <w:sz w:val="24"/>
          <w:szCs w:val="24"/>
        </w:rPr>
        <w:t>учебно-познавательной, личностного самосовершенствования, коммуникативной.</w:t>
      </w:r>
    </w:p>
    <w:p w:rsidR="00AE01F9" w:rsidRPr="000730C0" w:rsidRDefault="00AE01F9" w:rsidP="00AE01F9">
      <w:pPr>
        <w:jc w:val="both"/>
        <w:rPr>
          <w:rFonts w:ascii="Times New Roman" w:hAnsi="Times New Roman" w:cs="Times New Roman"/>
          <w:b/>
          <w:sz w:val="24"/>
          <w:szCs w:val="24"/>
        </w:rPr>
      </w:pPr>
      <w:r w:rsidRPr="000730C0">
        <w:rPr>
          <w:rFonts w:ascii="Times New Roman" w:hAnsi="Times New Roman" w:cs="Times New Roman"/>
          <w:b/>
          <w:sz w:val="24"/>
          <w:szCs w:val="24"/>
        </w:rPr>
        <w:t>Демонстрировать</w:t>
      </w:r>
    </w:p>
    <w:p w:rsidR="00AE01F9" w:rsidRPr="000730C0" w:rsidRDefault="00AE01F9" w:rsidP="00AE01F9">
      <w:pPr>
        <w:jc w:val="both"/>
        <w:rPr>
          <w:rFonts w:ascii="Times New Roman" w:hAnsi="Times New Roman" w:cs="Times New Roman"/>
          <w:b/>
          <w:sz w:val="24"/>
          <w:szCs w:val="24"/>
        </w:rPr>
      </w:pPr>
    </w:p>
    <w:tbl>
      <w:tblPr>
        <w:tblStyle w:val="15"/>
        <w:tblW w:w="9630" w:type="dxa"/>
        <w:tblLayout w:type="fixed"/>
        <w:tblLook w:val="04A0" w:firstRow="1" w:lastRow="0" w:firstColumn="1" w:lastColumn="0" w:noHBand="0" w:noVBand="1"/>
      </w:tblPr>
      <w:tblGrid>
        <w:gridCol w:w="2516"/>
        <w:gridCol w:w="2836"/>
        <w:gridCol w:w="709"/>
        <w:gridCol w:w="709"/>
        <w:gridCol w:w="709"/>
        <w:gridCol w:w="709"/>
        <w:gridCol w:w="8"/>
        <w:gridCol w:w="701"/>
        <w:gridCol w:w="16"/>
        <w:gridCol w:w="717"/>
      </w:tblGrid>
      <w:tr w:rsidR="00AE01F9" w:rsidRPr="000730C0" w:rsidTr="00714255">
        <w:trPr>
          <w:trHeight w:val="323"/>
        </w:trPr>
        <w:tc>
          <w:tcPr>
            <w:tcW w:w="2516" w:type="dxa"/>
            <w:vMerge w:val="restart"/>
            <w:tcBorders>
              <w:top w:val="single" w:sz="4" w:space="0" w:color="auto"/>
              <w:left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Физические способности</w:t>
            </w:r>
          </w:p>
        </w:tc>
        <w:tc>
          <w:tcPr>
            <w:tcW w:w="2836" w:type="dxa"/>
            <w:vMerge w:val="restart"/>
            <w:tcBorders>
              <w:top w:val="single" w:sz="4" w:space="0" w:color="auto"/>
              <w:left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Физические упражнения</w:t>
            </w:r>
          </w:p>
        </w:tc>
        <w:tc>
          <w:tcPr>
            <w:tcW w:w="2127" w:type="dxa"/>
            <w:gridSpan w:val="3"/>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Мальчики</w:t>
            </w:r>
          </w:p>
        </w:tc>
        <w:tc>
          <w:tcPr>
            <w:tcW w:w="2151" w:type="dxa"/>
            <w:gridSpan w:val="5"/>
            <w:tcBorders>
              <w:top w:val="single" w:sz="4" w:space="0" w:color="auto"/>
              <w:left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Девочки</w:t>
            </w:r>
          </w:p>
        </w:tc>
      </w:tr>
      <w:tr w:rsidR="00AE01F9" w:rsidRPr="000730C0" w:rsidTr="00714255">
        <w:trPr>
          <w:trHeight w:val="322"/>
        </w:trPr>
        <w:tc>
          <w:tcPr>
            <w:tcW w:w="2516" w:type="dxa"/>
            <w:vMerge/>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p>
        </w:tc>
        <w:tc>
          <w:tcPr>
            <w:tcW w:w="2836" w:type="dxa"/>
            <w:vMerge/>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«3»</w:t>
            </w:r>
          </w:p>
        </w:tc>
        <w:tc>
          <w:tcPr>
            <w:tcW w:w="709" w:type="dxa"/>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«5»</w:t>
            </w:r>
          </w:p>
        </w:tc>
        <w:tc>
          <w:tcPr>
            <w:tcW w:w="709" w:type="dxa"/>
            <w:gridSpan w:val="2"/>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«4»</w:t>
            </w:r>
          </w:p>
        </w:tc>
        <w:tc>
          <w:tcPr>
            <w:tcW w:w="733" w:type="dxa"/>
            <w:gridSpan w:val="2"/>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«3»</w:t>
            </w:r>
          </w:p>
        </w:tc>
      </w:tr>
      <w:tr w:rsidR="00AE01F9" w:rsidRPr="000730C0" w:rsidTr="00714255">
        <w:trPr>
          <w:trHeight w:val="323"/>
        </w:trPr>
        <w:tc>
          <w:tcPr>
            <w:tcW w:w="2516" w:type="dxa"/>
            <w:vMerge w:val="restart"/>
            <w:tcBorders>
              <w:top w:val="single" w:sz="4" w:space="0" w:color="auto"/>
              <w:left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Скоростные</w:t>
            </w:r>
          </w:p>
        </w:tc>
        <w:tc>
          <w:tcPr>
            <w:tcW w:w="283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Бег 100 м, с.</w:t>
            </w:r>
          </w:p>
        </w:tc>
        <w:tc>
          <w:tcPr>
            <w:tcW w:w="709" w:type="dxa"/>
            <w:tcBorders>
              <w:top w:val="single" w:sz="4" w:space="0" w:color="auto"/>
              <w:left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13,1</w:t>
            </w:r>
          </w:p>
        </w:tc>
        <w:tc>
          <w:tcPr>
            <w:tcW w:w="709" w:type="dxa"/>
            <w:tcBorders>
              <w:top w:val="single" w:sz="4" w:space="0" w:color="auto"/>
              <w:left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13,5</w:t>
            </w:r>
          </w:p>
        </w:tc>
        <w:tc>
          <w:tcPr>
            <w:tcW w:w="709" w:type="dxa"/>
            <w:tcBorders>
              <w:top w:val="single" w:sz="4" w:space="0" w:color="auto"/>
              <w:left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14,3</w:t>
            </w:r>
          </w:p>
        </w:tc>
        <w:tc>
          <w:tcPr>
            <w:tcW w:w="709" w:type="dxa"/>
            <w:tcBorders>
              <w:top w:val="single" w:sz="4" w:space="0" w:color="auto"/>
              <w:left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16,0</w:t>
            </w:r>
          </w:p>
        </w:tc>
        <w:tc>
          <w:tcPr>
            <w:tcW w:w="709" w:type="dxa"/>
            <w:gridSpan w:val="2"/>
            <w:tcBorders>
              <w:top w:val="single" w:sz="4" w:space="0" w:color="auto"/>
              <w:left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17,0</w:t>
            </w:r>
          </w:p>
        </w:tc>
        <w:tc>
          <w:tcPr>
            <w:tcW w:w="733" w:type="dxa"/>
            <w:gridSpan w:val="2"/>
            <w:tcBorders>
              <w:top w:val="single" w:sz="4" w:space="0" w:color="auto"/>
              <w:left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17,5</w:t>
            </w:r>
          </w:p>
        </w:tc>
      </w:tr>
      <w:tr w:rsidR="00AE01F9" w:rsidRPr="000730C0" w:rsidTr="00714255">
        <w:trPr>
          <w:trHeight w:val="322"/>
        </w:trPr>
        <w:tc>
          <w:tcPr>
            <w:tcW w:w="2516" w:type="dxa"/>
            <w:vMerge/>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Бег 30 м, с.</w:t>
            </w:r>
          </w:p>
        </w:tc>
        <w:tc>
          <w:tcPr>
            <w:tcW w:w="709" w:type="dxa"/>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4,3</w:t>
            </w:r>
          </w:p>
        </w:tc>
        <w:tc>
          <w:tcPr>
            <w:tcW w:w="709" w:type="dxa"/>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5,0</w:t>
            </w:r>
          </w:p>
        </w:tc>
        <w:tc>
          <w:tcPr>
            <w:tcW w:w="709" w:type="dxa"/>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5,1</w:t>
            </w:r>
          </w:p>
        </w:tc>
        <w:tc>
          <w:tcPr>
            <w:tcW w:w="709" w:type="dxa"/>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4,8</w:t>
            </w:r>
          </w:p>
        </w:tc>
        <w:tc>
          <w:tcPr>
            <w:tcW w:w="709" w:type="dxa"/>
            <w:gridSpan w:val="2"/>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5,9</w:t>
            </w:r>
          </w:p>
        </w:tc>
        <w:tc>
          <w:tcPr>
            <w:tcW w:w="733" w:type="dxa"/>
            <w:gridSpan w:val="2"/>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6,1</w:t>
            </w:r>
          </w:p>
        </w:tc>
      </w:tr>
      <w:tr w:rsidR="00AE01F9" w:rsidRPr="000730C0" w:rsidTr="00714255">
        <w:trPr>
          <w:trHeight w:val="654"/>
        </w:trPr>
        <w:tc>
          <w:tcPr>
            <w:tcW w:w="2516" w:type="dxa"/>
            <w:vMerge w:val="restart"/>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Силовые</w:t>
            </w:r>
          </w:p>
        </w:tc>
        <w:tc>
          <w:tcPr>
            <w:tcW w:w="283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Подтягивания из виса на низкой перекладине, количество раз</w:t>
            </w:r>
          </w:p>
        </w:tc>
        <w:tc>
          <w:tcPr>
            <w:tcW w:w="2127" w:type="dxa"/>
            <w:gridSpan w:val="3"/>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w:t>
            </w:r>
          </w:p>
        </w:tc>
        <w:tc>
          <w:tcPr>
            <w:tcW w:w="717" w:type="dxa"/>
            <w:gridSpan w:val="2"/>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18</w:t>
            </w:r>
          </w:p>
        </w:tc>
        <w:tc>
          <w:tcPr>
            <w:tcW w:w="717" w:type="dxa"/>
            <w:gridSpan w:val="2"/>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13</w:t>
            </w:r>
          </w:p>
        </w:tc>
        <w:tc>
          <w:tcPr>
            <w:tcW w:w="717"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6</w:t>
            </w:r>
          </w:p>
        </w:tc>
      </w:tr>
      <w:tr w:rsidR="00AE01F9" w:rsidRPr="000730C0" w:rsidTr="00714255">
        <w:tc>
          <w:tcPr>
            <w:tcW w:w="2516" w:type="dxa"/>
            <w:vMerge/>
            <w:tcBorders>
              <w:top w:val="single" w:sz="4" w:space="0" w:color="auto"/>
              <w:left w:val="single" w:sz="4" w:space="0" w:color="auto"/>
              <w:bottom w:val="single" w:sz="4" w:space="0" w:color="auto"/>
              <w:right w:val="single" w:sz="4" w:space="0" w:color="auto"/>
            </w:tcBorders>
            <w:vAlign w:val="center"/>
            <w:hideMark/>
          </w:tcPr>
          <w:p w:rsidR="00AE01F9" w:rsidRPr="000730C0" w:rsidRDefault="00AE01F9" w:rsidP="00714255">
            <w:pPr>
              <w:jc w:val="both"/>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Подтягивание в висе на высокой перекладине, количество раз</w:t>
            </w:r>
          </w:p>
        </w:tc>
        <w:tc>
          <w:tcPr>
            <w:tcW w:w="709"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5</w:t>
            </w:r>
          </w:p>
        </w:tc>
        <w:tc>
          <w:tcPr>
            <w:tcW w:w="2151" w:type="dxa"/>
            <w:gridSpan w:val="5"/>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w:t>
            </w:r>
          </w:p>
        </w:tc>
      </w:tr>
      <w:tr w:rsidR="00AE01F9" w:rsidRPr="000730C0" w:rsidTr="00714255">
        <w:tc>
          <w:tcPr>
            <w:tcW w:w="2516" w:type="dxa"/>
            <w:vMerge/>
            <w:tcBorders>
              <w:top w:val="single" w:sz="4" w:space="0" w:color="auto"/>
              <w:left w:val="single" w:sz="4" w:space="0" w:color="auto"/>
              <w:bottom w:val="single" w:sz="4" w:space="0" w:color="auto"/>
              <w:right w:val="single" w:sz="4" w:space="0" w:color="auto"/>
            </w:tcBorders>
            <w:vAlign w:val="center"/>
            <w:hideMark/>
          </w:tcPr>
          <w:p w:rsidR="00AE01F9" w:rsidRPr="000730C0" w:rsidRDefault="00AE01F9" w:rsidP="00714255">
            <w:pPr>
              <w:jc w:val="both"/>
              <w:rPr>
                <w:rFonts w:ascii="Times New Roman"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Прыжок в длину с места, см</w:t>
            </w:r>
          </w:p>
        </w:tc>
        <w:tc>
          <w:tcPr>
            <w:tcW w:w="709"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240</w:t>
            </w:r>
          </w:p>
        </w:tc>
        <w:tc>
          <w:tcPr>
            <w:tcW w:w="709"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205</w:t>
            </w:r>
          </w:p>
        </w:tc>
        <w:tc>
          <w:tcPr>
            <w:tcW w:w="709"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190</w:t>
            </w:r>
          </w:p>
        </w:tc>
        <w:tc>
          <w:tcPr>
            <w:tcW w:w="717" w:type="dxa"/>
            <w:gridSpan w:val="2"/>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210</w:t>
            </w:r>
          </w:p>
        </w:tc>
        <w:tc>
          <w:tcPr>
            <w:tcW w:w="717" w:type="dxa"/>
            <w:gridSpan w:val="2"/>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170</w:t>
            </w:r>
          </w:p>
        </w:tc>
        <w:tc>
          <w:tcPr>
            <w:tcW w:w="717"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160</w:t>
            </w:r>
          </w:p>
        </w:tc>
      </w:tr>
      <w:tr w:rsidR="00AE01F9" w:rsidRPr="000730C0" w:rsidTr="00714255">
        <w:trPr>
          <w:trHeight w:val="323"/>
        </w:trPr>
        <w:tc>
          <w:tcPr>
            <w:tcW w:w="2516" w:type="dxa"/>
            <w:vMerge w:val="restart"/>
            <w:tcBorders>
              <w:top w:val="single" w:sz="4" w:space="0" w:color="auto"/>
              <w:left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К выносливости</w:t>
            </w:r>
          </w:p>
        </w:tc>
        <w:tc>
          <w:tcPr>
            <w:tcW w:w="2836" w:type="dxa"/>
            <w:vMerge w:val="restart"/>
            <w:tcBorders>
              <w:top w:val="single" w:sz="4" w:space="0" w:color="auto"/>
              <w:left w:val="single" w:sz="4" w:space="0" w:color="auto"/>
              <w:right w:val="single" w:sz="4" w:space="0" w:color="auto"/>
            </w:tcBorders>
            <w:hideMark/>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Бег 2000 м, мин.</w:t>
            </w:r>
          </w:p>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Бег 3000 м, мин.</w:t>
            </w:r>
          </w:p>
        </w:tc>
        <w:tc>
          <w:tcPr>
            <w:tcW w:w="2127" w:type="dxa"/>
            <w:gridSpan w:val="3"/>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w:t>
            </w:r>
          </w:p>
        </w:tc>
        <w:tc>
          <w:tcPr>
            <w:tcW w:w="717" w:type="dxa"/>
            <w:gridSpan w:val="2"/>
            <w:tcBorders>
              <w:top w:val="single" w:sz="4" w:space="0" w:color="auto"/>
              <w:left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10.1</w:t>
            </w:r>
          </w:p>
        </w:tc>
        <w:tc>
          <w:tcPr>
            <w:tcW w:w="717" w:type="dxa"/>
            <w:gridSpan w:val="2"/>
            <w:tcBorders>
              <w:top w:val="single" w:sz="4" w:space="0" w:color="auto"/>
              <w:left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11.4</w:t>
            </w:r>
          </w:p>
        </w:tc>
        <w:tc>
          <w:tcPr>
            <w:tcW w:w="717" w:type="dxa"/>
            <w:tcBorders>
              <w:top w:val="single" w:sz="4" w:space="0" w:color="auto"/>
              <w:left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12.0</w:t>
            </w:r>
          </w:p>
        </w:tc>
      </w:tr>
      <w:tr w:rsidR="00AE01F9" w:rsidRPr="000730C0" w:rsidTr="00714255">
        <w:trPr>
          <w:trHeight w:val="322"/>
        </w:trPr>
        <w:tc>
          <w:tcPr>
            <w:tcW w:w="2516" w:type="dxa"/>
            <w:vMerge/>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p>
        </w:tc>
        <w:tc>
          <w:tcPr>
            <w:tcW w:w="2836" w:type="dxa"/>
            <w:vMerge/>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13.0</w:t>
            </w:r>
          </w:p>
        </w:tc>
        <w:tc>
          <w:tcPr>
            <w:tcW w:w="709"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14.0</w:t>
            </w:r>
          </w:p>
        </w:tc>
        <w:tc>
          <w:tcPr>
            <w:tcW w:w="709" w:type="dxa"/>
            <w:tcBorders>
              <w:top w:val="single" w:sz="4" w:space="0" w:color="auto"/>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15.0</w:t>
            </w:r>
          </w:p>
        </w:tc>
        <w:tc>
          <w:tcPr>
            <w:tcW w:w="2151" w:type="dxa"/>
            <w:gridSpan w:val="5"/>
            <w:tcBorders>
              <w:left w:val="single" w:sz="4" w:space="0" w:color="auto"/>
              <w:bottom w:val="single" w:sz="4" w:space="0" w:color="auto"/>
              <w:right w:val="single" w:sz="4" w:space="0" w:color="auto"/>
            </w:tcBorders>
          </w:tcPr>
          <w:p w:rsidR="00AE01F9" w:rsidRPr="000730C0" w:rsidRDefault="00AE01F9" w:rsidP="00714255">
            <w:pPr>
              <w:jc w:val="both"/>
              <w:rPr>
                <w:rFonts w:ascii="Times New Roman" w:hAnsi="Times New Roman" w:cs="Times New Roman"/>
                <w:sz w:val="24"/>
                <w:szCs w:val="24"/>
              </w:rPr>
            </w:pPr>
            <w:r w:rsidRPr="000730C0">
              <w:rPr>
                <w:rFonts w:ascii="Times New Roman" w:hAnsi="Times New Roman" w:cs="Times New Roman"/>
                <w:sz w:val="24"/>
                <w:szCs w:val="24"/>
              </w:rPr>
              <w:t>-</w:t>
            </w:r>
          </w:p>
        </w:tc>
      </w:tr>
    </w:tbl>
    <w:p w:rsidR="008E5B78" w:rsidRDefault="008E5B78" w:rsidP="00AE01F9">
      <w:pPr>
        <w:widowControl w:val="0"/>
        <w:spacing w:line="240" w:lineRule="auto"/>
        <w:ind w:right="-20"/>
        <w:rPr>
          <w:rFonts w:ascii="Times New Roman" w:eastAsia="Times New Roman" w:hAnsi="Times New Roman" w:cs="Times New Roman"/>
          <w:b/>
          <w:bCs/>
          <w:color w:val="000000"/>
          <w:spacing w:val="-2"/>
          <w:sz w:val="27"/>
          <w:szCs w:val="27"/>
        </w:rPr>
      </w:pPr>
    </w:p>
    <w:p w:rsidR="00AE01F9" w:rsidRDefault="00AE01F9" w:rsidP="00AE01F9">
      <w:pPr>
        <w:spacing w:after="34" w:line="240" w:lineRule="exact"/>
        <w:rPr>
          <w:rFonts w:ascii="Times New Roman" w:eastAsia="Times New Roman" w:hAnsi="Times New Roman" w:cs="Times New Roman"/>
          <w:sz w:val="24"/>
          <w:szCs w:val="24"/>
        </w:rPr>
      </w:pPr>
    </w:p>
    <w:p w:rsidR="008A34D3" w:rsidRDefault="008A34D3" w:rsidP="008A34D3"/>
    <w:p w:rsidR="008A34D3" w:rsidRDefault="008A34D3" w:rsidP="008A34D3"/>
    <w:p w:rsidR="008A34D3" w:rsidRDefault="008A34D3" w:rsidP="008A34D3"/>
    <w:p w:rsidR="008A34D3" w:rsidRDefault="008A34D3" w:rsidP="008A34D3"/>
    <w:p w:rsidR="008A34D3" w:rsidRDefault="008A34D3" w:rsidP="008A34D3"/>
    <w:p w:rsidR="008A34D3" w:rsidRDefault="008A34D3" w:rsidP="008A34D3"/>
    <w:p w:rsidR="008A34D3" w:rsidRDefault="008A34D3" w:rsidP="008A34D3"/>
    <w:p w:rsidR="0076435B" w:rsidRDefault="0076435B">
      <w:pPr>
        <w:spacing w:line="109" w:lineRule="exact"/>
        <w:rPr>
          <w:sz w:val="11"/>
          <w:szCs w:val="11"/>
        </w:rPr>
      </w:pPr>
    </w:p>
    <w:p w:rsidR="0076435B" w:rsidRDefault="008C7DBB">
      <w:pPr>
        <w:spacing w:line="109" w:lineRule="exact"/>
        <w:rPr>
          <w:sz w:val="11"/>
          <w:szCs w:val="11"/>
        </w:rPr>
      </w:pPr>
      <w:r>
        <w:rPr>
          <w:noProof/>
        </w:rPr>
        <mc:AlternateContent>
          <mc:Choice Requires="wps">
            <w:drawing>
              <wp:anchor distT="0" distB="0" distL="114300" distR="114300" simplePos="0" relativeHeight="251679744" behindDoc="1" locked="0" layoutInCell="0" allowOverlap="1" wp14:anchorId="7483BD5F" wp14:editId="7D04D274">
                <wp:simplePos x="0" y="0"/>
                <wp:positionH relativeFrom="page">
                  <wp:posOffset>5640959</wp:posOffset>
                </wp:positionH>
                <wp:positionV relativeFrom="page">
                  <wp:posOffset>6637273</wp:posOffset>
                </wp:positionV>
                <wp:extent cx="1402714" cy="176783"/>
                <wp:effectExtent l="0" t="0" r="0" b="0"/>
                <wp:wrapNone/>
                <wp:docPr id="418" name="drawingObject418"/>
                <wp:cNvGraphicFramePr/>
                <a:graphic xmlns:a="http://schemas.openxmlformats.org/drawingml/2006/main">
                  <a:graphicData uri="http://schemas.microsoft.com/office/word/2010/wordprocessingShape">
                    <wps:wsp>
                      <wps:cNvSpPr/>
                      <wps:spPr>
                        <a:xfrm>
                          <a:off x="0" y="0"/>
                          <a:ext cx="1402714" cy="176783"/>
                        </a:xfrm>
                        <a:custGeom>
                          <a:avLst/>
                          <a:gdLst/>
                          <a:ahLst/>
                          <a:cxnLst/>
                          <a:rect l="0" t="0" r="0" b="0"/>
                          <a:pathLst>
                            <a:path w="1402714" h="176783">
                              <a:moveTo>
                                <a:pt x="0" y="0"/>
                              </a:moveTo>
                              <a:lnTo>
                                <a:pt x="0" y="176783"/>
                              </a:lnTo>
                              <a:lnTo>
                                <a:pt x="1402714" y="176783"/>
                              </a:lnTo>
                              <a:lnTo>
                                <a:pt x="1402714"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p>
    <w:p w:rsidR="0076435B" w:rsidRDefault="0076435B">
      <w:pPr>
        <w:spacing w:line="109" w:lineRule="exact"/>
        <w:rPr>
          <w:sz w:val="11"/>
          <w:szCs w:val="11"/>
        </w:rPr>
      </w:pPr>
    </w:p>
    <w:p w:rsidR="0076435B" w:rsidRDefault="0076435B">
      <w:pPr>
        <w:spacing w:line="240" w:lineRule="exact"/>
        <w:rPr>
          <w:spacing w:val="-1"/>
          <w:w w:val="101"/>
          <w:sz w:val="24"/>
          <w:szCs w:val="24"/>
        </w:rPr>
      </w:pPr>
    </w:p>
    <w:sectPr w:rsidR="0076435B" w:rsidSect="001C2360">
      <w:headerReference w:type="default" r:id="rId16"/>
      <w:footerReference w:type="even" r:id="rId17"/>
      <w:footerReference w:type="default" r:id="rId18"/>
      <w:pgSz w:w="11904" w:h="16838"/>
      <w:pgMar w:top="703" w:right="842" w:bottom="1134" w:left="1699"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E61" w:rsidRDefault="00867E61">
      <w:pPr>
        <w:spacing w:line="240" w:lineRule="auto"/>
      </w:pPr>
      <w:r>
        <w:separator/>
      </w:r>
    </w:p>
  </w:endnote>
  <w:endnote w:type="continuationSeparator" w:id="0">
    <w:p w:rsidR="00867E61" w:rsidRDefault="00867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Liberation Serif">
    <w:altName w:val="Arial Unicode MS"/>
    <w:charset w:val="80"/>
    <w:family w:val="roman"/>
    <w:pitch w:val="variable"/>
  </w:font>
  <w:font w:name="DejaVu Sans">
    <w:altName w:val="Times New Roman"/>
    <w:charset w:val="00"/>
    <w:family w:val="auto"/>
    <w:pitch w:val="variable"/>
  </w:font>
  <w:font w:name="Lohit Hindi">
    <w:altName w:val="Arial Unicode MS"/>
    <w:charset w:val="80"/>
    <w:family w:val="auto"/>
    <w:pitch w:val="variable"/>
  </w:font>
  <w:font w:name="&quot;PT Sans&quot;">
    <w:altName w:val="Times New Roman"/>
    <w:charset w:val="00"/>
    <w:family w:val="auto"/>
    <w:pitch w:val="default"/>
  </w:font>
  <w:font w:name="&amp;quot">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BC" w:rsidRDefault="001C25BC">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172874"/>
      <w:docPartObj>
        <w:docPartGallery w:val="Page Numbers (Bottom of Page)"/>
        <w:docPartUnique/>
      </w:docPartObj>
    </w:sdtPr>
    <w:sdtEndPr/>
    <w:sdtContent>
      <w:p w:rsidR="001C25BC" w:rsidRDefault="001C25BC">
        <w:pPr>
          <w:pStyle w:val="af0"/>
          <w:jc w:val="right"/>
        </w:pPr>
        <w:r>
          <w:fldChar w:fldCharType="begin"/>
        </w:r>
        <w:r>
          <w:instrText>PAGE   \* MERGEFORMAT</w:instrText>
        </w:r>
        <w:r>
          <w:fldChar w:fldCharType="separate"/>
        </w:r>
        <w:r w:rsidR="00862075">
          <w:rPr>
            <w:noProof/>
          </w:rPr>
          <w:t>2</w:t>
        </w:r>
        <w:r>
          <w:fldChar w:fldCharType="end"/>
        </w:r>
      </w:p>
    </w:sdtContent>
  </w:sdt>
  <w:p w:rsidR="001C25BC" w:rsidRDefault="001C25BC">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BC" w:rsidRDefault="001C25BC">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BC" w:rsidRDefault="001C25BC" w:rsidP="0071425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C25BC" w:rsidRDefault="001C25BC" w:rsidP="00714255">
    <w:pPr>
      <w:pStyle w:val="af0"/>
      <w:ind w:right="360"/>
    </w:pPr>
  </w:p>
  <w:p w:rsidR="001C25BC" w:rsidRDefault="001C25BC"/>
  <w:p w:rsidR="001C25BC" w:rsidRDefault="001C25B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BC" w:rsidRDefault="001C25BC">
    <w:pPr>
      <w:pStyle w:val="af0"/>
      <w:jc w:val="center"/>
    </w:pPr>
    <w:r>
      <w:fldChar w:fldCharType="begin"/>
    </w:r>
    <w:r>
      <w:instrText>PAGE   \* MERGEFORMAT</w:instrText>
    </w:r>
    <w:r>
      <w:fldChar w:fldCharType="separate"/>
    </w:r>
    <w:r w:rsidR="00862075">
      <w:rPr>
        <w:noProof/>
      </w:rPr>
      <w:t>55</w:t>
    </w:r>
    <w:r>
      <w:rPr>
        <w:noProof/>
      </w:rPr>
      <w:fldChar w:fldCharType="end"/>
    </w:r>
  </w:p>
  <w:p w:rsidR="001C25BC" w:rsidRDefault="001C25BC" w:rsidP="00714255">
    <w:pPr>
      <w:pStyle w:val="af0"/>
      <w:ind w:right="360"/>
    </w:pPr>
  </w:p>
  <w:p w:rsidR="001C25BC" w:rsidRDefault="001C25BC"/>
  <w:p w:rsidR="001C25BC" w:rsidRDefault="001C25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E61" w:rsidRDefault="00867E61">
      <w:pPr>
        <w:spacing w:line="240" w:lineRule="auto"/>
      </w:pPr>
      <w:r>
        <w:separator/>
      </w:r>
    </w:p>
  </w:footnote>
  <w:footnote w:type="continuationSeparator" w:id="0">
    <w:p w:rsidR="00867E61" w:rsidRDefault="00867E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BC" w:rsidRDefault="001C25BC">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BC" w:rsidRDefault="001C25BC">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BC" w:rsidRDefault="001C25BC">
    <w:pPr>
      <w:pStyle w:val="af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BC" w:rsidRPr="007B2011" w:rsidRDefault="001C25BC" w:rsidP="00714255">
    <w:pPr>
      <w:pStyle w:val="af5"/>
      <w:jc w:val="center"/>
      <w:rPr>
        <w:sz w:val="16"/>
        <w:szCs w:val="16"/>
      </w:rPr>
    </w:pPr>
  </w:p>
  <w:p w:rsidR="001C25BC" w:rsidRDefault="001C25BC"/>
  <w:p w:rsidR="001C25BC" w:rsidRDefault="001C25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E0F240"/>
    <w:lvl w:ilvl="0">
      <w:numFmt w:val="bullet"/>
      <w:lvlText w:val="*"/>
      <w:lvlJc w:val="left"/>
      <w:pPr>
        <w:ind w:left="0" w:firstLine="0"/>
      </w:pPr>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2"/>
    <w:multiLevelType w:val="singleLevel"/>
    <w:tmpl w:val="00000002"/>
    <w:name w:val="WW8Num11"/>
    <w:lvl w:ilvl="0">
      <w:start w:val="1"/>
      <w:numFmt w:val="bullet"/>
      <w:lvlText w:val=""/>
      <w:lvlJc w:val="left"/>
      <w:pPr>
        <w:tabs>
          <w:tab w:val="num" w:pos="0"/>
        </w:tabs>
        <w:ind w:left="1260" w:hanging="360"/>
      </w:pPr>
      <w:rPr>
        <w:rFonts w:ascii="Symbol" w:hAnsi="Symbol" w:cs="Symbol"/>
      </w:rPr>
    </w:lvl>
  </w:abstractNum>
  <w:abstractNum w:abstractNumId="3">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4"/>
    <w:multiLevelType w:val="multilevel"/>
    <w:tmpl w:val="00000004"/>
    <w:name w:val="WW8Num17"/>
    <w:lvl w:ilvl="0">
      <w:start w:val="1"/>
      <w:numFmt w:val="bullet"/>
      <w:lvlText w:val=""/>
      <w:lvlJc w:val="left"/>
      <w:pPr>
        <w:tabs>
          <w:tab w:val="num" w:pos="567"/>
        </w:tabs>
        <w:ind w:left="567" w:hanging="567"/>
      </w:pPr>
      <w:rPr>
        <w:rFonts w:ascii="Wingdings" w:hAnsi="Wingdings" w:cs="OpenSymbol"/>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cs="Wingdings"/>
      </w:rPr>
    </w:lvl>
    <w:lvl w:ilvl="3">
      <w:start w:val="1"/>
      <w:numFmt w:val="bullet"/>
      <w:lvlText w:val=""/>
      <w:lvlJc w:val="left"/>
      <w:pPr>
        <w:tabs>
          <w:tab w:val="num" w:pos="3447"/>
        </w:tabs>
        <w:ind w:left="3447" w:hanging="360"/>
      </w:pPr>
      <w:rPr>
        <w:rFonts w:ascii="Symbol" w:hAnsi="Symbol" w:cs="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cs="Wingdings"/>
      </w:rPr>
    </w:lvl>
    <w:lvl w:ilvl="6">
      <w:start w:val="1"/>
      <w:numFmt w:val="bullet"/>
      <w:lvlText w:val=""/>
      <w:lvlJc w:val="left"/>
      <w:pPr>
        <w:tabs>
          <w:tab w:val="num" w:pos="5607"/>
        </w:tabs>
        <w:ind w:left="5607" w:hanging="360"/>
      </w:pPr>
      <w:rPr>
        <w:rFonts w:ascii="Symbol" w:hAnsi="Symbol" w:cs="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cs="Wingdings"/>
      </w:rPr>
    </w:lvl>
  </w:abstractNum>
  <w:abstractNum w:abstractNumId="5">
    <w:nsid w:val="00000005"/>
    <w:multiLevelType w:val="singleLevel"/>
    <w:tmpl w:val="00000005"/>
    <w:name w:val="WW8Num3"/>
    <w:lvl w:ilvl="0">
      <w:start w:val="1"/>
      <w:numFmt w:val="bullet"/>
      <w:lvlText w:val=""/>
      <w:lvlJc w:val="left"/>
      <w:pPr>
        <w:tabs>
          <w:tab w:val="num" w:pos="360"/>
        </w:tabs>
        <w:ind w:left="360" w:hanging="360"/>
      </w:pPr>
      <w:rPr>
        <w:rFonts w:ascii="Symbol" w:hAnsi="Symbol" w:cs="Symbol"/>
      </w:rPr>
    </w:lvl>
  </w:abstractNum>
  <w:abstractNum w:abstractNumId="6">
    <w:nsid w:val="00000006"/>
    <w:multiLevelType w:val="singleLevel"/>
    <w:tmpl w:val="00000006"/>
    <w:name w:val="WW8Num15"/>
    <w:lvl w:ilvl="0">
      <w:start w:val="1"/>
      <w:numFmt w:val="bullet"/>
      <w:lvlText w:val=""/>
      <w:lvlJc w:val="left"/>
      <w:pPr>
        <w:tabs>
          <w:tab w:val="num" w:pos="360"/>
        </w:tabs>
        <w:ind w:left="360" w:hanging="360"/>
      </w:pPr>
      <w:rPr>
        <w:rFonts w:ascii="Symbol" w:hAnsi="Symbol" w:cs="Symbol"/>
      </w:rPr>
    </w:lvl>
  </w:abstractNum>
  <w:abstractNum w:abstractNumId="7">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0D"/>
    <w:multiLevelType w:val="multilevel"/>
    <w:tmpl w:val="CD7249D8"/>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rPr>
    </w:lvl>
    <w:lvl w:ilvl="1">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0F"/>
    <w:multiLevelType w:val="multilevel"/>
    <w:tmpl w:val="0000000F"/>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0"/>
    <w:multiLevelType w:val="multilevel"/>
    <w:tmpl w:val="000000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1"/>
    <w:multiLevelType w:val="multilevel"/>
    <w:tmpl w:val="000000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2">
    <w:nsid w:val="023E2110"/>
    <w:multiLevelType w:val="multilevel"/>
    <w:tmpl w:val="BBB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BF604C"/>
    <w:multiLevelType w:val="hybridMultilevel"/>
    <w:tmpl w:val="E320E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44D2121"/>
    <w:multiLevelType w:val="hybridMultilevel"/>
    <w:tmpl w:val="EC88B5E8"/>
    <w:lvl w:ilvl="0" w:tplc="04190001">
      <w:start w:val="1"/>
      <w:numFmt w:val="bullet"/>
      <w:lvlText w:val=""/>
      <w:lvlJc w:val="left"/>
      <w:pPr>
        <w:tabs>
          <w:tab w:val="num" w:pos="580"/>
        </w:tabs>
        <w:ind w:left="580" w:hanging="360"/>
      </w:pPr>
      <w:rPr>
        <w:rFonts w:ascii="Symbol" w:hAnsi="Symbol" w:hint="default"/>
      </w:rPr>
    </w:lvl>
    <w:lvl w:ilvl="1" w:tplc="04190003" w:tentative="1">
      <w:start w:val="1"/>
      <w:numFmt w:val="bullet"/>
      <w:lvlText w:val="o"/>
      <w:lvlJc w:val="left"/>
      <w:pPr>
        <w:ind w:left="1300" w:hanging="360"/>
      </w:pPr>
      <w:rPr>
        <w:rFonts w:ascii="Courier New" w:hAnsi="Courier New" w:cs="Courier New" w:hint="default"/>
      </w:rPr>
    </w:lvl>
    <w:lvl w:ilvl="2" w:tplc="04190005" w:tentative="1">
      <w:start w:val="1"/>
      <w:numFmt w:val="bullet"/>
      <w:lvlText w:val=""/>
      <w:lvlJc w:val="left"/>
      <w:pPr>
        <w:ind w:left="2020" w:hanging="360"/>
      </w:pPr>
      <w:rPr>
        <w:rFonts w:ascii="Wingdings" w:hAnsi="Wingdings" w:hint="default"/>
      </w:rPr>
    </w:lvl>
    <w:lvl w:ilvl="3" w:tplc="04190001" w:tentative="1">
      <w:start w:val="1"/>
      <w:numFmt w:val="bullet"/>
      <w:lvlText w:val=""/>
      <w:lvlJc w:val="left"/>
      <w:pPr>
        <w:ind w:left="2740" w:hanging="360"/>
      </w:pPr>
      <w:rPr>
        <w:rFonts w:ascii="Symbol" w:hAnsi="Symbol" w:hint="default"/>
      </w:rPr>
    </w:lvl>
    <w:lvl w:ilvl="4" w:tplc="04190003" w:tentative="1">
      <w:start w:val="1"/>
      <w:numFmt w:val="bullet"/>
      <w:lvlText w:val="o"/>
      <w:lvlJc w:val="left"/>
      <w:pPr>
        <w:ind w:left="3460" w:hanging="360"/>
      </w:pPr>
      <w:rPr>
        <w:rFonts w:ascii="Courier New" w:hAnsi="Courier New" w:cs="Courier New" w:hint="default"/>
      </w:rPr>
    </w:lvl>
    <w:lvl w:ilvl="5" w:tplc="04190005" w:tentative="1">
      <w:start w:val="1"/>
      <w:numFmt w:val="bullet"/>
      <w:lvlText w:val=""/>
      <w:lvlJc w:val="left"/>
      <w:pPr>
        <w:ind w:left="4180" w:hanging="360"/>
      </w:pPr>
      <w:rPr>
        <w:rFonts w:ascii="Wingdings" w:hAnsi="Wingdings" w:hint="default"/>
      </w:rPr>
    </w:lvl>
    <w:lvl w:ilvl="6" w:tplc="04190001" w:tentative="1">
      <w:start w:val="1"/>
      <w:numFmt w:val="bullet"/>
      <w:lvlText w:val=""/>
      <w:lvlJc w:val="left"/>
      <w:pPr>
        <w:ind w:left="4900" w:hanging="360"/>
      </w:pPr>
      <w:rPr>
        <w:rFonts w:ascii="Symbol" w:hAnsi="Symbol" w:hint="default"/>
      </w:rPr>
    </w:lvl>
    <w:lvl w:ilvl="7" w:tplc="04190003" w:tentative="1">
      <w:start w:val="1"/>
      <w:numFmt w:val="bullet"/>
      <w:lvlText w:val="o"/>
      <w:lvlJc w:val="left"/>
      <w:pPr>
        <w:ind w:left="5620" w:hanging="360"/>
      </w:pPr>
      <w:rPr>
        <w:rFonts w:ascii="Courier New" w:hAnsi="Courier New" w:cs="Courier New" w:hint="default"/>
      </w:rPr>
    </w:lvl>
    <w:lvl w:ilvl="8" w:tplc="04190005" w:tentative="1">
      <w:start w:val="1"/>
      <w:numFmt w:val="bullet"/>
      <w:lvlText w:val=""/>
      <w:lvlJc w:val="left"/>
      <w:pPr>
        <w:ind w:left="6340" w:hanging="360"/>
      </w:pPr>
      <w:rPr>
        <w:rFonts w:ascii="Wingdings" w:hAnsi="Wingdings" w:hint="default"/>
      </w:rPr>
    </w:lvl>
  </w:abstractNum>
  <w:abstractNum w:abstractNumId="15">
    <w:nsid w:val="05B63A8D"/>
    <w:multiLevelType w:val="multilevel"/>
    <w:tmpl w:val="BBB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920B7B"/>
    <w:multiLevelType w:val="multilevel"/>
    <w:tmpl w:val="BBB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0CA958CE"/>
    <w:multiLevelType w:val="multilevel"/>
    <w:tmpl w:val="BBB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D57B27"/>
    <w:multiLevelType w:val="multilevel"/>
    <w:tmpl w:val="9BA20B6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20">
    <w:nsid w:val="0D937F02"/>
    <w:multiLevelType w:val="hybridMultilevel"/>
    <w:tmpl w:val="AB08FA12"/>
    <w:lvl w:ilvl="0" w:tplc="509843A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122F436A"/>
    <w:multiLevelType w:val="hybridMultilevel"/>
    <w:tmpl w:val="026E804C"/>
    <w:lvl w:ilvl="0" w:tplc="509843A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12464409"/>
    <w:multiLevelType w:val="hybridMultilevel"/>
    <w:tmpl w:val="971C7D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45715E"/>
    <w:multiLevelType w:val="hybridMultilevel"/>
    <w:tmpl w:val="9E525B56"/>
    <w:lvl w:ilvl="0" w:tplc="861EAF2C">
      <w:start w:val="1"/>
      <w:numFmt w:val="decimal"/>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4">
    <w:nsid w:val="207673AA"/>
    <w:multiLevelType w:val="hybridMultilevel"/>
    <w:tmpl w:val="3AAC3B1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48236B9"/>
    <w:multiLevelType w:val="multilevel"/>
    <w:tmpl w:val="ACFCC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5172C21"/>
    <w:multiLevelType w:val="hybridMultilevel"/>
    <w:tmpl w:val="3AC27AFE"/>
    <w:lvl w:ilvl="0" w:tplc="509843A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2557424F"/>
    <w:multiLevelType w:val="multilevel"/>
    <w:tmpl w:val="BBB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6803BB"/>
    <w:multiLevelType w:val="multilevel"/>
    <w:tmpl w:val="BBB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573C46"/>
    <w:multiLevelType w:val="hybridMultilevel"/>
    <w:tmpl w:val="301AE2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C7A74E7"/>
    <w:multiLevelType w:val="multilevel"/>
    <w:tmpl w:val="BBB0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2B0F9F"/>
    <w:multiLevelType w:val="hybridMultilevel"/>
    <w:tmpl w:val="12D037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2FA80EB8"/>
    <w:multiLevelType w:val="hybridMultilevel"/>
    <w:tmpl w:val="6FEE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F328D8"/>
    <w:multiLevelType w:val="hybridMultilevel"/>
    <w:tmpl w:val="D2F0FA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954182E"/>
    <w:multiLevelType w:val="hybridMultilevel"/>
    <w:tmpl w:val="121CF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D35600B"/>
    <w:multiLevelType w:val="hybridMultilevel"/>
    <w:tmpl w:val="C834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572175"/>
    <w:multiLevelType w:val="singleLevel"/>
    <w:tmpl w:val="A104C2B8"/>
    <w:lvl w:ilvl="0">
      <w:start w:val="1"/>
      <w:numFmt w:val="bullet"/>
      <w:lvlText w:val="-"/>
      <w:lvlJc w:val="left"/>
      <w:pPr>
        <w:tabs>
          <w:tab w:val="num" w:pos="360"/>
        </w:tabs>
        <w:ind w:left="360" w:hanging="360"/>
      </w:pPr>
      <w:rPr>
        <w:rFonts w:hint="default"/>
      </w:rPr>
    </w:lvl>
  </w:abstractNum>
  <w:abstractNum w:abstractNumId="37">
    <w:nsid w:val="3FD64433"/>
    <w:multiLevelType w:val="hybridMultilevel"/>
    <w:tmpl w:val="2736897E"/>
    <w:lvl w:ilvl="0" w:tplc="509843A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8">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0F57C63"/>
    <w:multiLevelType w:val="hybridMultilevel"/>
    <w:tmpl w:val="60A625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BC1F46"/>
    <w:multiLevelType w:val="hybridMultilevel"/>
    <w:tmpl w:val="A2BEDE1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5B730B87"/>
    <w:multiLevelType w:val="hybridMultilevel"/>
    <w:tmpl w:val="DEA26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27606E"/>
    <w:multiLevelType w:val="hybridMultilevel"/>
    <w:tmpl w:val="42A04F4A"/>
    <w:lvl w:ilvl="0" w:tplc="509843A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64251A67"/>
    <w:multiLevelType w:val="multilevel"/>
    <w:tmpl w:val="17B00EFC"/>
    <w:lvl w:ilvl="0">
      <w:start w:val="1"/>
      <w:numFmt w:val="bullet"/>
      <w:lvlText w:val=""/>
      <w:lvlJc w:val="left"/>
      <w:pPr>
        <w:tabs>
          <w:tab w:val="num" w:pos="2913"/>
        </w:tabs>
        <w:ind w:left="2913" w:hanging="360"/>
      </w:pPr>
      <w:rPr>
        <w:rFonts w:ascii="Symbol" w:hAnsi="Symbol" w:hint="default"/>
      </w:rPr>
    </w:lvl>
    <w:lvl w:ilvl="1">
      <w:numFmt w:val="bullet"/>
      <w:lvlText w:val="-"/>
      <w:lvlJc w:val="left"/>
      <w:pPr>
        <w:tabs>
          <w:tab w:val="num" w:pos="3693"/>
        </w:tabs>
        <w:ind w:left="3693" w:hanging="420"/>
      </w:pPr>
      <w:rPr>
        <w:rFonts w:ascii="Times New Roman" w:eastAsia="Times New Roman" w:hAnsi="Times New Roman" w:cs="Times New Roman" w:hint="default"/>
      </w:rPr>
    </w:lvl>
    <w:lvl w:ilvl="2" w:tentative="1">
      <w:start w:val="1"/>
      <w:numFmt w:val="bullet"/>
      <w:lvlText w:val=""/>
      <w:lvlJc w:val="left"/>
      <w:pPr>
        <w:tabs>
          <w:tab w:val="num" w:pos="4353"/>
        </w:tabs>
        <w:ind w:left="4353" w:hanging="360"/>
      </w:pPr>
      <w:rPr>
        <w:rFonts w:ascii="Wingdings" w:hAnsi="Wingdings" w:hint="default"/>
      </w:rPr>
    </w:lvl>
    <w:lvl w:ilvl="3" w:tentative="1">
      <w:start w:val="1"/>
      <w:numFmt w:val="bullet"/>
      <w:lvlText w:val=""/>
      <w:lvlJc w:val="left"/>
      <w:pPr>
        <w:tabs>
          <w:tab w:val="num" w:pos="5073"/>
        </w:tabs>
        <w:ind w:left="5073" w:hanging="360"/>
      </w:pPr>
      <w:rPr>
        <w:rFonts w:ascii="Symbol" w:hAnsi="Symbol" w:hint="default"/>
      </w:rPr>
    </w:lvl>
    <w:lvl w:ilvl="4" w:tentative="1">
      <w:start w:val="1"/>
      <w:numFmt w:val="bullet"/>
      <w:lvlText w:val="o"/>
      <w:lvlJc w:val="left"/>
      <w:pPr>
        <w:tabs>
          <w:tab w:val="num" w:pos="5793"/>
        </w:tabs>
        <w:ind w:left="5793" w:hanging="360"/>
      </w:pPr>
      <w:rPr>
        <w:rFonts w:ascii="Courier New" w:hAnsi="Courier New" w:hint="default"/>
      </w:rPr>
    </w:lvl>
    <w:lvl w:ilvl="5" w:tentative="1">
      <w:start w:val="1"/>
      <w:numFmt w:val="bullet"/>
      <w:lvlText w:val=""/>
      <w:lvlJc w:val="left"/>
      <w:pPr>
        <w:tabs>
          <w:tab w:val="num" w:pos="6513"/>
        </w:tabs>
        <w:ind w:left="6513" w:hanging="360"/>
      </w:pPr>
      <w:rPr>
        <w:rFonts w:ascii="Wingdings" w:hAnsi="Wingdings" w:hint="default"/>
      </w:rPr>
    </w:lvl>
    <w:lvl w:ilvl="6" w:tentative="1">
      <w:start w:val="1"/>
      <w:numFmt w:val="bullet"/>
      <w:lvlText w:val=""/>
      <w:lvlJc w:val="left"/>
      <w:pPr>
        <w:tabs>
          <w:tab w:val="num" w:pos="7233"/>
        </w:tabs>
        <w:ind w:left="7233" w:hanging="360"/>
      </w:pPr>
      <w:rPr>
        <w:rFonts w:ascii="Symbol" w:hAnsi="Symbol" w:hint="default"/>
      </w:rPr>
    </w:lvl>
    <w:lvl w:ilvl="7" w:tentative="1">
      <w:start w:val="1"/>
      <w:numFmt w:val="bullet"/>
      <w:lvlText w:val="o"/>
      <w:lvlJc w:val="left"/>
      <w:pPr>
        <w:tabs>
          <w:tab w:val="num" w:pos="7953"/>
        </w:tabs>
        <w:ind w:left="7953" w:hanging="360"/>
      </w:pPr>
      <w:rPr>
        <w:rFonts w:ascii="Courier New" w:hAnsi="Courier New" w:hint="default"/>
      </w:rPr>
    </w:lvl>
    <w:lvl w:ilvl="8" w:tentative="1">
      <w:start w:val="1"/>
      <w:numFmt w:val="bullet"/>
      <w:lvlText w:val=""/>
      <w:lvlJc w:val="left"/>
      <w:pPr>
        <w:tabs>
          <w:tab w:val="num" w:pos="8673"/>
        </w:tabs>
        <w:ind w:left="8673" w:hanging="360"/>
      </w:pPr>
      <w:rPr>
        <w:rFonts w:ascii="Wingdings" w:hAnsi="Wingdings" w:hint="default"/>
      </w:rPr>
    </w:lvl>
  </w:abstractNum>
  <w:abstractNum w:abstractNumId="44">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5">
    <w:nsid w:val="68FE297F"/>
    <w:multiLevelType w:val="hybridMultilevel"/>
    <w:tmpl w:val="3B6CFDDE"/>
    <w:lvl w:ilvl="0" w:tplc="509843A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6BFD0471"/>
    <w:multiLevelType w:val="hybridMultilevel"/>
    <w:tmpl w:val="4CF0FE9C"/>
    <w:lvl w:ilvl="0" w:tplc="26141300">
      <w:start w:val="1"/>
      <w:numFmt w:val="decimal"/>
      <w:lvlText w:val="%1."/>
      <w:lvlJc w:val="left"/>
      <w:pPr>
        <w:ind w:left="426" w:hanging="360"/>
      </w:pPr>
      <w:rPr>
        <w:rFonts w:cs="Times New Roman" w:hint="default"/>
      </w:rPr>
    </w:lvl>
    <w:lvl w:ilvl="1" w:tplc="04190019">
      <w:start w:val="1"/>
      <w:numFmt w:val="lowerLetter"/>
      <w:lvlText w:val="%2."/>
      <w:lvlJc w:val="left"/>
      <w:pPr>
        <w:ind w:left="1146" w:hanging="360"/>
      </w:pPr>
      <w:rPr>
        <w:rFonts w:cs="Times New Roman"/>
      </w:rPr>
    </w:lvl>
    <w:lvl w:ilvl="2" w:tplc="0419001B">
      <w:start w:val="1"/>
      <w:numFmt w:val="lowerRoman"/>
      <w:lvlText w:val="%3."/>
      <w:lvlJc w:val="right"/>
      <w:pPr>
        <w:ind w:left="1866" w:hanging="180"/>
      </w:pPr>
      <w:rPr>
        <w:rFonts w:cs="Times New Roman"/>
      </w:rPr>
    </w:lvl>
    <w:lvl w:ilvl="3" w:tplc="0419000F">
      <w:start w:val="1"/>
      <w:numFmt w:val="decimal"/>
      <w:lvlText w:val="%4."/>
      <w:lvlJc w:val="left"/>
      <w:pPr>
        <w:ind w:left="2586" w:hanging="360"/>
      </w:pPr>
      <w:rPr>
        <w:rFonts w:cs="Times New Roman"/>
      </w:rPr>
    </w:lvl>
    <w:lvl w:ilvl="4" w:tplc="04190019">
      <w:start w:val="1"/>
      <w:numFmt w:val="lowerLetter"/>
      <w:lvlText w:val="%5."/>
      <w:lvlJc w:val="left"/>
      <w:pPr>
        <w:ind w:left="3306" w:hanging="360"/>
      </w:pPr>
      <w:rPr>
        <w:rFonts w:cs="Times New Roman"/>
      </w:rPr>
    </w:lvl>
    <w:lvl w:ilvl="5" w:tplc="0419001B">
      <w:start w:val="1"/>
      <w:numFmt w:val="lowerRoman"/>
      <w:lvlText w:val="%6."/>
      <w:lvlJc w:val="right"/>
      <w:pPr>
        <w:ind w:left="4026" w:hanging="180"/>
      </w:pPr>
      <w:rPr>
        <w:rFonts w:cs="Times New Roman"/>
      </w:rPr>
    </w:lvl>
    <w:lvl w:ilvl="6" w:tplc="0419000F">
      <w:start w:val="1"/>
      <w:numFmt w:val="decimal"/>
      <w:lvlText w:val="%7."/>
      <w:lvlJc w:val="left"/>
      <w:pPr>
        <w:ind w:left="4746" w:hanging="360"/>
      </w:pPr>
      <w:rPr>
        <w:rFonts w:cs="Times New Roman"/>
      </w:rPr>
    </w:lvl>
    <w:lvl w:ilvl="7" w:tplc="04190019">
      <w:start w:val="1"/>
      <w:numFmt w:val="lowerLetter"/>
      <w:lvlText w:val="%8."/>
      <w:lvlJc w:val="left"/>
      <w:pPr>
        <w:ind w:left="5466" w:hanging="360"/>
      </w:pPr>
      <w:rPr>
        <w:rFonts w:cs="Times New Roman"/>
      </w:rPr>
    </w:lvl>
    <w:lvl w:ilvl="8" w:tplc="0419001B">
      <w:start w:val="1"/>
      <w:numFmt w:val="lowerRoman"/>
      <w:lvlText w:val="%9."/>
      <w:lvlJc w:val="right"/>
      <w:pPr>
        <w:ind w:left="6186" w:hanging="180"/>
      </w:pPr>
      <w:rPr>
        <w:rFonts w:cs="Times New Roman"/>
      </w:rPr>
    </w:lvl>
  </w:abstractNum>
  <w:abstractNum w:abstractNumId="47">
    <w:nsid w:val="6CAA0CE9"/>
    <w:multiLevelType w:val="hybridMultilevel"/>
    <w:tmpl w:val="99445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0D49B2"/>
    <w:multiLevelType w:val="hybridMultilevel"/>
    <w:tmpl w:val="CF3227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F12228"/>
    <w:multiLevelType w:val="hybridMultilevel"/>
    <w:tmpl w:val="26E68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8232C3"/>
    <w:multiLevelType w:val="multilevel"/>
    <w:tmpl w:val="5C1E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CD2A7C"/>
    <w:multiLevelType w:val="hybridMultilevel"/>
    <w:tmpl w:val="2FE49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9"/>
  </w:num>
  <w:num w:numId="6">
    <w:abstractNumId w:val="10"/>
  </w:num>
  <w:num w:numId="7">
    <w:abstractNumId w:val="11"/>
  </w:num>
  <w:num w:numId="8">
    <w:abstractNumId w:val="47"/>
  </w:num>
  <w:num w:numId="9">
    <w:abstractNumId w:val="38"/>
  </w:num>
  <w:num w:numId="10">
    <w:abstractNumId w:val="39"/>
  </w:num>
  <w:num w:numId="11">
    <w:abstractNumId w:val="22"/>
  </w:num>
  <w:num w:numId="12">
    <w:abstractNumId w:val="29"/>
  </w:num>
  <w:num w:numId="13">
    <w:abstractNumId w:val="48"/>
  </w:num>
  <w:num w:numId="14">
    <w:abstractNumId w:val="35"/>
  </w:num>
  <w:num w:numId="15">
    <w:abstractNumId w:val="51"/>
  </w:num>
  <w:num w:numId="16">
    <w:abstractNumId w:val="28"/>
  </w:num>
  <w:num w:numId="17">
    <w:abstractNumId w:val="30"/>
  </w:num>
  <w:num w:numId="18">
    <w:abstractNumId w:val="15"/>
  </w:num>
  <w:num w:numId="19">
    <w:abstractNumId w:val="12"/>
  </w:num>
  <w:num w:numId="20">
    <w:abstractNumId w:val="16"/>
  </w:num>
  <w:num w:numId="21">
    <w:abstractNumId w:val="18"/>
  </w:num>
  <w:num w:numId="22">
    <w:abstractNumId w:val="27"/>
  </w:num>
  <w:num w:numId="23">
    <w:abstractNumId w:val="46"/>
  </w:num>
  <w:num w:numId="24">
    <w:abstractNumId w:val="23"/>
  </w:num>
  <w:num w:numId="25">
    <w:abstractNumId w:val="40"/>
  </w:num>
  <w:num w:numId="26">
    <w:abstractNumId w:val="31"/>
  </w:num>
  <w:num w:numId="27">
    <w:abstractNumId w:val="21"/>
  </w:num>
  <w:num w:numId="28">
    <w:abstractNumId w:val="37"/>
  </w:num>
  <w:num w:numId="29">
    <w:abstractNumId w:val="26"/>
  </w:num>
  <w:num w:numId="30">
    <w:abstractNumId w:val="45"/>
  </w:num>
  <w:num w:numId="31">
    <w:abstractNumId w:val="20"/>
  </w:num>
  <w:num w:numId="32">
    <w:abstractNumId w:val="42"/>
  </w:num>
  <w:num w:numId="33">
    <w:abstractNumId w:val="13"/>
  </w:num>
  <w:num w:numId="34">
    <w:abstractNumId w:val="17"/>
  </w:num>
  <w:num w:numId="35">
    <w:abstractNumId w:val="36"/>
  </w:num>
  <w:num w:numId="36">
    <w:abstractNumId w:val="44"/>
  </w:num>
  <w:num w:numId="37">
    <w:abstractNumId w:val="43"/>
  </w:num>
  <w:num w:numId="38">
    <w:abstractNumId w:val="19"/>
  </w:num>
  <w:num w:numId="39">
    <w:abstractNumId w:val="1"/>
  </w:num>
  <w:num w:numId="40">
    <w:abstractNumId w:val="3"/>
  </w:num>
  <w:num w:numId="41">
    <w:abstractNumId w:val="8"/>
  </w:num>
  <w:num w:numId="42">
    <w:abstractNumId w:val="32"/>
  </w:num>
  <w:num w:numId="43">
    <w:abstractNumId w:val="7"/>
  </w:num>
  <w:num w:numId="44">
    <w:abstractNumId w:val="41"/>
  </w:num>
  <w:num w:numId="45">
    <w:abstractNumId w:val="49"/>
  </w:num>
  <w:num w:numId="46">
    <w:abstractNumId w:val="34"/>
  </w:num>
  <w:num w:numId="47">
    <w:abstractNumId w:val="33"/>
  </w:num>
  <w:num w:numId="48">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49">
    <w:abstractNumId w:val="25"/>
  </w:num>
  <w:num w:numId="50">
    <w:abstractNumId w:val="50"/>
  </w:num>
  <w:num w:numId="51">
    <w:abstractNumId w:val="14"/>
  </w:num>
  <w:num w:numId="52">
    <w:abstractNumId w:val="2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435B"/>
    <w:rsid w:val="00071E95"/>
    <w:rsid w:val="000A1CFF"/>
    <w:rsid w:val="000A5E22"/>
    <w:rsid w:val="000B7668"/>
    <w:rsid w:val="000C01A4"/>
    <w:rsid w:val="000C0361"/>
    <w:rsid w:val="000C3068"/>
    <w:rsid w:val="000D6E66"/>
    <w:rsid w:val="000E24EF"/>
    <w:rsid w:val="000F1589"/>
    <w:rsid w:val="000F3D7C"/>
    <w:rsid w:val="0012109F"/>
    <w:rsid w:val="001242CE"/>
    <w:rsid w:val="00130748"/>
    <w:rsid w:val="00183E1F"/>
    <w:rsid w:val="001B527E"/>
    <w:rsid w:val="001C2360"/>
    <w:rsid w:val="001C25BC"/>
    <w:rsid w:val="00241BA5"/>
    <w:rsid w:val="002C16B4"/>
    <w:rsid w:val="002D47A6"/>
    <w:rsid w:val="00304843"/>
    <w:rsid w:val="0035536D"/>
    <w:rsid w:val="003629D0"/>
    <w:rsid w:val="003928D7"/>
    <w:rsid w:val="00395735"/>
    <w:rsid w:val="00410D58"/>
    <w:rsid w:val="00481BC3"/>
    <w:rsid w:val="004E1B5B"/>
    <w:rsid w:val="00675501"/>
    <w:rsid w:val="006C4AA0"/>
    <w:rsid w:val="00714255"/>
    <w:rsid w:val="007364C4"/>
    <w:rsid w:val="0076435B"/>
    <w:rsid w:val="007C1418"/>
    <w:rsid w:val="00843B01"/>
    <w:rsid w:val="00850A89"/>
    <w:rsid w:val="00862075"/>
    <w:rsid w:val="00867E61"/>
    <w:rsid w:val="008A34D3"/>
    <w:rsid w:val="008C7DBB"/>
    <w:rsid w:val="008E5B78"/>
    <w:rsid w:val="00910403"/>
    <w:rsid w:val="00971319"/>
    <w:rsid w:val="00983FE3"/>
    <w:rsid w:val="009E6D3C"/>
    <w:rsid w:val="009F012F"/>
    <w:rsid w:val="00AE01F9"/>
    <w:rsid w:val="00AF7667"/>
    <w:rsid w:val="00B771DF"/>
    <w:rsid w:val="00BC1636"/>
    <w:rsid w:val="00C86369"/>
    <w:rsid w:val="00CA235D"/>
    <w:rsid w:val="00CF6073"/>
    <w:rsid w:val="00D232A6"/>
    <w:rsid w:val="00DB4B78"/>
    <w:rsid w:val="00E31AD8"/>
    <w:rsid w:val="00ED386D"/>
    <w:rsid w:val="00F379E8"/>
    <w:rsid w:val="00F45462"/>
    <w:rsid w:val="00F805E8"/>
    <w:rsid w:val="00FA0E37"/>
    <w:rsid w:val="00FC1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0D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83FE3"/>
    <w:pPr>
      <w:keepNext/>
      <w:spacing w:line="240" w:lineRule="auto"/>
      <w:outlineLvl w:val="1"/>
    </w:pPr>
    <w:rPr>
      <w:rFonts w:ascii="Times New Roman" w:eastAsia="Times New Roman" w:hAnsi="Times New Roman" w:cs="Times New Roman"/>
      <w:sz w:val="24"/>
      <w:szCs w:val="20"/>
    </w:rPr>
  </w:style>
  <w:style w:type="paragraph" w:styleId="3">
    <w:name w:val="heading 3"/>
    <w:basedOn w:val="a"/>
    <w:next w:val="a"/>
    <w:link w:val="30"/>
    <w:qFormat/>
    <w:rsid w:val="00410D58"/>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
    <w:next w:val="a"/>
    <w:link w:val="40"/>
    <w:qFormat/>
    <w:rsid w:val="00410D58"/>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10D58"/>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410D58"/>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410D58"/>
    <w:pPr>
      <w:overflowPunct w:val="0"/>
      <w:autoSpaceDE w:val="0"/>
      <w:autoSpaceDN w:val="0"/>
      <w:adjustRightInd w:val="0"/>
      <w:spacing w:before="240" w:after="60" w:line="240" w:lineRule="auto"/>
      <w:textAlignment w:val="baseline"/>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8C7DBB"/>
    <w:pPr>
      <w:spacing w:before="100" w:beforeAutospacing="1" w:after="100" w:afterAutospacing="1" w:line="240" w:lineRule="auto"/>
    </w:pPr>
    <w:rPr>
      <w:rFonts w:ascii="Times New Roman" w:eastAsia="Times New Roman" w:hAnsi="Times New Roman" w:cs="Times New Roman"/>
      <w:sz w:val="15"/>
      <w:szCs w:val="15"/>
    </w:rPr>
  </w:style>
  <w:style w:type="paragraph" w:styleId="31">
    <w:name w:val="Body Text Indent 3"/>
    <w:basedOn w:val="a"/>
    <w:link w:val="32"/>
    <w:rsid w:val="00E31AD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31AD8"/>
    <w:rPr>
      <w:rFonts w:ascii="Times New Roman" w:eastAsia="Times New Roman" w:hAnsi="Times New Roman" w:cs="Times New Roman"/>
      <w:sz w:val="16"/>
      <w:szCs w:val="16"/>
    </w:rPr>
  </w:style>
  <w:style w:type="paragraph" w:styleId="a4">
    <w:name w:val="Body Text"/>
    <w:basedOn w:val="a"/>
    <w:link w:val="a5"/>
    <w:uiPriority w:val="99"/>
    <w:semiHidden/>
    <w:unhideWhenUsed/>
    <w:rsid w:val="00E31AD8"/>
    <w:pPr>
      <w:spacing w:after="120"/>
    </w:pPr>
  </w:style>
  <w:style w:type="character" w:customStyle="1" w:styleId="a5">
    <w:name w:val="Основной текст Знак"/>
    <w:basedOn w:val="a0"/>
    <w:link w:val="a4"/>
    <w:uiPriority w:val="99"/>
    <w:semiHidden/>
    <w:rsid w:val="00E31AD8"/>
  </w:style>
  <w:style w:type="paragraph" w:customStyle="1" w:styleId="c13">
    <w:name w:val="c13"/>
    <w:basedOn w:val="a"/>
    <w:rsid w:val="00E31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E31AD8"/>
  </w:style>
  <w:style w:type="paragraph" w:customStyle="1" w:styleId="ConsNormal">
    <w:name w:val="ConsNormal"/>
    <w:rsid w:val="001B527E"/>
    <w:pPr>
      <w:widowControl w:val="0"/>
      <w:autoSpaceDE w:val="0"/>
      <w:autoSpaceDN w:val="0"/>
      <w:adjustRightInd w:val="0"/>
      <w:spacing w:line="240" w:lineRule="auto"/>
      <w:ind w:right="19772" w:firstLine="720"/>
    </w:pPr>
    <w:rPr>
      <w:rFonts w:ascii="Arial" w:eastAsia="Times New Roman" w:hAnsi="Arial" w:cs="Arial"/>
      <w:sz w:val="20"/>
      <w:szCs w:val="20"/>
    </w:rPr>
  </w:style>
  <w:style w:type="paragraph" w:customStyle="1" w:styleId="ConsCell">
    <w:name w:val="ConsCell"/>
    <w:rsid w:val="001B527E"/>
    <w:pPr>
      <w:widowControl w:val="0"/>
      <w:autoSpaceDE w:val="0"/>
      <w:autoSpaceDN w:val="0"/>
      <w:adjustRightInd w:val="0"/>
      <w:spacing w:line="240" w:lineRule="auto"/>
      <w:ind w:right="19772"/>
    </w:pPr>
    <w:rPr>
      <w:rFonts w:ascii="Arial" w:eastAsia="Times New Roman" w:hAnsi="Arial" w:cs="Arial"/>
      <w:sz w:val="20"/>
      <w:szCs w:val="20"/>
    </w:rPr>
  </w:style>
  <w:style w:type="paragraph" w:styleId="a6">
    <w:name w:val="Balloon Text"/>
    <w:basedOn w:val="a"/>
    <w:link w:val="a7"/>
    <w:uiPriority w:val="99"/>
    <w:semiHidden/>
    <w:unhideWhenUsed/>
    <w:rsid w:val="000F3D7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3D7C"/>
    <w:rPr>
      <w:rFonts w:ascii="Tahoma" w:hAnsi="Tahoma" w:cs="Tahoma"/>
      <w:sz w:val="16"/>
      <w:szCs w:val="16"/>
    </w:rPr>
  </w:style>
  <w:style w:type="character" w:customStyle="1" w:styleId="20">
    <w:name w:val="Заголовок 2 Знак"/>
    <w:basedOn w:val="a0"/>
    <w:link w:val="2"/>
    <w:rsid w:val="00983FE3"/>
    <w:rPr>
      <w:rFonts w:ascii="Times New Roman" w:eastAsia="Times New Roman" w:hAnsi="Times New Roman" w:cs="Times New Roman"/>
      <w:sz w:val="24"/>
      <w:szCs w:val="20"/>
    </w:rPr>
  </w:style>
  <w:style w:type="character" w:customStyle="1" w:styleId="60">
    <w:name w:val="Заголовок 6 Знак"/>
    <w:basedOn w:val="a0"/>
    <w:link w:val="6"/>
    <w:uiPriority w:val="9"/>
    <w:semiHidden/>
    <w:rsid w:val="00410D58"/>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410D5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410D58"/>
    <w:rPr>
      <w:rFonts w:ascii="Arial" w:eastAsia="Times New Roman" w:hAnsi="Arial" w:cs="Arial"/>
      <w:b/>
      <w:bCs/>
      <w:sz w:val="26"/>
      <w:szCs w:val="26"/>
    </w:rPr>
  </w:style>
  <w:style w:type="character" w:customStyle="1" w:styleId="40">
    <w:name w:val="Заголовок 4 Знак"/>
    <w:basedOn w:val="a0"/>
    <w:link w:val="4"/>
    <w:rsid w:val="00410D58"/>
    <w:rPr>
      <w:rFonts w:ascii="Times New Roman" w:eastAsia="Times New Roman" w:hAnsi="Times New Roman" w:cs="Times New Roman"/>
      <w:b/>
      <w:bCs/>
      <w:sz w:val="28"/>
      <w:szCs w:val="28"/>
    </w:rPr>
  </w:style>
  <w:style w:type="character" w:customStyle="1" w:styleId="50">
    <w:name w:val="Заголовок 5 Знак"/>
    <w:basedOn w:val="a0"/>
    <w:link w:val="5"/>
    <w:rsid w:val="00410D58"/>
    <w:rPr>
      <w:rFonts w:ascii="Times New Roman" w:eastAsia="Times New Roman" w:hAnsi="Times New Roman" w:cs="Times New Roman"/>
      <w:b/>
      <w:bCs/>
      <w:i/>
      <w:iCs/>
      <w:sz w:val="26"/>
      <w:szCs w:val="26"/>
    </w:rPr>
  </w:style>
  <w:style w:type="character" w:customStyle="1" w:styleId="90">
    <w:name w:val="Заголовок 9 Знак"/>
    <w:basedOn w:val="a0"/>
    <w:link w:val="9"/>
    <w:rsid w:val="00410D58"/>
    <w:rPr>
      <w:rFonts w:ascii="Arial" w:eastAsia="Times New Roman" w:hAnsi="Arial" w:cs="Arial"/>
    </w:rPr>
  </w:style>
  <w:style w:type="paragraph" w:customStyle="1" w:styleId="c34">
    <w:name w:val="c34"/>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10D58"/>
  </w:style>
  <w:style w:type="character" w:customStyle="1" w:styleId="c17">
    <w:name w:val="c17"/>
    <w:basedOn w:val="a0"/>
    <w:rsid w:val="00410D58"/>
  </w:style>
  <w:style w:type="paragraph" w:customStyle="1" w:styleId="c28">
    <w:name w:val="c28"/>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99"/>
    <w:qFormat/>
    <w:rsid w:val="00410D58"/>
    <w:pPr>
      <w:spacing w:after="160"/>
      <w:ind w:left="720"/>
      <w:contextualSpacing/>
    </w:pPr>
    <w:rPr>
      <w:rFonts w:asciiTheme="minorHAnsi" w:eastAsiaTheme="minorHAnsi" w:hAnsiTheme="minorHAnsi" w:cstheme="minorBidi"/>
      <w:lang w:eastAsia="en-US"/>
    </w:rPr>
  </w:style>
  <w:style w:type="character" w:customStyle="1" w:styleId="c21">
    <w:name w:val="c21"/>
    <w:basedOn w:val="a0"/>
    <w:rsid w:val="00410D58"/>
  </w:style>
  <w:style w:type="paragraph" w:customStyle="1" w:styleId="c33">
    <w:name w:val="c33"/>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410D58"/>
  </w:style>
  <w:style w:type="paragraph" w:customStyle="1" w:styleId="c26">
    <w:name w:val="c26"/>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link w:val="8"/>
    <w:rsid w:val="00410D58"/>
    <w:rPr>
      <w:rFonts w:ascii="Times New Roman" w:eastAsia="Times New Roman" w:hAnsi="Times New Roman" w:cs="Times New Roman"/>
      <w:sz w:val="23"/>
      <w:szCs w:val="23"/>
      <w:shd w:val="clear" w:color="auto" w:fill="FFFFFF"/>
    </w:rPr>
  </w:style>
  <w:style w:type="character" w:customStyle="1" w:styleId="aa">
    <w:name w:val="Основной текст + Курсив"/>
    <w:rsid w:val="00410D58"/>
    <w:rPr>
      <w:rFonts w:ascii="Times New Roman" w:eastAsia="Times New Roman" w:hAnsi="Times New Roman" w:cs="Times New Roman"/>
      <w:b w:val="0"/>
      <w:bCs w:val="0"/>
      <w:i/>
      <w:iCs/>
      <w:smallCaps w:val="0"/>
      <w:strike w:val="0"/>
      <w:spacing w:val="0"/>
      <w:sz w:val="23"/>
      <w:szCs w:val="23"/>
    </w:rPr>
  </w:style>
  <w:style w:type="paragraph" w:customStyle="1" w:styleId="8">
    <w:name w:val="Основной текст8"/>
    <w:basedOn w:val="a"/>
    <w:link w:val="a9"/>
    <w:rsid w:val="00410D58"/>
    <w:pPr>
      <w:shd w:val="clear" w:color="auto" w:fill="FFFFFF"/>
      <w:spacing w:before="1080" w:after="300" w:line="0" w:lineRule="atLeast"/>
      <w:ind w:hanging="2340"/>
    </w:pPr>
    <w:rPr>
      <w:rFonts w:ascii="Times New Roman" w:eastAsia="Times New Roman" w:hAnsi="Times New Roman" w:cs="Times New Roman"/>
      <w:sz w:val="23"/>
      <w:szCs w:val="23"/>
    </w:rPr>
  </w:style>
  <w:style w:type="paragraph" w:styleId="ab">
    <w:name w:val="Body Text Indent"/>
    <w:basedOn w:val="a"/>
    <w:link w:val="ac"/>
    <w:uiPriority w:val="99"/>
    <w:semiHidden/>
    <w:unhideWhenUsed/>
    <w:rsid w:val="00410D58"/>
    <w:pPr>
      <w:spacing w:after="120"/>
      <w:ind w:left="283"/>
    </w:pPr>
  </w:style>
  <w:style w:type="character" w:customStyle="1" w:styleId="ac">
    <w:name w:val="Основной текст с отступом Знак"/>
    <w:basedOn w:val="a0"/>
    <w:link w:val="ab"/>
    <w:uiPriority w:val="99"/>
    <w:semiHidden/>
    <w:rsid w:val="00410D58"/>
  </w:style>
  <w:style w:type="paragraph" w:customStyle="1" w:styleId="FR3">
    <w:name w:val="FR3"/>
    <w:rsid w:val="00410D58"/>
    <w:pPr>
      <w:suppressAutoHyphens/>
      <w:spacing w:before="200" w:line="240" w:lineRule="auto"/>
      <w:jc w:val="center"/>
    </w:pPr>
    <w:rPr>
      <w:rFonts w:ascii="Arial" w:eastAsia="Times New Roman" w:hAnsi="Arial" w:cs="Arial"/>
      <w:b/>
      <w:kern w:val="1"/>
      <w:sz w:val="24"/>
      <w:szCs w:val="20"/>
      <w:lang w:eastAsia="ar-SA"/>
    </w:rPr>
  </w:style>
  <w:style w:type="paragraph" w:customStyle="1" w:styleId="11">
    <w:name w:val="Основной текст1"/>
    <w:basedOn w:val="a"/>
    <w:rsid w:val="00410D58"/>
    <w:pPr>
      <w:suppressAutoHyphens/>
      <w:spacing w:line="240" w:lineRule="auto"/>
      <w:jc w:val="center"/>
    </w:pPr>
    <w:rPr>
      <w:rFonts w:ascii="Times New Roman" w:eastAsia="Times New Roman" w:hAnsi="Times New Roman" w:cs="Times New Roman"/>
      <w:b/>
      <w:kern w:val="1"/>
      <w:sz w:val="28"/>
      <w:szCs w:val="20"/>
      <w:lang w:eastAsia="ar-SA"/>
    </w:rPr>
  </w:style>
  <w:style w:type="paragraph" w:customStyle="1" w:styleId="FR1">
    <w:name w:val="FR1"/>
    <w:rsid w:val="00410D58"/>
    <w:pPr>
      <w:widowControl w:val="0"/>
      <w:suppressAutoHyphens/>
      <w:overflowPunct w:val="0"/>
      <w:autoSpaceDE w:val="0"/>
      <w:spacing w:before="500" w:line="240" w:lineRule="auto"/>
      <w:ind w:left="720"/>
    </w:pPr>
    <w:rPr>
      <w:rFonts w:ascii="Arial" w:eastAsia="Times New Roman" w:hAnsi="Arial" w:cs="Arial"/>
      <w:b/>
      <w:kern w:val="1"/>
      <w:sz w:val="18"/>
      <w:szCs w:val="20"/>
      <w:lang w:eastAsia="ar-SA"/>
    </w:rPr>
  </w:style>
  <w:style w:type="paragraph" w:customStyle="1" w:styleId="310">
    <w:name w:val="Основной текст с отступом 31"/>
    <w:basedOn w:val="a"/>
    <w:rsid w:val="00410D58"/>
    <w:pPr>
      <w:widowControl w:val="0"/>
      <w:suppressAutoHyphens/>
      <w:spacing w:after="120" w:line="240" w:lineRule="auto"/>
      <w:ind w:left="283"/>
    </w:pPr>
    <w:rPr>
      <w:rFonts w:ascii="Times New Roman" w:eastAsia="Andale Sans UI" w:hAnsi="Times New Roman" w:cs="Times New Roman"/>
      <w:kern w:val="1"/>
      <w:sz w:val="16"/>
      <w:szCs w:val="16"/>
    </w:rPr>
  </w:style>
  <w:style w:type="paragraph" w:customStyle="1" w:styleId="311">
    <w:name w:val="Основной текст 31"/>
    <w:basedOn w:val="a"/>
    <w:rsid w:val="00410D58"/>
    <w:pPr>
      <w:suppressAutoHyphens/>
      <w:spacing w:line="240" w:lineRule="auto"/>
      <w:jc w:val="both"/>
    </w:pPr>
    <w:rPr>
      <w:rFonts w:ascii="Times New Roman" w:eastAsia="Times New Roman" w:hAnsi="Times New Roman" w:cs="Times New Roman"/>
      <w:kern w:val="1"/>
      <w:sz w:val="24"/>
      <w:szCs w:val="20"/>
      <w:lang w:eastAsia="ar-SA"/>
    </w:rPr>
  </w:style>
  <w:style w:type="table" w:styleId="ad">
    <w:name w:val="Table Grid"/>
    <w:basedOn w:val="a1"/>
    <w:uiPriority w:val="59"/>
    <w:rsid w:val="00410D58"/>
    <w:pPr>
      <w:spacing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410D58"/>
    <w:pPr>
      <w:spacing w:line="240" w:lineRule="auto"/>
    </w:pPr>
  </w:style>
  <w:style w:type="paragraph" w:styleId="21">
    <w:name w:val="Body Text 2"/>
    <w:basedOn w:val="a"/>
    <w:link w:val="22"/>
    <w:uiPriority w:val="99"/>
    <w:semiHidden/>
    <w:unhideWhenUsed/>
    <w:rsid w:val="00410D58"/>
    <w:pPr>
      <w:spacing w:after="120" w:line="480" w:lineRule="auto"/>
    </w:pPr>
  </w:style>
  <w:style w:type="character" w:customStyle="1" w:styleId="22">
    <w:name w:val="Основной текст 2 Знак"/>
    <w:basedOn w:val="a0"/>
    <w:link w:val="21"/>
    <w:uiPriority w:val="99"/>
    <w:semiHidden/>
    <w:rsid w:val="00410D58"/>
  </w:style>
  <w:style w:type="paragraph" w:customStyle="1" w:styleId="210">
    <w:name w:val="Основной текст 21"/>
    <w:basedOn w:val="a"/>
    <w:rsid w:val="00410D58"/>
    <w:pPr>
      <w:tabs>
        <w:tab w:val="left" w:pos="8222"/>
      </w:tabs>
      <w:spacing w:line="240" w:lineRule="auto"/>
      <w:ind w:right="-1759"/>
    </w:pPr>
    <w:rPr>
      <w:rFonts w:ascii="Times New Roman" w:eastAsia="Times New Roman" w:hAnsi="Times New Roman" w:cs="Times New Roman"/>
      <w:sz w:val="28"/>
      <w:szCs w:val="20"/>
    </w:rPr>
  </w:style>
  <w:style w:type="paragraph" w:styleId="af0">
    <w:name w:val="footer"/>
    <w:basedOn w:val="a"/>
    <w:link w:val="af1"/>
    <w:uiPriority w:val="99"/>
    <w:rsid w:val="00410D58"/>
    <w:pPr>
      <w:tabs>
        <w:tab w:val="center" w:pos="4677"/>
        <w:tab w:val="right" w:pos="9355"/>
      </w:tabs>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af1">
    <w:name w:val="Нижний колонтитул Знак"/>
    <w:basedOn w:val="a0"/>
    <w:link w:val="af0"/>
    <w:uiPriority w:val="99"/>
    <w:rsid w:val="00410D58"/>
    <w:rPr>
      <w:rFonts w:ascii="Times New Roman" w:eastAsia="Times New Roman" w:hAnsi="Times New Roman" w:cs="Times New Roman"/>
      <w:sz w:val="20"/>
      <w:szCs w:val="20"/>
    </w:rPr>
  </w:style>
  <w:style w:type="character" w:styleId="af2">
    <w:name w:val="page number"/>
    <w:basedOn w:val="a0"/>
    <w:rsid w:val="00410D58"/>
  </w:style>
  <w:style w:type="paragraph" w:customStyle="1" w:styleId="12">
    <w:name w:val="Обычный1"/>
    <w:rsid w:val="00410D58"/>
    <w:pPr>
      <w:spacing w:line="240" w:lineRule="auto"/>
    </w:pPr>
    <w:rPr>
      <w:rFonts w:ascii="Times New Roman" w:eastAsia="Times New Roman" w:hAnsi="Times New Roman" w:cs="Times New Roman"/>
      <w:sz w:val="24"/>
      <w:szCs w:val="20"/>
    </w:rPr>
  </w:style>
  <w:style w:type="paragraph" w:styleId="33">
    <w:name w:val="Body Text 3"/>
    <w:basedOn w:val="a"/>
    <w:link w:val="34"/>
    <w:rsid w:val="00410D58"/>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10D58"/>
    <w:rPr>
      <w:rFonts w:ascii="Times New Roman" w:eastAsia="Times New Roman" w:hAnsi="Times New Roman" w:cs="Times New Roman"/>
      <w:sz w:val="16"/>
      <w:szCs w:val="16"/>
    </w:rPr>
  </w:style>
  <w:style w:type="paragraph" w:styleId="af3">
    <w:name w:val="Plain Text"/>
    <w:basedOn w:val="a"/>
    <w:link w:val="af4"/>
    <w:rsid w:val="00410D58"/>
    <w:pPr>
      <w:spacing w:line="240" w:lineRule="auto"/>
    </w:pPr>
    <w:rPr>
      <w:rFonts w:ascii="Courier New" w:eastAsia="Times New Roman" w:hAnsi="Courier New" w:cs="Times New Roman"/>
      <w:sz w:val="20"/>
      <w:szCs w:val="20"/>
    </w:rPr>
  </w:style>
  <w:style w:type="character" w:customStyle="1" w:styleId="af4">
    <w:name w:val="Текст Знак"/>
    <w:basedOn w:val="a0"/>
    <w:link w:val="af3"/>
    <w:rsid w:val="00410D58"/>
    <w:rPr>
      <w:rFonts w:ascii="Courier New" w:eastAsia="Times New Roman" w:hAnsi="Courier New" w:cs="Times New Roman"/>
      <w:sz w:val="20"/>
      <w:szCs w:val="20"/>
    </w:rPr>
  </w:style>
  <w:style w:type="paragraph" w:styleId="af5">
    <w:name w:val="header"/>
    <w:basedOn w:val="a"/>
    <w:link w:val="af6"/>
    <w:rsid w:val="00410D58"/>
    <w:pPr>
      <w:tabs>
        <w:tab w:val="center" w:pos="4677"/>
        <w:tab w:val="right" w:pos="9355"/>
      </w:tabs>
      <w:spacing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410D58"/>
    <w:rPr>
      <w:rFonts w:ascii="Times New Roman" w:eastAsia="Times New Roman" w:hAnsi="Times New Roman" w:cs="Times New Roman"/>
      <w:sz w:val="24"/>
      <w:szCs w:val="24"/>
    </w:rPr>
  </w:style>
  <w:style w:type="character" w:customStyle="1" w:styleId="c7">
    <w:name w:val="c7"/>
    <w:rsid w:val="00410D58"/>
  </w:style>
  <w:style w:type="character" w:styleId="af7">
    <w:name w:val="Strong"/>
    <w:qFormat/>
    <w:rsid w:val="00410D58"/>
    <w:rPr>
      <w:rFonts w:cs="Times New Roman"/>
      <w:b/>
      <w:bCs/>
    </w:rPr>
  </w:style>
  <w:style w:type="character" w:styleId="af8">
    <w:name w:val="Emphasis"/>
    <w:qFormat/>
    <w:rsid w:val="00410D58"/>
    <w:rPr>
      <w:i/>
      <w:iCs/>
    </w:rPr>
  </w:style>
  <w:style w:type="paragraph" w:customStyle="1" w:styleId="body">
    <w:name w:val="body"/>
    <w:basedOn w:val="a"/>
    <w:rsid w:val="00410D5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zag1">
    <w:name w:val="zag_1"/>
    <w:basedOn w:val="a"/>
    <w:rsid w:val="00410D58"/>
    <w:pPr>
      <w:spacing w:before="100" w:beforeAutospacing="1" w:after="100" w:afterAutospacing="1" w:line="240" w:lineRule="auto"/>
      <w:jc w:val="center"/>
    </w:pPr>
    <w:rPr>
      <w:rFonts w:ascii="Times New Roman" w:eastAsia="Times New Roman" w:hAnsi="Times New Roman" w:cs="Times New Roman"/>
      <w:b/>
      <w:bCs/>
      <w:sz w:val="31"/>
      <w:szCs w:val="31"/>
    </w:rPr>
  </w:style>
  <w:style w:type="paragraph" w:customStyle="1" w:styleId="zag3">
    <w:name w:val="zag_3"/>
    <w:basedOn w:val="a"/>
    <w:rsid w:val="00410D58"/>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kursiv1">
    <w:name w:val="kursiv1"/>
    <w:rsid w:val="00410D58"/>
    <w:rPr>
      <w:rFonts w:ascii="Times New Roman" w:hAnsi="Times New Roman" w:cs="Times New Roman" w:hint="default"/>
      <w:i/>
      <w:iCs/>
    </w:rPr>
  </w:style>
  <w:style w:type="character" w:customStyle="1" w:styleId="polubold1">
    <w:name w:val="polu_bold1"/>
    <w:rsid w:val="00410D58"/>
    <w:rPr>
      <w:rFonts w:ascii="Times New Roman" w:hAnsi="Times New Roman" w:cs="Times New Roman" w:hint="default"/>
      <w:b/>
      <w:bCs/>
    </w:rPr>
  </w:style>
  <w:style w:type="paragraph" w:styleId="23">
    <w:name w:val="Body Text Indent 2"/>
    <w:basedOn w:val="a"/>
    <w:link w:val="24"/>
    <w:rsid w:val="00410D5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10D58"/>
    <w:rPr>
      <w:rFonts w:ascii="Times New Roman" w:eastAsia="Times New Roman" w:hAnsi="Times New Roman" w:cs="Times New Roman"/>
      <w:sz w:val="24"/>
      <w:szCs w:val="24"/>
    </w:rPr>
  </w:style>
  <w:style w:type="character" w:customStyle="1" w:styleId="FontStyle26">
    <w:name w:val="Font Style26"/>
    <w:rsid w:val="00410D58"/>
    <w:rPr>
      <w:rFonts w:ascii="Arial" w:hAnsi="Arial" w:cs="Arial"/>
      <w:sz w:val="18"/>
      <w:szCs w:val="18"/>
    </w:rPr>
  </w:style>
  <w:style w:type="paragraph" w:customStyle="1" w:styleId="Style20">
    <w:name w:val="Style20"/>
    <w:basedOn w:val="a"/>
    <w:rsid w:val="00410D58"/>
    <w:pPr>
      <w:widowControl w:val="0"/>
      <w:autoSpaceDE w:val="0"/>
      <w:autoSpaceDN w:val="0"/>
      <w:adjustRightInd w:val="0"/>
      <w:spacing w:line="226" w:lineRule="exact"/>
      <w:ind w:firstLine="562"/>
      <w:jc w:val="both"/>
    </w:pPr>
    <w:rPr>
      <w:rFonts w:ascii="Arial" w:eastAsia="Times New Roman" w:hAnsi="Arial" w:cs="Times New Roman"/>
      <w:sz w:val="24"/>
      <w:szCs w:val="24"/>
    </w:rPr>
  </w:style>
  <w:style w:type="character" w:customStyle="1" w:styleId="13">
    <w:name w:val="Основной текст Знак1"/>
    <w:uiPriority w:val="99"/>
    <w:rsid w:val="00410D58"/>
    <w:rPr>
      <w:rFonts w:ascii="Times New Roman" w:hAnsi="Times New Roman" w:cs="Times New Roman"/>
      <w:shd w:val="clear" w:color="auto" w:fill="FFFFFF"/>
    </w:rPr>
  </w:style>
  <w:style w:type="character" w:customStyle="1" w:styleId="Bodytext3">
    <w:name w:val="Body text (3)_"/>
    <w:link w:val="Bodytext30"/>
    <w:uiPriority w:val="99"/>
    <w:rsid w:val="00410D58"/>
    <w:rPr>
      <w:rFonts w:ascii="Times New Roman" w:hAnsi="Times New Roman" w:cs="Times New Roman"/>
      <w:b/>
      <w:bCs/>
      <w:i/>
      <w:iCs/>
      <w:shd w:val="clear" w:color="auto" w:fill="FFFFFF"/>
    </w:rPr>
  </w:style>
  <w:style w:type="character" w:customStyle="1" w:styleId="Bodytext5">
    <w:name w:val="Body text (5)_"/>
    <w:link w:val="Bodytext50"/>
    <w:uiPriority w:val="99"/>
    <w:rsid w:val="00410D58"/>
    <w:rPr>
      <w:rFonts w:ascii="Times New Roman" w:hAnsi="Times New Roman" w:cs="Times New Roman"/>
      <w:b/>
      <w:bCs/>
      <w:i/>
      <w:iCs/>
      <w:shd w:val="clear" w:color="auto" w:fill="FFFFFF"/>
    </w:rPr>
  </w:style>
  <w:style w:type="paragraph" w:customStyle="1" w:styleId="Bodytext30">
    <w:name w:val="Body text (3)"/>
    <w:basedOn w:val="a"/>
    <w:link w:val="Bodytext3"/>
    <w:uiPriority w:val="99"/>
    <w:rsid w:val="00410D58"/>
    <w:pPr>
      <w:widowControl w:val="0"/>
      <w:shd w:val="clear" w:color="auto" w:fill="FFFFFF"/>
      <w:spacing w:before="600" w:line="413" w:lineRule="exact"/>
      <w:jc w:val="both"/>
    </w:pPr>
    <w:rPr>
      <w:rFonts w:ascii="Times New Roman" w:hAnsi="Times New Roman" w:cs="Times New Roman"/>
      <w:b/>
      <w:bCs/>
      <w:i/>
      <w:iCs/>
    </w:rPr>
  </w:style>
  <w:style w:type="paragraph" w:customStyle="1" w:styleId="Bodytext50">
    <w:name w:val="Body text (5)"/>
    <w:basedOn w:val="a"/>
    <w:link w:val="Bodytext5"/>
    <w:uiPriority w:val="99"/>
    <w:rsid w:val="00410D58"/>
    <w:pPr>
      <w:widowControl w:val="0"/>
      <w:shd w:val="clear" w:color="auto" w:fill="FFFFFF"/>
      <w:spacing w:line="415" w:lineRule="exact"/>
      <w:jc w:val="both"/>
    </w:pPr>
    <w:rPr>
      <w:rFonts w:ascii="Times New Roman" w:hAnsi="Times New Roman" w:cs="Times New Roman"/>
      <w:b/>
      <w:bCs/>
      <w:i/>
      <w:iCs/>
    </w:rPr>
  </w:style>
  <w:style w:type="character" w:customStyle="1" w:styleId="Bodytext6">
    <w:name w:val="Body text (6)_"/>
    <w:link w:val="Bodytext60"/>
    <w:uiPriority w:val="99"/>
    <w:rsid w:val="00410D58"/>
    <w:rPr>
      <w:rFonts w:ascii="Times New Roman" w:hAnsi="Times New Roman"/>
      <w:i/>
      <w:iCs/>
      <w:shd w:val="clear" w:color="auto" w:fill="FFFFFF"/>
    </w:rPr>
  </w:style>
  <w:style w:type="character" w:customStyle="1" w:styleId="Bodytext6NotItalic">
    <w:name w:val="Body text (6) + Not Italic"/>
    <w:uiPriority w:val="99"/>
    <w:rsid w:val="00410D58"/>
    <w:rPr>
      <w:rFonts w:ascii="Times New Roman" w:hAnsi="Times New Roman"/>
      <w:i w:val="0"/>
      <w:iCs w:val="0"/>
      <w:shd w:val="clear" w:color="auto" w:fill="FFFFFF"/>
    </w:rPr>
  </w:style>
  <w:style w:type="paragraph" w:customStyle="1" w:styleId="Bodytext60">
    <w:name w:val="Body text (6)"/>
    <w:basedOn w:val="a"/>
    <w:link w:val="Bodytext6"/>
    <w:uiPriority w:val="99"/>
    <w:rsid w:val="00410D58"/>
    <w:pPr>
      <w:widowControl w:val="0"/>
      <w:shd w:val="clear" w:color="auto" w:fill="FFFFFF"/>
      <w:spacing w:line="410" w:lineRule="exact"/>
      <w:ind w:firstLine="720"/>
    </w:pPr>
    <w:rPr>
      <w:rFonts w:ascii="Times New Roman" w:hAnsi="Times New Roman"/>
      <w:i/>
      <w:iCs/>
    </w:rPr>
  </w:style>
  <w:style w:type="character" w:customStyle="1" w:styleId="Bodytext2Italic">
    <w:name w:val="Body text (2) + Italic"/>
    <w:uiPriority w:val="99"/>
    <w:rsid w:val="00410D58"/>
    <w:rPr>
      <w:rFonts w:ascii="Times New Roman" w:hAnsi="Times New Roman" w:cs="Times New Roman"/>
      <w:b/>
      <w:bCs/>
      <w:i/>
      <w:iCs/>
      <w:u w:val="none"/>
      <w:shd w:val="clear" w:color="auto" w:fill="FFFFFF"/>
    </w:rPr>
  </w:style>
  <w:style w:type="character" w:customStyle="1" w:styleId="BodytextItalic">
    <w:name w:val="Body text + Italic"/>
    <w:uiPriority w:val="99"/>
    <w:rsid w:val="00410D58"/>
    <w:rPr>
      <w:rFonts w:ascii="Times New Roman" w:hAnsi="Times New Roman" w:cs="Times New Roman"/>
      <w:i/>
      <w:iCs/>
      <w:u w:val="none"/>
      <w:shd w:val="clear" w:color="auto" w:fill="FFFFFF"/>
    </w:rPr>
  </w:style>
  <w:style w:type="paragraph" w:customStyle="1" w:styleId="Bodytext21">
    <w:name w:val="Body text (2)1"/>
    <w:basedOn w:val="a"/>
    <w:uiPriority w:val="99"/>
    <w:rsid w:val="00410D58"/>
    <w:pPr>
      <w:widowControl w:val="0"/>
      <w:shd w:val="clear" w:color="auto" w:fill="FFFFFF"/>
      <w:spacing w:after="120" w:line="240" w:lineRule="atLeast"/>
      <w:ind w:firstLine="700"/>
      <w:jc w:val="both"/>
    </w:pPr>
    <w:rPr>
      <w:rFonts w:ascii="Times New Roman" w:eastAsia="Times New Roman" w:hAnsi="Times New Roman" w:cs="Times New Roman"/>
      <w:b/>
      <w:bCs/>
      <w:sz w:val="24"/>
      <w:szCs w:val="24"/>
    </w:rPr>
  </w:style>
  <w:style w:type="character" w:customStyle="1" w:styleId="Bodytext8">
    <w:name w:val="Body text (8)_"/>
    <w:link w:val="Bodytext80"/>
    <w:uiPriority w:val="99"/>
    <w:rsid w:val="00410D58"/>
    <w:rPr>
      <w:rFonts w:ascii="Times New Roman" w:hAnsi="Times New Roman"/>
      <w:i/>
      <w:iCs/>
      <w:shd w:val="clear" w:color="auto" w:fill="FFFFFF"/>
    </w:rPr>
  </w:style>
  <w:style w:type="character" w:customStyle="1" w:styleId="Bodytext22">
    <w:name w:val="Body text (2)2"/>
    <w:uiPriority w:val="99"/>
    <w:rsid w:val="00410D58"/>
    <w:rPr>
      <w:rFonts w:ascii="Times New Roman" w:hAnsi="Times New Roman" w:cs="Times New Roman"/>
      <w:b/>
      <w:bCs/>
      <w:u w:val="none"/>
      <w:shd w:val="clear" w:color="auto" w:fill="FFFFFF"/>
    </w:rPr>
  </w:style>
  <w:style w:type="character" w:customStyle="1" w:styleId="Bodytext2Italic1">
    <w:name w:val="Body text (2) + Italic1"/>
    <w:uiPriority w:val="99"/>
    <w:rsid w:val="00410D58"/>
    <w:rPr>
      <w:rFonts w:ascii="Times New Roman" w:hAnsi="Times New Roman" w:cs="Times New Roman"/>
      <w:b/>
      <w:bCs/>
      <w:i/>
      <w:iCs/>
      <w:u w:val="none"/>
      <w:shd w:val="clear" w:color="auto" w:fill="FFFFFF"/>
    </w:rPr>
  </w:style>
  <w:style w:type="paragraph" w:customStyle="1" w:styleId="Bodytext80">
    <w:name w:val="Body text (8)"/>
    <w:basedOn w:val="a"/>
    <w:link w:val="Bodytext8"/>
    <w:uiPriority w:val="99"/>
    <w:rsid w:val="00410D58"/>
    <w:pPr>
      <w:widowControl w:val="0"/>
      <w:shd w:val="clear" w:color="auto" w:fill="FFFFFF"/>
      <w:spacing w:before="120" w:line="413" w:lineRule="exact"/>
      <w:jc w:val="both"/>
    </w:pPr>
    <w:rPr>
      <w:rFonts w:ascii="Times New Roman" w:hAnsi="Times New Roman"/>
      <w:i/>
      <w:iCs/>
    </w:rPr>
  </w:style>
  <w:style w:type="character" w:customStyle="1" w:styleId="BodytextBold">
    <w:name w:val="Body text + Bold"/>
    <w:uiPriority w:val="99"/>
    <w:rsid w:val="00410D58"/>
    <w:rPr>
      <w:rFonts w:ascii="Times New Roman" w:hAnsi="Times New Roman" w:cs="Times New Roman"/>
      <w:b/>
      <w:bCs/>
      <w:u w:val="none"/>
      <w:shd w:val="clear" w:color="auto" w:fill="FFFFFF"/>
    </w:rPr>
  </w:style>
  <w:style w:type="character" w:customStyle="1" w:styleId="BodytextCalibri">
    <w:name w:val="Body text + Calibri"/>
    <w:aliases w:val="Bold1"/>
    <w:uiPriority w:val="99"/>
    <w:rsid w:val="00410D58"/>
    <w:rPr>
      <w:rFonts w:ascii="Calibri" w:hAnsi="Calibri" w:cs="Calibri"/>
      <w:b/>
      <w:bCs/>
      <w:u w:val="none"/>
      <w:shd w:val="clear" w:color="auto" w:fill="FFFFFF"/>
    </w:rPr>
  </w:style>
  <w:style w:type="character" w:customStyle="1" w:styleId="BodytextBold1">
    <w:name w:val="Body text + Bold1"/>
    <w:uiPriority w:val="99"/>
    <w:rsid w:val="00410D58"/>
    <w:rPr>
      <w:rFonts w:ascii="Times New Roman" w:hAnsi="Times New Roman" w:cs="Times New Roman"/>
      <w:b/>
      <w:bCs/>
      <w:u w:val="none"/>
      <w:shd w:val="clear" w:color="auto" w:fill="FFFFFF"/>
    </w:rPr>
  </w:style>
  <w:style w:type="character" w:customStyle="1" w:styleId="Tablecaption">
    <w:name w:val="Table caption_"/>
    <w:link w:val="Tablecaption0"/>
    <w:uiPriority w:val="99"/>
    <w:rsid w:val="00410D58"/>
    <w:rPr>
      <w:rFonts w:ascii="Times New Roman" w:hAnsi="Times New Roman"/>
      <w:b/>
      <w:bCs/>
      <w:shd w:val="clear" w:color="auto" w:fill="FFFFFF"/>
    </w:rPr>
  </w:style>
  <w:style w:type="paragraph" w:customStyle="1" w:styleId="Tablecaption0">
    <w:name w:val="Table caption"/>
    <w:basedOn w:val="a"/>
    <w:link w:val="Tablecaption"/>
    <w:uiPriority w:val="99"/>
    <w:rsid w:val="00410D58"/>
    <w:pPr>
      <w:widowControl w:val="0"/>
      <w:shd w:val="clear" w:color="auto" w:fill="FFFFFF"/>
      <w:spacing w:line="240" w:lineRule="atLeast"/>
    </w:pPr>
    <w:rPr>
      <w:rFonts w:ascii="Times New Roman" w:hAnsi="Times New Roman"/>
      <w:b/>
      <w:bCs/>
    </w:rPr>
  </w:style>
  <w:style w:type="character" w:customStyle="1" w:styleId="14">
    <w:name w:val="Знак Знак1"/>
    <w:rsid w:val="00410D58"/>
    <w:rPr>
      <w:rFonts w:ascii="Times New Roman" w:hAnsi="Times New Roman" w:cs="Times New Roman"/>
      <w:shd w:val="clear" w:color="auto" w:fill="FFFFFF"/>
    </w:rPr>
  </w:style>
  <w:style w:type="character" w:styleId="af9">
    <w:name w:val="Hyperlink"/>
    <w:rsid w:val="00410D58"/>
    <w:rPr>
      <w:color w:val="0000FF"/>
      <w:u w:val="single"/>
    </w:rPr>
  </w:style>
  <w:style w:type="paragraph" w:customStyle="1" w:styleId="c30">
    <w:name w:val="c30"/>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410D58"/>
  </w:style>
  <w:style w:type="character" w:customStyle="1" w:styleId="c2">
    <w:name w:val="c2"/>
    <w:basedOn w:val="a0"/>
    <w:rsid w:val="00410D58"/>
  </w:style>
  <w:style w:type="character" w:customStyle="1" w:styleId="apple-converted-space">
    <w:name w:val="apple-converted-space"/>
    <w:basedOn w:val="a0"/>
    <w:rsid w:val="00410D58"/>
  </w:style>
  <w:style w:type="paragraph" w:customStyle="1" w:styleId="afa">
    <w:name w:val="Текст таблицы"/>
    <w:basedOn w:val="a"/>
    <w:rsid w:val="00410D58"/>
    <w:pPr>
      <w:spacing w:line="240" w:lineRule="auto"/>
      <w:jc w:val="center"/>
    </w:pPr>
    <w:rPr>
      <w:rFonts w:ascii="Times New Roman" w:eastAsia="Times New Roman" w:hAnsi="Times New Roman" w:cs="Times New Roman"/>
      <w:sz w:val="18"/>
      <w:szCs w:val="18"/>
    </w:rPr>
  </w:style>
  <w:style w:type="paragraph" w:customStyle="1" w:styleId="Default">
    <w:name w:val="Default"/>
    <w:rsid w:val="00410D58"/>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af">
    <w:name w:val="Без интервала Знак"/>
    <w:basedOn w:val="a0"/>
    <w:link w:val="ae"/>
    <w:uiPriority w:val="1"/>
    <w:locked/>
    <w:rsid w:val="00410D58"/>
  </w:style>
  <w:style w:type="paragraph" w:customStyle="1" w:styleId="afb">
    <w:name w:val="Содержимое таблицы"/>
    <w:basedOn w:val="a"/>
    <w:rsid w:val="00410D58"/>
    <w:pPr>
      <w:widowControl w:val="0"/>
      <w:suppressLineNumbers/>
      <w:suppressAutoHyphens/>
      <w:spacing w:line="240" w:lineRule="auto"/>
    </w:pPr>
    <w:rPr>
      <w:rFonts w:ascii="Liberation Serif" w:eastAsia="DejaVu Sans" w:hAnsi="Liberation Serif" w:cs="Lohit Hindi"/>
      <w:kern w:val="1"/>
      <w:sz w:val="24"/>
      <w:szCs w:val="24"/>
      <w:lang w:eastAsia="hi-IN" w:bidi="hi-IN"/>
    </w:rPr>
  </w:style>
  <w:style w:type="paragraph" w:customStyle="1" w:styleId="afc">
    <w:name w:val="Базовый"/>
    <w:rsid w:val="00410D58"/>
    <w:pPr>
      <w:tabs>
        <w:tab w:val="left" w:pos="709"/>
      </w:tabs>
      <w:suppressAutoHyphens/>
      <w:spacing w:after="200" w:line="276" w:lineRule="atLeast"/>
    </w:pPr>
    <w:rPr>
      <w:rFonts w:asciiTheme="minorHAnsi" w:eastAsia="DejaVu Sans" w:hAnsiTheme="minorHAnsi" w:cstheme="minorBidi"/>
      <w:color w:val="00000A"/>
      <w:lang w:eastAsia="en-US"/>
    </w:rPr>
  </w:style>
  <w:style w:type="paragraph" w:customStyle="1" w:styleId="25">
    <w:name w:val="Без интервала2"/>
    <w:rsid w:val="00410D58"/>
    <w:pPr>
      <w:widowControl w:val="0"/>
      <w:autoSpaceDE w:val="0"/>
      <w:autoSpaceDN w:val="0"/>
      <w:adjustRightInd w:val="0"/>
      <w:spacing w:line="240" w:lineRule="auto"/>
    </w:pPr>
    <w:rPr>
      <w:rFonts w:ascii="Times New Roman" w:eastAsia="Times New Roman" w:hAnsi="Times New Roman" w:cs="Times New Roman"/>
      <w:sz w:val="20"/>
      <w:szCs w:val="20"/>
    </w:rPr>
  </w:style>
  <w:style w:type="table" w:customStyle="1" w:styleId="15">
    <w:name w:val="Сетка таблицы1"/>
    <w:basedOn w:val="a1"/>
    <w:next w:val="ad"/>
    <w:uiPriority w:val="59"/>
    <w:rsid w:val="00410D58"/>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0D5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983FE3"/>
    <w:pPr>
      <w:keepNext/>
      <w:spacing w:line="240" w:lineRule="auto"/>
      <w:outlineLvl w:val="1"/>
    </w:pPr>
    <w:rPr>
      <w:rFonts w:ascii="Times New Roman" w:eastAsia="Times New Roman" w:hAnsi="Times New Roman" w:cs="Times New Roman"/>
      <w:sz w:val="24"/>
      <w:szCs w:val="20"/>
    </w:rPr>
  </w:style>
  <w:style w:type="paragraph" w:styleId="3">
    <w:name w:val="heading 3"/>
    <w:basedOn w:val="a"/>
    <w:next w:val="a"/>
    <w:link w:val="30"/>
    <w:qFormat/>
    <w:rsid w:val="00410D58"/>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
    <w:next w:val="a"/>
    <w:link w:val="40"/>
    <w:qFormat/>
    <w:rsid w:val="00410D58"/>
    <w:pPr>
      <w:keepNext/>
      <w:overflowPunct w:val="0"/>
      <w:autoSpaceDE w:val="0"/>
      <w:autoSpaceDN w:val="0"/>
      <w:adjustRightInd w:val="0"/>
      <w:spacing w:before="240" w:after="60" w:line="240" w:lineRule="auto"/>
      <w:textAlignment w:val="baseline"/>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410D58"/>
    <w:pPr>
      <w:overflowPunct w:val="0"/>
      <w:autoSpaceDE w:val="0"/>
      <w:autoSpaceDN w:val="0"/>
      <w:adjustRightInd w:val="0"/>
      <w:spacing w:before="240" w:after="60" w:line="240" w:lineRule="auto"/>
      <w:textAlignment w:val="baseline"/>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410D58"/>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410D58"/>
    <w:pPr>
      <w:overflowPunct w:val="0"/>
      <w:autoSpaceDE w:val="0"/>
      <w:autoSpaceDN w:val="0"/>
      <w:adjustRightInd w:val="0"/>
      <w:spacing w:before="240" w:after="60" w:line="240" w:lineRule="auto"/>
      <w:textAlignment w:val="baseline"/>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8C7DBB"/>
    <w:pPr>
      <w:spacing w:before="100" w:beforeAutospacing="1" w:after="100" w:afterAutospacing="1" w:line="240" w:lineRule="auto"/>
    </w:pPr>
    <w:rPr>
      <w:rFonts w:ascii="Times New Roman" w:eastAsia="Times New Roman" w:hAnsi="Times New Roman" w:cs="Times New Roman"/>
      <w:sz w:val="15"/>
      <w:szCs w:val="15"/>
    </w:rPr>
  </w:style>
  <w:style w:type="paragraph" w:styleId="31">
    <w:name w:val="Body Text Indent 3"/>
    <w:basedOn w:val="a"/>
    <w:link w:val="32"/>
    <w:rsid w:val="00E31AD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31AD8"/>
    <w:rPr>
      <w:rFonts w:ascii="Times New Roman" w:eastAsia="Times New Roman" w:hAnsi="Times New Roman" w:cs="Times New Roman"/>
      <w:sz w:val="16"/>
      <w:szCs w:val="16"/>
    </w:rPr>
  </w:style>
  <w:style w:type="paragraph" w:styleId="a4">
    <w:name w:val="Body Text"/>
    <w:basedOn w:val="a"/>
    <w:link w:val="a5"/>
    <w:uiPriority w:val="99"/>
    <w:semiHidden/>
    <w:unhideWhenUsed/>
    <w:rsid w:val="00E31AD8"/>
    <w:pPr>
      <w:spacing w:after="120"/>
    </w:pPr>
  </w:style>
  <w:style w:type="character" w:customStyle="1" w:styleId="a5">
    <w:name w:val="Основной текст Знак"/>
    <w:basedOn w:val="a0"/>
    <w:link w:val="a4"/>
    <w:uiPriority w:val="99"/>
    <w:semiHidden/>
    <w:rsid w:val="00E31AD8"/>
  </w:style>
  <w:style w:type="paragraph" w:customStyle="1" w:styleId="c13">
    <w:name w:val="c13"/>
    <w:basedOn w:val="a"/>
    <w:rsid w:val="00E31A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E31AD8"/>
  </w:style>
  <w:style w:type="paragraph" w:customStyle="1" w:styleId="ConsNormal">
    <w:name w:val="ConsNormal"/>
    <w:rsid w:val="001B527E"/>
    <w:pPr>
      <w:widowControl w:val="0"/>
      <w:autoSpaceDE w:val="0"/>
      <w:autoSpaceDN w:val="0"/>
      <w:adjustRightInd w:val="0"/>
      <w:spacing w:line="240" w:lineRule="auto"/>
      <w:ind w:right="19772" w:firstLine="720"/>
    </w:pPr>
    <w:rPr>
      <w:rFonts w:ascii="Arial" w:eastAsia="Times New Roman" w:hAnsi="Arial" w:cs="Arial"/>
      <w:sz w:val="20"/>
      <w:szCs w:val="20"/>
    </w:rPr>
  </w:style>
  <w:style w:type="paragraph" w:customStyle="1" w:styleId="ConsCell">
    <w:name w:val="ConsCell"/>
    <w:rsid w:val="001B527E"/>
    <w:pPr>
      <w:widowControl w:val="0"/>
      <w:autoSpaceDE w:val="0"/>
      <w:autoSpaceDN w:val="0"/>
      <w:adjustRightInd w:val="0"/>
      <w:spacing w:line="240" w:lineRule="auto"/>
      <w:ind w:right="19772"/>
    </w:pPr>
    <w:rPr>
      <w:rFonts w:ascii="Arial" w:eastAsia="Times New Roman" w:hAnsi="Arial" w:cs="Arial"/>
      <w:sz w:val="20"/>
      <w:szCs w:val="20"/>
    </w:rPr>
  </w:style>
  <w:style w:type="paragraph" w:styleId="a6">
    <w:name w:val="Balloon Text"/>
    <w:basedOn w:val="a"/>
    <w:link w:val="a7"/>
    <w:uiPriority w:val="99"/>
    <w:semiHidden/>
    <w:unhideWhenUsed/>
    <w:rsid w:val="000F3D7C"/>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0F3D7C"/>
    <w:rPr>
      <w:rFonts w:ascii="Tahoma" w:hAnsi="Tahoma" w:cs="Tahoma"/>
      <w:sz w:val="16"/>
      <w:szCs w:val="16"/>
    </w:rPr>
  </w:style>
  <w:style w:type="character" w:customStyle="1" w:styleId="20">
    <w:name w:val="Заголовок 2 Знак"/>
    <w:basedOn w:val="a0"/>
    <w:link w:val="2"/>
    <w:rsid w:val="00983FE3"/>
    <w:rPr>
      <w:rFonts w:ascii="Times New Roman" w:eastAsia="Times New Roman" w:hAnsi="Times New Roman" w:cs="Times New Roman"/>
      <w:sz w:val="24"/>
      <w:szCs w:val="20"/>
    </w:rPr>
  </w:style>
  <w:style w:type="character" w:customStyle="1" w:styleId="60">
    <w:name w:val="Заголовок 6 Знак"/>
    <w:basedOn w:val="a0"/>
    <w:link w:val="6"/>
    <w:uiPriority w:val="9"/>
    <w:semiHidden/>
    <w:rsid w:val="00410D58"/>
    <w:rPr>
      <w:rFonts w:asciiTheme="majorHAnsi" w:eastAsiaTheme="majorEastAsia" w:hAnsiTheme="majorHAnsi" w:cstheme="majorBidi"/>
      <w:i/>
      <w:iCs/>
      <w:color w:val="243F60" w:themeColor="accent1" w:themeShade="7F"/>
    </w:rPr>
  </w:style>
  <w:style w:type="character" w:customStyle="1" w:styleId="10">
    <w:name w:val="Заголовок 1 Знак"/>
    <w:basedOn w:val="a0"/>
    <w:link w:val="1"/>
    <w:uiPriority w:val="9"/>
    <w:rsid w:val="00410D58"/>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rsid w:val="00410D58"/>
    <w:rPr>
      <w:rFonts w:ascii="Arial" w:eastAsia="Times New Roman" w:hAnsi="Arial" w:cs="Arial"/>
      <w:b/>
      <w:bCs/>
      <w:sz w:val="26"/>
      <w:szCs w:val="26"/>
    </w:rPr>
  </w:style>
  <w:style w:type="character" w:customStyle="1" w:styleId="40">
    <w:name w:val="Заголовок 4 Знак"/>
    <w:basedOn w:val="a0"/>
    <w:link w:val="4"/>
    <w:rsid w:val="00410D58"/>
    <w:rPr>
      <w:rFonts w:ascii="Times New Roman" w:eastAsia="Times New Roman" w:hAnsi="Times New Roman" w:cs="Times New Roman"/>
      <w:b/>
      <w:bCs/>
      <w:sz w:val="28"/>
      <w:szCs w:val="28"/>
    </w:rPr>
  </w:style>
  <w:style w:type="character" w:customStyle="1" w:styleId="50">
    <w:name w:val="Заголовок 5 Знак"/>
    <w:basedOn w:val="a0"/>
    <w:link w:val="5"/>
    <w:rsid w:val="00410D58"/>
    <w:rPr>
      <w:rFonts w:ascii="Times New Roman" w:eastAsia="Times New Roman" w:hAnsi="Times New Roman" w:cs="Times New Roman"/>
      <w:b/>
      <w:bCs/>
      <w:i/>
      <w:iCs/>
      <w:sz w:val="26"/>
      <w:szCs w:val="26"/>
    </w:rPr>
  </w:style>
  <w:style w:type="character" w:customStyle="1" w:styleId="90">
    <w:name w:val="Заголовок 9 Знак"/>
    <w:basedOn w:val="a0"/>
    <w:link w:val="9"/>
    <w:rsid w:val="00410D58"/>
    <w:rPr>
      <w:rFonts w:ascii="Arial" w:eastAsia="Times New Roman" w:hAnsi="Arial" w:cs="Arial"/>
    </w:rPr>
  </w:style>
  <w:style w:type="paragraph" w:customStyle="1" w:styleId="c34">
    <w:name w:val="c34"/>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10D58"/>
  </w:style>
  <w:style w:type="character" w:customStyle="1" w:styleId="c17">
    <w:name w:val="c17"/>
    <w:basedOn w:val="a0"/>
    <w:rsid w:val="00410D58"/>
  </w:style>
  <w:style w:type="paragraph" w:customStyle="1" w:styleId="c28">
    <w:name w:val="c28"/>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99"/>
    <w:qFormat/>
    <w:rsid w:val="00410D58"/>
    <w:pPr>
      <w:spacing w:after="160"/>
      <w:ind w:left="720"/>
      <w:contextualSpacing/>
    </w:pPr>
    <w:rPr>
      <w:rFonts w:asciiTheme="minorHAnsi" w:eastAsiaTheme="minorHAnsi" w:hAnsiTheme="minorHAnsi" w:cstheme="minorBidi"/>
      <w:lang w:eastAsia="en-US"/>
    </w:rPr>
  </w:style>
  <w:style w:type="character" w:customStyle="1" w:styleId="c21">
    <w:name w:val="c21"/>
    <w:basedOn w:val="a0"/>
    <w:rsid w:val="00410D58"/>
  </w:style>
  <w:style w:type="paragraph" w:customStyle="1" w:styleId="c33">
    <w:name w:val="c33"/>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410D58"/>
  </w:style>
  <w:style w:type="paragraph" w:customStyle="1" w:styleId="c26">
    <w:name w:val="c26"/>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link w:val="8"/>
    <w:rsid w:val="00410D58"/>
    <w:rPr>
      <w:rFonts w:ascii="Times New Roman" w:eastAsia="Times New Roman" w:hAnsi="Times New Roman" w:cs="Times New Roman"/>
      <w:sz w:val="23"/>
      <w:szCs w:val="23"/>
      <w:shd w:val="clear" w:color="auto" w:fill="FFFFFF"/>
    </w:rPr>
  </w:style>
  <w:style w:type="character" w:customStyle="1" w:styleId="aa">
    <w:name w:val="Основной текст + Курсив"/>
    <w:rsid w:val="00410D58"/>
    <w:rPr>
      <w:rFonts w:ascii="Times New Roman" w:eastAsia="Times New Roman" w:hAnsi="Times New Roman" w:cs="Times New Roman"/>
      <w:b w:val="0"/>
      <w:bCs w:val="0"/>
      <w:i/>
      <w:iCs/>
      <w:smallCaps w:val="0"/>
      <w:strike w:val="0"/>
      <w:spacing w:val="0"/>
      <w:sz w:val="23"/>
      <w:szCs w:val="23"/>
    </w:rPr>
  </w:style>
  <w:style w:type="paragraph" w:customStyle="1" w:styleId="8">
    <w:name w:val="Основной текст8"/>
    <w:basedOn w:val="a"/>
    <w:link w:val="a9"/>
    <w:rsid w:val="00410D58"/>
    <w:pPr>
      <w:shd w:val="clear" w:color="auto" w:fill="FFFFFF"/>
      <w:spacing w:before="1080" w:after="300" w:line="0" w:lineRule="atLeast"/>
      <w:ind w:hanging="2340"/>
    </w:pPr>
    <w:rPr>
      <w:rFonts w:ascii="Times New Roman" w:eastAsia="Times New Roman" w:hAnsi="Times New Roman" w:cs="Times New Roman"/>
      <w:sz w:val="23"/>
      <w:szCs w:val="23"/>
    </w:rPr>
  </w:style>
  <w:style w:type="paragraph" w:styleId="ab">
    <w:name w:val="Body Text Indent"/>
    <w:basedOn w:val="a"/>
    <w:link w:val="ac"/>
    <w:uiPriority w:val="99"/>
    <w:semiHidden/>
    <w:unhideWhenUsed/>
    <w:rsid w:val="00410D58"/>
    <w:pPr>
      <w:spacing w:after="120"/>
      <w:ind w:left="283"/>
    </w:pPr>
  </w:style>
  <w:style w:type="character" w:customStyle="1" w:styleId="ac">
    <w:name w:val="Основной текст с отступом Знак"/>
    <w:basedOn w:val="a0"/>
    <w:link w:val="ab"/>
    <w:uiPriority w:val="99"/>
    <w:semiHidden/>
    <w:rsid w:val="00410D58"/>
  </w:style>
  <w:style w:type="paragraph" w:customStyle="1" w:styleId="FR3">
    <w:name w:val="FR3"/>
    <w:rsid w:val="00410D58"/>
    <w:pPr>
      <w:suppressAutoHyphens/>
      <w:spacing w:before="200" w:line="240" w:lineRule="auto"/>
      <w:jc w:val="center"/>
    </w:pPr>
    <w:rPr>
      <w:rFonts w:ascii="Arial" w:eastAsia="Times New Roman" w:hAnsi="Arial" w:cs="Arial"/>
      <w:b/>
      <w:kern w:val="1"/>
      <w:sz w:val="24"/>
      <w:szCs w:val="20"/>
      <w:lang w:eastAsia="ar-SA"/>
    </w:rPr>
  </w:style>
  <w:style w:type="paragraph" w:customStyle="1" w:styleId="11">
    <w:name w:val="Основной текст1"/>
    <w:basedOn w:val="a"/>
    <w:rsid w:val="00410D58"/>
    <w:pPr>
      <w:suppressAutoHyphens/>
      <w:spacing w:line="240" w:lineRule="auto"/>
      <w:jc w:val="center"/>
    </w:pPr>
    <w:rPr>
      <w:rFonts w:ascii="Times New Roman" w:eastAsia="Times New Roman" w:hAnsi="Times New Roman" w:cs="Times New Roman"/>
      <w:b/>
      <w:kern w:val="1"/>
      <w:sz w:val="28"/>
      <w:szCs w:val="20"/>
      <w:lang w:eastAsia="ar-SA"/>
    </w:rPr>
  </w:style>
  <w:style w:type="paragraph" w:customStyle="1" w:styleId="FR1">
    <w:name w:val="FR1"/>
    <w:rsid w:val="00410D58"/>
    <w:pPr>
      <w:widowControl w:val="0"/>
      <w:suppressAutoHyphens/>
      <w:overflowPunct w:val="0"/>
      <w:autoSpaceDE w:val="0"/>
      <w:spacing w:before="500" w:line="240" w:lineRule="auto"/>
      <w:ind w:left="720"/>
    </w:pPr>
    <w:rPr>
      <w:rFonts w:ascii="Arial" w:eastAsia="Times New Roman" w:hAnsi="Arial" w:cs="Arial"/>
      <w:b/>
      <w:kern w:val="1"/>
      <w:sz w:val="18"/>
      <w:szCs w:val="20"/>
      <w:lang w:eastAsia="ar-SA"/>
    </w:rPr>
  </w:style>
  <w:style w:type="paragraph" w:customStyle="1" w:styleId="310">
    <w:name w:val="Основной текст с отступом 31"/>
    <w:basedOn w:val="a"/>
    <w:rsid w:val="00410D58"/>
    <w:pPr>
      <w:widowControl w:val="0"/>
      <w:suppressAutoHyphens/>
      <w:spacing w:after="120" w:line="240" w:lineRule="auto"/>
      <w:ind w:left="283"/>
    </w:pPr>
    <w:rPr>
      <w:rFonts w:ascii="Times New Roman" w:eastAsia="Andale Sans UI" w:hAnsi="Times New Roman" w:cs="Times New Roman"/>
      <w:kern w:val="1"/>
      <w:sz w:val="16"/>
      <w:szCs w:val="16"/>
    </w:rPr>
  </w:style>
  <w:style w:type="paragraph" w:customStyle="1" w:styleId="311">
    <w:name w:val="Основной текст 31"/>
    <w:basedOn w:val="a"/>
    <w:rsid w:val="00410D58"/>
    <w:pPr>
      <w:suppressAutoHyphens/>
      <w:spacing w:line="240" w:lineRule="auto"/>
      <w:jc w:val="both"/>
    </w:pPr>
    <w:rPr>
      <w:rFonts w:ascii="Times New Roman" w:eastAsia="Times New Roman" w:hAnsi="Times New Roman" w:cs="Times New Roman"/>
      <w:kern w:val="1"/>
      <w:sz w:val="24"/>
      <w:szCs w:val="20"/>
      <w:lang w:eastAsia="ar-SA"/>
    </w:rPr>
  </w:style>
  <w:style w:type="table" w:styleId="ad">
    <w:name w:val="Table Grid"/>
    <w:basedOn w:val="a1"/>
    <w:uiPriority w:val="59"/>
    <w:rsid w:val="00410D58"/>
    <w:pPr>
      <w:spacing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 Spacing"/>
    <w:link w:val="af"/>
    <w:uiPriority w:val="1"/>
    <w:qFormat/>
    <w:rsid w:val="00410D58"/>
    <w:pPr>
      <w:spacing w:line="240" w:lineRule="auto"/>
    </w:pPr>
  </w:style>
  <w:style w:type="paragraph" w:styleId="21">
    <w:name w:val="Body Text 2"/>
    <w:basedOn w:val="a"/>
    <w:link w:val="22"/>
    <w:uiPriority w:val="99"/>
    <w:semiHidden/>
    <w:unhideWhenUsed/>
    <w:rsid w:val="00410D58"/>
    <w:pPr>
      <w:spacing w:after="120" w:line="480" w:lineRule="auto"/>
    </w:pPr>
  </w:style>
  <w:style w:type="character" w:customStyle="1" w:styleId="22">
    <w:name w:val="Основной текст 2 Знак"/>
    <w:basedOn w:val="a0"/>
    <w:link w:val="21"/>
    <w:uiPriority w:val="99"/>
    <w:semiHidden/>
    <w:rsid w:val="00410D58"/>
  </w:style>
  <w:style w:type="paragraph" w:customStyle="1" w:styleId="210">
    <w:name w:val="Основной текст 21"/>
    <w:basedOn w:val="a"/>
    <w:rsid w:val="00410D58"/>
    <w:pPr>
      <w:tabs>
        <w:tab w:val="left" w:pos="8222"/>
      </w:tabs>
      <w:spacing w:line="240" w:lineRule="auto"/>
      <w:ind w:right="-1759"/>
    </w:pPr>
    <w:rPr>
      <w:rFonts w:ascii="Times New Roman" w:eastAsia="Times New Roman" w:hAnsi="Times New Roman" w:cs="Times New Roman"/>
      <w:sz w:val="28"/>
      <w:szCs w:val="20"/>
    </w:rPr>
  </w:style>
  <w:style w:type="paragraph" w:styleId="af0">
    <w:name w:val="footer"/>
    <w:basedOn w:val="a"/>
    <w:link w:val="af1"/>
    <w:uiPriority w:val="99"/>
    <w:rsid w:val="00410D58"/>
    <w:pPr>
      <w:tabs>
        <w:tab w:val="center" w:pos="4677"/>
        <w:tab w:val="right" w:pos="9355"/>
      </w:tabs>
      <w:overflowPunct w:val="0"/>
      <w:autoSpaceDE w:val="0"/>
      <w:autoSpaceDN w:val="0"/>
      <w:adjustRightInd w:val="0"/>
      <w:spacing w:line="240" w:lineRule="auto"/>
      <w:textAlignment w:val="baseline"/>
    </w:pPr>
    <w:rPr>
      <w:rFonts w:ascii="Times New Roman" w:eastAsia="Times New Roman" w:hAnsi="Times New Roman" w:cs="Times New Roman"/>
      <w:sz w:val="20"/>
      <w:szCs w:val="20"/>
    </w:rPr>
  </w:style>
  <w:style w:type="character" w:customStyle="1" w:styleId="af1">
    <w:name w:val="Нижний колонтитул Знак"/>
    <w:basedOn w:val="a0"/>
    <w:link w:val="af0"/>
    <w:uiPriority w:val="99"/>
    <w:rsid w:val="00410D58"/>
    <w:rPr>
      <w:rFonts w:ascii="Times New Roman" w:eastAsia="Times New Roman" w:hAnsi="Times New Roman" w:cs="Times New Roman"/>
      <w:sz w:val="20"/>
      <w:szCs w:val="20"/>
    </w:rPr>
  </w:style>
  <w:style w:type="character" w:styleId="af2">
    <w:name w:val="page number"/>
    <w:basedOn w:val="a0"/>
    <w:rsid w:val="00410D58"/>
  </w:style>
  <w:style w:type="paragraph" w:customStyle="1" w:styleId="12">
    <w:name w:val="Обычный1"/>
    <w:rsid w:val="00410D58"/>
    <w:pPr>
      <w:spacing w:line="240" w:lineRule="auto"/>
    </w:pPr>
    <w:rPr>
      <w:rFonts w:ascii="Times New Roman" w:eastAsia="Times New Roman" w:hAnsi="Times New Roman" w:cs="Times New Roman"/>
      <w:sz w:val="24"/>
      <w:szCs w:val="20"/>
    </w:rPr>
  </w:style>
  <w:style w:type="paragraph" w:styleId="33">
    <w:name w:val="Body Text 3"/>
    <w:basedOn w:val="a"/>
    <w:link w:val="34"/>
    <w:rsid w:val="00410D58"/>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410D58"/>
    <w:rPr>
      <w:rFonts w:ascii="Times New Roman" w:eastAsia="Times New Roman" w:hAnsi="Times New Roman" w:cs="Times New Roman"/>
      <w:sz w:val="16"/>
      <w:szCs w:val="16"/>
    </w:rPr>
  </w:style>
  <w:style w:type="paragraph" w:styleId="af3">
    <w:name w:val="Plain Text"/>
    <w:basedOn w:val="a"/>
    <w:link w:val="af4"/>
    <w:rsid w:val="00410D58"/>
    <w:pPr>
      <w:spacing w:line="240" w:lineRule="auto"/>
    </w:pPr>
    <w:rPr>
      <w:rFonts w:ascii="Courier New" w:eastAsia="Times New Roman" w:hAnsi="Courier New" w:cs="Times New Roman"/>
      <w:sz w:val="20"/>
      <w:szCs w:val="20"/>
    </w:rPr>
  </w:style>
  <w:style w:type="character" w:customStyle="1" w:styleId="af4">
    <w:name w:val="Текст Знак"/>
    <w:basedOn w:val="a0"/>
    <w:link w:val="af3"/>
    <w:rsid w:val="00410D58"/>
    <w:rPr>
      <w:rFonts w:ascii="Courier New" w:eastAsia="Times New Roman" w:hAnsi="Courier New" w:cs="Times New Roman"/>
      <w:sz w:val="20"/>
      <w:szCs w:val="20"/>
    </w:rPr>
  </w:style>
  <w:style w:type="paragraph" w:styleId="af5">
    <w:name w:val="header"/>
    <w:basedOn w:val="a"/>
    <w:link w:val="af6"/>
    <w:rsid w:val="00410D58"/>
    <w:pPr>
      <w:tabs>
        <w:tab w:val="center" w:pos="4677"/>
        <w:tab w:val="right" w:pos="9355"/>
      </w:tabs>
      <w:spacing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410D58"/>
    <w:rPr>
      <w:rFonts w:ascii="Times New Roman" w:eastAsia="Times New Roman" w:hAnsi="Times New Roman" w:cs="Times New Roman"/>
      <w:sz w:val="24"/>
      <w:szCs w:val="24"/>
    </w:rPr>
  </w:style>
  <w:style w:type="character" w:customStyle="1" w:styleId="c7">
    <w:name w:val="c7"/>
    <w:rsid w:val="00410D58"/>
  </w:style>
  <w:style w:type="character" w:styleId="af7">
    <w:name w:val="Strong"/>
    <w:qFormat/>
    <w:rsid w:val="00410D58"/>
    <w:rPr>
      <w:rFonts w:cs="Times New Roman"/>
      <w:b/>
      <w:bCs/>
    </w:rPr>
  </w:style>
  <w:style w:type="character" w:styleId="af8">
    <w:name w:val="Emphasis"/>
    <w:qFormat/>
    <w:rsid w:val="00410D58"/>
    <w:rPr>
      <w:i/>
      <w:iCs/>
    </w:rPr>
  </w:style>
  <w:style w:type="paragraph" w:customStyle="1" w:styleId="body">
    <w:name w:val="body"/>
    <w:basedOn w:val="a"/>
    <w:rsid w:val="00410D58"/>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zag1">
    <w:name w:val="zag_1"/>
    <w:basedOn w:val="a"/>
    <w:rsid w:val="00410D58"/>
    <w:pPr>
      <w:spacing w:before="100" w:beforeAutospacing="1" w:after="100" w:afterAutospacing="1" w:line="240" w:lineRule="auto"/>
      <w:jc w:val="center"/>
    </w:pPr>
    <w:rPr>
      <w:rFonts w:ascii="Times New Roman" w:eastAsia="Times New Roman" w:hAnsi="Times New Roman" w:cs="Times New Roman"/>
      <w:b/>
      <w:bCs/>
      <w:sz w:val="31"/>
      <w:szCs w:val="31"/>
    </w:rPr>
  </w:style>
  <w:style w:type="paragraph" w:customStyle="1" w:styleId="zag3">
    <w:name w:val="zag_3"/>
    <w:basedOn w:val="a"/>
    <w:rsid w:val="00410D58"/>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kursiv1">
    <w:name w:val="kursiv1"/>
    <w:rsid w:val="00410D58"/>
    <w:rPr>
      <w:rFonts w:ascii="Times New Roman" w:hAnsi="Times New Roman" w:cs="Times New Roman" w:hint="default"/>
      <w:i/>
      <w:iCs/>
    </w:rPr>
  </w:style>
  <w:style w:type="character" w:customStyle="1" w:styleId="polubold1">
    <w:name w:val="polu_bold1"/>
    <w:rsid w:val="00410D58"/>
    <w:rPr>
      <w:rFonts w:ascii="Times New Roman" w:hAnsi="Times New Roman" w:cs="Times New Roman" w:hint="default"/>
      <w:b/>
      <w:bCs/>
    </w:rPr>
  </w:style>
  <w:style w:type="paragraph" w:styleId="23">
    <w:name w:val="Body Text Indent 2"/>
    <w:basedOn w:val="a"/>
    <w:link w:val="24"/>
    <w:rsid w:val="00410D5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410D58"/>
    <w:rPr>
      <w:rFonts w:ascii="Times New Roman" w:eastAsia="Times New Roman" w:hAnsi="Times New Roman" w:cs="Times New Roman"/>
      <w:sz w:val="24"/>
      <w:szCs w:val="24"/>
    </w:rPr>
  </w:style>
  <w:style w:type="character" w:customStyle="1" w:styleId="FontStyle26">
    <w:name w:val="Font Style26"/>
    <w:rsid w:val="00410D58"/>
    <w:rPr>
      <w:rFonts w:ascii="Arial" w:hAnsi="Arial" w:cs="Arial"/>
      <w:sz w:val="18"/>
      <w:szCs w:val="18"/>
    </w:rPr>
  </w:style>
  <w:style w:type="paragraph" w:customStyle="1" w:styleId="Style20">
    <w:name w:val="Style20"/>
    <w:basedOn w:val="a"/>
    <w:rsid w:val="00410D58"/>
    <w:pPr>
      <w:widowControl w:val="0"/>
      <w:autoSpaceDE w:val="0"/>
      <w:autoSpaceDN w:val="0"/>
      <w:adjustRightInd w:val="0"/>
      <w:spacing w:line="226" w:lineRule="exact"/>
      <w:ind w:firstLine="562"/>
      <w:jc w:val="both"/>
    </w:pPr>
    <w:rPr>
      <w:rFonts w:ascii="Arial" w:eastAsia="Times New Roman" w:hAnsi="Arial" w:cs="Times New Roman"/>
      <w:sz w:val="24"/>
      <w:szCs w:val="24"/>
    </w:rPr>
  </w:style>
  <w:style w:type="character" w:customStyle="1" w:styleId="13">
    <w:name w:val="Основной текст Знак1"/>
    <w:uiPriority w:val="99"/>
    <w:rsid w:val="00410D58"/>
    <w:rPr>
      <w:rFonts w:ascii="Times New Roman" w:hAnsi="Times New Roman" w:cs="Times New Roman"/>
      <w:shd w:val="clear" w:color="auto" w:fill="FFFFFF"/>
    </w:rPr>
  </w:style>
  <w:style w:type="character" w:customStyle="1" w:styleId="Bodytext3">
    <w:name w:val="Body text (3)_"/>
    <w:link w:val="Bodytext30"/>
    <w:uiPriority w:val="99"/>
    <w:rsid w:val="00410D58"/>
    <w:rPr>
      <w:rFonts w:ascii="Times New Roman" w:hAnsi="Times New Roman" w:cs="Times New Roman"/>
      <w:b/>
      <w:bCs/>
      <w:i/>
      <w:iCs/>
      <w:shd w:val="clear" w:color="auto" w:fill="FFFFFF"/>
    </w:rPr>
  </w:style>
  <w:style w:type="character" w:customStyle="1" w:styleId="Bodytext5">
    <w:name w:val="Body text (5)_"/>
    <w:link w:val="Bodytext50"/>
    <w:uiPriority w:val="99"/>
    <w:rsid w:val="00410D58"/>
    <w:rPr>
      <w:rFonts w:ascii="Times New Roman" w:hAnsi="Times New Roman" w:cs="Times New Roman"/>
      <w:b/>
      <w:bCs/>
      <w:i/>
      <w:iCs/>
      <w:shd w:val="clear" w:color="auto" w:fill="FFFFFF"/>
    </w:rPr>
  </w:style>
  <w:style w:type="paragraph" w:customStyle="1" w:styleId="Bodytext30">
    <w:name w:val="Body text (3)"/>
    <w:basedOn w:val="a"/>
    <w:link w:val="Bodytext3"/>
    <w:uiPriority w:val="99"/>
    <w:rsid w:val="00410D58"/>
    <w:pPr>
      <w:widowControl w:val="0"/>
      <w:shd w:val="clear" w:color="auto" w:fill="FFFFFF"/>
      <w:spacing w:before="600" w:line="413" w:lineRule="exact"/>
      <w:jc w:val="both"/>
    </w:pPr>
    <w:rPr>
      <w:rFonts w:ascii="Times New Roman" w:hAnsi="Times New Roman" w:cs="Times New Roman"/>
      <w:b/>
      <w:bCs/>
      <w:i/>
      <w:iCs/>
    </w:rPr>
  </w:style>
  <w:style w:type="paragraph" w:customStyle="1" w:styleId="Bodytext50">
    <w:name w:val="Body text (5)"/>
    <w:basedOn w:val="a"/>
    <w:link w:val="Bodytext5"/>
    <w:uiPriority w:val="99"/>
    <w:rsid w:val="00410D58"/>
    <w:pPr>
      <w:widowControl w:val="0"/>
      <w:shd w:val="clear" w:color="auto" w:fill="FFFFFF"/>
      <w:spacing w:line="415" w:lineRule="exact"/>
      <w:jc w:val="both"/>
    </w:pPr>
    <w:rPr>
      <w:rFonts w:ascii="Times New Roman" w:hAnsi="Times New Roman" w:cs="Times New Roman"/>
      <w:b/>
      <w:bCs/>
      <w:i/>
      <w:iCs/>
    </w:rPr>
  </w:style>
  <w:style w:type="character" w:customStyle="1" w:styleId="Bodytext6">
    <w:name w:val="Body text (6)_"/>
    <w:link w:val="Bodytext60"/>
    <w:uiPriority w:val="99"/>
    <w:rsid w:val="00410D58"/>
    <w:rPr>
      <w:rFonts w:ascii="Times New Roman" w:hAnsi="Times New Roman"/>
      <w:i/>
      <w:iCs/>
      <w:shd w:val="clear" w:color="auto" w:fill="FFFFFF"/>
    </w:rPr>
  </w:style>
  <w:style w:type="character" w:customStyle="1" w:styleId="Bodytext6NotItalic">
    <w:name w:val="Body text (6) + Not Italic"/>
    <w:uiPriority w:val="99"/>
    <w:rsid w:val="00410D58"/>
    <w:rPr>
      <w:rFonts w:ascii="Times New Roman" w:hAnsi="Times New Roman"/>
      <w:i w:val="0"/>
      <w:iCs w:val="0"/>
      <w:shd w:val="clear" w:color="auto" w:fill="FFFFFF"/>
    </w:rPr>
  </w:style>
  <w:style w:type="paragraph" w:customStyle="1" w:styleId="Bodytext60">
    <w:name w:val="Body text (6)"/>
    <w:basedOn w:val="a"/>
    <w:link w:val="Bodytext6"/>
    <w:uiPriority w:val="99"/>
    <w:rsid w:val="00410D58"/>
    <w:pPr>
      <w:widowControl w:val="0"/>
      <w:shd w:val="clear" w:color="auto" w:fill="FFFFFF"/>
      <w:spacing w:line="410" w:lineRule="exact"/>
      <w:ind w:firstLine="720"/>
    </w:pPr>
    <w:rPr>
      <w:rFonts w:ascii="Times New Roman" w:hAnsi="Times New Roman"/>
      <w:i/>
      <w:iCs/>
    </w:rPr>
  </w:style>
  <w:style w:type="character" w:customStyle="1" w:styleId="Bodytext2Italic">
    <w:name w:val="Body text (2) + Italic"/>
    <w:uiPriority w:val="99"/>
    <w:rsid w:val="00410D58"/>
    <w:rPr>
      <w:rFonts w:ascii="Times New Roman" w:hAnsi="Times New Roman" w:cs="Times New Roman"/>
      <w:b/>
      <w:bCs/>
      <w:i/>
      <w:iCs/>
      <w:u w:val="none"/>
      <w:shd w:val="clear" w:color="auto" w:fill="FFFFFF"/>
    </w:rPr>
  </w:style>
  <w:style w:type="character" w:customStyle="1" w:styleId="BodytextItalic">
    <w:name w:val="Body text + Italic"/>
    <w:uiPriority w:val="99"/>
    <w:rsid w:val="00410D58"/>
    <w:rPr>
      <w:rFonts w:ascii="Times New Roman" w:hAnsi="Times New Roman" w:cs="Times New Roman"/>
      <w:i/>
      <w:iCs/>
      <w:u w:val="none"/>
      <w:shd w:val="clear" w:color="auto" w:fill="FFFFFF"/>
    </w:rPr>
  </w:style>
  <w:style w:type="paragraph" w:customStyle="1" w:styleId="Bodytext21">
    <w:name w:val="Body text (2)1"/>
    <w:basedOn w:val="a"/>
    <w:uiPriority w:val="99"/>
    <w:rsid w:val="00410D58"/>
    <w:pPr>
      <w:widowControl w:val="0"/>
      <w:shd w:val="clear" w:color="auto" w:fill="FFFFFF"/>
      <w:spacing w:after="120" w:line="240" w:lineRule="atLeast"/>
      <w:ind w:firstLine="700"/>
      <w:jc w:val="both"/>
    </w:pPr>
    <w:rPr>
      <w:rFonts w:ascii="Times New Roman" w:eastAsia="Times New Roman" w:hAnsi="Times New Roman" w:cs="Times New Roman"/>
      <w:b/>
      <w:bCs/>
      <w:sz w:val="24"/>
      <w:szCs w:val="24"/>
    </w:rPr>
  </w:style>
  <w:style w:type="character" w:customStyle="1" w:styleId="Bodytext8">
    <w:name w:val="Body text (8)_"/>
    <w:link w:val="Bodytext80"/>
    <w:uiPriority w:val="99"/>
    <w:rsid w:val="00410D58"/>
    <w:rPr>
      <w:rFonts w:ascii="Times New Roman" w:hAnsi="Times New Roman"/>
      <w:i/>
      <w:iCs/>
      <w:shd w:val="clear" w:color="auto" w:fill="FFFFFF"/>
    </w:rPr>
  </w:style>
  <w:style w:type="character" w:customStyle="1" w:styleId="Bodytext22">
    <w:name w:val="Body text (2)2"/>
    <w:uiPriority w:val="99"/>
    <w:rsid w:val="00410D58"/>
    <w:rPr>
      <w:rFonts w:ascii="Times New Roman" w:hAnsi="Times New Roman" w:cs="Times New Roman"/>
      <w:b/>
      <w:bCs/>
      <w:u w:val="none"/>
      <w:shd w:val="clear" w:color="auto" w:fill="FFFFFF"/>
    </w:rPr>
  </w:style>
  <w:style w:type="character" w:customStyle="1" w:styleId="Bodytext2Italic1">
    <w:name w:val="Body text (2) + Italic1"/>
    <w:uiPriority w:val="99"/>
    <w:rsid w:val="00410D58"/>
    <w:rPr>
      <w:rFonts w:ascii="Times New Roman" w:hAnsi="Times New Roman" w:cs="Times New Roman"/>
      <w:b/>
      <w:bCs/>
      <w:i/>
      <w:iCs/>
      <w:u w:val="none"/>
      <w:shd w:val="clear" w:color="auto" w:fill="FFFFFF"/>
    </w:rPr>
  </w:style>
  <w:style w:type="paragraph" w:customStyle="1" w:styleId="Bodytext80">
    <w:name w:val="Body text (8)"/>
    <w:basedOn w:val="a"/>
    <w:link w:val="Bodytext8"/>
    <w:uiPriority w:val="99"/>
    <w:rsid w:val="00410D58"/>
    <w:pPr>
      <w:widowControl w:val="0"/>
      <w:shd w:val="clear" w:color="auto" w:fill="FFFFFF"/>
      <w:spacing w:before="120" w:line="413" w:lineRule="exact"/>
      <w:jc w:val="both"/>
    </w:pPr>
    <w:rPr>
      <w:rFonts w:ascii="Times New Roman" w:hAnsi="Times New Roman"/>
      <w:i/>
      <w:iCs/>
    </w:rPr>
  </w:style>
  <w:style w:type="character" w:customStyle="1" w:styleId="BodytextBold">
    <w:name w:val="Body text + Bold"/>
    <w:uiPriority w:val="99"/>
    <w:rsid w:val="00410D58"/>
    <w:rPr>
      <w:rFonts w:ascii="Times New Roman" w:hAnsi="Times New Roman" w:cs="Times New Roman"/>
      <w:b/>
      <w:bCs/>
      <w:u w:val="none"/>
      <w:shd w:val="clear" w:color="auto" w:fill="FFFFFF"/>
    </w:rPr>
  </w:style>
  <w:style w:type="character" w:customStyle="1" w:styleId="BodytextCalibri">
    <w:name w:val="Body text + Calibri"/>
    <w:aliases w:val="Bold1"/>
    <w:uiPriority w:val="99"/>
    <w:rsid w:val="00410D58"/>
    <w:rPr>
      <w:rFonts w:ascii="Calibri" w:hAnsi="Calibri" w:cs="Calibri"/>
      <w:b/>
      <w:bCs/>
      <w:u w:val="none"/>
      <w:shd w:val="clear" w:color="auto" w:fill="FFFFFF"/>
    </w:rPr>
  </w:style>
  <w:style w:type="character" w:customStyle="1" w:styleId="BodytextBold1">
    <w:name w:val="Body text + Bold1"/>
    <w:uiPriority w:val="99"/>
    <w:rsid w:val="00410D58"/>
    <w:rPr>
      <w:rFonts w:ascii="Times New Roman" w:hAnsi="Times New Roman" w:cs="Times New Roman"/>
      <w:b/>
      <w:bCs/>
      <w:u w:val="none"/>
      <w:shd w:val="clear" w:color="auto" w:fill="FFFFFF"/>
    </w:rPr>
  </w:style>
  <w:style w:type="character" w:customStyle="1" w:styleId="Tablecaption">
    <w:name w:val="Table caption_"/>
    <w:link w:val="Tablecaption0"/>
    <w:uiPriority w:val="99"/>
    <w:rsid w:val="00410D58"/>
    <w:rPr>
      <w:rFonts w:ascii="Times New Roman" w:hAnsi="Times New Roman"/>
      <w:b/>
      <w:bCs/>
      <w:shd w:val="clear" w:color="auto" w:fill="FFFFFF"/>
    </w:rPr>
  </w:style>
  <w:style w:type="paragraph" w:customStyle="1" w:styleId="Tablecaption0">
    <w:name w:val="Table caption"/>
    <w:basedOn w:val="a"/>
    <w:link w:val="Tablecaption"/>
    <w:uiPriority w:val="99"/>
    <w:rsid w:val="00410D58"/>
    <w:pPr>
      <w:widowControl w:val="0"/>
      <w:shd w:val="clear" w:color="auto" w:fill="FFFFFF"/>
      <w:spacing w:line="240" w:lineRule="atLeast"/>
    </w:pPr>
    <w:rPr>
      <w:rFonts w:ascii="Times New Roman" w:hAnsi="Times New Roman"/>
      <w:b/>
      <w:bCs/>
    </w:rPr>
  </w:style>
  <w:style w:type="character" w:customStyle="1" w:styleId="14">
    <w:name w:val="Знак Знак1"/>
    <w:rsid w:val="00410D58"/>
    <w:rPr>
      <w:rFonts w:ascii="Times New Roman" w:hAnsi="Times New Roman" w:cs="Times New Roman"/>
      <w:shd w:val="clear" w:color="auto" w:fill="FFFFFF"/>
    </w:rPr>
  </w:style>
  <w:style w:type="character" w:styleId="af9">
    <w:name w:val="Hyperlink"/>
    <w:rsid w:val="00410D58"/>
    <w:rPr>
      <w:color w:val="0000FF"/>
      <w:u w:val="single"/>
    </w:rPr>
  </w:style>
  <w:style w:type="paragraph" w:customStyle="1" w:styleId="c30">
    <w:name w:val="c30"/>
    <w:basedOn w:val="a"/>
    <w:rsid w:val="00410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410D58"/>
  </w:style>
  <w:style w:type="character" w:customStyle="1" w:styleId="c2">
    <w:name w:val="c2"/>
    <w:basedOn w:val="a0"/>
    <w:rsid w:val="00410D58"/>
  </w:style>
  <w:style w:type="character" w:customStyle="1" w:styleId="apple-converted-space">
    <w:name w:val="apple-converted-space"/>
    <w:basedOn w:val="a0"/>
    <w:rsid w:val="00410D58"/>
  </w:style>
  <w:style w:type="paragraph" w:customStyle="1" w:styleId="afa">
    <w:name w:val="Текст таблицы"/>
    <w:basedOn w:val="a"/>
    <w:rsid w:val="00410D58"/>
    <w:pPr>
      <w:spacing w:line="240" w:lineRule="auto"/>
      <w:jc w:val="center"/>
    </w:pPr>
    <w:rPr>
      <w:rFonts w:ascii="Times New Roman" w:eastAsia="Times New Roman" w:hAnsi="Times New Roman" w:cs="Times New Roman"/>
      <w:sz w:val="18"/>
      <w:szCs w:val="18"/>
    </w:rPr>
  </w:style>
  <w:style w:type="paragraph" w:customStyle="1" w:styleId="Default">
    <w:name w:val="Default"/>
    <w:rsid w:val="00410D58"/>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customStyle="1" w:styleId="af">
    <w:name w:val="Без интервала Знак"/>
    <w:basedOn w:val="a0"/>
    <w:link w:val="ae"/>
    <w:uiPriority w:val="1"/>
    <w:locked/>
    <w:rsid w:val="00410D58"/>
  </w:style>
  <w:style w:type="paragraph" w:customStyle="1" w:styleId="afb">
    <w:name w:val="Содержимое таблицы"/>
    <w:basedOn w:val="a"/>
    <w:rsid w:val="00410D58"/>
    <w:pPr>
      <w:widowControl w:val="0"/>
      <w:suppressLineNumbers/>
      <w:suppressAutoHyphens/>
      <w:spacing w:line="240" w:lineRule="auto"/>
    </w:pPr>
    <w:rPr>
      <w:rFonts w:ascii="Liberation Serif" w:eastAsia="DejaVu Sans" w:hAnsi="Liberation Serif" w:cs="Lohit Hindi"/>
      <w:kern w:val="1"/>
      <w:sz w:val="24"/>
      <w:szCs w:val="24"/>
      <w:lang w:eastAsia="hi-IN" w:bidi="hi-IN"/>
    </w:rPr>
  </w:style>
  <w:style w:type="paragraph" w:customStyle="1" w:styleId="afc">
    <w:name w:val="Базовый"/>
    <w:rsid w:val="00410D58"/>
    <w:pPr>
      <w:tabs>
        <w:tab w:val="left" w:pos="709"/>
      </w:tabs>
      <w:suppressAutoHyphens/>
      <w:spacing w:after="200" w:line="276" w:lineRule="atLeast"/>
    </w:pPr>
    <w:rPr>
      <w:rFonts w:asciiTheme="minorHAnsi" w:eastAsia="DejaVu Sans" w:hAnsiTheme="minorHAnsi" w:cstheme="minorBidi"/>
      <w:color w:val="00000A"/>
      <w:lang w:eastAsia="en-US"/>
    </w:rPr>
  </w:style>
  <w:style w:type="paragraph" w:customStyle="1" w:styleId="25">
    <w:name w:val="Без интервала2"/>
    <w:rsid w:val="00410D58"/>
    <w:pPr>
      <w:widowControl w:val="0"/>
      <w:autoSpaceDE w:val="0"/>
      <w:autoSpaceDN w:val="0"/>
      <w:adjustRightInd w:val="0"/>
      <w:spacing w:line="240" w:lineRule="auto"/>
    </w:pPr>
    <w:rPr>
      <w:rFonts w:ascii="Times New Roman" w:eastAsia="Times New Roman" w:hAnsi="Times New Roman" w:cs="Times New Roman"/>
      <w:sz w:val="20"/>
      <w:szCs w:val="20"/>
    </w:rPr>
  </w:style>
  <w:style w:type="table" w:customStyle="1" w:styleId="15">
    <w:name w:val="Сетка таблицы1"/>
    <w:basedOn w:val="a1"/>
    <w:next w:val="ad"/>
    <w:uiPriority w:val="59"/>
    <w:rsid w:val="00410D58"/>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1CC0-24B0-4FE0-A64E-436C99C7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59934</Words>
  <Characters>341625</Characters>
  <Application>Microsoft Office Word</Application>
  <DocSecurity>0</DocSecurity>
  <Lines>2846</Lines>
  <Paragraphs>801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cp:lastModifiedBy>
  <cp:revision>53</cp:revision>
  <cp:lastPrinted>2021-03-25T12:04:00Z</cp:lastPrinted>
  <dcterms:created xsi:type="dcterms:W3CDTF">2021-03-24T10:40:00Z</dcterms:created>
  <dcterms:modified xsi:type="dcterms:W3CDTF">2021-03-26T06:36:00Z</dcterms:modified>
</cp:coreProperties>
</file>