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2C" w:rsidRDefault="00B6412C" w:rsidP="00EC38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6412C">
        <w:rPr>
          <w:rFonts w:ascii="Times New Roman" w:eastAsia="Times New Roman" w:hAnsi="Times New Roman" w:cs="Times New Roman"/>
          <w:b/>
          <w:bCs/>
          <w:color w:val="000000"/>
          <w:sz w:val="28"/>
          <w:szCs w:val="28"/>
          <w:lang w:eastAsia="ru-RU"/>
        </w:rPr>
        <w:drawing>
          <wp:inline distT="0" distB="0" distL="0" distR="0" wp14:anchorId="01C91661" wp14:editId="44DEB29D">
            <wp:extent cx="5610225" cy="471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10225" cy="4714875"/>
                    </a:xfrm>
                    <a:prstGeom prst="rect">
                      <a:avLst/>
                    </a:prstGeom>
                  </pic:spPr>
                </pic:pic>
              </a:graphicData>
            </a:graphic>
          </wp:inline>
        </w:drawing>
      </w:r>
    </w:p>
    <w:p w:rsidR="00B6412C" w:rsidRDefault="00B6412C" w:rsidP="00EC38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2023/2024 учебный год</w:t>
      </w:r>
    </w:p>
    <w:p w:rsidR="00B6412C" w:rsidRDefault="00B6412C" w:rsidP="00EC38B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Тверь</w:t>
      </w:r>
      <w:bookmarkStart w:id="0" w:name="_GoBack"/>
      <w:bookmarkEnd w:id="0"/>
    </w:p>
    <w:p w:rsidR="00B6412C" w:rsidRDefault="00B6412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EC38B4" w:rsidRPr="00EC38B4" w:rsidRDefault="00EC38B4" w:rsidP="00EC38B4">
      <w:pPr>
        <w:shd w:val="clear" w:color="auto" w:fill="FFFFFF"/>
        <w:spacing w:after="0" w:line="240" w:lineRule="auto"/>
        <w:jc w:val="center"/>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8"/>
          <w:szCs w:val="28"/>
          <w:lang w:eastAsia="ru-RU"/>
        </w:rPr>
        <w:lastRenderedPageBreak/>
        <w:t>Пояснительная записка</w:t>
      </w:r>
    </w:p>
    <w:p w:rsidR="00CF2D47" w:rsidRDefault="00EC38B4" w:rsidP="005F246A">
      <w:pPr>
        <w:shd w:val="clear" w:color="auto" w:fill="FFFFFF"/>
        <w:spacing w:after="0" w:line="240" w:lineRule="auto"/>
        <w:ind w:hanging="720"/>
        <w:jc w:val="both"/>
        <w:rPr>
          <w:rFonts w:ascii="Times New Roman" w:eastAsia="Times New Roman" w:hAnsi="Times New Roman" w:cs="Times New Roman"/>
          <w:color w:val="000000"/>
          <w:sz w:val="24"/>
          <w:szCs w:val="24"/>
          <w:lang w:eastAsia="ru-RU"/>
        </w:rPr>
      </w:pPr>
      <w:r w:rsidRPr="00EC38B4">
        <w:rPr>
          <w:rFonts w:ascii="Times New Roman" w:eastAsia="Times New Roman" w:hAnsi="Times New Roman" w:cs="Times New Roman"/>
          <w:color w:val="000000"/>
          <w:sz w:val="24"/>
          <w:szCs w:val="24"/>
          <w:lang w:eastAsia="ru-RU"/>
        </w:rPr>
        <w:t>        </w:t>
      </w:r>
      <w:r w:rsidR="005F246A">
        <w:rPr>
          <w:rFonts w:ascii="Times New Roman" w:eastAsia="Times New Roman" w:hAnsi="Times New Roman" w:cs="Times New Roman"/>
          <w:color w:val="000000"/>
          <w:sz w:val="24"/>
          <w:szCs w:val="24"/>
          <w:lang w:eastAsia="ru-RU"/>
        </w:rPr>
        <w:tab/>
      </w:r>
      <w:r w:rsidR="005F246A">
        <w:rPr>
          <w:rFonts w:ascii="Times New Roman" w:eastAsia="Times New Roman" w:hAnsi="Times New Roman" w:cs="Times New Roman"/>
          <w:color w:val="000000"/>
          <w:sz w:val="24"/>
          <w:szCs w:val="24"/>
          <w:lang w:eastAsia="ru-RU"/>
        </w:rPr>
        <w:tab/>
      </w:r>
      <w:r w:rsidRPr="00EC38B4">
        <w:rPr>
          <w:rFonts w:ascii="Times New Roman" w:eastAsia="Times New Roman" w:hAnsi="Times New Roman" w:cs="Times New Roman"/>
          <w:color w:val="000000"/>
          <w:sz w:val="24"/>
          <w:szCs w:val="24"/>
          <w:lang w:eastAsia="ru-RU"/>
        </w:rPr>
        <w:t>Программа</w:t>
      </w:r>
      <w:r w:rsidR="00CF2D47">
        <w:rPr>
          <w:rFonts w:ascii="Times New Roman" w:eastAsia="Times New Roman" w:hAnsi="Times New Roman" w:cs="Times New Roman"/>
          <w:color w:val="000000"/>
          <w:sz w:val="24"/>
          <w:szCs w:val="24"/>
          <w:lang w:eastAsia="ru-RU"/>
        </w:rPr>
        <w:t xml:space="preserve"> «Волшебный клубок»</w:t>
      </w:r>
      <w:r w:rsidRPr="00EC38B4">
        <w:rPr>
          <w:rFonts w:ascii="Times New Roman" w:eastAsia="Times New Roman" w:hAnsi="Times New Roman" w:cs="Times New Roman"/>
          <w:color w:val="000000"/>
          <w:sz w:val="24"/>
          <w:szCs w:val="24"/>
          <w:lang w:eastAsia="ru-RU"/>
        </w:rPr>
        <w:t xml:space="preserve"> составлена в соответствии </w:t>
      </w:r>
      <w:proofErr w:type="gramStart"/>
      <w:r w:rsidRPr="00EC38B4">
        <w:rPr>
          <w:rFonts w:ascii="Times New Roman" w:eastAsia="Times New Roman" w:hAnsi="Times New Roman" w:cs="Times New Roman"/>
          <w:color w:val="000000"/>
          <w:sz w:val="24"/>
          <w:szCs w:val="24"/>
          <w:lang w:eastAsia="ru-RU"/>
        </w:rPr>
        <w:t>с</w:t>
      </w:r>
      <w:proofErr w:type="gramEnd"/>
      <w:r w:rsidRPr="00EC38B4">
        <w:rPr>
          <w:rFonts w:ascii="Times New Roman" w:eastAsia="Times New Roman" w:hAnsi="Times New Roman" w:cs="Times New Roman"/>
          <w:color w:val="000000"/>
          <w:sz w:val="24"/>
          <w:szCs w:val="24"/>
          <w:lang w:eastAsia="ru-RU"/>
        </w:rPr>
        <w:t xml:space="preserve"> </w:t>
      </w:r>
    </w:p>
    <w:p w:rsidR="00CF2D47" w:rsidRDefault="00CF2D47" w:rsidP="005F246A">
      <w:pPr>
        <w:shd w:val="clear" w:color="auto" w:fill="FFFFFF"/>
        <w:spacing w:after="0" w:line="240" w:lineRule="auto"/>
        <w:ind w:hanging="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EC38B4" w:rsidRPr="00EC38B4">
        <w:rPr>
          <w:rFonts w:ascii="Times New Roman" w:eastAsia="Times New Roman" w:hAnsi="Times New Roman" w:cs="Times New Roman"/>
          <w:color w:val="000000"/>
          <w:sz w:val="24"/>
          <w:szCs w:val="24"/>
          <w:lang w:eastAsia="ru-RU"/>
        </w:rPr>
        <w:t xml:space="preserve"> Федеральным законом Российской Федерации от 29 декабря 2012г. № 273 – ФЗ «Об образовании в Российской Федерации»; </w:t>
      </w:r>
    </w:p>
    <w:p w:rsidR="00CF2D47" w:rsidRDefault="00CF2D47" w:rsidP="005F246A">
      <w:pPr>
        <w:shd w:val="clear" w:color="auto" w:fill="FFFFFF"/>
        <w:spacing w:after="0" w:line="240" w:lineRule="auto"/>
        <w:ind w:hanging="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EC38B4" w:rsidRPr="00EC38B4">
        <w:rPr>
          <w:rFonts w:ascii="Times New Roman" w:eastAsia="Times New Roman" w:hAnsi="Times New Roman" w:cs="Times New Roman"/>
          <w:color w:val="000000"/>
          <w:sz w:val="24"/>
          <w:szCs w:val="24"/>
          <w:lang w:eastAsia="ru-RU"/>
        </w:rPr>
        <w:t>Федеральным государственным образовательным стандартом основн</w:t>
      </w:r>
      <w:r>
        <w:rPr>
          <w:rFonts w:ascii="Times New Roman" w:eastAsia="Times New Roman" w:hAnsi="Times New Roman" w:cs="Times New Roman"/>
          <w:color w:val="000000"/>
          <w:sz w:val="24"/>
          <w:szCs w:val="24"/>
          <w:lang w:eastAsia="ru-RU"/>
        </w:rPr>
        <w:t>ого общего образования (приказ М</w:t>
      </w:r>
      <w:r w:rsidR="00EC38B4" w:rsidRPr="00EC38B4">
        <w:rPr>
          <w:rFonts w:ascii="Times New Roman" w:eastAsia="Times New Roman" w:hAnsi="Times New Roman" w:cs="Times New Roman"/>
          <w:color w:val="000000"/>
          <w:sz w:val="24"/>
          <w:szCs w:val="24"/>
          <w:lang w:eastAsia="ru-RU"/>
        </w:rPr>
        <w:t xml:space="preserve">инистерства </w:t>
      </w:r>
      <w:r>
        <w:rPr>
          <w:rFonts w:ascii="Times New Roman" w:eastAsia="Times New Roman" w:hAnsi="Times New Roman" w:cs="Times New Roman"/>
          <w:color w:val="000000"/>
          <w:sz w:val="24"/>
          <w:szCs w:val="24"/>
          <w:lang w:eastAsia="ru-RU"/>
        </w:rPr>
        <w:t>просвещения</w:t>
      </w:r>
      <w:r w:rsidR="00EC38B4" w:rsidRPr="00EC38B4">
        <w:rPr>
          <w:rFonts w:ascii="Times New Roman" w:eastAsia="Times New Roman" w:hAnsi="Times New Roman" w:cs="Times New Roman"/>
          <w:color w:val="000000"/>
          <w:sz w:val="24"/>
          <w:szCs w:val="24"/>
          <w:lang w:eastAsia="ru-RU"/>
        </w:rPr>
        <w:t xml:space="preserve"> РФ от </w:t>
      </w:r>
      <w:r>
        <w:rPr>
          <w:rFonts w:ascii="Times New Roman" w:eastAsia="Times New Roman" w:hAnsi="Times New Roman" w:cs="Times New Roman"/>
          <w:color w:val="000000"/>
          <w:sz w:val="24"/>
          <w:szCs w:val="24"/>
          <w:lang w:eastAsia="ru-RU"/>
        </w:rPr>
        <w:t>31.05.2021</w:t>
      </w:r>
      <w:r w:rsidR="00EC38B4" w:rsidRPr="00EC38B4">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286</w:t>
      </w:r>
      <w:r w:rsidR="00EC38B4" w:rsidRPr="00EC38B4">
        <w:rPr>
          <w:rFonts w:ascii="Times New Roman" w:eastAsia="Times New Roman" w:hAnsi="Times New Roman" w:cs="Times New Roman"/>
          <w:color w:val="000000"/>
          <w:sz w:val="24"/>
          <w:szCs w:val="24"/>
          <w:lang w:eastAsia="ru-RU"/>
        </w:rPr>
        <w:t xml:space="preserve">); </w:t>
      </w:r>
    </w:p>
    <w:p w:rsidR="00EC38B4" w:rsidRPr="00EC38B4" w:rsidRDefault="00CF2D47" w:rsidP="005F246A">
      <w:pPr>
        <w:shd w:val="clear" w:color="auto" w:fill="FFFFFF"/>
        <w:spacing w:after="0" w:line="240" w:lineRule="auto"/>
        <w:ind w:hanging="72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 </w:t>
      </w:r>
      <w:r w:rsidR="00EC38B4" w:rsidRPr="00EC38B4">
        <w:rPr>
          <w:rFonts w:ascii="Times New Roman" w:eastAsia="Times New Roman" w:hAnsi="Times New Roman" w:cs="Times New Roman"/>
          <w:color w:val="000000"/>
          <w:sz w:val="24"/>
          <w:szCs w:val="24"/>
          <w:lang w:eastAsia="ru-RU"/>
        </w:rPr>
        <w:t>Концепци</w:t>
      </w:r>
      <w:r>
        <w:rPr>
          <w:rFonts w:ascii="Times New Roman" w:eastAsia="Times New Roman" w:hAnsi="Times New Roman" w:cs="Times New Roman"/>
          <w:color w:val="000000"/>
          <w:sz w:val="24"/>
          <w:szCs w:val="24"/>
          <w:lang w:eastAsia="ru-RU"/>
        </w:rPr>
        <w:t>ей</w:t>
      </w:r>
      <w:r w:rsidR="00EC38B4" w:rsidRPr="00EC38B4">
        <w:rPr>
          <w:rFonts w:ascii="Times New Roman" w:eastAsia="Times New Roman" w:hAnsi="Times New Roman" w:cs="Times New Roman"/>
          <w:color w:val="000000"/>
          <w:sz w:val="24"/>
          <w:szCs w:val="24"/>
          <w:lang w:eastAsia="ru-RU"/>
        </w:rPr>
        <w:t xml:space="preserve"> духовно-нравственного развития  и воспитания личности гражданина России;</w:t>
      </w:r>
    </w:p>
    <w:p w:rsidR="00EC38B4" w:rsidRPr="00EC38B4" w:rsidRDefault="00EC38B4" w:rsidP="00BD377A">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Новизна.</w:t>
      </w:r>
      <w:r w:rsidR="00BD377A">
        <w:rPr>
          <w:rFonts w:ascii="Times New Roman" w:eastAsia="Times New Roman" w:hAnsi="Times New Roman" w:cs="Times New Roman"/>
          <w:b/>
          <w:bCs/>
          <w:color w:val="000000"/>
          <w:sz w:val="24"/>
          <w:szCs w:val="24"/>
          <w:lang w:eastAsia="ru-RU"/>
        </w:rPr>
        <w:t xml:space="preserve"> </w:t>
      </w:r>
      <w:r w:rsidRPr="00EC38B4">
        <w:rPr>
          <w:rFonts w:ascii="Times New Roman" w:eastAsia="Times New Roman" w:hAnsi="Times New Roman" w:cs="Times New Roman"/>
          <w:color w:val="000000"/>
          <w:sz w:val="24"/>
          <w:szCs w:val="24"/>
          <w:lang w:eastAsia="ru-RU"/>
        </w:rPr>
        <w:t xml:space="preserve">Дополнительная </w:t>
      </w:r>
      <w:r w:rsidR="00D3587F">
        <w:rPr>
          <w:rFonts w:ascii="Times New Roman" w:eastAsia="Times New Roman" w:hAnsi="Times New Roman" w:cs="Times New Roman"/>
          <w:color w:val="000000"/>
          <w:sz w:val="24"/>
          <w:szCs w:val="24"/>
          <w:lang w:eastAsia="ru-RU"/>
        </w:rPr>
        <w:t xml:space="preserve">общеобразовательная общеразвивающая </w:t>
      </w:r>
      <w:r w:rsidRPr="00EC38B4">
        <w:rPr>
          <w:rFonts w:ascii="Times New Roman" w:eastAsia="Times New Roman" w:hAnsi="Times New Roman" w:cs="Times New Roman"/>
          <w:color w:val="000000"/>
          <w:sz w:val="24"/>
          <w:szCs w:val="24"/>
          <w:lang w:eastAsia="ru-RU"/>
        </w:rPr>
        <w:t xml:space="preserve"> программа </w:t>
      </w:r>
      <w:r w:rsidR="00D3587F">
        <w:rPr>
          <w:rFonts w:ascii="Times New Roman" w:eastAsia="Times New Roman" w:hAnsi="Times New Roman" w:cs="Times New Roman"/>
          <w:color w:val="000000"/>
          <w:sz w:val="24"/>
          <w:szCs w:val="24"/>
          <w:lang w:eastAsia="ru-RU"/>
        </w:rPr>
        <w:t xml:space="preserve"> «Волшебный клубок» </w:t>
      </w:r>
      <w:r w:rsidRPr="00EC38B4">
        <w:rPr>
          <w:rFonts w:ascii="Times New Roman" w:eastAsia="Times New Roman" w:hAnsi="Times New Roman" w:cs="Times New Roman"/>
          <w:color w:val="000000"/>
          <w:sz w:val="24"/>
          <w:szCs w:val="24"/>
          <w:lang w:eastAsia="ru-RU"/>
        </w:rPr>
        <w:t>являясь прикладной, носит практико-ориентированный характер, направлена на овладение учащимися основными приёмами и техникой вязания крючком и спицами.</w:t>
      </w:r>
    </w:p>
    <w:p w:rsidR="00EC38B4" w:rsidRPr="00EC38B4" w:rsidRDefault="00EC38B4" w:rsidP="00BD377A">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Актуальность</w:t>
      </w:r>
      <w:r w:rsidRPr="00EC38B4">
        <w:rPr>
          <w:rFonts w:ascii="Times New Roman" w:eastAsia="Times New Roman" w:hAnsi="Times New Roman" w:cs="Times New Roman"/>
          <w:color w:val="000000"/>
          <w:sz w:val="24"/>
          <w:szCs w:val="24"/>
          <w:lang w:eastAsia="ru-RU"/>
        </w:rPr>
        <w:t> данной программы состоит в том, что обучение способствует адаптации детей к постоянно меняющимся социально-экономическим условиям, подготовке к самостоятельной жизни в современном мире, профессиональному самоопределению.</w:t>
      </w:r>
    </w:p>
    <w:p w:rsidR="00EC38B4" w:rsidRPr="00EC38B4" w:rsidRDefault="00EC38B4" w:rsidP="00BD377A">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Педагогическая целесообразность</w:t>
      </w:r>
      <w:r w:rsidRPr="00EC38B4">
        <w:rPr>
          <w:rFonts w:ascii="Times New Roman" w:eastAsia="Times New Roman" w:hAnsi="Times New Roman" w:cs="Times New Roman"/>
          <w:color w:val="000000"/>
          <w:sz w:val="24"/>
          <w:szCs w:val="24"/>
          <w:lang w:eastAsia="ru-RU"/>
        </w:rPr>
        <w:t> данной программы заключается в том, что она отвечает потребности общества в формировании компетентной, творческой личности, способствует самоутверждению, самореализации и успешной социализации личности ребенка.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Занятия в кружке помогут учащимся реализовать свои идеи в изготовлении одежды для кукол, для себя, изделий для дома. А также способствуют развитию индивидуальных особенностей в овладении способами вязания, работе с материалами и инструментами.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Занятия рукоделием привлекают детей результатами труда, расширяют возможности создания неповторимых рисунков и моделей одежды. Связанную собственными руками вещь не увидишь ни на ком. Сколько радости доставят родным связанные ребенком шарф, кофта, сумочка! Ведь вещи хранят тепло детских рук, которые ее создали.</w:t>
      </w:r>
    </w:p>
    <w:p w:rsidR="00BD377A" w:rsidRDefault="00BD377A" w:rsidP="005F246A">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BD377A" w:rsidRDefault="00EC38B4" w:rsidP="00BD377A">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BD377A">
        <w:rPr>
          <w:rFonts w:ascii="Times New Roman" w:eastAsia="Times New Roman" w:hAnsi="Times New Roman" w:cs="Times New Roman"/>
          <w:bCs/>
          <w:color w:val="000000"/>
          <w:sz w:val="24"/>
          <w:szCs w:val="24"/>
          <w:lang w:eastAsia="ru-RU"/>
        </w:rPr>
        <w:t>Программа «Волшебный клубочек» адресова</w:t>
      </w:r>
      <w:r w:rsidR="00197CC5" w:rsidRPr="00BD377A">
        <w:rPr>
          <w:rFonts w:ascii="Times New Roman" w:eastAsia="Times New Roman" w:hAnsi="Times New Roman" w:cs="Times New Roman"/>
          <w:bCs/>
          <w:color w:val="000000"/>
          <w:sz w:val="24"/>
          <w:szCs w:val="24"/>
          <w:lang w:eastAsia="ru-RU"/>
        </w:rPr>
        <w:t>на учащимся начальной школы 7-8</w:t>
      </w:r>
      <w:r w:rsidRPr="00BD377A">
        <w:rPr>
          <w:rFonts w:ascii="Times New Roman" w:eastAsia="Times New Roman" w:hAnsi="Times New Roman" w:cs="Times New Roman"/>
          <w:bCs/>
          <w:color w:val="000000"/>
          <w:sz w:val="24"/>
          <w:szCs w:val="24"/>
          <w:lang w:eastAsia="ru-RU"/>
        </w:rPr>
        <w:t xml:space="preserve"> лет, составлена из расчета 34 часа на курс. </w:t>
      </w:r>
    </w:p>
    <w:p w:rsidR="00EC38B4" w:rsidRPr="00BD377A" w:rsidRDefault="00EC38B4" w:rsidP="00BD377A">
      <w:pPr>
        <w:shd w:val="clear" w:color="auto" w:fill="FFFFFF"/>
        <w:spacing w:after="0" w:line="240" w:lineRule="auto"/>
        <w:ind w:firstLine="708"/>
        <w:jc w:val="both"/>
        <w:rPr>
          <w:rFonts w:ascii="Calibri" w:eastAsia="Times New Roman" w:hAnsi="Calibri" w:cs="Calibri"/>
          <w:color w:val="000000"/>
          <w:lang w:eastAsia="ru-RU"/>
        </w:rPr>
      </w:pPr>
      <w:r w:rsidRPr="00BD377A">
        <w:rPr>
          <w:rFonts w:ascii="Times New Roman" w:eastAsia="Times New Roman" w:hAnsi="Times New Roman" w:cs="Times New Roman"/>
          <w:bCs/>
          <w:color w:val="000000"/>
          <w:sz w:val="24"/>
          <w:szCs w:val="24"/>
          <w:lang w:eastAsia="ru-RU"/>
        </w:rPr>
        <w:t>Данная рабочая программа по предмету</w:t>
      </w:r>
      <w:r w:rsidR="00197CC5" w:rsidRPr="00BD377A">
        <w:rPr>
          <w:rFonts w:ascii="Times New Roman" w:eastAsia="Times New Roman" w:hAnsi="Times New Roman" w:cs="Times New Roman"/>
          <w:bCs/>
          <w:color w:val="000000"/>
          <w:sz w:val="24"/>
          <w:szCs w:val="24"/>
          <w:lang w:eastAsia="ru-RU"/>
        </w:rPr>
        <w:t xml:space="preserve"> рассчитана на реализацию в 2023-2024</w:t>
      </w:r>
      <w:r w:rsidRPr="00BD377A">
        <w:rPr>
          <w:rFonts w:ascii="Times New Roman" w:eastAsia="Times New Roman" w:hAnsi="Times New Roman" w:cs="Times New Roman"/>
          <w:bCs/>
          <w:color w:val="000000"/>
          <w:sz w:val="24"/>
          <w:szCs w:val="24"/>
          <w:lang w:eastAsia="ru-RU"/>
        </w:rPr>
        <w:t xml:space="preserve"> учебном году.</w:t>
      </w:r>
    </w:p>
    <w:p w:rsidR="00EC38B4" w:rsidRPr="00EC38B4" w:rsidRDefault="00EC38B4" w:rsidP="00BD377A">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Для реализации данной программы педагогически целесообразно использовать следующие </w:t>
      </w:r>
      <w:r w:rsidRPr="00EC38B4">
        <w:rPr>
          <w:rFonts w:ascii="Times New Roman" w:eastAsia="Times New Roman" w:hAnsi="Times New Roman" w:cs="Times New Roman"/>
          <w:b/>
          <w:bCs/>
          <w:color w:val="000000"/>
          <w:sz w:val="24"/>
          <w:szCs w:val="24"/>
          <w:lang w:eastAsia="ru-RU"/>
        </w:rPr>
        <w:t>принципы обучения: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наглядность;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единство воспитательной и обучающей целей (не только познание, но и воспитание нравственных и эстетических чувств);</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активность и самостоятельность;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прочное усвоение знаний, умений и навыков;</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доступность;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систематичность и последовательность;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учёт индивидуальных способностей ребёнка.</w:t>
      </w:r>
    </w:p>
    <w:p w:rsidR="00EC38B4" w:rsidRPr="00EC38B4" w:rsidRDefault="00EC38B4" w:rsidP="00FC1F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Для реализации данной программы педагогически целесообразно использовать следующие </w:t>
      </w:r>
      <w:r w:rsidRPr="00EC38B4">
        <w:rPr>
          <w:rFonts w:ascii="Times New Roman" w:eastAsia="Times New Roman" w:hAnsi="Times New Roman" w:cs="Times New Roman"/>
          <w:b/>
          <w:bCs/>
          <w:color w:val="000000"/>
          <w:sz w:val="24"/>
          <w:szCs w:val="24"/>
          <w:lang w:eastAsia="ru-RU"/>
        </w:rPr>
        <w:t>методы обучения: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i/>
          <w:iCs/>
          <w:color w:val="000000"/>
          <w:sz w:val="24"/>
          <w:szCs w:val="24"/>
          <w:lang w:eastAsia="ru-RU"/>
        </w:rPr>
        <w:t xml:space="preserve">· </w:t>
      </w:r>
      <w:proofErr w:type="gramStart"/>
      <w:r w:rsidRPr="00EC38B4">
        <w:rPr>
          <w:rFonts w:ascii="Times New Roman" w:eastAsia="Times New Roman" w:hAnsi="Times New Roman" w:cs="Times New Roman"/>
          <w:b/>
          <w:bCs/>
          <w:i/>
          <w:iCs/>
          <w:color w:val="000000"/>
          <w:sz w:val="24"/>
          <w:szCs w:val="24"/>
          <w:lang w:eastAsia="ru-RU"/>
        </w:rPr>
        <w:t>иллюстративно-рецептивный</w:t>
      </w:r>
      <w:proofErr w:type="gramEnd"/>
      <w:r w:rsidRPr="00EC38B4">
        <w:rPr>
          <w:rFonts w:ascii="Times New Roman" w:eastAsia="Times New Roman" w:hAnsi="Times New Roman" w:cs="Times New Roman"/>
          <w:color w:val="000000"/>
          <w:sz w:val="24"/>
          <w:szCs w:val="24"/>
          <w:lang w:eastAsia="ru-RU"/>
        </w:rPr>
        <w:t>  (беседы, ознакомление детей с литературой по декоративно-прикладному искусству, изделиями народных художественных промыслов, небольшие лекции по отдельным темам);</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i/>
          <w:iCs/>
          <w:color w:val="000000"/>
          <w:sz w:val="24"/>
          <w:szCs w:val="24"/>
          <w:lang w:eastAsia="ru-RU"/>
        </w:rPr>
        <w:t>· репродуктивный</w:t>
      </w:r>
      <w:r w:rsidRPr="00EC38B4">
        <w:rPr>
          <w:rFonts w:ascii="Times New Roman" w:eastAsia="Times New Roman" w:hAnsi="Times New Roman" w:cs="Times New Roman"/>
          <w:color w:val="000000"/>
          <w:sz w:val="24"/>
          <w:szCs w:val="24"/>
          <w:lang w:eastAsia="ru-RU"/>
        </w:rPr>
        <w:t> (копирование элементов традиционного орнамента, выполнение отдельных элементов изделия по образцу (образцы вязки);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i/>
          <w:iCs/>
          <w:color w:val="000000"/>
          <w:sz w:val="24"/>
          <w:szCs w:val="24"/>
          <w:lang w:eastAsia="ru-RU"/>
        </w:rPr>
        <w:t>· групповой</w:t>
      </w:r>
      <w:r w:rsidRPr="00EC38B4">
        <w:rPr>
          <w:rFonts w:ascii="Times New Roman" w:eastAsia="Times New Roman" w:hAnsi="Times New Roman" w:cs="Times New Roman"/>
          <w:color w:val="000000"/>
          <w:sz w:val="24"/>
          <w:szCs w:val="24"/>
          <w:lang w:eastAsia="ru-RU"/>
        </w:rPr>
        <w:t> (разработка творческих коллективных работ – одного изделия или коллекции изделий по заданной теме);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i/>
          <w:iCs/>
          <w:color w:val="000000"/>
          <w:sz w:val="24"/>
          <w:szCs w:val="24"/>
          <w:lang w:eastAsia="ru-RU"/>
        </w:rPr>
        <w:t>· исследовательский</w:t>
      </w:r>
      <w:r w:rsidRPr="00EC38B4">
        <w:rPr>
          <w:rFonts w:ascii="Times New Roman" w:eastAsia="Times New Roman" w:hAnsi="Times New Roman" w:cs="Times New Roman"/>
          <w:color w:val="000000"/>
          <w:sz w:val="24"/>
          <w:szCs w:val="24"/>
          <w:lang w:eastAsia="ru-RU"/>
        </w:rPr>
        <w:t> (подготовка и разработка индивидуальных проектов с последующей защитой).</w:t>
      </w:r>
    </w:p>
    <w:p w:rsidR="00EC38B4" w:rsidRPr="00EC38B4" w:rsidRDefault="00EC38B4" w:rsidP="00FC1F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Цель</w:t>
      </w:r>
      <w:r w:rsidRPr="00EC38B4">
        <w:rPr>
          <w:rFonts w:ascii="Times New Roman" w:eastAsia="Times New Roman" w:hAnsi="Times New Roman" w:cs="Times New Roman"/>
          <w:color w:val="000000"/>
          <w:sz w:val="24"/>
          <w:szCs w:val="24"/>
          <w:lang w:eastAsia="ru-RU"/>
        </w:rPr>
        <w:t> дополнительной образовательной программы создать условия для творческой активности и самореализации личности учащихся.</w:t>
      </w:r>
    </w:p>
    <w:p w:rsidR="00EC38B4" w:rsidRPr="00EC38B4" w:rsidRDefault="00EC38B4" w:rsidP="00FC1F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Задачи: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Образовательные: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расширить кругозор, познакомить с историей вязания и его значением в народном творчестве;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научить техническим и специальным знаниями при изготовлении изделий крючком и спицами;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обучить правильному положению рук при вязании, пользованию инструментами;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lastRenderedPageBreak/>
        <w:t xml:space="preserve">· познакомить с основами </w:t>
      </w:r>
      <w:proofErr w:type="spellStart"/>
      <w:r w:rsidRPr="00EC38B4">
        <w:rPr>
          <w:rFonts w:ascii="Times New Roman" w:eastAsia="Times New Roman" w:hAnsi="Times New Roman" w:cs="Times New Roman"/>
          <w:color w:val="000000"/>
          <w:sz w:val="24"/>
          <w:szCs w:val="24"/>
          <w:lang w:eastAsia="ru-RU"/>
        </w:rPr>
        <w:t>цветоведения</w:t>
      </w:r>
      <w:proofErr w:type="spellEnd"/>
      <w:r w:rsidRPr="00EC38B4">
        <w:rPr>
          <w:rFonts w:ascii="Times New Roman" w:eastAsia="Times New Roman" w:hAnsi="Times New Roman" w:cs="Times New Roman"/>
          <w:color w:val="000000"/>
          <w:sz w:val="24"/>
          <w:szCs w:val="24"/>
          <w:lang w:eastAsia="ru-RU"/>
        </w:rPr>
        <w:t>, материаловедения и дизайна;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обучить свободному пользованию схемами из журналов;</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научить выполнять сборку и оформление готового изделия.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Воспитательные: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прививать интерес к культуре своей Родины, к истокам народного творчества;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воспитывать трудолюбие, аккуратность, усидчивость, терпение, целеустремленность, предприимчивость, умение довести начатое дело до конца, корректность в отношении к работе товарищей, экономное отношение к используемым материалам;</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воспитывать стремление к самостоятельному творчеству;</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прививать основы культуры труда.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Развивающие: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развивать образное мышление;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развивать внимание;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мелкую (малую) мускулатуру рук;</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выявить и развивать природные задатки, творческий потенциал каждого ребенка;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развивать фантазию;</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выработать эстетический и художественный вкус.</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совершенствовать навыки общения.</w:t>
      </w:r>
    </w:p>
    <w:p w:rsidR="00EC38B4" w:rsidRPr="00EC38B4" w:rsidRDefault="00EC38B4" w:rsidP="00FC1F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Отличительной особенностью данной программы является то, что в результате ее освоения происходит культурологическое развитие учащихся путем приобщения их к культурным ценностям.</w:t>
      </w:r>
    </w:p>
    <w:p w:rsidR="00EC38B4" w:rsidRPr="00EC38B4" w:rsidRDefault="00EC38B4" w:rsidP="00FC1F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Формы занятий.  В процессе занятий используются следующие формы проведения занятий: комбинированное учебное занятие, экскурсии, практические занятия.</w:t>
      </w:r>
    </w:p>
    <w:p w:rsidR="00EC38B4" w:rsidRPr="00FC1F3F" w:rsidRDefault="00EC38B4" w:rsidP="007B243F">
      <w:pPr>
        <w:shd w:val="clear" w:color="auto" w:fill="FFFFFF"/>
        <w:spacing w:after="0" w:line="240" w:lineRule="auto"/>
        <w:ind w:firstLine="708"/>
        <w:jc w:val="both"/>
        <w:rPr>
          <w:rFonts w:ascii="Calibri" w:eastAsia="Times New Roman" w:hAnsi="Calibri" w:cs="Calibri"/>
          <w:color w:val="000000"/>
          <w:lang w:eastAsia="ru-RU"/>
        </w:rPr>
      </w:pPr>
      <w:r w:rsidRPr="00FC1F3F">
        <w:rPr>
          <w:rFonts w:ascii="Times New Roman" w:eastAsia="Times New Roman" w:hAnsi="Times New Roman" w:cs="Times New Roman"/>
          <w:bCs/>
          <w:color w:val="000000"/>
          <w:sz w:val="24"/>
          <w:szCs w:val="24"/>
          <w:lang w:eastAsia="ru-RU"/>
        </w:rPr>
        <w:t>Режим занятий. Продолжительность занятий – 40 минут.</w:t>
      </w:r>
    </w:p>
    <w:p w:rsidR="00EC38B4" w:rsidRPr="00EC38B4" w:rsidRDefault="00EC38B4" w:rsidP="007B24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Теоретические блоки программы построены таким образом, чтобы познакомить учащихся с разными видами вязания крючком и спицами.</w:t>
      </w:r>
    </w:p>
    <w:p w:rsidR="00EC38B4" w:rsidRPr="00EC38B4" w:rsidRDefault="00EC38B4" w:rsidP="007B24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Учащиеся усваивают основные приемы вязания и их условные обозначения, обращается внимание на возможность создания изделий из одних и тех же элементов – мотивов.</w:t>
      </w:r>
    </w:p>
    <w:p w:rsidR="00EC38B4" w:rsidRPr="00EC38B4" w:rsidRDefault="00EC38B4" w:rsidP="007B243F">
      <w:pPr>
        <w:shd w:val="clear" w:color="auto" w:fill="FFFFFF"/>
        <w:spacing w:after="0" w:line="240" w:lineRule="auto"/>
        <w:ind w:firstLine="708"/>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Эффективность образовательного процесса оценивается по высокому уровню мотивации учащихся к художественному творчеству, по уровню развития творческих способностей, по активности участия в выставках, конкурсах, фестивалях, массовых мероприятиях, по стилю работы и профессиональному самоопределению ребёнка и отслеживается в системе разнообразных </w:t>
      </w:r>
      <w:r w:rsidRPr="00EC38B4">
        <w:rPr>
          <w:rFonts w:ascii="Times New Roman" w:eastAsia="Times New Roman" w:hAnsi="Times New Roman" w:cs="Times New Roman"/>
          <w:color w:val="000000"/>
          <w:sz w:val="24"/>
          <w:szCs w:val="24"/>
          <w:u w:val="single"/>
          <w:lang w:eastAsia="ru-RU"/>
        </w:rPr>
        <w:t>форм подведения итогов</w:t>
      </w:r>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тестов, опроса;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мини-выставок творческих работ по пройденным темам с коллективным обсуждением и самооценкой, участия в конкурсах;</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Задачи: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расширить кругозор, познакомить с историей вязания и его значением в народном творчестве;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обучить правильному положению рук при вязании, пользованию инструментами;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прививать интерес к культуре своей Родины, к истокам народного творчества;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воспитывать аккуратность, усидчивость, экономное отношение к используемым материалам;</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развивать мелкую моторику.</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Ожидаемые результаты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Должны знать: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названия предметов и материалов, используемых в работе;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названия видов столбиков при вязании крючком и названия петель при вязании двумя спицами.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правила поведения, ТБ.</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историю возникновения вязания;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сведения о нитках, крючках, спицах;</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основные элементы вязания;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цветовую композицию при выборе ниток.</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Должны уметь: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готовить свое рабочее место и содержать его в порядке; готовить материал к работе;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вязать ровную цепочку;</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 выполнять без ошибок столбик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 выполнять под руководством педагога прибавление петель в круге, соединение их </w:t>
      </w:r>
      <w:proofErr w:type="spellStart"/>
      <w:r w:rsidRPr="00EC38B4">
        <w:rPr>
          <w:rFonts w:ascii="Times New Roman" w:eastAsia="Times New Roman" w:hAnsi="Times New Roman" w:cs="Times New Roman"/>
          <w:color w:val="000000"/>
          <w:sz w:val="24"/>
          <w:szCs w:val="24"/>
          <w:lang w:eastAsia="ru-RU"/>
        </w:rPr>
        <w:t>полустолбиком</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lastRenderedPageBreak/>
        <w:t>- правильно начинать и заканчивать ряд;</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вязать квадрат с ровными краями;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 уметь различать и считать в вязаном изделии ряды, столбики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 xml:space="preserve">, столбики с </w:t>
      </w:r>
      <w:proofErr w:type="spellStart"/>
      <w:r w:rsidRPr="00EC38B4">
        <w:rPr>
          <w:rFonts w:ascii="Times New Roman" w:eastAsia="Times New Roman" w:hAnsi="Times New Roman" w:cs="Times New Roman"/>
          <w:color w:val="000000"/>
          <w:sz w:val="24"/>
          <w:szCs w:val="24"/>
          <w:lang w:eastAsia="ru-RU"/>
        </w:rPr>
        <w:t>накидом</w:t>
      </w:r>
      <w:proofErr w:type="spellEnd"/>
      <w:r w:rsidRPr="00EC38B4">
        <w:rPr>
          <w:rFonts w:ascii="Times New Roman" w:eastAsia="Times New Roman" w:hAnsi="Times New Roman" w:cs="Times New Roman"/>
          <w:color w:val="000000"/>
          <w:sz w:val="24"/>
          <w:szCs w:val="24"/>
          <w:lang w:eastAsia="ru-RU"/>
        </w:rPr>
        <w:t>, воздушные петли.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вязать на двух спицах;</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подбирать нитки по цвету.</w:t>
      </w:r>
    </w:p>
    <w:p w:rsidR="00197CC5" w:rsidRDefault="00197CC5" w:rsidP="005F246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8"/>
          <w:szCs w:val="28"/>
          <w:lang w:eastAsia="ru-RU"/>
        </w:rPr>
        <w:t>Учебный план</w:t>
      </w:r>
    </w:p>
    <w:tbl>
      <w:tblPr>
        <w:tblW w:w="1000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66"/>
        <w:gridCol w:w="4353"/>
        <w:gridCol w:w="4685"/>
      </w:tblGrid>
      <w:tr w:rsidR="00EC38B4" w:rsidRPr="00EC38B4" w:rsidTr="007B243F">
        <w:tc>
          <w:tcPr>
            <w:tcW w:w="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w:t>
            </w: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Содержание занятий</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Количество часов</w:t>
            </w:r>
          </w:p>
        </w:tc>
      </w:tr>
      <w:tr w:rsidR="00EC38B4" w:rsidRPr="00EC38B4" w:rsidTr="007B243F">
        <w:tc>
          <w:tcPr>
            <w:tcW w:w="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1.</w:t>
            </w: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Введение в темы занятий</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1</w:t>
            </w:r>
          </w:p>
        </w:tc>
      </w:tr>
      <w:tr w:rsidR="00EC38B4" w:rsidRPr="00EC38B4" w:rsidTr="007B243F">
        <w:tc>
          <w:tcPr>
            <w:tcW w:w="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2.</w:t>
            </w: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Основы вязания крючком</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13</w:t>
            </w:r>
          </w:p>
        </w:tc>
      </w:tr>
      <w:tr w:rsidR="00EC38B4" w:rsidRPr="00EC38B4" w:rsidTr="007B243F">
        <w:tc>
          <w:tcPr>
            <w:tcW w:w="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3</w:t>
            </w: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Основы вязания спицами</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20</w:t>
            </w:r>
          </w:p>
        </w:tc>
      </w:tr>
      <w:tr w:rsidR="00EC38B4" w:rsidRPr="00EC38B4" w:rsidTr="007B243F">
        <w:tc>
          <w:tcPr>
            <w:tcW w:w="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p>
        </w:tc>
        <w:tc>
          <w:tcPr>
            <w:tcW w:w="4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Всего:</w:t>
            </w:r>
          </w:p>
        </w:tc>
        <w:tc>
          <w:tcPr>
            <w:tcW w:w="4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8"/>
                <w:szCs w:val="28"/>
                <w:lang w:eastAsia="ru-RU"/>
              </w:rPr>
              <w:t>34</w:t>
            </w:r>
          </w:p>
        </w:tc>
      </w:tr>
    </w:tbl>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Содержание программы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I Введение в темы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Вязание - старинный вид рукоделия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Вязание - один из древнейших видов прикладного искусства Вязание - что это такое? Полезное хобби? Толковое заполнение досуга? Или приятная во всех отношениях работа?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Вводное занятие: техника безопасности, организация труда.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Знакомство с техникой безопасности. Организация рабочего пространства.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Материалы для вязания.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Фактура нити. Состав и вид пряжи, качество. Несколько способов сматывания нити в клубок. Реинкарнация в мире вязаных вещей.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Инструменты для вязания. Положение рук.</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Из какого материала сделаны спицы, качество и вид спиц. Роли второго плана /подсобный инвентарь. Соотношение толщины крючка и пряжи. Форма крючка. Как держать крючок.</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II Основы вязания крючком</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w:t>
      </w:r>
      <w:r w:rsidRPr="00EC38B4">
        <w:rPr>
          <w:rFonts w:ascii="Times New Roman" w:eastAsia="Times New Roman" w:hAnsi="Times New Roman" w:cs="Times New Roman"/>
          <w:i/>
          <w:iCs/>
          <w:color w:val="000000"/>
          <w:sz w:val="24"/>
          <w:szCs w:val="24"/>
          <w:lang w:eastAsia="ru-RU"/>
        </w:rPr>
        <w:t>«Тайна» воздушной петли.</w:t>
      </w:r>
      <w:r w:rsidRPr="00EC38B4">
        <w:rPr>
          <w:rFonts w:ascii="Times New Roman" w:eastAsia="Times New Roman" w:hAnsi="Times New Roman" w:cs="Times New Roman"/>
          <w:color w:val="000000"/>
          <w:sz w:val="24"/>
          <w:szCs w:val="24"/>
          <w:lang w:eastAsia="ru-RU"/>
        </w:rPr>
        <w:t> </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Образование первой петли, цепочка из воздушных петель. Петелька - за петелькой.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Поясок для кукол.</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Измерить талию и добавить к полученной длине с каждой стороны по 10 см для завязывания. Вязание цепочки.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Рисуем петельками.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Создание эскиза будущего </w:t>
      </w:r>
      <w:proofErr w:type="spellStart"/>
      <w:r w:rsidRPr="00EC38B4">
        <w:rPr>
          <w:rFonts w:ascii="Times New Roman" w:eastAsia="Times New Roman" w:hAnsi="Times New Roman" w:cs="Times New Roman"/>
          <w:color w:val="000000"/>
          <w:sz w:val="24"/>
          <w:szCs w:val="24"/>
          <w:lang w:eastAsia="ru-RU"/>
        </w:rPr>
        <w:t>пано</w:t>
      </w:r>
      <w:proofErr w:type="spellEnd"/>
      <w:r w:rsidRPr="00EC38B4">
        <w:rPr>
          <w:rFonts w:ascii="Times New Roman" w:eastAsia="Times New Roman" w:hAnsi="Times New Roman" w:cs="Times New Roman"/>
          <w:color w:val="000000"/>
          <w:sz w:val="24"/>
          <w:szCs w:val="24"/>
          <w:lang w:eastAsia="ru-RU"/>
        </w:rPr>
        <w:t>. Подбор ниток по цвету. Вязание цепочек разных цветов. Приклеивание готовых цепочек по контуру рисунка.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Закладка для книги.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Вязание 3 цепочек. Плетение из цепочек косичку. Обработка краев закладки.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 xml:space="preserve">Столбики без </w:t>
      </w:r>
      <w:proofErr w:type="spellStart"/>
      <w:r w:rsidRPr="00EC38B4">
        <w:rPr>
          <w:rFonts w:ascii="Times New Roman" w:eastAsia="Times New Roman" w:hAnsi="Times New Roman" w:cs="Times New Roman"/>
          <w:i/>
          <w:iCs/>
          <w:color w:val="000000"/>
          <w:sz w:val="24"/>
          <w:szCs w:val="24"/>
          <w:lang w:eastAsia="ru-RU"/>
        </w:rPr>
        <w:t>накида</w:t>
      </w:r>
      <w:proofErr w:type="spellEnd"/>
      <w:r w:rsidRPr="00EC38B4">
        <w:rPr>
          <w:rFonts w:ascii="Times New Roman" w:eastAsia="Times New Roman" w:hAnsi="Times New Roman" w:cs="Times New Roman"/>
          <w:i/>
          <w:iCs/>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proofErr w:type="spellStart"/>
      <w:r w:rsidRPr="00EC38B4">
        <w:rPr>
          <w:rFonts w:ascii="Times New Roman" w:eastAsia="Times New Roman" w:hAnsi="Times New Roman" w:cs="Times New Roman"/>
          <w:color w:val="000000"/>
          <w:sz w:val="24"/>
          <w:szCs w:val="24"/>
          <w:lang w:eastAsia="ru-RU"/>
        </w:rPr>
        <w:t>Правиа</w:t>
      </w:r>
      <w:proofErr w:type="spellEnd"/>
      <w:r w:rsidRPr="00EC38B4">
        <w:rPr>
          <w:rFonts w:ascii="Times New Roman" w:eastAsia="Times New Roman" w:hAnsi="Times New Roman" w:cs="Times New Roman"/>
          <w:color w:val="000000"/>
          <w:sz w:val="24"/>
          <w:szCs w:val="24"/>
          <w:lang w:eastAsia="ru-RU"/>
        </w:rPr>
        <w:t xml:space="preserve"> вязания столбиков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 xml:space="preserve">. Упражнение в выполнении столбиков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w:t>
      </w:r>
      <w:r w:rsidRPr="00EC38B4">
        <w:rPr>
          <w:rFonts w:ascii="Times New Roman" w:eastAsia="Times New Roman" w:hAnsi="Times New Roman" w:cs="Times New Roman"/>
          <w:i/>
          <w:iCs/>
          <w:color w:val="000000"/>
          <w:sz w:val="24"/>
          <w:szCs w:val="24"/>
          <w:lang w:eastAsia="ru-RU"/>
        </w:rPr>
        <w:t>Игольница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Определение последовательности выполнения работы, необходимых материалов и инструментов. Связать два квадрата, соединить их между собой, наполнить ватой. Обратить внимание на качество выполнения работы.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 xml:space="preserve">Столбики с </w:t>
      </w:r>
      <w:proofErr w:type="spellStart"/>
      <w:r w:rsidRPr="00EC38B4">
        <w:rPr>
          <w:rFonts w:ascii="Times New Roman" w:eastAsia="Times New Roman" w:hAnsi="Times New Roman" w:cs="Times New Roman"/>
          <w:i/>
          <w:iCs/>
          <w:color w:val="000000"/>
          <w:sz w:val="24"/>
          <w:szCs w:val="24"/>
          <w:lang w:eastAsia="ru-RU"/>
        </w:rPr>
        <w:t>накидом</w:t>
      </w:r>
      <w:proofErr w:type="spellEnd"/>
      <w:r w:rsidRPr="00EC38B4">
        <w:rPr>
          <w:rFonts w:ascii="Times New Roman" w:eastAsia="Times New Roman" w:hAnsi="Times New Roman" w:cs="Times New Roman"/>
          <w:i/>
          <w:iCs/>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proofErr w:type="spellStart"/>
      <w:r w:rsidRPr="00EC38B4">
        <w:rPr>
          <w:rFonts w:ascii="Times New Roman" w:eastAsia="Times New Roman" w:hAnsi="Times New Roman" w:cs="Times New Roman"/>
          <w:color w:val="000000"/>
          <w:sz w:val="24"/>
          <w:szCs w:val="24"/>
          <w:lang w:eastAsia="ru-RU"/>
        </w:rPr>
        <w:t>Правиа</w:t>
      </w:r>
      <w:proofErr w:type="spellEnd"/>
      <w:r w:rsidRPr="00EC38B4">
        <w:rPr>
          <w:rFonts w:ascii="Times New Roman" w:eastAsia="Times New Roman" w:hAnsi="Times New Roman" w:cs="Times New Roman"/>
          <w:color w:val="000000"/>
          <w:sz w:val="24"/>
          <w:szCs w:val="24"/>
          <w:lang w:eastAsia="ru-RU"/>
        </w:rPr>
        <w:t xml:space="preserve"> вязания столбиков с </w:t>
      </w:r>
      <w:proofErr w:type="spellStart"/>
      <w:r w:rsidRPr="00EC38B4">
        <w:rPr>
          <w:rFonts w:ascii="Times New Roman" w:eastAsia="Times New Roman" w:hAnsi="Times New Roman" w:cs="Times New Roman"/>
          <w:color w:val="000000"/>
          <w:sz w:val="24"/>
          <w:szCs w:val="24"/>
          <w:lang w:eastAsia="ru-RU"/>
        </w:rPr>
        <w:t>накидом</w:t>
      </w:r>
      <w:proofErr w:type="spellEnd"/>
      <w:r w:rsidRPr="00EC38B4">
        <w:rPr>
          <w:rFonts w:ascii="Times New Roman" w:eastAsia="Times New Roman" w:hAnsi="Times New Roman" w:cs="Times New Roman"/>
          <w:color w:val="000000"/>
          <w:sz w:val="24"/>
          <w:szCs w:val="24"/>
          <w:lang w:eastAsia="ru-RU"/>
        </w:rPr>
        <w:t xml:space="preserve">. Упражнение в выполнении столбиков с </w:t>
      </w:r>
      <w:proofErr w:type="spellStart"/>
      <w:r w:rsidRPr="00EC38B4">
        <w:rPr>
          <w:rFonts w:ascii="Times New Roman" w:eastAsia="Times New Roman" w:hAnsi="Times New Roman" w:cs="Times New Roman"/>
          <w:color w:val="000000"/>
          <w:sz w:val="24"/>
          <w:szCs w:val="24"/>
          <w:lang w:eastAsia="ru-RU"/>
        </w:rPr>
        <w:t>накидом</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Цветы.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Разнообразие видов и способов вязания </w:t>
      </w:r>
      <w:proofErr w:type="spellStart"/>
      <w:r w:rsidRPr="00EC38B4">
        <w:rPr>
          <w:rFonts w:ascii="Times New Roman" w:eastAsia="Times New Roman" w:hAnsi="Times New Roman" w:cs="Times New Roman"/>
          <w:color w:val="000000"/>
          <w:sz w:val="24"/>
          <w:szCs w:val="24"/>
          <w:lang w:eastAsia="ru-RU"/>
        </w:rPr>
        <w:t>цветовю</w:t>
      </w:r>
      <w:proofErr w:type="spellEnd"/>
      <w:r w:rsidRPr="00EC38B4">
        <w:rPr>
          <w:rFonts w:ascii="Times New Roman" w:eastAsia="Times New Roman" w:hAnsi="Times New Roman" w:cs="Times New Roman"/>
          <w:color w:val="000000"/>
          <w:sz w:val="24"/>
          <w:szCs w:val="24"/>
          <w:lang w:eastAsia="ru-RU"/>
        </w:rPr>
        <w:t>. Вязание цветка.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Листья.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Способы вязания листьев. Вязание листика.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Шарф для куклы.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Нарисовать эскиз будущего изделия. Определить размер, последовательность выполнения работы, необходимые материалы и инструменты. Связать шарф столбиками с </w:t>
      </w:r>
      <w:proofErr w:type="spellStart"/>
      <w:r w:rsidRPr="00EC38B4">
        <w:rPr>
          <w:rFonts w:ascii="Times New Roman" w:eastAsia="Times New Roman" w:hAnsi="Times New Roman" w:cs="Times New Roman"/>
          <w:color w:val="000000"/>
          <w:sz w:val="24"/>
          <w:szCs w:val="24"/>
          <w:lang w:eastAsia="ru-RU"/>
        </w:rPr>
        <w:t>накидом</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Подарок маме. Проект.</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lastRenderedPageBreak/>
        <w:t>Проектирование будущего изделия. Составление плана изготовления изделия. Выбор основных технологических приемов. Подбор материалов и инструментов. Практическое выполнение проекта, поэтапное его осуществление.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Мини-выставка работ.</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Анализ. Контроль качества выполнения, аккуратности.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III Основы вязания спицами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Спицы, нитки. Положение рук при вязании спицами.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Разновидность вязальных спиц и материалов для вязания. Безопасные приемы перед началом работы и во время работы. Отличительные особенности вязания крючком и на спицах. Положение рук.</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Вязание спицами. Набор петель.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Принципы образования начального ряда. Кромочная петля.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Лицевые петли.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Способы вязания лицевой петли. Упражнения в вывязывании лицевых петель.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Закрепление последнего ряда.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Способы закрытия петель. Упражнения в закрытии петель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 «Коврик» для куклы (Квадрат лицевыми петлями).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Подбор материалов и инструментов. Составление плана изготовления изделия. Вывязывание квадрата лицевыми петлями.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Изнаночные петли. Квадрат изнаночными петлями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Подбор материалов и инструментов. Составление плана изготовления изделия. Вывязывание квадрата изнаночными петлями.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Коллективная работа «Разноцветная мозаика».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Вязание разноцветных квадратов. Сборка их в мозаичное </w:t>
      </w:r>
      <w:proofErr w:type="spellStart"/>
      <w:r w:rsidRPr="00EC38B4">
        <w:rPr>
          <w:rFonts w:ascii="Times New Roman" w:eastAsia="Times New Roman" w:hAnsi="Times New Roman" w:cs="Times New Roman"/>
          <w:color w:val="000000"/>
          <w:sz w:val="24"/>
          <w:szCs w:val="24"/>
          <w:lang w:eastAsia="ru-RU"/>
        </w:rPr>
        <w:t>пано</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Лицевая вязка.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Способы выполнения лицевой вязки. Упражнение в выполнении лицевой вязки.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Шарфик для куклы лицевой вязкой.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Подбор материалов и инструментов. Составление плана изготовления изделия. Определение размера шарфа. Вязание шарфа для куклы лицевой вязкой.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Подушечка для куклы.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Подбор материалов и инструментов. Составление плана изготовления изделия. Определение размера подушечки. Вязание лицевой вязкой.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 «Резинка». Чередование лицевых и изнаночных петель.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Способы выполнения вязки «резинка»? Упражнение в выполнении вязки «резинка».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Повязка на голову вязкой «резинка».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Подбор материалов и инструментов. Составление плана изготовления изделия. Определение размера изделия. Практическое выполнение работы.</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Украшение вязанных изделий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Роль отделочных элементов. Отделка различных видов одежды. Помпоны, кисти, спирали, цветы, листья. Изготовление украшений.</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Творческий проект.</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Разработка проекта. Поэтапное осуществление проекта.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i/>
          <w:iCs/>
          <w:color w:val="000000"/>
          <w:sz w:val="24"/>
          <w:szCs w:val="24"/>
          <w:lang w:eastAsia="ru-RU"/>
        </w:rPr>
        <w:t>. Выставка работ. Подведение итогов.</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Индивидуальная защита работ. Анализ.</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Литература: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Для педагога: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1.Программа для внешкольных учреждений и общеобразовательных школ «Культура быта» Просвещение.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 Т.И. Еременко «Кружок вязания крючком»</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3. Л.С. </w:t>
      </w:r>
      <w:proofErr w:type="spellStart"/>
      <w:r w:rsidRPr="00EC38B4">
        <w:rPr>
          <w:rFonts w:ascii="Times New Roman" w:eastAsia="Times New Roman" w:hAnsi="Times New Roman" w:cs="Times New Roman"/>
          <w:color w:val="000000"/>
          <w:sz w:val="24"/>
          <w:szCs w:val="24"/>
          <w:lang w:eastAsia="ru-RU"/>
        </w:rPr>
        <w:t>Пучкова</w:t>
      </w:r>
      <w:proofErr w:type="spellEnd"/>
      <w:r w:rsidRPr="00EC38B4">
        <w:rPr>
          <w:rFonts w:ascii="Times New Roman" w:eastAsia="Times New Roman" w:hAnsi="Times New Roman" w:cs="Times New Roman"/>
          <w:color w:val="000000"/>
          <w:sz w:val="24"/>
          <w:szCs w:val="24"/>
          <w:lang w:eastAsia="ru-RU"/>
        </w:rPr>
        <w:t xml:space="preserve"> «Кружок художественного вязания».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4. М.В. Максимова «Азбука вязания» фирма «МВМ»</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5. «Вязание крючком»</w:t>
      </w:r>
      <w:proofErr w:type="gramStart"/>
      <w:r w:rsidRPr="00EC38B4">
        <w:rPr>
          <w:rFonts w:ascii="Times New Roman" w:eastAsia="Times New Roman" w:hAnsi="Times New Roman" w:cs="Times New Roman"/>
          <w:color w:val="000000"/>
          <w:sz w:val="24"/>
          <w:szCs w:val="24"/>
          <w:lang w:eastAsia="ru-RU"/>
        </w:rPr>
        <w:t xml:space="preserve"> .</w:t>
      </w:r>
      <w:proofErr w:type="gramEnd"/>
      <w:r w:rsidRPr="00EC38B4">
        <w:rPr>
          <w:rFonts w:ascii="Times New Roman" w:eastAsia="Times New Roman" w:hAnsi="Times New Roman" w:cs="Times New Roman"/>
          <w:color w:val="000000"/>
          <w:sz w:val="24"/>
          <w:szCs w:val="24"/>
          <w:lang w:eastAsia="ru-RU"/>
        </w:rPr>
        <w:t>журнал издательство «</w:t>
      </w:r>
      <w:proofErr w:type="spellStart"/>
      <w:r w:rsidRPr="00EC38B4">
        <w:rPr>
          <w:rFonts w:ascii="Times New Roman" w:eastAsia="Times New Roman" w:hAnsi="Times New Roman" w:cs="Times New Roman"/>
          <w:color w:val="000000"/>
          <w:sz w:val="24"/>
          <w:szCs w:val="24"/>
          <w:lang w:eastAsia="ru-RU"/>
        </w:rPr>
        <w:t>Ниола</w:t>
      </w:r>
      <w:proofErr w:type="spellEnd"/>
      <w:r w:rsidRPr="00EC38B4">
        <w:rPr>
          <w:rFonts w:ascii="Times New Roman" w:eastAsia="Times New Roman" w:hAnsi="Times New Roman" w:cs="Times New Roman"/>
          <w:color w:val="000000"/>
          <w:sz w:val="24"/>
          <w:szCs w:val="24"/>
          <w:lang w:eastAsia="ru-RU"/>
        </w:rPr>
        <w:t>- Пресс»</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6. Семейная энциклопедия Вязания крючком и спицами «Основы вязания» Издательство семейного досуга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7.Вязаные носки, </w:t>
      </w:r>
      <w:proofErr w:type="spellStart"/>
      <w:r w:rsidRPr="00EC38B4">
        <w:rPr>
          <w:rFonts w:ascii="Times New Roman" w:eastAsia="Times New Roman" w:hAnsi="Times New Roman" w:cs="Times New Roman"/>
          <w:color w:val="000000"/>
          <w:sz w:val="24"/>
          <w:szCs w:val="24"/>
          <w:lang w:eastAsia="ru-RU"/>
        </w:rPr>
        <w:t>гетры</w:t>
      </w:r>
      <w:proofErr w:type="gramStart"/>
      <w:r w:rsidRPr="00EC38B4">
        <w:rPr>
          <w:rFonts w:ascii="Times New Roman" w:eastAsia="Times New Roman" w:hAnsi="Times New Roman" w:cs="Times New Roman"/>
          <w:color w:val="000000"/>
          <w:sz w:val="24"/>
          <w:szCs w:val="24"/>
          <w:lang w:eastAsia="ru-RU"/>
        </w:rPr>
        <w:t>,в</w:t>
      </w:r>
      <w:proofErr w:type="gramEnd"/>
      <w:r w:rsidRPr="00EC38B4">
        <w:rPr>
          <w:rFonts w:ascii="Times New Roman" w:eastAsia="Times New Roman" w:hAnsi="Times New Roman" w:cs="Times New Roman"/>
          <w:color w:val="000000"/>
          <w:sz w:val="24"/>
          <w:szCs w:val="24"/>
          <w:lang w:eastAsia="ru-RU"/>
        </w:rPr>
        <w:t>арежки</w:t>
      </w:r>
      <w:proofErr w:type="spellEnd"/>
      <w:r w:rsidRPr="00EC38B4">
        <w:rPr>
          <w:rFonts w:ascii="Times New Roman" w:eastAsia="Times New Roman" w:hAnsi="Times New Roman" w:cs="Times New Roman"/>
          <w:color w:val="000000"/>
          <w:sz w:val="24"/>
          <w:szCs w:val="24"/>
          <w:lang w:eastAsia="ru-RU"/>
        </w:rPr>
        <w:t xml:space="preserve"> и перчатки ,.</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8. Энциклопедия рукоделия издательство Словакия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9. И.Н. </w:t>
      </w:r>
      <w:proofErr w:type="spellStart"/>
      <w:r w:rsidRPr="00EC38B4">
        <w:rPr>
          <w:rFonts w:ascii="Times New Roman" w:eastAsia="Times New Roman" w:hAnsi="Times New Roman" w:cs="Times New Roman"/>
          <w:color w:val="000000"/>
          <w:sz w:val="24"/>
          <w:szCs w:val="24"/>
          <w:lang w:eastAsia="ru-RU"/>
        </w:rPr>
        <w:t>Илининская</w:t>
      </w:r>
      <w:proofErr w:type="spellEnd"/>
      <w:r w:rsidRPr="00EC38B4">
        <w:rPr>
          <w:rFonts w:ascii="Times New Roman" w:eastAsia="Times New Roman" w:hAnsi="Times New Roman" w:cs="Times New Roman"/>
          <w:color w:val="000000"/>
          <w:sz w:val="24"/>
          <w:szCs w:val="24"/>
          <w:lang w:eastAsia="ru-RU"/>
        </w:rPr>
        <w:t xml:space="preserve"> «Вязание крючком для всей семьи» Издательство «Семейный досуг»</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lastRenderedPageBreak/>
        <w:t>Для учащихся:</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10. Э. </w:t>
      </w:r>
      <w:proofErr w:type="spellStart"/>
      <w:r w:rsidRPr="00EC38B4">
        <w:rPr>
          <w:rFonts w:ascii="Times New Roman" w:eastAsia="Times New Roman" w:hAnsi="Times New Roman" w:cs="Times New Roman"/>
          <w:color w:val="000000"/>
          <w:sz w:val="24"/>
          <w:szCs w:val="24"/>
          <w:lang w:eastAsia="ru-RU"/>
        </w:rPr>
        <w:t>Боровская</w:t>
      </w:r>
      <w:proofErr w:type="spellEnd"/>
      <w:r w:rsidRPr="00EC38B4">
        <w:rPr>
          <w:rFonts w:ascii="Times New Roman" w:eastAsia="Times New Roman" w:hAnsi="Times New Roman" w:cs="Times New Roman"/>
          <w:color w:val="000000"/>
          <w:sz w:val="24"/>
          <w:szCs w:val="24"/>
          <w:lang w:eastAsia="ru-RU"/>
        </w:rPr>
        <w:t xml:space="preserve"> «Лучшая энциклопедия для современных девчонок»</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11. «Секреты красоты для девочек» издательство «Семейный досуг»</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12. «Пособие для юных мастериц. Вязание» Р.А. </w:t>
      </w:r>
      <w:proofErr w:type="spellStart"/>
      <w:r w:rsidRPr="00EC38B4">
        <w:rPr>
          <w:rFonts w:ascii="Times New Roman" w:eastAsia="Times New Roman" w:hAnsi="Times New Roman" w:cs="Times New Roman"/>
          <w:color w:val="000000"/>
          <w:sz w:val="24"/>
          <w:szCs w:val="24"/>
          <w:lang w:eastAsia="ru-RU"/>
        </w:rPr>
        <w:t>Бударина</w:t>
      </w:r>
      <w:proofErr w:type="spellEnd"/>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13.Д.Р. </w:t>
      </w:r>
      <w:proofErr w:type="spellStart"/>
      <w:r w:rsidRPr="00EC38B4">
        <w:rPr>
          <w:rFonts w:ascii="Times New Roman" w:eastAsia="Times New Roman" w:hAnsi="Times New Roman" w:cs="Times New Roman"/>
          <w:color w:val="000000"/>
          <w:sz w:val="24"/>
          <w:szCs w:val="24"/>
          <w:lang w:eastAsia="ru-RU"/>
        </w:rPr>
        <w:t>Ханашевич</w:t>
      </w:r>
      <w:proofErr w:type="spellEnd"/>
      <w:r w:rsidRPr="00EC38B4">
        <w:rPr>
          <w:rFonts w:ascii="Times New Roman" w:eastAsia="Times New Roman" w:hAnsi="Times New Roman" w:cs="Times New Roman"/>
          <w:color w:val="000000"/>
          <w:sz w:val="24"/>
          <w:szCs w:val="24"/>
          <w:lang w:eastAsia="ru-RU"/>
        </w:rPr>
        <w:t xml:space="preserve"> «Подружки – рукодельницы»</w:t>
      </w:r>
    </w:p>
    <w:p w:rsidR="007B243F" w:rsidRDefault="007B243F" w:rsidP="005F246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Формы и методы контроля</w:t>
      </w:r>
    </w:p>
    <w:tbl>
      <w:tblPr>
        <w:tblW w:w="107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35"/>
        <w:gridCol w:w="4393"/>
        <w:gridCol w:w="2384"/>
        <w:gridCol w:w="2343"/>
      </w:tblGrid>
      <w:tr w:rsidR="00EC38B4" w:rsidRPr="00EC38B4" w:rsidTr="007B243F">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Сроки</w:t>
            </w:r>
          </w:p>
        </w:tc>
        <w:tc>
          <w:tcPr>
            <w:tcW w:w="4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Контролируемые знания, умения и навыки</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Формы контроля</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Методы контроля</w:t>
            </w:r>
          </w:p>
        </w:tc>
      </w:tr>
      <w:tr w:rsidR="00EC38B4" w:rsidRPr="00EC38B4" w:rsidTr="007B243F">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I</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полугодие</w:t>
            </w:r>
          </w:p>
        </w:tc>
        <w:tc>
          <w:tcPr>
            <w:tcW w:w="4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Знания:</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названия предметов и материалов, используемых в работе;</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названия видов столбиков при вязании крючком</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правила поведения, ТБ.</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историю возникновения вязания;</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сведения о нитках, крючках, спицах;</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Умения:</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готовить свое рабочее место и содержать его в порядке;</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вязать ровную цепочку;</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 выполнять без ошибок столбик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Викторина</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Собеседование</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Мини-выставка</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Анализ</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Проблемное задание</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наблюдение</w:t>
            </w:r>
          </w:p>
        </w:tc>
      </w:tr>
      <w:tr w:rsidR="00EC38B4" w:rsidRPr="00EC38B4" w:rsidTr="007B243F">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II</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полугодие</w:t>
            </w:r>
          </w:p>
        </w:tc>
        <w:tc>
          <w:tcPr>
            <w:tcW w:w="4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Знания:</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основные элементы вязания;</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цветовую композицию при выборе ниток.</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u w:val="single"/>
                <w:lang w:eastAsia="ru-RU"/>
              </w:rPr>
              <w:t>Умения:</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 выполнять под руководством педагога прибавление петель в круге, соединение их </w:t>
            </w:r>
            <w:proofErr w:type="spellStart"/>
            <w:r w:rsidRPr="00EC38B4">
              <w:rPr>
                <w:rFonts w:ascii="Times New Roman" w:eastAsia="Times New Roman" w:hAnsi="Times New Roman" w:cs="Times New Roman"/>
                <w:color w:val="000000"/>
                <w:sz w:val="24"/>
                <w:szCs w:val="24"/>
                <w:lang w:eastAsia="ru-RU"/>
              </w:rPr>
              <w:t>полустолбиком</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правильно начинать и заканчивать ряд;</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вязать квадрат с ровными краями;</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 уметь различать и считать в вязаном изделии ряды, столбики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 xml:space="preserve">, столбики с </w:t>
            </w:r>
            <w:proofErr w:type="spellStart"/>
            <w:r w:rsidRPr="00EC38B4">
              <w:rPr>
                <w:rFonts w:ascii="Times New Roman" w:eastAsia="Times New Roman" w:hAnsi="Times New Roman" w:cs="Times New Roman"/>
                <w:color w:val="000000"/>
                <w:sz w:val="24"/>
                <w:szCs w:val="24"/>
                <w:lang w:eastAsia="ru-RU"/>
              </w:rPr>
              <w:t>накидом</w:t>
            </w:r>
            <w:proofErr w:type="spellEnd"/>
            <w:r w:rsidRPr="00EC38B4">
              <w:rPr>
                <w:rFonts w:ascii="Times New Roman" w:eastAsia="Times New Roman" w:hAnsi="Times New Roman" w:cs="Times New Roman"/>
                <w:color w:val="000000"/>
                <w:sz w:val="24"/>
                <w:szCs w:val="24"/>
                <w:lang w:eastAsia="ru-RU"/>
              </w:rPr>
              <w:t>, воздушные петли.</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вязать на двух спицах;</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подбирать нитки по цвету.</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Итоговая выставка</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Анализ творческих работ</w:t>
            </w:r>
          </w:p>
          <w:p w:rsidR="00EC38B4" w:rsidRPr="00EC38B4" w:rsidRDefault="00EC38B4" w:rsidP="005F246A">
            <w:pPr>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наблюдение</w:t>
            </w:r>
          </w:p>
        </w:tc>
      </w:tr>
    </w:tbl>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Приложение 1</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Правила безопасности труда.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1.До начала работы обучающийся должен хранить рукоделие в специальной сумочке или шкатулке.</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 Крючки и спицы должны быть хорошо отшлифованы. Спицы не должны быть очень длинными, чтобы не мешать работе. Концы спиц должны быть защищены колпачками. Спицы не должны быть тупыми или слишком острыми, чтобы не поранить пальцы и не порвать нить.</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3.Во время работы обучающийся должен бережно относиться к своей работе и инструментам для работы; не брать булавки, иголки, спицы и крючки в рот, не вкалывать их в одежду.</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4.Во время перерыва в работе вкалывать иголки в игольницу, крючок и спицы в клубок ниток или в работу, ножницы класть на стол с сомкнутыми лезвиями.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5. Передавать ножницы друг другу только с сомкнутыми лезвиями кольцами вперед.</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6. Следить за тем, чтобы ножницы не падали на пол. Ножницы должны лежать с сомкнутыми лезвиями.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7.Нельзя делать резких движений рукой с крючком — можно поранить сидящего рядом товарища.</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8. Не перекусывать нитку зубами и не отрывать ее руками, а отрезать ножницами.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9. Перед тем как пользоваться утюгом, нужно прочитать инструкцию, чтобы не испортить изделие. Нельзя включать утюг мокрыми руками. Перед включением нужно проверить </w:t>
      </w:r>
      <w:r w:rsidRPr="00EC38B4">
        <w:rPr>
          <w:rFonts w:ascii="Times New Roman" w:eastAsia="Times New Roman" w:hAnsi="Times New Roman" w:cs="Times New Roman"/>
          <w:color w:val="000000"/>
          <w:sz w:val="24"/>
          <w:szCs w:val="24"/>
          <w:lang w:eastAsia="ru-RU"/>
        </w:rPr>
        <w:lastRenderedPageBreak/>
        <w:t>исправность шнура и вилки утюга. Нельзя пользоваться неисправными электроприборами. При неисправности немедленно сообщите преподавателю и отключите прибор от сети.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Влажно-тепловую обработку изделий проводить в отведенном месте, утюг ставить на специальную подставку.</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10. Следить за исправностью утюга, за тем, чтобы шнур его не попадал под подошву утюга, не перекручивался. После работы утюг сразу же выключать из электросети. Шнур наматывать на утюг после того, как он полностью охладится. Хранить утюг в вертикальном положении.</w:t>
      </w:r>
    </w:p>
    <w:p w:rsidR="00EC38B4" w:rsidRPr="00EC38B4" w:rsidRDefault="00EC38B4" w:rsidP="005F246A">
      <w:pPr>
        <w:shd w:val="clear" w:color="auto" w:fill="FFFFFF"/>
        <w:spacing w:after="0" w:line="240" w:lineRule="auto"/>
        <w:jc w:val="both"/>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11. По окончании работы обучающийся должен проверить количество булавок, крючков и спиц в шкатулке, их должно быть столько же, сколько в начале работы. Сложить спицы после работы в чехол. Спицы должны храниться парами. Убрать ножницы, спицы и крючки в специально отведенное место. Убрать свою работу в сумочку или шкатулку для работы.</w:t>
      </w:r>
    </w:p>
    <w:p w:rsidR="00A62D7B" w:rsidRDefault="00A62D7B" w:rsidP="005F246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38B4" w:rsidRDefault="00EC38B4" w:rsidP="00A62D7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62D7B">
        <w:rPr>
          <w:rFonts w:ascii="Times New Roman" w:eastAsia="Times New Roman" w:hAnsi="Times New Roman" w:cs="Times New Roman"/>
          <w:b/>
          <w:color w:val="000000"/>
          <w:sz w:val="24"/>
          <w:szCs w:val="24"/>
          <w:lang w:eastAsia="ru-RU"/>
        </w:rPr>
        <w:t xml:space="preserve">Календарно-тематическое планирование занятий кружка "Волшебный клубок" </w:t>
      </w:r>
    </w:p>
    <w:p w:rsidR="00A62D7B" w:rsidRPr="00A62D7B" w:rsidRDefault="00A62D7B" w:rsidP="00A62D7B">
      <w:pPr>
        <w:shd w:val="clear" w:color="auto" w:fill="FFFFFF"/>
        <w:spacing w:after="0" w:line="240" w:lineRule="auto"/>
        <w:jc w:val="center"/>
        <w:rPr>
          <w:rFonts w:ascii="Calibri" w:eastAsia="Times New Roman" w:hAnsi="Calibri" w:cs="Calibri"/>
          <w:b/>
          <w:color w:val="000000"/>
          <w:lang w:eastAsia="ru-RU"/>
        </w:rPr>
      </w:pPr>
    </w:p>
    <w:tbl>
      <w:tblPr>
        <w:tblW w:w="1021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6761"/>
        <w:gridCol w:w="1110"/>
        <w:gridCol w:w="1663"/>
      </w:tblGrid>
      <w:tr w:rsidR="00EC38B4" w:rsidRPr="00EC38B4" w:rsidTr="00A62D7B">
        <w:trPr>
          <w:gridAfter w:val="1"/>
          <w:wAfter w:w="1663" w:type="dxa"/>
          <w:trHeight w:val="580"/>
        </w:trPr>
        <w:tc>
          <w:tcPr>
            <w:tcW w:w="6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w:t>
            </w:r>
          </w:p>
        </w:tc>
        <w:tc>
          <w:tcPr>
            <w:tcW w:w="67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Раздел / Тема</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p>
        </w:tc>
      </w:tr>
      <w:tr w:rsidR="00EC38B4" w:rsidRPr="00EC38B4" w:rsidTr="00A62D7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38B4" w:rsidRPr="00EC38B4" w:rsidRDefault="00EC38B4" w:rsidP="00EC38B4">
            <w:pPr>
              <w:spacing w:after="0" w:line="240" w:lineRule="auto"/>
              <w:rPr>
                <w:rFonts w:ascii="Calibri" w:eastAsia="Times New Roman" w:hAnsi="Calibri" w:cs="Calibri"/>
                <w:color w:val="000000"/>
                <w:lang w:eastAsia="ru-RU"/>
              </w:rPr>
            </w:pPr>
          </w:p>
        </w:tc>
        <w:tc>
          <w:tcPr>
            <w:tcW w:w="67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38B4" w:rsidRPr="00EC38B4" w:rsidRDefault="00EC38B4" w:rsidP="00EC38B4">
            <w:pPr>
              <w:spacing w:after="0" w:line="240" w:lineRule="auto"/>
              <w:rPr>
                <w:rFonts w:ascii="Calibri" w:eastAsia="Times New Roman" w:hAnsi="Calibri" w:cs="Calibri"/>
                <w:color w:val="000000"/>
                <w:lang w:eastAsia="ru-RU"/>
              </w:rPr>
            </w:pP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Всего</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jc w:val="center"/>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Дата</w:t>
            </w:r>
          </w:p>
        </w:tc>
      </w:tr>
      <w:tr w:rsidR="00EC38B4" w:rsidRPr="00EC38B4" w:rsidTr="00A62D7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I</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Введение</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Вязание - старинный вид рукоделия</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Вводное занятие: техника безопасности, организация труда.</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Материалы для вязания.</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Инструменты для вязания. Положение рук.</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p>
        </w:tc>
      </w:tr>
      <w:tr w:rsidR="00EC38B4" w:rsidRPr="00EC38B4" w:rsidTr="00A62D7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II</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3</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4</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5</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6</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7</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8</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9</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10</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12</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i/>
                <w:iCs/>
                <w:color w:val="000000"/>
                <w:sz w:val="24"/>
                <w:szCs w:val="24"/>
                <w:lang w:eastAsia="ru-RU"/>
              </w:rPr>
              <w:t>Основы вязания крючком</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Тайна воздушной петли. Образование первой петли.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Тайна воздушной петли. Цепочка из воздушных петель.</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Закладка для книги.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Столбики без </w:t>
            </w:r>
            <w:proofErr w:type="spellStart"/>
            <w:r w:rsidRPr="00EC38B4">
              <w:rPr>
                <w:rFonts w:ascii="Times New Roman" w:eastAsia="Times New Roman" w:hAnsi="Times New Roman" w:cs="Times New Roman"/>
                <w:color w:val="000000"/>
                <w:sz w:val="24"/>
                <w:szCs w:val="24"/>
                <w:lang w:eastAsia="ru-RU"/>
              </w:rPr>
              <w:t>накида</w:t>
            </w:r>
            <w:proofErr w:type="spellEnd"/>
            <w:r w:rsidRPr="00EC38B4">
              <w:rPr>
                <w:rFonts w:ascii="Times New Roman" w:eastAsia="Times New Roman" w:hAnsi="Times New Roman" w:cs="Times New Roman"/>
                <w:color w:val="000000"/>
                <w:sz w:val="24"/>
                <w:szCs w:val="24"/>
                <w:lang w:eastAsia="ru-RU"/>
              </w:rPr>
              <w:t>.</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xml:space="preserve">Столбики с </w:t>
            </w:r>
            <w:proofErr w:type="spellStart"/>
            <w:r w:rsidRPr="00EC38B4">
              <w:rPr>
                <w:rFonts w:ascii="Times New Roman" w:eastAsia="Times New Roman" w:hAnsi="Times New Roman" w:cs="Times New Roman"/>
                <w:color w:val="000000"/>
                <w:sz w:val="24"/>
                <w:szCs w:val="24"/>
                <w:lang w:eastAsia="ru-RU"/>
              </w:rPr>
              <w:t>накидом</w:t>
            </w:r>
            <w:proofErr w:type="spellEnd"/>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Цветы. Разнообразие видов.</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Цветы. Вязание цветов</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Листья.</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Создание коллективной работы «Букет»</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Подарок маме. Проектирование.</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Подарок маме. Поэтапное осуществление проекта.</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Мини-выставка работ.</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13</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p>
        </w:tc>
      </w:tr>
      <w:tr w:rsidR="00EC38B4" w:rsidRPr="00EC38B4" w:rsidTr="00A62D7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III</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23</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24</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25</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26</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27</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28</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29</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30</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31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32</w:t>
            </w:r>
          </w:p>
        </w:tc>
        <w:tc>
          <w:tcPr>
            <w:tcW w:w="6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i/>
                <w:iCs/>
                <w:color w:val="000000"/>
                <w:sz w:val="24"/>
                <w:szCs w:val="24"/>
                <w:lang w:eastAsia="ru-RU"/>
              </w:rPr>
              <w:t>Основы вязания спицами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Спицы, нитки. Положение рук при вязании спицами.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Вязание спицами. Набор петель.</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Лицевые петли.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Закрепление последнего ряда.</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«Коврик» для куклы (Квадрат лицевыми петлями).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Изнаночные петли. Квадрат изнаночными петлями.</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Коллективная работа «Разноцветная мозаика».</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Лицевая вязка.</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Шарфик для куклы лицевой вязкой.</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 «Резинка». Чередование лицевых и изнаночных петель.</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Украшение вязанных изделий. Виды украшений.</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Выставка работ. Подведение итогов.</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20</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2</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3</w:t>
            </w:r>
          </w:p>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color w:val="000000"/>
                <w:sz w:val="24"/>
                <w:szCs w:val="24"/>
                <w:lang w:eastAsia="ru-RU"/>
              </w:rPr>
              <w:t>1</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p>
        </w:tc>
      </w:tr>
      <w:tr w:rsidR="00EC38B4" w:rsidRPr="00EC38B4" w:rsidTr="00A62D7B">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Times New Roman" w:eastAsia="Times New Roman" w:hAnsi="Times New Roman" w:cs="Times New Roman"/>
                <w:sz w:val="20"/>
                <w:szCs w:val="20"/>
                <w:lang w:eastAsia="ru-RU"/>
              </w:rPr>
            </w:pPr>
          </w:p>
        </w:tc>
        <w:tc>
          <w:tcPr>
            <w:tcW w:w="6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Всего:</w:t>
            </w:r>
          </w:p>
        </w:tc>
        <w:tc>
          <w:tcPr>
            <w:tcW w:w="11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r w:rsidRPr="00EC38B4">
              <w:rPr>
                <w:rFonts w:ascii="Times New Roman" w:eastAsia="Times New Roman" w:hAnsi="Times New Roman" w:cs="Times New Roman"/>
                <w:b/>
                <w:bCs/>
                <w:color w:val="000000"/>
                <w:sz w:val="24"/>
                <w:szCs w:val="24"/>
                <w:lang w:eastAsia="ru-RU"/>
              </w:rPr>
              <w:t>34</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38B4" w:rsidRPr="00EC38B4" w:rsidRDefault="00EC38B4" w:rsidP="00EC38B4">
            <w:pPr>
              <w:spacing w:after="0" w:line="240" w:lineRule="auto"/>
              <w:rPr>
                <w:rFonts w:ascii="Calibri" w:eastAsia="Times New Roman" w:hAnsi="Calibri" w:cs="Calibri"/>
                <w:color w:val="000000"/>
                <w:lang w:eastAsia="ru-RU"/>
              </w:rPr>
            </w:pPr>
          </w:p>
        </w:tc>
      </w:tr>
    </w:tbl>
    <w:p w:rsidR="003C2CEB" w:rsidRDefault="003C2CEB" w:rsidP="00197CC5">
      <w:pPr>
        <w:shd w:val="clear" w:color="auto" w:fill="FFFFFF"/>
        <w:spacing w:after="0" w:line="240" w:lineRule="auto"/>
        <w:jc w:val="center"/>
      </w:pPr>
    </w:p>
    <w:sectPr w:rsidR="003C2CEB" w:rsidSect="005F246A">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EE"/>
    <w:rsid w:val="00197CC5"/>
    <w:rsid w:val="003C2CEB"/>
    <w:rsid w:val="005F246A"/>
    <w:rsid w:val="007B243F"/>
    <w:rsid w:val="00A62D7B"/>
    <w:rsid w:val="00B254EE"/>
    <w:rsid w:val="00B6412C"/>
    <w:rsid w:val="00BD377A"/>
    <w:rsid w:val="00CF2D47"/>
    <w:rsid w:val="00D3587F"/>
    <w:rsid w:val="00EC38B4"/>
    <w:rsid w:val="00FC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2426</Words>
  <Characters>13832</Characters>
  <Application>Microsoft Office Word</Application>
  <DocSecurity>0</DocSecurity>
  <Lines>115</Lines>
  <Paragraphs>32</Paragraphs>
  <ScaleCrop>false</ScaleCrop>
  <Company>SPecialiST RePack</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13</cp:revision>
  <dcterms:created xsi:type="dcterms:W3CDTF">2023-10-07T20:49:00Z</dcterms:created>
  <dcterms:modified xsi:type="dcterms:W3CDTF">2023-10-13T10:55:00Z</dcterms:modified>
</cp:coreProperties>
</file>