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5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1417"/>
        <w:gridCol w:w="1984"/>
        <w:gridCol w:w="2095"/>
        <w:gridCol w:w="2016"/>
      </w:tblGrid>
      <w:tr w:rsidR="00374DF4" w:rsidRPr="00682F61" w:rsidTr="00C82071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12"/>
              <w:keepNext/>
              <w:keepLines/>
              <w:shd w:val="clear" w:color="auto" w:fill="auto"/>
              <w:spacing w:after="17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bookmark0"/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МОУ многопрофильная г</w:t>
            </w:r>
            <w:proofErr w:type="spellStart"/>
            <w:r w:rsidRPr="00682F61">
              <w:rPr>
                <w:rFonts w:ascii="Times New Roman" w:hAnsi="Times New Roman" w:cs="Times New Roman"/>
                <w:b/>
                <w:sz w:val="28"/>
                <w:szCs w:val="28"/>
              </w:rPr>
              <w:t>имназия</w:t>
            </w:r>
            <w:proofErr w:type="spellEnd"/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№ 12</w:t>
            </w:r>
          </w:p>
          <w:p w:rsidR="00374DF4" w:rsidRPr="00682F61" w:rsidRDefault="00374DF4" w:rsidP="00682F61">
            <w:pPr>
              <w:pStyle w:val="12"/>
              <w:keepNext/>
              <w:keepLines/>
              <w:shd w:val="clear" w:color="auto" w:fill="auto"/>
              <w:spacing w:after="17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реализует </w:t>
            </w:r>
            <w:bookmarkStart w:id="1" w:name="_GoBack"/>
            <w:r w:rsidRPr="00682F6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образовательные программы</w:t>
            </w:r>
            <w:bookmarkEnd w:id="1"/>
            <w:r w:rsidRPr="00682F6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74DF4" w:rsidRPr="00682F61" w:rsidTr="00C82071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Виды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Сроки освоения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22"/>
              <w:shd w:val="clear" w:color="auto" w:fill="auto"/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74DF4" w:rsidRPr="00682F61" w:rsidRDefault="00374DF4" w:rsidP="00682F61">
            <w:pPr>
              <w:pStyle w:val="22"/>
              <w:shd w:val="clear" w:color="auto" w:fill="auto"/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классов/</w:t>
            </w:r>
          </w:p>
          <w:p w:rsidR="00374DF4" w:rsidRPr="00682F61" w:rsidRDefault="00374DF4" w:rsidP="00682F61">
            <w:pPr>
              <w:pStyle w:val="22"/>
              <w:shd w:val="clear" w:color="auto" w:fill="auto"/>
              <w:spacing w:line="240" w:lineRule="auto"/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получаемый по</w:t>
            </w:r>
          </w:p>
          <w:p w:rsidR="00374DF4" w:rsidRPr="00682F61" w:rsidRDefault="00374DF4" w:rsidP="00682F6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завершении</w:t>
            </w:r>
            <w:proofErr w:type="gramEnd"/>
            <w:r w:rsidRPr="00682F61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22"/>
              <w:shd w:val="clear" w:color="auto" w:fill="auto"/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выдаваемый по </w:t>
            </w:r>
            <w:proofErr w:type="gramStart"/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  <w:proofErr w:type="gramEnd"/>
            <w:r w:rsidRPr="00682F61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74DF4" w:rsidRPr="00682F61" w:rsidTr="00C82071">
        <w:tblPrEx>
          <w:tblCellMar>
            <w:top w:w="0" w:type="dxa"/>
            <w:bottom w:w="0" w:type="dxa"/>
          </w:tblCellMar>
        </w:tblPrEx>
        <w:trPr>
          <w:trHeight w:val="289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682F61">
              <w:rPr>
                <w:rFonts w:ascii="Times New Roman" w:hAnsi="Times New Roman" w:cs="Times New Roman"/>
                <w:b/>
                <w:sz w:val="28"/>
                <w:szCs w:val="28"/>
              </w:rPr>
              <w:t>ограмма начального образования</w:t>
            </w: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(ФГОС НОО в 1-3  и 4 г классах)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662</w:t>
            </w: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Школа России </w:t>
            </w: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11/286</w:t>
            </w: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Перспектива </w:t>
            </w: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12/322</w:t>
            </w: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Перспективная начальная школа</w:t>
            </w: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2/54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F4" w:rsidRPr="00682F61" w:rsidTr="00C82071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71" w:rsidRPr="00682F61" w:rsidRDefault="00374DF4" w:rsidP="00682F61">
            <w:pPr>
              <w:pStyle w:val="1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основного общего образования</w:t>
            </w: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proofErr w:type="gramStart"/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обеспечивающая</w:t>
            </w:r>
            <w:proofErr w:type="gramEnd"/>
            <w:r w:rsidRPr="00682F6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дополнительную (</w:t>
            </w:r>
            <w:proofErr w:type="spellStart"/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углубленную</w:t>
            </w:r>
            <w:proofErr w:type="spellEnd"/>
            <w:r w:rsidRPr="00682F61">
              <w:rPr>
                <w:rFonts w:ascii="Times New Roman" w:hAnsi="Times New Roman" w:cs="Times New Roman"/>
                <w:sz w:val="28"/>
                <w:szCs w:val="28"/>
              </w:rPr>
              <w:t xml:space="preserve">) подготовку обучающихся </w:t>
            </w:r>
            <w:r w:rsidRPr="00682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английскому, немецкому и французскому языкам</w:t>
            </w: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профильных лингвистических и лингво-математических классах</w:t>
            </w:r>
          </w:p>
          <w:p w:rsidR="00C82071" w:rsidRPr="00682F61" w:rsidRDefault="00C82071" w:rsidP="00682F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DF4" w:rsidRPr="00682F61" w:rsidRDefault="00374DF4" w:rsidP="00682F6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817</w:t>
            </w: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</w:t>
            </w:r>
            <w:r w:rsidR="00C82071"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углубленное</w:t>
            </w:r>
            <w:proofErr w:type="spellEnd"/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изучение иностранных языков </w:t>
            </w: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19/508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Аттестат об основном общем образовании</w:t>
            </w:r>
          </w:p>
        </w:tc>
      </w:tr>
      <w:tr w:rsidR="00374DF4" w:rsidRPr="00682F61" w:rsidTr="00C82071">
        <w:tblPrEx>
          <w:tblCellMar>
            <w:top w:w="0" w:type="dxa"/>
            <w:bottom w:w="0" w:type="dxa"/>
          </w:tblCellMar>
        </w:tblPrEx>
        <w:trPr>
          <w:trHeight w:val="361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Программа среднего (полного) общего</w:t>
            </w: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обеспечивающая </w:t>
            </w:r>
            <w:proofErr w:type="gramStart"/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дополнительную</w:t>
            </w:r>
            <w:proofErr w:type="gramEnd"/>
            <w:r w:rsidRPr="00682F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углубленную</w:t>
            </w:r>
            <w:proofErr w:type="spellEnd"/>
            <w:r w:rsidRPr="00682F61">
              <w:rPr>
                <w:rFonts w:ascii="Times New Roman" w:hAnsi="Times New Roman" w:cs="Times New Roman"/>
                <w:sz w:val="28"/>
                <w:szCs w:val="28"/>
              </w:rPr>
              <w:t xml:space="preserve">) подготовку обучающих по предметам </w:t>
            </w:r>
            <w:r w:rsidRPr="00682F61"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гуманитарного</w:t>
            </w:r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(иностранные языки и обществознание) </w:t>
            </w:r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естественнонаучного</w:t>
            </w: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(физика, химия)</w:t>
            </w: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 xml:space="preserve"> профи</w:t>
            </w: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</w:t>
            </w: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132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</w:t>
            </w:r>
            <w:r w:rsidR="00C82071"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углубленное</w:t>
            </w:r>
            <w:proofErr w:type="spellEnd"/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изучение иностранных языков</w:t>
            </w:r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физики, химии и обществознания</w:t>
            </w:r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9/</w:t>
            </w: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Аттестат о</w:t>
            </w: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proofErr w:type="gramEnd"/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(полном)</w:t>
            </w:r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gramEnd"/>
          </w:p>
          <w:p w:rsidR="00374DF4" w:rsidRPr="00682F61" w:rsidRDefault="00374DF4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</w:p>
        </w:tc>
      </w:tr>
      <w:tr w:rsidR="00C82071" w:rsidRPr="00682F61" w:rsidTr="00C82071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71" w:rsidRPr="00682F61" w:rsidRDefault="00C82071" w:rsidP="00682F61">
            <w:pPr>
              <w:pStyle w:val="24"/>
              <w:keepNext/>
              <w:keepLines/>
              <w:shd w:val="clear" w:color="auto" w:fill="auto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b/>
              </w:rPr>
            </w:pPr>
            <w:r w:rsidRPr="00682F61">
              <w:rPr>
                <w:rFonts w:ascii="Times New Roman" w:hAnsi="Times New Roman" w:cs="Times New Roman"/>
                <w:b/>
              </w:rPr>
              <w:t>Гимназия реализует дополнительные общеразвивающие образовательные программы:</w:t>
            </w: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071" w:rsidRPr="00682F61" w:rsidTr="00C82071">
        <w:tblPrEx>
          <w:tblCellMar>
            <w:top w:w="0" w:type="dxa"/>
            <w:bottom w:w="0" w:type="dxa"/>
          </w:tblCellMar>
        </w:tblPrEx>
        <w:trPr>
          <w:trHeight w:val="361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направления:</w:t>
            </w:r>
          </w:p>
          <w:p w:rsidR="00C82071" w:rsidRPr="00682F61" w:rsidRDefault="00C82071" w:rsidP="00682F61">
            <w:pPr>
              <w:pStyle w:val="13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профильные и непрофильные дисциплины</w:t>
            </w:r>
          </w:p>
          <w:p w:rsidR="00C82071" w:rsidRPr="00682F61" w:rsidRDefault="00C82071" w:rsidP="00682F61">
            <w:pPr>
              <w:pStyle w:val="13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спортивное</w:t>
            </w:r>
          </w:p>
          <w:p w:rsidR="00C82071" w:rsidRPr="00682F61" w:rsidRDefault="00C82071" w:rsidP="00682F61">
            <w:pPr>
              <w:pStyle w:val="13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экологическое</w:t>
            </w:r>
          </w:p>
          <w:p w:rsidR="00C82071" w:rsidRPr="00682F61" w:rsidRDefault="00C82071" w:rsidP="00682F61">
            <w:pPr>
              <w:pStyle w:val="13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художественно-эстетическое</w:t>
            </w:r>
          </w:p>
          <w:p w:rsidR="00C82071" w:rsidRPr="00682F61" w:rsidRDefault="00C82071" w:rsidP="00682F61">
            <w:pPr>
              <w:pStyle w:val="13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внеурочная деятельность в начальной школе  (</w:t>
            </w:r>
            <w:proofErr w:type="spellStart"/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ФГОСы</w:t>
            </w:r>
            <w:proofErr w:type="spellEnd"/>
            <w:r w:rsidRPr="00682F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НОО)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</w:t>
            </w: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</w:t>
            </w: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</w:t>
            </w: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9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9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</w:t>
            </w: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9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9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9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9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625</w:t>
            </w: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9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9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328</w:t>
            </w: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9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9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71" w:rsidRPr="00682F61" w:rsidRDefault="00C82071" w:rsidP="00682F61">
            <w:pPr>
              <w:pStyle w:val="13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E2F44" w:rsidRPr="00682F61" w:rsidRDefault="00AE2F44" w:rsidP="00682F61">
      <w:pPr>
        <w:rPr>
          <w:rFonts w:ascii="Times New Roman" w:hAnsi="Times New Roman" w:cs="Times New Roman"/>
          <w:sz w:val="28"/>
          <w:szCs w:val="28"/>
          <w:lang w:val="ru-RU"/>
        </w:rPr>
        <w:sectPr w:rsidR="00AE2F44" w:rsidRPr="00682F61">
          <w:type w:val="continuous"/>
          <w:pgSz w:w="11905" w:h="16837"/>
          <w:pgMar w:top="783" w:right="178" w:bottom="3567" w:left="610" w:header="0" w:footer="3" w:gutter="0"/>
          <w:cols w:space="720"/>
          <w:noEndnote/>
          <w:docGrid w:linePitch="360"/>
        </w:sectPr>
      </w:pPr>
    </w:p>
    <w:p w:rsidR="00C82071" w:rsidRPr="00682F61" w:rsidRDefault="00C82071" w:rsidP="00682F61">
      <w:pPr>
        <w:pStyle w:val="13"/>
        <w:shd w:val="clear" w:color="auto" w:fill="auto"/>
        <w:spacing w:after="612" w:line="240" w:lineRule="auto"/>
        <w:ind w:right="1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2071" w:rsidRDefault="00CD7634" w:rsidP="00682F61">
      <w:pPr>
        <w:pStyle w:val="13"/>
        <w:shd w:val="clear" w:color="auto" w:fill="auto"/>
        <w:spacing w:after="612" w:line="240" w:lineRule="auto"/>
        <w:ind w:left="60" w:right="140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Обучение и воспитание в Гимназии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на</w:t>
      </w:r>
      <w:r w:rsidRPr="00682F61">
        <w:rPr>
          <w:rStyle w:val="a5"/>
          <w:rFonts w:ascii="Times New Roman" w:hAnsi="Times New Roman" w:cs="Times New Roman"/>
          <w:sz w:val="28"/>
          <w:szCs w:val="28"/>
        </w:rPr>
        <w:t xml:space="preserve"> русском языке.</w:t>
      </w:r>
      <w:r w:rsidRPr="00682F61">
        <w:rPr>
          <w:rFonts w:ascii="Times New Roman" w:hAnsi="Times New Roman" w:cs="Times New Roman"/>
          <w:sz w:val="28"/>
          <w:szCs w:val="28"/>
        </w:rPr>
        <w:t xml:space="preserve"> Изучение русского языка как государственного языка Российской Федерации регламентируется федеральными государственными образовательными стандартами. В Гимназии преподаются в качестве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языка - английский, немецкий, французский языки.</w:t>
      </w:r>
    </w:p>
    <w:p w:rsidR="00682F61" w:rsidRPr="00682F61" w:rsidRDefault="00682F61" w:rsidP="00682F61">
      <w:pPr>
        <w:pStyle w:val="13"/>
        <w:shd w:val="clear" w:color="auto" w:fill="auto"/>
        <w:spacing w:after="612" w:line="240" w:lineRule="auto"/>
        <w:ind w:left="60" w:right="140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F44" w:rsidRPr="00682F61" w:rsidRDefault="00CD7634" w:rsidP="00682F61">
      <w:pPr>
        <w:pStyle w:val="13"/>
        <w:shd w:val="clear" w:color="auto" w:fill="auto"/>
        <w:spacing w:after="612" w:line="240" w:lineRule="auto"/>
        <w:ind w:left="60" w:right="140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61">
        <w:rPr>
          <w:rFonts w:ascii="Times New Roman" w:hAnsi="Times New Roman" w:cs="Times New Roman"/>
          <w:b/>
          <w:sz w:val="28"/>
          <w:szCs w:val="28"/>
        </w:rPr>
        <w:lastRenderedPageBreak/>
        <w:t>Деятельнос</w:t>
      </w:r>
      <w:r w:rsidRPr="00682F61">
        <w:rPr>
          <w:rFonts w:ascii="Times New Roman" w:hAnsi="Times New Roman" w:cs="Times New Roman"/>
          <w:b/>
          <w:sz w:val="28"/>
          <w:szCs w:val="28"/>
        </w:rPr>
        <w:t xml:space="preserve">ть гимназии направлена </w:t>
      </w:r>
      <w:proofErr w:type="gramStart"/>
      <w:r w:rsidRPr="00682F6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82F61">
        <w:rPr>
          <w:rFonts w:ascii="Times New Roman" w:hAnsi="Times New Roman" w:cs="Times New Roman"/>
          <w:b/>
          <w:sz w:val="28"/>
          <w:szCs w:val="28"/>
        </w:rPr>
        <w:t>:</w:t>
      </w:r>
    </w:p>
    <w:p w:rsidR="00AE2F44" w:rsidRPr="00682F61" w:rsidRDefault="00CD7634" w:rsidP="00682F61">
      <w:pPr>
        <w:pStyle w:val="13"/>
        <w:numPr>
          <w:ilvl w:val="0"/>
          <w:numId w:val="5"/>
        </w:numPr>
        <w:shd w:val="clear" w:color="auto" w:fill="auto"/>
        <w:tabs>
          <w:tab w:val="left" w:pos="1401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формирование общей культуры обучающихся на основе усвоения обязательного минимума содержания основных общеобразовательных программ, обеспечивающих дополнительную (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углубленную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>) подготовку обучающихся по английскому, немецкому и фр</w:t>
      </w:r>
      <w:r w:rsidRPr="00682F61">
        <w:rPr>
          <w:rFonts w:ascii="Times New Roman" w:hAnsi="Times New Roman" w:cs="Times New Roman"/>
          <w:sz w:val="28"/>
          <w:szCs w:val="28"/>
        </w:rPr>
        <w:t>анцузскому языкам</w:t>
      </w:r>
      <w:r w:rsidR="00C82071" w:rsidRPr="00682F61">
        <w:rPr>
          <w:rFonts w:ascii="Times New Roman" w:hAnsi="Times New Roman" w:cs="Times New Roman"/>
          <w:sz w:val="28"/>
          <w:szCs w:val="28"/>
          <w:lang w:val="ru-RU"/>
        </w:rPr>
        <w:t>, физики, химии и обществознанию</w:t>
      </w:r>
      <w:r w:rsidRPr="00682F61">
        <w:rPr>
          <w:rFonts w:ascii="Times New Roman" w:hAnsi="Times New Roman" w:cs="Times New Roman"/>
          <w:sz w:val="28"/>
          <w:szCs w:val="28"/>
        </w:rPr>
        <w:t>;</w:t>
      </w:r>
    </w:p>
    <w:p w:rsidR="00AE2F44" w:rsidRPr="00682F61" w:rsidRDefault="00CD7634" w:rsidP="00682F61">
      <w:pPr>
        <w:pStyle w:val="13"/>
        <w:numPr>
          <w:ilvl w:val="0"/>
          <w:numId w:val="5"/>
        </w:numPr>
        <w:shd w:val="clear" w:color="auto" w:fill="auto"/>
        <w:tabs>
          <w:tab w:val="left" w:pos="1386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достижение обучающимися соответствующего образовательного уровня, создание основы для ответственного выбора и последующего освоения профессиональных образовательных программ выпускниками гимназии;</w:t>
      </w:r>
    </w:p>
    <w:p w:rsidR="00AE2F44" w:rsidRPr="00682F61" w:rsidRDefault="00CD7634" w:rsidP="00682F61">
      <w:pPr>
        <w:pStyle w:val="13"/>
        <w:numPr>
          <w:ilvl w:val="0"/>
          <w:numId w:val="5"/>
        </w:numPr>
        <w:shd w:val="clear" w:color="auto" w:fill="auto"/>
        <w:tabs>
          <w:tab w:val="left" w:pos="1401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адаптацию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AE2F44" w:rsidRPr="00682F61" w:rsidRDefault="00CD7634" w:rsidP="00682F61">
      <w:pPr>
        <w:pStyle w:val="13"/>
        <w:numPr>
          <w:ilvl w:val="0"/>
          <w:numId w:val="5"/>
        </w:numPr>
        <w:shd w:val="clear" w:color="auto" w:fill="auto"/>
        <w:tabs>
          <w:tab w:val="left" w:pos="1410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гражданственности, трудолюбия, уважения к правам и свободам человека, любви к окружающей природе, Родине, семье;</w:t>
      </w:r>
    </w:p>
    <w:p w:rsidR="00AE2F44" w:rsidRPr="00682F61" w:rsidRDefault="00CD7634" w:rsidP="00682F61">
      <w:pPr>
        <w:pStyle w:val="13"/>
        <w:numPr>
          <w:ilvl w:val="0"/>
          <w:numId w:val="5"/>
        </w:numPr>
        <w:shd w:val="clear" w:color="auto" w:fill="auto"/>
        <w:tabs>
          <w:tab w:val="left" w:pos="1401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формирование у обучающихся навыков и привычек здорового образа жизни;</w:t>
      </w:r>
    </w:p>
    <w:p w:rsidR="00AE2F44" w:rsidRPr="00682F61" w:rsidRDefault="00CD7634" w:rsidP="00682F61">
      <w:pPr>
        <w:pStyle w:val="13"/>
        <w:numPr>
          <w:ilvl w:val="0"/>
          <w:numId w:val="5"/>
        </w:numPr>
        <w:shd w:val="clear" w:color="auto" w:fill="auto"/>
        <w:tabs>
          <w:tab w:val="left" w:pos="1406"/>
        </w:tabs>
        <w:spacing w:after="120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сохран</w:t>
      </w:r>
      <w:r w:rsidRPr="00682F61">
        <w:rPr>
          <w:rFonts w:ascii="Times New Roman" w:hAnsi="Times New Roman" w:cs="Times New Roman"/>
          <w:sz w:val="28"/>
          <w:szCs w:val="28"/>
        </w:rPr>
        <w:t>ение и развитие российской культуры.</w:t>
      </w:r>
    </w:p>
    <w:p w:rsidR="00AE2F44" w:rsidRPr="00682F61" w:rsidRDefault="00CD7634" w:rsidP="00682F61">
      <w:pPr>
        <w:pStyle w:val="13"/>
        <w:shd w:val="clear" w:color="auto" w:fill="auto"/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Гимназия реализует основные общеобразовательные программы начального общего, основного общего и среднего (полного) общего образования, обеспечивающие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дополнительную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углубленную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>) подготовку обучающихся по английскому, н</w:t>
      </w:r>
      <w:r w:rsidRPr="00682F61">
        <w:rPr>
          <w:rFonts w:ascii="Times New Roman" w:hAnsi="Times New Roman" w:cs="Times New Roman"/>
          <w:sz w:val="28"/>
          <w:szCs w:val="28"/>
        </w:rPr>
        <w:t>емецкому и французскому языкам, дополнительные общеобразовательные программы.</w:t>
      </w:r>
    </w:p>
    <w:p w:rsidR="00AE2F44" w:rsidRPr="00682F61" w:rsidRDefault="00CD7634" w:rsidP="00682F61">
      <w:pPr>
        <w:pStyle w:val="13"/>
        <w:shd w:val="clear" w:color="auto" w:fill="auto"/>
        <w:spacing w:after="116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стандарта, образовательных потребностей и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обучающихся и включ</w:t>
      </w:r>
      <w:r w:rsidRPr="00682F61">
        <w:rPr>
          <w:rFonts w:ascii="Times New Roman" w:hAnsi="Times New Roman" w:cs="Times New Roman"/>
          <w:sz w:val="28"/>
          <w:szCs w:val="28"/>
        </w:rPr>
        <w:t>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AE2F44" w:rsidRPr="00682F61" w:rsidRDefault="00CD7634" w:rsidP="00682F61">
      <w:pPr>
        <w:pStyle w:val="13"/>
        <w:shd w:val="clear" w:color="auto" w:fill="auto"/>
        <w:spacing w:after="101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Гимназия осуществляет образовательный процесс в соотве</w:t>
      </w:r>
      <w:r w:rsidRPr="00682F61">
        <w:rPr>
          <w:rFonts w:ascii="Times New Roman" w:hAnsi="Times New Roman" w:cs="Times New Roman"/>
          <w:sz w:val="28"/>
          <w:szCs w:val="28"/>
        </w:rPr>
        <w:t xml:space="preserve">тствии с уровнями общеобразовательных программ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ступеней общего образования:</w:t>
      </w:r>
    </w:p>
    <w:p w:rsidR="00AE2F44" w:rsidRPr="00682F61" w:rsidRDefault="00CD7634" w:rsidP="00682F61">
      <w:pPr>
        <w:pStyle w:val="13"/>
        <w:numPr>
          <w:ilvl w:val="0"/>
          <w:numId w:val="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61">
        <w:rPr>
          <w:rFonts w:ascii="Times New Roman" w:hAnsi="Times New Roman" w:cs="Times New Roman"/>
          <w:b/>
          <w:sz w:val="28"/>
          <w:szCs w:val="28"/>
        </w:rPr>
        <w:t>I ступень - начальное общее образование (нормативный срок освоения - 4 года);</w:t>
      </w:r>
    </w:p>
    <w:p w:rsidR="00AE2F44" w:rsidRPr="00682F61" w:rsidRDefault="00C82071" w:rsidP="00682F61">
      <w:pPr>
        <w:pStyle w:val="13"/>
        <w:numPr>
          <w:ilvl w:val="0"/>
          <w:numId w:val="9"/>
        </w:numPr>
        <w:shd w:val="clear" w:color="auto" w:fill="auto"/>
        <w:tabs>
          <w:tab w:val="left" w:pos="841"/>
        </w:tabs>
        <w:spacing w:after="139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CD7634" w:rsidRPr="00682F61">
        <w:rPr>
          <w:rFonts w:ascii="Times New Roman" w:hAnsi="Times New Roman" w:cs="Times New Roman"/>
          <w:b/>
          <w:sz w:val="28"/>
          <w:szCs w:val="28"/>
        </w:rPr>
        <w:t>ступень - основное общее образование (нормативный срок освоения - 5 лет);</w:t>
      </w:r>
    </w:p>
    <w:p w:rsidR="00AE2F44" w:rsidRPr="00682F61" w:rsidRDefault="00C82071" w:rsidP="00682F61">
      <w:pPr>
        <w:pStyle w:val="13"/>
        <w:numPr>
          <w:ilvl w:val="0"/>
          <w:numId w:val="9"/>
        </w:numPr>
        <w:shd w:val="clear" w:color="auto" w:fill="auto"/>
        <w:tabs>
          <w:tab w:val="left" w:pos="1042"/>
        </w:tabs>
        <w:spacing w:after="120" w:line="240" w:lineRule="auto"/>
        <w:ind w:right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="00CD7634" w:rsidRPr="00682F61">
        <w:rPr>
          <w:rFonts w:ascii="Times New Roman" w:hAnsi="Times New Roman" w:cs="Times New Roman"/>
          <w:b/>
          <w:sz w:val="28"/>
          <w:szCs w:val="28"/>
        </w:rPr>
        <w:t>ступень - среднее (полн</w:t>
      </w:r>
      <w:r w:rsidR="00CD7634" w:rsidRPr="00682F61">
        <w:rPr>
          <w:rFonts w:ascii="Times New Roman" w:hAnsi="Times New Roman" w:cs="Times New Roman"/>
          <w:b/>
          <w:sz w:val="28"/>
          <w:szCs w:val="28"/>
        </w:rPr>
        <w:t>ое) общее образование (нормативный срок освоения - 2 года).</w:t>
      </w:r>
    </w:p>
    <w:p w:rsidR="00AE2F44" w:rsidRPr="00682F61" w:rsidRDefault="00CD7634" w:rsidP="00682F61">
      <w:pPr>
        <w:pStyle w:val="13"/>
        <w:shd w:val="clear" w:color="auto" w:fill="auto"/>
        <w:spacing w:after="120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Задачами начального общего образования являются воспитание и развитие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, овладение ими чтением, письмом,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счетом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>, основными навыками учебной деятельности, элементами теоретического мышлен</w:t>
      </w:r>
      <w:r w:rsidRPr="00682F61">
        <w:rPr>
          <w:rFonts w:ascii="Times New Roman" w:hAnsi="Times New Roman" w:cs="Times New Roman"/>
          <w:sz w:val="28"/>
          <w:szCs w:val="28"/>
        </w:rPr>
        <w:t>ия, простейшими навыками самоконтроля, культурой поведения и речи, основами личной гигиены и здорового образа жизни.</w:t>
      </w:r>
    </w:p>
    <w:p w:rsidR="00AE2F44" w:rsidRPr="00682F61" w:rsidRDefault="00CD7634" w:rsidP="00682F61">
      <w:pPr>
        <w:pStyle w:val="13"/>
        <w:shd w:val="clear" w:color="auto" w:fill="auto"/>
        <w:spacing w:after="120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lastRenderedPageBreak/>
        <w:t>Задачей основного общего образования является создание условий для воспитания, становления и формирования личности обучающегося, для развит</w:t>
      </w:r>
      <w:r w:rsidRPr="00682F61">
        <w:rPr>
          <w:rFonts w:ascii="Times New Roman" w:hAnsi="Times New Roman" w:cs="Times New Roman"/>
          <w:sz w:val="28"/>
          <w:szCs w:val="28"/>
        </w:rPr>
        <w:t>ия его склонностей, интересов и способности к социальному самоопределению.</w:t>
      </w:r>
    </w:p>
    <w:p w:rsidR="00AE2F44" w:rsidRPr="00682F61" w:rsidRDefault="00CD7634" w:rsidP="00682F61">
      <w:pPr>
        <w:pStyle w:val="13"/>
        <w:shd w:val="clear" w:color="auto" w:fill="auto"/>
        <w:spacing w:after="124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</w:t>
      </w:r>
    </w:p>
    <w:p w:rsidR="00AE2F44" w:rsidRPr="00682F61" w:rsidRDefault="00CD7634" w:rsidP="00682F61">
      <w:pPr>
        <w:pStyle w:val="13"/>
        <w:shd w:val="clear" w:color="auto" w:fill="auto"/>
        <w:spacing w:after="116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В дополнение к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682F61">
        <w:rPr>
          <w:rFonts w:ascii="Times New Roman" w:hAnsi="Times New Roman" w:cs="Times New Roman"/>
          <w:sz w:val="28"/>
          <w:szCs w:val="28"/>
        </w:rPr>
        <w:t>вводятся предметы по выбору самих обучающихся в целях реализации интересов, способностей и возможностей личности. Исходя из запросов обучающихся и их родителей (законных представителей) в гимназии введено обучение по различным профилям и направлениям.</w:t>
      </w:r>
    </w:p>
    <w:p w:rsidR="00AE2F44" w:rsidRPr="00682F61" w:rsidRDefault="00CD7634" w:rsidP="00682F61">
      <w:pPr>
        <w:pStyle w:val="13"/>
        <w:shd w:val="clear" w:color="auto" w:fill="auto"/>
        <w:tabs>
          <w:tab w:val="left" w:pos="9781"/>
        </w:tabs>
        <w:spacing w:after="192" w:line="240" w:lineRule="auto"/>
        <w:ind w:left="60" w:right="28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Соде</w:t>
      </w:r>
      <w:r w:rsidRPr="00682F61">
        <w:rPr>
          <w:rFonts w:ascii="Times New Roman" w:hAnsi="Times New Roman" w:cs="Times New Roman"/>
          <w:sz w:val="28"/>
          <w:szCs w:val="28"/>
        </w:rPr>
        <w:t xml:space="preserve">ржание образования в гимназии определяется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44" w:rsidRPr="00682F61" w:rsidRDefault="00CD7634" w:rsidP="00682F61">
      <w:pPr>
        <w:pStyle w:val="13"/>
        <w:shd w:val="clear" w:color="auto" w:fill="auto"/>
        <w:spacing w:after="192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В гимназии реализуются дополнительные общеобразовательные программы следующей направленности: художественно-эстетической, физкультурн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спортивной, </w:t>
      </w:r>
      <w:r w:rsidR="00682F61" w:rsidRPr="00682F61">
        <w:rPr>
          <w:rFonts w:ascii="Times New Roman" w:hAnsi="Times New Roman" w:cs="Times New Roman"/>
          <w:sz w:val="28"/>
          <w:szCs w:val="28"/>
          <w:lang w:val="ru-RU"/>
        </w:rPr>
        <w:t>экологической, по профильным и непрофильным дисциплинам</w:t>
      </w:r>
      <w:r w:rsidRPr="00682F61">
        <w:rPr>
          <w:rFonts w:ascii="Times New Roman" w:hAnsi="Times New Roman" w:cs="Times New Roman"/>
          <w:sz w:val="28"/>
          <w:szCs w:val="28"/>
        </w:rPr>
        <w:t>.</w:t>
      </w:r>
    </w:p>
    <w:p w:rsidR="00AE2F44" w:rsidRPr="00682F61" w:rsidRDefault="00CD7634" w:rsidP="00682F61">
      <w:pPr>
        <w:pStyle w:val="13"/>
        <w:shd w:val="clear" w:color="auto" w:fill="auto"/>
        <w:spacing w:after="150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Содержание дополнительны</w:t>
      </w:r>
      <w:r w:rsidRPr="00682F61">
        <w:rPr>
          <w:rFonts w:ascii="Times New Roman" w:hAnsi="Times New Roman" w:cs="Times New Roman"/>
          <w:sz w:val="28"/>
          <w:szCs w:val="28"/>
        </w:rPr>
        <w:t>х общеобразовательных программ соответствует:</w:t>
      </w:r>
    </w:p>
    <w:p w:rsidR="00AE2F44" w:rsidRPr="00682F61" w:rsidRDefault="00CD7634" w:rsidP="00682F61">
      <w:pPr>
        <w:pStyle w:val="13"/>
        <w:numPr>
          <w:ilvl w:val="0"/>
          <w:numId w:val="5"/>
        </w:numPr>
        <w:shd w:val="clear" w:color="auto" w:fill="auto"/>
        <w:tabs>
          <w:tab w:val="left" w:pos="1266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достижениям мировой культуры, р</w:t>
      </w:r>
      <w:r w:rsidR="00682F61" w:rsidRPr="00682F61">
        <w:rPr>
          <w:rFonts w:ascii="Times New Roman" w:hAnsi="Times New Roman" w:cs="Times New Roman"/>
          <w:sz w:val="28"/>
          <w:szCs w:val="28"/>
        </w:rPr>
        <w:t>оссийским традициям, культурно-</w:t>
      </w:r>
      <w:r w:rsidRPr="00682F61">
        <w:rPr>
          <w:rFonts w:ascii="Times New Roman" w:hAnsi="Times New Roman" w:cs="Times New Roman"/>
          <w:sz w:val="28"/>
          <w:szCs w:val="28"/>
        </w:rPr>
        <w:t>национальным особенностям региона;</w:t>
      </w:r>
    </w:p>
    <w:p w:rsidR="00AE2F44" w:rsidRPr="00682F61" w:rsidRDefault="00CD7634" w:rsidP="00682F61">
      <w:pPr>
        <w:pStyle w:val="13"/>
        <w:numPr>
          <w:ilvl w:val="0"/>
          <w:numId w:val="5"/>
        </w:numPr>
        <w:shd w:val="clear" w:color="auto" w:fill="auto"/>
        <w:tabs>
          <w:tab w:val="left" w:pos="1286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F61">
        <w:rPr>
          <w:rFonts w:ascii="Times New Roman" w:hAnsi="Times New Roman" w:cs="Times New Roman"/>
          <w:sz w:val="28"/>
          <w:szCs w:val="28"/>
        </w:rPr>
        <w:t>определенному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уровню образования (дошкольного, начального общего, основного общего, среднего (полного) общего об</w:t>
      </w:r>
      <w:r w:rsidRPr="00682F61">
        <w:rPr>
          <w:rFonts w:ascii="Times New Roman" w:hAnsi="Times New Roman" w:cs="Times New Roman"/>
          <w:sz w:val="28"/>
          <w:szCs w:val="28"/>
        </w:rPr>
        <w:t>разования);</w:t>
      </w:r>
    </w:p>
    <w:p w:rsidR="00AE2F44" w:rsidRPr="00682F61" w:rsidRDefault="00CD7634" w:rsidP="00682F61">
      <w:pPr>
        <w:pStyle w:val="13"/>
        <w:numPr>
          <w:ilvl w:val="0"/>
          <w:numId w:val="5"/>
        </w:numPr>
        <w:shd w:val="clear" w:color="auto" w:fill="auto"/>
        <w:tabs>
          <w:tab w:val="left" w:pos="1286"/>
        </w:tabs>
        <w:spacing w:after="124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современным образовательным технологиям.</w:t>
      </w:r>
    </w:p>
    <w:p w:rsidR="00AE2F44" w:rsidRPr="00682F61" w:rsidRDefault="00CD7634" w:rsidP="00682F61">
      <w:pPr>
        <w:pStyle w:val="13"/>
        <w:shd w:val="clear" w:color="auto" w:fill="auto"/>
        <w:spacing w:after="116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Гимназия организует работу с детьми по дополнительным общеобразовательным программам в течение всего календарного года. В каникулярное время гимназия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создает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различные объединения с постоянными и перемен</w:t>
      </w:r>
      <w:r w:rsidRPr="00682F61">
        <w:rPr>
          <w:rFonts w:ascii="Times New Roman" w:hAnsi="Times New Roman" w:cs="Times New Roman"/>
          <w:sz w:val="28"/>
          <w:szCs w:val="28"/>
        </w:rPr>
        <w:t>ными составами детей в лагерях с дневным пребыванием.</w:t>
      </w:r>
    </w:p>
    <w:p w:rsidR="00AE2F44" w:rsidRPr="00682F61" w:rsidRDefault="00CD7634" w:rsidP="00682F61">
      <w:pPr>
        <w:pStyle w:val="13"/>
        <w:shd w:val="clear" w:color="auto" w:fill="auto"/>
        <w:tabs>
          <w:tab w:val="left" w:pos="9781"/>
        </w:tabs>
        <w:spacing w:after="124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Деятельность детей осуществляется в одновозрастных и разновозрастных объединениях по интересам (клуб, студия, ансамбль, группа, секция, кружок, театр и другие).</w:t>
      </w:r>
    </w:p>
    <w:p w:rsidR="00AE2F44" w:rsidRPr="00682F61" w:rsidRDefault="00CD7634" w:rsidP="00682F61">
      <w:pPr>
        <w:pStyle w:val="13"/>
        <w:shd w:val="clear" w:color="auto" w:fill="auto"/>
        <w:spacing w:after="116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Содержание деятельности объединения определяется педагогом с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примерных учебных планов и программ</w:t>
      </w:r>
      <w:r w:rsidR="00682F61" w:rsidRPr="00682F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2F61" w:rsidRPr="00682F61" w:rsidRDefault="00682F61" w:rsidP="00682F61">
      <w:pPr>
        <w:pStyle w:val="13"/>
        <w:shd w:val="clear" w:color="auto" w:fill="auto"/>
        <w:spacing w:after="116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2F61" w:rsidRPr="00682F61" w:rsidRDefault="00682F61" w:rsidP="00682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Учебные планы  МОУ многопрофильной гимназии № 12 г. Твери</w:t>
      </w:r>
      <w:r w:rsidRPr="00682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составлены на основе следующих нормативных документов:</w:t>
      </w:r>
    </w:p>
    <w:p w:rsidR="00682F61" w:rsidRPr="00682F61" w:rsidRDefault="00682F61" w:rsidP="00682F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b/>
          <w:bCs/>
          <w:spacing w:val="-1"/>
          <w:sz w:val="28"/>
          <w:szCs w:val="28"/>
        </w:rPr>
        <w:t>Федеральный уровень</w:t>
      </w:r>
    </w:p>
    <w:p w:rsidR="00682F61" w:rsidRPr="00682F61" w:rsidRDefault="00682F61" w:rsidP="00682F61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Конституция Российской Федерации (ст. 43, 44);</w:t>
      </w:r>
    </w:p>
    <w:p w:rsidR="00682F61" w:rsidRPr="00682F61" w:rsidRDefault="00682F61" w:rsidP="00682F61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682F61">
        <w:rPr>
          <w:rFonts w:ascii="Times New Roman" w:hAnsi="Times New Roman" w:cs="Times New Roman"/>
          <w:sz w:val="28"/>
          <w:szCs w:val="28"/>
        </w:rPr>
        <w:t>.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682F61">
        <w:rPr>
          <w:rFonts w:ascii="Times New Roman" w:hAnsi="Times New Roman" w:cs="Times New Roman"/>
          <w:sz w:val="28"/>
          <w:szCs w:val="28"/>
        </w:rPr>
        <w:t>.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2012</w:t>
      </w:r>
      <w:r w:rsidRPr="00682F61">
        <w:rPr>
          <w:rFonts w:ascii="Times New Roman" w:hAnsi="Times New Roman" w:cs="Times New Roman"/>
          <w:sz w:val="28"/>
          <w:szCs w:val="28"/>
        </w:rPr>
        <w:t xml:space="preserve"> №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273</w:t>
      </w:r>
      <w:r w:rsidRPr="00682F61">
        <w:rPr>
          <w:rFonts w:ascii="Times New Roman" w:hAnsi="Times New Roman" w:cs="Times New Roman"/>
          <w:sz w:val="28"/>
          <w:szCs w:val="28"/>
        </w:rPr>
        <w:t xml:space="preserve"> «Об образовании»;</w:t>
      </w:r>
    </w:p>
    <w:p w:rsidR="00682F61" w:rsidRPr="00682F61" w:rsidRDefault="00682F61" w:rsidP="00682F61">
      <w:pPr>
        <w:numPr>
          <w:ilvl w:val="0"/>
          <w:numId w:val="28"/>
        </w:num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Федеральный закон от 28.03.1998 № 53-ФЗ «О воинской обязанности и военной службе»;</w:t>
      </w:r>
    </w:p>
    <w:p w:rsidR="00682F61" w:rsidRPr="00682F61" w:rsidRDefault="00682F61" w:rsidP="00682F61">
      <w:pPr>
        <w:numPr>
          <w:ilvl w:val="0"/>
          <w:numId w:val="28"/>
        </w:numPr>
        <w:shd w:val="clear" w:color="auto" w:fill="FFFFFF"/>
        <w:tabs>
          <w:tab w:val="left" w:pos="115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19.03.2001 №196 «Об утверждении типового положения об общеобразовательном учреждении»;</w:t>
      </w:r>
    </w:p>
    <w:p w:rsidR="00682F61" w:rsidRPr="00682F61" w:rsidRDefault="00682F61" w:rsidP="00682F61">
      <w:pPr>
        <w:numPr>
          <w:ilvl w:val="0"/>
          <w:numId w:val="28"/>
        </w:numPr>
        <w:shd w:val="clear" w:color="auto" w:fill="FFFFFF"/>
        <w:tabs>
          <w:tab w:val="left" w:pos="115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29 декабря 2010 г. № 189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(зарегистрировано в Минюсте России </w:t>
      </w:r>
      <w:r w:rsidRPr="00682F61">
        <w:rPr>
          <w:rFonts w:ascii="Times New Roman" w:hAnsi="Times New Roman" w:cs="Times New Roman"/>
          <w:sz w:val="28"/>
          <w:szCs w:val="28"/>
        </w:rPr>
        <w:t>03.03.2011, регистрационный номер 19993);</w:t>
      </w:r>
    </w:p>
    <w:p w:rsidR="00682F61" w:rsidRPr="00682F61" w:rsidRDefault="00682F61" w:rsidP="00682F61">
      <w:pPr>
        <w:numPr>
          <w:ilvl w:val="0"/>
          <w:numId w:val="28"/>
        </w:numPr>
        <w:shd w:val="clear" w:color="auto" w:fill="FFFFFF"/>
        <w:tabs>
          <w:tab w:val="left" w:pos="1152"/>
        </w:tabs>
        <w:ind w:left="0" w:right="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18.07.2002 №  2783 «Об утверждении Концепции профильного обучения на старшей ступени общего образования»;</w:t>
      </w:r>
    </w:p>
    <w:p w:rsidR="00682F61" w:rsidRPr="00682F61" w:rsidRDefault="00682F61" w:rsidP="00682F61">
      <w:pPr>
        <w:numPr>
          <w:ilvl w:val="0"/>
          <w:numId w:val="28"/>
        </w:numPr>
        <w:shd w:val="clear" w:color="auto" w:fill="FFFFFF"/>
        <w:tabs>
          <w:tab w:val="left" w:pos="115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pacing w:val="-1"/>
          <w:sz w:val="28"/>
          <w:szCs w:val="28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</w:t>
      </w:r>
      <w:r w:rsidRPr="00682F61">
        <w:rPr>
          <w:rFonts w:ascii="Times New Roman" w:hAnsi="Times New Roman" w:cs="Times New Roman"/>
          <w:sz w:val="28"/>
          <w:szCs w:val="28"/>
        </w:rPr>
        <w:t>вания»;</w:t>
      </w:r>
    </w:p>
    <w:p w:rsidR="00682F61" w:rsidRPr="00682F61" w:rsidRDefault="00682F61" w:rsidP="00682F61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F6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20.08.2008 № 241 «О внесении изменений в федеральный базисный учебный план и примерные учебные планы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softHyphen/>
        <w:t>та 2004 года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</w:t>
      </w:r>
      <w:r w:rsidRPr="00682F61">
        <w:rPr>
          <w:rFonts w:ascii="Times New Roman" w:hAnsi="Times New Roman" w:cs="Times New Roman"/>
          <w:sz w:val="28"/>
          <w:szCs w:val="28"/>
        </w:rPr>
        <w:t>щего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образования»;</w:t>
      </w:r>
    </w:p>
    <w:p w:rsidR="00682F61" w:rsidRPr="00682F61" w:rsidRDefault="00682F61" w:rsidP="00682F61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F6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82F61">
        <w:rPr>
          <w:rFonts w:ascii="Times New Roman" w:hAnsi="Times New Roman" w:cs="Times New Roman"/>
          <w:sz w:val="28"/>
          <w:szCs w:val="28"/>
        </w:rPr>
        <w:t xml:space="preserve">та 2004 года №1312 «Об утверждении федерального базисного учебного плана и примерных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>учебных планов для образовательных учреждений Российской Федерации, реализующих про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82F61">
        <w:rPr>
          <w:rFonts w:ascii="Times New Roman" w:hAnsi="Times New Roman" w:cs="Times New Roman"/>
          <w:sz w:val="28"/>
          <w:szCs w:val="28"/>
        </w:rPr>
        <w:t>граммы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общего образования»;</w:t>
      </w:r>
    </w:p>
    <w:p w:rsidR="00682F61" w:rsidRPr="00682F61" w:rsidRDefault="00682F61" w:rsidP="00682F61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03.06.2011  № 1994 «О внесении изменений в федеральный базисный учебный план и примерные учебные планы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>для образовательных учреждений Российской Федерации, реализующих программы общего об</w:t>
      </w:r>
      <w:r w:rsidRPr="00682F61">
        <w:rPr>
          <w:rFonts w:ascii="Times New Roman" w:hAnsi="Times New Roman" w:cs="Times New Roman"/>
          <w:sz w:val="28"/>
          <w:szCs w:val="28"/>
        </w:rPr>
        <w:t xml:space="preserve">разования,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9 марта 2004 г. № 1312»;</w:t>
      </w:r>
    </w:p>
    <w:p w:rsidR="00682F61" w:rsidRPr="00682F61" w:rsidRDefault="00682F61" w:rsidP="00682F61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Приказ Министерства </w:t>
      </w:r>
      <w:r w:rsidRPr="00682F61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>от 05.03.2004 №1089 «Об утверждении федераль</w:t>
      </w:r>
      <w:r w:rsidRPr="00682F61">
        <w:rPr>
          <w:rFonts w:ascii="Times New Roman" w:hAnsi="Times New Roman" w:cs="Times New Roman"/>
          <w:sz w:val="28"/>
          <w:szCs w:val="28"/>
        </w:rPr>
        <w:t>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82F61" w:rsidRPr="00682F61" w:rsidRDefault="00682F61" w:rsidP="00682F61">
      <w:pPr>
        <w:numPr>
          <w:ilvl w:val="0"/>
          <w:numId w:val="28"/>
        </w:numPr>
        <w:shd w:val="clear" w:color="auto" w:fill="FFFFFF"/>
        <w:tabs>
          <w:tab w:val="left" w:pos="1181"/>
        </w:tabs>
        <w:ind w:left="0" w:right="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682F61" w:rsidRPr="00682F61" w:rsidRDefault="00682F61" w:rsidP="00682F61">
      <w:pPr>
        <w:numPr>
          <w:ilvl w:val="0"/>
          <w:numId w:val="28"/>
        </w:numPr>
        <w:shd w:val="clear" w:color="auto" w:fill="FFFFFF"/>
        <w:tabs>
          <w:tab w:val="left" w:pos="1181"/>
        </w:tabs>
        <w:ind w:left="0" w:right="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образования»,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образования и науки Российской Федерации от 06.10.2009 № 373;</w:t>
      </w:r>
    </w:p>
    <w:p w:rsidR="00682F61" w:rsidRPr="00682F61" w:rsidRDefault="00682F61" w:rsidP="00682F6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Региональный уровень</w:t>
      </w:r>
    </w:p>
    <w:p w:rsidR="00682F61" w:rsidRPr="00682F61" w:rsidRDefault="00682F61" w:rsidP="00682F61">
      <w:pPr>
        <w:numPr>
          <w:ilvl w:val="0"/>
          <w:numId w:val="38"/>
        </w:numPr>
        <w:shd w:val="clear" w:color="auto" w:fill="FFFFFF"/>
        <w:tabs>
          <w:tab w:val="left" w:pos="118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Закон Тверской области от 07.05.2008 № 56-30 «Об образовании в Тверской области»;</w:t>
      </w:r>
    </w:p>
    <w:p w:rsidR="00682F61" w:rsidRPr="00682F61" w:rsidRDefault="00682F61" w:rsidP="00682F61">
      <w:pPr>
        <w:numPr>
          <w:ilvl w:val="0"/>
          <w:numId w:val="3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Приказ департамента образования Тверской области от 01.09.2010 № 281/08 «О введении федерального  государственного образовательного  стандарта в  общеобразовательных учреждениях Тверской области в 2010-2011 учебном году».</w:t>
      </w:r>
    </w:p>
    <w:p w:rsidR="00682F61" w:rsidRPr="00682F61" w:rsidRDefault="00682F61" w:rsidP="00682F61">
      <w:pPr>
        <w:numPr>
          <w:ilvl w:val="0"/>
          <w:numId w:val="3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Приказ Министерства образования Тверской области от 14.05.2012 № 1018/ПК  «Об утверждении регионального базисного учебного плана для образовательных учреждений Тверской области, реализующих программы общего образования».</w:t>
      </w:r>
    </w:p>
    <w:p w:rsidR="00682F61" w:rsidRPr="00682F61" w:rsidRDefault="00682F61" w:rsidP="00682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61" w:rsidRPr="00682F61" w:rsidRDefault="00682F61" w:rsidP="00682F61">
      <w:pPr>
        <w:numPr>
          <w:ilvl w:val="0"/>
          <w:numId w:val="30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Гимназия - особый тип ОУ, который предоставляет учащимся оптимальные возможности для получения широкого образования, реализации индивидуальных творческих запросов, способствует овладению навыками научной работы, осуществляет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общеобразовательную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допрофессиональную подготовку в ВУЗы.</w:t>
      </w:r>
    </w:p>
    <w:p w:rsidR="00682F61" w:rsidRPr="00682F61" w:rsidRDefault="00682F61" w:rsidP="00682F61">
      <w:pPr>
        <w:numPr>
          <w:ilvl w:val="0"/>
          <w:numId w:val="30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Учебный план МОУ многопрофильной гимназии № 12 разработан  с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отличительных особенностей развития:</w:t>
      </w:r>
    </w:p>
    <w:p w:rsidR="00682F61" w:rsidRPr="00682F61" w:rsidRDefault="00682F61" w:rsidP="00682F61">
      <w:pPr>
        <w:pStyle w:val="af7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F61">
        <w:rPr>
          <w:rFonts w:ascii="Times New Roman" w:hAnsi="Times New Roman"/>
          <w:sz w:val="28"/>
          <w:szCs w:val="28"/>
        </w:rPr>
        <w:t>многопрофильностью (ранее профилирование по различным направлениям с 5 класса);</w:t>
      </w:r>
    </w:p>
    <w:p w:rsidR="00682F61" w:rsidRPr="00682F61" w:rsidRDefault="00682F61" w:rsidP="00682F61">
      <w:pPr>
        <w:pStyle w:val="af7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F61">
        <w:rPr>
          <w:rFonts w:ascii="Times New Roman" w:hAnsi="Times New Roman"/>
          <w:sz w:val="28"/>
          <w:szCs w:val="28"/>
        </w:rPr>
        <w:t>традиционным углубленным преподаванием предметов: английского и французского языков в 5 -11 классах, физики, химии и обществознания в 10-11 классах;</w:t>
      </w:r>
    </w:p>
    <w:p w:rsidR="00682F61" w:rsidRPr="00682F61" w:rsidRDefault="00682F61" w:rsidP="00682F61">
      <w:pPr>
        <w:pStyle w:val="af7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F61">
        <w:rPr>
          <w:rFonts w:ascii="Times New Roman" w:hAnsi="Times New Roman"/>
          <w:sz w:val="28"/>
          <w:szCs w:val="28"/>
        </w:rPr>
        <w:t>хорошей материально-технической базой;</w:t>
      </w:r>
    </w:p>
    <w:p w:rsidR="00682F61" w:rsidRPr="00682F61" w:rsidRDefault="00682F61" w:rsidP="00682F61">
      <w:pPr>
        <w:pStyle w:val="af7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F61">
        <w:rPr>
          <w:rFonts w:ascii="Times New Roman" w:hAnsi="Times New Roman"/>
          <w:sz w:val="28"/>
          <w:szCs w:val="28"/>
        </w:rPr>
        <w:t>связями гимназии с ВУЗами города, страны;</w:t>
      </w:r>
    </w:p>
    <w:p w:rsidR="00682F61" w:rsidRPr="00682F61" w:rsidRDefault="00682F61" w:rsidP="00682F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Учебный план составлен с целью совершенствования образовательного процесса, обеспечения его вариативности, повышения качества обучения школьников, сохранения единого образовательного пространства, а также с учётом гигиенических требований, предъявляемых к условиям обучения и воспитания школьников и сохранения их здоровья. Учебный план гимназии на каждой ступени обучения состоит из инвариантной и вариативной частей. Содержание образования,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определенное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инвариантной частью, обеспечивает приобщение учащихся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Вариативная часть учебного плана (региональный компонент и компонент образовательного учреждения учебного плана) направлена на реализацию гимназической составляющей образовательного процесса – формирование лингвистической, языковой и коммуникативной компетенций  учащихся и представляет собой обязательную и элективную (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 xml:space="preserve">факультативную) 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составляющие, обеспечивает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региональных и местных социокультурных особенностей, а также решает задачи дифференцированного обучения. В учебном процессе гимназии на 2013-2014 учебный год в  4абвде и во всех 5 – 11 классах  используются примерные программы, авторские программы и УМК (в соответствии с федеральным </w:t>
      </w:r>
      <w:r w:rsidRPr="00682F61">
        <w:rPr>
          <w:rFonts w:ascii="Times New Roman" w:hAnsi="Times New Roman" w:cs="Times New Roman"/>
          <w:sz w:val="28"/>
          <w:szCs w:val="28"/>
        </w:rPr>
        <w:lastRenderedPageBreak/>
        <w:t xml:space="preserve">перечнем учебников на 2013-2014 учебный год), соответствующие федеральному компоненту государственного стандарта общего образования. В 1-3 классах и 4г классах рабочие программы  разработаны под УМК ФГОС НОО и являются основным компонентом образовательной программы гимназии в начальной школе. </w:t>
      </w:r>
    </w:p>
    <w:p w:rsidR="00682F61" w:rsidRPr="00682F61" w:rsidRDefault="00682F61" w:rsidP="00682F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2F61" w:rsidRPr="00682F61" w:rsidRDefault="00682F61" w:rsidP="00682F61">
      <w:pPr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  <w:u w:val="single"/>
        </w:rPr>
        <w:t xml:space="preserve">Учебный план гимназии нацелен на решение </w:t>
      </w:r>
      <w:r w:rsidRPr="00682F61">
        <w:rPr>
          <w:rFonts w:ascii="Times New Roman" w:hAnsi="Times New Roman" w:cs="Times New Roman"/>
          <w:b/>
          <w:bCs/>
          <w:sz w:val="28"/>
          <w:szCs w:val="28"/>
          <w:u w:val="single"/>
        </w:rPr>
        <w:t>следующих задач</w:t>
      </w:r>
      <w:r w:rsidRPr="00682F61">
        <w:rPr>
          <w:rFonts w:ascii="Times New Roman" w:hAnsi="Times New Roman" w:cs="Times New Roman"/>
          <w:sz w:val="28"/>
          <w:szCs w:val="28"/>
        </w:rPr>
        <w:t>:</w:t>
      </w:r>
    </w:p>
    <w:p w:rsidR="00682F61" w:rsidRPr="00682F61" w:rsidRDefault="00682F61" w:rsidP="00682F61">
      <w:pPr>
        <w:pStyle w:val="af7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F61">
        <w:rPr>
          <w:rFonts w:ascii="Times New Roman" w:hAnsi="Times New Roman"/>
          <w:sz w:val="28"/>
          <w:szCs w:val="28"/>
        </w:rPr>
        <w:t>обеспечение прав ребёнка на качественное образование;</w:t>
      </w:r>
    </w:p>
    <w:p w:rsidR="00682F61" w:rsidRPr="00682F61" w:rsidRDefault="00682F61" w:rsidP="00682F61">
      <w:pPr>
        <w:pStyle w:val="af7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F61">
        <w:rPr>
          <w:rFonts w:ascii="Times New Roman" w:hAnsi="Times New Roman"/>
          <w:sz w:val="28"/>
          <w:szCs w:val="28"/>
        </w:rPr>
        <w:t>обновление содержания образования, вкл. и переход в 1-3 и 4г классах на ФГОС НОО;</w:t>
      </w:r>
    </w:p>
    <w:p w:rsidR="00682F61" w:rsidRPr="00682F61" w:rsidRDefault="00682F61" w:rsidP="00682F61">
      <w:pPr>
        <w:pStyle w:val="af7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F61">
        <w:rPr>
          <w:rFonts w:ascii="Times New Roman" w:hAnsi="Times New Roman"/>
          <w:sz w:val="28"/>
          <w:szCs w:val="28"/>
        </w:rPr>
        <w:t xml:space="preserve">реализацию </w:t>
      </w:r>
      <w:proofErr w:type="spellStart"/>
      <w:r w:rsidRPr="00682F61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682F61">
        <w:rPr>
          <w:rFonts w:ascii="Times New Roman" w:hAnsi="Times New Roman"/>
          <w:sz w:val="28"/>
          <w:szCs w:val="28"/>
        </w:rPr>
        <w:t xml:space="preserve"> и профильного обучения с целью предоставления учащимся оптимальных возможностей для получения универсального образования, удовлетворения индивидуальных образовательных потребностей школьников через создание персональных  образовательных траекторий, обеспечения осознанного выбора будущей профессии, реализацию индивидуальных творческих запросов; </w:t>
      </w:r>
    </w:p>
    <w:p w:rsidR="00682F61" w:rsidRPr="00682F61" w:rsidRDefault="00682F61" w:rsidP="00682F61">
      <w:pPr>
        <w:pStyle w:val="af7"/>
        <w:numPr>
          <w:ilvl w:val="0"/>
          <w:numId w:val="29"/>
        </w:numPr>
        <w:spacing w:after="0" w:line="240" w:lineRule="auto"/>
        <w:ind w:left="0" w:right="-108"/>
        <w:jc w:val="both"/>
        <w:rPr>
          <w:rFonts w:ascii="Times New Roman" w:hAnsi="Times New Roman"/>
          <w:sz w:val="28"/>
          <w:szCs w:val="28"/>
        </w:rPr>
      </w:pPr>
      <w:r w:rsidRPr="00682F61">
        <w:rPr>
          <w:rFonts w:ascii="Times New Roman" w:hAnsi="Times New Roman"/>
          <w:noProof/>
          <w:sz w:val="28"/>
          <w:szCs w:val="28"/>
        </w:rPr>
        <w:t>реализацию</w:t>
      </w:r>
      <w:r w:rsidRPr="00682F61">
        <w:rPr>
          <w:rFonts w:ascii="Times New Roman" w:hAnsi="Times New Roman"/>
          <w:sz w:val="28"/>
          <w:szCs w:val="28"/>
        </w:rPr>
        <w:t xml:space="preserve">  информационно - коммуникационных технологий</w:t>
      </w:r>
      <w:r w:rsidRPr="00682F61">
        <w:rPr>
          <w:rFonts w:ascii="Times New Roman" w:hAnsi="Times New Roman"/>
          <w:noProof/>
          <w:sz w:val="28"/>
          <w:szCs w:val="28"/>
        </w:rPr>
        <w:t xml:space="preserve"> в рамках учебно-воспитательного процесса</w:t>
      </w:r>
      <w:r w:rsidRPr="00682F61">
        <w:rPr>
          <w:rFonts w:ascii="Times New Roman" w:hAnsi="Times New Roman"/>
          <w:sz w:val="28"/>
          <w:szCs w:val="28"/>
        </w:rPr>
        <w:t>,   способствующих формированию практических умений и навыков анализа информации, самообучению;</w:t>
      </w:r>
    </w:p>
    <w:p w:rsidR="00682F61" w:rsidRPr="00682F61" w:rsidRDefault="00682F61" w:rsidP="00682F61">
      <w:pPr>
        <w:pStyle w:val="af7"/>
        <w:numPr>
          <w:ilvl w:val="0"/>
          <w:numId w:val="29"/>
        </w:numPr>
        <w:spacing w:after="0" w:line="240" w:lineRule="auto"/>
        <w:ind w:left="0" w:right="-108"/>
        <w:jc w:val="both"/>
        <w:rPr>
          <w:rFonts w:ascii="Times New Roman" w:hAnsi="Times New Roman"/>
          <w:sz w:val="28"/>
          <w:szCs w:val="28"/>
        </w:rPr>
      </w:pPr>
      <w:r w:rsidRPr="00682F61">
        <w:rPr>
          <w:rFonts w:ascii="Times New Roman" w:hAnsi="Times New Roman"/>
          <w:sz w:val="28"/>
          <w:szCs w:val="28"/>
        </w:rPr>
        <w:t xml:space="preserve">создание благоприятных условий для интеллектуально-нравственного развития учащихся </w:t>
      </w:r>
      <w:proofErr w:type="spellStart"/>
      <w:r w:rsidRPr="00682F61">
        <w:rPr>
          <w:rFonts w:ascii="Times New Roman" w:hAnsi="Times New Roman"/>
          <w:sz w:val="28"/>
          <w:szCs w:val="28"/>
        </w:rPr>
        <w:t>путем</w:t>
      </w:r>
      <w:proofErr w:type="spellEnd"/>
      <w:r w:rsidRPr="00682F61">
        <w:rPr>
          <w:rFonts w:ascii="Times New Roman" w:hAnsi="Times New Roman"/>
          <w:sz w:val="28"/>
          <w:szCs w:val="28"/>
        </w:rPr>
        <w:t xml:space="preserve"> удовлетворения потребности в самообразовании и самореализации, получении дополнительного образования;</w:t>
      </w:r>
    </w:p>
    <w:p w:rsidR="00682F61" w:rsidRPr="00682F61" w:rsidRDefault="00682F61" w:rsidP="00682F61">
      <w:pPr>
        <w:pStyle w:val="af7"/>
        <w:numPr>
          <w:ilvl w:val="0"/>
          <w:numId w:val="29"/>
        </w:numPr>
        <w:spacing w:after="0" w:line="240" w:lineRule="auto"/>
        <w:ind w:left="0" w:right="-108"/>
        <w:jc w:val="both"/>
        <w:rPr>
          <w:rFonts w:ascii="Times New Roman" w:hAnsi="Times New Roman"/>
          <w:sz w:val="28"/>
          <w:szCs w:val="28"/>
        </w:rPr>
      </w:pPr>
      <w:r w:rsidRPr="00682F61">
        <w:rPr>
          <w:rFonts w:ascii="Times New Roman" w:hAnsi="Times New Roman"/>
          <w:sz w:val="28"/>
          <w:szCs w:val="28"/>
        </w:rPr>
        <w:t>формирование компетентной личности выпускника;</w:t>
      </w:r>
    </w:p>
    <w:p w:rsidR="00682F61" w:rsidRPr="00682F61" w:rsidRDefault="00682F61" w:rsidP="00682F61">
      <w:pPr>
        <w:pStyle w:val="af7"/>
        <w:numPr>
          <w:ilvl w:val="0"/>
          <w:numId w:val="29"/>
        </w:numPr>
        <w:spacing w:after="0" w:line="240" w:lineRule="auto"/>
        <w:ind w:left="0" w:right="-108"/>
        <w:jc w:val="both"/>
        <w:rPr>
          <w:rFonts w:ascii="Times New Roman" w:hAnsi="Times New Roman"/>
          <w:sz w:val="28"/>
          <w:szCs w:val="28"/>
        </w:rPr>
      </w:pPr>
      <w:r w:rsidRPr="00682F61">
        <w:rPr>
          <w:rFonts w:ascii="Times New Roman" w:hAnsi="Times New Roman"/>
          <w:sz w:val="28"/>
          <w:szCs w:val="28"/>
        </w:rPr>
        <w:t>развитие творческих (исследовательских) способностей учащихся</w:t>
      </w:r>
    </w:p>
    <w:p w:rsidR="00682F61" w:rsidRPr="00682F61" w:rsidRDefault="00682F61" w:rsidP="00682F61">
      <w:pPr>
        <w:pStyle w:val="af7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F61">
        <w:rPr>
          <w:rFonts w:ascii="Times New Roman" w:hAnsi="Times New Roman"/>
          <w:sz w:val="28"/>
          <w:szCs w:val="28"/>
        </w:rPr>
        <w:t xml:space="preserve">построение образовательной практики с </w:t>
      </w:r>
      <w:proofErr w:type="spellStart"/>
      <w:r w:rsidRPr="00682F61">
        <w:rPr>
          <w:rFonts w:ascii="Times New Roman" w:hAnsi="Times New Roman"/>
          <w:sz w:val="28"/>
          <w:szCs w:val="28"/>
        </w:rPr>
        <w:t>учетом</w:t>
      </w:r>
      <w:proofErr w:type="spellEnd"/>
      <w:r w:rsidRPr="00682F61">
        <w:rPr>
          <w:rFonts w:ascii="Times New Roman" w:hAnsi="Times New Roman"/>
          <w:sz w:val="28"/>
          <w:szCs w:val="28"/>
        </w:rPr>
        <w:t xml:space="preserve"> региональных, социальных тенденций, воспитание детей в духе уважения к своей школе, городу, региону, России.</w:t>
      </w:r>
    </w:p>
    <w:p w:rsidR="00682F61" w:rsidRPr="00682F61" w:rsidRDefault="00682F61" w:rsidP="00682F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Учебный план гимназии разработан в соответствии с Санитарно-эпидемиологическими правилами и нормативами (</w:t>
      </w:r>
      <w:r w:rsidRPr="00682F61">
        <w:rPr>
          <w:rFonts w:ascii="Times New Roman" w:hAnsi="Times New Roman" w:cs="Times New Roman"/>
          <w:b/>
          <w:sz w:val="28"/>
          <w:szCs w:val="28"/>
        </w:rPr>
        <w:t xml:space="preserve">СанПиН 2.4.2.2821-10 </w:t>
      </w:r>
      <w:r w:rsidRPr="00682F61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усл</w:t>
      </w:r>
      <w:r w:rsidRPr="00682F61">
        <w:rPr>
          <w:rFonts w:ascii="Times New Roman" w:hAnsi="Times New Roman" w:cs="Times New Roman"/>
          <w:sz w:val="28"/>
          <w:szCs w:val="28"/>
        </w:rPr>
        <w:t>о</w:t>
      </w:r>
      <w:r w:rsidRPr="00682F61">
        <w:rPr>
          <w:rFonts w:ascii="Times New Roman" w:hAnsi="Times New Roman" w:cs="Times New Roman"/>
          <w:sz w:val="28"/>
          <w:szCs w:val="28"/>
        </w:rPr>
        <w:t>виям и организации обучения в общеобразовательных учреждениях» от 29.12.2010 № 189 (Зарегистрировано в Минюсте России   03.03.2011, регистрационный номер 19993)</w:t>
      </w:r>
      <w:proofErr w:type="gramEnd"/>
    </w:p>
    <w:p w:rsidR="00682F61" w:rsidRPr="00682F61" w:rsidRDefault="00682F61" w:rsidP="00682F61">
      <w:pPr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и обеспечивает реализацию общеобразовательной программы учреждения без ущерба здоровью школьников.</w:t>
      </w:r>
    </w:p>
    <w:p w:rsidR="00682F61" w:rsidRPr="00682F61" w:rsidRDefault="00682F61" w:rsidP="00682F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Обучение осуществляется по 6-дневной учебной неделе во 2-11 классах. В режиме 5-дневной учебной недели обучаются 1-е классы (согласно </w:t>
      </w:r>
      <w:r w:rsidRPr="00682F61">
        <w:rPr>
          <w:rFonts w:ascii="Times New Roman" w:hAnsi="Times New Roman" w:cs="Times New Roman"/>
          <w:b/>
          <w:sz w:val="28"/>
          <w:szCs w:val="28"/>
        </w:rPr>
        <w:t>СанПиН 2.4.2.2821-10</w:t>
      </w:r>
      <w:r w:rsidRPr="00682F61">
        <w:rPr>
          <w:rFonts w:ascii="Times New Roman" w:hAnsi="Times New Roman" w:cs="Times New Roman"/>
          <w:sz w:val="28"/>
          <w:szCs w:val="28"/>
        </w:rPr>
        <w:t xml:space="preserve">). Недельная  нагрузка во всех классах не превышает предельно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допустимую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>.</w:t>
      </w:r>
    </w:p>
    <w:p w:rsidR="00682F61" w:rsidRPr="00682F61" w:rsidRDefault="00682F61" w:rsidP="00682F61">
      <w:pPr>
        <w:pStyle w:val="ac"/>
        <w:numPr>
          <w:ilvl w:val="0"/>
          <w:numId w:val="30"/>
        </w:numPr>
        <w:tabs>
          <w:tab w:val="clear" w:pos="786"/>
          <w:tab w:val="num" w:pos="0"/>
        </w:tabs>
        <w:ind w:left="0" w:right="0" w:firstLine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82F61">
        <w:rPr>
          <w:rFonts w:ascii="Times New Roman" w:hAnsi="Times New Roman"/>
          <w:snapToGrid w:val="0"/>
          <w:color w:val="000000"/>
          <w:sz w:val="28"/>
          <w:szCs w:val="28"/>
        </w:rPr>
        <w:t xml:space="preserve">Максимальный объем обязательного домашнего задания, </w:t>
      </w:r>
      <w:proofErr w:type="spellStart"/>
      <w:r w:rsidRPr="00682F61">
        <w:rPr>
          <w:rFonts w:ascii="Times New Roman" w:hAnsi="Times New Roman"/>
          <w:snapToGrid w:val="0"/>
          <w:color w:val="000000"/>
          <w:sz w:val="28"/>
          <w:szCs w:val="28"/>
        </w:rPr>
        <w:t>определенный</w:t>
      </w:r>
      <w:proofErr w:type="spellEnd"/>
      <w:r w:rsidRPr="00682F61">
        <w:rPr>
          <w:rFonts w:ascii="Times New Roman" w:hAnsi="Times New Roman"/>
          <w:snapToGrid w:val="0"/>
          <w:color w:val="000000"/>
          <w:sz w:val="28"/>
          <w:szCs w:val="28"/>
        </w:rPr>
        <w:t xml:space="preserve"> в школьном базисном учебном плане, соответствует санитарно-эпидемиологическим правилам и нормативам. Обязательная учебная нагрузка обучающихся в </w:t>
      </w:r>
      <w:r w:rsidRPr="00682F61">
        <w:rPr>
          <w:rFonts w:ascii="Times New Roman" w:hAnsi="Times New Roman"/>
          <w:sz w:val="28"/>
          <w:szCs w:val="28"/>
        </w:rPr>
        <w:t xml:space="preserve">МОУ многопрофильной гимназии № 12 города Твери </w:t>
      </w:r>
      <w:r w:rsidRPr="00682F61">
        <w:rPr>
          <w:rFonts w:ascii="Times New Roman" w:hAnsi="Times New Roman"/>
          <w:snapToGrid w:val="0"/>
          <w:color w:val="000000"/>
          <w:sz w:val="28"/>
          <w:szCs w:val="28"/>
        </w:rPr>
        <w:t xml:space="preserve">не превышает </w:t>
      </w:r>
      <w:proofErr w:type="spellStart"/>
      <w:r w:rsidRPr="00682F61">
        <w:rPr>
          <w:rFonts w:ascii="Times New Roman" w:hAnsi="Times New Roman"/>
          <w:snapToGrid w:val="0"/>
          <w:color w:val="000000"/>
          <w:sz w:val="28"/>
          <w:szCs w:val="28"/>
        </w:rPr>
        <w:t>объемов</w:t>
      </w:r>
      <w:proofErr w:type="spellEnd"/>
      <w:r w:rsidRPr="00682F61">
        <w:rPr>
          <w:rFonts w:ascii="Times New Roman" w:hAnsi="Times New Roman"/>
          <w:snapToGrid w:val="0"/>
          <w:color w:val="000000"/>
          <w:sz w:val="28"/>
          <w:szCs w:val="28"/>
        </w:rPr>
        <w:t xml:space="preserve"> максимальной учебной нагрузки.</w:t>
      </w:r>
    </w:p>
    <w:p w:rsidR="00682F61" w:rsidRPr="00682F61" w:rsidRDefault="00682F61" w:rsidP="00682F61">
      <w:pPr>
        <w:numPr>
          <w:ilvl w:val="0"/>
          <w:numId w:val="30"/>
        </w:numPr>
        <w:shd w:val="clear" w:color="auto" w:fill="FFFFFF"/>
        <w:tabs>
          <w:tab w:val="clear" w:pos="786"/>
          <w:tab w:val="num" w:pos="0"/>
        </w:tabs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2F61">
        <w:rPr>
          <w:rFonts w:ascii="Times New Roman" w:hAnsi="Times New Roman" w:cs="Times New Roman"/>
          <w:snapToGrid w:val="0"/>
          <w:sz w:val="28"/>
          <w:szCs w:val="28"/>
        </w:rPr>
        <w:t xml:space="preserve">Расписание уроков составляется отдельно для обязательных и факультативных (элективных) занятий. Между началом элективных занятий и </w:t>
      </w:r>
      <w:r w:rsidRPr="00682F61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после</w:t>
      </w:r>
      <w:r w:rsidRPr="00682F61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682F61">
        <w:rPr>
          <w:rFonts w:ascii="Times New Roman" w:hAnsi="Times New Roman" w:cs="Times New Roman"/>
          <w:snapToGrid w:val="0"/>
          <w:sz w:val="28"/>
          <w:szCs w:val="28"/>
        </w:rPr>
        <w:t>ним уроком обязательных занятий устраивается перерыв продолжительностью в 40 м</w:t>
      </w:r>
      <w:r w:rsidRPr="00682F6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682F61">
        <w:rPr>
          <w:rFonts w:ascii="Times New Roman" w:hAnsi="Times New Roman" w:cs="Times New Roman"/>
          <w:snapToGrid w:val="0"/>
          <w:sz w:val="28"/>
          <w:szCs w:val="28"/>
        </w:rPr>
        <w:t>нут.</w:t>
      </w:r>
    </w:p>
    <w:p w:rsidR="00682F61" w:rsidRPr="00682F61" w:rsidRDefault="00682F61" w:rsidP="00682F61">
      <w:pPr>
        <w:numPr>
          <w:ilvl w:val="0"/>
          <w:numId w:val="30"/>
        </w:numPr>
        <w:tabs>
          <w:tab w:val="clear" w:pos="786"/>
          <w:tab w:val="num" w:pos="0"/>
        </w:tabs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2F61">
        <w:rPr>
          <w:rFonts w:ascii="Times New Roman" w:hAnsi="Times New Roman" w:cs="Times New Roman"/>
          <w:snapToGrid w:val="0"/>
          <w:sz w:val="28"/>
          <w:szCs w:val="28"/>
        </w:rPr>
        <w:t xml:space="preserve">Работа групп </w:t>
      </w:r>
      <w:proofErr w:type="spellStart"/>
      <w:r w:rsidRPr="00682F61">
        <w:rPr>
          <w:rFonts w:ascii="Times New Roman" w:hAnsi="Times New Roman" w:cs="Times New Roman"/>
          <w:snapToGrid w:val="0"/>
          <w:sz w:val="28"/>
          <w:szCs w:val="28"/>
        </w:rPr>
        <w:t>продленного</w:t>
      </w:r>
      <w:proofErr w:type="spellEnd"/>
      <w:r w:rsidRPr="00682F61">
        <w:rPr>
          <w:rFonts w:ascii="Times New Roman" w:hAnsi="Times New Roman" w:cs="Times New Roman"/>
          <w:snapToGrid w:val="0"/>
          <w:sz w:val="28"/>
          <w:szCs w:val="28"/>
        </w:rPr>
        <w:t xml:space="preserve"> дня строится в соответствии с действующими требованиями Министерства здравоохранения России по организации и режиму р</w:t>
      </w:r>
      <w:r w:rsidRPr="00682F6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682F61">
        <w:rPr>
          <w:rFonts w:ascii="Times New Roman" w:hAnsi="Times New Roman" w:cs="Times New Roman"/>
          <w:snapToGrid w:val="0"/>
          <w:sz w:val="28"/>
          <w:szCs w:val="28"/>
        </w:rPr>
        <w:t xml:space="preserve">боты групп </w:t>
      </w:r>
      <w:proofErr w:type="spellStart"/>
      <w:r w:rsidRPr="00682F61">
        <w:rPr>
          <w:rFonts w:ascii="Times New Roman" w:hAnsi="Times New Roman" w:cs="Times New Roman"/>
          <w:snapToGrid w:val="0"/>
          <w:sz w:val="28"/>
          <w:szCs w:val="28"/>
        </w:rPr>
        <w:t>продленного</w:t>
      </w:r>
      <w:proofErr w:type="spellEnd"/>
      <w:r w:rsidRPr="00682F61">
        <w:rPr>
          <w:rFonts w:ascii="Times New Roman" w:hAnsi="Times New Roman" w:cs="Times New Roman"/>
          <w:snapToGrid w:val="0"/>
          <w:sz w:val="28"/>
          <w:szCs w:val="28"/>
        </w:rPr>
        <w:t xml:space="preserve"> дня. </w:t>
      </w:r>
    </w:p>
    <w:p w:rsidR="00682F61" w:rsidRPr="00682F61" w:rsidRDefault="00682F61" w:rsidP="00682F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  Время,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отведенное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в учебном плане школы на изучение предметов федерального компонента, регионального компонента и компонента образовательного учреждения соответствует требованиям примерных образовательных программ, разработанных Минобразования России на основе обязательного минимума содержания  общего образования и требований к уровню подготовки выпускников. Соотношение между федеральным компонентом, региональным компонентом и компонентом образовательного учреждения в учебном плане установлено на основе федерального базисного учебного плана, с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социальных запросов и интересов обучающихся. </w:t>
      </w:r>
    </w:p>
    <w:p w:rsidR="00682F61" w:rsidRPr="00682F61" w:rsidRDefault="00682F61" w:rsidP="00682F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F61">
        <w:rPr>
          <w:rFonts w:ascii="Times New Roman" w:hAnsi="Times New Roman" w:cs="Times New Roman"/>
          <w:sz w:val="28"/>
          <w:szCs w:val="28"/>
        </w:rPr>
        <w:t xml:space="preserve">В качестве  учебных программ предметных и ориентационных  элективных курсов при предпрофильной подготовке и профильном обучении, факультативных курсов используются программы, предлагаемые Тверским областным институтом усовершенствования учителей; программы, опубликованные в предметных научно-методических журналах; модифицированные и авторские рабочие программы учебных курсов (модули), рассмотренные на Научно-методическом  совете гимназии и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приказом директора гимназии №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194</w:t>
      </w:r>
      <w:r w:rsidRPr="00682F61">
        <w:rPr>
          <w:rFonts w:ascii="Times New Roman" w:hAnsi="Times New Roman" w:cs="Times New Roman"/>
          <w:sz w:val="28"/>
          <w:szCs w:val="28"/>
        </w:rPr>
        <w:t xml:space="preserve"> от 16 июля 2013 года </w:t>
      </w:r>
      <w:proofErr w:type="gramEnd"/>
    </w:p>
    <w:p w:rsidR="00682F61" w:rsidRPr="00682F61" w:rsidRDefault="00682F61" w:rsidP="00682F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Учебный план гимназии обеспечивает региональные особенности содержания образования и индивидуальные потребности обучающихся; позволяет приобщить школьников к общекультурным и национально значимым ценностям, формировать систему предметных навыков и личностных качеств, соответствующих требованиям стандарта, способствует совершенствованию образовательного процесса, повышению качества обучения школьников, реализации принципов вариативности, преемственности и светскости.</w:t>
      </w:r>
    </w:p>
    <w:p w:rsidR="00682F61" w:rsidRPr="00682F61" w:rsidRDefault="00682F61" w:rsidP="00682F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Гимназия предоставляет учащимся возможность выбора широкого спектра внеучебных занятий, направленных на всестороннее развитие школьников. Для учащихся 1-11 классов гимназии реализуется программа «Дополнительное образование гимназии» по направлениям: учебно-познавательная и исследовательская деятельность, художественно-эстетическое, эколого-биологическое, спортивное, трудовое.</w:t>
      </w:r>
    </w:p>
    <w:p w:rsidR="00682F61" w:rsidRPr="00682F61" w:rsidRDefault="00682F61" w:rsidP="00682F61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2F61">
        <w:rPr>
          <w:rFonts w:ascii="Times New Roman" w:hAnsi="Times New Roman" w:cs="Times New Roman"/>
          <w:snapToGrid w:val="0"/>
          <w:sz w:val="28"/>
          <w:szCs w:val="28"/>
        </w:rPr>
        <w:t>Гимназический учебный план состоит из инвариантной части (базовый компонент) и вариативной (региональный и школьный компоне</w:t>
      </w:r>
      <w:r w:rsidRPr="00682F61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682F61">
        <w:rPr>
          <w:rFonts w:ascii="Times New Roman" w:hAnsi="Times New Roman" w:cs="Times New Roman"/>
          <w:snapToGrid w:val="0"/>
          <w:sz w:val="28"/>
          <w:szCs w:val="28"/>
        </w:rPr>
        <w:t>ты).</w:t>
      </w:r>
    </w:p>
    <w:p w:rsidR="00682F61" w:rsidRPr="00682F61" w:rsidRDefault="00682F61" w:rsidP="00682F61">
      <w:pPr>
        <w:pStyle w:val="ac"/>
        <w:ind w:left="0" w:right="0" w:firstLine="567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682F61">
        <w:rPr>
          <w:rFonts w:ascii="Times New Roman" w:hAnsi="Times New Roman"/>
          <w:snapToGrid w:val="0"/>
          <w:color w:val="000000"/>
          <w:sz w:val="28"/>
          <w:szCs w:val="28"/>
        </w:rPr>
        <w:t xml:space="preserve">Базовый компонент представлен 7-ю образовательными областями: </w:t>
      </w:r>
      <w:r w:rsidRPr="00682F61">
        <w:rPr>
          <w:rFonts w:ascii="Times New Roman" w:hAnsi="Times New Roman"/>
          <w:b/>
          <w:bCs/>
          <w:i/>
          <w:iCs/>
          <w:snapToGrid w:val="0"/>
          <w:color w:val="000000"/>
          <w:sz w:val="28"/>
          <w:szCs w:val="28"/>
        </w:rPr>
        <w:t>филология, математика, естествознание, обществознание, искусство, технология, физическая культура.</w:t>
      </w:r>
      <w:proofErr w:type="gramEnd"/>
      <w:r w:rsidRPr="00682F61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Реализация базового компонента образовательным у</w:t>
      </w:r>
      <w:r w:rsidRPr="00682F61">
        <w:rPr>
          <w:rFonts w:ascii="Times New Roman" w:hAnsi="Times New Roman"/>
          <w:snapToGrid w:val="0"/>
          <w:color w:val="000000"/>
          <w:sz w:val="28"/>
          <w:szCs w:val="28"/>
        </w:rPr>
        <w:t>ч</w:t>
      </w:r>
      <w:r w:rsidRPr="00682F61">
        <w:rPr>
          <w:rFonts w:ascii="Times New Roman" w:hAnsi="Times New Roman"/>
          <w:snapToGrid w:val="0"/>
          <w:color w:val="000000"/>
          <w:sz w:val="28"/>
          <w:szCs w:val="28"/>
        </w:rPr>
        <w:t>реждением обязательна.</w:t>
      </w:r>
    </w:p>
    <w:p w:rsidR="00682F61" w:rsidRPr="00682F61" w:rsidRDefault="00682F61" w:rsidP="00682F61">
      <w:pPr>
        <w:pStyle w:val="aa"/>
        <w:rPr>
          <w:szCs w:val="28"/>
        </w:rPr>
      </w:pPr>
      <w:r w:rsidRPr="00682F61">
        <w:rPr>
          <w:szCs w:val="28"/>
        </w:rPr>
        <w:t xml:space="preserve">         Все программы обучения рассмотрены и согласованы на методических объединениях и кафедрах школы и утверждены директором МОУ многопрофильной гимназии № 12 (приказ по школе № </w:t>
      </w:r>
      <w:r w:rsidRPr="00682F61">
        <w:rPr>
          <w:szCs w:val="28"/>
          <w:lang w:val="en-US"/>
        </w:rPr>
        <w:t xml:space="preserve">194 </w:t>
      </w:r>
      <w:r w:rsidRPr="00682F61">
        <w:rPr>
          <w:szCs w:val="28"/>
        </w:rPr>
        <w:t>от 16 июля 2013 года).</w:t>
      </w:r>
    </w:p>
    <w:p w:rsidR="00682F61" w:rsidRPr="00682F61" w:rsidRDefault="00682F61" w:rsidP="00682F6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В 2013-14 учебном году в МОУ гимназии № 12 (5-11классы) 42 класс комплектов</w:t>
      </w:r>
      <w:r w:rsidRPr="00682F61">
        <w:rPr>
          <w:rFonts w:ascii="Times New Roman" w:hAnsi="Times New Roman" w:cs="Times New Roman"/>
          <w:sz w:val="28"/>
          <w:szCs w:val="28"/>
        </w:rPr>
        <w:t>: 12  профильных  и 30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sz w:val="28"/>
          <w:szCs w:val="28"/>
        </w:rPr>
        <w:t xml:space="preserve">класс комплектов с углублённым изучением физики, химии, английского, немецкого и французского языков и обществознания, 24 класс комплектов  в 1 – 4 классах. 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Всего по гимназии 66 класс комплектов:</w:t>
      </w:r>
    </w:p>
    <w:p w:rsidR="00682F61" w:rsidRPr="00682F61" w:rsidRDefault="00682F61" w:rsidP="00682F61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5а 6а 7а 8а 9а   - физико-математические классы (Ф-М);</w:t>
      </w:r>
    </w:p>
    <w:p w:rsidR="00682F61" w:rsidRPr="00682F61" w:rsidRDefault="00682F61" w:rsidP="00682F61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6б 7б – естественнонаучные классы (Е);</w:t>
      </w:r>
    </w:p>
    <w:p w:rsidR="00682F61" w:rsidRPr="00682F61" w:rsidRDefault="00682F61" w:rsidP="00682F61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5б 8б  – химико-информационный  класс (Х-Б);</w:t>
      </w:r>
    </w:p>
    <w:p w:rsidR="00682F61" w:rsidRPr="00682F61" w:rsidRDefault="00682F61" w:rsidP="00682F61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7г 9б  - экономические классы (Э);</w:t>
      </w:r>
    </w:p>
    <w:p w:rsidR="00682F61" w:rsidRPr="00682F61" w:rsidRDefault="00682F61" w:rsidP="00682F61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11б – естественнонаучный и экономический класс (с двумя профильными группами, изучающими экономику и обществознание, химию и биологию)</w:t>
      </w:r>
    </w:p>
    <w:p w:rsidR="00682F61" w:rsidRPr="00682F61" w:rsidRDefault="00682F61" w:rsidP="00682F61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F61">
        <w:rPr>
          <w:rFonts w:ascii="Times New Roman" w:hAnsi="Times New Roman" w:cs="Times New Roman"/>
          <w:b/>
          <w:i/>
          <w:sz w:val="28"/>
          <w:szCs w:val="28"/>
        </w:rPr>
        <w:t>5гдеж 6где 7деж  8где 9где 10гд 11гд  – лингво-математические классы с углубленным изучением иностранных (английского, немецкого и французского языков);</w:t>
      </w:r>
    </w:p>
    <w:p w:rsidR="00682F61" w:rsidRPr="00682F61" w:rsidRDefault="00682F61" w:rsidP="00682F61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10а и 11а - физико-математический класс с углублённым изучением физики;</w:t>
      </w:r>
    </w:p>
    <w:p w:rsidR="00682F61" w:rsidRPr="00682F61" w:rsidRDefault="00682F61" w:rsidP="00682F61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5в 6в 7в 8в 9в 10в 11в – лингвистические классы с углублённым изучением английского языка;</w:t>
      </w:r>
    </w:p>
    <w:p w:rsidR="00682F61" w:rsidRPr="00682F61" w:rsidRDefault="00682F61" w:rsidP="00682F61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10б класс – экономический класс с углубленным изучением обществознания;</w:t>
      </w:r>
    </w:p>
    <w:p w:rsidR="00682F61" w:rsidRPr="00682F61" w:rsidRDefault="00682F61" w:rsidP="00682F6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82F61" w:rsidRPr="00682F61" w:rsidRDefault="00682F61" w:rsidP="00682F61">
      <w:pPr>
        <w:pStyle w:val="ac"/>
        <w:numPr>
          <w:ilvl w:val="1"/>
          <w:numId w:val="38"/>
        </w:numPr>
        <w:ind w:left="0" w:right="0" w:firstLine="0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682F61">
        <w:rPr>
          <w:rFonts w:ascii="Times New Roman" w:hAnsi="Times New Roman"/>
          <w:b/>
          <w:caps/>
          <w:sz w:val="28"/>
          <w:szCs w:val="28"/>
        </w:rPr>
        <w:t>начальное общее</w:t>
      </w:r>
      <w:r w:rsidRPr="00682F61">
        <w:rPr>
          <w:rFonts w:ascii="Times New Roman" w:hAnsi="Times New Roman"/>
          <w:b/>
          <w:caps/>
          <w:sz w:val="28"/>
          <w:szCs w:val="28"/>
          <w:lang w:val="en-US"/>
        </w:rPr>
        <w:t xml:space="preserve"> </w:t>
      </w:r>
      <w:r w:rsidRPr="00682F61">
        <w:rPr>
          <w:rFonts w:ascii="Times New Roman" w:hAnsi="Times New Roman"/>
          <w:b/>
          <w:caps/>
          <w:sz w:val="28"/>
          <w:szCs w:val="28"/>
        </w:rPr>
        <w:t>ОБРАЗОВАНИЕ</w:t>
      </w:r>
    </w:p>
    <w:p w:rsidR="00682F61" w:rsidRPr="00682F61" w:rsidRDefault="00682F61" w:rsidP="00682F6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         Учебные планы МОУ многопрофильной гимназии № 12 города Твери для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2F61">
        <w:rPr>
          <w:rFonts w:ascii="Times New Roman" w:hAnsi="Times New Roman" w:cs="Times New Roman"/>
          <w:sz w:val="28"/>
          <w:szCs w:val="28"/>
        </w:rPr>
        <w:t>-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классов ориентирован на 4-летний нормативный срок освоения образовательных программ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начального общего образования</w:t>
      </w:r>
      <w:r w:rsidRPr="00682F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2F61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</w:t>
      </w:r>
      <w:proofErr w:type="gramStart"/>
      <w:r w:rsidRPr="00682F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33</w:t>
      </w:r>
      <w:r w:rsidRPr="00682F61">
        <w:rPr>
          <w:rFonts w:ascii="Times New Roman" w:hAnsi="Times New Roman" w:cs="Times New Roman"/>
          <w:sz w:val="28"/>
          <w:szCs w:val="28"/>
        </w:rPr>
        <w:t xml:space="preserve"> учебные недели,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2F61">
        <w:rPr>
          <w:rFonts w:ascii="Times New Roman" w:hAnsi="Times New Roman" w:cs="Times New Roman"/>
          <w:sz w:val="28"/>
          <w:szCs w:val="28"/>
        </w:rPr>
        <w:t>-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классы –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682F61">
        <w:rPr>
          <w:rFonts w:ascii="Times New Roman" w:hAnsi="Times New Roman" w:cs="Times New Roman"/>
          <w:sz w:val="28"/>
          <w:szCs w:val="28"/>
        </w:rPr>
        <w:t xml:space="preserve"> учебные недели.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F61" w:rsidRPr="00682F61" w:rsidRDefault="00682F61" w:rsidP="00682F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F61" w:rsidRPr="00682F61" w:rsidRDefault="00682F61" w:rsidP="00682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61">
        <w:rPr>
          <w:rFonts w:ascii="Times New Roman" w:hAnsi="Times New Roman" w:cs="Times New Roman"/>
          <w:b/>
          <w:sz w:val="28"/>
          <w:szCs w:val="28"/>
        </w:rPr>
        <w:t>Учебные планы для 1 и 2-ых, 3г классов (ФГОС НОО)</w:t>
      </w:r>
    </w:p>
    <w:p w:rsidR="00682F61" w:rsidRPr="00682F61" w:rsidRDefault="00682F61" w:rsidP="00682F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В 2013/14 учебном году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 w:rsidRPr="00682F61">
        <w:rPr>
          <w:rFonts w:ascii="Times New Roman" w:hAnsi="Times New Roman" w:cs="Times New Roman"/>
          <w:sz w:val="28"/>
          <w:szCs w:val="28"/>
        </w:rPr>
        <w:t xml:space="preserve"> реализуется во всех первых, вторых и третьих классах гимназии. В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4г классе</w:t>
      </w:r>
      <w:r w:rsidRPr="00682F61">
        <w:rPr>
          <w:rFonts w:ascii="Times New Roman" w:hAnsi="Times New Roman" w:cs="Times New Roman"/>
          <w:sz w:val="28"/>
          <w:szCs w:val="28"/>
        </w:rPr>
        <w:t xml:space="preserve"> продолжается опережающее введение федерального государственного образовательного стандарта начального общего образования.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Базисный учебный план начального общего образования </w:t>
      </w:r>
      <w:r w:rsidRPr="00682F61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для </w:t>
      </w:r>
      <w:r w:rsidRPr="00682F61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I</w:t>
      </w:r>
      <w:r w:rsidRPr="00682F61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, </w:t>
      </w:r>
      <w:r w:rsidRPr="00682F61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II</w:t>
      </w:r>
      <w:r w:rsidRPr="00682F61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, </w:t>
      </w:r>
      <w:r w:rsidRPr="00682F61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III</w:t>
      </w:r>
      <w:r w:rsidRPr="00682F61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классов и </w:t>
      </w:r>
      <w:r w:rsidRPr="00682F61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IV</w:t>
      </w:r>
      <w:proofErr w:type="gramStart"/>
      <w:r w:rsidRPr="00682F61">
        <w:rPr>
          <w:rFonts w:ascii="Times New Roman" w:hAnsi="Times New Roman" w:cs="Times New Roman"/>
          <w:b/>
          <w:bCs/>
          <w:i/>
          <w:spacing w:val="-1"/>
          <w:sz w:val="28"/>
          <w:szCs w:val="28"/>
          <w:vertAlign w:val="superscript"/>
        </w:rPr>
        <w:t>г</w:t>
      </w:r>
      <w:proofErr w:type="gramEnd"/>
      <w:r w:rsidRPr="00682F61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классов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682F6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реализующих  </w:t>
      </w:r>
      <w:r w:rsidRPr="00682F61">
        <w:rPr>
          <w:rFonts w:ascii="Times New Roman" w:hAnsi="Times New Roman" w:cs="Times New Roman"/>
          <w:sz w:val="28"/>
          <w:szCs w:val="28"/>
        </w:rPr>
        <w:t>опережающее введение федерального государственного образовательного стандарта начального общего образования,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 состоит из двух частей - </w:t>
      </w:r>
      <w:r w:rsidRPr="00682F6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обязательной части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682F61">
        <w:rPr>
          <w:rFonts w:ascii="Times New Roman" w:hAnsi="Times New Roman" w:cs="Times New Roman"/>
          <w:i/>
          <w:iCs/>
          <w:spacing w:val="-1"/>
          <w:sz w:val="28"/>
          <w:szCs w:val="28"/>
        </w:rPr>
        <w:t>части, формируемой уча</w:t>
      </w:r>
      <w:r w:rsidRPr="00682F61">
        <w:rPr>
          <w:rFonts w:ascii="Times New Roman" w:hAnsi="Times New Roman" w:cs="Times New Roman"/>
          <w:i/>
          <w:iCs/>
          <w:sz w:val="28"/>
          <w:szCs w:val="28"/>
        </w:rPr>
        <w:t>стниками образовательного процесса</w:t>
      </w:r>
      <w:r w:rsidRPr="00682F61">
        <w:rPr>
          <w:rFonts w:ascii="Times New Roman" w:hAnsi="Times New Roman" w:cs="Times New Roman"/>
          <w:sz w:val="28"/>
          <w:szCs w:val="28"/>
        </w:rPr>
        <w:t>. В обязательной части для этих классов ФГОС НОО зафиксированы следующие предметные области:</w:t>
      </w:r>
    </w:p>
    <w:p w:rsidR="00682F61" w:rsidRPr="00682F61" w:rsidRDefault="00682F61" w:rsidP="00682F61">
      <w:pPr>
        <w:widowControl w:val="0"/>
        <w:numPr>
          <w:ilvl w:val="0"/>
          <w:numId w:val="3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pacing w:val="-2"/>
          <w:sz w:val="28"/>
          <w:szCs w:val="28"/>
        </w:rPr>
        <w:t>филология;</w:t>
      </w:r>
    </w:p>
    <w:p w:rsidR="00682F61" w:rsidRPr="00682F61" w:rsidRDefault="00682F61" w:rsidP="00682F61">
      <w:pPr>
        <w:widowControl w:val="0"/>
        <w:numPr>
          <w:ilvl w:val="0"/>
          <w:numId w:val="3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математика и информатика;</w:t>
      </w:r>
    </w:p>
    <w:p w:rsidR="00682F61" w:rsidRPr="00682F61" w:rsidRDefault="00682F61" w:rsidP="00682F61">
      <w:pPr>
        <w:widowControl w:val="0"/>
        <w:numPr>
          <w:ilvl w:val="0"/>
          <w:numId w:val="3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обществознание и естествознание;</w:t>
      </w:r>
    </w:p>
    <w:p w:rsidR="00682F61" w:rsidRPr="00682F61" w:rsidRDefault="00682F61" w:rsidP="00682F61">
      <w:pPr>
        <w:widowControl w:val="0"/>
        <w:numPr>
          <w:ilvl w:val="0"/>
          <w:numId w:val="3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pacing w:val="-2"/>
          <w:sz w:val="28"/>
          <w:szCs w:val="28"/>
        </w:rPr>
        <w:t>искусство;</w:t>
      </w:r>
    </w:p>
    <w:p w:rsidR="00682F61" w:rsidRPr="00682F61" w:rsidRDefault="00682F61" w:rsidP="00682F61">
      <w:pPr>
        <w:widowControl w:val="0"/>
        <w:numPr>
          <w:ilvl w:val="0"/>
          <w:numId w:val="3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pacing w:val="-1"/>
          <w:sz w:val="28"/>
          <w:szCs w:val="28"/>
        </w:rPr>
        <w:t>технология;</w:t>
      </w:r>
    </w:p>
    <w:p w:rsidR="00682F61" w:rsidRPr="00682F61" w:rsidRDefault="00682F61" w:rsidP="00682F61">
      <w:pPr>
        <w:widowControl w:val="0"/>
        <w:numPr>
          <w:ilvl w:val="0"/>
          <w:numId w:val="3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pacing w:val="-1"/>
          <w:sz w:val="28"/>
          <w:szCs w:val="28"/>
        </w:rPr>
        <w:t>физическая культура.</w:t>
      </w:r>
    </w:p>
    <w:p w:rsidR="00682F61" w:rsidRPr="00682F61" w:rsidRDefault="00682F61" w:rsidP="00682F61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2F6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    Предметная область 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«Филология»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представлена следующими учебными предметами: </w:t>
      </w:r>
      <w:r w:rsidRPr="00682F61">
        <w:rPr>
          <w:rFonts w:ascii="Times New Roman" w:hAnsi="Times New Roman" w:cs="Times New Roman"/>
          <w:b/>
          <w:i/>
          <w:spacing w:val="-1"/>
          <w:sz w:val="28"/>
          <w:szCs w:val="28"/>
        </w:rPr>
        <w:t>«Р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усский язык», «Литературное чтение» и «Иностранный язык»</w:t>
      </w:r>
      <w:r w:rsidRPr="00682F61">
        <w:rPr>
          <w:rFonts w:ascii="Times New Roman" w:hAnsi="Times New Roman" w:cs="Times New Roman"/>
          <w:sz w:val="28"/>
          <w:szCs w:val="28"/>
        </w:rPr>
        <w:t xml:space="preserve">. На изучение учебного предмета «Русский язык» в 1, 2, 3-их и 4г (ФГОС НОО)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классах отводится по 5 часов в неделю. Учебный предмет 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«Литературное чтение»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изучается с </w:t>
      </w:r>
      <w:r w:rsidRPr="00682F61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sz w:val="28"/>
          <w:szCs w:val="28"/>
        </w:rPr>
        <w:t>класса по 4 часа в неделю. Обязательное изучение учебного предмета «Иностранный язык» осуществляется по 2 ча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са в неделю со </w:t>
      </w:r>
      <w:r w:rsidRPr="00682F61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 класса. </w:t>
      </w:r>
      <w:r w:rsidRPr="00682F61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Иностранному</w:t>
      </w:r>
      <w:proofErr w:type="gramEnd"/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языку» (во 2 и 3-их и 4г классах)</w:t>
      </w:r>
      <w:r w:rsidRPr="00682F6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деление классов</w:t>
      </w:r>
      <w:r w:rsidRPr="00682F61">
        <w:rPr>
          <w:rFonts w:ascii="Times New Roman" w:hAnsi="Times New Roman" w:cs="Times New Roman"/>
          <w:sz w:val="28"/>
          <w:szCs w:val="28"/>
        </w:rPr>
        <w:t xml:space="preserve"> на две группы.</w:t>
      </w:r>
    </w:p>
    <w:p w:rsidR="00682F61" w:rsidRPr="00682F61" w:rsidRDefault="00682F61" w:rsidP="00682F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              Предметная область 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«Математика и информатика»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представлена учебным предметом </w:t>
      </w:r>
      <w:r w:rsidRPr="00682F61"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Pr="00682F61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Мате</w:t>
      </w:r>
      <w:r w:rsidRPr="00682F61">
        <w:rPr>
          <w:rFonts w:ascii="Times New Roman" w:hAnsi="Times New Roman" w:cs="Times New Roman"/>
          <w:b/>
          <w:bCs/>
          <w:i/>
          <w:sz w:val="28"/>
          <w:szCs w:val="28"/>
        </w:rPr>
        <w:t>матика</w:t>
      </w:r>
      <w:r w:rsidRPr="00682F6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82F6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82F61">
        <w:rPr>
          <w:rFonts w:ascii="Times New Roman" w:hAnsi="Times New Roman" w:cs="Times New Roman"/>
          <w:sz w:val="28"/>
          <w:szCs w:val="28"/>
        </w:rPr>
        <w:t>На освоение содержания математики отводится по 4 часа в неделю в 1, 2, 3-их и 4г (ФГОС НОО) классах.</w:t>
      </w:r>
    </w:p>
    <w:p w:rsidR="00682F61" w:rsidRPr="00682F61" w:rsidRDefault="00682F61" w:rsidP="00682F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             Предметная область 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«Обществознание и естествознание»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>представлена учебным пред</w:t>
      </w:r>
      <w:r w:rsidRPr="00682F61">
        <w:rPr>
          <w:rFonts w:ascii="Times New Roman" w:hAnsi="Times New Roman" w:cs="Times New Roman"/>
          <w:sz w:val="28"/>
          <w:szCs w:val="28"/>
        </w:rPr>
        <w:t xml:space="preserve">метом </w:t>
      </w:r>
      <w:r w:rsidRPr="00682F61">
        <w:rPr>
          <w:rFonts w:ascii="Times New Roman" w:hAnsi="Times New Roman" w:cs="Times New Roman"/>
          <w:bCs/>
          <w:sz w:val="28"/>
          <w:szCs w:val="28"/>
        </w:rPr>
        <w:t>«</w:t>
      </w:r>
      <w:r w:rsidRPr="00682F61">
        <w:rPr>
          <w:rFonts w:ascii="Times New Roman" w:hAnsi="Times New Roman" w:cs="Times New Roman"/>
          <w:b/>
          <w:bCs/>
          <w:i/>
          <w:sz w:val="28"/>
          <w:szCs w:val="28"/>
        </w:rPr>
        <w:t>Окружающий мир</w:t>
      </w:r>
      <w:r w:rsidRPr="00682F61">
        <w:rPr>
          <w:rFonts w:ascii="Times New Roman" w:hAnsi="Times New Roman" w:cs="Times New Roman"/>
          <w:bCs/>
          <w:sz w:val="28"/>
          <w:szCs w:val="28"/>
        </w:rPr>
        <w:t xml:space="preserve">». «Окружающий мир» </w:t>
      </w:r>
      <w:r w:rsidRPr="00682F61">
        <w:rPr>
          <w:rFonts w:ascii="Times New Roman" w:hAnsi="Times New Roman" w:cs="Times New Roman"/>
          <w:sz w:val="28"/>
          <w:szCs w:val="28"/>
        </w:rPr>
        <w:t xml:space="preserve">изучается с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класса по 2 часа в неделю.</w:t>
      </w:r>
    </w:p>
    <w:p w:rsidR="00682F61" w:rsidRPr="00682F61" w:rsidRDefault="00682F61" w:rsidP="00682F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              Предметная область 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«Искусство»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представлена учебными предметами </w:t>
      </w:r>
      <w:r w:rsidRPr="00682F61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«Музыка» </w:t>
      </w:r>
      <w:r w:rsidRPr="00682F6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и </w:t>
      </w:r>
      <w:r w:rsidRPr="00682F61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«Изобразительное искусство»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На изучение учебного предмета 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«Музыка»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отводится 1 час в неделю в </w:t>
      </w:r>
      <w:r w:rsidRPr="00682F61">
        <w:rPr>
          <w:rFonts w:ascii="Times New Roman" w:hAnsi="Times New Roman" w:cs="Times New Roman"/>
          <w:sz w:val="28"/>
          <w:szCs w:val="28"/>
        </w:rPr>
        <w:t xml:space="preserve">1, 2, 3-их и 4г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>клас</w:t>
      </w:r>
      <w:r w:rsidRPr="00682F61">
        <w:rPr>
          <w:rFonts w:ascii="Times New Roman" w:hAnsi="Times New Roman" w:cs="Times New Roman"/>
          <w:sz w:val="28"/>
          <w:szCs w:val="28"/>
        </w:rPr>
        <w:t xml:space="preserve">сах. Учебный предмет </w:t>
      </w:r>
      <w:r w:rsidRPr="00682F61">
        <w:rPr>
          <w:rFonts w:ascii="Times New Roman" w:hAnsi="Times New Roman" w:cs="Times New Roman"/>
          <w:bCs/>
          <w:sz w:val="28"/>
          <w:szCs w:val="28"/>
        </w:rPr>
        <w:t xml:space="preserve">«Изобразительное искусство» </w:t>
      </w:r>
      <w:r w:rsidRPr="00682F61">
        <w:rPr>
          <w:rFonts w:ascii="Times New Roman" w:hAnsi="Times New Roman" w:cs="Times New Roman"/>
          <w:sz w:val="28"/>
          <w:szCs w:val="28"/>
        </w:rPr>
        <w:t xml:space="preserve">изучается по 1 часу в неделю с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682F61" w:rsidRPr="00682F61" w:rsidRDefault="00682F61" w:rsidP="00682F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                Предметная область 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«Технология» представлена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учебным предметом 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 w:rsidRPr="00682F61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Технология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», который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изучается по 1 часу в неделю 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</w:t>
      </w:r>
      <w:r w:rsidRPr="00682F61">
        <w:rPr>
          <w:rFonts w:ascii="Times New Roman" w:hAnsi="Times New Roman" w:cs="Times New Roman"/>
          <w:sz w:val="28"/>
          <w:szCs w:val="28"/>
        </w:rPr>
        <w:t xml:space="preserve">1, 2, 3-их и 4г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>клас</w:t>
      </w:r>
      <w:r w:rsidRPr="00682F61">
        <w:rPr>
          <w:rFonts w:ascii="Times New Roman" w:hAnsi="Times New Roman" w:cs="Times New Roman"/>
          <w:sz w:val="28"/>
          <w:szCs w:val="28"/>
        </w:rPr>
        <w:t>сах.</w:t>
      </w:r>
    </w:p>
    <w:p w:rsidR="00682F61" w:rsidRPr="00682F61" w:rsidRDefault="00682F61" w:rsidP="00682F6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                 Предметная область 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«Физическая культура» представлена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учебным предметом </w:t>
      </w:r>
      <w:r w:rsidRPr="00682F61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«Физическая культура»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На освоение учебного предмета 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«Физическая культура»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>выделя</w:t>
      </w:r>
      <w:r w:rsidRPr="00682F61">
        <w:rPr>
          <w:rFonts w:ascii="Times New Roman" w:hAnsi="Times New Roman" w:cs="Times New Roman"/>
          <w:sz w:val="28"/>
          <w:szCs w:val="28"/>
        </w:rPr>
        <w:t xml:space="preserve">ется 3 часа в неделю с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682F61" w:rsidRPr="00682F61" w:rsidRDefault="00682F61" w:rsidP="00682F61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682F61">
        <w:rPr>
          <w:rFonts w:ascii="Times New Roman" w:hAnsi="Times New Roman"/>
          <w:iCs/>
          <w:spacing w:val="-1"/>
          <w:sz w:val="28"/>
          <w:szCs w:val="28"/>
        </w:rPr>
        <w:t xml:space="preserve">                Часть гимназического базисного учебного плана, формируемая участниками образовательного процесса </w:t>
      </w:r>
      <w:r w:rsidRPr="00682F61">
        <w:rPr>
          <w:rFonts w:ascii="Times New Roman" w:hAnsi="Times New Roman"/>
          <w:b/>
          <w:iCs/>
          <w:spacing w:val="-1"/>
          <w:sz w:val="28"/>
          <w:szCs w:val="28"/>
        </w:rPr>
        <w:t>во 2 и 3-их и 4г классах</w:t>
      </w:r>
      <w:r w:rsidRPr="00682F61">
        <w:rPr>
          <w:rFonts w:ascii="Times New Roman" w:hAnsi="Times New Roman"/>
          <w:iCs/>
          <w:spacing w:val="-1"/>
          <w:sz w:val="28"/>
          <w:szCs w:val="28"/>
        </w:rPr>
        <w:t xml:space="preserve">, </w:t>
      </w:r>
      <w:r w:rsidRPr="00682F61">
        <w:rPr>
          <w:rFonts w:ascii="Times New Roman" w:hAnsi="Times New Roman"/>
          <w:sz w:val="28"/>
          <w:szCs w:val="28"/>
        </w:rPr>
        <w:t xml:space="preserve">обеспечивает реализацию индивидуальных потребностей обучающихся. </w:t>
      </w:r>
      <w:proofErr w:type="gramStart"/>
      <w:r w:rsidRPr="00682F61">
        <w:rPr>
          <w:rFonts w:ascii="Times New Roman" w:hAnsi="Times New Roman"/>
          <w:sz w:val="28"/>
          <w:szCs w:val="28"/>
        </w:rPr>
        <w:t xml:space="preserve">Время, отводимое на </w:t>
      </w:r>
      <w:r w:rsidRPr="00682F61">
        <w:rPr>
          <w:rFonts w:ascii="Times New Roman" w:hAnsi="Times New Roman"/>
          <w:spacing w:val="-1"/>
          <w:sz w:val="28"/>
          <w:szCs w:val="28"/>
        </w:rPr>
        <w:t>данную часть внутри максимально допустимой недельной нагрузки</w:t>
      </w:r>
      <w:r w:rsidRPr="00682F61">
        <w:rPr>
          <w:rFonts w:ascii="Times New Roman" w:hAnsi="Times New Roman"/>
          <w:sz w:val="28"/>
          <w:szCs w:val="28"/>
        </w:rPr>
        <w:t xml:space="preserve">, гимназией использовано: </w:t>
      </w:r>
      <w:r w:rsidRPr="00682F61">
        <w:rPr>
          <w:rFonts w:ascii="Times New Roman" w:hAnsi="Times New Roman"/>
          <w:spacing w:val="-1"/>
          <w:sz w:val="28"/>
          <w:szCs w:val="28"/>
        </w:rPr>
        <w:t xml:space="preserve">на введение учебных факультативных курсов, обеспечивающих различные интересы обучающихся (в основном факультативные курсы во всех классах носят </w:t>
      </w:r>
      <w:proofErr w:type="spellStart"/>
      <w:r w:rsidRPr="00682F61">
        <w:rPr>
          <w:rFonts w:ascii="Times New Roman" w:hAnsi="Times New Roman"/>
          <w:b/>
          <w:i/>
          <w:spacing w:val="-1"/>
          <w:sz w:val="28"/>
          <w:szCs w:val="28"/>
        </w:rPr>
        <w:t>метапредметный</w:t>
      </w:r>
      <w:proofErr w:type="spellEnd"/>
      <w:r w:rsidRPr="00682F61">
        <w:rPr>
          <w:rFonts w:ascii="Times New Roman" w:hAnsi="Times New Roman"/>
          <w:b/>
          <w:i/>
          <w:spacing w:val="-1"/>
          <w:sz w:val="28"/>
          <w:szCs w:val="28"/>
        </w:rPr>
        <w:t xml:space="preserve"> характер</w:t>
      </w:r>
      <w:r w:rsidRPr="00682F61">
        <w:rPr>
          <w:rFonts w:ascii="Times New Roman" w:hAnsi="Times New Roman"/>
          <w:spacing w:val="-1"/>
          <w:sz w:val="28"/>
          <w:szCs w:val="28"/>
        </w:rPr>
        <w:t xml:space="preserve"> и разработаны авторскими коллективами УМК «Перспектива» для 2-ых классов и «Перспективная начальная школа» для 3г класса). </w:t>
      </w:r>
      <w:r w:rsidRPr="00682F61">
        <w:rPr>
          <w:rFonts w:ascii="Times New Roman" w:hAnsi="Times New Roman"/>
          <w:b/>
          <w:sz w:val="28"/>
          <w:szCs w:val="28"/>
        </w:rPr>
        <w:t>10 часов выделяется на внеурочную деятельность для 4г</w:t>
      </w:r>
      <w:r w:rsidRPr="00682F61">
        <w:rPr>
          <w:rFonts w:ascii="Times New Roman" w:hAnsi="Times New Roman"/>
          <w:sz w:val="28"/>
          <w:szCs w:val="28"/>
        </w:rPr>
        <w:t xml:space="preserve"> экспериментального класса в рамках региональной</w:t>
      </w:r>
      <w:proofErr w:type="gramEnd"/>
      <w:r w:rsidRPr="00682F61">
        <w:rPr>
          <w:rFonts w:ascii="Times New Roman" w:hAnsi="Times New Roman"/>
          <w:sz w:val="28"/>
          <w:szCs w:val="28"/>
        </w:rPr>
        <w:t xml:space="preserve"> опережающей апробации ФГОС 2 поколения.</w:t>
      </w:r>
    </w:p>
    <w:p w:rsidR="00682F61" w:rsidRPr="00682F61" w:rsidRDefault="00682F61" w:rsidP="00682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61">
        <w:rPr>
          <w:rFonts w:ascii="Times New Roman" w:hAnsi="Times New Roman" w:cs="Times New Roman"/>
          <w:b/>
          <w:sz w:val="28"/>
          <w:szCs w:val="28"/>
        </w:rPr>
        <w:t xml:space="preserve">Учебные планы для 4 </w:t>
      </w:r>
      <w:proofErr w:type="spellStart"/>
      <w:r w:rsidRPr="00682F61">
        <w:rPr>
          <w:rFonts w:ascii="Times New Roman" w:hAnsi="Times New Roman" w:cs="Times New Roman"/>
          <w:b/>
          <w:sz w:val="28"/>
          <w:szCs w:val="28"/>
        </w:rPr>
        <w:t>абвде</w:t>
      </w:r>
      <w:proofErr w:type="spellEnd"/>
      <w:r w:rsidRPr="00682F61">
        <w:rPr>
          <w:rFonts w:ascii="Times New Roman" w:hAnsi="Times New Roman" w:cs="Times New Roman"/>
          <w:b/>
          <w:sz w:val="28"/>
          <w:szCs w:val="28"/>
        </w:rPr>
        <w:t xml:space="preserve"> классов (БУП-2004)</w:t>
      </w:r>
    </w:p>
    <w:p w:rsidR="00682F61" w:rsidRPr="00682F61" w:rsidRDefault="00682F61" w:rsidP="00682F6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                 При составлении  учебных планов МОУ многопрофильной гимназии № 12 города Твери часы,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отведенные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на преподавание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 xml:space="preserve">«Русского языка и литературы» для 4 </w:t>
      </w:r>
      <w:proofErr w:type="spellStart"/>
      <w:r w:rsidRPr="00682F61">
        <w:rPr>
          <w:rFonts w:ascii="Times New Roman" w:hAnsi="Times New Roman" w:cs="Times New Roman"/>
          <w:b/>
          <w:i/>
          <w:sz w:val="28"/>
          <w:szCs w:val="28"/>
        </w:rPr>
        <w:t>абвде</w:t>
      </w:r>
      <w:proofErr w:type="spellEnd"/>
      <w:r w:rsidRPr="00682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классов,</w:t>
      </w:r>
      <w:r w:rsidRPr="00682F61">
        <w:rPr>
          <w:rFonts w:ascii="Times New Roman" w:hAnsi="Times New Roman" w:cs="Times New Roman"/>
          <w:sz w:val="28"/>
          <w:szCs w:val="28"/>
        </w:rPr>
        <w:t xml:space="preserve"> использованы следующим образом:</w:t>
      </w:r>
    </w:p>
    <w:p w:rsidR="00682F61" w:rsidRPr="00682F61" w:rsidRDefault="00682F61" w:rsidP="00682F61">
      <w:pPr>
        <w:numPr>
          <w:ilvl w:val="0"/>
          <w:numId w:val="4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отведено</w:t>
      </w:r>
      <w:r w:rsidRPr="00682F61">
        <w:rPr>
          <w:rFonts w:ascii="Times New Roman" w:hAnsi="Times New Roman" w:cs="Times New Roman"/>
          <w:vanish/>
          <w:sz w:val="28"/>
          <w:szCs w:val="28"/>
        </w:rPr>
        <w:t xml:space="preserve">  не</w:t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vanish/>
          <w:sz w:val="28"/>
          <w:szCs w:val="28"/>
        </w:rPr>
        <w:pgNum/>
      </w:r>
      <w:r w:rsidRPr="00682F61">
        <w:rPr>
          <w:rFonts w:ascii="Times New Roman" w:hAnsi="Times New Roman" w:cs="Times New Roman"/>
          <w:sz w:val="28"/>
          <w:szCs w:val="28"/>
        </w:rPr>
        <w:t xml:space="preserve">  5 часов в неделю на изучение предмета </w:t>
      </w:r>
      <w:r w:rsidRPr="00682F61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Pr="00682F61">
        <w:rPr>
          <w:rFonts w:ascii="Times New Roman" w:hAnsi="Times New Roman" w:cs="Times New Roman"/>
          <w:sz w:val="28"/>
          <w:szCs w:val="28"/>
        </w:rPr>
        <w:t xml:space="preserve"> в </w:t>
      </w:r>
      <w:r w:rsidRPr="00682F6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682F61">
        <w:rPr>
          <w:rFonts w:ascii="Times New Roman" w:hAnsi="Times New Roman" w:cs="Times New Roman"/>
          <w:b/>
          <w:sz w:val="28"/>
          <w:szCs w:val="28"/>
        </w:rPr>
        <w:t>абвде</w:t>
      </w:r>
      <w:proofErr w:type="spellEnd"/>
      <w:r w:rsidRPr="00682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sz w:val="28"/>
          <w:szCs w:val="28"/>
        </w:rPr>
        <w:t xml:space="preserve">классах  на преподавание учебного предмета </w:t>
      </w:r>
      <w:r w:rsidRPr="00682F61">
        <w:rPr>
          <w:rFonts w:ascii="Times New Roman" w:hAnsi="Times New Roman" w:cs="Times New Roman"/>
          <w:b/>
          <w:sz w:val="28"/>
          <w:szCs w:val="28"/>
        </w:rPr>
        <w:t xml:space="preserve">«Литературное чтение» </w:t>
      </w:r>
      <w:r w:rsidRPr="00682F61">
        <w:rPr>
          <w:rFonts w:ascii="Times New Roman" w:hAnsi="Times New Roman" w:cs="Times New Roman"/>
          <w:sz w:val="28"/>
          <w:szCs w:val="28"/>
        </w:rPr>
        <w:t>отводится 4 часа;</w:t>
      </w:r>
    </w:p>
    <w:p w:rsidR="00682F61" w:rsidRPr="00682F61" w:rsidRDefault="00682F61" w:rsidP="00682F61">
      <w:pPr>
        <w:numPr>
          <w:ilvl w:val="0"/>
          <w:numId w:val="4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«Иностранный язык»</w:t>
      </w:r>
      <w:r w:rsidRPr="00682F61">
        <w:rPr>
          <w:rFonts w:ascii="Times New Roman" w:hAnsi="Times New Roman" w:cs="Times New Roman"/>
          <w:sz w:val="28"/>
          <w:szCs w:val="28"/>
        </w:rPr>
        <w:t xml:space="preserve"> изучается со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класса (по 2 часа в неделю в </w:t>
      </w:r>
      <w:r w:rsidRPr="00682F6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682F61">
        <w:rPr>
          <w:rFonts w:ascii="Times New Roman" w:hAnsi="Times New Roman" w:cs="Times New Roman"/>
          <w:b/>
          <w:sz w:val="28"/>
          <w:szCs w:val="28"/>
        </w:rPr>
        <w:t>абвде</w:t>
      </w:r>
      <w:proofErr w:type="spellEnd"/>
      <w:r w:rsidRPr="00682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sz w:val="28"/>
          <w:szCs w:val="28"/>
        </w:rPr>
        <w:t xml:space="preserve">классах). При проведении учебных занятий по 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«Иностранному языку» (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классы)</w:t>
      </w:r>
      <w:r w:rsidRPr="00682F6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деление классов</w:t>
      </w:r>
      <w:r w:rsidRPr="00682F61">
        <w:rPr>
          <w:rFonts w:ascii="Times New Roman" w:hAnsi="Times New Roman" w:cs="Times New Roman"/>
          <w:sz w:val="28"/>
          <w:szCs w:val="28"/>
        </w:rPr>
        <w:t xml:space="preserve"> на две группы;</w:t>
      </w:r>
    </w:p>
    <w:p w:rsidR="00682F61" w:rsidRPr="00682F61" w:rsidRDefault="00682F61" w:rsidP="00682F61">
      <w:pPr>
        <w:numPr>
          <w:ilvl w:val="0"/>
          <w:numId w:val="4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на освоение содержания учебного предмета </w:t>
      </w:r>
      <w:r w:rsidRPr="00682F61">
        <w:rPr>
          <w:rFonts w:ascii="Times New Roman" w:hAnsi="Times New Roman" w:cs="Times New Roman"/>
          <w:b/>
          <w:bCs/>
          <w:i/>
          <w:sz w:val="28"/>
          <w:szCs w:val="28"/>
        </w:rPr>
        <w:t>«Математика»</w:t>
      </w:r>
      <w:r w:rsidRPr="00682F6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682F6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682F61">
        <w:rPr>
          <w:rFonts w:ascii="Times New Roman" w:hAnsi="Times New Roman" w:cs="Times New Roman"/>
          <w:b/>
          <w:sz w:val="28"/>
          <w:szCs w:val="28"/>
        </w:rPr>
        <w:t>абвде</w:t>
      </w:r>
      <w:proofErr w:type="spellEnd"/>
      <w:r w:rsidRPr="00682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sz w:val="28"/>
          <w:szCs w:val="28"/>
        </w:rPr>
        <w:t>классах отводится по 5 часов в неделю;</w:t>
      </w:r>
    </w:p>
    <w:p w:rsidR="00682F61" w:rsidRPr="00682F61" w:rsidRDefault="00682F61" w:rsidP="00682F61">
      <w:pPr>
        <w:numPr>
          <w:ilvl w:val="0"/>
          <w:numId w:val="4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682F61">
        <w:rPr>
          <w:rFonts w:ascii="Times New Roman" w:hAnsi="Times New Roman" w:cs="Times New Roman"/>
          <w:bCs/>
          <w:sz w:val="28"/>
          <w:szCs w:val="28"/>
        </w:rPr>
        <w:t>«</w:t>
      </w:r>
      <w:r w:rsidRPr="00682F61">
        <w:rPr>
          <w:rFonts w:ascii="Times New Roman" w:hAnsi="Times New Roman" w:cs="Times New Roman"/>
          <w:b/>
          <w:bCs/>
          <w:i/>
          <w:sz w:val="28"/>
          <w:szCs w:val="28"/>
        </w:rPr>
        <w:t>Окружающий мир (человек, природа, общество)</w:t>
      </w:r>
      <w:r w:rsidRPr="00682F6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82F61">
        <w:rPr>
          <w:rFonts w:ascii="Times New Roman" w:hAnsi="Times New Roman" w:cs="Times New Roman"/>
          <w:sz w:val="28"/>
          <w:szCs w:val="28"/>
        </w:rPr>
        <w:t>изучается по 2 часа в неделю (</w:t>
      </w:r>
      <w:r w:rsidRPr="00682F61">
        <w:rPr>
          <w:rFonts w:ascii="Times New Roman" w:hAnsi="Times New Roman" w:cs="Times New Roman"/>
          <w:b/>
          <w:sz w:val="28"/>
          <w:szCs w:val="28"/>
        </w:rPr>
        <w:t>4</w:t>
      </w:r>
      <w:r w:rsidRPr="00682F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82F61">
        <w:rPr>
          <w:rFonts w:ascii="Times New Roman" w:hAnsi="Times New Roman" w:cs="Times New Roman"/>
          <w:b/>
          <w:sz w:val="28"/>
          <w:szCs w:val="28"/>
          <w:lang w:val="en-US"/>
        </w:rPr>
        <w:t>абвде</w:t>
      </w:r>
      <w:proofErr w:type="spellEnd"/>
      <w:r w:rsidRPr="00682F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82F61">
        <w:rPr>
          <w:rFonts w:ascii="Times New Roman" w:hAnsi="Times New Roman" w:cs="Times New Roman"/>
          <w:b/>
          <w:sz w:val="28"/>
          <w:szCs w:val="28"/>
          <w:lang w:val="en-US"/>
        </w:rPr>
        <w:t>классы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).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>Учебный предмет явля</w:t>
      </w:r>
      <w:r w:rsidRPr="00682F61">
        <w:rPr>
          <w:rFonts w:ascii="Times New Roman" w:hAnsi="Times New Roman" w:cs="Times New Roman"/>
          <w:sz w:val="28"/>
          <w:szCs w:val="28"/>
        </w:rPr>
        <w:t>ется интегрированным: происходит интеграция естественнонаучных и обществоведческих знаний с целью формирования у детей младшего школьного возраста целостного взгляда на окру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жающий мир и место в этом мире человека. В содержание 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предмета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>также вклю</w:t>
      </w:r>
      <w:r w:rsidRPr="00682F61">
        <w:rPr>
          <w:rFonts w:ascii="Times New Roman" w:hAnsi="Times New Roman" w:cs="Times New Roman"/>
          <w:sz w:val="28"/>
          <w:szCs w:val="28"/>
        </w:rPr>
        <w:t>чены знания основ безопасности жизнедеятельности;</w:t>
      </w:r>
    </w:p>
    <w:p w:rsidR="00682F61" w:rsidRPr="00682F61" w:rsidRDefault="00682F61" w:rsidP="00682F61">
      <w:pPr>
        <w:numPr>
          <w:ilvl w:val="0"/>
          <w:numId w:val="4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pacing w:val="-2"/>
          <w:sz w:val="28"/>
          <w:szCs w:val="28"/>
        </w:rPr>
        <w:t xml:space="preserve">на ступени начального общего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 на учебный предмет 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«Искусство (музыка и </w:t>
      </w:r>
      <w:proofErr w:type="gramStart"/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>ИЗО</w:t>
      </w:r>
      <w:proofErr w:type="gramEnd"/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)» отводится по 2 часа в неделю. Отдельно изучаются </w:t>
      </w:r>
      <w:r w:rsidRPr="00682F61"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  <w:r w:rsidRPr="00682F61">
        <w:rPr>
          <w:rFonts w:ascii="Times New Roman" w:hAnsi="Times New Roman" w:cs="Times New Roman"/>
          <w:b/>
          <w:bCs/>
          <w:i/>
          <w:sz w:val="28"/>
          <w:szCs w:val="28"/>
        </w:rPr>
        <w:t>«Музыка» и «Изобразительное искусство»</w:t>
      </w:r>
      <w:r w:rsidRPr="00682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sz w:val="28"/>
          <w:szCs w:val="28"/>
        </w:rPr>
        <w:t xml:space="preserve">по 1 часу в неделю в </w:t>
      </w:r>
      <w:r w:rsidRPr="00682F6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682F61">
        <w:rPr>
          <w:rFonts w:ascii="Times New Roman" w:hAnsi="Times New Roman" w:cs="Times New Roman"/>
          <w:b/>
          <w:sz w:val="28"/>
          <w:szCs w:val="28"/>
        </w:rPr>
        <w:t>абвде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классах;</w:t>
      </w:r>
    </w:p>
    <w:p w:rsidR="00682F61" w:rsidRPr="00682F61" w:rsidRDefault="00682F61" w:rsidP="00682F61">
      <w:pPr>
        <w:numPr>
          <w:ilvl w:val="0"/>
          <w:numId w:val="4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682F61">
        <w:rPr>
          <w:rFonts w:ascii="Times New Roman" w:hAnsi="Times New Roman" w:cs="Times New Roman"/>
          <w:b/>
          <w:bCs/>
          <w:sz w:val="28"/>
          <w:szCs w:val="28"/>
        </w:rPr>
        <w:t>«Технология»</w:t>
      </w:r>
      <w:r w:rsidRPr="00682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sz w:val="28"/>
          <w:szCs w:val="28"/>
        </w:rPr>
        <w:t xml:space="preserve">изучается по 2 часа  в </w:t>
      </w:r>
      <w:r w:rsidRPr="00682F6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682F61">
        <w:rPr>
          <w:rFonts w:ascii="Times New Roman" w:hAnsi="Times New Roman" w:cs="Times New Roman"/>
          <w:b/>
          <w:sz w:val="28"/>
          <w:szCs w:val="28"/>
        </w:rPr>
        <w:t>абвде</w:t>
      </w:r>
      <w:proofErr w:type="spellEnd"/>
      <w:r w:rsidRPr="00682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классах. Федеральный компонент не предусматривает изучение учебного предмета </w:t>
      </w:r>
      <w:r w:rsidRPr="00682F6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«Информатика и ИКТ»,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как </w:t>
      </w:r>
      <w:r w:rsidRPr="00682F61">
        <w:rPr>
          <w:rFonts w:ascii="Times New Roman" w:hAnsi="Times New Roman" w:cs="Times New Roman"/>
          <w:sz w:val="28"/>
          <w:szCs w:val="28"/>
        </w:rPr>
        <w:t xml:space="preserve">самостоятельного. Информатика и информационно-коммуникационные технологии, направленные на обеспечение всеобщей компьютерной грамотности, изучаются в </w:t>
      </w:r>
      <w:r w:rsidRPr="00682F6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682F61">
        <w:rPr>
          <w:rFonts w:ascii="Times New Roman" w:hAnsi="Times New Roman" w:cs="Times New Roman"/>
          <w:b/>
          <w:sz w:val="28"/>
          <w:szCs w:val="28"/>
        </w:rPr>
        <w:t>абвде</w:t>
      </w:r>
      <w:proofErr w:type="spellEnd"/>
      <w:r w:rsidRPr="00682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sz w:val="28"/>
          <w:szCs w:val="28"/>
        </w:rPr>
        <w:t xml:space="preserve">классах в качестве учебного модуля в рамках учебного предмета </w:t>
      </w:r>
      <w:r w:rsidRPr="00682F61">
        <w:rPr>
          <w:rFonts w:ascii="Times New Roman" w:hAnsi="Times New Roman" w:cs="Times New Roman"/>
          <w:b/>
          <w:bCs/>
          <w:sz w:val="28"/>
          <w:szCs w:val="28"/>
        </w:rPr>
        <w:t>«Технология и ИКТ»;</w:t>
      </w:r>
    </w:p>
    <w:p w:rsidR="00682F61" w:rsidRPr="00682F61" w:rsidRDefault="00682F61" w:rsidP="00682F61">
      <w:pPr>
        <w:numPr>
          <w:ilvl w:val="0"/>
          <w:numId w:val="4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</w:t>
      </w:r>
      <w:r w:rsidRPr="00682F61">
        <w:rPr>
          <w:rFonts w:ascii="Times New Roman" w:hAnsi="Times New Roman" w:cs="Times New Roman"/>
          <w:bCs/>
          <w:sz w:val="28"/>
          <w:szCs w:val="28"/>
        </w:rPr>
        <w:t>«</w:t>
      </w:r>
      <w:r w:rsidRPr="00682F61">
        <w:rPr>
          <w:rFonts w:ascii="Times New Roman" w:hAnsi="Times New Roman" w:cs="Times New Roman"/>
          <w:b/>
          <w:bCs/>
          <w:i/>
          <w:sz w:val="28"/>
          <w:szCs w:val="28"/>
        </w:rPr>
        <w:t>Физическая культура</w:t>
      </w:r>
      <w:r w:rsidRPr="00682F6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82F61">
        <w:rPr>
          <w:rFonts w:ascii="Times New Roman" w:hAnsi="Times New Roman" w:cs="Times New Roman"/>
          <w:sz w:val="28"/>
          <w:szCs w:val="28"/>
        </w:rPr>
        <w:t>выделяется 3 часа в неделю (</w:t>
      </w:r>
      <w:r w:rsidRPr="00682F61">
        <w:rPr>
          <w:rFonts w:ascii="Times New Roman" w:hAnsi="Times New Roman" w:cs="Times New Roman"/>
          <w:b/>
          <w:sz w:val="28"/>
          <w:szCs w:val="28"/>
        </w:rPr>
        <w:t>4</w:t>
      </w:r>
      <w:r w:rsidRPr="00682F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82F61">
        <w:rPr>
          <w:rFonts w:ascii="Times New Roman" w:hAnsi="Times New Roman" w:cs="Times New Roman"/>
          <w:b/>
          <w:sz w:val="28"/>
          <w:szCs w:val="28"/>
          <w:lang w:val="en-US"/>
        </w:rPr>
        <w:t>абвде</w:t>
      </w:r>
      <w:proofErr w:type="spellEnd"/>
      <w:r w:rsidRPr="00682F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82F61">
        <w:rPr>
          <w:rFonts w:ascii="Times New Roman" w:hAnsi="Times New Roman" w:cs="Times New Roman"/>
          <w:sz w:val="28"/>
          <w:szCs w:val="28"/>
        </w:rPr>
        <w:t>классы);</w:t>
      </w:r>
    </w:p>
    <w:p w:rsidR="00682F61" w:rsidRPr="00682F61" w:rsidRDefault="00682F61" w:rsidP="00682F61">
      <w:pPr>
        <w:numPr>
          <w:ilvl w:val="0"/>
          <w:numId w:val="4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682F61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  <w:r w:rsidRPr="00682F61">
        <w:rPr>
          <w:rFonts w:ascii="Times New Roman" w:hAnsi="Times New Roman" w:cs="Times New Roman"/>
          <w:sz w:val="28"/>
          <w:szCs w:val="28"/>
        </w:rPr>
        <w:t xml:space="preserve">  изучается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 xml:space="preserve">во всех </w:t>
      </w:r>
      <w:r w:rsidRPr="00682F61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 xml:space="preserve"> классах по 1 часу в неделю</w:t>
      </w:r>
      <w:r w:rsidRPr="00682F61">
        <w:rPr>
          <w:rFonts w:ascii="Times New Roman" w:hAnsi="Times New Roman" w:cs="Times New Roman"/>
          <w:sz w:val="28"/>
          <w:szCs w:val="28"/>
        </w:rPr>
        <w:t>, включая и 4г по ФГОСам НОО;</w:t>
      </w:r>
    </w:p>
    <w:p w:rsidR="00682F61" w:rsidRPr="00682F61" w:rsidRDefault="00682F61" w:rsidP="00682F61">
      <w:pPr>
        <w:pStyle w:val="ac"/>
        <w:ind w:left="0" w:right="0"/>
        <w:rPr>
          <w:rFonts w:ascii="Times New Roman" w:hAnsi="Times New Roman"/>
          <w:b/>
          <w:caps/>
          <w:sz w:val="28"/>
          <w:szCs w:val="28"/>
        </w:rPr>
      </w:pPr>
      <w:r w:rsidRPr="00682F61">
        <w:rPr>
          <w:rFonts w:ascii="Times New Roman" w:hAnsi="Times New Roman"/>
          <w:b/>
          <w:caps/>
          <w:sz w:val="28"/>
          <w:szCs w:val="28"/>
        </w:rPr>
        <w:t xml:space="preserve">  </w:t>
      </w:r>
    </w:p>
    <w:p w:rsidR="00682F61" w:rsidRPr="00682F61" w:rsidRDefault="00682F61" w:rsidP="00682F61">
      <w:pPr>
        <w:pStyle w:val="ac"/>
        <w:ind w:left="0" w:righ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2F61">
        <w:rPr>
          <w:rFonts w:ascii="Times New Roman" w:hAnsi="Times New Roman"/>
          <w:b/>
          <w:caps/>
          <w:sz w:val="28"/>
          <w:szCs w:val="28"/>
          <w:lang w:val="en-US"/>
        </w:rPr>
        <w:t>II</w:t>
      </w:r>
      <w:r w:rsidRPr="00682F61">
        <w:rPr>
          <w:rFonts w:ascii="Times New Roman" w:hAnsi="Times New Roman"/>
          <w:b/>
          <w:caps/>
          <w:sz w:val="28"/>
          <w:szCs w:val="28"/>
        </w:rPr>
        <w:t>. основное общее обр</w:t>
      </w:r>
      <w:r w:rsidRPr="00682F61">
        <w:rPr>
          <w:rFonts w:ascii="Times New Roman" w:hAnsi="Times New Roman"/>
          <w:b/>
          <w:caps/>
          <w:sz w:val="28"/>
          <w:szCs w:val="28"/>
        </w:rPr>
        <w:t>а</w:t>
      </w:r>
      <w:r w:rsidRPr="00682F61">
        <w:rPr>
          <w:rFonts w:ascii="Times New Roman" w:hAnsi="Times New Roman"/>
          <w:b/>
          <w:caps/>
          <w:sz w:val="28"/>
          <w:szCs w:val="28"/>
        </w:rPr>
        <w:t>зование</w:t>
      </w:r>
    </w:p>
    <w:p w:rsidR="00682F61" w:rsidRPr="00682F61" w:rsidRDefault="00682F61" w:rsidP="00682F61">
      <w:pPr>
        <w:pStyle w:val="ac"/>
        <w:ind w:left="0" w:right="0" w:firstLine="567"/>
        <w:rPr>
          <w:rFonts w:ascii="Times New Roman" w:hAnsi="Times New Roman"/>
          <w:sz w:val="28"/>
          <w:szCs w:val="28"/>
        </w:rPr>
      </w:pPr>
    </w:p>
    <w:p w:rsidR="00682F61" w:rsidRPr="00682F61" w:rsidRDefault="00682F61" w:rsidP="00682F61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Учебный план МОУ многопрофильной гимназии № 12 города Твери для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2F61">
        <w:rPr>
          <w:rFonts w:ascii="Times New Roman" w:hAnsi="Times New Roman" w:cs="Times New Roman"/>
          <w:sz w:val="28"/>
          <w:szCs w:val="28"/>
        </w:rPr>
        <w:t>-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классов ориентирован на 5-летний нормативный срок освоения образовательных программ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основного общего образования.</w:t>
      </w:r>
      <w:r w:rsidRPr="00682F6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bCs/>
          <w:iCs/>
          <w:sz w:val="28"/>
          <w:szCs w:val="28"/>
        </w:rPr>
        <w:t>Уче</w:t>
      </w:r>
      <w:r w:rsidRPr="00682F61">
        <w:rPr>
          <w:rFonts w:ascii="Times New Roman" w:hAnsi="Times New Roman" w:cs="Times New Roman"/>
          <w:bCs/>
          <w:sz w:val="28"/>
          <w:szCs w:val="28"/>
        </w:rPr>
        <w:t>бный</w:t>
      </w:r>
      <w:r w:rsidRPr="00682F61">
        <w:rPr>
          <w:rFonts w:ascii="Times New Roman" w:hAnsi="Times New Roman" w:cs="Times New Roman"/>
          <w:sz w:val="28"/>
          <w:szCs w:val="28"/>
        </w:rPr>
        <w:t xml:space="preserve"> план основного общего образования ориентирован на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82F61"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r w:rsidRPr="0068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учебны</w:t>
      </w:r>
      <w:proofErr w:type="spellEnd"/>
      <w:r w:rsidRPr="00682F61">
        <w:rPr>
          <w:rFonts w:ascii="Times New Roman" w:hAnsi="Times New Roman" w:cs="Times New Roman"/>
          <w:sz w:val="28"/>
          <w:szCs w:val="28"/>
          <w:lang w:val="en-US"/>
        </w:rPr>
        <w:t xml:space="preserve">е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недел</w:t>
      </w:r>
      <w:proofErr w:type="spellEnd"/>
      <w:r w:rsidRPr="00682F61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682F61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682F61" w:rsidRPr="00682F61" w:rsidRDefault="00682F61" w:rsidP="00682F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«Иностранному языку: первому и второму» (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IX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классы)</w:t>
      </w:r>
      <w:r w:rsidRPr="00682F61">
        <w:rPr>
          <w:rFonts w:ascii="Times New Roman" w:hAnsi="Times New Roman" w:cs="Times New Roman"/>
          <w:sz w:val="28"/>
          <w:szCs w:val="28"/>
        </w:rPr>
        <w:t xml:space="preserve">, 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«Технологии» (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VIII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классы), «Информатика и ИКТ» в 8-ых и 9-ых  классах, факультативных (элективных) занятиях в 8-9-ых классах </w:t>
      </w:r>
      <w:r w:rsidRPr="00682F6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деление классов</w:t>
      </w:r>
      <w:r w:rsidRPr="00682F61">
        <w:rPr>
          <w:rFonts w:ascii="Times New Roman" w:hAnsi="Times New Roman" w:cs="Times New Roman"/>
          <w:sz w:val="28"/>
          <w:szCs w:val="28"/>
        </w:rPr>
        <w:t xml:space="preserve"> на две группы.</w:t>
      </w:r>
    </w:p>
    <w:p w:rsidR="00682F61" w:rsidRPr="00682F61" w:rsidRDefault="00682F61" w:rsidP="00682F61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При составлении  учебных планов МОУ многопрофильной гимназии № 12 города Твери часы,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отведенные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на преподавание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«Русского языка и литературы»,</w:t>
      </w:r>
      <w:r w:rsidRPr="00682F61">
        <w:rPr>
          <w:rFonts w:ascii="Times New Roman" w:hAnsi="Times New Roman" w:cs="Times New Roman"/>
          <w:sz w:val="28"/>
          <w:szCs w:val="28"/>
        </w:rPr>
        <w:t xml:space="preserve"> использованы следующим образом:</w:t>
      </w:r>
    </w:p>
    <w:p w:rsidR="00682F61" w:rsidRPr="00682F61" w:rsidRDefault="00682F61" w:rsidP="00682F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н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а изучение </w:t>
      </w:r>
      <w:r w:rsidRPr="00682F61">
        <w:rPr>
          <w:rFonts w:ascii="Times New Roman" w:hAnsi="Times New Roman" w:cs="Times New Roman"/>
          <w:b/>
          <w:spacing w:val="-1"/>
          <w:sz w:val="28"/>
          <w:szCs w:val="28"/>
        </w:rPr>
        <w:t>русского языка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 на второй ступени образования </w:t>
      </w:r>
      <w:r w:rsidRPr="00682F61">
        <w:rPr>
          <w:rFonts w:ascii="Times New Roman" w:hAnsi="Times New Roman" w:cs="Times New Roman"/>
          <w:sz w:val="28"/>
          <w:szCs w:val="28"/>
        </w:rPr>
        <w:t>(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2F61">
        <w:rPr>
          <w:rFonts w:ascii="Times New Roman" w:hAnsi="Times New Roman" w:cs="Times New Roman"/>
          <w:sz w:val="28"/>
          <w:szCs w:val="28"/>
        </w:rPr>
        <w:t xml:space="preserve"> -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82F61">
        <w:rPr>
          <w:rFonts w:ascii="Times New Roman" w:hAnsi="Times New Roman" w:cs="Times New Roman"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классы) отводится 490 часов: в 5-8 классах по 3 часа в неделю и 2 часа - в 9 классе. Дополнительно за </w:t>
      </w:r>
      <w:proofErr w:type="spellStart"/>
      <w:r w:rsidRPr="00682F61">
        <w:rPr>
          <w:rFonts w:ascii="Times New Roman" w:hAnsi="Times New Roman" w:cs="Times New Roman"/>
          <w:spacing w:val="-1"/>
          <w:sz w:val="28"/>
          <w:szCs w:val="28"/>
        </w:rPr>
        <w:t>счет</w:t>
      </w:r>
      <w:proofErr w:type="spellEnd"/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 часов гимназического компонента </w:t>
      </w:r>
      <w:r w:rsidRPr="00682F61">
        <w:rPr>
          <w:rFonts w:ascii="Times New Roman" w:hAnsi="Times New Roman" w:cs="Times New Roman"/>
          <w:sz w:val="28"/>
          <w:szCs w:val="28"/>
        </w:rPr>
        <w:t xml:space="preserve"> выделяется 280 часов в течение 5 лет обучения в основной школе. Эти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часы распределены следующим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образом: 5 класс — 210 часов в год (из них дополнительно - 105 </w:t>
      </w:r>
      <w:r w:rsidRPr="00682F61">
        <w:rPr>
          <w:rFonts w:ascii="Times New Roman" w:hAnsi="Times New Roman" w:cs="Times New Roman"/>
          <w:sz w:val="28"/>
          <w:szCs w:val="28"/>
        </w:rPr>
        <w:t>часов); 6 класс - 210 часов в год (из них дополнительно – 105 часов); 8 класс - 105 часов в год (дополнительные часы не выделяются); 9 класс – 70 часов в год (дополнительные часы не выде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 xml:space="preserve">ляются). Такое распределение часов позволяет качественно работать по  УМК под редакцией С.И. Львовой, нацеленного на опережающее освоение ФГОС ООО. </w:t>
      </w:r>
      <w:r w:rsidRPr="00682F61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Pr="00682F61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  <w:r w:rsidRPr="00682F61">
        <w:rPr>
          <w:rFonts w:ascii="Times New Roman" w:hAnsi="Times New Roman" w:cs="Times New Roman"/>
          <w:sz w:val="28"/>
          <w:szCs w:val="28"/>
        </w:rPr>
        <w:t>на второй ступени образования (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2F61">
        <w:rPr>
          <w:rFonts w:ascii="Times New Roman" w:hAnsi="Times New Roman" w:cs="Times New Roman"/>
          <w:sz w:val="28"/>
          <w:szCs w:val="28"/>
        </w:rPr>
        <w:t xml:space="preserve"> -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классы) отводится 385 часов, которые распределены следующим образом: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2F61">
        <w:rPr>
          <w:rFonts w:ascii="Times New Roman" w:hAnsi="Times New Roman" w:cs="Times New Roman"/>
          <w:sz w:val="28"/>
          <w:szCs w:val="28"/>
        </w:rPr>
        <w:t xml:space="preserve"> -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классы - по 70 часов в год (2 часа в неделю, в 5аб классах по 3 часа в неделю);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 - 105 часов в год (3 часа в неделю). </w:t>
      </w:r>
    </w:p>
    <w:p w:rsidR="00682F61" w:rsidRPr="00682F61" w:rsidRDefault="00682F61" w:rsidP="00682F61">
      <w:pPr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proofErr w:type="gramStart"/>
      <w:r w:rsidRPr="00682F6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«Иностранный язык»</w:t>
      </w:r>
      <w:r w:rsidRPr="00682F61">
        <w:rPr>
          <w:rFonts w:ascii="Times New Roman" w:hAnsi="Times New Roman" w:cs="Times New Roman"/>
          <w:sz w:val="28"/>
          <w:szCs w:val="28"/>
        </w:rPr>
        <w:t xml:space="preserve"> изучается по 3 часа в 5 – 9 классах физико-математического, информационно-технологического, химико-биологического, экономического профилей).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Предложенный об</w:t>
      </w:r>
      <w:r w:rsidRPr="00682F61">
        <w:rPr>
          <w:rFonts w:ascii="Times New Roman" w:hAnsi="Times New Roman" w:cs="Times New Roman"/>
          <w:sz w:val="28"/>
          <w:szCs w:val="28"/>
        </w:rPr>
        <w:t>ъ</w:t>
      </w:r>
      <w:r w:rsidRPr="00682F61">
        <w:rPr>
          <w:rFonts w:ascii="Times New Roman" w:hAnsi="Times New Roman" w:cs="Times New Roman"/>
          <w:sz w:val="28"/>
          <w:szCs w:val="28"/>
        </w:rPr>
        <w:t xml:space="preserve">ем учебного времени достаточен для освоения иностранного языка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на функциональном уровне.</w:t>
      </w:r>
      <w:r w:rsidRPr="00682F61">
        <w:rPr>
          <w:rFonts w:ascii="Times New Roman" w:hAnsi="Times New Roman" w:cs="Times New Roman"/>
          <w:sz w:val="28"/>
          <w:szCs w:val="28"/>
        </w:rPr>
        <w:t xml:space="preserve">  В 5гдеж, 6где, 8где, 9где </w:t>
      </w:r>
      <w:proofErr w:type="gramStart"/>
      <w:r w:rsidRPr="00682F61">
        <w:rPr>
          <w:rFonts w:ascii="Times New Roman" w:hAnsi="Times New Roman" w:cs="Times New Roman"/>
          <w:b/>
          <w:i/>
          <w:sz w:val="28"/>
          <w:szCs w:val="28"/>
        </w:rPr>
        <w:t>профильных</w:t>
      </w:r>
      <w:proofErr w:type="gramEnd"/>
      <w:r w:rsidRPr="00682F61">
        <w:rPr>
          <w:rFonts w:ascii="Times New Roman" w:hAnsi="Times New Roman" w:cs="Times New Roman"/>
          <w:b/>
          <w:i/>
          <w:sz w:val="28"/>
          <w:szCs w:val="28"/>
        </w:rPr>
        <w:t xml:space="preserve"> лингво-математических классах с углубленным изучением иностранного языка</w:t>
      </w:r>
      <w:r w:rsidRPr="00682F61">
        <w:rPr>
          <w:rFonts w:ascii="Times New Roman" w:hAnsi="Times New Roman" w:cs="Times New Roman"/>
          <w:sz w:val="28"/>
          <w:szCs w:val="28"/>
        </w:rPr>
        <w:t xml:space="preserve"> на изучение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иностранного языка отведено </w:t>
      </w:r>
      <w:r w:rsidRPr="00682F61">
        <w:rPr>
          <w:rFonts w:ascii="Times New Roman" w:hAnsi="Times New Roman" w:cs="Times New Roman"/>
          <w:i/>
          <w:sz w:val="28"/>
          <w:szCs w:val="28"/>
        </w:rPr>
        <w:t>5 часов (4 часа в 7деж классах)</w:t>
      </w:r>
      <w:r w:rsidRPr="00682F61">
        <w:rPr>
          <w:rFonts w:ascii="Times New Roman" w:hAnsi="Times New Roman" w:cs="Times New Roman"/>
          <w:sz w:val="28"/>
          <w:szCs w:val="28"/>
        </w:rPr>
        <w:t xml:space="preserve"> и по </w:t>
      </w:r>
      <w:r w:rsidRPr="00682F61">
        <w:rPr>
          <w:rFonts w:ascii="Times New Roman" w:hAnsi="Times New Roman" w:cs="Times New Roman"/>
          <w:i/>
          <w:sz w:val="28"/>
          <w:szCs w:val="28"/>
        </w:rPr>
        <w:t>6 часов</w:t>
      </w:r>
      <w:r w:rsidRPr="00682F61">
        <w:rPr>
          <w:rFonts w:ascii="Times New Roman" w:hAnsi="Times New Roman" w:cs="Times New Roman"/>
          <w:sz w:val="28"/>
          <w:szCs w:val="28"/>
        </w:rPr>
        <w:t xml:space="preserve"> в неделю в 5в, 6в, 7в, 8в и 9в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лингвистических классах с углублённым изучением английского языка.</w:t>
      </w:r>
      <w:r w:rsidRPr="00682F61">
        <w:rPr>
          <w:rFonts w:ascii="Times New Roman" w:hAnsi="Times New Roman" w:cs="Times New Roman"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b/>
          <w:bCs/>
          <w:sz w:val="28"/>
          <w:szCs w:val="28"/>
        </w:rPr>
        <w:t>Углублённое изучение английского языка в  подгруппах 5в6в7в8в9в ведётся по авторской программе</w:t>
      </w:r>
      <w:r w:rsidRPr="00682F61">
        <w:rPr>
          <w:rFonts w:ascii="Times New Roman" w:hAnsi="Times New Roman" w:cs="Times New Roman"/>
          <w:sz w:val="28"/>
          <w:szCs w:val="28"/>
        </w:rPr>
        <w:t xml:space="preserve"> (автор Мишин А.В.).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Данная программа  предназначена для об</w:t>
      </w:r>
      <w:r w:rsidRPr="00682F61">
        <w:rPr>
          <w:rFonts w:ascii="Times New Roman" w:hAnsi="Times New Roman" w:cs="Times New Roman"/>
          <w:sz w:val="28"/>
          <w:szCs w:val="28"/>
        </w:rPr>
        <w:softHyphen/>
        <w:t xml:space="preserve">учения школьников в профильных лингвистических классах с углублённым изучением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иностранного языка, в которых учащи</w:t>
      </w:r>
      <w:r w:rsidRPr="00682F61">
        <w:rPr>
          <w:rFonts w:ascii="Times New Roman" w:hAnsi="Times New Roman" w:cs="Times New Roman"/>
          <w:sz w:val="28"/>
          <w:szCs w:val="28"/>
        </w:rPr>
        <w:softHyphen/>
        <w:t>еся развиваются в условиях дидактической многоязычной среды, созданной с помощью введения в учебный процесс изу</w:t>
      </w:r>
      <w:r w:rsidRPr="00682F61">
        <w:rPr>
          <w:rFonts w:ascii="Times New Roman" w:hAnsi="Times New Roman" w:cs="Times New Roman"/>
          <w:sz w:val="28"/>
          <w:szCs w:val="28"/>
        </w:rPr>
        <w:softHyphen/>
        <w:t>чения двух иностранных языков и преподавания ряда предметов или их отдельных разделов на иностранных языках.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b/>
          <w:caps/>
          <w:sz w:val="28"/>
          <w:szCs w:val="28"/>
        </w:rPr>
        <w:t xml:space="preserve">Уровень подготовки </w:t>
      </w:r>
      <w:proofErr w:type="gramStart"/>
      <w:r w:rsidRPr="00682F61">
        <w:rPr>
          <w:rFonts w:ascii="Times New Roman" w:hAnsi="Times New Roman" w:cs="Times New Roman"/>
          <w:b/>
          <w:caps/>
          <w:sz w:val="28"/>
          <w:szCs w:val="28"/>
        </w:rPr>
        <w:t>обучающихся</w:t>
      </w:r>
      <w:proofErr w:type="gramEnd"/>
      <w:r w:rsidRPr="00682F61">
        <w:rPr>
          <w:rFonts w:ascii="Times New Roman" w:hAnsi="Times New Roman" w:cs="Times New Roman"/>
          <w:b/>
          <w:caps/>
          <w:sz w:val="28"/>
          <w:szCs w:val="28"/>
        </w:rPr>
        <w:t xml:space="preserve"> по иностранным языкам в 9в  классе соответствует европейскому стандарту </w:t>
      </w:r>
      <w:r w:rsidRPr="00682F61">
        <w:rPr>
          <w:rFonts w:ascii="Times New Roman" w:hAnsi="Times New Roman" w:cs="Times New Roman"/>
          <w:b/>
          <w:caps/>
          <w:sz w:val="28"/>
          <w:szCs w:val="28"/>
          <w:lang w:val="en-US"/>
        </w:rPr>
        <w:t>B</w:t>
      </w:r>
      <w:r w:rsidRPr="00682F61">
        <w:rPr>
          <w:rFonts w:ascii="Times New Roman" w:hAnsi="Times New Roman" w:cs="Times New Roman"/>
          <w:b/>
          <w:caps/>
          <w:sz w:val="28"/>
          <w:szCs w:val="28"/>
          <w:vertAlign w:val="subscript"/>
        </w:rPr>
        <w:t xml:space="preserve">2 </w:t>
      </w:r>
      <w:r w:rsidRPr="00682F61">
        <w:rPr>
          <w:rFonts w:ascii="Times New Roman" w:hAnsi="Times New Roman" w:cs="Times New Roman"/>
          <w:b/>
          <w:caps/>
          <w:sz w:val="28"/>
          <w:szCs w:val="28"/>
        </w:rPr>
        <w:t>международного языкового портфолио.</w:t>
      </w:r>
    </w:p>
    <w:p w:rsidR="00682F61" w:rsidRPr="00682F61" w:rsidRDefault="00682F61" w:rsidP="00682F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В 5вгдеж и 7деж классах изучается «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иностранный язык» </w:t>
      </w:r>
      <w:r w:rsidRPr="00682F61">
        <w:rPr>
          <w:rFonts w:ascii="Times New Roman" w:hAnsi="Times New Roman" w:cs="Times New Roman"/>
          <w:sz w:val="28"/>
          <w:szCs w:val="28"/>
        </w:rPr>
        <w:t xml:space="preserve">(2 часа в неделю) по модифицированной программе кафедры иностранных языков школы, факультативно второй иностранный язык изучается также в 8-9 классах гуманитарной и лингвистической направленности. На выбор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предлагаются следующие иностранные языки:</w:t>
      </w:r>
    </w:p>
    <w:p w:rsidR="00682F61" w:rsidRPr="00682F61" w:rsidRDefault="00682F61" w:rsidP="00682F61">
      <w:pPr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682F61" w:rsidRPr="00682F61" w:rsidRDefault="00682F61" w:rsidP="00682F61">
      <w:pPr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682F61" w:rsidRPr="00682F61" w:rsidRDefault="00682F61" w:rsidP="00682F61">
      <w:pPr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французский язык</w:t>
      </w:r>
    </w:p>
    <w:p w:rsidR="00682F61" w:rsidRPr="00682F61" w:rsidRDefault="00682F61" w:rsidP="00682F61">
      <w:pPr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китайский язык</w:t>
      </w:r>
    </w:p>
    <w:p w:rsidR="00682F61" w:rsidRPr="00682F61" w:rsidRDefault="00682F61" w:rsidP="00682F6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682F61">
        <w:rPr>
          <w:rFonts w:ascii="Times New Roman" w:hAnsi="Times New Roman" w:cs="Times New Roman"/>
          <w:b/>
          <w:sz w:val="28"/>
          <w:szCs w:val="28"/>
        </w:rPr>
        <w:t>«Математика»</w:t>
      </w:r>
      <w:r w:rsidRPr="00682F61">
        <w:rPr>
          <w:rFonts w:ascii="Times New Roman" w:hAnsi="Times New Roman" w:cs="Times New Roman"/>
          <w:sz w:val="28"/>
          <w:szCs w:val="28"/>
        </w:rPr>
        <w:t xml:space="preserve"> изучается с 5 по 9 классы, с 7 класса согласно образовательной программе  МОУ гимназии № 12 вводятся два модуля в данном предмете: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«Алгебра» и «Геометрия».</w:t>
      </w:r>
    </w:p>
    <w:p w:rsidR="00682F61" w:rsidRPr="00682F61" w:rsidRDefault="00682F61" w:rsidP="00682F61">
      <w:pPr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F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5-6 классах физико-математического, лингво-математического, экономического, естественнонаучного и информационно-технологического</w:t>
      </w:r>
      <w:r w:rsidRPr="00682F61">
        <w:rPr>
          <w:rFonts w:ascii="Times New Roman" w:hAnsi="Times New Roman" w:cs="Times New Roman"/>
          <w:sz w:val="28"/>
          <w:szCs w:val="28"/>
        </w:rPr>
        <w:t xml:space="preserve"> на изучение математики отводится 6 часов (шестой  час гимназического компонента обеспечивает пропедевтику изучения математики на профильном уровне, в рабочих программах данный час расширяет содержание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ГОСа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по </w:t>
      </w:r>
      <w:r w:rsidRPr="00682F61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математике в основной школе), в лингвистических классах математика изучается 5 часов в неделю согласно стандарту и примерным программам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ГОСа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>;</w:t>
      </w:r>
    </w:p>
    <w:p w:rsidR="00682F61" w:rsidRPr="00682F61" w:rsidRDefault="00682F61" w:rsidP="00682F61">
      <w:pPr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 в 7-8 классах физико-математических, информационно-технологических и экономических классах - 6 часов в неделю: 4 часа на модуль «Алгебра» и 2 часа – «Геометрия» </w:t>
      </w:r>
    </w:p>
    <w:p w:rsidR="00682F61" w:rsidRPr="00682F61" w:rsidRDefault="00682F61" w:rsidP="00682F61">
      <w:pPr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в лингвистических, химико-биологических и химико-информационных  классах  - 5 часов в неделю: 3 часа на модуль «Алгебра» и 2 часа – «Геометрия» </w:t>
      </w:r>
    </w:p>
    <w:p w:rsidR="00682F61" w:rsidRPr="00682F61" w:rsidRDefault="00682F61" w:rsidP="00682F61">
      <w:pPr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в 7в классе в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2F61">
        <w:rPr>
          <w:rFonts w:ascii="Times New Roman" w:hAnsi="Times New Roman" w:cs="Times New Roman"/>
          <w:sz w:val="28"/>
          <w:szCs w:val="28"/>
        </w:rPr>
        <w:t xml:space="preserve"> триместре изучается только алгебра 5 часов неделю, со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2F61">
        <w:rPr>
          <w:rFonts w:ascii="Times New Roman" w:hAnsi="Times New Roman" w:cs="Times New Roman"/>
          <w:sz w:val="28"/>
          <w:szCs w:val="28"/>
        </w:rPr>
        <w:t xml:space="preserve"> триместра 3 часа в неделю модуль «Алгебра» и 2 часа – «Геометрия».</w:t>
      </w:r>
    </w:p>
    <w:p w:rsidR="00682F61" w:rsidRPr="00682F61" w:rsidRDefault="00682F61" w:rsidP="00682F61">
      <w:pPr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в 9 классах на изучение модуля «Геометрия» отводится 2 часа в неделю во всех профилях параллели; </w:t>
      </w:r>
    </w:p>
    <w:p w:rsidR="00682F61" w:rsidRPr="00682F61" w:rsidRDefault="00682F61" w:rsidP="00682F61">
      <w:pPr>
        <w:spacing w:before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  В рамках БУП -2004 в </w:t>
      </w:r>
      <w:r w:rsidRPr="00682F61">
        <w:rPr>
          <w:rFonts w:ascii="Times New Roman" w:hAnsi="Times New Roman" w:cs="Times New Roman"/>
          <w:b/>
          <w:sz w:val="28"/>
          <w:szCs w:val="28"/>
        </w:rPr>
        <w:t>8 и 9 классах</w:t>
      </w:r>
      <w:r w:rsidRPr="00682F61">
        <w:rPr>
          <w:rFonts w:ascii="Times New Roman" w:hAnsi="Times New Roman" w:cs="Times New Roman"/>
          <w:sz w:val="28"/>
          <w:szCs w:val="28"/>
        </w:rPr>
        <w:t xml:space="preserve"> изучается предмет </w:t>
      </w:r>
      <w:r w:rsidRPr="00682F61">
        <w:rPr>
          <w:rFonts w:ascii="Times New Roman" w:hAnsi="Times New Roman" w:cs="Times New Roman"/>
          <w:b/>
          <w:sz w:val="28"/>
          <w:szCs w:val="28"/>
        </w:rPr>
        <w:t>«Информатика и ИКТ»</w:t>
      </w:r>
      <w:r w:rsidRPr="00682F61">
        <w:rPr>
          <w:rFonts w:ascii="Times New Roman" w:hAnsi="Times New Roman" w:cs="Times New Roman"/>
          <w:sz w:val="28"/>
          <w:szCs w:val="28"/>
        </w:rPr>
        <w:t xml:space="preserve"> (1 час в неделю в 8 классах, в 9 классах по 2 часа). Данные нововведения н</w:t>
      </w:r>
      <w:r w:rsidRPr="00682F61">
        <w:rPr>
          <w:rFonts w:ascii="Times New Roman" w:hAnsi="Times New Roman" w:cs="Times New Roman"/>
          <w:sz w:val="28"/>
          <w:szCs w:val="28"/>
        </w:rPr>
        <w:t>а</w:t>
      </w:r>
      <w:r w:rsidRPr="00682F61">
        <w:rPr>
          <w:rFonts w:ascii="Times New Roman" w:hAnsi="Times New Roman" w:cs="Times New Roman"/>
          <w:sz w:val="28"/>
          <w:szCs w:val="28"/>
        </w:rPr>
        <w:t xml:space="preserve">правлены на обеспечение всеобщей компьютерной грамотности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гимназии.</w:t>
      </w:r>
    </w:p>
    <w:p w:rsidR="00682F61" w:rsidRPr="00682F61" w:rsidRDefault="00682F61" w:rsidP="00682F61">
      <w:pPr>
        <w:spacing w:before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«Природоведение»</w:t>
      </w:r>
      <w:r w:rsidRPr="00682F61">
        <w:rPr>
          <w:rFonts w:ascii="Times New Roman" w:hAnsi="Times New Roman" w:cs="Times New Roman"/>
          <w:sz w:val="28"/>
          <w:szCs w:val="28"/>
        </w:rPr>
        <w:t xml:space="preserve"> (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класс) изучается 1 год – 2 часа в неделю.</w:t>
      </w:r>
    </w:p>
    <w:p w:rsidR="00682F61" w:rsidRPr="00682F61" w:rsidRDefault="00682F61" w:rsidP="00682F61">
      <w:pPr>
        <w:spacing w:before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«Обществознание»</w:t>
      </w:r>
      <w:r w:rsidRPr="00682F61">
        <w:rPr>
          <w:rFonts w:ascii="Times New Roman" w:hAnsi="Times New Roman" w:cs="Times New Roman"/>
          <w:sz w:val="28"/>
          <w:szCs w:val="28"/>
        </w:rPr>
        <w:t xml:space="preserve">  является интегрированным, построен по модульному принципу и включ</w:t>
      </w:r>
      <w:r w:rsidRPr="00682F61">
        <w:rPr>
          <w:rFonts w:ascii="Times New Roman" w:hAnsi="Times New Roman" w:cs="Times New Roman"/>
          <w:sz w:val="28"/>
          <w:szCs w:val="28"/>
        </w:rPr>
        <w:t>а</w:t>
      </w:r>
      <w:r w:rsidRPr="00682F61">
        <w:rPr>
          <w:rFonts w:ascii="Times New Roman" w:hAnsi="Times New Roman" w:cs="Times New Roman"/>
          <w:sz w:val="28"/>
          <w:szCs w:val="28"/>
        </w:rPr>
        <w:t>ет содержательные разделы: «Общество», «Человек», «Социальная сфера», «Политика», «Экон</w:t>
      </w:r>
      <w:r w:rsidRPr="00682F61">
        <w:rPr>
          <w:rFonts w:ascii="Times New Roman" w:hAnsi="Times New Roman" w:cs="Times New Roman"/>
          <w:sz w:val="28"/>
          <w:szCs w:val="28"/>
        </w:rPr>
        <w:t>о</w:t>
      </w:r>
      <w:r w:rsidRPr="00682F61">
        <w:rPr>
          <w:rFonts w:ascii="Times New Roman" w:hAnsi="Times New Roman" w:cs="Times New Roman"/>
          <w:sz w:val="28"/>
          <w:szCs w:val="28"/>
        </w:rPr>
        <w:t xml:space="preserve">мика» и «Право». Изучается в 6 – 9 классах (БУП -2004) -1 час в неделю.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В 7б и 9б экономических классах</w:t>
      </w:r>
      <w:r w:rsidRPr="00682F61">
        <w:rPr>
          <w:rFonts w:ascii="Times New Roman" w:hAnsi="Times New Roman" w:cs="Times New Roman"/>
          <w:sz w:val="28"/>
          <w:szCs w:val="28"/>
        </w:rPr>
        <w:t xml:space="preserve"> выделяется отдельно 1 час на предмет «Экономика» в рамках пропедевтики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углубленного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изучения обществоведческих наук в данном профиле.</w:t>
      </w:r>
    </w:p>
    <w:p w:rsidR="00682F61" w:rsidRPr="00682F61" w:rsidRDefault="00682F61" w:rsidP="00682F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bCs/>
          <w:sz w:val="28"/>
          <w:szCs w:val="28"/>
        </w:rPr>
        <w:t xml:space="preserve">На изучение </w:t>
      </w:r>
      <w:r w:rsidRPr="00682F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учебного предмета «История»  в </w:t>
      </w:r>
      <w:r w:rsidRPr="00682F6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682F61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классах отводится по 2 часа в неделю, </w:t>
      </w:r>
      <w:r w:rsidRPr="00682F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82F6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82F61">
        <w:rPr>
          <w:rFonts w:ascii="Times New Roman" w:hAnsi="Times New Roman" w:cs="Times New Roman"/>
          <w:b/>
          <w:sz w:val="28"/>
          <w:szCs w:val="28"/>
        </w:rPr>
        <w:t xml:space="preserve"> классе на изучение систематического курса истории (России и всеобщей) отводится 2 часа в неделю и дополнительно один час на изучение курса исторического краеведения за </w:t>
      </w:r>
      <w:proofErr w:type="spellStart"/>
      <w:r w:rsidRPr="00682F61">
        <w:rPr>
          <w:rFonts w:ascii="Times New Roman" w:hAnsi="Times New Roman" w:cs="Times New Roman"/>
          <w:b/>
          <w:sz w:val="28"/>
          <w:szCs w:val="28"/>
        </w:rPr>
        <w:t>счет</w:t>
      </w:r>
      <w:proofErr w:type="spellEnd"/>
      <w:r w:rsidRPr="00682F61">
        <w:rPr>
          <w:rFonts w:ascii="Times New Roman" w:hAnsi="Times New Roman" w:cs="Times New Roman"/>
          <w:b/>
          <w:sz w:val="28"/>
          <w:szCs w:val="28"/>
        </w:rPr>
        <w:t xml:space="preserve"> регионального компонента</w:t>
      </w:r>
      <w:r w:rsidRPr="00682F61">
        <w:rPr>
          <w:rFonts w:ascii="Times New Roman" w:hAnsi="Times New Roman" w:cs="Times New Roman"/>
          <w:sz w:val="28"/>
          <w:szCs w:val="28"/>
        </w:rPr>
        <w:t xml:space="preserve">. В отличие от преподавания краеведческих модулей по биологии, географии, музыке, изобразительному искусству и технологии, историческое краеведение изучается в качестве самостоятельного курса (1 час в неделю), так как курс исторического краеведения охватывает период с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по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вв., а систематический курс истории в 9 классе –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82F61">
        <w:rPr>
          <w:rFonts w:ascii="Times New Roman" w:hAnsi="Times New Roman" w:cs="Times New Roman"/>
          <w:sz w:val="28"/>
          <w:szCs w:val="28"/>
        </w:rPr>
        <w:t xml:space="preserve">-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682F61" w:rsidRPr="00682F61" w:rsidRDefault="00682F61" w:rsidP="00682F61">
      <w:pPr>
        <w:spacing w:before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«География»</w:t>
      </w:r>
      <w:r w:rsidRPr="00682F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 xml:space="preserve">изучается в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классе 1 час в неделю + выделяется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b/>
          <w:sz w:val="28"/>
          <w:szCs w:val="28"/>
        </w:rPr>
        <w:t>1 час из школьного компонента</w:t>
      </w:r>
      <w:r w:rsidRPr="00682F61">
        <w:rPr>
          <w:rFonts w:ascii="Times New Roman" w:hAnsi="Times New Roman" w:cs="Times New Roman"/>
          <w:sz w:val="28"/>
          <w:szCs w:val="28"/>
        </w:rPr>
        <w:t xml:space="preserve"> для географического краеведения (БУП - 2004), с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82F61">
        <w:rPr>
          <w:rFonts w:ascii="Times New Roman" w:hAnsi="Times New Roman" w:cs="Times New Roman"/>
          <w:sz w:val="28"/>
          <w:szCs w:val="28"/>
        </w:rPr>
        <w:t xml:space="preserve">  по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82F61">
        <w:rPr>
          <w:rFonts w:ascii="Times New Roman" w:hAnsi="Times New Roman" w:cs="Times New Roman"/>
          <w:sz w:val="28"/>
          <w:szCs w:val="28"/>
        </w:rPr>
        <w:t xml:space="preserve">  класс по 2  часа в неделю. </w:t>
      </w:r>
    </w:p>
    <w:p w:rsidR="00682F61" w:rsidRPr="00682F61" w:rsidRDefault="00682F61" w:rsidP="00682F61">
      <w:pPr>
        <w:spacing w:before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«Биология»</w:t>
      </w:r>
      <w:r w:rsidRPr="00682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 xml:space="preserve">изучается в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классе 1 час в неделю + выделяется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b/>
          <w:sz w:val="28"/>
          <w:szCs w:val="28"/>
        </w:rPr>
        <w:t>1 час из школьного компонента</w:t>
      </w:r>
      <w:r w:rsidRPr="00682F61">
        <w:rPr>
          <w:rFonts w:ascii="Times New Roman" w:hAnsi="Times New Roman" w:cs="Times New Roman"/>
          <w:sz w:val="28"/>
          <w:szCs w:val="28"/>
        </w:rPr>
        <w:t xml:space="preserve"> для биологического  краеведения (БУП - 2004), с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82F61">
        <w:rPr>
          <w:rFonts w:ascii="Times New Roman" w:hAnsi="Times New Roman" w:cs="Times New Roman"/>
          <w:sz w:val="28"/>
          <w:szCs w:val="28"/>
        </w:rPr>
        <w:t xml:space="preserve">  по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82F61">
        <w:rPr>
          <w:rFonts w:ascii="Times New Roman" w:hAnsi="Times New Roman" w:cs="Times New Roman"/>
          <w:sz w:val="28"/>
          <w:szCs w:val="28"/>
        </w:rPr>
        <w:t xml:space="preserve">  класс по 2  часа в неделю, в данном учебном предмете значительно расширен и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углублен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раздел «Человек».</w:t>
      </w:r>
    </w:p>
    <w:p w:rsidR="00682F61" w:rsidRPr="00682F61" w:rsidRDefault="00682F61" w:rsidP="00682F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bCs/>
          <w:sz w:val="28"/>
          <w:szCs w:val="28"/>
        </w:rPr>
        <w:t>Н</w:t>
      </w:r>
      <w:r w:rsidRPr="00682F61">
        <w:rPr>
          <w:rFonts w:ascii="Times New Roman" w:hAnsi="Times New Roman" w:cs="Times New Roman"/>
          <w:sz w:val="28"/>
          <w:szCs w:val="28"/>
        </w:rPr>
        <w:t>а изучение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предмета </w:t>
      </w:r>
      <w:r w:rsidRPr="00682F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«Физика»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682F61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682F61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классах отводится про 2 часа в неделю. Данный вариант распределения </w:t>
      </w:r>
      <w:r w:rsidRPr="00682F61">
        <w:rPr>
          <w:rFonts w:ascii="Times New Roman" w:hAnsi="Times New Roman" w:cs="Times New Roman"/>
          <w:spacing w:val="-1"/>
          <w:sz w:val="28"/>
          <w:szCs w:val="28"/>
        </w:rPr>
        <w:t>учебных часов предлагается во всех действующих программах по физике и соответствует со</w:t>
      </w:r>
      <w:r w:rsidRPr="00682F61">
        <w:rPr>
          <w:rFonts w:ascii="Times New Roman" w:hAnsi="Times New Roman" w:cs="Times New Roman"/>
          <w:sz w:val="28"/>
          <w:szCs w:val="28"/>
        </w:rPr>
        <w:t xml:space="preserve">временным учебно-методическим комплексам.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В 7а, 8а, 9а</w:t>
      </w:r>
      <w:r w:rsidRPr="00682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физико-математических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классах выделяется дополнительно 175 часов на 7-9 классы для пропедевтики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углубленного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изучения физики в 10-11 классах данного профиля.</w:t>
      </w:r>
    </w:p>
    <w:p w:rsidR="00682F61" w:rsidRPr="00682F61" w:rsidRDefault="00682F61" w:rsidP="00682F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Н</w:t>
      </w:r>
      <w:r w:rsidRPr="00682F61">
        <w:rPr>
          <w:rFonts w:ascii="Times New Roman" w:hAnsi="Times New Roman" w:cs="Times New Roman"/>
          <w:spacing w:val="-2"/>
          <w:sz w:val="28"/>
          <w:szCs w:val="28"/>
        </w:rPr>
        <w:t xml:space="preserve">а изучение </w:t>
      </w:r>
      <w:r w:rsidRPr="00682F61">
        <w:rPr>
          <w:rFonts w:ascii="Times New Roman" w:hAnsi="Times New Roman" w:cs="Times New Roman"/>
          <w:b/>
          <w:i/>
          <w:spacing w:val="-2"/>
          <w:sz w:val="28"/>
          <w:szCs w:val="28"/>
        </w:rPr>
        <w:t>учебного предмета</w:t>
      </w:r>
      <w:r w:rsidRPr="00682F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«Химия» в </w:t>
      </w:r>
      <w:r w:rsidRPr="00682F61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82F61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 xml:space="preserve"> классах</w:t>
      </w:r>
      <w:r w:rsidRPr="00682F61">
        <w:rPr>
          <w:rFonts w:ascii="Times New Roman" w:hAnsi="Times New Roman" w:cs="Times New Roman"/>
          <w:sz w:val="28"/>
          <w:szCs w:val="28"/>
        </w:rPr>
        <w:t xml:space="preserve"> отводится по 2 часа в неделю.</w:t>
      </w:r>
    </w:p>
    <w:p w:rsidR="00682F61" w:rsidRPr="00682F61" w:rsidRDefault="00682F61" w:rsidP="00682F61">
      <w:pPr>
        <w:spacing w:before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«Технология»</w:t>
      </w:r>
      <w:r w:rsidRPr="00682F61">
        <w:rPr>
          <w:rFonts w:ascii="Times New Roman" w:hAnsi="Times New Roman" w:cs="Times New Roman"/>
          <w:sz w:val="28"/>
          <w:szCs w:val="28"/>
        </w:rPr>
        <w:t xml:space="preserve"> построен по модульному принципу с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 специфики образовательного учреждения № 12 города Твери, в котором все классы на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2F61">
        <w:rPr>
          <w:rFonts w:ascii="Times New Roman" w:hAnsi="Times New Roman" w:cs="Times New Roman"/>
          <w:sz w:val="28"/>
          <w:szCs w:val="28"/>
        </w:rPr>
        <w:t xml:space="preserve"> ступени обучения являются профильными. В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5авбгде 6абвгдеж 7абвгде</w:t>
      </w:r>
      <w:r w:rsidRPr="00682F61">
        <w:rPr>
          <w:rFonts w:ascii="Times New Roman" w:hAnsi="Times New Roman" w:cs="Times New Roman"/>
          <w:b/>
          <w:i/>
          <w:sz w:val="28"/>
          <w:szCs w:val="28"/>
          <w:lang w:val="en-US"/>
        </w:rPr>
        <w:t>ж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 xml:space="preserve"> 8абвгде классах</w:t>
      </w:r>
      <w:r w:rsidRPr="00682F61">
        <w:rPr>
          <w:rFonts w:ascii="Times New Roman" w:hAnsi="Times New Roman" w:cs="Times New Roman"/>
          <w:sz w:val="28"/>
          <w:szCs w:val="28"/>
        </w:rPr>
        <w:t xml:space="preserve"> изучается «Технический труд» (мальчики) и «Обслуживающий труд» (девочки) 2 часа в неделю. В 8 классах </w:t>
      </w:r>
      <w:proofErr w:type="gramStart"/>
      <w:r w:rsidRPr="00682F61">
        <w:rPr>
          <w:rFonts w:ascii="Times New Roman" w:hAnsi="Times New Roman" w:cs="Times New Roman"/>
          <w:b/>
          <w:i/>
          <w:sz w:val="28"/>
          <w:szCs w:val="28"/>
        </w:rPr>
        <w:t>интегрирован</w:t>
      </w:r>
      <w:proofErr w:type="gramEnd"/>
      <w:r w:rsidRPr="00682F61">
        <w:rPr>
          <w:rFonts w:ascii="Times New Roman" w:hAnsi="Times New Roman" w:cs="Times New Roman"/>
          <w:b/>
          <w:i/>
          <w:sz w:val="28"/>
          <w:szCs w:val="28"/>
        </w:rPr>
        <w:t xml:space="preserve"> модуль краеведческой направленности</w:t>
      </w:r>
      <w:r w:rsidRPr="00682F61">
        <w:rPr>
          <w:rFonts w:ascii="Times New Roman" w:hAnsi="Times New Roman" w:cs="Times New Roman"/>
          <w:sz w:val="28"/>
          <w:szCs w:val="28"/>
        </w:rPr>
        <w:t xml:space="preserve"> (по БУП 2004 года);</w:t>
      </w:r>
    </w:p>
    <w:p w:rsidR="00682F61" w:rsidRPr="00682F61" w:rsidRDefault="00682F61" w:rsidP="00682F61">
      <w:pPr>
        <w:spacing w:before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         В рамках учебного плана для девятых классов выделено 18 часов для осуществления  </w:t>
      </w:r>
      <w:r w:rsidRPr="00682F61">
        <w:rPr>
          <w:rFonts w:ascii="Times New Roman" w:hAnsi="Times New Roman" w:cs="Times New Roman"/>
          <w:b/>
          <w:sz w:val="28"/>
          <w:szCs w:val="28"/>
        </w:rPr>
        <w:t>предпрофильной подготовки девятиклассников</w:t>
      </w:r>
      <w:r w:rsidRPr="00682F61">
        <w:rPr>
          <w:rFonts w:ascii="Times New Roman" w:hAnsi="Times New Roman" w:cs="Times New Roman"/>
          <w:sz w:val="28"/>
          <w:szCs w:val="28"/>
        </w:rPr>
        <w:t xml:space="preserve"> по следующим курсам и направлениям (обучение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по авторским программа учителей гимназии, прошедшим муниципальную и региональную экспертизу и апробацию):</w:t>
      </w:r>
    </w:p>
    <w:tbl>
      <w:tblPr>
        <w:tblW w:w="7528" w:type="dxa"/>
        <w:tblInd w:w="935" w:type="dxa"/>
        <w:tblLook w:val="04A0" w:firstRow="1" w:lastRow="0" w:firstColumn="1" w:lastColumn="0" w:noHBand="0" w:noVBand="1"/>
      </w:tblPr>
      <w:tblGrid>
        <w:gridCol w:w="7528"/>
      </w:tblGrid>
      <w:tr w:rsidR="00682F61" w:rsidRPr="00682F61" w:rsidTr="00A940A4">
        <w:trPr>
          <w:trHeight w:val="315"/>
        </w:trPr>
        <w:tc>
          <w:tcPr>
            <w:tcW w:w="7528" w:type="dxa"/>
            <w:shd w:val="clear" w:color="auto" w:fill="auto"/>
            <w:hideMark/>
          </w:tcPr>
          <w:p w:rsidR="00682F61" w:rsidRPr="00682F61" w:rsidRDefault="00682F61" w:rsidP="00682F61">
            <w:pPr>
              <w:numPr>
                <w:ilvl w:val="0"/>
                <w:numId w:val="35"/>
              </w:numPr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</w:tr>
      <w:tr w:rsidR="00682F61" w:rsidRPr="00682F61" w:rsidTr="00A940A4">
        <w:trPr>
          <w:trHeight w:val="315"/>
        </w:trPr>
        <w:tc>
          <w:tcPr>
            <w:tcW w:w="7528" w:type="dxa"/>
            <w:shd w:val="clear" w:color="auto" w:fill="auto"/>
            <w:hideMark/>
          </w:tcPr>
          <w:p w:rsidR="00682F61" w:rsidRPr="00682F61" w:rsidRDefault="00682F61" w:rsidP="00682F61">
            <w:pPr>
              <w:numPr>
                <w:ilvl w:val="0"/>
                <w:numId w:val="35"/>
              </w:numPr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Литературный анализ текста</w:t>
            </w:r>
          </w:p>
        </w:tc>
      </w:tr>
      <w:tr w:rsidR="00682F61" w:rsidRPr="00682F61" w:rsidTr="00A940A4">
        <w:trPr>
          <w:trHeight w:val="315"/>
        </w:trPr>
        <w:tc>
          <w:tcPr>
            <w:tcW w:w="7528" w:type="dxa"/>
            <w:shd w:val="clear" w:color="auto" w:fill="auto"/>
            <w:hideMark/>
          </w:tcPr>
          <w:p w:rsidR="00682F61" w:rsidRPr="00682F61" w:rsidRDefault="00682F61" w:rsidP="00682F61">
            <w:pPr>
              <w:numPr>
                <w:ilvl w:val="0"/>
                <w:numId w:val="35"/>
              </w:numPr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Математика: подготовка к ГИА в НФ</w:t>
            </w:r>
          </w:p>
        </w:tc>
      </w:tr>
      <w:tr w:rsidR="00682F61" w:rsidRPr="00682F61" w:rsidTr="00A940A4">
        <w:trPr>
          <w:trHeight w:val="315"/>
        </w:trPr>
        <w:tc>
          <w:tcPr>
            <w:tcW w:w="7528" w:type="dxa"/>
            <w:shd w:val="clear" w:color="auto" w:fill="auto"/>
            <w:hideMark/>
          </w:tcPr>
          <w:p w:rsidR="00682F61" w:rsidRPr="00682F61" w:rsidRDefault="00682F61" w:rsidP="00682F61">
            <w:pPr>
              <w:numPr>
                <w:ilvl w:val="0"/>
                <w:numId w:val="35"/>
              </w:numPr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Физический практикум</w:t>
            </w:r>
          </w:p>
        </w:tc>
      </w:tr>
      <w:tr w:rsidR="00682F61" w:rsidRPr="00682F61" w:rsidTr="00A940A4">
        <w:trPr>
          <w:trHeight w:val="315"/>
        </w:trPr>
        <w:tc>
          <w:tcPr>
            <w:tcW w:w="7528" w:type="dxa"/>
            <w:shd w:val="clear" w:color="auto" w:fill="auto"/>
            <w:hideMark/>
          </w:tcPr>
          <w:p w:rsidR="00682F61" w:rsidRPr="00682F61" w:rsidRDefault="00682F61" w:rsidP="00682F61">
            <w:pPr>
              <w:numPr>
                <w:ilvl w:val="0"/>
                <w:numId w:val="35"/>
              </w:numPr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Химическая лаборатория</w:t>
            </w:r>
          </w:p>
        </w:tc>
      </w:tr>
      <w:tr w:rsidR="00682F61" w:rsidRPr="00682F61" w:rsidTr="00A940A4">
        <w:trPr>
          <w:trHeight w:val="315"/>
        </w:trPr>
        <w:tc>
          <w:tcPr>
            <w:tcW w:w="7528" w:type="dxa"/>
            <w:shd w:val="clear" w:color="auto" w:fill="auto"/>
            <w:hideMark/>
          </w:tcPr>
          <w:p w:rsidR="00682F61" w:rsidRPr="00682F61" w:rsidRDefault="00682F61" w:rsidP="00682F61">
            <w:pPr>
              <w:numPr>
                <w:ilvl w:val="0"/>
                <w:numId w:val="35"/>
              </w:numPr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Подготовка к кембриджскому сертификату</w:t>
            </w:r>
          </w:p>
        </w:tc>
      </w:tr>
      <w:tr w:rsidR="00682F61" w:rsidRPr="00682F61" w:rsidTr="00A940A4">
        <w:trPr>
          <w:trHeight w:val="315"/>
        </w:trPr>
        <w:tc>
          <w:tcPr>
            <w:tcW w:w="7528" w:type="dxa"/>
            <w:shd w:val="clear" w:color="auto" w:fill="auto"/>
            <w:hideMark/>
          </w:tcPr>
          <w:p w:rsidR="00682F61" w:rsidRPr="00682F61" w:rsidRDefault="00682F61" w:rsidP="00682F61">
            <w:pPr>
              <w:numPr>
                <w:ilvl w:val="0"/>
                <w:numId w:val="35"/>
              </w:numPr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682F61" w:rsidRPr="00682F61" w:rsidTr="00A940A4">
        <w:trPr>
          <w:trHeight w:val="315"/>
        </w:trPr>
        <w:tc>
          <w:tcPr>
            <w:tcW w:w="7528" w:type="dxa"/>
            <w:shd w:val="clear" w:color="auto" w:fill="auto"/>
            <w:hideMark/>
          </w:tcPr>
          <w:p w:rsidR="00682F61" w:rsidRPr="00682F61" w:rsidRDefault="00682F61" w:rsidP="00682F61">
            <w:pPr>
              <w:numPr>
                <w:ilvl w:val="0"/>
                <w:numId w:val="35"/>
              </w:numPr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</w:tr>
      <w:tr w:rsidR="00682F61" w:rsidRPr="00682F61" w:rsidTr="00A940A4">
        <w:trPr>
          <w:trHeight w:val="315"/>
        </w:trPr>
        <w:tc>
          <w:tcPr>
            <w:tcW w:w="7528" w:type="dxa"/>
            <w:shd w:val="clear" w:color="auto" w:fill="auto"/>
            <w:hideMark/>
          </w:tcPr>
          <w:p w:rsidR="00682F61" w:rsidRPr="00682F61" w:rsidRDefault="00682F61" w:rsidP="00682F61">
            <w:pPr>
              <w:numPr>
                <w:ilvl w:val="0"/>
                <w:numId w:val="35"/>
              </w:numPr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</w:tr>
      <w:tr w:rsidR="00682F61" w:rsidRPr="00682F61" w:rsidTr="00A940A4">
        <w:trPr>
          <w:trHeight w:val="315"/>
        </w:trPr>
        <w:tc>
          <w:tcPr>
            <w:tcW w:w="7528" w:type="dxa"/>
            <w:shd w:val="clear" w:color="auto" w:fill="auto"/>
            <w:hideMark/>
          </w:tcPr>
          <w:p w:rsidR="00682F61" w:rsidRPr="00682F61" w:rsidRDefault="00682F61" w:rsidP="00682F61">
            <w:pPr>
              <w:numPr>
                <w:ilvl w:val="0"/>
                <w:numId w:val="35"/>
              </w:numPr>
              <w:ind w:left="0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</w:tbl>
    <w:p w:rsidR="00682F61" w:rsidRPr="00682F61" w:rsidRDefault="00682F61" w:rsidP="00682F61">
      <w:pPr>
        <w:spacing w:before="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2F61" w:rsidRPr="00682F61" w:rsidRDefault="00682F61" w:rsidP="00682F61">
      <w:pPr>
        <w:spacing w:before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 На преподавание учебного предмета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 xml:space="preserve">«Физическая культура» </w:t>
      </w:r>
      <w:r w:rsidRPr="00682F61">
        <w:rPr>
          <w:rFonts w:ascii="Times New Roman" w:hAnsi="Times New Roman" w:cs="Times New Roman"/>
          <w:sz w:val="28"/>
          <w:szCs w:val="28"/>
        </w:rPr>
        <w:t xml:space="preserve">отводится 3 часа в неделю с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2F61">
        <w:rPr>
          <w:rFonts w:ascii="Times New Roman" w:hAnsi="Times New Roman" w:cs="Times New Roman"/>
          <w:sz w:val="28"/>
          <w:szCs w:val="28"/>
        </w:rPr>
        <w:t xml:space="preserve"> по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классы. В рамках БУП-2004 </w:t>
      </w:r>
      <w:r w:rsidRPr="00682F61">
        <w:rPr>
          <w:rFonts w:ascii="Times New Roman" w:hAnsi="Times New Roman" w:cs="Times New Roman"/>
          <w:b/>
          <w:sz w:val="28"/>
          <w:szCs w:val="28"/>
        </w:rPr>
        <w:t xml:space="preserve">в 8 </w:t>
      </w:r>
      <w:proofErr w:type="spellStart"/>
      <w:r w:rsidRPr="00682F61">
        <w:rPr>
          <w:rFonts w:ascii="Times New Roman" w:hAnsi="Times New Roman" w:cs="Times New Roman"/>
          <w:b/>
          <w:sz w:val="28"/>
          <w:szCs w:val="28"/>
        </w:rPr>
        <w:t>абвгде</w:t>
      </w:r>
      <w:proofErr w:type="spellEnd"/>
      <w:r w:rsidRPr="00682F61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Pr="00682F61">
        <w:rPr>
          <w:rFonts w:ascii="Times New Roman" w:hAnsi="Times New Roman" w:cs="Times New Roman"/>
          <w:sz w:val="28"/>
          <w:szCs w:val="28"/>
        </w:rPr>
        <w:t xml:space="preserve"> изучается предмет </w:t>
      </w:r>
      <w:r w:rsidRPr="00682F61"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  <w:r w:rsidRPr="00682F61">
        <w:rPr>
          <w:rFonts w:ascii="Times New Roman" w:hAnsi="Times New Roman" w:cs="Times New Roman"/>
          <w:sz w:val="28"/>
          <w:szCs w:val="28"/>
        </w:rPr>
        <w:t xml:space="preserve"> (1 час в неделю). Часть традиционного содержания предмета, связанная с правовыми аспектами военной службы, п</w:t>
      </w:r>
      <w:r w:rsidRPr="00682F61">
        <w:rPr>
          <w:rFonts w:ascii="Times New Roman" w:hAnsi="Times New Roman" w:cs="Times New Roman"/>
          <w:sz w:val="28"/>
          <w:szCs w:val="28"/>
        </w:rPr>
        <w:t>е</w:t>
      </w:r>
      <w:r w:rsidRPr="00682F61">
        <w:rPr>
          <w:rFonts w:ascii="Times New Roman" w:hAnsi="Times New Roman" w:cs="Times New Roman"/>
          <w:sz w:val="28"/>
          <w:szCs w:val="28"/>
        </w:rPr>
        <w:t xml:space="preserve">ренесена в учебный предмет «Обществознание». </w:t>
      </w:r>
    </w:p>
    <w:p w:rsidR="00682F61" w:rsidRPr="00682F61" w:rsidRDefault="00682F61" w:rsidP="00682F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F61">
        <w:rPr>
          <w:rFonts w:ascii="Times New Roman" w:hAnsi="Times New Roman" w:cs="Times New Roman"/>
          <w:sz w:val="28"/>
          <w:szCs w:val="28"/>
        </w:rPr>
        <w:t xml:space="preserve">На ступени основного общего образования для организации изучения обучающимися содержания образования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краеведческой направленности</w:t>
      </w:r>
      <w:r w:rsidRPr="00682F61">
        <w:rPr>
          <w:rFonts w:ascii="Times New Roman" w:hAnsi="Times New Roman" w:cs="Times New Roman"/>
          <w:sz w:val="28"/>
          <w:szCs w:val="28"/>
        </w:rPr>
        <w:t xml:space="preserve"> выделены часы: в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классе – 1 час в неделю учебного предмета «География» и 1 час в неделю учебного предмета «Биология»; в </w:t>
      </w:r>
      <w:r w:rsidRPr="00682F6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классе – 1 час в нед</w:t>
      </w:r>
      <w:r w:rsidRPr="00682F61">
        <w:rPr>
          <w:rFonts w:ascii="Times New Roman" w:hAnsi="Times New Roman" w:cs="Times New Roman"/>
          <w:sz w:val="28"/>
          <w:szCs w:val="28"/>
        </w:rPr>
        <w:t>е</w:t>
      </w:r>
      <w:r w:rsidRPr="00682F61">
        <w:rPr>
          <w:rFonts w:ascii="Times New Roman" w:hAnsi="Times New Roman" w:cs="Times New Roman"/>
          <w:sz w:val="28"/>
          <w:szCs w:val="28"/>
        </w:rPr>
        <w:t>лю учебного предмета «Искусство» и 1 час в неделю учебного предмета «Технология».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Указанные часы используются в БУП МОУ СОШ № 12 для преподавания </w:t>
      </w:r>
      <w:r w:rsidRPr="00682F61">
        <w:rPr>
          <w:rFonts w:ascii="Times New Roman" w:hAnsi="Times New Roman" w:cs="Times New Roman"/>
          <w:b/>
          <w:sz w:val="28"/>
          <w:szCs w:val="28"/>
        </w:rPr>
        <w:t>интегрированного</w:t>
      </w:r>
      <w:r w:rsidRPr="00682F61">
        <w:rPr>
          <w:rFonts w:ascii="Times New Roman" w:hAnsi="Times New Roman" w:cs="Times New Roman"/>
          <w:sz w:val="28"/>
          <w:szCs w:val="28"/>
        </w:rPr>
        <w:t xml:space="preserve"> учебного предмета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«Краеведение»</w:t>
      </w:r>
      <w:r w:rsidRPr="00682F61">
        <w:rPr>
          <w:rFonts w:ascii="Times New Roman" w:hAnsi="Times New Roman" w:cs="Times New Roman"/>
          <w:sz w:val="28"/>
          <w:szCs w:val="28"/>
        </w:rPr>
        <w:t xml:space="preserve"> или для преподавания краеведческих модулей в рамках соответствующих учебных предметов федерального компоне</w:t>
      </w:r>
      <w:r w:rsidRPr="00682F61">
        <w:rPr>
          <w:rFonts w:ascii="Times New Roman" w:hAnsi="Times New Roman" w:cs="Times New Roman"/>
          <w:sz w:val="28"/>
          <w:szCs w:val="28"/>
        </w:rPr>
        <w:t>н</w:t>
      </w:r>
      <w:r w:rsidRPr="00682F61">
        <w:rPr>
          <w:rFonts w:ascii="Times New Roman" w:hAnsi="Times New Roman" w:cs="Times New Roman"/>
          <w:sz w:val="28"/>
          <w:szCs w:val="28"/>
        </w:rPr>
        <w:t>та.</w:t>
      </w:r>
    </w:p>
    <w:p w:rsidR="00682F61" w:rsidRPr="00682F61" w:rsidRDefault="00682F61" w:rsidP="00682F61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682F61">
        <w:rPr>
          <w:rFonts w:ascii="Times New Roman" w:hAnsi="Times New Roman"/>
          <w:sz w:val="28"/>
          <w:szCs w:val="28"/>
        </w:rPr>
        <w:t xml:space="preserve">   </w:t>
      </w:r>
    </w:p>
    <w:p w:rsidR="00682F61" w:rsidRPr="00682F61" w:rsidRDefault="00682F61" w:rsidP="00682F61">
      <w:pPr>
        <w:pStyle w:val="ac"/>
        <w:ind w:left="0" w:righ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82F6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82F61">
        <w:rPr>
          <w:rFonts w:ascii="Times New Roman" w:hAnsi="Times New Roman"/>
          <w:b/>
          <w:sz w:val="28"/>
          <w:szCs w:val="28"/>
        </w:rPr>
        <w:t xml:space="preserve">. </w:t>
      </w:r>
      <w:r w:rsidRPr="00682F61">
        <w:rPr>
          <w:rFonts w:ascii="Times New Roman" w:hAnsi="Times New Roman"/>
          <w:b/>
          <w:caps/>
          <w:sz w:val="28"/>
          <w:szCs w:val="28"/>
        </w:rPr>
        <w:t>СРЕДНЕЕ (ПОЛНОЕ) общее образование</w:t>
      </w:r>
    </w:p>
    <w:p w:rsidR="00682F61" w:rsidRPr="00682F61" w:rsidRDefault="00682F61" w:rsidP="00682F61">
      <w:pPr>
        <w:pStyle w:val="af"/>
        <w:spacing w:before="0"/>
        <w:ind w:firstLine="567"/>
        <w:jc w:val="both"/>
        <w:rPr>
          <w:rFonts w:ascii="Times New Roman" w:hAnsi="Times New Roman"/>
          <w:b w:val="0"/>
          <w:caps w:val="0"/>
          <w:szCs w:val="28"/>
        </w:rPr>
      </w:pPr>
    </w:p>
    <w:p w:rsidR="00682F61" w:rsidRPr="00682F61" w:rsidRDefault="00682F61" w:rsidP="00682F61">
      <w:pPr>
        <w:pStyle w:val="af"/>
        <w:spacing w:before="0"/>
        <w:ind w:firstLine="567"/>
        <w:jc w:val="both"/>
        <w:rPr>
          <w:rFonts w:ascii="Times New Roman" w:hAnsi="Times New Roman"/>
          <w:b w:val="0"/>
          <w:caps w:val="0"/>
          <w:szCs w:val="28"/>
        </w:rPr>
      </w:pPr>
      <w:r w:rsidRPr="00682F61">
        <w:rPr>
          <w:rFonts w:ascii="Times New Roman" w:hAnsi="Times New Roman"/>
          <w:b w:val="0"/>
          <w:caps w:val="0"/>
          <w:szCs w:val="28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</w:t>
      </w:r>
      <w:proofErr w:type="gramStart"/>
      <w:r w:rsidRPr="00682F61">
        <w:rPr>
          <w:rFonts w:ascii="Times New Roman" w:hAnsi="Times New Roman"/>
          <w:b w:val="0"/>
          <w:caps w:val="0"/>
          <w:szCs w:val="28"/>
        </w:rPr>
        <w:t>обучающихся</w:t>
      </w:r>
      <w:proofErr w:type="gramEnd"/>
      <w:r w:rsidRPr="00682F61">
        <w:rPr>
          <w:rFonts w:ascii="Times New Roman" w:hAnsi="Times New Roman"/>
          <w:b w:val="0"/>
          <w:caps w:val="0"/>
          <w:szCs w:val="28"/>
        </w:rPr>
        <w:t>, содействовать их общественному и гражданскому самоопределению. Эти функции пр</w:t>
      </w:r>
      <w:r w:rsidRPr="00682F61">
        <w:rPr>
          <w:rFonts w:ascii="Times New Roman" w:hAnsi="Times New Roman"/>
          <w:b w:val="0"/>
          <w:caps w:val="0"/>
          <w:szCs w:val="28"/>
        </w:rPr>
        <w:t>е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допределяют направленность </w:t>
      </w:r>
      <w:r w:rsidRPr="00682F61">
        <w:rPr>
          <w:rFonts w:ascii="Times New Roman" w:hAnsi="Times New Roman"/>
          <w:b w:val="0"/>
          <w:caps w:val="0"/>
          <w:szCs w:val="28"/>
        </w:rPr>
        <w:lastRenderedPageBreak/>
        <w:t>целей на формирование социально грамотной и социально мобильной личности, осознающей свои гражданские права и обязанности, ясно предста</w:t>
      </w:r>
      <w:r w:rsidRPr="00682F61">
        <w:rPr>
          <w:rFonts w:ascii="Times New Roman" w:hAnsi="Times New Roman"/>
          <w:b w:val="0"/>
          <w:caps w:val="0"/>
          <w:szCs w:val="28"/>
        </w:rPr>
        <w:t>в</w:t>
      </w:r>
      <w:r w:rsidRPr="00682F61">
        <w:rPr>
          <w:rFonts w:ascii="Times New Roman" w:hAnsi="Times New Roman"/>
          <w:b w:val="0"/>
          <w:caps w:val="0"/>
          <w:szCs w:val="28"/>
        </w:rPr>
        <w:t>ляющей потенциальные возможности, ресурсы и способы реализации выбранного жизне</w:t>
      </w:r>
      <w:r w:rsidRPr="00682F61">
        <w:rPr>
          <w:rFonts w:ascii="Times New Roman" w:hAnsi="Times New Roman"/>
          <w:b w:val="0"/>
          <w:caps w:val="0"/>
          <w:szCs w:val="28"/>
        </w:rPr>
        <w:t>н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ного пути. </w:t>
      </w:r>
      <w:proofErr w:type="gramStart"/>
      <w:r w:rsidRPr="00682F61">
        <w:rPr>
          <w:rFonts w:ascii="Times New Roman" w:hAnsi="Times New Roman"/>
          <w:b w:val="0"/>
          <w:caps w:val="0"/>
          <w:szCs w:val="28"/>
        </w:rPr>
        <w:t>Эффективное достижение указанных целей возможно при введении профильного обучения, которое является «системой специализированной подготовки (профильного об</w:t>
      </w:r>
      <w:r w:rsidRPr="00682F61">
        <w:rPr>
          <w:rFonts w:ascii="Times New Roman" w:hAnsi="Times New Roman"/>
          <w:b w:val="0"/>
          <w:caps w:val="0"/>
          <w:szCs w:val="28"/>
        </w:rPr>
        <w:t>у</w:t>
      </w:r>
      <w:r w:rsidRPr="00682F61">
        <w:rPr>
          <w:rFonts w:ascii="Times New Roman" w:hAnsi="Times New Roman"/>
          <w:b w:val="0"/>
          <w:caps w:val="0"/>
          <w:szCs w:val="28"/>
        </w:rPr>
        <w:t>чения) в старших классах общеобразовательной школы, ориентированной на индивидуал</w:t>
      </w:r>
      <w:r w:rsidRPr="00682F61">
        <w:rPr>
          <w:rFonts w:ascii="Times New Roman" w:hAnsi="Times New Roman"/>
          <w:b w:val="0"/>
          <w:caps w:val="0"/>
          <w:szCs w:val="28"/>
        </w:rPr>
        <w:t>и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зацию обучения и социализацию обучающихся, в том числе с </w:t>
      </w:r>
      <w:proofErr w:type="spellStart"/>
      <w:r w:rsidRPr="00682F61">
        <w:rPr>
          <w:rFonts w:ascii="Times New Roman" w:hAnsi="Times New Roman"/>
          <w:b w:val="0"/>
          <w:caps w:val="0"/>
          <w:szCs w:val="28"/>
        </w:rPr>
        <w:t>учетом</w:t>
      </w:r>
      <w:proofErr w:type="spellEnd"/>
      <w:r w:rsidRPr="00682F61">
        <w:rPr>
          <w:rFonts w:ascii="Times New Roman" w:hAnsi="Times New Roman"/>
          <w:b w:val="0"/>
          <w:caps w:val="0"/>
          <w:szCs w:val="28"/>
        </w:rPr>
        <w:t xml:space="preserve"> реальных потребн</w:t>
      </w:r>
      <w:r w:rsidRPr="00682F61">
        <w:rPr>
          <w:rFonts w:ascii="Times New Roman" w:hAnsi="Times New Roman"/>
          <w:b w:val="0"/>
          <w:caps w:val="0"/>
          <w:szCs w:val="28"/>
        </w:rPr>
        <w:t>о</w:t>
      </w:r>
      <w:r w:rsidRPr="00682F61">
        <w:rPr>
          <w:rFonts w:ascii="Times New Roman" w:hAnsi="Times New Roman"/>
          <w:b w:val="0"/>
          <w:caps w:val="0"/>
          <w:szCs w:val="28"/>
        </w:rPr>
        <w:t>стей рынка труда, &lt;…&gt; отработки гибкой системы профилей и кооперации старшей ступени школы с учреждениями начального, среднего и высшего профессионального обр</w:t>
      </w:r>
      <w:r w:rsidRPr="00682F61">
        <w:rPr>
          <w:rFonts w:ascii="Times New Roman" w:hAnsi="Times New Roman"/>
          <w:b w:val="0"/>
          <w:caps w:val="0"/>
          <w:szCs w:val="28"/>
        </w:rPr>
        <w:t>а</w:t>
      </w:r>
      <w:r w:rsidRPr="00682F61">
        <w:rPr>
          <w:rFonts w:ascii="Times New Roman" w:hAnsi="Times New Roman"/>
          <w:b w:val="0"/>
          <w:caps w:val="0"/>
          <w:szCs w:val="28"/>
        </w:rPr>
        <w:t>зования»</w:t>
      </w:r>
      <w:r w:rsidRPr="00682F61">
        <w:rPr>
          <w:rStyle w:val="footnotereference"/>
          <w:rFonts w:ascii="Times New Roman" w:eastAsia="Calibri" w:hAnsi="Times New Roman"/>
          <w:b w:val="0"/>
          <w:caps w:val="0"/>
          <w:szCs w:val="28"/>
        </w:rPr>
        <w:footnoteReference w:id="1"/>
      </w:r>
      <w:r w:rsidRPr="00682F61">
        <w:rPr>
          <w:rFonts w:ascii="Times New Roman" w:hAnsi="Times New Roman"/>
          <w:b w:val="0"/>
          <w:caps w:val="0"/>
          <w:szCs w:val="28"/>
        </w:rPr>
        <w:t>.</w:t>
      </w:r>
      <w:proofErr w:type="gramEnd"/>
    </w:p>
    <w:p w:rsidR="00682F61" w:rsidRPr="00682F61" w:rsidRDefault="00682F61" w:rsidP="00682F61">
      <w:pPr>
        <w:pStyle w:val="af"/>
        <w:spacing w:before="0"/>
        <w:ind w:firstLine="567"/>
        <w:jc w:val="both"/>
        <w:rPr>
          <w:rFonts w:ascii="Times New Roman" w:hAnsi="Times New Roman"/>
          <w:b w:val="0"/>
          <w:caps w:val="0"/>
          <w:szCs w:val="28"/>
        </w:rPr>
      </w:pPr>
    </w:p>
    <w:p w:rsidR="00682F61" w:rsidRPr="00682F61" w:rsidRDefault="00682F61" w:rsidP="00682F61">
      <w:pPr>
        <w:pStyle w:val="Normal1"/>
        <w:ind w:firstLine="567"/>
        <w:jc w:val="both"/>
        <w:rPr>
          <w:szCs w:val="28"/>
        </w:rPr>
      </w:pPr>
      <w:r w:rsidRPr="00682F61">
        <w:rPr>
          <w:b/>
          <w:szCs w:val="28"/>
        </w:rPr>
        <w:t>Профильное обучение в МОУ многопрофильной гимназии № 12</w:t>
      </w:r>
      <w:r w:rsidRPr="00682F61">
        <w:rPr>
          <w:szCs w:val="28"/>
        </w:rPr>
        <w:t xml:space="preserve"> – средство дифференциации и индивидуализации обучения, которое позволяет за </w:t>
      </w:r>
      <w:proofErr w:type="spellStart"/>
      <w:r w:rsidRPr="00682F61">
        <w:rPr>
          <w:szCs w:val="28"/>
        </w:rPr>
        <w:t>счет</w:t>
      </w:r>
      <w:proofErr w:type="spellEnd"/>
      <w:r w:rsidRPr="00682F61">
        <w:rPr>
          <w:szCs w:val="28"/>
        </w:rPr>
        <w:t xml:space="preserve">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</w:t>
      </w:r>
      <w:r w:rsidRPr="00682F61">
        <w:rPr>
          <w:szCs w:val="28"/>
        </w:rPr>
        <w:t>ь</w:t>
      </w:r>
      <w:r w:rsidRPr="00682F61">
        <w:rPr>
          <w:szCs w:val="28"/>
        </w:rPr>
        <w:t>ными интересами и намерениями в отношении продолжения образования. При этом сущ</w:t>
      </w:r>
      <w:r w:rsidRPr="00682F61">
        <w:rPr>
          <w:szCs w:val="28"/>
        </w:rPr>
        <w:t>е</w:t>
      </w:r>
      <w:r w:rsidRPr="00682F61">
        <w:rPr>
          <w:szCs w:val="28"/>
        </w:rPr>
        <w:t xml:space="preserve">ственно расширяются возможности выстраивания </w:t>
      </w:r>
      <w:proofErr w:type="gramStart"/>
      <w:r w:rsidRPr="00682F61">
        <w:rPr>
          <w:szCs w:val="28"/>
        </w:rPr>
        <w:t>обучающимся</w:t>
      </w:r>
      <w:proofErr w:type="gramEnd"/>
      <w:r w:rsidRPr="00682F61">
        <w:rPr>
          <w:szCs w:val="28"/>
        </w:rPr>
        <w:t xml:space="preserve"> индивидуальной образовательной трае</w:t>
      </w:r>
      <w:r w:rsidRPr="00682F61">
        <w:rPr>
          <w:szCs w:val="28"/>
        </w:rPr>
        <w:t>к</w:t>
      </w:r>
      <w:r w:rsidRPr="00682F61">
        <w:rPr>
          <w:szCs w:val="28"/>
        </w:rPr>
        <w:t>тории.</w:t>
      </w:r>
    </w:p>
    <w:p w:rsidR="00682F61" w:rsidRPr="00682F61" w:rsidRDefault="00682F61" w:rsidP="00682F61">
      <w:pPr>
        <w:pStyle w:val="Normal1"/>
        <w:ind w:firstLine="567"/>
        <w:jc w:val="both"/>
        <w:rPr>
          <w:b/>
          <w:szCs w:val="28"/>
        </w:rPr>
      </w:pPr>
      <w:r w:rsidRPr="00682F61">
        <w:rPr>
          <w:b/>
          <w:szCs w:val="28"/>
        </w:rPr>
        <w:t>Профильное обучение в ОУ № 12 города Твери позволяет:</w:t>
      </w:r>
    </w:p>
    <w:p w:rsidR="00682F61" w:rsidRPr="00682F61" w:rsidRDefault="00682F61" w:rsidP="00682F61">
      <w:pPr>
        <w:pStyle w:val="BodyTextIndent31"/>
        <w:numPr>
          <w:ilvl w:val="0"/>
          <w:numId w:val="15"/>
        </w:numPr>
        <w:ind w:left="0"/>
        <w:rPr>
          <w:szCs w:val="28"/>
        </w:rPr>
      </w:pPr>
      <w:r w:rsidRPr="00682F61">
        <w:rPr>
          <w:szCs w:val="28"/>
        </w:rPr>
        <w:t>создать условия для дифференциации содержания обучения старшеклассников, построения индивидуальных образ</w:t>
      </w:r>
      <w:r w:rsidRPr="00682F61">
        <w:rPr>
          <w:szCs w:val="28"/>
        </w:rPr>
        <w:t>о</w:t>
      </w:r>
      <w:r w:rsidRPr="00682F61">
        <w:rPr>
          <w:szCs w:val="28"/>
        </w:rPr>
        <w:t>вательных программ гимназистов;</w:t>
      </w:r>
    </w:p>
    <w:p w:rsidR="00682F61" w:rsidRPr="00682F61" w:rsidRDefault="00682F61" w:rsidP="00682F61">
      <w:pPr>
        <w:pStyle w:val="BodyTextIndent31"/>
        <w:numPr>
          <w:ilvl w:val="0"/>
          <w:numId w:val="15"/>
        </w:numPr>
        <w:ind w:left="0"/>
        <w:rPr>
          <w:szCs w:val="28"/>
        </w:rPr>
      </w:pPr>
      <w:r w:rsidRPr="00682F61">
        <w:rPr>
          <w:szCs w:val="28"/>
        </w:rPr>
        <w:t xml:space="preserve">обеспечить </w:t>
      </w:r>
      <w:proofErr w:type="spellStart"/>
      <w:r w:rsidRPr="00682F61">
        <w:rPr>
          <w:szCs w:val="28"/>
        </w:rPr>
        <w:t>углубленное</w:t>
      </w:r>
      <w:proofErr w:type="spellEnd"/>
      <w:r w:rsidRPr="00682F61">
        <w:rPr>
          <w:szCs w:val="28"/>
        </w:rPr>
        <w:t xml:space="preserve"> изучение учебных предметов </w:t>
      </w:r>
      <w:proofErr w:type="gramStart"/>
      <w:r w:rsidRPr="00682F61">
        <w:rPr>
          <w:szCs w:val="28"/>
        </w:rPr>
        <w:t>гуманитарного</w:t>
      </w:r>
      <w:proofErr w:type="gramEnd"/>
      <w:r w:rsidRPr="00682F61">
        <w:rPr>
          <w:szCs w:val="28"/>
        </w:rPr>
        <w:t xml:space="preserve"> цикла, в первую очередь </w:t>
      </w:r>
      <w:r w:rsidRPr="00682F61">
        <w:rPr>
          <w:b/>
          <w:i/>
          <w:szCs w:val="28"/>
        </w:rPr>
        <w:t>двух</w:t>
      </w:r>
      <w:r w:rsidRPr="00682F61">
        <w:rPr>
          <w:szCs w:val="28"/>
        </w:rPr>
        <w:t xml:space="preserve"> </w:t>
      </w:r>
      <w:r w:rsidRPr="00682F61">
        <w:rPr>
          <w:b/>
          <w:bCs/>
          <w:i/>
          <w:iCs/>
          <w:szCs w:val="28"/>
        </w:rPr>
        <w:t>иностранных языков (английский, немецкий и французский)</w:t>
      </w:r>
      <w:r w:rsidRPr="00682F61">
        <w:rPr>
          <w:szCs w:val="28"/>
        </w:rPr>
        <w:t>;</w:t>
      </w:r>
    </w:p>
    <w:p w:rsidR="00682F61" w:rsidRPr="00682F61" w:rsidRDefault="00682F61" w:rsidP="00682F61">
      <w:pPr>
        <w:pStyle w:val="BodyTextIndent31"/>
        <w:numPr>
          <w:ilvl w:val="0"/>
          <w:numId w:val="15"/>
        </w:numPr>
        <w:ind w:left="0"/>
        <w:rPr>
          <w:szCs w:val="28"/>
        </w:rPr>
      </w:pPr>
      <w:r w:rsidRPr="00682F61">
        <w:rPr>
          <w:szCs w:val="28"/>
        </w:rPr>
        <w:t xml:space="preserve">установить равный доступ к полноценному образованию разным категориям </w:t>
      </w:r>
      <w:proofErr w:type="gramStart"/>
      <w:r w:rsidRPr="00682F61">
        <w:rPr>
          <w:szCs w:val="28"/>
        </w:rPr>
        <w:t>обучающихся</w:t>
      </w:r>
      <w:proofErr w:type="gramEnd"/>
      <w:r w:rsidRPr="00682F61">
        <w:rPr>
          <w:szCs w:val="28"/>
        </w:rPr>
        <w:t>, расширить возможности их социализации;</w:t>
      </w:r>
    </w:p>
    <w:p w:rsidR="00682F61" w:rsidRPr="00682F61" w:rsidRDefault="00682F61" w:rsidP="00682F61">
      <w:pPr>
        <w:pStyle w:val="BodyTextIndent31"/>
        <w:numPr>
          <w:ilvl w:val="0"/>
          <w:numId w:val="15"/>
        </w:numPr>
        <w:ind w:left="0"/>
        <w:rPr>
          <w:szCs w:val="28"/>
        </w:rPr>
      </w:pPr>
      <w:r w:rsidRPr="00682F61">
        <w:rPr>
          <w:szCs w:val="28"/>
        </w:rPr>
        <w:t>обеспечить преемственность между общим и профессиональным образованием.</w:t>
      </w:r>
    </w:p>
    <w:p w:rsidR="00682F61" w:rsidRPr="00682F61" w:rsidRDefault="00682F61" w:rsidP="00682F61">
      <w:pPr>
        <w:pStyle w:val="aa"/>
        <w:spacing w:before="60"/>
        <w:ind w:firstLine="567"/>
        <w:rPr>
          <w:szCs w:val="28"/>
          <w:lang w:val="en-US"/>
        </w:rPr>
      </w:pPr>
      <w:r w:rsidRPr="00682F61">
        <w:rPr>
          <w:b/>
          <w:bCs/>
          <w:i/>
          <w:iCs/>
          <w:szCs w:val="28"/>
        </w:rPr>
        <w:t xml:space="preserve">Принципы построения учебного плана для </w:t>
      </w:r>
      <w:r w:rsidRPr="00682F61">
        <w:rPr>
          <w:b/>
          <w:bCs/>
          <w:i/>
          <w:iCs/>
          <w:szCs w:val="28"/>
          <w:lang w:val="en-US"/>
        </w:rPr>
        <w:t>X</w:t>
      </w:r>
      <w:r w:rsidRPr="00682F61">
        <w:rPr>
          <w:b/>
          <w:bCs/>
          <w:i/>
          <w:iCs/>
          <w:szCs w:val="28"/>
        </w:rPr>
        <w:t>-</w:t>
      </w:r>
      <w:r w:rsidRPr="00682F61">
        <w:rPr>
          <w:b/>
          <w:bCs/>
          <w:i/>
          <w:iCs/>
          <w:szCs w:val="28"/>
          <w:lang w:val="en-US"/>
        </w:rPr>
        <w:t>XI</w:t>
      </w:r>
      <w:r w:rsidRPr="00682F61">
        <w:rPr>
          <w:b/>
          <w:bCs/>
          <w:i/>
          <w:iCs/>
          <w:szCs w:val="28"/>
        </w:rPr>
        <w:t xml:space="preserve"> классов основаны на идее двухуровневого (базового и профильного) компонента.</w:t>
      </w:r>
      <w:r w:rsidRPr="00682F61">
        <w:rPr>
          <w:szCs w:val="28"/>
        </w:rPr>
        <w:t xml:space="preserve"> </w:t>
      </w:r>
      <w:proofErr w:type="gramStart"/>
      <w:r w:rsidRPr="00682F61">
        <w:rPr>
          <w:szCs w:val="28"/>
        </w:rPr>
        <w:t xml:space="preserve">Исходя из этого, учебные предметы  представлены в учебном плане образовательного учреждения и/или выбраны для изучения обучающимся либо на базовом, либо на профильном уровне (в рамках часов школьного компонента </w:t>
      </w:r>
      <w:proofErr w:type="spellStart"/>
      <w:r w:rsidRPr="00682F61">
        <w:rPr>
          <w:szCs w:val="28"/>
        </w:rPr>
        <w:t>БУПа</w:t>
      </w:r>
      <w:proofErr w:type="spellEnd"/>
      <w:r w:rsidRPr="00682F61">
        <w:rPr>
          <w:szCs w:val="28"/>
        </w:rPr>
        <w:t>).</w:t>
      </w:r>
      <w:proofErr w:type="gramEnd"/>
    </w:p>
    <w:p w:rsidR="00682F61" w:rsidRPr="00682F61" w:rsidRDefault="00682F61" w:rsidP="00682F61">
      <w:pPr>
        <w:pStyle w:val="af"/>
        <w:spacing w:before="20"/>
        <w:ind w:firstLine="567"/>
        <w:jc w:val="both"/>
        <w:rPr>
          <w:rFonts w:ascii="Times New Roman" w:hAnsi="Times New Roman"/>
          <w:b w:val="0"/>
          <w:caps w:val="0"/>
          <w:szCs w:val="28"/>
        </w:rPr>
      </w:pPr>
      <w:r w:rsidRPr="00682F61">
        <w:rPr>
          <w:rFonts w:ascii="Times New Roman" w:hAnsi="Times New Roman"/>
          <w:b w:val="0"/>
          <w:caps w:val="0"/>
          <w:szCs w:val="28"/>
        </w:rPr>
        <w:t xml:space="preserve">1. С </w:t>
      </w:r>
      <w:proofErr w:type="spellStart"/>
      <w:r w:rsidRPr="00682F61">
        <w:rPr>
          <w:rFonts w:ascii="Times New Roman" w:hAnsi="Times New Roman"/>
          <w:b w:val="0"/>
          <w:caps w:val="0"/>
          <w:szCs w:val="28"/>
        </w:rPr>
        <w:t>учетом</w:t>
      </w:r>
      <w:proofErr w:type="spellEnd"/>
      <w:r w:rsidRPr="00682F61">
        <w:rPr>
          <w:rFonts w:ascii="Times New Roman" w:hAnsi="Times New Roman"/>
          <w:b w:val="0"/>
          <w:caps w:val="0"/>
          <w:szCs w:val="28"/>
        </w:rPr>
        <w:t xml:space="preserve"> возрастающей роли </w:t>
      </w:r>
      <w:r w:rsidRPr="00682F61">
        <w:rPr>
          <w:rFonts w:ascii="Times New Roman" w:hAnsi="Times New Roman"/>
          <w:caps w:val="0"/>
          <w:szCs w:val="28"/>
        </w:rPr>
        <w:t>русского языка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в многонациональном федеративном государстве и обязательности экзамена по этому предмету на государственной (итоговой) аттестации в форме  по материалам ЕГЭ </w:t>
      </w:r>
      <w:proofErr w:type="spellStart"/>
      <w:r w:rsidRPr="00682F61">
        <w:rPr>
          <w:rFonts w:ascii="Times New Roman" w:hAnsi="Times New Roman"/>
          <w:b w:val="0"/>
          <w:caps w:val="0"/>
          <w:szCs w:val="28"/>
        </w:rPr>
        <w:t>введен</w:t>
      </w:r>
      <w:proofErr w:type="spellEnd"/>
      <w:r w:rsidRPr="00682F61">
        <w:rPr>
          <w:rFonts w:ascii="Times New Roman" w:hAnsi="Times New Roman"/>
          <w:b w:val="0"/>
          <w:caps w:val="0"/>
          <w:szCs w:val="28"/>
        </w:rPr>
        <w:t xml:space="preserve"> учебный предмет </w:t>
      </w:r>
      <w:r w:rsidRPr="00682F61">
        <w:rPr>
          <w:rFonts w:ascii="Times New Roman" w:hAnsi="Times New Roman"/>
          <w:i/>
          <w:caps w:val="0"/>
          <w:szCs w:val="28"/>
        </w:rPr>
        <w:t>«Русский язык»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в </w:t>
      </w:r>
      <w:proofErr w:type="spellStart"/>
      <w:r w:rsidRPr="00682F61">
        <w:rPr>
          <w:rFonts w:ascii="Times New Roman" w:hAnsi="Times New Roman"/>
          <w:b w:val="0"/>
          <w:caps w:val="0"/>
          <w:szCs w:val="28"/>
        </w:rPr>
        <w:t>объеме</w:t>
      </w:r>
      <w:proofErr w:type="spellEnd"/>
      <w:r w:rsidRPr="00682F61">
        <w:rPr>
          <w:rFonts w:ascii="Times New Roman" w:hAnsi="Times New Roman"/>
          <w:b w:val="0"/>
          <w:caps w:val="0"/>
          <w:szCs w:val="28"/>
        </w:rPr>
        <w:t xml:space="preserve">  210 часов  за два года обучения (3 часа в неделю). Литература изучается </w:t>
      </w:r>
      <w:r w:rsidRPr="00682F61">
        <w:rPr>
          <w:rFonts w:ascii="Times New Roman" w:hAnsi="Times New Roman"/>
          <w:caps w:val="0"/>
          <w:szCs w:val="28"/>
        </w:rPr>
        <w:t>по 3 часа в неделю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на базовом уровне и </w:t>
      </w:r>
      <w:r w:rsidRPr="00682F61">
        <w:rPr>
          <w:rFonts w:ascii="Times New Roman" w:hAnsi="Times New Roman"/>
          <w:caps w:val="0"/>
          <w:szCs w:val="28"/>
        </w:rPr>
        <w:t>4 часа в неделю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в </w:t>
      </w:r>
      <w:proofErr w:type="gramStart"/>
      <w:r w:rsidRPr="00682F61">
        <w:rPr>
          <w:rFonts w:ascii="Times New Roman" w:hAnsi="Times New Roman"/>
          <w:b w:val="0"/>
          <w:caps w:val="0"/>
          <w:szCs w:val="28"/>
        </w:rPr>
        <w:t>профильных</w:t>
      </w:r>
      <w:proofErr w:type="gramEnd"/>
      <w:r w:rsidRPr="00682F61">
        <w:rPr>
          <w:rFonts w:ascii="Times New Roman" w:hAnsi="Times New Roman"/>
          <w:b w:val="0"/>
          <w:caps w:val="0"/>
          <w:szCs w:val="28"/>
        </w:rPr>
        <w:t xml:space="preserve"> 10 в и 11в лингвистических классах.</w:t>
      </w:r>
    </w:p>
    <w:p w:rsidR="00682F61" w:rsidRPr="00682F61" w:rsidRDefault="00682F61" w:rsidP="00682F61">
      <w:pPr>
        <w:pStyle w:val="af"/>
        <w:spacing w:before="20"/>
        <w:ind w:firstLine="567"/>
        <w:jc w:val="both"/>
        <w:rPr>
          <w:rFonts w:ascii="Times New Roman" w:hAnsi="Times New Roman"/>
          <w:b w:val="0"/>
          <w:caps w:val="0"/>
          <w:szCs w:val="28"/>
        </w:rPr>
      </w:pPr>
      <w:r w:rsidRPr="00682F61">
        <w:rPr>
          <w:rFonts w:ascii="Times New Roman" w:hAnsi="Times New Roman"/>
          <w:b w:val="0"/>
          <w:caps w:val="0"/>
          <w:szCs w:val="28"/>
        </w:rPr>
        <w:t xml:space="preserve">2. </w:t>
      </w:r>
      <w:proofErr w:type="gramStart"/>
      <w:r w:rsidRPr="00682F61">
        <w:rPr>
          <w:rFonts w:ascii="Times New Roman" w:hAnsi="Times New Roman"/>
          <w:b w:val="0"/>
          <w:caps w:val="0"/>
          <w:szCs w:val="28"/>
        </w:rPr>
        <w:t xml:space="preserve">Усилено внимание к изучению иностранных языков – </w:t>
      </w:r>
      <w:proofErr w:type="spellStart"/>
      <w:r w:rsidRPr="00682F61">
        <w:rPr>
          <w:rFonts w:ascii="Times New Roman" w:hAnsi="Times New Roman"/>
          <w:b w:val="0"/>
          <w:caps w:val="0"/>
          <w:szCs w:val="28"/>
        </w:rPr>
        <w:t>введен</w:t>
      </w:r>
      <w:proofErr w:type="spellEnd"/>
      <w:r w:rsidRPr="00682F61">
        <w:rPr>
          <w:rFonts w:ascii="Times New Roman" w:hAnsi="Times New Roman"/>
          <w:b w:val="0"/>
          <w:caps w:val="0"/>
          <w:szCs w:val="28"/>
        </w:rPr>
        <w:t xml:space="preserve"> в качестве обязательного учебный предмет </w:t>
      </w:r>
      <w:r w:rsidRPr="00682F61">
        <w:rPr>
          <w:rFonts w:ascii="Times New Roman" w:hAnsi="Times New Roman"/>
          <w:i/>
          <w:caps w:val="0"/>
          <w:szCs w:val="28"/>
        </w:rPr>
        <w:t>«Иностранный язык»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в </w:t>
      </w:r>
      <w:proofErr w:type="spellStart"/>
      <w:r w:rsidRPr="00682F61">
        <w:rPr>
          <w:rFonts w:ascii="Times New Roman" w:hAnsi="Times New Roman"/>
          <w:b w:val="0"/>
          <w:caps w:val="0"/>
          <w:szCs w:val="28"/>
        </w:rPr>
        <w:t>объеме</w:t>
      </w:r>
      <w:proofErr w:type="spellEnd"/>
      <w:r w:rsidRPr="00682F61">
        <w:rPr>
          <w:rFonts w:ascii="Times New Roman" w:hAnsi="Times New Roman"/>
          <w:b w:val="0"/>
          <w:caps w:val="0"/>
          <w:szCs w:val="28"/>
        </w:rPr>
        <w:t xml:space="preserve"> 3 часов в неделю в связи с реализацией задачи «обеспечения освоения выпускниками </w:t>
      </w:r>
      <w:r w:rsidRPr="00682F61">
        <w:rPr>
          <w:rFonts w:ascii="Times New Roman" w:hAnsi="Times New Roman"/>
          <w:b w:val="0"/>
          <w:caps w:val="0"/>
          <w:szCs w:val="28"/>
        </w:rPr>
        <w:lastRenderedPageBreak/>
        <w:t>школы иностранного языка на функциональном уро</w:t>
      </w:r>
      <w:r w:rsidRPr="00682F61">
        <w:rPr>
          <w:rFonts w:ascii="Times New Roman" w:hAnsi="Times New Roman"/>
          <w:b w:val="0"/>
          <w:caps w:val="0"/>
          <w:szCs w:val="28"/>
        </w:rPr>
        <w:t>в</w:t>
      </w:r>
      <w:r w:rsidRPr="00682F61">
        <w:rPr>
          <w:rFonts w:ascii="Times New Roman" w:hAnsi="Times New Roman"/>
          <w:b w:val="0"/>
          <w:caps w:val="0"/>
          <w:szCs w:val="28"/>
        </w:rPr>
        <w:t>не»</w:t>
      </w:r>
      <w:r w:rsidRPr="00682F61">
        <w:rPr>
          <w:rStyle w:val="footnotereference"/>
          <w:rFonts w:ascii="Times New Roman" w:eastAsia="Calibri" w:hAnsi="Times New Roman"/>
          <w:b w:val="0"/>
          <w:caps w:val="0"/>
          <w:szCs w:val="28"/>
        </w:rPr>
        <w:footnoteReference w:id="2"/>
      </w:r>
      <w:r w:rsidRPr="00682F61">
        <w:rPr>
          <w:rFonts w:ascii="Times New Roman" w:hAnsi="Times New Roman"/>
          <w:b w:val="0"/>
          <w:caps w:val="0"/>
          <w:szCs w:val="28"/>
        </w:rPr>
        <w:t xml:space="preserve">. </w:t>
      </w:r>
      <w:r w:rsidRPr="00682F61">
        <w:rPr>
          <w:rFonts w:ascii="Times New Roman" w:hAnsi="Times New Roman"/>
          <w:i/>
          <w:caps w:val="0"/>
          <w:szCs w:val="28"/>
        </w:rPr>
        <w:t xml:space="preserve">Углублённо иностранные языки изучаются в 10в и 11в классах по авторским программам преподавателей МОУ гимназии № 12 города Твери в </w:t>
      </w:r>
      <w:proofErr w:type="spellStart"/>
      <w:r w:rsidRPr="00682F61">
        <w:rPr>
          <w:rFonts w:ascii="Times New Roman" w:hAnsi="Times New Roman"/>
          <w:i/>
          <w:caps w:val="0"/>
          <w:szCs w:val="28"/>
        </w:rPr>
        <w:t>объеме</w:t>
      </w:r>
      <w:proofErr w:type="spellEnd"/>
      <w:r w:rsidRPr="00682F61">
        <w:rPr>
          <w:rFonts w:ascii="Times New Roman" w:hAnsi="Times New Roman"/>
          <w:i/>
          <w:caps w:val="0"/>
          <w:szCs w:val="28"/>
        </w:rPr>
        <w:t xml:space="preserve"> 8 и 7 часов в неделю</w:t>
      </w:r>
      <w:proofErr w:type="gramEnd"/>
      <w:r w:rsidRPr="00682F61">
        <w:rPr>
          <w:rFonts w:ascii="Times New Roman" w:hAnsi="Times New Roman"/>
          <w:i/>
          <w:caps w:val="0"/>
          <w:szCs w:val="28"/>
        </w:rPr>
        <w:t xml:space="preserve"> соответственно и по 6 часов в неделю в </w:t>
      </w:r>
      <w:proofErr w:type="gramStart"/>
      <w:r w:rsidRPr="00682F61">
        <w:rPr>
          <w:rFonts w:ascii="Times New Roman" w:hAnsi="Times New Roman"/>
          <w:i/>
          <w:caps w:val="0"/>
          <w:szCs w:val="28"/>
        </w:rPr>
        <w:t>профильных</w:t>
      </w:r>
      <w:proofErr w:type="gramEnd"/>
      <w:r w:rsidRPr="00682F61">
        <w:rPr>
          <w:rFonts w:ascii="Times New Roman" w:hAnsi="Times New Roman"/>
          <w:i/>
          <w:caps w:val="0"/>
          <w:szCs w:val="28"/>
        </w:rPr>
        <w:t xml:space="preserve"> 10 </w:t>
      </w:r>
      <w:proofErr w:type="spellStart"/>
      <w:r w:rsidRPr="00682F61">
        <w:rPr>
          <w:rFonts w:ascii="Times New Roman" w:hAnsi="Times New Roman"/>
          <w:i/>
          <w:caps w:val="0"/>
          <w:szCs w:val="28"/>
        </w:rPr>
        <w:t>гд</w:t>
      </w:r>
      <w:proofErr w:type="spellEnd"/>
      <w:r w:rsidRPr="00682F61">
        <w:rPr>
          <w:rFonts w:ascii="Times New Roman" w:hAnsi="Times New Roman"/>
          <w:i/>
          <w:caps w:val="0"/>
          <w:szCs w:val="28"/>
        </w:rPr>
        <w:t xml:space="preserve">  и 11гд лингво-математических классах.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Уровень подготовки </w:t>
      </w:r>
      <w:proofErr w:type="gramStart"/>
      <w:r w:rsidRPr="00682F61">
        <w:rPr>
          <w:rFonts w:ascii="Times New Roman" w:hAnsi="Times New Roman"/>
          <w:b w:val="0"/>
          <w:caps w:val="0"/>
          <w:szCs w:val="28"/>
        </w:rPr>
        <w:t>обучающихся</w:t>
      </w:r>
      <w:proofErr w:type="gramEnd"/>
      <w:r w:rsidRPr="00682F61">
        <w:rPr>
          <w:rFonts w:ascii="Times New Roman" w:hAnsi="Times New Roman"/>
          <w:b w:val="0"/>
          <w:caps w:val="0"/>
          <w:szCs w:val="28"/>
        </w:rPr>
        <w:t xml:space="preserve"> по иностранным языкам в 10В и 11В классах соответствует европейскому стандарту </w:t>
      </w:r>
      <w:r w:rsidRPr="00682F61">
        <w:rPr>
          <w:rFonts w:ascii="Times New Roman" w:hAnsi="Times New Roman"/>
          <w:b w:val="0"/>
          <w:caps w:val="0"/>
          <w:szCs w:val="28"/>
          <w:lang w:val="en-US"/>
        </w:rPr>
        <w:t>B</w:t>
      </w:r>
      <w:r w:rsidRPr="00682F61">
        <w:rPr>
          <w:rFonts w:ascii="Times New Roman" w:hAnsi="Times New Roman"/>
          <w:b w:val="0"/>
          <w:caps w:val="0"/>
          <w:szCs w:val="28"/>
          <w:vertAlign w:val="subscript"/>
        </w:rPr>
        <w:t xml:space="preserve">2+ </w:t>
      </w:r>
      <w:r w:rsidRPr="00682F61">
        <w:rPr>
          <w:rFonts w:ascii="Times New Roman" w:hAnsi="Times New Roman"/>
          <w:b w:val="0"/>
          <w:caps w:val="0"/>
          <w:szCs w:val="28"/>
        </w:rPr>
        <w:t>международного языкового портфолио.</w:t>
      </w:r>
    </w:p>
    <w:p w:rsidR="00682F61" w:rsidRPr="00682F61" w:rsidRDefault="00682F61" w:rsidP="00682F61">
      <w:pPr>
        <w:pStyle w:val="af"/>
        <w:spacing w:before="20"/>
        <w:ind w:firstLine="567"/>
        <w:jc w:val="both"/>
        <w:rPr>
          <w:rFonts w:ascii="Times New Roman" w:hAnsi="Times New Roman"/>
          <w:b w:val="0"/>
          <w:caps w:val="0"/>
          <w:szCs w:val="28"/>
        </w:rPr>
      </w:pPr>
      <w:r w:rsidRPr="00682F61">
        <w:rPr>
          <w:rFonts w:ascii="Times New Roman" w:hAnsi="Times New Roman"/>
          <w:b w:val="0"/>
          <w:caps w:val="0"/>
          <w:szCs w:val="28"/>
        </w:rPr>
        <w:t xml:space="preserve">3. Образовательная область </w:t>
      </w:r>
      <w:r w:rsidRPr="00682F61">
        <w:rPr>
          <w:rFonts w:ascii="Times New Roman" w:hAnsi="Times New Roman"/>
          <w:i/>
          <w:caps w:val="0"/>
          <w:szCs w:val="28"/>
        </w:rPr>
        <w:t>«Математика»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представлена двумя модулями </w:t>
      </w:r>
      <w:r w:rsidRPr="00682F61">
        <w:rPr>
          <w:rFonts w:ascii="Times New Roman" w:hAnsi="Times New Roman"/>
          <w:bCs w:val="0"/>
          <w:i/>
          <w:iCs/>
          <w:caps w:val="0"/>
          <w:szCs w:val="28"/>
        </w:rPr>
        <w:t xml:space="preserve">«Алгебра и начала анализа» </w:t>
      </w:r>
      <w:r w:rsidRPr="00682F61">
        <w:rPr>
          <w:rFonts w:ascii="Times New Roman" w:hAnsi="Times New Roman"/>
          <w:b w:val="0"/>
          <w:bCs w:val="0"/>
          <w:iCs/>
          <w:caps w:val="0"/>
          <w:szCs w:val="28"/>
        </w:rPr>
        <w:t>- 4 часа в неделю</w:t>
      </w:r>
      <w:r w:rsidRPr="00682F61">
        <w:rPr>
          <w:rFonts w:ascii="Times New Roman" w:hAnsi="Times New Roman"/>
          <w:bCs w:val="0"/>
          <w:i/>
          <w:iCs/>
          <w:caps w:val="0"/>
          <w:szCs w:val="28"/>
        </w:rPr>
        <w:t xml:space="preserve"> и «Геометрия» - </w:t>
      </w:r>
      <w:r w:rsidRPr="00682F61">
        <w:rPr>
          <w:rFonts w:ascii="Times New Roman" w:hAnsi="Times New Roman"/>
          <w:b w:val="0"/>
          <w:bCs w:val="0"/>
          <w:iCs/>
          <w:caps w:val="0"/>
          <w:szCs w:val="28"/>
        </w:rPr>
        <w:t>2 часа</w:t>
      </w:r>
      <w:r w:rsidRPr="00682F61">
        <w:rPr>
          <w:rFonts w:ascii="Times New Roman" w:hAnsi="Times New Roman"/>
          <w:bCs w:val="0"/>
          <w:i/>
          <w:iCs/>
          <w:caps w:val="0"/>
          <w:szCs w:val="28"/>
        </w:rPr>
        <w:t xml:space="preserve"> </w:t>
      </w:r>
      <w:r w:rsidRPr="00682F61">
        <w:rPr>
          <w:rFonts w:ascii="Times New Roman" w:hAnsi="Times New Roman"/>
          <w:b w:val="0"/>
          <w:bCs w:val="0"/>
          <w:iCs/>
          <w:caps w:val="0"/>
          <w:szCs w:val="28"/>
        </w:rPr>
        <w:t>в неделю</w:t>
      </w:r>
      <w:r w:rsidRPr="00682F61">
        <w:rPr>
          <w:rFonts w:ascii="Times New Roman" w:hAnsi="Times New Roman"/>
          <w:bCs w:val="0"/>
          <w:i/>
          <w:iCs/>
          <w:caps w:val="0"/>
          <w:szCs w:val="28"/>
        </w:rPr>
        <w:t xml:space="preserve"> в 10 </w:t>
      </w:r>
      <w:proofErr w:type="spellStart"/>
      <w:r w:rsidRPr="00682F61">
        <w:rPr>
          <w:rFonts w:ascii="Times New Roman" w:hAnsi="Times New Roman"/>
          <w:bCs w:val="0"/>
          <w:i/>
          <w:iCs/>
          <w:caps w:val="0"/>
          <w:szCs w:val="28"/>
        </w:rPr>
        <w:t>абгд</w:t>
      </w:r>
      <w:proofErr w:type="spellEnd"/>
      <w:r w:rsidRPr="00682F61">
        <w:rPr>
          <w:rFonts w:ascii="Times New Roman" w:hAnsi="Times New Roman"/>
          <w:bCs w:val="0"/>
          <w:i/>
          <w:iCs/>
          <w:caps w:val="0"/>
          <w:szCs w:val="28"/>
        </w:rPr>
        <w:t xml:space="preserve"> и 11абгд 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(в 10в и 11вг  лингвистических классов «Алгебра и начала анализа» - 3 часа в неделю и «Геометрия» - 2 часа в неделю). </w:t>
      </w:r>
      <w:proofErr w:type="gramStart"/>
      <w:r w:rsidRPr="00682F61">
        <w:rPr>
          <w:rFonts w:ascii="Times New Roman" w:hAnsi="Times New Roman"/>
          <w:caps w:val="0"/>
          <w:szCs w:val="28"/>
        </w:rPr>
        <w:t>ИКТ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изучается на базовом уровне - 2 часа в неделю – 10 класс (за исключением 10в лингвистического класса в 2013-2014 учебном году – ИКТ запланировано по 2 часа в неделю в 11 классе в 2014-2015 учебном году), профильный уровень программ по ИКТ реализуется в 10 и 11 физико-математических классах (245 часов за 2 года обучения);</w:t>
      </w:r>
      <w:proofErr w:type="gramEnd"/>
    </w:p>
    <w:p w:rsidR="00682F61" w:rsidRPr="00682F61" w:rsidRDefault="00682F61" w:rsidP="00682F61">
      <w:pPr>
        <w:pStyle w:val="af"/>
        <w:spacing w:before="20"/>
        <w:ind w:firstLine="567"/>
        <w:jc w:val="both"/>
        <w:rPr>
          <w:rFonts w:ascii="Times New Roman" w:hAnsi="Times New Roman"/>
          <w:i/>
          <w:caps w:val="0"/>
          <w:szCs w:val="28"/>
        </w:rPr>
      </w:pPr>
      <w:r w:rsidRPr="00682F61">
        <w:rPr>
          <w:rFonts w:ascii="Times New Roman" w:hAnsi="Times New Roman"/>
          <w:b w:val="0"/>
          <w:caps w:val="0"/>
          <w:szCs w:val="28"/>
        </w:rPr>
        <w:t xml:space="preserve">4. Введены учебные предметы области </w:t>
      </w:r>
      <w:r w:rsidRPr="00682F61">
        <w:rPr>
          <w:rFonts w:ascii="Times New Roman" w:hAnsi="Times New Roman"/>
          <w:bCs w:val="0"/>
          <w:i/>
          <w:iCs/>
          <w:caps w:val="0"/>
          <w:szCs w:val="28"/>
        </w:rPr>
        <w:t>«Обществознание»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: </w:t>
      </w:r>
      <w:proofErr w:type="gramStart"/>
      <w:r w:rsidRPr="00682F61">
        <w:rPr>
          <w:rFonts w:ascii="Times New Roman" w:hAnsi="Times New Roman"/>
          <w:bCs w:val="0"/>
          <w:caps w:val="0"/>
          <w:szCs w:val="28"/>
        </w:rPr>
        <w:t>«История»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- 140 часа (2 часа в неделю в 10 и 2 часа в неделю в 11 классах), </w:t>
      </w:r>
      <w:r w:rsidRPr="00682F61">
        <w:rPr>
          <w:rFonts w:ascii="Times New Roman" w:hAnsi="Times New Roman"/>
          <w:bCs w:val="0"/>
          <w:caps w:val="0"/>
          <w:szCs w:val="28"/>
        </w:rPr>
        <w:t>«Обществознание»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- 140 часов (2 часа в неделю в 10 и 2 часа в неделю в 11 классах), </w:t>
      </w:r>
      <w:r w:rsidRPr="00682F61">
        <w:rPr>
          <w:rFonts w:ascii="Times New Roman" w:hAnsi="Times New Roman"/>
          <w:bCs w:val="0"/>
          <w:caps w:val="0"/>
          <w:szCs w:val="28"/>
        </w:rPr>
        <w:t>«География»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- 70 часов (по 2 часу в неделю в 11 классах) на базовом уровне за два года обучения.</w:t>
      </w:r>
      <w:proofErr w:type="gramEnd"/>
      <w:r w:rsidRPr="00682F61">
        <w:rPr>
          <w:rFonts w:ascii="Times New Roman" w:hAnsi="Times New Roman"/>
          <w:b w:val="0"/>
          <w:caps w:val="0"/>
          <w:szCs w:val="28"/>
        </w:rPr>
        <w:t xml:space="preserve"> В </w:t>
      </w:r>
      <w:proofErr w:type="gramStart"/>
      <w:r w:rsidRPr="00682F61">
        <w:rPr>
          <w:rFonts w:ascii="Times New Roman" w:hAnsi="Times New Roman"/>
          <w:b w:val="0"/>
          <w:caps w:val="0"/>
          <w:szCs w:val="28"/>
        </w:rPr>
        <w:t>профильных</w:t>
      </w:r>
      <w:proofErr w:type="gramEnd"/>
      <w:r w:rsidRPr="00682F61">
        <w:rPr>
          <w:rFonts w:ascii="Times New Roman" w:hAnsi="Times New Roman"/>
          <w:b w:val="0"/>
          <w:caps w:val="0"/>
          <w:szCs w:val="28"/>
        </w:rPr>
        <w:t xml:space="preserve"> лингвистических классах </w:t>
      </w:r>
      <w:r w:rsidRPr="00682F61">
        <w:rPr>
          <w:rFonts w:ascii="Times New Roman" w:hAnsi="Times New Roman"/>
          <w:caps w:val="0"/>
          <w:szCs w:val="28"/>
        </w:rPr>
        <w:t>10в и 11в история изучается на профильном уровне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– 3 часа в неделю. В профильных экономических 10б и 11б классах </w:t>
      </w:r>
      <w:r w:rsidRPr="00682F61">
        <w:rPr>
          <w:rFonts w:ascii="Times New Roman" w:hAnsi="Times New Roman"/>
          <w:caps w:val="0"/>
          <w:szCs w:val="28"/>
        </w:rPr>
        <w:t>с углубленным изучением обществознания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 изучаются </w:t>
      </w:r>
      <w:r w:rsidRPr="00682F61">
        <w:rPr>
          <w:rFonts w:ascii="Times New Roman" w:hAnsi="Times New Roman"/>
          <w:caps w:val="0"/>
          <w:szCs w:val="28"/>
        </w:rPr>
        <w:t>три предмета ОО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«Обществознание»: </w:t>
      </w:r>
      <w:r w:rsidRPr="00682F61">
        <w:rPr>
          <w:rFonts w:ascii="Times New Roman" w:hAnsi="Times New Roman"/>
          <w:i/>
          <w:caps w:val="0"/>
          <w:szCs w:val="28"/>
        </w:rPr>
        <w:t>3 и 5 часов в неделю соответственно в 10б и 11б классах - «Обществознание», 2 часа – «Экономика» и 2 часа – «Право»</w:t>
      </w:r>
    </w:p>
    <w:p w:rsidR="00682F61" w:rsidRPr="00682F61" w:rsidRDefault="00682F61" w:rsidP="00682F61">
      <w:pPr>
        <w:pStyle w:val="af"/>
        <w:spacing w:before="20"/>
        <w:ind w:firstLine="567"/>
        <w:jc w:val="both"/>
        <w:rPr>
          <w:rFonts w:ascii="Times New Roman" w:hAnsi="Times New Roman"/>
          <w:caps w:val="0"/>
          <w:szCs w:val="28"/>
        </w:rPr>
      </w:pPr>
      <w:r w:rsidRPr="00682F61">
        <w:rPr>
          <w:rFonts w:ascii="Times New Roman" w:hAnsi="Times New Roman"/>
          <w:b w:val="0"/>
          <w:caps w:val="0"/>
          <w:szCs w:val="28"/>
        </w:rPr>
        <w:t xml:space="preserve">5. Введены учебные предметы области </w:t>
      </w:r>
      <w:r w:rsidRPr="00682F61">
        <w:rPr>
          <w:rFonts w:ascii="Times New Roman" w:hAnsi="Times New Roman"/>
          <w:bCs w:val="0"/>
          <w:i/>
          <w:iCs/>
          <w:caps w:val="0"/>
          <w:szCs w:val="28"/>
        </w:rPr>
        <w:t>«Естествознание»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: «Физика» - 140 часов (2 часа в неделю в 10 и 2 часа в неделю в 11 классах), «Биология» - 70 часов (2 часа в неделю – 10 класс), «Химия» - 70 часов на базовом уровне за два года обучения (2 часа в неделю – 11 класс). В 10в и 11в лингвистических классах </w:t>
      </w:r>
      <w:proofErr w:type="spellStart"/>
      <w:r w:rsidRPr="00682F61">
        <w:rPr>
          <w:rFonts w:ascii="Times New Roman" w:hAnsi="Times New Roman"/>
          <w:b w:val="0"/>
          <w:caps w:val="0"/>
          <w:szCs w:val="28"/>
        </w:rPr>
        <w:t>введен</w:t>
      </w:r>
      <w:proofErr w:type="spellEnd"/>
      <w:r w:rsidRPr="00682F61">
        <w:rPr>
          <w:rFonts w:ascii="Times New Roman" w:hAnsi="Times New Roman"/>
          <w:b w:val="0"/>
          <w:caps w:val="0"/>
          <w:szCs w:val="28"/>
        </w:rPr>
        <w:t xml:space="preserve"> </w:t>
      </w:r>
      <w:r w:rsidRPr="00682F61">
        <w:rPr>
          <w:rFonts w:ascii="Times New Roman" w:hAnsi="Times New Roman"/>
          <w:caps w:val="0"/>
          <w:szCs w:val="28"/>
        </w:rPr>
        <w:t>интегрированный предмет «Естествознание» (3 часа в неделю);</w:t>
      </w:r>
    </w:p>
    <w:p w:rsidR="00682F61" w:rsidRPr="00682F61" w:rsidRDefault="00682F61" w:rsidP="00682F61">
      <w:pPr>
        <w:pStyle w:val="af"/>
        <w:spacing w:before="20"/>
        <w:ind w:firstLine="567"/>
        <w:jc w:val="both"/>
        <w:rPr>
          <w:rFonts w:ascii="Times New Roman" w:hAnsi="Times New Roman"/>
          <w:b w:val="0"/>
          <w:caps w:val="0"/>
          <w:szCs w:val="28"/>
        </w:rPr>
      </w:pPr>
      <w:r w:rsidRPr="00682F61">
        <w:rPr>
          <w:rFonts w:ascii="Times New Roman" w:hAnsi="Times New Roman"/>
          <w:b w:val="0"/>
          <w:caps w:val="0"/>
          <w:szCs w:val="28"/>
        </w:rPr>
        <w:t xml:space="preserve">6. </w:t>
      </w:r>
      <w:proofErr w:type="spellStart"/>
      <w:r w:rsidRPr="00682F61">
        <w:rPr>
          <w:rFonts w:ascii="Times New Roman" w:hAnsi="Times New Roman"/>
          <w:caps w:val="0"/>
          <w:szCs w:val="28"/>
        </w:rPr>
        <w:t>Углубленно</w:t>
      </w:r>
      <w:proofErr w:type="spellEnd"/>
      <w:r w:rsidRPr="00682F61">
        <w:rPr>
          <w:rFonts w:ascii="Times New Roman" w:hAnsi="Times New Roman"/>
          <w:b w:val="0"/>
          <w:caps w:val="0"/>
          <w:szCs w:val="28"/>
        </w:rPr>
        <w:t xml:space="preserve"> изучается </w:t>
      </w:r>
      <w:r w:rsidRPr="00682F61">
        <w:rPr>
          <w:rFonts w:ascii="Times New Roman" w:hAnsi="Times New Roman"/>
          <w:i/>
          <w:caps w:val="0"/>
          <w:szCs w:val="28"/>
        </w:rPr>
        <w:t>физика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(6 часов в неделю) в 11а и 10а  классах с углубленным изучением физики</w:t>
      </w:r>
    </w:p>
    <w:p w:rsidR="00682F61" w:rsidRPr="00682F61" w:rsidRDefault="00682F61" w:rsidP="00682F61">
      <w:pPr>
        <w:pStyle w:val="af"/>
        <w:spacing w:before="20"/>
        <w:ind w:firstLine="567"/>
        <w:jc w:val="both"/>
        <w:rPr>
          <w:rFonts w:ascii="Times New Roman" w:hAnsi="Times New Roman"/>
          <w:b w:val="0"/>
          <w:caps w:val="0"/>
          <w:szCs w:val="28"/>
        </w:rPr>
      </w:pPr>
      <w:r w:rsidRPr="00682F61">
        <w:rPr>
          <w:rFonts w:ascii="Times New Roman" w:hAnsi="Times New Roman"/>
          <w:b w:val="0"/>
          <w:caps w:val="0"/>
          <w:szCs w:val="28"/>
        </w:rPr>
        <w:t xml:space="preserve">7. </w:t>
      </w:r>
      <w:proofErr w:type="spellStart"/>
      <w:r w:rsidRPr="00682F61">
        <w:rPr>
          <w:rFonts w:ascii="Times New Roman" w:hAnsi="Times New Roman"/>
          <w:caps w:val="0"/>
          <w:szCs w:val="28"/>
        </w:rPr>
        <w:t>Углубленно</w:t>
      </w:r>
      <w:proofErr w:type="spellEnd"/>
      <w:r w:rsidRPr="00682F61">
        <w:rPr>
          <w:rFonts w:ascii="Times New Roman" w:hAnsi="Times New Roman"/>
          <w:b w:val="0"/>
          <w:caps w:val="0"/>
          <w:szCs w:val="28"/>
        </w:rPr>
        <w:t xml:space="preserve"> изучается </w:t>
      </w:r>
      <w:r w:rsidRPr="00682F61">
        <w:rPr>
          <w:rFonts w:ascii="Times New Roman" w:hAnsi="Times New Roman"/>
          <w:i/>
          <w:caps w:val="0"/>
          <w:szCs w:val="28"/>
        </w:rPr>
        <w:t>химия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(5 часов в неделю) в 11б классе с углубленным изучением химии*</w:t>
      </w:r>
    </w:p>
    <w:p w:rsidR="00682F61" w:rsidRPr="00682F61" w:rsidRDefault="00682F61" w:rsidP="00682F61">
      <w:pPr>
        <w:pStyle w:val="af"/>
        <w:spacing w:before="20"/>
        <w:ind w:firstLine="567"/>
        <w:jc w:val="both"/>
        <w:rPr>
          <w:rFonts w:ascii="Times New Roman" w:hAnsi="Times New Roman"/>
          <w:b w:val="0"/>
          <w:caps w:val="0"/>
          <w:szCs w:val="28"/>
        </w:rPr>
      </w:pPr>
      <w:r w:rsidRPr="00682F61">
        <w:rPr>
          <w:rFonts w:ascii="Times New Roman" w:hAnsi="Times New Roman"/>
          <w:b w:val="0"/>
          <w:caps w:val="0"/>
          <w:szCs w:val="28"/>
        </w:rPr>
        <w:t>* 11 б класс – естественнонаучный и экономический профиль (делится на 2 группы)</w:t>
      </w:r>
    </w:p>
    <w:p w:rsidR="00682F61" w:rsidRPr="00682F61" w:rsidRDefault="00682F61" w:rsidP="00682F61">
      <w:pPr>
        <w:pStyle w:val="af"/>
        <w:numPr>
          <w:ilvl w:val="0"/>
          <w:numId w:val="43"/>
        </w:numPr>
        <w:spacing w:before="20"/>
        <w:ind w:left="0"/>
        <w:jc w:val="both"/>
        <w:rPr>
          <w:rFonts w:ascii="Times New Roman" w:hAnsi="Times New Roman"/>
          <w:b w:val="0"/>
          <w:caps w:val="0"/>
          <w:szCs w:val="28"/>
        </w:rPr>
      </w:pPr>
      <w:r w:rsidRPr="00682F61">
        <w:rPr>
          <w:rFonts w:ascii="Times New Roman" w:hAnsi="Times New Roman"/>
          <w:b w:val="0"/>
          <w:caps w:val="0"/>
          <w:szCs w:val="28"/>
        </w:rPr>
        <w:t xml:space="preserve">Ряд </w:t>
      </w:r>
      <w:r w:rsidRPr="00682F61">
        <w:rPr>
          <w:rFonts w:ascii="Times New Roman" w:hAnsi="Times New Roman"/>
          <w:caps w:val="0"/>
          <w:szCs w:val="28"/>
        </w:rPr>
        <w:t>предметов на базовом уровне изучаются  по 2 часа в неделю</w:t>
      </w:r>
      <w:r w:rsidRPr="00682F61">
        <w:rPr>
          <w:rFonts w:ascii="Times New Roman" w:hAnsi="Times New Roman"/>
          <w:b w:val="0"/>
          <w:caps w:val="0"/>
          <w:szCs w:val="28"/>
        </w:rPr>
        <w:t xml:space="preserve"> (68 часов в год) либо в 10, либо в 11 классах:</w:t>
      </w:r>
    </w:p>
    <w:p w:rsidR="00682F61" w:rsidRPr="00682F61" w:rsidRDefault="00682F61" w:rsidP="00682F61">
      <w:pPr>
        <w:pStyle w:val="af"/>
        <w:numPr>
          <w:ilvl w:val="0"/>
          <w:numId w:val="44"/>
        </w:numPr>
        <w:spacing w:before="20"/>
        <w:ind w:left="0"/>
        <w:jc w:val="both"/>
        <w:rPr>
          <w:rFonts w:ascii="Times New Roman" w:hAnsi="Times New Roman"/>
          <w:b w:val="0"/>
          <w:caps w:val="0"/>
          <w:szCs w:val="28"/>
        </w:rPr>
      </w:pPr>
      <w:r w:rsidRPr="00682F61">
        <w:rPr>
          <w:rFonts w:ascii="Times New Roman" w:hAnsi="Times New Roman"/>
          <w:b w:val="0"/>
          <w:caps w:val="0"/>
          <w:szCs w:val="28"/>
        </w:rPr>
        <w:t xml:space="preserve">Информатика (10бвгд), биология(10абгд) и ОБЖ(10абвгд) в 10 классе </w:t>
      </w:r>
    </w:p>
    <w:p w:rsidR="00682F61" w:rsidRPr="00682F61" w:rsidRDefault="00682F61" w:rsidP="00682F61">
      <w:pPr>
        <w:pStyle w:val="af"/>
        <w:numPr>
          <w:ilvl w:val="0"/>
          <w:numId w:val="44"/>
        </w:numPr>
        <w:spacing w:before="20"/>
        <w:ind w:left="0"/>
        <w:jc w:val="both"/>
        <w:rPr>
          <w:rFonts w:ascii="Times New Roman" w:hAnsi="Times New Roman"/>
          <w:b w:val="0"/>
          <w:caps w:val="0"/>
          <w:szCs w:val="28"/>
        </w:rPr>
      </w:pPr>
      <w:r w:rsidRPr="00682F61">
        <w:rPr>
          <w:rFonts w:ascii="Times New Roman" w:hAnsi="Times New Roman"/>
          <w:b w:val="0"/>
          <w:caps w:val="0"/>
          <w:szCs w:val="28"/>
        </w:rPr>
        <w:t>Химия (11б экономический профиль, 11гд), география (11абвгд) в 11 классе;</w:t>
      </w:r>
    </w:p>
    <w:p w:rsidR="00682F61" w:rsidRPr="00682F61" w:rsidRDefault="00682F61" w:rsidP="00682F61">
      <w:pPr>
        <w:pStyle w:val="ad"/>
        <w:spacing w:before="360"/>
        <w:ind w:left="0"/>
        <w:jc w:val="both"/>
        <w:rPr>
          <w:iCs/>
          <w:sz w:val="28"/>
          <w:szCs w:val="28"/>
        </w:rPr>
      </w:pPr>
      <w:r w:rsidRPr="00682F61">
        <w:rPr>
          <w:rStyle w:val="af8"/>
          <w:i w:val="0"/>
          <w:sz w:val="28"/>
          <w:szCs w:val="28"/>
        </w:rPr>
        <w:t xml:space="preserve">               </w:t>
      </w:r>
      <w:proofErr w:type="gramStart"/>
      <w:r w:rsidRPr="00682F61">
        <w:rPr>
          <w:rStyle w:val="af8"/>
          <w:i w:val="0"/>
          <w:sz w:val="28"/>
          <w:szCs w:val="28"/>
        </w:rPr>
        <w:t xml:space="preserve">При проведении занятий по «Иностранному языку», а также по «Информатика и ИКТ», «Зарубежная литература» в 11в лингвистическом классе,  </w:t>
      </w:r>
      <w:r w:rsidRPr="00682F61">
        <w:rPr>
          <w:rStyle w:val="af8"/>
          <w:i w:val="0"/>
          <w:sz w:val="28"/>
          <w:szCs w:val="28"/>
        </w:rPr>
        <w:lastRenderedPageBreak/>
        <w:t>по элективным курсам (при изучении ряда профильных курсов в классах с углубленным изучением отдельных предметов) и проведение практических и лабораторных работ в 10а (физика), 11а (физика и химия) классах осуществляется деление классов на две группы.</w:t>
      </w:r>
      <w:proofErr w:type="gramEnd"/>
    </w:p>
    <w:p w:rsidR="00682F61" w:rsidRPr="00682F61" w:rsidRDefault="00682F61" w:rsidP="00682F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Таким образом, часы в </w:t>
      </w:r>
      <w:r w:rsidRPr="00682F61">
        <w:rPr>
          <w:rFonts w:ascii="Times New Roman" w:hAnsi="Times New Roman" w:cs="Times New Roman"/>
          <w:b/>
          <w:bCs/>
          <w:sz w:val="28"/>
          <w:szCs w:val="28"/>
        </w:rPr>
        <w:t>10 – 11-ых  классах</w:t>
      </w:r>
      <w:r w:rsidRPr="00682F61">
        <w:rPr>
          <w:rFonts w:ascii="Times New Roman" w:hAnsi="Times New Roman" w:cs="Times New Roman"/>
          <w:sz w:val="28"/>
          <w:szCs w:val="28"/>
        </w:rPr>
        <w:t xml:space="preserve"> распределены следующим образом: </w:t>
      </w:r>
    </w:p>
    <w:p w:rsidR="00682F61" w:rsidRPr="00682F61" w:rsidRDefault="00682F61" w:rsidP="00682F61">
      <w:pPr>
        <w:numPr>
          <w:ilvl w:val="1"/>
          <w:numId w:val="12"/>
        </w:numPr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82F61">
        <w:rPr>
          <w:rFonts w:ascii="Times New Roman" w:hAnsi="Times New Roman" w:cs="Times New Roman"/>
          <w:b/>
          <w:iCs/>
          <w:sz w:val="28"/>
          <w:szCs w:val="28"/>
        </w:rPr>
        <w:t>базовые предметы (в зависимости от выбранного профиля):</w:t>
      </w:r>
      <w:r w:rsidRPr="00682F61">
        <w:rPr>
          <w:rFonts w:ascii="Times New Roman" w:hAnsi="Times New Roman" w:cs="Times New Roman"/>
          <w:iCs/>
          <w:sz w:val="28"/>
          <w:szCs w:val="28"/>
        </w:rPr>
        <w:t xml:space="preserve"> русский язык, литература, иностранный язык, математика, история и обществознание, естествознание (химия, биология, география, физика), естествознание, ОБЖ и физическая культура</w:t>
      </w:r>
      <w:proofErr w:type="gramEnd"/>
    </w:p>
    <w:p w:rsidR="00682F61" w:rsidRPr="00682F61" w:rsidRDefault="00682F61" w:rsidP="00682F61">
      <w:pPr>
        <w:numPr>
          <w:ilvl w:val="1"/>
          <w:numId w:val="12"/>
        </w:numPr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82F61">
        <w:rPr>
          <w:rFonts w:ascii="Times New Roman" w:hAnsi="Times New Roman" w:cs="Times New Roman"/>
          <w:b/>
          <w:iCs/>
          <w:sz w:val="28"/>
          <w:szCs w:val="28"/>
        </w:rPr>
        <w:t>профильные предметы:</w:t>
      </w:r>
    </w:p>
    <w:p w:rsidR="00682F61" w:rsidRPr="00682F61" w:rsidRDefault="00682F61" w:rsidP="00682F61">
      <w:pPr>
        <w:numPr>
          <w:ilvl w:val="1"/>
          <w:numId w:val="22"/>
        </w:numPr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2F61">
        <w:rPr>
          <w:rFonts w:ascii="Times New Roman" w:hAnsi="Times New Roman" w:cs="Times New Roman"/>
          <w:iCs/>
          <w:sz w:val="28"/>
          <w:szCs w:val="28"/>
        </w:rPr>
        <w:t>10 а и 11а  – физика, информатика и ИКТ, математика</w:t>
      </w:r>
    </w:p>
    <w:p w:rsidR="00682F61" w:rsidRPr="00682F61" w:rsidRDefault="00682F61" w:rsidP="00682F61">
      <w:pPr>
        <w:numPr>
          <w:ilvl w:val="1"/>
          <w:numId w:val="22"/>
        </w:numPr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2F61">
        <w:rPr>
          <w:rFonts w:ascii="Times New Roman" w:hAnsi="Times New Roman" w:cs="Times New Roman"/>
          <w:iCs/>
          <w:sz w:val="28"/>
          <w:szCs w:val="28"/>
        </w:rPr>
        <w:t xml:space="preserve">10в 11в – </w:t>
      </w:r>
      <w:r w:rsidRPr="00682F6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682F61">
        <w:rPr>
          <w:rFonts w:ascii="Times New Roman" w:hAnsi="Times New Roman" w:cs="Times New Roman"/>
          <w:iCs/>
          <w:sz w:val="28"/>
          <w:szCs w:val="28"/>
        </w:rPr>
        <w:t xml:space="preserve"> иностранный язык, русский язык, литература/история, зарубежная литература в 11в, </w:t>
      </w:r>
      <w:r w:rsidRPr="00682F61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682F61">
        <w:rPr>
          <w:rFonts w:ascii="Times New Roman" w:hAnsi="Times New Roman" w:cs="Times New Roman"/>
          <w:iCs/>
          <w:sz w:val="28"/>
          <w:szCs w:val="28"/>
        </w:rPr>
        <w:t xml:space="preserve"> иностранный язык (немецкий) в 10в классе</w:t>
      </w:r>
    </w:p>
    <w:p w:rsidR="00682F61" w:rsidRPr="00682F61" w:rsidRDefault="00682F61" w:rsidP="00682F61">
      <w:pPr>
        <w:numPr>
          <w:ilvl w:val="1"/>
          <w:numId w:val="22"/>
        </w:numPr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2F61">
        <w:rPr>
          <w:rFonts w:ascii="Times New Roman" w:hAnsi="Times New Roman" w:cs="Times New Roman"/>
          <w:iCs/>
          <w:sz w:val="28"/>
          <w:szCs w:val="28"/>
        </w:rPr>
        <w:t>10б  и 11б (1 группа)  – математика, обществознание, экономика и право</w:t>
      </w:r>
    </w:p>
    <w:p w:rsidR="00682F61" w:rsidRPr="00682F61" w:rsidRDefault="00682F61" w:rsidP="00682F61">
      <w:pPr>
        <w:numPr>
          <w:ilvl w:val="1"/>
          <w:numId w:val="22"/>
        </w:numPr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2F61">
        <w:rPr>
          <w:rFonts w:ascii="Times New Roman" w:hAnsi="Times New Roman" w:cs="Times New Roman"/>
          <w:iCs/>
          <w:sz w:val="28"/>
          <w:szCs w:val="28"/>
        </w:rPr>
        <w:t>10гд и 11гд – математика, иностранный язык</w:t>
      </w:r>
    </w:p>
    <w:p w:rsidR="00682F61" w:rsidRPr="00682F61" w:rsidRDefault="00682F61" w:rsidP="00682F61">
      <w:pPr>
        <w:numPr>
          <w:ilvl w:val="1"/>
          <w:numId w:val="22"/>
        </w:numPr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2F61">
        <w:rPr>
          <w:rFonts w:ascii="Times New Roman" w:hAnsi="Times New Roman" w:cs="Times New Roman"/>
          <w:iCs/>
          <w:sz w:val="28"/>
          <w:szCs w:val="28"/>
        </w:rPr>
        <w:t>11б (2 группа) – химия, биология и математика</w:t>
      </w:r>
    </w:p>
    <w:p w:rsidR="00682F61" w:rsidRPr="00682F61" w:rsidRDefault="00682F61" w:rsidP="00682F61">
      <w:pPr>
        <w:numPr>
          <w:ilvl w:val="1"/>
          <w:numId w:val="12"/>
        </w:numPr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82F61">
        <w:rPr>
          <w:rFonts w:ascii="Times New Roman" w:hAnsi="Times New Roman" w:cs="Times New Roman"/>
          <w:iCs/>
          <w:sz w:val="28"/>
          <w:szCs w:val="28"/>
        </w:rPr>
        <w:t>элективные курсы – 90% обучающихся предварительно выбрали курсы предметные для подготовки к успешной сдачи ЕГЭ</w:t>
      </w:r>
      <w:proofErr w:type="gramEnd"/>
    </w:p>
    <w:p w:rsidR="00682F61" w:rsidRPr="00682F61" w:rsidRDefault="00682F61" w:rsidP="00682F61">
      <w:pPr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F6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Положения о многопрофильной гимназии</w:t>
      </w:r>
      <w:r w:rsidRPr="00682F61">
        <w:rPr>
          <w:rFonts w:ascii="Times New Roman" w:hAnsi="Times New Roman" w:cs="Times New Roman"/>
          <w:sz w:val="28"/>
          <w:szCs w:val="28"/>
        </w:rPr>
        <w:t xml:space="preserve"> выделено дополнительно </w:t>
      </w:r>
      <w:r w:rsidRPr="00682F61">
        <w:rPr>
          <w:rFonts w:ascii="Times New Roman" w:hAnsi="Times New Roman" w:cs="Times New Roman"/>
          <w:b/>
          <w:sz w:val="28"/>
          <w:szCs w:val="28"/>
        </w:rPr>
        <w:t>10 ставок преподавателей</w:t>
      </w:r>
      <w:r w:rsidRPr="00682F61">
        <w:rPr>
          <w:rFonts w:ascii="Times New Roman" w:hAnsi="Times New Roman" w:cs="Times New Roman"/>
          <w:sz w:val="28"/>
          <w:szCs w:val="28"/>
        </w:rPr>
        <w:t xml:space="preserve"> для индивидуальной и групповой внеурочной работы по развитию творческой и исследовательской деятельности учащихся и </w:t>
      </w:r>
      <w:r w:rsidRPr="00682F61">
        <w:rPr>
          <w:rFonts w:ascii="Times New Roman" w:hAnsi="Times New Roman" w:cs="Times New Roman"/>
          <w:b/>
          <w:sz w:val="28"/>
          <w:szCs w:val="28"/>
        </w:rPr>
        <w:t>1500 часов</w:t>
      </w:r>
      <w:r w:rsidRPr="00682F61">
        <w:rPr>
          <w:rFonts w:ascii="Times New Roman" w:hAnsi="Times New Roman" w:cs="Times New Roman"/>
          <w:sz w:val="28"/>
          <w:szCs w:val="28"/>
        </w:rPr>
        <w:t xml:space="preserve"> для оплаты отдельных лекций, циклов, курсов. </w:t>
      </w:r>
      <w:proofErr w:type="gramEnd"/>
    </w:p>
    <w:p w:rsidR="00682F61" w:rsidRPr="00682F61" w:rsidRDefault="00682F61" w:rsidP="00682F61">
      <w:pPr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Со </w:t>
      </w:r>
      <w:r w:rsidRPr="00682F61">
        <w:rPr>
          <w:rFonts w:ascii="Times New Roman" w:hAnsi="Times New Roman" w:cs="Times New Roman"/>
          <w:b/>
          <w:bCs/>
          <w:sz w:val="28"/>
          <w:szCs w:val="28"/>
        </w:rPr>
        <w:t>2 по 11</w:t>
      </w:r>
      <w:r w:rsidRPr="00682F61">
        <w:rPr>
          <w:rFonts w:ascii="Times New Roman" w:hAnsi="Times New Roman" w:cs="Times New Roman"/>
          <w:sz w:val="28"/>
          <w:szCs w:val="28"/>
        </w:rPr>
        <w:t xml:space="preserve"> классы в рамках часов гимназического компонента выделяется 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 xml:space="preserve">93 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</w:t>
      </w:r>
      <w:r w:rsidRPr="00682F6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82F61">
        <w:rPr>
          <w:rFonts w:ascii="Times New Roman" w:hAnsi="Times New Roman" w:cs="Times New Roman"/>
          <w:sz w:val="28"/>
          <w:szCs w:val="28"/>
        </w:rPr>
        <w:t xml:space="preserve"> </w:t>
      </w:r>
      <w:r w:rsidRPr="00682F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(+49 дополнительных часов при делении на группы в 5 - 11 классах) </w:t>
      </w:r>
      <w:r w:rsidRPr="00682F61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682F61">
        <w:rPr>
          <w:rFonts w:ascii="Times New Roman" w:hAnsi="Times New Roman" w:cs="Times New Roman"/>
          <w:i/>
          <w:iCs/>
          <w:sz w:val="28"/>
          <w:szCs w:val="28"/>
        </w:rPr>
        <w:t xml:space="preserve">элективных занятий, групповых и индивидуальных консультаций </w:t>
      </w:r>
      <w:r w:rsidRPr="00682F6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>.</w:t>
      </w:r>
    </w:p>
    <w:p w:rsidR="00682F61" w:rsidRPr="00682F61" w:rsidRDefault="00682F61" w:rsidP="00682F61">
      <w:pPr>
        <w:pStyle w:val="13"/>
        <w:shd w:val="clear" w:color="auto" w:fill="auto"/>
        <w:spacing w:after="116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F44" w:rsidRPr="00682F61" w:rsidRDefault="00CD7634" w:rsidP="00682F61">
      <w:pPr>
        <w:pStyle w:val="13"/>
        <w:shd w:val="clear" w:color="auto" w:fill="auto"/>
        <w:spacing w:after="120" w:line="240" w:lineRule="auto"/>
        <w:ind w:left="60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F61">
        <w:rPr>
          <w:rFonts w:ascii="Times New Roman" w:hAnsi="Times New Roman" w:cs="Times New Roman"/>
          <w:b/>
          <w:sz w:val="28"/>
          <w:szCs w:val="28"/>
        </w:rPr>
        <w:t>Реализация обра</w:t>
      </w:r>
      <w:r w:rsidRPr="00682F61">
        <w:rPr>
          <w:rFonts w:ascii="Times New Roman" w:hAnsi="Times New Roman" w:cs="Times New Roman"/>
          <w:b/>
          <w:sz w:val="28"/>
          <w:szCs w:val="28"/>
        </w:rPr>
        <w:t>зовательных программ обеспечена соответствующими учебн</w:t>
      </w:r>
      <w:proofErr w:type="gramStart"/>
      <w:r w:rsidRPr="00682F6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82F61">
        <w:rPr>
          <w:rFonts w:ascii="Times New Roman" w:hAnsi="Times New Roman" w:cs="Times New Roman"/>
          <w:b/>
          <w:sz w:val="28"/>
          <w:szCs w:val="28"/>
        </w:rPr>
        <w:t xml:space="preserve"> методическими комплексами на каждой ступени обучения.</w:t>
      </w:r>
    </w:p>
    <w:p w:rsidR="00AE2F44" w:rsidRPr="00682F61" w:rsidRDefault="00CD7634" w:rsidP="00682F61">
      <w:pPr>
        <w:pStyle w:val="13"/>
        <w:shd w:val="clear" w:color="auto" w:fill="auto"/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Выбор современных образовательных технологий для реализации образовательных программ обусловлен стратегической целью Программы развития </w:t>
      </w:r>
      <w:r w:rsidR="00682F61">
        <w:rPr>
          <w:rFonts w:ascii="Times New Roman" w:hAnsi="Times New Roman" w:cs="Times New Roman"/>
          <w:sz w:val="28"/>
          <w:szCs w:val="28"/>
          <w:lang w:val="ru-RU"/>
        </w:rPr>
        <w:t>МОУ</w:t>
      </w:r>
      <w:r w:rsidRPr="00682F61">
        <w:rPr>
          <w:rFonts w:ascii="Times New Roman" w:hAnsi="Times New Roman" w:cs="Times New Roman"/>
          <w:sz w:val="28"/>
          <w:szCs w:val="28"/>
        </w:rPr>
        <w:t xml:space="preserve"> Гимн</w:t>
      </w:r>
      <w:r w:rsidRPr="00682F61">
        <w:rPr>
          <w:rFonts w:ascii="Times New Roman" w:hAnsi="Times New Roman" w:cs="Times New Roman"/>
          <w:sz w:val="28"/>
          <w:szCs w:val="28"/>
        </w:rPr>
        <w:t>азия №</w:t>
      </w:r>
      <w:r w:rsidR="00682F6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82F61">
        <w:rPr>
          <w:rFonts w:ascii="Times New Roman" w:hAnsi="Times New Roman" w:cs="Times New Roman"/>
          <w:sz w:val="28"/>
          <w:szCs w:val="28"/>
        </w:rPr>
        <w:t xml:space="preserve">2, которая определяется как развитие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учащихся через введение индивидуальных образовательных программ, формирование и развитие у них универсальных умений, позволяющих действовать самостоятельно и ответственно при решении учебных и практич</w:t>
      </w:r>
      <w:r w:rsidRPr="00682F61">
        <w:rPr>
          <w:rFonts w:ascii="Times New Roman" w:hAnsi="Times New Roman" w:cs="Times New Roman"/>
          <w:sz w:val="28"/>
          <w:szCs w:val="28"/>
        </w:rPr>
        <w:t>еских задач.</w:t>
      </w:r>
    </w:p>
    <w:p w:rsidR="00AE2F44" w:rsidRPr="00682F61" w:rsidRDefault="00CD7634" w:rsidP="00682F61">
      <w:pPr>
        <w:pStyle w:val="13"/>
        <w:shd w:val="clear" w:color="auto" w:fill="auto"/>
        <w:spacing w:after="52"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F61">
        <w:rPr>
          <w:rFonts w:ascii="Times New Roman" w:hAnsi="Times New Roman" w:cs="Times New Roman"/>
          <w:sz w:val="28"/>
          <w:szCs w:val="28"/>
        </w:rPr>
        <w:t xml:space="preserve">Основополагающими являются технологии </w:t>
      </w:r>
      <w:proofErr w:type="spellStart"/>
      <w:r w:rsidR="00682F61">
        <w:rPr>
          <w:rFonts w:ascii="Times New Roman" w:hAnsi="Times New Roman" w:cs="Times New Roman"/>
          <w:sz w:val="28"/>
          <w:szCs w:val="28"/>
          <w:lang w:val="ru-RU"/>
        </w:rPr>
        <w:t>компетентностно-деятельностной</w:t>
      </w:r>
      <w:proofErr w:type="spellEnd"/>
      <w:r w:rsidR="00682F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2F61">
        <w:rPr>
          <w:rFonts w:ascii="Times New Roman" w:hAnsi="Times New Roman" w:cs="Times New Roman"/>
          <w:sz w:val="28"/>
          <w:szCs w:val="28"/>
        </w:rPr>
        <w:t>парадигмы и технологии личностно-ориентированного обучения: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398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технология сотрудничества;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418"/>
        </w:tabs>
        <w:spacing w:line="240" w:lineRule="auto"/>
        <w:ind w:left="60" w:right="3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проектный метод - является в гимназии сквозным методом независимо от технологии, которую применяют учителя; для этого организовано пространство для групповой работы, изменились подходы к работе с информационными источниками, преобразовывается тип коммуника</w:t>
      </w:r>
      <w:r w:rsidRPr="00682F61">
        <w:rPr>
          <w:rFonts w:ascii="Times New Roman" w:hAnsi="Times New Roman" w:cs="Times New Roman"/>
          <w:sz w:val="28"/>
          <w:szCs w:val="28"/>
        </w:rPr>
        <w:t>ции в системах «учитель-ученик» и «ученик-ученик»;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418"/>
        </w:tabs>
        <w:spacing w:line="240" w:lineRule="auto"/>
        <w:ind w:left="60" w:right="3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lastRenderedPageBreak/>
        <w:t>инновационная оценка («портфолио») — это качественно новый подход в педагогике субъектного типа, направленный не только на формирование знаний, умений и навыков, но и на создание условий для саморазвития у</w:t>
      </w:r>
      <w:r w:rsidRPr="00682F61">
        <w:rPr>
          <w:rFonts w:ascii="Times New Roman" w:hAnsi="Times New Roman" w:cs="Times New Roman"/>
          <w:sz w:val="28"/>
          <w:szCs w:val="28"/>
        </w:rPr>
        <w:t xml:space="preserve">чащегося, стимулирование автономной позиции личности, которая проявляется </w:t>
      </w:r>
      <w:proofErr w:type="gramStart"/>
      <w:r w:rsidRPr="00682F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2F61">
        <w:rPr>
          <w:rFonts w:ascii="Times New Roman" w:hAnsi="Times New Roman" w:cs="Times New Roman"/>
          <w:sz w:val="28"/>
          <w:szCs w:val="28"/>
        </w:rPr>
        <w:t xml:space="preserve"> творческой, исследовательской, проектной деятельности по достижению конкретного результата. При этом каждый ученик обладает возможностью выбора индивидуального</w:t>
      </w:r>
    </w:p>
    <w:p w:rsidR="00AE2F44" w:rsidRPr="00682F61" w:rsidRDefault="00CD7634" w:rsidP="00682F61">
      <w:pPr>
        <w:pStyle w:val="13"/>
        <w:shd w:val="clear" w:color="auto" w:fill="auto"/>
        <w:spacing w:line="240" w:lineRule="auto"/>
        <w:ind w:left="60" w:right="3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образовательного мар</w:t>
      </w:r>
      <w:r w:rsidRPr="00682F61">
        <w:rPr>
          <w:rFonts w:ascii="Times New Roman" w:hAnsi="Times New Roman" w:cs="Times New Roman"/>
          <w:sz w:val="28"/>
          <w:szCs w:val="28"/>
        </w:rPr>
        <w:t>шрута, выполняя как обязательные (по стандарту) задания, так и дополнительные, творческие, раскрывающие личные пристрастия и интересы учащихся;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350"/>
        </w:tabs>
        <w:spacing w:line="240" w:lineRule="auto"/>
        <w:ind w:left="60" w:right="30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F61">
        <w:rPr>
          <w:rFonts w:ascii="Times New Roman" w:hAnsi="Times New Roman" w:cs="Times New Roman"/>
          <w:sz w:val="28"/>
          <w:szCs w:val="28"/>
        </w:rPr>
        <w:t>модульно-блочная технология - основывается на том, что знания усваиваются системнее, прочнее и быстрее, если они</w:t>
      </w:r>
      <w:r w:rsidRPr="00682F61">
        <w:rPr>
          <w:rFonts w:ascii="Times New Roman" w:hAnsi="Times New Roman" w:cs="Times New Roman"/>
          <w:sz w:val="28"/>
          <w:szCs w:val="28"/>
        </w:rPr>
        <w:t xml:space="preserve"> представляются ученику сразу крупными блоками во всей системе внутренних и внешних связей, при этом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укрупненная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дидактическая единица определяется не объёмом одновременно выдаваемой информации, а именно наличием связей - взаимно обратными мыслительными оп</w:t>
      </w:r>
      <w:r w:rsidRPr="00682F61">
        <w:rPr>
          <w:rFonts w:ascii="Times New Roman" w:hAnsi="Times New Roman" w:cs="Times New Roman"/>
          <w:sz w:val="28"/>
          <w:szCs w:val="28"/>
        </w:rPr>
        <w:t>ерациями, комплексами взаимно обратных, аналогичных, деформированных и трансформированных задач;</w:t>
      </w:r>
      <w:proofErr w:type="gramEnd"/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350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поисковые, исследовательские методы;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350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выбор вариативных элементов обучения;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322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деловые игры;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322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дистанционное обучение;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350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350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мет</w:t>
      </w:r>
      <w:r w:rsidRPr="00682F61">
        <w:rPr>
          <w:rFonts w:ascii="Times New Roman" w:hAnsi="Times New Roman" w:cs="Times New Roman"/>
          <w:sz w:val="28"/>
          <w:szCs w:val="28"/>
        </w:rPr>
        <w:t>од погружений;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336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F6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317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тренинги;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350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интерактивное обучение;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317"/>
        </w:tabs>
        <w:spacing w:line="240" w:lineRule="auto"/>
        <w:ind w:left="60" w:right="108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личностно и профессионально ориентированное обучение — индивидуально-тематическая организация учебной деятельности; профессионально-личностная ориентация коммуникативно-речевой ситуации; ситуативно-личностное целеполагание; создание на уроке ситуаций ролев</w:t>
      </w:r>
      <w:r w:rsidRPr="00682F61">
        <w:rPr>
          <w:rFonts w:ascii="Times New Roman" w:hAnsi="Times New Roman" w:cs="Times New Roman"/>
          <w:sz w:val="28"/>
          <w:szCs w:val="28"/>
        </w:rPr>
        <w:t>ого взаимодействия в условной профессиональной среде;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317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технология проблемного обучения;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317"/>
        </w:tabs>
        <w:spacing w:line="240" w:lineRule="auto"/>
        <w:ind w:left="60" w:right="30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F61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 — в работе с учебными текстами (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«кластер», «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>», «таблицы»</w:t>
      </w:r>
      <w:proofErr w:type="gramEnd"/>
    </w:p>
    <w:p w:rsidR="00AE2F44" w:rsidRPr="00682F61" w:rsidRDefault="00CD7634" w:rsidP="00682F61">
      <w:pPr>
        <w:pStyle w:val="13"/>
        <w:shd w:val="clear" w:color="auto" w:fill="auto"/>
        <w:spacing w:line="240" w:lineRule="auto"/>
        <w:ind w:left="60" w:right="2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и др.), в работе с художественными текстами (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«толстые и тонкие вопросы», «чтение с остановками» и др.); организация учебной дискуссии при анализе «большой прозы»; жанры творческих письменных работ (эссе, </w:t>
      </w:r>
      <w:proofErr w:type="spellStart"/>
      <w:r w:rsidRPr="00682F6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82F61">
        <w:rPr>
          <w:rFonts w:ascii="Times New Roman" w:hAnsi="Times New Roman" w:cs="Times New Roman"/>
          <w:sz w:val="28"/>
          <w:szCs w:val="28"/>
        </w:rPr>
        <w:t xml:space="preserve"> и др.), стратегия «РАФТ» как вид тво</w:t>
      </w:r>
      <w:r w:rsidRPr="00682F61">
        <w:rPr>
          <w:rFonts w:ascii="Times New Roman" w:hAnsi="Times New Roman" w:cs="Times New Roman"/>
          <w:sz w:val="28"/>
          <w:szCs w:val="28"/>
        </w:rPr>
        <w:t>рческого письма;</w:t>
      </w:r>
    </w:p>
    <w:p w:rsidR="00AE2F44" w:rsidRPr="00682F61" w:rsidRDefault="00CD7634" w:rsidP="00682F61">
      <w:pPr>
        <w:pStyle w:val="13"/>
        <w:numPr>
          <w:ilvl w:val="0"/>
          <w:numId w:val="7"/>
        </w:numPr>
        <w:shd w:val="clear" w:color="auto" w:fill="auto"/>
        <w:tabs>
          <w:tab w:val="left" w:pos="697"/>
        </w:tabs>
        <w:spacing w:line="240" w:lineRule="auto"/>
        <w:ind w:left="6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F61">
        <w:rPr>
          <w:rFonts w:ascii="Times New Roman" w:hAnsi="Times New Roman" w:cs="Times New Roman"/>
          <w:sz w:val="28"/>
          <w:szCs w:val="28"/>
        </w:rPr>
        <w:t>технология «Творческая мастерская»;</w:t>
      </w:r>
    </w:p>
    <w:sectPr w:rsidR="00AE2F44" w:rsidRPr="00682F61" w:rsidSect="00C82071">
      <w:type w:val="continuous"/>
      <w:pgSz w:w="11905" w:h="16837"/>
      <w:pgMar w:top="740" w:right="990" w:bottom="10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34" w:rsidRDefault="00CD7634">
      <w:r>
        <w:separator/>
      </w:r>
    </w:p>
  </w:endnote>
  <w:endnote w:type="continuationSeparator" w:id="0">
    <w:p w:rsidR="00CD7634" w:rsidRDefault="00CD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34" w:rsidRDefault="00CD7634"/>
  </w:footnote>
  <w:footnote w:type="continuationSeparator" w:id="0">
    <w:p w:rsidR="00CD7634" w:rsidRDefault="00CD7634"/>
  </w:footnote>
  <w:footnote w:id="1">
    <w:p w:rsidR="00682F61" w:rsidRDefault="00682F61" w:rsidP="00682F61">
      <w:pPr>
        <w:pStyle w:val="footnotetext"/>
        <w:tabs>
          <w:tab w:val="left" w:pos="360"/>
        </w:tabs>
      </w:pPr>
      <w:r>
        <w:rPr>
          <w:rStyle w:val="footnotereference"/>
          <w:rFonts w:eastAsia="Calibri"/>
        </w:rPr>
        <w:footnoteRef/>
      </w:r>
      <w:r>
        <w:t xml:space="preserve"> </w:t>
      </w:r>
      <w:r>
        <w:tab/>
        <w:t>«Концепция модернизации российского образования на период до 2010 года».</w:t>
      </w:r>
    </w:p>
  </w:footnote>
  <w:footnote w:id="2">
    <w:p w:rsidR="00682F61" w:rsidRDefault="00682F61" w:rsidP="00682F61">
      <w:pPr>
        <w:pStyle w:val="footnotetext"/>
        <w:tabs>
          <w:tab w:val="left" w:pos="360"/>
        </w:tabs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tab/>
        <w:t>«Концепция модернизации российского образования на период до 2010 года».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25pt;height:11.25pt" o:bullet="t">
        <v:imagedata r:id="rId1" o:title="mso28"/>
      </v:shape>
    </w:pict>
  </w:numPicBullet>
  <w:numPicBullet w:numPicBulletId="1">
    <w:pict>
      <v:shape id="_x0000_i1130" type="#_x0000_t75" style="width:3in;height:3in" o:bullet="t"/>
    </w:pict>
  </w:numPicBullet>
  <w:numPicBullet w:numPicBulletId="2">
    <w:pict>
      <v:shape id="_x0000_i1131" type="#_x0000_t75" style="width:9pt;height:9pt" o:bullet="t">
        <v:imagedata r:id="rId2" o:title="li"/>
      </v:shape>
    </w:pict>
  </w:numPicBullet>
  <w:numPicBullet w:numPicBulletId="3">
    <w:pict>
      <v:shape id="_x0000_i1132" type="#_x0000_t75" style="width:3in;height:3in" o:bullet="t"/>
    </w:pict>
  </w:numPicBullet>
  <w:numPicBullet w:numPicBulletId="4">
    <w:pict>
      <v:shape id="_x0000_i1133" type="#_x0000_t75" style="width:3in;height:3in" o:bullet="t"/>
    </w:pict>
  </w:numPicBullet>
  <w:numPicBullet w:numPicBulletId="5">
    <w:pict>
      <v:shape id="_x0000_i1134" type="#_x0000_t75" style="width:3in;height:3in" o:bullet="t"/>
    </w:pict>
  </w:numPicBullet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524EC8"/>
    <w:multiLevelType w:val="hybridMultilevel"/>
    <w:tmpl w:val="32902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A4799E"/>
    <w:multiLevelType w:val="multilevel"/>
    <w:tmpl w:val="E0C8EAF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upperRoman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90915"/>
    <w:multiLevelType w:val="hybridMultilevel"/>
    <w:tmpl w:val="548E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521DC"/>
    <w:multiLevelType w:val="hybridMultilevel"/>
    <w:tmpl w:val="7DEC66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A465B"/>
    <w:multiLevelType w:val="hybridMultilevel"/>
    <w:tmpl w:val="9D8A3D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80F46"/>
    <w:multiLevelType w:val="hybridMultilevel"/>
    <w:tmpl w:val="40A42A76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0D53550"/>
    <w:multiLevelType w:val="multilevel"/>
    <w:tmpl w:val="D98C91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8032E"/>
    <w:multiLevelType w:val="multilevel"/>
    <w:tmpl w:val="3500908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E54721"/>
    <w:multiLevelType w:val="hybridMultilevel"/>
    <w:tmpl w:val="E8EA09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339F9"/>
    <w:multiLevelType w:val="hybridMultilevel"/>
    <w:tmpl w:val="8C20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01DD4"/>
    <w:multiLevelType w:val="hybridMultilevel"/>
    <w:tmpl w:val="2C6A2D94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B6A1B0A"/>
    <w:multiLevelType w:val="multilevel"/>
    <w:tmpl w:val="7FE8802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86AD9"/>
    <w:multiLevelType w:val="hybridMultilevel"/>
    <w:tmpl w:val="7FE8802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11E34"/>
    <w:multiLevelType w:val="multilevel"/>
    <w:tmpl w:val="C6228B2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0054774"/>
    <w:multiLevelType w:val="hybridMultilevel"/>
    <w:tmpl w:val="05AE344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261B23"/>
    <w:multiLevelType w:val="multilevel"/>
    <w:tmpl w:val="91D048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E23496"/>
    <w:multiLevelType w:val="hybridMultilevel"/>
    <w:tmpl w:val="3430A534"/>
    <w:lvl w:ilvl="0" w:tplc="10B8B55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C6AEA"/>
    <w:multiLevelType w:val="hybridMultilevel"/>
    <w:tmpl w:val="B4A817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5C5540F"/>
    <w:multiLevelType w:val="multilevel"/>
    <w:tmpl w:val="21ECE6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80025D"/>
    <w:multiLevelType w:val="hybridMultilevel"/>
    <w:tmpl w:val="C6228B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A1D0B94"/>
    <w:multiLevelType w:val="multilevel"/>
    <w:tmpl w:val="569E797C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E519F"/>
    <w:multiLevelType w:val="hybridMultilevel"/>
    <w:tmpl w:val="B498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161ED"/>
    <w:multiLevelType w:val="multilevel"/>
    <w:tmpl w:val="4B1CC5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10E2F"/>
    <w:multiLevelType w:val="hybridMultilevel"/>
    <w:tmpl w:val="B6C0548C"/>
    <w:lvl w:ilvl="0" w:tplc="04190007">
      <w:start w:val="1"/>
      <w:numFmt w:val="bullet"/>
      <w:lvlText w:val=""/>
      <w:lvlJc w:val="left"/>
      <w:pPr>
        <w:tabs>
          <w:tab w:val="num" w:pos="1105"/>
        </w:tabs>
        <w:ind w:left="110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26">
    <w:nsid w:val="50290080"/>
    <w:multiLevelType w:val="hybridMultilevel"/>
    <w:tmpl w:val="D98C91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B0286E"/>
    <w:multiLevelType w:val="multilevel"/>
    <w:tmpl w:val="7B30493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A13D66"/>
    <w:multiLevelType w:val="hybridMultilevel"/>
    <w:tmpl w:val="6A12CA0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61C3C79"/>
    <w:multiLevelType w:val="hybridMultilevel"/>
    <w:tmpl w:val="49829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99D1D1C"/>
    <w:multiLevelType w:val="hybridMultilevel"/>
    <w:tmpl w:val="7EB67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A103CB"/>
    <w:multiLevelType w:val="hybridMultilevel"/>
    <w:tmpl w:val="7FE880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BF5001"/>
    <w:multiLevelType w:val="multilevel"/>
    <w:tmpl w:val="0652B260"/>
    <w:lvl w:ilvl="0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742A91"/>
    <w:multiLevelType w:val="multilevel"/>
    <w:tmpl w:val="94BA389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CB7C97"/>
    <w:multiLevelType w:val="hybridMultilevel"/>
    <w:tmpl w:val="0E44A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9262D"/>
    <w:multiLevelType w:val="multilevel"/>
    <w:tmpl w:val="7BD41A3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7C1956"/>
    <w:multiLevelType w:val="hybridMultilevel"/>
    <w:tmpl w:val="5FE0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E7A20"/>
    <w:multiLevelType w:val="hybridMultilevel"/>
    <w:tmpl w:val="E8907A7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">
    <w:nsid w:val="705B1A38"/>
    <w:multiLevelType w:val="hybridMultilevel"/>
    <w:tmpl w:val="18F60B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2B32AA"/>
    <w:multiLevelType w:val="multilevel"/>
    <w:tmpl w:val="0652B2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E91A28"/>
    <w:multiLevelType w:val="multilevel"/>
    <w:tmpl w:val="C89EC9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E26EF7"/>
    <w:multiLevelType w:val="hybridMultilevel"/>
    <w:tmpl w:val="A51A6BB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27"/>
  </w:num>
  <w:num w:numId="5">
    <w:abstractNumId w:val="3"/>
  </w:num>
  <w:num w:numId="6">
    <w:abstractNumId w:val="33"/>
  </w:num>
  <w:num w:numId="7">
    <w:abstractNumId w:val="35"/>
  </w:num>
  <w:num w:numId="8">
    <w:abstractNumId w:val="37"/>
  </w:num>
  <w:num w:numId="9">
    <w:abstractNumId w:val="36"/>
  </w:num>
  <w:num w:numId="10">
    <w:abstractNumId w:val="31"/>
  </w:num>
  <w:num w:numId="11">
    <w:abstractNumId w:val="14"/>
  </w:num>
  <w:num w:numId="12">
    <w:abstractNumId w:val="26"/>
  </w:num>
  <w:num w:numId="13">
    <w:abstractNumId w:val="23"/>
  </w:num>
  <w:num w:numId="14">
    <w:abstractNumId w:val="10"/>
  </w:num>
  <w:num w:numId="15">
    <w:abstractNumId w:val="1"/>
  </w:num>
  <w:num w:numId="16">
    <w:abstractNumId w:val="12"/>
  </w:num>
  <w:num w:numId="17">
    <w:abstractNumId w:val="16"/>
  </w:num>
  <w:num w:numId="18">
    <w:abstractNumId w:val="13"/>
  </w:num>
  <w:num w:numId="19">
    <w:abstractNumId w:val="6"/>
  </w:num>
  <w:num w:numId="20">
    <w:abstractNumId w:val="25"/>
  </w:num>
  <w:num w:numId="21">
    <w:abstractNumId w:val="8"/>
  </w:num>
  <w:num w:numId="22">
    <w:abstractNumId w:val="38"/>
  </w:num>
  <w:num w:numId="23">
    <w:abstractNumId w:val="7"/>
  </w:num>
  <w:num w:numId="24">
    <w:abstractNumId w:val="21"/>
  </w:num>
  <w:num w:numId="25">
    <w:abstractNumId w:val="15"/>
  </w:num>
  <w:num w:numId="26">
    <w:abstractNumId w:val="28"/>
  </w:num>
  <w:num w:numId="27">
    <w:abstractNumId w:val="2"/>
  </w:num>
  <w:num w:numId="28">
    <w:abstractNumId w:val="39"/>
  </w:num>
  <w:num w:numId="29">
    <w:abstractNumId w:val="11"/>
  </w:num>
  <w:num w:numId="30">
    <w:abstractNumId w:val="32"/>
  </w:num>
  <w:num w:numId="31">
    <w:abstractNumId w:val="40"/>
  </w:num>
  <w:num w:numId="32">
    <w:abstractNumId w:val="5"/>
  </w:num>
  <w:num w:numId="33">
    <w:abstractNumId w:val="19"/>
  </w:num>
  <w:num w:numId="34">
    <w:abstractNumId w:val="18"/>
  </w:num>
  <w:num w:numId="35">
    <w:abstractNumId w:val="4"/>
  </w:num>
  <w:num w:numId="36">
    <w:abstractNumId w:val="0"/>
    <w:lvlOverride w:ilvl="0">
      <w:lvl w:ilvl="0">
        <w:start w:val="65535"/>
        <w:numFmt w:val="bullet"/>
        <w:lvlText w:val="►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►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4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0"/>
  </w:num>
  <w:num w:numId="41">
    <w:abstractNumId w:val="34"/>
  </w:num>
  <w:num w:numId="42">
    <w:abstractNumId w:val="29"/>
  </w:num>
  <w:num w:numId="43">
    <w:abstractNumId w:val="2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44"/>
    <w:rsid w:val="00374DF4"/>
    <w:rsid w:val="00682F61"/>
    <w:rsid w:val="00AE2F44"/>
    <w:rsid w:val="00C82071"/>
    <w:rsid w:val="00C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82F6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rFonts w:ascii="Arial" w:eastAsia="Arial Unicode MS" w:hAnsi="Arial" w:cs="Times New Roman"/>
      <w:b/>
      <w:color w:val="auto"/>
      <w:sz w:val="22"/>
      <w:lang w:val="ru-RU"/>
    </w:rPr>
  </w:style>
  <w:style w:type="paragraph" w:styleId="2">
    <w:name w:val="heading 2"/>
    <w:basedOn w:val="a"/>
    <w:next w:val="a"/>
    <w:link w:val="20"/>
    <w:qFormat/>
    <w:rsid w:val="00682F6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1"/>
    </w:pPr>
    <w:rPr>
      <w:rFonts w:ascii="Arial" w:eastAsia="Arial Unicode MS" w:hAnsi="Arial" w:cs="Times New Roman"/>
      <w:b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Заголовок №2_"/>
    <w:basedOn w:val="a0"/>
    <w:link w:val="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line="355" w:lineRule="exact"/>
      <w:ind w:hanging="380"/>
    </w:pPr>
    <w:rPr>
      <w:rFonts w:ascii="Calibri" w:eastAsia="Calibri" w:hAnsi="Calibri" w:cs="Calibri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490" w:lineRule="exact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700" w:line="360" w:lineRule="exact"/>
      <w:outlineLvl w:val="2"/>
    </w:pPr>
    <w:rPr>
      <w:rFonts w:ascii="Calibri" w:eastAsia="Calibri" w:hAnsi="Calibri" w:cs="Calibri"/>
      <w:b/>
      <w:bCs/>
      <w:sz w:val="27"/>
      <w:szCs w:val="27"/>
    </w:rPr>
  </w:style>
  <w:style w:type="paragraph" w:styleId="a6">
    <w:name w:val="header"/>
    <w:basedOn w:val="a"/>
    <w:link w:val="a7"/>
    <w:unhideWhenUsed/>
    <w:rsid w:val="00C82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82071"/>
    <w:rPr>
      <w:color w:val="000000"/>
    </w:rPr>
  </w:style>
  <w:style w:type="paragraph" w:styleId="a8">
    <w:name w:val="footer"/>
    <w:basedOn w:val="a"/>
    <w:link w:val="a9"/>
    <w:uiPriority w:val="99"/>
    <w:unhideWhenUsed/>
    <w:rsid w:val="00C82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2071"/>
    <w:rPr>
      <w:color w:val="000000"/>
    </w:rPr>
  </w:style>
  <w:style w:type="character" w:customStyle="1" w:styleId="10">
    <w:name w:val="Заголовок 1 Знак"/>
    <w:basedOn w:val="a0"/>
    <w:link w:val="1"/>
    <w:rsid w:val="00682F61"/>
    <w:rPr>
      <w:rFonts w:ascii="Arial" w:eastAsia="Arial Unicode MS" w:hAnsi="Arial" w:cs="Times New Roman"/>
      <w:b/>
      <w:sz w:val="22"/>
      <w:lang w:val="ru-RU"/>
    </w:rPr>
  </w:style>
  <w:style w:type="character" w:customStyle="1" w:styleId="20">
    <w:name w:val="Заголовок 2 Знак"/>
    <w:basedOn w:val="a0"/>
    <w:link w:val="2"/>
    <w:rsid w:val="00682F61"/>
    <w:rPr>
      <w:rFonts w:ascii="Arial" w:eastAsia="Arial Unicode MS" w:hAnsi="Arial" w:cs="Times New Roman"/>
      <w:b/>
      <w:sz w:val="28"/>
      <w:lang w:val="ru-RU"/>
    </w:rPr>
  </w:style>
  <w:style w:type="paragraph" w:styleId="aa">
    <w:name w:val="Body Text"/>
    <w:basedOn w:val="a"/>
    <w:link w:val="ab"/>
    <w:rsid w:val="00682F61"/>
    <w:pPr>
      <w:jc w:val="both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b">
    <w:name w:val="Основной текст Знак"/>
    <w:basedOn w:val="a0"/>
    <w:link w:val="aa"/>
    <w:rsid w:val="00682F61"/>
    <w:rPr>
      <w:rFonts w:ascii="Times New Roman" w:eastAsia="Times New Roman" w:hAnsi="Times New Roman" w:cs="Times New Roman"/>
      <w:sz w:val="28"/>
      <w:lang w:val="ru-RU"/>
    </w:rPr>
  </w:style>
  <w:style w:type="paragraph" w:styleId="ac">
    <w:name w:val="Block Text"/>
    <w:basedOn w:val="a"/>
    <w:rsid w:val="00682F61"/>
    <w:pPr>
      <w:ind w:left="2992" w:right="2981"/>
      <w:jc w:val="both"/>
    </w:pPr>
    <w:rPr>
      <w:rFonts w:ascii="Arial" w:eastAsia="Times New Roman" w:hAnsi="Arial" w:cs="Times New Roman"/>
      <w:color w:val="auto"/>
      <w:sz w:val="18"/>
      <w:lang w:val="ru-RU"/>
    </w:rPr>
  </w:style>
  <w:style w:type="paragraph" w:styleId="ad">
    <w:name w:val="Body Text Indent"/>
    <w:basedOn w:val="a"/>
    <w:link w:val="ae"/>
    <w:rsid w:val="00682F61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e">
    <w:name w:val="Основной текст с отступом Знак"/>
    <w:basedOn w:val="a0"/>
    <w:link w:val="ad"/>
    <w:rsid w:val="00682F61"/>
    <w:rPr>
      <w:rFonts w:ascii="Times New Roman" w:eastAsia="Times New Roman" w:hAnsi="Times New Roman" w:cs="Times New Roman"/>
      <w:lang w:val="ru-RU"/>
    </w:rPr>
  </w:style>
  <w:style w:type="paragraph" w:styleId="af">
    <w:name w:val="Subtitle"/>
    <w:basedOn w:val="a"/>
    <w:link w:val="af0"/>
    <w:qFormat/>
    <w:rsid w:val="00682F61"/>
    <w:pPr>
      <w:spacing w:before="120"/>
      <w:jc w:val="center"/>
    </w:pPr>
    <w:rPr>
      <w:rFonts w:ascii="Arial" w:eastAsia="Times New Roman" w:hAnsi="Arial" w:cs="Times New Roman"/>
      <w:b/>
      <w:bCs/>
      <w:caps/>
      <w:color w:val="auto"/>
      <w:sz w:val="28"/>
      <w:lang w:val="ru-RU"/>
    </w:rPr>
  </w:style>
  <w:style w:type="character" w:customStyle="1" w:styleId="af0">
    <w:name w:val="Подзаголовок Знак"/>
    <w:basedOn w:val="a0"/>
    <w:link w:val="af"/>
    <w:rsid w:val="00682F61"/>
    <w:rPr>
      <w:rFonts w:ascii="Arial" w:eastAsia="Times New Roman" w:hAnsi="Arial" w:cs="Times New Roman"/>
      <w:b/>
      <w:bCs/>
      <w:caps/>
      <w:sz w:val="28"/>
      <w:lang w:val="ru-RU"/>
    </w:rPr>
  </w:style>
  <w:style w:type="paragraph" w:customStyle="1" w:styleId="Normal1">
    <w:name w:val="Normal1"/>
    <w:rsid w:val="00682F61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BodyTextIndent31">
    <w:name w:val="Body Text Indent 31"/>
    <w:basedOn w:val="Normal1"/>
    <w:rsid w:val="00682F61"/>
    <w:pPr>
      <w:ind w:firstLine="709"/>
      <w:jc w:val="both"/>
    </w:pPr>
  </w:style>
  <w:style w:type="paragraph" w:customStyle="1" w:styleId="footnotetext">
    <w:name w:val="footnote text"/>
    <w:basedOn w:val="Normal1"/>
    <w:rsid w:val="00682F61"/>
    <w:rPr>
      <w:sz w:val="20"/>
    </w:rPr>
  </w:style>
  <w:style w:type="character" w:customStyle="1" w:styleId="footnotereference">
    <w:name w:val="footnote reference"/>
    <w:rsid w:val="00682F61"/>
    <w:rPr>
      <w:vertAlign w:val="superscript"/>
    </w:rPr>
  </w:style>
  <w:style w:type="character" w:styleId="af1">
    <w:name w:val="page number"/>
    <w:basedOn w:val="a0"/>
    <w:rsid w:val="00682F61"/>
  </w:style>
  <w:style w:type="paragraph" w:styleId="af2">
    <w:name w:val="footnote text"/>
    <w:basedOn w:val="a"/>
    <w:link w:val="af3"/>
    <w:semiHidden/>
    <w:rsid w:val="00682F61"/>
    <w:pPr>
      <w:spacing w:line="360" w:lineRule="auto"/>
      <w:ind w:firstLine="567"/>
      <w:jc w:val="both"/>
    </w:pPr>
    <w:rPr>
      <w:rFonts w:ascii="Arial" w:eastAsia="Times New Roman" w:hAnsi="Arial" w:cs="Times New Roman"/>
      <w:color w:val="auto"/>
      <w:sz w:val="20"/>
      <w:lang w:val="ru-RU"/>
    </w:rPr>
  </w:style>
  <w:style w:type="character" w:customStyle="1" w:styleId="af3">
    <w:name w:val="Текст сноски Знак"/>
    <w:basedOn w:val="a0"/>
    <w:link w:val="af2"/>
    <w:semiHidden/>
    <w:rsid w:val="00682F61"/>
    <w:rPr>
      <w:rFonts w:ascii="Arial" w:eastAsia="Times New Roman" w:hAnsi="Arial" w:cs="Times New Roman"/>
      <w:sz w:val="20"/>
      <w:lang w:val="ru-RU"/>
    </w:rPr>
  </w:style>
  <w:style w:type="character" w:styleId="af4">
    <w:name w:val="footnote reference"/>
    <w:semiHidden/>
    <w:rsid w:val="00682F61"/>
    <w:rPr>
      <w:vertAlign w:val="superscript"/>
    </w:rPr>
  </w:style>
  <w:style w:type="paragraph" w:styleId="af5">
    <w:name w:val="Balloon Text"/>
    <w:basedOn w:val="a"/>
    <w:link w:val="af6"/>
    <w:semiHidden/>
    <w:rsid w:val="00682F61"/>
    <w:rPr>
      <w:rFonts w:eastAsia="Times New Roman"/>
      <w:color w:val="auto"/>
      <w:sz w:val="16"/>
      <w:szCs w:val="16"/>
      <w:lang w:val="ru-RU"/>
    </w:rPr>
  </w:style>
  <w:style w:type="character" w:customStyle="1" w:styleId="af6">
    <w:name w:val="Текст выноски Знак"/>
    <w:basedOn w:val="a0"/>
    <w:link w:val="af5"/>
    <w:semiHidden/>
    <w:rsid w:val="00682F61"/>
    <w:rPr>
      <w:rFonts w:eastAsia="Times New Roman"/>
      <w:sz w:val="16"/>
      <w:szCs w:val="16"/>
      <w:lang w:val="ru-RU"/>
    </w:rPr>
  </w:style>
  <w:style w:type="paragraph" w:customStyle="1" w:styleId="PlainText">
    <w:name w:val="Plain Text"/>
    <w:basedOn w:val="a"/>
    <w:rsid w:val="00682F61"/>
    <w:rPr>
      <w:rFonts w:ascii="Courier New" w:eastAsia="Times New Roman" w:hAnsi="Courier New" w:cs="Times New Roman"/>
      <w:color w:val="auto"/>
      <w:sz w:val="20"/>
      <w:szCs w:val="20"/>
      <w:lang w:val="ru-RU"/>
    </w:rPr>
  </w:style>
  <w:style w:type="paragraph" w:styleId="af7">
    <w:name w:val="List Paragraph"/>
    <w:basedOn w:val="a"/>
    <w:uiPriority w:val="34"/>
    <w:qFormat/>
    <w:rsid w:val="00682F61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/>
    </w:rPr>
  </w:style>
  <w:style w:type="paragraph" w:styleId="25">
    <w:name w:val="Body Text 2"/>
    <w:basedOn w:val="a"/>
    <w:link w:val="26"/>
    <w:rsid w:val="00682F61"/>
    <w:pPr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682F61"/>
    <w:rPr>
      <w:rFonts w:ascii="Times New Roman" w:eastAsia="Times New Roman" w:hAnsi="Times New Roman" w:cs="Times New Roman"/>
      <w:lang w:val="x-none" w:eastAsia="x-none"/>
    </w:rPr>
  </w:style>
  <w:style w:type="character" w:styleId="af8">
    <w:name w:val="Emphasis"/>
    <w:qFormat/>
    <w:rsid w:val="00682F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82F6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rFonts w:ascii="Arial" w:eastAsia="Arial Unicode MS" w:hAnsi="Arial" w:cs="Times New Roman"/>
      <w:b/>
      <w:color w:val="auto"/>
      <w:sz w:val="22"/>
      <w:lang w:val="ru-RU"/>
    </w:rPr>
  </w:style>
  <w:style w:type="paragraph" w:styleId="2">
    <w:name w:val="heading 2"/>
    <w:basedOn w:val="a"/>
    <w:next w:val="a"/>
    <w:link w:val="20"/>
    <w:qFormat/>
    <w:rsid w:val="00682F6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1"/>
    </w:pPr>
    <w:rPr>
      <w:rFonts w:ascii="Arial" w:eastAsia="Arial Unicode MS" w:hAnsi="Arial" w:cs="Times New Roman"/>
      <w:b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Заголовок №2_"/>
    <w:basedOn w:val="a0"/>
    <w:link w:val="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line="355" w:lineRule="exact"/>
      <w:ind w:hanging="380"/>
    </w:pPr>
    <w:rPr>
      <w:rFonts w:ascii="Calibri" w:eastAsia="Calibri" w:hAnsi="Calibri" w:cs="Calibri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490" w:lineRule="exact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700" w:line="360" w:lineRule="exact"/>
      <w:outlineLvl w:val="2"/>
    </w:pPr>
    <w:rPr>
      <w:rFonts w:ascii="Calibri" w:eastAsia="Calibri" w:hAnsi="Calibri" w:cs="Calibri"/>
      <w:b/>
      <w:bCs/>
      <w:sz w:val="27"/>
      <w:szCs w:val="27"/>
    </w:rPr>
  </w:style>
  <w:style w:type="paragraph" w:styleId="a6">
    <w:name w:val="header"/>
    <w:basedOn w:val="a"/>
    <w:link w:val="a7"/>
    <w:unhideWhenUsed/>
    <w:rsid w:val="00C82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82071"/>
    <w:rPr>
      <w:color w:val="000000"/>
    </w:rPr>
  </w:style>
  <w:style w:type="paragraph" w:styleId="a8">
    <w:name w:val="footer"/>
    <w:basedOn w:val="a"/>
    <w:link w:val="a9"/>
    <w:uiPriority w:val="99"/>
    <w:unhideWhenUsed/>
    <w:rsid w:val="00C82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2071"/>
    <w:rPr>
      <w:color w:val="000000"/>
    </w:rPr>
  </w:style>
  <w:style w:type="character" w:customStyle="1" w:styleId="10">
    <w:name w:val="Заголовок 1 Знак"/>
    <w:basedOn w:val="a0"/>
    <w:link w:val="1"/>
    <w:rsid w:val="00682F61"/>
    <w:rPr>
      <w:rFonts w:ascii="Arial" w:eastAsia="Arial Unicode MS" w:hAnsi="Arial" w:cs="Times New Roman"/>
      <w:b/>
      <w:sz w:val="22"/>
      <w:lang w:val="ru-RU"/>
    </w:rPr>
  </w:style>
  <w:style w:type="character" w:customStyle="1" w:styleId="20">
    <w:name w:val="Заголовок 2 Знак"/>
    <w:basedOn w:val="a0"/>
    <w:link w:val="2"/>
    <w:rsid w:val="00682F61"/>
    <w:rPr>
      <w:rFonts w:ascii="Arial" w:eastAsia="Arial Unicode MS" w:hAnsi="Arial" w:cs="Times New Roman"/>
      <w:b/>
      <w:sz w:val="28"/>
      <w:lang w:val="ru-RU"/>
    </w:rPr>
  </w:style>
  <w:style w:type="paragraph" w:styleId="aa">
    <w:name w:val="Body Text"/>
    <w:basedOn w:val="a"/>
    <w:link w:val="ab"/>
    <w:rsid w:val="00682F61"/>
    <w:pPr>
      <w:jc w:val="both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b">
    <w:name w:val="Основной текст Знак"/>
    <w:basedOn w:val="a0"/>
    <w:link w:val="aa"/>
    <w:rsid w:val="00682F61"/>
    <w:rPr>
      <w:rFonts w:ascii="Times New Roman" w:eastAsia="Times New Roman" w:hAnsi="Times New Roman" w:cs="Times New Roman"/>
      <w:sz w:val="28"/>
      <w:lang w:val="ru-RU"/>
    </w:rPr>
  </w:style>
  <w:style w:type="paragraph" w:styleId="ac">
    <w:name w:val="Block Text"/>
    <w:basedOn w:val="a"/>
    <w:rsid w:val="00682F61"/>
    <w:pPr>
      <w:ind w:left="2992" w:right="2981"/>
      <w:jc w:val="both"/>
    </w:pPr>
    <w:rPr>
      <w:rFonts w:ascii="Arial" w:eastAsia="Times New Roman" w:hAnsi="Arial" w:cs="Times New Roman"/>
      <w:color w:val="auto"/>
      <w:sz w:val="18"/>
      <w:lang w:val="ru-RU"/>
    </w:rPr>
  </w:style>
  <w:style w:type="paragraph" w:styleId="ad">
    <w:name w:val="Body Text Indent"/>
    <w:basedOn w:val="a"/>
    <w:link w:val="ae"/>
    <w:rsid w:val="00682F61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e">
    <w:name w:val="Основной текст с отступом Знак"/>
    <w:basedOn w:val="a0"/>
    <w:link w:val="ad"/>
    <w:rsid w:val="00682F61"/>
    <w:rPr>
      <w:rFonts w:ascii="Times New Roman" w:eastAsia="Times New Roman" w:hAnsi="Times New Roman" w:cs="Times New Roman"/>
      <w:lang w:val="ru-RU"/>
    </w:rPr>
  </w:style>
  <w:style w:type="paragraph" w:styleId="af">
    <w:name w:val="Subtitle"/>
    <w:basedOn w:val="a"/>
    <w:link w:val="af0"/>
    <w:qFormat/>
    <w:rsid w:val="00682F61"/>
    <w:pPr>
      <w:spacing w:before="120"/>
      <w:jc w:val="center"/>
    </w:pPr>
    <w:rPr>
      <w:rFonts w:ascii="Arial" w:eastAsia="Times New Roman" w:hAnsi="Arial" w:cs="Times New Roman"/>
      <w:b/>
      <w:bCs/>
      <w:caps/>
      <w:color w:val="auto"/>
      <w:sz w:val="28"/>
      <w:lang w:val="ru-RU"/>
    </w:rPr>
  </w:style>
  <w:style w:type="character" w:customStyle="1" w:styleId="af0">
    <w:name w:val="Подзаголовок Знак"/>
    <w:basedOn w:val="a0"/>
    <w:link w:val="af"/>
    <w:rsid w:val="00682F61"/>
    <w:rPr>
      <w:rFonts w:ascii="Arial" w:eastAsia="Times New Roman" w:hAnsi="Arial" w:cs="Times New Roman"/>
      <w:b/>
      <w:bCs/>
      <w:caps/>
      <w:sz w:val="28"/>
      <w:lang w:val="ru-RU"/>
    </w:rPr>
  </w:style>
  <w:style w:type="paragraph" w:customStyle="1" w:styleId="Normal1">
    <w:name w:val="Normal1"/>
    <w:rsid w:val="00682F61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BodyTextIndent31">
    <w:name w:val="Body Text Indent 31"/>
    <w:basedOn w:val="Normal1"/>
    <w:rsid w:val="00682F61"/>
    <w:pPr>
      <w:ind w:firstLine="709"/>
      <w:jc w:val="both"/>
    </w:pPr>
  </w:style>
  <w:style w:type="paragraph" w:customStyle="1" w:styleId="footnotetext">
    <w:name w:val="footnote text"/>
    <w:basedOn w:val="Normal1"/>
    <w:rsid w:val="00682F61"/>
    <w:rPr>
      <w:sz w:val="20"/>
    </w:rPr>
  </w:style>
  <w:style w:type="character" w:customStyle="1" w:styleId="footnotereference">
    <w:name w:val="footnote reference"/>
    <w:rsid w:val="00682F61"/>
    <w:rPr>
      <w:vertAlign w:val="superscript"/>
    </w:rPr>
  </w:style>
  <w:style w:type="character" w:styleId="af1">
    <w:name w:val="page number"/>
    <w:basedOn w:val="a0"/>
    <w:rsid w:val="00682F61"/>
  </w:style>
  <w:style w:type="paragraph" w:styleId="af2">
    <w:name w:val="footnote text"/>
    <w:basedOn w:val="a"/>
    <w:link w:val="af3"/>
    <w:semiHidden/>
    <w:rsid w:val="00682F61"/>
    <w:pPr>
      <w:spacing w:line="360" w:lineRule="auto"/>
      <w:ind w:firstLine="567"/>
      <w:jc w:val="both"/>
    </w:pPr>
    <w:rPr>
      <w:rFonts w:ascii="Arial" w:eastAsia="Times New Roman" w:hAnsi="Arial" w:cs="Times New Roman"/>
      <w:color w:val="auto"/>
      <w:sz w:val="20"/>
      <w:lang w:val="ru-RU"/>
    </w:rPr>
  </w:style>
  <w:style w:type="character" w:customStyle="1" w:styleId="af3">
    <w:name w:val="Текст сноски Знак"/>
    <w:basedOn w:val="a0"/>
    <w:link w:val="af2"/>
    <w:semiHidden/>
    <w:rsid w:val="00682F61"/>
    <w:rPr>
      <w:rFonts w:ascii="Arial" w:eastAsia="Times New Roman" w:hAnsi="Arial" w:cs="Times New Roman"/>
      <w:sz w:val="20"/>
      <w:lang w:val="ru-RU"/>
    </w:rPr>
  </w:style>
  <w:style w:type="character" w:styleId="af4">
    <w:name w:val="footnote reference"/>
    <w:semiHidden/>
    <w:rsid w:val="00682F61"/>
    <w:rPr>
      <w:vertAlign w:val="superscript"/>
    </w:rPr>
  </w:style>
  <w:style w:type="paragraph" w:styleId="af5">
    <w:name w:val="Balloon Text"/>
    <w:basedOn w:val="a"/>
    <w:link w:val="af6"/>
    <w:semiHidden/>
    <w:rsid w:val="00682F61"/>
    <w:rPr>
      <w:rFonts w:eastAsia="Times New Roman"/>
      <w:color w:val="auto"/>
      <w:sz w:val="16"/>
      <w:szCs w:val="16"/>
      <w:lang w:val="ru-RU"/>
    </w:rPr>
  </w:style>
  <w:style w:type="character" w:customStyle="1" w:styleId="af6">
    <w:name w:val="Текст выноски Знак"/>
    <w:basedOn w:val="a0"/>
    <w:link w:val="af5"/>
    <w:semiHidden/>
    <w:rsid w:val="00682F61"/>
    <w:rPr>
      <w:rFonts w:eastAsia="Times New Roman"/>
      <w:sz w:val="16"/>
      <w:szCs w:val="16"/>
      <w:lang w:val="ru-RU"/>
    </w:rPr>
  </w:style>
  <w:style w:type="paragraph" w:customStyle="1" w:styleId="PlainText">
    <w:name w:val="Plain Text"/>
    <w:basedOn w:val="a"/>
    <w:rsid w:val="00682F61"/>
    <w:rPr>
      <w:rFonts w:ascii="Courier New" w:eastAsia="Times New Roman" w:hAnsi="Courier New" w:cs="Times New Roman"/>
      <w:color w:val="auto"/>
      <w:sz w:val="20"/>
      <w:szCs w:val="20"/>
      <w:lang w:val="ru-RU"/>
    </w:rPr>
  </w:style>
  <w:style w:type="paragraph" w:styleId="af7">
    <w:name w:val="List Paragraph"/>
    <w:basedOn w:val="a"/>
    <w:uiPriority w:val="34"/>
    <w:qFormat/>
    <w:rsid w:val="00682F61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/>
    </w:rPr>
  </w:style>
  <w:style w:type="paragraph" w:styleId="25">
    <w:name w:val="Body Text 2"/>
    <w:basedOn w:val="a"/>
    <w:link w:val="26"/>
    <w:rsid w:val="00682F61"/>
    <w:pPr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682F61"/>
    <w:rPr>
      <w:rFonts w:ascii="Times New Roman" w:eastAsia="Times New Roman" w:hAnsi="Times New Roman" w:cs="Times New Roman"/>
      <w:lang w:val="x-none" w:eastAsia="x-none"/>
    </w:rPr>
  </w:style>
  <w:style w:type="character" w:styleId="af8">
    <w:name w:val="Emphasis"/>
    <w:qFormat/>
    <w:rsid w:val="00682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6449</Words>
  <Characters>36764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Мишин</dc:creator>
  <cp:lastModifiedBy>Андрей Мишин</cp:lastModifiedBy>
  <cp:revision>1</cp:revision>
  <dcterms:created xsi:type="dcterms:W3CDTF">2014-03-14T14:25:00Z</dcterms:created>
  <dcterms:modified xsi:type="dcterms:W3CDTF">2014-03-14T14:54:00Z</dcterms:modified>
</cp:coreProperties>
</file>