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E" w:rsidRPr="00BC5A7E" w:rsidRDefault="00914FD2" w:rsidP="00B7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46103"/>
            <wp:effectExtent l="19050" t="0" r="3175" b="0"/>
            <wp:docPr id="1" name="Рисунок 1" descr="C:\Users\С. В\Downloads\Полож о Совете педаг дошк отдел МБОУ СОШ№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Совете педаг дошк отдел МБОУ СОШ№4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D2" w:rsidRDefault="00914FD2" w:rsidP="0049785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4FD2" w:rsidRDefault="00914FD2" w:rsidP="0049785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lastRenderedPageBreak/>
        <w:t>2.1.5.Оказание практической помощи администрации Учреждения в установлении функциональных связей с учреждениями культуры и спорта для организации досуга воспитанников.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2.1.6.Согласование (утверждение) локальных актов Учреждения в соответствии с установленной компетенцией.</w:t>
      </w:r>
    </w:p>
    <w:p w:rsidR="00B7532A" w:rsidRPr="00BC5A7E" w:rsidRDefault="00497856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</w:t>
      </w:r>
      <w:r w:rsidR="00B7532A" w:rsidRPr="00BC5A7E">
        <w:rPr>
          <w:rFonts w:ascii="Times New Roman" w:hAnsi="Times New Roman" w:cs="Times New Roman"/>
          <w:sz w:val="24"/>
          <w:szCs w:val="24"/>
        </w:rPr>
        <w:t>недрение в практику работы Учреждения достижений педагогической науки, передового педагогического опыта</w:t>
      </w:r>
    </w:p>
    <w:p w:rsidR="00B7532A" w:rsidRPr="00BC5A7E" w:rsidRDefault="00B7532A" w:rsidP="004978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A7E">
        <w:rPr>
          <w:rFonts w:ascii="Times New Roman" w:hAnsi="Times New Roman" w:cs="Times New Roman"/>
          <w:b/>
          <w:bCs/>
          <w:sz w:val="24"/>
          <w:szCs w:val="24"/>
        </w:rPr>
        <w:t>Функции Совета   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 Совет</w:t>
      </w:r>
      <w:proofErr w:type="gramStart"/>
      <w:r w:rsidRPr="00BC5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532A" w:rsidRPr="00BC5A7E" w:rsidRDefault="00B7532A" w:rsidP="0049785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      3.1.1.Обсуждает локальные акты, касающиеся педагогической</w:t>
      </w:r>
      <w:r w:rsidR="00497856">
        <w:rPr>
          <w:rFonts w:ascii="Times New Roman" w:hAnsi="Times New Roman" w:cs="Times New Roman"/>
          <w:sz w:val="24"/>
          <w:szCs w:val="24"/>
        </w:rPr>
        <w:t xml:space="preserve"> </w:t>
      </w:r>
      <w:r w:rsidRPr="00BC5A7E">
        <w:rPr>
          <w:rFonts w:ascii="Times New Roman" w:hAnsi="Times New Roman" w:cs="Times New Roman"/>
          <w:sz w:val="24"/>
          <w:szCs w:val="24"/>
        </w:rPr>
        <w:t>деятельности, решает вопросы о внесении в них изменений и дополнений.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3.1.2. Определяет направления образовательной деятельности Учреждения.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3.1.3. Выбирает образовательные программы, методики, технологии для использования в педагогическом процессе.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3.1.4. Обсуждает и рекомендует к утверждению проект годового плана Учреждения;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3.1.5.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3.1.6. Организует выявление, обобщение и распространение передового педагогического опыта среди педагогических работников Учреждения;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3.1.7. Рассматривает вопросы повышения квалификации, аттестации педагогических кадров;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3.1.8. Рассматривает вопросы организации дополнительных образовательных услуг воспитанникам, в том числе платных;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3.1.9.Заслушивает информацию, отчеты педагогических и медицинских работников о состоянии здоровья детей, о ходе  реализации воспитательно-образовательных программ, результатах готовности детей к школьному обучению, отчеты самообразования педагогов.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3.1.10.Подводит итоги деятельности Учреждения за учебный год.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3.1.11. Контролирует выполнение ранее принятых решений Совета.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3.1.12. </w:t>
      </w:r>
      <w:r w:rsidR="00CA173E">
        <w:rPr>
          <w:rFonts w:ascii="Times New Roman" w:hAnsi="Times New Roman" w:cs="Times New Roman"/>
          <w:sz w:val="24"/>
          <w:szCs w:val="24"/>
        </w:rPr>
        <w:t>У</w:t>
      </w:r>
      <w:r w:rsidRPr="00BC5A7E">
        <w:rPr>
          <w:rFonts w:ascii="Times New Roman" w:hAnsi="Times New Roman" w:cs="Times New Roman"/>
          <w:sz w:val="24"/>
          <w:szCs w:val="24"/>
        </w:rPr>
        <w:t>тверждает характеристики и принимает решения о награждении, поощрении педагогических работников Учреждения.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3.1.13. Согласовывает распорядок работы Учреждения, график работы педагогов.-</w:t>
      </w:r>
    </w:p>
    <w:p w:rsidR="00B7532A" w:rsidRPr="00CA173E" w:rsidRDefault="00B7532A" w:rsidP="0049785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3E">
        <w:rPr>
          <w:rFonts w:ascii="Times New Roman" w:hAnsi="Times New Roman" w:cs="Times New Roman"/>
          <w:b/>
          <w:bCs/>
          <w:sz w:val="24"/>
          <w:szCs w:val="24"/>
        </w:rPr>
        <w:t>Права и ответственность Совета  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 4.1. Все решения Совета, являющиеся рекомендательными, своевременно доводятся до сведения педагогического коллектива, родителей (законных представителей) воспитанников.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4.2.  Каждый член Совета педагогов имеет право: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4.2.1.Потребовать обсуждения Советом педагогов любого вопроса, касающегося педагогической деятельности Учреждения, если его предложение поддержит не менее одной трети членов Совета педагогов</w:t>
      </w:r>
      <w:r w:rsidR="00CA173E">
        <w:rPr>
          <w:rFonts w:ascii="Times New Roman" w:hAnsi="Times New Roman" w:cs="Times New Roman"/>
          <w:sz w:val="24"/>
          <w:szCs w:val="24"/>
        </w:rPr>
        <w:t>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4.2.2. </w:t>
      </w:r>
      <w:r w:rsidR="00CA173E">
        <w:rPr>
          <w:rFonts w:ascii="Times New Roman" w:hAnsi="Times New Roman" w:cs="Times New Roman"/>
          <w:sz w:val="24"/>
          <w:szCs w:val="24"/>
        </w:rPr>
        <w:t>П</w:t>
      </w:r>
      <w:r w:rsidRPr="00BC5A7E">
        <w:rPr>
          <w:rFonts w:ascii="Times New Roman" w:hAnsi="Times New Roman" w:cs="Times New Roman"/>
          <w:sz w:val="24"/>
          <w:szCs w:val="24"/>
        </w:rPr>
        <w:t xml:space="preserve">ри несогласии с решением Совета педагогов высказать свое мотивированное мнение, которое должно быть занесено в протокол.  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4.2.3.</w:t>
      </w:r>
      <w:r w:rsidR="00CA173E">
        <w:rPr>
          <w:rFonts w:ascii="Times New Roman" w:hAnsi="Times New Roman" w:cs="Times New Roman"/>
          <w:sz w:val="24"/>
          <w:szCs w:val="24"/>
        </w:rPr>
        <w:t xml:space="preserve"> П</w:t>
      </w:r>
      <w:r w:rsidRPr="00BC5A7E">
        <w:rPr>
          <w:rFonts w:ascii="Times New Roman" w:hAnsi="Times New Roman" w:cs="Times New Roman"/>
          <w:sz w:val="24"/>
          <w:szCs w:val="24"/>
        </w:rPr>
        <w:t>редлагать руководителю Учреждения план мероприятий по совершенствованию работы Учреждения.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4.2.4.Совместно с руководителем Учреждения готовить информационные и аналитические материалы о деятельности учреждения для опубликования в средствах массовой информации.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lastRenderedPageBreak/>
        <w:t xml:space="preserve">4.3.  Совет  несет ответственность </w:t>
      </w:r>
      <w:proofErr w:type="gramStart"/>
      <w:r w:rsidRPr="00BC5A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5A7E">
        <w:rPr>
          <w:rFonts w:ascii="Times New Roman" w:hAnsi="Times New Roman" w:cs="Times New Roman"/>
          <w:sz w:val="24"/>
          <w:szCs w:val="24"/>
        </w:rPr>
        <w:t>: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4.3.1. Соблюдение законодательства Российской Федерации, нормативно-правовых актов.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4.3.2.</w:t>
      </w:r>
      <w:r w:rsidR="00CA173E">
        <w:rPr>
          <w:rFonts w:ascii="Times New Roman" w:hAnsi="Times New Roman" w:cs="Times New Roman"/>
          <w:sz w:val="24"/>
          <w:szCs w:val="24"/>
        </w:rPr>
        <w:t xml:space="preserve"> В</w:t>
      </w:r>
      <w:r w:rsidRPr="00BC5A7E">
        <w:rPr>
          <w:rFonts w:ascii="Times New Roman" w:hAnsi="Times New Roman" w:cs="Times New Roman"/>
          <w:sz w:val="24"/>
          <w:szCs w:val="24"/>
        </w:rPr>
        <w:t>выполнение плана работы.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4.3.3. </w:t>
      </w:r>
      <w:r w:rsidR="00CA173E">
        <w:rPr>
          <w:rFonts w:ascii="Times New Roman" w:hAnsi="Times New Roman" w:cs="Times New Roman"/>
          <w:sz w:val="24"/>
          <w:szCs w:val="24"/>
        </w:rPr>
        <w:t>К</w:t>
      </w:r>
      <w:r w:rsidRPr="00BC5A7E">
        <w:rPr>
          <w:rFonts w:ascii="Times New Roman" w:hAnsi="Times New Roman" w:cs="Times New Roman"/>
          <w:sz w:val="24"/>
          <w:szCs w:val="24"/>
        </w:rPr>
        <w:t>омпетентность принимаемых решений.</w:t>
      </w:r>
    </w:p>
    <w:p w:rsidR="00B7532A" w:rsidRPr="00CA173E" w:rsidRDefault="00B7532A" w:rsidP="0049785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3E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Совета   </w:t>
      </w:r>
    </w:p>
    <w:p w:rsidR="00B7532A" w:rsidRPr="00BC5A7E" w:rsidRDefault="00B7532A" w:rsidP="00497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5.1. В состав Совета   входят:  </w:t>
      </w:r>
      <w:r w:rsidR="00497856">
        <w:rPr>
          <w:rFonts w:ascii="Times New Roman" w:hAnsi="Times New Roman" w:cs="Times New Roman"/>
          <w:sz w:val="24"/>
          <w:szCs w:val="24"/>
        </w:rPr>
        <w:t xml:space="preserve">зам. </w:t>
      </w:r>
      <w:r w:rsidRPr="00BC5A7E">
        <w:rPr>
          <w:rFonts w:ascii="Times New Roman" w:hAnsi="Times New Roman" w:cs="Times New Roman"/>
          <w:sz w:val="24"/>
          <w:szCs w:val="24"/>
        </w:rPr>
        <w:t>директор</w:t>
      </w:r>
      <w:r w:rsidR="00497856">
        <w:rPr>
          <w:rFonts w:ascii="Times New Roman" w:hAnsi="Times New Roman" w:cs="Times New Roman"/>
          <w:sz w:val="24"/>
          <w:szCs w:val="24"/>
        </w:rPr>
        <w:t xml:space="preserve">а по УВР </w:t>
      </w:r>
      <w:r w:rsidRPr="00BC5A7E">
        <w:rPr>
          <w:rFonts w:ascii="Times New Roman" w:hAnsi="Times New Roman" w:cs="Times New Roman"/>
          <w:sz w:val="24"/>
          <w:szCs w:val="24"/>
        </w:rPr>
        <w:t xml:space="preserve"> и все педагоги </w:t>
      </w:r>
      <w:r w:rsidR="00497856">
        <w:rPr>
          <w:rFonts w:ascii="Times New Roman" w:hAnsi="Times New Roman" w:cs="Times New Roman"/>
          <w:sz w:val="24"/>
          <w:szCs w:val="24"/>
        </w:rPr>
        <w:t xml:space="preserve">дошкольного отделения </w:t>
      </w:r>
      <w:r w:rsidRPr="00BC5A7E">
        <w:rPr>
          <w:rFonts w:ascii="Times New Roman" w:hAnsi="Times New Roman" w:cs="Times New Roman"/>
          <w:sz w:val="24"/>
          <w:szCs w:val="24"/>
        </w:rPr>
        <w:t>Учреждения.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5.2. На заседания Совета могут быть приглашены: медицински</w:t>
      </w:r>
      <w:r w:rsidR="00CA173E">
        <w:rPr>
          <w:rFonts w:ascii="Times New Roman" w:hAnsi="Times New Roman" w:cs="Times New Roman"/>
          <w:sz w:val="24"/>
          <w:szCs w:val="24"/>
        </w:rPr>
        <w:t>е</w:t>
      </w:r>
      <w:r w:rsidRPr="00BC5A7E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A173E">
        <w:rPr>
          <w:rFonts w:ascii="Times New Roman" w:hAnsi="Times New Roman" w:cs="Times New Roman"/>
          <w:sz w:val="24"/>
          <w:szCs w:val="24"/>
        </w:rPr>
        <w:t>и</w:t>
      </w:r>
      <w:r w:rsidRPr="00BC5A7E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организаций, учителя школ, родители воспитанников, представители Учредителя. Необходимость их приглашения определяется председателем Совета. Приглашенные на заседание Совета  пользуются правом совещательного голоса.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5.3.Совет  избирает из своего состава председателя и секретаря сроком на один учебный год.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5.3. Председатель Совета</w:t>
      </w:r>
      <w:proofErr w:type="gramStart"/>
      <w:r w:rsidRPr="00BC5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5.3.1.Организует деятельность Совета.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5.3.2. Информирует членов Совета педагогов о предстоящем заседании не менее чем за </w:t>
      </w:r>
      <w:r w:rsidR="00497856">
        <w:rPr>
          <w:rFonts w:ascii="Times New Roman" w:hAnsi="Times New Roman" w:cs="Times New Roman"/>
          <w:sz w:val="24"/>
          <w:szCs w:val="24"/>
        </w:rPr>
        <w:t>3</w:t>
      </w:r>
      <w:r w:rsidRPr="00BC5A7E">
        <w:rPr>
          <w:rFonts w:ascii="Times New Roman" w:hAnsi="Times New Roman" w:cs="Times New Roman"/>
          <w:sz w:val="24"/>
          <w:szCs w:val="24"/>
        </w:rPr>
        <w:t>0 дней до его проведения.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5.3.3. Организует подготовку и проведение заседания Совета.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5.3.4. Определяет повестку дня Совета.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5.3.5.Контролирует выполнение решений Совета.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5.4. Совет  работает по плану, составляющему часть годового плана работы Учреждения.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5.5. Заседания Совета созываются один раз в квартал в соответствии с планом работы Учреждения. В случае необходимости могут быть созваны внеочередные заседания. На обсуждение выносится не более 4- 5 вопросов. Совет проводится во время сна детей, присмотр за которыми осуществляет помощник воспитателя.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5.6. Заседания Совета  правомочны, если на них присутствует не менее половины его состава.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5.7. Совет принимает решения по каждому из обсуждаемых вопросов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5.8. Решения выполняют ответственные лица, указанные в протоколе заседания. Результаты оглашаются на Совете  на следующем заседании.</w:t>
      </w:r>
    </w:p>
    <w:p w:rsidR="00B7532A" w:rsidRPr="00BC5A7E" w:rsidRDefault="00B7532A" w:rsidP="00497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73E">
        <w:rPr>
          <w:rFonts w:ascii="Times New Roman" w:hAnsi="Times New Roman" w:cs="Times New Roman"/>
          <w:b/>
          <w:sz w:val="24"/>
          <w:szCs w:val="24"/>
        </w:rPr>
        <w:t>6.</w:t>
      </w:r>
      <w:r w:rsidR="00C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A7E">
        <w:rPr>
          <w:rFonts w:ascii="Times New Roman" w:hAnsi="Times New Roman" w:cs="Times New Roman"/>
          <w:b/>
          <w:bCs/>
          <w:sz w:val="24"/>
          <w:szCs w:val="24"/>
        </w:rPr>
        <w:t xml:space="preserve">Делопроизводство Совета 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6.1. Заседания Совета педагогов оформляются протоколом. Протоколы подписываются председателем и секретарем.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6.2. Нумерация протоколов ведется от начала календарного года.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6.3. Книга протоколов номеруется постранично, прошнуровывается, скрепляется подписью </w:t>
      </w:r>
      <w:r w:rsidR="00497856">
        <w:rPr>
          <w:rFonts w:ascii="Times New Roman" w:hAnsi="Times New Roman" w:cs="Times New Roman"/>
          <w:sz w:val="24"/>
          <w:szCs w:val="24"/>
        </w:rPr>
        <w:t>руководителя</w:t>
      </w:r>
      <w:r w:rsidRPr="00BC5A7E">
        <w:rPr>
          <w:rFonts w:ascii="Times New Roman" w:hAnsi="Times New Roman" w:cs="Times New Roman"/>
          <w:sz w:val="24"/>
          <w:szCs w:val="24"/>
        </w:rPr>
        <w:t xml:space="preserve"> и печатью Учреждения.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>6.4.Книга протоколов хранится в делах учреждения 10 лет и передается по акту (при смене руководителя, передаче в архив).</w:t>
      </w:r>
    </w:p>
    <w:p w:rsidR="00B7532A" w:rsidRPr="00BC5A7E" w:rsidRDefault="00B7532A" w:rsidP="00497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E">
        <w:rPr>
          <w:rFonts w:ascii="Times New Roman" w:hAnsi="Times New Roman" w:cs="Times New Roman"/>
          <w:sz w:val="24"/>
          <w:szCs w:val="24"/>
        </w:rPr>
        <w:t xml:space="preserve">6.5. </w:t>
      </w:r>
      <w:r w:rsidR="00CA173E">
        <w:rPr>
          <w:rFonts w:ascii="Times New Roman" w:hAnsi="Times New Roman" w:cs="Times New Roman"/>
          <w:sz w:val="24"/>
          <w:szCs w:val="24"/>
        </w:rPr>
        <w:t>Е</w:t>
      </w:r>
      <w:r w:rsidRPr="00BC5A7E">
        <w:rPr>
          <w:rFonts w:ascii="Times New Roman" w:hAnsi="Times New Roman" w:cs="Times New Roman"/>
          <w:sz w:val="24"/>
          <w:szCs w:val="24"/>
        </w:rPr>
        <w:t>жегодные планы работы Совета, протоколы заседаний Совета, отчеты о его деятельности входят в номенклатуру дел Учреждения.</w:t>
      </w:r>
    </w:p>
    <w:p w:rsidR="00B7532A" w:rsidRPr="00BC5A7E" w:rsidRDefault="00B7532A" w:rsidP="00497856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532A" w:rsidRPr="00BC5A7E" w:rsidRDefault="00B7532A" w:rsidP="004978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532A" w:rsidRPr="00BC5A7E" w:rsidSect="005A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C4E"/>
    <w:multiLevelType w:val="multilevel"/>
    <w:tmpl w:val="995CD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0D5C6F"/>
    <w:multiLevelType w:val="multilevel"/>
    <w:tmpl w:val="AF443A8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2">
    <w:nsid w:val="3E1C088F"/>
    <w:multiLevelType w:val="multilevel"/>
    <w:tmpl w:val="FAAE93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EastAsia" w:hAnsiTheme="minorHAnsi" w:cstheme="minorBidi" w:hint="default"/>
        <w:color w:val="auto"/>
        <w:sz w:val="22"/>
      </w:rPr>
    </w:lvl>
  </w:abstractNum>
  <w:abstractNum w:abstractNumId="3">
    <w:nsid w:val="533D1024"/>
    <w:multiLevelType w:val="multilevel"/>
    <w:tmpl w:val="D3FA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22E27"/>
    <w:multiLevelType w:val="multilevel"/>
    <w:tmpl w:val="A22CD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E22B0"/>
    <w:multiLevelType w:val="multilevel"/>
    <w:tmpl w:val="CE344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32A"/>
    <w:rsid w:val="00497856"/>
    <w:rsid w:val="00582830"/>
    <w:rsid w:val="005A3701"/>
    <w:rsid w:val="005C5934"/>
    <w:rsid w:val="00665E88"/>
    <w:rsid w:val="00914FD2"/>
    <w:rsid w:val="009B54F2"/>
    <w:rsid w:val="00B7532A"/>
    <w:rsid w:val="00BC43ED"/>
    <w:rsid w:val="00BC5A7E"/>
    <w:rsid w:val="00C45AB0"/>
    <w:rsid w:val="00C6259A"/>
    <w:rsid w:val="00CA173E"/>
    <w:rsid w:val="00DA5F7B"/>
    <w:rsid w:val="00FC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6</cp:revision>
  <cp:lastPrinted>2017-11-13T12:05:00Z</cp:lastPrinted>
  <dcterms:created xsi:type="dcterms:W3CDTF">2014-11-20T07:34:00Z</dcterms:created>
  <dcterms:modified xsi:type="dcterms:W3CDTF">2022-02-22T13:54:00Z</dcterms:modified>
</cp:coreProperties>
</file>