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DA" w:rsidRDefault="00282D6C" w:rsidP="00282D6C">
      <w:pPr>
        <w:ind w:right="-143"/>
        <w:jc w:val="center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 w:rsidRPr="00282D6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Смоленское братское захоронение </w:t>
      </w:r>
      <w:r w:rsidRPr="00282D6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г. </w:t>
      </w:r>
      <w:r w:rsidRPr="00282D6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Твер</w:t>
      </w:r>
      <w:r w:rsidRPr="00282D6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ь</w:t>
      </w:r>
    </w:p>
    <w:p w:rsidR="00282D6C" w:rsidRDefault="00282D6C" w:rsidP="00282D6C">
      <w:pPr>
        <w:ind w:right="-143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2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6C" w:rsidRPr="00461523" w:rsidRDefault="00282D6C" w:rsidP="00461523">
      <w:pPr>
        <w:tabs>
          <w:tab w:val="left" w:pos="2062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1523">
        <w:rPr>
          <w:rStyle w:val="a5"/>
          <w:rFonts w:ascii="Arial" w:hAnsi="Arial" w:cs="Arial"/>
          <w:color w:val="000000"/>
          <w:sz w:val="24"/>
          <w:szCs w:val="24"/>
        </w:rPr>
        <w:t>Мемориал Смоленское захоронение</w:t>
      </w:r>
      <w:r w:rsidRPr="0046152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61523">
        <w:rPr>
          <w:rFonts w:ascii="Arial" w:hAnsi="Arial" w:cs="Arial"/>
          <w:color w:val="000000"/>
          <w:sz w:val="24"/>
          <w:szCs w:val="24"/>
        </w:rPr>
        <w:t>находится</w:t>
      </w:r>
      <w:r w:rsidRPr="0046152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61523">
        <w:rPr>
          <w:rFonts w:ascii="Arial" w:hAnsi="Arial" w:cs="Arial"/>
          <w:sz w:val="24"/>
          <w:szCs w:val="24"/>
        </w:rPr>
        <w:t>в Твери</w:t>
      </w:r>
      <w:r w:rsidRPr="0046152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61523">
        <w:rPr>
          <w:rFonts w:ascii="Arial" w:hAnsi="Arial" w:cs="Arial"/>
          <w:color w:val="000000"/>
          <w:sz w:val="24"/>
          <w:szCs w:val="24"/>
        </w:rPr>
        <w:t xml:space="preserve">на левом берегу реки Лазурь. Изначально оно представляло собой две братские могилы с обелисками на каменных постаментах. Реконструированное Смоленское захоронение было торжественно открыто 6 мая 2010 года. Центральная часть нового мемориала Смоленского захоронения </w:t>
      </w:r>
      <w:proofErr w:type="gramStart"/>
      <w:r w:rsidRPr="00461523">
        <w:rPr>
          <w:rFonts w:ascii="Arial" w:hAnsi="Arial" w:cs="Arial"/>
          <w:color w:val="000000"/>
          <w:sz w:val="24"/>
          <w:szCs w:val="24"/>
        </w:rPr>
        <w:t>представляет из себя</w:t>
      </w:r>
      <w:proofErr w:type="gramEnd"/>
      <w:r w:rsidRPr="00461523">
        <w:rPr>
          <w:rFonts w:ascii="Arial" w:hAnsi="Arial" w:cs="Arial"/>
          <w:color w:val="000000"/>
          <w:sz w:val="24"/>
          <w:szCs w:val="24"/>
        </w:rPr>
        <w:t xml:space="preserve"> гранитную плиту с двумя примыкающими к ней горельефами, выполненными из бронзы. На одном горельефе изображены два стоящих плечом к плечу солдата, на другом - сцена расстрела подпольщиков</w:t>
      </w:r>
      <w:r w:rsidRPr="0046152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61523">
        <w:rPr>
          <w:rFonts w:ascii="Arial" w:hAnsi="Arial" w:cs="Arial"/>
          <w:color w:val="000000"/>
          <w:sz w:val="24"/>
          <w:szCs w:val="24"/>
        </w:rPr>
        <w:t xml:space="preserve">Скульптор работы - Александр </w:t>
      </w:r>
      <w:proofErr w:type="spellStart"/>
      <w:r w:rsidRPr="00461523">
        <w:rPr>
          <w:rFonts w:ascii="Arial" w:hAnsi="Arial" w:cs="Arial"/>
          <w:color w:val="000000"/>
          <w:sz w:val="24"/>
          <w:szCs w:val="24"/>
        </w:rPr>
        <w:t>Пшерацкий</w:t>
      </w:r>
      <w:proofErr w:type="spellEnd"/>
      <w:r w:rsidRPr="00461523">
        <w:rPr>
          <w:rFonts w:ascii="Arial" w:hAnsi="Arial" w:cs="Arial"/>
          <w:color w:val="000000"/>
          <w:sz w:val="24"/>
          <w:szCs w:val="24"/>
        </w:rPr>
        <w:t>, фамилию которого можно найти сбоку на одном из горельефов мемориала. Между горельефами возвышается штык, у подножия которого расположен лавровый венок. По обеим сторонам от центральной стены с горельефами установлены стены памяти, на мемориальных досках которых высечены фамилии офицеров, сержантов, рядовых, партизан, подпольщиков, погибших здесь в годы Великой Отечественной войны. В их честь на смоленском захоронении всегда будет гореть Вечный огонь. Его зажгли с помощью факела, который был доставлен на бронетранспортере от Вечного огня</w:t>
      </w:r>
      <w:r w:rsidR="004615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1523">
        <w:rPr>
          <w:rFonts w:ascii="Arial" w:hAnsi="Arial" w:cs="Arial"/>
          <w:sz w:val="24"/>
          <w:szCs w:val="24"/>
        </w:rPr>
        <w:t>обелиска победы</w:t>
      </w:r>
      <w:r w:rsidRPr="00461523">
        <w:rPr>
          <w:rFonts w:ascii="Arial" w:hAnsi="Arial" w:cs="Arial"/>
          <w:color w:val="000000"/>
          <w:sz w:val="24"/>
          <w:szCs w:val="24"/>
        </w:rPr>
        <w:t xml:space="preserve">. Перед центральной частью </w:t>
      </w:r>
      <w:r w:rsidRPr="00461523">
        <w:rPr>
          <w:rFonts w:ascii="Arial" w:hAnsi="Arial" w:cs="Arial"/>
          <w:color w:val="000000"/>
          <w:sz w:val="24"/>
          <w:szCs w:val="24"/>
        </w:rPr>
        <w:lastRenderedPageBreak/>
        <w:t xml:space="preserve">мемориала Смоленского захоронения разбит сквер, а по правую сторону установлена военная техника. </w:t>
      </w:r>
    </w:p>
    <w:p w:rsidR="00461523" w:rsidRDefault="00461523">
      <w:pP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 w:themeFill="background1"/>
        </w:rPr>
      </w:pPr>
      <w:r w:rsidRPr="00461523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 w:themeFill="background1"/>
        </w:rPr>
        <w:t xml:space="preserve">Братское захоронение в дер. </w:t>
      </w:r>
      <w:proofErr w:type="spellStart"/>
      <w:r w:rsidRPr="00461523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 w:themeFill="background1"/>
        </w:rPr>
        <w:t>Савватьево</w:t>
      </w:r>
      <w:proofErr w:type="spellEnd"/>
    </w:p>
    <w:p w:rsidR="00461523" w:rsidRPr="00461523" w:rsidRDefault="00461523" w:rsidP="00461523">
      <w:pPr>
        <w:jc w:val="center"/>
        <w:rPr>
          <w:rFonts w:ascii="Arial" w:hAnsi="Arial" w:cs="Arial"/>
          <w:b/>
          <w:sz w:val="40"/>
          <w:szCs w:val="40"/>
        </w:rPr>
      </w:pPr>
      <w:r w:rsidRPr="00461523"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 wp14:anchorId="5639A2C8" wp14:editId="7C26C25F">
            <wp:extent cx="5303520" cy="3977498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687" cy="397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6C" w:rsidRDefault="00461523" w:rsidP="00461523">
      <w:pPr>
        <w:rPr>
          <w:rStyle w:val="a8"/>
          <w:rFonts w:ascii="Arial" w:hAnsi="Arial" w:cs="Arial"/>
          <w:b w:val="0"/>
        </w:rPr>
      </w:pPr>
      <w:r w:rsidRPr="00461523">
        <w:rPr>
          <w:rStyle w:val="a8"/>
          <w:rFonts w:ascii="Arial" w:hAnsi="Arial" w:cs="Arial"/>
          <w:b w:val="0"/>
        </w:rPr>
        <w:t xml:space="preserve">В дер. </w:t>
      </w:r>
      <w:proofErr w:type="spellStart"/>
      <w:r w:rsidRPr="00461523">
        <w:rPr>
          <w:rStyle w:val="a8"/>
          <w:rFonts w:ascii="Arial" w:hAnsi="Arial" w:cs="Arial"/>
          <w:b w:val="0"/>
        </w:rPr>
        <w:t>Савватьево</w:t>
      </w:r>
      <w:proofErr w:type="spellEnd"/>
      <w:r w:rsidRPr="00461523">
        <w:rPr>
          <w:rStyle w:val="a8"/>
          <w:rFonts w:ascii="Arial" w:hAnsi="Arial" w:cs="Arial"/>
          <w:b w:val="0"/>
        </w:rPr>
        <w:t xml:space="preserve"> под Тверью рядом с возрожденной Знаменской церковью расположено небольшое братское воинское захоронение.</w:t>
      </w:r>
    </w:p>
    <w:p w:rsidR="00461523" w:rsidRPr="00461523" w:rsidRDefault="00461523" w:rsidP="00461523">
      <w:pPr>
        <w:shd w:val="clear" w:color="auto" w:fill="FFFFFF" w:themeFill="background1"/>
        <w:rPr>
          <w:rStyle w:val="a5"/>
          <w:b w:val="0"/>
        </w:rPr>
      </w:pPr>
      <w:r w:rsidRPr="00461523">
        <w:rPr>
          <w:rStyle w:val="a5"/>
          <w:b w:val="0"/>
        </w:rPr>
        <w:t>списки захороненных воинов, взятые с мемориальной плиты</w:t>
      </w:r>
      <w:r w:rsidRPr="00461523">
        <w:rPr>
          <w:rStyle w:val="a5"/>
          <w:b w:val="0"/>
        </w:rPr>
        <w:br/>
        <w:t>а) в порядке написания на плите:</w:t>
      </w:r>
      <w:r w:rsidRPr="00461523">
        <w:rPr>
          <w:rStyle w:val="a5"/>
          <w:b w:val="0"/>
        </w:rPr>
        <w:br/>
      </w:r>
      <w:r w:rsidRPr="00461523">
        <w:rPr>
          <w:rStyle w:val="a5"/>
          <w:b w:val="0"/>
        </w:rPr>
        <w:br/>
        <w:t>Шах К.С., майор. 1901-1941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Калужевских</w:t>
      </w:r>
      <w:proofErr w:type="spellEnd"/>
      <w:r w:rsidRPr="00461523">
        <w:rPr>
          <w:rStyle w:val="a5"/>
          <w:b w:val="0"/>
        </w:rPr>
        <w:t xml:space="preserve"> М.Я., капитан. 1903-1941</w:t>
      </w:r>
      <w:r w:rsidRPr="00461523">
        <w:rPr>
          <w:rStyle w:val="a5"/>
          <w:b w:val="0"/>
        </w:rPr>
        <w:br/>
        <w:t>Сурначев М.П., лейтенант. 1916-1941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Марковцев</w:t>
      </w:r>
      <w:proofErr w:type="spellEnd"/>
      <w:r w:rsidRPr="00461523">
        <w:rPr>
          <w:rStyle w:val="a5"/>
          <w:b w:val="0"/>
        </w:rPr>
        <w:t xml:space="preserve"> Ф.Д., мл. лейтенант. 1912-1941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Соломатников</w:t>
      </w:r>
      <w:proofErr w:type="spellEnd"/>
      <w:r w:rsidRPr="00461523">
        <w:rPr>
          <w:rStyle w:val="a5"/>
          <w:b w:val="0"/>
        </w:rPr>
        <w:t xml:space="preserve"> Г.А., мл. лейтенант. 1910-1941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Аржанухин</w:t>
      </w:r>
      <w:proofErr w:type="spellEnd"/>
      <w:r w:rsidRPr="00461523">
        <w:rPr>
          <w:rStyle w:val="a5"/>
          <w:b w:val="0"/>
        </w:rPr>
        <w:t xml:space="preserve"> И.Ф., старшина. 1941</w:t>
      </w:r>
      <w:r w:rsidRPr="00461523">
        <w:rPr>
          <w:rStyle w:val="a5"/>
          <w:b w:val="0"/>
        </w:rPr>
        <w:br/>
        <w:t xml:space="preserve">Игнатов И.И., </w:t>
      </w:r>
      <w:proofErr w:type="spellStart"/>
      <w:proofErr w:type="gramStart"/>
      <w:r w:rsidRPr="00461523">
        <w:rPr>
          <w:rStyle w:val="a5"/>
          <w:b w:val="0"/>
        </w:rPr>
        <w:t>ст</w:t>
      </w:r>
      <w:proofErr w:type="spellEnd"/>
      <w:proofErr w:type="gramEnd"/>
      <w:r w:rsidRPr="00461523">
        <w:rPr>
          <w:rStyle w:val="a5"/>
          <w:b w:val="0"/>
        </w:rPr>
        <w:t xml:space="preserve"> сержант. 1918-1941</w:t>
      </w:r>
      <w:r w:rsidRPr="00461523">
        <w:rPr>
          <w:rStyle w:val="a5"/>
          <w:b w:val="0"/>
        </w:rPr>
        <w:br/>
        <w:t>Насонов М.Н., сержант. 1941</w:t>
      </w:r>
      <w:r w:rsidRPr="00461523">
        <w:rPr>
          <w:rStyle w:val="a5"/>
          <w:b w:val="0"/>
        </w:rPr>
        <w:br/>
        <w:t>Антонов П.М., рядовой. 1941</w:t>
      </w:r>
      <w:r w:rsidRPr="00461523">
        <w:rPr>
          <w:rStyle w:val="a5"/>
          <w:b w:val="0"/>
        </w:rPr>
        <w:br/>
        <w:t>Афанасьев И.С., рядовой. 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Ахагитов</w:t>
      </w:r>
      <w:proofErr w:type="spellEnd"/>
      <w:r w:rsidRPr="00461523">
        <w:rPr>
          <w:rStyle w:val="a5"/>
          <w:b w:val="0"/>
        </w:rPr>
        <w:t xml:space="preserve"> В.М., рядовой. 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Бедарев</w:t>
      </w:r>
      <w:proofErr w:type="spellEnd"/>
      <w:r w:rsidRPr="00461523">
        <w:rPr>
          <w:rStyle w:val="a5"/>
          <w:b w:val="0"/>
        </w:rPr>
        <w:t xml:space="preserve"> Н.</w:t>
      </w:r>
      <w:proofErr w:type="gramStart"/>
      <w:r w:rsidRPr="00461523">
        <w:rPr>
          <w:rStyle w:val="a5"/>
          <w:b w:val="0"/>
        </w:rPr>
        <w:t>Ф., рядовой. 1905-1941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Белолипецкий</w:t>
      </w:r>
      <w:proofErr w:type="spellEnd"/>
      <w:r w:rsidRPr="00461523">
        <w:rPr>
          <w:rStyle w:val="a5"/>
          <w:b w:val="0"/>
        </w:rPr>
        <w:t xml:space="preserve"> О.М., рядовой. 1916-1941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Бенда</w:t>
      </w:r>
      <w:proofErr w:type="spellEnd"/>
      <w:r w:rsidRPr="00461523">
        <w:rPr>
          <w:rStyle w:val="a5"/>
          <w:b w:val="0"/>
        </w:rPr>
        <w:t xml:space="preserve"> И.Ф., рядовой. 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lastRenderedPageBreak/>
        <w:t>Валибутаев</w:t>
      </w:r>
      <w:proofErr w:type="spellEnd"/>
      <w:r w:rsidRPr="00461523">
        <w:rPr>
          <w:rStyle w:val="a5"/>
          <w:b w:val="0"/>
        </w:rPr>
        <w:t xml:space="preserve"> Г., рядовой. 1941</w:t>
      </w:r>
      <w:r w:rsidRPr="00461523">
        <w:rPr>
          <w:rStyle w:val="a5"/>
          <w:b w:val="0"/>
        </w:rPr>
        <w:br/>
        <w:t>Груба Н.А., рядовой. 1941</w:t>
      </w:r>
      <w:r w:rsidRPr="00461523">
        <w:rPr>
          <w:rStyle w:val="a5"/>
          <w:b w:val="0"/>
        </w:rPr>
        <w:br/>
        <w:t>Голосов С.П., рядовой. 1915-1941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Гетта</w:t>
      </w:r>
      <w:proofErr w:type="spellEnd"/>
      <w:r w:rsidRPr="00461523">
        <w:rPr>
          <w:rStyle w:val="a5"/>
          <w:b w:val="0"/>
        </w:rPr>
        <w:t xml:space="preserve"> М.И., рядовой. 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Лоброскоков</w:t>
      </w:r>
      <w:proofErr w:type="spellEnd"/>
      <w:r w:rsidRPr="00461523">
        <w:rPr>
          <w:rStyle w:val="a5"/>
          <w:b w:val="0"/>
        </w:rPr>
        <w:t xml:space="preserve"> С.А., рядовой. 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Дектярев</w:t>
      </w:r>
      <w:proofErr w:type="spellEnd"/>
      <w:r w:rsidRPr="00461523">
        <w:rPr>
          <w:rStyle w:val="a5"/>
          <w:b w:val="0"/>
        </w:rPr>
        <w:t xml:space="preserve"> А.Ф., рядовой. 1912-1941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Ерегин</w:t>
      </w:r>
      <w:proofErr w:type="spellEnd"/>
      <w:r w:rsidRPr="00461523">
        <w:rPr>
          <w:rStyle w:val="a5"/>
          <w:b w:val="0"/>
        </w:rPr>
        <w:t xml:space="preserve"> И.А., рядовой. 1921-1941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Жаркин</w:t>
      </w:r>
      <w:proofErr w:type="spellEnd"/>
      <w:r w:rsidRPr="00461523">
        <w:rPr>
          <w:rStyle w:val="a5"/>
          <w:b w:val="0"/>
        </w:rPr>
        <w:t xml:space="preserve"> М.Ф., рядовой. 1941</w:t>
      </w:r>
      <w:r w:rsidRPr="00461523">
        <w:rPr>
          <w:rStyle w:val="a5"/>
          <w:b w:val="0"/>
        </w:rPr>
        <w:br/>
        <w:t>Иванов И.И., рядовой. 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Куфяров</w:t>
      </w:r>
      <w:proofErr w:type="spellEnd"/>
      <w:r w:rsidRPr="00461523">
        <w:rPr>
          <w:rStyle w:val="a5"/>
          <w:b w:val="0"/>
        </w:rPr>
        <w:t xml:space="preserve"> Н.С.</w:t>
      </w:r>
      <w:proofErr w:type="gramEnd"/>
      <w:r w:rsidRPr="00461523">
        <w:rPr>
          <w:rStyle w:val="a5"/>
          <w:b w:val="0"/>
        </w:rPr>
        <w:t xml:space="preserve">, </w:t>
      </w:r>
      <w:proofErr w:type="gramStart"/>
      <w:r w:rsidRPr="00461523">
        <w:rPr>
          <w:rStyle w:val="a5"/>
          <w:b w:val="0"/>
        </w:rPr>
        <w:t>рядовой. 1941</w:t>
      </w:r>
      <w:r w:rsidRPr="00461523">
        <w:rPr>
          <w:rStyle w:val="a5"/>
          <w:b w:val="0"/>
        </w:rPr>
        <w:br/>
        <w:t>Киселев Н.В., рядовой. 1941</w:t>
      </w:r>
      <w:r w:rsidRPr="00461523">
        <w:rPr>
          <w:rStyle w:val="a5"/>
          <w:b w:val="0"/>
        </w:rPr>
        <w:br/>
        <w:t>Кузнецов Т.Д., рядовой. 1941</w:t>
      </w:r>
      <w:r w:rsidRPr="00461523">
        <w:rPr>
          <w:rStyle w:val="a5"/>
          <w:b w:val="0"/>
        </w:rPr>
        <w:br/>
        <w:t>Левин Н.Ф., рядовой. 1941</w:t>
      </w:r>
      <w:r w:rsidRPr="00461523">
        <w:rPr>
          <w:rStyle w:val="a5"/>
          <w:b w:val="0"/>
        </w:rPr>
        <w:br/>
        <w:t>Никонов А.И., рядовой. 1941</w:t>
      </w:r>
      <w:r w:rsidRPr="00461523">
        <w:rPr>
          <w:rStyle w:val="a5"/>
          <w:b w:val="0"/>
        </w:rPr>
        <w:br/>
        <w:t>Обухов П.В., рядовой. 1941</w:t>
      </w:r>
      <w:r w:rsidRPr="00461523">
        <w:rPr>
          <w:rStyle w:val="a5"/>
          <w:b w:val="0"/>
        </w:rPr>
        <w:br/>
        <w:t>Петров С.П., рядовой. 1941</w:t>
      </w:r>
      <w:r w:rsidRPr="00461523">
        <w:rPr>
          <w:rStyle w:val="a5"/>
          <w:b w:val="0"/>
        </w:rPr>
        <w:br/>
        <w:t>Пономарев В.Ф., рядовой. 1905-1941</w:t>
      </w:r>
      <w:r w:rsidRPr="00461523">
        <w:rPr>
          <w:rStyle w:val="a5"/>
          <w:b w:val="0"/>
        </w:rPr>
        <w:br/>
        <w:t>Рубцов М.И., рядовой. 1941</w:t>
      </w:r>
      <w:r w:rsidRPr="00461523">
        <w:rPr>
          <w:rStyle w:val="a5"/>
          <w:b w:val="0"/>
        </w:rPr>
        <w:br/>
        <w:t>Стрелец П.А., рядовой. 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Скрыпачев</w:t>
      </w:r>
      <w:proofErr w:type="spellEnd"/>
      <w:r w:rsidRPr="00461523">
        <w:rPr>
          <w:rStyle w:val="a5"/>
          <w:b w:val="0"/>
        </w:rPr>
        <w:t xml:space="preserve"> И.Г., рядовой. 1941</w:t>
      </w:r>
      <w:r w:rsidRPr="00461523">
        <w:rPr>
          <w:rStyle w:val="a5"/>
          <w:b w:val="0"/>
        </w:rPr>
        <w:br/>
        <w:t>Соловьев В.И., рядовой. 1912-1941</w:t>
      </w:r>
      <w:r w:rsidRPr="00461523">
        <w:rPr>
          <w:rStyle w:val="a5"/>
          <w:b w:val="0"/>
        </w:rPr>
        <w:br/>
        <w:t>Смирнов В.И.</w:t>
      </w:r>
      <w:proofErr w:type="gramEnd"/>
      <w:r w:rsidRPr="00461523">
        <w:rPr>
          <w:rStyle w:val="a5"/>
          <w:b w:val="0"/>
        </w:rPr>
        <w:t>, рядовой. 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Томагиевский</w:t>
      </w:r>
      <w:proofErr w:type="spellEnd"/>
      <w:r w:rsidRPr="00461523">
        <w:rPr>
          <w:rStyle w:val="a5"/>
          <w:b w:val="0"/>
        </w:rPr>
        <w:t xml:space="preserve"> П.Н., рядовой. 1941</w:t>
      </w:r>
      <w:r w:rsidRPr="00461523">
        <w:rPr>
          <w:rStyle w:val="a5"/>
          <w:b w:val="0"/>
        </w:rPr>
        <w:br/>
        <w:t>Усов Г.Т., рядовой. 1941</w:t>
      </w:r>
      <w:r w:rsidRPr="00461523">
        <w:rPr>
          <w:rStyle w:val="a5"/>
          <w:b w:val="0"/>
        </w:rPr>
        <w:br/>
      </w:r>
      <w:proofErr w:type="spellStart"/>
      <w:r w:rsidRPr="00461523">
        <w:rPr>
          <w:rStyle w:val="a5"/>
          <w:b w:val="0"/>
        </w:rPr>
        <w:t>Шашков</w:t>
      </w:r>
      <w:proofErr w:type="spellEnd"/>
      <w:r w:rsidRPr="00461523">
        <w:rPr>
          <w:rStyle w:val="a5"/>
          <w:b w:val="0"/>
        </w:rPr>
        <w:t xml:space="preserve"> А.Д., рядовой. 1941 </w:t>
      </w:r>
    </w:p>
    <w:p w:rsidR="00282D6C" w:rsidRPr="00282D6C" w:rsidRDefault="00282D6C" w:rsidP="00282D6C">
      <w:pPr>
        <w:tabs>
          <w:tab w:val="left" w:pos="20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D6C" w:rsidRPr="0028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C"/>
    <w:rsid w:val="00282D6C"/>
    <w:rsid w:val="00461523"/>
    <w:rsid w:val="008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D6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2D6C"/>
    <w:rPr>
      <w:b/>
      <w:bCs/>
    </w:rPr>
  </w:style>
  <w:style w:type="character" w:customStyle="1" w:styleId="apple-converted-space">
    <w:name w:val="apple-converted-space"/>
    <w:basedOn w:val="a0"/>
    <w:rsid w:val="00282D6C"/>
  </w:style>
  <w:style w:type="character" w:styleId="a6">
    <w:name w:val="Hyperlink"/>
    <w:basedOn w:val="a0"/>
    <w:uiPriority w:val="99"/>
    <w:semiHidden/>
    <w:unhideWhenUsed/>
    <w:rsid w:val="00282D6C"/>
    <w:rPr>
      <w:color w:val="0000FF"/>
      <w:u w:val="single"/>
    </w:rPr>
  </w:style>
  <w:style w:type="paragraph" w:styleId="a7">
    <w:name w:val="No Spacing"/>
    <w:uiPriority w:val="1"/>
    <w:qFormat/>
    <w:rsid w:val="00461523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46152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D6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2D6C"/>
    <w:rPr>
      <w:b/>
      <w:bCs/>
    </w:rPr>
  </w:style>
  <w:style w:type="character" w:customStyle="1" w:styleId="apple-converted-space">
    <w:name w:val="apple-converted-space"/>
    <w:basedOn w:val="a0"/>
    <w:rsid w:val="00282D6C"/>
  </w:style>
  <w:style w:type="character" w:styleId="a6">
    <w:name w:val="Hyperlink"/>
    <w:basedOn w:val="a0"/>
    <w:uiPriority w:val="99"/>
    <w:semiHidden/>
    <w:unhideWhenUsed/>
    <w:rsid w:val="00282D6C"/>
    <w:rPr>
      <w:color w:val="0000FF"/>
      <w:u w:val="single"/>
    </w:rPr>
  </w:style>
  <w:style w:type="paragraph" w:styleId="a7">
    <w:name w:val="No Spacing"/>
    <w:uiPriority w:val="1"/>
    <w:qFormat/>
    <w:rsid w:val="00461523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46152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2015-04-20T16:22:00Z</dcterms:created>
  <dcterms:modified xsi:type="dcterms:W3CDTF">2015-04-20T17:31:00Z</dcterms:modified>
</cp:coreProperties>
</file>