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F5B90" w:rsidTr="0056447E">
        <w:tc>
          <w:tcPr>
            <w:tcW w:w="4785" w:type="dxa"/>
          </w:tcPr>
          <w:p w:rsidR="000F5B90" w:rsidRDefault="000F5B90" w:rsidP="0056447E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0F5B90" w:rsidRPr="006B4E17" w:rsidRDefault="00C31C21" w:rsidP="0056447E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0F5B90">
              <w:rPr>
                <w:sz w:val="28"/>
                <w:szCs w:val="28"/>
                <w:lang w:eastAsia="en-US"/>
              </w:rPr>
              <w:t>ОУ С</w:t>
            </w:r>
            <w:r>
              <w:rPr>
                <w:sz w:val="28"/>
                <w:szCs w:val="28"/>
                <w:lang w:eastAsia="en-US"/>
              </w:rPr>
              <w:t>ОШ №15</w:t>
            </w:r>
            <w:r w:rsidR="006B4E17">
              <w:rPr>
                <w:sz w:val="28"/>
                <w:szCs w:val="28"/>
                <w:lang w:eastAsia="en-US"/>
              </w:rPr>
              <w:t xml:space="preserve">  от </w:t>
            </w:r>
            <w:r w:rsidR="006B4E17" w:rsidRPr="006B4E17">
              <w:rPr>
                <w:sz w:val="28"/>
                <w:szCs w:val="28"/>
                <w:u w:val="single"/>
                <w:lang w:eastAsia="en-US"/>
              </w:rPr>
              <w:t xml:space="preserve">02.06.2014 </w:t>
            </w:r>
            <w:r w:rsidR="000F5B90" w:rsidRPr="006B4E17">
              <w:rPr>
                <w:sz w:val="28"/>
                <w:szCs w:val="28"/>
                <w:u w:val="single"/>
                <w:lang w:eastAsia="en-US"/>
              </w:rPr>
              <w:t>г.</w:t>
            </w:r>
          </w:p>
          <w:p w:rsidR="000F5B90" w:rsidRDefault="000F5B90" w:rsidP="006B4E17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</w:t>
            </w:r>
            <w:r w:rsidRPr="006B4E17">
              <w:rPr>
                <w:sz w:val="28"/>
                <w:szCs w:val="28"/>
                <w:u w:val="single"/>
                <w:lang w:eastAsia="en-US"/>
              </w:rPr>
              <w:t>№</w:t>
            </w:r>
            <w:r w:rsidR="006B4E17" w:rsidRPr="006B4E17">
              <w:rPr>
                <w:sz w:val="28"/>
                <w:szCs w:val="28"/>
                <w:u w:val="single"/>
                <w:lang w:eastAsia="en-US"/>
              </w:rPr>
              <w:t xml:space="preserve"> 9</w:t>
            </w:r>
          </w:p>
        </w:tc>
        <w:tc>
          <w:tcPr>
            <w:tcW w:w="4786" w:type="dxa"/>
          </w:tcPr>
          <w:p w:rsidR="000F5B90" w:rsidRDefault="000F5B90" w:rsidP="0056447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0F5B90" w:rsidRDefault="00C31C21" w:rsidP="0056447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по М</w:t>
            </w:r>
            <w:r w:rsidR="000F5B90">
              <w:rPr>
                <w:sz w:val="28"/>
                <w:szCs w:val="28"/>
                <w:lang w:eastAsia="en-US"/>
              </w:rPr>
              <w:t>ОУ С</w:t>
            </w:r>
            <w:r>
              <w:rPr>
                <w:sz w:val="28"/>
                <w:szCs w:val="28"/>
                <w:lang w:eastAsia="en-US"/>
              </w:rPr>
              <w:t>ОШ №15</w:t>
            </w:r>
            <w:r w:rsidR="000F5B90">
              <w:rPr>
                <w:sz w:val="28"/>
                <w:szCs w:val="28"/>
                <w:lang w:eastAsia="en-US"/>
              </w:rPr>
              <w:t xml:space="preserve"> </w:t>
            </w:r>
          </w:p>
          <w:p w:rsidR="000F5B90" w:rsidRDefault="006B4E17" w:rsidP="0056447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B4E17">
              <w:rPr>
                <w:sz w:val="28"/>
                <w:szCs w:val="28"/>
                <w:u w:val="single"/>
                <w:lang w:eastAsia="en-US"/>
              </w:rPr>
              <w:t>№ 70 §4</w:t>
            </w:r>
            <w:r>
              <w:rPr>
                <w:sz w:val="28"/>
                <w:szCs w:val="28"/>
                <w:lang w:eastAsia="en-US"/>
              </w:rPr>
              <w:t xml:space="preserve"> от </w:t>
            </w:r>
            <w:r w:rsidRPr="006B4E17">
              <w:rPr>
                <w:sz w:val="28"/>
                <w:szCs w:val="28"/>
                <w:u w:val="single"/>
                <w:lang w:eastAsia="en-US"/>
              </w:rPr>
              <w:t xml:space="preserve">05.06. 2014 </w:t>
            </w:r>
            <w:r w:rsidR="000F5B90" w:rsidRPr="006B4E17">
              <w:rPr>
                <w:sz w:val="28"/>
                <w:szCs w:val="28"/>
                <w:u w:val="single"/>
                <w:lang w:eastAsia="en-US"/>
              </w:rPr>
              <w:t>г.</w:t>
            </w:r>
            <w:r w:rsidR="000F5B90">
              <w:rPr>
                <w:sz w:val="28"/>
                <w:szCs w:val="28"/>
                <w:lang w:eastAsia="en-US"/>
              </w:rPr>
              <w:t xml:space="preserve">  </w:t>
            </w:r>
          </w:p>
          <w:p w:rsidR="000F5B90" w:rsidRDefault="00C31C21" w:rsidP="0056447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МОУ СОШ № 15</w:t>
            </w:r>
          </w:p>
          <w:p w:rsidR="000F5B90" w:rsidRDefault="000F5B90" w:rsidP="00C31C21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31C21">
              <w:rPr>
                <w:sz w:val="28"/>
                <w:szCs w:val="28"/>
                <w:lang w:eastAsia="en-US"/>
              </w:rPr>
              <w:t>Пищелёва</w:t>
            </w:r>
            <w:proofErr w:type="spellEnd"/>
            <w:r w:rsidR="00C31C21">
              <w:rPr>
                <w:sz w:val="28"/>
                <w:szCs w:val="28"/>
                <w:lang w:eastAsia="en-US"/>
              </w:rPr>
              <w:t xml:space="preserve"> З.И.</w:t>
            </w:r>
          </w:p>
        </w:tc>
      </w:tr>
    </w:tbl>
    <w:p w:rsidR="000F5B90" w:rsidRPr="00190247" w:rsidRDefault="000F5B90" w:rsidP="00190247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F5B90" w:rsidRPr="00190247" w:rsidRDefault="000F5B90" w:rsidP="00A1580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F5B90" w:rsidRPr="00190247" w:rsidRDefault="000F5B90" w:rsidP="00A1580C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0247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0F5B90" w:rsidRPr="00190247" w:rsidRDefault="000F5B90" w:rsidP="00A1580C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0247">
        <w:rPr>
          <w:rFonts w:ascii="Times New Roman" w:hAnsi="Times New Roman"/>
          <w:b/>
          <w:sz w:val="28"/>
          <w:szCs w:val="28"/>
          <w:lang w:eastAsia="ru-RU"/>
        </w:rPr>
        <w:t>о формах получения образования</w:t>
      </w:r>
    </w:p>
    <w:p w:rsidR="000F5B90" w:rsidRPr="00190247" w:rsidRDefault="00C31C21" w:rsidP="00A1580C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М</w:t>
      </w:r>
      <w:r w:rsidR="000F5B90">
        <w:rPr>
          <w:rFonts w:ascii="Times New Roman" w:hAnsi="Times New Roman"/>
          <w:b/>
          <w:sz w:val="28"/>
          <w:szCs w:val="28"/>
          <w:lang w:eastAsia="ru-RU"/>
        </w:rPr>
        <w:t>ОУ С</w:t>
      </w:r>
      <w:r>
        <w:rPr>
          <w:rFonts w:ascii="Times New Roman" w:hAnsi="Times New Roman"/>
          <w:b/>
          <w:sz w:val="28"/>
          <w:szCs w:val="28"/>
          <w:lang w:eastAsia="ru-RU"/>
        </w:rPr>
        <w:t>ОШ №15</w:t>
      </w:r>
    </w:p>
    <w:p w:rsidR="000F5B90" w:rsidRPr="00190247" w:rsidRDefault="000F5B90" w:rsidP="00190247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B90" w:rsidRPr="00190247" w:rsidRDefault="000F5B90" w:rsidP="00190247">
      <w:pPr>
        <w:numPr>
          <w:ilvl w:val="0"/>
          <w:numId w:val="2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 w:rsidRPr="00190247">
        <w:rPr>
          <w:b/>
          <w:color w:val="000000"/>
          <w:sz w:val="28"/>
          <w:szCs w:val="28"/>
        </w:rPr>
        <w:t>Общие положения</w:t>
      </w:r>
    </w:p>
    <w:p w:rsidR="000F5B90" w:rsidRPr="009C7926" w:rsidRDefault="000F5B90" w:rsidP="009C7926">
      <w:pPr>
        <w:pStyle w:val="a9"/>
        <w:numPr>
          <w:ilvl w:val="0"/>
          <w:numId w:val="35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Настоящее положение</w:t>
      </w:r>
      <w:r w:rsidR="00C31C21">
        <w:rPr>
          <w:color w:val="000000"/>
          <w:sz w:val="28"/>
          <w:szCs w:val="28"/>
        </w:rPr>
        <w:t xml:space="preserve"> регулирует деятельность М</w:t>
      </w:r>
      <w:r>
        <w:rPr>
          <w:color w:val="000000"/>
          <w:sz w:val="28"/>
          <w:szCs w:val="28"/>
        </w:rPr>
        <w:t>ОУ С</w:t>
      </w:r>
      <w:r w:rsidR="00C31C21">
        <w:rPr>
          <w:color w:val="000000"/>
          <w:sz w:val="28"/>
          <w:szCs w:val="28"/>
        </w:rPr>
        <w:t>ОШ №15</w:t>
      </w:r>
      <w:r w:rsidRPr="009C7926">
        <w:rPr>
          <w:color w:val="000000"/>
          <w:sz w:val="28"/>
          <w:szCs w:val="28"/>
        </w:rPr>
        <w:t>, реализующего образовательные программы начального общего, основного общего, среднего (полного) общего образования (далее –</w:t>
      </w:r>
      <w:r>
        <w:rPr>
          <w:color w:val="000000"/>
          <w:sz w:val="28"/>
          <w:szCs w:val="28"/>
        </w:rPr>
        <w:t xml:space="preserve"> </w:t>
      </w:r>
      <w:r w:rsidRPr="009C7926">
        <w:rPr>
          <w:color w:val="000000"/>
          <w:sz w:val="28"/>
          <w:szCs w:val="28"/>
        </w:rPr>
        <w:t>Школа)</w:t>
      </w:r>
      <w:proofErr w:type="gramStart"/>
      <w:r w:rsidRPr="009C7926">
        <w:rPr>
          <w:color w:val="000000"/>
          <w:sz w:val="28"/>
          <w:szCs w:val="28"/>
        </w:rPr>
        <w:t>.</w:t>
      </w:r>
      <w:proofErr w:type="gramEnd"/>
      <w:r w:rsidRPr="009C7926">
        <w:rPr>
          <w:color w:val="000000"/>
          <w:sz w:val="28"/>
          <w:szCs w:val="28"/>
        </w:rPr>
        <w:t xml:space="preserve"> </w:t>
      </w:r>
      <w:proofErr w:type="gramStart"/>
      <w:r w:rsidRPr="009C7926">
        <w:rPr>
          <w:color w:val="000000"/>
          <w:sz w:val="28"/>
          <w:szCs w:val="28"/>
        </w:rPr>
        <w:t>п</w:t>
      </w:r>
      <w:proofErr w:type="gramEnd"/>
      <w:r w:rsidRPr="009C7926">
        <w:rPr>
          <w:color w:val="000000"/>
          <w:sz w:val="28"/>
          <w:szCs w:val="28"/>
        </w:rPr>
        <w:t>о организации образовательного процесса в различных формах получения общего образования гражданами.</w:t>
      </w:r>
    </w:p>
    <w:p w:rsidR="000F5B90" w:rsidRPr="009C7926" w:rsidRDefault="000F5B90" w:rsidP="009C7926">
      <w:pPr>
        <w:pStyle w:val="a9"/>
        <w:numPr>
          <w:ilvl w:val="0"/>
          <w:numId w:val="35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С учетом потребностей и возможностей личности общеобразовательные программы осваиваются в образовательном учреждении в очной форме. Возможность освоения общеобразовательных программ в очной форме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 и по согласованию с родителями (законными представителями) несовершеннолетних обучающихся.</w:t>
      </w:r>
    </w:p>
    <w:p w:rsidR="000F5B90" w:rsidRPr="009C7926" w:rsidRDefault="000F5B90" w:rsidP="009C7926">
      <w:pPr>
        <w:pStyle w:val="a9"/>
        <w:numPr>
          <w:ilvl w:val="0"/>
          <w:numId w:val="35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0F5B90" w:rsidRPr="009C7926" w:rsidRDefault="000F5B90" w:rsidP="009C7926">
      <w:pPr>
        <w:pStyle w:val="a9"/>
        <w:numPr>
          <w:ilvl w:val="0"/>
          <w:numId w:val="35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Школа создает условия для реализации гражданами гарантированного государством права на получение общего образования.</w:t>
      </w:r>
    </w:p>
    <w:p w:rsidR="000F5B90" w:rsidRDefault="000F5B90" w:rsidP="009C7926">
      <w:pPr>
        <w:pStyle w:val="a9"/>
        <w:numPr>
          <w:ilvl w:val="0"/>
          <w:numId w:val="35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0F5B90" w:rsidRPr="009C7926" w:rsidRDefault="000F5B90" w:rsidP="009C7926">
      <w:pPr>
        <w:numPr>
          <w:ilvl w:val="0"/>
          <w:numId w:val="2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 w:rsidRPr="009C7926">
        <w:rPr>
          <w:b/>
          <w:color w:val="000000"/>
          <w:sz w:val="28"/>
          <w:szCs w:val="28"/>
        </w:rPr>
        <w:t>Общие требования к организации образовательного процесса.</w:t>
      </w:r>
    </w:p>
    <w:p w:rsidR="000F5B90" w:rsidRPr="009C7926" w:rsidRDefault="000F5B90" w:rsidP="009C7926">
      <w:pPr>
        <w:pStyle w:val="a9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 xml:space="preserve">Обучение для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(полного) общего образования, обеспечивающими реализацию федерального государственного </w:t>
      </w:r>
      <w:r w:rsidRPr="009C7926">
        <w:rPr>
          <w:color w:val="000000"/>
          <w:sz w:val="28"/>
          <w:szCs w:val="28"/>
        </w:rPr>
        <w:lastRenderedPageBreak/>
        <w:t>образовательного стандарта с учетом типа и вида образовательного учреждения, образовательных потребностей и запросов обучающихся.</w:t>
      </w:r>
    </w:p>
    <w:p w:rsidR="000F5B90" w:rsidRPr="009C7926" w:rsidRDefault="000F5B90" w:rsidP="009C7926">
      <w:pPr>
        <w:pStyle w:val="a9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0F5B90" w:rsidRPr="009C7926" w:rsidRDefault="000F5B90" w:rsidP="009C7926">
      <w:pPr>
        <w:pStyle w:val="a9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При освоении основных общеобразовательных программ начального общего, основного общего, среднего (полного) общего образования в очной форме  несовершеннолетний гражданин или его родители ( законные представители) несовершеннолетнего обучающегося должны быть ознакомлены с настоящим Положением, уставом общеобразовательного учреждения</w:t>
      </w:r>
      <w:proofErr w:type="gramStart"/>
      <w:r w:rsidRPr="009C7926">
        <w:rPr>
          <w:color w:val="000000"/>
          <w:sz w:val="28"/>
          <w:szCs w:val="28"/>
        </w:rPr>
        <w:t>.</w:t>
      </w:r>
      <w:proofErr w:type="gramEnd"/>
      <w:r w:rsidRPr="009C7926">
        <w:rPr>
          <w:color w:val="000000"/>
          <w:sz w:val="28"/>
          <w:szCs w:val="28"/>
        </w:rPr>
        <w:t xml:space="preserve"> </w:t>
      </w:r>
      <w:proofErr w:type="gramStart"/>
      <w:r w:rsidRPr="009C7926">
        <w:rPr>
          <w:color w:val="000000"/>
          <w:sz w:val="28"/>
          <w:szCs w:val="28"/>
        </w:rPr>
        <w:t>у</w:t>
      </w:r>
      <w:proofErr w:type="gramEnd"/>
      <w:r w:rsidRPr="009C7926">
        <w:rPr>
          <w:color w:val="000000"/>
          <w:sz w:val="28"/>
          <w:szCs w:val="28"/>
        </w:rPr>
        <w:t>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деятельность, а также с нормативными документами, регламентирующими проведение государственной (итоговой) аттестации, в том числе в форме ЕГЭ.</w:t>
      </w:r>
    </w:p>
    <w:p w:rsidR="000F5B90" w:rsidRPr="009C7926" w:rsidRDefault="000F5B90" w:rsidP="009C7926">
      <w:pPr>
        <w:pStyle w:val="a9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 xml:space="preserve">Обучающиеся, осваивающие основные общеобразовательные программы в очной форме зачисляются в контингент </w:t>
      </w:r>
      <w:proofErr w:type="gramStart"/>
      <w:r w:rsidRPr="009C7926">
        <w:rPr>
          <w:color w:val="000000"/>
          <w:sz w:val="28"/>
          <w:szCs w:val="28"/>
        </w:rPr>
        <w:t>обучающихся</w:t>
      </w:r>
      <w:proofErr w:type="gramEnd"/>
      <w:r w:rsidRPr="009C7926">
        <w:rPr>
          <w:color w:val="000000"/>
          <w:sz w:val="28"/>
          <w:szCs w:val="28"/>
        </w:rPr>
        <w:t xml:space="preserve"> Школы.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9C7926">
        <w:rPr>
          <w:color w:val="000000"/>
          <w:sz w:val="28"/>
          <w:szCs w:val="28"/>
        </w:rPr>
        <w:t>Все данные об обучающемся вносятся в классный журнал того класса, в котором он будет числиться.</w:t>
      </w:r>
      <w:proofErr w:type="gramEnd"/>
    </w:p>
    <w:p w:rsidR="000F5B90" w:rsidRPr="009C7926" w:rsidRDefault="000F5B90" w:rsidP="009C7926">
      <w:pPr>
        <w:pStyle w:val="a9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0F5B90" w:rsidRPr="009C7926" w:rsidRDefault="000F5B90" w:rsidP="009C7926">
      <w:pPr>
        <w:pStyle w:val="a9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Общеобразовательное учреждение осуществляет индивидуальный учет освоения обучающимися основных общеобразовательных программ начального общего, основного общего</w:t>
      </w:r>
      <w:proofErr w:type="gramStart"/>
      <w:r w:rsidRPr="009C7926">
        <w:rPr>
          <w:color w:val="000000"/>
          <w:sz w:val="28"/>
          <w:szCs w:val="28"/>
        </w:rPr>
        <w:t xml:space="preserve"> ,</w:t>
      </w:r>
      <w:proofErr w:type="gramEnd"/>
      <w:r w:rsidRPr="009C7926">
        <w:rPr>
          <w:color w:val="000000"/>
          <w:sz w:val="28"/>
          <w:szCs w:val="28"/>
        </w:rPr>
        <w:t xml:space="preserve"> среднего (полного) общего образования , а также хранение в архивах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F5B90" w:rsidRPr="009C7926" w:rsidRDefault="000F5B90" w:rsidP="009C7926">
      <w:pPr>
        <w:pStyle w:val="a9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Освоение основных общеобразовательных программ основного общего и среднего (полного) общего образования в общеобразовательном учреждении завершается обязательной государственной (итоговой) аттестацией обучающихся.</w:t>
      </w:r>
    </w:p>
    <w:p w:rsidR="000F5B90" w:rsidRPr="009C7926" w:rsidRDefault="000F5B90" w:rsidP="009C7926">
      <w:pPr>
        <w:pStyle w:val="a9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lastRenderedPageBreak/>
        <w:t>Общеобразовательное учреждение выдает выпускникам, прошедшим государственную  (</w:t>
      </w:r>
      <w:r>
        <w:rPr>
          <w:color w:val="000000"/>
          <w:sz w:val="28"/>
          <w:szCs w:val="28"/>
        </w:rPr>
        <w:t>итоговую</w:t>
      </w:r>
      <w:r w:rsidRPr="009C7926">
        <w:rPr>
          <w:color w:val="000000"/>
          <w:sz w:val="28"/>
          <w:szCs w:val="28"/>
        </w:rPr>
        <w:t>) аттестацию документ государственного образца о соответствующем уровне образования.</w:t>
      </w:r>
    </w:p>
    <w:p w:rsidR="000F5B90" w:rsidRPr="009C7926" w:rsidRDefault="000F5B90" w:rsidP="009C7926">
      <w:pPr>
        <w:numPr>
          <w:ilvl w:val="0"/>
          <w:numId w:val="2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 w:rsidRPr="009C7926">
        <w:rPr>
          <w:b/>
          <w:color w:val="000000"/>
          <w:sz w:val="28"/>
          <w:szCs w:val="28"/>
        </w:rPr>
        <w:t>Реализация общеобразовательных программ</w:t>
      </w:r>
    </w:p>
    <w:p w:rsidR="000F5B90" w:rsidRPr="009C7926" w:rsidRDefault="000F5B90" w:rsidP="009C7926">
      <w:pPr>
        <w:pStyle w:val="a9"/>
        <w:numPr>
          <w:ilvl w:val="0"/>
          <w:numId w:val="3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Общеобразовательные программы реализуются в общеобразовательном учреждении.</w:t>
      </w:r>
    </w:p>
    <w:p w:rsidR="000F5B90" w:rsidRPr="009C7926" w:rsidRDefault="000F5B90" w:rsidP="009C7926">
      <w:pPr>
        <w:pStyle w:val="a9"/>
        <w:numPr>
          <w:ilvl w:val="0"/>
          <w:numId w:val="3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9C7926">
        <w:rPr>
          <w:color w:val="000000"/>
          <w:sz w:val="28"/>
          <w:szCs w:val="28"/>
        </w:rPr>
        <w:t>Обучающиеся</w:t>
      </w:r>
      <w:proofErr w:type="gramEnd"/>
      <w:r w:rsidRPr="009C7926">
        <w:rPr>
          <w:color w:val="000000"/>
          <w:sz w:val="28"/>
          <w:szCs w:val="28"/>
        </w:rPr>
        <w:t>, освоившие в полном объеме образовательную программу учебного года, переводятся в следующий класс.</w:t>
      </w:r>
    </w:p>
    <w:p w:rsidR="000F5B90" w:rsidRPr="009C7926" w:rsidRDefault="000F5B90" w:rsidP="009C7926">
      <w:pPr>
        <w:pStyle w:val="a9"/>
        <w:numPr>
          <w:ilvl w:val="0"/>
          <w:numId w:val="3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 xml:space="preserve">Обучающиеся на ступенях начального общего, основного общего,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9C7926">
        <w:rPr>
          <w:color w:val="000000"/>
          <w:sz w:val="28"/>
          <w:szCs w:val="28"/>
        </w:rPr>
        <w:t>Обучающиеся</w:t>
      </w:r>
      <w:proofErr w:type="gramEnd"/>
      <w:r w:rsidRPr="009C7926">
        <w:rPr>
          <w:color w:val="000000"/>
          <w:sz w:val="28"/>
          <w:szCs w:val="28"/>
        </w:rPr>
        <w:t xml:space="preserve"> обязаны ликвидировать академическую задолженность в течение следующего учебного года. Школа обязана создать условия обучающимся для ликвидации этой задолженности и обеспечить </w:t>
      </w:r>
      <w:proofErr w:type="gramStart"/>
      <w:r w:rsidRPr="009C7926">
        <w:rPr>
          <w:color w:val="000000"/>
          <w:sz w:val="28"/>
          <w:szCs w:val="28"/>
        </w:rPr>
        <w:t>контроль за</w:t>
      </w:r>
      <w:proofErr w:type="gramEnd"/>
      <w:r w:rsidRPr="009C7926">
        <w:rPr>
          <w:color w:val="000000"/>
          <w:sz w:val="28"/>
          <w:szCs w:val="28"/>
        </w:rPr>
        <w:t xml:space="preserve"> своевременностью ее ликвидации.</w:t>
      </w:r>
    </w:p>
    <w:p w:rsidR="000F5B90" w:rsidRPr="009C7926" w:rsidRDefault="000F5B90" w:rsidP="009C7926">
      <w:pPr>
        <w:pStyle w:val="a9"/>
        <w:numPr>
          <w:ilvl w:val="0"/>
          <w:numId w:val="3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9C7926">
        <w:rPr>
          <w:color w:val="000000"/>
          <w:sz w:val="28"/>
          <w:szCs w:val="28"/>
        </w:rPr>
        <w:t>Обучающиеся на ступенях начального общего и основного общего образования, не освоившие и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или продолжают получать образование в иных формах.</w:t>
      </w:r>
      <w:proofErr w:type="gramEnd"/>
    </w:p>
    <w:p w:rsidR="000F5B90" w:rsidRPr="009C7926" w:rsidRDefault="000F5B90" w:rsidP="009C7926">
      <w:pPr>
        <w:pStyle w:val="a9"/>
        <w:numPr>
          <w:ilvl w:val="0"/>
          <w:numId w:val="3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9C7926">
        <w:rPr>
          <w:color w:val="000000"/>
          <w:sz w:val="28"/>
          <w:szCs w:val="28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0F5B90" w:rsidRPr="009C7926" w:rsidRDefault="000F5B90" w:rsidP="009C7926">
      <w:pPr>
        <w:pStyle w:val="a9"/>
        <w:numPr>
          <w:ilvl w:val="0"/>
          <w:numId w:val="3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Перевод обучающегося в следующий класс осуществляется по решению педагогического совета общеобразовательного учреждения.</w:t>
      </w:r>
    </w:p>
    <w:p w:rsidR="000F5B90" w:rsidRPr="009C7926" w:rsidRDefault="000F5B90" w:rsidP="009C7926">
      <w:pPr>
        <w:pStyle w:val="a9"/>
        <w:numPr>
          <w:ilvl w:val="0"/>
          <w:numId w:val="3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0F5B90" w:rsidRDefault="000F5B90" w:rsidP="009C7926">
      <w:pPr>
        <w:numPr>
          <w:ilvl w:val="0"/>
          <w:numId w:val="2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 w:rsidRPr="009C7926">
        <w:rPr>
          <w:b/>
          <w:color w:val="000000"/>
          <w:sz w:val="28"/>
          <w:szCs w:val="28"/>
        </w:rPr>
        <w:t>Организация получения общего образования по очной форме обучения</w:t>
      </w:r>
    </w:p>
    <w:p w:rsidR="000F5B90" w:rsidRPr="009C7926" w:rsidRDefault="000F5B90" w:rsidP="009C7926">
      <w:pPr>
        <w:pStyle w:val="a9"/>
        <w:numPr>
          <w:ilvl w:val="0"/>
          <w:numId w:val="38"/>
        </w:num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общеобразовательным учреждением.</w:t>
      </w:r>
    </w:p>
    <w:p w:rsidR="000F5B90" w:rsidRPr="009C7926" w:rsidRDefault="000F5B90" w:rsidP="009C7926">
      <w:pPr>
        <w:pStyle w:val="a9"/>
        <w:numPr>
          <w:ilvl w:val="0"/>
          <w:numId w:val="3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Обучающимся, осваивающим образовательные программы общего образования по очной форме обучения</w:t>
      </w:r>
      <w:proofErr w:type="gramStart"/>
      <w:r w:rsidRPr="009C7926">
        <w:rPr>
          <w:color w:val="000000"/>
          <w:sz w:val="28"/>
          <w:szCs w:val="28"/>
        </w:rPr>
        <w:t>.</w:t>
      </w:r>
      <w:proofErr w:type="gramEnd"/>
      <w:r w:rsidRPr="009C7926">
        <w:rPr>
          <w:color w:val="000000"/>
          <w:sz w:val="28"/>
          <w:szCs w:val="28"/>
        </w:rPr>
        <w:t xml:space="preserve"> </w:t>
      </w:r>
      <w:proofErr w:type="gramStart"/>
      <w:r w:rsidRPr="009C7926">
        <w:rPr>
          <w:color w:val="000000"/>
          <w:sz w:val="28"/>
          <w:szCs w:val="28"/>
        </w:rPr>
        <w:t>п</w:t>
      </w:r>
      <w:proofErr w:type="gramEnd"/>
      <w:r w:rsidRPr="009C7926">
        <w:rPr>
          <w:color w:val="000000"/>
          <w:sz w:val="28"/>
          <w:szCs w:val="28"/>
        </w:rPr>
        <w:t xml:space="preserve">редоставляются на время </w:t>
      </w:r>
      <w:r w:rsidRPr="009C7926">
        <w:rPr>
          <w:color w:val="000000"/>
          <w:sz w:val="28"/>
          <w:szCs w:val="28"/>
        </w:rPr>
        <w:lastRenderedPageBreak/>
        <w:t>обучения бесплатно учебники и другая литература, имеющаяся в библиотеке общеобразовательного учреждения.</w:t>
      </w:r>
    </w:p>
    <w:p w:rsidR="000F5B90" w:rsidRPr="009C7926" w:rsidRDefault="000F5B90" w:rsidP="009C7926">
      <w:pPr>
        <w:pStyle w:val="a9"/>
        <w:numPr>
          <w:ilvl w:val="0"/>
          <w:numId w:val="3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Основой организации образовательного процесса по очной форме обучения является урок.</w:t>
      </w:r>
    </w:p>
    <w:p w:rsidR="000F5B90" w:rsidRPr="009C7926" w:rsidRDefault="000F5B90" w:rsidP="009C7926">
      <w:pPr>
        <w:pStyle w:val="a9"/>
        <w:numPr>
          <w:ilvl w:val="0"/>
          <w:numId w:val="3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Организация образовательного процесса по очной форме обучения регламентируется расписанием занятий, которое утверждается директором общеобразовательного учреждения.</w:t>
      </w:r>
    </w:p>
    <w:p w:rsidR="000F5B90" w:rsidRPr="009C7926" w:rsidRDefault="000F5B90" w:rsidP="009C7926">
      <w:pPr>
        <w:pStyle w:val="a9"/>
        <w:numPr>
          <w:ilvl w:val="0"/>
          <w:numId w:val="3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ее уставе.</w:t>
      </w:r>
    </w:p>
    <w:p w:rsidR="000F5B90" w:rsidRPr="009C7926" w:rsidRDefault="000F5B90" w:rsidP="009C7926">
      <w:pPr>
        <w:pStyle w:val="a9"/>
        <w:numPr>
          <w:ilvl w:val="0"/>
          <w:numId w:val="3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C7926">
        <w:rPr>
          <w:color w:val="000000"/>
          <w:sz w:val="28"/>
          <w:szCs w:val="28"/>
        </w:rPr>
        <w:t>Обучающиеся</w:t>
      </w:r>
      <w:proofErr w:type="gramEnd"/>
      <w:r w:rsidRPr="009C7926">
        <w:rPr>
          <w:color w:val="000000"/>
          <w:sz w:val="28"/>
          <w:szCs w:val="28"/>
        </w:rPr>
        <w:t xml:space="preserve"> имеют право на свободное посещение мероприятий, не предусмотренных учебным планом.</w:t>
      </w:r>
    </w:p>
    <w:p w:rsidR="000F5B90" w:rsidRPr="009C7926" w:rsidRDefault="000F5B90" w:rsidP="009C7926">
      <w:pPr>
        <w:numPr>
          <w:ilvl w:val="0"/>
          <w:numId w:val="2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 w:rsidRPr="009C7926">
        <w:rPr>
          <w:b/>
          <w:color w:val="000000"/>
          <w:sz w:val="28"/>
          <w:szCs w:val="28"/>
        </w:rPr>
        <w:t>Организация получения общего образования в форме самообразования</w:t>
      </w:r>
    </w:p>
    <w:p w:rsidR="000F5B90" w:rsidRPr="009C7926" w:rsidRDefault="000F5B90" w:rsidP="009C7926">
      <w:pPr>
        <w:pStyle w:val="a9"/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общего, среднего (полного) общего образования с последующей промежуточной и государственной (итоговой) аттестацией.</w:t>
      </w:r>
    </w:p>
    <w:p w:rsidR="000F5B90" w:rsidRPr="009C7926" w:rsidRDefault="000F5B90" w:rsidP="009C7926">
      <w:pPr>
        <w:pStyle w:val="a9"/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 школы, осваивающие общеобразовательные программы начального общего, основного общего, среднего (полного)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(итоговую) аттестацию в этой же Школе.</w:t>
      </w:r>
    </w:p>
    <w:p w:rsidR="000F5B90" w:rsidRPr="009C7926" w:rsidRDefault="000F5B90" w:rsidP="009C7926">
      <w:pPr>
        <w:pStyle w:val="a9"/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Перейти на форму самообразования обучающиеся могут на любой ступени общего образования. Перевод оформляется приказом директора Школы по заявлению совершеннолетнего гражданина и заявления родителей (законных представителей) несовершеннолетнего обучающегося.</w:t>
      </w:r>
    </w:p>
    <w:p w:rsidR="000F5B90" w:rsidRPr="009C7926" w:rsidRDefault="000F5B90" w:rsidP="009C7926">
      <w:pPr>
        <w:pStyle w:val="a9"/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Обучающиеся, осваивающие общеобразовательные программы в форме самообразования, вправе на любом этапе продолжить обучение в общеобразовательном учреждении. Данное решение оформляется приказом директора Школы на основании заявления совершеннолетнего гражданина или заявления родителей (законных представителей) несовершеннолетнего обучающегося.</w:t>
      </w:r>
    </w:p>
    <w:p w:rsidR="000F5B90" w:rsidRPr="009C7926" w:rsidRDefault="000F5B90" w:rsidP="009C7926">
      <w:pPr>
        <w:pStyle w:val="a9"/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 xml:space="preserve">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определяются Школой самостоятельно, оформляются приказом директора Школы и доводятся до сведения </w:t>
      </w:r>
      <w:r w:rsidRPr="009C7926">
        <w:rPr>
          <w:color w:val="000000"/>
          <w:sz w:val="28"/>
          <w:szCs w:val="28"/>
        </w:rPr>
        <w:lastRenderedPageBreak/>
        <w:t>совершеннолетнего гражданина или родителей (законных представителей) несовершеннолетнего обучающегося под роспись. Результаты промежуточной аттестации оформляются соответствующими протоколами.</w:t>
      </w:r>
    </w:p>
    <w:p w:rsidR="000F5B90" w:rsidRPr="009C7926" w:rsidRDefault="000F5B90" w:rsidP="009C7926">
      <w:pPr>
        <w:pStyle w:val="a9"/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Обучающиеся, указанные в пункте 4.2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0F5B90" w:rsidRPr="00190247" w:rsidRDefault="000F5B90" w:rsidP="00190247">
      <w:pPr>
        <w:jc w:val="both"/>
        <w:rPr>
          <w:sz w:val="28"/>
          <w:szCs w:val="28"/>
        </w:rPr>
      </w:pPr>
    </w:p>
    <w:p w:rsidR="000F5B90" w:rsidRPr="00190247" w:rsidRDefault="000F5B90" w:rsidP="00190247">
      <w:pPr>
        <w:jc w:val="both"/>
        <w:rPr>
          <w:sz w:val="28"/>
          <w:szCs w:val="28"/>
        </w:rPr>
      </w:pPr>
    </w:p>
    <w:sectPr w:rsidR="000F5B90" w:rsidRPr="00190247" w:rsidSect="00AE5A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80" w:rsidRDefault="00D20080" w:rsidP="00EE6409">
      <w:r>
        <w:separator/>
      </w:r>
    </w:p>
  </w:endnote>
  <w:endnote w:type="continuationSeparator" w:id="0">
    <w:p w:rsidR="00D20080" w:rsidRDefault="00D20080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90" w:rsidRDefault="004039B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B4E17">
      <w:rPr>
        <w:noProof/>
      </w:rPr>
      <w:t>1</w:t>
    </w:r>
    <w:r>
      <w:rPr>
        <w:noProof/>
      </w:rPr>
      <w:fldChar w:fldCharType="end"/>
    </w:r>
  </w:p>
  <w:p w:rsidR="000F5B90" w:rsidRDefault="000F5B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80" w:rsidRDefault="00D20080" w:rsidP="00EE6409">
      <w:r>
        <w:separator/>
      </w:r>
    </w:p>
  </w:footnote>
  <w:footnote w:type="continuationSeparator" w:id="0">
    <w:p w:rsidR="00D20080" w:rsidRDefault="00D20080" w:rsidP="00E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54B"/>
    <w:multiLevelType w:val="multilevel"/>
    <w:tmpl w:val="67245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EE455E"/>
    <w:multiLevelType w:val="hybridMultilevel"/>
    <w:tmpl w:val="EA74FF3A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C0BF9"/>
    <w:multiLevelType w:val="multilevel"/>
    <w:tmpl w:val="EE5AB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BB4B96"/>
    <w:multiLevelType w:val="multilevel"/>
    <w:tmpl w:val="21DA2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234FB7"/>
    <w:multiLevelType w:val="multilevel"/>
    <w:tmpl w:val="A970B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EB526D"/>
    <w:multiLevelType w:val="multilevel"/>
    <w:tmpl w:val="B692A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D1A6D8A"/>
    <w:multiLevelType w:val="multilevel"/>
    <w:tmpl w:val="4AE81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570AAA"/>
    <w:multiLevelType w:val="multilevel"/>
    <w:tmpl w:val="2B385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D85C74"/>
    <w:multiLevelType w:val="multilevel"/>
    <w:tmpl w:val="3E9C4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2224B1"/>
    <w:multiLevelType w:val="multilevel"/>
    <w:tmpl w:val="9CCCC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0F1830"/>
    <w:multiLevelType w:val="multilevel"/>
    <w:tmpl w:val="47285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C61522"/>
    <w:multiLevelType w:val="hybridMultilevel"/>
    <w:tmpl w:val="BD58587A"/>
    <w:lvl w:ilvl="0" w:tplc="BC28FAC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5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32258"/>
    <w:multiLevelType w:val="multilevel"/>
    <w:tmpl w:val="81ECA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B42A43"/>
    <w:multiLevelType w:val="hybridMultilevel"/>
    <w:tmpl w:val="0B62F8F2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065F82"/>
    <w:multiLevelType w:val="hybridMultilevel"/>
    <w:tmpl w:val="31A61FA6"/>
    <w:lvl w:ilvl="0" w:tplc="6C9C0EB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634FF2"/>
    <w:multiLevelType w:val="multilevel"/>
    <w:tmpl w:val="6BD08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9D75E1"/>
    <w:multiLevelType w:val="multilevel"/>
    <w:tmpl w:val="0E3C7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B72C6D"/>
    <w:multiLevelType w:val="hybridMultilevel"/>
    <w:tmpl w:val="2FAE8B92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E32DF1"/>
    <w:multiLevelType w:val="multilevel"/>
    <w:tmpl w:val="82CA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12"/>
  </w:num>
  <w:num w:numId="5">
    <w:abstractNumId w:val="1"/>
  </w:num>
  <w:num w:numId="6">
    <w:abstractNumId w:val="32"/>
  </w:num>
  <w:num w:numId="7">
    <w:abstractNumId w:val="35"/>
  </w:num>
  <w:num w:numId="8">
    <w:abstractNumId w:val="13"/>
  </w:num>
  <w:num w:numId="9">
    <w:abstractNumId w:val="20"/>
  </w:num>
  <w:num w:numId="10">
    <w:abstractNumId w:val="29"/>
  </w:num>
  <w:num w:numId="11">
    <w:abstractNumId w:val="25"/>
  </w:num>
  <w:num w:numId="12">
    <w:abstractNumId w:val="9"/>
  </w:num>
  <w:num w:numId="13">
    <w:abstractNumId w:val="16"/>
  </w:num>
  <w:num w:numId="14">
    <w:abstractNumId w:val="24"/>
  </w:num>
  <w:num w:numId="15">
    <w:abstractNumId w:val="27"/>
  </w:num>
  <w:num w:numId="16">
    <w:abstractNumId w:val="28"/>
  </w:num>
  <w:num w:numId="17">
    <w:abstractNumId w:val="14"/>
  </w:num>
  <w:num w:numId="18">
    <w:abstractNumId w:val="15"/>
  </w:num>
  <w:num w:numId="19">
    <w:abstractNumId w:val="2"/>
  </w:num>
  <w:num w:numId="20">
    <w:abstractNumId w:val="10"/>
  </w:num>
  <w:num w:numId="21">
    <w:abstractNumId w:val="38"/>
  </w:num>
  <w:num w:numId="22">
    <w:abstractNumId w:val="8"/>
  </w:num>
  <w:num w:numId="23">
    <w:abstractNumId w:val="21"/>
  </w:num>
  <w:num w:numId="24">
    <w:abstractNumId w:val="11"/>
  </w:num>
  <w:num w:numId="25">
    <w:abstractNumId w:val="36"/>
  </w:num>
  <w:num w:numId="26">
    <w:abstractNumId w:val="7"/>
  </w:num>
  <w:num w:numId="27">
    <w:abstractNumId w:val="22"/>
  </w:num>
  <w:num w:numId="28">
    <w:abstractNumId w:val="18"/>
  </w:num>
  <w:num w:numId="29">
    <w:abstractNumId w:val="19"/>
  </w:num>
  <w:num w:numId="30">
    <w:abstractNumId w:val="34"/>
  </w:num>
  <w:num w:numId="31">
    <w:abstractNumId w:val="6"/>
  </w:num>
  <w:num w:numId="32">
    <w:abstractNumId w:val="0"/>
  </w:num>
  <w:num w:numId="33">
    <w:abstractNumId w:val="30"/>
  </w:num>
  <w:num w:numId="34">
    <w:abstractNumId w:val="5"/>
  </w:num>
  <w:num w:numId="35">
    <w:abstractNumId w:val="33"/>
  </w:num>
  <w:num w:numId="36">
    <w:abstractNumId w:val="23"/>
  </w:num>
  <w:num w:numId="37">
    <w:abstractNumId w:val="37"/>
  </w:num>
  <w:num w:numId="38">
    <w:abstractNumId w:val="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409"/>
    <w:rsid w:val="000806B6"/>
    <w:rsid w:val="000D3A85"/>
    <w:rsid w:val="000E0E45"/>
    <w:rsid w:val="000F56BF"/>
    <w:rsid w:val="000F5B90"/>
    <w:rsid w:val="00190247"/>
    <w:rsid w:val="0019065C"/>
    <w:rsid w:val="001F5081"/>
    <w:rsid w:val="0021532F"/>
    <w:rsid w:val="0030108B"/>
    <w:rsid w:val="00331DD1"/>
    <w:rsid w:val="003634E3"/>
    <w:rsid w:val="004039BA"/>
    <w:rsid w:val="00514A06"/>
    <w:rsid w:val="00556628"/>
    <w:rsid w:val="0056447E"/>
    <w:rsid w:val="006925E7"/>
    <w:rsid w:val="006B4E17"/>
    <w:rsid w:val="007C699A"/>
    <w:rsid w:val="00815926"/>
    <w:rsid w:val="009C7926"/>
    <w:rsid w:val="00A1580C"/>
    <w:rsid w:val="00AD176A"/>
    <w:rsid w:val="00AE5A27"/>
    <w:rsid w:val="00B04B8C"/>
    <w:rsid w:val="00B33F0E"/>
    <w:rsid w:val="00BB4388"/>
    <w:rsid w:val="00C11B00"/>
    <w:rsid w:val="00C31C21"/>
    <w:rsid w:val="00C6376F"/>
    <w:rsid w:val="00C760E8"/>
    <w:rsid w:val="00CA54F0"/>
    <w:rsid w:val="00CB1052"/>
    <w:rsid w:val="00D20080"/>
    <w:rsid w:val="00DA3F10"/>
    <w:rsid w:val="00DD2C18"/>
    <w:rsid w:val="00E11CDC"/>
    <w:rsid w:val="00EE01DE"/>
    <w:rsid w:val="00EE6409"/>
    <w:rsid w:val="00F30C12"/>
    <w:rsid w:val="00FD23B7"/>
    <w:rsid w:val="00FE035B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6409"/>
    <w:rPr>
      <w:rFonts w:cs="Times New Roman"/>
    </w:rPr>
  </w:style>
  <w:style w:type="paragraph" w:styleId="a5">
    <w:name w:val="footer"/>
    <w:basedOn w:val="a"/>
    <w:link w:val="a6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640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  <w:sz w:val="20"/>
      <w:szCs w:val="20"/>
    </w:rPr>
  </w:style>
  <w:style w:type="paragraph" w:styleId="aa">
    <w:name w:val="No Spacing"/>
    <w:uiPriority w:val="99"/>
    <w:qFormat/>
    <w:rsid w:val="00190247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902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Учитель</cp:lastModifiedBy>
  <cp:revision>6</cp:revision>
  <cp:lastPrinted>2015-05-22T06:02:00Z</cp:lastPrinted>
  <dcterms:created xsi:type="dcterms:W3CDTF">2015-03-02T17:03:00Z</dcterms:created>
  <dcterms:modified xsi:type="dcterms:W3CDTF">2015-05-22T06:05:00Z</dcterms:modified>
</cp:coreProperties>
</file>