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318" w:type="dxa"/>
        <w:tblLook w:val="0000" w:firstRow="0" w:lastRow="0" w:firstColumn="0" w:lastColumn="0" w:noHBand="0" w:noVBand="0"/>
      </w:tblPr>
      <w:tblGrid>
        <w:gridCol w:w="4821"/>
        <w:gridCol w:w="5244"/>
      </w:tblGrid>
      <w:tr w:rsidR="009B591D" w:rsidRPr="00A64ED5" w:rsidTr="004A7229">
        <w:trPr>
          <w:trHeight w:val="2523"/>
        </w:trPr>
        <w:tc>
          <w:tcPr>
            <w:tcW w:w="4821" w:type="dxa"/>
          </w:tcPr>
          <w:p w:rsidR="009B591D" w:rsidRDefault="009B591D" w:rsidP="004A7229">
            <w:pPr>
              <w:autoSpaceDE w:val="0"/>
              <w:autoSpaceDN w:val="0"/>
              <w:adjustRightInd w:val="0"/>
              <w:ind w:left="1600"/>
              <w:rPr>
                <w:sz w:val="24"/>
                <w:szCs w:val="24"/>
                <w:lang w:val="ru-RU"/>
              </w:rPr>
            </w:pPr>
          </w:p>
          <w:p w:rsidR="009B591D" w:rsidRDefault="009B591D" w:rsidP="004A7229">
            <w:pPr>
              <w:autoSpaceDE w:val="0"/>
              <w:autoSpaceDN w:val="0"/>
              <w:adjustRightInd w:val="0"/>
              <w:ind w:left="592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СОГЛАСОВАНО</w:t>
            </w:r>
          </w:p>
          <w:p w:rsidR="009B591D" w:rsidRPr="00776C63" w:rsidRDefault="009B591D" w:rsidP="004A7229">
            <w:pPr>
              <w:autoSpaceDE w:val="0"/>
              <w:autoSpaceDN w:val="0"/>
              <w:adjustRightInd w:val="0"/>
              <w:ind w:left="592"/>
              <w:rPr>
                <w:sz w:val="24"/>
                <w:szCs w:val="24"/>
                <w:lang w:val="ru-RU"/>
              </w:rPr>
            </w:pPr>
          </w:p>
          <w:p w:rsidR="009B591D" w:rsidRDefault="009B591D" w:rsidP="004A7229">
            <w:pPr>
              <w:autoSpaceDE w:val="0"/>
              <w:autoSpaceDN w:val="0"/>
              <w:adjustRightInd w:val="0"/>
              <w:ind w:left="59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Председатель профкома</w:t>
            </w:r>
          </w:p>
          <w:p w:rsidR="009B591D" w:rsidRDefault="009B591D" w:rsidP="004A7229">
            <w:pPr>
              <w:autoSpaceDE w:val="0"/>
              <w:autoSpaceDN w:val="0"/>
              <w:adjustRightInd w:val="0"/>
              <w:ind w:left="59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________________Быстрова Л.В.</w:t>
            </w:r>
          </w:p>
          <w:p w:rsidR="009B591D" w:rsidRDefault="009B591D" w:rsidP="004A7229">
            <w:pPr>
              <w:autoSpaceDE w:val="0"/>
              <w:autoSpaceDN w:val="0"/>
              <w:adjustRightInd w:val="0"/>
              <w:ind w:left="592"/>
              <w:rPr>
                <w:bCs/>
                <w:sz w:val="24"/>
                <w:szCs w:val="24"/>
                <w:lang w:val="ru-RU"/>
              </w:rPr>
            </w:pPr>
          </w:p>
          <w:p w:rsidR="009B591D" w:rsidRDefault="009B591D" w:rsidP="004A7229">
            <w:pPr>
              <w:autoSpaceDE w:val="0"/>
              <w:autoSpaceDN w:val="0"/>
              <w:adjustRightInd w:val="0"/>
              <w:ind w:left="592"/>
              <w:rPr>
                <w:bCs/>
                <w:sz w:val="24"/>
                <w:szCs w:val="24"/>
                <w:lang w:val="ru-RU"/>
              </w:rPr>
            </w:pPr>
          </w:p>
          <w:p w:rsidR="009B591D" w:rsidRDefault="009B591D" w:rsidP="004A7229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  <w:lang w:val="ru-RU"/>
              </w:rPr>
            </w:pPr>
          </w:p>
          <w:p w:rsidR="009B591D" w:rsidRDefault="009B591D" w:rsidP="004A7229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  <w:lang w:val="ru-RU"/>
              </w:rPr>
            </w:pPr>
          </w:p>
          <w:p w:rsidR="009B591D" w:rsidRDefault="009B591D" w:rsidP="004A72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9B591D" w:rsidRDefault="009B591D" w:rsidP="004A72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244" w:type="dxa"/>
          </w:tcPr>
          <w:p w:rsidR="009B591D" w:rsidRDefault="009B591D" w:rsidP="004A7229">
            <w:pPr>
              <w:rPr>
                <w:sz w:val="24"/>
                <w:szCs w:val="24"/>
                <w:lang w:val="ru-RU"/>
              </w:rPr>
            </w:pPr>
          </w:p>
          <w:p w:rsidR="009B591D" w:rsidRDefault="009B591D" w:rsidP="004A7229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УТВЕРЖДАЮ</w:t>
            </w:r>
          </w:p>
          <w:p w:rsidR="009B591D" w:rsidRDefault="009B591D" w:rsidP="004A7229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ru-RU"/>
              </w:rPr>
            </w:pPr>
          </w:p>
          <w:p w:rsidR="009B591D" w:rsidRDefault="009B591D" w:rsidP="004A7229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ru-RU"/>
              </w:rPr>
            </w:pPr>
            <w:r w:rsidRPr="009A1939">
              <w:rPr>
                <w:bCs/>
                <w:sz w:val="24"/>
                <w:szCs w:val="24"/>
                <w:lang w:val="ru-RU"/>
              </w:rPr>
              <w:t xml:space="preserve">Приказ </w:t>
            </w:r>
            <w:r>
              <w:rPr>
                <w:bCs/>
                <w:sz w:val="24"/>
                <w:szCs w:val="24"/>
                <w:lang w:val="ru-RU"/>
              </w:rPr>
              <w:t xml:space="preserve">от 16.02.2012г. </w:t>
            </w:r>
            <w:r w:rsidRPr="009A1939">
              <w:rPr>
                <w:bCs/>
                <w:sz w:val="24"/>
                <w:szCs w:val="24"/>
                <w:lang w:val="ru-RU"/>
              </w:rPr>
              <w:t>№</w:t>
            </w:r>
            <w:r>
              <w:rPr>
                <w:bCs/>
                <w:sz w:val="24"/>
                <w:szCs w:val="24"/>
                <w:lang w:val="ru-RU"/>
              </w:rPr>
              <w:t xml:space="preserve"> 40 </w:t>
            </w:r>
          </w:p>
          <w:p w:rsidR="009B591D" w:rsidRDefault="009B591D" w:rsidP="004A7229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ru-RU"/>
              </w:rPr>
            </w:pPr>
            <w:r w:rsidRPr="009A1939">
              <w:rPr>
                <w:bCs/>
                <w:sz w:val="24"/>
                <w:szCs w:val="24"/>
                <w:lang w:val="ru-RU"/>
              </w:rPr>
              <w:t xml:space="preserve">Протокол </w:t>
            </w:r>
            <w:r>
              <w:rPr>
                <w:bCs/>
                <w:sz w:val="24"/>
                <w:szCs w:val="24"/>
                <w:lang w:val="ru-RU"/>
              </w:rPr>
              <w:t xml:space="preserve">производственного совещания  от 16.02.2012г.  </w:t>
            </w:r>
          </w:p>
          <w:p w:rsidR="009B591D" w:rsidRDefault="009B591D" w:rsidP="004A7229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ru-RU"/>
              </w:rPr>
            </w:pPr>
            <w:r w:rsidRPr="009A1939">
              <w:rPr>
                <w:bCs/>
                <w:sz w:val="24"/>
                <w:szCs w:val="24"/>
                <w:lang w:val="ru-RU"/>
              </w:rPr>
              <w:t>Директор</w:t>
            </w:r>
            <w:r>
              <w:rPr>
                <w:bCs/>
                <w:sz w:val="24"/>
                <w:szCs w:val="24"/>
                <w:lang w:val="ru-RU"/>
              </w:rPr>
              <w:t xml:space="preserve"> МОУ СОШ №40</w:t>
            </w:r>
            <w:r w:rsidRPr="009A1939">
              <w:rPr>
                <w:bCs/>
                <w:sz w:val="24"/>
                <w:szCs w:val="24"/>
                <w:lang w:val="ru-RU"/>
              </w:rPr>
              <w:t xml:space="preserve"> </w:t>
            </w:r>
          </w:p>
          <w:p w:rsidR="009B591D" w:rsidRDefault="009B591D" w:rsidP="004A722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_____________________</w:t>
            </w:r>
            <w:proofErr w:type="spellStart"/>
            <w:r>
              <w:rPr>
                <w:sz w:val="24"/>
                <w:szCs w:val="24"/>
                <w:lang w:val="ru-RU"/>
              </w:rPr>
              <w:t>И.А.Гулина</w:t>
            </w:r>
            <w:proofErr w:type="spellEnd"/>
          </w:p>
          <w:p w:rsidR="009B591D" w:rsidRDefault="009B591D" w:rsidP="004A72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875428" w:rsidRPr="00804D5F" w:rsidRDefault="00875428">
      <w:pPr>
        <w:rPr>
          <w:sz w:val="24"/>
          <w:szCs w:val="24"/>
          <w:lang w:val="ru-RU"/>
        </w:rPr>
      </w:pPr>
    </w:p>
    <w:p w:rsidR="009B591D" w:rsidRPr="00804D5F" w:rsidRDefault="009B591D" w:rsidP="009B591D">
      <w:pPr>
        <w:autoSpaceDE w:val="0"/>
        <w:autoSpaceDN w:val="0"/>
        <w:adjustRightInd w:val="0"/>
        <w:jc w:val="center"/>
        <w:rPr>
          <w:b/>
          <w:sz w:val="24"/>
          <w:szCs w:val="24"/>
          <w:lang w:val="ru-RU"/>
        </w:rPr>
      </w:pPr>
      <w:r w:rsidRPr="00804D5F">
        <w:rPr>
          <w:b/>
          <w:sz w:val="24"/>
          <w:szCs w:val="24"/>
          <w:lang w:val="ru-RU"/>
        </w:rPr>
        <w:t>Изменени</w:t>
      </w:r>
      <w:r w:rsidR="00A64ED5">
        <w:rPr>
          <w:b/>
          <w:sz w:val="24"/>
          <w:szCs w:val="24"/>
          <w:lang w:val="ru-RU"/>
        </w:rPr>
        <w:t>я</w:t>
      </w:r>
      <w:r w:rsidRPr="00804D5F">
        <w:rPr>
          <w:b/>
          <w:sz w:val="24"/>
          <w:szCs w:val="24"/>
          <w:lang w:val="ru-RU"/>
        </w:rPr>
        <w:t xml:space="preserve"> в Положение</w:t>
      </w:r>
      <w:bookmarkStart w:id="0" w:name="_GoBack"/>
      <w:bookmarkEnd w:id="0"/>
    </w:p>
    <w:p w:rsidR="009B591D" w:rsidRPr="00804D5F" w:rsidRDefault="009B591D" w:rsidP="009B591D">
      <w:pPr>
        <w:jc w:val="center"/>
        <w:rPr>
          <w:b/>
          <w:sz w:val="24"/>
          <w:szCs w:val="24"/>
          <w:lang w:val="ru-RU"/>
        </w:rPr>
      </w:pPr>
      <w:r w:rsidRPr="00804D5F">
        <w:rPr>
          <w:b/>
          <w:sz w:val="24"/>
          <w:szCs w:val="24"/>
          <w:lang w:val="ru-RU"/>
        </w:rPr>
        <w:t>о порядке и условиях оплаты и стимулировании труда</w:t>
      </w:r>
    </w:p>
    <w:p w:rsidR="009B591D" w:rsidRPr="00804D5F" w:rsidRDefault="009B591D" w:rsidP="009B591D">
      <w:pPr>
        <w:jc w:val="center"/>
        <w:rPr>
          <w:b/>
          <w:sz w:val="24"/>
          <w:szCs w:val="24"/>
          <w:lang w:val="ru-RU"/>
        </w:rPr>
      </w:pPr>
      <w:r w:rsidRPr="00804D5F">
        <w:rPr>
          <w:b/>
          <w:sz w:val="24"/>
          <w:szCs w:val="24"/>
          <w:lang w:val="ru-RU"/>
        </w:rPr>
        <w:t>в Муниципальном образовательном учреждении средней общеобразовательной школе №40 пункт 2</w:t>
      </w:r>
      <w:r w:rsidR="00642D03">
        <w:rPr>
          <w:b/>
          <w:sz w:val="24"/>
          <w:szCs w:val="24"/>
          <w:lang w:val="ru-RU"/>
        </w:rPr>
        <w:t>, пункт 3.10</w:t>
      </w:r>
    </w:p>
    <w:p w:rsidR="009B591D" w:rsidRPr="00804D5F" w:rsidRDefault="009B591D" w:rsidP="009B591D">
      <w:pPr>
        <w:jc w:val="center"/>
        <w:rPr>
          <w:b/>
          <w:sz w:val="24"/>
          <w:szCs w:val="24"/>
          <w:lang w:val="ru-RU"/>
        </w:rPr>
      </w:pPr>
    </w:p>
    <w:p w:rsidR="009B591D" w:rsidRPr="00804D5F" w:rsidRDefault="009B591D" w:rsidP="009B591D">
      <w:pPr>
        <w:pStyle w:val="a3"/>
        <w:spacing w:line="240" w:lineRule="auto"/>
        <w:ind w:firstLine="0"/>
        <w:rPr>
          <w:b/>
          <w:sz w:val="24"/>
          <w:szCs w:val="24"/>
        </w:rPr>
      </w:pPr>
      <w:r w:rsidRPr="00804D5F">
        <w:rPr>
          <w:b/>
          <w:sz w:val="24"/>
          <w:szCs w:val="24"/>
        </w:rPr>
        <w:t>2.</w:t>
      </w:r>
      <w:r w:rsidRPr="00804D5F">
        <w:rPr>
          <w:sz w:val="24"/>
          <w:szCs w:val="24"/>
        </w:rPr>
        <w:t> </w:t>
      </w:r>
      <w:r w:rsidRPr="00804D5F">
        <w:rPr>
          <w:b/>
          <w:sz w:val="24"/>
          <w:szCs w:val="24"/>
        </w:rPr>
        <w:t xml:space="preserve">Порядок и условия оплаты труда </w:t>
      </w:r>
      <w:r w:rsidRPr="00804D5F">
        <w:rPr>
          <w:b/>
          <w:sz w:val="24"/>
          <w:szCs w:val="24"/>
          <w:u w:val="single"/>
        </w:rPr>
        <w:t>педагогическим работникам</w:t>
      </w:r>
      <w:r w:rsidRPr="00804D5F">
        <w:rPr>
          <w:b/>
          <w:sz w:val="24"/>
          <w:szCs w:val="24"/>
        </w:rPr>
        <w:t xml:space="preserve"> школы</w:t>
      </w:r>
    </w:p>
    <w:p w:rsidR="009B591D" w:rsidRPr="00804D5F" w:rsidRDefault="009B591D" w:rsidP="009B591D">
      <w:pPr>
        <w:pStyle w:val="a3"/>
        <w:spacing w:line="240" w:lineRule="auto"/>
        <w:rPr>
          <w:b/>
          <w:sz w:val="24"/>
          <w:szCs w:val="24"/>
        </w:rPr>
      </w:pPr>
    </w:p>
    <w:p w:rsidR="009B591D" w:rsidRPr="00804D5F" w:rsidRDefault="009B591D" w:rsidP="009B591D">
      <w:pPr>
        <w:pStyle w:val="a3"/>
        <w:tabs>
          <w:tab w:val="left" w:pos="142"/>
          <w:tab w:val="left" w:pos="284"/>
        </w:tabs>
        <w:spacing w:line="240" w:lineRule="auto"/>
        <w:ind w:firstLine="0"/>
        <w:jc w:val="both"/>
        <w:rPr>
          <w:sz w:val="24"/>
          <w:szCs w:val="24"/>
        </w:rPr>
      </w:pPr>
      <w:r w:rsidRPr="00804D5F">
        <w:rPr>
          <w:sz w:val="24"/>
          <w:szCs w:val="24"/>
        </w:rPr>
        <w:t xml:space="preserve">   2.1. Должностные оклады работников образования устанавливаются штатным расписанием;</w:t>
      </w:r>
    </w:p>
    <w:p w:rsidR="009B591D" w:rsidRPr="00804D5F" w:rsidRDefault="009B591D" w:rsidP="009B591D">
      <w:pPr>
        <w:pStyle w:val="a3"/>
        <w:spacing w:line="240" w:lineRule="auto"/>
        <w:ind w:firstLine="0"/>
        <w:jc w:val="left"/>
        <w:rPr>
          <w:sz w:val="24"/>
          <w:szCs w:val="24"/>
        </w:rPr>
      </w:pPr>
      <w:r w:rsidRPr="00804D5F">
        <w:rPr>
          <w:sz w:val="24"/>
          <w:szCs w:val="24"/>
        </w:rPr>
        <w:t xml:space="preserve">   2.2.</w:t>
      </w:r>
      <w:r w:rsidRPr="00804D5F">
        <w:rPr>
          <w:b/>
          <w:sz w:val="24"/>
          <w:szCs w:val="24"/>
        </w:rPr>
        <w:t xml:space="preserve"> </w:t>
      </w:r>
      <w:r w:rsidRPr="00804D5F">
        <w:rPr>
          <w:sz w:val="24"/>
          <w:szCs w:val="24"/>
        </w:rPr>
        <w:t xml:space="preserve">Профессиональные квалификационные группы и должностные оклады работников МОУ СОШ №40 определены согласно штатному расписанию, а именно: </w:t>
      </w:r>
    </w:p>
    <w:p w:rsidR="009B591D" w:rsidRPr="00804D5F" w:rsidRDefault="009B591D" w:rsidP="009B591D">
      <w:pPr>
        <w:pStyle w:val="a3"/>
        <w:spacing w:line="240" w:lineRule="auto"/>
        <w:ind w:firstLine="0"/>
        <w:jc w:val="left"/>
        <w:rPr>
          <w:sz w:val="24"/>
          <w:szCs w:val="24"/>
        </w:rPr>
      </w:pPr>
    </w:p>
    <w:p w:rsidR="009B591D" w:rsidRPr="00804D5F" w:rsidRDefault="009B591D" w:rsidP="009B591D">
      <w:pPr>
        <w:pStyle w:val="a3"/>
        <w:spacing w:line="240" w:lineRule="auto"/>
        <w:rPr>
          <w:b/>
          <w:sz w:val="24"/>
          <w:szCs w:val="24"/>
        </w:rPr>
      </w:pPr>
      <w:r w:rsidRPr="00804D5F">
        <w:rPr>
          <w:b/>
          <w:sz w:val="24"/>
          <w:szCs w:val="24"/>
        </w:rPr>
        <w:t>Профессиональные квалификационные группы и должностные оклады работников МОУ СОШ №40</w:t>
      </w:r>
    </w:p>
    <w:p w:rsidR="009B591D" w:rsidRPr="00804D5F" w:rsidRDefault="009B591D" w:rsidP="009B591D">
      <w:pPr>
        <w:pStyle w:val="a3"/>
        <w:spacing w:line="240" w:lineRule="auto"/>
        <w:rPr>
          <w:b/>
          <w:sz w:val="24"/>
          <w:szCs w:val="24"/>
        </w:rPr>
      </w:pPr>
    </w:p>
    <w:tbl>
      <w:tblPr>
        <w:tblW w:w="9203" w:type="dxa"/>
        <w:tblInd w:w="85" w:type="dxa"/>
        <w:tblLook w:val="0000" w:firstRow="0" w:lastRow="0" w:firstColumn="0" w:lastColumn="0" w:noHBand="0" w:noVBand="0"/>
      </w:tblPr>
      <w:tblGrid>
        <w:gridCol w:w="7268"/>
        <w:gridCol w:w="1935"/>
      </w:tblGrid>
      <w:tr w:rsidR="009B591D" w:rsidRPr="00804D5F" w:rsidTr="004A7229">
        <w:trPr>
          <w:trHeight w:val="322"/>
        </w:trPr>
        <w:tc>
          <w:tcPr>
            <w:tcW w:w="7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9B591D" w:rsidRPr="00804D5F" w:rsidRDefault="009B591D" w:rsidP="004A7229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804D5F">
              <w:rPr>
                <w:b/>
                <w:sz w:val="24"/>
                <w:szCs w:val="24"/>
                <w:lang w:val="ru-RU"/>
              </w:rPr>
              <w:t>ПКГ</w:t>
            </w:r>
          </w:p>
        </w:tc>
        <w:tc>
          <w:tcPr>
            <w:tcW w:w="19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9B591D" w:rsidRPr="00804D5F" w:rsidRDefault="009B591D" w:rsidP="004A7229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804D5F">
              <w:rPr>
                <w:b/>
                <w:sz w:val="24"/>
                <w:szCs w:val="24"/>
                <w:lang w:val="ru-RU"/>
              </w:rPr>
              <w:t>Должностной оклад, руб.</w:t>
            </w:r>
          </w:p>
        </w:tc>
      </w:tr>
      <w:tr w:rsidR="009B591D" w:rsidRPr="00804D5F" w:rsidTr="004A7229">
        <w:trPr>
          <w:trHeight w:val="322"/>
        </w:trPr>
        <w:tc>
          <w:tcPr>
            <w:tcW w:w="7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B591D" w:rsidRPr="00804D5F" w:rsidRDefault="009B591D" w:rsidP="004A722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B591D" w:rsidRPr="00804D5F" w:rsidRDefault="009B591D" w:rsidP="004A7229">
            <w:pPr>
              <w:rPr>
                <w:sz w:val="24"/>
                <w:szCs w:val="24"/>
                <w:lang w:val="ru-RU"/>
              </w:rPr>
            </w:pPr>
          </w:p>
        </w:tc>
      </w:tr>
      <w:tr w:rsidR="009B591D" w:rsidRPr="00A64ED5" w:rsidTr="004A7229">
        <w:trPr>
          <w:trHeight w:val="20"/>
        </w:trPr>
        <w:tc>
          <w:tcPr>
            <w:tcW w:w="92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9B591D" w:rsidRPr="00804D5F" w:rsidRDefault="009B591D" w:rsidP="004A7229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804D5F">
              <w:rPr>
                <w:b/>
                <w:bCs/>
                <w:sz w:val="24"/>
                <w:szCs w:val="24"/>
                <w:lang w:val="ru-RU"/>
              </w:rPr>
              <w:t>Профессиональная квалификационная группа должностей работников учебно-вспомогательного персонала первого уровня</w:t>
            </w:r>
          </w:p>
        </w:tc>
      </w:tr>
      <w:tr w:rsidR="009B591D" w:rsidRPr="00804D5F" w:rsidTr="004A7229">
        <w:trPr>
          <w:trHeight w:val="20"/>
        </w:trPr>
        <w:tc>
          <w:tcPr>
            <w:tcW w:w="92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9B591D" w:rsidRPr="00804D5F" w:rsidRDefault="009B591D" w:rsidP="004A7229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804D5F">
              <w:rPr>
                <w:b/>
                <w:bCs/>
                <w:sz w:val="24"/>
                <w:szCs w:val="24"/>
                <w:lang w:val="ru-RU"/>
              </w:rPr>
              <w:t>1 квалификационный уровень</w:t>
            </w:r>
          </w:p>
        </w:tc>
      </w:tr>
      <w:tr w:rsidR="009B591D" w:rsidRPr="00804D5F" w:rsidTr="004A7229">
        <w:trPr>
          <w:trHeight w:val="20"/>
        </w:trPr>
        <w:tc>
          <w:tcPr>
            <w:tcW w:w="7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591D" w:rsidRPr="00804D5F" w:rsidRDefault="009B591D" w:rsidP="004A7229">
            <w:pPr>
              <w:rPr>
                <w:b/>
                <w:i/>
                <w:sz w:val="24"/>
                <w:szCs w:val="24"/>
                <w:lang w:val="ru-RU"/>
              </w:rPr>
            </w:pPr>
            <w:r w:rsidRPr="00804D5F">
              <w:rPr>
                <w:b/>
                <w:i/>
                <w:sz w:val="24"/>
                <w:szCs w:val="24"/>
                <w:lang w:val="ru-RU"/>
              </w:rPr>
              <w:t>Вожатый, секретарь учебной части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591D" w:rsidRPr="00804D5F" w:rsidRDefault="009B591D" w:rsidP="004A7229">
            <w:pPr>
              <w:jc w:val="center"/>
              <w:rPr>
                <w:sz w:val="24"/>
                <w:szCs w:val="24"/>
                <w:lang w:val="ru-RU"/>
              </w:rPr>
            </w:pPr>
            <w:r w:rsidRPr="00804D5F">
              <w:rPr>
                <w:sz w:val="24"/>
                <w:szCs w:val="24"/>
                <w:lang w:val="ru-RU"/>
              </w:rPr>
              <w:t>3630,00</w:t>
            </w:r>
          </w:p>
        </w:tc>
      </w:tr>
      <w:tr w:rsidR="009B591D" w:rsidRPr="00A64ED5" w:rsidTr="004A7229">
        <w:trPr>
          <w:trHeight w:val="20"/>
        </w:trPr>
        <w:tc>
          <w:tcPr>
            <w:tcW w:w="92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9B591D" w:rsidRPr="00804D5F" w:rsidRDefault="009B591D" w:rsidP="004A7229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804D5F">
              <w:rPr>
                <w:b/>
                <w:bCs/>
                <w:sz w:val="24"/>
                <w:szCs w:val="24"/>
                <w:lang w:val="ru-RU"/>
              </w:rPr>
              <w:t>Профессиональная квалификационная группа должностей педагогических работников</w:t>
            </w:r>
          </w:p>
        </w:tc>
      </w:tr>
      <w:tr w:rsidR="009B591D" w:rsidRPr="00804D5F" w:rsidTr="004A7229">
        <w:trPr>
          <w:trHeight w:val="20"/>
        </w:trPr>
        <w:tc>
          <w:tcPr>
            <w:tcW w:w="92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9B591D" w:rsidRPr="00804D5F" w:rsidRDefault="009B591D" w:rsidP="004A7229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804D5F">
              <w:rPr>
                <w:b/>
                <w:bCs/>
                <w:sz w:val="24"/>
                <w:szCs w:val="24"/>
                <w:lang w:val="ru-RU"/>
              </w:rPr>
              <w:t>1 квалификационный уровень</w:t>
            </w:r>
          </w:p>
        </w:tc>
      </w:tr>
      <w:tr w:rsidR="009B591D" w:rsidRPr="00804D5F" w:rsidTr="004A7229">
        <w:trPr>
          <w:trHeight w:val="20"/>
        </w:trPr>
        <w:tc>
          <w:tcPr>
            <w:tcW w:w="7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591D" w:rsidRPr="00804D5F" w:rsidRDefault="009B591D" w:rsidP="004A7229">
            <w:pPr>
              <w:rPr>
                <w:b/>
                <w:i/>
                <w:sz w:val="24"/>
                <w:szCs w:val="24"/>
                <w:lang w:val="ru-RU"/>
              </w:rPr>
            </w:pPr>
            <w:r w:rsidRPr="00804D5F">
              <w:rPr>
                <w:b/>
                <w:i/>
                <w:sz w:val="24"/>
                <w:szCs w:val="24"/>
                <w:lang w:val="ru-RU"/>
              </w:rPr>
              <w:t>Старший вожатый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591D" w:rsidRPr="00804D5F" w:rsidRDefault="009B591D" w:rsidP="004A7229">
            <w:pPr>
              <w:jc w:val="center"/>
              <w:rPr>
                <w:sz w:val="24"/>
                <w:szCs w:val="24"/>
                <w:lang w:val="ru-RU"/>
              </w:rPr>
            </w:pPr>
            <w:r w:rsidRPr="00804D5F">
              <w:rPr>
                <w:sz w:val="24"/>
                <w:szCs w:val="24"/>
                <w:lang w:val="ru-RU"/>
              </w:rPr>
              <w:t>5558,00</w:t>
            </w:r>
          </w:p>
        </w:tc>
      </w:tr>
      <w:tr w:rsidR="009B591D" w:rsidRPr="00804D5F" w:rsidTr="004A7229">
        <w:trPr>
          <w:trHeight w:val="20"/>
        </w:trPr>
        <w:tc>
          <w:tcPr>
            <w:tcW w:w="92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9B591D" w:rsidRPr="00804D5F" w:rsidRDefault="009B591D" w:rsidP="004A7229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804D5F">
              <w:rPr>
                <w:b/>
                <w:bCs/>
                <w:sz w:val="24"/>
                <w:szCs w:val="24"/>
                <w:lang w:val="ru-RU"/>
              </w:rPr>
              <w:t>2 квалификационный уровень</w:t>
            </w:r>
          </w:p>
        </w:tc>
      </w:tr>
      <w:tr w:rsidR="009B591D" w:rsidRPr="00804D5F" w:rsidTr="004A7229">
        <w:trPr>
          <w:trHeight w:val="20"/>
        </w:trPr>
        <w:tc>
          <w:tcPr>
            <w:tcW w:w="7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591D" w:rsidRPr="00804D5F" w:rsidRDefault="009B591D" w:rsidP="004A7229">
            <w:pPr>
              <w:rPr>
                <w:sz w:val="24"/>
                <w:szCs w:val="24"/>
                <w:lang w:val="ru-RU"/>
              </w:rPr>
            </w:pPr>
            <w:r w:rsidRPr="00804D5F">
              <w:rPr>
                <w:b/>
                <w:i/>
                <w:sz w:val="24"/>
                <w:szCs w:val="24"/>
                <w:lang w:val="ru-RU"/>
              </w:rPr>
              <w:t>Педагог дополнительного образования;</w:t>
            </w:r>
            <w:r w:rsidRPr="00804D5F">
              <w:rPr>
                <w:sz w:val="24"/>
                <w:szCs w:val="24"/>
                <w:lang w:val="ru-RU"/>
              </w:rPr>
              <w:t xml:space="preserve"> </w:t>
            </w:r>
            <w:r w:rsidRPr="00804D5F">
              <w:rPr>
                <w:b/>
                <w:i/>
                <w:sz w:val="24"/>
                <w:szCs w:val="24"/>
                <w:lang w:val="ru-RU"/>
              </w:rPr>
              <w:t>социальный</w:t>
            </w:r>
            <w:r w:rsidRPr="00804D5F">
              <w:rPr>
                <w:sz w:val="24"/>
                <w:szCs w:val="24"/>
                <w:lang w:val="ru-RU"/>
              </w:rPr>
              <w:t xml:space="preserve"> </w:t>
            </w:r>
            <w:r w:rsidRPr="00804D5F">
              <w:rPr>
                <w:b/>
                <w:i/>
                <w:sz w:val="24"/>
                <w:szCs w:val="24"/>
                <w:lang w:val="ru-RU"/>
              </w:rPr>
              <w:t>педагог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591D" w:rsidRPr="00804D5F" w:rsidRDefault="009B591D" w:rsidP="004A7229">
            <w:pPr>
              <w:jc w:val="center"/>
              <w:rPr>
                <w:sz w:val="24"/>
                <w:szCs w:val="24"/>
                <w:lang w:val="ru-RU"/>
              </w:rPr>
            </w:pPr>
            <w:r w:rsidRPr="00804D5F">
              <w:rPr>
                <w:sz w:val="24"/>
                <w:szCs w:val="24"/>
                <w:lang w:val="ru-RU"/>
              </w:rPr>
              <w:t>5785,00</w:t>
            </w:r>
          </w:p>
        </w:tc>
      </w:tr>
      <w:tr w:rsidR="009B591D" w:rsidRPr="00804D5F" w:rsidTr="004A7229">
        <w:trPr>
          <w:trHeight w:val="20"/>
        </w:trPr>
        <w:tc>
          <w:tcPr>
            <w:tcW w:w="92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9B591D" w:rsidRPr="00804D5F" w:rsidRDefault="009B591D" w:rsidP="004A7229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804D5F">
              <w:rPr>
                <w:b/>
                <w:bCs/>
                <w:sz w:val="24"/>
                <w:szCs w:val="24"/>
                <w:lang w:val="ru-RU"/>
              </w:rPr>
              <w:t>3 квалификационный уровень</w:t>
            </w:r>
          </w:p>
        </w:tc>
      </w:tr>
      <w:tr w:rsidR="009B591D" w:rsidRPr="00804D5F" w:rsidTr="004A7229">
        <w:trPr>
          <w:trHeight w:val="20"/>
        </w:trPr>
        <w:tc>
          <w:tcPr>
            <w:tcW w:w="7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591D" w:rsidRPr="00804D5F" w:rsidRDefault="009B591D" w:rsidP="004A7229">
            <w:pPr>
              <w:rPr>
                <w:b/>
                <w:i/>
                <w:sz w:val="24"/>
                <w:szCs w:val="24"/>
                <w:lang w:val="ru-RU"/>
              </w:rPr>
            </w:pPr>
            <w:r w:rsidRPr="00804D5F">
              <w:rPr>
                <w:b/>
                <w:i/>
                <w:sz w:val="24"/>
                <w:szCs w:val="24"/>
                <w:lang w:val="ru-RU"/>
              </w:rPr>
              <w:t>Педагог-психолог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591D" w:rsidRPr="00804D5F" w:rsidRDefault="009B591D" w:rsidP="004A7229">
            <w:pPr>
              <w:jc w:val="center"/>
              <w:rPr>
                <w:sz w:val="24"/>
                <w:szCs w:val="24"/>
                <w:lang w:val="ru-RU"/>
              </w:rPr>
            </w:pPr>
            <w:r w:rsidRPr="00804D5F">
              <w:rPr>
                <w:sz w:val="24"/>
                <w:szCs w:val="24"/>
                <w:lang w:val="ru-RU"/>
              </w:rPr>
              <w:t>5898,00</w:t>
            </w:r>
          </w:p>
        </w:tc>
      </w:tr>
      <w:tr w:rsidR="009B591D" w:rsidRPr="00804D5F" w:rsidTr="004A7229">
        <w:trPr>
          <w:trHeight w:val="20"/>
        </w:trPr>
        <w:tc>
          <w:tcPr>
            <w:tcW w:w="7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591D" w:rsidRPr="00804D5F" w:rsidRDefault="009B591D" w:rsidP="004A7229">
            <w:pPr>
              <w:rPr>
                <w:b/>
                <w:i/>
                <w:sz w:val="24"/>
                <w:szCs w:val="24"/>
                <w:lang w:val="ru-RU"/>
              </w:rPr>
            </w:pPr>
            <w:r w:rsidRPr="00804D5F">
              <w:rPr>
                <w:b/>
                <w:i/>
                <w:sz w:val="24"/>
                <w:szCs w:val="24"/>
                <w:lang w:val="ru-RU"/>
              </w:rPr>
              <w:t>Воспитатель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591D" w:rsidRPr="00804D5F" w:rsidRDefault="009B591D" w:rsidP="004A7229">
            <w:pPr>
              <w:jc w:val="center"/>
              <w:rPr>
                <w:sz w:val="24"/>
                <w:szCs w:val="24"/>
                <w:lang w:val="ru-RU"/>
              </w:rPr>
            </w:pPr>
            <w:r w:rsidRPr="00804D5F">
              <w:rPr>
                <w:sz w:val="24"/>
                <w:szCs w:val="24"/>
                <w:lang w:val="ru-RU"/>
              </w:rPr>
              <w:t>6125,00</w:t>
            </w:r>
          </w:p>
        </w:tc>
      </w:tr>
      <w:tr w:rsidR="009B591D" w:rsidRPr="00804D5F" w:rsidTr="004A7229">
        <w:trPr>
          <w:trHeight w:val="20"/>
        </w:trPr>
        <w:tc>
          <w:tcPr>
            <w:tcW w:w="92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9B591D" w:rsidRPr="00804D5F" w:rsidRDefault="009B591D" w:rsidP="004A7229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804D5F">
              <w:rPr>
                <w:b/>
                <w:bCs/>
                <w:sz w:val="24"/>
                <w:szCs w:val="24"/>
                <w:lang w:val="ru-RU"/>
              </w:rPr>
              <w:t>4 квалификационный уровень</w:t>
            </w:r>
          </w:p>
        </w:tc>
      </w:tr>
      <w:tr w:rsidR="009B591D" w:rsidRPr="00804D5F" w:rsidTr="00A64ED5">
        <w:trPr>
          <w:trHeight w:val="675"/>
        </w:trPr>
        <w:tc>
          <w:tcPr>
            <w:tcW w:w="7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591D" w:rsidRPr="00804D5F" w:rsidRDefault="009B591D" w:rsidP="004A7229">
            <w:pPr>
              <w:rPr>
                <w:b/>
                <w:i/>
                <w:sz w:val="24"/>
                <w:szCs w:val="24"/>
                <w:lang w:val="ru-RU"/>
              </w:rPr>
            </w:pPr>
            <w:r w:rsidRPr="00804D5F">
              <w:rPr>
                <w:b/>
                <w:i/>
                <w:sz w:val="24"/>
                <w:szCs w:val="24"/>
                <w:lang w:val="ru-RU"/>
              </w:rPr>
              <w:t xml:space="preserve">Преподаватель-организатор основ безопасности жизнедеятельности;   учитель-логопед; </w:t>
            </w:r>
          </w:p>
          <w:p w:rsidR="009B591D" w:rsidRPr="00804D5F" w:rsidRDefault="009B591D" w:rsidP="004A7229">
            <w:pPr>
              <w:rPr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591D" w:rsidRPr="00804D5F" w:rsidRDefault="009B591D" w:rsidP="004A7229">
            <w:pPr>
              <w:jc w:val="center"/>
              <w:rPr>
                <w:sz w:val="24"/>
                <w:szCs w:val="24"/>
                <w:lang w:val="ru-RU"/>
              </w:rPr>
            </w:pPr>
            <w:r w:rsidRPr="00804D5F">
              <w:rPr>
                <w:sz w:val="24"/>
                <w:szCs w:val="24"/>
                <w:lang w:val="ru-RU"/>
              </w:rPr>
              <w:t>6125,00</w:t>
            </w:r>
          </w:p>
        </w:tc>
      </w:tr>
      <w:tr w:rsidR="00A64ED5" w:rsidRPr="00804D5F" w:rsidTr="00A64ED5">
        <w:trPr>
          <w:trHeight w:val="420"/>
        </w:trPr>
        <w:tc>
          <w:tcPr>
            <w:tcW w:w="726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A64ED5" w:rsidRPr="00804D5F" w:rsidRDefault="00A64ED5" w:rsidP="004A7229">
            <w:pPr>
              <w:rPr>
                <w:b/>
                <w:i/>
                <w:sz w:val="24"/>
                <w:szCs w:val="24"/>
                <w:lang w:val="ru-RU"/>
              </w:rPr>
            </w:pPr>
            <w:r w:rsidRPr="00804D5F">
              <w:rPr>
                <w:b/>
                <w:i/>
                <w:sz w:val="24"/>
                <w:szCs w:val="24"/>
                <w:lang w:val="ru-RU"/>
              </w:rPr>
              <w:t>Ведущий библиотекарь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A64ED5" w:rsidRPr="00804D5F" w:rsidRDefault="00A64ED5" w:rsidP="004A722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6164,00</w:t>
            </w:r>
          </w:p>
        </w:tc>
      </w:tr>
      <w:tr w:rsidR="009B591D" w:rsidRPr="00804D5F" w:rsidTr="009B591D">
        <w:trPr>
          <w:trHeight w:val="180"/>
        </w:trPr>
        <w:tc>
          <w:tcPr>
            <w:tcW w:w="7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591D" w:rsidRPr="00804D5F" w:rsidRDefault="009B591D" w:rsidP="004A7229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591D" w:rsidRPr="00804D5F" w:rsidRDefault="009B591D" w:rsidP="004A7229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9B591D" w:rsidRPr="00804D5F" w:rsidTr="009B591D">
        <w:trPr>
          <w:trHeight w:val="780"/>
        </w:trPr>
        <w:tc>
          <w:tcPr>
            <w:tcW w:w="7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591D" w:rsidRPr="00804D5F" w:rsidRDefault="009B591D" w:rsidP="004A7229">
            <w:pPr>
              <w:rPr>
                <w:b/>
                <w:i/>
                <w:sz w:val="24"/>
                <w:szCs w:val="24"/>
                <w:lang w:val="ru-RU"/>
              </w:rPr>
            </w:pPr>
            <w:r w:rsidRPr="00804D5F">
              <w:rPr>
                <w:b/>
                <w:i/>
                <w:sz w:val="24"/>
                <w:szCs w:val="24"/>
                <w:lang w:val="ru-RU"/>
              </w:rPr>
              <w:lastRenderedPageBreak/>
              <w:t>Учитель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591D" w:rsidRPr="00804D5F" w:rsidRDefault="009B591D" w:rsidP="004A7229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804D5F">
              <w:rPr>
                <w:b/>
                <w:sz w:val="24"/>
                <w:szCs w:val="24"/>
                <w:lang w:val="ru-RU"/>
              </w:rPr>
              <w:t>6738,00</w:t>
            </w:r>
          </w:p>
        </w:tc>
      </w:tr>
    </w:tbl>
    <w:p w:rsidR="009B591D" w:rsidRPr="00804D5F" w:rsidRDefault="009B591D" w:rsidP="009B591D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p w:rsidR="00804D5F" w:rsidRPr="00804D5F" w:rsidRDefault="00804D5F" w:rsidP="00804D5F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804D5F">
        <w:rPr>
          <w:sz w:val="24"/>
          <w:szCs w:val="24"/>
          <w:lang w:val="ru-RU"/>
        </w:rPr>
        <w:t xml:space="preserve">.3. В зависимости от условий труда работникам устанавливаются              </w:t>
      </w:r>
    </w:p>
    <w:p w:rsidR="00804D5F" w:rsidRPr="00804D5F" w:rsidRDefault="00804D5F" w:rsidP="00804D5F">
      <w:pPr>
        <w:autoSpaceDE w:val="0"/>
        <w:autoSpaceDN w:val="0"/>
        <w:adjustRightInd w:val="0"/>
        <w:ind w:left="284"/>
        <w:jc w:val="both"/>
        <w:rPr>
          <w:sz w:val="24"/>
          <w:szCs w:val="24"/>
          <w:lang w:val="ru-RU"/>
        </w:rPr>
      </w:pPr>
      <w:r w:rsidRPr="00804D5F">
        <w:rPr>
          <w:sz w:val="24"/>
          <w:szCs w:val="24"/>
          <w:lang w:val="ru-RU"/>
        </w:rPr>
        <w:t xml:space="preserve">    следующие </w:t>
      </w:r>
      <w:r w:rsidRPr="00804D5F">
        <w:rPr>
          <w:b/>
          <w:sz w:val="24"/>
          <w:szCs w:val="24"/>
          <w:u w:val="single"/>
          <w:lang w:val="ru-RU"/>
        </w:rPr>
        <w:t>компенсационные выплаты</w:t>
      </w:r>
      <w:r w:rsidRPr="00804D5F">
        <w:rPr>
          <w:b/>
          <w:sz w:val="24"/>
          <w:szCs w:val="24"/>
          <w:lang w:val="ru-RU"/>
        </w:rPr>
        <w:t>:</w:t>
      </w:r>
      <w:r w:rsidRPr="00804D5F">
        <w:rPr>
          <w:sz w:val="24"/>
          <w:szCs w:val="24"/>
          <w:lang w:val="ru-RU"/>
        </w:rPr>
        <w:t xml:space="preserve"> </w:t>
      </w:r>
    </w:p>
    <w:p w:rsidR="00804D5F" w:rsidRPr="00804D5F" w:rsidRDefault="00804D5F" w:rsidP="00804D5F">
      <w:pPr>
        <w:autoSpaceDE w:val="0"/>
        <w:autoSpaceDN w:val="0"/>
        <w:adjustRightInd w:val="0"/>
        <w:ind w:firstLine="700"/>
        <w:jc w:val="both"/>
        <w:rPr>
          <w:sz w:val="24"/>
          <w:szCs w:val="24"/>
          <w:lang w:val="ru-RU"/>
        </w:rPr>
      </w:pPr>
      <w:r w:rsidRPr="00804D5F">
        <w:rPr>
          <w:sz w:val="24"/>
          <w:szCs w:val="24"/>
          <w:lang w:val="ru-RU"/>
        </w:rPr>
        <w:t xml:space="preserve">2.3.1. доплата работникам (рабочим), занятым в опасных для здоровья и тяжёлых условиях труда; </w:t>
      </w:r>
    </w:p>
    <w:p w:rsidR="00804D5F" w:rsidRPr="00804D5F" w:rsidRDefault="00804D5F" w:rsidP="00804D5F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val="ru-RU"/>
        </w:rPr>
      </w:pPr>
      <w:r w:rsidRPr="00804D5F">
        <w:rPr>
          <w:sz w:val="24"/>
          <w:szCs w:val="24"/>
          <w:lang w:val="ru-RU"/>
        </w:rPr>
        <w:t xml:space="preserve">2.3.2. </w:t>
      </w:r>
      <w:r w:rsidRPr="00804D5F">
        <w:rPr>
          <w:color w:val="000000"/>
          <w:sz w:val="24"/>
          <w:szCs w:val="24"/>
          <w:lang w:val="ru-RU"/>
        </w:rPr>
        <w:t>надбавка за работу в сельской местности;</w:t>
      </w:r>
    </w:p>
    <w:p w:rsidR="00804D5F" w:rsidRPr="00804D5F" w:rsidRDefault="00804D5F" w:rsidP="00804D5F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val="ru-RU"/>
        </w:rPr>
      </w:pPr>
      <w:r w:rsidRPr="00804D5F">
        <w:rPr>
          <w:sz w:val="24"/>
          <w:szCs w:val="24"/>
          <w:lang w:val="ru-RU"/>
        </w:rPr>
        <w:t>2.3.3. надбавка работникам - молодым специалистам</w:t>
      </w:r>
      <w:r w:rsidRPr="00804D5F">
        <w:rPr>
          <w:color w:val="000000"/>
          <w:sz w:val="24"/>
          <w:szCs w:val="24"/>
          <w:lang w:val="ru-RU"/>
        </w:rPr>
        <w:t>;</w:t>
      </w:r>
    </w:p>
    <w:p w:rsidR="00804D5F" w:rsidRPr="00804D5F" w:rsidRDefault="00804D5F" w:rsidP="00804D5F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804D5F">
        <w:rPr>
          <w:sz w:val="24"/>
          <w:szCs w:val="24"/>
          <w:lang w:val="ru-RU"/>
        </w:rPr>
        <w:t xml:space="preserve">2.3.4. надбавка за особые условия труда; </w:t>
      </w:r>
    </w:p>
    <w:p w:rsidR="00804D5F" w:rsidRPr="00804D5F" w:rsidRDefault="00804D5F" w:rsidP="00804D5F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804D5F">
        <w:rPr>
          <w:sz w:val="24"/>
          <w:szCs w:val="24"/>
          <w:lang w:val="ru-RU"/>
        </w:rPr>
        <w:t xml:space="preserve">2.3.5. доплата за совмещение профессий (должностей); </w:t>
      </w:r>
    </w:p>
    <w:p w:rsidR="00804D5F" w:rsidRPr="00804D5F" w:rsidRDefault="00804D5F" w:rsidP="00804D5F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  <w:lang w:val="ru-RU"/>
        </w:rPr>
      </w:pPr>
      <w:r w:rsidRPr="00804D5F">
        <w:rPr>
          <w:sz w:val="24"/>
          <w:szCs w:val="24"/>
          <w:lang w:val="ru-RU"/>
        </w:rPr>
        <w:t>2.3.6. доплата</w:t>
      </w:r>
      <w:r w:rsidRPr="00804D5F">
        <w:rPr>
          <w:bCs/>
          <w:sz w:val="24"/>
          <w:szCs w:val="24"/>
          <w:lang w:val="ru-RU"/>
        </w:rPr>
        <w:t xml:space="preserve"> за расширение зон обслуживания; </w:t>
      </w:r>
    </w:p>
    <w:p w:rsidR="00804D5F" w:rsidRPr="00804D5F" w:rsidRDefault="00804D5F" w:rsidP="00804D5F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  <w:lang w:val="ru-RU"/>
        </w:rPr>
      </w:pPr>
      <w:r w:rsidRPr="00804D5F">
        <w:rPr>
          <w:sz w:val="24"/>
          <w:szCs w:val="24"/>
          <w:lang w:val="ru-RU"/>
        </w:rPr>
        <w:t>2.3.7. доплата</w:t>
      </w:r>
      <w:r w:rsidRPr="00804D5F">
        <w:rPr>
          <w:bCs/>
          <w:sz w:val="24"/>
          <w:szCs w:val="24"/>
          <w:lang w:val="ru-RU"/>
        </w:rPr>
        <w:t xml:space="preserve"> за увеличение объема работы или исполнение обязанностей   временно отсутствующего работника (рабочего) без освобождения от   работы,  определенной трудовым договором; </w:t>
      </w:r>
    </w:p>
    <w:p w:rsidR="00804D5F" w:rsidRPr="00804D5F" w:rsidRDefault="00804D5F" w:rsidP="00804D5F">
      <w:pPr>
        <w:ind w:firstLine="709"/>
        <w:jc w:val="both"/>
        <w:rPr>
          <w:sz w:val="24"/>
          <w:szCs w:val="24"/>
          <w:lang w:val="ru-RU"/>
        </w:rPr>
      </w:pPr>
      <w:r w:rsidRPr="00804D5F">
        <w:rPr>
          <w:sz w:val="24"/>
          <w:szCs w:val="24"/>
          <w:lang w:val="ru-RU"/>
        </w:rPr>
        <w:t>2.3.8. доплата за работу в ночное время;</w:t>
      </w:r>
    </w:p>
    <w:p w:rsidR="00804D5F" w:rsidRPr="00804D5F" w:rsidRDefault="00804D5F" w:rsidP="00804D5F">
      <w:pPr>
        <w:ind w:firstLine="709"/>
        <w:jc w:val="both"/>
        <w:rPr>
          <w:sz w:val="24"/>
          <w:szCs w:val="24"/>
          <w:lang w:val="ru-RU"/>
        </w:rPr>
      </w:pPr>
      <w:r w:rsidRPr="00804D5F">
        <w:rPr>
          <w:sz w:val="24"/>
          <w:szCs w:val="24"/>
          <w:lang w:val="ru-RU"/>
        </w:rPr>
        <w:t>2.3.9. доплата за работу в выходные и нерабочие праздничные дни;</w:t>
      </w:r>
    </w:p>
    <w:p w:rsidR="00804D5F" w:rsidRPr="00804D5F" w:rsidRDefault="00804D5F" w:rsidP="00804D5F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804D5F">
        <w:rPr>
          <w:sz w:val="24"/>
          <w:szCs w:val="24"/>
          <w:lang w:val="ru-RU"/>
        </w:rPr>
        <w:t>2.3.10. доплата за сверхурочную работу;</w:t>
      </w:r>
    </w:p>
    <w:p w:rsidR="00804D5F" w:rsidRPr="00804D5F" w:rsidRDefault="00804D5F" w:rsidP="00804D5F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val="ru-RU"/>
        </w:rPr>
      </w:pPr>
      <w:r w:rsidRPr="00804D5F">
        <w:rPr>
          <w:sz w:val="24"/>
          <w:szCs w:val="24"/>
          <w:lang w:val="ru-RU"/>
        </w:rPr>
        <w:t>2.3.11.  надбавка за квалификационную категорию.</w:t>
      </w:r>
    </w:p>
    <w:p w:rsidR="00804D5F" w:rsidRPr="00804D5F" w:rsidRDefault="00804D5F" w:rsidP="00804D5F">
      <w:pPr>
        <w:autoSpaceDE w:val="0"/>
        <w:autoSpaceDN w:val="0"/>
        <w:adjustRightInd w:val="0"/>
        <w:jc w:val="both"/>
        <w:rPr>
          <w:sz w:val="24"/>
          <w:szCs w:val="24"/>
          <w:u w:val="single"/>
          <w:lang w:val="ru-RU"/>
        </w:rPr>
      </w:pPr>
      <w:r w:rsidRPr="00804D5F">
        <w:rPr>
          <w:sz w:val="24"/>
          <w:szCs w:val="24"/>
          <w:lang w:val="ru-RU"/>
        </w:rPr>
        <w:t xml:space="preserve"> 2.4. С целью стимулирования к качественному результату труда, к повышению эффективности осуществления профессиональной деятельности и поощрения за выполненную работу работникам устанавливаются  следующие </w:t>
      </w:r>
      <w:r w:rsidRPr="00804D5F">
        <w:rPr>
          <w:b/>
          <w:sz w:val="24"/>
          <w:szCs w:val="24"/>
          <w:u w:val="single"/>
          <w:lang w:val="ru-RU"/>
        </w:rPr>
        <w:t>стимулирующие выплаты:</w:t>
      </w:r>
      <w:r w:rsidRPr="00804D5F">
        <w:rPr>
          <w:sz w:val="24"/>
          <w:szCs w:val="24"/>
          <w:u w:val="single"/>
          <w:lang w:val="ru-RU"/>
        </w:rPr>
        <w:t xml:space="preserve"> </w:t>
      </w:r>
    </w:p>
    <w:p w:rsidR="00804D5F" w:rsidRPr="00804D5F" w:rsidRDefault="00804D5F" w:rsidP="00804D5F">
      <w:pPr>
        <w:ind w:firstLine="709"/>
        <w:jc w:val="both"/>
        <w:rPr>
          <w:sz w:val="24"/>
          <w:szCs w:val="24"/>
          <w:lang w:val="ru-RU"/>
        </w:rPr>
      </w:pPr>
      <w:r w:rsidRPr="00804D5F">
        <w:rPr>
          <w:sz w:val="24"/>
          <w:szCs w:val="24"/>
          <w:lang w:val="ru-RU"/>
        </w:rPr>
        <w:t xml:space="preserve">2.4.1. надбавка за присвоение учёной степени по соответствующему профилю, почётного звания  по соответствующему профилю и награждение почётным знаком по соответствующему профилю;            </w:t>
      </w:r>
    </w:p>
    <w:p w:rsidR="00804D5F" w:rsidRPr="00804D5F" w:rsidRDefault="00804D5F" w:rsidP="00804D5F">
      <w:pPr>
        <w:ind w:firstLine="709"/>
        <w:jc w:val="both"/>
        <w:rPr>
          <w:sz w:val="24"/>
          <w:szCs w:val="24"/>
          <w:lang w:val="ru-RU"/>
        </w:rPr>
      </w:pPr>
      <w:r w:rsidRPr="00804D5F">
        <w:rPr>
          <w:sz w:val="24"/>
          <w:szCs w:val="24"/>
          <w:lang w:val="ru-RU"/>
        </w:rPr>
        <w:t>2.4.2. персональная поощрительная выплата;</w:t>
      </w:r>
    </w:p>
    <w:p w:rsidR="00804D5F" w:rsidRPr="00804D5F" w:rsidRDefault="00804D5F" w:rsidP="00804D5F">
      <w:pPr>
        <w:ind w:firstLine="709"/>
        <w:jc w:val="both"/>
        <w:rPr>
          <w:sz w:val="24"/>
          <w:szCs w:val="24"/>
          <w:lang w:val="ru-RU"/>
        </w:rPr>
      </w:pPr>
      <w:r w:rsidRPr="00804D5F">
        <w:rPr>
          <w:sz w:val="24"/>
          <w:szCs w:val="24"/>
          <w:lang w:val="ru-RU"/>
        </w:rPr>
        <w:t>2.4.3. надбавка за выполнение важных (особо важных) и ответственных  (особо ответственных) работ;</w:t>
      </w:r>
    </w:p>
    <w:p w:rsidR="00804D5F" w:rsidRPr="00804D5F" w:rsidRDefault="00804D5F" w:rsidP="00804D5F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804D5F">
        <w:rPr>
          <w:sz w:val="24"/>
          <w:szCs w:val="24"/>
          <w:lang w:val="ru-RU"/>
        </w:rPr>
        <w:t>2.4.4. поощрительная выплата по итогам работы (за месяц, квартал,  полугодие, год);</w:t>
      </w:r>
    </w:p>
    <w:p w:rsidR="00804D5F" w:rsidRPr="00804D5F" w:rsidRDefault="00804D5F" w:rsidP="00804D5F">
      <w:pPr>
        <w:pStyle w:val="a5"/>
        <w:tabs>
          <w:tab w:val="left" w:pos="708"/>
        </w:tabs>
        <w:ind w:firstLine="709"/>
        <w:jc w:val="both"/>
      </w:pPr>
      <w:r w:rsidRPr="00804D5F">
        <w:t>2.4.5. единовременная поощрительная выплата;</w:t>
      </w:r>
    </w:p>
    <w:p w:rsidR="00804D5F" w:rsidRPr="00804D5F" w:rsidRDefault="00804D5F" w:rsidP="00804D5F">
      <w:pPr>
        <w:pStyle w:val="a5"/>
        <w:tabs>
          <w:tab w:val="left" w:pos="708"/>
        </w:tabs>
        <w:ind w:firstLine="709"/>
        <w:jc w:val="both"/>
      </w:pPr>
      <w:r w:rsidRPr="00804D5F">
        <w:t>2.4.6. поощрительная выплата за высокие результаты работы.</w:t>
      </w:r>
    </w:p>
    <w:p w:rsidR="00642D03" w:rsidRDefault="00642D03" w:rsidP="00642D03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</w:p>
    <w:p w:rsidR="00642D03" w:rsidRPr="00535196" w:rsidRDefault="00642D03" w:rsidP="00642D03">
      <w:pPr>
        <w:ind w:firstLine="708"/>
        <w:jc w:val="both"/>
        <w:rPr>
          <w:sz w:val="24"/>
          <w:szCs w:val="24"/>
          <w:lang w:val="ru-RU"/>
        </w:rPr>
      </w:pPr>
      <w:r w:rsidRPr="00535196">
        <w:rPr>
          <w:sz w:val="24"/>
          <w:szCs w:val="24"/>
          <w:lang w:val="ru-RU"/>
        </w:rPr>
        <w:t>3.10. Надбавка  работникам - молодым специалистам устанавливается на период  первых трех лет работы после окончания учреждений высшего или среднего профессионального образования за работу в общеобразовательных школ</w:t>
      </w:r>
      <w:r>
        <w:rPr>
          <w:sz w:val="24"/>
          <w:szCs w:val="24"/>
          <w:lang w:val="ru-RU"/>
        </w:rPr>
        <w:t>ах в размере до 5</w:t>
      </w:r>
      <w:r w:rsidRPr="00535196">
        <w:rPr>
          <w:sz w:val="24"/>
          <w:szCs w:val="24"/>
          <w:lang w:val="ru-RU"/>
        </w:rPr>
        <w:t xml:space="preserve">0% от должностного оклада. </w:t>
      </w:r>
    </w:p>
    <w:p w:rsidR="00642D03" w:rsidRPr="00804D5F" w:rsidRDefault="00642D03">
      <w:pPr>
        <w:rPr>
          <w:sz w:val="24"/>
          <w:szCs w:val="24"/>
          <w:lang w:val="ru-RU"/>
        </w:rPr>
      </w:pPr>
    </w:p>
    <w:sectPr w:rsidR="00642D03" w:rsidRPr="00804D5F" w:rsidSect="00875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276A3"/>
    <w:multiLevelType w:val="hybridMultilevel"/>
    <w:tmpl w:val="A2B8ED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E02637"/>
    <w:multiLevelType w:val="hybridMultilevel"/>
    <w:tmpl w:val="A2B0C9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591D"/>
    <w:rsid w:val="0007171E"/>
    <w:rsid w:val="001D64F9"/>
    <w:rsid w:val="002801C6"/>
    <w:rsid w:val="003D6249"/>
    <w:rsid w:val="00642D03"/>
    <w:rsid w:val="00804D5F"/>
    <w:rsid w:val="00875428"/>
    <w:rsid w:val="009B591D"/>
    <w:rsid w:val="00A64ED5"/>
    <w:rsid w:val="00BC5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91D"/>
    <w:pPr>
      <w:ind w:firstLine="0"/>
      <w:jc w:val="left"/>
    </w:pPr>
    <w:rPr>
      <w:rFonts w:eastAsia="Times New Roman"/>
      <w:sz w:val="2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B591D"/>
    <w:pPr>
      <w:spacing w:line="360" w:lineRule="auto"/>
      <w:ind w:firstLine="720"/>
      <w:jc w:val="center"/>
    </w:pPr>
    <w:rPr>
      <w:sz w:val="28"/>
      <w:lang w:val="ru-RU"/>
    </w:rPr>
  </w:style>
  <w:style w:type="character" w:customStyle="1" w:styleId="a4">
    <w:name w:val="Основной текст с отступом Знак"/>
    <w:basedOn w:val="a0"/>
    <w:link w:val="a3"/>
    <w:rsid w:val="009B591D"/>
    <w:rPr>
      <w:rFonts w:eastAsia="Times New Roman"/>
      <w:szCs w:val="20"/>
      <w:lang w:eastAsia="ru-RU"/>
    </w:rPr>
  </w:style>
  <w:style w:type="paragraph" w:styleId="a5">
    <w:name w:val="header"/>
    <w:basedOn w:val="a"/>
    <w:link w:val="a6"/>
    <w:rsid w:val="009B591D"/>
    <w:pPr>
      <w:tabs>
        <w:tab w:val="center" w:pos="4677"/>
        <w:tab w:val="right" w:pos="9355"/>
      </w:tabs>
    </w:pPr>
    <w:rPr>
      <w:sz w:val="24"/>
      <w:szCs w:val="24"/>
      <w:lang w:val="ru-RU"/>
    </w:rPr>
  </w:style>
  <w:style w:type="character" w:customStyle="1" w:styleId="a6">
    <w:name w:val="Верхний колонтитул Знак"/>
    <w:basedOn w:val="a0"/>
    <w:link w:val="a5"/>
    <w:rsid w:val="009B591D"/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sh40</Company>
  <LinksUpToDate>false</LinksUpToDate>
  <CharactersWithSpaces>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Секретарь</cp:lastModifiedBy>
  <cp:revision>7</cp:revision>
  <cp:lastPrinted>2014-02-11T08:05:00Z</cp:lastPrinted>
  <dcterms:created xsi:type="dcterms:W3CDTF">2012-02-16T05:35:00Z</dcterms:created>
  <dcterms:modified xsi:type="dcterms:W3CDTF">2014-02-11T08:06:00Z</dcterms:modified>
</cp:coreProperties>
</file>