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18" w:rsidRDefault="00196218" w:rsidP="00196218">
      <w:pPr>
        <w:ind w:right="-60" w:firstLine="720"/>
        <w:jc w:val="center"/>
        <w:rPr>
          <w:b/>
          <w:szCs w:val="28"/>
          <w:lang w:eastAsia="ru-RU"/>
        </w:rPr>
      </w:pPr>
      <w:r>
        <w:rPr>
          <w:b/>
          <w:szCs w:val="28"/>
          <w:lang w:eastAsia="ru-RU"/>
        </w:rPr>
        <w:t>Муниципальное общеобразовательное учреждение</w:t>
      </w:r>
    </w:p>
    <w:p w:rsidR="00196218" w:rsidRPr="00C25440" w:rsidRDefault="00196218" w:rsidP="00196218">
      <w:pPr>
        <w:ind w:right="-60" w:firstLine="720"/>
        <w:jc w:val="center"/>
        <w:rPr>
          <w:b/>
          <w:szCs w:val="28"/>
          <w:lang w:eastAsia="ru-RU"/>
        </w:rPr>
      </w:pPr>
      <w:r>
        <w:rPr>
          <w:b/>
          <w:szCs w:val="28"/>
          <w:lang w:eastAsia="ru-RU"/>
        </w:rPr>
        <w:t>средняя общеобразовательная школа №40</w:t>
      </w: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r>
        <w:rPr>
          <w:noProof/>
          <w:lang w:eastAsia="ru-RU"/>
        </w:rPr>
        <w:drawing>
          <wp:anchor distT="0" distB="0" distL="114300" distR="114300" simplePos="0" relativeHeight="251657216" behindDoc="1" locked="0" layoutInCell="1" allowOverlap="1">
            <wp:simplePos x="0" y="0"/>
            <wp:positionH relativeFrom="column">
              <wp:posOffset>37465</wp:posOffset>
            </wp:positionH>
            <wp:positionV relativeFrom="paragraph">
              <wp:posOffset>257175</wp:posOffset>
            </wp:positionV>
            <wp:extent cx="6152515" cy="2783840"/>
            <wp:effectExtent l="0" t="0" r="635" b="0"/>
            <wp:wrapTight wrapText="bothSides">
              <wp:wrapPolygon edited="0">
                <wp:start x="268" y="0"/>
                <wp:lineTo x="0" y="296"/>
                <wp:lineTo x="0" y="20693"/>
                <wp:lineTo x="67" y="21285"/>
                <wp:lineTo x="268" y="21432"/>
                <wp:lineTo x="21268" y="21432"/>
                <wp:lineTo x="21468" y="21285"/>
                <wp:lineTo x="21535" y="20693"/>
                <wp:lineTo x="21535" y="296"/>
                <wp:lineTo x="21268" y="0"/>
                <wp:lineTo x="268"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2515" cy="2783840"/>
                    </a:xfrm>
                    <a:prstGeom prst="rect">
                      <a:avLst/>
                    </a:prstGeom>
                    <a:ln>
                      <a:noFill/>
                    </a:ln>
                    <a:effectLst>
                      <a:softEdge rad="112500"/>
                    </a:effectLst>
                  </pic:spPr>
                </pic:pic>
              </a:graphicData>
            </a:graphic>
          </wp:anchor>
        </w:drawing>
      </w:r>
    </w:p>
    <w:p w:rsidR="00196218" w:rsidRPr="008A5680" w:rsidRDefault="00196218" w:rsidP="00196218">
      <w:pPr>
        <w:ind w:right="-60" w:firstLine="0"/>
        <w:jc w:val="center"/>
        <w:rPr>
          <w:b/>
          <w:sz w:val="52"/>
          <w:szCs w:val="48"/>
          <w:lang w:eastAsia="ru-RU"/>
        </w:rPr>
      </w:pPr>
      <w:r w:rsidRPr="008A5680">
        <w:rPr>
          <w:b/>
          <w:sz w:val="52"/>
          <w:szCs w:val="48"/>
          <w:lang w:eastAsia="ru-RU"/>
        </w:rPr>
        <w:t>Публичный доклад</w:t>
      </w:r>
    </w:p>
    <w:p w:rsidR="00196218" w:rsidRDefault="00196218" w:rsidP="00196218">
      <w:pPr>
        <w:ind w:right="-60" w:firstLine="0"/>
        <w:jc w:val="center"/>
        <w:rPr>
          <w:b/>
          <w:sz w:val="48"/>
          <w:szCs w:val="48"/>
          <w:lang w:eastAsia="ru-RU"/>
        </w:rPr>
      </w:pPr>
      <w:r w:rsidRPr="00C25440">
        <w:rPr>
          <w:b/>
          <w:sz w:val="48"/>
          <w:szCs w:val="48"/>
          <w:lang w:eastAsia="ru-RU"/>
        </w:rPr>
        <w:t xml:space="preserve">по результатам деятельности </w:t>
      </w:r>
    </w:p>
    <w:p w:rsidR="00196218" w:rsidRDefault="00196218" w:rsidP="00196218">
      <w:pPr>
        <w:ind w:right="-60" w:firstLine="0"/>
        <w:jc w:val="center"/>
        <w:rPr>
          <w:b/>
          <w:sz w:val="48"/>
          <w:szCs w:val="48"/>
          <w:lang w:eastAsia="ru-RU"/>
        </w:rPr>
      </w:pPr>
      <w:r w:rsidRPr="00C25440">
        <w:rPr>
          <w:b/>
          <w:sz w:val="48"/>
          <w:szCs w:val="48"/>
          <w:lang w:eastAsia="ru-RU"/>
        </w:rPr>
        <w:t>МОУ СОШ №40</w:t>
      </w:r>
      <w:r>
        <w:rPr>
          <w:b/>
          <w:sz w:val="48"/>
          <w:szCs w:val="48"/>
          <w:lang w:eastAsia="ru-RU"/>
        </w:rPr>
        <w:t xml:space="preserve"> г. Твери</w:t>
      </w:r>
    </w:p>
    <w:p w:rsidR="00196218" w:rsidRDefault="00196218" w:rsidP="00196218">
      <w:pPr>
        <w:ind w:right="-60" w:firstLine="0"/>
        <w:jc w:val="center"/>
        <w:rPr>
          <w:b/>
          <w:sz w:val="48"/>
          <w:szCs w:val="48"/>
          <w:lang w:eastAsia="ru-RU"/>
        </w:rPr>
      </w:pPr>
      <w:r>
        <w:rPr>
          <w:b/>
          <w:sz w:val="48"/>
          <w:szCs w:val="48"/>
          <w:lang w:eastAsia="ru-RU"/>
        </w:rPr>
        <w:t>в 201</w:t>
      </w:r>
      <w:r w:rsidR="000478D5">
        <w:rPr>
          <w:b/>
          <w:sz w:val="48"/>
          <w:szCs w:val="48"/>
          <w:lang w:eastAsia="ru-RU"/>
        </w:rPr>
        <w:t>5</w:t>
      </w:r>
      <w:r>
        <w:rPr>
          <w:b/>
          <w:sz w:val="48"/>
          <w:szCs w:val="48"/>
          <w:lang w:eastAsia="ru-RU"/>
        </w:rPr>
        <w:t xml:space="preserve"> – 201</w:t>
      </w:r>
      <w:r w:rsidR="000478D5">
        <w:rPr>
          <w:b/>
          <w:sz w:val="48"/>
          <w:szCs w:val="48"/>
          <w:lang w:eastAsia="ru-RU"/>
        </w:rPr>
        <w:t>6</w:t>
      </w:r>
      <w:r>
        <w:rPr>
          <w:b/>
          <w:sz w:val="48"/>
          <w:szCs w:val="48"/>
          <w:lang w:eastAsia="ru-RU"/>
        </w:rPr>
        <w:t xml:space="preserve"> учебном году</w:t>
      </w: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F26501" w:rsidRDefault="00F26501" w:rsidP="00196218">
      <w:pPr>
        <w:ind w:right="-60" w:firstLine="720"/>
        <w:jc w:val="center"/>
        <w:rPr>
          <w:b/>
          <w:sz w:val="48"/>
          <w:szCs w:val="48"/>
          <w:lang w:eastAsia="ru-RU"/>
        </w:rPr>
      </w:pPr>
    </w:p>
    <w:p w:rsidR="00F26501" w:rsidRDefault="00F26501"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F26501" w:rsidRDefault="00F26501" w:rsidP="00EB0CE6">
      <w:pPr>
        <w:jc w:val="center"/>
        <w:rPr>
          <w:b/>
          <w:szCs w:val="28"/>
          <w:lang w:eastAsia="ru-RU"/>
        </w:rPr>
      </w:pPr>
    </w:p>
    <w:p w:rsidR="00F26501" w:rsidRPr="00F26501" w:rsidRDefault="00196218" w:rsidP="00F26501">
      <w:pPr>
        <w:jc w:val="center"/>
      </w:pPr>
      <w:r>
        <w:rPr>
          <w:b/>
          <w:szCs w:val="28"/>
          <w:lang w:eastAsia="ru-RU"/>
        </w:rPr>
        <w:t>Тверь</w:t>
      </w:r>
      <w:r w:rsidR="00EB0CE6">
        <w:rPr>
          <w:b/>
          <w:szCs w:val="28"/>
          <w:lang w:eastAsia="ru-RU"/>
        </w:rPr>
        <w:t>,</w:t>
      </w:r>
      <w:r>
        <w:rPr>
          <w:b/>
          <w:szCs w:val="28"/>
          <w:lang w:eastAsia="ru-RU"/>
        </w:rPr>
        <w:t xml:space="preserve"> 201</w:t>
      </w:r>
      <w:r w:rsidR="000478D5">
        <w:rPr>
          <w:b/>
          <w:szCs w:val="28"/>
          <w:lang w:eastAsia="ru-RU"/>
        </w:rPr>
        <w:t>6</w:t>
      </w:r>
      <w:r w:rsidR="00EB0CE6">
        <w:rPr>
          <w:b/>
          <w:szCs w:val="28"/>
          <w:lang w:eastAsia="ru-RU"/>
        </w:rPr>
        <w:t xml:space="preserve"> год</w:t>
      </w:r>
    </w:p>
    <w:p w:rsidR="00A37CA9" w:rsidRDefault="00A37CA9" w:rsidP="00A37CA9">
      <w:pPr>
        <w:spacing w:line="312" w:lineRule="auto"/>
        <w:ind w:firstLine="708"/>
        <w:jc w:val="center"/>
        <w:rPr>
          <w:rFonts w:eastAsia="Times New Roman" w:cs="Times New Roman"/>
          <w:b/>
          <w:szCs w:val="28"/>
          <w:lang w:eastAsia="ru-RU"/>
        </w:rPr>
      </w:pPr>
      <w:r w:rsidRPr="00A37CA9">
        <w:rPr>
          <w:rFonts w:eastAsia="Times New Roman" w:cs="Times New Roman"/>
          <w:b/>
          <w:szCs w:val="28"/>
          <w:lang w:eastAsia="ru-RU"/>
        </w:rPr>
        <w:lastRenderedPageBreak/>
        <w:t>Содержание</w:t>
      </w:r>
    </w:p>
    <w:p w:rsidR="00A37CA9" w:rsidRPr="00536989" w:rsidRDefault="00A37CA9" w:rsidP="00A37CA9">
      <w:pPr>
        <w:spacing w:line="312" w:lineRule="auto"/>
        <w:ind w:firstLine="708"/>
        <w:jc w:val="center"/>
        <w:rPr>
          <w:rFonts w:eastAsia="Times New Roman" w:cs="Times New Roman"/>
          <w:b/>
          <w:sz w:val="12"/>
          <w:szCs w:val="28"/>
          <w:lang w:eastAsia="ru-RU"/>
        </w:rPr>
      </w:pPr>
    </w:p>
    <w:p w:rsidR="00A37CA9" w:rsidRPr="00040727" w:rsidRDefault="00A37CA9" w:rsidP="00040727">
      <w:pPr>
        <w:spacing w:line="360" w:lineRule="auto"/>
        <w:ind w:firstLine="0"/>
        <w:rPr>
          <w:sz w:val="26"/>
          <w:szCs w:val="26"/>
        </w:rPr>
      </w:pPr>
      <w:r w:rsidRPr="00040727">
        <w:rPr>
          <w:rFonts w:eastAsia="Times New Roman" w:cs="Times New Roman"/>
          <w:sz w:val="26"/>
          <w:szCs w:val="26"/>
          <w:lang w:val="en-US" w:eastAsia="ru-RU"/>
        </w:rPr>
        <w:t>I</w:t>
      </w:r>
      <w:r w:rsidRPr="00040727">
        <w:rPr>
          <w:rFonts w:eastAsia="Times New Roman" w:cs="Times New Roman"/>
          <w:sz w:val="26"/>
          <w:szCs w:val="26"/>
          <w:lang w:eastAsia="ru-RU"/>
        </w:rPr>
        <w:t>.</w:t>
      </w:r>
      <w:r w:rsidRPr="00040727">
        <w:rPr>
          <w:sz w:val="26"/>
          <w:szCs w:val="26"/>
        </w:rPr>
        <w:t xml:space="preserve"> Общая характеристика общеобразовательного учреждения</w:t>
      </w:r>
      <w:proofErr w:type="gramStart"/>
      <w:r w:rsidRPr="00040727">
        <w:rPr>
          <w:sz w:val="26"/>
          <w:szCs w:val="26"/>
        </w:rPr>
        <w:t>……</w:t>
      </w:r>
      <w:r w:rsidR="00D74417">
        <w:rPr>
          <w:sz w:val="26"/>
          <w:szCs w:val="26"/>
        </w:rPr>
        <w:t>……….</w:t>
      </w:r>
      <w:r w:rsidRPr="00040727">
        <w:rPr>
          <w:sz w:val="26"/>
          <w:szCs w:val="26"/>
        </w:rPr>
        <w:t>……..…</w:t>
      </w:r>
      <w:proofErr w:type="gramEnd"/>
      <w:r w:rsidR="00040727">
        <w:rPr>
          <w:sz w:val="26"/>
          <w:szCs w:val="26"/>
        </w:rPr>
        <w:t>..стр.</w:t>
      </w:r>
      <w:r w:rsidR="00F47176">
        <w:rPr>
          <w:sz w:val="26"/>
          <w:szCs w:val="26"/>
        </w:rPr>
        <w:t>3</w:t>
      </w:r>
    </w:p>
    <w:p w:rsidR="00B70CBB" w:rsidRPr="00B70CBB" w:rsidRDefault="00B70CBB" w:rsidP="00040727">
      <w:pPr>
        <w:spacing w:line="360" w:lineRule="auto"/>
        <w:ind w:firstLine="0"/>
        <w:rPr>
          <w:rFonts w:eastAsia="Times New Roman" w:cs="Times New Roman"/>
          <w:sz w:val="16"/>
          <w:szCs w:val="16"/>
          <w:lang w:eastAsia="ru-RU"/>
        </w:rPr>
      </w:pPr>
    </w:p>
    <w:p w:rsidR="00A37CA9" w:rsidRPr="00040727" w:rsidRDefault="00A37CA9" w:rsidP="00040727">
      <w:pPr>
        <w:spacing w:line="360" w:lineRule="auto"/>
        <w:ind w:firstLine="0"/>
        <w:rPr>
          <w:rFonts w:eastAsia="Times New Roman" w:cs="Times New Roman"/>
          <w:b/>
          <w:sz w:val="26"/>
          <w:szCs w:val="26"/>
          <w:lang w:eastAsia="ru-RU"/>
        </w:rPr>
      </w:pPr>
      <w:r w:rsidRPr="00040727">
        <w:rPr>
          <w:rFonts w:eastAsia="Times New Roman" w:cs="Times New Roman"/>
          <w:sz w:val="26"/>
          <w:szCs w:val="26"/>
          <w:lang w:val="en-US" w:eastAsia="ru-RU"/>
        </w:rPr>
        <w:t>II</w:t>
      </w:r>
      <w:r w:rsidRPr="00040727">
        <w:rPr>
          <w:rFonts w:eastAsia="Times New Roman" w:cs="Times New Roman"/>
          <w:sz w:val="26"/>
          <w:szCs w:val="26"/>
          <w:lang w:eastAsia="ru-RU"/>
        </w:rPr>
        <w:t>. Организация учебного процесса…………………………………………</w:t>
      </w:r>
      <w:r w:rsidR="00D74417">
        <w:rPr>
          <w:rFonts w:eastAsia="Times New Roman" w:cs="Times New Roman"/>
          <w:sz w:val="26"/>
          <w:szCs w:val="26"/>
          <w:lang w:eastAsia="ru-RU"/>
        </w:rPr>
        <w:t>………</w:t>
      </w:r>
      <w:r w:rsidRPr="00040727">
        <w:rPr>
          <w:rFonts w:eastAsia="Times New Roman" w:cs="Times New Roman"/>
          <w:sz w:val="26"/>
          <w:szCs w:val="26"/>
          <w:lang w:eastAsia="ru-RU"/>
        </w:rPr>
        <w:t>…..стр.</w:t>
      </w:r>
      <w:r w:rsidR="00F47176">
        <w:rPr>
          <w:rFonts w:eastAsia="Times New Roman" w:cs="Times New Roman"/>
          <w:sz w:val="26"/>
          <w:szCs w:val="26"/>
          <w:lang w:eastAsia="ru-RU"/>
        </w:rPr>
        <w:t>4</w:t>
      </w:r>
    </w:p>
    <w:p w:rsidR="00A37CA9" w:rsidRPr="00040727" w:rsidRDefault="00A37CA9" w:rsidP="00F17B29">
      <w:pPr>
        <w:pStyle w:val="a5"/>
        <w:widowControl w:val="0"/>
        <w:numPr>
          <w:ilvl w:val="0"/>
          <w:numId w:val="22"/>
        </w:numPr>
        <w:shd w:val="clear" w:color="auto" w:fill="FFFFFF"/>
        <w:tabs>
          <w:tab w:val="left" w:pos="284"/>
        </w:tabs>
        <w:autoSpaceDE w:val="0"/>
        <w:autoSpaceDN w:val="0"/>
        <w:adjustRightInd w:val="0"/>
        <w:spacing w:line="360" w:lineRule="auto"/>
        <w:ind w:left="0" w:firstLine="0"/>
        <w:rPr>
          <w:rFonts w:eastAsia="Times New Roman" w:cs="Times New Roman"/>
          <w:bCs/>
          <w:spacing w:val="-1"/>
          <w:sz w:val="26"/>
          <w:szCs w:val="26"/>
          <w:lang w:eastAsia="ru-RU"/>
        </w:rPr>
      </w:pPr>
      <w:r w:rsidRPr="00040727">
        <w:rPr>
          <w:rFonts w:eastAsia="Times New Roman" w:cs="Times New Roman"/>
          <w:bCs/>
          <w:spacing w:val="-1"/>
          <w:sz w:val="26"/>
          <w:szCs w:val="26"/>
          <w:lang w:eastAsia="ru-RU"/>
        </w:rPr>
        <w:t>Организационно-правовое обеспечение образовательной деятельности…</w:t>
      </w:r>
      <w:r w:rsidR="00D74417">
        <w:rPr>
          <w:rFonts w:eastAsia="Times New Roman" w:cs="Times New Roman"/>
          <w:bCs/>
          <w:spacing w:val="-1"/>
          <w:sz w:val="26"/>
          <w:szCs w:val="26"/>
          <w:lang w:eastAsia="ru-RU"/>
        </w:rPr>
        <w:t>……..</w:t>
      </w:r>
      <w:r w:rsidR="00040727">
        <w:rPr>
          <w:rFonts w:eastAsia="Times New Roman" w:cs="Times New Roman"/>
          <w:bCs/>
          <w:spacing w:val="-1"/>
          <w:sz w:val="26"/>
          <w:szCs w:val="26"/>
          <w:lang w:eastAsia="ru-RU"/>
        </w:rPr>
        <w:t>.стр.</w:t>
      </w:r>
      <w:r w:rsidR="00F47176">
        <w:rPr>
          <w:rFonts w:eastAsia="Times New Roman" w:cs="Times New Roman"/>
          <w:bCs/>
          <w:spacing w:val="-1"/>
          <w:sz w:val="26"/>
          <w:szCs w:val="26"/>
          <w:lang w:eastAsia="ru-RU"/>
        </w:rPr>
        <w:t>4</w:t>
      </w:r>
    </w:p>
    <w:p w:rsidR="00D31B10" w:rsidRPr="00040727" w:rsidRDefault="00A37CA9" w:rsidP="00040727">
      <w:pPr>
        <w:spacing w:line="360" w:lineRule="auto"/>
        <w:ind w:firstLine="0"/>
        <w:rPr>
          <w:b/>
          <w:sz w:val="26"/>
          <w:szCs w:val="26"/>
        </w:rPr>
      </w:pPr>
      <w:r w:rsidRPr="00040727">
        <w:rPr>
          <w:rFonts w:eastAsia="Times New Roman" w:cs="Times New Roman"/>
          <w:sz w:val="26"/>
          <w:szCs w:val="26"/>
          <w:lang w:eastAsia="ru-RU"/>
        </w:rPr>
        <w:t xml:space="preserve">2. </w:t>
      </w:r>
      <w:r w:rsidR="00D31B10" w:rsidRPr="00040727">
        <w:rPr>
          <w:sz w:val="26"/>
          <w:szCs w:val="26"/>
        </w:rPr>
        <w:t>Уровень и направленность реализуемых образовательных программ……</w:t>
      </w:r>
      <w:r w:rsidR="00D74417">
        <w:rPr>
          <w:sz w:val="26"/>
          <w:szCs w:val="26"/>
        </w:rPr>
        <w:t>………</w:t>
      </w:r>
      <w:r w:rsidR="00D31B10" w:rsidRPr="00040727">
        <w:rPr>
          <w:sz w:val="26"/>
          <w:szCs w:val="26"/>
        </w:rPr>
        <w:t>стр.</w:t>
      </w:r>
      <w:r w:rsidR="00F47176">
        <w:rPr>
          <w:sz w:val="26"/>
          <w:szCs w:val="26"/>
        </w:rPr>
        <w:t>5</w:t>
      </w:r>
    </w:p>
    <w:p w:rsidR="00D31B10" w:rsidRDefault="00D31B10" w:rsidP="00040727">
      <w:pPr>
        <w:suppressAutoHyphens/>
        <w:spacing w:line="360" w:lineRule="auto"/>
        <w:ind w:firstLine="0"/>
        <w:rPr>
          <w:rFonts w:eastAsia="Calibri" w:cs="Times New Roman"/>
          <w:sz w:val="26"/>
          <w:szCs w:val="26"/>
        </w:rPr>
      </w:pPr>
      <w:r w:rsidRPr="00040727">
        <w:rPr>
          <w:rFonts w:eastAsia="Times New Roman" w:cs="Times New Roman"/>
          <w:sz w:val="26"/>
          <w:szCs w:val="26"/>
          <w:lang w:eastAsia="ru-RU"/>
        </w:rPr>
        <w:t xml:space="preserve">3. </w:t>
      </w:r>
      <w:r w:rsidRPr="00040727">
        <w:rPr>
          <w:rFonts w:eastAsia="Calibri" w:cs="Times New Roman"/>
          <w:sz w:val="26"/>
          <w:szCs w:val="26"/>
        </w:rPr>
        <w:t>Дистанционное обучение детей-инвалидов……………………………</w:t>
      </w:r>
      <w:r w:rsidR="00D74417">
        <w:rPr>
          <w:rFonts w:eastAsia="Calibri" w:cs="Times New Roman"/>
          <w:sz w:val="26"/>
          <w:szCs w:val="26"/>
        </w:rPr>
        <w:t>……...</w:t>
      </w:r>
      <w:r w:rsidRPr="00040727">
        <w:rPr>
          <w:rFonts w:eastAsia="Calibri" w:cs="Times New Roman"/>
          <w:sz w:val="26"/>
          <w:szCs w:val="26"/>
        </w:rPr>
        <w:t>…...</w:t>
      </w:r>
      <w:r w:rsidR="00040727">
        <w:rPr>
          <w:rFonts w:eastAsia="Calibri" w:cs="Times New Roman"/>
          <w:sz w:val="26"/>
          <w:szCs w:val="26"/>
        </w:rPr>
        <w:t>стр.</w:t>
      </w:r>
      <w:r w:rsidR="00F47176">
        <w:rPr>
          <w:rFonts w:eastAsia="Calibri" w:cs="Times New Roman"/>
          <w:sz w:val="26"/>
          <w:szCs w:val="26"/>
        </w:rPr>
        <w:t>1</w:t>
      </w:r>
      <w:r w:rsidR="009C4C1B">
        <w:rPr>
          <w:rFonts w:eastAsia="Calibri" w:cs="Times New Roman"/>
          <w:sz w:val="26"/>
          <w:szCs w:val="26"/>
        </w:rPr>
        <w:t>1</w:t>
      </w:r>
    </w:p>
    <w:p w:rsidR="00F47176" w:rsidRPr="00F47176" w:rsidRDefault="00F47176" w:rsidP="00040727">
      <w:pPr>
        <w:suppressAutoHyphens/>
        <w:spacing w:line="360" w:lineRule="auto"/>
        <w:ind w:firstLine="0"/>
        <w:rPr>
          <w:rFonts w:eastAsia="Calibri" w:cs="Times New Roman"/>
          <w:b/>
          <w:sz w:val="16"/>
          <w:szCs w:val="26"/>
        </w:rPr>
      </w:pPr>
    </w:p>
    <w:p w:rsidR="00D31B10" w:rsidRDefault="00F47176" w:rsidP="00040727">
      <w:pPr>
        <w:spacing w:line="360" w:lineRule="auto"/>
        <w:ind w:firstLine="0"/>
        <w:rPr>
          <w:sz w:val="26"/>
          <w:szCs w:val="26"/>
        </w:rPr>
      </w:pPr>
      <w:r>
        <w:rPr>
          <w:rFonts w:eastAsia="Times New Roman" w:cs="Times New Roman"/>
          <w:sz w:val="26"/>
          <w:szCs w:val="26"/>
          <w:lang w:val="en-US" w:eastAsia="ru-RU"/>
        </w:rPr>
        <w:t>III</w:t>
      </w:r>
      <w:r w:rsidR="00D31B10" w:rsidRPr="00040727">
        <w:rPr>
          <w:rFonts w:eastAsia="Times New Roman" w:cs="Times New Roman"/>
          <w:sz w:val="26"/>
          <w:szCs w:val="26"/>
          <w:lang w:eastAsia="ru-RU"/>
        </w:rPr>
        <w:t xml:space="preserve">. </w:t>
      </w:r>
      <w:r w:rsidR="00D31B10" w:rsidRPr="00040727">
        <w:rPr>
          <w:sz w:val="26"/>
          <w:szCs w:val="26"/>
        </w:rPr>
        <w:t>Результаты образовательной деятельности…………………………</w:t>
      </w:r>
      <w:r w:rsidR="00D74417">
        <w:rPr>
          <w:sz w:val="26"/>
          <w:szCs w:val="26"/>
        </w:rPr>
        <w:t>…….</w:t>
      </w:r>
      <w:r w:rsidR="00D31B10" w:rsidRPr="00040727">
        <w:rPr>
          <w:sz w:val="26"/>
          <w:szCs w:val="26"/>
        </w:rPr>
        <w:t>...……</w:t>
      </w:r>
      <w:r w:rsidR="00040727">
        <w:rPr>
          <w:sz w:val="26"/>
          <w:szCs w:val="26"/>
        </w:rPr>
        <w:t>.стр.</w:t>
      </w:r>
      <w:r>
        <w:rPr>
          <w:sz w:val="26"/>
          <w:szCs w:val="26"/>
        </w:rPr>
        <w:t>1</w:t>
      </w:r>
      <w:r w:rsidR="009C4C1B">
        <w:rPr>
          <w:sz w:val="26"/>
          <w:szCs w:val="26"/>
        </w:rPr>
        <w:t>2</w:t>
      </w:r>
    </w:p>
    <w:p w:rsidR="00F47176" w:rsidRPr="00F47176" w:rsidRDefault="00F47176" w:rsidP="00F47176">
      <w:pPr>
        <w:spacing w:line="360" w:lineRule="auto"/>
        <w:ind w:firstLine="0"/>
        <w:rPr>
          <w:sz w:val="26"/>
          <w:szCs w:val="26"/>
        </w:rPr>
      </w:pPr>
      <w:r w:rsidRPr="00F47176">
        <w:rPr>
          <w:sz w:val="26"/>
          <w:szCs w:val="26"/>
        </w:rPr>
        <w:t>1.</w:t>
      </w:r>
      <w:r>
        <w:rPr>
          <w:sz w:val="26"/>
          <w:szCs w:val="26"/>
        </w:rPr>
        <w:t xml:space="preserve"> </w:t>
      </w:r>
      <w:r w:rsidRPr="00F47176">
        <w:rPr>
          <w:sz w:val="26"/>
          <w:szCs w:val="26"/>
        </w:rPr>
        <w:t xml:space="preserve">Уровень </w:t>
      </w:r>
      <w:proofErr w:type="spellStart"/>
      <w:r w:rsidRPr="00F47176">
        <w:rPr>
          <w:sz w:val="26"/>
          <w:szCs w:val="26"/>
        </w:rPr>
        <w:t>обученности</w:t>
      </w:r>
      <w:proofErr w:type="spellEnd"/>
      <w:r w:rsidRPr="00F47176">
        <w:rPr>
          <w:sz w:val="26"/>
          <w:szCs w:val="26"/>
        </w:rPr>
        <w:t xml:space="preserve"> и качество обучения во 2-11 классах </w:t>
      </w:r>
    </w:p>
    <w:p w:rsidR="00F47176" w:rsidRPr="00F47176" w:rsidRDefault="00F47176" w:rsidP="00F47176">
      <w:pPr>
        <w:ind w:firstLine="0"/>
        <w:rPr>
          <w:sz w:val="26"/>
          <w:szCs w:val="26"/>
        </w:rPr>
      </w:pPr>
      <w:r w:rsidRPr="00F47176">
        <w:rPr>
          <w:sz w:val="26"/>
          <w:szCs w:val="26"/>
        </w:rPr>
        <w:t>по результатам года</w:t>
      </w:r>
      <w:proofErr w:type="gramStart"/>
      <w:r>
        <w:rPr>
          <w:sz w:val="26"/>
          <w:szCs w:val="26"/>
        </w:rPr>
        <w:t>………………………………………………………</w:t>
      </w:r>
      <w:r w:rsidR="00D74417">
        <w:rPr>
          <w:sz w:val="26"/>
          <w:szCs w:val="26"/>
        </w:rPr>
        <w:t>…...</w:t>
      </w:r>
      <w:r>
        <w:rPr>
          <w:sz w:val="26"/>
          <w:szCs w:val="26"/>
        </w:rPr>
        <w:t>………..</w:t>
      </w:r>
      <w:proofErr w:type="gramEnd"/>
      <w:r>
        <w:rPr>
          <w:sz w:val="26"/>
          <w:szCs w:val="26"/>
        </w:rPr>
        <w:t>стр.</w:t>
      </w:r>
      <w:r w:rsidR="00D74417">
        <w:rPr>
          <w:sz w:val="26"/>
          <w:szCs w:val="26"/>
        </w:rPr>
        <w:t>1</w:t>
      </w:r>
      <w:r w:rsidR="009C4C1B">
        <w:rPr>
          <w:sz w:val="26"/>
          <w:szCs w:val="26"/>
        </w:rPr>
        <w:t>2</w:t>
      </w:r>
    </w:p>
    <w:p w:rsidR="00F47176" w:rsidRPr="00F47176" w:rsidRDefault="00F47176" w:rsidP="00F47176">
      <w:pPr>
        <w:ind w:firstLine="0"/>
        <w:rPr>
          <w:b/>
          <w:sz w:val="16"/>
        </w:rPr>
      </w:pPr>
    </w:p>
    <w:p w:rsidR="00A37CA9" w:rsidRPr="00040727" w:rsidRDefault="00D74417" w:rsidP="00040727">
      <w:pPr>
        <w:spacing w:line="360" w:lineRule="auto"/>
        <w:ind w:firstLine="0"/>
        <w:rPr>
          <w:sz w:val="26"/>
          <w:szCs w:val="26"/>
        </w:rPr>
      </w:pPr>
      <w:r>
        <w:rPr>
          <w:rFonts w:eastAsia="Times New Roman" w:cs="Times New Roman"/>
          <w:sz w:val="26"/>
          <w:szCs w:val="26"/>
          <w:lang w:eastAsia="ru-RU"/>
        </w:rPr>
        <w:t>2</w:t>
      </w:r>
      <w:r w:rsidR="00D31B10" w:rsidRPr="00040727">
        <w:rPr>
          <w:rFonts w:eastAsia="Times New Roman" w:cs="Times New Roman"/>
          <w:sz w:val="26"/>
          <w:szCs w:val="26"/>
          <w:lang w:eastAsia="ru-RU"/>
        </w:rPr>
        <w:t xml:space="preserve">. </w:t>
      </w:r>
      <w:r w:rsidR="00D31B10" w:rsidRPr="00040727">
        <w:rPr>
          <w:sz w:val="26"/>
          <w:szCs w:val="26"/>
        </w:rPr>
        <w:t xml:space="preserve">Результаты </w:t>
      </w:r>
      <w:r w:rsidR="00E811EF">
        <w:rPr>
          <w:sz w:val="26"/>
          <w:szCs w:val="26"/>
        </w:rPr>
        <w:t>ОГЭ</w:t>
      </w:r>
      <w:r w:rsidR="00D31B10" w:rsidRPr="00040727">
        <w:rPr>
          <w:sz w:val="26"/>
          <w:szCs w:val="26"/>
        </w:rPr>
        <w:t xml:space="preserve"> по образовательным предметам в 9 классах…….……</w:t>
      </w:r>
      <w:r>
        <w:rPr>
          <w:sz w:val="26"/>
          <w:szCs w:val="26"/>
        </w:rPr>
        <w:t>……..</w:t>
      </w:r>
      <w:r w:rsidR="00D31B10" w:rsidRPr="00040727">
        <w:rPr>
          <w:sz w:val="26"/>
          <w:szCs w:val="26"/>
        </w:rPr>
        <w:t>…</w:t>
      </w:r>
      <w:r w:rsidR="00040727">
        <w:rPr>
          <w:sz w:val="26"/>
          <w:szCs w:val="26"/>
        </w:rPr>
        <w:t>стр.</w:t>
      </w:r>
      <w:r>
        <w:rPr>
          <w:sz w:val="26"/>
          <w:szCs w:val="26"/>
        </w:rPr>
        <w:t>13</w:t>
      </w:r>
    </w:p>
    <w:p w:rsidR="00D31B10" w:rsidRPr="00040727" w:rsidRDefault="00D74417" w:rsidP="00040727">
      <w:pPr>
        <w:spacing w:line="360" w:lineRule="auto"/>
        <w:ind w:firstLine="0"/>
        <w:rPr>
          <w:sz w:val="26"/>
          <w:szCs w:val="26"/>
        </w:rPr>
      </w:pPr>
      <w:r>
        <w:rPr>
          <w:sz w:val="26"/>
          <w:szCs w:val="26"/>
        </w:rPr>
        <w:t>3</w:t>
      </w:r>
      <w:r w:rsidR="00D31B10" w:rsidRPr="00040727">
        <w:rPr>
          <w:sz w:val="26"/>
          <w:szCs w:val="26"/>
        </w:rPr>
        <w:t>. Результаты ЕГЭ по образовательным предметам в 11 классе</w:t>
      </w:r>
      <w:proofErr w:type="gramStart"/>
      <w:r w:rsidR="00D31B10" w:rsidRPr="00040727">
        <w:rPr>
          <w:sz w:val="26"/>
          <w:szCs w:val="26"/>
        </w:rPr>
        <w:t>………</w:t>
      </w:r>
      <w:r>
        <w:rPr>
          <w:sz w:val="26"/>
          <w:szCs w:val="26"/>
        </w:rPr>
        <w:t>……..</w:t>
      </w:r>
      <w:r w:rsidR="00D31B10" w:rsidRPr="00040727">
        <w:rPr>
          <w:sz w:val="26"/>
          <w:szCs w:val="26"/>
        </w:rPr>
        <w:t>……..</w:t>
      </w:r>
      <w:proofErr w:type="gramEnd"/>
      <w:r w:rsidR="00D31B10" w:rsidRPr="00040727">
        <w:rPr>
          <w:sz w:val="26"/>
          <w:szCs w:val="26"/>
        </w:rPr>
        <w:t>ст</w:t>
      </w:r>
      <w:r w:rsidR="00040727">
        <w:rPr>
          <w:sz w:val="26"/>
          <w:szCs w:val="26"/>
        </w:rPr>
        <w:t>р.</w:t>
      </w:r>
      <w:r>
        <w:rPr>
          <w:sz w:val="26"/>
          <w:szCs w:val="26"/>
        </w:rPr>
        <w:t>1</w:t>
      </w:r>
      <w:r w:rsidR="00C90B6A">
        <w:rPr>
          <w:sz w:val="26"/>
          <w:szCs w:val="26"/>
        </w:rPr>
        <w:t>4</w:t>
      </w:r>
    </w:p>
    <w:p w:rsidR="00D31B10" w:rsidRPr="00040727" w:rsidRDefault="00D74417" w:rsidP="00040727">
      <w:pPr>
        <w:spacing w:line="360" w:lineRule="auto"/>
        <w:ind w:firstLine="0"/>
        <w:rPr>
          <w:rFonts w:eastAsia="Times New Roman" w:cs="Times New Roman"/>
          <w:sz w:val="26"/>
          <w:szCs w:val="26"/>
          <w:lang w:eastAsia="ru-RU"/>
        </w:rPr>
      </w:pPr>
      <w:r>
        <w:rPr>
          <w:sz w:val="26"/>
          <w:szCs w:val="26"/>
        </w:rPr>
        <w:t>4</w:t>
      </w:r>
      <w:r w:rsidR="00D31B10" w:rsidRPr="00040727">
        <w:rPr>
          <w:sz w:val="26"/>
          <w:szCs w:val="26"/>
        </w:rPr>
        <w:t>. Результаты работы с одаренными детьми</w:t>
      </w:r>
      <w:proofErr w:type="gramStart"/>
      <w:r w:rsidR="00D31B10" w:rsidRPr="00040727">
        <w:rPr>
          <w:sz w:val="26"/>
          <w:szCs w:val="26"/>
        </w:rPr>
        <w:t>……………………………</w:t>
      </w:r>
      <w:r>
        <w:rPr>
          <w:sz w:val="26"/>
          <w:szCs w:val="26"/>
        </w:rPr>
        <w:t>...........</w:t>
      </w:r>
      <w:r w:rsidR="00D31B10" w:rsidRPr="00040727">
        <w:rPr>
          <w:sz w:val="26"/>
          <w:szCs w:val="26"/>
        </w:rPr>
        <w:t>..……</w:t>
      </w:r>
      <w:proofErr w:type="gramEnd"/>
      <w:r w:rsidR="00040727">
        <w:rPr>
          <w:sz w:val="26"/>
          <w:szCs w:val="26"/>
        </w:rPr>
        <w:t>стр.</w:t>
      </w:r>
      <w:r>
        <w:rPr>
          <w:sz w:val="26"/>
          <w:szCs w:val="26"/>
        </w:rPr>
        <w:t>1</w:t>
      </w:r>
      <w:r w:rsidR="00536989">
        <w:rPr>
          <w:sz w:val="26"/>
          <w:szCs w:val="26"/>
        </w:rPr>
        <w:t>6</w:t>
      </w:r>
    </w:p>
    <w:p w:rsidR="00B70CBB" w:rsidRPr="00B70CBB" w:rsidRDefault="00B70CBB" w:rsidP="00040727">
      <w:pPr>
        <w:spacing w:line="360" w:lineRule="auto"/>
        <w:ind w:firstLine="0"/>
        <w:rPr>
          <w:rFonts w:eastAsia="Times New Roman" w:cs="Times New Roman"/>
          <w:sz w:val="16"/>
          <w:szCs w:val="16"/>
          <w:lang w:eastAsia="ru-RU"/>
        </w:rPr>
      </w:pPr>
    </w:p>
    <w:p w:rsidR="00A37CA9" w:rsidRPr="00D74417" w:rsidRDefault="00D74417" w:rsidP="00040727">
      <w:pPr>
        <w:spacing w:line="360" w:lineRule="auto"/>
        <w:ind w:firstLine="0"/>
        <w:rPr>
          <w:rFonts w:eastAsia="Times New Roman" w:cs="Times New Roman"/>
          <w:sz w:val="26"/>
          <w:szCs w:val="26"/>
          <w:lang w:eastAsia="ru-RU"/>
        </w:rPr>
      </w:pPr>
      <w:r>
        <w:rPr>
          <w:rFonts w:eastAsia="Times New Roman" w:cs="Times New Roman"/>
          <w:sz w:val="26"/>
          <w:szCs w:val="26"/>
          <w:lang w:val="en-US" w:eastAsia="ru-RU"/>
        </w:rPr>
        <w:t>IV</w:t>
      </w:r>
      <w:r w:rsidR="00061B3B" w:rsidRPr="00040727">
        <w:rPr>
          <w:rFonts w:eastAsia="Times New Roman" w:cs="Times New Roman"/>
          <w:sz w:val="26"/>
          <w:szCs w:val="26"/>
          <w:lang w:eastAsia="ru-RU"/>
        </w:rPr>
        <w:t>.</w:t>
      </w:r>
      <w:r w:rsidR="00040727" w:rsidRPr="00040727">
        <w:rPr>
          <w:rFonts w:eastAsia="Times New Roman" w:cs="Times New Roman"/>
          <w:sz w:val="26"/>
          <w:szCs w:val="26"/>
          <w:lang w:eastAsia="ru-RU"/>
        </w:rPr>
        <w:t xml:space="preserve"> Воспитательная работа и дополнительное образование</w:t>
      </w:r>
      <w:proofErr w:type="gramStart"/>
      <w:r w:rsidR="00040727" w:rsidRPr="00040727">
        <w:rPr>
          <w:rFonts w:eastAsia="Times New Roman" w:cs="Times New Roman"/>
          <w:sz w:val="26"/>
          <w:szCs w:val="26"/>
          <w:lang w:eastAsia="ru-RU"/>
        </w:rPr>
        <w:t>………</w:t>
      </w:r>
      <w:r>
        <w:rPr>
          <w:rFonts w:eastAsia="Times New Roman" w:cs="Times New Roman"/>
          <w:sz w:val="26"/>
          <w:szCs w:val="26"/>
          <w:lang w:eastAsia="ru-RU"/>
        </w:rPr>
        <w:t>……....</w:t>
      </w:r>
      <w:r w:rsidR="00040727" w:rsidRPr="00040727">
        <w:rPr>
          <w:rFonts w:eastAsia="Times New Roman" w:cs="Times New Roman"/>
          <w:sz w:val="26"/>
          <w:szCs w:val="26"/>
          <w:lang w:eastAsia="ru-RU"/>
        </w:rPr>
        <w:t>…..……</w:t>
      </w:r>
      <w:proofErr w:type="gramEnd"/>
      <w:r w:rsidR="00040727">
        <w:rPr>
          <w:rFonts w:eastAsia="Times New Roman" w:cs="Times New Roman"/>
          <w:sz w:val="26"/>
          <w:szCs w:val="26"/>
          <w:lang w:eastAsia="ru-RU"/>
        </w:rPr>
        <w:t>..стр.</w:t>
      </w:r>
      <w:r w:rsidRPr="00D74417">
        <w:rPr>
          <w:rFonts w:eastAsia="Times New Roman" w:cs="Times New Roman"/>
          <w:sz w:val="26"/>
          <w:szCs w:val="26"/>
          <w:lang w:eastAsia="ru-RU"/>
        </w:rPr>
        <w:t>1</w:t>
      </w:r>
      <w:r w:rsidR="00C90B6A">
        <w:rPr>
          <w:rFonts w:eastAsia="Times New Roman" w:cs="Times New Roman"/>
          <w:sz w:val="26"/>
          <w:szCs w:val="26"/>
          <w:lang w:eastAsia="ru-RU"/>
        </w:rPr>
        <w:t>9</w:t>
      </w:r>
    </w:p>
    <w:p w:rsidR="00040727" w:rsidRPr="00D74417" w:rsidRDefault="00040727" w:rsidP="00040727">
      <w:pPr>
        <w:spacing w:line="360" w:lineRule="auto"/>
        <w:ind w:firstLine="0"/>
        <w:rPr>
          <w:rFonts w:eastAsia="Calibri" w:cs="Times New Roman"/>
          <w:bCs/>
          <w:sz w:val="26"/>
          <w:szCs w:val="26"/>
        </w:rPr>
      </w:pPr>
      <w:r w:rsidRPr="00040727">
        <w:rPr>
          <w:rFonts w:eastAsia="Times New Roman" w:cs="Times New Roman"/>
          <w:bCs/>
          <w:sz w:val="26"/>
          <w:szCs w:val="26"/>
          <w:lang w:eastAsia="ru-RU"/>
        </w:rPr>
        <w:t>1.</w:t>
      </w:r>
      <w:r w:rsidRPr="00040727">
        <w:rPr>
          <w:rFonts w:eastAsia="Calibri" w:cs="Times New Roman"/>
          <w:bCs/>
          <w:sz w:val="26"/>
          <w:szCs w:val="26"/>
        </w:rPr>
        <w:t xml:space="preserve"> Направления и формы организации деятельности учащихся</w:t>
      </w:r>
      <w:proofErr w:type="gramStart"/>
      <w:r w:rsidR="00D74417">
        <w:rPr>
          <w:rFonts w:eastAsia="Calibri" w:cs="Times New Roman"/>
          <w:bCs/>
          <w:sz w:val="26"/>
          <w:szCs w:val="26"/>
        </w:rPr>
        <w:t>…………………….</w:t>
      </w:r>
      <w:proofErr w:type="gramEnd"/>
      <w:r w:rsidR="00D74417">
        <w:rPr>
          <w:rFonts w:eastAsia="Calibri" w:cs="Times New Roman"/>
          <w:bCs/>
          <w:sz w:val="26"/>
          <w:szCs w:val="26"/>
        </w:rPr>
        <w:t>стр.</w:t>
      </w:r>
      <w:r w:rsidR="00C90B6A">
        <w:rPr>
          <w:rFonts w:eastAsia="Calibri" w:cs="Times New Roman"/>
          <w:bCs/>
          <w:sz w:val="26"/>
          <w:szCs w:val="26"/>
        </w:rPr>
        <w:t>20</w:t>
      </w:r>
    </w:p>
    <w:p w:rsidR="00040727" w:rsidRPr="00040727" w:rsidRDefault="00040727" w:rsidP="009C4C1B">
      <w:pPr>
        <w:spacing w:line="360" w:lineRule="auto"/>
        <w:ind w:firstLine="0"/>
        <w:jc w:val="left"/>
        <w:rPr>
          <w:rFonts w:eastAsia="Calibri" w:cs="Times New Roman"/>
          <w:sz w:val="26"/>
          <w:szCs w:val="26"/>
        </w:rPr>
      </w:pPr>
      <w:r w:rsidRPr="00040727">
        <w:rPr>
          <w:rFonts w:eastAsia="Times New Roman"/>
          <w:sz w:val="26"/>
          <w:szCs w:val="26"/>
          <w:lang w:eastAsia="ru-RU"/>
        </w:rPr>
        <w:t xml:space="preserve">2. </w:t>
      </w:r>
      <w:r w:rsidR="009C4C1B">
        <w:rPr>
          <w:rFonts w:eastAsia="Times New Roman"/>
          <w:sz w:val="26"/>
          <w:szCs w:val="26"/>
          <w:lang w:eastAsia="ru-RU"/>
        </w:rPr>
        <w:t>Р</w:t>
      </w:r>
      <w:r w:rsidR="009C4C1B">
        <w:rPr>
          <w:rFonts w:eastAsia="Calibri" w:cs="Times New Roman"/>
          <w:sz w:val="26"/>
          <w:szCs w:val="26"/>
        </w:rPr>
        <w:t>езультативность воспитательной работы</w:t>
      </w:r>
      <w:r w:rsidR="00D74417">
        <w:rPr>
          <w:rFonts w:eastAsia="Calibri" w:cs="Times New Roman"/>
          <w:sz w:val="26"/>
          <w:szCs w:val="26"/>
        </w:rPr>
        <w:t>…………………</w:t>
      </w:r>
      <w:r w:rsidR="009C4C1B">
        <w:rPr>
          <w:rFonts w:eastAsia="Calibri" w:cs="Times New Roman"/>
          <w:sz w:val="26"/>
          <w:szCs w:val="26"/>
        </w:rPr>
        <w:t>…...</w:t>
      </w:r>
      <w:r w:rsidR="00D74417">
        <w:rPr>
          <w:rFonts w:eastAsia="Calibri" w:cs="Times New Roman"/>
          <w:sz w:val="26"/>
          <w:szCs w:val="26"/>
        </w:rPr>
        <w:t>……….…………стр.</w:t>
      </w:r>
      <w:r w:rsidR="00C90B6A">
        <w:rPr>
          <w:rFonts w:eastAsia="Calibri" w:cs="Times New Roman"/>
          <w:sz w:val="26"/>
          <w:szCs w:val="26"/>
        </w:rPr>
        <w:t>21</w:t>
      </w:r>
    </w:p>
    <w:p w:rsidR="00040727" w:rsidRPr="00040727" w:rsidRDefault="00040727" w:rsidP="00040727">
      <w:pPr>
        <w:spacing w:line="360" w:lineRule="auto"/>
        <w:ind w:firstLine="0"/>
        <w:rPr>
          <w:rFonts w:eastAsia="Times New Roman"/>
          <w:sz w:val="26"/>
          <w:szCs w:val="26"/>
          <w:lang w:eastAsia="ru-RU"/>
        </w:rPr>
      </w:pPr>
      <w:r w:rsidRPr="00040727">
        <w:rPr>
          <w:rFonts w:eastAsia="Calibri" w:cs="Times New Roman"/>
          <w:sz w:val="26"/>
          <w:szCs w:val="26"/>
        </w:rPr>
        <w:t xml:space="preserve">3. </w:t>
      </w:r>
      <w:r w:rsidRPr="00040727">
        <w:rPr>
          <w:rFonts w:eastAsia="Calibri" w:cs="Times New Roman"/>
          <w:bCs/>
          <w:sz w:val="26"/>
          <w:szCs w:val="26"/>
        </w:rPr>
        <w:t>Перспективные направления воспитательной работы</w:t>
      </w:r>
      <w:proofErr w:type="gramStart"/>
      <w:r w:rsidR="00D74417">
        <w:rPr>
          <w:rFonts w:eastAsia="Calibri" w:cs="Times New Roman"/>
          <w:bCs/>
          <w:sz w:val="26"/>
          <w:szCs w:val="26"/>
        </w:rPr>
        <w:t>…………………………….</w:t>
      </w:r>
      <w:proofErr w:type="gramEnd"/>
      <w:r w:rsidR="00D74417">
        <w:rPr>
          <w:rFonts w:eastAsia="Calibri" w:cs="Times New Roman"/>
          <w:bCs/>
          <w:sz w:val="26"/>
          <w:szCs w:val="26"/>
        </w:rPr>
        <w:t>стр.2</w:t>
      </w:r>
      <w:r w:rsidR="009C4C1B">
        <w:rPr>
          <w:rFonts w:eastAsia="Calibri" w:cs="Times New Roman"/>
          <w:bCs/>
          <w:sz w:val="26"/>
          <w:szCs w:val="26"/>
        </w:rPr>
        <w:t>4</w:t>
      </w:r>
    </w:p>
    <w:p w:rsidR="00B70CBB" w:rsidRPr="00B70CBB" w:rsidRDefault="00B70CBB" w:rsidP="00040727">
      <w:pPr>
        <w:spacing w:line="360" w:lineRule="auto"/>
        <w:ind w:firstLine="0"/>
        <w:rPr>
          <w:rFonts w:eastAsia="Times New Roman" w:cs="Times New Roman"/>
          <w:sz w:val="16"/>
          <w:szCs w:val="16"/>
          <w:lang w:eastAsia="ru-RU"/>
        </w:rPr>
      </w:pPr>
    </w:p>
    <w:p w:rsidR="00A37CA9" w:rsidRPr="00040727" w:rsidRDefault="00A37CA9" w:rsidP="00040727">
      <w:pPr>
        <w:spacing w:line="360" w:lineRule="auto"/>
        <w:ind w:firstLine="0"/>
        <w:rPr>
          <w:rFonts w:eastAsia="Times New Roman" w:cs="Times New Roman"/>
          <w:sz w:val="26"/>
          <w:szCs w:val="26"/>
          <w:lang w:eastAsia="ru-RU"/>
        </w:rPr>
      </w:pPr>
      <w:r w:rsidRPr="00040727">
        <w:rPr>
          <w:rFonts w:eastAsia="Times New Roman" w:cs="Times New Roman"/>
          <w:sz w:val="26"/>
          <w:szCs w:val="26"/>
          <w:lang w:val="en-US" w:eastAsia="ru-RU"/>
        </w:rPr>
        <w:t>V</w:t>
      </w:r>
      <w:r w:rsidR="00040727" w:rsidRPr="00040727">
        <w:rPr>
          <w:rFonts w:eastAsia="Times New Roman" w:cs="Times New Roman"/>
          <w:sz w:val="26"/>
          <w:szCs w:val="26"/>
          <w:lang w:eastAsia="ru-RU"/>
        </w:rPr>
        <w:t>. Сведения о кадровом составе</w:t>
      </w:r>
      <w:r w:rsidR="00D74417">
        <w:rPr>
          <w:rFonts w:eastAsia="Times New Roman" w:cs="Times New Roman"/>
          <w:sz w:val="26"/>
          <w:szCs w:val="26"/>
          <w:lang w:eastAsia="ru-RU"/>
        </w:rPr>
        <w:t>………………………………………………………стр.2</w:t>
      </w:r>
      <w:r w:rsidR="009C4C1B">
        <w:rPr>
          <w:rFonts w:eastAsia="Times New Roman" w:cs="Times New Roman"/>
          <w:sz w:val="26"/>
          <w:szCs w:val="26"/>
          <w:lang w:eastAsia="ru-RU"/>
        </w:rPr>
        <w:t>5</w:t>
      </w:r>
    </w:p>
    <w:p w:rsidR="003E7765" w:rsidRDefault="00040727" w:rsidP="00040727">
      <w:pPr>
        <w:spacing w:line="360" w:lineRule="auto"/>
        <w:ind w:firstLine="0"/>
        <w:rPr>
          <w:rFonts w:eastAsia="Times New Roman" w:cs="Times New Roman"/>
          <w:sz w:val="26"/>
          <w:szCs w:val="26"/>
          <w:lang w:eastAsia="ru-RU"/>
        </w:rPr>
      </w:pPr>
      <w:r w:rsidRPr="00040727">
        <w:rPr>
          <w:rFonts w:eastAsia="Times New Roman" w:cs="Times New Roman"/>
          <w:sz w:val="26"/>
          <w:szCs w:val="26"/>
          <w:lang w:eastAsia="ru-RU"/>
        </w:rPr>
        <w:t xml:space="preserve">1. Повышение квалификации </w:t>
      </w:r>
      <w:r w:rsidR="003E7765">
        <w:rPr>
          <w:rFonts w:eastAsia="Times New Roman" w:cs="Times New Roman"/>
          <w:sz w:val="26"/>
          <w:szCs w:val="26"/>
          <w:lang w:eastAsia="ru-RU"/>
        </w:rPr>
        <w:t xml:space="preserve">и аттестация </w:t>
      </w:r>
      <w:proofErr w:type="gramStart"/>
      <w:r w:rsidRPr="00040727">
        <w:rPr>
          <w:rFonts w:eastAsia="Times New Roman" w:cs="Times New Roman"/>
          <w:sz w:val="26"/>
          <w:szCs w:val="26"/>
          <w:lang w:eastAsia="ru-RU"/>
        </w:rPr>
        <w:t>педагогических</w:t>
      </w:r>
      <w:proofErr w:type="gramEnd"/>
      <w:r w:rsidRPr="00040727">
        <w:rPr>
          <w:rFonts w:eastAsia="Times New Roman" w:cs="Times New Roman"/>
          <w:sz w:val="26"/>
          <w:szCs w:val="26"/>
          <w:lang w:eastAsia="ru-RU"/>
        </w:rPr>
        <w:t xml:space="preserve"> и </w:t>
      </w:r>
    </w:p>
    <w:p w:rsidR="00040727" w:rsidRPr="00040727" w:rsidRDefault="00040727" w:rsidP="00040727">
      <w:pPr>
        <w:spacing w:line="360" w:lineRule="auto"/>
        <w:ind w:firstLine="0"/>
        <w:rPr>
          <w:rFonts w:eastAsia="Times New Roman" w:cs="Times New Roman"/>
          <w:sz w:val="26"/>
          <w:szCs w:val="26"/>
          <w:lang w:eastAsia="ru-RU"/>
        </w:rPr>
      </w:pPr>
      <w:r w:rsidRPr="00040727">
        <w:rPr>
          <w:rFonts w:eastAsia="Times New Roman" w:cs="Times New Roman"/>
          <w:sz w:val="26"/>
          <w:szCs w:val="26"/>
          <w:lang w:eastAsia="ru-RU"/>
        </w:rPr>
        <w:t>руководящих работников</w:t>
      </w:r>
      <w:proofErr w:type="gramStart"/>
      <w:r w:rsidR="00D74417">
        <w:rPr>
          <w:rFonts w:eastAsia="Times New Roman" w:cs="Times New Roman"/>
          <w:sz w:val="26"/>
          <w:szCs w:val="26"/>
          <w:lang w:eastAsia="ru-RU"/>
        </w:rPr>
        <w:t>………</w:t>
      </w:r>
      <w:r w:rsidR="003E7765">
        <w:rPr>
          <w:rFonts w:eastAsia="Times New Roman" w:cs="Times New Roman"/>
          <w:sz w:val="26"/>
          <w:szCs w:val="26"/>
          <w:lang w:eastAsia="ru-RU"/>
        </w:rPr>
        <w:t>……………………………………………………...</w:t>
      </w:r>
      <w:r w:rsidR="00D74417">
        <w:rPr>
          <w:rFonts w:eastAsia="Times New Roman" w:cs="Times New Roman"/>
          <w:sz w:val="26"/>
          <w:szCs w:val="26"/>
          <w:lang w:eastAsia="ru-RU"/>
        </w:rPr>
        <w:t>.</w:t>
      </w:r>
      <w:proofErr w:type="gramEnd"/>
      <w:r w:rsidR="00D74417">
        <w:rPr>
          <w:rFonts w:eastAsia="Times New Roman" w:cs="Times New Roman"/>
          <w:sz w:val="26"/>
          <w:szCs w:val="26"/>
          <w:lang w:eastAsia="ru-RU"/>
        </w:rPr>
        <w:t>стр.2</w:t>
      </w:r>
      <w:r w:rsidR="009C4C1B">
        <w:rPr>
          <w:rFonts w:eastAsia="Times New Roman" w:cs="Times New Roman"/>
          <w:sz w:val="26"/>
          <w:szCs w:val="26"/>
          <w:lang w:eastAsia="ru-RU"/>
        </w:rPr>
        <w:t>6</w:t>
      </w:r>
    </w:p>
    <w:p w:rsidR="00040727" w:rsidRPr="0087541F" w:rsidRDefault="0087541F" w:rsidP="0087541F">
      <w:pPr>
        <w:spacing w:line="360" w:lineRule="auto"/>
        <w:ind w:firstLine="0"/>
        <w:rPr>
          <w:sz w:val="26"/>
          <w:szCs w:val="26"/>
          <w:lang w:eastAsia="ru-RU"/>
        </w:rPr>
      </w:pPr>
      <w:r w:rsidRPr="0087541F">
        <w:rPr>
          <w:sz w:val="26"/>
          <w:szCs w:val="26"/>
          <w:lang w:eastAsia="ru-RU"/>
        </w:rPr>
        <w:t>2.</w:t>
      </w:r>
      <w:r>
        <w:rPr>
          <w:sz w:val="26"/>
          <w:szCs w:val="26"/>
          <w:lang w:eastAsia="ru-RU"/>
        </w:rPr>
        <w:t xml:space="preserve"> </w:t>
      </w:r>
      <w:r w:rsidR="00A61F31" w:rsidRPr="0087541F">
        <w:rPr>
          <w:sz w:val="26"/>
          <w:szCs w:val="26"/>
          <w:lang w:eastAsia="ru-RU"/>
        </w:rPr>
        <w:t>Развитие учительского потенциала</w:t>
      </w:r>
      <w:proofErr w:type="gramStart"/>
      <w:r w:rsidR="00A61F31" w:rsidRPr="0087541F">
        <w:rPr>
          <w:sz w:val="26"/>
          <w:szCs w:val="26"/>
          <w:lang w:eastAsia="ru-RU"/>
        </w:rPr>
        <w:t>…………………</w:t>
      </w:r>
      <w:r w:rsidR="00D74417" w:rsidRPr="0087541F">
        <w:rPr>
          <w:sz w:val="26"/>
          <w:szCs w:val="26"/>
          <w:lang w:eastAsia="ru-RU"/>
        </w:rPr>
        <w:t>…………………………...….</w:t>
      </w:r>
      <w:proofErr w:type="gramEnd"/>
      <w:r w:rsidR="00D74417" w:rsidRPr="0087541F">
        <w:rPr>
          <w:sz w:val="26"/>
          <w:szCs w:val="26"/>
          <w:lang w:eastAsia="ru-RU"/>
        </w:rPr>
        <w:t>стр.2</w:t>
      </w:r>
      <w:r w:rsidR="009C4C1B">
        <w:rPr>
          <w:sz w:val="26"/>
          <w:szCs w:val="26"/>
          <w:lang w:eastAsia="ru-RU"/>
        </w:rPr>
        <w:t>6</w:t>
      </w:r>
    </w:p>
    <w:p w:rsidR="0087541F" w:rsidRPr="0087541F" w:rsidRDefault="0087541F" w:rsidP="0087541F">
      <w:pPr>
        <w:ind w:firstLine="0"/>
        <w:rPr>
          <w:sz w:val="26"/>
          <w:szCs w:val="26"/>
          <w:lang w:eastAsia="ru-RU"/>
        </w:rPr>
      </w:pPr>
      <w:r w:rsidRPr="0087541F">
        <w:rPr>
          <w:sz w:val="26"/>
          <w:szCs w:val="26"/>
          <w:lang w:eastAsia="ru-RU"/>
        </w:rPr>
        <w:t>3. Работа «Школы молодого специалиста</w:t>
      </w:r>
      <w:proofErr w:type="gramStart"/>
      <w:r w:rsidRPr="0087541F">
        <w:rPr>
          <w:sz w:val="26"/>
          <w:szCs w:val="26"/>
          <w:lang w:eastAsia="ru-RU"/>
        </w:rPr>
        <w:t>»</w:t>
      </w:r>
      <w:r>
        <w:rPr>
          <w:sz w:val="26"/>
          <w:szCs w:val="26"/>
          <w:lang w:eastAsia="ru-RU"/>
        </w:rPr>
        <w:t>…………………………….……………..</w:t>
      </w:r>
      <w:proofErr w:type="gramEnd"/>
      <w:r>
        <w:rPr>
          <w:sz w:val="26"/>
          <w:szCs w:val="26"/>
          <w:lang w:eastAsia="ru-RU"/>
        </w:rPr>
        <w:t>стр.2</w:t>
      </w:r>
      <w:r w:rsidR="009C4C1B">
        <w:rPr>
          <w:sz w:val="26"/>
          <w:szCs w:val="26"/>
          <w:lang w:eastAsia="ru-RU"/>
        </w:rPr>
        <w:t>7</w:t>
      </w:r>
    </w:p>
    <w:p w:rsidR="007E31D8" w:rsidRPr="008075E6" w:rsidRDefault="007E31D8" w:rsidP="00040727">
      <w:pPr>
        <w:spacing w:line="360" w:lineRule="auto"/>
        <w:ind w:firstLine="0"/>
        <w:rPr>
          <w:sz w:val="16"/>
          <w:szCs w:val="16"/>
          <w:lang w:eastAsia="ru-RU"/>
        </w:rPr>
      </w:pPr>
    </w:p>
    <w:p w:rsidR="007E31D8" w:rsidRPr="008075E6" w:rsidRDefault="007E31D8" w:rsidP="00040727">
      <w:pPr>
        <w:spacing w:line="360" w:lineRule="auto"/>
        <w:ind w:firstLine="0"/>
        <w:rPr>
          <w:sz w:val="26"/>
          <w:szCs w:val="26"/>
          <w:lang w:eastAsia="ru-RU"/>
        </w:rPr>
      </w:pPr>
      <w:r>
        <w:rPr>
          <w:sz w:val="26"/>
          <w:szCs w:val="26"/>
          <w:lang w:val="en-US" w:eastAsia="ru-RU"/>
        </w:rPr>
        <w:t>VI</w:t>
      </w:r>
      <w:r>
        <w:rPr>
          <w:sz w:val="26"/>
          <w:szCs w:val="26"/>
          <w:lang w:eastAsia="ru-RU"/>
        </w:rPr>
        <w:t>. ФГОС осн</w:t>
      </w:r>
      <w:r w:rsidR="008075E6">
        <w:rPr>
          <w:sz w:val="26"/>
          <w:szCs w:val="26"/>
          <w:lang w:eastAsia="ru-RU"/>
        </w:rPr>
        <w:t>овного общего образования</w:t>
      </w:r>
      <w:proofErr w:type="gramStart"/>
      <w:r w:rsidR="008075E6">
        <w:rPr>
          <w:sz w:val="26"/>
          <w:szCs w:val="26"/>
          <w:lang w:eastAsia="ru-RU"/>
        </w:rPr>
        <w:t>………</w:t>
      </w:r>
      <w:r w:rsidR="00E811EF">
        <w:rPr>
          <w:sz w:val="26"/>
          <w:szCs w:val="26"/>
          <w:lang w:eastAsia="ru-RU"/>
        </w:rPr>
        <w:t>…………………………..</w:t>
      </w:r>
      <w:r w:rsidR="008075E6">
        <w:rPr>
          <w:sz w:val="26"/>
          <w:szCs w:val="26"/>
          <w:lang w:eastAsia="ru-RU"/>
        </w:rPr>
        <w:t>………</w:t>
      </w:r>
      <w:proofErr w:type="gramEnd"/>
      <w:r w:rsidR="008075E6">
        <w:rPr>
          <w:sz w:val="26"/>
          <w:szCs w:val="26"/>
          <w:lang w:eastAsia="ru-RU"/>
        </w:rPr>
        <w:t>..стр.</w:t>
      </w:r>
      <w:r w:rsidR="008075E6" w:rsidRPr="008075E6">
        <w:rPr>
          <w:sz w:val="26"/>
          <w:szCs w:val="26"/>
          <w:lang w:eastAsia="ru-RU"/>
        </w:rPr>
        <w:t>2</w:t>
      </w:r>
      <w:r w:rsidR="009C4C1B">
        <w:rPr>
          <w:sz w:val="26"/>
          <w:szCs w:val="26"/>
          <w:lang w:eastAsia="ru-RU"/>
        </w:rPr>
        <w:t>7</w:t>
      </w:r>
    </w:p>
    <w:p w:rsidR="00B70CBB" w:rsidRPr="00B70CBB" w:rsidRDefault="00B70CBB" w:rsidP="00040727">
      <w:pPr>
        <w:spacing w:line="360" w:lineRule="auto"/>
        <w:ind w:firstLine="0"/>
        <w:rPr>
          <w:rFonts w:eastAsia="Times New Roman" w:cs="Times New Roman"/>
          <w:sz w:val="16"/>
          <w:szCs w:val="16"/>
          <w:lang w:eastAsia="ru-RU"/>
        </w:rPr>
      </w:pPr>
    </w:p>
    <w:p w:rsidR="00A37CA9" w:rsidRPr="00040727" w:rsidRDefault="00A37CA9" w:rsidP="00040727">
      <w:pPr>
        <w:spacing w:line="360" w:lineRule="auto"/>
        <w:ind w:firstLine="0"/>
        <w:rPr>
          <w:rFonts w:eastAsia="Calibri" w:cs="Times New Roman"/>
          <w:sz w:val="26"/>
          <w:szCs w:val="26"/>
        </w:rPr>
      </w:pPr>
      <w:r w:rsidRPr="00040727">
        <w:rPr>
          <w:rFonts w:eastAsia="Times New Roman" w:cs="Times New Roman"/>
          <w:sz w:val="26"/>
          <w:szCs w:val="26"/>
          <w:lang w:val="en-US" w:eastAsia="ru-RU"/>
        </w:rPr>
        <w:t>V</w:t>
      </w:r>
      <w:r w:rsidR="007E31D8">
        <w:rPr>
          <w:rFonts w:eastAsia="Times New Roman" w:cs="Times New Roman"/>
          <w:sz w:val="26"/>
          <w:szCs w:val="26"/>
          <w:lang w:val="en-US" w:eastAsia="ru-RU"/>
        </w:rPr>
        <w:t>II</w:t>
      </w:r>
      <w:r w:rsidR="00040727" w:rsidRPr="00040727">
        <w:rPr>
          <w:rFonts w:eastAsia="Times New Roman" w:cs="Times New Roman"/>
          <w:sz w:val="26"/>
          <w:szCs w:val="26"/>
          <w:lang w:eastAsia="ru-RU"/>
        </w:rPr>
        <w:t>.</w:t>
      </w:r>
      <w:r w:rsidR="00040727" w:rsidRPr="00040727">
        <w:rPr>
          <w:rFonts w:eastAsia="Calibri" w:cs="Times New Roman"/>
          <w:b/>
          <w:sz w:val="26"/>
          <w:szCs w:val="26"/>
        </w:rPr>
        <w:t xml:space="preserve"> </w:t>
      </w:r>
      <w:r w:rsidR="00040727" w:rsidRPr="00A37CA9">
        <w:rPr>
          <w:rFonts w:eastAsia="Calibri" w:cs="Times New Roman"/>
          <w:sz w:val="26"/>
          <w:szCs w:val="26"/>
        </w:rPr>
        <w:t>Материально-техническая база</w:t>
      </w:r>
      <w:r w:rsidR="007E31D8">
        <w:rPr>
          <w:rFonts w:eastAsia="Calibri" w:cs="Times New Roman"/>
          <w:sz w:val="26"/>
          <w:szCs w:val="26"/>
        </w:rPr>
        <w:t>………………………………………………...…</w:t>
      </w:r>
      <w:r w:rsidR="00D74417">
        <w:rPr>
          <w:rFonts w:eastAsia="Calibri" w:cs="Times New Roman"/>
          <w:sz w:val="26"/>
          <w:szCs w:val="26"/>
        </w:rPr>
        <w:t>стр.2</w:t>
      </w:r>
      <w:r w:rsidR="00536989">
        <w:rPr>
          <w:rFonts w:eastAsia="Calibri" w:cs="Times New Roman"/>
          <w:sz w:val="26"/>
          <w:szCs w:val="26"/>
        </w:rPr>
        <w:t>9</w:t>
      </w:r>
    </w:p>
    <w:p w:rsidR="00040727" w:rsidRPr="00040727" w:rsidRDefault="00040727" w:rsidP="00040727">
      <w:pPr>
        <w:spacing w:line="360" w:lineRule="auto"/>
        <w:ind w:firstLine="0"/>
        <w:rPr>
          <w:rFonts w:eastAsia="Calibri" w:cs="Times New Roman"/>
          <w:sz w:val="26"/>
          <w:szCs w:val="26"/>
        </w:rPr>
      </w:pPr>
      <w:r w:rsidRPr="00040727">
        <w:rPr>
          <w:rFonts w:eastAsia="Calibri" w:cs="Times New Roman"/>
          <w:sz w:val="26"/>
          <w:szCs w:val="26"/>
        </w:rPr>
        <w:t>1. Материальные ресурсы</w:t>
      </w:r>
      <w:proofErr w:type="gramStart"/>
      <w:r w:rsidR="00D74417">
        <w:rPr>
          <w:rFonts w:eastAsia="Calibri" w:cs="Times New Roman"/>
          <w:sz w:val="26"/>
          <w:szCs w:val="26"/>
        </w:rPr>
        <w:t>………………………………………………………….…..</w:t>
      </w:r>
      <w:proofErr w:type="gramEnd"/>
      <w:r w:rsidR="00D74417">
        <w:rPr>
          <w:rFonts w:eastAsia="Calibri" w:cs="Times New Roman"/>
          <w:sz w:val="26"/>
          <w:szCs w:val="26"/>
        </w:rPr>
        <w:t>стр.2</w:t>
      </w:r>
      <w:r w:rsidR="009C4C1B">
        <w:rPr>
          <w:rFonts w:eastAsia="Calibri" w:cs="Times New Roman"/>
          <w:sz w:val="26"/>
          <w:szCs w:val="26"/>
        </w:rPr>
        <w:t>9</w:t>
      </w:r>
    </w:p>
    <w:p w:rsidR="00040727" w:rsidRPr="00040727" w:rsidRDefault="00040727" w:rsidP="00040727">
      <w:pPr>
        <w:spacing w:line="360" w:lineRule="auto"/>
        <w:ind w:firstLine="0"/>
        <w:rPr>
          <w:rFonts w:eastAsia="Calibri" w:cs="Times New Roman"/>
          <w:sz w:val="26"/>
          <w:szCs w:val="26"/>
        </w:rPr>
      </w:pPr>
      <w:r w:rsidRPr="00040727">
        <w:rPr>
          <w:rFonts w:eastAsia="Calibri" w:cs="Times New Roman"/>
          <w:sz w:val="26"/>
          <w:szCs w:val="26"/>
        </w:rPr>
        <w:t xml:space="preserve">2. </w:t>
      </w:r>
      <w:r w:rsidRPr="00A37CA9">
        <w:rPr>
          <w:rFonts w:eastAsia="Calibri" w:cs="Times New Roman"/>
          <w:sz w:val="26"/>
          <w:szCs w:val="26"/>
        </w:rPr>
        <w:t>Электронный журнал и электронные дневники</w:t>
      </w:r>
      <w:proofErr w:type="gramStart"/>
      <w:r w:rsidR="00D74417">
        <w:rPr>
          <w:rFonts w:eastAsia="Calibri" w:cs="Times New Roman"/>
          <w:sz w:val="26"/>
          <w:szCs w:val="26"/>
        </w:rPr>
        <w:t>…………………….……………..</w:t>
      </w:r>
      <w:proofErr w:type="gramEnd"/>
      <w:r w:rsidR="00D74417">
        <w:rPr>
          <w:rFonts w:eastAsia="Calibri" w:cs="Times New Roman"/>
          <w:sz w:val="26"/>
          <w:szCs w:val="26"/>
        </w:rPr>
        <w:t>стр.</w:t>
      </w:r>
      <w:r w:rsidR="009C4C1B">
        <w:rPr>
          <w:rFonts w:eastAsia="Calibri" w:cs="Times New Roman"/>
          <w:sz w:val="26"/>
          <w:szCs w:val="26"/>
        </w:rPr>
        <w:t>3</w:t>
      </w:r>
      <w:r w:rsidR="00536989">
        <w:rPr>
          <w:rFonts w:eastAsia="Calibri" w:cs="Times New Roman"/>
          <w:sz w:val="26"/>
          <w:szCs w:val="26"/>
        </w:rPr>
        <w:t>1</w:t>
      </w:r>
    </w:p>
    <w:p w:rsidR="00040727" w:rsidRPr="00040727" w:rsidRDefault="00040727" w:rsidP="00040727">
      <w:pPr>
        <w:spacing w:line="360" w:lineRule="auto"/>
        <w:ind w:firstLine="0"/>
        <w:rPr>
          <w:rFonts w:eastAsia="Times New Roman" w:cs="Times New Roman"/>
          <w:sz w:val="26"/>
          <w:szCs w:val="26"/>
          <w:lang w:eastAsia="ru-RU"/>
        </w:rPr>
      </w:pPr>
      <w:r w:rsidRPr="00040727">
        <w:rPr>
          <w:rFonts w:eastAsia="Calibri" w:cs="Times New Roman"/>
          <w:sz w:val="26"/>
          <w:szCs w:val="26"/>
        </w:rPr>
        <w:t>3. Финансово-хозяйственная деятельность</w:t>
      </w:r>
      <w:r w:rsidR="00D74417">
        <w:rPr>
          <w:rFonts w:eastAsia="Calibri" w:cs="Times New Roman"/>
          <w:sz w:val="26"/>
          <w:szCs w:val="26"/>
        </w:rPr>
        <w:t>…………………………………...………стр.</w:t>
      </w:r>
      <w:r w:rsidR="009C4C1B">
        <w:rPr>
          <w:rFonts w:eastAsia="Calibri" w:cs="Times New Roman"/>
          <w:sz w:val="26"/>
          <w:szCs w:val="26"/>
        </w:rPr>
        <w:t>31</w:t>
      </w:r>
    </w:p>
    <w:p w:rsidR="00B70CBB" w:rsidRPr="00B70CBB" w:rsidRDefault="00B70CBB" w:rsidP="00040727">
      <w:pPr>
        <w:spacing w:line="360" w:lineRule="auto"/>
        <w:ind w:firstLine="0"/>
        <w:rPr>
          <w:rFonts w:eastAsia="Times New Roman" w:cs="Times New Roman"/>
          <w:sz w:val="16"/>
          <w:szCs w:val="16"/>
          <w:lang w:eastAsia="ru-RU"/>
        </w:rPr>
      </w:pPr>
    </w:p>
    <w:p w:rsidR="00A37CA9" w:rsidRDefault="00040727" w:rsidP="004744DD">
      <w:pPr>
        <w:spacing w:line="360" w:lineRule="auto"/>
        <w:ind w:firstLine="0"/>
        <w:rPr>
          <w:rFonts w:eastAsia="Times New Roman" w:cs="Times New Roman"/>
          <w:sz w:val="26"/>
          <w:szCs w:val="26"/>
          <w:lang w:eastAsia="ru-RU"/>
        </w:rPr>
      </w:pPr>
      <w:r w:rsidRPr="00040727">
        <w:rPr>
          <w:rFonts w:eastAsia="Times New Roman" w:cs="Times New Roman"/>
          <w:sz w:val="26"/>
          <w:szCs w:val="26"/>
          <w:lang w:eastAsia="ru-RU"/>
        </w:rPr>
        <w:t>Выводы</w:t>
      </w:r>
      <w:r w:rsidR="00D74417">
        <w:rPr>
          <w:rFonts w:eastAsia="Times New Roman" w:cs="Times New Roman"/>
          <w:sz w:val="26"/>
          <w:szCs w:val="26"/>
          <w:lang w:eastAsia="ru-RU"/>
        </w:rPr>
        <w:t>………………………………………………………………………………….стр.</w:t>
      </w:r>
      <w:r w:rsidR="009C4C1B">
        <w:rPr>
          <w:rFonts w:eastAsia="Times New Roman" w:cs="Times New Roman"/>
          <w:sz w:val="26"/>
          <w:szCs w:val="26"/>
          <w:lang w:eastAsia="ru-RU"/>
        </w:rPr>
        <w:t>3</w:t>
      </w:r>
      <w:r w:rsidR="00536989">
        <w:rPr>
          <w:rFonts w:eastAsia="Times New Roman" w:cs="Times New Roman"/>
          <w:sz w:val="26"/>
          <w:szCs w:val="26"/>
          <w:lang w:eastAsia="ru-RU"/>
        </w:rPr>
        <w:t>2</w:t>
      </w:r>
    </w:p>
    <w:p w:rsidR="009C4C1B" w:rsidRDefault="009C4C1B" w:rsidP="004744DD">
      <w:pPr>
        <w:spacing w:line="360" w:lineRule="auto"/>
        <w:ind w:firstLine="0"/>
        <w:rPr>
          <w:rFonts w:eastAsia="Times New Roman" w:cs="Times New Roman"/>
          <w:sz w:val="26"/>
          <w:szCs w:val="26"/>
          <w:lang w:eastAsia="ru-RU"/>
        </w:rPr>
      </w:pPr>
    </w:p>
    <w:p w:rsidR="00536989" w:rsidRPr="004744DD" w:rsidRDefault="00536989" w:rsidP="004744DD">
      <w:pPr>
        <w:spacing w:line="360" w:lineRule="auto"/>
        <w:ind w:firstLine="0"/>
        <w:rPr>
          <w:rFonts w:eastAsia="Times New Roman" w:cs="Times New Roman"/>
          <w:sz w:val="26"/>
          <w:szCs w:val="26"/>
          <w:lang w:eastAsia="ru-RU"/>
        </w:rPr>
      </w:pPr>
    </w:p>
    <w:p w:rsidR="00196218" w:rsidRPr="004744DD" w:rsidRDefault="00196218" w:rsidP="004744DD">
      <w:pPr>
        <w:spacing w:line="288" w:lineRule="auto"/>
        <w:ind w:firstLine="708"/>
        <w:rPr>
          <w:rFonts w:eastAsia="Times New Roman" w:cs="Times New Roman"/>
          <w:sz w:val="26"/>
          <w:szCs w:val="26"/>
          <w:lang w:eastAsia="ru-RU"/>
        </w:rPr>
      </w:pPr>
      <w:r w:rsidRPr="004744DD">
        <w:rPr>
          <w:rFonts w:eastAsia="Times New Roman" w:cs="Times New Roman"/>
          <w:sz w:val="26"/>
          <w:szCs w:val="26"/>
          <w:lang w:eastAsia="ru-RU"/>
        </w:rPr>
        <w:lastRenderedPageBreak/>
        <w:t>Публичный доклад МОУ СОШ № 40 г. Твери является аналитическим отчетом о деятельности школы за 201</w:t>
      </w:r>
      <w:r w:rsidR="000478D5" w:rsidRPr="004744DD">
        <w:rPr>
          <w:rFonts w:eastAsia="Times New Roman" w:cs="Times New Roman"/>
          <w:sz w:val="26"/>
          <w:szCs w:val="26"/>
          <w:lang w:eastAsia="ru-RU"/>
        </w:rPr>
        <w:t>5</w:t>
      </w:r>
      <w:r w:rsidRPr="004744DD">
        <w:rPr>
          <w:rFonts w:eastAsia="Times New Roman" w:cs="Times New Roman"/>
          <w:sz w:val="26"/>
          <w:szCs w:val="26"/>
          <w:lang w:eastAsia="ru-RU"/>
        </w:rPr>
        <w:t>-201</w:t>
      </w:r>
      <w:r w:rsidR="000478D5" w:rsidRPr="004744DD">
        <w:rPr>
          <w:rFonts w:eastAsia="Times New Roman" w:cs="Times New Roman"/>
          <w:sz w:val="26"/>
          <w:szCs w:val="26"/>
          <w:lang w:eastAsia="ru-RU"/>
        </w:rPr>
        <w:t>6</w:t>
      </w:r>
      <w:r w:rsidRPr="004744DD">
        <w:rPr>
          <w:rFonts w:eastAsia="Times New Roman" w:cs="Times New Roman"/>
          <w:sz w:val="26"/>
          <w:szCs w:val="26"/>
          <w:lang w:eastAsia="ru-RU"/>
        </w:rPr>
        <w:t xml:space="preserve"> учебный год.</w:t>
      </w:r>
    </w:p>
    <w:p w:rsidR="00196218" w:rsidRPr="004744DD" w:rsidRDefault="00196218" w:rsidP="004744DD">
      <w:pPr>
        <w:spacing w:line="288" w:lineRule="auto"/>
        <w:ind w:firstLine="0"/>
        <w:rPr>
          <w:rFonts w:eastAsia="Times New Roman" w:cs="Times New Roman"/>
          <w:sz w:val="26"/>
          <w:szCs w:val="26"/>
          <w:lang w:eastAsia="ru-RU"/>
        </w:rPr>
      </w:pPr>
      <w:r w:rsidRPr="004744DD">
        <w:rPr>
          <w:rFonts w:eastAsia="Times New Roman" w:cs="Times New Roman"/>
          <w:sz w:val="26"/>
          <w:szCs w:val="26"/>
          <w:lang w:eastAsia="ru-RU"/>
        </w:rPr>
        <w:tab/>
      </w:r>
      <w:r w:rsidRPr="004744DD">
        <w:rPr>
          <w:rFonts w:eastAsia="Times New Roman" w:cs="Times New Roman"/>
          <w:b/>
          <w:sz w:val="26"/>
          <w:szCs w:val="26"/>
          <w:lang w:eastAsia="ru-RU"/>
        </w:rPr>
        <w:t>Цель</w:t>
      </w:r>
      <w:r w:rsidRPr="004744DD">
        <w:rPr>
          <w:rFonts w:eastAsia="Times New Roman" w:cs="Times New Roman"/>
          <w:sz w:val="26"/>
          <w:szCs w:val="26"/>
          <w:lang w:eastAsia="ru-RU"/>
        </w:rPr>
        <w:t xml:space="preserve"> настоящего отчета </w:t>
      </w:r>
      <w:r w:rsidR="00DC12FA">
        <w:rPr>
          <w:rFonts w:eastAsia="Times New Roman" w:cs="Times New Roman"/>
          <w:sz w:val="26"/>
          <w:szCs w:val="26"/>
          <w:lang w:eastAsia="ru-RU"/>
        </w:rPr>
        <w:t>-</w:t>
      </w:r>
      <w:r w:rsidRPr="004744DD">
        <w:rPr>
          <w:rFonts w:eastAsia="Times New Roman" w:cs="Times New Roman"/>
          <w:sz w:val="26"/>
          <w:szCs w:val="26"/>
          <w:lang w:eastAsia="ru-RU"/>
        </w:rPr>
        <w:t xml:space="preserve"> информирование родителей и общественности об образовательной деятельности школы, основных результатах и проблемах ее функционирования и развития.</w:t>
      </w:r>
    </w:p>
    <w:p w:rsidR="004744DD" w:rsidRDefault="00196218" w:rsidP="004744DD">
      <w:pPr>
        <w:widowControl w:val="0"/>
        <w:tabs>
          <w:tab w:val="left" w:pos="-31680"/>
        </w:tabs>
        <w:spacing w:line="288" w:lineRule="auto"/>
        <w:rPr>
          <w:rFonts w:cs="Times New Roman"/>
          <w:sz w:val="26"/>
          <w:szCs w:val="26"/>
        </w:rPr>
      </w:pPr>
      <w:r w:rsidRPr="004744DD">
        <w:rPr>
          <w:rFonts w:eastAsia="Times New Roman" w:cs="Times New Roman"/>
          <w:b/>
          <w:sz w:val="26"/>
          <w:szCs w:val="26"/>
          <w:lang w:eastAsia="ru-RU"/>
        </w:rPr>
        <w:t>Миссию</w:t>
      </w:r>
      <w:r w:rsidRPr="004744DD">
        <w:rPr>
          <w:rFonts w:eastAsia="Times New Roman" w:cs="Times New Roman"/>
          <w:sz w:val="26"/>
          <w:szCs w:val="26"/>
          <w:lang w:eastAsia="ru-RU"/>
        </w:rPr>
        <w:t xml:space="preserve"> образовательно</w:t>
      </w:r>
      <w:r w:rsidR="004744DD">
        <w:rPr>
          <w:rFonts w:eastAsia="Times New Roman" w:cs="Times New Roman"/>
          <w:sz w:val="26"/>
          <w:szCs w:val="26"/>
          <w:lang w:eastAsia="ru-RU"/>
        </w:rPr>
        <w:t>й</w:t>
      </w:r>
      <w:r w:rsidRPr="004744DD">
        <w:rPr>
          <w:rFonts w:eastAsia="Times New Roman" w:cs="Times New Roman"/>
          <w:sz w:val="26"/>
          <w:szCs w:val="26"/>
          <w:lang w:eastAsia="ru-RU"/>
        </w:rPr>
        <w:t xml:space="preserve"> </w:t>
      </w:r>
      <w:r w:rsidR="004744DD">
        <w:rPr>
          <w:rFonts w:eastAsia="Times New Roman" w:cs="Times New Roman"/>
          <w:sz w:val="26"/>
          <w:szCs w:val="26"/>
          <w:lang w:eastAsia="ru-RU"/>
        </w:rPr>
        <w:t>организации</w:t>
      </w:r>
      <w:r w:rsidRPr="004744DD">
        <w:rPr>
          <w:rFonts w:eastAsia="Times New Roman" w:cs="Times New Roman"/>
          <w:sz w:val="26"/>
          <w:szCs w:val="26"/>
          <w:lang w:eastAsia="ru-RU"/>
        </w:rPr>
        <w:t xml:space="preserve"> </w:t>
      </w:r>
      <w:r w:rsidR="004744DD">
        <w:rPr>
          <w:rFonts w:eastAsia="Times New Roman" w:cs="Times New Roman"/>
          <w:sz w:val="26"/>
          <w:szCs w:val="26"/>
          <w:lang w:eastAsia="ru-RU"/>
        </w:rPr>
        <w:t xml:space="preserve">мы видим в </w:t>
      </w:r>
      <w:r w:rsidR="004744DD" w:rsidRPr="004744DD">
        <w:rPr>
          <w:rFonts w:cs="Times New Roman"/>
          <w:kern w:val="24"/>
          <w:sz w:val="26"/>
          <w:szCs w:val="26"/>
        </w:rPr>
        <w:t>совершенствовани</w:t>
      </w:r>
      <w:r w:rsidR="004744DD">
        <w:rPr>
          <w:rFonts w:cs="Times New Roman"/>
          <w:kern w:val="24"/>
          <w:sz w:val="26"/>
          <w:szCs w:val="26"/>
        </w:rPr>
        <w:t>и</w:t>
      </w:r>
      <w:r w:rsidR="004744DD" w:rsidRPr="004744DD">
        <w:rPr>
          <w:rFonts w:cs="Times New Roman"/>
          <w:kern w:val="24"/>
          <w:sz w:val="26"/>
          <w:szCs w:val="26"/>
        </w:rPr>
        <w:t xml:space="preserve"> и развити</w:t>
      </w:r>
      <w:r w:rsidR="004744DD">
        <w:rPr>
          <w:rFonts w:cs="Times New Roman"/>
          <w:kern w:val="24"/>
          <w:sz w:val="26"/>
          <w:szCs w:val="26"/>
        </w:rPr>
        <w:t>и</w:t>
      </w:r>
      <w:r w:rsidR="004744DD" w:rsidRPr="004744DD">
        <w:rPr>
          <w:rFonts w:cs="Times New Roman"/>
          <w:kern w:val="24"/>
          <w:sz w:val="26"/>
          <w:szCs w:val="26"/>
        </w:rPr>
        <w:t xml:space="preserve"> инновационных процессов в школе, способствующих повышению профессионального статуса педагога, его  педагогического мастерства, профессиональной компетенции и  творческого потенциала </w:t>
      </w:r>
      <w:r w:rsidR="004744DD" w:rsidRPr="004744DD">
        <w:rPr>
          <w:rFonts w:cs="Times New Roman"/>
          <w:sz w:val="26"/>
          <w:szCs w:val="26"/>
        </w:rPr>
        <w:t>для достижения высокого качества образования и воспитания школьников, обеспечения их личностной самореализации и самоопределения.</w:t>
      </w:r>
    </w:p>
    <w:p w:rsidR="004744DD" w:rsidRPr="004744DD" w:rsidRDefault="004744DD" w:rsidP="004744DD">
      <w:pPr>
        <w:widowControl w:val="0"/>
        <w:tabs>
          <w:tab w:val="left" w:pos="-31680"/>
        </w:tabs>
        <w:spacing w:line="288" w:lineRule="auto"/>
        <w:rPr>
          <w:rFonts w:cs="Times New Roman"/>
          <w:sz w:val="10"/>
          <w:szCs w:val="26"/>
        </w:rPr>
      </w:pPr>
    </w:p>
    <w:p w:rsidR="00196218" w:rsidRPr="00F26501" w:rsidRDefault="00E25B14" w:rsidP="004744DD">
      <w:pPr>
        <w:ind w:firstLine="0"/>
        <w:jc w:val="center"/>
        <w:rPr>
          <w:b/>
          <w:sz w:val="26"/>
          <w:szCs w:val="26"/>
        </w:rPr>
      </w:pPr>
      <w:r w:rsidRPr="00F26501">
        <w:rPr>
          <w:b/>
          <w:sz w:val="26"/>
          <w:szCs w:val="26"/>
          <w:lang w:val="en-US"/>
        </w:rPr>
        <w:t>I</w:t>
      </w:r>
      <w:r w:rsidR="00196218" w:rsidRPr="00F26501">
        <w:rPr>
          <w:b/>
          <w:sz w:val="26"/>
          <w:szCs w:val="26"/>
        </w:rPr>
        <w:t>. Общая характеристика общеобразовательного учреждения</w:t>
      </w:r>
    </w:p>
    <w:p w:rsidR="00196218" w:rsidRPr="00F26501" w:rsidRDefault="00196218" w:rsidP="00196218">
      <w:pPr>
        <w:rPr>
          <w:sz w:val="10"/>
          <w:szCs w:val="26"/>
        </w:rPr>
      </w:pPr>
    </w:p>
    <w:p w:rsidR="00196218" w:rsidRPr="00040727" w:rsidRDefault="00196218" w:rsidP="00DC12FA">
      <w:pPr>
        <w:spacing w:line="288" w:lineRule="auto"/>
        <w:ind w:firstLine="708"/>
        <w:rPr>
          <w:sz w:val="26"/>
          <w:szCs w:val="26"/>
        </w:rPr>
      </w:pPr>
      <w:r w:rsidRPr="00040727">
        <w:rPr>
          <w:sz w:val="26"/>
          <w:szCs w:val="26"/>
        </w:rPr>
        <w:t>Муниципальное общеобразовательное учреждение средняя общеобразовательная школа №40 находится в Заволжском районе г. Твери.</w:t>
      </w:r>
    </w:p>
    <w:p w:rsidR="00196218" w:rsidRPr="00040727" w:rsidRDefault="00196218" w:rsidP="00DC12FA">
      <w:pPr>
        <w:spacing w:line="288" w:lineRule="auto"/>
        <w:ind w:firstLine="0"/>
        <w:rPr>
          <w:sz w:val="26"/>
          <w:szCs w:val="26"/>
        </w:rPr>
      </w:pPr>
      <w:r w:rsidRPr="00040727">
        <w:rPr>
          <w:i/>
          <w:sz w:val="26"/>
          <w:szCs w:val="26"/>
        </w:rPr>
        <w:t>Адрес:</w:t>
      </w:r>
      <w:r w:rsidRPr="00040727">
        <w:rPr>
          <w:sz w:val="26"/>
          <w:szCs w:val="26"/>
        </w:rPr>
        <w:t xml:space="preserve"> 170003, г. Тверь, ул. П.Савельевой д.4.</w:t>
      </w:r>
    </w:p>
    <w:p w:rsidR="00196218" w:rsidRPr="00040727" w:rsidRDefault="00196218" w:rsidP="00DC12FA">
      <w:pPr>
        <w:spacing w:line="288" w:lineRule="auto"/>
        <w:ind w:firstLine="0"/>
        <w:rPr>
          <w:sz w:val="26"/>
          <w:szCs w:val="26"/>
        </w:rPr>
      </w:pPr>
      <w:r w:rsidRPr="00040727">
        <w:rPr>
          <w:i/>
          <w:sz w:val="26"/>
          <w:szCs w:val="26"/>
        </w:rPr>
        <w:t>Учредитель:</w:t>
      </w:r>
      <w:r w:rsidRPr="00040727">
        <w:rPr>
          <w:sz w:val="26"/>
          <w:szCs w:val="26"/>
        </w:rPr>
        <w:t xml:space="preserve"> Управление образования администрации г. Твери.</w:t>
      </w:r>
    </w:p>
    <w:p w:rsidR="00196218" w:rsidRPr="00040727" w:rsidRDefault="00196218" w:rsidP="00DC12FA">
      <w:pPr>
        <w:spacing w:line="288" w:lineRule="auto"/>
        <w:ind w:firstLine="0"/>
        <w:rPr>
          <w:sz w:val="26"/>
          <w:szCs w:val="26"/>
        </w:rPr>
      </w:pPr>
      <w:r w:rsidRPr="00040727">
        <w:rPr>
          <w:i/>
          <w:sz w:val="26"/>
          <w:szCs w:val="26"/>
        </w:rPr>
        <w:t>Лицензия на право осуществления образовательной деятельности</w:t>
      </w:r>
      <w:r w:rsidRPr="00040727">
        <w:rPr>
          <w:sz w:val="26"/>
          <w:szCs w:val="26"/>
        </w:rPr>
        <w:t xml:space="preserve"> – </w:t>
      </w:r>
      <w:r w:rsidRPr="00BA132E">
        <w:rPr>
          <w:sz w:val="26"/>
          <w:szCs w:val="26"/>
        </w:rPr>
        <w:t xml:space="preserve">серия </w:t>
      </w:r>
      <w:r w:rsidR="00BA132E" w:rsidRPr="00BA132E">
        <w:rPr>
          <w:sz w:val="26"/>
          <w:szCs w:val="26"/>
        </w:rPr>
        <w:t>69Л01</w:t>
      </w:r>
      <w:r w:rsidRPr="00BA132E">
        <w:rPr>
          <w:sz w:val="26"/>
          <w:szCs w:val="26"/>
        </w:rPr>
        <w:t xml:space="preserve"> № </w:t>
      </w:r>
      <w:r w:rsidR="00BA132E" w:rsidRPr="00BA132E">
        <w:rPr>
          <w:sz w:val="26"/>
          <w:szCs w:val="26"/>
        </w:rPr>
        <w:t>0001718</w:t>
      </w:r>
      <w:r w:rsidRPr="00BA132E">
        <w:rPr>
          <w:sz w:val="26"/>
          <w:szCs w:val="26"/>
        </w:rPr>
        <w:t xml:space="preserve"> </w:t>
      </w:r>
      <w:r w:rsidR="00BA132E">
        <w:rPr>
          <w:sz w:val="26"/>
          <w:szCs w:val="26"/>
        </w:rPr>
        <w:t xml:space="preserve">регистрационный №65 </w:t>
      </w:r>
      <w:r w:rsidRPr="00BA132E">
        <w:rPr>
          <w:sz w:val="26"/>
          <w:szCs w:val="26"/>
        </w:rPr>
        <w:t>от 4.02.201</w:t>
      </w:r>
      <w:r w:rsidR="00BA132E" w:rsidRPr="00BA132E">
        <w:rPr>
          <w:sz w:val="26"/>
          <w:szCs w:val="26"/>
        </w:rPr>
        <w:t>6</w:t>
      </w:r>
      <w:r w:rsidRPr="00BA132E">
        <w:rPr>
          <w:sz w:val="26"/>
          <w:szCs w:val="26"/>
        </w:rPr>
        <w:t xml:space="preserve"> г.</w:t>
      </w:r>
      <w:r w:rsidRPr="00040727">
        <w:rPr>
          <w:sz w:val="26"/>
          <w:szCs w:val="26"/>
        </w:rPr>
        <w:t xml:space="preserve"> выдана Министерство образования Тверской области.</w:t>
      </w:r>
    </w:p>
    <w:p w:rsidR="00D74417" w:rsidRPr="00F90CFB" w:rsidRDefault="00196218" w:rsidP="00DC12FA">
      <w:pPr>
        <w:spacing w:line="288" w:lineRule="auto"/>
        <w:ind w:firstLine="0"/>
        <w:rPr>
          <w:sz w:val="26"/>
          <w:szCs w:val="26"/>
        </w:rPr>
      </w:pPr>
      <w:r w:rsidRPr="00040727">
        <w:rPr>
          <w:i/>
          <w:sz w:val="26"/>
          <w:szCs w:val="26"/>
        </w:rPr>
        <w:t>Свидетельство о государственной аккредитации</w:t>
      </w:r>
      <w:r w:rsidRPr="00040727">
        <w:rPr>
          <w:sz w:val="26"/>
          <w:szCs w:val="26"/>
        </w:rPr>
        <w:t xml:space="preserve"> – серия 69А01 № 0000277 регистрационный № 40 выдано 31 марта 2015 г.</w:t>
      </w:r>
    </w:p>
    <w:p w:rsidR="00DC12FA" w:rsidRPr="00DC12FA" w:rsidRDefault="00DC12FA" w:rsidP="00DC12FA">
      <w:pPr>
        <w:spacing w:line="288" w:lineRule="auto"/>
        <w:ind w:firstLine="0"/>
        <w:rPr>
          <w:rStyle w:val="ae"/>
          <w:sz w:val="26"/>
          <w:szCs w:val="26"/>
        </w:rPr>
      </w:pPr>
      <w:r w:rsidRPr="00DC12FA">
        <w:rPr>
          <w:rStyle w:val="ae"/>
          <w:i/>
          <w:sz w:val="26"/>
          <w:szCs w:val="26"/>
        </w:rPr>
        <w:t xml:space="preserve">Телефон:  </w:t>
      </w:r>
      <w:r>
        <w:rPr>
          <w:rStyle w:val="ae"/>
          <w:sz w:val="26"/>
          <w:szCs w:val="26"/>
        </w:rPr>
        <w:t xml:space="preserve">(4822) </w:t>
      </w:r>
      <w:r w:rsidRPr="00DC12FA">
        <w:rPr>
          <w:rStyle w:val="ae"/>
          <w:sz w:val="26"/>
          <w:szCs w:val="26"/>
        </w:rPr>
        <w:t>55-55-67,</w:t>
      </w:r>
      <w:r w:rsidRPr="00DC12FA">
        <w:rPr>
          <w:rStyle w:val="ae"/>
          <w:i/>
          <w:sz w:val="26"/>
          <w:szCs w:val="26"/>
        </w:rPr>
        <w:t xml:space="preserve"> </w:t>
      </w:r>
    </w:p>
    <w:p w:rsidR="00DC12FA" w:rsidRPr="00670998" w:rsidRDefault="00DC12FA" w:rsidP="00DC12FA">
      <w:pPr>
        <w:spacing w:line="288" w:lineRule="auto"/>
        <w:ind w:firstLine="0"/>
        <w:rPr>
          <w:rStyle w:val="ae"/>
          <w:i/>
          <w:sz w:val="26"/>
          <w:szCs w:val="26"/>
        </w:rPr>
      </w:pPr>
      <w:r w:rsidRPr="00DC12FA">
        <w:rPr>
          <w:rStyle w:val="ae"/>
          <w:i/>
          <w:sz w:val="26"/>
          <w:szCs w:val="26"/>
        </w:rPr>
        <w:t>Факс</w:t>
      </w:r>
      <w:r w:rsidRPr="00670998">
        <w:rPr>
          <w:rStyle w:val="ae"/>
          <w:i/>
          <w:sz w:val="26"/>
          <w:szCs w:val="26"/>
        </w:rPr>
        <w:t xml:space="preserve">:  </w:t>
      </w:r>
      <w:r>
        <w:rPr>
          <w:rStyle w:val="ae"/>
          <w:sz w:val="26"/>
          <w:szCs w:val="26"/>
        </w:rPr>
        <w:t xml:space="preserve">(4822) </w:t>
      </w:r>
      <w:r w:rsidRPr="00670998">
        <w:rPr>
          <w:rStyle w:val="ae"/>
          <w:sz w:val="26"/>
          <w:szCs w:val="26"/>
        </w:rPr>
        <w:t>55-55-67</w:t>
      </w:r>
    </w:p>
    <w:p w:rsidR="00DC12FA" w:rsidRPr="00DC12FA" w:rsidRDefault="00DC12FA" w:rsidP="00DC12FA">
      <w:pPr>
        <w:spacing w:line="288" w:lineRule="auto"/>
        <w:ind w:firstLine="0"/>
        <w:rPr>
          <w:rFonts w:ascii="Cambria" w:hAnsi="Cambria"/>
          <w:sz w:val="26"/>
          <w:szCs w:val="26"/>
        </w:rPr>
      </w:pPr>
      <w:proofErr w:type="gramStart"/>
      <w:r w:rsidRPr="00DC12FA">
        <w:rPr>
          <w:rStyle w:val="ae"/>
          <w:i/>
          <w:sz w:val="26"/>
          <w:szCs w:val="26"/>
          <w:lang w:val="en-US"/>
        </w:rPr>
        <w:t>e</w:t>
      </w:r>
      <w:r w:rsidRPr="00670998">
        <w:rPr>
          <w:rStyle w:val="ae"/>
          <w:i/>
          <w:sz w:val="26"/>
          <w:szCs w:val="26"/>
        </w:rPr>
        <w:t>-</w:t>
      </w:r>
      <w:r w:rsidRPr="00DC12FA">
        <w:rPr>
          <w:rStyle w:val="ae"/>
          <w:i/>
          <w:sz w:val="26"/>
          <w:szCs w:val="26"/>
          <w:lang w:val="en-US"/>
        </w:rPr>
        <w:t>mail</w:t>
      </w:r>
      <w:proofErr w:type="gramEnd"/>
      <w:r w:rsidRPr="00670998">
        <w:rPr>
          <w:rStyle w:val="ae"/>
          <w:i/>
          <w:sz w:val="26"/>
          <w:szCs w:val="26"/>
        </w:rPr>
        <w:t xml:space="preserve">: </w:t>
      </w:r>
      <w:hyperlink r:id="rId10" w:history="1">
        <w:r w:rsidRPr="00DC12FA">
          <w:rPr>
            <w:rStyle w:val="ae"/>
            <w:sz w:val="26"/>
            <w:szCs w:val="26"/>
            <w:lang w:val="en-US"/>
          </w:rPr>
          <w:t>ltverschool</w:t>
        </w:r>
        <w:r w:rsidRPr="00670998">
          <w:rPr>
            <w:rStyle w:val="ae"/>
            <w:sz w:val="26"/>
            <w:szCs w:val="26"/>
          </w:rPr>
          <w:t>40@</w:t>
        </w:r>
        <w:r w:rsidRPr="00DC12FA">
          <w:rPr>
            <w:rStyle w:val="ae"/>
            <w:sz w:val="26"/>
            <w:szCs w:val="26"/>
            <w:lang w:val="en-US"/>
          </w:rPr>
          <w:t>yandex</w:t>
        </w:r>
        <w:r w:rsidRPr="00670998">
          <w:rPr>
            <w:rStyle w:val="ae"/>
            <w:sz w:val="26"/>
            <w:szCs w:val="26"/>
          </w:rPr>
          <w:t>.</w:t>
        </w:r>
        <w:r w:rsidRPr="00DC12FA">
          <w:rPr>
            <w:rStyle w:val="ae"/>
            <w:sz w:val="26"/>
            <w:szCs w:val="26"/>
            <w:lang w:val="en-US"/>
          </w:rPr>
          <w:t>ru</w:t>
        </w:r>
      </w:hyperlink>
    </w:p>
    <w:p w:rsidR="00DC12FA" w:rsidRPr="00DC12FA" w:rsidRDefault="00DC12FA" w:rsidP="00DC12FA">
      <w:pPr>
        <w:spacing w:line="288" w:lineRule="auto"/>
        <w:ind w:firstLine="0"/>
        <w:rPr>
          <w:b/>
          <w:color w:val="000000"/>
          <w:sz w:val="26"/>
          <w:szCs w:val="26"/>
        </w:rPr>
      </w:pPr>
      <w:r w:rsidRPr="00DC12FA">
        <w:rPr>
          <w:b/>
          <w:color w:val="000000"/>
          <w:sz w:val="26"/>
          <w:szCs w:val="26"/>
        </w:rPr>
        <w:t xml:space="preserve">Очно-заочное </w:t>
      </w:r>
      <w:r w:rsidR="00AC3B57">
        <w:rPr>
          <w:b/>
          <w:color w:val="000000"/>
          <w:sz w:val="26"/>
          <w:szCs w:val="26"/>
        </w:rPr>
        <w:t>обучение</w:t>
      </w:r>
      <w:r w:rsidRPr="00DC12FA">
        <w:rPr>
          <w:b/>
          <w:color w:val="000000"/>
          <w:sz w:val="26"/>
          <w:szCs w:val="26"/>
        </w:rPr>
        <w:t>:</w:t>
      </w:r>
    </w:p>
    <w:p w:rsidR="00DC12FA" w:rsidRPr="00DC12FA" w:rsidRDefault="00DC12FA" w:rsidP="00DC12FA">
      <w:pPr>
        <w:spacing w:line="288" w:lineRule="auto"/>
        <w:ind w:firstLine="0"/>
        <w:rPr>
          <w:color w:val="000000"/>
          <w:sz w:val="26"/>
          <w:szCs w:val="26"/>
          <w:u w:val="single"/>
        </w:rPr>
      </w:pPr>
      <w:r w:rsidRPr="00DC12FA">
        <w:rPr>
          <w:i/>
          <w:color w:val="000000"/>
          <w:sz w:val="26"/>
          <w:szCs w:val="26"/>
        </w:rPr>
        <w:t>Адрес:</w:t>
      </w:r>
      <w:r w:rsidRPr="00DC12FA">
        <w:rPr>
          <w:color w:val="000000"/>
          <w:sz w:val="26"/>
          <w:szCs w:val="26"/>
        </w:rPr>
        <w:t xml:space="preserve"> </w:t>
      </w:r>
      <w:smartTag w:uri="urn:schemas-microsoft-com:office:smarttags" w:element="metricconverter">
        <w:smartTagPr>
          <w:attr w:name="ProductID" w:val="170003, г"/>
        </w:smartTagPr>
        <w:r w:rsidRPr="00DC12FA">
          <w:rPr>
            <w:color w:val="000000"/>
            <w:sz w:val="26"/>
            <w:szCs w:val="26"/>
          </w:rPr>
          <w:t>170003, г</w:t>
        </w:r>
      </w:smartTag>
      <w:r w:rsidR="00AC3B57">
        <w:rPr>
          <w:color w:val="000000"/>
          <w:sz w:val="26"/>
          <w:szCs w:val="26"/>
        </w:rPr>
        <w:t xml:space="preserve">. Тверь, </w:t>
      </w:r>
      <w:proofErr w:type="gramStart"/>
      <w:r w:rsidRPr="00DC12FA">
        <w:rPr>
          <w:color w:val="000000"/>
          <w:sz w:val="26"/>
          <w:szCs w:val="26"/>
        </w:rPr>
        <w:t>Петербургское</w:t>
      </w:r>
      <w:proofErr w:type="gramEnd"/>
      <w:r w:rsidRPr="00DC12FA">
        <w:rPr>
          <w:color w:val="000000"/>
          <w:sz w:val="26"/>
          <w:szCs w:val="26"/>
        </w:rPr>
        <w:t xml:space="preserve"> ш., д.51, корп.4.</w:t>
      </w:r>
    </w:p>
    <w:p w:rsidR="00DC12FA" w:rsidRPr="00DC12FA" w:rsidRDefault="00DC12FA" w:rsidP="00DC12FA">
      <w:pPr>
        <w:spacing w:line="288" w:lineRule="auto"/>
        <w:ind w:firstLine="0"/>
        <w:rPr>
          <w:color w:val="000000"/>
          <w:sz w:val="26"/>
          <w:szCs w:val="26"/>
          <w:u w:val="single"/>
        </w:rPr>
      </w:pPr>
      <w:r w:rsidRPr="00DC12FA">
        <w:rPr>
          <w:i/>
          <w:color w:val="000000"/>
          <w:sz w:val="26"/>
          <w:szCs w:val="26"/>
        </w:rPr>
        <w:t>Телефон:</w:t>
      </w:r>
      <w:r w:rsidRPr="00DC12FA">
        <w:rPr>
          <w:color w:val="000000"/>
          <w:sz w:val="26"/>
          <w:szCs w:val="26"/>
        </w:rPr>
        <w:t xml:space="preserve"> (4822) 41-59-89</w:t>
      </w:r>
    </w:p>
    <w:p w:rsidR="00DC12FA" w:rsidRPr="00DC12FA" w:rsidRDefault="00DC12FA" w:rsidP="00DC12FA">
      <w:pPr>
        <w:spacing w:line="288" w:lineRule="auto"/>
        <w:ind w:firstLine="0"/>
        <w:rPr>
          <w:color w:val="000000"/>
          <w:sz w:val="26"/>
          <w:szCs w:val="26"/>
          <w:u w:val="single"/>
        </w:rPr>
      </w:pPr>
      <w:r w:rsidRPr="00DC12FA">
        <w:rPr>
          <w:i/>
          <w:color w:val="000000"/>
          <w:sz w:val="26"/>
          <w:szCs w:val="26"/>
        </w:rPr>
        <w:t>Факс:</w:t>
      </w:r>
      <w:r w:rsidRPr="00DC12FA">
        <w:rPr>
          <w:color w:val="000000"/>
          <w:sz w:val="26"/>
          <w:szCs w:val="26"/>
        </w:rPr>
        <w:t xml:space="preserve"> (4822) 41-59-89</w:t>
      </w:r>
    </w:p>
    <w:p w:rsidR="00DC12FA" w:rsidRPr="00670998" w:rsidRDefault="00DC12FA" w:rsidP="00DC12FA">
      <w:pPr>
        <w:spacing w:line="288" w:lineRule="auto"/>
        <w:ind w:firstLine="0"/>
        <w:rPr>
          <w:color w:val="000000"/>
          <w:sz w:val="26"/>
          <w:szCs w:val="26"/>
        </w:rPr>
      </w:pPr>
      <w:r w:rsidRPr="00DC12FA">
        <w:rPr>
          <w:rFonts w:eastAsia="Wingdings"/>
          <w:i/>
          <w:color w:val="000000"/>
          <w:sz w:val="26"/>
          <w:szCs w:val="26"/>
          <w:lang w:val="en-US"/>
        </w:rPr>
        <w:t>E</w:t>
      </w:r>
      <w:r w:rsidRPr="00670998">
        <w:rPr>
          <w:i/>
          <w:color w:val="000000"/>
          <w:sz w:val="26"/>
          <w:szCs w:val="26"/>
        </w:rPr>
        <w:t>-</w:t>
      </w:r>
      <w:r w:rsidRPr="00DC12FA">
        <w:rPr>
          <w:i/>
          <w:color w:val="000000"/>
          <w:sz w:val="26"/>
          <w:szCs w:val="26"/>
          <w:lang w:val="en-US"/>
        </w:rPr>
        <w:t>mail</w:t>
      </w:r>
      <w:r w:rsidRPr="00670998">
        <w:rPr>
          <w:color w:val="000000"/>
          <w:sz w:val="26"/>
          <w:szCs w:val="26"/>
        </w:rPr>
        <w:t xml:space="preserve">: </w:t>
      </w:r>
      <w:r w:rsidRPr="00DC12FA">
        <w:rPr>
          <w:color w:val="000000"/>
          <w:sz w:val="26"/>
          <w:szCs w:val="26"/>
          <w:lang w:val="en-US"/>
        </w:rPr>
        <w:t> </w:t>
      </w:r>
      <w:hyperlink r:id="rId11" w:history="1">
        <w:r w:rsidRPr="00DC12FA">
          <w:rPr>
            <w:rStyle w:val="ad"/>
            <w:sz w:val="26"/>
            <w:szCs w:val="26"/>
            <w:lang w:val="en-US"/>
          </w:rPr>
          <w:t>vsosh</w:t>
        </w:r>
        <w:r w:rsidRPr="00670998">
          <w:rPr>
            <w:rStyle w:val="ad"/>
            <w:sz w:val="26"/>
            <w:szCs w:val="26"/>
          </w:rPr>
          <w:t>2@</w:t>
        </w:r>
        <w:r w:rsidRPr="00DC12FA">
          <w:rPr>
            <w:rStyle w:val="ad"/>
            <w:sz w:val="26"/>
            <w:szCs w:val="26"/>
            <w:lang w:val="en-US"/>
          </w:rPr>
          <w:t>school</w:t>
        </w:r>
        <w:r w:rsidRPr="00670998">
          <w:rPr>
            <w:rStyle w:val="ad"/>
            <w:sz w:val="26"/>
            <w:szCs w:val="26"/>
          </w:rPr>
          <w:t>.</w:t>
        </w:r>
        <w:r w:rsidRPr="00DC12FA">
          <w:rPr>
            <w:rStyle w:val="ad"/>
            <w:sz w:val="26"/>
            <w:szCs w:val="26"/>
            <w:lang w:val="en-US"/>
          </w:rPr>
          <w:t>tver</w:t>
        </w:r>
        <w:r w:rsidRPr="00670998">
          <w:rPr>
            <w:rStyle w:val="ad"/>
            <w:sz w:val="26"/>
            <w:szCs w:val="26"/>
          </w:rPr>
          <w:t>.</w:t>
        </w:r>
        <w:r w:rsidRPr="00DC12FA">
          <w:rPr>
            <w:rStyle w:val="ad"/>
            <w:sz w:val="26"/>
            <w:szCs w:val="26"/>
            <w:lang w:val="en-US"/>
          </w:rPr>
          <w:t>ru</w:t>
        </w:r>
      </w:hyperlink>
      <w:r w:rsidRPr="00670998">
        <w:rPr>
          <w:color w:val="000000"/>
          <w:sz w:val="26"/>
          <w:szCs w:val="26"/>
        </w:rPr>
        <w:t xml:space="preserve">,   </w:t>
      </w:r>
      <w:hyperlink r:id="rId12" w:history="1">
        <w:r w:rsidRPr="00DC12FA">
          <w:rPr>
            <w:rStyle w:val="ad"/>
            <w:sz w:val="26"/>
            <w:szCs w:val="26"/>
            <w:lang w:val="en-US"/>
          </w:rPr>
          <w:t>vsosh</w:t>
        </w:r>
        <w:r w:rsidRPr="00670998">
          <w:rPr>
            <w:rStyle w:val="ad"/>
            <w:sz w:val="26"/>
            <w:szCs w:val="26"/>
          </w:rPr>
          <w:t>_2@</w:t>
        </w:r>
        <w:r w:rsidRPr="00DC12FA">
          <w:rPr>
            <w:rStyle w:val="ad"/>
            <w:sz w:val="26"/>
            <w:szCs w:val="26"/>
            <w:lang w:val="en-US"/>
          </w:rPr>
          <w:t>mail</w:t>
        </w:r>
        <w:r w:rsidRPr="00670998">
          <w:rPr>
            <w:rStyle w:val="ad"/>
            <w:sz w:val="26"/>
            <w:szCs w:val="26"/>
          </w:rPr>
          <w:t>.</w:t>
        </w:r>
        <w:r w:rsidRPr="00DC12FA">
          <w:rPr>
            <w:rStyle w:val="ad"/>
            <w:sz w:val="26"/>
            <w:szCs w:val="26"/>
            <w:lang w:val="en-US"/>
          </w:rPr>
          <w:t>ru</w:t>
        </w:r>
      </w:hyperlink>
    </w:p>
    <w:p w:rsidR="00196218" w:rsidRPr="00040727" w:rsidRDefault="00196218" w:rsidP="00DC12FA">
      <w:pPr>
        <w:spacing w:line="288" w:lineRule="auto"/>
        <w:ind w:firstLine="0"/>
        <w:rPr>
          <w:rFonts w:eastAsia="Calibri" w:cs="Times New Roman"/>
          <w:b/>
          <w:sz w:val="26"/>
          <w:szCs w:val="26"/>
        </w:rPr>
      </w:pPr>
      <w:r w:rsidRPr="00040727">
        <w:rPr>
          <w:rFonts w:eastAsia="Times New Roman" w:cs="Times New Roman"/>
          <w:sz w:val="26"/>
          <w:szCs w:val="26"/>
          <w:u w:val="single"/>
          <w:lang w:eastAsia="ru-RU"/>
        </w:rPr>
        <w:t>Руководитель</w:t>
      </w:r>
      <w:r w:rsidRPr="00040727">
        <w:rPr>
          <w:rFonts w:eastAsia="Times New Roman" w:cs="Times New Roman"/>
          <w:sz w:val="26"/>
          <w:szCs w:val="26"/>
          <w:lang w:eastAsia="ru-RU"/>
        </w:rPr>
        <w:t xml:space="preserve"> МОУ СОШ №40:</w:t>
      </w:r>
      <w:r w:rsidRPr="00040727">
        <w:rPr>
          <w:rFonts w:eastAsia="Calibri" w:cs="Times New Roman"/>
          <w:b/>
          <w:sz w:val="26"/>
          <w:szCs w:val="26"/>
        </w:rPr>
        <w:t xml:space="preserve"> </w:t>
      </w:r>
    </w:p>
    <w:p w:rsidR="00D74417" w:rsidRPr="00F90CFB" w:rsidRDefault="00196218" w:rsidP="00DC12FA">
      <w:pPr>
        <w:spacing w:line="288" w:lineRule="auto"/>
        <w:ind w:firstLine="0"/>
        <w:rPr>
          <w:rFonts w:eastAsia="Times New Roman" w:cs="Times New Roman"/>
          <w:sz w:val="26"/>
          <w:szCs w:val="26"/>
          <w:lang w:eastAsia="ru-RU"/>
        </w:rPr>
      </w:pPr>
      <w:r w:rsidRPr="00040727">
        <w:rPr>
          <w:rFonts w:eastAsia="Calibri" w:cs="Times New Roman"/>
          <w:b/>
          <w:sz w:val="26"/>
          <w:szCs w:val="26"/>
        </w:rPr>
        <w:t>Гулина Ирина Алексеевна</w:t>
      </w:r>
      <w:r w:rsidR="00323C48" w:rsidRPr="00040727">
        <w:rPr>
          <w:rFonts w:eastAsia="Calibri" w:cs="Times New Roman"/>
          <w:b/>
          <w:sz w:val="26"/>
          <w:szCs w:val="26"/>
        </w:rPr>
        <w:t xml:space="preserve"> - </w:t>
      </w:r>
      <w:r w:rsidR="00323C48" w:rsidRPr="00040727">
        <w:rPr>
          <w:rFonts w:eastAsia="Calibri" w:cs="Times New Roman"/>
          <w:sz w:val="26"/>
          <w:szCs w:val="26"/>
        </w:rPr>
        <w:t>директор</w:t>
      </w:r>
      <w:r w:rsidRPr="00040727">
        <w:rPr>
          <w:rFonts w:eastAsia="Calibri" w:cs="Times New Roman"/>
          <w:sz w:val="26"/>
          <w:szCs w:val="26"/>
        </w:rPr>
        <w:t xml:space="preserve">, Почетный работник общего образования РФ </w:t>
      </w:r>
    </w:p>
    <w:p w:rsidR="00196218" w:rsidRPr="00040727" w:rsidRDefault="00196218" w:rsidP="00DC12FA">
      <w:pPr>
        <w:spacing w:line="288" w:lineRule="auto"/>
        <w:ind w:firstLine="0"/>
        <w:rPr>
          <w:rFonts w:eastAsia="Calibri" w:cs="Times New Roman"/>
          <w:b/>
          <w:sz w:val="26"/>
          <w:szCs w:val="26"/>
        </w:rPr>
      </w:pPr>
      <w:r w:rsidRPr="00040727">
        <w:rPr>
          <w:rFonts w:eastAsia="Times New Roman" w:cs="Times New Roman"/>
          <w:sz w:val="26"/>
          <w:szCs w:val="26"/>
          <w:u w:val="single"/>
          <w:lang w:eastAsia="ru-RU"/>
        </w:rPr>
        <w:t>Заместители директора</w:t>
      </w:r>
      <w:r w:rsidRPr="00040727">
        <w:rPr>
          <w:rFonts w:eastAsia="Times New Roman" w:cs="Times New Roman"/>
          <w:sz w:val="26"/>
          <w:szCs w:val="26"/>
          <w:lang w:eastAsia="ru-RU"/>
        </w:rPr>
        <w:t>:</w:t>
      </w:r>
      <w:r w:rsidRPr="00040727">
        <w:rPr>
          <w:rFonts w:eastAsia="Calibri" w:cs="Times New Roman"/>
          <w:b/>
          <w:sz w:val="26"/>
          <w:szCs w:val="26"/>
        </w:rPr>
        <w:t xml:space="preserve"> </w:t>
      </w:r>
    </w:p>
    <w:p w:rsidR="00196218" w:rsidRPr="00040727" w:rsidRDefault="00196218" w:rsidP="00DC12FA">
      <w:pPr>
        <w:spacing w:line="288" w:lineRule="auto"/>
        <w:ind w:firstLine="0"/>
        <w:contextualSpacing/>
        <w:rPr>
          <w:rFonts w:eastAsia="Calibri" w:cs="Times New Roman"/>
          <w:sz w:val="26"/>
          <w:szCs w:val="26"/>
        </w:rPr>
      </w:pPr>
      <w:proofErr w:type="spellStart"/>
      <w:r w:rsidRPr="00040727">
        <w:rPr>
          <w:rFonts w:eastAsia="Calibri" w:cs="Times New Roman"/>
          <w:b/>
          <w:sz w:val="26"/>
          <w:szCs w:val="26"/>
        </w:rPr>
        <w:t>Герцева</w:t>
      </w:r>
      <w:proofErr w:type="spellEnd"/>
      <w:r w:rsidRPr="00040727">
        <w:rPr>
          <w:rFonts w:eastAsia="Calibri" w:cs="Times New Roman"/>
          <w:b/>
          <w:sz w:val="26"/>
          <w:szCs w:val="26"/>
        </w:rPr>
        <w:t xml:space="preserve"> Светлана Викторовна </w:t>
      </w:r>
      <w:r w:rsidRPr="00040727">
        <w:rPr>
          <w:rFonts w:eastAsia="Calibri" w:cs="Times New Roman"/>
          <w:sz w:val="26"/>
          <w:szCs w:val="26"/>
        </w:rPr>
        <w:t xml:space="preserve">– заместитель директора по </w:t>
      </w:r>
      <w:r w:rsidR="00323C48" w:rsidRPr="00040727">
        <w:rPr>
          <w:rFonts w:eastAsia="Calibri" w:cs="Times New Roman"/>
          <w:sz w:val="26"/>
          <w:szCs w:val="26"/>
        </w:rPr>
        <w:t xml:space="preserve">УВР, осуществляет </w:t>
      </w:r>
      <w:proofErr w:type="gramStart"/>
      <w:r w:rsidR="00323C48" w:rsidRPr="00040727">
        <w:rPr>
          <w:rFonts w:eastAsia="Calibri" w:cs="Times New Roman"/>
          <w:sz w:val="26"/>
          <w:szCs w:val="26"/>
        </w:rPr>
        <w:t>контроль за</w:t>
      </w:r>
      <w:proofErr w:type="gramEnd"/>
      <w:r w:rsidR="00323C48" w:rsidRPr="00040727">
        <w:rPr>
          <w:rFonts w:eastAsia="Calibri" w:cs="Times New Roman"/>
          <w:sz w:val="26"/>
          <w:szCs w:val="26"/>
        </w:rPr>
        <w:t xml:space="preserve"> организацией УВП, </w:t>
      </w:r>
      <w:r w:rsidR="00277A3D" w:rsidRPr="00040727">
        <w:rPr>
          <w:rFonts w:eastAsia="Calibri" w:cs="Times New Roman"/>
          <w:sz w:val="26"/>
          <w:szCs w:val="26"/>
        </w:rPr>
        <w:t>ответственная за организацию и проведение  ЕГЭ в 11-х классах</w:t>
      </w:r>
    </w:p>
    <w:p w:rsidR="00196218" w:rsidRPr="00040727" w:rsidRDefault="00196218" w:rsidP="00DC12FA">
      <w:pPr>
        <w:spacing w:line="288" w:lineRule="auto"/>
        <w:ind w:firstLine="0"/>
        <w:contextualSpacing/>
        <w:rPr>
          <w:rFonts w:eastAsia="Calibri" w:cs="Times New Roman"/>
          <w:sz w:val="26"/>
          <w:szCs w:val="26"/>
        </w:rPr>
      </w:pPr>
      <w:r w:rsidRPr="00040727">
        <w:rPr>
          <w:rFonts w:eastAsia="Calibri" w:cs="Times New Roman"/>
          <w:b/>
          <w:sz w:val="26"/>
          <w:szCs w:val="26"/>
        </w:rPr>
        <w:t xml:space="preserve">Белякова Марина Валерьевна </w:t>
      </w:r>
      <w:r w:rsidRPr="00040727">
        <w:rPr>
          <w:rFonts w:eastAsia="Calibri" w:cs="Times New Roman"/>
          <w:sz w:val="26"/>
          <w:szCs w:val="26"/>
        </w:rPr>
        <w:t xml:space="preserve">– заместитель директора по </w:t>
      </w:r>
      <w:r w:rsidR="00277A3D" w:rsidRPr="00040727">
        <w:rPr>
          <w:rFonts w:eastAsia="Calibri" w:cs="Times New Roman"/>
          <w:sz w:val="26"/>
          <w:szCs w:val="26"/>
        </w:rPr>
        <w:t xml:space="preserve">УВР, организует и контролирует </w:t>
      </w:r>
      <w:r w:rsidR="00323C48" w:rsidRPr="00040727">
        <w:rPr>
          <w:rFonts w:eastAsia="Calibri" w:cs="Times New Roman"/>
          <w:sz w:val="26"/>
          <w:szCs w:val="26"/>
        </w:rPr>
        <w:t>методическ</w:t>
      </w:r>
      <w:r w:rsidR="00277A3D" w:rsidRPr="00040727">
        <w:rPr>
          <w:rFonts w:eastAsia="Calibri" w:cs="Times New Roman"/>
          <w:sz w:val="26"/>
          <w:szCs w:val="26"/>
        </w:rPr>
        <w:t>ую</w:t>
      </w:r>
      <w:r w:rsidR="00323C48" w:rsidRPr="00040727">
        <w:rPr>
          <w:rFonts w:eastAsia="Calibri" w:cs="Times New Roman"/>
          <w:sz w:val="26"/>
          <w:szCs w:val="26"/>
        </w:rPr>
        <w:t xml:space="preserve"> работ</w:t>
      </w:r>
      <w:r w:rsidR="00277A3D" w:rsidRPr="00040727">
        <w:rPr>
          <w:rFonts w:eastAsia="Calibri" w:cs="Times New Roman"/>
          <w:sz w:val="26"/>
          <w:szCs w:val="26"/>
        </w:rPr>
        <w:t>у школы</w:t>
      </w:r>
    </w:p>
    <w:p w:rsidR="00670998" w:rsidRDefault="00196218" w:rsidP="00DC12FA">
      <w:pPr>
        <w:spacing w:line="288" w:lineRule="auto"/>
        <w:ind w:firstLine="0"/>
        <w:contextualSpacing/>
        <w:rPr>
          <w:rFonts w:eastAsia="Calibri" w:cs="Times New Roman"/>
          <w:sz w:val="26"/>
          <w:szCs w:val="26"/>
        </w:rPr>
      </w:pPr>
      <w:r w:rsidRPr="00040727">
        <w:rPr>
          <w:rFonts w:eastAsia="Calibri" w:cs="Times New Roman"/>
          <w:b/>
          <w:sz w:val="26"/>
          <w:szCs w:val="26"/>
        </w:rPr>
        <w:t xml:space="preserve">Журавлева Ольга Васильевна </w:t>
      </w:r>
      <w:r w:rsidRPr="00040727">
        <w:rPr>
          <w:rFonts w:eastAsia="Calibri" w:cs="Times New Roman"/>
          <w:sz w:val="26"/>
          <w:szCs w:val="26"/>
        </w:rPr>
        <w:t xml:space="preserve">- заместитель директора по </w:t>
      </w:r>
      <w:r w:rsidR="00277A3D" w:rsidRPr="00040727">
        <w:rPr>
          <w:rFonts w:eastAsia="Calibri" w:cs="Times New Roman"/>
          <w:sz w:val="26"/>
          <w:szCs w:val="26"/>
        </w:rPr>
        <w:t xml:space="preserve">УВР, </w:t>
      </w:r>
      <w:r w:rsidRPr="00040727">
        <w:rPr>
          <w:rFonts w:eastAsia="Calibri" w:cs="Times New Roman"/>
          <w:sz w:val="26"/>
          <w:szCs w:val="26"/>
        </w:rPr>
        <w:t>ответственн</w:t>
      </w:r>
      <w:r w:rsidR="00277A3D" w:rsidRPr="00040727">
        <w:rPr>
          <w:rFonts w:eastAsia="Calibri" w:cs="Times New Roman"/>
          <w:sz w:val="26"/>
          <w:szCs w:val="26"/>
        </w:rPr>
        <w:t>ая</w:t>
      </w:r>
      <w:r w:rsidRPr="00040727">
        <w:rPr>
          <w:rFonts w:eastAsia="Calibri" w:cs="Times New Roman"/>
          <w:sz w:val="26"/>
          <w:szCs w:val="26"/>
        </w:rPr>
        <w:t xml:space="preserve"> за организацию и проведение </w:t>
      </w:r>
      <w:r w:rsidR="00277A3D" w:rsidRPr="00040727">
        <w:rPr>
          <w:rFonts w:eastAsia="Calibri" w:cs="Times New Roman"/>
          <w:sz w:val="26"/>
          <w:szCs w:val="26"/>
        </w:rPr>
        <w:t>ГИА</w:t>
      </w:r>
      <w:r w:rsidRPr="00040727">
        <w:rPr>
          <w:rFonts w:eastAsia="Calibri" w:cs="Times New Roman"/>
          <w:sz w:val="26"/>
          <w:szCs w:val="26"/>
        </w:rPr>
        <w:t xml:space="preserve"> в 9-х классах</w:t>
      </w:r>
      <w:r w:rsidR="00277A3D" w:rsidRPr="00040727">
        <w:rPr>
          <w:rFonts w:eastAsia="Calibri" w:cs="Times New Roman"/>
          <w:sz w:val="26"/>
          <w:szCs w:val="26"/>
        </w:rPr>
        <w:t>,</w:t>
      </w:r>
      <w:r w:rsidRPr="00040727">
        <w:rPr>
          <w:rFonts w:eastAsia="Calibri" w:cs="Times New Roman"/>
          <w:sz w:val="26"/>
          <w:szCs w:val="26"/>
        </w:rPr>
        <w:t xml:space="preserve"> </w:t>
      </w:r>
      <w:r w:rsidR="00277A3D" w:rsidRPr="00040727">
        <w:rPr>
          <w:rFonts w:eastAsia="Calibri" w:cs="Times New Roman"/>
          <w:sz w:val="26"/>
          <w:szCs w:val="26"/>
        </w:rPr>
        <w:t>организует и контролирует</w:t>
      </w:r>
      <w:r w:rsidRPr="00040727">
        <w:rPr>
          <w:rFonts w:eastAsia="Calibri" w:cs="Times New Roman"/>
          <w:sz w:val="26"/>
          <w:szCs w:val="26"/>
        </w:rPr>
        <w:t xml:space="preserve"> индивидуально</w:t>
      </w:r>
      <w:r w:rsidR="00277A3D" w:rsidRPr="00040727">
        <w:rPr>
          <w:rFonts w:eastAsia="Calibri" w:cs="Times New Roman"/>
          <w:sz w:val="26"/>
          <w:szCs w:val="26"/>
        </w:rPr>
        <w:t>е</w:t>
      </w:r>
      <w:r w:rsidRPr="00040727">
        <w:rPr>
          <w:rFonts w:eastAsia="Calibri" w:cs="Times New Roman"/>
          <w:sz w:val="26"/>
          <w:szCs w:val="26"/>
        </w:rPr>
        <w:t xml:space="preserve"> обучени</w:t>
      </w:r>
      <w:r w:rsidR="00277A3D" w:rsidRPr="00040727">
        <w:rPr>
          <w:rFonts w:eastAsia="Calibri" w:cs="Times New Roman"/>
          <w:sz w:val="26"/>
          <w:szCs w:val="26"/>
        </w:rPr>
        <w:t>е</w:t>
      </w:r>
      <w:r w:rsidRPr="00040727">
        <w:rPr>
          <w:rFonts w:eastAsia="Calibri" w:cs="Times New Roman"/>
          <w:sz w:val="26"/>
          <w:szCs w:val="26"/>
        </w:rPr>
        <w:t xml:space="preserve"> детей с ОВЗ, </w:t>
      </w:r>
      <w:r w:rsidR="00277A3D" w:rsidRPr="00040727">
        <w:rPr>
          <w:rFonts w:eastAsia="Calibri" w:cs="Times New Roman"/>
          <w:sz w:val="26"/>
          <w:szCs w:val="26"/>
        </w:rPr>
        <w:t>деятельность</w:t>
      </w:r>
      <w:r w:rsidRPr="00040727">
        <w:rPr>
          <w:rFonts w:eastAsia="Calibri" w:cs="Times New Roman"/>
          <w:sz w:val="26"/>
          <w:szCs w:val="26"/>
        </w:rPr>
        <w:t xml:space="preserve"> педагогического коллектива в области использования </w:t>
      </w:r>
      <w:r w:rsidR="00277A3D" w:rsidRPr="00040727">
        <w:rPr>
          <w:rFonts w:eastAsia="Calibri" w:cs="Times New Roman"/>
          <w:sz w:val="26"/>
          <w:szCs w:val="26"/>
        </w:rPr>
        <w:t>ИКТ</w:t>
      </w:r>
    </w:p>
    <w:p w:rsidR="00F26501" w:rsidRPr="00040727" w:rsidRDefault="00F26501" w:rsidP="00F26501">
      <w:pPr>
        <w:spacing w:line="288" w:lineRule="auto"/>
        <w:ind w:firstLine="0"/>
        <w:contextualSpacing/>
        <w:rPr>
          <w:rFonts w:eastAsia="Calibri" w:cs="Times New Roman"/>
          <w:sz w:val="26"/>
          <w:szCs w:val="26"/>
        </w:rPr>
      </w:pPr>
      <w:r w:rsidRPr="00040727">
        <w:rPr>
          <w:rFonts w:eastAsia="Calibri" w:cs="Times New Roman"/>
          <w:b/>
          <w:sz w:val="26"/>
          <w:szCs w:val="26"/>
        </w:rPr>
        <w:lastRenderedPageBreak/>
        <w:t>Баранова Наталья Владимировна</w:t>
      </w:r>
      <w:r w:rsidRPr="00040727">
        <w:rPr>
          <w:rFonts w:eastAsia="Calibri" w:cs="Times New Roman"/>
          <w:sz w:val="26"/>
          <w:szCs w:val="26"/>
        </w:rPr>
        <w:t xml:space="preserve"> – заместитель директора по УВР, координирует работу учителей начальных классов</w:t>
      </w:r>
    </w:p>
    <w:p w:rsidR="00F630D9" w:rsidRPr="00670998" w:rsidRDefault="00F630D9" w:rsidP="00DC12FA">
      <w:pPr>
        <w:spacing w:line="288" w:lineRule="auto"/>
        <w:ind w:firstLine="0"/>
        <w:contextualSpacing/>
        <w:rPr>
          <w:rFonts w:eastAsia="Calibri" w:cs="Times New Roman"/>
          <w:sz w:val="26"/>
          <w:szCs w:val="26"/>
        </w:rPr>
      </w:pPr>
      <w:r w:rsidRPr="00F630D9">
        <w:rPr>
          <w:b/>
          <w:sz w:val="26"/>
          <w:szCs w:val="26"/>
        </w:rPr>
        <w:t>Наумова Елена Анатольевна –</w:t>
      </w:r>
      <w:r w:rsidRPr="00F630D9">
        <w:rPr>
          <w:sz w:val="26"/>
          <w:szCs w:val="26"/>
        </w:rPr>
        <w:t xml:space="preserve"> заместитель директора по УВР </w:t>
      </w:r>
      <w:r>
        <w:rPr>
          <w:sz w:val="26"/>
          <w:szCs w:val="26"/>
        </w:rPr>
        <w:t>(о</w:t>
      </w:r>
      <w:r w:rsidRPr="00F630D9">
        <w:rPr>
          <w:sz w:val="26"/>
          <w:szCs w:val="26"/>
        </w:rPr>
        <w:t>чно-заочное отделение</w:t>
      </w:r>
      <w:r>
        <w:rPr>
          <w:sz w:val="26"/>
          <w:szCs w:val="26"/>
        </w:rPr>
        <w:t>)</w:t>
      </w:r>
    </w:p>
    <w:p w:rsidR="00196218" w:rsidRPr="00040727" w:rsidRDefault="00196218" w:rsidP="00DC12FA">
      <w:pPr>
        <w:spacing w:line="288" w:lineRule="auto"/>
        <w:ind w:firstLine="0"/>
        <w:contextualSpacing/>
        <w:rPr>
          <w:rFonts w:eastAsia="Calibri" w:cs="Times New Roman"/>
          <w:sz w:val="26"/>
          <w:szCs w:val="26"/>
        </w:rPr>
      </w:pPr>
      <w:r w:rsidRPr="00040727">
        <w:rPr>
          <w:rFonts w:eastAsia="Calibri" w:cs="Times New Roman"/>
          <w:sz w:val="26"/>
          <w:szCs w:val="26"/>
        </w:rPr>
        <w:t xml:space="preserve"> </w:t>
      </w:r>
      <w:proofErr w:type="spellStart"/>
      <w:r w:rsidRPr="00040727">
        <w:rPr>
          <w:rFonts w:eastAsia="Calibri" w:cs="Times New Roman"/>
          <w:b/>
          <w:sz w:val="26"/>
          <w:szCs w:val="26"/>
        </w:rPr>
        <w:t>Халяпина</w:t>
      </w:r>
      <w:proofErr w:type="spellEnd"/>
      <w:r w:rsidRPr="00040727">
        <w:rPr>
          <w:rFonts w:eastAsia="Calibri" w:cs="Times New Roman"/>
          <w:b/>
          <w:sz w:val="26"/>
          <w:szCs w:val="26"/>
        </w:rPr>
        <w:t xml:space="preserve"> Светлана Игоревна</w:t>
      </w:r>
      <w:r w:rsidRPr="00040727">
        <w:rPr>
          <w:rFonts w:eastAsia="Calibri" w:cs="Times New Roman"/>
          <w:sz w:val="26"/>
          <w:szCs w:val="26"/>
        </w:rPr>
        <w:t xml:space="preserve"> – заместитель директора по </w:t>
      </w:r>
      <w:r w:rsidR="00277A3D" w:rsidRPr="00040727">
        <w:rPr>
          <w:rFonts w:eastAsia="Calibri" w:cs="Times New Roman"/>
          <w:sz w:val="26"/>
          <w:szCs w:val="26"/>
        </w:rPr>
        <w:t>ВР</w:t>
      </w:r>
    </w:p>
    <w:p w:rsidR="00277A3D" w:rsidRPr="00040727" w:rsidRDefault="00196218" w:rsidP="00DC12FA">
      <w:pPr>
        <w:spacing w:line="288" w:lineRule="auto"/>
        <w:ind w:firstLine="0"/>
        <w:rPr>
          <w:rFonts w:eastAsia="Calibri" w:cs="Times New Roman"/>
          <w:sz w:val="26"/>
          <w:szCs w:val="26"/>
        </w:rPr>
      </w:pPr>
      <w:proofErr w:type="spellStart"/>
      <w:r w:rsidRPr="00040727">
        <w:rPr>
          <w:rFonts w:eastAsia="Calibri" w:cs="Times New Roman"/>
          <w:b/>
          <w:sz w:val="26"/>
          <w:szCs w:val="26"/>
        </w:rPr>
        <w:t>Данильчук</w:t>
      </w:r>
      <w:proofErr w:type="spellEnd"/>
      <w:r w:rsidRPr="00040727">
        <w:rPr>
          <w:rFonts w:eastAsia="Calibri" w:cs="Times New Roman"/>
          <w:b/>
          <w:sz w:val="26"/>
          <w:szCs w:val="26"/>
        </w:rPr>
        <w:t xml:space="preserve"> Элеонора Григорьевна</w:t>
      </w:r>
      <w:r w:rsidRPr="00040727">
        <w:rPr>
          <w:rFonts w:eastAsia="Calibri" w:cs="Times New Roman"/>
          <w:sz w:val="26"/>
          <w:szCs w:val="26"/>
        </w:rPr>
        <w:t xml:space="preserve">  - заместитель директора по </w:t>
      </w:r>
      <w:r w:rsidR="00277A3D" w:rsidRPr="00040727">
        <w:rPr>
          <w:rFonts w:eastAsia="Calibri" w:cs="Times New Roman"/>
          <w:sz w:val="26"/>
          <w:szCs w:val="26"/>
        </w:rPr>
        <w:t>АХЧ</w:t>
      </w:r>
    </w:p>
    <w:p w:rsidR="004744DD" w:rsidRPr="00785129" w:rsidRDefault="00DC12FA" w:rsidP="00785129">
      <w:pPr>
        <w:tabs>
          <w:tab w:val="left" w:pos="6840"/>
        </w:tabs>
        <w:spacing w:line="288" w:lineRule="auto"/>
        <w:ind w:firstLine="0"/>
        <w:rPr>
          <w:rFonts w:eastAsia="Calibri" w:cs="Times New Roman"/>
          <w:sz w:val="10"/>
          <w:szCs w:val="20"/>
        </w:rPr>
      </w:pPr>
      <w:r>
        <w:rPr>
          <w:rFonts w:eastAsia="Calibri" w:cs="Times New Roman"/>
          <w:sz w:val="20"/>
          <w:szCs w:val="20"/>
        </w:rPr>
        <w:tab/>
      </w:r>
    </w:p>
    <w:p w:rsidR="00277A3D" w:rsidRPr="00F26501" w:rsidRDefault="00E25B14" w:rsidP="00277A3D">
      <w:pPr>
        <w:spacing w:line="312" w:lineRule="auto"/>
        <w:ind w:firstLine="0"/>
        <w:jc w:val="center"/>
        <w:rPr>
          <w:rFonts w:eastAsia="Times New Roman" w:cs="Times New Roman"/>
          <w:b/>
          <w:sz w:val="26"/>
          <w:szCs w:val="26"/>
          <w:lang w:eastAsia="ru-RU"/>
        </w:rPr>
      </w:pPr>
      <w:r w:rsidRPr="00F26501">
        <w:rPr>
          <w:rFonts w:eastAsia="Times New Roman" w:cs="Times New Roman"/>
          <w:b/>
          <w:sz w:val="26"/>
          <w:szCs w:val="26"/>
          <w:lang w:val="en-US" w:eastAsia="ru-RU"/>
        </w:rPr>
        <w:t>II</w:t>
      </w:r>
      <w:r w:rsidR="00277A3D" w:rsidRPr="00F26501">
        <w:rPr>
          <w:rFonts w:eastAsia="Times New Roman" w:cs="Times New Roman"/>
          <w:b/>
          <w:sz w:val="26"/>
          <w:szCs w:val="26"/>
          <w:lang w:eastAsia="ru-RU"/>
        </w:rPr>
        <w:t>. Организация учебного процесса</w:t>
      </w:r>
    </w:p>
    <w:p w:rsidR="00277A3D" w:rsidRPr="00040727" w:rsidRDefault="00277A3D" w:rsidP="00277A3D">
      <w:pPr>
        <w:spacing w:line="312" w:lineRule="auto"/>
        <w:ind w:firstLine="0"/>
        <w:jc w:val="center"/>
        <w:rPr>
          <w:rFonts w:eastAsia="Times New Roman" w:cs="Times New Roman"/>
          <w:b/>
          <w:sz w:val="10"/>
          <w:szCs w:val="20"/>
          <w:lang w:eastAsia="ru-RU"/>
        </w:rPr>
      </w:pPr>
    </w:p>
    <w:p w:rsidR="00D31B10" w:rsidRPr="00B70CBB" w:rsidRDefault="00B04E7D" w:rsidP="00F17B29">
      <w:pPr>
        <w:pStyle w:val="a5"/>
        <w:widowControl w:val="0"/>
        <w:numPr>
          <w:ilvl w:val="0"/>
          <w:numId w:val="3"/>
        </w:numPr>
        <w:shd w:val="clear" w:color="auto" w:fill="FFFFFF"/>
        <w:autoSpaceDE w:val="0"/>
        <w:autoSpaceDN w:val="0"/>
        <w:adjustRightInd w:val="0"/>
        <w:spacing w:line="288" w:lineRule="auto"/>
        <w:jc w:val="left"/>
        <w:rPr>
          <w:rFonts w:eastAsia="Times New Roman" w:cs="Times New Roman"/>
          <w:b/>
          <w:bCs/>
          <w:spacing w:val="-1"/>
          <w:sz w:val="26"/>
          <w:szCs w:val="26"/>
          <w:lang w:eastAsia="ru-RU"/>
        </w:rPr>
      </w:pPr>
      <w:r w:rsidRPr="00040727">
        <w:rPr>
          <w:rFonts w:eastAsia="Times New Roman" w:cs="Times New Roman"/>
          <w:b/>
          <w:bCs/>
          <w:spacing w:val="-1"/>
          <w:sz w:val="26"/>
          <w:szCs w:val="26"/>
          <w:lang w:eastAsia="ru-RU"/>
        </w:rPr>
        <w:t>Организационно-</w:t>
      </w:r>
      <w:r w:rsidR="00E25B14" w:rsidRPr="00040727">
        <w:rPr>
          <w:rFonts w:eastAsia="Times New Roman" w:cs="Times New Roman"/>
          <w:b/>
          <w:bCs/>
          <w:spacing w:val="-1"/>
          <w:sz w:val="26"/>
          <w:szCs w:val="26"/>
          <w:lang w:eastAsia="ru-RU"/>
        </w:rPr>
        <w:t>правовое обеспечение образовательной деятельности</w:t>
      </w:r>
    </w:p>
    <w:p w:rsidR="00277A3D" w:rsidRPr="00040727" w:rsidRDefault="00277A3D" w:rsidP="004744DD">
      <w:pPr>
        <w:spacing w:line="288" w:lineRule="auto"/>
        <w:ind w:firstLine="708"/>
        <w:rPr>
          <w:rFonts w:eastAsia="Calibri" w:cs="Times New Roman"/>
          <w:sz w:val="26"/>
          <w:szCs w:val="26"/>
        </w:rPr>
      </w:pPr>
      <w:r w:rsidRPr="00040727">
        <w:rPr>
          <w:rFonts w:eastAsia="Calibri" w:cs="Times New Roman"/>
          <w:sz w:val="26"/>
          <w:szCs w:val="26"/>
        </w:rPr>
        <w:t>Основные направления, содержание и формы деятельности</w:t>
      </w:r>
      <w:r w:rsidR="00F26501">
        <w:rPr>
          <w:rFonts w:eastAsia="Calibri" w:cs="Times New Roman"/>
          <w:sz w:val="26"/>
          <w:szCs w:val="26"/>
        </w:rPr>
        <w:t xml:space="preserve"> педагогического коллектива МОУ</w:t>
      </w:r>
      <w:r w:rsidRPr="00040727">
        <w:rPr>
          <w:rFonts w:eastAsia="Calibri" w:cs="Times New Roman"/>
          <w:sz w:val="26"/>
          <w:szCs w:val="26"/>
        </w:rPr>
        <w:t>СОШ</w:t>
      </w:r>
      <w:r w:rsidR="00F26501">
        <w:rPr>
          <w:rFonts w:eastAsia="Calibri" w:cs="Times New Roman"/>
          <w:sz w:val="26"/>
          <w:szCs w:val="26"/>
        </w:rPr>
        <w:t xml:space="preserve"> №</w:t>
      </w:r>
      <w:r w:rsidRPr="00040727">
        <w:rPr>
          <w:rFonts w:eastAsia="Calibri" w:cs="Times New Roman"/>
          <w:sz w:val="26"/>
          <w:szCs w:val="26"/>
        </w:rPr>
        <w:t>40 регламентируется следующими нормативными документами:</w:t>
      </w:r>
    </w:p>
    <w:p w:rsidR="00277A3D" w:rsidRPr="00040727" w:rsidRDefault="00277A3D" w:rsidP="00670998">
      <w:pPr>
        <w:numPr>
          <w:ilvl w:val="0"/>
          <w:numId w:val="2"/>
        </w:numPr>
        <w:tabs>
          <w:tab w:val="left" w:pos="284"/>
        </w:tabs>
        <w:spacing w:line="288" w:lineRule="auto"/>
        <w:ind w:left="0" w:firstLine="0"/>
        <w:jc w:val="left"/>
        <w:rPr>
          <w:rFonts w:eastAsia="Times New Roman" w:cs="Times New Roman"/>
          <w:sz w:val="26"/>
          <w:szCs w:val="26"/>
          <w:lang w:eastAsia="ru-RU"/>
        </w:rPr>
      </w:pPr>
      <w:r w:rsidRPr="00040727">
        <w:rPr>
          <w:rFonts w:eastAsia="Times New Roman" w:cs="Times New Roman"/>
          <w:sz w:val="26"/>
          <w:szCs w:val="26"/>
          <w:lang w:eastAsia="ru-RU"/>
        </w:rPr>
        <w:t>Федеральный</w:t>
      </w:r>
      <w:r w:rsidR="00E25B14" w:rsidRPr="00040727">
        <w:rPr>
          <w:rFonts w:eastAsia="Times New Roman" w:cs="Times New Roman"/>
          <w:sz w:val="26"/>
          <w:szCs w:val="26"/>
          <w:lang w:eastAsia="ru-RU"/>
        </w:rPr>
        <w:t xml:space="preserve"> закон от 29.12.2012 N 273-ФЗ  «</w:t>
      </w:r>
      <w:r w:rsidRPr="00040727">
        <w:rPr>
          <w:rFonts w:eastAsia="Times New Roman" w:cs="Times New Roman"/>
          <w:sz w:val="26"/>
          <w:szCs w:val="26"/>
          <w:lang w:eastAsia="ru-RU"/>
        </w:rPr>
        <w:t>Об об</w:t>
      </w:r>
      <w:r w:rsidR="00E25B14" w:rsidRPr="00040727">
        <w:rPr>
          <w:rFonts w:eastAsia="Times New Roman" w:cs="Times New Roman"/>
          <w:sz w:val="26"/>
          <w:szCs w:val="26"/>
          <w:lang w:eastAsia="ru-RU"/>
        </w:rPr>
        <w:t>разовании в РФ»</w:t>
      </w:r>
    </w:p>
    <w:p w:rsidR="00277A3D" w:rsidRPr="00040727" w:rsidRDefault="00277A3D" w:rsidP="00670998">
      <w:pPr>
        <w:numPr>
          <w:ilvl w:val="0"/>
          <w:numId w:val="1"/>
        </w:numPr>
        <w:tabs>
          <w:tab w:val="left" w:pos="284"/>
        </w:tabs>
        <w:spacing w:line="288" w:lineRule="auto"/>
        <w:ind w:left="0" w:firstLine="0"/>
        <w:rPr>
          <w:rFonts w:eastAsia="Times New Roman" w:cs="Times New Roman"/>
          <w:sz w:val="26"/>
          <w:szCs w:val="26"/>
          <w:lang w:eastAsia="ru-RU"/>
        </w:rPr>
      </w:pPr>
      <w:r w:rsidRPr="00040727">
        <w:rPr>
          <w:rFonts w:eastAsia="Times New Roman" w:cs="Times New Roman"/>
          <w:sz w:val="26"/>
          <w:szCs w:val="26"/>
          <w:lang w:eastAsia="ru-RU"/>
        </w:rPr>
        <w:t>Устав школы</w:t>
      </w:r>
    </w:p>
    <w:p w:rsidR="00277A3D" w:rsidRPr="00040727" w:rsidRDefault="00277A3D" w:rsidP="00670998">
      <w:pPr>
        <w:numPr>
          <w:ilvl w:val="0"/>
          <w:numId w:val="1"/>
        </w:numPr>
        <w:tabs>
          <w:tab w:val="left" w:pos="284"/>
        </w:tabs>
        <w:spacing w:line="288" w:lineRule="auto"/>
        <w:ind w:left="0" w:firstLine="0"/>
        <w:rPr>
          <w:rFonts w:eastAsia="Times New Roman" w:cs="Times New Roman"/>
          <w:sz w:val="26"/>
          <w:szCs w:val="26"/>
          <w:lang w:eastAsia="ru-RU"/>
        </w:rPr>
      </w:pPr>
      <w:r w:rsidRPr="00040727">
        <w:rPr>
          <w:rFonts w:eastAsia="Times New Roman" w:cs="Times New Roman"/>
          <w:sz w:val="26"/>
          <w:szCs w:val="26"/>
          <w:lang w:eastAsia="ru-RU"/>
        </w:rPr>
        <w:t xml:space="preserve">Основная образовательная программа </w:t>
      </w:r>
      <w:r w:rsidR="00E25B14" w:rsidRPr="00040727">
        <w:rPr>
          <w:rFonts w:eastAsia="Times New Roman" w:cs="Times New Roman"/>
          <w:sz w:val="26"/>
          <w:szCs w:val="26"/>
          <w:lang w:eastAsia="ru-RU"/>
        </w:rPr>
        <w:t>начального общего образования</w:t>
      </w:r>
      <w:r w:rsidRPr="00040727">
        <w:rPr>
          <w:rFonts w:eastAsia="Times New Roman" w:cs="Times New Roman"/>
          <w:sz w:val="26"/>
          <w:szCs w:val="26"/>
          <w:lang w:eastAsia="ru-RU"/>
        </w:rPr>
        <w:t xml:space="preserve"> на 201</w:t>
      </w:r>
      <w:r w:rsidR="000478D5">
        <w:rPr>
          <w:rFonts w:eastAsia="Times New Roman" w:cs="Times New Roman"/>
          <w:sz w:val="26"/>
          <w:szCs w:val="26"/>
          <w:lang w:eastAsia="ru-RU"/>
        </w:rPr>
        <w:t>5</w:t>
      </w:r>
      <w:r w:rsidRPr="00040727">
        <w:rPr>
          <w:rFonts w:eastAsia="Times New Roman" w:cs="Times New Roman"/>
          <w:sz w:val="26"/>
          <w:szCs w:val="26"/>
          <w:lang w:eastAsia="ru-RU"/>
        </w:rPr>
        <w:t>-201</w:t>
      </w:r>
      <w:r w:rsidR="000478D5">
        <w:rPr>
          <w:rFonts w:eastAsia="Times New Roman" w:cs="Times New Roman"/>
          <w:sz w:val="26"/>
          <w:szCs w:val="26"/>
          <w:lang w:eastAsia="ru-RU"/>
        </w:rPr>
        <w:t>6</w:t>
      </w:r>
      <w:r w:rsidRPr="00040727">
        <w:rPr>
          <w:rFonts w:eastAsia="Times New Roman" w:cs="Times New Roman"/>
          <w:sz w:val="26"/>
          <w:szCs w:val="26"/>
          <w:lang w:eastAsia="ru-RU"/>
        </w:rPr>
        <w:t xml:space="preserve"> учебный год </w:t>
      </w:r>
    </w:p>
    <w:p w:rsidR="00E25B14" w:rsidRPr="00040727" w:rsidRDefault="00E25B14" w:rsidP="00670998">
      <w:pPr>
        <w:numPr>
          <w:ilvl w:val="0"/>
          <w:numId w:val="1"/>
        </w:numPr>
        <w:tabs>
          <w:tab w:val="left" w:pos="284"/>
        </w:tabs>
        <w:spacing w:line="288" w:lineRule="auto"/>
        <w:ind w:left="0" w:firstLine="0"/>
        <w:rPr>
          <w:rFonts w:eastAsia="Times New Roman" w:cs="Times New Roman"/>
          <w:sz w:val="26"/>
          <w:szCs w:val="26"/>
          <w:lang w:eastAsia="ru-RU"/>
        </w:rPr>
      </w:pPr>
      <w:r w:rsidRPr="00040727">
        <w:rPr>
          <w:rFonts w:eastAsia="Times New Roman" w:cs="Times New Roman"/>
          <w:sz w:val="26"/>
          <w:szCs w:val="26"/>
          <w:lang w:eastAsia="ru-RU"/>
        </w:rPr>
        <w:t>Основная образовательная программа основного общего образования на 201</w:t>
      </w:r>
      <w:r w:rsidR="000478D5">
        <w:rPr>
          <w:rFonts w:eastAsia="Times New Roman" w:cs="Times New Roman"/>
          <w:sz w:val="26"/>
          <w:szCs w:val="26"/>
          <w:lang w:eastAsia="ru-RU"/>
        </w:rPr>
        <w:t>5</w:t>
      </w:r>
      <w:r w:rsidRPr="00040727">
        <w:rPr>
          <w:rFonts w:eastAsia="Times New Roman" w:cs="Times New Roman"/>
          <w:sz w:val="26"/>
          <w:szCs w:val="26"/>
          <w:lang w:eastAsia="ru-RU"/>
        </w:rPr>
        <w:t>-201</w:t>
      </w:r>
      <w:r w:rsidR="000478D5">
        <w:rPr>
          <w:rFonts w:eastAsia="Times New Roman" w:cs="Times New Roman"/>
          <w:sz w:val="26"/>
          <w:szCs w:val="26"/>
          <w:lang w:eastAsia="ru-RU"/>
        </w:rPr>
        <w:t>6</w:t>
      </w:r>
      <w:r w:rsidRPr="00040727">
        <w:rPr>
          <w:rFonts w:eastAsia="Times New Roman" w:cs="Times New Roman"/>
          <w:sz w:val="26"/>
          <w:szCs w:val="26"/>
          <w:lang w:eastAsia="ru-RU"/>
        </w:rPr>
        <w:t xml:space="preserve"> учебный год </w:t>
      </w:r>
    </w:p>
    <w:p w:rsidR="00E25B14" w:rsidRPr="00040727" w:rsidRDefault="00E25B14" w:rsidP="00670998">
      <w:pPr>
        <w:numPr>
          <w:ilvl w:val="0"/>
          <w:numId w:val="1"/>
        </w:numPr>
        <w:tabs>
          <w:tab w:val="left" w:pos="284"/>
        </w:tabs>
        <w:spacing w:line="288" w:lineRule="auto"/>
        <w:ind w:left="0" w:firstLine="0"/>
        <w:rPr>
          <w:rFonts w:eastAsia="Times New Roman" w:cs="Times New Roman"/>
          <w:sz w:val="26"/>
          <w:szCs w:val="26"/>
          <w:lang w:eastAsia="ru-RU"/>
        </w:rPr>
      </w:pPr>
      <w:r w:rsidRPr="00040727">
        <w:rPr>
          <w:rFonts w:eastAsia="Times New Roman" w:cs="Times New Roman"/>
          <w:sz w:val="26"/>
          <w:szCs w:val="26"/>
          <w:lang w:eastAsia="ru-RU"/>
        </w:rPr>
        <w:t>Основная образовательная программа среднего общего образования на 201</w:t>
      </w:r>
      <w:r w:rsidR="000478D5">
        <w:rPr>
          <w:rFonts w:eastAsia="Times New Roman" w:cs="Times New Roman"/>
          <w:sz w:val="26"/>
          <w:szCs w:val="26"/>
          <w:lang w:eastAsia="ru-RU"/>
        </w:rPr>
        <w:t>5</w:t>
      </w:r>
      <w:r w:rsidRPr="00040727">
        <w:rPr>
          <w:rFonts w:eastAsia="Times New Roman" w:cs="Times New Roman"/>
          <w:sz w:val="26"/>
          <w:szCs w:val="26"/>
          <w:lang w:eastAsia="ru-RU"/>
        </w:rPr>
        <w:t>-201</w:t>
      </w:r>
      <w:r w:rsidR="000478D5">
        <w:rPr>
          <w:rFonts w:eastAsia="Times New Roman" w:cs="Times New Roman"/>
          <w:sz w:val="26"/>
          <w:szCs w:val="26"/>
          <w:lang w:eastAsia="ru-RU"/>
        </w:rPr>
        <w:t>6</w:t>
      </w:r>
      <w:r w:rsidRPr="00040727">
        <w:rPr>
          <w:rFonts w:eastAsia="Times New Roman" w:cs="Times New Roman"/>
          <w:sz w:val="26"/>
          <w:szCs w:val="26"/>
          <w:lang w:eastAsia="ru-RU"/>
        </w:rPr>
        <w:t xml:space="preserve"> учебный год </w:t>
      </w:r>
    </w:p>
    <w:p w:rsidR="00277A3D" w:rsidRPr="00040727" w:rsidRDefault="00277A3D" w:rsidP="00670998">
      <w:pPr>
        <w:numPr>
          <w:ilvl w:val="0"/>
          <w:numId w:val="1"/>
        </w:numPr>
        <w:tabs>
          <w:tab w:val="left" w:pos="284"/>
        </w:tabs>
        <w:spacing w:line="288" w:lineRule="auto"/>
        <w:ind w:left="0" w:firstLine="0"/>
        <w:rPr>
          <w:rFonts w:eastAsia="Times New Roman" w:cs="Times New Roman"/>
          <w:sz w:val="26"/>
          <w:szCs w:val="26"/>
          <w:lang w:eastAsia="ru-RU"/>
        </w:rPr>
      </w:pPr>
      <w:r w:rsidRPr="00040727">
        <w:rPr>
          <w:rFonts w:eastAsia="Times New Roman" w:cs="Times New Roman"/>
          <w:sz w:val="26"/>
          <w:szCs w:val="26"/>
          <w:lang w:eastAsia="ru-RU"/>
        </w:rPr>
        <w:t>Нормативные документы органов управления образованием</w:t>
      </w:r>
    </w:p>
    <w:p w:rsidR="00277A3D" w:rsidRPr="00040727" w:rsidRDefault="00277A3D" w:rsidP="00670998">
      <w:pPr>
        <w:numPr>
          <w:ilvl w:val="0"/>
          <w:numId w:val="1"/>
        </w:numPr>
        <w:tabs>
          <w:tab w:val="left" w:pos="284"/>
        </w:tabs>
        <w:spacing w:line="288" w:lineRule="auto"/>
        <w:ind w:left="0" w:firstLine="0"/>
        <w:rPr>
          <w:rFonts w:eastAsia="Times New Roman" w:cs="Times New Roman"/>
          <w:sz w:val="26"/>
          <w:szCs w:val="26"/>
          <w:lang w:eastAsia="ru-RU"/>
        </w:rPr>
      </w:pPr>
      <w:r w:rsidRPr="00040727">
        <w:rPr>
          <w:rFonts w:eastAsia="Times New Roman" w:cs="Times New Roman"/>
          <w:sz w:val="26"/>
          <w:szCs w:val="26"/>
          <w:lang w:eastAsia="ru-RU"/>
        </w:rPr>
        <w:t>Учебный план школы на 201</w:t>
      </w:r>
      <w:r w:rsidR="000478D5">
        <w:rPr>
          <w:rFonts w:eastAsia="Times New Roman" w:cs="Times New Roman"/>
          <w:sz w:val="26"/>
          <w:szCs w:val="26"/>
          <w:lang w:eastAsia="ru-RU"/>
        </w:rPr>
        <w:t>5</w:t>
      </w:r>
      <w:r w:rsidRPr="00040727">
        <w:rPr>
          <w:rFonts w:eastAsia="Times New Roman" w:cs="Times New Roman"/>
          <w:sz w:val="26"/>
          <w:szCs w:val="26"/>
          <w:lang w:eastAsia="ru-RU"/>
        </w:rPr>
        <w:t>-201</w:t>
      </w:r>
      <w:r w:rsidR="000478D5">
        <w:rPr>
          <w:rFonts w:eastAsia="Times New Roman" w:cs="Times New Roman"/>
          <w:sz w:val="26"/>
          <w:szCs w:val="26"/>
          <w:lang w:eastAsia="ru-RU"/>
        </w:rPr>
        <w:t>6</w:t>
      </w:r>
      <w:r w:rsidRPr="00040727">
        <w:rPr>
          <w:rFonts w:eastAsia="Times New Roman" w:cs="Times New Roman"/>
          <w:sz w:val="26"/>
          <w:szCs w:val="26"/>
          <w:lang w:eastAsia="ru-RU"/>
        </w:rPr>
        <w:t xml:space="preserve"> учебный год</w:t>
      </w:r>
    </w:p>
    <w:p w:rsidR="004A2CCD" w:rsidRPr="00040727" w:rsidRDefault="00277A3D" w:rsidP="00670998">
      <w:pPr>
        <w:numPr>
          <w:ilvl w:val="0"/>
          <w:numId w:val="1"/>
        </w:numPr>
        <w:tabs>
          <w:tab w:val="left" w:pos="284"/>
        </w:tabs>
        <w:spacing w:line="288" w:lineRule="auto"/>
        <w:ind w:left="0" w:firstLine="0"/>
        <w:rPr>
          <w:rFonts w:eastAsia="Times New Roman" w:cs="Times New Roman"/>
          <w:sz w:val="26"/>
          <w:szCs w:val="26"/>
          <w:lang w:eastAsia="ru-RU"/>
        </w:rPr>
      </w:pPr>
      <w:r w:rsidRPr="00040727">
        <w:rPr>
          <w:rFonts w:eastAsia="Times New Roman" w:cs="Times New Roman"/>
          <w:sz w:val="26"/>
          <w:szCs w:val="26"/>
          <w:lang w:eastAsia="ru-RU"/>
        </w:rPr>
        <w:t>Локальные акты школы</w:t>
      </w:r>
    </w:p>
    <w:p w:rsidR="004A2CCD" w:rsidRPr="00040727" w:rsidRDefault="004A2CCD" w:rsidP="00670998">
      <w:pPr>
        <w:numPr>
          <w:ilvl w:val="0"/>
          <w:numId w:val="1"/>
        </w:numPr>
        <w:tabs>
          <w:tab w:val="left" w:pos="284"/>
        </w:tabs>
        <w:spacing w:line="288" w:lineRule="auto"/>
        <w:ind w:left="0" w:firstLine="0"/>
        <w:rPr>
          <w:rFonts w:eastAsia="Times New Roman" w:cs="Times New Roman"/>
          <w:sz w:val="26"/>
          <w:szCs w:val="26"/>
          <w:lang w:eastAsia="ru-RU"/>
        </w:rPr>
      </w:pPr>
      <w:proofErr w:type="spellStart"/>
      <w:r w:rsidRPr="00040727">
        <w:rPr>
          <w:rFonts w:eastAsia="Times New Roman" w:cs="Times New Roman"/>
          <w:sz w:val="26"/>
          <w:szCs w:val="26"/>
          <w:lang w:eastAsia="ru-RU"/>
        </w:rPr>
        <w:t>Внутришкольные</w:t>
      </w:r>
      <w:proofErr w:type="spellEnd"/>
      <w:r w:rsidRPr="00040727">
        <w:rPr>
          <w:rFonts w:eastAsia="Times New Roman" w:cs="Times New Roman"/>
          <w:sz w:val="26"/>
          <w:szCs w:val="26"/>
          <w:lang w:eastAsia="ru-RU"/>
        </w:rPr>
        <w:t xml:space="preserve"> приказы, определяющие круг вопросов об организации УВП в школе, правах и обязанностях участников образовательного процесса</w:t>
      </w:r>
    </w:p>
    <w:p w:rsidR="00277A3D" w:rsidRPr="004744DD" w:rsidRDefault="00277A3D" w:rsidP="00407BD5">
      <w:pPr>
        <w:widowControl w:val="0"/>
        <w:spacing w:line="288" w:lineRule="auto"/>
      </w:pPr>
      <w:r w:rsidRPr="00040727">
        <w:rPr>
          <w:rFonts w:eastAsia="Calibri" w:cs="Times New Roman"/>
          <w:sz w:val="26"/>
          <w:szCs w:val="26"/>
        </w:rPr>
        <w:t>Деятельность школы строилась в соответствии с методической темой «</w:t>
      </w:r>
      <w:r w:rsidR="004744DD" w:rsidRPr="004744DD">
        <w:rPr>
          <w:rFonts w:cs="Times New Roman"/>
          <w:sz w:val="26"/>
          <w:szCs w:val="26"/>
        </w:rPr>
        <w:t>Развитие инновационного потенциала педагогического коллектива для формирования конкурентоспособной личности</w:t>
      </w:r>
      <w:r w:rsidRPr="00040727">
        <w:rPr>
          <w:rFonts w:eastAsia="Calibri" w:cs="Times New Roman"/>
          <w:sz w:val="26"/>
          <w:szCs w:val="26"/>
        </w:rPr>
        <w:t>»</w:t>
      </w:r>
      <w:r w:rsidR="00407BD5">
        <w:rPr>
          <w:rFonts w:eastAsia="Calibri" w:cs="Times New Roman"/>
          <w:sz w:val="26"/>
          <w:szCs w:val="26"/>
        </w:rPr>
        <w:t>, инновационной темой «</w:t>
      </w:r>
      <w:r w:rsidR="00407BD5" w:rsidRPr="00407BD5">
        <w:rPr>
          <w:rFonts w:cs="Times New Roman"/>
          <w:sz w:val="26"/>
          <w:szCs w:val="26"/>
        </w:rPr>
        <w:t>Модернизация модели методической службы в рамках перехода на новые образовательные стандарты</w:t>
      </w:r>
      <w:r w:rsidR="00407BD5">
        <w:rPr>
          <w:rFonts w:cs="Times New Roman"/>
          <w:sz w:val="26"/>
          <w:szCs w:val="26"/>
        </w:rPr>
        <w:t>»</w:t>
      </w:r>
      <w:r w:rsidR="00407BD5">
        <w:t xml:space="preserve"> </w:t>
      </w:r>
      <w:r w:rsidRPr="00040727">
        <w:rPr>
          <w:rFonts w:eastAsia="Calibri" w:cs="Times New Roman"/>
          <w:sz w:val="26"/>
          <w:szCs w:val="26"/>
        </w:rPr>
        <w:t>и планом</w:t>
      </w:r>
      <w:r w:rsidR="00407BD5">
        <w:rPr>
          <w:rFonts w:eastAsia="Calibri" w:cs="Times New Roman"/>
          <w:sz w:val="26"/>
          <w:szCs w:val="26"/>
        </w:rPr>
        <w:t xml:space="preserve"> учебно-воспитательной </w:t>
      </w:r>
      <w:r w:rsidRPr="00040727">
        <w:rPr>
          <w:rFonts w:eastAsia="Calibri" w:cs="Times New Roman"/>
          <w:sz w:val="26"/>
          <w:szCs w:val="26"/>
        </w:rPr>
        <w:t xml:space="preserve"> работы. </w:t>
      </w:r>
    </w:p>
    <w:p w:rsidR="00277A3D" w:rsidRPr="00407BD5" w:rsidRDefault="00407BD5" w:rsidP="00407BD5">
      <w:pPr>
        <w:spacing w:line="288" w:lineRule="auto"/>
        <w:ind w:firstLine="708"/>
        <w:rPr>
          <w:rFonts w:eastAsia="Calibri" w:cs="Times New Roman"/>
          <w:sz w:val="26"/>
          <w:szCs w:val="26"/>
        </w:rPr>
      </w:pPr>
      <w:r w:rsidRPr="00407BD5">
        <w:rPr>
          <w:rFonts w:eastAsia="Calibri" w:cs="Times New Roman"/>
          <w:sz w:val="26"/>
          <w:szCs w:val="26"/>
        </w:rPr>
        <w:t>З</w:t>
      </w:r>
      <w:r w:rsidR="00277A3D" w:rsidRPr="00407BD5">
        <w:rPr>
          <w:rFonts w:eastAsia="Calibri" w:cs="Times New Roman"/>
          <w:sz w:val="26"/>
          <w:szCs w:val="26"/>
        </w:rPr>
        <w:t>адачи:</w:t>
      </w:r>
    </w:p>
    <w:p w:rsidR="00407BD5" w:rsidRPr="00407BD5" w:rsidRDefault="00407BD5" w:rsidP="00407BD5">
      <w:pPr>
        <w:widowControl w:val="0"/>
        <w:spacing w:line="288" w:lineRule="auto"/>
        <w:ind w:firstLine="0"/>
        <w:rPr>
          <w:sz w:val="26"/>
          <w:szCs w:val="26"/>
        </w:rPr>
      </w:pPr>
      <w:r>
        <w:rPr>
          <w:sz w:val="26"/>
          <w:szCs w:val="26"/>
        </w:rPr>
        <w:t xml:space="preserve">1. </w:t>
      </w:r>
      <w:r w:rsidRPr="00407BD5">
        <w:rPr>
          <w:sz w:val="26"/>
          <w:szCs w:val="26"/>
        </w:rPr>
        <w:t>Создание нормативно-правовой и научно-методиче</w:t>
      </w:r>
      <w:r w:rsidR="00F26501">
        <w:rPr>
          <w:sz w:val="26"/>
          <w:szCs w:val="26"/>
        </w:rPr>
        <w:t>ской базы для введения ФГОС ООО.</w:t>
      </w:r>
    </w:p>
    <w:p w:rsidR="00407BD5" w:rsidRPr="00407BD5" w:rsidRDefault="00407BD5" w:rsidP="00407BD5">
      <w:pPr>
        <w:widowControl w:val="0"/>
        <w:spacing w:line="288" w:lineRule="auto"/>
        <w:ind w:firstLine="0"/>
        <w:rPr>
          <w:sz w:val="26"/>
          <w:szCs w:val="26"/>
        </w:rPr>
      </w:pPr>
      <w:r w:rsidRPr="00407BD5">
        <w:rPr>
          <w:sz w:val="26"/>
          <w:szCs w:val="26"/>
        </w:rPr>
        <w:t xml:space="preserve">2. Обеспечение подготовки педагогических работников к реализации ФГОС ООО и реализация плана  мероприятий по </w:t>
      </w:r>
      <w:r w:rsidR="00F26501">
        <w:rPr>
          <w:sz w:val="26"/>
          <w:szCs w:val="26"/>
        </w:rPr>
        <w:t xml:space="preserve">его </w:t>
      </w:r>
      <w:r w:rsidRPr="00407BD5">
        <w:rPr>
          <w:sz w:val="26"/>
          <w:szCs w:val="26"/>
        </w:rPr>
        <w:t>введению</w:t>
      </w:r>
      <w:r w:rsidR="00F26501">
        <w:rPr>
          <w:sz w:val="26"/>
          <w:szCs w:val="26"/>
        </w:rPr>
        <w:t>.</w:t>
      </w:r>
      <w:r w:rsidRPr="00407BD5">
        <w:rPr>
          <w:sz w:val="26"/>
          <w:szCs w:val="26"/>
        </w:rPr>
        <w:t xml:space="preserve"> </w:t>
      </w:r>
    </w:p>
    <w:p w:rsidR="00407BD5" w:rsidRPr="00407BD5" w:rsidRDefault="00407BD5" w:rsidP="00407BD5">
      <w:pPr>
        <w:widowControl w:val="0"/>
        <w:spacing w:line="288" w:lineRule="auto"/>
        <w:ind w:firstLine="0"/>
        <w:rPr>
          <w:sz w:val="26"/>
          <w:szCs w:val="26"/>
        </w:rPr>
      </w:pPr>
      <w:r w:rsidRPr="00407BD5">
        <w:rPr>
          <w:sz w:val="26"/>
          <w:szCs w:val="26"/>
        </w:rPr>
        <w:t>3. Приведение методического обеспечения учебных предметов в соответствие с учебным планом и программами, в 5-х классах - в соответствие с требованиями ФГОС ООО.</w:t>
      </w:r>
    </w:p>
    <w:p w:rsidR="00407BD5" w:rsidRPr="00407BD5" w:rsidRDefault="00407BD5" w:rsidP="00407BD5">
      <w:pPr>
        <w:widowControl w:val="0"/>
        <w:spacing w:line="288" w:lineRule="auto"/>
        <w:ind w:firstLine="0"/>
        <w:rPr>
          <w:sz w:val="26"/>
          <w:szCs w:val="26"/>
        </w:rPr>
      </w:pPr>
      <w:r w:rsidRPr="00407BD5">
        <w:rPr>
          <w:sz w:val="26"/>
          <w:szCs w:val="26"/>
        </w:rPr>
        <w:t>4. Совершенствование учебных занятий и повышение их качества на основе внедрения современных информационных технологий и педагогических экспериментов по поиску новых форм и методов обучения и воспитания, реализация системно-</w:t>
      </w:r>
      <w:proofErr w:type="spellStart"/>
      <w:r w:rsidRPr="00407BD5">
        <w:rPr>
          <w:sz w:val="26"/>
          <w:szCs w:val="26"/>
        </w:rPr>
        <w:t>деятельностного</w:t>
      </w:r>
      <w:proofErr w:type="spellEnd"/>
      <w:r w:rsidRPr="00407BD5">
        <w:rPr>
          <w:sz w:val="26"/>
          <w:szCs w:val="26"/>
        </w:rPr>
        <w:t xml:space="preserve"> подхода.</w:t>
      </w:r>
    </w:p>
    <w:p w:rsidR="00407BD5" w:rsidRPr="00407BD5" w:rsidRDefault="00407BD5" w:rsidP="00407BD5">
      <w:pPr>
        <w:widowControl w:val="0"/>
        <w:spacing w:line="288" w:lineRule="auto"/>
        <w:ind w:firstLine="0"/>
        <w:rPr>
          <w:sz w:val="26"/>
          <w:szCs w:val="26"/>
        </w:rPr>
      </w:pPr>
      <w:r w:rsidRPr="00407BD5">
        <w:rPr>
          <w:sz w:val="26"/>
          <w:szCs w:val="26"/>
        </w:rPr>
        <w:lastRenderedPageBreak/>
        <w:t>5. Развитие  учительского потенциала</w:t>
      </w:r>
      <w:r>
        <w:rPr>
          <w:sz w:val="26"/>
          <w:szCs w:val="26"/>
        </w:rPr>
        <w:t>, п</w:t>
      </w:r>
      <w:r w:rsidRPr="00407BD5">
        <w:rPr>
          <w:sz w:val="26"/>
          <w:szCs w:val="26"/>
        </w:rPr>
        <w:t>рофессиональное становление молодых учителей.</w:t>
      </w:r>
    </w:p>
    <w:p w:rsidR="00407BD5" w:rsidRPr="00407BD5" w:rsidRDefault="00407BD5" w:rsidP="00407BD5">
      <w:pPr>
        <w:widowControl w:val="0"/>
        <w:spacing w:line="288" w:lineRule="auto"/>
        <w:ind w:firstLine="0"/>
        <w:rPr>
          <w:sz w:val="26"/>
          <w:szCs w:val="26"/>
        </w:rPr>
      </w:pPr>
      <w:r w:rsidRPr="00407BD5">
        <w:rPr>
          <w:sz w:val="26"/>
          <w:szCs w:val="26"/>
        </w:rPr>
        <w:t>6. Выявление, обобщение и распространение опыта творчески работающих учителей.</w:t>
      </w:r>
    </w:p>
    <w:p w:rsidR="00407BD5" w:rsidRPr="00407BD5" w:rsidRDefault="00407BD5" w:rsidP="00407BD5">
      <w:pPr>
        <w:widowControl w:val="0"/>
        <w:spacing w:line="288" w:lineRule="auto"/>
        <w:ind w:firstLine="0"/>
        <w:rPr>
          <w:sz w:val="26"/>
          <w:szCs w:val="26"/>
        </w:rPr>
      </w:pPr>
      <w:r w:rsidRPr="00407BD5">
        <w:rPr>
          <w:sz w:val="26"/>
          <w:szCs w:val="26"/>
        </w:rPr>
        <w:t>7.Создание банка методических идей и разработок по применению современных инновационных технологий.</w:t>
      </w:r>
    </w:p>
    <w:p w:rsidR="00277A3D" w:rsidRPr="00407BD5" w:rsidRDefault="00277A3D" w:rsidP="00785129">
      <w:pPr>
        <w:widowControl w:val="0"/>
        <w:spacing w:line="288" w:lineRule="auto"/>
        <w:rPr>
          <w:sz w:val="26"/>
          <w:szCs w:val="26"/>
        </w:rPr>
      </w:pPr>
      <w:r w:rsidRPr="00407BD5">
        <w:rPr>
          <w:rFonts w:eastAsia="Calibri" w:cs="Times New Roman"/>
          <w:sz w:val="26"/>
          <w:szCs w:val="26"/>
        </w:rPr>
        <w:t xml:space="preserve">Управление учебно-воспитательным процессом в школе, выбор содержания, форм, средств и методов деятельности педагогического коллектива осуществлялись через согласованную работу </w:t>
      </w:r>
      <w:r w:rsidR="00407BD5">
        <w:rPr>
          <w:rFonts w:eastAsia="Calibri" w:cs="Times New Roman"/>
          <w:sz w:val="26"/>
          <w:szCs w:val="26"/>
        </w:rPr>
        <w:t>ее структурных подразделений</w:t>
      </w:r>
      <w:r w:rsidRPr="00407BD5">
        <w:rPr>
          <w:rFonts w:eastAsia="Calibri" w:cs="Times New Roman"/>
          <w:sz w:val="26"/>
          <w:szCs w:val="26"/>
        </w:rPr>
        <w:t>, методических объединений учителей</w:t>
      </w:r>
      <w:r w:rsidR="00407BD5" w:rsidRPr="00407BD5">
        <w:rPr>
          <w:rFonts w:eastAsia="Calibri" w:cs="Times New Roman"/>
          <w:sz w:val="26"/>
          <w:szCs w:val="26"/>
        </w:rPr>
        <w:t>.</w:t>
      </w:r>
      <w:r w:rsidRPr="00407BD5">
        <w:rPr>
          <w:rFonts w:eastAsia="Calibri" w:cs="Times New Roman"/>
          <w:sz w:val="26"/>
          <w:szCs w:val="26"/>
        </w:rPr>
        <w:t xml:space="preserve"> </w:t>
      </w:r>
      <w:r w:rsidR="00407BD5" w:rsidRPr="00407BD5">
        <w:rPr>
          <w:rFonts w:eastAsia="Calibri" w:cs="Times New Roman"/>
          <w:sz w:val="26"/>
          <w:szCs w:val="26"/>
        </w:rPr>
        <w:t>О</w:t>
      </w:r>
      <w:r w:rsidRPr="00407BD5">
        <w:rPr>
          <w:rFonts w:eastAsia="Calibri" w:cs="Times New Roman"/>
          <w:sz w:val="26"/>
          <w:szCs w:val="26"/>
        </w:rPr>
        <w:t xml:space="preserve">собое внимание уделялось </w:t>
      </w:r>
      <w:r w:rsidR="00407BD5">
        <w:rPr>
          <w:rFonts w:eastAsia="Calibri" w:cs="Times New Roman"/>
          <w:sz w:val="26"/>
          <w:szCs w:val="26"/>
        </w:rPr>
        <w:t>д</w:t>
      </w:r>
      <w:r w:rsidR="00407BD5" w:rsidRPr="00407BD5">
        <w:rPr>
          <w:sz w:val="26"/>
          <w:szCs w:val="26"/>
        </w:rPr>
        <w:t>остижени</w:t>
      </w:r>
      <w:r w:rsidR="00407BD5">
        <w:rPr>
          <w:sz w:val="26"/>
          <w:szCs w:val="26"/>
        </w:rPr>
        <w:t>ю</w:t>
      </w:r>
      <w:r w:rsidR="00407BD5" w:rsidRPr="00407BD5">
        <w:rPr>
          <w:sz w:val="26"/>
          <w:szCs w:val="26"/>
        </w:rPr>
        <w:t xml:space="preserve"> эффективности и высокого качества образования и воспитани</w:t>
      </w:r>
      <w:r w:rsidR="00407BD5">
        <w:rPr>
          <w:sz w:val="26"/>
          <w:szCs w:val="26"/>
        </w:rPr>
        <w:t>я, с</w:t>
      </w:r>
      <w:r w:rsidR="00407BD5" w:rsidRPr="00407BD5">
        <w:rPr>
          <w:sz w:val="26"/>
          <w:szCs w:val="26"/>
        </w:rPr>
        <w:t>оздани</w:t>
      </w:r>
      <w:r w:rsidR="00407BD5">
        <w:rPr>
          <w:sz w:val="26"/>
          <w:szCs w:val="26"/>
        </w:rPr>
        <w:t>ю</w:t>
      </w:r>
      <w:r w:rsidR="00407BD5" w:rsidRPr="00407BD5">
        <w:rPr>
          <w:sz w:val="26"/>
          <w:szCs w:val="26"/>
        </w:rPr>
        <w:t xml:space="preserve"> условий для реализации личностных качеств педагога, повышения его профессионального статуса, готовности к инновациям</w:t>
      </w:r>
      <w:r w:rsidR="00407BD5">
        <w:rPr>
          <w:sz w:val="26"/>
          <w:szCs w:val="26"/>
        </w:rPr>
        <w:t xml:space="preserve">, </w:t>
      </w:r>
      <w:r w:rsidR="00407BD5" w:rsidRPr="00407BD5">
        <w:rPr>
          <w:sz w:val="26"/>
          <w:szCs w:val="26"/>
        </w:rPr>
        <w:t>раз</w:t>
      </w:r>
      <w:r w:rsidR="00407BD5">
        <w:rPr>
          <w:sz w:val="26"/>
          <w:szCs w:val="26"/>
        </w:rPr>
        <w:t>витию творческих способностей уча</w:t>
      </w:r>
      <w:r w:rsidR="00407BD5" w:rsidRPr="00407BD5">
        <w:rPr>
          <w:sz w:val="26"/>
          <w:szCs w:val="26"/>
        </w:rPr>
        <w:t>щихся, создани</w:t>
      </w:r>
      <w:r w:rsidR="00407BD5">
        <w:rPr>
          <w:sz w:val="26"/>
          <w:szCs w:val="26"/>
        </w:rPr>
        <w:t>ю</w:t>
      </w:r>
      <w:r w:rsidR="00407BD5" w:rsidRPr="00407BD5">
        <w:rPr>
          <w:sz w:val="26"/>
          <w:szCs w:val="26"/>
        </w:rPr>
        <w:t xml:space="preserve"> условий для выявления и поддержки одаренных </w:t>
      </w:r>
      <w:r w:rsidR="00407BD5">
        <w:rPr>
          <w:sz w:val="26"/>
          <w:szCs w:val="26"/>
        </w:rPr>
        <w:t>и слабоуспевающих учеников.</w:t>
      </w:r>
    </w:p>
    <w:p w:rsidR="00277A3D" w:rsidRPr="00040727" w:rsidRDefault="00277A3D" w:rsidP="00785129">
      <w:pPr>
        <w:spacing w:line="288" w:lineRule="auto"/>
        <w:ind w:firstLine="708"/>
        <w:rPr>
          <w:rFonts w:eastAsia="Calibri" w:cs="Times New Roman"/>
          <w:sz w:val="26"/>
          <w:szCs w:val="26"/>
        </w:rPr>
      </w:pPr>
      <w:r w:rsidRPr="00040727">
        <w:rPr>
          <w:rFonts w:eastAsia="Calibri" w:cs="Times New Roman"/>
          <w:sz w:val="26"/>
          <w:szCs w:val="26"/>
        </w:rPr>
        <w:t>Учебный план школы соответствовал основным параметрам регионального базисного учебного плана. Развивалось программно-методическое обеспечение образовательного процесса. Предметы инвариантной части базисного учебного плана и предметы, являющиеся региональным компонентом учебного плана, преподавались по программам, утвержденным Министерством образования и науки РФ,</w:t>
      </w:r>
      <w:r w:rsidR="004A2CCD" w:rsidRPr="00040727">
        <w:rPr>
          <w:rFonts w:eastAsia="Calibri" w:cs="Times New Roman"/>
          <w:sz w:val="26"/>
          <w:szCs w:val="26"/>
        </w:rPr>
        <w:t xml:space="preserve"> ТО</w:t>
      </w:r>
      <w:r w:rsidRPr="00040727">
        <w:rPr>
          <w:rFonts w:eastAsia="Calibri" w:cs="Times New Roman"/>
          <w:sz w:val="26"/>
          <w:szCs w:val="26"/>
        </w:rPr>
        <w:t>ИУУ и методическим советом школы. Учителя использовали предоставленные им возможности по выбору форм, средств и методов преподавания и расширения содержания обр</w:t>
      </w:r>
      <w:r w:rsidR="00B04E7D" w:rsidRPr="00040727">
        <w:rPr>
          <w:rFonts w:eastAsia="Calibri" w:cs="Times New Roman"/>
          <w:sz w:val="26"/>
          <w:szCs w:val="26"/>
        </w:rPr>
        <w:t>азования за счет применения ИКТ</w:t>
      </w:r>
      <w:r w:rsidRPr="00040727">
        <w:rPr>
          <w:rFonts w:eastAsia="Calibri" w:cs="Times New Roman"/>
          <w:sz w:val="26"/>
          <w:szCs w:val="26"/>
        </w:rPr>
        <w:t xml:space="preserve"> и других педагогических технологий. </w:t>
      </w:r>
    </w:p>
    <w:p w:rsidR="00AA6961" w:rsidRPr="00F90CFB" w:rsidRDefault="00AA6961" w:rsidP="004744DD">
      <w:pPr>
        <w:spacing w:line="288" w:lineRule="auto"/>
        <w:ind w:firstLine="708"/>
        <w:rPr>
          <w:rFonts w:eastAsia="Calibri" w:cs="Times New Roman"/>
          <w:sz w:val="10"/>
          <w:szCs w:val="26"/>
        </w:rPr>
      </w:pPr>
    </w:p>
    <w:p w:rsidR="00277A3D" w:rsidRPr="00040727" w:rsidRDefault="00D31B10" w:rsidP="004744DD">
      <w:pPr>
        <w:spacing w:line="288" w:lineRule="auto"/>
        <w:ind w:firstLine="0"/>
        <w:jc w:val="center"/>
        <w:rPr>
          <w:rFonts w:cs="Times New Roman"/>
          <w:b/>
          <w:sz w:val="26"/>
          <w:szCs w:val="26"/>
        </w:rPr>
      </w:pPr>
      <w:r w:rsidRPr="00040727">
        <w:rPr>
          <w:rFonts w:cs="Times New Roman"/>
          <w:b/>
          <w:sz w:val="26"/>
          <w:szCs w:val="26"/>
        </w:rPr>
        <w:t xml:space="preserve">2. </w:t>
      </w:r>
      <w:r w:rsidR="00AA6961" w:rsidRPr="00040727">
        <w:rPr>
          <w:rFonts w:cs="Times New Roman"/>
          <w:b/>
          <w:sz w:val="26"/>
          <w:szCs w:val="26"/>
        </w:rPr>
        <w:t>Уровень и направленность реализуемых образовательных программ</w:t>
      </w:r>
    </w:p>
    <w:p w:rsidR="00D31B10" w:rsidRPr="00F90CFB" w:rsidRDefault="00D31B10" w:rsidP="004744DD">
      <w:pPr>
        <w:spacing w:line="288" w:lineRule="auto"/>
        <w:ind w:firstLine="0"/>
        <w:rPr>
          <w:rFonts w:cs="Times New Roman"/>
          <w:sz w:val="10"/>
          <w:szCs w:val="26"/>
        </w:rPr>
      </w:pPr>
    </w:p>
    <w:p w:rsidR="00AA6961" w:rsidRPr="00040727" w:rsidRDefault="00333BCC" w:rsidP="00407BD5">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В 201</w:t>
      </w:r>
      <w:r w:rsidR="000478D5">
        <w:rPr>
          <w:rFonts w:eastAsia="Times New Roman" w:cs="Times New Roman"/>
          <w:sz w:val="26"/>
          <w:szCs w:val="26"/>
          <w:lang w:eastAsia="ru-RU"/>
        </w:rPr>
        <w:t>5</w:t>
      </w:r>
      <w:r w:rsidRPr="00040727">
        <w:rPr>
          <w:rFonts w:eastAsia="Times New Roman" w:cs="Times New Roman"/>
          <w:sz w:val="26"/>
          <w:szCs w:val="26"/>
          <w:lang w:eastAsia="ru-RU"/>
        </w:rPr>
        <w:t>-201</w:t>
      </w:r>
      <w:r w:rsidR="000478D5">
        <w:rPr>
          <w:rFonts w:eastAsia="Times New Roman" w:cs="Times New Roman"/>
          <w:sz w:val="26"/>
          <w:szCs w:val="26"/>
          <w:lang w:eastAsia="ru-RU"/>
        </w:rPr>
        <w:t>6</w:t>
      </w:r>
      <w:r w:rsidRPr="00040727">
        <w:rPr>
          <w:rFonts w:eastAsia="Times New Roman" w:cs="Times New Roman"/>
          <w:sz w:val="26"/>
          <w:szCs w:val="26"/>
          <w:lang w:eastAsia="ru-RU"/>
        </w:rPr>
        <w:t xml:space="preserve"> учебном году на </w:t>
      </w:r>
      <w:r w:rsidRPr="00040727">
        <w:rPr>
          <w:rFonts w:eastAsia="Times New Roman" w:cs="Times New Roman"/>
          <w:sz w:val="26"/>
          <w:szCs w:val="26"/>
          <w:lang w:val="en-US" w:eastAsia="ru-RU"/>
        </w:rPr>
        <w:t>I</w:t>
      </w:r>
      <w:r w:rsidRPr="00040727">
        <w:rPr>
          <w:rFonts w:eastAsia="Times New Roman" w:cs="Times New Roman"/>
          <w:sz w:val="26"/>
          <w:szCs w:val="26"/>
          <w:lang w:eastAsia="ru-RU"/>
        </w:rPr>
        <w:t>-</w:t>
      </w:r>
      <w:r w:rsidR="00407BD5">
        <w:rPr>
          <w:rFonts w:eastAsia="Times New Roman" w:cs="Times New Roman"/>
          <w:sz w:val="26"/>
          <w:szCs w:val="26"/>
          <w:lang w:eastAsia="ru-RU"/>
        </w:rPr>
        <w:t>м</w:t>
      </w:r>
      <w:r w:rsidRPr="00040727">
        <w:rPr>
          <w:rFonts w:eastAsia="Times New Roman" w:cs="Times New Roman"/>
          <w:sz w:val="26"/>
          <w:szCs w:val="26"/>
          <w:lang w:eastAsia="ru-RU"/>
        </w:rPr>
        <w:t xml:space="preserve"> </w:t>
      </w:r>
      <w:r w:rsidR="00407BD5">
        <w:rPr>
          <w:rFonts w:eastAsia="Times New Roman" w:cs="Times New Roman"/>
          <w:sz w:val="26"/>
          <w:szCs w:val="26"/>
          <w:lang w:eastAsia="ru-RU"/>
        </w:rPr>
        <w:t>уровне образования (начальные классы)</w:t>
      </w:r>
      <w:r w:rsidRPr="00040727">
        <w:rPr>
          <w:rFonts w:eastAsia="Times New Roman" w:cs="Times New Roman"/>
          <w:sz w:val="26"/>
          <w:szCs w:val="26"/>
          <w:lang w:eastAsia="ru-RU"/>
        </w:rPr>
        <w:t xml:space="preserve"> обучение осуществлялось по программам 1-4: «Школа России», «Школа 2100»,</w:t>
      </w:r>
      <w:r w:rsidR="000478D5">
        <w:rPr>
          <w:rFonts w:eastAsia="Times New Roman" w:cs="Times New Roman"/>
          <w:sz w:val="26"/>
          <w:szCs w:val="26"/>
          <w:lang w:eastAsia="ru-RU"/>
        </w:rPr>
        <w:t xml:space="preserve"> «Перспектива»,</w:t>
      </w:r>
      <w:r w:rsidR="00407BD5">
        <w:rPr>
          <w:rFonts w:eastAsia="Times New Roman" w:cs="Times New Roman"/>
          <w:sz w:val="26"/>
          <w:szCs w:val="26"/>
          <w:lang w:eastAsia="ru-RU"/>
        </w:rPr>
        <w:t xml:space="preserve"> </w:t>
      </w:r>
      <w:r w:rsidRPr="00040727">
        <w:rPr>
          <w:rFonts w:eastAsia="Times New Roman" w:cs="Times New Roman"/>
          <w:sz w:val="26"/>
          <w:szCs w:val="26"/>
          <w:lang w:eastAsia="ru-RU"/>
        </w:rPr>
        <w:t xml:space="preserve">«Система Л.В. </w:t>
      </w:r>
      <w:proofErr w:type="spellStart"/>
      <w:r w:rsidRPr="00040727">
        <w:rPr>
          <w:rFonts w:eastAsia="Times New Roman" w:cs="Times New Roman"/>
          <w:sz w:val="26"/>
          <w:szCs w:val="26"/>
          <w:lang w:eastAsia="ru-RU"/>
        </w:rPr>
        <w:t>Занкова</w:t>
      </w:r>
      <w:proofErr w:type="spellEnd"/>
      <w:r w:rsidRPr="00040727">
        <w:rPr>
          <w:rFonts w:eastAsia="Times New Roman" w:cs="Times New Roman"/>
          <w:sz w:val="26"/>
          <w:szCs w:val="26"/>
          <w:lang w:eastAsia="ru-RU"/>
        </w:rPr>
        <w:t xml:space="preserve">» по ФГОС НООО.  </w:t>
      </w:r>
    </w:p>
    <w:p w:rsidR="00AA6961" w:rsidRPr="00040727" w:rsidRDefault="00AA6961" w:rsidP="00AA6961">
      <w:pPr>
        <w:spacing w:line="288" w:lineRule="auto"/>
        <w:rPr>
          <w:rFonts w:eastAsia="Times New Roman" w:cs="Times New Roman"/>
          <w:sz w:val="26"/>
          <w:szCs w:val="26"/>
          <w:lang w:eastAsia="ru-RU"/>
        </w:rPr>
      </w:pPr>
      <w:r w:rsidRPr="00040727">
        <w:rPr>
          <w:rFonts w:eastAsia="Times New Roman" w:cs="Times New Roman"/>
          <w:spacing w:val="-1"/>
          <w:sz w:val="26"/>
          <w:szCs w:val="26"/>
          <w:lang w:eastAsia="ru-RU"/>
        </w:rPr>
        <w:t xml:space="preserve">Учебный план начального общего образования </w:t>
      </w:r>
      <w:r w:rsidRPr="00040727">
        <w:rPr>
          <w:rFonts w:eastAsia="Times New Roman" w:cs="Times New Roman"/>
          <w:bCs/>
          <w:spacing w:val="-1"/>
          <w:sz w:val="26"/>
          <w:szCs w:val="26"/>
          <w:lang w:eastAsia="ru-RU"/>
        </w:rPr>
        <w:t xml:space="preserve">для 1-4-х классов, реализующих  </w:t>
      </w:r>
      <w:r w:rsidRPr="00040727">
        <w:rPr>
          <w:rFonts w:eastAsia="Times New Roman" w:cs="Times New Roman"/>
          <w:sz w:val="26"/>
          <w:szCs w:val="26"/>
          <w:lang w:eastAsia="ru-RU"/>
        </w:rPr>
        <w:t>введение федерального государственного образовательного стандарта начального общего образования,</w:t>
      </w:r>
      <w:r w:rsidRPr="00040727">
        <w:rPr>
          <w:rFonts w:eastAsia="Times New Roman" w:cs="Times New Roman"/>
          <w:spacing w:val="-1"/>
          <w:sz w:val="26"/>
          <w:szCs w:val="26"/>
          <w:lang w:eastAsia="ru-RU"/>
        </w:rPr>
        <w:t xml:space="preserve"> состоит из двух частей - </w:t>
      </w:r>
      <w:r w:rsidRPr="00040727">
        <w:rPr>
          <w:rFonts w:eastAsia="Times New Roman" w:cs="Times New Roman"/>
          <w:i/>
          <w:iCs/>
          <w:spacing w:val="-1"/>
          <w:sz w:val="26"/>
          <w:szCs w:val="26"/>
          <w:lang w:eastAsia="ru-RU"/>
        </w:rPr>
        <w:t xml:space="preserve">обязательной части </w:t>
      </w:r>
      <w:r w:rsidRPr="00040727">
        <w:rPr>
          <w:rFonts w:eastAsia="Times New Roman" w:cs="Times New Roman"/>
          <w:spacing w:val="-1"/>
          <w:sz w:val="26"/>
          <w:szCs w:val="26"/>
          <w:lang w:eastAsia="ru-RU"/>
        </w:rPr>
        <w:t xml:space="preserve">и </w:t>
      </w:r>
      <w:r w:rsidRPr="00040727">
        <w:rPr>
          <w:rFonts w:eastAsia="Times New Roman" w:cs="Times New Roman"/>
          <w:i/>
          <w:iCs/>
          <w:spacing w:val="-1"/>
          <w:sz w:val="26"/>
          <w:szCs w:val="26"/>
          <w:lang w:eastAsia="ru-RU"/>
        </w:rPr>
        <w:t>части, формируемой уча</w:t>
      </w:r>
      <w:r w:rsidRPr="00040727">
        <w:rPr>
          <w:rFonts w:eastAsia="Times New Roman" w:cs="Times New Roman"/>
          <w:i/>
          <w:iCs/>
          <w:sz w:val="26"/>
          <w:szCs w:val="26"/>
          <w:lang w:eastAsia="ru-RU"/>
        </w:rPr>
        <w:t>стниками образовательного процесса</w:t>
      </w:r>
      <w:r w:rsidRPr="00040727">
        <w:rPr>
          <w:rFonts w:eastAsia="Times New Roman" w:cs="Times New Roman"/>
          <w:sz w:val="26"/>
          <w:szCs w:val="26"/>
          <w:lang w:eastAsia="ru-RU"/>
        </w:rPr>
        <w:t>.</w:t>
      </w:r>
    </w:p>
    <w:p w:rsidR="00AA6961" w:rsidRPr="00040727" w:rsidRDefault="00AA6961" w:rsidP="00AA6961">
      <w:pPr>
        <w:spacing w:line="288" w:lineRule="auto"/>
        <w:rPr>
          <w:rFonts w:eastAsia="Times New Roman" w:cs="Times New Roman"/>
          <w:sz w:val="26"/>
          <w:szCs w:val="26"/>
          <w:lang w:eastAsia="ru-RU"/>
        </w:rPr>
      </w:pPr>
      <w:r w:rsidRPr="00040727">
        <w:rPr>
          <w:rFonts w:eastAsia="Times New Roman" w:cs="Times New Roman"/>
          <w:i/>
          <w:iCs/>
          <w:sz w:val="26"/>
          <w:szCs w:val="26"/>
          <w:lang w:eastAsia="ru-RU"/>
        </w:rPr>
        <w:t xml:space="preserve">Обязательная часть </w:t>
      </w:r>
      <w:r w:rsidRPr="00040727">
        <w:rPr>
          <w:rFonts w:eastAsia="Times New Roman" w:cs="Times New Roman"/>
          <w:sz w:val="26"/>
          <w:szCs w:val="26"/>
          <w:lang w:eastAsia="ru-RU"/>
        </w:rPr>
        <w:t xml:space="preserve">учебного плана определяет состав предметных областей </w:t>
      </w:r>
      <w:r w:rsidRPr="00040727">
        <w:rPr>
          <w:rFonts w:eastAsia="Times New Roman" w:cs="Times New Roman"/>
          <w:spacing w:val="-1"/>
          <w:sz w:val="26"/>
          <w:szCs w:val="26"/>
          <w:lang w:eastAsia="ru-RU"/>
        </w:rPr>
        <w:t>и обязательных учебных предметов для реализации во всех имеющих государственную аккре</w:t>
      </w:r>
      <w:r w:rsidRPr="00040727">
        <w:rPr>
          <w:rFonts w:eastAsia="Times New Roman" w:cs="Times New Roman"/>
          <w:sz w:val="26"/>
          <w:szCs w:val="26"/>
          <w:lang w:eastAsia="ru-RU"/>
        </w:rPr>
        <w:t xml:space="preserve">дитацию образовательных учреждениях, реализующих основную образовательную программу </w:t>
      </w:r>
      <w:r w:rsidRPr="00040727">
        <w:rPr>
          <w:rFonts w:eastAsia="Times New Roman" w:cs="Times New Roman"/>
          <w:spacing w:val="-1"/>
          <w:sz w:val="26"/>
          <w:szCs w:val="26"/>
          <w:lang w:eastAsia="ru-RU"/>
        </w:rPr>
        <w:t xml:space="preserve">начального общего образования, и учебное время, отводимое на их изучение по классам (годам) </w:t>
      </w:r>
      <w:r w:rsidRPr="00040727">
        <w:rPr>
          <w:rFonts w:eastAsia="Times New Roman" w:cs="Times New Roman"/>
          <w:sz w:val="26"/>
          <w:szCs w:val="26"/>
          <w:lang w:eastAsia="ru-RU"/>
        </w:rPr>
        <w:t>обучения.</w:t>
      </w:r>
    </w:p>
    <w:p w:rsidR="00AA6961" w:rsidRPr="00040727" w:rsidRDefault="00AA6961" w:rsidP="00AA6961">
      <w:pPr>
        <w:spacing w:line="288" w:lineRule="auto"/>
        <w:rPr>
          <w:rFonts w:eastAsia="Times New Roman" w:cs="Times New Roman"/>
          <w:sz w:val="26"/>
          <w:szCs w:val="26"/>
          <w:lang w:eastAsia="ru-RU"/>
        </w:rPr>
      </w:pPr>
      <w:r w:rsidRPr="00040727">
        <w:rPr>
          <w:rFonts w:eastAsia="Times New Roman" w:cs="Times New Roman"/>
          <w:sz w:val="26"/>
          <w:szCs w:val="26"/>
          <w:lang w:eastAsia="ru-RU"/>
        </w:rPr>
        <w:t>В обязательной части зафиксированы следующие предметные области:</w:t>
      </w:r>
    </w:p>
    <w:p w:rsidR="00AA6961" w:rsidRPr="00040727" w:rsidRDefault="00AA6961" w:rsidP="00F17B29">
      <w:pPr>
        <w:numPr>
          <w:ilvl w:val="0"/>
          <w:numId w:val="11"/>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2"/>
          <w:sz w:val="26"/>
          <w:szCs w:val="26"/>
          <w:lang w:eastAsia="ru-RU"/>
        </w:rPr>
        <w:t>филология;</w:t>
      </w:r>
    </w:p>
    <w:p w:rsidR="00AA6961" w:rsidRPr="00040727" w:rsidRDefault="00AA6961" w:rsidP="00F17B29">
      <w:pPr>
        <w:numPr>
          <w:ilvl w:val="0"/>
          <w:numId w:val="11"/>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математика и информатика;</w:t>
      </w:r>
    </w:p>
    <w:p w:rsidR="00AA6961" w:rsidRPr="00040727" w:rsidRDefault="00AA6961" w:rsidP="00F17B29">
      <w:pPr>
        <w:numPr>
          <w:ilvl w:val="0"/>
          <w:numId w:val="11"/>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обществознание и естествознание;</w:t>
      </w:r>
    </w:p>
    <w:p w:rsidR="00AA6961" w:rsidRPr="00040727" w:rsidRDefault="00AA6961" w:rsidP="00F17B29">
      <w:pPr>
        <w:numPr>
          <w:ilvl w:val="0"/>
          <w:numId w:val="11"/>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основы религиозных культур и светской этики;</w:t>
      </w:r>
    </w:p>
    <w:p w:rsidR="00AA6961" w:rsidRPr="00040727" w:rsidRDefault="00AA6961" w:rsidP="00F17B29">
      <w:pPr>
        <w:numPr>
          <w:ilvl w:val="0"/>
          <w:numId w:val="11"/>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2"/>
          <w:sz w:val="26"/>
          <w:szCs w:val="26"/>
          <w:lang w:eastAsia="ru-RU"/>
        </w:rPr>
        <w:t>искусство;</w:t>
      </w:r>
    </w:p>
    <w:p w:rsidR="00AA6961" w:rsidRPr="00040727" w:rsidRDefault="00AA6961" w:rsidP="00F17B29">
      <w:pPr>
        <w:numPr>
          <w:ilvl w:val="0"/>
          <w:numId w:val="11"/>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1"/>
          <w:sz w:val="26"/>
          <w:szCs w:val="26"/>
          <w:lang w:eastAsia="ru-RU"/>
        </w:rPr>
        <w:lastRenderedPageBreak/>
        <w:t>технология;</w:t>
      </w:r>
    </w:p>
    <w:p w:rsidR="00AA6961" w:rsidRPr="00040727" w:rsidRDefault="00AA6961" w:rsidP="00F17B29">
      <w:pPr>
        <w:numPr>
          <w:ilvl w:val="0"/>
          <w:numId w:val="11"/>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1"/>
          <w:sz w:val="26"/>
          <w:szCs w:val="26"/>
          <w:lang w:eastAsia="ru-RU"/>
        </w:rPr>
        <w:t>физическая культура.</w:t>
      </w:r>
    </w:p>
    <w:p w:rsidR="00333BCC" w:rsidRPr="00040727" w:rsidRDefault="00333BCC" w:rsidP="00333BCC">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Стандарты нового поколения предусматривают организацию внеурочной деятельности в 1–4-х классах, которая формируется участниками образовательного процесса и об</w:t>
      </w:r>
      <w:r w:rsidR="008B5CD0">
        <w:rPr>
          <w:rFonts w:eastAsia="Times New Roman" w:cs="Times New Roman"/>
          <w:sz w:val="26"/>
          <w:szCs w:val="26"/>
          <w:lang w:eastAsia="ru-RU"/>
        </w:rPr>
        <w:t>еспечивает различные интересы уча</w:t>
      </w:r>
      <w:r w:rsidRPr="00040727">
        <w:rPr>
          <w:rFonts w:eastAsia="Times New Roman" w:cs="Times New Roman"/>
          <w:sz w:val="26"/>
          <w:szCs w:val="26"/>
          <w:lang w:eastAsia="ru-RU"/>
        </w:rPr>
        <w:t>щихся.</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Организация занятий по направлениям раздела «Внеурочная деятельность» является неотъемлемой частью образовательного процесса</w:t>
      </w:r>
      <w:r w:rsidR="008B5CD0">
        <w:rPr>
          <w:rFonts w:eastAsia="Times New Roman" w:cs="Times New Roman"/>
          <w:sz w:val="26"/>
          <w:szCs w:val="26"/>
          <w:lang w:eastAsia="ru-RU"/>
        </w:rPr>
        <w:t xml:space="preserve"> в школе. Школа предоставляет уча</w:t>
      </w:r>
      <w:r w:rsidRPr="00040727">
        <w:rPr>
          <w:rFonts w:eastAsia="Times New Roman" w:cs="Times New Roman"/>
          <w:sz w:val="26"/>
          <w:szCs w:val="26"/>
          <w:lang w:eastAsia="ru-RU"/>
        </w:rPr>
        <w:t>щимся возможность выбора широкого спектра занятий, направленных на их развитие по всем предлагаемым Базисным учебным планом направлениям</w:t>
      </w:r>
    </w:p>
    <w:p w:rsidR="00333BCC" w:rsidRPr="00040727" w:rsidRDefault="00B70CBB" w:rsidP="00333BCC">
      <w:pPr>
        <w:spacing w:line="288" w:lineRule="auto"/>
        <w:ind w:firstLine="360"/>
        <w:contextualSpacing/>
        <w:rPr>
          <w:rFonts w:eastAsia="Times New Roman" w:cs="Times New Roman"/>
          <w:sz w:val="26"/>
          <w:szCs w:val="26"/>
          <w:lang w:eastAsia="ru-RU"/>
        </w:rPr>
      </w:pPr>
      <w:r>
        <w:rPr>
          <w:rFonts w:eastAsia="Times New Roman" w:cs="Times New Roman"/>
          <w:sz w:val="26"/>
          <w:szCs w:val="26"/>
          <w:lang w:eastAsia="ru-RU"/>
        </w:rPr>
        <w:t>В 1-2 классах:</w:t>
      </w:r>
    </w:p>
    <w:p w:rsidR="00333BCC" w:rsidRPr="00040727" w:rsidRDefault="000478D5" w:rsidP="00333BCC">
      <w:pPr>
        <w:tabs>
          <w:tab w:val="left" w:pos="3180"/>
        </w:tabs>
        <w:spacing w:line="276" w:lineRule="auto"/>
        <w:ind w:firstLine="0"/>
        <w:rPr>
          <w:rFonts w:eastAsia="Times New Roman" w:cs="Times New Roman"/>
          <w:sz w:val="26"/>
          <w:szCs w:val="26"/>
          <w:lang w:eastAsia="ru-RU"/>
        </w:rPr>
      </w:pPr>
      <w:r>
        <w:rPr>
          <w:rFonts w:eastAsia="Times New Roman" w:cs="Times New Roman"/>
          <w:sz w:val="26"/>
          <w:szCs w:val="26"/>
          <w:lang w:eastAsia="ru-RU"/>
        </w:rPr>
        <w:t>1. Художественно-эстетическое (</w:t>
      </w:r>
      <w:r w:rsidR="00333BCC" w:rsidRPr="00040727">
        <w:rPr>
          <w:rFonts w:eastAsia="Times New Roman" w:cs="Times New Roman"/>
          <w:sz w:val="26"/>
          <w:szCs w:val="26"/>
          <w:lang w:eastAsia="ru-RU"/>
        </w:rPr>
        <w:t>«Хореографический ансамбль», «Изостудия»)</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2. Научно-познавательное</w:t>
      </w:r>
      <w:r w:rsidR="00B70CBB">
        <w:rPr>
          <w:rFonts w:eastAsia="Times New Roman" w:cs="Times New Roman"/>
          <w:sz w:val="26"/>
          <w:szCs w:val="26"/>
          <w:lang w:eastAsia="ru-RU"/>
        </w:rPr>
        <w:t xml:space="preserve"> (</w:t>
      </w:r>
      <w:r w:rsidRPr="00040727">
        <w:rPr>
          <w:rFonts w:eastAsia="Times New Roman" w:cs="Times New Roman"/>
          <w:sz w:val="26"/>
          <w:szCs w:val="26"/>
          <w:lang w:eastAsia="ru-RU"/>
        </w:rPr>
        <w:t>«Риторика», «Юный натуралист», «Умники и умницы», «</w:t>
      </w:r>
      <w:r w:rsidR="000478D5">
        <w:rPr>
          <w:rFonts w:eastAsia="Times New Roman" w:cs="Times New Roman"/>
          <w:sz w:val="26"/>
          <w:szCs w:val="26"/>
          <w:lang w:eastAsia="ru-RU"/>
        </w:rPr>
        <w:t>Как хорошо уметь читать</w:t>
      </w:r>
      <w:r w:rsidRPr="00040727">
        <w:rPr>
          <w:rFonts w:eastAsia="Times New Roman" w:cs="Times New Roman"/>
          <w:sz w:val="26"/>
          <w:szCs w:val="26"/>
          <w:lang w:eastAsia="ru-RU"/>
        </w:rPr>
        <w:t>»</w:t>
      </w:r>
      <w:r w:rsidR="000478D5">
        <w:rPr>
          <w:rFonts w:eastAsia="Times New Roman" w:cs="Times New Roman"/>
          <w:sz w:val="26"/>
          <w:szCs w:val="26"/>
          <w:lang w:eastAsia="ru-RU"/>
        </w:rPr>
        <w:t>, «Шахматы»</w:t>
      </w:r>
      <w:r w:rsidRPr="00040727">
        <w:rPr>
          <w:rFonts w:eastAsia="Times New Roman" w:cs="Times New Roman"/>
          <w:sz w:val="26"/>
          <w:szCs w:val="26"/>
          <w:lang w:eastAsia="ru-RU"/>
        </w:rPr>
        <w:t>)</w:t>
      </w:r>
    </w:p>
    <w:p w:rsidR="00333BCC"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3. Спортивно-оздоровительное</w:t>
      </w:r>
      <w:r w:rsidR="00B70CBB">
        <w:rPr>
          <w:rFonts w:eastAsia="Times New Roman" w:cs="Times New Roman"/>
          <w:sz w:val="26"/>
          <w:szCs w:val="26"/>
          <w:lang w:eastAsia="ru-RU"/>
        </w:rPr>
        <w:t xml:space="preserve"> (</w:t>
      </w:r>
      <w:r w:rsidRPr="00040727">
        <w:rPr>
          <w:rFonts w:eastAsia="Times New Roman" w:cs="Times New Roman"/>
          <w:sz w:val="26"/>
          <w:szCs w:val="26"/>
          <w:lang w:eastAsia="ru-RU"/>
        </w:rPr>
        <w:t>«ОФП», «Я и моё здоровье», «Шорт-трек»)</w:t>
      </w:r>
    </w:p>
    <w:p w:rsidR="000478D5" w:rsidRPr="00040727" w:rsidRDefault="000478D5" w:rsidP="00333BCC">
      <w:pPr>
        <w:tabs>
          <w:tab w:val="left" w:pos="3180"/>
        </w:tabs>
        <w:spacing w:line="276" w:lineRule="auto"/>
        <w:ind w:firstLine="0"/>
        <w:rPr>
          <w:rFonts w:eastAsia="Times New Roman" w:cs="Times New Roman"/>
          <w:sz w:val="26"/>
          <w:szCs w:val="26"/>
          <w:lang w:eastAsia="ru-RU"/>
        </w:rPr>
      </w:pPr>
      <w:r>
        <w:rPr>
          <w:rFonts w:eastAsia="Times New Roman" w:cs="Times New Roman"/>
          <w:sz w:val="26"/>
          <w:szCs w:val="26"/>
          <w:lang w:eastAsia="ru-RU"/>
        </w:rPr>
        <w:t>4.</w:t>
      </w:r>
      <w:r w:rsidRPr="000478D5">
        <w:rPr>
          <w:rFonts w:eastAsia="Times New Roman" w:cs="Times New Roman"/>
          <w:sz w:val="26"/>
          <w:szCs w:val="26"/>
          <w:lang w:eastAsia="ru-RU"/>
        </w:rPr>
        <w:t xml:space="preserve"> </w:t>
      </w:r>
      <w:r w:rsidRPr="00040727">
        <w:rPr>
          <w:rFonts w:eastAsia="Times New Roman" w:cs="Times New Roman"/>
          <w:sz w:val="26"/>
          <w:szCs w:val="26"/>
          <w:lang w:eastAsia="ru-RU"/>
        </w:rPr>
        <w:t>Декоративно-прикладное творчество («</w:t>
      </w:r>
      <w:r>
        <w:rPr>
          <w:rFonts w:eastAsia="Times New Roman" w:cs="Times New Roman"/>
          <w:sz w:val="26"/>
          <w:szCs w:val="26"/>
          <w:lang w:eastAsia="ru-RU"/>
        </w:rPr>
        <w:t>Умелые ручки</w:t>
      </w:r>
      <w:r w:rsidRPr="00040727">
        <w:rPr>
          <w:rFonts w:eastAsia="Times New Roman" w:cs="Times New Roman"/>
          <w:sz w:val="26"/>
          <w:szCs w:val="26"/>
          <w:lang w:eastAsia="ru-RU"/>
        </w:rPr>
        <w:t>»)</w:t>
      </w:r>
    </w:p>
    <w:p w:rsidR="00333BCC" w:rsidRPr="00040727" w:rsidRDefault="005541AD" w:rsidP="00333BCC">
      <w:pPr>
        <w:spacing w:line="288" w:lineRule="auto"/>
        <w:ind w:firstLine="360"/>
        <w:contextualSpacing/>
        <w:rPr>
          <w:rFonts w:eastAsia="Times New Roman" w:cs="Times New Roman"/>
          <w:sz w:val="26"/>
          <w:szCs w:val="26"/>
          <w:lang w:eastAsia="ru-RU"/>
        </w:rPr>
      </w:pPr>
      <w:r w:rsidRPr="00040727">
        <w:rPr>
          <w:rFonts w:eastAsia="Times New Roman" w:cs="Times New Roman"/>
          <w:sz w:val="26"/>
          <w:szCs w:val="26"/>
          <w:lang w:eastAsia="ru-RU"/>
        </w:rPr>
        <w:t>В</w:t>
      </w:r>
      <w:r w:rsidR="00333BCC" w:rsidRPr="00040727">
        <w:rPr>
          <w:rFonts w:eastAsia="Times New Roman" w:cs="Times New Roman"/>
          <w:sz w:val="26"/>
          <w:szCs w:val="26"/>
          <w:lang w:eastAsia="ru-RU"/>
        </w:rPr>
        <w:t xml:space="preserve"> 3 классах:</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1. Художественно-эстетическое</w:t>
      </w:r>
      <w:r w:rsidR="00B70CBB">
        <w:rPr>
          <w:rFonts w:eastAsia="Times New Roman" w:cs="Times New Roman"/>
          <w:sz w:val="26"/>
          <w:szCs w:val="26"/>
          <w:lang w:eastAsia="ru-RU"/>
        </w:rPr>
        <w:t xml:space="preserve"> (</w:t>
      </w:r>
      <w:r w:rsidRPr="00040727">
        <w:rPr>
          <w:rFonts w:eastAsia="Times New Roman" w:cs="Times New Roman"/>
          <w:sz w:val="26"/>
          <w:szCs w:val="26"/>
          <w:lang w:eastAsia="ru-RU"/>
        </w:rPr>
        <w:t>«Хореографический ансамбль», «Изостудия»)</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2. Научно-познавательное («</w:t>
      </w:r>
      <w:r w:rsidR="000478D5">
        <w:rPr>
          <w:rFonts w:eastAsia="Times New Roman" w:cs="Times New Roman"/>
          <w:sz w:val="26"/>
          <w:szCs w:val="26"/>
          <w:lang w:eastAsia="ru-RU"/>
        </w:rPr>
        <w:t>Риторика</w:t>
      </w:r>
      <w:r w:rsidRPr="00040727">
        <w:rPr>
          <w:rFonts w:eastAsia="Times New Roman" w:cs="Times New Roman"/>
          <w:sz w:val="26"/>
          <w:szCs w:val="26"/>
          <w:lang w:eastAsia="ru-RU"/>
        </w:rPr>
        <w:t>», «Занимательная математика»</w:t>
      </w:r>
      <w:r w:rsidR="000478D5">
        <w:rPr>
          <w:rFonts w:eastAsia="Times New Roman" w:cs="Times New Roman"/>
          <w:sz w:val="26"/>
          <w:szCs w:val="26"/>
          <w:lang w:eastAsia="ru-RU"/>
        </w:rPr>
        <w:t>)</w:t>
      </w:r>
    </w:p>
    <w:p w:rsidR="00333BCC" w:rsidRPr="00040727"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3. Декоративно-прикладное творчество («</w:t>
      </w:r>
      <w:r w:rsidR="000478D5">
        <w:rPr>
          <w:rFonts w:eastAsia="Times New Roman" w:cs="Times New Roman"/>
          <w:sz w:val="26"/>
          <w:szCs w:val="26"/>
          <w:lang w:eastAsia="ru-RU"/>
        </w:rPr>
        <w:t>Умелые ручки</w:t>
      </w:r>
      <w:r w:rsidRPr="00040727">
        <w:rPr>
          <w:rFonts w:eastAsia="Times New Roman" w:cs="Times New Roman"/>
          <w:sz w:val="26"/>
          <w:szCs w:val="26"/>
          <w:lang w:eastAsia="ru-RU"/>
        </w:rPr>
        <w:t>»)</w:t>
      </w:r>
    </w:p>
    <w:p w:rsidR="00333BCC" w:rsidRPr="00040727"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 xml:space="preserve">4. </w:t>
      </w:r>
      <w:r w:rsidR="000478D5" w:rsidRPr="00040727">
        <w:rPr>
          <w:rFonts w:eastAsia="Times New Roman" w:cs="Times New Roman"/>
          <w:sz w:val="26"/>
          <w:szCs w:val="26"/>
          <w:lang w:eastAsia="ru-RU"/>
        </w:rPr>
        <w:t>Спортивно-оздоровит</w:t>
      </w:r>
      <w:r w:rsidR="00A219B1">
        <w:rPr>
          <w:rFonts w:eastAsia="Times New Roman" w:cs="Times New Roman"/>
          <w:sz w:val="26"/>
          <w:szCs w:val="26"/>
          <w:lang w:eastAsia="ru-RU"/>
        </w:rPr>
        <w:t>ельное (</w:t>
      </w:r>
      <w:r w:rsidR="000478D5" w:rsidRPr="00040727">
        <w:rPr>
          <w:rFonts w:eastAsia="Times New Roman" w:cs="Times New Roman"/>
          <w:sz w:val="26"/>
          <w:szCs w:val="26"/>
          <w:lang w:eastAsia="ru-RU"/>
        </w:rPr>
        <w:t>«Я и моё здоровье», «Шорт-трек»)</w:t>
      </w:r>
    </w:p>
    <w:p w:rsidR="00333BCC" w:rsidRPr="00040727" w:rsidRDefault="005541AD" w:rsidP="00333BCC">
      <w:pPr>
        <w:spacing w:line="288" w:lineRule="auto"/>
        <w:ind w:firstLine="360"/>
        <w:contextualSpacing/>
        <w:rPr>
          <w:rFonts w:eastAsia="Times New Roman" w:cs="Times New Roman"/>
          <w:sz w:val="26"/>
          <w:szCs w:val="26"/>
          <w:lang w:eastAsia="ru-RU"/>
        </w:rPr>
      </w:pPr>
      <w:r w:rsidRPr="00040727">
        <w:rPr>
          <w:rFonts w:eastAsia="Times New Roman" w:cs="Times New Roman"/>
          <w:sz w:val="26"/>
          <w:szCs w:val="26"/>
          <w:lang w:eastAsia="ru-RU"/>
        </w:rPr>
        <w:t>В</w:t>
      </w:r>
      <w:r w:rsidR="00333BCC" w:rsidRPr="00040727">
        <w:rPr>
          <w:rFonts w:eastAsia="Times New Roman" w:cs="Times New Roman"/>
          <w:sz w:val="26"/>
          <w:szCs w:val="26"/>
          <w:lang w:eastAsia="ru-RU"/>
        </w:rPr>
        <w:t xml:space="preserve"> 4 классах:</w:t>
      </w:r>
    </w:p>
    <w:p w:rsidR="00333BCC" w:rsidRPr="00040727"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1. Художественно-эстетическое</w:t>
      </w:r>
      <w:r w:rsidR="00B70CBB">
        <w:rPr>
          <w:rFonts w:eastAsia="Times New Roman" w:cs="Times New Roman"/>
          <w:sz w:val="26"/>
          <w:szCs w:val="26"/>
          <w:lang w:eastAsia="ru-RU"/>
        </w:rPr>
        <w:t xml:space="preserve"> (</w:t>
      </w:r>
      <w:r w:rsidRPr="00040727">
        <w:rPr>
          <w:rFonts w:eastAsia="Times New Roman" w:cs="Times New Roman"/>
          <w:sz w:val="26"/>
          <w:szCs w:val="26"/>
          <w:lang w:eastAsia="ru-RU"/>
        </w:rPr>
        <w:t>«Хореографический ансамбль</w:t>
      </w:r>
      <w:r w:rsidR="00A219B1">
        <w:rPr>
          <w:rFonts w:eastAsia="Times New Roman" w:cs="Times New Roman"/>
          <w:sz w:val="26"/>
          <w:szCs w:val="26"/>
          <w:lang w:eastAsia="ru-RU"/>
        </w:rPr>
        <w:t>», «изостудия»</w:t>
      </w:r>
      <w:r w:rsidRPr="00040727">
        <w:rPr>
          <w:rFonts w:eastAsia="Times New Roman" w:cs="Times New Roman"/>
          <w:sz w:val="26"/>
          <w:szCs w:val="26"/>
          <w:lang w:eastAsia="ru-RU"/>
        </w:rPr>
        <w:t>)</w:t>
      </w:r>
    </w:p>
    <w:p w:rsidR="00333BCC"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 xml:space="preserve">2. Научно-познавательное </w:t>
      </w:r>
      <w:r w:rsidR="00A219B1">
        <w:rPr>
          <w:rFonts w:eastAsia="Times New Roman" w:cs="Times New Roman"/>
          <w:sz w:val="26"/>
          <w:szCs w:val="26"/>
          <w:lang w:eastAsia="ru-RU"/>
        </w:rPr>
        <w:t>(</w:t>
      </w:r>
      <w:r w:rsidRPr="00040727">
        <w:rPr>
          <w:rFonts w:eastAsia="Times New Roman" w:cs="Times New Roman"/>
          <w:sz w:val="26"/>
          <w:szCs w:val="26"/>
          <w:lang w:eastAsia="ru-RU"/>
        </w:rPr>
        <w:t>«Занимательная математика», «Шахматы»)</w:t>
      </w:r>
    </w:p>
    <w:p w:rsidR="00A219B1" w:rsidRPr="00040727" w:rsidRDefault="00A219B1" w:rsidP="00333BCC">
      <w:pPr>
        <w:tabs>
          <w:tab w:val="left" w:pos="3180"/>
        </w:tabs>
        <w:spacing w:line="288" w:lineRule="auto"/>
        <w:ind w:firstLine="0"/>
        <w:rPr>
          <w:rFonts w:eastAsia="Times New Roman" w:cs="Times New Roman"/>
          <w:sz w:val="26"/>
          <w:szCs w:val="26"/>
          <w:lang w:eastAsia="ru-RU"/>
        </w:rPr>
      </w:pPr>
      <w:r>
        <w:rPr>
          <w:rFonts w:eastAsia="Times New Roman" w:cs="Times New Roman"/>
          <w:sz w:val="26"/>
          <w:szCs w:val="26"/>
          <w:lang w:eastAsia="ru-RU"/>
        </w:rPr>
        <w:t xml:space="preserve">3. </w:t>
      </w:r>
      <w:r w:rsidRPr="00040727">
        <w:rPr>
          <w:rFonts w:eastAsia="Times New Roman" w:cs="Times New Roman"/>
          <w:sz w:val="26"/>
          <w:szCs w:val="26"/>
          <w:lang w:eastAsia="ru-RU"/>
        </w:rPr>
        <w:t>Спортивно-оздоровит</w:t>
      </w:r>
      <w:r>
        <w:rPr>
          <w:rFonts w:eastAsia="Times New Roman" w:cs="Times New Roman"/>
          <w:sz w:val="26"/>
          <w:szCs w:val="26"/>
          <w:lang w:eastAsia="ru-RU"/>
        </w:rPr>
        <w:t>ельное (</w:t>
      </w:r>
      <w:r w:rsidRPr="00040727">
        <w:rPr>
          <w:rFonts w:eastAsia="Times New Roman" w:cs="Times New Roman"/>
          <w:sz w:val="26"/>
          <w:szCs w:val="26"/>
          <w:lang w:eastAsia="ru-RU"/>
        </w:rPr>
        <w:t>«Я и моё здоровье», «Шорт-трек»</w:t>
      </w:r>
      <w:r>
        <w:rPr>
          <w:rFonts w:eastAsia="Times New Roman" w:cs="Times New Roman"/>
          <w:sz w:val="26"/>
          <w:szCs w:val="26"/>
          <w:lang w:eastAsia="ru-RU"/>
        </w:rPr>
        <w:t>, «</w:t>
      </w:r>
      <w:proofErr w:type="spellStart"/>
      <w:r>
        <w:rPr>
          <w:rFonts w:eastAsia="Times New Roman" w:cs="Times New Roman"/>
          <w:sz w:val="26"/>
          <w:szCs w:val="26"/>
          <w:lang w:eastAsia="ru-RU"/>
        </w:rPr>
        <w:t>Дельфинчик</w:t>
      </w:r>
      <w:proofErr w:type="spellEnd"/>
      <w:r>
        <w:rPr>
          <w:rFonts w:eastAsia="Times New Roman" w:cs="Times New Roman"/>
          <w:sz w:val="26"/>
          <w:szCs w:val="26"/>
          <w:lang w:eastAsia="ru-RU"/>
        </w:rPr>
        <w:t>»</w:t>
      </w:r>
      <w:r w:rsidRPr="00040727">
        <w:rPr>
          <w:rFonts w:eastAsia="Times New Roman" w:cs="Times New Roman"/>
          <w:sz w:val="26"/>
          <w:szCs w:val="26"/>
          <w:lang w:eastAsia="ru-RU"/>
        </w:rPr>
        <w:t>)</w:t>
      </w:r>
    </w:p>
    <w:p w:rsidR="00333BCC" w:rsidRPr="00040727" w:rsidRDefault="00A219B1" w:rsidP="005541AD">
      <w:pPr>
        <w:tabs>
          <w:tab w:val="left" w:pos="3180"/>
        </w:tabs>
        <w:spacing w:line="288" w:lineRule="auto"/>
        <w:ind w:firstLine="0"/>
        <w:rPr>
          <w:rFonts w:eastAsia="Times New Roman" w:cs="Times New Roman"/>
          <w:sz w:val="26"/>
          <w:szCs w:val="26"/>
          <w:lang w:eastAsia="ru-RU"/>
        </w:rPr>
      </w:pPr>
      <w:r>
        <w:rPr>
          <w:rFonts w:eastAsia="Times New Roman" w:cs="Times New Roman"/>
          <w:sz w:val="26"/>
          <w:szCs w:val="26"/>
          <w:lang w:eastAsia="ru-RU"/>
        </w:rPr>
        <w:t>4</w:t>
      </w:r>
      <w:r w:rsidR="00333BCC" w:rsidRPr="00040727">
        <w:rPr>
          <w:rFonts w:eastAsia="Times New Roman" w:cs="Times New Roman"/>
          <w:sz w:val="26"/>
          <w:szCs w:val="26"/>
          <w:lang w:eastAsia="ru-RU"/>
        </w:rPr>
        <w:t xml:space="preserve">. </w:t>
      </w:r>
      <w:r w:rsidR="000478D5" w:rsidRPr="00040727">
        <w:rPr>
          <w:rFonts w:eastAsia="Times New Roman" w:cs="Times New Roman"/>
          <w:sz w:val="26"/>
          <w:szCs w:val="26"/>
          <w:lang w:eastAsia="ru-RU"/>
        </w:rPr>
        <w:t>Проектная деятельность</w:t>
      </w:r>
      <w:r>
        <w:rPr>
          <w:rFonts w:eastAsia="Times New Roman" w:cs="Times New Roman"/>
          <w:sz w:val="26"/>
          <w:szCs w:val="26"/>
          <w:lang w:eastAsia="ru-RU"/>
        </w:rPr>
        <w:t xml:space="preserve"> («Открытие»)</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Проведение занятий осуществляется на базе школы педагогами дополнительного образования, а также привлекаются специалисты городских и областных учреждений дополнительного образования. Социальными партнерами школы являются:</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w:t>
      </w:r>
      <w:r w:rsidRPr="00040727">
        <w:rPr>
          <w:rFonts w:eastAsia="Times New Roman" w:cs="Times New Roman"/>
          <w:sz w:val="26"/>
          <w:szCs w:val="26"/>
          <w:lang w:eastAsia="ru-RU"/>
        </w:rPr>
        <w:tab/>
        <w:t>СДЮСШОР по фигурному катанию (шорт-трек)</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w:t>
      </w:r>
      <w:r w:rsidRPr="00040727">
        <w:rPr>
          <w:rFonts w:eastAsia="Times New Roman" w:cs="Times New Roman"/>
          <w:sz w:val="26"/>
          <w:szCs w:val="26"/>
          <w:lang w:eastAsia="ru-RU"/>
        </w:rPr>
        <w:tab/>
        <w:t>ГБОУДОД "Областная станция юных натуралистов Тверской области" («Юный натуралист»)</w:t>
      </w:r>
    </w:p>
    <w:p w:rsidR="005541AD"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w:t>
      </w:r>
      <w:r w:rsidRPr="00040727">
        <w:rPr>
          <w:rFonts w:eastAsia="Times New Roman" w:cs="Times New Roman"/>
          <w:sz w:val="26"/>
          <w:szCs w:val="26"/>
          <w:lang w:eastAsia="ru-RU"/>
        </w:rPr>
        <w:tab/>
        <w:t>Детско-юношеская школа г. Твери (шахматы)</w:t>
      </w:r>
      <w:r w:rsidR="005541AD" w:rsidRPr="00040727">
        <w:rPr>
          <w:rFonts w:eastAsia="Times New Roman" w:cs="Times New Roman"/>
          <w:sz w:val="26"/>
          <w:szCs w:val="26"/>
          <w:lang w:eastAsia="ru-RU"/>
        </w:rPr>
        <w:t>.</w:t>
      </w:r>
    </w:p>
    <w:p w:rsidR="005541AD" w:rsidRPr="00C90B6A" w:rsidRDefault="005541AD" w:rsidP="00C90B6A">
      <w:pPr>
        <w:spacing w:line="288" w:lineRule="auto"/>
        <w:ind w:firstLine="708"/>
        <w:rPr>
          <w:rFonts w:eastAsia="Calibri" w:cs="Times New Roman"/>
          <w:b/>
          <w:bCs/>
          <w:i/>
          <w:iCs/>
          <w:sz w:val="26"/>
          <w:szCs w:val="26"/>
        </w:rPr>
      </w:pPr>
      <w:r w:rsidRPr="00040727">
        <w:rPr>
          <w:rFonts w:eastAsia="Calibri" w:cs="Times New Roman"/>
          <w:b/>
          <w:bCs/>
          <w:sz w:val="26"/>
          <w:szCs w:val="26"/>
          <w:lang w:eastAsia="ru-RU"/>
        </w:rPr>
        <w:t xml:space="preserve">Учебный план для </w:t>
      </w:r>
      <w:r w:rsidR="00C90B6A">
        <w:rPr>
          <w:rFonts w:eastAsia="Calibri" w:cs="Times New Roman"/>
          <w:b/>
          <w:bCs/>
          <w:sz w:val="26"/>
          <w:szCs w:val="26"/>
          <w:lang w:eastAsia="ru-RU"/>
        </w:rPr>
        <w:t>уровня</w:t>
      </w:r>
      <w:r w:rsidRPr="00040727">
        <w:rPr>
          <w:rFonts w:eastAsia="Calibri" w:cs="Times New Roman"/>
          <w:b/>
          <w:bCs/>
          <w:sz w:val="26"/>
          <w:szCs w:val="26"/>
          <w:lang w:eastAsia="ru-RU"/>
        </w:rPr>
        <w:t xml:space="preserve"> основного общего образования</w:t>
      </w:r>
      <w:r w:rsidRPr="00040727">
        <w:rPr>
          <w:rFonts w:eastAsia="Calibri" w:cs="Times New Roman"/>
          <w:sz w:val="26"/>
          <w:szCs w:val="26"/>
        </w:rPr>
        <w:t xml:space="preserve"> (5-9 классы) ориентирован на 5-летний нормативный срок освоения образовательных программ </w:t>
      </w:r>
      <w:r w:rsidRPr="00040727">
        <w:rPr>
          <w:rFonts w:eastAsia="Calibri" w:cs="Times New Roman"/>
          <w:bCs/>
          <w:iCs/>
          <w:sz w:val="26"/>
          <w:szCs w:val="26"/>
        </w:rPr>
        <w:t>осн</w:t>
      </w:r>
      <w:r w:rsidR="00C90B6A">
        <w:rPr>
          <w:rFonts w:eastAsia="Calibri" w:cs="Times New Roman"/>
          <w:bCs/>
          <w:iCs/>
          <w:sz w:val="26"/>
          <w:szCs w:val="26"/>
        </w:rPr>
        <w:t xml:space="preserve">овного общего образования и </w:t>
      </w:r>
      <w:r w:rsidRPr="00040727">
        <w:rPr>
          <w:rFonts w:eastAsia="Calibri" w:cs="Times New Roman"/>
          <w:sz w:val="26"/>
          <w:szCs w:val="26"/>
        </w:rPr>
        <w:t xml:space="preserve">составляет </w:t>
      </w:r>
      <w:r w:rsidRPr="00040727">
        <w:rPr>
          <w:rFonts w:eastAsia="Calibri" w:cs="Times New Roman"/>
          <w:bCs/>
          <w:iCs/>
          <w:sz w:val="26"/>
          <w:szCs w:val="26"/>
        </w:rPr>
        <w:t xml:space="preserve">34 </w:t>
      </w:r>
      <w:r w:rsidRPr="00040727">
        <w:rPr>
          <w:rFonts w:eastAsia="Calibri" w:cs="Times New Roman"/>
          <w:sz w:val="26"/>
          <w:szCs w:val="26"/>
        </w:rPr>
        <w:t>учебных недели в год. Продолжительность урок</w:t>
      </w:r>
      <w:r w:rsidR="00A219B1">
        <w:rPr>
          <w:rFonts w:eastAsia="Calibri" w:cs="Times New Roman"/>
          <w:sz w:val="26"/>
          <w:szCs w:val="26"/>
        </w:rPr>
        <w:t>ов</w:t>
      </w:r>
      <w:r w:rsidRPr="00040727">
        <w:rPr>
          <w:rFonts w:eastAsia="Calibri" w:cs="Times New Roman"/>
          <w:sz w:val="26"/>
          <w:szCs w:val="26"/>
        </w:rPr>
        <w:t xml:space="preserve"> – 45 минут.</w:t>
      </w:r>
    </w:p>
    <w:p w:rsidR="00A219B1" w:rsidRPr="00A219B1" w:rsidRDefault="00A219B1" w:rsidP="00A219B1">
      <w:pPr>
        <w:spacing w:line="276" w:lineRule="auto"/>
        <w:rPr>
          <w:rFonts w:eastAsia="Calibri" w:cs="Times New Roman"/>
          <w:sz w:val="26"/>
          <w:szCs w:val="26"/>
        </w:rPr>
      </w:pPr>
      <w:r w:rsidRPr="00A219B1">
        <w:rPr>
          <w:rFonts w:eastAsia="Calibri" w:cs="Times New Roman"/>
          <w:sz w:val="26"/>
          <w:szCs w:val="26"/>
        </w:rPr>
        <w:t>В 2015-</w:t>
      </w:r>
      <w:r>
        <w:rPr>
          <w:rFonts w:eastAsia="Calibri" w:cs="Times New Roman"/>
          <w:sz w:val="26"/>
          <w:szCs w:val="26"/>
        </w:rPr>
        <w:t>2016 учебном году в 5</w:t>
      </w:r>
      <w:r w:rsidRPr="00A219B1">
        <w:rPr>
          <w:rFonts w:eastAsia="Calibri" w:cs="Times New Roman"/>
          <w:sz w:val="26"/>
          <w:szCs w:val="26"/>
        </w:rPr>
        <w:t>-х классах введен федеральный государственный образовательный стандарт основного общего образования.</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В обязательной части учебного плана основного общего образования для 5-х классов зафиксированы следующие предметные области:</w:t>
      </w:r>
    </w:p>
    <w:p w:rsidR="00A219B1" w:rsidRPr="00A219B1" w:rsidRDefault="00A219B1" w:rsidP="00A219B1">
      <w:pPr>
        <w:spacing w:line="288" w:lineRule="auto"/>
        <w:ind w:firstLine="708"/>
        <w:rPr>
          <w:rFonts w:eastAsia="Calibri" w:cs="Times New Roman"/>
          <w:sz w:val="26"/>
          <w:szCs w:val="26"/>
        </w:rPr>
      </w:pPr>
      <w:r>
        <w:rPr>
          <w:rFonts w:eastAsia="Calibri" w:cs="Times New Roman"/>
          <w:sz w:val="26"/>
          <w:szCs w:val="26"/>
        </w:rPr>
        <w:t>-</w:t>
      </w:r>
      <w:r w:rsidRPr="00A219B1">
        <w:rPr>
          <w:rFonts w:eastAsia="Calibri" w:cs="Times New Roman"/>
          <w:sz w:val="26"/>
          <w:szCs w:val="26"/>
        </w:rPr>
        <w:t>филология;</w:t>
      </w:r>
    </w:p>
    <w:p w:rsidR="00A219B1" w:rsidRPr="00A219B1" w:rsidRDefault="00A219B1" w:rsidP="00A219B1">
      <w:pPr>
        <w:spacing w:line="288" w:lineRule="auto"/>
        <w:ind w:firstLine="708"/>
        <w:rPr>
          <w:rFonts w:eastAsia="Calibri" w:cs="Times New Roman"/>
          <w:sz w:val="26"/>
          <w:szCs w:val="26"/>
        </w:rPr>
      </w:pPr>
      <w:r>
        <w:rPr>
          <w:rFonts w:eastAsia="Calibri" w:cs="Times New Roman"/>
          <w:sz w:val="26"/>
          <w:szCs w:val="26"/>
        </w:rPr>
        <w:t>-</w:t>
      </w:r>
      <w:r w:rsidRPr="00A219B1">
        <w:rPr>
          <w:rFonts w:eastAsia="Calibri" w:cs="Times New Roman"/>
          <w:sz w:val="26"/>
          <w:szCs w:val="26"/>
        </w:rPr>
        <w:t>математика и информатика;</w:t>
      </w:r>
    </w:p>
    <w:p w:rsidR="00A219B1" w:rsidRPr="00A219B1" w:rsidRDefault="00A219B1" w:rsidP="00A219B1">
      <w:pPr>
        <w:spacing w:line="288" w:lineRule="auto"/>
        <w:ind w:firstLine="708"/>
        <w:rPr>
          <w:rFonts w:eastAsia="Calibri" w:cs="Times New Roman"/>
          <w:sz w:val="26"/>
          <w:szCs w:val="26"/>
        </w:rPr>
      </w:pPr>
      <w:r>
        <w:rPr>
          <w:rFonts w:eastAsia="Calibri" w:cs="Times New Roman"/>
          <w:sz w:val="26"/>
          <w:szCs w:val="26"/>
        </w:rPr>
        <w:t>-</w:t>
      </w:r>
      <w:r w:rsidRPr="00A219B1">
        <w:rPr>
          <w:rFonts w:eastAsia="Calibri" w:cs="Times New Roman"/>
          <w:sz w:val="26"/>
          <w:szCs w:val="26"/>
        </w:rPr>
        <w:t>общественно-научные предметы;</w:t>
      </w:r>
    </w:p>
    <w:p w:rsidR="00A219B1" w:rsidRPr="00A219B1" w:rsidRDefault="00A219B1" w:rsidP="00A219B1">
      <w:pPr>
        <w:spacing w:line="288" w:lineRule="auto"/>
        <w:ind w:firstLine="708"/>
        <w:rPr>
          <w:rFonts w:eastAsia="Calibri" w:cs="Times New Roman"/>
          <w:sz w:val="26"/>
          <w:szCs w:val="26"/>
        </w:rPr>
      </w:pPr>
      <w:r>
        <w:rPr>
          <w:rFonts w:eastAsia="Calibri" w:cs="Times New Roman"/>
          <w:sz w:val="26"/>
          <w:szCs w:val="26"/>
        </w:rPr>
        <w:lastRenderedPageBreak/>
        <w:t xml:space="preserve">-естественно </w:t>
      </w:r>
      <w:r w:rsidRPr="00A219B1">
        <w:rPr>
          <w:rFonts w:eastAsia="Calibri" w:cs="Times New Roman"/>
          <w:sz w:val="26"/>
          <w:szCs w:val="26"/>
        </w:rPr>
        <w:t>научные предметы;</w:t>
      </w:r>
    </w:p>
    <w:p w:rsidR="00A219B1" w:rsidRPr="00A219B1" w:rsidRDefault="00A219B1" w:rsidP="00A219B1">
      <w:pPr>
        <w:spacing w:line="288" w:lineRule="auto"/>
        <w:ind w:firstLine="708"/>
        <w:rPr>
          <w:rFonts w:eastAsia="Calibri" w:cs="Times New Roman"/>
          <w:sz w:val="26"/>
          <w:szCs w:val="26"/>
        </w:rPr>
      </w:pPr>
      <w:r>
        <w:rPr>
          <w:rFonts w:eastAsia="Calibri" w:cs="Times New Roman"/>
          <w:sz w:val="26"/>
          <w:szCs w:val="26"/>
        </w:rPr>
        <w:t>-</w:t>
      </w:r>
      <w:r w:rsidRPr="00A219B1">
        <w:rPr>
          <w:rFonts w:eastAsia="Calibri" w:cs="Times New Roman"/>
          <w:sz w:val="26"/>
          <w:szCs w:val="26"/>
        </w:rPr>
        <w:t>искусство;</w:t>
      </w:r>
    </w:p>
    <w:p w:rsidR="00A219B1" w:rsidRPr="00A219B1" w:rsidRDefault="00A219B1" w:rsidP="00A219B1">
      <w:pPr>
        <w:spacing w:line="288" w:lineRule="auto"/>
        <w:ind w:firstLine="708"/>
        <w:rPr>
          <w:rFonts w:eastAsia="Calibri" w:cs="Times New Roman"/>
          <w:sz w:val="26"/>
          <w:szCs w:val="26"/>
        </w:rPr>
      </w:pPr>
      <w:r>
        <w:rPr>
          <w:rFonts w:eastAsia="Calibri" w:cs="Times New Roman"/>
          <w:sz w:val="26"/>
          <w:szCs w:val="26"/>
        </w:rPr>
        <w:t>-</w:t>
      </w:r>
      <w:r w:rsidRPr="00A219B1">
        <w:rPr>
          <w:rFonts w:eastAsia="Calibri" w:cs="Times New Roman"/>
          <w:sz w:val="26"/>
          <w:szCs w:val="26"/>
        </w:rPr>
        <w:t>технология;</w:t>
      </w:r>
    </w:p>
    <w:p w:rsidR="00A219B1" w:rsidRPr="00A219B1" w:rsidRDefault="00A219B1" w:rsidP="00A219B1">
      <w:pPr>
        <w:spacing w:line="288" w:lineRule="auto"/>
        <w:ind w:firstLine="708"/>
        <w:rPr>
          <w:rFonts w:eastAsia="Calibri" w:cs="Times New Roman"/>
          <w:sz w:val="26"/>
          <w:szCs w:val="26"/>
        </w:rPr>
      </w:pPr>
      <w:r>
        <w:rPr>
          <w:rFonts w:eastAsia="Calibri" w:cs="Times New Roman"/>
          <w:sz w:val="26"/>
          <w:szCs w:val="26"/>
        </w:rPr>
        <w:t>-</w:t>
      </w:r>
      <w:r w:rsidRPr="00A219B1">
        <w:rPr>
          <w:rFonts w:eastAsia="Calibri" w:cs="Times New Roman"/>
          <w:sz w:val="26"/>
          <w:szCs w:val="26"/>
        </w:rPr>
        <w:t>физическая культура и Основы безопасности жизнедеятельности.</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 xml:space="preserve">На изучение русского языка отводится 170 часов по 5 часов в неделю. На учебный предмет «Литература» отводится 102 часа по </w:t>
      </w:r>
      <w:r w:rsidR="005D53EE">
        <w:rPr>
          <w:rFonts w:eastAsia="Calibri" w:cs="Times New Roman"/>
          <w:sz w:val="26"/>
          <w:szCs w:val="26"/>
        </w:rPr>
        <w:t>3</w:t>
      </w:r>
      <w:r w:rsidRPr="00A219B1">
        <w:rPr>
          <w:rFonts w:eastAsia="Calibri" w:cs="Times New Roman"/>
          <w:sz w:val="26"/>
          <w:szCs w:val="26"/>
        </w:rPr>
        <w:t xml:space="preserve"> часа в неделю. На изучение предмета «Иностранный язык» отводится 102 часа по 3 часа в неделю. При проведении занятий по иностранному языку целесообразно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Предметная область «Математика и информатика» представлена учебными предмет</w:t>
      </w:r>
      <w:r w:rsidR="005D53EE">
        <w:rPr>
          <w:rFonts w:eastAsia="Calibri" w:cs="Times New Roman"/>
          <w:sz w:val="26"/>
          <w:szCs w:val="26"/>
        </w:rPr>
        <w:t>ом</w:t>
      </w:r>
      <w:r w:rsidRPr="00A219B1">
        <w:rPr>
          <w:rFonts w:eastAsia="Calibri" w:cs="Times New Roman"/>
          <w:sz w:val="26"/>
          <w:szCs w:val="26"/>
        </w:rPr>
        <w:t xml:space="preserve"> «Математика». На освоение содержания математики отводится 170 часов по 5 часов в неделю. Из части, формируемой участниками образовательных отношений, 1 час выделен для проведения индивидуально-групповых занятий по математике.</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Предметная область «Общественно-научные предметы» представлена учебными предметами: «История», «Обществознание» и «География». История изучается 68 часов по 2 часа в неделю, обществознание –  34 часа по 1 часу в неделю. «География» изучается 34 часа по 1 часу в неделю (из части, формируемой участниками образовательных отношений).</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 xml:space="preserve">Предметная область </w:t>
      </w:r>
      <w:r w:rsidR="005D53EE">
        <w:rPr>
          <w:rFonts w:eastAsia="Calibri" w:cs="Times New Roman"/>
          <w:sz w:val="26"/>
          <w:szCs w:val="26"/>
        </w:rPr>
        <w:t xml:space="preserve">«Естественно </w:t>
      </w:r>
      <w:r w:rsidRPr="00A219B1">
        <w:rPr>
          <w:rFonts w:eastAsia="Calibri" w:cs="Times New Roman"/>
          <w:sz w:val="26"/>
          <w:szCs w:val="26"/>
        </w:rPr>
        <w:t>научные предметы» представлена предмет</w:t>
      </w:r>
      <w:r w:rsidR="005D53EE">
        <w:rPr>
          <w:rFonts w:eastAsia="Calibri" w:cs="Times New Roman"/>
          <w:sz w:val="26"/>
          <w:szCs w:val="26"/>
        </w:rPr>
        <w:t xml:space="preserve">ом </w:t>
      </w:r>
      <w:r w:rsidRPr="00A219B1">
        <w:rPr>
          <w:rFonts w:eastAsia="Calibri" w:cs="Times New Roman"/>
          <w:sz w:val="26"/>
          <w:szCs w:val="26"/>
        </w:rPr>
        <w:t>«Биология». На изучение биологии выделяется 35 часов (1 час в неделю).</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Предметная область «Искусство» представлена учебными предметами «Музыка» и «Изобразительное искусство». На изучение каждого предмета в  5 классах выделяется 34 часа (1 час в неделю).</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 xml:space="preserve">Предметная область «Технология» представлена учебным предметом «Технология». На его изучение выделено 68 часов (2 часа в неделю). </w:t>
      </w:r>
    </w:p>
    <w:p w:rsidR="00A219B1" w:rsidRPr="00A219B1" w:rsidRDefault="00A219B1" w:rsidP="00A219B1">
      <w:pPr>
        <w:spacing w:line="288" w:lineRule="auto"/>
        <w:ind w:firstLine="708"/>
        <w:rPr>
          <w:rFonts w:eastAsia="Calibri" w:cs="Times New Roman"/>
          <w:sz w:val="26"/>
          <w:szCs w:val="26"/>
        </w:rPr>
      </w:pPr>
      <w:r w:rsidRPr="00A219B1">
        <w:rPr>
          <w:rFonts w:eastAsia="Calibri" w:cs="Times New Roman"/>
          <w:sz w:val="26"/>
          <w:szCs w:val="26"/>
        </w:rPr>
        <w:t xml:space="preserve">Предметная область «Физическая культура и Основы безопасности жизнедеятельности» представлена предметом «Физическая культура», на преподавание которого отводится 102 часа по 3 часа в неделю (1 час из части, формируемой участниками образовательных отношений). </w:t>
      </w:r>
    </w:p>
    <w:p w:rsidR="005D53EE" w:rsidRPr="00040727" w:rsidRDefault="005D53EE" w:rsidP="005D53EE">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Стандарты нового поколения предусматривают организац</w:t>
      </w:r>
      <w:r>
        <w:rPr>
          <w:rFonts w:eastAsia="Times New Roman" w:cs="Times New Roman"/>
          <w:sz w:val="26"/>
          <w:szCs w:val="26"/>
          <w:lang w:eastAsia="ru-RU"/>
        </w:rPr>
        <w:t>ию внеурочной деятельности в 5</w:t>
      </w:r>
      <w:r w:rsidRPr="00040727">
        <w:rPr>
          <w:rFonts w:eastAsia="Times New Roman" w:cs="Times New Roman"/>
          <w:sz w:val="26"/>
          <w:szCs w:val="26"/>
          <w:lang w:eastAsia="ru-RU"/>
        </w:rPr>
        <w:t>-х классах, которая формируется участниками образовательного процесса и об</w:t>
      </w:r>
      <w:r w:rsidR="008B5CD0">
        <w:rPr>
          <w:rFonts w:eastAsia="Times New Roman" w:cs="Times New Roman"/>
          <w:sz w:val="26"/>
          <w:szCs w:val="26"/>
          <w:lang w:eastAsia="ru-RU"/>
        </w:rPr>
        <w:t>еспечивает различные интересы уча</w:t>
      </w:r>
      <w:r w:rsidRPr="00040727">
        <w:rPr>
          <w:rFonts w:eastAsia="Times New Roman" w:cs="Times New Roman"/>
          <w:sz w:val="26"/>
          <w:szCs w:val="26"/>
          <w:lang w:eastAsia="ru-RU"/>
        </w:rPr>
        <w:t>щихся.</w:t>
      </w:r>
    </w:p>
    <w:p w:rsidR="005D53EE" w:rsidRPr="00040727" w:rsidRDefault="005D53EE" w:rsidP="005D53EE">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Организация занятий по направлениям раздела «Внеурочная деятельность» является неотъемлемой частью образовательного процесса</w:t>
      </w:r>
      <w:r w:rsidR="008B5CD0">
        <w:rPr>
          <w:rFonts w:eastAsia="Times New Roman" w:cs="Times New Roman"/>
          <w:sz w:val="26"/>
          <w:szCs w:val="26"/>
          <w:lang w:eastAsia="ru-RU"/>
        </w:rPr>
        <w:t xml:space="preserve"> в школе. Школа предоставляет уча</w:t>
      </w:r>
      <w:r w:rsidRPr="00040727">
        <w:rPr>
          <w:rFonts w:eastAsia="Times New Roman" w:cs="Times New Roman"/>
          <w:sz w:val="26"/>
          <w:szCs w:val="26"/>
          <w:lang w:eastAsia="ru-RU"/>
        </w:rPr>
        <w:t xml:space="preserve">щимся возможность выбора широкого спектра занятий, направленных на их развитие по </w:t>
      </w:r>
      <w:r w:rsidR="008B5CD0">
        <w:rPr>
          <w:rFonts w:eastAsia="Times New Roman" w:cs="Times New Roman"/>
          <w:sz w:val="26"/>
          <w:szCs w:val="26"/>
          <w:lang w:eastAsia="ru-RU"/>
        </w:rPr>
        <w:t>следующим</w:t>
      </w:r>
      <w:r w:rsidRPr="00040727">
        <w:rPr>
          <w:rFonts w:eastAsia="Times New Roman" w:cs="Times New Roman"/>
          <w:sz w:val="26"/>
          <w:szCs w:val="26"/>
          <w:lang w:eastAsia="ru-RU"/>
        </w:rPr>
        <w:t xml:space="preserve"> направлениям</w:t>
      </w:r>
      <w:r>
        <w:rPr>
          <w:rFonts w:eastAsia="Times New Roman" w:cs="Times New Roman"/>
          <w:sz w:val="26"/>
          <w:szCs w:val="26"/>
          <w:lang w:eastAsia="ru-RU"/>
        </w:rPr>
        <w:t>:</w:t>
      </w:r>
    </w:p>
    <w:p w:rsidR="005D53EE" w:rsidRPr="00040727" w:rsidRDefault="005D53EE" w:rsidP="005D53EE">
      <w:pPr>
        <w:tabs>
          <w:tab w:val="left" w:pos="3180"/>
        </w:tabs>
        <w:spacing w:line="276" w:lineRule="auto"/>
        <w:ind w:firstLine="0"/>
        <w:rPr>
          <w:rFonts w:eastAsia="Times New Roman" w:cs="Times New Roman"/>
          <w:sz w:val="26"/>
          <w:szCs w:val="26"/>
          <w:lang w:eastAsia="ru-RU"/>
        </w:rPr>
      </w:pPr>
      <w:r>
        <w:rPr>
          <w:rFonts w:eastAsia="Times New Roman" w:cs="Times New Roman"/>
          <w:sz w:val="26"/>
          <w:szCs w:val="26"/>
          <w:lang w:eastAsia="ru-RU"/>
        </w:rPr>
        <w:t xml:space="preserve">1. </w:t>
      </w:r>
      <w:proofErr w:type="spellStart"/>
      <w:r>
        <w:rPr>
          <w:rFonts w:eastAsia="Times New Roman" w:cs="Times New Roman"/>
          <w:sz w:val="26"/>
          <w:szCs w:val="26"/>
          <w:lang w:eastAsia="ru-RU"/>
        </w:rPr>
        <w:t>Общеинтеллектуальное</w:t>
      </w:r>
      <w:proofErr w:type="spellEnd"/>
      <w:r>
        <w:rPr>
          <w:rFonts w:eastAsia="Times New Roman" w:cs="Times New Roman"/>
          <w:sz w:val="26"/>
          <w:szCs w:val="26"/>
          <w:lang w:eastAsia="ru-RU"/>
        </w:rPr>
        <w:t xml:space="preserve"> (</w:t>
      </w:r>
      <w:r w:rsidRPr="00040727">
        <w:rPr>
          <w:rFonts w:eastAsia="Times New Roman" w:cs="Times New Roman"/>
          <w:sz w:val="26"/>
          <w:szCs w:val="26"/>
          <w:lang w:eastAsia="ru-RU"/>
        </w:rPr>
        <w:t>«</w:t>
      </w:r>
      <w:r>
        <w:rPr>
          <w:rFonts w:eastAsia="Times New Roman" w:cs="Times New Roman"/>
          <w:sz w:val="26"/>
          <w:szCs w:val="26"/>
          <w:lang w:eastAsia="ru-RU"/>
        </w:rPr>
        <w:t>Умники и умницы</w:t>
      </w:r>
      <w:r w:rsidRPr="00040727">
        <w:rPr>
          <w:rFonts w:eastAsia="Times New Roman" w:cs="Times New Roman"/>
          <w:sz w:val="26"/>
          <w:szCs w:val="26"/>
          <w:lang w:eastAsia="ru-RU"/>
        </w:rPr>
        <w:t>», «</w:t>
      </w:r>
      <w:proofErr w:type="spellStart"/>
      <w:r>
        <w:rPr>
          <w:rFonts w:eastAsia="Times New Roman" w:cs="Times New Roman"/>
          <w:sz w:val="26"/>
          <w:szCs w:val="26"/>
          <w:lang w:eastAsia="ru-RU"/>
        </w:rPr>
        <w:t>Санпост</w:t>
      </w:r>
      <w:proofErr w:type="spellEnd"/>
      <w:r>
        <w:rPr>
          <w:rFonts w:eastAsia="Times New Roman" w:cs="Times New Roman"/>
          <w:sz w:val="26"/>
          <w:szCs w:val="26"/>
          <w:lang w:eastAsia="ru-RU"/>
        </w:rPr>
        <w:t xml:space="preserve"> Доктор Айболит</w:t>
      </w:r>
      <w:r w:rsidRPr="00040727">
        <w:rPr>
          <w:rFonts w:eastAsia="Times New Roman" w:cs="Times New Roman"/>
          <w:sz w:val="26"/>
          <w:szCs w:val="26"/>
          <w:lang w:eastAsia="ru-RU"/>
        </w:rPr>
        <w:t>»</w:t>
      </w:r>
      <w:r>
        <w:rPr>
          <w:rFonts w:eastAsia="Times New Roman" w:cs="Times New Roman"/>
          <w:sz w:val="26"/>
          <w:szCs w:val="26"/>
          <w:lang w:eastAsia="ru-RU"/>
        </w:rPr>
        <w:t>, «Как устроен человек», «Мой друг компьютер»</w:t>
      </w:r>
      <w:r w:rsidRPr="00040727">
        <w:rPr>
          <w:rFonts w:eastAsia="Times New Roman" w:cs="Times New Roman"/>
          <w:sz w:val="26"/>
          <w:szCs w:val="26"/>
          <w:lang w:eastAsia="ru-RU"/>
        </w:rPr>
        <w:t>)</w:t>
      </w:r>
    </w:p>
    <w:p w:rsidR="005D53EE" w:rsidRPr="00040727" w:rsidRDefault="005D53EE" w:rsidP="005D53EE">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 xml:space="preserve">2. </w:t>
      </w:r>
      <w:proofErr w:type="gramStart"/>
      <w:r>
        <w:rPr>
          <w:rFonts w:eastAsia="Times New Roman" w:cs="Times New Roman"/>
          <w:sz w:val="26"/>
          <w:szCs w:val="26"/>
          <w:lang w:eastAsia="ru-RU"/>
        </w:rPr>
        <w:t>Общекультурное</w:t>
      </w:r>
      <w:proofErr w:type="gramEnd"/>
      <w:r>
        <w:rPr>
          <w:rFonts w:eastAsia="Times New Roman" w:cs="Times New Roman"/>
          <w:sz w:val="26"/>
          <w:szCs w:val="26"/>
          <w:lang w:eastAsia="ru-RU"/>
        </w:rPr>
        <w:t xml:space="preserve"> (</w:t>
      </w:r>
      <w:r w:rsidRPr="00040727">
        <w:rPr>
          <w:rFonts w:eastAsia="Times New Roman" w:cs="Times New Roman"/>
          <w:sz w:val="26"/>
          <w:szCs w:val="26"/>
          <w:lang w:eastAsia="ru-RU"/>
        </w:rPr>
        <w:t>«</w:t>
      </w:r>
      <w:r>
        <w:rPr>
          <w:rFonts w:eastAsia="Times New Roman" w:cs="Times New Roman"/>
          <w:sz w:val="26"/>
          <w:szCs w:val="26"/>
          <w:lang w:eastAsia="ru-RU"/>
        </w:rPr>
        <w:t>КТД Пресс-центр», «В гостях у сказки»)</w:t>
      </w:r>
    </w:p>
    <w:p w:rsidR="005D53EE" w:rsidRDefault="005D53EE" w:rsidP="005D53EE">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3. Спортивно-оздоровительное</w:t>
      </w:r>
      <w:r>
        <w:rPr>
          <w:rFonts w:eastAsia="Times New Roman" w:cs="Times New Roman"/>
          <w:sz w:val="26"/>
          <w:szCs w:val="26"/>
          <w:lang w:eastAsia="ru-RU"/>
        </w:rPr>
        <w:t xml:space="preserve"> («ОФП»</w:t>
      </w:r>
      <w:r w:rsidRPr="00040727">
        <w:rPr>
          <w:rFonts w:eastAsia="Times New Roman" w:cs="Times New Roman"/>
          <w:sz w:val="26"/>
          <w:szCs w:val="26"/>
          <w:lang w:eastAsia="ru-RU"/>
        </w:rPr>
        <w:t>)</w:t>
      </w:r>
    </w:p>
    <w:p w:rsidR="005D53EE" w:rsidRPr="00040727" w:rsidRDefault="005D53EE" w:rsidP="005D53EE">
      <w:pPr>
        <w:tabs>
          <w:tab w:val="left" w:pos="3180"/>
        </w:tabs>
        <w:spacing w:line="276" w:lineRule="auto"/>
        <w:ind w:firstLine="0"/>
        <w:rPr>
          <w:rFonts w:eastAsia="Times New Roman" w:cs="Times New Roman"/>
          <w:sz w:val="26"/>
          <w:szCs w:val="26"/>
          <w:lang w:eastAsia="ru-RU"/>
        </w:rPr>
      </w:pPr>
      <w:r>
        <w:rPr>
          <w:rFonts w:eastAsia="Times New Roman" w:cs="Times New Roman"/>
          <w:sz w:val="26"/>
          <w:szCs w:val="26"/>
          <w:lang w:eastAsia="ru-RU"/>
        </w:rPr>
        <w:lastRenderedPageBreak/>
        <w:t>4.</w:t>
      </w:r>
      <w:r w:rsidRPr="000478D5">
        <w:rPr>
          <w:rFonts w:eastAsia="Times New Roman" w:cs="Times New Roman"/>
          <w:sz w:val="26"/>
          <w:szCs w:val="26"/>
          <w:lang w:eastAsia="ru-RU"/>
        </w:rPr>
        <w:t xml:space="preserve"> </w:t>
      </w:r>
      <w:r>
        <w:rPr>
          <w:rFonts w:eastAsia="Times New Roman" w:cs="Times New Roman"/>
          <w:sz w:val="26"/>
          <w:szCs w:val="26"/>
          <w:lang w:eastAsia="ru-RU"/>
        </w:rPr>
        <w:t>Социальное</w:t>
      </w:r>
      <w:r w:rsidRPr="00040727">
        <w:rPr>
          <w:rFonts w:eastAsia="Times New Roman" w:cs="Times New Roman"/>
          <w:sz w:val="26"/>
          <w:szCs w:val="26"/>
          <w:lang w:eastAsia="ru-RU"/>
        </w:rPr>
        <w:t xml:space="preserve"> («</w:t>
      </w:r>
      <w:r>
        <w:rPr>
          <w:rFonts w:eastAsia="Times New Roman" w:cs="Times New Roman"/>
          <w:sz w:val="26"/>
          <w:szCs w:val="26"/>
          <w:lang w:eastAsia="ru-RU"/>
        </w:rPr>
        <w:t>ЮИД Дорога без опасности</w:t>
      </w:r>
      <w:r w:rsidRPr="00040727">
        <w:rPr>
          <w:rFonts w:eastAsia="Times New Roman" w:cs="Times New Roman"/>
          <w:sz w:val="26"/>
          <w:szCs w:val="26"/>
          <w:lang w:eastAsia="ru-RU"/>
        </w:rPr>
        <w:t>»</w:t>
      </w:r>
      <w:r w:rsidR="0056470C">
        <w:rPr>
          <w:rFonts w:eastAsia="Times New Roman" w:cs="Times New Roman"/>
          <w:sz w:val="26"/>
          <w:szCs w:val="26"/>
          <w:lang w:eastAsia="ru-RU"/>
        </w:rPr>
        <w:t>, «Научи себя учиться»</w:t>
      </w:r>
      <w:r w:rsidRPr="00040727">
        <w:rPr>
          <w:rFonts w:eastAsia="Times New Roman" w:cs="Times New Roman"/>
          <w:sz w:val="26"/>
          <w:szCs w:val="26"/>
          <w:lang w:eastAsia="ru-RU"/>
        </w:rPr>
        <w:t>)</w:t>
      </w:r>
    </w:p>
    <w:p w:rsidR="005D53EE" w:rsidRPr="005D53EE" w:rsidRDefault="005D53EE" w:rsidP="005D53EE">
      <w:pPr>
        <w:shd w:val="clear" w:color="auto" w:fill="FFFFFF"/>
        <w:spacing w:line="276" w:lineRule="auto"/>
        <w:ind w:firstLine="698"/>
        <w:rPr>
          <w:rFonts w:eastAsia="Times New Roman" w:cs="Times New Roman"/>
          <w:spacing w:val="-1"/>
          <w:sz w:val="26"/>
          <w:szCs w:val="26"/>
          <w:lang w:eastAsia="ru-RU"/>
        </w:rPr>
      </w:pPr>
      <w:r w:rsidRPr="005D53EE">
        <w:rPr>
          <w:rFonts w:eastAsia="Times New Roman" w:cs="Times New Roman"/>
          <w:bCs/>
          <w:sz w:val="26"/>
          <w:szCs w:val="26"/>
          <w:lang w:eastAsia="ru-RU"/>
        </w:rPr>
        <w:t xml:space="preserve">Обучение в 6-9 классах </w:t>
      </w:r>
      <w:r w:rsidRPr="005D53EE">
        <w:rPr>
          <w:rFonts w:eastAsia="Times New Roman" w:cs="Times New Roman"/>
          <w:sz w:val="26"/>
          <w:szCs w:val="26"/>
          <w:lang w:eastAsia="ru-RU"/>
        </w:rPr>
        <w:t>в 2015-16 учебном году осуществля</w:t>
      </w:r>
      <w:r>
        <w:rPr>
          <w:rFonts w:eastAsia="Times New Roman" w:cs="Times New Roman"/>
          <w:sz w:val="26"/>
          <w:szCs w:val="26"/>
          <w:lang w:eastAsia="ru-RU"/>
        </w:rPr>
        <w:t>лось</w:t>
      </w:r>
      <w:r w:rsidRPr="005D53EE">
        <w:rPr>
          <w:rFonts w:eastAsia="Times New Roman" w:cs="Times New Roman"/>
          <w:sz w:val="26"/>
          <w:szCs w:val="26"/>
          <w:lang w:eastAsia="ru-RU"/>
        </w:rPr>
        <w:t xml:space="preserve"> в соответствии с приказом Министерства образования и науки от 09.03.2004 № 1312 «Об утверждении </w:t>
      </w:r>
      <w:r w:rsidRPr="005D53EE">
        <w:rPr>
          <w:rFonts w:eastAsia="Times New Roman" w:cs="Times New Roman"/>
          <w:spacing w:val="-1"/>
          <w:sz w:val="26"/>
          <w:szCs w:val="26"/>
          <w:lang w:eastAsia="ru-RU"/>
        </w:rPr>
        <w:t>федерального базисного учебного плана и примерных учебных планов для образовательных уч</w:t>
      </w:r>
      <w:r w:rsidRPr="005D53EE">
        <w:rPr>
          <w:rFonts w:eastAsia="Times New Roman" w:cs="Times New Roman"/>
          <w:sz w:val="26"/>
          <w:szCs w:val="26"/>
          <w:lang w:eastAsia="ru-RU"/>
        </w:rPr>
        <w:t>реждений Российской Федерации, реализующих программы общего образования» (с изменен</w:t>
      </w:r>
      <w:r w:rsidRPr="005D53EE">
        <w:rPr>
          <w:rFonts w:eastAsia="Times New Roman" w:cs="Times New Roman"/>
          <w:spacing w:val="-1"/>
          <w:sz w:val="26"/>
          <w:szCs w:val="26"/>
          <w:lang w:eastAsia="ru-RU"/>
        </w:rPr>
        <w:t xml:space="preserve">иями и дополнениями). </w:t>
      </w:r>
    </w:p>
    <w:p w:rsidR="005D53EE" w:rsidRPr="005D53EE" w:rsidRDefault="005D53EE" w:rsidP="005D53EE">
      <w:pPr>
        <w:spacing w:line="276" w:lineRule="auto"/>
        <w:rPr>
          <w:rFonts w:eastAsia="Times New Roman" w:cs="Times New Roman"/>
          <w:bCs/>
          <w:sz w:val="26"/>
          <w:szCs w:val="26"/>
          <w:lang w:eastAsia="ru-RU"/>
        </w:rPr>
      </w:pPr>
      <w:r w:rsidRPr="005D53EE">
        <w:rPr>
          <w:rFonts w:eastAsia="Times New Roman" w:cs="Times New Roman"/>
          <w:bCs/>
          <w:sz w:val="26"/>
          <w:szCs w:val="26"/>
          <w:lang w:eastAsia="ru-RU"/>
        </w:rPr>
        <w:t xml:space="preserve">Инвариантная часть </w:t>
      </w:r>
      <w:proofErr w:type="spellStart"/>
      <w:r w:rsidRPr="005D53EE">
        <w:rPr>
          <w:rFonts w:eastAsia="Times New Roman" w:cs="Times New Roman"/>
          <w:bCs/>
          <w:sz w:val="26"/>
          <w:szCs w:val="26"/>
          <w:lang w:eastAsia="ru-RU"/>
        </w:rPr>
        <w:t>БУПа</w:t>
      </w:r>
      <w:proofErr w:type="spellEnd"/>
      <w:r w:rsidRPr="005D53EE">
        <w:rPr>
          <w:rFonts w:eastAsia="Times New Roman" w:cs="Times New Roman"/>
          <w:bCs/>
          <w:sz w:val="26"/>
          <w:szCs w:val="26"/>
          <w:lang w:eastAsia="ru-RU"/>
        </w:rPr>
        <w:t xml:space="preserve"> перенесена в учебный план школы без изменения количества часов, так как она определяет обязательный минимум содержания общеобразовательных программ и содержит количество часов, необходимых для формирования целостной картины мира.</w:t>
      </w:r>
    </w:p>
    <w:p w:rsidR="005D53EE" w:rsidRPr="005D53EE" w:rsidRDefault="005D53EE" w:rsidP="005D53EE">
      <w:pPr>
        <w:spacing w:line="276" w:lineRule="auto"/>
        <w:rPr>
          <w:rFonts w:eastAsia="Times New Roman" w:cs="Times New Roman"/>
          <w:bCs/>
          <w:sz w:val="26"/>
          <w:szCs w:val="26"/>
          <w:lang w:eastAsia="ru-RU"/>
        </w:rPr>
      </w:pPr>
      <w:r w:rsidRPr="005D53EE">
        <w:rPr>
          <w:rFonts w:eastAsia="Times New Roman" w:cs="Times New Roman"/>
          <w:bCs/>
          <w:sz w:val="26"/>
          <w:szCs w:val="26"/>
          <w:lang w:eastAsia="ru-RU"/>
        </w:rPr>
        <w:t>Так как в основной школе закладывается фундамент общеобразовательной подготовки учащихся, то этот период рассматривается нами как время активного формирования личности ребенка, когда он переходит к высшей интеллектуальной деятельности (от наглядности к дедукции и обобщению). Поэтому в учебном плане школы полноценно представлены все основные предметы федерального компонента государственного стандарта общего образования.</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Учебный предмет «Русский язык» имеет познавательно-практическую направленность, то есть он не только дает учащимся знания о родном языке, но и формирует у них языковые и речевые умения и навыки, воспитывает речевую культуру, учит связно излагать в письменной и устной форме. Учебный план 6-9-х классов построен в соответствии с базисным учебным планом 2004 года и с учетом регионального базисного учебного плана. На изучение русского языка на второй ступени образования (6-9 классы) отводится 476 часов: в 6-8 классах по 3 часа в неделю и 2 часа - в 9 классе. Дополнительные часы выделяются в 5-7 классах основной школы за счет часов школьного компонента: 6 классы — по 204 часа в год (из них дополнительно – по 102 часа); 7 класс - 170 часов в год (из них дополнительно - 68 часов).</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На изучение литературы на второй ступени образования (6-9 классы) отводится 374 часа, которые распределены следующим образом: 5-8 классы - по 68 часов в год (2 часа в неделю); 9 класс - 102 часа в год (3 часа в неделю).</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На изучение учебного предмета </w:t>
      </w:r>
      <w:r w:rsidRPr="005D53EE">
        <w:rPr>
          <w:rFonts w:eastAsia="Times New Roman" w:cs="Times New Roman"/>
          <w:bCs/>
          <w:iCs/>
          <w:sz w:val="26"/>
          <w:szCs w:val="26"/>
          <w:lang w:eastAsia="ru-RU"/>
        </w:rPr>
        <w:t xml:space="preserve">«Иностранный язык» </w:t>
      </w:r>
      <w:r w:rsidRPr="005D53EE">
        <w:rPr>
          <w:rFonts w:eastAsia="Times New Roman" w:cs="Times New Roman"/>
          <w:sz w:val="26"/>
          <w:szCs w:val="26"/>
          <w:lang w:eastAsia="ru-RU"/>
        </w:rPr>
        <w:t>с 6 по 9 класс отводится по 3 часа в неделю. Предложенный объем учебного времени достаточен для освоения иностранного языка на функциональном уровне.</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bCs/>
          <w:iCs/>
          <w:sz w:val="26"/>
          <w:szCs w:val="26"/>
          <w:lang w:eastAsia="ru-RU"/>
        </w:rPr>
        <w:t xml:space="preserve">«Информатика и информационно-коммуникационные технологии (ИКТ)», </w:t>
      </w:r>
      <w:r w:rsidRPr="005D53EE">
        <w:rPr>
          <w:rFonts w:eastAsia="Times New Roman" w:cs="Times New Roman"/>
          <w:sz w:val="26"/>
          <w:szCs w:val="26"/>
          <w:lang w:eastAsia="ru-RU"/>
        </w:rPr>
        <w:t>направленные на обеспечение всеобщей компьютерной грамотности, изучаются с 7 класса – как самостоятельный учебный предмет (1 час в неделю за счет часов школьного компонента), 8 класс – как самостоятельный учебный предмет (1 час в неделю), в 9 классе – 2 часа в неделю.</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Математика является одним из основных предметов в школьном образовании, так как обеспечивает интеллектуальное развитие мышления. В 6-9 классах на предмет «Математика» отводится 5 часов. В 6-8 классах из компонента образовательного учреждения выделено по 1 часу в неделю для проведения индивидуально-групповых занятий. </w:t>
      </w:r>
    </w:p>
    <w:p w:rsidR="005D53EE" w:rsidRPr="005D53EE" w:rsidRDefault="005D53EE" w:rsidP="005D53EE">
      <w:pPr>
        <w:shd w:val="clear" w:color="auto" w:fill="FFFFFF"/>
        <w:spacing w:line="276" w:lineRule="auto"/>
        <w:ind w:firstLine="708"/>
        <w:rPr>
          <w:rFonts w:eastAsia="Times New Roman" w:cs="Times New Roman"/>
          <w:sz w:val="26"/>
          <w:szCs w:val="26"/>
          <w:lang w:eastAsia="ru-RU"/>
        </w:rPr>
      </w:pPr>
      <w:r w:rsidRPr="005D53EE">
        <w:rPr>
          <w:rFonts w:eastAsia="Times New Roman" w:cs="Times New Roman"/>
          <w:sz w:val="26"/>
          <w:szCs w:val="26"/>
          <w:lang w:eastAsia="ru-RU"/>
        </w:rPr>
        <w:lastRenderedPageBreak/>
        <w:t xml:space="preserve">На изучение учебного предмета «История»  в 6-8 классах отводится по 2 часа в неделю. В 9 классе на изучение систематического курса истории (России и всеобщей) отводится 2 часа в неделю. </w:t>
      </w:r>
    </w:p>
    <w:p w:rsidR="005D53EE" w:rsidRPr="005D53EE" w:rsidRDefault="005D53EE" w:rsidP="005D53EE">
      <w:pPr>
        <w:shd w:val="clear" w:color="auto" w:fill="FFFFFF"/>
        <w:spacing w:line="276" w:lineRule="auto"/>
        <w:ind w:firstLine="708"/>
        <w:rPr>
          <w:rFonts w:eastAsia="Times New Roman" w:cs="Times New Roman"/>
          <w:sz w:val="26"/>
          <w:szCs w:val="26"/>
          <w:lang w:eastAsia="ru-RU"/>
        </w:rPr>
      </w:pPr>
      <w:r w:rsidRPr="005D53EE">
        <w:rPr>
          <w:rFonts w:eastAsia="Times New Roman" w:cs="Times New Roman"/>
          <w:sz w:val="26"/>
          <w:szCs w:val="26"/>
          <w:lang w:eastAsia="ru-RU"/>
        </w:rPr>
        <w:t>На изучение учебного предмета «Историческое краеведение» в 9 классе отводится 1 час в неделю из регионального компонента.</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Учебный предмет </w:t>
      </w:r>
      <w:r w:rsidRPr="005D53EE">
        <w:rPr>
          <w:rFonts w:eastAsia="Times New Roman" w:cs="Times New Roman"/>
          <w:bCs/>
          <w:iCs/>
          <w:sz w:val="26"/>
          <w:szCs w:val="26"/>
          <w:lang w:eastAsia="ru-RU"/>
        </w:rPr>
        <w:t xml:space="preserve">«Обществознание» </w:t>
      </w:r>
      <w:r w:rsidRPr="005D53EE">
        <w:rPr>
          <w:rFonts w:eastAsia="Times New Roman" w:cs="Times New Roman"/>
          <w:sz w:val="26"/>
          <w:szCs w:val="26"/>
          <w:lang w:eastAsia="ru-RU"/>
        </w:rPr>
        <w:t>изучается с 6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На изучение предмета «Физика» в 7-9 классах отводится 204 часа (2 часа в неделю).</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В 8-9 классах из компонента ОУ добавлен 1 час на изучение предмета «Химия» для реализации государственной программы по химии Н.Н. </w:t>
      </w:r>
      <w:proofErr w:type="spellStart"/>
      <w:r w:rsidRPr="005D53EE">
        <w:rPr>
          <w:rFonts w:eastAsia="Times New Roman" w:cs="Times New Roman"/>
          <w:sz w:val="26"/>
          <w:szCs w:val="26"/>
          <w:lang w:eastAsia="ru-RU"/>
        </w:rPr>
        <w:t>Гара</w:t>
      </w:r>
      <w:proofErr w:type="spellEnd"/>
      <w:r w:rsidRPr="005D53EE">
        <w:rPr>
          <w:rFonts w:eastAsia="Times New Roman" w:cs="Times New Roman"/>
          <w:sz w:val="26"/>
          <w:szCs w:val="26"/>
          <w:lang w:eastAsia="ru-RU"/>
        </w:rPr>
        <w:t xml:space="preserve"> (программа рассчитана на 3 часа в неделю).</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Преподавание биологии и географии и краеведческих вопросов биолого-географического характера будет осуществляться следующим образом: интегрированный курс биологии с основами биологического краеведения - 2 часа в неделю (1 час берется из федерального компонента базисного учебного плана - предмет «Биология» и 1 час из регионального компонента на изучение краеведческих аспектов биологии). Интегрированный курс географии с основами географического краеведения - 2 часа в неделю (1 час берется из федерального компонента базисного учебного плана - предмет «География» и 1 час из регионального компонента на изучение краеведческих аспектов географии).</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На изучение «Музыки» и «Изобразительного искусства» в 6-7 классах выделено 2 часа в неделю (68 часов в год), в 8 классе - объем учебных часов уменьшен (34 часа в год), второй час в этом классе передан в региональный (национально-региональный) компонент для организации изучения обучающимися содержания краеведческой направленности этих предметов.</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В связи с этим, преподавание будет осуществляться следующим образом: интегрированный курс «Музыка» с краеведческим модулем - 34 часов в год, 1 час в неделю (0,5 часа из федерального компонента базисного учебного плана - предмет «Искусство» и 0,5 часа из регионального компонента на изучение краеведческих аспектов искусства).</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Интегрированный курс «Изобразительное искусство» с краеведческим модулем - 34 часа в год, 1 час в неделю (0,5 часа из федерального компонента базисного учебного плана - предмет «Искусство» и 0,5 часа из регионального компонента на изучение краеведческих аспектов искусства). Учебные предметы «Музыка» и «Изобразительное искусство» изучаются и в 9 классе (34 часа в год) в виде интегрированного модуля «Искусство».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и содержит возможность организации </w:t>
      </w:r>
      <w:proofErr w:type="spellStart"/>
      <w:r w:rsidRPr="005D53EE">
        <w:rPr>
          <w:rFonts w:eastAsia="Times New Roman" w:cs="Times New Roman"/>
          <w:sz w:val="26"/>
          <w:szCs w:val="26"/>
          <w:lang w:eastAsia="ru-RU"/>
        </w:rPr>
        <w:t>предпрофильной</w:t>
      </w:r>
      <w:proofErr w:type="spellEnd"/>
      <w:r w:rsidRPr="005D53EE">
        <w:rPr>
          <w:rFonts w:eastAsia="Times New Roman" w:cs="Times New Roman"/>
          <w:sz w:val="26"/>
          <w:szCs w:val="26"/>
          <w:lang w:eastAsia="ru-RU"/>
        </w:rPr>
        <w:t xml:space="preserve"> подготовки.</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lastRenderedPageBreak/>
        <w:t>В 8 классе по федеральному БУП на изучение предмета «Технология» выделен 1 час. Второй час в этом классе передан</w:t>
      </w:r>
      <w:r w:rsidRPr="005D53EE">
        <w:rPr>
          <w:rFonts w:eastAsia="Times New Roman" w:cs="Times New Roman"/>
          <w:spacing w:val="-3"/>
          <w:sz w:val="26"/>
          <w:szCs w:val="26"/>
          <w:lang w:eastAsia="ru-RU"/>
        </w:rPr>
        <w:t xml:space="preserve"> в региональный компонент для организации изучения </w:t>
      </w:r>
      <w:proofErr w:type="gramStart"/>
      <w:r w:rsidRPr="005D53EE">
        <w:rPr>
          <w:rFonts w:eastAsia="Times New Roman" w:cs="Times New Roman"/>
          <w:spacing w:val="-3"/>
          <w:sz w:val="26"/>
          <w:szCs w:val="26"/>
          <w:lang w:eastAsia="ru-RU"/>
        </w:rPr>
        <w:t>обучающимися</w:t>
      </w:r>
      <w:proofErr w:type="gramEnd"/>
      <w:r w:rsidRPr="005D53EE">
        <w:rPr>
          <w:rFonts w:eastAsia="Times New Roman" w:cs="Times New Roman"/>
          <w:spacing w:val="-3"/>
          <w:sz w:val="26"/>
          <w:szCs w:val="26"/>
          <w:lang w:eastAsia="ru-RU"/>
        </w:rPr>
        <w:t xml:space="preserve"> содержания </w:t>
      </w:r>
      <w:r w:rsidRPr="005D53EE">
        <w:rPr>
          <w:rFonts w:eastAsia="Times New Roman" w:cs="Times New Roman"/>
          <w:spacing w:val="-2"/>
          <w:sz w:val="26"/>
          <w:szCs w:val="26"/>
          <w:lang w:eastAsia="ru-RU"/>
        </w:rPr>
        <w:t>краеведческой направленности.</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В 9 классе 2 часа учебного предмета «Технология» переданы в компонент образовательного учреждения для организации </w:t>
      </w:r>
      <w:proofErr w:type="spellStart"/>
      <w:r w:rsidRPr="005D53EE">
        <w:rPr>
          <w:rFonts w:eastAsia="Times New Roman" w:cs="Times New Roman"/>
          <w:sz w:val="26"/>
          <w:szCs w:val="26"/>
          <w:lang w:eastAsia="ru-RU"/>
        </w:rPr>
        <w:t>предпрофильной</w:t>
      </w:r>
      <w:proofErr w:type="spellEnd"/>
      <w:r w:rsidRPr="005D53EE">
        <w:rPr>
          <w:rFonts w:eastAsia="Times New Roman" w:cs="Times New Roman"/>
          <w:sz w:val="26"/>
          <w:szCs w:val="26"/>
          <w:lang w:eastAsia="ru-RU"/>
        </w:rPr>
        <w:t xml:space="preserve"> подготовки обучающихся, которая предусматривает усиление </w:t>
      </w:r>
      <w:proofErr w:type="spellStart"/>
      <w:r w:rsidRPr="005D53EE">
        <w:rPr>
          <w:rFonts w:eastAsia="Times New Roman" w:cs="Times New Roman"/>
          <w:sz w:val="26"/>
          <w:szCs w:val="26"/>
          <w:lang w:eastAsia="ru-RU"/>
        </w:rPr>
        <w:t>профориентационной</w:t>
      </w:r>
      <w:proofErr w:type="spellEnd"/>
      <w:r w:rsidRPr="005D53EE">
        <w:rPr>
          <w:rFonts w:eastAsia="Times New Roman" w:cs="Times New Roman"/>
          <w:sz w:val="26"/>
          <w:szCs w:val="26"/>
          <w:lang w:eastAsia="ru-RU"/>
        </w:rPr>
        <w:t xml:space="preserve"> деятельности. </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С целью овладения учащимися правильного поведения в экстремальных условиях, военно-патриотического воспитания обучающихся  в 9-х классах вводится предмет «Основы безопасности жизнедеятельности»</w:t>
      </w:r>
      <w:r w:rsidRPr="005D53EE">
        <w:rPr>
          <w:rFonts w:eastAsia="Times New Roman" w:cs="Times New Roman"/>
          <w:b/>
          <w:sz w:val="26"/>
          <w:szCs w:val="26"/>
          <w:lang w:eastAsia="ru-RU"/>
        </w:rPr>
        <w:t xml:space="preserve"> </w:t>
      </w:r>
      <w:r w:rsidRPr="005D53EE">
        <w:rPr>
          <w:rFonts w:eastAsia="Times New Roman" w:cs="Times New Roman"/>
          <w:sz w:val="26"/>
          <w:szCs w:val="26"/>
          <w:lang w:eastAsia="ru-RU"/>
        </w:rPr>
        <w:t xml:space="preserve">в количестве 1 часа в неделю за счет часов школьного компонента. </w:t>
      </w:r>
    </w:p>
    <w:p w:rsidR="005D53EE" w:rsidRPr="005D53EE" w:rsidRDefault="005D53EE" w:rsidP="005D53EE">
      <w:pPr>
        <w:spacing w:line="276" w:lineRule="auto"/>
        <w:contextualSpacing/>
        <w:rPr>
          <w:rFonts w:eastAsia="Times New Roman" w:cs="Times New Roman"/>
          <w:sz w:val="26"/>
          <w:szCs w:val="26"/>
          <w:lang w:eastAsia="ru-RU"/>
        </w:rPr>
      </w:pPr>
      <w:r w:rsidRPr="005D53EE">
        <w:rPr>
          <w:rFonts w:eastAsia="Times New Roman" w:cs="Times New Roman"/>
          <w:sz w:val="26"/>
          <w:szCs w:val="26"/>
          <w:lang w:eastAsia="ru-RU"/>
        </w:rPr>
        <w:t>Для полноценного физического развития и формирования здорового образа жизни школьников на основании приказа Министерства образования и науки РФ №889  от 30.08.2010 г. вводится 3 часа физической культуры</w:t>
      </w:r>
      <w:r w:rsidRPr="005D53EE">
        <w:rPr>
          <w:rFonts w:eastAsia="Times New Roman" w:cs="Times New Roman"/>
          <w:b/>
          <w:sz w:val="26"/>
          <w:szCs w:val="26"/>
          <w:lang w:eastAsia="ru-RU"/>
        </w:rPr>
        <w:t xml:space="preserve"> </w:t>
      </w:r>
      <w:r w:rsidRPr="005D53EE">
        <w:rPr>
          <w:rFonts w:eastAsia="Times New Roman" w:cs="Times New Roman"/>
          <w:sz w:val="26"/>
          <w:szCs w:val="26"/>
          <w:lang w:eastAsia="ru-RU"/>
        </w:rPr>
        <w:t>в неделю в 6 – 9 классах.</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Часы компонента образовательного учреждения в 6-9 классах распределены следующим образом:</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В 6-ых классах:</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3 часа – на усиление учебного предмета «Русский язык»;</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1 час – на проведение индивидуально-групповых занятий по математике;</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2 часа – на проведение факультативных занятий по выбо</w:t>
      </w:r>
      <w:r w:rsidR="0056470C">
        <w:rPr>
          <w:rFonts w:eastAsia="Times New Roman" w:cs="Times New Roman"/>
          <w:sz w:val="26"/>
          <w:szCs w:val="26"/>
          <w:lang w:eastAsia="ru-RU"/>
        </w:rPr>
        <w:t>ру учащихся: «Мой друг-компьютер», «</w:t>
      </w:r>
      <w:proofErr w:type="gramStart"/>
      <w:r w:rsidR="0056470C">
        <w:rPr>
          <w:rFonts w:eastAsia="Times New Roman" w:cs="Times New Roman"/>
          <w:sz w:val="26"/>
          <w:szCs w:val="26"/>
          <w:lang w:eastAsia="ru-RU"/>
        </w:rPr>
        <w:t>Я-потребитель</w:t>
      </w:r>
      <w:proofErr w:type="gramEnd"/>
      <w:r w:rsidR="0056470C">
        <w:rPr>
          <w:rFonts w:eastAsia="Times New Roman" w:cs="Times New Roman"/>
          <w:sz w:val="26"/>
          <w:szCs w:val="26"/>
          <w:lang w:eastAsia="ru-RU"/>
        </w:rPr>
        <w:t>»</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В 7-ых классах:</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2 часа – на усиление учебного предмета «Русский язык»;</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1 час – на проведение индивидуально-групповых занятий по математике;</w:t>
      </w:r>
    </w:p>
    <w:p w:rsidR="0056470C"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2 часа – на проведение факультативных занятий по выбору </w:t>
      </w:r>
      <w:r w:rsidR="0056470C">
        <w:rPr>
          <w:rFonts w:eastAsia="Times New Roman" w:cs="Times New Roman"/>
          <w:sz w:val="26"/>
          <w:szCs w:val="26"/>
          <w:lang w:eastAsia="ru-RU"/>
        </w:rPr>
        <w:t>учащихся: «Мой друг-компьютер», «</w:t>
      </w:r>
      <w:proofErr w:type="gramStart"/>
      <w:r w:rsidR="0056470C">
        <w:rPr>
          <w:rFonts w:eastAsia="Times New Roman" w:cs="Times New Roman"/>
          <w:sz w:val="26"/>
          <w:szCs w:val="26"/>
          <w:lang w:eastAsia="ru-RU"/>
        </w:rPr>
        <w:t>Я-потребитель</w:t>
      </w:r>
      <w:proofErr w:type="gramEnd"/>
      <w:r w:rsidR="0056470C">
        <w:rPr>
          <w:rFonts w:eastAsia="Times New Roman" w:cs="Times New Roman"/>
          <w:sz w:val="26"/>
          <w:szCs w:val="26"/>
          <w:lang w:eastAsia="ru-RU"/>
        </w:rPr>
        <w:t>»</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 8-ых </w:t>
      </w:r>
      <w:proofErr w:type="gramStart"/>
      <w:r w:rsidRPr="005D53EE">
        <w:rPr>
          <w:rFonts w:eastAsia="Times New Roman" w:cs="Times New Roman"/>
          <w:sz w:val="26"/>
          <w:szCs w:val="26"/>
          <w:lang w:eastAsia="ru-RU"/>
        </w:rPr>
        <w:t>классах</w:t>
      </w:r>
      <w:proofErr w:type="gramEnd"/>
      <w:r w:rsidRPr="005D53EE">
        <w:rPr>
          <w:rFonts w:eastAsia="Times New Roman" w:cs="Times New Roman"/>
          <w:sz w:val="26"/>
          <w:szCs w:val="26"/>
          <w:lang w:eastAsia="ru-RU"/>
        </w:rPr>
        <w:t>:</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1 час – на проведение индивидуально-групповых занятий по математике;</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1 час – на изучение предмета «Химия»;</w:t>
      </w:r>
    </w:p>
    <w:p w:rsidR="005D53EE" w:rsidRPr="005D53EE" w:rsidRDefault="005D53EE" w:rsidP="0056470C">
      <w:pPr>
        <w:spacing w:line="276" w:lineRule="auto"/>
        <w:rPr>
          <w:rFonts w:eastAsia="Times New Roman" w:cs="Times New Roman"/>
          <w:sz w:val="26"/>
          <w:szCs w:val="26"/>
          <w:lang w:eastAsia="ru-RU"/>
        </w:rPr>
      </w:pPr>
      <w:r w:rsidRPr="005D53EE">
        <w:rPr>
          <w:rFonts w:eastAsia="Times New Roman" w:cs="Times New Roman"/>
          <w:sz w:val="26"/>
          <w:szCs w:val="26"/>
          <w:lang w:eastAsia="ru-RU"/>
        </w:rPr>
        <w:t xml:space="preserve">1 час – на проведение факультативных занятий по выбору </w:t>
      </w:r>
      <w:r w:rsidR="0056470C">
        <w:rPr>
          <w:rFonts w:eastAsia="Times New Roman" w:cs="Times New Roman"/>
          <w:sz w:val="26"/>
          <w:szCs w:val="26"/>
          <w:lang w:eastAsia="ru-RU"/>
        </w:rPr>
        <w:t>учащихся: «Кем быть, каким быть»</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В 9-ых классах:</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1 час – на изучение предмета «Химия»;</w:t>
      </w:r>
    </w:p>
    <w:p w:rsidR="005D53EE" w:rsidRPr="005D53EE" w:rsidRDefault="005D53EE" w:rsidP="005D53EE">
      <w:pPr>
        <w:spacing w:line="276" w:lineRule="auto"/>
        <w:rPr>
          <w:rFonts w:eastAsia="Times New Roman" w:cs="Times New Roman"/>
          <w:sz w:val="26"/>
          <w:szCs w:val="26"/>
          <w:lang w:eastAsia="ru-RU"/>
        </w:rPr>
      </w:pPr>
      <w:r w:rsidRPr="005D53EE">
        <w:rPr>
          <w:rFonts w:eastAsia="Times New Roman" w:cs="Times New Roman"/>
          <w:sz w:val="26"/>
          <w:szCs w:val="26"/>
          <w:lang w:eastAsia="ru-RU"/>
        </w:rPr>
        <w:t>1 час – на изучение предмета «Основы безопасности жизнедеятельности»;</w:t>
      </w:r>
    </w:p>
    <w:p w:rsidR="005541AD" w:rsidRPr="00C90B6A" w:rsidRDefault="005D53EE" w:rsidP="00C90B6A">
      <w:pPr>
        <w:spacing w:line="288" w:lineRule="auto"/>
        <w:rPr>
          <w:rFonts w:eastAsia="Times New Roman" w:cs="Times New Roman"/>
          <w:sz w:val="26"/>
          <w:szCs w:val="26"/>
          <w:lang w:eastAsia="ru-RU"/>
        </w:rPr>
      </w:pPr>
      <w:r w:rsidRPr="005D53EE">
        <w:rPr>
          <w:rFonts w:eastAsia="Times New Roman" w:cs="Times New Roman"/>
          <w:sz w:val="26"/>
          <w:szCs w:val="26"/>
          <w:lang w:eastAsia="ru-RU"/>
        </w:rPr>
        <w:t xml:space="preserve">3 часа – на проведение </w:t>
      </w:r>
      <w:proofErr w:type="spellStart"/>
      <w:r w:rsidRPr="005D53EE">
        <w:rPr>
          <w:rFonts w:eastAsia="Times New Roman" w:cs="Times New Roman"/>
          <w:sz w:val="26"/>
          <w:szCs w:val="26"/>
          <w:lang w:eastAsia="ru-RU"/>
        </w:rPr>
        <w:t>предпрофильной</w:t>
      </w:r>
      <w:proofErr w:type="spellEnd"/>
      <w:r w:rsidRPr="005D53EE">
        <w:rPr>
          <w:rFonts w:eastAsia="Times New Roman" w:cs="Times New Roman"/>
          <w:sz w:val="26"/>
          <w:szCs w:val="26"/>
          <w:lang w:eastAsia="ru-RU"/>
        </w:rPr>
        <w:t xml:space="preserve"> подготовки</w:t>
      </w:r>
      <w:r w:rsidR="0056470C">
        <w:rPr>
          <w:rFonts w:eastAsia="Times New Roman" w:cs="Times New Roman"/>
          <w:sz w:val="26"/>
          <w:szCs w:val="26"/>
          <w:lang w:eastAsia="ru-RU"/>
        </w:rPr>
        <w:t xml:space="preserve"> по математике, русскому языку, на профориентацию</w:t>
      </w:r>
      <w:r w:rsidR="00CC1E9A">
        <w:rPr>
          <w:rFonts w:eastAsia="Times New Roman" w:cs="Times New Roman"/>
          <w:sz w:val="26"/>
          <w:szCs w:val="26"/>
          <w:lang w:eastAsia="ru-RU"/>
        </w:rPr>
        <w:t>.</w:t>
      </w:r>
    </w:p>
    <w:p w:rsidR="005541AD" w:rsidRPr="00040727" w:rsidRDefault="005541AD" w:rsidP="005541AD">
      <w:pPr>
        <w:spacing w:line="276" w:lineRule="auto"/>
        <w:contextualSpacing/>
        <w:rPr>
          <w:rFonts w:eastAsia="Calibri" w:cs="Times New Roman"/>
          <w:sz w:val="26"/>
          <w:szCs w:val="26"/>
        </w:rPr>
      </w:pPr>
      <w:r w:rsidRPr="00040727">
        <w:rPr>
          <w:rFonts w:eastAsia="Calibri" w:cs="Times New Roman"/>
          <w:b/>
          <w:bCs/>
          <w:sz w:val="26"/>
          <w:szCs w:val="26"/>
          <w:lang w:eastAsia="ru-RU"/>
        </w:rPr>
        <w:t>Ступень среднего (полного) общего образования</w:t>
      </w:r>
      <w:r w:rsidRPr="00040727">
        <w:rPr>
          <w:rFonts w:eastAsia="Calibri" w:cs="Times New Roman"/>
          <w:sz w:val="26"/>
          <w:szCs w:val="26"/>
        </w:rPr>
        <w:t xml:space="preserve"> (10-11 классы) призвана обеспечить такое образование, которое способствует формированию профессионально-ориентированной личности, функциональную грамотность и </w:t>
      </w:r>
      <w:r w:rsidR="008B5CD0">
        <w:rPr>
          <w:rFonts w:eastAsia="Calibri" w:cs="Times New Roman"/>
          <w:sz w:val="26"/>
          <w:szCs w:val="26"/>
        </w:rPr>
        <w:t>социальную адаптацию уча</w:t>
      </w:r>
      <w:r w:rsidRPr="00040727">
        <w:rPr>
          <w:rFonts w:eastAsia="Calibri" w:cs="Times New Roman"/>
          <w:sz w:val="26"/>
          <w:szCs w:val="26"/>
        </w:rPr>
        <w:t xml:space="preserve">щихся. Это возможно при реализации как общеобразовательного (базового), так и  профильного обучения. </w:t>
      </w:r>
    </w:p>
    <w:p w:rsidR="005541AD" w:rsidRPr="00040727" w:rsidRDefault="005541AD" w:rsidP="005541AD">
      <w:p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Базовые общеобразовательные предметы - учебные предметы федерального компонента, направленные на завершение общеобразовательной</w:t>
      </w:r>
      <w:r w:rsidR="008B5CD0">
        <w:rPr>
          <w:rFonts w:eastAsia="Times New Roman" w:cs="Times New Roman"/>
          <w:sz w:val="26"/>
          <w:szCs w:val="26"/>
          <w:lang w:eastAsia="ru-RU"/>
        </w:rPr>
        <w:t xml:space="preserve"> подготовки уча</w:t>
      </w:r>
      <w:r w:rsidRPr="00040727">
        <w:rPr>
          <w:rFonts w:eastAsia="Times New Roman" w:cs="Times New Roman"/>
          <w:sz w:val="26"/>
          <w:szCs w:val="26"/>
          <w:lang w:eastAsia="ru-RU"/>
        </w:rPr>
        <w:t xml:space="preserve">щихся. Федеральный базисный учебный план предполагает функционально полный, но минимальный их набор. </w:t>
      </w:r>
      <w:proofErr w:type="gramStart"/>
      <w:r w:rsidRPr="00040727">
        <w:rPr>
          <w:rFonts w:eastAsia="Times New Roman" w:cs="Times New Roman"/>
          <w:sz w:val="26"/>
          <w:szCs w:val="26"/>
          <w:lang w:eastAsia="ru-RU"/>
        </w:rPr>
        <w:t xml:space="preserve">Обязательными базовыми общеобразовательными учебными </w:t>
      </w:r>
      <w:r w:rsidRPr="00040727">
        <w:rPr>
          <w:rFonts w:eastAsia="Times New Roman" w:cs="Times New Roman"/>
          <w:sz w:val="26"/>
          <w:szCs w:val="26"/>
          <w:lang w:eastAsia="ru-RU"/>
        </w:rPr>
        <w:lastRenderedPageBreak/>
        <w:t xml:space="preserve">предметами являются: русский язык, литература, иностранный язык, математика, история, физическая культура, обществознание (включая экономику и право), география, физика, химия, биология, МХК, технология, информатика и ИКТ, ОБЖ. </w:t>
      </w:r>
      <w:proofErr w:type="gramEnd"/>
    </w:p>
    <w:p w:rsidR="005541AD" w:rsidRPr="00040727" w:rsidRDefault="005541AD" w:rsidP="005541AD">
      <w:p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Учебный план 10 класса (универсальный) построен в соответствии с БУП 2004 г. и региональным базисным учебным планом. </w:t>
      </w:r>
      <w:proofErr w:type="gramStart"/>
      <w:r w:rsidRPr="00040727">
        <w:rPr>
          <w:rFonts w:eastAsia="Times New Roman" w:cs="Times New Roman"/>
          <w:sz w:val="26"/>
          <w:szCs w:val="26"/>
          <w:lang w:eastAsia="ru-RU"/>
        </w:rPr>
        <w:t xml:space="preserve">Из компонента ОУ добавлены по одному часу на следующие предметы: </w:t>
      </w:r>
      <w:r w:rsidR="008B5CD0">
        <w:rPr>
          <w:rFonts w:eastAsia="Times New Roman" w:cs="Times New Roman"/>
          <w:sz w:val="26"/>
          <w:szCs w:val="26"/>
          <w:lang w:eastAsia="ru-RU"/>
        </w:rPr>
        <w:t>информатика и ИКТ, химия.</w:t>
      </w:r>
      <w:proofErr w:type="gramEnd"/>
      <w:r w:rsidR="008B5CD0">
        <w:rPr>
          <w:rFonts w:eastAsia="Times New Roman" w:cs="Times New Roman"/>
          <w:sz w:val="26"/>
          <w:szCs w:val="26"/>
          <w:lang w:eastAsia="ru-RU"/>
        </w:rPr>
        <w:t xml:space="preserve"> Для уча</w:t>
      </w:r>
      <w:r w:rsidRPr="00040727">
        <w:rPr>
          <w:rFonts w:eastAsia="Times New Roman" w:cs="Times New Roman"/>
          <w:sz w:val="26"/>
          <w:szCs w:val="26"/>
          <w:lang w:eastAsia="ru-RU"/>
        </w:rPr>
        <w:t>щихся с учетом их запросов предложены элективные курсы:</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«Основы теории государства»</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«Экономическая жизнь общества»</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«Работа с языковым материалом на базовом уровне сложности»</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w:t>
      </w:r>
      <w:r w:rsidR="00CC1E9A">
        <w:rPr>
          <w:rFonts w:eastAsia="Times New Roman" w:cs="Times New Roman"/>
          <w:sz w:val="26"/>
          <w:szCs w:val="26"/>
          <w:lang w:eastAsia="ru-RU"/>
        </w:rPr>
        <w:t>Решение</w:t>
      </w:r>
      <w:r w:rsidRPr="00040727">
        <w:rPr>
          <w:rFonts w:eastAsia="Times New Roman" w:cs="Times New Roman"/>
          <w:sz w:val="26"/>
          <w:szCs w:val="26"/>
          <w:lang w:eastAsia="ru-RU"/>
        </w:rPr>
        <w:t xml:space="preserve"> задач</w:t>
      </w:r>
      <w:r w:rsidR="00CC1E9A">
        <w:rPr>
          <w:rFonts w:eastAsia="Times New Roman" w:cs="Times New Roman"/>
          <w:sz w:val="26"/>
          <w:szCs w:val="26"/>
          <w:lang w:eastAsia="ru-RU"/>
        </w:rPr>
        <w:t xml:space="preserve"> повышенной сложности по математике</w:t>
      </w:r>
      <w:r w:rsidRPr="00040727">
        <w:rPr>
          <w:rFonts w:eastAsia="Times New Roman" w:cs="Times New Roman"/>
          <w:sz w:val="26"/>
          <w:szCs w:val="26"/>
          <w:lang w:eastAsia="ru-RU"/>
        </w:rPr>
        <w:t>»</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«Методы решения физических задач»</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w:t>
      </w:r>
      <w:r w:rsidR="00CC1E9A">
        <w:rPr>
          <w:rFonts w:eastAsia="Times New Roman" w:cs="Times New Roman"/>
          <w:sz w:val="26"/>
          <w:szCs w:val="26"/>
          <w:lang w:eastAsia="ru-RU"/>
        </w:rPr>
        <w:t>За страницами учебника химии</w:t>
      </w:r>
      <w:r w:rsidRPr="00040727">
        <w:rPr>
          <w:rFonts w:eastAsia="Times New Roman" w:cs="Times New Roman"/>
          <w:sz w:val="26"/>
          <w:szCs w:val="26"/>
          <w:lang w:eastAsia="ru-RU"/>
        </w:rPr>
        <w:t>»</w:t>
      </w:r>
    </w:p>
    <w:p w:rsidR="005541AD" w:rsidRPr="00040727" w:rsidRDefault="00CC1E9A" w:rsidP="005541AD">
      <w:pPr>
        <w:spacing w:line="288" w:lineRule="auto"/>
        <w:ind w:firstLine="0"/>
        <w:contextualSpacing/>
        <w:rPr>
          <w:rFonts w:eastAsia="Times New Roman" w:cs="Times New Roman"/>
          <w:sz w:val="26"/>
          <w:szCs w:val="26"/>
          <w:lang w:eastAsia="ru-RU"/>
        </w:rPr>
      </w:pPr>
      <w:r>
        <w:rPr>
          <w:rFonts w:eastAsia="Times New Roman" w:cs="Times New Roman"/>
          <w:sz w:val="26"/>
          <w:szCs w:val="26"/>
          <w:lang w:eastAsia="ru-RU"/>
        </w:rPr>
        <w:t>«Этика и психология семейной жизни</w:t>
      </w:r>
      <w:r w:rsidR="005541AD" w:rsidRPr="00040727">
        <w:rPr>
          <w:rFonts w:eastAsia="Times New Roman" w:cs="Times New Roman"/>
          <w:sz w:val="26"/>
          <w:szCs w:val="26"/>
          <w:lang w:eastAsia="ru-RU"/>
        </w:rPr>
        <w:t>»</w:t>
      </w:r>
    </w:p>
    <w:p w:rsidR="005541AD" w:rsidRPr="00040727" w:rsidRDefault="00CC1E9A" w:rsidP="005541AD">
      <w:pPr>
        <w:spacing w:line="288" w:lineRule="auto"/>
        <w:contextualSpacing/>
        <w:rPr>
          <w:rFonts w:eastAsia="Times New Roman" w:cs="Times New Roman"/>
          <w:sz w:val="26"/>
          <w:szCs w:val="26"/>
          <w:lang w:eastAsia="ru-RU"/>
        </w:rPr>
      </w:pPr>
      <w:r w:rsidRPr="00CC1E9A">
        <w:rPr>
          <w:rFonts w:eastAsia="Times New Roman" w:cs="Times New Roman"/>
          <w:sz w:val="26"/>
          <w:szCs w:val="26"/>
          <w:lang w:eastAsia="ru-RU"/>
        </w:rPr>
        <w:t>Учебный план 11 класса (универсальный) построен в соответствии с БУП 2004 г. и региональным базисным учеб</w:t>
      </w:r>
      <w:r w:rsidR="008B5CD0">
        <w:rPr>
          <w:rFonts w:eastAsia="Times New Roman" w:cs="Times New Roman"/>
          <w:sz w:val="26"/>
          <w:szCs w:val="26"/>
          <w:lang w:eastAsia="ru-RU"/>
        </w:rPr>
        <w:t>ным планом. Дополнительно для уча</w:t>
      </w:r>
      <w:r w:rsidRPr="00CC1E9A">
        <w:rPr>
          <w:rFonts w:eastAsia="Times New Roman" w:cs="Times New Roman"/>
          <w:sz w:val="26"/>
          <w:szCs w:val="26"/>
          <w:lang w:eastAsia="ru-RU"/>
        </w:rPr>
        <w:t>щихся 11а класса выделен</w:t>
      </w:r>
      <w:r w:rsidR="008B5CD0">
        <w:rPr>
          <w:rFonts w:eastAsia="Times New Roman" w:cs="Times New Roman"/>
          <w:sz w:val="26"/>
          <w:szCs w:val="26"/>
          <w:lang w:eastAsia="ru-RU"/>
        </w:rPr>
        <w:t>о</w:t>
      </w:r>
      <w:r w:rsidRPr="00CC1E9A">
        <w:rPr>
          <w:rFonts w:eastAsia="Times New Roman" w:cs="Times New Roman"/>
          <w:sz w:val="26"/>
          <w:szCs w:val="26"/>
          <w:lang w:eastAsia="ru-RU"/>
        </w:rPr>
        <w:t xml:space="preserve"> по 1 часу на изучение х</w:t>
      </w:r>
      <w:r w:rsidR="008B5CD0">
        <w:rPr>
          <w:rFonts w:eastAsia="Times New Roman" w:cs="Times New Roman"/>
          <w:sz w:val="26"/>
          <w:szCs w:val="26"/>
          <w:lang w:eastAsia="ru-RU"/>
        </w:rPr>
        <w:t>имии и информатики и ИКТ. Для уча</w:t>
      </w:r>
      <w:r w:rsidRPr="00CC1E9A">
        <w:rPr>
          <w:rFonts w:eastAsia="Times New Roman" w:cs="Times New Roman"/>
          <w:sz w:val="26"/>
          <w:szCs w:val="26"/>
          <w:lang w:eastAsia="ru-RU"/>
        </w:rPr>
        <w:t>щихся с учетом их запросов предл</w:t>
      </w:r>
      <w:r w:rsidR="008B5CD0">
        <w:rPr>
          <w:rFonts w:eastAsia="Times New Roman" w:cs="Times New Roman"/>
          <w:sz w:val="26"/>
          <w:szCs w:val="26"/>
          <w:lang w:eastAsia="ru-RU"/>
        </w:rPr>
        <w:t>ожены</w:t>
      </w:r>
      <w:r w:rsidRPr="00CC1E9A">
        <w:rPr>
          <w:rFonts w:eastAsia="Times New Roman" w:cs="Times New Roman"/>
          <w:sz w:val="26"/>
          <w:szCs w:val="26"/>
          <w:lang w:eastAsia="ru-RU"/>
        </w:rPr>
        <w:t xml:space="preserve"> элективные курсы</w:t>
      </w:r>
      <w:r w:rsidR="005541AD" w:rsidRPr="00040727">
        <w:rPr>
          <w:rFonts w:eastAsia="Times New Roman" w:cs="Times New Roman"/>
          <w:sz w:val="26"/>
          <w:szCs w:val="26"/>
          <w:lang w:eastAsia="ru-RU"/>
        </w:rPr>
        <w:t>:</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«Основы теории государства»</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«Экономическая жизнь общества»</w:t>
      </w:r>
    </w:p>
    <w:p w:rsidR="005541AD" w:rsidRPr="00040727" w:rsidRDefault="00CC1E9A" w:rsidP="005541AD">
      <w:pPr>
        <w:spacing w:line="288" w:lineRule="auto"/>
        <w:ind w:firstLine="0"/>
        <w:contextualSpacing/>
        <w:rPr>
          <w:rFonts w:eastAsia="Times New Roman" w:cs="Times New Roman"/>
          <w:sz w:val="26"/>
          <w:szCs w:val="26"/>
        </w:rPr>
      </w:pPr>
      <w:r w:rsidRPr="00040727">
        <w:rPr>
          <w:rFonts w:eastAsia="Times New Roman" w:cs="Times New Roman"/>
          <w:sz w:val="26"/>
          <w:szCs w:val="26"/>
        </w:rPr>
        <w:t xml:space="preserve"> </w:t>
      </w:r>
      <w:r w:rsidR="005541AD" w:rsidRPr="00040727">
        <w:rPr>
          <w:rFonts w:eastAsia="Times New Roman" w:cs="Times New Roman"/>
          <w:sz w:val="26"/>
          <w:szCs w:val="26"/>
        </w:rPr>
        <w:t>«Работа с языковым материалом на базовом уровне сложности»</w:t>
      </w:r>
    </w:p>
    <w:p w:rsidR="00CC1E9A" w:rsidRPr="00040727" w:rsidRDefault="00CC1E9A" w:rsidP="00CC1E9A">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w:t>
      </w:r>
      <w:r>
        <w:rPr>
          <w:rFonts w:eastAsia="Times New Roman" w:cs="Times New Roman"/>
          <w:sz w:val="26"/>
          <w:szCs w:val="26"/>
          <w:lang w:eastAsia="ru-RU"/>
        </w:rPr>
        <w:t>Решение</w:t>
      </w:r>
      <w:r w:rsidRPr="00040727">
        <w:rPr>
          <w:rFonts w:eastAsia="Times New Roman" w:cs="Times New Roman"/>
          <w:sz w:val="26"/>
          <w:szCs w:val="26"/>
          <w:lang w:eastAsia="ru-RU"/>
        </w:rPr>
        <w:t xml:space="preserve"> задач</w:t>
      </w:r>
      <w:r>
        <w:rPr>
          <w:rFonts w:eastAsia="Times New Roman" w:cs="Times New Roman"/>
          <w:sz w:val="26"/>
          <w:szCs w:val="26"/>
          <w:lang w:eastAsia="ru-RU"/>
        </w:rPr>
        <w:t xml:space="preserve"> повышенной сложности по математике</w:t>
      </w:r>
      <w:r w:rsidRPr="00040727">
        <w:rPr>
          <w:rFonts w:eastAsia="Times New Roman" w:cs="Times New Roman"/>
          <w:sz w:val="26"/>
          <w:szCs w:val="26"/>
          <w:lang w:eastAsia="ru-RU"/>
        </w:rPr>
        <w:t>»</w:t>
      </w:r>
    </w:p>
    <w:p w:rsidR="005541AD" w:rsidRDefault="00CC1E9A" w:rsidP="00CC1E9A">
      <w:pPr>
        <w:spacing w:line="288" w:lineRule="auto"/>
        <w:ind w:firstLine="0"/>
        <w:contextualSpacing/>
        <w:rPr>
          <w:rFonts w:eastAsia="Times New Roman" w:cs="Times New Roman"/>
          <w:sz w:val="26"/>
          <w:szCs w:val="26"/>
        </w:rPr>
      </w:pPr>
      <w:r w:rsidRPr="00040727">
        <w:rPr>
          <w:rFonts w:eastAsia="Times New Roman" w:cs="Times New Roman"/>
          <w:sz w:val="26"/>
          <w:szCs w:val="26"/>
        </w:rPr>
        <w:t xml:space="preserve"> </w:t>
      </w:r>
      <w:r w:rsidR="005541AD" w:rsidRPr="00040727">
        <w:rPr>
          <w:rFonts w:eastAsia="Times New Roman" w:cs="Times New Roman"/>
          <w:sz w:val="26"/>
          <w:szCs w:val="26"/>
        </w:rPr>
        <w:t>«Методы решения физических задач»</w:t>
      </w:r>
    </w:p>
    <w:p w:rsidR="00CC1E9A" w:rsidRDefault="00CC1E9A" w:rsidP="00CC1E9A">
      <w:pPr>
        <w:spacing w:line="288" w:lineRule="auto"/>
        <w:ind w:firstLine="0"/>
        <w:contextualSpacing/>
        <w:rPr>
          <w:rFonts w:eastAsia="Times New Roman" w:cs="Times New Roman"/>
          <w:sz w:val="26"/>
          <w:szCs w:val="26"/>
        </w:rPr>
      </w:pPr>
      <w:r>
        <w:rPr>
          <w:rFonts w:eastAsia="Times New Roman" w:cs="Times New Roman"/>
          <w:sz w:val="26"/>
          <w:szCs w:val="26"/>
        </w:rPr>
        <w:t>«Немецкий язык»</w:t>
      </w:r>
    </w:p>
    <w:p w:rsidR="00CC1E9A" w:rsidRPr="00040727" w:rsidRDefault="00CC1E9A" w:rsidP="00CC1E9A">
      <w:pPr>
        <w:spacing w:line="288" w:lineRule="auto"/>
        <w:ind w:firstLine="0"/>
        <w:contextualSpacing/>
        <w:rPr>
          <w:rFonts w:eastAsia="Times New Roman" w:cs="Times New Roman"/>
          <w:sz w:val="26"/>
          <w:szCs w:val="26"/>
          <w:lang w:eastAsia="ru-RU"/>
        </w:rPr>
      </w:pPr>
      <w:r>
        <w:rPr>
          <w:rFonts w:eastAsia="Times New Roman" w:cs="Times New Roman"/>
          <w:sz w:val="26"/>
          <w:szCs w:val="26"/>
          <w:lang w:eastAsia="ru-RU"/>
        </w:rPr>
        <w:t>«Этика и психология семейной жизни</w:t>
      </w:r>
      <w:r w:rsidRPr="00040727">
        <w:rPr>
          <w:rFonts w:eastAsia="Times New Roman" w:cs="Times New Roman"/>
          <w:sz w:val="26"/>
          <w:szCs w:val="26"/>
          <w:lang w:eastAsia="ru-RU"/>
        </w:rPr>
        <w:t>»</w:t>
      </w:r>
    </w:p>
    <w:p w:rsidR="00F630D9" w:rsidRPr="00F630D9" w:rsidRDefault="00F630D9" w:rsidP="00F630D9">
      <w:pPr>
        <w:ind w:firstLine="0"/>
        <w:jc w:val="center"/>
        <w:rPr>
          <w:b/>
          <w:sz w:val="10"/>
          <w:szCs w:val="26"/>
        </w:rPr>
      </w:pPr>
    </w:p>
    <w:p w:rsidR="005541AD" w:rsidRPr="00040727" w:rsidRDefault="00D31B10" w:rsidP="00785129">
      <w:pPr>
        <w:suppressAutoHyphens/>
        <w:spacing w:line="288" w:lineRule="auto"/>
        <w:ind w:firstLine="0"/>
        <w:jc w:val="center"/>
        <w:rPr>
          <w:rFonts w:eastAsia="Calibri" w:cs="Times New Roman"/>
          <w:b/>
          <w:sz w:val="26"/>
          <w:szCs w:val="26"/>
        </w:rPr>
      </w:pPr>
      <w:r w:rsidRPr="00040727">
        <w:rPr>
          <w:rFonts w:eastAsia="Times New Roman" w:cs="Times New Roman"/>
          <w:b/>
          <w:sz w:val="26"/>
          <w:szCs w:val="26"/>
          <w:lang w:eastAsia="ru-RU"/>
        </w:rPr>
        <w:t>3.</w:t>
      </w:r>
      <w:r w:rsidRPr="00040727">
        <w:rPr>
          <w:rFonts w:eastAsia="Times New Roman" w:cs="Times New Roman"/>
          <w:sz w:val="26"/>
          <w:szCs w:val="26"/>
          <w:lang w:eastAsia="ru-RU"/>
        </w:rPr>
        <w:t xml:space="preserve"> </w:t>
      </w:r>
      <w:r w:rsidR="005541AD" w:rsidRPr="00040727">
        <w:rPr>
          <w:rFonts w:eastAsia="Calibri" w:cs="Times New Roman"/>
          <w:b/>
          <w:sz w:val="26"/>
          <w:szCs w:val="26"/>
        </w:rPr>
        <w:t>Дистанционное обучение дете</w:t>
      </w:r>
      <w:r w:rsidRPr="00040727">
        <w:rPr>
          <w:rFonts w:eastAsia="Calibri" w:cs="Times New Roman"/>
          <w:b/>
          <w:sz w:val="26"/>
          <w:szCs w:val="26"/>
        </w:rPr>
        <w:t>й-инвалидов</w:t>
      </w:r>
    </w:p>
    <w:p w:rsidR="00D31B10" w:rsidRPr="00F90CFB" w:rsidRDefault="00D31B10" w:rsidP="00D31B10">
      <w:pPr>
        <w:rPr>
          <w:rFonts w:cs="Times New Roman"/>
          <w:sz w:val="10"/>
          <w:szCs w:val="26"/>
        </w:rPr>
      </w:pP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С 2012/2013 учебного года МОУ СОШ № 40 участвует в реализации программы «Развитие дистанционного образования детей-инвалидов» в рамках приоритетного национального проекта «Образование».</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На основании федеральных законов и подзаконных актов и региональных нормативных актов о дистанционном обучении детей с ограниченными возможностями здоровья, в школе разработана нормативно-правовая документация:</w:t>
      </w:r>
    </w:p>
    <w:p w:rsidR="005541AD" w:rsidRPr="00040727" w:rsidRDefault="005541AD" w:rsidP="00F17B29">
      <w:pPr>
        <w:numPr>
          <w:ilvl w:val="0"/>
          <w:numId w:val="12"/>
        </w:numPr>
        <w:spacing w:line="288" w:lineRule="auto"/>
        <w:ind w:left="0" w:right="57" w:firstLine="0"/>
        <w:contextualSpacing/>
        <w:rPr>
          <w:rFonts w:eastAsia="Times New Roman" w:cs="Times New Roman"/>
          <w:sz w:val="26"/>
          <w:szCs w:val="26"/>
          <w:lang w:eastAsia="ru-RU"/>
        </w:rPr>
      </w:pPr>
      <w:r w:rsidRPr="00040727">
        <w:rPr>
          <w:rFonts w:eastAsia="Times New Roman" w:cs="Times New Roman"/>
          <w:sz w:val="26"/>
          <w:szCs w:val="26"/>
          <w:lang w:eastAsia="ru-RU"/>
        </w:rPr>
        <w:t>Положение о дистанционном обучении детей с ограниченными возможностями здоровья.</w:t>
      </w:r>
    </w:p>
    <w:p w:rsidR="005541AD" w:rsidRPr="00040727" w:rsidRDefault="005541AD" w:rsidP="00F17B29">
      <w:pPr>
        <w:numPr>
          <w:ilvl w:val="0"/>
          <w:numId w:val="12"/>
        </w:numPr>
        <w:spacing w:line="288" w:lineRule="auto"/>
        <w:ind w:left="0" w:right="57" w:firstLine="0"/>
        <w:contextualSpacing/>
        <w:rPr>
          <w:rFonts w:eastAsia="Times New Roman" w:cs="Times New Roman"/>
          <w:b/>
          <w:sz w:val="26"/>
          <w:szCs w:val="26"/>
          <w:lang w:eastAsia="ru-RU"/>
        </w:rPr>
      </w:pPr>
      <w:r w:rsidRPr="00040727">
        <w:rPr>
          <w:rFonts w:eastAsia="Times New Roman" w:cs="Times New Roman"/>
          <w:sz w:val="26"/>
          <w:szCs w:val="26"/>
          <w:lang w:eastAsia="ru-RU"/>
        </w:rPr>
        <w:t>Дополнение к должностным обязанностям учителя МОУ СОШ № 40, занятого в системе дистанционного обучения детей с ОВЗ.</w:t>
      </w:r>
    </w:p>
    <w:p w:rsidR="005541AD" w:rsidRPr="00040727" w:rsidRDefault="005541AD" w:rsidP="005541AD">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Количество детей, участвующих в программе дистанционного обучении детей-инвалидов в 201</w:t>
      </w:r>
      <w:r w:rsidR="00CC1E9A">
        <w:rPr>
          <w:rFonts w:eastAsia="Times New Roman" w:cs="Times New Roman"/>
          <w:sz w:val="26"/>
          <w:szCs w:val="26"/>
          <w:lang w:eastAsia="ru-RU"/>
        </w:rPr>
        <w:t>5</w:t>
      </w:r>
      <w:r w:rsidRPr="00040727">
        <w:rPr>
          <w:rFonts w:eastAsia="Times New Roman" w:cs="Times New Roman"/>
          <w:sz w:val="26"/>
          <w:szCs w:val="26"/>
          <w:lang w:eastAsia="ru-RU"/>
        </w:rPr>
        <w:t>-201</w:t>
      </w:r>
      <w:r w:rsidR="00CC1E9A">
        <w:rPr>
          <w:rFonts w:eastAsia="Times New Roman" w:cs="Times New Roman"/>
          <w:sz w:val="26"/>
          <w:szCs w:val="26"/>
          <w:lang w:eastAsia="ru-RU"/>
        </w:rPr>
        <w:t>6</w:t>
      </w:r>
      <w:r w:rsidRPr="00040727">
        <w:rPr>
          <w:rFonts w:eastAsia="Times New Roman" w:cs="Times New Roman"/>
          <w:sz w:val="26"/>
          <w:szCs w:val="26"/>
          <w:lang w:eastAsia="ru-RU"/>
        </w:rPr>
        <w:t xml:space="preserve"> учебном году </w:t>
      </w:r>
      <w:r w:rsidR="009C4C1B">
        <w:rPr>
          <w:rFonts w:eastAsia="Times New Roman" w:cs="Times New Roman"/>
          <w:sz w:val="26"/>
          <w:szCs w:val="26"/>
          <w:lang w:eastAsia="ru-RU"/>
        </w:rPr>
        <w:t>–</w:t>
      </w:r>
      <w:r w:rsidRPr="00040727">
        <w:rPr>
          <w:rFonts w:eastAsia="Times New Roman" w:cs="Times New Roman"/>
          <w:sz w:val="26"/>
          <w:szCs w:val="26"/>
          <w:lang w:eastAsia="ru-RU"/>
        </w:rPr>
        <w:t xml:space="preserve"> 2</w:t>
      </w:r>
      <w:r w:rsidR="009C4C1B">
        <w:rPr>
          <w:rFonts w:eastAsia="Times New Roman" w:cs="Times New Roman"/>
          <w:sz w:val="26"/>
          <w:szCs w:val="26"/>
          <w:lang w:eastAsia="ru-RU"/>
        </w:rPr>
        <w:t>, в очно-заочном отделении – 1.</w:t>
      </w:r>
    </w:p>
    <w:p w:rsidR="005541AD" w:rsidRPr="00040727" w:rsidRDefault="005541AD" w:rsidP="005541AD">
      <w:pPr>
        <w:spacing w:line="288" w:lineRule="auto"/>
        <w:ind w:firstLine="851"/>
        <w:rPr>
          <w:rFonts w:eastAsia="Calibri" w:cs="Times New Roman"/>
          <w:sz w:val="26"/>
          <w:szCs w:val="26"/>
        </w:rPr>
      </w:pPr>
      <w:r w:rsidRPr="00040727">
        <w:rPr>
          <w:rFonts w:eastAsia="Calibri" w:cs="Times New Roman"/>
          <w:sz w:val="26"/>
          <w:szCs w:val="26"/>
        </w:rPr>
        <w:t>В соответствии с планом мероприятий по реализации данной программы, установлена компьютерная техника в квартирах 2 учеников школы, оборудованы  3 рабочих места учителя дистанционного обучения. Уроки проводятся по методике индивидуального собеседования по системе «Скайп (</w:t>
      </w:r>
      <w:r w:rsidRPr="00040727">
        <w:rPr>
          <w:rFonts w:eastAsia="Calibri" w:cs="Times New Roman"/>
          <w:sz w:val="26"/>
          <w:szCs w:val="26"/>
          <w:lang w:val="en-US"/>
        </w:rPr>
        <w:t>Skype</w:t>
      </w:r>
      <w:r w:rsidRPr="00040727">
        <w:rPr>
          <w:rFonts w:eastAsia="Calibri" w:cs="Times New Roman"/>
          <w:sz w:val="26"/>
          <w:szCs w:val="26"/>
        </w:rPr>
        <w:t xml:space="preserve">)» или с использованием </w:t>
      </w:r>
      <w:r w:rsidRPr="00040727">
        <w:rPr>
          <w:rFonts w:eastAsia="Calibri" w:cs="Times New Roman"/>
          <w:sz w:val="26"/>
          <w:szCs w:val="26"/>
        </w:rPr>
        <w:lastRenderedPageBreak/>
        <w:t xml:space="preserve">федерального сайта </w:t>
      </w:r>
      <w:r w:rsidRPr="00040727">
        <w:rPr>
          <w:rFonts w:eastAsia="Calibri" w:cs="Times New Roman"/>
          <w:sz w:val="26"/>
          <w:szCs w:val="26"/>
          <w:lang w:val="en-US"/>
        </w:rPr>
        <w:t>http</w:t>
      </w:r>
      <w:r w:rsidRPr="00040727">
        <w:rPr>
          <w:rFonts w:eastAsia="Calibri" w:cs="Times New Roman"/>
          <w:sz w:val="26"/>
          <w:szCs w:val="26"/>
        </w:rPr>
        <w:t>://iclass.home-edu.ru, сайта «Виртуальная школа Тверской области», где размещены уроки,  разработанные учителями-предметниками МОУ СОШ № 40.</w:t>
      </w:r>
    </w:p>
    <w:p w:rsidR="005541AD" w:rsidRPr="00040727" w:rsidRDefault="005541AD" w:rsidP="005541AD">
      <w:pPr>
        <w:spacing w:line="288" w:lineRule="auto"/>
        <w:ind w:firstLine="708"/>
        <w:rPr>
          <w:rFonts w:eastAsia="Calibri" w:cs="Times New Roman"/>
          <w:sz w:val="26"/>
          <w:szCs w:val="26"/>
        </w:rPr>
      </w:pPr>
      <w:r w:rsidRPr="00040727">
        <w:rPr>
          <w:rFonts w:eastAsia="Calibri" w:cs="Times New Roman"/>
          <w:sz w:val="26"/>
          <w:szCs w:val="26"/>
        </w:rPr>
        <w:t xml:space="preserve">Дети-инвалиды участвуют во всех </w:t>
      </w:r>
      <w:r w:rsidRPr="00F26501">
        <w:rPr>
          <w:rFonts w:eastAsia="Calibri" w:cs="Times New Roman"/>
          <w:sz w:val="26"/>
          <w:szCs w:val="26"/>
        </w:rPr>
        <w:t>конкурсах и творческих проектах,</w:t>
      </w:r>
      <w:r w:rsidRPr="00040727">
        <w:rPr>
          <w:rFonts w:eastAsia="Calibri" w:cs="Times New Roman"/>
          <w:sz w:val="26"/>
          <w:szCs w:val="26"/>
        </w:rPr>
        <w:t xml:space="preserve"> анонсируемых на сайт </w:t>
      </w:r>
      <w:hyperlink r:id="rId13" w:history="1">
        <w:r w:rsidRPr="00040727">
          <w:rPr>
            <w:rFonts w:eastAsia="Calibri" w:cs="Times New Roman"/>
            <w:color w:val="0000FF"/>
            <w:sz w:val="26"/>
            <w:szCs w:val="26"/>
            <w:u w:val="single"/>
          </w:rPr>
          <w:t>http://distant.tverobr.ru</w:t>
        </w:r>
      </w:hyperlink>
      <w:r w:rsidRPr="00040727">
        <w:rPr>
          <w:rFonts w:eastAsia="Calibri" w:cs="Times New Roman"/>
          <w:sz w:val="26"/>
          <w:szCs w:val="26"/>
        </w:rPr>
        <w:t>.</w:t>
      </w:r>
    </w:p>
    <w:p w:rsidR="00D74417" w:rsidRPr="00D74417" w:rsidRDefault="005541AD" w:rsidP="00D74417">
      <w:pPr>
        <w:spacing w:line="288" w:lineRule="auto"/>
        <w:ind w:firstLine="708"/>
        <w:rPr>
          <w:rFonts w:eastAsia="Calibri" w:cs="Times New Roman"/>
          <w:sz w:val="26"/>
          <w:szCs w:val="26"/>
        </w:rPr>
      </w:pPr>
      <w:r w:rsidRPr="00040727">
        <w:rPr>
          <w:rFonts w:eastAsia="Calibri" w:cs="Times New Roman"/>
          <w:sz w:val="26"/>
          <w:szCs w:val="26"/>
        </w:rPr>
        <w:t>Учителя-предметники используют дистанционное обучение</w:t>
      </w:r>
      <w:r w:rsidR="00D74417">
        <w:rPr>
          <w:rFonts w:eastAsia="Calibri" w:cs="Times New Roman"/>
          <w:sz w:val="26"/>
          <w:szCs w:val="26"/>
        </w:rPr>
        <w:t xml:space="preserve"> на уроках математики</w:t>
      </w:r>
      <w:r w:rsidR="00F26501">
        <w:rPr>
          <w:rFonts w:eastAsia="Calibri" w:cs="Times New Roman"/>
          <w:sz w:val="26"/>
          <w:szCs w:val="26"/>
        </w:rPr>
        <w:t>,  физики, географии, истории, обществознания и др.</w:t>
      </w:r>
    </w:p>
    <w:p w:rsidR="00D74417" w:rsidRPr="00F90CFB" w:rsidRDefault="00D74417" w:rsidP="00D31B10">
      <w:pPr>
        <w:ind w:firstLine="0"/>
        <w:jc w:val="center"/>
        <w:rPr>
          <w:rFonts w:cs="Times New Roman"/>
          <w:b/>
          <w:sz w:val="10"/>
          <w:szCs w:val="26"/>
        </w:rPr>
      </w:pPr>
    </w:p>
    <w:p w:rsidR="004A2CCD" w:rsidRDefault="00B70CBB" w:rsidP="00D31B10">
      <w:pPr>
        <w:ind w:firstLine="0"/>
        <w:jc w:val="center"/>
        <w:rPr>
          <w:rFonts w:cs="Times New Roman"/>
          <w:b/>
          <w:sz w:val="26"/>
          <w:szCs w:val="26"/>
        </w:rPr>
      </w:pPr>
      <w:r>
        <w:rPr>
          <w:rFonts w:cs="Times New Roman"/>
          <w:b/>
          <w:sz w:val="26"/>
          <w:szCs w:val="26"/>
          <w:lang w:val="en-US"/>
        </w:rPr>
        <w:t>III</w:t>
      </w:r>
      <w:r w:rsidR="00623F5B" w:rsidRPr="00040727">
        <w:rPr>
          <w:rFonts w:cs="Times New Roman"/>
          <w:b/>
          <w:sz w:val="26"/>
          <w:szCs w:val="26"/>
        </w:rPr>
        <w:t xml:space="preserve">. </w:t>
      </w:r>
      <w:r w:rsidR="00F317F2" w:rsidRPr="00040727">
        <w:rPr>
          <w:rFonts w:cs="Times New Roman"/>
          <w:b/>
          <w:sz w:val="26"/>
          <w:szCs w:val="26"/>
        </w:rPr>
        <w:t>Результаты образовательной деятельности</w:t>
      </w:r>
    </w:p>
    <w:p w:rsidR="00B70CBB" w:rsidRPr="00F90CFB" w:rsidRDefault="00B70CBB" w:rsidP="00B70CBB">
      <w:pPr>
        <w:ind w:firstLine="0"/>
        <w:jc w:val="center"/>
        <w:rPr>
          <w:rFonts w:cs="Times New Roman"/>
          <w:b/>
          <w:sz w:val="10"/>
          <w:szCs w:val="26"/>
        </w:rPr>
      </w:pPr>
    </w:p>
    <w:p w:rsidR="00B70CBB" w:rsidRPr="00B70CBB" w:rsidRDefault="00B70CBB" w:rsidP="00B70CBB">
      <w:pPr>
        <w:ind w:firstLine="0"/>
        <w:jc w:val="center"/>
        <w:rPr>
          <w:rFonts w:cs="Times New Roman"/>
          <w:b/>
          <w:sz w:val="26"/>
          <w:szCs w:val="26"/>
        </w:rPr>
      </w:pPr>
      <w:r w:rsidRPr="00B70CBB">
        <w:rPr>
          <w:rFonts w:cs="Times New Roman"/>
          <w:b/>
          <w:sz w:val="26"/>
          <w:szCs w:val="26"/>
        </w:rPr>
        <w:t>1.</w:t>
      </w:r>
      <w:r>
        <w:rPr>
          <w:rFonts w:cs="Times New Roman"/>
          <w:b/>
          <w:sz w:val="26"/>
          <w:szCs w:val="26"/>
        </w:rPr>
        <w:t xml:space="preserve"> Уровень </w:t>
      </w:r>
      <w:proofErr w:type="spellStart"/>
      <w:r>
        <w:rPr>
          <w:rFonts w:cs="Times New Roman"/>
          <w:b/>
          <w:sz w:val="26"/>
          <w:szCs w:val="26"/>
        </w:rPr>
        <w:t>обученности</w:t>
      </w:r>
      <w:proofErr w:type="spellEnd"/>
      <w:r>
        <w:rPr>
          <w:rFonts w:cs="Times New Roman"/>
          <w:b/>
          <w:sz w:val="26"/>
          <w:szCs w:val="26"/>
        </w:rPr>
        <w:t xml:space="preserve"> и качество обучения во 2-11 классах по результатам года</w:t>
      </w:r>
    </w:p>
    <w:p w:rsidR="00D31B10" w:rsidRPr="00664117" w:rsidRDefault="00D31B10" w:rsidP="00D31B10">
      <w:pPr>
        <w:ind w:firstLine="0"/>
        <w:jc w:val="center"/>
        <w:rPr>
          <w:rFonts w:cs="Times New Roman"/>
          <w:b/>
          <w:sz w:val="18"/>
          <w:szCs w:val="26"/>
        </w:rPr>
      </w:pPr>
    </w:p>
    <w:p w:rsidR="004A2CCD" w:rsidRPr="00040727" w:rsidRDefault="004A2CCD" w:rsidP="00F317F2">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В 201</w:t>
      </w:r>
      <w:r w:rsidR="00CC1E9A">
        <w:rPr>
          <w:rFonts w:eastAsia="Times New Roman" w:cs="Times New Roman"/>
          <w:sz w:val="26"/>
          <w:szCs w:val="26"/>
          <w:lang w:eastAsia="ru-RU"/>
        </w:rPr>
        <w:t>5</w:t>
      </w:r>
      <w:r w:rsidRPr="00040727">
        <w:rPr>
          <w:rFonts w:eastAsia="Times New Roman" w:cs="Times New Roman"/>
          <w:sz w:val="26"/>
          <w:szCs w:val="26"/>
          <w:lang w:eastAsia="ru-RU"/>
        </w:rPr>
        <w:t>-201</w:t>
      </w:r>
      <w:r w:rsidR="00CC1E9A">
        <w:rPr>
          <w:rFonts w:eastAsia="Times New Roman" w:cs="Times New Roman"/>
          <w:sz w:val="26"/>
          <w:szCs w:val="26"/>
          <w:lang w:eastAsia="ru-RU"/>
        </w:rPr>
        <w:t>6</w:t>
      </w:r>
      <w:r w:rsidRPr="00040727">
        <w:rPr>
          <w:rFonts w:eastAsia="Times New Roman" w:cs="Times New Roman"/>
          <w:sz w:val="26"/>
          <w:szCs w:val="26"/>
          <w:lang w:eastAsia="ru-RU"/>
        </w:rPr>
        <w:t xml:space="preserve"> учебном году в МОУ СОШ № 40 обучал</w:t>
      </w:r>
      <w:r w:rsidR="00CC1E9A">
        <w:rPr>
          <w:rFonts w:eastAsia="Times New Roman" w:cs="Times New Roman"/>
          <w:sz w:val="26"/>
          <w:szCs w:val="26"/>
          <w:lang w:eastAsia="ru-RU"/>
        </w:rPr>
        <w:t>ся</w:t>
      </w:r>
      <w:r w:rsidRPr="00040727">
        <w:rPr>
          <w:rFonts w:eastAsia="Times New Roman" w:cs="Times New Roman"/>
          <w:sz w:val="26"/>
          <w:szCs w:val="26"/>
          <w:lang w:eastAsia="ru-RU"/>
        </w:rPr>
        <w:t xml:space="preserve"> 7</w:t>
      </w:r>
      <w:r w:rsidR="00CC1E9A">
        <w:rPr>
          <w:rFonts w:eastAsia="Times New Roman" w:cs="Times New Roman"/>
          <w:sz w:val="26"/>
          <w:szCs w:val="26"/>
          <w:lang w:eastAsia="ru-RU"/>
        </w:rPr>
        <w:t>71 ученик</w:t>
      </w:r>
      <w:r w:rsidRPr="00040727">
        <w:rPr>
          <w:rFonts w:eastAsia="Times New Roman" w:cs="Times New Roman"/>
          <w:sz w:val="26"/>
          <w:szCs w:val="26"/>
          <w:lang w:eastAsia="ru-RU"/>
        </w:rPr>
        <w:t xml:space="preserve">. Организация административного контроля за учебно-воспитательной работой обеспечивала положительные результаты обучения: </w:t>
      </w:r>
    </w:p>
    <w:p w:rsidR="004A2CCD" w:rsidRPr="00040727" w:rsidRDefault="004A2CCD" w:rsidP="00F17B29">
      <w:pPr>
        <w:numPr>
          <w:ilvl w:val="0"/>
          <w:numId w:val="4"/>
        </w:numPr>
        <w:spacing w:line="288" w:lineRule="auto"/>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успешно завершили учебный год </w:t>
      </w:r>
      <w:r w:rsidR="00BE1C35" w:rsidRPr="00040727">
        <w:rPr>
          <w:rFonts w:eastAsia="Times New Roman" w:cs="Times New Roman"/>
          <w:sz w:val="26"/>
          <w:szCs w:val="26"/>
          <w:lang w:eastAsia="ru-RU"/>
        </w:rPr>
        <w:t>7</w:t>
      </w:r>
      <w:r w:rsidR="000733DB">
        <w:rPr>
          <w:rFonts w:eastAsia="Times New Roman" w:cs="Times New Roman"/>
          <w:sz w:val="26"/>
          <w:szCs w:val="26"/>
          <w:lang w:eastAsia="ru-RU"/>
        </w:rPr>
        <w:t>60</w:t>
      </w:r>
      <w:r w:rsidR="00D43FA4">
        <w:rPr>
          <w:rFonts w:eastAsia="Times New Roman" w:cs="Times New Roman"/>
          <w:sz w:val="26"/>
          <w:szCs w:val="26"/>
          <w:lang w:eastAsia="ru-RU"/>
        </w:rPr>
        <w:t xml:space="preserve"> </w:t>
      </w:r>
      <w:r w:rsidR="00BE1C35" w:rsidRPr="00040727">
        <w:rPr>
          <w:rFonts w:eastAsia="Times New Roman" w:cs="Times New Roman"/>
          <w:sz w:val="26"/>
          <w:szCs w:val="26"/>
          <w:lang w:eastAsia="ru-RU"/>
        </w:rPr>
        <w:t>учеников</w:t>
      </w:r>
      <w:r w:rsidR="00CC1E9A">
        <w:rPr>
          <w:rFonts w:eastAsia="Times New Roman" w:cs="Times New Roman"/>
          <w:sz w:val="26"/>
          <w:szCs w:val="26"/>
          <w:lang w:eastAsia="ru-RU"/>
        </w:rPr>
        <w:t xml:space="preserve"> (98,</w:t>
      </w:r>
      <w:r w:rsidR="000733DB">
        <w:rPr>
          <w:rFonts w:eastAsia="Times New Roman" w:cs="Times New Roman"/>
          <w:sz w:val="26"/>
          <w:szCs w:val="26"/>
          <w:lang w:eastAsia="ru-RU"/>
        </w:rPr>
        <w:t>6</w:t>
      </w:r>
      <w:r w:rsidRPr="00040727">
        <w:rPr>
          <w:rFonts w:eastAsia="Times New Roman" w:cs="Times New Roman"/>
          <w:sz w:val="26"/>
          <w:szCs w:val="26"/>
          <w:lang w:eastAsia="ru-RU"/>
        </w:rPr>
        <w:t>%)</w:t>
      </w:r>
    </w:p>
    <w:p w:rsidR="004A2CCD" w:rsidRPr="00040727"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первая ступень обучения – </w:t>
      </w:r>
      <w:r w:rsidR="00CC1E9A">
        <w:rPr>
          <w:rFonts w:eastAsia="Times New Roman" w:cs="Times New Roman"/>
          <w:sz w:val="26"/>
          <w:szCs w:val="26"/>
          <w:lang w:eastAsia="ru-RU"/>
        </w:rPr>
        <w:t>380 (99,2</w:t>
      </w:r>
      <w:r w:rsidRPr="00040727">
        <w:rPr>
          <w:rFonts w:eastAsia="Times New Roman" w:cs="Times New Roman"/>
          <w:sz w:val="26"/>
          <w:szCs w:val="26"/>
          <w:lang w:eastAsia="ru-RU"/>
        </w:rPr>
        <w:t>%)</w:t>
      </w:r>
    </w:p>
    <w:p w:rsidR="004A2CCD" w:rsidRPr="00040727" w:rsidRDefault="00BE1C35"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вторая ступень обучения – 3</w:t>
      </w:r>
      <w:r w:rsidR="00D43FA4">
        <w:rPr>
          <w:rFonts w:eastAsia="Times New Roman" w:cs="Times New Roman"/>
          <w:sz w:val="26"/>
          <w:szCs w:val="26"/>
          <w:lang w:eastAsia="ru-RU"/>
        </w:rPr>
        <w:t>37</w:t>
      </w:r>
      <w:r w:rsidRPr="00040727">
        <w:rPr>
          <w:rFonts w:eastAsia="Times New Roman" w:cs="Times New Roman"/>
          <w:sz w:val="26"/>
          <w:szCs w:val="26"/>
          <w:lang w:eastAsia="ru-RU"/>
        </w:rPr>
        <w:t xml:space="preserve"> (98</w:t>
      </w:r>
      <w:r w:rsidR="004A2CCD" w:rsidRPr="00040727">
        <w:rPr>
          <w:rFonts w:eastAsia="Times New Roman" w:cs="Times New Roman"/>
          <w:sz w:val="26"/>
          <w:szCs w:val="26"/>
          <w:lang w:eastAsia="ru-RU"/>
        </w:rPr>
        <w:t>,</w:t>
      </w:r>
      <w:r w:rsidR="00D43FA4">
        <w:rPr>
          <w:rFonts w:eastAsia="Times New Roman" w:cs="Times New Roman"/>
          <w:sz w:val="26"/>
          <w:szCs w:val="26"/>
          <w:lang w:eastAsia="ru-RU"/>
        </w:rPr>
        <w:t>3</w:t>
      </w:r>
      <w:r w:rsidR="004A2CCD" w:rsidRPr="00040727">
        <w:rPr>
          <w:rFonts w:eastAsia="Times New Roman" w:cs="Times New Roman"/>
          <w:sz w:val="26"/>
          <w:szCs w:val="26"/>
          <w:lang w:eastAsia="ru-RU"/>
        </w:rPr>
        <w:t>%)</w:t>
      </w:r>
    </w:p>
    <w:p w:rsidR="004A2CCD" w:rsidRPr="00040727" w:rsidRDefault="00BE1C35"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третья ступень обучения – </w:t>
      </w:r>
      <w:r w:rsidR="00D43FA4">
        <w:rPr>
          <w:rFonts w:eastAsia="Times New Roman" w:cs="Times New Roman"/>
          <w:sz w:val="26"/>
          <w:szCs w:val="26"/>
          <w:lang w:eastAsia="ru-RU"/>
        </w:rPr>
        <w:t>4</w:t>
      </w:r>
      <w:r w:rsidR="000733DB">
        <w:rPr>
          <w:rFonts w:eastAsia="Times New Roman" w:cs="Times New Roman"/>
          <w:sz w:val="26"/>
          <w:szCs w:val="26"/>
          <w:lang w:eastAsia="ru-RU"/>
        </w:rPr>
        <w:t>3</w:t>
      </w:r>
      <w:r w:rsidRPr="00040727">
        <w:rPr>
          <w:rFonts w:eastAsia="Times New Roman" w:cs="Times New Roman"/>
          <w:sz w:val="26"/>
          <w:szCs w:val="26"/>
          <w:lang w:eastAsia="ru-RU"/>
        </w:rPr>
        <w:t xml:space="preserve"> (</w:t>
      </w:r>
      <w:r w:rsidR="000733DB">
        <w:rPr>
          <w:rFonts w:eastAsia="Times New Roman" w:cs="Times New Roman"/>
          <w:sz w:val="26"/>
          <w:szCs w:val="26"/>
          <w:lang w:eastAsia="ru-RU"/>
        </w:rPr>
        <w:t>95,6</w:t>
      </w:r>
      <w:r w:rsidR="004A2CCD" w:rsidRPr="00040727">
        <w:rPr>
          <w:rFonts w:eastAsia="Times New Roman" w:cs="Times New Roman"/>
          <w:sz w:val="26"/>
          <w:szCs w:val="26"/>
          <w:lang w:eastAsia="ru-RU"/>
        </w:rPr>
        <w:t>%)</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На «4» и «5» учебный год закончили </w:t>
      </w:r>
      <w:r w:rsidR="00BE1C35" w:rsidRPr="00040727">
        <w:rPr>
          <w:rFonts w:eastAsia="Times New Roman" w:cs="Times New Roman"/>
          <w:sz w:val="26"/>
          <w:szCs w:val="26"/>
          <w:lang w:eastAsia="ru-RU"/>
        </w:rPr>
        <w:t>2</w:t>
      </w:r>
      <w:r w:rsidR="00D43FA4">
        <w:rPr>
          <w:rFonts w:eastAsia="Times New Roman" w:cs="Times New Roman"/>
          <w:sz w:val="26"/>
          <w:szCs w:val="26"/>
          <w:lang w:eastAsia="ru-RU"/>
        </w:rPr>
        <w:t>63</w:t>
      </w:r>
      <w:r w:rsidR="00BE1C35" w:rsidRPr="00040727">
        <w:rPr>
          <w:rFonts w:eastAsia="Times New Roman" w:cs="Times New Roman"/>
          <w:sz w:val="26"/>
          <w:szCs w:val="26"/>
          <w:lang w:eastAsia="ru-RU"/>
        </w:rPr>
        <w:t xml:space="preserve"> человек</w:t>
      </w:r>
      <w:r w:rsidR="00D43FA4">
        <w:rPr>
          <w:rFonts w:eastAsia="Times New Roman" w:cs="Times New Roman"/>
          <w:sz w:val="26"/>
          <w:szCs w:val="26"/>
          <w:lang w:eastAsia="ru-RU"/>
        </w:rPr>
        <w:t>а (41</w:t>
      </w:r>
      <w:r w:rsidRPr="00040727">
        <w:rPr>
          <w:rFonts w:eastAsia="Times New Roman" w:cs="Times New Roman"/>
          <w:sz w:val="26"/>
          <w:szCs w:val="26"/>
          <w:lang w:eastAsia="ru-RU"/>
        </w:rPr>
        <w:t>%)</w:t>
      </w:r>
    </w:p>
    <w:p w:rsidR="004A2CCD" w:rsidRPr="00040727"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первая ступень обучения – </w:t>
      </w:r>
      <w:r w:rsidR="00BE1C35" w:rsidRPr="00040727">
        <w:rPr>
          <w:rFonts w:eastAsia="Times New Roman" w:cs="Times New Roman"/>
          <w:sz w:val="26"/>
          <w:szCs w:val="26"/>
          <w:lang w:eastAsia="ru-RU"/>
        </w:rPr>
        <w:t>1</w:t>
      </w:r>
      <w:r w:rsidR="00D43FA4">
        <w:rPr>
          <w:rFonts w:eastAsia="Times New Roman" w:cs="Times New Roman"/>
          <w:sz w:val="26"/>
          <w:szCs w:val="26"/>
          <w:lang w:eastAsia="ru-RU"/>
        </w:rPr>
        <w:t>32 (51,6</w:t>
      </w:r>
      <w:r w:rsidRPr="00040727">
        <w:rPr>
          <w:rFonts w:eastAsia="Times New Roman" w:cs="Times New Roman"/>
          <w:sz w:val="26"/>
          <w:szCs w:val="26"/>
          <w:lang w:eastAsia="ru-RU"/>
        </w:rPr>
        <w:t>%)</w:t>
      </w:r>
    </w:p>
    <w:p w:rsidR="004A2CCD" w:rsidRPr="00040727"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вторая ступень обучения – </w:t>
      </w:r>
      <w:r w:rsidR="00BE1C35" w:rsidRPr="00040727">
        <w:rPr>
          <w:rFonts w:eastAsia="Times New Roman" w:cs="Times New Roman"/>
          <w:sz w:val="26"/>
          <w:szCs w:val="26"/>
          <w:lang w:eastAsia="ru-RU"/>
        </w:rPr>
        <w:t>1</w:t>
      </w:r>
      <w:r w:rsidR="00D43FA4">
        <w:rPr>
          <w:rFonts w:eastAsia="Times New Roman" w:cs="Times New Roman"/>
          <w:sz w:val="26"/>
          <w:szCs w:val="26"/>
          <w:lang w:eastAsia="ru-RU"/>
        </w:rPr>
        <w:t>22</w:t>
      </w:r>
      <w:r w:rsidR="00BE1C35" w:rsidRPr="00040727">
        <w:rPr>
          <w:rFonts w:eastAsia="Times New Roman" w:cs="Times New Roman"/>
          <w:sz w:val="26"/>
          <w:szCs w:val="26"/>
          <w:lang w:eastAsia="ru-RU"/>
        </w:rPr>
        <w:t xml:space="preserve"> (3</w:t>
      </w:r>
      <w:r w:rsidR="00D43FA4">
        <w:rPr>
          <w:rFonts w:eastAsia="Times New Roman" w:cs="Times New Roman"/>
          <w:sz w:val="26"/>
          <w:szCs w:val="26"/>
          <w:lang w:eastAsia="ru-RU"/>
        </w:rPr>
        <w:t>5,6</w:t>
      </w:r>
      <w:r w:rsidRPr="00040727">
        <w:rPr>
          <w:rFonts w:eastAsia="Times New Roman" w:cs="Times New Roman"/>
          <w:sz w:val="26"/>
          <w:szCs w:val="26"/>
          <w:lang w:eastAsia="ru-RU"/>
        </w:rPr>
        <w:t>%)</w:t>
      </w:r>
    </w:p>
    <w:p w:rsidR="004A2CCD" w:rsidRPr="00040727"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третья ступень обучения – </w:t>
      </w:r>
      <w:r w:rsidR="00D43FA4">
        <w:rPr>
          <w:rFonts w:eastAsia="Times New Roman" w:cs="Times New Roman"/>
          <w:sz w:val="26"/>
          <w:szCs w:val="26"/>
          <w:lang w:eastAsia="ru-RU"/>
        </w:rPr>
        <w:t>9 (20</w:t>
      </w:r>
      <w:r w:rsidRPr="00040727">
        <w:rPr>
          <w:rFonts w:eastAsia="Times New Roman" w:cs="Times New Roman"/>
          <w:sz w:val="26"/>
          <w:szCs w:val="26"/>
          <w:lang w:eastAsia="ru-RU"/>
        </w:rPr>
        <w:t>%)</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Похвальными листами награждено </w:t>
      </w:r>
      <w:r w:rsidR="00D43FA4">
        <w:rPr>
          <w:rFonts w:eastAsia="Times New Roman" w:cs="Times New Roman"/>
          <w:sz w:val="26"/>
          <w:szCs w:val="26"/>
          <w:lang w:eastAsia="ru-RU"/>
        </w:rPr>
        <w:t>37 учеников (7</w:t>
      </w:r>
      <w:r w:rsidRPr="00040727">
        <w:rPr>
          <w:rFonts w:eastAsia="Times New Roman" w:cs="Times New Roman"/>
          <w:sz w:val="26"/>
          <w:szCs w:val="26"/>
          <w:lang w:eastAsia="ru-RU"/>
        </w:rPr>
        <w:t>%)</w:t>
      </w:r>
    </w:p>
    <w:p w:rsidR="004A2CCD" w:rsidRPr="00040727"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первая ступень обучения – </w:t>
      </w:r>
      <w:r w:rsidR="00D43FA4">
        <w:rPr>
          <w:rFonts w:eastAsia="Times New Roman" w:cs="Times New Roman"/>
          <w:sz w:val="26"/>
          <w:szCs w:val="26"/>
          <w:lang w:eastAsia="ru-RU"/>
        </w:rPr>
        <w:t>28 (11</w:t>
      </w:r>
      <w:r w:rsidRPr="00040727">
        <w:rPr>
          <w:rFonts w:eastAsia="Times New Roman" w:cs="Times New Roman"/>
          <w:sz w:val="26"/>
          <w:szCs w:val="26"/>
          <w:lang w:eastAsia="ru-RU"/>
        </w:rPr>
        <w:t>%)</w:t>
      </w:r>
    </w:p>
    <w:p w:rsidR="004A2CCD" w:rsidRPr="00040727"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вторая ступень обучения – </w:t>
      </w:r>
      <w:r w:rsidR="00D43FA4">
        <w:rPr>
          <w:rFonts w:eastAsia="Times New Roman" w:cs="Times New Roman"/>
          <w:sz w:val="26"/>
          <w:szCs w:val="26"/>
          <w:lang w:eastAsia="ru-RU"/>
        </w:rPr>
        <w:t>9 (3,2</w:t>
      </w:r>
      <w:r w:rsidRPr="00040727">
        <w:rPr>
          <w:rFonts w:eastAsia="Times New Roman" w:cs="Times New Roman"/>
          <w:sz w:val="26"/>
          <w:szCs w:val="26"/>
          <w:lang w:eastAsia="ru-RU"/>
        </w:rPr>
        <w:t>%)</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На повторн</w:t>
      </w:r>
      <w:r w:rsidR="00BE1C35" w:rsidRPr="00040727">
        <w:rPr>
          <w:rFonts w:eastAsia="Times New Roman" w:cs="Times New Roman"/>
          <w:sz w:val="26"/>
          <w:szCs w:val="26"/>
          <w:lang w:eastAsia="ru-RU"/>
        </w:rPr>
        <w:t>ое</w:t>
      </w:r>
      <w:r w:rsidRPr="00040727">
        <w:rPr>
          <w:rFonts w:eastAsia="Times New Roman" w:cs="Times New Roman"/>
          <w:sz w:val="26"/>
          <w:szCs w:val="26"/>
          <w:lang w:eastAsia="ru-RU"/>
        </w:rPr>
        <w:t xml:space="preserve"> обучени</w:t>
      </w:r>
      <w:r w:rsidR="00BE1C35" w:rsidRPr="00040727">
        <w:rPr>
          <w:rFonts w:eastAsia="Times New Roman" w:cs="Times New Roman"/>
          <w:sz w:val="26"/>
          <w:szCs w:val="26"/>
          <w:lang w:eastAsia="ru-RU"/>
        </w:rPr>
        <w:t>е</w:t>
      </w:r>
      <w:r w:rsidRPr="00040727">
        <w:rPr>
          <w:rFonts w:eastAsia="Times New Roman" w:cs="Times New Roman"/>
          <w:sz w:val="26"/>
          <w:szCs w:val="26"/>
          <w:lang w:eastAsia="ru-RU"/>
        </w:rPr>
        <w:t xml:space="preserve"> оставлено </w:t>
      </w:r>
      <w:r w:rsidR="00BE1C35" w:rsidRPr="00040727">
        <w:rPr>
          <w:rFonts w:eastAsia="Times New Roman" w:cs="Times New Roman"/>
          <w:sz w:val="26"/>
          <w:szCs w:val="26"/>
          <w:lang w:eastAsia="ru-RU"/>
        </w:rPr>
        <w:t>2</w:t>
      </w:r>
      <w:r w:rsidRPr="00040727">
        <w:rPr>
          <w:rFonts w:eastAsia="Times New Roman" w:cs="Times New Roman"/>
          <w:sz w:val="26"/>
          <w:szCs w:val="26"/>
          <w:lang w:eastAsia="ru-RU"/>
        </w:rPr>
        <w:t xml:space="preserve"> </w:t>
      </w:r>
      <w:r w:rsidR="00BE1C35" w:rsidRPr="00040727">
        <w:rPr>
          <w:rFonts w:eastAsia="Times New Roman" w:cs="Times New Roman"/>
          <w:sz w:val="26"/>
          <w:szCs w:val="26"/>
          <w:lang w:eastAsia="ru-RU"/>
        </w:rPr>
        <w:t xml:space="preserve">ученика </w:t>
      </w:r>
      <w:r w:rsidRPr="00040727">
        <w:rPr>
          <w:rFonts w:eastAsia="Times New Roman" w:cs="Times New Roman"/>
          <w:sz w:val="26"/>
          <w:szCs w:val="26"/>
          <w:lang w:eastAsia="ru-RU"/>
        </w:rPr>
        <w:t>(</w:t>
      </w:r>
      <w:r w:rsidR="00D43FA4">
        <w:rPr>
          <w:rFonts w:eastAsia="Times New Roman" w:cs="Times New Roman"/>
          <w:sz w:val="26"/>
          <w:szCs w:val="26"/>
          <w:lang w:eastAsia="ru-RU"/>
        </w:rPr>
        <w:t>0,3</w:t>
      </w:r>
      <w:r w:rsidRPr="00040727">
        <w:rPr>
          <w:rFonts w:eastAsia="Times New Roman" w:cs="Times New Roman"/>
          <w:sz w:val="26"/>
          <w:szCs w:val="26"/>
          <w:lang w:eastAsia="ru-RU"/>
        </w:rPr>
        <w:t>%)</w:t>
      </w:r>
    </w:p>
    <w:p w:rsidR="004A2CCD" w:rsidRDefault="00D43FA4" w:rsidP="00F17B29">
      <w:pPr>
        <w:numPr>
          <w:ilvl w:val="0"/>
          <w:numId w:val="5"/>
        </w:numPr>
        <w:spacing w:line="288" w:lineRule="auto"/>
        <w:ind w:hanging="357"/>
        <w:contextualSpacing/>
        <w:jc w:val="left"/>
        <w:rPr>
          <w:rFonts w:eastAsia="Times New Roman" w:cs="Times New Roman"/>
          <w:sz w:val="26"/>
          <w:szCs w:val="26"/>
          <w:lang w:eastAsia="ru-RU"/>
        </w:rPr>
      </w:pPr>
      <w:r>
        <w:rPr>
          <w:rFonts w:eastAsia="Times New Roman" w:cs="Times New Roman"/>
          <w:sz w:val="26"/>
          <w:szCs w:val="26"/>
          <w:lang w:eastAsia="ru-RU"/>
        </w:rPr>
        <w:t>первая</w:t>
      </w:r>
      <w:r w:rsidR="004A2CCD" w:rsidRPr="00040727">
        <w:rPr>
          <w:rFonts w:eastAsia="Times New Roman" w:cs="Times New Roman"/>
          <w:sz w:val="26"/>
          <w:szCs w:val="26"/>
          <w:lang w:eastAsia="ru-RU"/>
        </w:rPr>
        <w:t xml:space="preserve"> ступень обучения – </w:t>
      </w:r>
      <w:r>
        <w:rPr>
          <w:rFonts w:eastAsia="Times New Roman" w:cs="Times New Roman"/>
          <w:sz w:val="26"/>
          <w:szCs w:val="26"/>
          <w:lang w:eastAsia="ru-RU"/>
        </w:rPr>
        <w:t>1</w:t>
      </w:r>
      <w:r w:rsidR="004A2CCD" w:rsidRPr="00040727">
        <w:rPr>
          <w:rFonts w:eastAsia="Times New Roman" w:cs="Times New Roman"/>
          <w:sz w:val="26"/>
          <w:szCs w:val="26"/>
          <w:lang w:eastAsia="ru-RU"/>
        </w:rPr>
        <w:t xml:space="preserve"> (</w:t>
      </w:r>
      <w:r>
        <w:rPr>
          <w:rFonts w:eastAsia="Times New Roman" w:cs="Times New Roman"/>
          <w:sz w:val="26"/>
          <w:szCs w:val="26"/>
          <w:lang w:eastAsia="ru-RU"/>
        </w:rPr>
        <w:t>0,3</w:t>
      </w:r>
      <w:r w:rsidR="004A2CCD" w:rsidRPr="00040727">
        <w:rPr>
          <w:rFonts w:eastAsia="Times New Roman" w:cs="Times New Roman"/>
          <w:sz w:val="26"/>
          <w:szCs w:val="26"/>
          <w:lang w:eastAsia="ru-RU"/>
        </w:rPr>
        <w:t>%)</w:t>
      </w:r>
    </w:p>
    <w:p w:rsidR="00D43FA4" w:rsidRPr="00D43FA4" w:rsidRDefault="00D43FA4"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вторая ступень обучения – </w:t>
      </w:r>
      <w:r>
        <w:rPr>
          <w:rFonts w:eastAsia="Times New Roman" w:cs="Times New Roman"/>
          <w:sz w:val="26"/>
          <w:szCs w:val="26"/>
          <w:lang w:eastAsia="ru-RU"/>
        </w:rPr>
        <w:t>1</w:t>
      </w:r>
      <w:r w:rsidRPr="00040727">
        <w:rPr>
          <w:rFonts w:eastAsia="Times New Roman" w:cs="Times New Roman"/>
          <w:sz w:val="26"/>
          <w:szCs w:val="26"/>
          <w:lang w:eastAsia="ru-RU"/>
        </w:rPr>
        <w:t xml:space="preserve"> (</w:t>
      </w:r>
      <w:r>
        <w:rPr>
          <w:rFonts w:eastAsia="Times New Roman" w:cs="Times New Roman"/>
          <w:sz w:val="26"/>
          <w:szCs w:val="26"/>
          <w:lang w:eastAsia="ru-RU"/>
        </w:rPr>
        <w:t>0,3</w:t>
      </w:r>
      <w:r w:rsidRPr="00040727">
        <w:rPr>
          <w:rFonts w:eastAsia="Times New Roman" w:cs="Times New Roman"/>
          <w:sz w:val="26"/>
          <w:szCs w:val="26"/>
          <w:lang w:eastAsia="ru-RU"/>
        </w:rPr>
        <w:t xml:space="preserve"> %)</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Переведен</w:t>
      </w:r>
      <w:r w:rsidR="00BE1C35" w:rsidRPr="00040727">
        <w:rPr>
          <w:rFonts w:eastAsia="Times New Roman" w:cs="Times New Roman"/>
          <w:sz w:val="26"/>
          <w:szCs w:val="26"/>
          <w:lang w:eastAsia="ru-RU"/>
        </w:rPr>
        <w:t>ы</w:t>
      </w:r>
      <w:r w:rsidRPr="00040727">
        <w:rPr>
          <w:rFonts w:eastAsia="Times New Roman" w:cs="Times New Roman"/>
          <w:sz w:val="26"/>
          <w:szCs w:val="26"/>
          <w:lang w:eastAsia="ru-RU"/>
        </w:rPr>
        <w:t xml:space="preserve"> условно </w:t>
      </w:r>
      <w:r w:rsidR="00D43FA4">
        <w:rPr>
          <w:rFonts w:eastAsia="Times New Roman" w:cs="Times New Roman"/>
          <w:sz w:val="26"/>
          <w:szCs w:val="26"/>
          <w:lang w:eastAsia="ru-RU"/>
        </w:rPr>
        <w:t>7</w:t>
      </w:r>
      <w:r w:rsidRPr="00040727">
        <w:rPr>
          <w:rFonts w:eastAsia="Times New Roman" w:cs="Times New Roman"/>
          <w:sz w:val="26"/>
          <w:szCs w:val="26"/>
          <w:lang w:eastAsia="ru-RU"/>
        </w:rPr>
        <w:t xml:space="preserve"> обучающихся (</w:t>
      </w:r>
      <w:r w:rsidR="00D43FA4">
        <w:rPr>
          <w:rFonts w:eastAsia="Times New Roman" w:cs="Times New Roman"/>
          <w:sz w:val="26"/>
          <w:szCs w:val="26"/>
          <w:lang w:eastAsia="ru-RU"/>
        </w:rPr>
        <w:t>0,9</w:t>
      </w:r>
      <w:r w:rsidRPr="00040727">
        <w:rPr>
          <w:rFonts w:eastAsia="Times New Roman" w:cs="Times New Roman"/>
          <w:sz w:val="26"/>
          <w:szCs w:val="26"/>
          <w:lang w:eastAsia="ru-RU"/>
        </w:rPr>
        <w:t>%)</w:t>
      </w:r>
    </w:p>
    <w:p w:rsidR="004A2CCD" w:rsidRPr="00040727"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первая ступень обучения – </w:t>
      </w:r>
      <w:r w:rsidR="00D43FA4">
        <w:rPr>
          <w:rFonts w:eastAsia="Times New Roman" w:cs="Times New Roman"/>
          <w:sz w:val="26"/>
          <w:szCs w:val="26"/>
          <w:lang w:eastAsia="ru-RU"/>
        </w:rPr>
        <w:t>2</w:t>
      </w:r>
      <w:r w:rsidRPr="00040727">
        <w:rPr>
          <w:rFonts w:eastAsia="Times New Roman" w:cs="Times New Roman"/>
          <w:sz w:val="26"/>
          <w:szCs w:val="26"/>
          <w:lang w:eastAsia="ru-RU"/>
        </w:rPr>
        <w:t xml:space="preserve"> (0</w:t>
      </w:r>
      <w:r w:rsidR="00D43FA4">
        <w:rPr>
          <w:rFonts w:eastAsia="Times New Roman" w:cs="Times New Roman"/>
          <w:sz w:val="26"/>
          <w:szCs w:val="26"/>
          <w:lang w:eastAsia="ru-RU"/>
        </w:rPr>
        <w:t>,5</w:t>
      </w:r>
      <w:r w:rsidRPr="00040727">
        <w:rPr>
          <w:rFonts w:eastAsia="Times New Roman" w:cs="Times New Roman"/>
          <w:sz w:val="26"/>
          <w:szCs w:val="26"/>
          <w:lang w:eastAsia="ru-RU"/>
        </w:rPr>
        <w:t>%)</w:t>
      </w:r>
    </w:p>
    <w:p w:rsidR="00BE1C35" w:rsidRPr="00D43FA4" w:rsidRDefault="004A2CCD" w:rsidP="00F17B29">
      <w:pPr>
        <w:numPr>
          <w:ilvl w:val="0"/>
          <w:numId w:val="5"/>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вторая ступень обучения – </w:t>
      </w:r>
      <w:r w:rsidR="00D43FA4">
        <w:rPr>
          <w:rFonts w:eastAsia="Times New Roman" w:cs="Times New Roman"/>
          <w:sz w:val="26"/>
          <w:szCs w:val="26"/>
          <w:lang w:eastAsia="ru-RU"/>
        </w:rPr>
        <w:t>5</w:t>
      </w:r>
      <w:r w:rsidRPr="00040727">
        <w:rPr>
          <w:rFonts w:eastAsia="Times New Roman" w:cs="Times New Roman"/>
          <w:sz w:val="26"/>
          <w:szCs w:val="26"/>
          <w:lang w:eastAsia="ru-RU"/>
        </w:rPr>
        <w:t xml:space="preserve"> (</w:t>
      </w:r>
      <w:r w:rsidR="00D43FA4">
        <w:rPr>
          <w:rFonts w:eastAsia="Times New Roman" w:cs="Times New Roman"/>
          <w:sz w:val="26"/>
          <w:szCs w:val="26"/>
          <w:lang w:eastAsia="ru-RU"/>
        </w:rPr>
        <w:t>1,</w:t>
      </w:r>
      <w:r w:rsidR="00BE1C35" w:rsidRPr="00040727">
        <w:rPr>
          <w:rFonts w:eastAsia="Times New Roman" w:cs="Times New Roman"/>
          <w:sz w:val="26"/>
          <w:szCs w:val="26"/>
          <w:lang w:eastAsia="ru-RU"/>
        </w:rPr>
        <w:t>5</w:t>
      </w:r>
      <w:r w:rsidRPr="00040727">
        <w:rPr>
          <w:rFonts w:eastAsia="Times New Roman" w:cs="Times New Roman"/>
          <w:sz w:val="26"/>
          <w:szCs w:val="26"/>
          <w:lang w:eastAsia="ru-RU"/>
        </w:rPr>
        <w:t>%)</w:t>
      </w:r>
    </w:p>
    <w:p w:rsidR="00F317F2" w:rsidRPr="00040727" w:rsidRDefault="00F0208D" w:rsidP="00F0208D">
      <w:pPr>
        <w:spacing w:line="288" w:lineRule="auto"/>
        <w:ind w:firstLine="0"/>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Качество </w:t>
      </w:r>
      <w:proofErr w:type="spellStart"/>
      <w:r w:rsidR="00D43FA4">
        <w:rPr>
          <w:rFonts w:eastAsia="Times New Roman" w:cs="Times New Roman"/>
          <w:sz w:val="26"/>
          <w:szCs w:val="26"/>
          <w:lang w:eastAsia="ru-RU"/>
        </w:rPr>
        <w:t>обученности</w:t>
      </w:r>
      <w:proofErr w:type="spellEnd"/>
      <w:r w:rsidR="00D43FA4">
        <w:rPr>
          <w:rFonts w:eastAsia="Times New Roman" w:cs="Times New Roman"/>
          <w:sz w:val="26"/>
          <w:szCs w:val="26"/>
          <w:lang w:eastAsia="ru-RU"/>
        </w:rPr>
        <w:t xml:space="preserve">  понизилось с 46,6</w:t>
      </w:r>
      <w:r w:rsidR="00B04E7D" w:rsidRPr="00040727">
        <w:rPr>
          <w:rFonts w:eastAsia="Times New Roman" w:cs="Times New Roman"/>
          <w:sz w:val="26"/>
          <w:szCs w:val="26"/>
          <w:lang w:eastAsia="ru-RU"/>
        </w:rPr>
        <w:t>%  (</w:t>
      </w:r>
      <w:r w:rsidR="00D43FA4">
        <w:rPr>
          <w:rFonts w:eastAsia="Times New Roman" w:cs="Times New Roman"/>
          <w:sz w:val="26"/>
          <w:szCs w:val="26"/>
          <w:lang w:eastAsia="ru-RU"/>
        </w:rPr>
        <w:t>в прошлом учебном году)  до 4</w:t>
      </w:r>
      <w:r w:rsidR="000733DB">
        <w:rPr>
          <w:rFonts w:eastAsia="Times New Roman" w:cs="Times New Roman"/>
          <w:sz w:val="26"/>
          <w:szCs w:val="26"/>
          <w:lang w:eastAsia="ru-RU"/>
        </w:rPr>
        <w:t>1</w:t>
      </w:r>
      <w:r w:rsidR="00B04E7D" w:rsidRPr="00040727">
        <w:rPr>
          <w:rFonts w:eastAsia="Times New Roman" w:cs="Times New Roman"/>
          <w:sz w:val="26"/>
          <w:szCs w:val="26"/>
          <w:lang w:eastAsia="ru-RU"/>
        </w:rPr>
        <w:t>% в 201</w:t>
      </w:r>
      <w:r w:rsidR="00D43FA4">
        <w:rPr>
          <w:rFonts w:eastAsia="Times New Roman" w:cs="Times New Roman"/>
          <w:sz w:val="26"/>
          <w:szCs w:val="26"/>
          <w:lang w:eastAsia="ru-RU"/>
        </w:rPr>
        <w:t>5</w:t>
      </w:r>
      <w:r w:rsidR="00B04E7D" w:rsidRPr="00040727">
        <w:rPr>
          <w:rFonts w:eastAsia="Times New Roman" w:cs="Times New Roman"/>
          <w:sz w:val="26"/>
          <w:szCs w:val="26"/>
          <w:lang w:eastAsia="ru-RU"/>
        </w:rPr>
        <w:t>-201</w:t>
      </w:r>
      <w:r w:rsidR="00D43FA4">
        <w:rPr>
          <w:rFonts w:eastAsia="Times New Roman" w:cs="Times New Roman"/>
          <w:sz w:val="26"/>
          <w:szCs w:val="26"/>
          <w:lang w:eastAsia="ru-RU"/>
        </w:rPr>
        <w:t>6</w:t>
      </w:r>
      <w:r w:rsidR="00B04E7D" w:rsidRPr="00040727">
        <w:rPr>
          <w:rFonts w:eastAsia="Times New Roman" w:cs="Times New Roman"/>
          <w:sz w:val="26"/>
          <w:szCs w:val="26"/>
          <w:lang w:eastAsia="ru-RU"/>
        </w:rPr>
        <w:t>.</w:t>
      </w:r>
    </w:p>
    <w:p w:rsidR="00F317F2" w:rsidRPr="00C90B6A" w:rsidRDefault="00F317F2" w:rsidP="00C90B6A">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Одно из значимых направлений инновационных поисков в школе – психолого-педагогическое сопровождение образовательного процесса. Оно предполагает организацию совместной деятельности педагогов и психолога, направленных на динамику личностных каче</w:t>
      </w:r>
      <w:proofErr w:type="gramStart"/>
      <w:r w:rsidRPr="00040727">
        <w:rPr>
          <w:rFonts w:eastAsia="Times New Roman" w:cs="Times New Roman"/>
          <w:sz w:val="26"/>
          <w:szCs w:val="26"/>
          <w:lang w:eastAsia="ru-RU"/>
        </w:rPr>
        <w:t>ств шк</w:t>
      </w:r>
      <w:proofErr w:type="gramEnd"/>
      <w:r w:rsidRPr="00040727">
        <w:rPr>
          <w:rFonts w:eastAsia="Times New Roman" w:cs="Times New Roman"/>
          <w:sz w:val="26"/>
          <w:szCs w:val="26"/>
          <w:lang w:eastAsia="ru-RU"/>
        </w:rPr>
        <w:t xml:space="preserve">ольников, выявление и устранение причин, затрудняющих обучение и общение. В </w:t>
      </w:r>
      <w:r w:rsidR="000733DB">
        <w:rPr>
          <w:rFonts w:eastAsia="Times New Roman" w:cs="Times New Roman"/>
          <w:sz w:val="26"/>
          <w:szCs w:val="26"/>
          <w:lang w:eastAsia="ru-RU"/>
        </w:rPr>
        <w:t>О</w:t>
      </w:r>
      <w:r w:rsidRPr="00040727">
        <w:rPr>
          <w:rFonts w:eastAsia="Times New Roman" w:cs="Times New Roman"/>
          <w:sz w:val="26"/>
          <w:szCs w:val="26"/>
          <w:lang w:eastAsia="ru-RU"/>
        </w:rPr>
        <w:t>О разработаны и успешно реализуются адаптивные курсы и программы.</w:t>
      </w:r>
    </w:p>
    <w:p w:rsidR="00F0208D" w:rsidRPr="00040727" w:rsidRDefault="00C90B6A" w:rsidP="000733DB">
      <w:pPr>
        <w:spacing w:line="276" w:lineRule="auto"/>
        <w:ind w:firstLine="360"/>
        <w:rPr>
          <w:rFonts w:eastAsia="Times New Roman" w:cs="Times New Roman"/>
          <w:sz w:val="26"/>
          <w:szCs w:val="26"/>
          <w:lang w:eastAsia="ru-RU"/>
        </w:rPr>
      </w:pPr>
      <w:r>
        <w:rPr>
          <w:rFonts w:eastAsia="Times New Roman" w:cs="Times New Roman"/>
          <w:sz w:val="26"/>
          <w:szCs w:val="26"/>
          <w:lang w:eastAsia="ru-RU"/>
        </w:rPr>
        <w:t>Стабильный уровень подготовки уча</w:t>
      </w:r>
      <w:r w:rsidR="00F0208D" w:rsidRPr="00040727">
        <w:rPr>
          <w:rFonts w:eastAsia="Times New Roman" w:cs="Times New Roman"/>
          <w:sz w:val="26"/>
          <w:szCs w:val="26"/>
          <w:lang w:eastAsia="ru-RU"/>
        </w:rPr>
        <w:t>щихся обеспечивается традициями школы:</w:t>
      </w:r>
    </w:p>
    <w:p w:rsidR="00F0208D" w:rsidRPr="00040727" w:rsidRDefault="00F0208D" w:rsidP="000733DB">
      <w:pPr>
        <w:numPr>
          <w:ilvl w:val="0"/>
          <w:numId w:val="7"/>
        </w:numPr>
        <w:spacing w:line="276" w:lineRule="auto"/>
        <w:ind w:left="709"/>
        <w:rPr>
          <w:rFonts w:eastAsia="Times New Roman" w:cs="Times New Roman"/>
          <w:sz w:val="26"/>
          <w:szCs w:val="26"/>
          <w:lang w:eastAsia="ru-RU"/>
        </w:rPr>
      </w:pPr>
      <w:r w:rsidRPr="00040727">
        <w:rPr>
          <w:rFonts w:eastAsia="Times New Roman" w:cs="Times New Roman"/>
          <w:sz w:val="26"/>
          <w:szCs w:val="26"/>
          <w:lang w:eastAsia="ru-RU"/>
        </w:rPr>
        <w:t>открытость образовательного процесса;</w:t>
      </w:r>
    </w:p>
    <w:p w:rsidR="00F0208D" w:rsidRPr="00040727" w:rsidRDefault="00F0208D" w:rsidP="000733DB">
      <w:pPr>
        <w:numPr>
          <w:ilvl w:val="0"/>
          <w:numId w:val="8"/>
        </w:numPr>
        <w:spacing w:line="276" w:lineRule="auto"/>
        <w:rPr>
          <w:rFonts w:eastAsia="Times New Roman" w:cs="Times New Roman"/>
          <w:sz w:val="26"/>
          <w:szCs w:val="26"/>
          <w:lang w:eastAsia="ru-RU"/>
        </w:rPr>
      </w:pPr>
      <w:r w:rsidRPr="00040727">
        <w:rPr>
          <w:rFonts w:eastAsia="Times New Roman" w:cs="Times New Roman"/>
          <w:sz w:val="26"/>
          <w:szCs w:val="26"/>
          <w:lang w:eastAsia="ru-RU"/>
        </w:rPr>
        <w:t>уважение к личности ученика и педагога;</w:t>
      </w:r>
    </w:p>
    <w:p w:rsidR="00F0208D" w:rsidRPr="00040727" w:rsidRDefault="00F0208D" w:rsidP="000733DB">
      <w:pPr>
        <w:numPr>
          <w:ilvl w:val="0"/>
          <w:numId w:val="8"/>
        </w:numPr>
        <w:spacing w:line="276" w:lineRule="auto"/>
        <w:rPr>
          <w:rFonts w:eastAsia="Times New Roman" w:cs="Times New Roman"/>
          <w:sz w:val="26"/>
          <w:szCs w:val="26"/>
          <w:lang w:eastAsia="ru-RU"/>
        </w:rPr>
      </w:pPr>
      <w:r w:rsidRPr="00040727">
        <w:rPr>
          <w:rFonts w:eastAsia="Times New Roman" w:cs="Times New Roman"/>
          <w:sz w:val="26"/>
          <w:szCs w:val="26"/>
          <w:lang w:eastAsia="ru-RU"/>
        </w:rPr>
        <w:lastRenderedPageBreak/>
        <w:t>стремление педагогического коллектива оказывать поддержку всем участникам образовательного процесса;</w:t>
      </w:r>
    </w:p>
    <w:p w:rsidR="00F0208D" w:rsidRPr="00040727" w:rsidRDefault="00F0208D" w:rsidP="000733DB">
      <w:pPr>
        <w:numPr>
          <w:ilvl w:val="0"/>
          <w:numId w:val="8"/>
        </w:numPr>
        <w:spacing w:line="276" w:lineRule="auto"/>
        <w:rPr>
          <w:rFonts w:eastAsia="Times New Roman" w:cs="Times New Roman"/>
          <w:sz w:val="26"/>
          <w:szCs w:val="26"/>
          <w:lang w:eastAsia="ru-RU"/>
        </w:rPr>
      </w:pPr>
      <w:r w:rsidRPr="00040727">
        <w:rPr>
          <w:rFonts w:eastAsia="Times New Roman" w:cs="Times New Roman"/>
          <w:sz w:val="26"/>
          <w:szCs w:val="26"/>
          <w:lang w:eastAsia="ru-RU"/>
        </w:rPr>
        <w:t>создание</w:t>
      </w:r>
      <w:r w:rsidR="000733DB">
        <w:rPr>
          <w:rFonts w:eastAsia="Times New Roman" w:cs="Times New Roman"/>
          <w:sz w:val="26"/>
          <w:szCs w:val="26"/>
          <w:lang w:eastAsia="ru-RU"/>
        </w:rPr>
        <w:t xml:space="preserve"> условий для развития каждого учащегося с учетом его </w:t>
      </w:r>
      <w:r w:rsidRPr="00040727">
        <w:rPr>
          <w:rFonts w:eastAsia="Times New Roman" w:cs="Times New Roman"/>
          <w:sz w:val="26"/>
          <w:szCs w:val="26"/>
          <w:lang w:eastAsia="ru-RU"/>
        </w:rPr>
        <w:t>индивидуальных образовательных возможностей;</w:t>
      </w:r>
    </w:p>
    <w:p w:rsidR="00F0208D" w:rsidRPr="00040727" w:rsidRDefault="00F0208D" w:rsidP="000733DB">
      <w:pPr>
        <w:numPr>
          <w:ilvl w:val="0"/>
          <w:numId w:val="8"/>
        </w:numPr>
        <w:spacing w:line="276" w:lineRule="auto"/>
        <w:rPr>
          <w:rFonts w:eastAsia="Times New Roman" w:cs="Times New Roman"/>
          <w:sz w:val="26"/>
          <w:szCs w:val="26"/>
          <w:lang w:eastAsia="ru-RU"/>
        </w:rPr>
      </w:pPr>
      <w:r w:rsidRPr="00040727">
        <w:rPr>
          <w:rFonts w:eastAsia="Times New Roman" w:cs="Times New Roman"/>
          <w:sz w:val="26"/>
          <w:szCs w:val="26"/>
          <w:lang w:eastAsia="ru-RU"/>
        </w:rPr>
        <w:t>организация непрерывного о</w:t>
      </w:r>
      <w:r w:rsidR="000733DB">
        <w:rPr>
          <w:rFonts w:eastAsia="Times New Roman" w:cs="Times New Roman"/>
          <w:sz w:val="26"/>
          <w:szCs w:val="26"/>
          <w:lang w:eastAsia="ru-RU"/>
        </w:rPr>
        <w:t>бразования уча</w:t>
      </w:r>
      <w:r w:rsidRPr="00040727">
        <w:rPr>
          <w:rFonts w:eastAsia="Times New Roman" w:cs="Times New Roman"/>
          <w:sz w:val="26"/>
          <w:szCs w:val="26"/>
          <w:lang w:eastAsia="ru-RU"/>
        </w:rPr>
        <w:t>щихся;</w:t>
      </w:r>
    </w:p>
    <w:p w:rsidR="00F0208D" w:rsidRPr="00040727" w:rsidRDefault="00F0208D" w:rsidP="000733DB">
      <w:pPr>
        <w:numPr>
          <w:ilvl w:val="0"/>
          <w:numId w:val="8"/>
        </w:numPr>
        <w:spacing w:line="276" w:lineRule="auto"/>
        <w:rPr>
          <w:rFonts w:eastAsia="Times New Roman" w:cs="Times New Roman"/>
          <w:sz w:val="26"/>
          <w:szCs w:val="26"/>
          <w:lang w:eastAsia="ru-RU"/>
        </w:rPr>
      </w:pPr>
      <w:r w:rsidRPr="00040727">
        <w:rPr>
          <w:rFonts w:eastAsia="Times New Roman" w:cs="Times New Roman"/>
          <w:sz w:val="26"/>
          <w:szCs w:val="26"/>
          <w:lang w:eastAsia="ru-RU"/>
        </w:rPr>
        <w:t>сохранение и распространение передового педагогического опыта;</w:t>
      </w:r>
    </w:p>
    <w:p w:rsidR="00F0208D" w:rsidRPr="00040727" w:rsidRDefault="00F0208D" w:rsidP="000733DB">
      <w:pPr>
        <w:numPr>
          <w:ilvl w:val="0"/>
          <w:numId w:val="8"/>
        </w:numPr>
        <w:spacing w:line="276" w:lineRule="auto"/>
        <w:rPr>
          <w:rFonts w:eastAsia="Times New Roman" w:cs="Times New Roman"/>
          <w:sz w:val="26"/>
          <w:szCs w:val="26"/>
          <w:lang w:eastAsia="ru-RU"/>
        </w:rPr>
      </w:pPr>
      <w:r w:rsidRPr="00040727">
        <w:rPr>
          <w:rFonts w:eastAsia="Times New Roman" w:cs="Times New Roman"/>
          <w:sz w:val="26"/>
          <w:szCs w:val="26"/>
          <w:lang w:eastAsia="ru-RU"/>
        </w:rPr>
        <w:t>ориентация на использование передовых педагогических технологий в сочетании с эффективными традиционными методами обучения;</w:t>
      </w:r>
    </w:p>
    <w:p w:rsidR="00F0208D" w:rsidRPr="00040727" w:rsidRDefault="00F0208D" w:rsidP="000733DB">
      <w:pPr>
        <w:numPr>
          <w:ilvl w:val="0"/>
          <w:numId w:val="8"/>
        </w:numPr>
        <w:spacing w:line="276" w:lineRule="auto"/>
        <w:rPr>
          <w:rFonts w:eastAsia="Times New Roman" w:cs="Times New Roman"/>
          <w:sz w:val="26"/>
          <w:szCs w:val="26"/>
          <w:lang w:eastAsia="ru-RU"/>
        </w:rPr>
      </w:pPr>
      <w:r w:rsidRPr="00040727">
        <w:rPr>
          <w:rFonts w:eastAsia="Times New Roman" w:cs="Times New Roman"/>
          <w:sz w:val="26"/>
          <w:szCs w:val="26"/>
          <w:lang w:eastAsia="ru-RU"/>
        </w:rPr>
        <w:t>активное включение выпускников школы в образовательный процесс.</w:t>
      </w:r>
    </w:p>
    <w:p w:rsidR="00FB4A89" w:rsidRPr="00FB4A89" w:rsidRDefault="000733DB" w:rsidP="005B6A3E">
      <w:pPr>
        <w:ind w:firstLine="0"/>
        <w:rPr>
          <w:b/>
          <w:sz w:val="26"/>
          <w:szCs w:val="26"/>
        </w:rPr>
      </w:pPr>
      <w:r>
        <w:rPr>
          <w:b/>
          <w:sz w:val="26"/>
          <w:szCs w:val="26"/>
        </w:rPr>
        <w:t xml:space="preserve">Очно-заочное </w:t>
      </w:r>
      <w:r w:rsidR="00AC3B57">
        <w:rPr>
          <w:b/>
          <w:sz w:val="26"/>
          <w:szCs w:val="26"/>
        </w:rPr>
        <w:t>обучение</w:t>
      </w:r>
    </w:p>
    <w:p w:rsidR="00C33C8D" w:rsidRDefault="00FB4A89" w:rsidP="00FB4A89">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В 201</w:t>
      </w:r>
      <w:r>
        <w:rPr>
          <w:rFonts w:eastAsia="Times New Roman" w:cs="Times New Roman"/>
          <w:sz w:val="26"/>
          <w:szCs w:val="26"/>
          <w:lang w:eastAsia="ru-RU"/>
        </w:rPr>
        <w:t>5</w:t>
      </w:r>
      <w:r w:rsidRPr="00040727">
        <w:rPr>
          <w:rFonts w:eastAsia="Times New Roman" w:cs="Times New Roman"/>
          <w:sz w:val="26"/>
          <w:szCs w:val="26"/>
          <w:lang w:eastAsia="ru-RU"/>
        </w:rPr>
        <w:t>-201</w:t>
      </w:r>
      <w:r>
        <w:rPr>
          <w:rFonts w:eastAsia="Times New Roman" w:cs="Times New Roman"/>
          <w:sz w:val="26"/>
          <w:szCs w:val="26"/>
          <w:lang w:eastAsia="ru-RU"/>
        </w:rPr>
        <w:t>6</w:t>
      </w:r>
      <w:r w:rsidRPr="00040727">
        <w:rPr>
          <w:rFonts w:eastAsia="Times New Roman" w:cs="Times New Roman"/>
          <w:sz w:val="26"/>
          <w:szCs w:val="26"/>
          <w:lang w:eastAsia="ru-RU"/>
        </w:rPr>
        <w:t xml:space="preserve"> учебном году в </w:t>
      </w:r>
      <w:r>
        <w:rPr>
          <w:rFonts w:eastAsia="Times New Roman" w:cs="Times New Roman"/>
          <w:sz w:val="26"/>
          <w:szCs w:val="26"/>
          <w:lang w:eastAsia="ru-RU"/>
        </w:rPr>
        <w:t xml:space="preserve">очно-заочном отделении </w:t>
      </w:r>
      <w:r w:rsidRPr="00040727">
        <w:rPr>
          <w:rFonts w:eastAsia="Times New Roman" w:cs="Times New Roman"/>
          <w:sz w:val="26"/>
          <w:szCs w:val="26"/>
          <w:lang w:eastAsia="ru-RU"/>
        </w:rPr>
        <w:t>МОУ СОШ № 40 обуч</w:t>
      </w:r>
      <w:r w:rsidR="00C33C8D">
        <w:rPr>
          <w:rFonts w:eastAsia="Times New Roman" w:cs="Times New Roman"/>
          <w:sz w:val="26"/>
          <w:szCs w:val="26"/>
          <w:lang w:eastAsia="ru-RU"/>
        </w:rPr>
        <w:t>ал</w:t>
      </w:r>
      <w:r>
        <w:rPr>
          <w:rFonts w:eastAsia="Times New Roman" w:cs="Times New Roman"/>
          <w:sz w:val="26"/>
          <w:szCs w:val="26"/>
          <w:lang w:eastAsia="ru-RU"/>
        </w:rPr>
        <w:t>ось 205 учеников</w:t>
      </w:r>
      <w:r w:rsidR="00C33C8D">
        <w:rPr>
          <w:rFonts w:eastAsia="Times New Roman" w:cs="Times New Roman"/>
          <w:sz w:val="26"/>
          <w:szCs w:val="26"/>
          <w:lang w:eastAsia="ru-RU"/>
        </w:rPr>
        <w:t>, и</w:t>
      </w:r>
      <w:r w:rsidR="00C33C8D" w:rsidRPr="005B6A3E">
        <w:rPr>
          <w:sz w:val="26"/>
          <w:szCs w:val="26"/>
        </w:rPr>
        <w:t xml:space="preserve">з них </w:t>
      </w:r>
      <w:r w:rsidR="00C33C8D">
        <w:rPr>
          <w:sz w:val="26"/>
          <w:szCs w:val="26"/>
        </w:rPr>
        <w:t xml:space="preserve">в </w:t>
      </w:r>
      <w:r w:rsidR="00C33C8D" w:rsidRPr="005B6A3E">
        <w:rPr>
          <w:sz w:val="26"/>
          <w:szCs w:val="26"/>
        </w:rPr>
        <w:t>7-9 класс</w:t>
      </w:r>
      <w:r w:rsidR="00C33C8D">
        <w:rPr>
          <w:sz w:val="26"/>
          <w:szCs w:val="26"/>
        </w:rPr>
        <w:t>ах</w:t>
      </w:r>
      <w:r w:rsidR="00C33C8D" w:rsidRPr="005B6A3E">
        <w:rPr>
          <w:sz w:val="26"/>
          <w:szCs w:val="26"/>
        </w:rPr>
        <w:t xml:space="preserve"> - 82 человека, </w:t>
      </w:r>
      <w:r w:rsidR="00C33C8D">
        <w:rPr>
          <w:sz w:val="26"/>
          <w:szCs w:val="26"/>
        </w:rPr>
        <w:t>в 10-12 классов - 123 человека. В течение года о</w:t>
      </w:r>
      <w:r w:rsidR="00C33C8D" w:rsidRPr="005B6A3E">
        <w:rPr>
          <w:sz w:val="26"/>
          <w:szCs w:val="26"/>
        </w:rPr>
        <w:t>тчислен</w:t>
      </w:r>
      <w:r w:rsidR="00C33C8D">
        <w:rPr>
          <w:sz w:val="26"/>
          <w:szCs w:val="26"/>
        </w:rPr>
        <w:t>о</w:t>
      </w:r>
      <w:r w:rsidR="00C33C8D" w:rsidRPr="005B6A3E">
        <w:rPr>
          <w:sz w:val="26"/>
          <w:szCs w:val="26"/>
        </w:rPr>
        <w:t xml:space="preserve"> 69 учащихся</w:t>
      </w:r>
      <w:r w:rsidR="00C33C8D">
        <w:rPr>
          <w:sz w:val="26"/>
          <w:szCs w:val="26"/>
        </w:rPr>
        <w:t xml:space="preserve">, </w:t>
      </w:r>
      <w:r w:rsidR="00C33C8D" w:rsidRPr="005B6A3E">
        <w:rPr>
          <w:sz w:val="26"/>
          <w:szCs w:val="26"/>
        </w:rPr>
        <w:t>из 7-9 классов – 25</w:t>
      </w:r>
      <w:r w:rsidR="00C33C8D">
        <w:rPr>
          <w:sz w:val="26"/>
          <w:szCs w:val="26"/>
        </w:rPr>
        <w:t>, из 10-12 классов – 44</w:t>
      </w:r>
      <w:r w:rsidR="00C33C8D" w:rsidRPr="005B6A3E">
        <w:rPr>
          <w:sz w:val="26"/>
          <w:szCs w:val="26"/>
        </w:rPr>
        <w:t>.</w:t>
      </w:r>
      <w:r w:rsidR="006C408F">
        <w:rPr>
          <w:sz w:val="26"/>
          <w:szCs w:val="26"/>
        </w:rPr>
        <w:t xml:space="preserve"> </w:t>
      </w:r>
      <w:r w:rsidR="000733DB">
        <w:rPr>
          <w:sz w:val="26"/>
          <w:szCs w:val="26"/>
        </w:rPr>
        <w:t>Н</w:t>
      </w:r>
      <w:r w:rsidR="006C408F">
        <w:rPr>
          <w:sz w:val="26"/>
          <w:szCs w:val="26"/>
        </w:rPr>
        <w:t>а</w:t>
      </w:r>
      <w:r w:rsidR="00F12F79">
        <w:rPr>
          <w:sz w:val="26"/>
          <w:szCs w:val="26"/>
        </w:rPr>
        <w:t xml:space="preserve"> конец года – 162 ученика</w:t>
      </w:r>
      <w:r w:rsidR="006C408F">
        <w:rPr>
          <w:sz w:val="26"/>
          <w:szCs w:val="26"/>
        </w:rPr>
        <w:t>.</w:t>
      </w:r>
    </w:p>
    <w:p w:rsidR="00FB4A89" w:rsidRDefault="00FB4A89" w:rsidP="00C33C8D">
      <w:pPr>
        <w:spacing w:line="288" w:lineRule="auto"/>
        <w:ind w:firstLine="0"/>
        <w:contextualSpacing/>
        <w:rPr>
          <w:rFonts w:eastAsia="Times New Roman" w:cs="Times New Roman"/>
          <w:sz w:val="26"/>
          <w:szCs w:val="26"/>
          <w:lang w:eastAsia="ru-RU"/>
        </w:rPr>
      </w:pPr>
      <w:r>
        <w:rPr>
          <w:rFonts w:eastAsia="Times New Roman" w:cs="Times New Roman"/>
          <w:sz w:val="26"/>
          <w:szCs w:val="26"/>
          <w:lang w:eastAsia="ru-RU"/>
        </w:rPr>
        <w:t>Результаты</w:t>
      </w:r>
      <w:r w:rsidR="00C33C8D">
        <w:rPr>
          <w:rFonts w:eastAsia="Times New Roman" w:cs="Times New Roman"/>
          <w:sz w:val="26"/>
          <w:szCs w:val="26"/>
          <w:lang w:eastAsia="ru-RU"/>
        </w:rPr>
        <w:t xml:space="preserve"> успеваемости</w:t>
      </w:r>
      <w:r w:rsidR="000733DB">
        <w:rPr>
          <w:rFonts w:eastAsia="Times New Roman" w:cs="Times New Roman"/>
          <w:sz w:val="26"/>
          <w:szCs w:val="26"/>
          <w:lang w:eastAsia="ru-RU"/>
        </w:rPr>
        <w:t>.</w:t>
      </w:r>
    </w:p>
    <w:p w:rsidR="00FB4A89" w:rsidRPr="00040727" w:rsidRDefault="00FB4A89" w:rsidP="00FB4A89">
      <w:pPr>
        <w:spacing w:line="288" w:lineRule="auto"/>
        <w:ind w:firstLine="0"/>
        <w:contextualSpacing/>
        <w:rPr>
          <w:rFonts w:eastAsia="Times New Roman" w:cs="Times New Roman"/>
          <w:sz w:val="26"/>
          <w:szCs w:val="26"/>
          <w:lang w:eastAsia="ru-RU"/>
        </w:rPr>
      </w:pPr>
      <w:r>
        <w:rPr>
          <w:rFonts w:eastAsia="Times New Roman" w:cs="Times New Roman"/>
          <w:sz w:val="26"/>
          <w:szCs w:val="26"/>
          <w:lang w:eastAsia="ru-RU"/>
        </w:rPr>
        <w:t>У</w:t>
      </w:r>
      <w:r w:rsidRPr="00040727">
        <w:rPr>
          <w:rFonts w:eastAsia="Times New Roman" w:cs="Times New Roman"/>
          <w:sz w:val="26"/>
          <w:szCs w:val="26"/>
          <w:lang w:eastAsia="ru-RU"/>
        </w:rPr>
        <w:t xml:space="preserve">спешно завершили учебный год </w:t>
      </w:r>
      <w:r>
        <w:rPr>
          <w:rFonts w:eastAsia="Times New Roman" w:cs="Times New Roman"/>
          <w:sz w:val="26"/>
          <w:szCs w:val="26"/>
          <w:lang w:eastAsia="ru-RU"/>
        </w:rPr>
        <w:t>1</w:t>
      </w:r>
      <w:r w:rsidR="006C408F">
        <w:rPr>
          <w:rFonts w:eastAsia="Times New Roman" w:cs="Times New Roman"/>
          <w:sz w:val="26"/>
          <w:szCs w:val="26"/>
          <w:lang w:eastAsia="ru-RU"/>
        </w:rPr>
        <w:t>22</w:t>
      </w:r>
      <w:r>
        <w:rPr>
          <w:rFonts w:eastAsia="Times New Roman" w:cs="Times New Roman"/>
          <w:sz w:val="26"/>
          <w:szCs w:val="26"/>
          <w:lang w:eastAsia="ru-RU"/>
        </w:rPr>
        <w:t xml:space="preserve"> </w:t>
      </w:r>
      <w:r w:rsidRPr="00040727">
        <w:rPr>
          <w:rFonts w:eastAsia="Times New Roman" w:cs="Times New Roman"/>
          <w:sz w:val="26"/>
          <w:szCs w:val="26"/>
          <w:lang w:eastAsia="ru-RU"/>
        </w:rPr>
        <w:t>ученик</w:t>
      </w:r>
      <w:r w:rsidR="006C408F">
        <w:rPr>
          <w:rFonts w:eastAsia="Times New Roman" w:cs="Times New Roman"/>
          <w:sz w:val="26"/>
          <w:szCs w:val="26"/>
          <w:lang w:eastAsia="ru-RU"/>
        </w:rPr>
        <w:t>а (75,31</w:t>
      </w:r>
      <w:r w:rsidRPr="00040727">
        <w:rPr>
          <w:rFonts w:eastAsia="Times New Roman" w:cs="Times New Roman"/>
          <w:sz w:val="26"/>
          <w:szCs w:val="26"/>
          <w:lang w:eastAsia="ru-RU"/>
        </w:rPr>
        <w:t>%)</w:t>
      </w:r>
      <w:r w:rsidR="006C408F">
        <w:rPr>
          <w:rFonts w:eastAsia="Times New Roman" w:cs="Times New Roman"/>
          <w:sz w:val="26"/>
          <w:szCs w:val="26"/>
          <w:lang w:eastAsia="ru-RU"/>
        </w:rPr>
        <w:t>, из них в 9 классах – 24 (58,54%), в 12 – 42 (77,78%)</w:t>
      </w:r>
      <w:r w:rsidR="000733DB">
        <w:rPr>
          <w:rFonts w:eastAsia="Times New Roman" w:cs="Times New Roman"/>
          <w:sz w:val="26"/>
          <w:szCs w:val="26"/>
          <w:lang w:eastAsia="ru-RU"/>
        </w:rPr>
        <w:t>.</w:t>
      </w:r>
    </w:p>
    <w:p w:rsidR="00FB4A89" w:rsidRDefault="00FB4A89" w:rsidP="00FB4A8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На «4» и «5» учебный год закончили </w:t>
      </w:r>
      <w:r>
        <w:rPr>
          <w:rFonts w:eastAsia="Times New Roman" w:cs="Times New Roman"/>
          <w:sz w:val="26"/>
          <w:szCs w:val="26"/>
          <w:lang w:eastAsia="ru-RU"/>
        </w:rPr>
        <w:t>11</w:t>
      </w:r>
      <w:r w:rsidRPr="00040727">
        <w:rPr>
          <w:rFonts w:eastAsia="Times New Roman" w:cs="Times New Roman"/>
          <w:sz w:val="26"/>
          <w:szCs w:val="26"/>
          <w:lang w:eastAsia="ru-RU"/>
        </w:rPr>
        <w:t xml:space="preserve"> человек</w:t>
      </w:r>
      <w:r>
        <w:rPr>
          <w:rFonts w:eastAsia="Times New Roman" w:cs="Times New Roman"/>
          <w:sz w:val="26"/>
          <w:szCs w:val="26"/>
          <w:lang w:eastAsia="ru-RU"/>
        </w:rPr>
        <w:t xml:space="preserve"> (6,8</w:t>
      </w:r>
      <w:r w:rsidRPr="00040727">
        <w:rPr>
          <w:rFonts w:eastAsia="Times New Roman" w:cs="Times New Roman"/>
          <w:sz w:val="26"/>
          <w:szCs w:val="26"/>
          <w:lang w:eastAsia="ru-RU"/>
        </w:rPr>
        <w:t>%)</w:t>
      </w:r>
      <w:r w:rsidR="006C408F">
        <w:rPr>
          <w:rFonts w:eastAsia="Times New Roman" w:cs="Times New Roman"/>
          <w:sz w:val="26"/>
          <w:szCs w:val="26"/>
          <w:lang w:eastAsia="ru-RU"/>
        </w:rPr>
        <w:t>, из них в 9 классах – 1 (2,44%), в 12 классах – 10 (18,52%)</w:t>
      </w:r>
      <w:r w:rsidR="000733DB">
        <w:rPr>
          <w:rFonts w:eastAsia="Times New Roman" w:cs="Times New Roman"/>
          <w:sz w:val="26"/>
          <w:szCs w:val="26"/>
          <w:lang w:eastAsia="ru-RU"/>
        </w:rPr>
        <w:t>.</w:t>
      </w:r>
    </w:p>
    <w:p w:rsidR="00C33C8D" w:rsidRPr="00040727" w:rsidRDefault="00C33C8D" w:rsidP="00C33C8D">
      <w:pPr>
        <w:spacing w:line="288" w:lineRule="auto"/>
        <w:ind w:firstLine="0"/>
        <w:contextualSpacing/>
        <w:rPr>
          <w:rFonts w:eastAsia="Times New Roman" w:cs="Times New Roman"/>
          <w:sz w:val="26"/>
          <w:szCs w:val="26"/>
          <w:lang w:eastAsia="ru-RU"/>
        </w:rPr>
      </w:pPr>
      <w:r>
        <w:rPr>
          <w:rFonts w:eastAsia="Times New Roman" w:cs="Times New Roman"/>
          <w:sz w:val="26"/>
          <w:szCs w:val="26"/>
          <w:lang w:eastAsia="ru-RU"/>
        </w:rPr>
        <w:t>У</w:t>
      </w:r>
      <w:r w:rsidRPr="00040727">
        <w:rPr>
          <w:rFonts w:eastAsia="Times New Roman" w:cs="Times New Roman"/>
          <w:sz w:val="26"/>
          <w:szCs w:val="26"/>
          <w:lang w:eastAsia="ru-RU"/>
        </w:rPr>
        <w:t xml:space="preserve">словно </w:t>
      </w:r>
      <w:r>
        <w:rPr>
          <w:rFonts w:eastAsia="Times New Roman" w:cs="Times New Roman"/>
          <w:sz w:val="26"/>
          <w:szCs w:val="26"/>
          <w:lang w:eastAsia="ru-RU"/>
        </w:rPr>
        <w:t>п</w:t>
      </w:r>
      <w:r w:rsidRPr="00040727">
        <w:rPr>
          <w:rFonts w:eastAsia="Times New Roman" w:cs="Times New Roman"/>
          <w:sz w:val="26"/>
          <w:szCs w:val="26"/>
          <w:lang w:eastAsia="ru-RU"/>
        </w:rPr>
        <w:t>ереведен</w:t>
      </w:r>
      <w:r w:rsidR="008B5CD0">
        <w:rPr>
          <w:rFonts w:eastAsia="Times New Roman" w:cs="Times New Roman"/>
          <w:sz w:val="26"/>
          <w:szCs w:val="26"/>
          <w:lang w:eastAsia="ru-RU"/>
        </w:rPr>
        <w:t>о</w:t>
      </w:r>
      <w:r>
        <w:rPr>
          <w:rFonts w:eastAsia="Times New Roman" w:cs="Times New Roman"/>
          <w:sz w:val="26"/>
          <w:szCs w:val="26"/>
          <w:lang w:eastAsia="ru-RU"/>
        </w:rPr>
        <w:t xml:space="preserve"> в следующий класс</w:t>
      </w:r>
      <w:r w:rsidRPr="00040727">
        <w:rPr>
          <w:rFonts w:eastAsia="Times New Roman" w:cs="Times New Roman"/>
          <w:sz w:val="26"/>
          <w:szCs w:val="26"/>
          <w:lang w:eastAsia="ru-RU"/>
        </w:rPr>
        <w:t xml:space="preserve"> </w:t>
      </w:r>
      <w:r>
        <w:rPr>
          <w:rFonts w:eastAsia="Times New Roman" w:cs="Times New Roman"/>
          <w:sz w:val="26"/>
          <w:szCs w:val="26"/>
          <w:lang w:eastAsia="ru-RU"/>
        </w:rPr>
        <w:t>11 уча</w:t>
      </w:r>
      <w:r w:rsidRPr="00040727">
        <w:rPr>
          <w:rFonts w:eastAsia="Times New Roman" w:cs="Times New Roman"/>
          <w:sz w:val="26"/>
          <w:szCs w:val="26"/>
          <w:lang w:eastAsia="ru-RU"/>
        </w:rPr>
        <w:t>щихся (</w:t>
      </w:r>
      <w:r>
        <w:rPr>
          <w:rFonts w:eastAsia="Times New Roman" w:cs="Times New Roman"/>
          <w:sz w:val="26"/>
          <w:szCs w:val="26"/>
          <w:lang w:eastAsia="ru-RU"/>
        </w:rPr>
        <w:t>6,8</w:t>
      </w:r>
      <w:r w:rsidRPr="00040727">
        <w:rPr>
          <w:rFonts w:eastAsia="Times New Roman" w:cs="Times New Roman"/>
          <w:sz w:val="26"/>
          <w:szCs w:val="26"/>
          <w:lang w:eastAsia="ru-RU"/>
        </w:rPr>
        <w:t>%)</w:t>
      </w:r>
      <w:r w:rsidR="000733DB">
        <w:rPr>
          <w:rFonts w:eastAsia="Times New Roman" w:cs="Times New Roman"/>
          <w:sz w:val="26"/>
          <w:szCs w:val="26"/>
          <w:lang w:eastAsia="ru-RU"/>
        </w:rPr>
        <w:t>.</w:t>
      </w:r>
    </w:p>
    <w:p w:rsidR="00FB4A89" w:rsidRDefault="00FB4A89" w:rsidP="00FB4A8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На повторное обучение оставлено </w:t>
      </w:r>
      <w:r w:rsidR="00C33C8D">
        <w:rPr>
          <w:rFonts w:eastAsia="Times New Roman" w:cs="Times New Roman"/>
          <w:sz w:val="26"/>
          <w:szCs w:val="26"/>
          <w:lang w:eastAsia="ru-RU"/>
        </w:rPr>
        <w:t>17</w:t>
      </w:r>
      <w:r w:rsidRPr="00040727">
        <w:rPr>
          <w:rFonts w:eastAsia="Times New Roman" w:cs="Times New Roman"/>
          <w:sz w:val="26"/>
          <w:szCs w:val="26"/>
          <w:lang w:eastAsia="ru-RU"/>
        </w:rPr>
        <w:t xml:space="preserve"> ученик</w:t>
      </w:r>
      <w:r w:rsidR="00C33C8D">
        <w:rPr>
          <w:rFonts w:eastAsia="Times New Roman" w:cs="Times New Roman"/>
          <w:sz w:val="26"/>
          <w:szCs w:val="26"/>
          <w:lang w:eastAsia="ru-RU"/>
        </w:rPr>
        <w:t>ов</w:t>
      </w:r>
      <w:r w:rsidRPr="00040727">
        <w:rPr>
          <w:rFonts w:eastAsia="Times New Roman" w:cs="Times New Roman"/>
          <w:sz w:val="26"/>
          <w:szCs w:val="26"/>
          <w:lang w:eastAsia="ru-RU"/>
        </w:rPr>
        <w:t xml:space="preserve"> (</w:t>
      </w:r>
      <w:r w:rsidR="00C33C8D">
        <w:rPr>
          <w:rFonts w:eastAsia="Times New Roman" w:cs="Times New Roman"/>
          <w:sz w:val="26"/>
          <w:szCs w:val="26"/>
          <w:lang w:eastAsia="ru-RU"/>
        </w:rPr>
        <w:t>10,49</w:t>
      </w:r>
      <w:r w:rsidRPr="00040727">
        <w:rPr>
          <w:rFonts w:eastAsia="Times New Roman" w:cs="Times New Roman"/>
          <w:sz w:val="26"/>
          <w:szCs w:val="26"/>
          <w:lang w:eastAsia="ru-RU"/>
        </w:rPr>
        <w:t>%)</w:t>
      </w:r>
      <w:r w:rsidR="000733DB">
        <w:rPr>
          <w:rFonts w:eastAsia="Times New Roman" w:cs="Times New Roman"/>
          <w:sz w:val="26"/>
          <w:szCs w:val="26"/>
          <w:lang w:eastAsia="ru-RU"/>
        </w:rPr>
        <w:t>.</w:t>
      </w:r>
    </w:p>
    <w:p w:rsidR="00C33C8D" w:rsidRPr="00040727" w:rsidRDefault="00C33C8D" w:rsidP="00FB4A89">
      <w:pPr>
        <w:spacing w:line="288" w:lineRule="auto"/>
        <w:ind w:firstLine="0"/>
        <w:contextualSpacing/>
        <w:rPr>
          <w:rFonts w:eastAsia="Times New Roman" w:cs="Times New Roman"/>
          <w:sz w:val="26"/>
          <w:szCs w:val="26"/>
          <w:lang w:eastAsia="ru-RU"/>
        </w:rPr>
      </w:pPr>
      <w:r>
        <w:rPr>
          <w:rFonts w:eastAsia="Times New Roman" w:cs="Times New Roman"/>
          <w:sz w:val="26"/>
          <w:szCs w:val="26"/>
          <w:lang w:eastAsia="ru-RU"/>
        </w:rPr>
        <w:t xml:space="preserve">Со справкой </w:t>
      </w:r>
      <w:proofErr w:type="gramStart"/>
      <w:r>
        <w:rPr>
          <w:rFonts w:eastAsia="Times New Roman" w:cs="Times New Roman"/>
          <w:sz w:val="26"/>
          <w:szCs w:val="26"/>
          <w:lang w:eastAsia="ru-RU"/>
        </w:rPr>
        <w:t>закончили школу</w:t>
      </w:r>
      <w:proofErr w:type="gramEnd"/>
      <w:r>
        <w:rPr>
          <w:rFonts w:eastAsia="Times New Roman" w:cs="Times New Roman"/>
          <w:sz w:val="26"/>
          <w:szCs w:val="26"/>
          <w:lang w:eastAsia="ru-RU"/>
        </w:rPr>
        <w:t xml:space="preserve"> (12 </w:t>
      </w:r>
      <w:r w:rsidR="006C408F">
        <w:rPr>
          <w:rFonts w:eastAsia="Times New Roman" w:cs="Times New Roman"/>
          <w:sz w:val="26"/>
          <w:szCs w:val="26"/>
          <w:lang w:eastAsia="ru-RU"/>
        </w:rPr>
        <w:t>классы</w:t>
      </w:r>
      <w:r>
        <w:rPr>
          <w:rFonts w:eastAsia="Times New Roman" w:cs="Times New Roman"/>
          <w:sz w:val="26"/>
          <w:szCs w:val="26"/>
          <w:lang w:eastAsia="ru-RU"/>
        </w:rPr>
        <w:t>) – 1</w:t>
      </w:r>
      <w:r w:rsidR="006C408F">
        <w:rPr>
          <w:rFonts w:eastAsia="Times New Roman" w:cs="Times New Roman"/>
          <w:sz w:val="26"/>
          <w:szCs w:val="26"/>
          <w:lang w:eastAsia="ru-RU"/>
        </w:rPr>
        <w:t>2</w:t>
      </w:r>
      <w:r>
        <w:rPr>
          <w:rFonts w:eastAsia="Times New Roman" w:cs="Times New Roman"/>
          <w:sz w:val="26"/>
          <w:szCs w:val="26"/>
          <w:lang w:eastAsia="ru-RU"/>
        </w:rPr>
        <w:t xml:space="preserve"> (</w:t>
      </w:r>
      <w:r w:rsidR="006C408F">
        <w:rPr>
          <w:rFonts w:eastAsia="Times New Roman" w:cs="Times New Roman"/>
          <w:sz w:val="26"/>
          <w:szCs w:val="26"/>
          <w:lang w:eastAsia="ru-RU"/>
        </w:rPr>
        <w:t>22,22</w:t>
      </w:r>
      <w:r>
        <w:rPr>
          <w:rFonts w:eastAsia="Times New Roman" w:cs="Times New Roman"/>
          <w:sz w:val="26"/>
          <w:szCs w:val="26"/>
          <w:lang w:eastAsia="ru-RU"/>
        </w:rPr>
        <w:t>%) выпускников</w:t>
      </w:r>
      <w:r w:rsidR="000733DB">
        <w:rPr>
          <w:rFonts w:eastAsia="Times New Roman" w:cs="Times New Roman"/>
          <w:sz w:val="26"/>
          <w:szCs w:val="26"/>
          <w:lang w:eastAsia="ru-RU"/>
        </w:rPr>
        <w:t>.</w:t>
      </w:r>
    </w:p>
    <w:p w:rsidR="00FB4A89" w:rsidRPr="00040727" w:rsidRDefault="00C33C8D" w:rsidP="00FB4A89">
      <w:pPr>
        <w:spacing w:line="288" w:lineRule="auto"/>
        <w:ind w:firstLine="0"/>
        <w:contextualSpacing/>
        <w:jc w:val="left"/>
        <w:rPr>
          <w:rFonts w:eastAsia="Times New Roman" w:cs="Times New Roman"/>
          <w:sz w:val="26"/>
          <w:szCs w:val="26"/>
          <w:lang w:eastAsia="ru-RU"/>
        </w:rPr>
      </w:pPr>
      <w:r>
        <w:rPr>
          <w:rFonts w:eastAsia="Times New Roman" w:cs="Times New Roman"/>
          <w:sz w:val="26"/>
          <w:szCs w:val="26"/>
          <w:lang w:eastAsia="ru-RU"/>
        </w:rPr>
        <w:t>Уровень</w:t>
      </w:r>
      <w:r w:rsidRPr="00040727">
        <w:rPr>
          <w:rFonts w:eastAsia="Times New Roman" w:cs="Times New Roman"/>
          <w:sz w:val="26"/>
          <w:szCs w:val="26"/>
          <w:lang w:eastAsia="ru-RU"/>
        </w:rPr>
        <w:t xml:space="preserve"> </w:t>
      </w:r>
      <w:proofErr w:type="spellStart"/>
      <w:r w:rsidR="00FB4A89">
        <w:rPr>
          <w:rFonts w:eastAsia="Times New Roman" w:cs="Times New Roman"/>
          <w:sz w:val="26"/>
          <w:szCs w:val="26"/>
          <w:lang w:eastAsia="ru-RU"/>
        </w:rPr>
        <w:t>обученности</w:t>
      </w:r>
      <w:proofErr w:type="spellEnd"/>
      <w:r w:rsidR="00FB4A89">
        <w:rPr>
          <w:rFonts w:eastAsia="Times New Roman" w:cs="Times New Roman"/>
          <w:sz w:val="26"/>
          <w:szCs w:val="26"/>
          <w:lang w:eastAsia="ru-RU"/>
        </w:rPr>
        <w:t xml:space="preserve">  </w:t>
      </w:r>
      <w:r>
        <w:rPr>
          <w:rFonts w:eastAsia="Times New Roman" w:cs="Times New Roman"/>
          <w:sz w:val="26"/>
          <w:szCs w:val="26"/>
          <w:lang w:eastAsia="ru-RU"/>
        </w:rPr>
        <w:t>по отделению – 75,31%,  к</w:t>
      </w:r>
      <w:r w:rsidRPr="00040727">
        <w:rPr>
          <w:rFonts w:eastAsia="Times New Roman" w:cs="Times New Roman"/>
          <w:sz w:val="26"/>
          <w:szCs w:val="26"/>
          <w:lang w:eastAsia="ru-RU"/>
        </w:rPr>
        <w:t>ачество</w:t>
      </w:r>
      <w:r>
        <w:rPr>
          <w:rFonts w:eastAsia="Times New Roman" w:cs="Times New Roman"/>
          <w:sz w:val="26"/>
          <w:szCs w:val="26"/>
          <w:lang w:eastAsia="ru-RU"/>
        </w:rPr>
        <w:t xml:space="preserve"> </w:t>
      </w:r>
      <w:proofErr w:type="spellStart"/>
      <w:r>
        <w:rPr>
          <w:rFonts w:eastAsia="Times New Roman" w:cs="Times New Roman"/>
          <w:sz w:val="26"/>
          <w:szCs w:val="26"/>
          <w:lang w:eastAsia="ru-RU"/>
        </w:rPr>
        <w:t>обученности</w:t>
      </w:r>
      <w:proofErr w:type="spellEnd"/>
      <w:r>
        <w:rPr>
          <w:rFonts w:eastAsia="Times New Roman" w:cs="Times New Roman"/>
          <w:sz w:val="26"/>
          <w:szCs w:val="26"/>
          <w:lang w:eastAsia="ru-RU"/>
        </w:rPr>
        <w:t xml:space="preserve"> - 6,79%.</w:t>
      </w:r>
    </w:p>
    <w:p w:rsidR="00FB4A89" w:rsidRPr="00785129" w:rsidRDefault="00FB4A89" w:rsidP="005B6A3E">
      <w:pPr>
        <w:ind w:firstLine="0"/>
        <w:rPr>
          <w:sz w:val="10"/>
          <w:szCs w:val="26"/>
        </w:rPr>
      </w:pPr>
    </w:p>
    <w:p w:rsidR="00F317F2" w:rsidRPr="00040727" w:rsidRDefault="00B70CBB" w:rsidP="00F317F2">
      <w:pPr>
        <w:jc w:val="center"/>
        <w:rPr>
          <w:rFonts w:cs="Times New Roman"/>
          <w:b/>
          <w:sz w:val="26"/>
          <w:szCs w:val="26"/>
        </w:rPr>
      </w:pPr>
      <w:r>
        <w:rPr>
          <w:rFonts w:cs="Times New Roman"/>
          <w:b/>
          <w:sz w:val="26"/>
          <w:szCs w:val="26"/>
        </w:rPr>
        <w:t>2</w:t>
      </w:r>
      <w:r w:rsidR="00F317F2" w:rsidRPr="00040727">
        <w:rPr>
          <w:rFonts w:cs="Times New Roman"/>
          <w:b/>
          <w:sz w:val="26"/>
          <w:szCs w:val="26"/>
        </w:rPr>
        <w:t xml:space="preserve">. Результаты </w:t>
      </w:r>
      <w:r w:rsidR="00C90B6A">
        <w:rPr>
          <w:rFonts w:cs="Times New Roman"/>
          <w:b/>
          <w:sz w:val="26"/>
          <w:szCs w:val="26"/>
        </w:rPr>
        <w:t>ОГЭ</w:t>
      </w:r>
      <w:r w:rsidR="00F317F2" w:rsidRPr="00040727">
        <w:rPr>
          <w:rFonts w:cs="Times New Roman"/>
          <w:b/>
          <w:sz w:val="26"/>
          <w:szCs w:val="26"/>
        </w:rPr>
        <w:t xml:space="preserve"> по образовательным предметам в 9 классах</w:t>
      </w:r>
    </w:p>
    <w:p w:rsidR="00F317F2" w:rsidRPr="00F90CFB" w:rsidRDefault="00F317F2" w:rsidP="00F317F2">
      <w:pPr>
        <w:spacing w:line="288" w:lineRule="auto"/>
        <w:ind w:firstLine="0"/>
        <w:rPr>
          <w:rFonts w:eastAsia="Times New Roman" w:cs="Times New Roman"/>
          <w:sz w:val="10"/>
          <w:szCs w:val="26"/>
          <w:lang w:eastAsia="ru-RU"/>
        </w:rPr>
      </w:pPr>
    </w:p>
    <w:p w:rsidR="003022F9" w:rsidRPr="000B6846" w:rsidRDefault="004A2CCD" w:rsidP="008B5CD0">
      <w:pPr>
        <w:ind w:firstLine="708"/>
        <w:rPr>
          <w:rFonts w:cs="Times New Roman"/>
          <w:sz w:val="26"/>
          <w:szCs w:val="26"/>
        </w:rPr>
      </w:pPr>
      <w:r w:rsidRPr="00040727">
        <w:rPr>
          <w:rFonts w:eastAsia="Times New Roman" w:cs="Times New Roman"/>
          <w:sz w:val="26"/>
          <w:szCs w:val="26"/>
          <w:lang w:eastAsia="ru-RU"/>
        </w:rPr>
        <w:t xml:space="preserve">К итоговой аттестации в 9-х классах допущены все </w:t>
      </w:r>
      <w:r w:rsidR="00BE1C35" w:rsidRPr="00040727">
        <w:rPr>
          <w:rFonts w:eastAsia="Times New Roman" w:cs="Times New Roman"/>
          <w:sz w:val="26"/>
          <w:szCs w:val="26"/>
          <w:lang w:eastAsia="ru-RU"/>
        </w:rPr>
        <w:t>5</w:t>
      </w:r>
      <w:r w:rsidR="006C7F6C">
        <w:rPr>
          <w:rFonts w:eastAsia="Times New Roman" w:cs="Times New Roman"/>
          <w:sz w:val="26"/>
          <w:szCs w:val="26"/>
          <w:lang w:eastAsia="ru-RU"/>
        </w:rPr>
        <w:t>8</w:t>
      </w:r>
      <w:r w:rsidRPr="00040727">
        <w:rPr>
          <w:rFonts w:eastAsia="Times New Roman" w:cs="Times New Roman"/>
          <w:sz w:val="26"/>
          <w:szCs w:val="26"/>
          <w:lang w:eastAsia="ru-RU"/>
        </w:rPr>
        <w:t xml:space="preserve"> </w:t>
      </w:r>
      <w:r w:rsidR="00BE1C35" w:rsidRPr="00040727">
        <w:rPr>
          <w:rFonts w:eastAsia="Times New Roman" w:cs="Times New Roman"/>
          <w:sz w:val="26"/>
          <w:szCs w:val="26"/>
          <w:lang w:eastAsia="ru-RU"/>
        </w:rPr>
        <w:t>ученик</w:t>
      </w:r>
      <w:r w:rsidR="006C7F6C">
        <w:rPr>
          <w:rFonts w:eastAsia="Times New Roman" w:cs="Times New Roman"/>
          <w:sz w:val="26"/>
          <w:szCs w:val="26"/>
          <w:lang w:eastAsia="ru-RU"/>
        </w:rPr>
        <w:t>ов</w:t>
      </w:r>
      <w:r w:rsidRPr="00040727">
        <w:rPr>
          <w:rFonts w:eastAsia="Times New Roman" w:cs="Times New Roman"/>
          <w:sz w:val="26"/>
          <w:szCs w:val="26"/>
          <w:lang w:eastAsia="ru-RU"/>
        </w:rPr>
        <w:t xml:space="preserve">. Трое </w:t>
      </w:r>
      <w:r w:rsidR="003022F9" w:rsidRPr="00040727">
        <w:rPr>
          <w:rFonts w:eastAsia="Times New Roman" w:cs="Times New Roman"/>
          <w:sz w:val="26"/>
          <w:szCs w:val="26"/>
          <w:lang w:eastAsia="ru-RU"/>
        </w:rPr>
        <w:t>– с ограниченными возможностями здоровья</w:t>
      </w:r>
      <w:r w:rsidRPr="00040727">
        <w:rPr>
          <w:rFonts w:eastAsia="Times New Roman" w:cs="Times New Roman"/>
          <w:sz w:val="26"/>
          <w:szCs w:val="26"/>
          <w:lang w:eastAsia="ru-RU"/>
        </w:rPr>
        <w:t xml:space="preserve">. </w:t>
      </w:r>
      <w:r w:rsidR="000B6846">
        <w:rPr>
          <w:rFonts w:cs="Times New Roman"/>
          <w:sz w:val="26"/>
          <w:szCs w:val="26"/>
        </w:rPr>
        <w:t>1 ученик не сдавал русский язык, математику и биологию в форме и по материалам ОГЭ по уважительной причине</w:t>
      </w:r>
      <w:r w:rsidR="000733DB">
        <w:rPr>
          <w:rFonts w:cs="Times New Roman"/>
          <w:sz w:val="26"/>
          <w:szCs w:val="26"/>
        </w:rPr>
        <w:t>.</w:t>
      </w:r>
    </w:p>
    <w:p w:rsidR="003022F9" w:rsidRPr="000733DB" w:rsidRDefault="003022F9" w:rsidP="003022F9">
      <w:pPr>
        <w:spacing w:line="288" w:lineRule="auto"/>
        <w:ind w:firstLine="0"/>
        <w:contextualSpacing/>
        <w:rPr>
          <w:rFonts w:eastAsia="Times New Roman" w:cs="Times New Roman"/>
          <w:sz w:val="26"/>
          <w:szCs w:val="26"/>
          <w:lang w:eastAsia="ru-RU"/>
        </w:rPr>
      </w:pPr>
      <w:r w:rsidRPr="000733DB">
        <w:rPr>
          <w:rFonts w:eastAsia="Times New Roman" w:cs="Times New Roman"/>
          <w:sz w:val="26"/>
          <w:szCs w:val="26"/>
          <w:lang w:eastAsia="ru-RU"/>
        </w:rPr>
        <w:t xml:space="preserve">Приняли участие </w:t>
      </w:r>
      <w:r w:rsidR="004A2CCD" w:rsidRPr="000733DB">
        <w:rPr>
          <w:rFonts w:eastAsia="Times New Roman" w:cs="Times New Roman"/>
          <w:sz w:val="26"/>
          <w:szCs w:val="26"/>
          <w:lang w:eastAsia="ru-RU"/>
        </w:rPr>
        <w:t xml:space="preserve">в государственной </w:t>
      </w:r>
      <w:r w:rsidRPr="000733DB">
        <w:rPr>
          <w:rFonts w:eastAsia="Times New Roman" w:cs="Times New Roman"/>
          <w:sz w:val="26"/>
          <w:szCs w:val="26"/>
          <w:lang w:eastAsia="ru-RU"/>
        </w:rPr>
        <w:t>итоговой аттестации – 5</w:t>
      </w:r>
      <w:r w:rsidR="006C7F6C" w:rsidRPr="000733DB">
        <w:rPr>
          <w:rFonts w:eastAsia="Times New Roman" w:cs="Times New Roman"/>
          <w:sz w:val="26"/>
          <w:szCs w:val="26"/>
          <w:lang w:eastAsia="ru-RU"/>
        </w:rPr>
        <w:t>7</w:t>
      </w:r>
      <w:r w:rsidRPr="000733DB">
        <w:rPr>
          <w:rFonts w:eastAsia="Times New Roman" w:cs="Times New Roman"/>
          <w:sz w:val="26"/>
          <w:szCs w:val="26"/>
          <w:lang w:eastAsia="ru-RU"/>
        </w:rPr>
        <w:t xml:space="preserve"> ученик</w:t>
      </w:r>
      <w:r w:rsidR="006C7F6C" w:rsidRPr="000733DB">
        <w:rPr>
          <w:rFonts w:eastAsia="Times New Roman" w:cs="Times New Roman"/>
          <w:sz w:val="26"/>
          <w:szCs w:val="26"/>
          <w:lang w:eastAsia="ru-RU"/>
        </w:rPr>
        <w:t>ов</w:t>
      </w:r>
      <w:r w:rsidR="000733DB">
        <w:rPr>
          <w:rFonts w:eastAsia="Times New Roman" w:cs="Times New Roman"/>
          <w:sz w:val="26"/>
          <w:szCs w:val="26"/>
          <w:lang w:eastAsia="ru-RU"/>
        </w:rPr>
        <w:t>:</w:t>
      </w:r>
    </w:p>
    <w:p w:rsidR="003022F9" w:rsidRPr="00040727" w:rsidRDefault="003022F9"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 </w:t>
      </w:r>
      <w:r w:rsidR="004A2CCD" w:rsidRPr="00040727">
        <w:rPr>
          <w:rFonts w:eastAsia="Times New Roman" w:cs="Times New Roman"/>
          <w:sz w:val="26"/>
          <w:szCs w:val="26"/>
          <w:lang w:eastAsia="ru-RU"/>
        </w:rPr>
        <w:t>по русскому языку</w:t>
      </w:r>
      <w:r w:rsidRPr="00040727">
        <w:rPr>
          <w:rFonts w:eastAsia="Times New Roman" w:cs="Times New Roman"/>
          <w:sz w:val="26"/>
          <w:szCs w:val="26"/>
          <w:lang w:eastAsia="ru-RU"/>
        </w:rPr>
        <w:t xml:space="preserve"> - 5</w:t>
      </w:r>
      <w:r w:rsidR="006C7F6C">
        <w:rPr>
          <w:rFonts w:eastAsia="Times New Roman" w:cs="Times New Roman"/>
          <w:sz w:val="26"/>
          <w:szCs w:val="26"/>
          <w:lang w:eastAsia="ru-RU"/>
        </w:rPr>
        <w:t>7</w:t>
      </w:r>
      <w:r w:rsidRPr="00040727">
        <w:rPr>
          <w:rFonts w:eastAsia="Times New Roman" w:cs="Times New Roman"/>
          <w:sz w:val="26"/>
          <w:szCs w:val="26"/>
          <w:lang w:eastAsia="ru-RU"/>
        </w:rPr>
        <w:t xml:space="preserve"> (ОГЭ – 5</w:t>
      </w:r>
      <w:r w:rsidR="006C7F6C">
        <w:rPr>
          <w:rFonts w:eastAsia="Times New Roman" w:cs="Times New Roman"/>
          <w:sz w:val="26"/>
          <w:szCs w:val="26"/>
          <w:lang w:eastAsia="ru-RU"/>
        </w:rPr>
        <w:t>6</w:t>
      </w:r>
      <w:r w:rsidRPr="00040727">
        <w:rPr>
          <w:rFonts w:eastAsia="Times New Roman" w:cs="Times New Roman"/>
          <w:sz w:val="26"/>
          <w:szCs w:val="26"/>
          <w:lang w:eastAsia="ru-RU"/>
        </w:rPr>
        <w:t xml:space="preserve">, ГВЭ – </w:t>
      </w:r>
      <w:r w:rsidR="006C7F6C">
        <w:rPr>
          <w:rFonts w:eastAsia="Times New Roman" w:cs="Times New Roman"/>
          <w:sz w:val="26"/>
          <w:szCs w:val="26"/>
          <w:lang w:eastAsia="ru-RU"/>
        </w:rPr>
        <w:t>1</w:t>
      </w:r>
      <w:r w:rsidRPr="00040727">
        <w:rPr>
          <w:rFonts w:eastAsia="Times New Roman" w:cs="Times New Roman"/>
          <w:sz w:val="26"/>
          <w:szCs w:val="26"/>
          <w:lang w:eastAsia="ru-RU"/>
        </w:rPr>
        <w:t>), средний тестовый балл – 3</w:t>
      </w:r>
      <w:r w:rsidR="006C7F6C">
        <w:rPr>
          <w:rFonts w:eastAsia="Times New Roman" w:cs="Times New Roman"/>
          <w:sz w:val="26"/>
          <w:szCs w:val="26"/>
          <w:lang w:eastAsia="ru-RU"/>
        </w:rPr>
        <w:t>2</w:t>
      </w:r>
      <w:r w:rsidRPr="00040727">
        <w:rPr>
          <w:rFonts w:eastAsia="Times New Roman" w:cs="Times New Roman"/>
          <w:sz w:val="26"/>
          <w:szCs w:val="26"/>
          <w:lang w:eastAsia="ru-RU"/>
        </w:rPr>
        <w:t>,5</w:t>
      </w:r>
      <w:r w:rsidR="006C7F6C">
        <w:rPr>
          <w:rFonts w:eastAsia="Times New Roman" w:cs="Times New Roman"/>
          <w:sz w:val="26"/>
          <w:szCs w:val="26"/>
          <w:lang w:eastAsia="ru-RU"/>
        </w:rPr>
        <w:t>3</w:t>
      </w:r>
      <w:r w:rsidR="00E77166" w:rsidRPr="00040727">
        <w:rPr>
          <w:rFonts w:eastAsia="Times New Roman" w:cs="Times New Roman"/>
          <w:sz w:val="26"/>
          <w:szCs w:val="26"/>
          <w:lang w:eastAsia="ru-RU"/>
        </w:rPr>
        <w:t xml:space="preserve"> средний оценочный балл – </w:t>
      </w:r>
      <w:r w:rsidR="006C7F6C">
        <w:rPr>
          <w:rFonts w:eastAsia="Times New Roman" w:cs="Times New Roman"/>
          <w:sz w:val="26"/>
          <w:szCs w:val="26"/>
          <w:lang w:eastAsia="ru-RU"/>
        </w:rPr>
        <w:t>4,13</w:t>
      </w:r>
      <w:r w:rsidR="000733DB">
        <w:rPr>
          <w:rFonts w:eastAsia="Times New Roman" w:cs="Times New Roman"/>
          <w:sz w:val="26"/>
          <w:szCs w:val="26"/>
          <w:lang w:eastAsia="ru-RU"/>
        </w:rPr>
        <w:t>.</w:t>
      </w:r>
    </w:p>
    <w:p w:rsidR="00785129" w:rsidRPr="00670998" w:rsidRDefault="003022F9"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по математике</w:t>
      </w:r>
      <w:r w:rsidR="00C01C6E">
        <w:rPr>
          <w:rFonts w:eastAsia="Times New Roman" w:cs="Times New Roman"/>
          <w:sz w:val="26"/>
          <w:szCs w:val="26"/>
          <w:lang w:eastAsia="ru-RU"/>
        </w:rPr>
        <w:t xml:space="preserve"> </w:t>
      </w:r>
      <w:r w:rsidRPr="00040727">
        <w:rPr>
          <w:rFonts w:eastAsia="Times New Roman" w:cs="Times New Roman"/>
          <w:sz w:val="26"/>
          <w:szCs w:val="26"/>
          <w:lang w:eastAsia="ru-RU"/>
        </w:rPr>
        <w:t>– 5</w:t>
      </w:r>
      <w:r w:rsidR="006C7F6C">
        <w:rPr>
          <w:rFonts w:eastAsia="Times New Roman" w:cs="Times New Roman"/>
          <w:sz w:val="26"/>
          <w:szCs w:val="26"/>
          <w:lang w:eastAsia="ru-RU"/>
        </w:rPr>
        <w:t>7</w:t>
      </w:r>
      <w:r w:rsidRPr="00040727">
        <w:rPr>
          <w:rFonts w:eastAsia="Times New Roman" w:cs="Times New Roman"/>
          <w:sz w:val="26"/>
          <w:szCs w:val="26"/>
          <w:lang w:eastAsia="ru-RU"/>
        </w:rPr>
        <w:t xml:space="preserve"> (ОГЭ – 5</w:t>
      </w:r>
      <w:r w:rsidR="006C7F6C">
        <w:rPr>
          <w:rFonts w:eastAsia="Times New Roman" w:cs="Times New Roman"/>
          <w:sz w:val="26"/>
          <w:szCs w:val="26"/>
          <w:lang w:eastAsia="ru-RU"/>
        </w:rPr>
        <w:t>6</w:t>
      </w:r>
      <w:r w:rsidRPr="00040727">
        <w:rPr>
          <w:rFonts w:eastAsia="Times New Roman" w:cs="Times New Roman"/>
          <w:sz w:val="26"/>
          <w:szCs w:val="26"/>
          <w:lang w:eastAsia="ru-RU"/>
        </w:rPr>
        <w:t xml:space="preserve">, ГВЭ – 1), средний тестовый балл – </w:t>
      </w:r>
      <w:r w:rsidR="00E77166" w:rsidRPr="00040727">
        <w:rPr>
          <w:rFonts w:eastAsia="Times New Roman" w:cs="Times New Roman"/>
          <w:sz w:val="26"/>
          <w:szCs w:val="26"/>
          <w:lang w:eastAsia="ru-RU"/>
        </w:rPr>
        <w:t>1</w:t>
      </w:r>
      <w:r w:rsidR="006C7F6C">
        <w:rPr>
          <w:rFonts w:eastAsia="Times New Roman" w:cs="Times New Roman"/>
          <w:sz w:val="26"/>
          <w:szCs w:val="26"/>
          <w:lang w:eastAsia="ru-RU"/>
        </w:rPr>
        <w:t>6</w:t>
      </w:r>
      <w:r w:rsidR="00E77166" w:rsidRPr="00040727">
        <w:rPr>
          <w:rFonts w:eastAsia="Times New Roman" w:cs="Times New Roman"/>
          <w:sz w:val="26"/>
          <w:szCs w:val="26"/>
          <w:lang w:eastAsia="ru-RU"/>
        </w:rPr>
        <w:t>,</w:t>
      </w:r>
      <w:r w:rsidR="006C7F6C">
        <w:rPr>
          <w:rFonts w:eastAsia="Times New Roman" w:cs="Times New Roman"/>
          <w:sz w:val="26"/>
          <w:szCs w:val="26"/>
          <w:lang w:eastAsia="ru-RU"/>
        </w:rPr>
        <w:t>96</w:t>
      </w:r>
      <w:r w:rsidR="00E77166" w:rsidRPr="00040727">
        <w:rPr>
          <w:rFonts w:eastAsia="Times New Roman" w:cs="Times New Roman"/>
          <w:sz w:val="26"/>
          <w:szCs w:val="26"/>
          <w:lang w:eastAsia="ru-RU"/>
        </w:rPr>
        <w:t xml:space="preserve"> средний оценочный балл – </w:t>
      </w:r>
      <w:r w:rsidR="006C7F6C">
        <w:rPr>
          <w:rFonts w:eastAsia="Times New Roman" w:cs="Times New Roman"/>
          <w:sz w:val="26"/>
          <w:szCs w:val="26"/>
          <w:lang w:eastAsia="ru-RU"/>
        </w:rPr>
        <w:t>3,93</w:t>
      </w:r>
      <w:r w:rsidR="000733DB">
        <w:rPr>
          <w:rFonts w:eastAsia="Times New Roman" w:cs="Times New Roman"/>
          <w:sz w:val="26"/>
          <w:szCs w:val="26"/>
          <w:lang w:eastAsia="ru-RU"/>
        </w:rPr>
        <w:t>.</w:t>
      </w:r>
    </w:p>
    <w:p w:rsidR="000733DB" w:rsidRPr="000733DB" w:rsidRDefault="000733DB" w:rsidP="000733DB">
      <w:pPr>
        <w:spacing w:line="288" w:lineRule="auto"/>
        <w:ind w:firstLine="0"/>
        <w:rPr>
          <w:rFonts w:eastAsia="Times New Roman" w:cs="Times New Roman"/>
          <w:sz w:val="26"/>
          <w:szCs w:val="26"/>
          <w:lang w:eastAsia="ru-RU"/>
        </w:rPr>
      </w:pPr>
      <w:r w:rsidRPr="000733DB">
        <w:rPr>
          <w:rFonts w:eastAsia="Times New Roman" w:cs="Times New Roman"/>
          <w:sz w:val="26"/>
          <w:szCs w:val="26"/>
          <w:lang w:eastAsia="ru-RU"/>
        </w:rPr>
        <w:t>Предметы по выбору сдавали 57 учеников</w:t>
      </w:r>
      <w:r w:rsidR="000C7ED3">
        <w:rPr>
          <w:rFonts w:eastAsia="Times New Roman" w:cs="Times New Roman"/>
          <w:sz w:val="26"/>
          <w:szCs w:val="26"/>
          <w:lang w:eastAsia="ru-RU"/>
        </w:rPr>
        <w:t>:</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биология – 33, тестовый балл – 29,33 («5» - 4, «4» - 20, «3» - 9)</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география – 20, тестовый балл – 13,05 («4» - 7, «3» - 3, «2» - 10)</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история – 3, тестовый балл – 23,67 («4» - 1, «3» - 2)</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физика – 5, тестовый балл – 23,4 («5» - 1, «4» - 3, «2» - 1)</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химия – 13, тестовый балл – 21,54 («5» - 3, «4» - 6, «3» - 4)</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английский язык – 3, тестовый балл – 62 («5» - 2, «4» - 1)</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обществознание – 35, тестовый балл – 20,67 («5» - 2, «4» - 20, «3» - 12, «2» - 1)</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информатика – 1, тестовый балл – 13 («4» - 1)</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lastRenderedPageBreak/>
        <w:t xml:space="preserve">Экзаменационные оценки на ОГЭ и ГВЭ по русскому языку  у 19 учащихся (33%) соответствую годовым, у 35 учеников (61,5%) – оказались выше годовых, у 3 (5,5%) – ниже годовых. </w:t>
      </w:r>
    </w:p>
    <w:p w:rsidR="000733DB" w:rsidRDefault="000733DB" w:rsidP="000733DB">
      <w:pPr>
        <w:spacing w:line="288" w:lineRule="auto"/>
        <w:ind w:firstLine="0"/>
        <w:rPr>
          <w:rFonts w:eastAsia="Times New Roman" w:cs="Times New Roman"/>
          <w:sz w:val="26"/>
          <w:szCs w:val="26"/>
          <w:lang w:eastAsia="ru-RU"/>
        </w:rPr>
      </w:pPr>
      <w:r>
        <w:rPr>
          <w:rFonts w:eastAsia="Times New Roman" w:cs="Times New Roman"/>
          <w:sz w:val="26"/>
          <w:szCs w:val="26"/>
          <w:lang w:eastAsia="ru-RU"/>
        </w:rPr>
        <w:t xml:space="preserve">Экзаменационные оценки на ОГЭ и ГВЭ по математике у 29 учащихся (51%) соответствую годовым, у 18 учеников (32%) – оказались выше годовых, у 10 (17%) – ниже годовых. </w:t>
      </w:r>
    </w:p>
    <w:p w:rsidR="00785129" w:rsidRPr="00F90CFB" w:rsidRDefault="00785129" w:rsidP="005541AD">
      <w:pPr>
        <w:spacing w:line="288" w:lineRule="auto"/>
        <w:ind w:firstLine="0"/>
        <w:contextualSpacing/>
        <w:rPr>
          <w:rFonts w:eastAsia="Times New Roman" w:cs="Times New Roman"/>
          <w:sz w:val="10"/>
          <w:szCs w:val="26"/>
          <w:lang w:eastAsia="ru-RU"/>
        </w:rPr>
      </w:pPr>
    </w:p>
    <w:p w:rsidR="00E9570F" w:rsidRPr="00040727" w:rsidRDefault="00E9570F" w:rsidP="00E9570F">
      <w:pPr>
        <w:spacing w:line="288" w:lineRule="auto"/>
        <w:ind w:firstLine="0"/>
        <w:contextualSpacing/>
        <w:jc w:val="center"/>
        <w:rPr>
          <w:rFonts w:eastAsia="Times New Roman" w:cs="Times New Roman"/>
          <w:b/>
          <w:sz w:val="26"/>
          <w:szCs w:val="26"/>
          <w:lang w:eastAsia="ru-RU"/>
        </w:rPr>
      </w:pPr>
      <w:r w:rsidRPr="00040727">
        <w:rPr>
          <w:rFonts w:eastAsia="Times New Roman" w:cs="Times New Roman"/>
          <w:b/>
          <w:sz w:val="26"/>
          <w:szCs w:val="26"/>
          <w:lang w:eastAsia="ru-RU"/>
        </w:rPr>
        <w:t>Сведения об участии выпускников 9-х классов в ГИА:</w:t>
      </w:r>
    </w:p>
    <w:p w:rsidR="004A2CCD" w:rsidRPr="00F90CFB" w:rsidRDefault="004A2CCD" w:rsidP="00E9570F">
      <w:pPr>
        <w:ind w:firstLine="0"/>
        <w:rPr>
          <w:rFonts w:cs="Times New Roman"/>
          <w:sz w:val="1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409"/>
        <w:gridCol w:w="2410"/>
      </w:tblGrid>
      <w:tr w:rsidR="00E9570F" w:rsidRPr="00040727" w:rsidTr="004B68D4">
        <w:trPr>
          <w:cantSplit/>
        </w:trPr>
        <w:tc>
          <w:tcPr>
            <w:tcW w:w="2376" w:type="dxa"/>
            <w:vMerge w:val="restart"/>
            <w:tcBorders>
              <w:top w:val="single" w:sz="4" w:space="0" w:color="auto"/>
              <w:left w:val="single" w:sz="4" w:space="0" w:color="auto"/>
              <w:bottom w:val="single" w:sz="4" w:space="0" w:color="auto"/>
              <w:right w:val="single" w:sz="4" w:space="0" w:color="auto"/>
            </w:tcBorders>
          </w:tcPr>
          <w:p w:rsidR="00E9570F" w:rsidRPr="00F90CFB" w:rsidRDefault="00E9570F" w:rsidP="00E9570F">
            <w:pPr>
              <w:ind w:firstLine="0"/>
              <w:jc w:val="center"/>
              <w:rPr>
                <w:rFonts w:eastAsia="Times New Roman" w:cs="Times New Roman"/>
                <w:sz w:val="22"/>
                <w:szCs w:val="26"/>
                <w:lang w:eastAsia="ru-RU"/>
              </w:rPr>
            </w:pPr>
          </w:p>
          <w:p w:rsidR="00E9570F" w:rsidRPr="00F90CFB" w:rsidRDefault="00E9570F" w:rsidP="00E9570F">
            <w:pPr>
              <w:ind w:firstLine="0"/>
              <w:jc w:val="center"/>
              <w:rPr>
                <w:rFonts w:eastAsia="Times New Roman" w:cs="Times New Roman"/>
                <w:sz w:val="22"/>
                <w:szCs w:val="26"/>
                <w:lang w:eastAsia="ru-RU"/>
              </w:rPr>
            </w:pPr>
          </w:p>
          <w:p w:rsidR="00E9570F" w:rsidRPr="00F90CFB" w:rsidRDefault="00E9570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Предметы</w:t>
            </w:r>
          </w:p>
          <w:p w:rsidR="00E9570F" w:rsidRPr="00F90CFB" w:rsidRDefault="00E9570F" w:rsidP="00E9570F">
            <w:pPr>
              <w:ind w:firstLine="0"/>
              <w:jc w:val="center"/>
              <w:rPr>
                <w:rFonts w:eastAsia="Times New Roman" w:cs="Times New Roman"/>
                <w:sz w:val="22"/>
                <w:szCs w:val="26"/>
                <w:lang w:eastAsia="ru-RU"/>
              </w:rPr>
            </w:pPr>
          </w:p>
        </w:tc>
        <w:tc>
          <w:tcPr>
            <w:tcW w:w="7513" w:type="dxa"/>
            <w:gridSpan w:val="3"/>
            <w:tcBorders>
              <w:top w:val="single" w:sz="4" w:space="0" w:color="auto"/>
              <w:left w:val="single" w:sz="4" w:space="0" w:color="auto"/>
              <w:bottom w:val="single" w:sz="4" w:space="0" w:color="auto"/>
              <w:right w:val="single" w:sz="4" w:space="0" w:color="auto"/>
            </w:tcBorders>
            <w:hideMark/>
          </w:tcPr>
          <w:p w:rsidR="00E9570F" w:rsidRPr="00F90CFB" w:rsidRDefault="00E13962" w:rsidP="00670C77">
            <w:pPr>
              <w:ind w:firstLine="0"/>
              <w:jc w:val="center"/>
              <w:rPr>
                <w:rFonts w:eastAsia="Times New Roman" w:cs="Times New Roman"/>
                <w:b/>
                <w:sz w:val="22"/>
                <w:szCs w:val="26"/>
                <w:lang w:eastAsia="ru-RU"/>
              </w:rPr>
            </w:pPr>
            <w:r w:rsidRPr="00F90CFB">
              <w:rPr>
                <w:rFonts w:eastAsia="Times New Roman" w:cs="Times New Roman"/>
                <w:b/>
                <w:sz w:val="22"/>
                <w:szCs w:val="26"/>
                <w:lang w:eastAsia="ru-RU"/>
              </w:rPr>
              <w:t>201</w:t>
            </w:r>
            <w:r w:rsidR="00670C77" w:rsidRPr="00F90CFB">
              <w:rPr>
                <w:rFonts w:eastAsia="Times New Roman" w:cs="Times New Roman"/>
                <w:b/>
                <w:sz w:val="22"/>
                <w:szCs w:val="26"/>
                <w:lang w:eastAsia="ru-RU"/>
              </w:rPr>
              <w:t>5</w:t>
            </w:r>
            <w:r w:rsidRPr="00F90CFB">
              <w:rPr>
                <w:rFonts w:eastAsia="Times New Roman" w:cs="Times New Roman"/>
                <w:b/>
                <w:sz w:val="22"/>
                <w:szCs w:val="26"/>
                <w:lang w:eastAsia="ru-RU"/>
              </w:rPr>
              <w:t xml:space="preserve"> – 201</w:t>
            </w:r>
            <w:r w:rsidR="00670C77" w:rsidRPr="00F90CFB">
              <w:rPr>
                <w:rFonts w:eastAsia="Times New Roman" w:cs="Times New Roman"/>
                <w:b/>
                <w:sz w:val="22"/>
                <w:szCs w:val="26"/>
                <w:lang w:eastAsia="ru-RU"/>
              </w:rPr>
              <w:t>6</w:t>
            </w:r>
            <w:r w:rsidR="00E9570F" w:rsidRPr="00F90CFB">
              <w:rPr>
                <w:rFonts w:eastAsia="Times New Roman" w:cs="Times New Roman"/>
                <w:b/>
                <w:sz w:val="22"/>
                <w:szCs w:val="26"/>
                <w:lang w:eastAsia="ru-RU"/>
              </w:rPr>
              <w:t xml:space="preserve"> год</w:t>
            </w:r>
          </w:p>
        </w:tc>
      </w:tr>
      <w:tr w:rsidR="00E9570F" w:rsidRPr="00040727" w:rsidTr="004B68D4">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9570F" w:rsidRPr="00F90CFB" w:rsidRDefault="00E9570F" w:rsidP="00E9570F">
            <w:pPr>
              <w:ind w:firstLine="0"/>
              <w:jc w:val="left"/>
              <w:rPr>
                <w:rFonts w:eastAsia="Times New Roman" w:cs="Times New Roman"/>
                <w:sz w:val="22"/>
                <w:szCs w:val="26"/>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9570F" w:rsidRPr="00F90CFB" w:rsidRDefault="00E9570F" w:rsidP="00E811EF">
            <w:pPr>
              <w:ind w:firstLine="0"/>
              <w:jc w:val="center"/>
              <w:rPr>
                <w:rFonts w:eastAsia="Times New Roman" w:cs="Times New Roman"/>
                <w:sz w:val="22"/>
                <w:szCs w:val="26"/>
                <w:lang w:eastAsia="ru-RU"/>
              </w:rPr>
            </w:pPr>
            <w:r w:rsidRPr="00F90CFB">
              <w:rPr>
                <w:rFonts w:eastAsia="Times New Roman" w:cs="Times New Roman"/>
                <w:sz w:val="22"/>
                <w:szCs w:val="26"/>
                <w:lang w:eastAsia="ru-RU"/>
              </w:rPr>
              <w:t xml:space="preserve">Доля выпускников, принявших участие в </w:t>
            </w:r>
            <w:r w:rsidR="00E811EF" w:rsidRPr="00F90CFB">
              <w:rPr>
                <w:rFonts w:eastAsia="Times New Roman" w:cs="Times New Roman"/>
                <w:sz w:val="22"/>
                <w:szCs w:val="26"/>
                <w:lang w:eastAsia="ru-RU"/>
              </w:rPr>
              <w:t>ОГЭ</w:t>
            </w:r>
            <w:r w:rsidRPr="00F90CFB">
              <w:rPr>
                <w:rFonts w:eastAsia="Times New Roman" w:cs="Times New Roman"/>
                <w:sz w:val="22"/>
                <w:szCs w:val="26"/>
                <w:lang w:eastAsia="ru-RU"/>
              </w:rPr>
              <w:t xml:space="preserve"> от общего кол-ва 9-классников</w:t>
            </w:r>
          </w:p>
        </w:tc>
        <w:tc>
          <w:tcPr>
            <w:tcW w:w="2409" w:type="dxa"/>
            <w:tcBorders>
              <w:top w:val="single" w:sz="4" w:space="0" w:color="auto"/>
              <w:left w:val="single" w:sz="4" w:space="0" w:color="auto"/>
              <w:bottom w:val="single" w:sz="4" w:space="0" w:color="auto"/>
              <w:right w:val="single" w:sz="4" w:space="0" w:color="auto"/>
            </w:tcBorders>
            <w:hideMark/>
          </w:tcPr>
          <w:p w:rsidR="00E9570F" w:rsidRPr="00F90CFB" w:rsidRDefault="00E9570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 xml:space="preserve">Доля выпускников, положительно справившихся </w:t>
            </w:r>
          </w:p>
        </w:tc>
        <w:tc>
          <w:tcPr>
            <w:tcW w:w="2410" w:type="dxa"/>
            <w:tcBorders>
              <w:top w:val="single" w:sz="4" w:space="0" w:color="auto"/>
              <w:left w:val="single" w:sz="4" w:space="0" w:color="auto"/>
              <w:bottom w:val="single" w:sz="4" w:space="0" w:color="auto"/>
              <w:right w:val="single" w:sz="4" w:space="0" w:color="auto"/>
            </w:tcBorders>
            <w:hideMark/>
          </w:tcPr>
          <w:p w:rsidR="00E9570F" w:rsidRPr="00F90CFB" w:rsidRDefault="00E9570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Доля выпускников, сдавших экзамен</w:t>
            </w:r>
          </w:p>
          <w:p w:rsidR="00E9570F" w:rsidRPr="00F90CFB" w:rsidRDefault="00E9570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на 4 и 5 (% от сдавших)</w:t>
            </w:r>
          </w:p>
        </w:tc>
      </w:tr>
      <w:tr w:rsidR="00E9570F" w:rsidRPr="00040727" w:rsidTr="004B68D4">
        <w:tc>
          <w:tcPr>
            <w:tcW w:w="2376" w:type="dxa"/>
            <w:tcBorders>
              <w:top w:val="single" w:sz="4" w:space="0" w:color="auto"/>
              <w:left w:val="single" w:sz="4" w:space="0" w:color="auto"/>
              <w:bottom w:val="single" w:sz="4" w:space="0" w:color="auto"/>
              <w:right w:val="single" w:sz="4" w:space="0" w:color="auto"/>
            </w:tcBorders>
            <w:hideMark/>
          </w:tcPr>
          <w:p w:rsidR="00E9570F" w:rsidRPr="00F90CFB" w:rsidRDefault="00E9570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Математика</w:t>
            </w:r>
          </w:p>
        </w:tc>
        <w:tc>
          <w:tcPr>
            <w:tcW w:w="2694" w:type="dxa"/>
            <w:tcBorders>
              <w:top w:val="single" w:sz="4" w:space="0" w:color="auto"/>
              <w:left w:val="single" w:sz="4" w:space="0" w:color="auto"/>
              <w:bottom w:val="single" w:sz="4" w:space="0" w:color="auto"/>
              <w:right w:val="single" w:sz="4" w:space="0" w:color="auto"/>
            </w:tcBorders>
            <w:hideMark/>
          </w:tcPr>
          <w:p w:rsidR="00E9570F" w:rsidRPr="00F90CFB" w:rsidRDefault="000B6846"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98,3</w:t>
            </w:r>
            <w:r w:rsidR="00E9570F" w:rsidRPr="00F90CFB">
              <w:rPr>
                <w:rFonts w:eastAsia="Times New Roman" w:cs="Times New Roman"/>
                <w:sz w:val="22"/>
                <w:szCs w:val="26"/>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E9570F" w:rsidRPr="00F90CFB" w:rsidRDefault="00E811E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r w:rsidR="00E9570F" w:rsidRPr="00F90CFB">
              <w:rPr>
                <w:rFonts w:eastAsia="Times New Roman" w:cs="Times New Roman"/>
                <w:sz w:val="22"/>
                <w:szCs w:val="26"/>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E9570F" w:rsidRPr="00F90CFB" w:rsidRDefault="002533AD" w:rsidP="002533AD">
            <w:pPr>
              <w:ind w:firstLine="0"/>
              <w:jc w:val="center"/>
              <w:rPr>
                <w:rFonts w:eastAsia="Times New Roman" w:cs="Times New Roman"/>
                <w:sz w:val="22"/>
                <w:szCs w:val="26"/>
                <w:highlight w:val="yellow"/>
                <w:lang w:eastAsia="ru-RU"/>
              </w:rPr>
            </w:pPr>
            <w:r w:rsidRPr="00F90CFB">
              <w:rPr>
                <w:rFonts w:eastAsia="Times New Roman" w:cs="Times New Roman"/>
                <w:sz w:val="22"/>
                <w:szCs w:val="26"/>
                <w:lang w:eastAsia="ru-RU"/>
              </w:rPr>
              <w:t>73,7%</w:t>
            </w:r>
          </w:p>
        </w:tc>
      </w:tr>
      <w:tr w:rsidR="00E9570F" w:rsidRPr="00040727" w:rsidTr="004B68D4">
        <w:tc>
          <w:tcPr>
            <w:tcW w:w="2376" w:type="dxa"/>
            <w:tcBorders>
              <w:top w:val="single" w:sz="4" w:space="0" w:color="auto"/>
              <w:left w:val="single" w:sz="4" w:space="0" w:color="auto"/>
              <w:bottom w:val="single" w:sz="4" w:space="0" w:color="auto"/>
              <w:right w:val="single" w:sz="4" w:space="0" w:color="auto"/>
            </w:tcBorders>
            <w:hideMark/>
          </w:tcPr>
          <w:p w:rsidR="00E9570F" w:rsidRPr="00F90CFB" w:rsidRDefault="00E9570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Русский язык</w:t>
            </w:r>
          </w:p>
        </w:tc>
        <w:tc>
          <w:tcPr>
            <w:tcW w:w="2694" w:type="dxa"/>
            <w:tcBorders>
              <w:top w:val="single" w:sz="4" w:space="0" w:color="auto"/>
              <w:left w:val="single" w:sz="4" w:space="0" w:color="auto"/>
              <w:bottom w:val="single" w:sz="4" w:space="0" w:color="auto"/>
              <w:right w:val="single" w:sz="4" w:space="0" w:color="auto"/>
            </w:tcBorders>
            <w:hideMark/>
          </w:tcPr>
          <w:p w:rsidR="00E9570F" w:rsidRPr="00F90CFB" w:rsidRDefault="000B6846"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98,3</w:t>
            </w:r>
            <w:r w:rsidR="00E9570F" w:rsidRPr="00F90CFB">
              <w:rPr>
                <w:rFonts w:eastAsia="Times New Roman" w:cs="Times New Roman"/>
                <w:sz w:val="22"/>
                <w:szCs w:val="26"/>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E9570F" w:rsidRPr="00F90CFB" w:rsidRDefault="00E811E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r w:rsidR="00E9570F" w:rsidRPr="00F90CFB">
              <w:rPr>
                <w:rFonts w:eastAsia="Times New Roman" w:cs="Times New Roman"/>
                <w:sz w:val="22"/>
                <w:szCs w:val="26"/>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E9570F" w:rsidRPr="00F90CFB" w:rsidRDefault="002533AD" w:rsidP="00E9570F">
            <w:pPr>
              <w:ind w:firstLine="0"/>
              <w:jc w:val="center"/>
              <w:rPr>
                <w:rFonts w:eastAsia="Times New Roman" w:cs="Times New Roman"/>
                <w:sz w:val="22"/>
                <w:szCs w:val="26"/>
                <w:highlight w:val="yellow"/>
                <w:lang w:eastAsia="ru-RU"/>
              </w:rPr>
            </w:pPr>
            <w:r w:rsidRPr="00F90CFB">
              <w:rPr>
                <w:rFonts w:eastAsia="Times New Roman" w:cs="Times New Roman"/>
                <w:sz w:val="22"/>
                <w:szCs w:val="26"/>
                <w:lang w:eastAsia="ru-RU"/>
              </w:rPr>
              <w:t>80,7%</w:t>
            </w:r>
          </w:p>
        </w:tc>
      </w:tr>
      <w:tr w:rsidR="00E9570F" w:rsidRPr="00040727" w:rsidTr="004B68D4">
        <w:tc>
          <w:tcPr>
            <w:tcW w:w="2376" w:type="dxa"/>
            <w:tcBorders>
              <w:top w:val="single" w:sz="4" w:space="0" w:color="auto"/>
              <w:left w:val="single" w:sz="4" w:space="0" w:color="auto"/>
              <w:bottom w:val="single" w:sz="4" w:space="0" w:color="auto"/>
              <w:right w:val="single" w:sz="4" w:space="0" w:color="auto"/>
            </w:tcBorders>
          </w:tcPr>
          <w:p w:rsidR="00E9570F" w:rsidRPr="00F90CFB" w:rsidRDefault="00E9570F"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Биология</w:t>
            </w:r>
          </w:p>
        </w:tc>
        <w:tc>
          <w:tcPr>
            <w:tcW w:w="2694" w:type="dxa"/>
            <w:tcBorders>
              <w:top w:val="single" w:sz="4" w:space="0" w:color="auto"/>
              <w:left w:val="single" w:sz="4" w:space="0" w:color="auto"/>
              <w:bottom w:val="single" w:sz="4" w:space="0" w:color="auto"/>
              <w:right w:val="single" w:sz="4" w:space="0" w:color="auto"/>
            </w:tcBorders>
          </w:tcPr>
          <w:p w:rsidR="00E9570F" w:rsidRPr="00F90CFB" w:rsidRDefault="00E811EF" w:rsidP="002533AD">
            <w:pPr>
              <w:ind w:firstLine="0"/>
              <w:jc w:val="center"/>
              <w:rPr>
                <w:rFonts w:eastAsia="Times New Roman" w:cs="Times New Roman"/>
                <w:sz w:val="22"/>
                <w:szCs w:val="26"/>
                <w:lang w:eastAsia="ru-RU"/>
              </w:rPr>
            </w:pPr>
            <w:r w:rsidRPr="00F90CFB">
              <w:rPr>
                <w:rFonts w:eastAsia="Times New Roman" w:cs="Times New Roman"/>
                <w:sz w:val="22"/>
                <w:szCs w:val="26"/>
                <w:lang w:eastAsia="ru-RU"/>
              </w:rPr>
              <w:t>5</w:t>
            </w:r>
            <w:r w:rsidR="002533AD" w:rsidRPr="00F90CFB">
              <w:rPr>
                <w:rFonts w:eastAsia="Times New Roman" w:cs="Times New Roman"/>
                <w:sz w:val="22"/>
                <w:szCs w:val="26"/>
                <w:lang w:eastAsia="ru-RU"/>
              </w:rPr>
              <w:t>7</w:t>
            </w:r>
            <w:r w:rsidRPr="00F90CFB">
              <w:rPr>
                <w:rFonts w:eastAsia="Times New Roman" w:cs="Times New Roman"/>
                <w:sz w:val="22"/>
                <w:szCs w:val="26"/>
                <w:lang w:eastAsia="ru-RU"/>
              </w:rPr>
              <w:t>,</w:t>
            </w:r>
            <w:r w:rsidR="002533AD" w:rsidRPr="00F90CFB">
              <w:rPr>
                <w:rFonts w:eastAsia="Times New Roman" w:cs="Times New Roman"/>
                <w:sz w:val="22"/>
                <w:szCs w:val="26"/>
                <w:lang w:eastAsia="ru-RU"/>
              </w:rPr>
              <w:t>8</w:t>
            </w:r>
            <w:r w:rsidR="00D72A18" w:rsidRPr="00F90CFB">
              <w:rPr>
                <w:rFonts w:eastAsia="Times New Roman" w:cs="Times New Roman"/>
                <w:sz w:val="22"/>
                <w:szCs w:val="26"/>
                <w:lang w:eastAsia="ru-RU"/>
              </w:rPr>
              <w:t>%</w:t>
            </w:r>
          </w:p>
        </w:tc>
        <w:tc>
          <w:tcPr>
            <w:tcW w:w="2409" w:type="dxa"/>
            <w:tcBorders>
              <w:top w:val="single" w:sz="4" w:space="0" w:color="auto"/>
              <w:left w:val="single" w:sz="4" w:space="0" w:color="auto"/>
              <w:bottom w:val="single" w:sz="4" w:space="0" w:color="auto"/>
              <w:right w:val="single" w:sz="4" w:space="0" w:color="auto"/>
            </w:tcBorders>
          </w:tcPr>
          <w:p w:rsidR="00E9570F" w:rsidRPr="00F90CFB" w:rsidRDefault="009F5621"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r w:rsidR="00D72A18" w:rsidRPr="00F90CFB">
              <w:rPr>
                <w:rFonts w:eastAsia="Times New Roman" w:cs="Times New Roman"/>
                <w:sz w:val="22"/>
                <w:szCs w:val="26"/>
                <w:lang w:eastAsia="ru-RU"/>
              </w:rPr>
              <w:t>%</w:t>
            </w:r>
          </w:p>
        </w:tc>
        <w:tc>
          <w:tcPr>
            <w:tcW w:w="2410" w:type="dxa"/>
            <w:tcBorders>
              <w:top w:val="single" w:sz="4" w:space="0" w:color="auto"/>
              <w:left w:val="single" w:sz="4" w:space="0" w:color="auto"/>
              <w:bottom w:val="single" w:sz="4" w:space="0" w:color="auto"/>
              <w:right w:val="single" w:sz="4" w:space="0" w:color="auto"/>
            </w:tcBorders>
          </w:tcPr>
          <w:p w:rsidR="00E9570F"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72,7%</w:t>
            </w:r>
          </w:p>
        </w:tc>
      </w:tr>
      <w:tr w:rsidR="002533AD" w:rsidRPr="00040727" w:rsidTr="004B68D4">
        <w:tc>
          <w:tcPr>
            <w:tcW w:w="2376" w:type="dxa"/>
            <w:tcBorders>
              <w:top w:val="single" w:sz="4" w:space="0" w:color="auto"/>
              <w:left w:val="single" w:sz="4" w:space="0" w:color="auto"/>
              <w:bottom w:val="single" w:sz="4" w:space="0" w:color="auto"/>
              <w:right w:val="single" w:sz="4" w:space="0" w:color="auto"/>
            </w:tcBorders>
          </w:tcPr>
          <w:p w:rsidR="002533AD"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География</w:t>
            </w:r>
          </w:p>
        </w:tc>
        <w:tc>
          <w:tcPr>
            <w:tcW w:w="2694" w:type="dxa"/>
            <w:tcBorders>
              <w:top w:val="single" w:sz="4" w:space="0" w:color="auto"/>
              <w:left w:val="single" w:sz="4" w:space="0" w:color="auto"/>
              <w:bottom w:val="single" w:sz="4" w:space="0" w:color="auto"/>
              <w:right w:val="single" w:sz="4" w:space="0" w:color="auto"/>
            </w:tcBorders>
          </w:tcPr>
          <w:p w:rsidR="002533AD" w:rsidRPr="00F90CFB" w:rsidRDefault="002533AD" w:rsidP="002533AD">
            <w:pPr>
              <w:ind w:firstLine="0"/>
              <w:jc w:val="center"/>
              <w:rPr>
                <w:rFonts w:eastAsia="Times New Roman" w:cs="Times New Roman"/>
                <w:sz w:val="22"/>
                <w:szCs w:val="26"/>
                <w:lang w:eastAsia="ru-RU"/>
              </w:rPr>
            </w:pPr>
            <w:r w:rsidRPr="00F90CFB">
              <w:rPr>
                <w:rFonts w:eastAsia="Times New Roman" w:cs="Times New Roman"/>
                <w:sz w:val="22"/>
                <w:szCs w:val="26"/>
                <w:lang w:eastAsia="ru-RU"/>
              </w:rPr>
              <w:t>34,5%</w:t>
            </w:r>
          </w:p>
        </w:tc>
        <w:tc>
          <w:tcPr>
            <w:tcW w:w="2409" w:type="dxa"/>
            <w:tcBorders>
              <w:top w:val="single" w:sz="4" w:space="0" w:color="auto"/>
              <w:left w:val="single" w:sz="4" w:space="0" w:color="auto"/>
              <w:bottom w:val="single" w:sz="4" w:space="0" w:color="auto"/>
              <w:right w:val="single" w:sz="4" w:space="0" w:color="auto"/>
            </w:tcBorders>
          </w:tcPr>
          <w:p w:rsidR="002533AD"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50%</w:t>
            </w:r>
          </w:p>
        </w:tc>
        <w:tc>
          <w:tcPr>
            <w:tcW w:w="2410" w:type="dxa"/>
            <w:tcBorders>
              <w:top w:val="single" w:sz="4" w:space="0" w:color="auto"/>
              <w:left w:val="single" w:sz="4" w:space="0" w:color="auto"/>
              <w:bottom w:val="single" w:sz="4" w:space="0" w:color="auto"/>
              <w:right w:val="single" w:sz="4" w:space="0" w:color="auto"/>
            </w:tcBorders>
          </w:tcPr>
          <w:p w:rsidR="002533AD"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35%</w:t>
            </w:r>
          </w:p>
        </w:tc>
      </w:tr>
      <w:tr w:rsidR="002533AD" w:rsidRPr="00040727" w:rsidTr="004B68D4">
        <w:tc>
          <w:tcPr>
            <w:tcW w:w="2376" w:type="dxa"/>
            <w:tcBorders>
              <w:top w:val="single" w:sz="4" w:space="0" w:color="auto"/>
              <w:left w:val="single" w:sz="4" w:space="0" w:color="auto"/>
              <w:bottom w:val="single" w:sz="4" w:space="0" w:color="auto"/>
              <w:right w:val="single" w:sz="4" w:space="0" w:color="auto"/>
            </w:tcBorders>
          </w:tcPr>
          <w:p w:rsidR="002533AD"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История</w:t>
            </w:r>
          </w:p>
        </w:tc>
        <w:tc>
          <w:tcPr>
            <w:tcW w:w="2694" w:type="dxa"/>
            <w:tcBorders>
              <w:top w:val="single" w:sz="4" w:space="0" w:color="auto"/>
              <w:left w:val="single" w:sz="4" w:space="0" w:color="auto"/>
              <w:bottom w:val="single" w:sz="4" w:space="0" w:color="auto"/>
              <w:right w:val="single" w:sz="4" w:space="0" w:color="auto"/>
            </w:tcBorders>
          </w:tcPr>
          <w:p w:rsidR="002533AD" w:rsidRPr="00F90CFB" w:rsidRDefault="002533AD" w:rsidP="002533AD">
            <w:pPr>
              <w:ind w:firstLine="0"/>
              <w:jc w:val="center"/>
              <w:rPr>
                <w:rFonts w:eastAsia="Times New Roman" w:cs="Times New Roman"/>
                <w:sz w:val="22"/>
                <w:szCs w:val="26"/>
                <w:lang w:eastAsia="ru-RU"/>
              </w:rPr>
            </w:pPr>
            <w:r w:rsidRPr="00F90CFB">
              <w:rPr>
                <w:rFonts w:eastAsia="Times New Roman" w:cs="Times New Roman"/>
                <w:sz w:val="22"/>
                <w:szCs w:val="26"/>
                <w:lang w:eastAsia="ru-RU"/>
              </w:rPr>
              <w:t>5,2%</w:t>
            </w:r>
          </w:p>
        </w:tc>
        <w:tc>
          <w:tcPr>
            <w:tcW w:w="2409" w:type="dxa"/>
            <w:tcBorders>
              <w:top w:val="single" w:sz="4" w:space="0" w:color="auto"/>
              <w:left w:val="single" w:sz="4" w:space="0" w:color="auto"/>
              <w:bottom w:val="single" w:sz="4" w:space="0" w:color="auto"/>
              <w:right w:val="single" w:sz="4" w:space="0" w:color="auto"/>
            </w:tcBorders>
          </w:tcPr>
          <w:p w:rsidR="002533AD"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2533AD"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33,3%</w:t>
            </w:r>
          </w:p>
        </w:tc>
      </w:tr>
      <w:tr w:rsidR="00E9570F" w:rsidRPr="00040727" w:rsidTr="004B68D4">
        <w:tc>
          <w:tcPr>
            <w:tcW w:w="2376" w:type="dxa"/>
            <w:tcBorders>
              <w:top w:val="single" w:sz="4" w:space="0" w:color="auto"/>
              <w:left w:val="single" w:sz="4" w:space="0" w:color="auto"/>
              <w:bottom w:val="single" w:sz="4" w:space="0" w:color="auto"/>
              <w:right w:val="single" w:sz="4" w:space="0" w:color="auto"/>
            </w:tcBorders>
          </w:tcPr>
          <w:p w:rsidR="00E9570F"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Физика</w:t>
            </w:r>
          </w:p>
        </w:tc>
        <w:tc>
          <w:tcPr>
            <w:tcW w:w="2694" w:type="dxa"/>
            <w:tcBorders>
              <w:top w:val="single" w:sz="4" w:space="0" w:color="auto"/>
              <w:left w:val="single" w:sz="4" w:space="0" w:color="auto"/>
              <w:bottom w:val="single" w:sz="4" w:space="0" w:color="auto"/>
              <w:right w:val="single" w:sz="4" w:space="0" w:color="auto"/>
            </w:tcBorders>
          </w:tcPr>
          <w:p w:rsidR="00E9570F"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8,6%</w:t>
            </w:r>
          </w:p>
        </w:tc>
        <w:tc>
          <w:tcPr>
            <w:tcW w:w="2409" w:type="dxa"/>
            <w:tcBorders>
              <w:top w:val="single" w:sz="4" w:space="0" w:color="auto"/>
              <w:left w:val="single" w:sz="4" w:space="0" w:color="auto"/>
              <w:bottom w:val="single" w:sz="4" w:space="0" w:color="auto"/>
              <w:right w:val="single" w:sz="4" w:space="0" w:color="auto"/>
            </w:tcBorders>
          </w:tcPr>
          <w:p w:rsidR="00E9570F" w:rsidRPr="00F90CFB" w:rsidRDefault="002533AD" w:rsidP="009F5621">
            <w:pPr>
              <w:ind w:firstLine="0"/>
              <w:jc w:val="center"/>
              <w:rPr>
                <w:rFonts w:eastAsia="Times New Roman" w:cs="Times New Roman"/>
                <w:sz w:val="22"/>
                <w:szCs w:val="26"/>
                <w:lang w:eastAsia="ru-RU"/>
              </w:rPr>
            </w:pPr>
            <w:r w:rsidRPr="00F90CFB">
              <w:rPr>
                <w:rFonts w:eastAsia="Times New Roman" w:cs="Times New Roman"/>
                <w:sz w:val="22"/>
                <w:szCs w:val="26"/>
                <w:lang w:eastAsia="ru-RU"/>
              </w:rPr>
              <w:t>80%</w:t>
            </w:r>
          </w:p>
        </w:tc>
        <w:tc>
          <w:tcPr>
            <w:tcW w:w="2410" w:type="dxa"/>
            <w:tcBorders>
              <w:top w:val="single" w:sz="4" w:space="0" w:color="auto"/>
              <w:left w:val="single" w:sz="4" w:space="0" w:color="auto"/>
              <w:bottom w:val="single" w:sz="4" w:space="0" w:color="auto"/>
              <w:right w:val="single" w:sz="4" w:space="0" w:color="auto"/>
            </w:tcBorders>
          </w:tcPr>
          <w:p w:rsidR="00E9570F"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80%</w:t>
            </w:r>
          </w:p>
        </w:tc>
      </w:tr>
      <w:tr w:rsidR="00D72A18" w:rsidRPr="00040727" w:rsidTr="004B68D4">
        <w:tc>
          <w:tcPr>
            <w:tcW w:w="2376" w:type="dxa"/>
            <w:tcBorders>
              <w:top w:val="single" w:sz="4" w:space="0" w:color="auto"/>
              <w:left w:val="single" w:sz="4" w:space="0" w:color="auto"/>
              <w:bottom w:val="single" w:sz="4" w:space="0" w:color="auto"/>
              <w:right w:val="single" w:sz="4" w:space="0" w:color="auto"/>
            </w:tcBorders>
          </w:tcPr>
          <w:p w:rsidR="00D72A18" w:rsidRPr="00F90CFB" w:rsidRDefault="00D72A18"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Химия</w:t>
            </w:r>
          </w:p>
        </w:tc>
        <w:tc>
          <w:tcPr>
            <w:tcW w:w="2694" w:type="dxa"/>
            <w:tcBorders>
              <w:top w:val="single" w:sz="4" w:space="0" w:color="auto"/>
              <w:left w:val="single" w:sz="4" w:space="0" w:color="auto"/>
              <w:bottom w:val="single" w:sz="4" w:space="0" w:color="auto"/>
              <w:right w:val="single" w:sz="4" w:space="0" w:color="auto"/>
            </w:tcBorders>
          </w:tcPr>
          <w:p w:rsidR="00D72A18" w:rsidRPr="00F90CFB" w:rsidRDefault="002533AD"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22,4%</w:t>
            </w:r>
          </w:p>
        </w:tc>
        <w:tc>
          <w:tcPr>
            <w:tcW w:w="2409" w:type="dxa"/>
            <w:tcBorders>
              <w:top w:val="single" w:sz="4" w:space="0" w:color="auto"/>
              <w:left w:val="single" w:sz="4" w:space="0" w:color="auto"/>
              <w:bottom w:val="single" w:sz="4" w:space="0" w:color="auto"/>
              <w:right w:val="single" w:sz="4" w:space="0" w:color="auto"/>
            </w:tcBorders>
          </w:tcPr>
          <w:p w:rsidR="00D72A18" w:rsidRPr="00F90CFB" w:rsidRDefault="002533AD" w:rsidP="009F5621">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D72A18" w:rsidRPr="00F90CFB" w:rsidRDefault="002533AD"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69,2%</w:t>
            </w:r>
          </w:p>
        </w:tc>
      </w:tr>
      <w:tr w:rsidR="002533AD" w:rsidRPr="00040727" w:rsidTr="004B68D4">
        <w:tc>
          <w:tcPr>
            <w:tcW w:w="2376" w:type="dxa"/>
            <w:tcBorders>
              <w:top w:val="single" w:sz="4" w:space="0" w:color="auto"/>
              <w:left w:val="single" w:sz="4" w:space="0" w:color="auto"/>
              <w:bottom w:val="single" w:sz="4" w:space="0" w:color="auto"/>
              <w:right w:val="single" w:sz="4" w:space="0" w:color="auto"/>
            </w:tcBorders>
          </w:tcPr>
          <w:p w:rsidR="002533AD" w:rsidRPr="00F90CFB" w:rsidRDefault="002533AD"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Английский язык</w:t>
            </w:r>
          </w:p>
        </w:tc>
        <w:tc>
          <w:tcPr>
            <w:tcW w:w="2694" w:type="dxa"/>
            <w:tcBorders>
              <w:top w:val="single" w:sz="4" w:space="0" w:color="auto"/>
              <w:left w:val="single" w:sz="4" w:space="0" w:color="auto"/>
              <w:bottom w:val="single" w:sz="4" w:space="0" w:color="auto"/>
              <w:right w:val="single" w:sz="4" w:space="0" w:color="auto"/>
            </w:tcBorders>
          </w:tcPr>
          <w:p w:rsidR="002533AD" w:rsidRPr="00F90CFB" w:rsidRDefault="002533AD"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5,2%</w:t>
            </w:r>
          </w:p>
        </w:tc>
        <w:tc>
          <w:tcPr>
            <w:tcW w:w="2409" w:type="dxa"/>
            <w:tcBorders>
              <w:top w:val="single" w:sz="4" w:space="0" w:color="auto"/>
              <w:left w:val="single" w:sz="4" w:space="0" w:color="auto"/>
              <w:bottom w:val="single" w:sz="4" w:space="0" w:color="auto"/>
              <w:right w:val="single" w:sz="4" w:space="0" w:color="auto"/>
            </w:tcBorders>
          </w:tcPr>
          <w:p w:rsidR="002533AD" w:rsidRPr="00F90CFB" w:rsidRDefault="002533AD" w:rsidP="009F5621">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2533AD" w:rsidRPr="00F90CFB" w:rsidRDefault="002533AD"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r>
      <w:tr w:rsidR="00D72A18" w:rsidRPr="00040727" w:rsidTr="004B68D4">
        <w:tc>
          <w:tcPr>
            <w:tcW w:w="2376" w:type="dxa"/>
            <w:tcBorders>
              <w:top w:val="single" w:sz="4" w:space="0" w:color="auto"/>
              <w:left w:val="single" w:sz="4" w:space="0" w:color="auto"/>
              <w:bottom w:val="single" w:sz="4" w:space="0" w:color="auto"/>
              <w:right w:val="single" w:sz="4" w:space="0" w:color="auto"/>
            </w:tcBorders>
          </w:tcPr>
          <w:p w:rsidR="00D72A18" w:rsidRPr="00F90CFB" w:rsidRDefault="00D72A18"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Обществознание</w:t>
            </w:r>
          </w:p>
        </w:tc>
        <w:tc>
          <w:tcPr>
            <w:tcW w:w="2694" w:type="dxa"/>
            <w:tcBorders>
              <w:top w:val="single" w:sz="4" w:space="0" w:color="auto"/>
              <w:left w:val="single" w:sz="4" w:space="0" w:color="auto"/>
              <w:bottom w:val="single" w:sz="4" w:space="0" w:color="auto"/>
              <w:right w:val="single" w:sz="4" w:space="0" w:color="auto"/>
            </w:tcBorders>
          </w:tcPr>
          <w:p w:rsidR="00D72A18" w:rsidRPr="00F90CFB" w:rsidRDefault="004B68D4"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60,3%</w:t>
            </w:r>
          </w:p>
        </w:tc>
        <w:tc>
          <w:tcPr>
            <w:tcW w:w="2409" w:type="dxa"/>
            <w:tcBorders>
              <w:top w:val="single" w:sz="4" w:space="0" w:color="auto"/>
              <w:left w:val="single" w:sz="4" w:space="0" w:color="auto"/>
              <w:bottom w:val="single" w:sz="4" w:space="0" w:color="auto"/>
              <w:right w:val="single" w:sz="4" w:space="0" w:color="auto"/>
            </w:tcBorders>
          </w:tcPr>
          <w:p w:rsidR="00D72A18" w:rsidRPr="00F90CFB" w:rsidRDefault="004B68D4"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97%</w:t>
            </w:r>
          </w:p>
        </w:tc>
        <w:tc>
          <w:tcPr>
            <w:tcW w:w="2410" w:type="dxa"/>
            <w:tcBorders>
              <w:top w:val="single" w:sz="4" w:space="0" w:color="auto"/>
              <w:left w:val="single" w:sz="4" w:space="0" w:color="auto"/>
              <w:bottom w:val="single" w:sz="4" w:space="0" w:color="auto"/>
              <w:right w:val="single" w:sz="4" w:space="0" w:color="auto"/>
            </w:tcBorders>
          </w:tcPr>
          <w:p w:rsidR="00D72A18" w:rsidRPr="00F90CFB" w:rsidRDefault="004B68D4"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62,9%</w:t>
            </w:r>
          </w:p>
        </w:tc>
      </w:tr>
      <w:tr w:rsidR="004B68D4" w:rsidRPr="00040727" w:rsidTr="004B68D4">
        <w:tc>
          <w:tcPr>
            <w:tcW w:w="2376" w:type="dxa"/>
            <w:tcBorders>
              <w:top w:val="single" w:sz="4" w:space="0" w:color="auto"/>
              <w:left w:val="single" w:sz="4" w:space="0" w:color="auto"/>
              <w:bottom w:val="single" w:sz="4" w:space="0" w:color="auto"/>
              <w:right w:val="single" w:sz="4" w:space="0" w:color="auto"/>
            </w:tcBorders>
          </w:tcPr>
          <w:p w:rsidR="004B68D4" w:rsidRPr="00F90CFB" w:rsidRDefault="004B68D4" w:rsidP="00E9570F">
            <w:pPr>
              <w:ind w:firstLine="0"/>
              <w:jc w:val="center"/>
              <w:rPr>
                <w:rFonts w:eastAsia="Times New Roman" w:cs="Times New Roman"/>
                <w:sz w:val="22"/>
                <w:szCs w:val="26"/>
                <w:lang w:eastAsia="ru-RU"/>
              </w:rPr>
            </w:pPr>
            <w:r w:rsidRPr="00F90CFB">
              <w:rPr>
                <w:rFonts w:eastAsia="Times New Roman" w:cs="Times New Roman"/>
                <w:sz w:val="22"/>
                <w:szCs w:val="26"/>
                <w:lang w:eastAsia="ru-RU"/>
              </w:rPr>
              <w:t>Информатика</w:t>
            </w:r>
          </w:p>
        </w:tc>
        <w:tc>
          <w:tcPr>
            <w:tcW w:w="2694" w:type="dxa"/>
            <w:tcBorders>
              <w:top w:val="single" w:sz="4" w:space="0" w:color="auto"/>
              <w:left w:val="single" w:sz="4" w:space="0" w:color="auto"/>
              <w:bottom w:val="single" w:sz="4" w:space="0" w:color="auto"/>
              <w:right w:val="single" w:sz="4" w:space="0" w:color="auto"/>
            </w:tcBorders>
          </w:tcPr>
          <w:p w:rsidR="004B68D4" w:rsidRPr="00F90CFB" w:rsidRDefault="004B68D4"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1,7%</w:t>
            </w:r>
          </w:p>
        </w:tc>
        <w:tc>
          <w:tcPr>
            <w:tcW w:w="2409" w:type="dxa"/>
            <w:tcBorders>
              <w:top w:val="single" w:sz="4" w:space="0" w:color="auto"/>
              <w:left w:val="single" w:sz="4" w:space="0" w:color="auto"/>
              <w:bottom w:val="single" w:sz="4" w:space="0" w:color="auto"/>
              <w:right w:val="single" w:sz="4" w:space="0" w:color="auto"/>
            </w:tcBorders>
          </w:tcPr>
          <w:p w:rsidR="004B68D4" w:rsidRPr="00F90CFB" w:rsidRDefault="004B68D4"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4B68D4" w:rsidRPr="00F90CFB" w:rsidRDefault="004B68D4" w:rsidP="00F317F2">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r>
    </w:tbl>
    <w:p w:rsidR="00B04E7D" w:rsidRPr="00F90CFB" w:rsidRDefault="00B04E7D" w:rsidP="00F317F2">
      <w:pPr>
        <w:jc w:val="center"/>
        <w:rPr>
          <w:rFonts w:cs="Times New Roman"/>
          <w:b/>
          <w:sz w:val="10"/>
          <w:szCs w:val="26"/>
          <w:u w:val="single"/>
        </w:rPr>
      </w:pPr>
    </w:p>
    <w:p w:rsidR="0097268F" w:rsidRDefault="000733DB" w:rsidP="0097268F">
      <w:pPr>
        <w:spacing w:line="288" w:lineRule="auto"/>
        <w:ind w:firstLine="0"/>
        <w:contextualSpacing/>
        <w:rPr>
          <w:rFonts w:eastAsia="Times New Roman" w:cs="Times New Roman"/>
          <w:b/>
          <w:sz w:val="26"/>
          <w:szCs w:val="26"/>
          <w:lang w:eastAsia="ru-RU"/>
        </w:rPr>
      </w:pPr>
      <w:r>
        <w:rPr>
          <w:rFonts w:eastAsia="Times New Roman" w:cs="Times New Roman"/>
          <w:b/>
          <w:sz w:val="26"/>
          <w:szCs w:val="26"/>
          <w:lang w:eastAsia="ru-RU"/>
        </w:rPr>
        <w:t xml:space="preserve">Очно-заочное </w:t>
      </w:r>
      <w:r w:rsidR="00AC3B57">
        <w:rPr>
          <w:rFonts w:eastAsia="Times New Roman" w:cs="Times New Roman"/>
          <w:b/>
          <w:sz w:val="26"/>
          <w:szCs w:val="26"/>
          <w:lang w:eastAsia="ru-RU"/>
        </w:rPr>
        <w:t>обучение</w:t>
      </w:r>
    </w:p>
    <w:p w:rsidR="0097268F" w:rsidRPr="001E66CA" w:rsidRDefault="0097268F" w:rsidP="0097268F">
      <w:pPr>
        <w:spacing w:line="288" w:lineRule="auto"/>
        <w:ind w:firstLine="0"/>
        <w:contextualSpacing/>
        <w:rPr>
          <w:rFonts w:eastAsia="Times New Roman" w:cs="Times New Roman"/>
          <w:b/>
          <w:sz w:val="26"/>
          <w:szCs w:val="26"/>
          <w:lang w:eastAsia="ru-RU"/>
        </w:rPr>
      </w:pPr>
      <w:r>
        <w:rPr>
          <w:rFonts w:eastAsia="Times New Roman" w:cs="Times New Roman"/>
          <w:sz w:val="26"/>
          <w:szCs w:val="26"/>
          <w:lang w:eastAsia="ru-RU"/>
        </w:rPr>
        <w:t>Из 41 выпускника 9 классов к государственной итоговой аттестации допущено 33</w:t>
      </w:r>
      <w:r w:rsidR="000733DB">
        <w:rPr>
          <w:rFonts w:eastAsia="Times New Roman" w:cs="Times New Roman"/>
          <w:sz w:val="26"/>
          <w:szCs w:val="26"/>
          <w:lang w:eastAsia="ru-RU"/>
        </w:rPr>
        <w:t xml:space="preserve"> (80,5%) ученика</w:t>
      </w:r>
      <w:r>
        <w:rPr>
          <w:rFonts w:eastAsia="Times New Roman" w:cs="Times New Roman"/>
          <w:sz w:val="26"/>
          <w:szCs w:val="26"/>
          <w:lang w:eastAsia="ru-RU"/>
        </w:rPr>
        <w:t>, не допущено - 8 человек (19,5%)</w:t>
      </w:r>
      <w:r w:rsidR="000733DB">
        <w:rPr>
          <w:rFonts w:eastAsia="Times New Roman" w:cs="Times New Roman"/>
          <w:sz w:val="26"/>
          <w:szCs w:val="26"/>
          <w:lang w:eastAsia="ru-RU"/>
        </w:rPr>
        <w:t>.</w:t>
      </w:r>
    </w:p>
    <w:p w:rsidR="0097268F" w:rsidRPr="000733DB" w:rsidRDefault="0097268F" w:rsidP="0097268F">
      <w:pPr>
        <w:spacing w:line="288" w:lineRule="auto"/>
        <w:ind w:firstLine="0"/>
        <w:contextualSpacing/>
        <w:rPr>
          <w:rFonts w:eastAsia="Times New Roman" w:cs="Times New Roman"/>
          <w:sz w:val="26"/>
          <w:szCs w:val="26"/>
          <w:lang w:eastAsia="ru-RU"/>
        </w:rPr>
      </w:pPr>
      <w:r w:rsidRPr="000733DB">
        <w:rPr>
          <w:rFonts w:eastAsia="Times New Roman" w:cs="Times New Roman"/>
          <w:sz w:val="26"/>
          <w:szCs w:val="26"/>
          <w:lang w:eastAsia="ru-RU"/>
        </w:rPr>
        <w:t>Приняли участие в государственной итоговой аттестации 33 ученика, из них 1 с огран</w:t>
      </w:r>
      <w:r w:rsidR="000C7ED3">
        <w:rPr>
          <w:rFonts w:eastAsia="Times New Roman" w:cs="Times New Roman"/>
          <w:sz w:val="26"/>
          <w:szCs w:val="26"/>
          <w:lang w:eastAsia="ru-RU"/>
        </w:rPr>
        <w:t>иченными возможностями здоровья:</w:t>
      </w:r>
    </w:p>
    <w:p w:rsidR="0097268F" w:rsidRPr="00040727" w:rsidRDefault="0097268F" w:rsidP="0097268F">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 по русскому языку </w:t>
      </w:r>
      <w:r>
        <w:rPr>
          <w:rFonts w:eastAsia="Times New Roman" w:cs="Times New Roman"/>
          <w:sz w:val="26"/>
          <w:szCs w:val="26"/>
          <w:lang w:eastAsia="ru-RU"/>
        </w:rPr>
        <w:t>–</w:t>
      </w:r>
      <w:r w:rsidRPr="00040727">
        <w:rPr>
          <w:rFonts w:eastAsia="Times New Roman" w:cs="Times New Roman"/>
          <w:sz w:val="26"/>
          <w:szCs w:val="26"/>
          <w:lang w:eastAsia="ru-RU"/>
        </w:rPr>
        <w:t xml:space="preserve"> </w:t>
      </w:r>
      <w:r>
        <w:rPr>
          <w:rFonts w:eastAsia="Times New Roman" w:cs="Times New Roman"/>
          <w:sz w:val="26"/>
          <w:szCs w:val="26"/>
          <w:lang w:eastAsia="ru-RU"/>
        </w:rPr>
        <w:t>33 (</w:t>
      </w:r>
      <w:r w:rsidRPr="00040727">
        <w:rPr>
          <w:rFonts w:eastAsia="Times New Roman" w:cs="Times New Roman"/>
          <w:sz w:val="26"/>
          <w:szCs w:val="26"/>
          <w:lang w:eastAsia="ru-RU"/>
        </w:rPr>
        <w:t xml:space="preserve">ОГЭ – </w:t>
      </w:r>
      <w:r>
        <w:rPr>
          <w:rFonts w:eastAsia="Times New Roman" w:cs="Times New Roman"/>
          <w:sz w:val="26"/>
          <w:szCs w:val="26"/>
          <w:lang w:eastAsia="ru-RU"/>
        </w:rPr>
        <w:t>32</w:t>
      </w:r>
      <w:r w:rsidRPr="00040727">
        <w:rPr>
          <w:rFonts w:eastAsia="Times New Roman" w:cs="Times New Roman"/>
          <w:sz w:val="26"/>
          <w:szCs w:val="26"/>
          <w:lang w:eastAsia="ru-RU"/>
        </w:rPr>
        <w:t xml:space="preserve">, ГВЭ – </w:t>
      </w:r>
      <w:r>
        <w:rPr>
          <w:rFonts w:eastAsia="Times New Roman" w:cs="Times New Roman"/>
          <w:sz w:val="26"/>
          <w:szCs w:val="26"/>
          <w:lang w:eastAsia="ru-RU"/>
        </w:rPr>
        <w:t>1</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успешно прошли аттестацию 25 чел., </w:t>
      </w:r>
      <w:r w:rsidRPr="00040727">
        <w:rPr>
          <w:rFonts w:eastAsia="Times New Roman" w:cs="Times New Roman"/>
          <w:sz w:val="26"/>
          <w:szCs w:val="26"/>
          <w:lang w:eastAsia="ru-RU"/>
        </w:rPr>
        <w:t xml:space="preserve">средний тестовый балл – </w:t>
      </w:r>
      <w:r>
        <w:rPr>
          <w:rFonts w:eastAsia="Times New Roman" w:cs="Times New Roman"/>
          <w:sz w:val="26"/>
          <w:szCs w:val="26"/>
          <w:lang w:eastAsia="ru-RU"/>
        </w:rPr>
        <w:t>21,6</w:t>
      </w:r>
    </w:p>
    <w:p w:rsidR="0097268F" w:rsidRPr="00040727" w:rsidRDefault="0097268F" w:rsidP="0097268F">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по математике</w:t>
      </w:r>
      <w:r>
        <w:rPr>
          <w:rFonts w:eastAsia="Times New Roman" w:cs="Times New Roman"/>
          <w:sz w:val="26"/>
          <w:szCs w:val="26"/>
          <w:lang w:eastAsia="ru-RU"/>
        </w:rPr>
        <w:t xml:space="preserve"> </w:t>
      </w:r>
      <w:r w:rsidRPr="00040727">
        <w:rPr>
          <w:rFonts w:eastAsia="Times New Roman" w:cs="Times New Roman"/>
          <w:sz w:val="26"/>
          <w:szCs w:val="26"/>
          <w:lang w:eastAsia="ru-RU"/>
        </w:rPr>
        <w:t xml:space="preserve">– </w:t>
      </w:r>
      <w:r>
        <w:rPr>
          <w:rFonts w:eastAsia="Times New Roman" w:cs="Times New Roman"/>
          <w:sz w:val="26"/>
          <w:szCs w:val="26"/>
          <w:lang w:eastAsia="ru-RU"/>
        </w:rPr>
        <w:t>33 (</w:t>
      </w:r>
      <w:r w:rsidRPr="00040727">
        <w:rPr>
          <w:rFonts w:eastAsia="Times New Roman" w:cs="Times New Roman"/>
          <w:sz w:val="26"/>
          <w:szCs w:val="26"/>
          <w:lang w:eastAsia="ru-RU"/>
        </w:rPr>
        <w:t xml:space="preserve">ОГЭ – </w:t>
      </w:r>
      <w:r>
        <w:rPr>
          <w:rFonts w:eastAsia="Times New Roman" w:cs="Times New Roman"/>
          <w:sz w:val="26"/>
          <w:szCs w:val="26"/>
          <w:lang w:eastAsia="ru-RU"/>
        </w:rPr>
        <w:t>32</w:t>
      </w:r>
      <w:r w:rsidRPr="00040727">
        <w:rPr>
          <w:rFonts w:eastAsia="Times New Roman" w:cs="Times New Roman"/>
          <w:sz w:val="26"/>
          <w:szCs w:val="26"/>
          <w:lang w:eastAsia="ru-RU"/>
        </w:rPr>
        <w:t xml:space="preserve">, ГВЭ – </w:t>
      </w:r>
      <w:r>
        <w:rPr>
          <w:rFonts w:eastAsia="Times New Roman" w:cs="Times New Roman"/>
          <w:sz w:val="26"/>
          <w:szCs w:val="26"/>
          <w:lang w:eastAsia="ru-RU"/>
        </w:rPr>
        <w:t>1</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успешно прошли аттестацию 28 чел., </w:t>
      </w:r>
      <w:r w:rsidRPr="00040727">
        <w:rPr>
          <w:rFonts w:eastAsia="Times New Roman" w:cs="Times New Roman"/>
          <w:sz w:val="26"/>
          <w:szCs w:val="26"/>
          <w:lang w:eastAsia="ru-RU"/>
        </w:rPr>
        <w:t xml:space="preserve">средний тестовый балл – </w:t>
      </w:r>
      <w:r>
        <w:rPr>
          <w:rFonts w:eastAsia="Times New Roman" w:cs="Times New Roman"/>
          <w:sz w:val="26"/>
          <w:szCs w:val="26"/>
          <w:lang w:eastAsia="ru-RU"/>
        </w:rPr>
        <w:t>13,05</w:t>
      </w:r>
      <w:r w:rsidR="000733DB">
        <w:rPr>
          <w:rFonts w:eastAsia="Times New Roman" w:cs="Times New Roman"/>
          <w:sz w:val="26"/>
          <w:szCs w:val="26"/>
          <w:lang w:eastAsia="ru-RU"/>
        </w:rPr>
        <w:t>.</w:t>
      </w:r>
      <w:r w:rsidRPr="00040727">
        <w:rPr>
          <w:rFonts w:eastAsia="Times New Roman" w:cs="Times New Roman"/>
          <w:sz w:val="26"/>
          <w:szCs w:val="26"/>
          <w:lang w:eastAsia="ru-RU"/>
        </w:rPr>
        <w:t xml:space="preserve"> </w:t>
      </w:r>
    </w:p>
    <w:p w:rsidR="0097268F" w:rsidRPr="000733DB" w:rsidRDefault="0097268F" w:rsidP="0097268F">
      <w:pPr>
        <w:spacing w:line="288" w:lineRule="auto"/>
        <w:ind w:firstLine="0"/>
        <w:contextualSpacing/>
        <w:rPr>
          <w:rFonts w:eastAsia="Times New Roman" w:cs="Times New Roman"/>
          <w:sz w:val="26"/>
          <w:szCs w:val="26"/>
          <w:lang w:eastAsia="ru-RU"/>
        </w:rPr>
      </w:pPr>
      <w:r w:rsidRPr="000733DB">
        <w:rPr>
          <w:rFonts w:eastAsia="Times New Roman" w:cs="Times New Roman"/>
          <w:sz w:val="26"/>
          <w:szCs w:val="26"/>
          <w:lang w:eastAsia="ru-RU"/>
        </w:rPr>
        <w:t>Предметы по выбору сдавали 32 ученика</w:t>
      </w:r>
      <w:r w:rsidR="000733DB">
        <w:rPr>
          <w:rFonts w:eastAsia="Times New Roman" w:cs="Times New Roman"/>
          <w:sz w:val="26"/>
          <w:szCs w:val="26"/>
          <w:lang w:eastAsia="ru-RU"/>
        </w:rPr>
        <w:t>:</w:t>
      </w:r>
    </w:p>
    <w:p w:rsidR="0097268F" w:rsidRDefault="0097268F" w:rsidP="0097268F">
      <w:pPr>
        <w:spacing w:line="288" w:lineRule="auto"/>
        <w:ind w:firstLine="0"/>
        <w:contextualSpacing/>
        <w:rPr>
          <w:rFonts w:eastAsia="Times New Roman" w:cs="Times New Roman"/>
          <w:sz w:val="26"/>
          <w:szCs w:val="26"/>
          <w:lang w:eastAsia="ru-RU"/>
        </w:rPr>
      </w:pPr>
      <w:r>
        <w:rPr>
          <w:rFonts w:eastAsia="Times New Roman" w:cs="Times New Roman"/>
          <w:sz w:val="26"/>
          <w:szCs w:val="26"/>
          <w:lang w:eastAsia="ru-RU"/>
        </w:rPr>
        <w:t xml:space="preserve">- география – 32, </w:t>
      </w:r>
      <w:r w:rsidRPr="00040727">
        <w:rPr>
          <w:rFonts w:eastAsia="Times New Roman" w:cs="Times New Roman"/>
          <w:sz w:val="26"/>
          <w:szCs w:val="26"/>
          <w:lang w:eastAsia="ru-RU"/>
        </w:rPr>
        <w:t xml:space="preserve">тестовый балл – </w:t>
      </w:r>
      <w:r>
        <w:rPr>
          <w:rFonts w:eastAsia="Times New Roman" w:cs="Times New Roman"/>
          <w:sz w:val="26"/>
          <w:szCs w:val="26"/>
          <w:lang w:eastAsia="ru-RU"/>
        </w:rPr>
        <w:t>9,31</w:t>
      </w:r>
      <w:r w:rsidRPr="00040727">
        <w:rPr>
          <w:rFonts w:eastAsia="Times New Roman" w:cs="Times New Roman"/>
          <w:sz w:val="26"/>
          <w:szCs w:val="26"/>
          <w:lang w:eastAsia="ru-RU"/>
        </w:rPr>
        <w:t xml:space="preserve"> («4» - </w:t>
      </w:r>
      <w:r>
        <w:rPr>
          <w:rFonts w:eastAsia="Times New Roman" w:cs="Times New Roman"/>
          <w:sz w:val="26"/>
          <w:szCs w:val="26"/>
          <w:lang w:eastAsia="ru-RU"/>
        </w:rPr>
        <w:t>2</w:t>
      </w:r>
      <w:r w:rsidRPr="00040727">
        <w:rPr>
          <w:rFonts w:eastAsia="Times New Roman" w:cs="Times New Roman"/>
          <w:sz w:val="26"/>
          <w:szCs w:val="26"/>
          <w:lang w:eastAsia="ru-RU"/>
        </w:rPr>
        <w:t xml:space="preserve">, «3» - </w:t>
      </w:r>
      <w:r>
        <w:rPr>
          <w:rFonts w:eastAsia="Times New Roman" w:cs="Times New Roman"/>
          <w:sz w:val="26"/>
          <w:szCs w:val="26"/>
          <w:lang w:eastAsia="ru-RU"/>
        </w:rPr>
        <w:t>5, «2» - 25</w:t>
      </w:r>
      <w:r w:rsidRPr="00040727">
        <w:rPr>
          <w:rFonts w:eastAsia="Times New Roman" w:cs="Times New Roman"/>
          <w:sz w:val="26"/>
          <w:szCs w:val="26"/>
          <w:lang w:eastAsia="ru-RU"/>
        </w:rPr>
        <w:t>)</w:t>
      </w:r>
    </w:p>
    <w:p w:rsidR="0097268F" w:rsidRDefault="0097268F" w:rsidP="0097268F">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обществознание – 3</w:t>
      </w:r>
      <w:r>
        <w:rPr>
          <w:rFonts w:eastAsia="Times New Roman" w:cs="Times New Roman"/>
          <w:sz w:val="26"/>
          <w:szCs w:val="26"/>
          <w:lang w:eastAsia="ru-RU"/>
        </w:rPr>
        <w:t>2</w:t>
      </w:r>
      <w:r w:rsidRPr="00040727">
        <w:rPr>
          <w:rFonts w:eastAsia="Times New Roman" w:cs="Times New Roman"/>
          <w:sz w:val="26"/>
          <w:szCs w:val="26"/>
          <w:lang w:eastAsia="ru-RU"/>
        </w:rPr>
        <w:t xml:space="preserve">, тестовый балл – </w:t>
      </w:r>
      <w:r>
        <w:rPr>
          <w:rFonts w:eastAsia="Times New Roman" w:cs="Times New Roman"/>
          <w:sz w:val="26"/>
          <w:szCs w:val="26"/>
          <w:lang w:eastAsia="ru-RU"/>
        </w:rPr>
        <w:t>14,47</w:t>
      </w:r>
      <w:r w:rsidRPr="00040727">
        <w:rPr>
          <w:rFonts w:eastAsia="Times New Roman" w:cs="Times New Roman"/>
          <w:sz w:val="26"/>
          <w:szCs w:val="26"/>
          <w:lang w:eastAsia="ru-RU"/>
        </w:rPr>
        <w:t xml:space="preserve"> (</w:t>
      </w:r>
      <w:r>
        <w:rPr>
          <w:rFonts w:eastAsia="Times New Roman" w:cs="Times New Roman"/>
          <w:sz w:val="26"/>
          <w:szCs w:val="26"/>
          <w:lang w:eastAsia="ru-RU"/>
        </w:rPr>
        <w:t>«4» - 2</w:t>
      </w:r>
      <w:r w:rsidRPr="00040727">
        <w:rPr>
          <w:rFonts w:eastAsia="Times New Roman" w:cs="Times New Roman"/>
          <w:sz w:val="26"/>
          <w:szCs w:val="26"/>
          <w:lang w:eastAsia="ru-RU"/>
        </w:rPr>
        <w:t>, «3» - 1</w:t>
      </w:r>
      <w:r>
        <w:rPr>
          <w:rFonts w:eastAsia="Times New Roman" w:cs="Times New Roman"/>
          <w:sz w:val="26"/>
          <w:szCs w:val="26"/>
          <w:lang w:eastAsia="ru-RU"/>
        </w:rPr>
        <w:t>1</w:t>
      </w:r>
      <w:r w:rsidRPr="00040727">
        <w:rPr>
          <w:rFonts w:eastAsia="Times New Roman" w:cs="Times New Roman"/>
          <w:sz w:val="26"/>
          <w:szCs w:val="26"/>
          <w:lang w:eastAsia="ru-RU"/>
        </w:rPr>
        <w:t>, «2» - 1</w:t>
      </w:r>
      <w:r>
        <w:rPr>
          <w:rFonts w:eastAsia="Times New Roman" w:cs="Times New Roman"/>
          <w:sz w:val="26"/>
          <w:szCs w:val="26"/>
          <w:lang w:eastAsia="ru-RU"/>
        </w:rPr>
        <w:t>9</w:t>
      </w:r>
      <w:r w:rsidRPr="00040727">
        <w:rPr>
          <w:rFonts w:eastAsia="Times New Roman" w:cs="Times New Roman"/>
          <w:sz w:val="26"/>
          <w:szCs w:val="26"/>
          <w:lang w:eastAsia="ru-RU"/>
        </w:rPr>
        <w:t>)</w:t>
      </w:r>
    </w:p>
    <w:p w:rsidR="0097268F" w:rsidRPr="00040727" w:rsidRDefault="0097268F" w:rsidP="0097268F">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Экзаменационные оценки на </w:t>
      </w:r>
      <w:r>
        <w:rPr>
          <w:rFonts w:eastAsia="Times New Roman" w:cs="Times New Roman"/>
          <w:sz w:val="26"/>
          <w:szCs w:val="26"/>
          <w:lang w:eastAsia="ru-RU"/>
        </w:rPr>
        <w:t xml:space="preserve">ОГЭ </w:t>
      </w:r>
      <w:r w:rsidRPr="00040727">
        <w:rPr>
          <w:rFonts w:eastAsia="Times New Roman" w:cs="Times New Roman"/>
          <w:sz w:val="26"/>
          <w:szCs w:val="26"/>
          <w:lang w:eastAsia="ru-RU"/>
        </w:rPr>
        <w:t xml:space="preserve">по русскому языку  у </w:t>
      </w:r>
      <w:r>
        <w:rPr>
          <w:rFonts w:eastAsia="Times New Roman" w:cs="Times New Roman"/>
          <w:sz w:val="26"/>
          <w:szCs w:val="26"/>
          <w:lang w:eastAsia="ru-RU"/>
        </w:rPr>
        <w:t xml:space="preserve">15 </w:t>
      </w:r>
      <w:r w:rsidRPr="00040727">
        <w:rPr>
          <w:rFonts w:eastAsia="Times New Roman" w:cs="Times New Roman"/>
          <w:sz w:val="26"/>
          <w:szCs w:val="26"/>
          <w:lang w:eastAsia="ru-RU"/>
        </w:rPr>
        <w:t>уч</w:t>
      </w:r>
      <w:r>
        <w:rPr>
          <w:rFonts w:eastAsia="Times New Roman" w:cs="Times New Roman"/>
          <w:sz w:val="26"/>
          <w:szCs w:val="26"/>
          <w:lang w:eastAsia="ru-RU"/>
        </w:rPr>
        <w:t>а</w:t>
      </w:r>
      <w:r w:rsidRPr="00040727">
        <w:rPr>
          <w:rFonts w:eastAsia="Times New Roman" w:cs="Times New Roman"/>
          <w:sz w:val="26"/>
          <w:szCs w:val="26"/>
          <w:lang w:eastAsia="ru-RU"/>
        </w:rPr>
        <w:t>щихся (</w:t>
      </w:r>
      <w:r>
        <w:rPr>
          <w:rFonts w:eastAsia="Times New Roman" w:cs="Times New Roman"/>
          <w:sz w:val="26"/>
          <w:szCs w:val="26"/>
          <w:lang w:eastAsia="ru-RU"/>
        </w:rPr>
        <w:t>45,5</w:t>
      </w:r>
      <w:r w:rsidRPr="00040727">
        <w:rPr>
          <w:rFonts w:eastAsia="Times New Roman" w:cs="Times New Roman"/>
          <w:sz w:val="26"/>
          <w:szCs w:val="26"/>
          <w:lang w:eastAsia="ru-RU"/>
        </w:rPr>
        <w:t xml:space="preserve">%) соответствую годовым, у </w:t>
      </w:r>
      <w:r>
        <w:rPr>
          <w:rFonts w:eastAsia="Times New Roman" w:cs="Times New Roman"/>
          <w:sz w:val="26"/>
          <w:szCs w:val="26"/>
          <w:lang w:eastAsia="ru-RU"/>
        </w:rPr>
        <w:t>8</w:t>
      </w:r>
      <w:r w:rsidRPr="00040727">
        <w:rPr>
          <w:rFonts w:eastAsia="Times New Roman" w:cs="Times New Roman"/>
          <w:sz w:val="26"/>
          <w:szCs w:val="26"/>
          <w:lang w:eastAsia="ru-RU"/>
        </w:rPr>
        <w:t xml:space="preserve"> ученик</w:t>
      </w:r>
      <w:r>
        <w:rPr>
          <w:rFonts w:eastAsia="Times New Roman" w:cs="Times New Roman"/>
          <w:sz w:val="26"/>
          <w:szCs w:val="26"/>
          <w:lang w:eastAsia="ru-RU"/>
        </w:rPr>
        <w:t>ов</w:t>
      </w:r>
      <w:r w:rsidRPr="00040727">
        <w:rPr>
          <w:rFonts w:eastAsia="Times New Roman" w:cs="Times New Roman"/>
          <w:sz w:val="26"/>
          <w:szCs w:val="26"/>
          <w:lang w:eastAsia="ru-RU"/>
        </w:rPr>
        <w:t xml:space="preserve"> (</w:t>
      </w:r>
      <w:r>
        <w:rPr>
          <w:rFonts w:eastAsia="Times New Roman" w:cs="Times New Roman"/>
          <w:sz w:val="26"/>
          <w:szCs w:val="26"/>
          <w:lang w:eastAsia="ru-RU"/>
        </w:rPr>
        <w:t>24</w:t>
      </w:r>
      <w:r w:rsidRPr="00040727">
        <w:rPr>
          <w:rFonts w:eastAsia="Times New Roman" w:cs="Times New Roman"/>
          <w:sz w:val="26"/>
          <w:szCs w:val="26"/>
          <w:lang w:eastAsia="ru-RU"/>
        </w:rPr>
        <w:t xml:space="preserve">%) – оказались выше годовых, у </w:t>
      </w:r>
      <w:r>
        <w:rPr>
          <w:rFonts w:eastAsia="Times New Roman" w:cs="Times New Roman"/>
          <w:sz w:val="26"/>
          <w:szCs w:val="26"/>
          <w:lang w:eastAsia="ru-RU"/>
        </w:rPr>
        <w:t>10</w:t>
      </w:r>
      <w:r w:rsidRPr="00040727">
        <w:rPr>
          <w:rFonts w:eastAsia="Times New Roman" w:cs="Times New Roman"/>
          <w:sz w:val="26"/>
          <w:szCs w:val="26"/>
          <w:lang w:eastAsia="ru-RU"/>
        </w:rPr>
        <w:t xml:space="preserve"> (</w:t>
      </w:r>
      <w:r>
        <w:rPr>
          <w:rFonts w:eastAsia="Times New Roman" w:cs="Times New Roman"/>
          <w:sz w:val="26"/>
          <w:szCs w:val="26"/>
          <w:lang w:eastAsia="ru-RU"/>
        </w:rPr>
        <w:t>30,5</w:t>
      </w:r>
      <w:r w:rsidRPr="00040727">
        <w:rPr>
          <w:rFonts w:eastAsia="Times New Roman" w:cs="Times New Roman"/>
          <w:sz w:val="26"/>
          <w:szCs w:val="26"/>
          <w:lang w:eastAsia="ru-RU"/>
        </w:rPr>
        <w:t xml:space="preserve">%) – ниже годовых. </w:t>
      </w:r>
    </w:p>
    <w:p w:rsidR="0097268F" w:rsidRPr="0097268F" w:rsidRDefault="0097268F" w:rsidP="0097268F">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Экзаменационные оценки на </w:t>
      </w:r>
      <w:r>
        <w:rPr>
          <w:rFonts w:eastAsia="Times New Roman" w:cs="Times New Roman"/>
          <w:sz w:val="26"/>
          <w:szCs w:val="26"/>
          <w:lang w:eastAsia="ru-RU"/>
        </w:rPr>
        <w:t xml:space="preserve">ОГЭ </w:t>
      </w:r>
      <w:r w:rsidRPr="00040727">
        <w:rPr>
          <w:rFonts w:eastAsia="Times New Roman" w:cs="Times New Roman"/>
          <w:sz w:val="26"/>
          <w:szCs w:val="26"/>
          <w:lang w:eastAsia="ru-RU"/>
        </w:rPr>
        <w:t xml:space="preserve">по математике у </w:t>
      </w:r>
      <w:r>
        <w:rPr>
          <w:rFonts w:eastAsia="Times New Roman" w:cs="Times New Roman"/>
          <w:sz w:val="26"/>
          <w:szCs w:val="26"/>
          <w:lang w:eastAsia="ru-RU"/>
        </w:rPr>
        <w:t>13 учащихся (39</w:t>
      </w:r>
      <w:r w:rsidRPr="00040727">
        <w:rPr>
          <w:rFonts w:eastAsia="Times New Roman" w:cs="Times New Roman"/>
          <w:sz w:val="26"/>
          <w:szCs w:val="26"/>
          <w:lang w:eastAsia="ru-RU"/>
        </w:rPr>
        <w:t xml:space="preserve">%) </w:t>
      </w:r>
      <w:r>
        <w:rPr>
          <w:rFonts w:eastAsia="Times New Roman" w:cs="Times New Roman"/>
          <w:sz w:val="26"/>
          <w:szCs w:val="26"/>
          <w:lang w:eastAsia="ru-RU"/>
        </w:rPr>
        <w:t>соответствую годовым, у 15 учеников (45,5</w:t>
      </w:r>
      <w:r w:rsidRPr="00040727">
        <w:rPr>
          <w:rFonts w:eastAsia="Times New Roman" w:cs="Times New Roman"/>
          <w:sz w:val="26"/>
          <w:szCs w:val="26"/>
          <w:lang w:eastAsia="ru-RU"/>
        </w:rPr>
        <w:t xml:space="preserve">%) – оказались выше годовых, у </w:t>
      </w:r>
      <w:r>
        <w:rPr>
          <w:rFonts w:eastAsia="Times New Roman" w:cs="Times New Roman"/>
          <w:sz w:val="26"/>
          <w:szCs w:val="26"/>
          <w:lang w:eastAsia="ru-RU"/>
        </w:rPr>
        <w:t>5 (15,5</w:t>
      </w:r>
      <w:r w:rsidRPr="00040727">
        <w:rPr>
          <w:rFonts w:eastAsia="Times New Roman" w:cs="Times New Roman"/>
          <w:sz w:val="26"/>
          <w:szCs w:val="26"/>
          <w:lang w:eastAsia="ru-RU"/>
        </w:rPr>
        <w:t xml:space="preserve">%) – ниже годовых. </w:t>
      </w:r>
    </w:p>
    <w:p w:rsidR="00F317F2" w:rsidRPr="00040727" w:rsidRDefault="00B70CBB" w:rsidP="00F317F2">
      <w:pPr>
        <w:jc w:val="center"/>
        <w:rPr>
          <w:rFonts w:cs="Times New Roman"/>
          <w:b/>
          <w:sz w:val="26"/>
          <w:szCs w:val="26"/>
        </w:rPr>
      </w:pPr>
      <w:r>
        <w:rPr>
          <w:rFonts w:cs="Times New Roman"/>
          <w:b/>
          <w:sz w:val="26"/>
          <w:szCs w:val="26"/>
        </w:rPr>
        <w:t>3</w:t>
      </w:r>
      <w:r w:rsidR="00F317F2" w:rsidRPr="00040727">
        <w:rPr>
          <w:rFonts w:cs="Times New Roman"/>
          <w:b/>
          <w:sz w:val="26"/>
          <w:szCs w:val="26"/>
        </w:rPr>
        <w:t>. Результаты ЕГЭ по образовательным предметам в 11 классе</w:t>
      </w:r>
    </w:p>
    <w:p w:rsidR="004A2CCD" w:rsidRPr="00F90CFB" w:rsidRDefault="004A2CCD" w:rsidP="00D72A18">
      <w:pPr>
        <w:ind w:firstLine="0"/>
        <w:rPr>
          <w:rFonts w:cs="Times New Roman"/>
          <w:sz w:val="10"/>
          <w:szCs w:val="26"/>
        </w:rPr>
      </w:pPr>
    </w:p>
    <w:p w:rsidR="00EF1D6C" w:rsidRPr="00040727" w:rsidRDefault="00EF1D6C" w:rsidP="00EF1D6C">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К итоговой аттестации в 11-х классах допущены все 2</w:t>
      </w:r>
      <w:r>
        <w:rPr>
          <w:rFonts w:eastAsia="Times New Roman" w:cs="Times New Roman"/>
          <w:sz w:val="26"/>
          <w:szCs w:val="26"/>
          <w:lang w:eastAsia="ru-RU"/>
        </w:rPr>
        <w:t>4</w:t>
      </w:r>
      <w:r w:rsidRPr="00040727">
        <w:rPr>
          <w:rFonts w:eastAsia="Times New Roman" w:cs="Times New Roman"/>
          <w:sz w:val="26"/>
          <w:szCs w:val="26"/>
          <w:lang w:eastAsia="ru-RU"/>
        </w:rPr>
        <w:t xml:space="preserve"> выпускник</w:t>
      </w:r>
      <w:r>
        <w:rPr>
          <w:rFonts w:eastAsia="Times New Roman" w:cs="Times New Roman"/>
          <w:sz w:val="26"/>
          <w:szCs w:val="26"/>
          <w:lang w:eastAsia="ru-RU"/>
        </w:rPr>
        <w:t>а</w:t>
      </w:r>
      <w:r w:rsidRPr="00040727">
        <w:rPr>
          <w:rFonts w:eastAsia="Times New Roman" w:cs="Times New Roman"/>
          <w:sz w:val="26"/>
          <w:szCs w:val="26"/>
          <w:lang w:eastAsia="ru-RU"/>
        </w:rPr>
        <w:t>. Все 2</w:t>
      </w:r>
      <w:r>
        <w:rPr>
          <w:rFonts w:eastAsia="Times New Roman" w:cs="Times New Roman"/>
          <w:sz w:val="26"/>
          <w:szCs w:val="26"/>
          <w:lang w:eastAsia="ru-RU"/>
        </w:rPr>
        <w:t>4</w:t>
      </w:r>
      <w:r w:rsidRPr="00040727">
        <w:rPr>
          <w:rFonts w:eastAsia="Times New Roman" w:cs="Times New Roman"/>
          <w:sz w:val="26"/>
          <w:szCs w:val="26"/>
          <w:lang w:eastAsia="ru-RU"/>
        </w:rPr>
        <w:t xml:space="preserve"> выпускник</w:t>
      </w:r>
      <w:r>
        <w:rPr>
          <w:rFonts w:eastAsia="Times New Roman" w:cs="Times New Roman"/>
          <w:sz w:val="26"/>
          <w:szCs w:val="26"/>
          <w:lang w:eastAsia="ru-RU"/>
        </w:rPr>
        <w:t>а</w:t>
      </w:r>
      <w:r w:rsidRPr="00040727">
        <w:rPr>
          <w:rFonts w:eastAsia="Times New Roman" w:cs="Times New Roman"/>
          <w:sz w:val="26"/>
          <w:szCs w:val="26"/>
          <w:lang w:eastAsia="ru-RU"/>
        </w:rPr>
        <w:t xml:space="preserve"> приняли участие в государственной аттестации в форме ЕГЭ.</w:t>
      </w:r>
    </w:p>
    <w:p w:rsidR="00EF1D6C" w:rsidRPr="00040727" w:rsidRDefault="00EF1D6C" w:rsidP="008B5CD0">
      <w:pPr>
        <w:tabs>
          <w:tab w:val="left" w:pos="284"/>
        </w:tabs>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Средний тестовый балл </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по русскому языку составил 6</w:t>
      </w:r>
      <w:r>
        <w:rPr>
          <w:rFonts w:eastAsia="Times New Roman" w:cs="Times New Roman"/>
          <w:sz w:val="26"/>
          <w:szCs w:val="26"/>
          <w:lang w:eastAsia="ru-RU"/>
        </w:rPr>
        <w:t>6,92</w:t>
      </w:r>
      <w:r w:rsidRPr="00040727">
        <w:rPr>
          <w:rFonts w:eastAsia="Times New Roman" w:cs="Times New Roman"/>
          <w:sz w:val="26"/>
          <w:szCs w:val="26"/>
          <w:lang w:eastAsia="ru-RU"/>
        </w:rPr>
        <w:t xml:space="preserve"> (в прошлом учебном году - 6</w:t>
      </w:r>
      <w:r>
        <w:rPr>
          <w:rFonts w:eastAsia="Times New Roman" w:cs="Times New Roman"/>
          <w:sz w:val="26"/>
          <w:szCs w:val="26"/>
          <w:lang w:eastAsia="ru-RU"/>
        </w:rPr>
        <w:t>0</w:t>
      </w:r>
      <w:r w:rsidRPr="00040727">
        <w:rPr>
          <w:rFonts w:eastAsia="Times New Roman" w:cs="Times New Roman"/>
          <w:sz w:val="26"/>
          <w:szCs w:val="26"/>
          <w:lang w:eastAsia="ru-RU"/>
        </w:rPr>
        <w:t>)</w:t>
      </w:r>
    </w:p>
    <w:p w:rsidR="00EF1D6C" w:rsidRPr="009E3211"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lastRenderedPageBreak/>
        <w:t>математике –</w:t>
      </w:r>
      <w:r>
        <w:rPr>
          <w:rFonts w:eastAsia="Times New Roman" w:cs="Times New Roman"/>
          <w:sz w:val="26"/>
          <w:szCs w:val="26"/>
          <w:lang w:eastAsia="ru-RU"/>
        </w:rPr>
        <w:t xml:space="preserve"> 34,5</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в прошлом учебном году - </w:t>
      </w:r>
      <w:r w:rsidRPr="00040727">
        <w:rPr>
          <w:rFonts w:eastAsia="Times New Roman" w:cs="Times New Roman"/>
          <w:sz w:val="26"/>
          <w:szCs w:val="26"/>
          <w:lang w:eastAsia="ru-RU"/>
        </w:rPr>
        <w:t>47,14)</w:t>
      </w:r>
      <w:r>
        <w:rPr>
          <w:rFonts w:eastAsia="Times New Roman" w:cs="Times New Roman"/>
          <w:sz w:val="26"/>
          <w:szCs w:val="26"/>
          <w:lang w:eastAsia="ru-RU"/>
        </w:rPr>
        <w:t xml:space="preserve"> 2 выпускника </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не преодолели </w:t>
      </w:r>
      <w:r w:rsidRPr="00040727">
        <w:rPr>
          <w:rFonts w:eastAsia="Times New Roman" w:cs="Times New Roman"/>
          <w:sz w:val="26"/>
          <w:szCs w:val="26"/>
          <w:lang w:eastAsia="ru-RU"/>
        </w:rPr>
        <w:t>минимальн</w:t>
      </w:r>
      <w:r>
        <w:rPr>
          <w:rFonts w:eastAsia="Times New Roman" w:cs="Times New Roman"/>
          <w:sz w:val="26"/>
          <w:szCs w:val="26"/>
          <w:lang w:eastAsia="ru-RU"/>
        </w:rPr>
        <w:t>ого</w:t>
      </w:r>
      <w:r w:rsidRPr="00040727">
        <w:rPr>
          <w:rFonts w:eastAsia="Times New Roman" w:cs="Times New Roman"/>
          <w:sz w:val="26"/>
          <w:szCs w:val="26"/>
          <w:lang w:eastAsia="ru-RU"/>
        </w:rPr>
        <w:t xml:space="preserve"> порог</w:t>
      </w:r>
      <w:r>
        <w:rPr>
          <w:rFonts w:eastAsia="Times New Roman" w:cs="Times New Roman"/>
          <w:sz w:val="26"/>
          <w:szCs w:val="26"/>
          <w:lang w:eastAsia="ru-RU"/>
        </w:rPr>
        <w:t>а</w:t>
      </w:r>
      <w:r w:rsidRPr="00040727">
        <w:rPr>
          <w:rFonts w:eastAsia="Times New Roman" w:cs="Times New Roman"/>
          <w:sz w:val="26"/>
          <w:szCs w:val="26"/>
          <w:lang w:eastAsia="ru-RU"/>
        </w:rPr>
        <w:t xml:space="preserve"> </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биологии </w:t>
      </w:r>
      <w:r>
        <w:rPr>
          <w:rFonts w:eastAsia="Times New Roman" w:cs="Times New Roman"/>
          <w:sz w:val="26"/>
          <w:szCs w:val="26"/>
          <w:lang w:eastAsia="ru-RU"/>
        </w:rPr>
        <w:t xml:space="preserve">(1 чел) </w:t>
      </w:r>
      <w:r w:rsidRPr="00040727">
        <w:rPr>
          <w:rFonts w:eastAsia="Times New Roman" w:cs="Times New Roman"/>
          <w:sz w:val="26"/>
          <w:szCs w:val="26"/>
          <w:lang w:eastAsia="ru-RU"/>
        </w:rPr>
        <w:t xml:space="preserve">– </w:t>
      </w:r>
      <w:r>
        <w:rPr>
          <w:rFonts w:eastAsia="Times New Roman" w:cs="Times New Roman"/>
          <w:sz w:val="26"/>
          <w:szCs w:val="26"/>
          <w:lang w:eastAsia="ru-RU"/>
        </w:rPr>
        <w:t>76</w:t>
      </w:r>
      <w:r w:rsidRPr="00040727">
        <w:rPr>
          <w:rFonts w:eastAsia="Times New Roman" w:cs="Times New Roman"/>
          <w:sz w:val="26"/>
          <w:szCs w:val="26"/>
          <w:lang w:eastAsia="ru-RU"/>
        </w:rPr>
        <w:t>, (</w:t>
      </w:r>
      <w:r>
        <w:rPr>
          <w:rFonts w:eastAsia="Times New Roman" w:cs="Times New Roman"/>
          <w:sz w:val="26"/>
          <w:szCs w:val="26"/>
          <w:lang w:eastAsia="ru-RU"/>
        </w:rPr>
        <w:t xml:space="preserve">в прошлом учебном году </w:t>
      </w:r>
      <w:r w:rsidRPr="00040727">
        <w:rPr>
          <w:rFonts w:eastAsia="Times New Roman" w:cs="Times New Roman"/>
          <w:sz w:val="26"/>
          <w:szCs w:val="26"/>
          <w:lang w:eastAsia="ru-RU"/>
        </w:rPr>
        <w:t>минимальный порог не преодолен</w:t>
      </w:r>
      <w:r>
        <w:rPr>
          <w:rFonts w:eastAsia="Times New Roman" w:cs="Times New Roman"/>
          <w:sz w:val="26"/>
          <w:szCs w:val="26"/>
          <w:lang w:eastAsia="ru-RU"/>
        </w:rPr>
        <w:t xml:space="preserve"> 1 выпускником</w:t>
      </w:r>
      <w:r w:rsidRPr="00040727">
        <w:rPr>
          <w:rFonts w:eastAsia="Times New Roman" w:cs="Times New Roman"/>
          <w:sz w:val="26"/>
          <w:szCs w:val="26"/>
          <w:lang w:eastAsia="ru-RU"/>
        </w:rPr>
        <w:t xml:space="preserve">) </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истории </w:t>
      </w:r>
      <w:r>
        <w:rPr>
          <w:rFonts w:eastAsia="Times New Roman" w:cs="Times New Roman"/>
          <w:sz w:val="26"/>
          <w:szCs w:val="26"/>
          <w:lang w:eastAsia="ru-RU"/>
        </w:rPr>
        <w:t>(</w:t>
      </w:r>
      <w:r w:rsidRPr="00040727">
        <w:rPr>
          <w:rFonts w:eastAsia="Times New Roman" w:cs="Times New Roman"/>
          <w:sz w:val="26"/>
          <w:szCs w:val="26"/>
          <w:lang w:eastAsia="ru-RU"/>
        </w:rPr>
        <w:t>3</w:t>
      </w:r>
      <w:r>
        <w:rPr>
          <w:rFonts w:eastAsia="Times New Roman" w:cs="Times New Roman"/>
          <w:sz w:val="26"/>
          <w:szCs w:val="26"/>
          <w:lang w:eastAsia="ru-RU"/>
        </w:rPr>
        <w:t xml:space="preserve"> чел)</w:t>
      </w:r>
      <w:r w:rsidRPr="00040727">
        <w:rPr>
          <w:rFonts w:eastAsia="Times New Roman" w:cs="Times New Roman"/>
          <w:sz w:val="26"/>
          <w:szCs w:val="26"/>
          <w:lang w:eastAsia="ru-RU"/>
        </w:rPr>
        <w:t xml:space="preserve"> – </w:t>
      </w:r>
      <w:r>
        <w:rPr>
          <w:rFonts w:eastAsia="Times New Roman" w:cs="Times New Roman"/>
          <w:sz w:val="26"/>
          <w:szCs w:val="26"/>
          <w:lang w:eastAsia="ru-RU"/>
        </w:rPr>
        <w:t>48,33</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 (было </w:t>
      </w:r>
      <w:r w:rsidRPr="00040727">
        <w:rPr>
          <w:rFonts w:eastAsia="Times New Roman" w:cs="Times New Roman"/>
          <w:sz w:val="26"/>
          <w:szCs w:val="26"/>
          <w:lang w:eastAsia="ru-RU"/>
        </w:rPr>
        <w:t>63,67</w:t>
      </w:r>
      <w:r>
        <w:rPr>
          <w:rFonts w:eastAsia="Times New Roman" w:cs="Times New Roman"/>
          <w:sz w:val="26"/>
          <w:szCs w:val="26"/>
          <w:lang w:eastAsia="ru-RU"/>
        </w:rPr>
        <w:t>)</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литературе</w:t>
      </w:r>
      <w:r>
        <w:rPr>
          <w:rFonts w:eastAsia="Times New Roman" w:cs="Times New Roman"/>
          <w:sz w:val="26"/>
          <w:szCs w:val="26"/>
          <w:lang w:eastAsia="ru-RU"/>
        </w:rPr>
        <w:t xml:space="preserve"> (</w:t>
      </w:r>
      <w:r w:rsidRPr="00040727">
        <w:rPr>
          <w:rFonts w:eastAsia="Times New Roman" w:cs="Times New Roman"/>
          <w:sz w:val="26"/>
          <w:szCs w:val="26"/>
          <w:lang w:eastAsia="ru-RU"/>
        </w:rPr>
        <w:t>3</w:t>
      </w:r>
      <w:r>
        <w:rPr>
          <w:rFonts w:eastAsia="Times New Roman" w:cs="Times New Roman"/>
          <w:sz w:val="26"/>
          <w:szCs w:val="26"/>
          <w:lang w:eastAsia="ru-RU"/>
        </w:rPr>
        <w:t xml:space="preserve"> чел)</w:t>
      </w:r>
      <w:r w:rsidRPr="00040727">
        <w:rPr>
          <w:rFonts w:eastAsia="Times New Roman" w:cs="Times New Roman"/>
          <w:sz w:val="26"/>
          <w:szCs w:val="26"/>
          <w:lang w:eastAsia="ru-RU"/>
        </w:rPr>
        <w:t xml:space="preserve">  – </w:t>
      </w:r>
      <w:r>
        <w:rPr>
          <w:rFonts w:eastAsia="Times New Roman" w:cs="Times New Roman"/>
          <w:sz w:val="26"/>
          <w:szCs w:val="26"/>
          <w:lang w:eastAsia="ru-RU"/>
        </w:rPr>
        <w:t xml:space="preserve">60,7,  </w:t>
      </w:r>
      <w:r w:rsidRPr="00040727">
        <w:rPr>
          <w:rFonts w:eastAsia="Times New Roman" w:cs="Times New Roman"/>
          <w:sz w:val="26"/>
          <w:szCs w:val="26"/>
          <w:lang w:eastAsia="ru-RU"/>
        </w:rPr>
        <w:t>(</w:t>
      </w:r>
      <w:r>
        <w:rPr>
          <w:rFonts w:eastAsia="Times New Roman" w:cs="Times New Roman"/>
          <w:sz w:val="26"/>
          <w:szCs w:val="26"/>
          <w:lang w:eastAsia="ru-RU"/>
        </w:rPr>
        <w:t>было 57,33)</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физике</w:t>
      </w:r>
      <w:r>
        <w:rPr>
          <w:rFonts w:eastAsia="Times New Roman" w:cs="Times New Roman"/>
          <w:sz w:val="26"/>
          <w:szCs w:val="26"/>
          <w:lang w:eastAsia="ru-RU"/>
        </w:rPr>
        <w:t xml:space="preserve"> (9 чел)</w:t>
      </w:r>
      <w:r w:rsidRPr="00040727">
        <w:rPr>
          <w:rFonts w:eastAsia="Times New Roman" w:cs="Times New Roman"/>
          <w:sz w:val="26"/>
          <w:szCs w:val="26"/>
          <w:lang w:eastAsia="ru-RU"/>
        </w:rPr>
        <w:t xml:space="preserve">  – </w:t>
      </w:r>
      <w:r>
        <w:rPr>
          <w:rFonts w:eastAsia="Times New Roman" w:cs="Times New Roman"/>
          <w:sz w:val="26"/>
          <w:szCs w:val="26"/>
          <w:lang w:eastAsia="ru-RU"/>
        </w:rPr>
        <w:t xml:space="preserve">43,78, </w:t>
      </w:r>
      <w:r w:rsidRPr="00040727">
        <w:rPr>
          <w:rFonts w:eastAsia="Times New Roman" w:cs="Times New Roman"/>
          <w:sz w:val="26"/>
          <w:szCs w:val="26"/>
          <w:lang w:eastAsia="ru-RU"/>
        </w:rPr>
        <w:t>(</w:t>
      </w:r>
      <w:r>
        <w:rPr>
          <w:rFonts w:eastAsia="Times New Roman" w:cs="Times New Roman"/>
          <w:sz w:val="26"/>
          <w:szCs w:val="26"/>
          <w:lang w:eastAsia="ru-RU"/>
        </w:rPr>
        <w:t xml:space="preserve">было </w:t>
      </w:r>
      <w:r w:rsidRPr="00040727">
        <w:rPr>
          <w:rFonts w:eastAsia="Times New Roman" w:cs="Times New Roman"/>
          <w:sz w:val="26"/>
          <w:szCs w:val="26"/>
          <w:lang w:eastAsia="ru-RU"/>
        </w:rPr>
        <w:t>49,5</w:t>
      </w:r>
      <w:r>
        <w:rPr>
          <w:rFonts w:eastAsia="Times New Roman" w:cs="Times New Roman"/>
          <w:sz w:val="26"/>
          <w:szCs w:val="26"/>
          <w:lang w:eastAsia="ru-RU"/>
        </w:rPr>
        <w:t>)</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химии </w:t>
      </w:r>
      <w:r>
        <w:rPr>
          <w:rFonts w:eastAsia="Times New Roman" w:cs="Times New Roman"/>
          <w:sz w:val="26"/>
          <w:szCs w:val="26"/>
          <w:lang w:eastAsia="ru-RU"/>
        </w:rPr>
        <w:t>(1 чел)</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 67, </w:t>
      </w:r>
      <w:r w:rsidRPr="00040727">
        <w:rPr>
          <w:rFonts w:eastAsia="Times New Roman" w:cs="Times New Roman"/>
          <w:sz w:val="26"/>
          <w:szCs w:val="26"/>
          <w:lang w:eastAsia="ru-RU"/>
        </w:rPr>
        <w:t>(</w:t>
      </w:r>
      <w:r>
        <w:rPr>
          <w:rFonts w:eastAsia="Times New Roman" w:cs="Times New Roman"/>
          <w:sz w:val="26"/>
          <w:szCs w:val="26"/>
          <w:lang w:eastAsia="ru-RU"/>
        </w:rPr>
        <w:t xml:space="preserve">было </w:t>
      </w:r>
      <w:r w:rsidRPr="00040727">
        <w:rPr>
          <w:rFonts w:eastAsia="Times New Roman" w:cs="Times New Roman"/>
          <w:sz w:val="26"/>
          <w:szCs w:val="26"/>
          <w:lang w:eastAsia="ru-RU"/>
        </w:rPr>
        <w:t>53</w:t>
      </w:r>
      <w:r>
        <w:rPr>
          <w:rFonts w:eastAsia="Times New Roman" w:cs="Times New Roman"/>
          <w:sz w:val="26"/>
          <w:szCs w:val="26"/>
          <w:lang w:eastAsia="ru-RU"/>
        </w:rPr>
        <w:t>)</w:t>
      </w:r>
    </w:p>
    <w:p w:rsidR="00EF1D6C"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английскому языку – 8</w:t>
      </w:r>
      <w:r>
        <w:rPr>
          <w:rFonts w:eastAsia="Times New Roman" w:cs="Times New Roman"/>
          <w:sz w:val="26"/>
          <w:szCs w:val="26"/>
          <w:lang w:eastAsia="ru-RU"/>
        </w:rPr>
        <w:t>2, 1 чел,</w:t>
      </w:r>
      <w:r w:rsidRPr="00040727">
        <w:rPr>
          <w:rFonts w:eastAsia="Times New Roman" w:cs="Times New Roman"/>
          <w:sz w:val="26"/>
          <w:szCs w:val="26"/>
          <w:lang w:eastAsia="ru-RU"/>
        </w:rPr>
        <w:t xml:space="preserve"> (</w:t>
      </w:r>
      <w:r>
        <w:rPr>
          <w:rFonts w:eastAsia="Times New Roman" w:cs="Times New Roman"/>
          <w:sz w:val="26"/>
          <w:szCs w:val="26"/>
          <w:lang w:eastAsia="ru-RU"/>
        </w:rPr>
        <w:t>было 84)</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Pr>
          <w:rFonts w:eastAsia="Times New Roman" w:cs="Times New Roman"/>
          <w:sz w:val="26"/>
          <w:szCs w:val="26"/>
          <w:lang w:eastAsia="ru-RU"/>
        </w:rPr>
        <w:t>немецкому языку (1 чел)</w:t>
      </w:r>
      <w:r w:rsidRPr="00040727">
        <w:rPr>
          <w:rFonts w:eastAsia="Times New Roman" w:cs="Times New Roman"/>
          <w:sz w:val="26"/>
          <w:szCs w:val="26"/>
          <w:lang w:eastAsia="ru-RU"/>
        </w:rPr>
        <w:t xml:space="preserve"> </w:t>
      </w:r>
      <w:r>
        <w:rPr>
          <w:rFonts w:eastAsia="Times New Roman" w:cs="Times New Roman"/>
          <w:sz w:val="26"/>
          <w:szCs w:val="26"/>
          <w:lang w:eastAsia="ru-RU"/>
        </w:rPr>
        <w:t>- 27</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обществознанию</w:t>
      </w:r>
      <w:r>
        <w:rPr>
          <w:rFonts w:eastAsia="Times New Roman" w:cs="Times New Roman"/>
          <w:sz w:val="26"/>
          <w:szCs w:val="26"/>
          <w:lang w:eastAsia="ru-RU"/>
        </w:rPr>
        <w:t xml:space="preserve"> (14 чел)</w:t>
      </w:r>
      <w:r w:rsidRPr="00040727">
        <w:rPr>
          <w:rFonts w:eastAsia="Times New Roman" w:cs="Times New Roman"/>
          <w:sz w:val="26"/>
          <w:szCs w:val="26"/>
          <w:lang w:eastAsia="ru-RU"/>
        </w:rPr>
        <w:t xml:space="preserve">  – </w:t>
      </w:r>
      <w:r>
        <w:rPr>
          <w:rFonts w:eastAsia="Times New Roman" w:cs="Times New Roman"/>
          <w:sz w:val="26"/>
          <w:szCs w:val="26"/>
          <w:lang w:eastAsia="ru-RU"/>
        </w:rPr>
        <w:t xml:space="preserve">50,71, 2 выпускника не преодолели </w:t>
      </w:r>
      <w:r w:rsidRPr="00040727">
        <w:rPr>
          <w:rFonts w:eastAsia="Times New Roman" w:cs="Times New Roman"/>
          <w:sz w:val="26"/>
          <w:szCs w:val="26"/>
          <w:lang w:eastAsia="ru-RU"/>
        </w:rPr>
        <w:t>минимальн</w:t>
      </w:r>
      <w:r>
        <w:rPr>
          <w:rFonts w:eastAsia="Times New Roman" w:cs="Times New Roman"/>
          <w:sz w:val="26"/>
          <w:szCs w:val="26"/>
          <w:lang w:eastAsia="ru-RU"/>
        </w:rPr>
        <w:t>ого</w:t>
      </w:r>
      <w:r w:rsidRPr="00040727">
        <w:rPr>
          <w:rFonts w:eastAsia="Times New Roman" w:cs="Times New Roman"/>
          <w:sz w:val="26"/>
          <w:szCs w:val="26"/>
          <w:lang w:eastAsia="ru-RU"/>
        </w:rPr>
        <w:t xml:space="preserve"> порог</w:t>
      </w:r>
      <w:r>
        <w:rPr>
          <w:rFonts w:eastAsia="Times New Roman" w:cs="Times New Roman"/>
          <w:sz w:val="26"/>
          <w:szCs w:val="26"/>
          <w:lang w:eastAsia="ru-RU"/>
        </w:rPr>
        <w:t>а</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было </w:t>
      </w:r>
      <w:r w:rsidRPr="00040727">
        <w:rPr>
          <w:rFonts w:eastAsia="Times New Roman" w:cs="Times New Roman"/>
          <w:sz w:val="26"/>
          <w:szCs w:val="26"/>
          <w:lang w:eastAsia="ru-RU"/>
        </w:rPr>
        <w:t>53,6)</w:t>
      </w:r>
    </w:p>
    <w:p w:rsidR="00EF1D6C" w:rsidRPr="00040727" w:rsidRDefault="00EF1D6C" w:rsidP="008B5CD0">
      <w:pPr>
        <w:numPr>
          <w:ilvl w:val="0"/>
          <w:numId w:val="6"/>
        </w:numPr>
        <w:tabs>
          <w:tab w:val="left" w:pos="284"/>
        </w:tabs>
        <w:spacing w:line="288" w:lineRule="auto"/>
        <w:ind w:left="0" w:firstLine="0"/>
        <w:contextualSpacing/>
        <w:rPr>
          <w:rFonts w:eastAsia="Times New Roman" w:cs="Times New Roman"/>
          <w:sz w:val="26"/>
          <w:szCs w:val="26"/>
          <w:lang w:eastAsia="ru-RU"/>
        </w:rPr>
      </w:pPr>
      <w:r>
        <w:rPr>
          <w:rFonts w:eastAsia="Times New Roman" w:cs="Times New Roman"/>
          <w:sz w:val="26"/>
          <w:szCs w:val="26"/>
          <w:lang w:eastAsia="ru-RU"/>
        </w:rPr>
        <w:t>информатике (6 чел)</w:t>
      </w:r>
      <w:r w:rsidRPr="00040727">
        <w:rPr>
          <w:rFonts w:eastAsia="Times New Roman" w:cs="Times New Roman"/>
          <w:sz w:val="26"/>
          <w:szCs w:val="26"/>
          <w:lang w:eastAsia="ru-RU"/>
        </w:rPr>
        <w:t xml:space="preserve"> </w:t>
      </w:r>
      <w:r>
        <w:rPr>
          <w:rFonts w:eastAsia="Times New Roman" w:cs="Times New Roman"/>
          <w:sz w:val="26"/>
          <w:szCs w:val="26"/>
          <w:lang w:eastAsia="ru-RU"/>
        </w:rPr>
        <w:t>- 63,33, (было 59,4</w:t>
      </w:r>
      <w:r w:rsidRPr="00040727">
        <w:rPr>
          <w:rFonts w:eastAsia="Times New Roman" w:cs="Times New Roman"/>
          <w:sz w:val="26"/>
          <w:szCs w:val="26"/>
          <w:lang w:eastAsia="ru-RU"/>
        </w:rPr>
        <w:t>)</w:t>
      </w:r>
    </w:p>
    <w:p w:rsidR="009E3211" w:rsidRDefault="009E3211" w:rsidP="00853848">
      <w:pPr>
        <w:spacing w:line="288" w:lineRule="auto"/>
        <w:ind w:firstLine="708"/>
        <w:rPr>
          <w:rFonts w:eastAsia="Times New Roman" w:cs="Times New Roman"/>
          <w:sz w:val="26"/>
          <w:szCs w:val="26"/>
          <w:lang w:eastAsia="ru-RU"/>
        </w:rPr>
      </w:pPr>
      <w:r>
        <w:rPr>
          <w:rFonts w:eastAsia="Times New Roman" w:cs="Times New Roman"/>
          <w:sz w:val="26"/>
          <w:szCs w:val="26"/>
          <w:lang w:eastAsia="ru-RU"/>
        </w:rPr>
        <w:t>91,7</w:t>
      </w:r>
      <w:r w:rsidR="00853848" w:rsidRPr="00040727">
        <w:rPr>
          <w:rFonts w:eastAsia="Times New Roman" w:cs="Times New Roman"/>
          <w:sz w:val="26"/>
          <w:szCs w:val="26"/>
          <w:lang w:eastAsia="ru-RU"/>
        </w:rPr>
        <w:t xml:space="preserve"> % </w:t>
      </w:r>
      <w:r>
        <w:rPr>
          <w:rFonts w:eastAsia="Times New Roman" w:cs="Times New Roman"/>
          <w:sz w:val="26"/>
          <w:szCs w:val="26"/>
          <w:lang w:eastAsia="ru-RU"/>
        </w:rPr>
        <w:t>выпускников</w:t>
      </w:r>
      <w:r w:rsidR="00D72A18" w:rsidRPr="00040727">
        <w:rPr>
          <w:rFonts w:eastAsia="Times New Roman" w:cs="Times New Roman"/>
          <w:sz w:val="26"/>
          <w:szCs w:val="26"/>
          <w:lang w:eastAsia="ru-RU"/>
        </w:rPr>
        <w:t xml:space="preserve"> 11-х классов успешно в</w:t>
      </w:r>
      <w:r w:rsidR="00853848" w:rsidRPr="00040727">
        <w:rPr>
          <w:rFonts w:eastAsia="Times New Roman" w:cs="Times New Roman"/>
          <w:sz w:val="26"/>
          <w:szCs w:val="26"/>
          <w:lang w:eastAsia="ru-RU"/>
        </w:rPr>
        <w:t xml:space="preserve">ыдержали итоговую аттестацию по русскому языку и математике. 80 баллов и выше получили на ЕГЭ по русскому языку - </w:t>
      </w:r>
      <w:r>
        <w:rPr>
          <w:rFonts w:eastAsia="Times New Roman" w:cs="Times New Roman"/>
          <w:sz w:val="26"/>
          <w:szCs w:val="26"/>
          <w:lang w:eastAsia="ru-RU"/>
        </w:rPr>
        <w:t>4</w:t>
      </w:r>
      <w:r w:rsidR="00853848" w:rsidRPr="00040727">
        <w:rPr>
          <w:rFonts w:eastAsia="Times New Roman" w:cs="Times New Roman"/>
          <w:sz w:val="26"/>
          <w:szCs w:val="26"/>
          <w:lang w:eastAsia="ru-RU"/>
        </w:rPr>
        <w:t xml:space="preserve"> выпускник</w:t>
      </w:r>
      <w:r>
        <w:rPr>
          <w:rFonts w:eastAsia="Times New Roman" w:cs="Times New Roman"/>
          <w:sz w:val="26"/>
          <w:szCs w:val="26"/>
          <w:lang w:eastAsia="ru-RU"/>
        </w:rPr>
        <w:t>а (в прошлом учебном году – 5)</w:t>
      </w:r>
      <w:r w:rsidR="00853848" w:rsidRPr="00040727">
        <w:rPr>
          <w:rFonts w:eastAsia="Times New Roman" w:cs="Times New Roman"/>
          <w:sz w:val="26"/>
          <w:szCs w:val="26"/>
          <w:lang w:eastAsia="ru-RU"/>
        </w:rPr>
        <w:t>, по английскому языку – 1</w:t>
      </w:r>
      <w:r>
        <w:rPr>
          <w:rFonts w:eastAsia="Times New Roman" w:cs="Times New Roman"/>
          <w:sz w:val="26"/>
          <w:szCs w:val="26"/>
          <w:lang w:eastAsia="ru-RU"/>
        </w:rPr>
        <w:t>.</w:t>
      </w:r>
    </w:p>
    <w:p w:rsidR="00853848" w:rsidRPr="00040727" w:rsidRDefault="009E3211" w:rsidP="00853848">
      <w:pPr>
        <w:spacing w:line="288" w:lineRule="auto"/>
        <w:ind w:firstLine="708"/>
        <w:rPr>
          <w:rFonts w:eastAsia="Times New Roman" w:cs="Times New Roman"/>
          <w:sz w:val="26"/>
          <w:szCs w:val="26"/>
          <w:lang w:eastAsia="ru-RU"/>
        </w:rPr>
      </w:pPr>
      <w:r>
        <w:rPr>
          <w:rFonts w:eastAsia="Times New Roman" w:cs="Times New Roman"/>
          <w:sz w:val="26"/>
          <w:szCs w:val="26"/>
          <w:lang w:eastAsia="ru-RU"/>
        </w:rPr>
        <w:t xml:space="preserve">Две </w:t>
      </w:r>
      <w:r w:rsidR="00D72A18" w:rsidRPr="00040727">
        <w:rPr>
          <w:rFonts w:eastAsia="Times New Roman" w:cs="Times New Roman"/>
          <w:sz w:val="26"/>
          <w:szCs w:val="26"/>
          <w:lang w:eastAsia="ru-RU"/>
        </w:rPr>
        <w:t>выпускни</w:t>
      </w:r>
      <w:r>
        <w:rPr>
          <w:rFonts w:eastAsia="Times New Roman" w:cs="Times New Roman"/>
          <w:sz w:val="26"/>
          <w:szCs w:val="26"/>
          <w:lang w:eastAsia="ru-RU"/>
        </w:rPr>
        <w:t>цы</w:t>
      </w:r>
      <w:r w:rsidR="00D72A18" w:rsidRPr="00040727">
        <w:rPr>
          <w:rFonts w:eastAsia="Times New Roman" w:cs="Times New Roman"/>
          <w:sz w:val="26"/>
          <w:szCs w:val="26"/>
          <w:lang w:eastAsia="ru-RU"/>
        </w:rPr>
        <w:t xml:space="preserve"> получили медали</w:t>
      </w:r>
      <w:r w:rsidR="00853848" w:rsidRPr="00040727">
        <w:rPr>
          <w:rFonts w:eastAsia="Times New Roman" w:cs="Times New Roman"/>
          <w:sz w:val="26"/>
          <w:szCs w:val="26"/>
          <w:lang w:eastAsia="ru-RU"/>
        </w:rPr>
        <w:t xml:space="preserve"> за отличные успехи в учении</w:t>
      </w:r>
      <w:r w:rsidR="00D72A18" w:rsidRPr="00040727">
        <w:rPr>
          <w:rFonts w:eastAsia="Times New Roman" w:cs="Times New Roman"/>
          <w:sz w:val="26"/>
          <w:szCs w:val="26"/>
          <w:lang w:eastAsia="ru-RU"/>
        </w:rPr>
        <w:t xml:space="preserve">. </w:t>
      </w:r>
    </w:p>
    <w:p w:rsidR="00670998" w:rsidRPr="00F90CFB" w:rsidRDefault="00670998" w:rsidP="005541AD">
      <w:pPr>
        <w:spacing w:line="288" w:lineRule="auto"/>
        <w:ind w:firstLine="0"/>
        <w:rPr>
          <w:rFonts w:eastAsia="Times New Roman" w:cs="Times New Roman"/>
          <w:sz w:val="10"/>
          <w:szCs w:val="26"/>
          <w:lang w:eastAsia="ru-RU"/>
        </w:rPr>
      </w:pPr>
    </w:p>
    <w:p w:rsidR="00521F17" w:rsidRPr="00040727" w:rsidRDefault="00521F17" w:rsidP="00521F17">
      <w:pPr>
        <w:spacing w:line="288" w:lineRule="auto"/>
        <w:ind w:firstLine="0"/>
        <w:contextualSpacing/>
        <w:jc w:val="center"/>
        <w:rPr>
          <w:rFonts w:eastAsia="Times New Roman" w:cs="Times New Roman"/>
          <w:b/>
          <w:sz w:val="26"/>
          <w:szCs w:val="26"/>
          <w:lang w:eastAsia="ru-RU"/>
        </w:rPr>
      </w:pPr>
      <w:r w:rsidRPr="00040727">
        <w:rPr>
          <w:rFonts w:eastAsia="Times New Roman" w:cs="Times New Roman"/>
          <w:b/>
          <w:sz w:val="26"/>
          <w:szCs w:val="26"/>
          <w:lang w:eastAsia="ru-RU"/>
        </w:rPr>
        <w:t>Сведения об участии выпускников 11 класса в ЕГЭ:</w:t>
      </w:r>
    </w:p>
    <w:p w:rsidR="00521F17" w:rsidRPr="00F90CFB" w:rsidRDefault="00521F17" w:rsidP="00521F17">
      <w:pPr>
        <w:ind w:firstLine="0"/>
        <w:rPr>
          <w:rFonts w:cs="Times New Roman"/>
          <w:sz w:val="1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83"/>
        <w:gridCol w:w="2393"/>
        <w:gridCol w:w="2393"/>
      </w:tblGrid>
      <w:tr w:rsidR="00521F17" w:rsidRPr="00040727" w:rsidTr="00C04EE6">
        <w:trPr>
          <w:cantSplit/>
        </w:trPr>
        <w:tc>
          <w:tcPr>
            <w:tcW w:w="2235" w:type="dxa"/>
            <w:vMerge w:val="restart"/>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p>
          <w:p w:rsidR="00521F17" w:rsidRPr="00F90CFB" w:rsidRDefault="00521F17" w:rsidP="005541AD">
            <w:pPr>
              <w:ind w:firstLine="0"/>
              <w:jc w:val="center"/>
              <w:rPr>
                <w:rFonts w:eastAsia="Times New Roman" w:cs="Times New Roman"/>
                <w:sz w:val="22"/>
                <w:szCs w:val="26"/>
                <w:lang w:eastAsia="ru-RU"/>
              </w:rPr>
            </w:pPr>
          </w:p>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Предметы</w:t>
            </w:r>
          </w:p>
          <w:p w:rsidR="00521F17" w:rsidRPr="00F90CFB" w:rsidRDefault="00521F17" w:rsidP="005541AD">
            <w:pPr>
              <w:ind w:firstLine="0"/>
              <w:jc w:val="center"/>
              <w:rPr>
                <w:rFonts w:eastAsia="Times New Roman" w:cs="Times New Roman"/>
                <w:sz w:val="22"/>
                <w:szCs w:val="26"/>
                <w:lang w:eastAsia="ru-RU"/>
              </w:rPr>
            </w:pPr>
          </w:p>
        </w:tc>
        <w:tc>
          <w:tcPr>
            <w:tcW w:w="7469" w:type="dxa"/>
            <w:gridSpan w:val="3"/>
            <w:tcBorders>
              <w:top w:val="single" w:sz="4" w:space="0" w:color="auto"/>
              <w:left w:val="single" w:sz="4" w:space="0" w:color="auto"/>
              <w:bottom w:val="single" w:sz="4" w:space="0" w:color="auto"/>
              <w:right w:val="single" w:sz="4" w:space="0" w:color="auto"/>
            </w:tcBorders>
            <w:hideMark/>
          </w:tcPr>
          <w:p w:rsidR="00521F17" w:rsidRPr="00F90CFB" w:rsidRDefault="00E13962" w:rsidP="009E3211">
            <w:pPr>
              <w:ind w:firstLine="0"/>
              <w:jc w:val="center"/>
              <w:rPr>
                <w:rFonts w:eastAsia="Times New Roman" w:cs="Times New Roman"/>
                <w:b/>
                <w:sz w:val="22"/>
                <w:szCs w:val="26"/>
                <w:lang w:eastAsia="ru-RU"/>
              </w:rPr>
            </w:pPr>
            <w:r w:rsidRPr="00F90CFB">
              <w:rPr>
                <w:rFonts w:eastAsia="Times New Roman" w:cs="Times New Roman"/>
                <w:b/>
                <w:sz w:val="22"/>
                <w:szCs w:val="26"/>
                <w:lang w:eastAsia="ru-RU"/>
              </w:rPr>
              <w:t>201</w:t>
            </w:r>
            <w:r w:rsidR="009E3211" w:rsidRPr="00F90CFB">
              <w:rPr>
                <w:rFonts w:eastAsia="Times New Roman" w:cs="Times New Roman"/>
                <w:b/>
                <w:sz w:val="22"/>
                <w:szCs w:val="26"/>
                <w:lang w:eastAsia="ru-RU"/>
              </w:rPr>
              <w:t>5</w:t>
            </w:r>
            <w:r w:rsidRPr="00F90CFB">
              <w:rPr>
                <w:rFonts w:eastAsia="Times New Roman" w:cs="Times New Roman"/>
                <w:b/>
                <w:sz w:val="22"/>
                <w:szCs w:val="26"/>
                <w:lang w:eastAsia="ru-RU"/>
              </w:rPr>
              <w:t xml:space="preserve"> – 201</w:t>
            </w:r>
            <w:r w:rsidR="009E3211" w:rsidRPr="00F90CFB">
              <w:rPr>
                <w:rFonts w:eastAsia="Times New Roman" w:cs="Times New Roman"/>
                <w:b/>
                <w:sz w:val="22"/>
                <w:szCs w:val="26"/>
                <w:lang w:eastAsia="ru-RU"/>
              </w:rPr>
              <w:t>6</w:t>
            </w:r>
            <w:r w:rsidR="00521F17" w:rsidRPr="00F90CFB">
              <w:rPr>
                <w:rFonts w:eastAsia="Times New Roman" w:cs="Times New Roman"/>
                <w:b/>
                <w:sz w:val="22"/>
                <w:szCs w:val="26"/>
                <w:lang w:eastAsia="ru-RU"/>
              </w:rPr>
              <w:t xml:space="preserve"> год</w:t>
            </w:r>
          </w:p>
        </w:tc>
      </w:tr>
      <w:tr w:rsidR="00521F17" w:rsidRPr="00040727" w:rsidTr="00C04EE6">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21F17" w:rsidRPr="00F90CFB" w:rsidRDefault="00521F17" w:rsidP="005541AD">
            <w:pPr>
              <w:ind w:firstLine="0"/>
              <w:jc w:val="left"/>
              <w:rPr>
                <w:rFonts w:eastAsia="Times New Roman" w:cs="Times New Roman"/>
                <w:sz w:val="22"/>
                <w:szCs w:val="26"/>
                <w:lang w:eastAsia="ru-RU"/>
              </w:rPr>
            </w:pPr>
          </w:p>
        </w:tc>
        <w:tc>
          <w:tcPr>
            <w:tcW w:w="2683"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21F17">
            <w:pPr>
              <w:ind w:firstLine="0"/>
              <w:jc w:val="center"/>
              <w:rPr>
                <w:rFonts w:eastAsia="Times New Roman" w:cs="Times New Roman"/>
                <w:sz w:val="22"/>
                <w:szCs w:val="26"/>
                <w:lang w:eastAsia="ru-RU"/>
              </w:rPr>
            </w:pPr>
            <w:r w:rsidRPr="00F90CFB">
              <w:rPr>
                <w:rFonts w:eastAsia="Times New Roman" w:cs="Times New Roman"/>
                <w:sz w:val="22"/>
                <w:szCs w:val="26"/>
                <w:lang w:eastAsia="ru-RU"/>
              </w:rPr>
              <w:t>Доля выпускников, принявших участие в ЕГЭ от общего кол-ва 11-классников</w:t>
            </w:r>
          </w:p>
        </w:tc>
        <w:tc>
          <w:tcPr>
            <w:tcW w:w="2393"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21F17">
            <w:pPr>
              <w:ind w:firstLine="0"/>
              <w:jc w:val="center"/>
              <w:rPr>
                <w:rFonts w:eastAsia="Times New Roman" w:cs="Times New Roman"/>
                <w:sz w:val="22"/>
                <w:szCs w:val="26"/>
                <w:lang w:eastAsia="ru-RU"/>
              </w:rPr>
            </w:pPr>
            <w:r w:rsidRPr="00F90CFB">
              <w:rPr>
                <w:rFonts w:eastAsia="Times New Roman" w:cs="Times New Roman"/>
                <w:sz w:val="22"/>
                <w:szCs w:val="26"/>
                <w:lang w:eastAsia="ru-RU"/>
              </w:rPr>
              <w:t xml:space="preserve">Доля выпускников, преодолевших минимальный порог </w:t>
            </w:r>
          </w:p>
        </w:tc>
        <w:tc>
          <w:tcPr>
            <w:tcW w:w="2393"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21F17">
            <w:pPr>
              <w:ind w:firstLine="0"/>
              <w:jc w:val="center"/>
              <w:rPr>
                <w:rFonts w:eastAsia="Times New Roman" w:cs="Times New Roman"/>
                <w:sz w:val="22"/>
                <w:szCs w:val="26"/>
                <w:lang w:eastAsia="ru-RU"/>
              </w:rPr>
            </w:pPr>
            <w:r w:rsidRPr="00F90CFB">
              <w:rPr>
                <w:rFonts w:eastAsia="Times New Roman" w:cs="Times New Roman"/>
                <w:sz w:val="22"/>
                <w:szCs w:val="26"/>
                <w:lang w:eastAsia="ru-RU"/>
              </w:rPr>
              <w:t xml:space="preserve">Доля выпускников, получивших на экзамене 80 баллов и выше (% </w:t>
            </w:r>
            <w:proofErr w:type="gramStart"/>
            <w:r w:rsidRPr="00F90CFB">
              <w:rPr>
                <w:rFonts w:eastAsia="Times New Roman" w:cs="Times New Roman"/>
                <w:sz w:val="22"/>
                <w:szCs w:val="26"/>
                <w:lang w:eastAsia="ru-RU"/>
              </w:rPr>
              <w:t>от</w:t>
            </w:r>
            <w:proofErr w:type="gramEnd"/>
            <w:r w:rsidRPr="00F90CFB">
              <w:rPr>
                <w:rFonts w:eastAsia="Times New Roman" w:cs="Times New Roman"/>
                <w:sz w:val="22"/>
                <w:szCs w:val="26"/>
                <w:lang w:eastAsia="ru-RU"/>
              </w:rPr>
              <w:t xml:space="preserve"> сдавших)</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Математика</w:t>
            </w:r>
          </w:p>
        </w:tc>
        <w:tc>
          <w:tcPr>
            <w:tcW w:w="2683"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521F17" w:rsidRPr="00F90CFB" w:rsidRDefault="009E3211"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91,7 %</w:t>
            </w:r>
          </w:p>
        </w:tc>
        <w:tc>
          <w:tcPr>
            <w:tcW w:w="2393"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541AD">
            <w:pPr>
              <w:ind w:firstLine="0"/>
              <w:jc w:val="center"/>
              <w:rPr>
                <w:rFonts w:eastAsia="Times New Roman" w:cs="Times New Roman"/>
                <w:sz w:val="22"/>
                <w:szCs w:val="26"/>
                <w:highlight w:val="yellow"/>
                <w:lang w:eastAsia="ru-RU"/>
              </w:rPr>
            </w:pPr>
            <w:r w:rsidRPr="00F90CFB">
              <w:rPr>
                <w:rFonts w:eastAsia="Times New Roman" w:cs="Times New Roman"/>
                <w:sz w:val="22"/>
                <w:szCs w:val="26"/>
                <w:lang w:eastAsia="ru-RU"/>
              </w:rPr>
              <w:t>0</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Русский язык</w:t>
            </w:r>
          </w:p>
        </w:tc>
        <w:tc>
          <w:tcPr>
            <w:tcW w:w="2683"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521F17" w:rsidRPr="00F90CFB" w:rsidRDefault="009E3211" w:rsidP="005541AD">
            <w:pPr>
              <w:ind w:firstLine="0"/>
              <w:jc w:val="center"/>
              <w:rPr>
                <w:rFonts w:eastAsia="Times New Roman" w:cs="Times New Roman"/>
                <w:sz w:val="22"/>
                <w:szCs w:val="26"/>
                <w:highlight w:val="yellow"/>
                <w:lang w:eastAsia="ru-RU"/>
              </w:rPr>
            </w:pPr>
            <w:r w:rsidRPr="00F90CFB">
              <w:rPr>
                <w:rFonts w:eastAsia="Times New Roman" w:cs="Times New Roman"/>
                <w:sz w:val="22"/>
                <w:szCs w:val="26"/>
                <w:lang w:eastAsia="ru-RU"/>
              </w:rPr>
              <w:t>1</w:t>
            </w:r>
            <w:r w:rsidR="00C04EE6" w:rsidRPr="00F90CFB">
              <w:rPr>
                <w:rFonts w:eastAsia="Times New Roman" w:cs="Times New Roman"/>
                <w:sz w:val="22"/>
                <w:szCs w:val="26"/>
                <w:lang w:eastAsia="ru-RU"/>
              </w:rPr>
              <w:t>6,7%</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Биология</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C04EE6"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4,2</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C04EE6"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w:t>
            </w:r>
            <w:r w:rsidR="00521F17" w:rsidRPr="00F90CFB">
              <w:rPr>
                <w:rFonts w:eastAsia="Times New Roman" w:cs="Times New Roman"/>
                <w:sz w:val="22"/>
                <w:szCs w:val="26"/>
                <w:lang w:eastAsia="ru-RU"/>
              </w:rPr>
              <w:t>0%</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0</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История</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521F17" w:rsidP="00C04EE6">
            <w:pPr>
              <w:ind w:firstLine="0"/>
              <w:jc w:val="center"/>
              <w:rPr>
                <w:rFonts w:eastAsia="Times New Roman" w:cs="Times New Roman"/>
                <w:sz w:val="22"/>
                <w:szCs w:val="26"/>
                <w:lang w:eastAsia="ru-RU"/>
              </w:rPr>
            </w:pPr>
            <w:r w:rsidRPr="00F90CFB">
              <w:rPr>
                <w:rFonts w:eastAsia="Times New Roman" w:cs="Times New Roman"/>
                <w:sz w:val="22"/>
                <w:szCs w:val="26"/>
                <w:lang w:eastAsia="ru-RU"/>
              </w:rPr>
              <w:t>1</w:t>
            </w:r>
            <w:r w:rsidR="00C04EE6" w:rsidRPr="00F90CFB">
              <w:rPr>
                <w:rFonts w:eastAsia="Times New Roman" w:cs="Times New Roman"/>
                <w:sz w:val="22"/>
                <w:szCs w:val="26"/>
                <w:lang w:eastAsia="ru-RU"/>
              </w:rPr>
              <w:t>2</w:t>
            </w:r>
            <w:r w:rsidRPr="00F90CFB">
              <w:rPr>
                <w:rFonts w:eastAsia="Times New Roman" w:cs="Times New Roman"/>
                <w:sz w:val="22"/>
                <w:szCs w:val="26"/>
                <w:lang w:eastAsia="ru-RU"/>
              </w:rPr>
              <w:t>,</w:t>
            </w:r>
            <w:r w:rsidR="00C04EE6" w:rsidRPr="00F90CFB">
              <w:rPr>
                <w:rFonts w:eastAsia="Times New Roman" w:cs="Times New Roman"/>
                <w:sz w:val="22"/>
                <w:szCs w:val="26"/>
                <w:lang w:eastAsia="ru-RU"/>
              </w:rPr>
              <w:t>5</w:t>
            </w:r>
            <w:r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C04EE6"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0</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Литература</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521F17" w:rsidP="00C04EE6">
            <w:pPr>
              <w:ind w:firstLine="0"/>
              <w:jc w:val="center"/>
              <w:rPr>
                <w:rFonts w:eastAsia="Times New Roman" w:cs="Times New Roman"/>
                <w:sz w:val="22"/>
                <w:szCs w:val="26"/>
                <w:lang w:eastAsia="ru-RU"/>
              </w:rPr>
            </w:pPr>
            <w:r w:rsidRPr="00F90CFB">
              <w:rPr>
                <w:rFonts w:eastAsia="Times New Roman" w:cs="Times New Roman"/>
                <w:sz w:val="22"/>
                <w:szCs w:val="26"/>
                <w:lang w:eastAsia="ru-RU"/>
              </w:rPr>
              <w:t>1</w:t>
            </w:r>
            <w:r w:rsidR="00C04EE6" w:rsidRPr="00F90CFB">
              <w:rPr>
                <w:rFonts w:eastAsia="Times New Roman" w:cs="Times New Roman"/>
                <w:sz w:val="22"/>
                <w:szCs w:val="26"/>
                <w:lang w:eastAsia="ru-RU"/>
              </w:rPr>
              <w:t>2</w:t>
            </w:r>
            <w:r w:rsidRPr="00F90CFB">
              <w:rPr>
                <w:rFonts w:eastAsia="Times New Roman" w:cs="Times New Roman"/>
                <w:sz w:val="22"/>
                <w:szCs w:val="26"/>
                <w:lang w:eastAsia="ru-RU"/>
              </w:rPr>
              <w:t>,</w:t>
            </w:r>
            <w:r w:rsidR="00C04EE6" w:rsidRPr="00F90CFB">
              <w:rPr>
                <w:rFonts w:eastAsia="Times New Roman" w:cs="Times New Roman"/>
                <w:sz w:val="22"/>
                <w:szCs w:val="26"/>
                <w:lang w:eastAsia="ru-RU"/>
              </w:rPr>
              <w:t>5</w:t>
            </w:r>
            <w:r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0</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Физика</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C04EE6" w:rsidP="00C04EE6">
            <w:pPr>
              <w:ind w:firstLine="0"/>
              <w:jc w:val="center"/>
              <w:rPr>
                <w:rFonts w:eastAsia="Times New Roman" w:cs="Times New Roman"/>
                <w:sz w:val="22"/>
                <w:szCs w:val="26"/>
                <w:lang w:eastAsia="ru-RU"/>
              </w:rPr>
            </w:pPr>
            <w:r w:rsidRPr="00F90CFB">
              <w:rPr>
                <w:rFonts w:eastAsia="Times New Roman" w:cs="Times New Roman"/>
                <w:sz w:val="22"/>
                <w:szCs w:val="26"/>
                <w:lang w:eastAsia="ru-RU"/>
              </w:rPr>
              <w:t>37</w:t>
            </w:r>
            <w:r w:rsidR="00521F17" w:rsidRPr="00F90CFB">
              <w:rPr>
                <w:rFonts w:eastAsia="Times New Roman" w:cs="Times New Roman"/>
                <w:sz w:val="22"/>
                <w:szCs w:val="26"/>
                <w:lang w:eastAsia="ru-RU"/>
              </w:rPr>
              <w:t>,</w:t>
            </w:r>
            <w:r w:rsidRPr="00F90CFB">
              <w:rPr>
                <w:rFonts w:eastAsia="Times New Roman" w:cs="Times New Roman"/>
                <w:sz w:val="22"/>
                <w:szCs w:val="26"/>
                <w:lang w:eastAsia="ru-RU"/>
              </w:rPr>
              <w:t>5</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0</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Химия</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C04EE6" w:rsidP="00C04EE6">
            <w:pPr>
              <w:ind w:firstLine="0"/>
              <w:jc w:val="center"/>
              <w:rPr>
                <w:rFonts w:eastAsia="Times New Roman" w:cs="Times New Roman"/>
                <w:sz w:val="22"/>
                <w:szCs w:val="26"/>
                <w:lang w:eastAsia="ru-RU"/>
              </w:rPr>
            </w:pPr>
            <w:r w:rsidRPr="00F90CFB">
              <w:rPr>
                <w:rFonts w:eastAsia="Times New Roman" w:cs="Times New Roman"/>
                <w:sz w:val="22"/>
                <w:szCs w:val="26"/>
                <w:lang w:eastAsia="ru-RU"/>
              </w:rPr>
              <w:t>4</w:t>
            </w:r>
            <w:r w:rsidR="00521F17" w:rsidRPr="00F90CFB">
              <w:rPr>
                <w:rFonts w:eastAsia="Times New Roman" w:cs="Times New Roman"/>
                <w:sz w:val="22"/>
                <w:szCs w:val="26"/>
                <w:lang w:eastAsia="ru-RU"/>
              </w:rPr>
              <w:t>,</w:t>
            </w:r>
            <w:r w:rsidRPr="00F90CFB">
              <w:rPr>
                <w:rFonts w:eastAsia="Times New Roman" w:cs="Times New Roman"/>
                <w:sz w:val="22"/>
                <w:szCs w:val="26"/>
                <w:lang w:eastAsia="ru-RU"/>
              </w:rPr>
              <w:t>2</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9F5621"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0</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Английский язык</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C04EE6" w:rsidP="00C04EE6">
            <w:pPr>
              <w:ind w:firstLine="0"/>
              <w:jc w:val="center"/>
              <w:rPr>
                <w:rFonts w:eastAsia="Times New Roman" w:cs="Times New Roman"/>
                <w:sz w:val="22"/>
                <w:szCs w:val="26"/>
                <w:lang w:eastAsia="ru-RU"/>
              </w:rPr>
            </w:pPr>
            <w:r w:rsidRPr="00F90CFB">
              <w:rPr>
                <w:rFonts w:eastAsia="Times New Roman" w:cs="Times New Roman"/>
                <w:sz w:val="22"/>
                <w:szCs w:val="26"/>
                <w:lang w:eastAsia="ru-RU"/>
              </w:rPr>
              <w:t>4</w:t>
            </w:r>
            <w:r w:rsidR="00521F17" w:rsidRPr="00F90CFB">
              <w:rPr>
                <w:rFonts w:eastAsia="Times New Roman" w:cs="Times New Roman"/>
                <w:sz w:val="22"/>
                <w:szCs w:val="26"/>
                <w:lang w:eastAsia="ru-RU"/>
              </w:rPr>
              <w:t>,</w:t>
            </w:r>
            <w:r w:rsidRPr="00F90CFB">
              <w:rPr>
                <w:rFonts w:eastAsia="Times New Roman" w:cs="Times New Roman"/>
                <w:sz w:val="22"/>
                <w:szCs w:val="26"/>
                <w:lang w:eastAsia="ru-RU"/>
              </w:rPr>
              <w:t>2</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9F5621"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r w:rsidR="00C04EE6" w:rsidRPr="00F90CFB">
              <w:rPr>
                <w:rFonts w:eastAsia="Times New Roman" w:cs="Times New Roman"/>
                <w:sz w:val="22"/>
                <w:szCs w:val="26"/>
                <w:lang w:eastAsia="ru-RU"/>
              </w:rPr>
              <w:t>%</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Обществознание</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C04EE6"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58</w:t>
            </w:r>
            <w:r w:rsidR="00521F17" w:rsidRPr="00F90CFB">
              <w:rPr>
                <w:rFonts w:eastAsia="Times New Roman" w:cs="Times New Roman"/>
                <w:sz w:val="22"/>
                <w:szCs w:val="26"/>
                <w:lang w:eastAsia="ru-RU"/>
              </w:rPr>
              <w:t>,3%</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521F17" w:rsidP="00C04EE6">
            <w:pPr>
              <w:ind w:firstLine="0"/>
              <w:jc w:val="center"/>
              <w:rPr>
                <w:rFonts w:eastAsia="Times New Roman" w:cs="Times New Roman"/>
                <w:sz w:val="22"/>
                <w:szCs w:val="26"/>
                <w:lang w:eastAsia="ru-RU"/>
              </w:rPr>
            </w:pPr>
            <w:r w:rsidRPr="00F90CFB">
              <w:rPr>
                <w:rFonts w:eastAsia="Times New Roman" w:cs="Times New Roman"/>
                <w:sz w:val="22"/>
                <w:szCs w:val="26"/>
                <w:lang w:eastAsia="ru-RU"/>
              </w:rPr>
              <w:t>8</w:t>
            </w:r>
            <w:r w:rsidR="00C04EE6" w:rsidRPr="00F90CFB">
              <w:rPr>
                <w:rFonts w:eastAsia="Times New Roman" w:cs="Times New Roman"/>
                <w:sz w:val="22"/>
                <w:szCs w:val="26"/>
                <w:lang w:eastAsia="ru-RU"/>
              </w:rPr>
              <w:t>5,7</w:t>
            </w:r>
            <w:r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C04EE6"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0</w:t>
            </w:r>
          </w:p>
        </w:tc>
      </w:tr>
      <w:tr w:rsidR="00521F17" w:rsidRPr="00040727" w:rsidTr="00C04EE6">
        <w:tc>
          <w:tcPr>
            <w:tcW w:w="2235" w:type="dxa"/>
            <w:tcBorders>
              <w:top w:val="single" w:sz="4" w:space="0" w:color="auto"/>
              <w:left w:val="single" w:sz="4" w:space="0" w:color="auto"/>
              <w:bottom w:val="single" w:sz="4" w:space="0" w:color="auto"/>
              <w:right w:val="single" w:sz="4" w:space="0" w:color="auto"/>
            </w:tcBorders>
          </w:tcPr>
          <w:p w:rsidR="00521F17" w:rsidRPr="00F90CFB" w:rsidRDefault="00521F17"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Информатика</w:t>
            </w:r>
          </w:p>
        </w:tc>
        <w:tc>
          <w:tcPr>
            <w:tcW w:w="2683" w:type="dxa"/>
            <w:tcBorders>
              <w:top w:val="single" w:sz="4" w:space="0" w:color="auto"/>
              <w:left w:val="single" w:sz="4" w:space="0" w:color="auto"/>
              <w:bottom w:val="single" w:sz="4" w:space="0" w:color="auto"/>
              <w:right w:val="single" w:sz="4" w:space="0" w:color="auto"/>
            </w:tcBorders>
          </w:tcPr>
          <w:p w:rsidR="00521F17" w:rsidRPr="00F90CFB" w:rsidRDefault="00C04EE6"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25</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9F5621"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100</w:t>
            </w:r>
            <w:r w:rsidR="00521F17" w:rsidRPr="00F90CFB">
              <w:rPr>
                <w:rFonts w:eastAsia="Times New Roman" w:cs="Times New Roman"/>
                <w:sz w:val="22"/>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F90CFB" w:rsidRDefault="00C04EE6" w:rsidP="005541AD">
            <w:pPr>
              <w:ind w:firstLine="0"/>
              <w:jc w:val="center"/>
              <w:rPr>
                <w:rFonts w:eastAsia="Times New Roman" w:cs="Times New Roman"/>
                <w:sz w:val="22"/>
                <w:szCs w:val="26"/>
                <w:lang w:eastAsia="ru-RU"/>
              </w:rPr>
            </w:pPr>
            <w:r w:rsidRPr="00F90CFB">
              <w:rPr>
                <w:rFonts w:eastAsia="Times New Roman" w:cs="Times New Roman"/>
                <w:sz w:val="22"/>
                <w:szCs w:val="26"/>
                <w:lang w:eastAsia="ru-RU"/>
              </w:rPr>
              <w:t>0</w:t>
            </w:r>
          </w:p>
        </w:tc>
      </w:tr>
    </w:tbl>
    <w:p w:rsidR="00B04E7D" w:rsidRPr="00F90CFB" w:rsidRDefault="00B04E7D" w:rsidP="00BD7770">
      <w:pPr>
        <w:spacing w:line="288" w:lineRule="auto"/>
        <w:jc w:val="center"/>
        <w:rPr>
          <w:rFonts w:cs="Times New Roman"/>
          <w:b/>
          <w:sz w:val="10"/>
          <w:szCs w:val="26"/>
          <w:u w:val="single"/>
        </w:rPr>
      </w:pPr>
    </w:p>
    <w:p w:rsidR="0097268F" w:rsidRPr="0097268F" w:rsidRDefault="000C7ED3" w:rsidP="0097268F">
      <w:pPr>
        <w:spacing w:line="288" w:lineRule="auto"/>
        <w:ind w:firstLine="708"/>
        <w:contextualSpacing/>
        <w:rPr>
          <w:rFonts w:eastAsia="Times New Roman" w:cs="Times New Roman"/>
          <w:b/>
          <w:sz w:val="26"/>
          <w:szCs w:val="26"/>
          <w:lang w:eastAsia="ru-RU"/>
        </w:rPr>
      </w:pPr>
      <w:r>
        <w:rPr>
          <w:rFonts w:eastAsia="Times New Roman" w:cs="Times New Roman"/>
          <w:b/>
          <w:sz w:val="26"/>
          <w:szCs w:val="26"/>
          <w:lang w:eastAsia="ru-RU"/>
        </w:rPr>
        <w:t xml:space="preserve">Очно-заочное </w:t>
      </w:r>
      <w:r w:rsidR="00AC3B57">
        <w:rPr>
          <w:rFonts w:eastAsia="Times New Roman" w:cs="Times New Roman"/>
          <w:b/>
          <w:sz w:val="26"/>
          <w:szCs w:val="26"/>
          <w:lang w:eastAsia="ru-RU"/>
        </w:rPr>
        <w:t>обучение</w:t>
      </w:r>
    </w:p>
    <w:p w:rsidR="0097268F" w:rsidRPr="001E66CA" w:rsidRDefault="0097268F" w:rsidP="0097268F">
      <w:pPr>
        <w:spacing w:line="288" w:lineRule="auto"/>
        <w:ind w:firstLine="708"/>
        <w:contextualSpacing/>
        <w:rPr>
          <w:rFonts w:eastAsia="Times New Roman" w:cs="Times New Roman"/>
          <w:b/>
          <w:sz w:val="26"/>
          <w:szCs w:val="26"/>
          <w:lang w:eastAsia="ru-RU"/>
        </w:rPr>
      </w:pPr>
      <w:r>
        <w:rPr>
          <w:rFonts w:eastAsia="Times New Roman" w:cs="Times New Roman"/>
          <w:sz w:val="26"/>
          <w:szCs w:val="26"/>
          <w:lang w:eastAsia="ru-RU"/>
        </w:rPr>
        <w:t>Из 54 выпускников 12 классов к государственной итоговой аттестации допущено 44</w:t>
      </w:r>
      <w:r w:rsidR="000C7ED3">
        <w:rPr>
          <w:rFonts w:eastAsia="Times New Roman" w:cs="Times New Roman"/>
          <w:sz w:val="26"/>
          <w:szCs w:val="26"/>
          <w:lang w:eastAsia="ru-RU"/>
        </w:rPr>
        <w:t xml:space="preserve"> (</w:t>
      </w:r>
      <w:r w:rsidR="008774C0">
        <w:rPr>
          <w:rFonts w:eastAsia="Times New Roman" w:cs="Times New Roman"/>
          <w:sz w:val="26"/>
          <w:szCs w:val="26"/>
          <w:lang w:eastAsia="ru-RU"/>
        </w:rPr>
        <w:t>81,5%)</w:t>
      </w:r>
      <w:r>
        <w:rPr>
          <w:rFonts w:eastAsia="Times New Roman" w:cs="Times New Roman"/>
          <w:sz w:val="26"/>
          <w:szCs w:val="26"/>
          <w:lang w:eastAsia="ru-RU"/>
        </w:rPr>
        <w:t>, не допущено - 10 человек (18,5%)</w:t>
      </w:r>
    </w:p>
    <w:p w:rsidR="0097268F" w:rsidRPr="00040727" w:rsidRDefault="0097268F" w:rsidP="0097268F">
      <w:pPr>
        <w:spacing w:line="288" w:lineRule="auto"/>
        <w:ind w:firstLine="708"/>
        <w:contextualSpacing/>
        <w:rPr>
          <w:rFonts w:eastAsia="Times New Roman" w:cs="Times New Roman"/>
          <w:sz w:val="26"/>
          <w:szCs w:val="26"/>
          <w:lang w:eastAsia="ru-RU"/>
        </w:rPr>
      </w:pPr>
      <w:r>
        <w:rPr>
          <w:rFonts w:eastAsia="Times New Roman" w:cs="Times New Roman"/>
          <w:sz w:val="26"/>
          <w:szCs w:val="26"/>
          <w:lang w:eastAsia="ru-RU"/>
        </w:rPr>
        <w:t>В</w:t>
      </w:r>
      <w:r w:rsidRPr="00040727">
        <w:rPr>
          <w:rFonts w:eastAsia="Times New Roman" w:cs="Times New Roman"/>
          <w:sz w:val="26"/>
          <w:szCs w:val="26"/>
          <w:lang w:eastAsia="ru-RU"/>
        </w:rPr>
        <w:t xml:space="preserve"> государственной </w:t>
      </w:r>
      <w:r>
        <w:rPr>
          <w:rFonts w:eastAsia="Times New Roman" w:cs="Times New Roman"/>
          <w:sz w:val="26"/>
          <w:szCs w:val="26"/>
          <w:lang w:eastAsia="ru-RU"/>
        </w:rPr>
        <w:t>итоговой аттестации в форме ЕГЭ приняли участие  44 выпускн</w:t>
      </w:r>
      <w:r w:rsidR="008774C0">
        <w:rPr>
          <w:rFonts w:eastAsia="Times New Roman" w:cs="Times New Roman"/>
          <w:sz w:val="26"/>
          <w:szCs w:val="26"/>
          <w:lang w:eastAsia="ru-RU"/>
        </w:rPr>
        <w:t>и</w:t>
      </w:r>
      <w:r>
        <w:rPr>
          <w:rFonts w:eastAsia="Times New Roman" w:cs="Times New Roman"/>
          <w:sz w:val="26"/>
          <w:szCs w:val="26"/>
          <w:lang w:eastAsia="ru-RU"/>
        </w:rPr>
        <w:t>ка.</w:t>
      </w:r>
    </w:p>
    <w:p w:rsidR="0097268F" w:rsidRPr="00040727" w:rsidRDefault="0097268F" w:rsidP="0097268F">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 xml:space="preserve">Средний тестовый балл </w:t>
      </w:r>
    </w:p>
    <w:p w:rsidR="0097268F" w:rsidRPr="00040727"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по русскому языку составил </w:t>
      </w:r>
      <w:r>
        <w:rPr>
          <w:rFonts w:eastAsia="Times New Roman" w:cs="Times New Roman"/>
          <w:sz w:val="26"/>
          <w:szCs w:val="26"/>
          <w:lang w:eastAsia="ru-RU"/>
        </w:rPr>
        <w:t>55,68</w:t>
      </w:r>
    </w:p>
    <w:p w:rsidR="0097268F" w:rsidRPr="009E3211"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математике –</w:t>
      </w:r>
      <w:r>
        <w:rPr>
          <w:rFonts w:eastAsia="Times New Roman" w:cs="Times New Roman"/>
          <w:sz w:val="26"/>
          <w:szCs w:val="26"/>
          <w:lang w:eastAsia="ru-RU"/>
        </w:rPr>
        <w:t xml:space="preserve"> 19,55, не преодолели минимального порога 2 выпускника</w:t>
      </w:r>
    </w:p>
    <w:p w:rsidR="0097268F" w:rsidRPr="00040727"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биологии </w:t>
      </w:r>
      <w:r>
        <w:rPr>
          <w:rFonts w:eastAsia="Times New Roman" w:cs="Times New Roman"/>
          <w:sz w:val="26"/>
          <w:szCs w:val="26"/>
          <w:lang w:eastAsia="ru-RU"/>
        </w:rPr>
        <w:t xml:space="preserve">(3 чел) </w:t>
      </w:r>
      <w:r w:rsidRPr="00040727">
        <w:rPr>
          <w:rFonts w:eastAsia="Times New Roman" w:cs="Times New Roman"/>
          <w:sz w:val="26"/>
          <w:szCs w:val="26"/>
          <w:lang w:eastAsia="ru-RU"/>
        </w:rPr>
        <w:t xml:space="preserve">– </w:t>
      </w:r>
      <w:r>
        <w:rPr>
          <w:rFonts w:eastAsia="Times New Roman" w:cs="Times New Roman"/>
          <w:sz w:val="26"/>
          <w:szCs w:val="26"/>
          <w:lang w:eastAsia="ru-RU"/>
        </w:rPr>
        <w:t>46,66, не преодолел минимальный порог 1 выпускник</w:t>
      </w:r>
    </w:p>
    <w:p w:rsidR="0097268F" w:rsidRPr="00040727"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литературе</w:t>
      </w:r>
      <w:r>
        <w:rPr>
          <w:rFonts w:eastAsia="Times New Roman" w:cs="Times New Roman"/>
          <w:sz w:val="26"/>
          <w:szCs w:val="26"/>
          <w:lang w:eastAsia="ru-RU"/>
        </w:rPr>
        <w:t xml:space="preserve"> (1 чел)</w:t>
      </w:r>
      <w:r w:rsidRPr="00040727">
        <w:rPr>
          <w:rFonts w:eastAsia="Times New Roman" w:cs="Times New Roman"/>
          <w:sz w:val="26"/>
          <w:szCs w:val="26"/>
          <w:lang w:eastAsia="ru-RU"/>
        </w:rPr>
        <w:t xml:space="preserve">  – </w:t>
      </w:r>
      <w:r>
        <w:rPr>
          <w:rFonts w:eastAsia="Times New Roman" w:cs="Times New Roman"/>
          <w:sz w:val="26"/>
          <w:szCs w:val="26"/>
          <w:lang w:eastAsia="ru-RU"/>
        </w:rPr>
        <w:t>57</w:t>
      </w:r>
    </w:p>
    <w:p w:rsidR="0097268F" w:rsidRPr="00040727"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физике</w:t>
      </w:r>
      <w:r>
        <w:rPr>
          <w:rFonts w:eastAsia="Times New Roman" w:cs="Times New Roman"/>
          <w:sz w:val="26"/>
          <w:szCs w:val="26"/>
          <w:lang w:eastAsia="ru-RU"/>
        </w:rPr>
        <w:t xml:space="preserve"> (3 чел)</w:t>
      </w:r>
      <w:r w:rsidRPr="00040727">
        <w:rPr>
          <w:rFonts w:eastAsia="Times New Roman" w:cs="Times New Roman"/>
          <w:sz w:val="26"/>
          <w:szCs w:val="26"/>
          <w:lang w:eastAsia="ru-RU"/>
        </w:rPr>
        <w:t xml:space="preserve">  – </w:t>
      </w:r>
      <w:r>
        <w:rPr>
          <w:rFonts w:eastAsia="Times New Roman" w:cs="Times New Roman"/>
          <w:sz w:val="26"/>
          <w:szCs w:val="26"/>
          <w:lang w:eastAsia="ru-RU"/>
        </w:rPr>
        <w:t>36, не преодолел минимальный порог 1 выпускник</w:t>
      </w:r>
    </w:p>
    <w:p w:rsidR="0097268F" w:rsidRPr="00040727"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химии </w:t>
      </w:r>
      <w:r>
        <w:rPr>
          <w:rFonts w:eastAsia="Times New Roman" w:cs="Times New Roman"/>
          <w:sz w:val="26"/>
          <w:szCs w:val="26"/>
          <w:lang w:eastAsia="ru-RU"/>
        </w:rPr>
        <w:t>(1 чел)</w:t>
      </w:r>
      <w:r w:rsidRPr="00040727">
        <w:rPr>
          <w:rFonts w:eastAsia="Times New Roman" w:cs="Times New Roman"/>
          <w:sz w:val="26"/>
          <w:szCs w:val="26"/>
          <w:lang w:eastAsia="ru-RU"/>
        </w:rPr>
        <w:t xml:space="preserve"> –</w:t>
      </w:r>
      <w:r>
        <w:rPr>
          <w:rFonts w:eastAsia="Times New Roman" w:cs="Times New Roman"/>
          <w:sz w:val="26"/>
          <w:szCs w:val="26"/>
          <w:lang w:eastAsia="ru-RU"/>
        </w:rPr>
        <w:t xml:space="preserve"> 13 (не преодолен минимальный порог)</w:t>
      </w:r>
    </w:p>
    <w:p w:rsidR="0097268F" w:rsidRPr="00040727"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sidRPr="00040727">
        <w:rPr>
          <w:rFonts w:eastAsia="Times New Roman" w:cs="Times New Roman"/>
          <w:sz w:val="26"/>
          <w:szCs w:val="26"/>
          <w:lang w:eastAsia="ru-RU"/>
        </w:rPr>
        <w:lastRenderedPageBreak/>
        <w:t>обществознанию</w:t>
      </w:r>
      <w:r>
        <w:rPr>
          <w:rFonts w:eastAsia="Times New Roman" w:cs="Times New Roman"/>
          <w:sz w:val="26"/>
          <w:szCs w:val="26"/>
          <w:lang w:eastAsia="ru-RU"/>
        </w:rPr>
        <w:t xml:space="preserve"> (8 чел)</w:t>
      </w:r>
      <w:r w:rsidRPr="00040727">
        <w:rPr>
          <w:rFonts w:eastAsia="Times New Roman" w:cs="Times New Roman"/>
          <w:sz w:val="26"/>
          <w:szCs w:val="26"/>
          <w:lang w:eastAsia="ru-RU"/>
        </w:rPr>
        <w:t xml:space="preserve">  – </w:t>
      </w:r>
      <w:r>
        <w:rPr>
          <w:rFonts w:eastAsia="Times New Roman" w:cs="Times New Roman"/>
          <w:sz w:val="26"/>
          <w:szCs w:val="26"/>
          <w:lang w:eastAsia="ru-RU"/>
        </w:rPr>
        <w:t xml:space="preserve">39,5, 4 выпускника не преодолели </w:t>
      </w:r>
      <w:r w:rsidRPr="00040727">
        <w:rPr>
          <w:rFonts w:eastAsia="Times New Roman" w:cs="Times New Roman"/>
          <w:sz w:val="26"/>
          <w:szCs w:val="26"/>
          <w:lang w:eastAsia="ru-RU"/>
        </w:rPr>
        <w:t>минимальн</w:t>
      </w:r>
      <w:r>
        <w:rPr>
          <w:rFonts w:eastAsia="Times New Roman" w:cs="Times New Roman"/>
          <w:sz w:val="26"/>
          <w:szCs w:val="26"/>
          <w:lang w:eastAsia="ru-RU"/>
        </w:rPr>
        <w:t>ого</w:t>
      </w:r>
      <w:r w:rsidRPr="00040727">
        <w:rPr>
          <w:rFonts w:eastAsia="Times New Roman" w:cs="Times New Roman"/>
          <w:sz w:val="26"/>
          <w:szCs w:val="26"/>
          <w:lang w:eastAsia="ru-RU"/>
        </w:rPr>
        <w:t xml:space="preserve"> порог</w:t>
      </w:r>
      <w:r>
        <w:rPr>
          <w:rFonts w:eastAsia="Times New Roman" w:cs="Times New Roman"/>
          <w:sz w:val="26"/>
          <w:szCs w:val="26"/>
          <w:lang w:eastAsia="ru-RU"/>
        </w:rPr>
        <w:t>а</w:t>
      </w:r>
      <w:r w:rsidRPr="00040727">
        <w:rPr>
          <w:rFonts w:eastAsia="Times New Roman" w:cs="Times New Roman"/>
          <w:sz w:val="26"/>
          <w:szCs w:val="26"/>
          <w:lang w:eastAsia="ru-RU"/>
        </w:rPr>
        <w:t xml:space="preserve"> </w:t>
      </w:r>
    </w:p>
    <w:p w:rsidR="0097268F" w:rsidRPr="00040727" w:rsidRDefault="0097268F" w:rsidP="00590C37">
      <w:pPr>
        <w:numPr>
          <w:ilvl w:val="0"/>
          <w:numId w:val="6"/>
        </w:numPr>
        <w:tabs>
          <w:tab w:val="left" w:pos="284"/>
        </w:tabs>
        <w:spacing w:line="288" w:lineRule="auto"/>
        <w:ind w:left="0" w:firstLine="0"/>
        <w:contextualSpacing/>
        <w:rPr>
          <w:rFonts w:eastAsia="Times New Roman" w:cs="Times New Roman"/>
          <w:sz w:val="26"/>
          <w:szCs w:val="26"/>
          <w:lang w:eastAsia="ru-RU"/>
        </w:rPr>
      </w:pPr>
      <w:r>
        <w:rPr>
          <w:rFonts w:eastAsia="Times New Roman" w:cs="Times New Roman"/>
          <w:sz w:val="26"/>
          <w:szCs w:val="26"/>
          <w:lang w:eastAsia="ru-RU"/>
        </w:rPr>
        <w:t>информатике (1 чел)</w:t>
      </w:r>
      <w:r w:rsidRPr="00040727">
        <w:rPr>
          <w:rFonts w:eastAsia="Times New Roman" w:cs="Times New Roman"/>
          <w:sz w:val="26"/>
          <w:szCs w:val="26"/>
          <w:lang w:eastAsia="ru-RU"/>
        </w:rPr>
        <w:t xml:space="preserve"> </w:t>
      </w:r>
      <w:r>
        <w:rPr>
          <w:rFonts w:eastAsia="Times New Roman" w:cs="Times New Roman"/>
          <w:sz w:val="26"/>
          <w:szCs w:val="26"/>
          <w:lang w:eastAsia="ru-RU"/>
        </w:rPr>
        <w:t>- 44</w:t>
      </w:r>
    </w:p>
    <w:p w:rsidR="0097268F" w:rsidRDefault="0097268F" w:rsidP="00FB4A89">
      <w:pPr>
        <w:spacing w:line="288" w:lineRule="auto"/>
        <w:ind w:firstLine="708"/>
        <w:rPr>
          <w:rFonts w:eastAsia="Times New Roman" w:cs="Times New Roman"/>
          <w:sz w:val="26"/>
          <w:szCs w:val="26"/>
          <w:lang w:eastAsia="ru-RU"/>
        </w:rPr>
      </w:pPr>
      <w:r>
        <w:rPr>
          <w:rFonts w:eastAsia="Times New Roman" w:cs="Times New Roman"/>
          <w:sz w:val="26"/>
          <w:szCs w:val="26"/>
          <w:lang w:eastAsia="ru-RU"/>
        </w:rPr>
        <w:t>9</w:t>
      </w:r>
      <w:r w:rsidR="00FB4A89">
        <w:rPr>
          <w:rFonts w:eastAsia="Times New Roman" w:cs="Times New Roman"/>
          <w:sz w:val="26"/>
          <w:szCs w:val="26"/>
          <w:lang w:eastAsia="ru-RU"/>
        </w:rPr>
        <w:t>5</w:t>
      </w:r>
      <w:r>
        <w:rPr>
          <w:rFonts w:eastAsia="Times New Roman" w:cs="Times New Roman"/>
          <w:sz w:val="26"/>
          <w:szCs w:val="26"/>
          <w:lang w:eastAsia="ru-RU"/>
        </w:rPr>
        <w:t>,</w:t>
      </w:r>
      <w:r w:rsidR="00FB4A89">
        <w:rPr>
          <w:rFonts w:eastAsia="Times New Roman" w:cs="Times New Roman"/>
          <w:sz w:val="26"/>
          <w:szCs w:val="26"/>
          <w:lang w:eastAsia="ru-RU"/>
        </w:rPr>
        <w:t>5</w:t>
      </w:r>
      <w:r w:rsidRPr="00040727">
        <w:rPr>
          <w:rFonts w:eastAsia="Times New Roman" w:cs="Times New Roman"/>
          <w:sz w:val="26"/>
          <w:szCs w:val="26"/>
          <w:lang w:eastAsia="ru-RU"/>
        </w:rPr>
        <w:t xml:space="preserve"> % </w:t>
      </w:r>
      <w:r>
        <w:rPr>
          <w:rFonts w:eastAsia="Times New Roman" w:cs="Times New Roman"/>
          <w:sz w:val="26"/>
          <w:szCs w:val="26"/>
          <w:lang w:eastAsia="ru-RU"/>
        </w:rPr>
        <w:t>выпускников</w:t>
      </w:r>
      <w:r w:rsidRPr="00040727">
        <w:rPr>
          <w:rFonts w:eastAsia="Times New Roman" w:cs="Times New Roman"/>
          <w:sz w:val="26"/>
          <w:szCs w:val="26"/>
          <w:lang w:eastAsia="ru-RU"/>
        </w:rPr>
        <w:t xml:space="preserve"> 1</w:t>
      </w:r>
      <w:r>
        <w:rPr>
          <w:rFonts w:eastAsia="Times New Roman" w:cs="Times New Roman"/>
          <w:sz w:val="26"/>
          <w:szCs w:val="26"/>
          <w:lang w:eastAsia="ru-RU"/>
        </w:rPr>
        <w:t>2</w:t>
      </w:r>
      <w:r w:rsidRPr="00040727">
        <w:rPr>
          <w:rFonts w:eastAsia="Times New Roman" w:cs="Times New Roman"/>
          <w:sz w:val="26"/>
          <w:szCs w:val="26"/>
          <w:lang w:eastAsia="ru-RU"/>
        </w:rPr>
        <w:t xml:space="preserve">-х классов успешно выдержали итоговую аттестацию по русскому языку и математике. </w:t>
      </w:r>
    </w:p>
    <w:p w:rsidR="00FB4A89" w:rsidRPr="00FB4A89" w:rsidRDefault="00FB4A89" w:rsidP="00FB4A89">
      <w:pPr>
        <w:spacing w:line="288" w:lineRule="auto"/>
        <w:ind w:firstLine="708"/>
        <w:rPr>
          <w:rFonts w:eastAsia="Times New Roman" w:cs="Times New Roman"/>
          <w:sz w:val="10"/>
          <w:szCs w:val="26"/>
          <w:lang w:eastAsia="ru-RU"/>
        </w:rPr>
      </w:pPr>
    </w:p>
    <w:p w:rsidR="00BD7770" w:rsidRPr="00040727" w:rsidRDefault="00B70CBB" w:rsidP="00BD7770">
      <w:pPr>
        <w:spacing w:line="288" w:lineRule="auto"/>
        <w:jc w:val="center"/>
        <w:rPr>
          <w:rFonts w:cs="Times New Roman"/>
          <w:b/>
          <w:sz w:val="26"/>
          <w:szCs w:val="26"/>
        </w:rPr>
      </w:pPr>
      <w:r>
        <w:rPr>
          <w:rFonts w:cs="Times New Roman"/>
          <w:b/>
          <w:sz w:val="26"/>
          <w:szCs w:val="26"/>
        </w:rPr>
        <w:t>4</w:t>
      </w:r>
      <w:r w:rsidR="00BD7770" w:rsidRPr="00040727">
        <w:rPr>
          <w:rFonts w:cs="Times New Roman"/>
          <w:b/>
          <w:sz w:val="26"/>
          <w:szCs w:val="26"/>
        </w:rPr>
        <w:t>. Результаты работы с одаренными детьми</w:t>
      </w:r>
    </w:p>
    <w:p w:rsidR="00623F5B" w:rsidRPr="00F90CFB" w:rsidRDefault="00623F5B" w:rsidP="00BD7770">
      <w:pPr>
        <w:spacing w:line="288" w:lineRule="auto"/>
        <w:ind w:firstLine="708"/>
        <w:rPr>
          <w:rFonts w:eastAsia="Times New Roman" w:cs="Times New Roman"/>
          <w:sz w:val="10"/>
          <w:szCs w:val="26"/>
          <w:lang w:eastAsia="ru-RU"/>
        </w:rPr>
      </w:pPr>
    </w:p>
    <w:p w:rsidR="00BD7770" w:rsidRPr="00040727" w:rsidRDefault="00BD7770" w:rsidP="00BD7770">
      <w:pPr>
        <w:spacing w:line="288" w:lineRule="auto"/>
        <w:ind w:firstLine="708"/>
        <w:rPr>
          <w:rFonts w:eastAsia="Calibri" w:cs="Times New Roman"/>
          <w:sz w:val="26"/>
          <w:szCs w:val="26"/>
        </w:rPr>
      </w:pPr>
      <w:r w:rsidRPr="00040727">
        <w:rPr>
          <w:rFonts w:eastAsia="Calibri" w:cs="Times New Roman"/>
          <w:sz w:val="26"/>
          <w:szCs w:val="26"/>
        </w:rPr>
        <w:t>В 201</w:t>
      </w:r>
      <w:r w:rsidR="00C04EE6">
        <w:rPr>
          <w:rFonts w:eastAsia="Calibri" w:cs="Times New Roman"/>
          <w:sz w:val="26"/>
          <w:szCs w:val="26"/>
        </w:rPr>
        <w:t>5</w:t>
      </w:r>
      <w:r w:rsidRPr="00040727">
        <w:rPr>
          <w:rFonts w:eastAsia="Calibri" w:cs="Times New Roman"/>
          <w:sz w:val="26"/>
          <w:szCs w:val="26"/>
        </w:rPr>
        <w:t>-201</w:t>
      </w:r>
      <w:r w:rsidR="00C04EE6">
        <w:rPr>
          <w:rFonts w:eastAsia="Calibri" w:cs="Times New Roman"/>
          <w:sz w:val="26"/>
          <w:szCs w:val="26"/>
        </w:rPr>
        <w:t>6</w:t>
      </w:r>
      <w:r w:rsidRPr="00040727">
        <w:rPr>
          <w:rFonts w:eastAsia="Calibri" w:cs="Times New Roman"/>
          <w:sz w:val="26"/>
          <w:szCs w:val="26"/>
        </w:rPr>
        <w:t xml:space="preserve"> учебном году в школьном этапе Всероссийской олимпиады принял</w:t>
      </w:r>
      <w:r w:rsidR="008774C0">
        <w:rPr>
          <w:rFonts w:eastAsia="Calibri" w:cs="Times New Roman"/>
          <w:sz w:val="26"/>
          <w:szCs w:val="26"/>
        </w:rPr>
        <w:t>и</w:t>
      </w:r>
      <w:r w:rsidRPr="00040727">
        <w:rPr>
          <w:rFonts w:eastAsia="Calibri" w:cs="Times New Roman"/>
          <w:sz w:val="26"/>
          <w:szCs w:val="26"/>
        </w:rPr>
        <w:t xml:space="preserve"> участие </w:t>
      </w:r>
      <w:r w:rsidR="00C04EE6">
        <w:rPr>
          <w:rFonts w:eastAsia="Calibri" w:cs="Times New Roman"/>
          <w:sz w:val="26"/>
          <w:szCs w:val="26"/>
        </w:rPr>
        <w:t>362</w:t>
      </w:r>
      <w:r w:rsidRPr="00040727">
        <w:rPr>
          <w:rFonts w:eastAsia="Calibri" w:cs="Times New Roman"/>
          <w:sz w:val="26"/>
          <w:szCs w:val="26"/>
        </w:rPr>
        <w:t xml:space="preserve"> ученик</w:t>
      </w:r>
      <w:r w:rsidR="00C04EE6">
        <w:rPr>
          <w:rFonts w:eastAsia="Calibri" w:cs="Times New Roman"/>
          <w:sz w:val="26"/>
          <w:szCs w:val="26"/>
        </w:rPr>
        <w:t>а</w:t>
      </w:r>
      <w:r w:rsidRPr="00040727">
        <w:rPr>
          <w:rFonts w:eastAsia="Calibri" w:cs="Times New Roman"/>
          <w:sz w:val="26"/>
          <w:szCs w:val="26"/>
        </w:rPr>
        <w:t xml:space="preserve"> из 5-11 классов:</w:t>
      </w:r>
    </w:p>
    <w:p w:rsidR="00BD7770" w:rsidRPr="00040727" w:rsidRDefault="00BD7770" w:rsidP="00BD7770">
      <w:pPr>
        <w:spacing w:line="288" w:lineRule="auto"/>
        <w:ind w:firstLine="0"/>
        <w:rPr>
          <w:rFonts w:cs="Times New Roman"/>
          <w:sz w:val="26"/>
          <w:szCs w:val="26"/>
        </w:rPr>
      </w:pPr>
      <w:r w:rsidRPr="00040727">
        <w:rPr>
          <w:rFonts w:eastAsia="+mn-ea" w:cs="Times New Roman"/>
          <w:bCs/>
          <w:color w:val="000000"/>
          <w:sz w:val="26"/>
          <w:szCs w:val="26"/>
        </w:rPr>
        <w:t>-победител</w:t>
      </w:r>
      <w:r w:rsidR="008774C0">
        <w:rPr>
          <w:rFonts w:eastAsia="+mn-ea" w:cs="Times New Roman"/>
          <w:bCs/>
          <w:color w:val="000000"/>
          <w:sz w:val="26"/>
          <w:szCs w:val="26"/>
        </w:rPr>
        <w:t>ей</w:t>
      </w:r>
      <w:r w:rsidRPr="00040727">
        <w:rPr>
          <w:rFonts w:eastAsia="+mn-ea" w:cs="Times New Roman"/>
          <w:bCs/>
          <w:color w:val="000000"/>
          <w:sz w:val="26"/>
          <w:szCs w:val="26"/>
        </w:rPr>
        <w:t xml:space="preserve"> – 4</w:t>
      </w:r>
      <w:r w:rsidR="00C04EE6">
        <w:rPr>
          <w:rFonts w:eastAsia="+mn-ea" w:cs="Times New Roman"/>
          <w:bCs/>
          <w:color w:val="000000"/>
          <w:sz w:val="26"/>
          <w:szCs w:val="26"/>
        </w:rPr>
        <w:t>8</w:t>
      </w:r>
      <w:r w:rsidRPr="00040727">
        <w:rPr>
          <w:rFonts w:eastAsia="+mn-ea" w:cs="Times New Roman"/>
          <w:bCs/>
          <w:color w:val="000000"/>
          <w:sz w:val="26"/>
          <w:szCs w:val="26"/>
        </w:rPr>
        <w:t xml:space="preserve"> чел (выполнили правильно 50% и более заданий)</w:t>
      </w:r>
    </w:p>
    <w:p w:rsidR="00BD7770" w:rsidRPr="00040727" w:rsidRDefault="00C04EE6" w:rsidP="00BD7770">
      <w:pPr>
        <w:spacing w:line="288" w:lineRule="auto"/>
        <w:ind w:firstLine="0"/>
        <w:rPr>
          <w:rFonts w:cs="Times New Roman"/>
          <w:sz w:val="26"/>
          <w:szCs w:val="26"/>
        </w:rPr>
      </w:pPr>
      <w:r>
        <w:rPr>
          <w:rFonts w:eastAsia="+mn-ea" w:cs="Times New Roman"/>
          <w:bCs/>
          <w:color w:val="000000"/>
          <w:sz w:val="26"/>
          <w:szCs w:val="26"/>
        </w:rPr>
        <w:t>-призер</w:t>
      </w:r>
      <w:r w:rsidR="008774C0">
        <w:rPr>
          <w:rFonts w:eastAsia="+mn-ea" w:cs="Times New Roman"/>
          <w:bCs/>
          <w:color w:val="000000"/>
          <w:sz w:val="26"/>
          <w:szCs w:val="26"/>
        </w:rPr>
        <w:t xml:space="preserve">ов </w:t>
      </w:r>
      <w:r>
        <w:rPr>
          <w:rFonts w:eastAsia="+mn-ea" w:cs="Times New Roman"/>
          <w:bCs/>
          <w:color w:val="000000"/>
          <w:sz w:val="26"/>
          <w:szCs w:val="26"/>
        </w:rPr>
        <w:t xml:space="preserve">- </w:t>
      </w:r>
      <w:r w:rsidR="00BD7770" w:rsidRPr="00040727">
        <w:rPr>
          <w:rFonts w:eastAsia="+mn-ea" w:cs="Times New Roman"/>
          <w:bCs/>
          <w:color w:val="000000"/>
          <w:sz w:val="26"/>
          <w:szCs w:val="26"/>
        </w:rPr>
        <w:t>7</w:t>
      </w:r>
      <w:r>
        <w:rPr>
          <w:rFonts w:eastAsia="+mn-ea" w:cs="Times New Roman"/>
          <w:bCs/>
          <w:color w:val="000000"/>
          <w:sz w:val="26"/>
          <w:szCs w:val="26"/>
        </w:rPr>
        <w:t>0</w:t>
      </w:r>
    </w:p>
    <w:p w:rsidR="00BD7770" w:rsidRPr="00040727" w:rsidRDefault="00BD7770" w:rsidP="00BD7770">
      <w:pPr>
        <w:spacing w:line="288" w:lineRule="auto"/>
        <w:ind w:firstLine="708"/>
        <w:rPr>
          <w:rFonts w:eastAsia="Calibri" w:cs="Times New Roman"/>
          <w:sz w:val="26"/>
          <w:szCs w:val="26"/>
        </w:rPr>
      </w:pPr>
      <w:r w:rsidRPr="00040727">
        <w:rPr>
          <w:rFonts w:eastAsia="Calibri" w:cs="Times New Roman"/>
          <w:sz w:val="26"/>
          <w:szCs w:val="26"/>
        </w:rPr>
        <w:t xml:space="preserve">В муниципальном этапе олимпиады приняли участие </w:t>
      </w:r>
      <w:r w:rsidR="00C04EE6">
        <w:rPr>
          <w:rFonts w:eastAsia="Calibri" w:cs="Times New Roman"/>
          <w:sz w:val="26"/>
          <w:szCs w:val="26"/>
        </w:rPr>
        <w:t>3</w:t>
      </w:r>
      <w:r w:rsidRPr="00040727">
        <w:rPr>
          <w:rFonts w:eastAsia="Calibri" w:cs="Times New Roman"/>
          <w:sz w:val="26"/>
          <w:szCs w:val="26"/>
        </w:rPr>
        <w:t xml:space="preserve">4 ученика из параллелей 7-11 классов с результатами: </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mn-ea" w:cs="Times New Roman"/>
          <w:bCs/>
          <w:color w:val="000000"/>
          <w:sz w:val="26"/>
          <w:szCs w:val="26"/>
          <w:lang w:eastAsia="ru-RU"/>
        </w:rPr>
        <w:t>- призер</w:t>
      </w:r>
      <w:r w:rsidR="008774C0">
        <w:rPr>
          <w:rFonts w:eastAsia="+mn-ea" w:cs="Times New Roman"/>
          <w:bCs/>
          <w:color w:val="000000"/>
          <w:sz w:val="26"/>
          <w:szCs w:val="26"/>
          <w:lang w:eastAsia="ru-RU"/>
        </w:rPr>
        <w:t>ов</w:t>
      </w:r>
      <w:r w:rsidRPr="00040727">
        <w:rPr>
          <w:rFonts w:eastAsia="+mn-ea" w:cs="Times New Roman"/>
          <w:bCs/>
          <w:color w:val="000000"/>
          <w:sz w:val="26"/>
          <w:szCs w:val="26"/>
          <w:lang w:eastAsia="ru-RU"/>
        </w:rPr>
        <w:t xml:space="preserve"> – </w:t>
      </w:r>
      <w:r w:rsidR="00C04EE6">
        <w:rPr>
          <w:rFonts w:eastAsia="+mn-ea" w:cs="Times New Roman"/>
          <w:bCs/>
          <w:color w:val="000000"/>
          <w:sz w:val="26"/>
          <w:szCs w:val="26"/>
          <w:lang w:eastAsia="ru-RU"/>
        </w:rPr>
        <w:t>3</w:t>
      </w:r>
      <w:r w:rsidRPr="00040727">
        <w:rPr>
          <w:rFonts w:eastAsia="+mn-ea" w:cs="Times New Roman"/>
          <w:bCs/>
          <w:color w:val="000000"/>
          <w:sz w:val="26"/>
          <w:szCs w:val="26"/>
          <w:lang w:eastAsia="ru-RU"/>
        </w:rPr>
        <w:t xml:space="preserve"> (Миронова Е., </w:t>
      </w:r>
      <w:r w:rsidR="00C04EE6">
        <w:rPr>
          <w:rFonts w:eastAsia="+mn-ea" w:cs="Times New Roman"/>
          <w:bCs/>
          <w:color w:val="000000"/>
          <w:sz w:val="26"/>
          <w:szCs w:val="26"/>
          <w:lang w:eastAsia="ru-RU"/>
        </w:rPr>
        <w:t>9</w:t>
      </w:r>
      <w:r w:rsidRPr="00040727">
        <w:rPr>
          <w:rFonts w:eastAsia="+mn-ea" w:cs="Times New Roman"/>
          <w:bCs/>
          <w:color w:val="000000"/>
          <w:sz w:val="26"/>
          <w:szCs w:val="26"/>
          <w:lang w:eastAsia="ru-RU"/>
        </w:rPr>
        <w:t xml:space="preserve"> класс</w:t>
      </w:r>
      <w:r w:rsidR="00C04EE6">
        <w:rPr>
          <w:rFonts w:eastAsia="+mn-ea" w:cs="Times New Roman"/>
          <w:bCs/>
          <w:color w:val="000000"/>
          <w:sz w:val="26"/>
          <w:szCs w:val="26"/>
          <w:lang w:eastAsia="ru-RU"/>
        </w:rPr>
        <w:t xml:space="preserve"> </w:t>
      </w:r>
      <w:r w:rsidRPr="00040727">
        <w:rPr>
          <w:rFonts w:eastAsia="+mn-ea" w:cs="Times New Roman"/>
          <w:bCs/>
          <w:color w:val="000000"/>
          <w:sz w:val="26"/>
          <w:szCs w:val="26"/>
          <w:lang w:eastAsia="ru-RU"/>
        </w:rPr>
        <w:t xml:space="preserve">– физика; </w:t>
      </w:r>
      <w:r w:rsidR="00C04EE6">
        <w:rPr>
          <w:rFonts w:eastAsia="+mn-ea" w:cs="Times New Roman"/>
          <w:bCs/>
          <w:color w:val="000000"/>
          <w:sz w:val="26"/>
          <w:szCs w:val="26"/>
          <w:lang w:eastAsia="ru-RU"/>
        </w:rPr>
        <w:t xml:space="preserve">Миронова Е., </w:t>
      </w:r>
      <w:r w:rsidRPr="00040727">
        <w:rPr>
          <w:rFonts w:eastAsia="+mn-ea" w:cs="Times New Roman"/>
          <w:bCs/>
          <w:color w:val="000000"/>
          <w:sz w:val="26"/>
          <w:szCs w:val="26"/>
          <w:lang w:eastAsia="ru-RU"/>
        </w:rPr>
        <w:t xml:space="preserve"> </w:t>
      </w:r>
      <w:r w:rsidR="00C04EE6">
        <w:rPr>
          <w:rFonts w:eastAsia="+mn-ea" w:cs="Times New Roman"/>
          <w:bCs/>
          <w:color w:val="000000"/>
          <w:sz w:val="26"/>
          <w:szCs w:val="26"/>
          <w:lang w:eastAsia="ru-RU"/>
        </w:rPr>
        <w:t>9</w:t>
      </w:r>
      <w:r w:rsidRPr="00040727">
        <w:rPr>
          <w:rFonts w:eastAsia="+mn-ea" w:cs="Times New Roman"/>
          <w:bCs/>
          <w:color w:val="000000"/>
          <w:sz w:val="26"/>
          <w:szCs w:val="26"/>
          <w:lang w:eastAsia="ru-RU"/>
        </w:rPr>
        <w:t xml:space="preserve"> класс – </w:t>
      </w:r>
      <w:r w:rsidR="00C04EE6">
        <w:rPr>
          <w:rFonts w:eastAsia="+mn-ea" w:cs="Times New Roman"/>
          <w:bCs/>
          <w:color w:val="000000"/>
          <w:sz w:val="26"/>
          <w:szCs w:val="26"/>
          <w:lang w:eastAsia="ru-RU"/>
        </w:rPr>
        <w:t>математика</w:t>
      </w:r>
      <w:r w:rsidRPr="00040727">
        <w:rPr>
          <w:rFonts w:eastAsia="+mn-ea" w:cs="Times New Roman"/>
          <w:bCs/>
          <w:color w:val="000000"/>
          <w:sz w:val="26"/>
          <w:szCs w:val="26"/>
          <w:lang w:eastAsia="ru-RU"/>
        </w:rPr>
        <w:t xml:space="preserve">; </w:t>
      </w:r>
      <w:proofErr w:type="spellStart"/>
      <w:r w:rsidR="00C04EE6">
        <w:rPr>
          <w:rFonts w:eastAsia="+mn-ea" w:cs="Times New Roman"/>
          <w:bCs/>
          <w:color w:val="000000"/>
          <w:sz w:val="26"/>
          <w:szCs w:val="26"/>
          <w:lang w:eastAsia="ru-RU"/>
        </w:rPr>
        <w:t>Умаров</w:t>
      </w:r>
      <w:proofErr w:type="spellEnd"/>
      <w:r w:rsidR="00C04EE6">
        <w:rPr>
          <w:rFonts w:eastAsia="+mn-ea" w:cs="Times New Roman"/>
          <w:bCs/>
          <w:color w:val="000000"/>
          <w:sz w:val="26"/>
          <w:szCs w:val="26"/>
          <w:lang w:eastAsia="ru-RU"/>
        </w:rPr>
        <w:t xml:space="preserve"> А., 7 класс – технология</w:t>
      </w:r>
      <w:r w:rsidR="0030163E" w:rsidRPr="00040727">
        <w:rPr>
          <w:rFonts w:eastAsia="+mn-ea" w:cs="Times New Roman"/>
          <w:bCs/>
          <w:color w:val="000000"/>
          <w:sz w:val="26"/>
          <w:szCs w:val="26"/>
          <w:lang w:eastAsia="ru-RU"/>
        </w:rPr>
        <w:t>)</w:t>
      </w:r>
    </w:p>
    <w:p w:rsidR="0030163E" w:rsidRPr="00040727" w:rsidRDefault="00BD7770" w:rsidP="00BD7770">
      <w:pPr>
        <w:spacing w:line="288" w:lineRule="auto"/>
        <w:ind w:firstLine="0"/>
        <w:contextualSpacing/>
        <w:rPr>
          <w:rFonts w:eastAsia="+mn-ea" w:cs="Times New Roman"/>
          <w:bCs/>
          <w:color w:val="000000"/>
          <w:sz w:val="26"/>
          <w:szCs w:val="26"/>
          <w:lang w:eastAsia="ru-RU"/>
        </w:rPr>
      </w:pPr>
      <w:r w:rsidRPr="00040727">
        <w:rPr>
          <w:rFonts w:eastAsia="+mn-ea" w:cs="Times New Roman"/>
          <w:bCs/>
          <w:color w:val="000000"/>
          <w:sz w:val="26"/>
          <w:szCs w:val="26"/>
          <w:lang w:eastAsia="ru-RU"/>
        </w:rPr>
        <w:t xml:space="preserve">- в 5-ке сильнейших – </w:t>
      </w:r>
      <w:r w:rsidR="00C04EE6">
        <w:rPr>
          <w:rFonts w:eastAsia="+mn-ea" w:cs="Times New Roman"/>
          <w:bCs/>
          <w:color w:val="000000"/>
          <w:sz w:val="26"/>
          <w:szCs w:val="26"/>
          <w:lang w:eastAsia="ru-RU"/>
        </w:rPr>
        <w:t>1</w:t>
      </w:r>
      <w:r w:rsidR="0030163E" w:rsidRPr="00040727">
        <w:rPr>
          <w:rFonts w:eastAsia="+mn-ea" w:cs="Times New Roman"/>
          <w:bCs/>
          <w:color w:val="000000"/>
          <w:sz w:val="26"/>
          <w:szCs w:val="26"/>
          <w:lang w:eastAsia="ru-RU"/>
        </w:rPr>
        <w:t xml:space="preserve"> (</w:t>
      </w:r>
      <w:r w:rsidR="00C04EE6">
        <w:rPr>
          <w:rFonts w:eastAsia="+mn-ea" w:cs="Times New Roman"/>
          <w:bCs/>
          <w:color w:val="000000"/>
          <w:sz w:val="26"/>
          <w:szCs w:val="26"/>
          <w:lang w:eastAsia="ru-RU"/>
        </w:rPr>
        <w:t>Хохлов Д</w:t>
      </w:r>
      <w:r w:rsidR="0030163E" w:rsidRPr="00040727">
        <w:rPr>
          <w:rFonts w:eastAsia="+mn-ea" w:cs="Times New Roman"/>
          <w:bCs/>
          <w:color w:val="000000"/>
          <w:sz w:val="26"/>
          <w:szCs w:val="26"/>
          <w:lang w:eastAsia="ru-RU"/>
        </w:rPr>
        <w:t xml:space="preserve">., 8 класс – </w:t>
      </w:r>
      <w:r w:rsidR="00C04EE6">
        <w:rPr>
          <w:rFonts w:eastAsia="+mn-ea" w:cs="Times New Roman"/>
          <w:bCs/>
          <w:color w:val="000000"/>
          <w:sz w:val="26"/>
          <w:szCs w:val="26"/>
          <w:lang w:eastAsia="ru-RU"/>
        </w:rPr>
        <w:t>технология</w:t>
      </w:r>
      <w:r w:rsidR="0030163E" w:rsidRPr="00040727">
        <w:rPr>
          <w:rFonts w:eastAsia="+mn-ea" w:cs="Times New Roman"/>
          <w:bCs/>
          <w:color w:val="000000"/>
          <w:sz w:val="26"/>
          <w:szCs w:val="26"/>
          <w:lang w:eastAsia="ru-RU"/>
        </w:rPr>
        <w:t xml:space="preserve"> (</w:t>
      </w:r>
      <w:r w:rsidR="00C04EE6">
        <w:rPr>
          <w:rFonts w:eastAsia="+mn-ea" w:cs="Times New Roman"/>
          <w:bCs/>
          <w:color w:val="000000"/>
          <w:sz w:val="26"/>
          <w:szCs w:val="26"/>
          <w:lang w:eastAsia="ru-RU"/>
        </w:rPr>
        <w:t>5 место)</w:t>
      </w:r>
      <w:r w:rsidR="0030163E" w:rsidRPr="00040727">
        <w:rPr>
          <w:rFonts w:eastAsia="+mn-ea" w:cs="Times New Roman"/>
          <w:bCs/>
          <w:color w:val="000000"/>
          <w:sz w:val="26"/>
          <w:szCs w:val="26"/>
          <w:lang w:eastAsia="ru-RU"/>
        </w:rPr>
        <w:t xml:space="preserve">) </w:t>
      </w:r>
      <w:r w:rsidRPr="00040727">
        <w:rPr>
          <w:rFonts w:eastAsia="+mn-ea" w:cs="Times New Roman"/>
          <w:bCs/>
          <w:color w:val="000000"/>
          <w:sz w:val="26"/>
          <w:szCs w:val="26"/>
          <w:lang w:eastAsia="ru-RU"/>
        </w:rPr>
        <w:t xml:space="preserve"> </w:t>
      </w:r>
    </w:p>
    <w:p w:rsidR="00BD7770" w:rsidRPr="00040727" w:rsidRDefault="0030163E" w:rsidP="00BD7770">
      <w:pPr>
        <w:spacing w:line="288" w:lineRule="auto"/>
        <w:ind w:firstLine="0"/>
        <w:contextualSpacing/>
        <w:rPr>
          <w:rFonts w:eastAsia="Times New Roman" w:cs="Times New Roman"/>
          <w:sz w:val="26"/>
          <w:szCs w:val="26"/>
          <w:lang w:eastAsia="ru-RU"/>
        </w:rPr>
      </w:pPr>
      <w:r w:rsidRPr="00040727">
        <w:rPr>
          <w:rFonts w:eastAsia="+mn-ea" w:cs="Times New Roman"/>
          <w:bCs/>
          <w:color w:val="000000"/>
          <w:sz w:val="26"/>
          <w:szCs w:val="26"/>
          <w:lang w:eastAsia="ru-RU"/>
        </w:rPr>
        <w:t xml:space="preserve">- </w:t>
      </w:r>
      <w:r w:rsidR="00BD7770" w:rsidRPr="00040727">
        <w:rPr>
          <w:rFonts w:eastAsia="+mn-ea" w:cs="Times New Roman"/>
          <w:bCs/>
          <w:color w:val="000000"/>
          <w:sz w:val="26"/>
          <w:szCs w:val="26"/>
          <w:lang w:eastAsia="ru-RU"/>
        </w:rPr>
        <w:t>в 10-ке</w:t>
      </w:r>
      <w:r w:rsidRPr="00040727">
        <w:rPr>
          <w:rFonts w:eastAsia="+mn-ea" w:cs="Times New Roman"/>
          <w:bCs/>
          <w:color w:val="000000"/>
          <w:sz w:val="26"/>
          <w:szCs w:val="26"/>
          <w:lang w:eastAsia="ru-RU"/>
        </w:rPr>
        <w:t xml:space="preserve"> </w:t>
      </w:r>
      <w:r w:rsidR="00BD7770" w:rsidRPr="00040727">
        <w:rPr>
          <w:rFonts w:eastAsia="+mn-ea" w:cs="Times New Roman"/>
          <w:bCs/>
          <w:color w:val="000000"/>
          <w:sz w:val="26"/>
          <w:szCs w:val="26"/>
          <w:lang w:eastAsia="ru-RU"/>
        </w:rPr>
        <w:t xml:space="preserve">- 3 </w:t>
      </w:r>
      <w:r w:rsidRPr="00040727">
        <w:rPr>
          <w:rFonts w:eastAsia="+mn-ea" w:cs="Times New Roman"/>
          <w:bCs/>
          <w:color w:val="000000"/>
          <w:sz w:val="26"/>
          <w:szCs w:val="26"/>
          <w:lang w:eastAsia="ru-RU"/>
        </w:rPr>
        <w:t>(</w:t>
      </w:r>
      <w:r w:rsidR="00C04EE6">
        <w:rPr>
          <w:rFonts w:eastAsia="+mn-ea" w:cs="Times New Roman"/>
          <w:bCs/>
          <w:color w:val="000000"/>
          <w:sz w:val="26"/>
          <w:szCs w:val="26"/>
          <w:lang w:eastAsia="ru-RU"/>
        </w:rPr>
        <w:t>Баринова П.</w:t>
      </w:r>
      <w:r w:rsidRPr="00040727">
        <w:rPr>
          <w:rFonts w:eastAsia="+mn-ea" w:cs="Times New Roman"/>
          <w:bCs/>
          <w:color w:val="000000"/>
          <w:sz w:val="26"/>
          <w:szCs w:val="26"/>
          <w:lang w:eastAsia="ru-RU"/>
        </w:rPr>
        <w:t xml:space="preserve">., </w:t>
      </w:r>
      <w:r w:rsidR="00C04EE6">
        <w:rPr>
          <w:rFonts w:eastAsia="+mn-ea" w:cs="Times New Roman"/>
          <w:bCs/>
          <w:color w:val="000000"/>
          <w:sz w:val="26"/>
          <w:szCs w:val="26"/>
          <w:lang w:eastAsia="ru-RU"/>
        </w:rPr>
        <w:t>7</w:t>
      </w:r>
      <w:r w:rsidRPr="00040727">
        <w:rPr>
          <w:rFonts w:eastAsia="+mn-ea" w:cs="Times New Roman"/>
          <w:bCs/>
          <w:color w:val="000000"/>
          <w:sz w:val="26"/>
          <w:szCs w:val="26"/>
          <w:lang w:eastAsia="ru-RU"/>
        </w:rPr>
        <w:t xml:space="preserve"> класс – </w:t>
      </w:r>
      <w:r w:rsidR="00C04EE6">
        <w:rPr>
          <w:rFonts w:eastAsia="+mn-ea" w:cs="Times New Roman"/>
          <w:bCs/>
          <w:color w:val="000000"/>
          <w:sz w:val="26"/>
          <w:szCs w:val="26"/>
          <w:lang w:eastAsia="ru-RU"/>
        </w:rPr>
        <w:t>русский язык</w:t>
      </w:r>
      <w:r w:rsidRPr="00040727">
        <w:rPr>
          <w:rFonts w:eastAsia="+mn-ea" w:cs="Times New Roman"/>
          <w:bCs/>
          <w:color w:val="000000"/>
          <w:sz w:val="26"/>
          <w:szCs w:val="26"/>
          <w:lang w:eastAsia="ru-RU"/>
        </w:rPr>
        <w:t xml:space="preserve"> (6 место); Миронова Е., </w:t>
      </w:r>
      <w:r w:rsidR="006F4453">
        <w:rPr>
          <w:rFonts w:eastAsia="+mn-ea" w:cs="Times New Roman"/>
          <w:bCs/>
          <w:color w:val="000000"/>
          <w:sz w:val="26"/>
          <w:szCs w:val="26"/>
          <w:lang w:eastAsia="ru-RU"/>
        </w:rPr>
        <w:t>9</w:t>
      </w:r>
      <w:r w:rsidRPr="00040727">
        <w:rPr>
          <w:rFonts w:eastAsia="+mn-ea" w:cs="Times New Roman"/>
          <w:bCs/>
          <w:color w:val="000000"/>
          <w:sz w:val="26"/>
          <w:szCs w:val="26"/>
          <w:lang w:eastAsia="ru-RU"/>
        </w:rPr>
        <w:t xml:space="preserve"> класс – </w:t>
      </w:r>
      <w:r w:rsidR="006F4453">
        <w:rPr>
          <w:rFonts w:eastAsia="+mn-ea" w:cs="Times New Roman"/>
          <w:bCs/>
          <w:color w:val="000000"/>
          <w:sz w:val="26"/>
          <w:szCs w:val="26"/>
          <w:lang w:eastAsia="ru-RU"/>
        </w:rPr>
        <w:t>литература</w:t>
      </w:r>
      <w:r w:rsidRPr="00040727">
        <w:rPr>
          <w:rFonts w:eastAsia="+mn-ea" w:cs="Times New Roman"/>
          <w:bCs/>
          <w:color w:val="000000"/>
          <w:sz w:val="26"/>
          <w:szCs w:val="26"/>
          <w:lang w:eastAsia="ru-RU"/>
        </w:rPr>
        <w:t xml:space="preserve"> (</w:t>
      </w:r>
      <w:r w:rsidR="006F4453">
        <w:rPr>
          <w:rFonts w:eastAsia="+mn-ea" w:cs="Times New Roman"/>
          <w:bCs/>
          <w:color w:val="000000"/>
          <w:sz w:val="26"/>
          <w:szCs w:val="26"/>
          <w:lang w:eastAsia="ru-RU"/>
        </w:rPr>
        <w:t>10</w:t>
      </w:r>
      <w:r w:rsidRPr="00040727">
        <w:rPr>
          <w:rFonts w:eastAsia="+mn-ea" w:cs="Times New Roman"/>
          <w:bCs/>
          <w:color w:val="000000"/>
          <w:sz w:val="26"/>
          <w:szCs w:val="26"/>
          <w:lang w:eastAsia="ru-RU"/>
        </w:rPr>
        <w:t xml:space="preserve"> место); </w:t>
      </w:r>
      <w:proofErr w:type="spellStart"/>
      <w:r w:rsidR="00C04EE6">
        <w:rPr>
          <w:rFonts w:eastAsia="+mn-ea" w:cs="Times New Roman"/>
          <w:bCs/>
          <w:color w:val="000000"/>
          <w:sz w:val="26"/>
          <w:szCs w:val="26"/>
          <w:lang w:eastAsia="ru-RU"/>
        </w:rPr>
        <w:t>Гузик</w:t>
      </w:r>
      <w:proofErr w:type="spellEnd"/>
      <w:r w:rsidR="00C04EE6">
        <w:rPr>
          <w:rFonts w:eastAsia="+mn-ea" w:cs="Times New Roman"/>
          <w:bCs/>
          <w:color w:val="000000"/>
          <w:sz w:val="26"/>
          <w:szCs w:val="26"/>
          <w:lang w:eastAsia="ru-RU"/>
        </w:rPr>
        <w:t xml:space="preserve"> Е</w:t>
      </w:r>
      <w:r w:rsidRPr="00040727">
        <w:rPr>
          <w:rFonts w:eastAsia="+mn-ea" w:cs="Times New Roman"/>
          <w:bCs/>
          <w:color w:val="000000"/>
          <w:sz w:val="26"/>
          <w:szCs w:val="26"/>
          <w:lang w:eastAsia="ru-RU"/>
        </w:rPr>
        <w:t xml:space="preserve">., </w:t>
      </w:r>
      <w:r w:rsidR="00C04EE6">
        <w:rPr>
          <w:rFonts w:eastAsia="+mn-ea" w:cs="Times New Roman"/>
          <w:bCs/>
          <w:color w:val="000000"/>
          <w:sz w:val="26"/>
          <w:szCs w:val="26"/>
          <w:lang w:eastAsia="ru-RU"/>
        </w:rPr>
        <w:t>10</w:t>
      </w:r>
      <w:r w:rsidRPr="00040727">
        <w:rPr>
          <w:rFonts w:eastAsia="+mn-ea" w:cs="Times New Roman"/>
          <w:bCs/>
          <w:color w:val="000000"/>
          <w:sz w:val="26"/>
          <w:szCs w:val="26"/>
          <w:lang w:eastAsia="ru-RU"/>
        </w:rPr>
        <w:t xml:space="preserve"> класс – технология (</w:t>
      </w:r>
      <w:r w:rsidR="00C04EE6">
        <w:rPr>
          <w:rFonts w:eastAsia="+mn-ea" w:cs="Times New Roman"/>
          <w:bCs/>
          <w:color w:val="000000"/>
          <w:sz w:val="26"/>
          <w:szCs w:val="26"/>
          <w:lang w:eastAsia="ru-RU"/>
        </w:rPr>
        <w:t>10</w:t>
      </w:r>
      <w:r w:rsidRPr="00040727">
        <w:rPr>
          <w:rFonts w:eastAsia="+mn-ea" w:cs="Times New Roman"/>
          <w:bCs/>
          <w:color w:val="000000"/>
          <w:sz w:val="26"/>
          <w:szCs w:val="26"/>
          <w:lang w:eastAsia="ru-RU"/>
        </w:rPr>
        <w:t xml:space="preserve"> место))</w:t>
      </w:r>
      <w:r w:rsidR="008774C0">
        <w:rPr>
          <w:rFonts w:eastAsia="+mn-ea" w:cs="Times New Roman"/>
          <w:bCs/>
          <w:color w:val="000000"/>
          <w:sz w:val="26"/>
          <w:szCs w:val="26"/>
          <w:lang w:eastAsia="ru-RU"/>
        </w:rPr>
        <w:t>.</w:t>
      </w:r>
    </w:p>
    <w:p w:rsidR="006F4453" w:rsidRDefault="006F4453" w:rsidP="006F4453">
      <w:pPr>
        <w:spacing w:line="288" w:lineRule="auto"/>
        <w:ind w:firstLine="708"/>
        <w:rPr>
          <w:rFonts w:eastAsia="+mn-ea" w:cs="Times New Roman"/>
          <w:bCs/>
          <w:color w:val="000000"/>
          <w:sz w:val="26"/>
          <w:szCs w:val="26"/>
          <w:lang w:eastAsia="ru-RU"/>
        </w:rPr>
      </w:pPr>
      <w:r w:rsidRPr="00040727">
        <w:rPr>
          <w:rFonts w:eastAsia="Calibri" w:cs="Times New Roman"/>
          <w:sz w:val="26"/>
          <w:szCs w:val="26"/>
        </w:rPr>
        <w:t xml:space="preserve">В </w:t>
      </w:r>
      <w:r>
        <w:rPr>
          <w:rFonts w:eastAsia="Calibri" w:cs="Times New Roman"/>
          <w:sz w:val="26"/>
          <w:szCs w:val="26"/>
        </w:rPr>
        <w:t>региональном</w:t>
      </w:r>
      <w:r w:rsidRPr="00040727">
        <w:rPr>
          <w:rFonts w:eastAsia="Calibri" w:cs="Times New Roman"/>
          <w:sz w:val="26"/>
          <w:szCs w:val="26"/>
        </w:rPr>
        <w:t xml:space="preserve"> этапе олимпиады </w:t>
      </w:r>
      <w:r>
        <w:rPr>
          <w:rFonts w:eastAsia="Calibri" w:cs="Times New Roman"/>
          <w:sz w:val="26"/>
          <w:szCs w:val="26"/>
        </w:rPr>
        <w:t xml:space="preserve">по математике </w:t>
      </w:r>
      <w:r w:rsidRPr="00040727">
        <w:rPr>
          <w:rFonts w:eastAsia="Calibri" w:cs="Times New Roman"/>
          <w:sz w:val="26"/>
          <w:szCs w:val="26"/>
        </w:rPr>
        <w:t>принял</w:t>
      </w:r>
      <w:r>
        <w:rPr>
          <w:rFonts w:eastAsia="Calibri" w:cs="Times New Roman"/>
          <w:sz w:val="26"/>
          <w:szCs w:val="26"/>
        </w:rPr>
        <w:t>а</w:t>
      </w:r>
      <w:r w:rsidRPr="00040727">
        <w:rPr>
          <w:rFonts w:eastAsia="Calibri" w:cs="Times New Roman"/>
          <w:sz w:val="26"/>
          <w:szCs w:val="26"/>
        </w:rPr>
        <w:t xml:space="preserve"> участие </w:t>
      </w:r>
      <w:r w:rsidRPr="00040727">
        <w:rPr>
          <w:rFonts w:eastAsia="+mn-ea" w:cs="Times New Roman"/>
          <w:bCs/>
          <w:color w:val="000000"/>
          <w:sz w:val="26"/>
          <w:szCs w:val="26"/>
          <w:lang w:eastAsia="ru-RU"/>
        </w:rPr>
        <w:t>Миронова Е.</w:t>
      </w:r>
      <w:r>
        <w:rPr>
          <w:rFonts w:eastAsia="+mn-ea" w:cs="Times New Roman"/>
          <w:bCs/>
          <w:color w:val="000000"/>
          <w:sz w:val="26"/>
          <w:szCs w:val="26"/>
          <w:lang w:eastAsia="ru-RU"/>
        </w:rPr>
        <w:t xml:space="preserve"> </w:t>
      </w:r>
      <w:r w:rsidRPr="00040727">
        <w:rPr>
          <w:rFonts w:eastAsia="+mn-ea" w:cs="Times New Roman"/>
          <w:bCs/>
          <w:color w:val="000000"/>
          <w:sz w:val="26"/>
          <w:szCs w:val="26"/>
          <w:lang w:eastAsia="ru-RU"/>
        </w:rPr>
        <w:t xml:space="preserve"> </w:t>
      </w:r>
      <w:r>
        <w:rPr>
          <w:rFonts w:eastAsia="+mn-ea" w:cs="Times New Roman"/>
          <w:bCs/>
          <w:color w:val="000000"/>
          <w:sz w:val="26"/>
          <w:szCs w:val="26"/>
          <w:lang w:eastAsia="ru-RU"/>
        </w:rPr>
        <w:t>–</w:t>
      </w:r>
      <w:r w:rsidRPr="00040727">
        <w:rPr>
          <w:rFonts w:eastAsia="Calibri" w:cs="Times New Roman"/>
          <w:sz w:val="26"/>
          <w:szCs w:val="26"/>
        </w:rPr>
        <w:t xml:space="preserve"> </w:t>
      </w:r>
      <w:r w:rsidRPr="00040727">
        <w:rPr>
          <w:rFonts w:eastAsia="+mn-ea" w:cs="Times New Roman"/>
          <w:bCs/>
          <w:color w:val="000000"/>
          <w:sz w:val="26"/>
          <w:szCs w:val="26"/>
          <w:lang w:eastAsia="ru-RU"/>
        </w:rPr>
        <w:t>призер</w:t>
      </w:r>
      <w:r>
        <w:rPr>
          <w:rFonts w:eastAsia="+mn-ea" w:cs="Times New Roman"/>
          <w:bCs/>
          <w:color w:val="000000"/>
          <w:sz w:val="26"/>
          <w:szCs w:val="26"/>
          <w:lang w:eastAsia="ru-RU"/>
        </w:rPr>
        <w:t>.</w:t>
      </w:r>
    </w:p>
    <w:p w:rsidR="00BD7770" w:rsidRDefault="00BD7770" w:rsidP="006F4453">
      <w:pPr>
        <w:spacing w:line="288" w:lineRule="auto"/>
        <w:ind w:firstLine="708"/>
        <w:rPr>
          <w:rFonts w:eastAsia="Calibri" w:cs="Times New Roman"/>
          <w:sz w:val="26"/>
          <w:szCs w:val="26"/>
        </w:rPr>
      </w:pPr>
      <w:r w:rsidRPr="00B213B5">
        <w:rPr>
          <w:rFonts w:eastAsia="Calibri" w:cs="Times New Roman"/>
          <w:sz w:val="26"/>
          <w:szCs w:val="26"/>
        </w:rPr>
        <w:t>Активное участие ученики 1-11 классов приняли в предметных игра</w:t>
      </w:r>
      <w:proofErr w:type="gramStart"/>
      <w:r w:rsidRPr="00B213B5">
        <w:rPr>
          <w:rFonts w:eastAsia="Calibri" w:cs="Times New Roman"/>
          <w:sz w:val="26"/>
          <w:szCs w:val="26"/>
        </w:rPr>
        <w:t>х-</w:t>
      </w:r>
      <w:proofErr w:type="gramEnd"/>
      <w:r w:rsidRPr="00B213B5">
        <w:rPr>
          <w:rFonts w:eastAsia="Calibri" w:cs="Times New Roman"/>
          <w:sz w:val="26"/>
          <w:szCs w:val="26"/>
        </w:rPr>
        <w:t xml:space="preserve"> конкурсах, проводимых в рамках программы «Продуктивное</w:t>
      </w:r>
      <w:r w:rsidRPr="00040727">
        <w:rPr>
          <w:rFonts w:eastAsia="Calibri" w:cs="Times New Roman"/>
          <w:sz w:val="26"/>
          <w:szCs w:val="26"/>
        </w:rPr>
        <w:t xml:space="preserve"> образование для всех»:</w:t>
      </w:r>
    </w:p>
    <w:p w:rsidR="00F90CFB" w:rsidRPr="00F90CFB" w:rsidRDefault="00F90CFB" w:rsidP="006F4453">
      <w:pPr>
        <w:spacing w:line="288" w:lineRule="auto"/>
        <w:ind w:firstLine="708"/>
        <w:rPr>
          <w:rFonts w:eastAsia="Calibri" w:cs="Times New Roman"/>
          <w:sz w:val="10"/>
          <w:szCs w:val="26"/>
        </w:rPr>
      </w:pPr>
    </w:p>
    <w:tbl>
      <w:tblPr>
        <w:tblStyle w:val="a6"/>
        <w:tblW w:w="0" w:type="auto"/>
        <w:jc w:val="center"/>
        <w:tblInd w:w="-158" w:type="dxa"/>
        <w:tblLook w:val="04A0" w:firstRow="1" w:lastRow="0" w:firstColumn="1" w:lastColumn="0" w:noHBand="0" w:noVBand="1"/>
      </w:tblPr>
      <w:tblGrid>
        <w:gridCol w:w="2600"/>
        <w:gridCol w:w="1417"/>
        <w:gridCol w:w="5859"/>
      </w:tblGrid>
      <w:tr w:rsidR="00B213B5" w:rsidTr="00B213B5">
        <w:trPr>
          <w:jc w:val="center"/>
        </w:trPr>
        <w:tc>
          <w:tcPr>
            <w:tcW w:w="2600" w:type="dxa"/>
            <w:tcBorders>
              <w:bottom w:val="single" w:sz="4" w:space="0" w:color="auto"/>
            </w:tcBorders>
          </w:tcPr>
          <w:p w:rsidR="00B213B5" w:rsidRPr="00F90CFB" w:rsidRDefault="00B213B5" w:rsidP="00B213B5">
            <w:pPr>
              <w:ind w:firstLine="0"/>
              <w:jc w:val="center"/>
              <w:rPr>
                <w:rFonts w:cs="Times New Roman"/>
                <w:b/>
                <w:sz w:val="22"/>
              </w:rPr>
            </w:pPr>
            <w:r w:rsidRPr="00F90CFB">
              <w:rPr>
                <w:rFonts w:cs="Times New Roman"/>
                <w:b/>
                <w:sz w:val="22"/>
              </w:rPr>
              <w:t>Название конкурса</w:t>
            </w:r>
          </w:p>
        </w:tc>
        <w:tc>
          <w:tcPr>
            <w:tcW w:w="1417" w:type="dxa"/>
          </w:tcPr>
          <w:p w:rsidR="00B213B5" w:rsidRPr="00F90CFB" w:rsidRDefault="00B213B5" w:rsidP="00B213B5">
            <w:pPr>
              <w:ind w:firstLine="0"/>
              <w:jc w:val="center"/>
              <w:rPr>
                <w:rFonts w:cs="Times New Roman"/>
                <w:b/>
                <w:sz w:val="22"/>
              </w:rPr>
            </w:pPr>
            <w:r w:rsidRPr="00F90CFB">
              <w:rPr>
                <w:rFonts w:cs="Times New Roman"/>
                <w:b/>
                <w:sz w:val="22"/>
              </w:rPr>
              <w:t>Кол-во участников</w:t>
            </w:r>
          </w:p>
        </w:tc>
        <w:tc>
          <w:tcPr>
            <w:tcW w:w="5859" w:type="dxa"/>
          </w:tcPr>
          <w:p w:rsidR="00B213B5" w:rsidRPr="00F90CFB" w:rsidRDefault="00B213B5" w:rsidP="00B213B5">
            <w:pPr>
              <w:ind w:firstLine="0"/>
              <w:jc w:val="center"/>
              <w:rPr>
                <w:rFonts w:cs="Times New Roman"/>
                <w:b/>
                <w:sz w:val="22"/>
              </w:rPr>
            </w:pPr>
            <w:r w:rsidRPr="00F90CFB">
              <w:rPr>
                <w:rFonts w:cs="Times New Roman"/>
                <w:b/>
                <w:sz w:val="22"/>
              </w:rPr>
              <w:t>Результат</w:t>
            </w:r>
          </w:p>
        </w:tc>
      </w:tr>
      <w:tr w:rsidR="00B213B5" w:rsidTr="00B213B5">
        <w:trPr>
          <w:jc w:val="center"/>
        </w:trPr>
        <w:tc>
          <w:tcPr>
            <w:tcW w:w="2600" w:type="dxa"/>
            <w:tcBorders>
              <w:bottom w:val="single" w:sz="4" w:space="0" w:color="auto"/>
            </w:tcBorders>
          </w:tcPr>
          <w:p w:rsidR="00B213B5" w:rsidRPr="00F90CFB" w:rsidRDefault="00B213B5" w:rsidP="00B213B5">
            <w:pPr>
              <w:ind w:firstLine="0"/>
              <w:rPr>
                <w:rFonts w:cs="Times New Roman"/>
                <w:sz w:val="22"/>
              </w:rPr>
            </w:pPr>
            <w:r w:rsidRPr="00F90CFB">
              <w:rPr>
                <w:rFonts w:cs="Times New Roman"/>
                <w:sz w:val="22"/>
              </w:rPr>
              <w:t>Русский медвежонок – языкознание для всех</w:t>
            </w:r>
          </w:p>
        </w:tc>
        <w:tc>
          <w:tcPr>
            <w:tcW w:w="1417" w:type="dxa"/>
          </w:tcPr>
          <w:p w:rsidR="00B213B5" w:rsidRPr="00F90CFB" w:rsidRDefault="00B213B5" w:rsidP="00B213B5">
            <w:pPr>
              <w:ind w:firstLine="0"/>
              <w:rPr>
                <w:rFonts w:cs="Times New Roman"/>
                <w:sz w:val="22"/>
              </w:rPr>
            </w:pPr>
            <w:r w:rsidRPr="00F90CFB">
              <w:rPr>
                <w:rFonts w:cs="Times New Roman"/>
                <w:sz w:val="22"/>
              </w:rPr>
              <w:t>149</w:t>
            </w:r>
          </w:p>
        </w:tc>
        <w:tc>
          <w:tcPr>
            <w:tcW w:w="5859" w:type="dxa"/>
          </w:tcPr>
          <w:p w:rsidR="00B213B5" w:rsidRPr="00F90CFB" w:rsidRDefault="00B213B5" w:rsidP="00B213B5">
            <w:pPr>
              <w:ind w:firstLine="0"/>
              <w:rPr>
                <w:rFonts w:cs="Times New Roman"/>
                <w:sz w:val="22"/>
              </w:rPr>
            </w:pPr>
            <w:r w:rsidRPr="00F90CFB">
              <w:rPr>
                <w:rFonts w:cs="Times New Roman"/>
                <w:bCs/>
                <w:sz w:val="22"/>
              </w:rPr>
              <w:t xml:space="preserve">Победителей  в районе и регионе – 3 (начальная школа) </w:t>
            </w:r>
          </w:p>
        </w:tc>
      </w:tr>
      <w:tr w:rsidR="00B213B5" w:rsidTr="00B213B5">
        <w:trPr>
          <w:jc w:val="center"/>
        </w:trPr>
        <w:tc>
          <w:tcPr>
            <w:tcW w:w="2600" w:type="dxa"/>
            <w:tcBorders>
              <w:top w:val="single" w:sz="4" w:space="0" w:color="auto"/>
            </w:tcBorders>
          </w:tcPr>
          <w:p w:rsidR="00B213B5" w:rsidRPr="00F90CFB" w:rsidRDefault="00B213B5" w:rsidP="00B213B5">
            <w:pPr>
              <w:ind w:firstLine="0"/>
              <w:rPr>
                <w:rFonts w:cs="Times New Roman"/>
                <w:sz w:val="22"/>
              </w:rPr>
            </w:pPr>
            <w:r w:rsidRPr="00F90CFB">
              <w:rPr>
                <w:rFonts w:cs="Times New Roman"/>
                <w:sz w:val="22"/>
              </w:rPr>
              <w:t>Кит</w:t>
            </w:r>
          </w:p>
        </w:tc>
        <w:tc>
          <w:tcPr>
            <w:tcW w:w="1417" w:type="dxa"/>
          </w:tcPr>
          <w:p w:rsidR="00B213B5" w:rsidRPr="00F90CFB" w:rsidRDefault="00B213B5" w:rsidP="00B213B5">
            <w:pPr>
              <w:ind w:firstLine="0"/>
              <w:rPr>
                <w:rFonts w:cs="Times New Roman"/>
                <w:sz w:val="22"/>
              </w:rPr>
            </w:pPr>
            <w:r w:rsidRPr="00F90CFB">
              <w:rPr>
                <w:rFonts w:cs="Times New Roman"/>
                <w:sz w:val="22"/>
              </w:rPr>
              <w:t>88</w:t>
            </w:r>
          </w:p>
        </w:tc>
        <w:tc>
          <w:tcPr>
            <w:tcW w:w="5859" w:type="dxa"/>
          </w:tcPr>
          <w:p w:rsidR="00B213B5" w:rsidRPr="00F90CFB" w:rsidRDefault="00B213B5" w:rsidP="00B213B5">
            <w:pPr>
              <w:ind w:firstLine="0"/>
              <w:rPr>
                <w:rFonts w:cs="Times New Roman"/>
                <w:sz w:val="22"/>
              </w:rPr>
            </w:pPr>
            <w:r w:rsidRPr="00F90CFB">
              <w:rPr>
                <w:rFonts w:cs="Times New Roman"/>
                <w:bCs/>
                <w:sz w:val="22"/>
              </w:rPr>
              <w:t xml:space="preserve">Победителей  в районе и регионе – 3 (начальная школа, 7в класс) </w:t>
            </w:r>
          </w:p>
          <w:p w:rsidR="00B213B5" w:rsidRPr="00F90CFB" w:rsidRDefault="00B213B5" w:rsidP="00B213B5">
            <w:pPr>
              <w:ind w:firstLine="0"/>
              <w:rPr>
                <w:rFonts w:cs="Times New Roman"/>
                <w:sz w:val="22"/>
              </w:rPr>
            </w:pPr>
            <w:r w:rsidRPr="00F90CFB">
              <w:rPr>
                <w:rFonts w:cs="Times New Roman"/>
                <w:bCs/>
                <w:sz w:val="22"/>
              </w:rPr>
              <w:t xml:space="preserve">Призеров в районе и регионе – 4 (начальная школа) </w:t>
            </w:r>
          </w:p>
        </w:tc>
      </w:tr>
      <w:tr w:rsidR="00B213B5" w:rsidTr="00B213B5">
        <w:trPr>
          <w:jc w:val="center"/>
        </w:trPr>
        <w:tc>
          <w:tcPr>
            <w:tcW w:w="2600" w:type="dxa"/>
          </w:tcPr>
          <w:p w:rsidR="00B213B5" w:rsidRPr="00F90CFB" w:rsidRDefault="00B213B5" w:rsidP="00B213B5">
            <w:pPr>
              <w:ind w:firstLine="0"/>
              <w:rPr>
                <w:rFonts w:cs="Times New Roman"/>
                <w:sz w:val="22"/>
              </w:rPr>
            </w:pPr>
            <w:r w:rsidRPr="00F90CFB">
              <w:rPr>
                <w:rFonts w:cs="Times New Roman"/>
                <w:sz w:val="22"/>
              </w:rPr>
              <w:t>Британский бульдог</w:t>
            </w:r>
          </w:p>
        </w:tc>
        <w:tc>
          <w:tcPr>
            <w:tcW w:w="1417" w:type="dxa"/>
          </w:tcPr>
          <w:p w:rsidR="00B213B5" w:rsidRPr="00F90CFB" w:rsidRDefault="00B213B5" w:rsidP="00B213B5">
            <w:pPr>
              <w:ind w:firstLine="0"/>
              <w:rPr>
                <w:rFonts w:cs="Times New Roman"/>
                <w:sz w:val="22"/>
              </w:rPr>
            </w:pPr>
            <w:r w:rsidRPr="00F90CFB">
              <w:rPr>
                <w:rFonts w:cs="Times New Roman"/>
                <w:sz w:val="22"/>
              </w:rPr>
              <w:t>82</w:t>
            </w:r>
          </w:p>
        </w:tc>
        <w:tc>
          <w:tcPr>
            <w:tcW w:w="5859" w:type="dxa"/>
          </w:tcPr>
          <w:p w:rsidR="00B213B5" w:rsidRPr="00F90CFB" w:rsidRDefault="00B213B5" w:rsidP="00B213B5">
            <w:pPr>
              <w:ind w:firstLine="0"/>
              <w:rPr>
                <w:rFonts w:cs="Times New Roman"/>
                <w:sz w:val="22"/>
              </w:rPr>
            </w:pPr>
            <w:r w:rsidRPr="00F90CFB">
              <w:rPr>
                <w:rFonts w:cs="Times New Roman"/>
                <w:bCs/>
                <w:sz w:val="22"/>
              </w:rPr>
              <w:t>Призер в районе и регионе – 1,        11 класс</w:t>
            </w:r>
            <w:r w:rsidRPr="00F90CFB">
              <w:rPr>
                <w:rFonts w:cs="Times New Roman"/>
                <w:sz w:val="22"/>
              </w:rPr>
              <w:t xml:space="preserve"> </w:t>
            </w:r>
          </w:p>
        </w:tc>
      </w:tr>
      <w:tr w:rsidR="00B213B5" w:rsidTr="00B213B5">
        <w:trPr>
          <w:jc w:val="center"/>
        </w:trPr>
        <w:tc>
          <w:tcPr>
            <w:tcW w:w="2600" w:type="dxa"/>
          </w:tcPr>
          <w:p w:rsidR="00B213B5" w:rsidRPr="00F90CFB" w:rsidRDefault="00B213B5" w:rsidP="00B213B5">
            <w:pPr>
              <w:ind w:firstLine="0"/>
              <w:rPr>
                <w:rFonts w:cs="Times New Roman"/>
                <w:sz w:val="22"/>
              </w:rPr>
            </w:pPr>
            <w:r w:rsidRPr="00F90CFB">
              <w:rPr>
                <w:rFonts w:cs="Times New Roman"/>
                <w:sz w:val="22"/>
              </w:rPr>
              <w:t>Пегас</w:t>
            </w:r>
          </w:p>
        </w:tc>
        <w:tc>
          <w:tcPr>
            <w:tcW w:w="1417" w:type="dxa"/>
          </w:tcPr>
          <w:p w:rsidR="00B213B5" w:rsidRPr="00F90CFB" w:rsidRDefault="00B213B5" w:rsidP="00B213B5">
            <w:pPr>
              <w:ind w:firstLine="0"/>
              <w:rPr>
                <w:rFonts w:cs="Times New Roman"/>
                <w:sz w:val="22"/>
              </w:rPr>
            </w:pPr>
            <w:r w:rsidRPr="00F90CFB">
              <w:rPr>
                <w:rFonts w:cs="Times New Roman"/>
                <w:sz w:val="22"/>
              </w:rPr>
              <w:t>112</w:t>
            </w:r>
          </w:p>
        </w:tc>
        <w:tc>
          <w:tcPr>
            <w:tcW w:w="5859" w:type="dxa"/>
          </w:tcPr>
          <w:p w:rsidR="00B213B5" w:rsidRPr="00F90CFB" w:rsidRDefault="00B213B5" w:rsidP="00B213B5">
            <w:pPr>
              <w:ind w:firstLine="0"/>
              <w:rPr>
                <w:rFonts w:cs="Times New Roman"/>
                <w:sz w:val="22"/>
              </w:rPr>
            </w:pPr>
            <w:r w:rsidRPr="00F90CFB">
              <w:rPr>
                <w:rFonts w:cs="Times New Roman"/>
                <w:bCs/>
                <w:sz w:val="22"/>
              </w:rPr>
              <w:t xml:space="preserve">1-2 место в районе – 3 (3, 4 классы) </w:t>
            </w:r>
          </w:p>
          <w:p w:rsidR="00B213B5" w:rsidRPr="00F90CFB" w:rsidRDefault="00B213B5" w:rsidP="00B213B5">
            <w:pPr>
              <w:ind w:firstLine="0"/>
              <w:rPr>
                <w:rFonts w:cs="Times New Roman"/>
                <w:sz w:val="22"/>
              </w:rPr>
            </w:pPr>
            <w:r w:rsidRPr="00F90CFB">
              <w:rPr>
                <w:rFonts w:cs="Times New Roman"/>
                <w:bCs/>
                <w:sz w:val="22"/>
              </w:rPr>
              <w:t xml:space="preserve">3-4 место в регионе  - 2 (3 класс) </w:t>
            </w:r>
          </w:p>
          <w:p w:rsidR="00B213B5" w:rsidRPr="00F90CFB" w:rsidRDefault="00B213B5" w:rsidP="00B213B5">
            <w:pPr>
              <w:ind w:firstLine="0"/>
              <w:rPr>
                <w:rFonts w:cs="Times New Roman"/>
                <w:sz w:val="22"/>
              </w:rPr>
            </w:pPr>
            <w:r w:rsidRPr="00F90CFB">
              <w:rPr>
                <w:rFonts w:cs="Times New Roman"/>
                <w:bCs/>
                <w:sz w:val="22"/>
              </w:rPr>
              <w:t>3-4 место в районе - 2 (3 класс)</w:t>
            </w:r>
            <w:r w:rsidRPr="00F90CFB">
              <w:rPr>
                <w:rFonts w:cs="Times New Roman"/>
                <w:b/>
                <w:bCs/>
                <w:sz w:val="22"/>
              </w:rPr>
              <w:t xml:space="preserve"> </w:t>
            </w:r>
          </w:p>
        </w:tc>
      </w:tr>
      <w:tr w:rsidR="00B213B5" w:rsidTr="00B213B5">
        <w:trPr>
          <w:jc w:val="center"/>
        </w:trPr>
        <w:tc>
          <w:tcPr>
            <w:tcW w:w="2600" w:type="dxa"/>
          </w:tcPr>
          <w:p w:rsidR="00B213B5" w:rsidRPr="00F90CFB" w:rsidRDefault="00B213B5" w:rsidP="00B213B5">
            <w:pPr>
              <w:ind w:firstLine="0"/>
              <w:rPr>
                <w:rFonts w:cs="Times New Roman"/>
                <w:sz w:val="22"/>
              </w:rPr>
            </w:pPr>
            <w:r w:rsidRPr="00F90CFB">
              <w:rPr>
                <w:rFonts w:cs="Times New Roman"/>
                <w:sz w:val="22"/>
              </w:rPr>
              <w:t>Золотое руно</w:t>
            </w:r>
          </w:p>
        </w:tc>
        <w:tc>
          <w:tcPr>
            <w:tcW w:w="1417" w:type="dxa"/>
          </w:tcPr>
          <w:p w:rsidR="00B213B5" w:rsidRPr="00F90CFB" w:rsidRDefault="00B213B5" w:rsidP="00B213B5">
            <w:pPr>
              <w:ind w:firstLine="0"/>
              <w:rPr>
                <w:rFonts w:cs="Times New Roman"/>
                <w:sz w:val="22"/>
              </w:rPr>
            </w:pPr>
            <w:r w:rsidRPr="00F90CFB">
              <w:rPr>
                <w:rFonts w:cs="Times New Roman"/>
                <w:sz w:val="22"/>
              </w:rPr>
              <w:t>92</w:t>
            </w:r>
          </w:p>
        </w:tc>
        <w:tc>
          <w:tcPr>
            <w:tcW w:w="5859" w:type="dxa"/>
          </w:tcPr>
          <w:p w:rsidR="00B213B5" w:rsidRPr="00F90CFB" w:rsidRDefault="00B213B5" w:rsidP="00B213B5">
            <w:pPr>
              <w:ind w:firstLine="0"/>
              <w:rPr>
                <w:rFonts w:cs="Times New Roman"/>
                <w:sz w:val="22"/>
              </w:rPr>
            </w:pPr>
            <w:r w:rsidRPr="00F90CFB">
              <w:rPr>
                <w:rFonts w:cs="Times New Roman"/>
                <w:bCs/>
                <w:sz w:val="22"/>
              </w:rPr>
              <w:t xml:space="preserve">1 место в районе – 8 (3, 7, 8, 11 классы) </w:t>
            </w:r>
          </w:p>
          <w:p w:rsidR="00B213B5" w:rsidRPr="00F90CFB" w:rsidRDefault="00B213B5" w:rsidP="00B213B5">
            <w:pPr>
              <w:ind w:firstLine="0"/>
              <w:rPr>
                <w:rFonts w:cs="Times New Roman"/>
                <w:sz w:val="22"/>
              </w:rPr>
            </w:pPr>
            <w:r w:rsidRPr="00F90CFB">
              <w:rPr>
                <w:rFonts w:cs="Times New Roman"/>
                <w:bCs/>
                <w:sz w:val="22"/>
              </w:rPr>
              <w:t xml:space="preserve">1 место в регионе – 3 (7, 8 классы) </w:t>
            </w:r>
          </w:p>
          <w:p w:rsidR="00B213B5" w:rsidRPr="00F90CFB" w:rsidRDefault="00B213B5" w:rsidP="00B213B5">
            <w:pPr>
              <w:ind w:firstLine="0"/>
              <w:rPr>
                <w:rFonts w:cs="Times New Roman"/>
                <w:sz w:val="22"/>
              </w:rPr>
            </w:pPr>
            <w:r w:rsidRPr="00F90CFB">
              <w:rPr>
                <w:rFonts w:cs="Times New Roman"/>
                <w:bCs/>
                <w:sz w:val="22"/>
              </w:rPr>
              <w:t xml:space="preserve">3 место в районе  - 1 (6 класс) </w:t>
            </w:r>
          </w:p>
          <w:p w:rsidR="00B213B5" w:rsidRPr="00F90CFB" w:rsidRDefault="00B213B5" w:rsidP="00B213B5">
            <w:pPr>
              <w:ind w:firstLine="0"/>
              <w:rPr>
                <w:rFonts w:cs="Times New Roman"/>
                <w:sz w:val="22"/>
              </w:rPr>
            </w:pPr>
            <w:r w:rsidRPr="00F90CFB">
              <w:rPr>
                <w:rFonts w:cs="Times New Roman"/>
                <w:bCs/>
                <w:sz w:val="22"/>
              </w:rPr>
              <w:t xml:space="preserve">2 место в регионе - 2 (3 класс) </w:t>
            </w:r>
          </w:p>
          <w:p w:rsidR="00B213B5" w:rsidRPr="00F90CFB" w:rsidRDefault="00B213B5" w:rsidP="00B213B5">
            <w:pPr>
              <w:ind w:firstLine="0"/>
              <w:rPr>
                <w:rFonts w:cs="Times New Roman"/>
                <w:sz w:val="22"/>
              </w:rPr>
            </w:pPr>
            <w:r w:rsidRPr="00F90CFB">
              <w:rPr>
                <w:rFonts w:cs="Times New Roman"/>
                <w:bCs/>
                <w:sz w:val="22"/>
              </w:rPr>
              <w:t>3 место в регионе – 3 (11 класс)</w:t>
            </w:r>
            <w:r w:rsidRPr="00F90CFB">
              <w:rPr>
                <w:rFonts w:cs="Times New Roman"/>
                <w:b/>
                <w:bCs/>
                <w:sz w:val="22"/>
              </w:rPr>
              <w:t xml:space="preserve"> </w:t>
            </w:r>
          </w:p>
        </w:tc>
      </w:tr>
      <w:tr w:rsidR="00B213B5" w:rsidTr="00B213B5">
        <w:trPr>
          <w:jc w:val="center"/>
        </w:trPr>
        <w:tc>
          <w:tcPr>
            <w:tcW w:w="2600" w:type="dxa"/>
          </w:tcPr>
          <w:p w:rsidR="00B213B5" w:rsidRPr="00F90CFB" w:rsidRDefault="00B213B5" w:rsidP="00B213B5">
            <w:pPr>
              <w:ind w:firstLine="0"/>
              <w:rPr>
                <w:rFonts w:cs="Times New Roman"/>
                <w:sz w:val="22"/>
              </w:rPr>
            </w:pPr>
            <w:r w:rsidRPr="00F90CFB">
              <w:rPr>
                <w:rFonts w:cs="Times New Roman"/>
                <w:sz w:val="22"/>
              </w:rPr>
              <w:t>Кенгуру</w:t>
            </w:r>
          </w:p>
        </w:tc>
        <w:tc>
          <w:tcPr>
            <w:tcW w:w="1417" w:type="dxa"/>
          </w:tcPr>
          <w:p w:rsidR="00B213B5" w:rsidRPr="00F90CFB" w:rsidRDefault="00B213B5" w:rsidP="00B213B5">
            <w:pPr>
              <w:ind w:firstLine="0"/>
              <w:rPr>
                <w:rFonts w:cs="Times New Roman"/>
                <w:sz w:val="22"/>
              </w:rPr>
            </w:pPr>
            <w:r w:rsidRPr="00F90CFB">
              <w:rPr>
                <w:rFonts w:cs="Times New Roman"/>
                <w:sz w:val="22"/>
              </w:rPr>
              <w:t>157</w:t>
            </w:r>
          </w:p>
        </w:tc>
        <w:tc>
          <w:tcPr>
            <w:tcW w:w="5859" w:type="dxa"/>
          </w:tcPr>
          <w:p w:rsidR="00B213B5" w:rsidRPr="00F90CFB" w:rsidRDefault="00B213B5" w:rsidP="00B213B5">
            <w:pPr>
              <w:ind w:firstLine="0"/>
              <w:rPr>
                <w:rFonts w:cs="Times New Roman"/>
                <w:sz w:val="22"/>
              </w:rPr>
            </w:pPr>
            <w:r w:rsidRPr="00F90CFB">
              <w:rPr>
                <w:rFonts w:cs="Times New Roman"/>
                <w:sz w:val="22"/>
              </w:rPr>
              <w:t>нет</w:t>
            </w:r>
          </w:p>
        </w:tc>
      </w:tr>
      <w:tr w:rsidR="00B213B5" w:rsidTr="00B213B5">
        <w:trPr>
          <w:jc w:val="center"/>
        </w:trPr>
        <w:tc>
          <w:tcPr>
            <w:tcW w:w="2600" w:type="dxa"/>
          </w:tcPr>
          <w:p w:rsidR="00B213B5" w:rsidRPr="00F90CFB" w:rsidRDefault="00B213B5" w:rsidP="00B213B5">
            <w:pPr>
              <w:ind w:firstLine="0"/>
              <w:rPr>
                <w:rFonts w:cs="Times New Roman"/>
                <w:sz w:val="22"/>
              </w:rPr>
            </w:pPr>
            <w:r w:rsidRPr="00F90CFB">
              <w:rPr>
                <w:rFonts w:cs="Times New Roman"/>
                <w:bCs/>
                <w:sz w:val="22"/>
              </w:rPr>
              <w:t xml:space="preserve">Интернет-тестирование по математике  «Входной контроль» в 5-х классах  </w:t>
            </w:r>
          </w:p>
        </w:tc>
        <w:tc>
          <w:tcPr>
            <w:tcW w:w="1417" w:type="dxa"/>
          </w:tcPr>
          <w:p w:rsidR="00B213B5" w:rsidRPr="00F90CFB" w:rsidRDefault="00B213B5" w:rsidP="00B213B5">
            <w:pPr>
              <w:ind w:firstLine="0"/>
              <w:rPr>
                <w:rFonts w:cs="Times New Roman"/>
                <w:sz w:val="22"/>
              </w:rPr>
            </w:pPr>
            <w:r w:rsidRPr="00F90CFB">
              <w:rPr>
                <w:rFonts w:cs="Times New Roman"/>
                <w:sz w:val="22"/>
              </w:rPr>
              <w:t>16</w:t>
            </w:r>
          </w:p>
        </w:tc>
        <w:tc>
          <w:tcPr>
            <w:tcW w:w="5859" w:type="dxa"/>
          </w:tcPr>
          <w:p w:rsidR="00B213B5" w:rsidRPr="00F90CFB" w:rsidRDefault="00B213B5" w:rsidP="00B213B5">
            <w:pPr>
              <w:ind w:firstLine="0"/>
              <w:rPr>
                <w:rFonts w:cs="Times New Roman"/>
                <w:sz w:val="22"/>
              </w:rPr>
            </w:pPr>
            <w:r w:rsidRPr="00F90CFB">
              <w:rPr>
                <w:rFonts w:cs="Times New Roman"/>
                <w:bCs/>
                <w:sz w:val="22"/>
              </w:rPr>
              <w:t xml:space="preserve">Средний балл участников школы – 86,5 </w:t>
            </w:r>
          </w:p>
          <w:p w:rsidR="00B213B5" w:rsidRPr="00F90CFB" w:rsidRDefault="00B213B5" w:rsidP="00B213B5">
            <w:pPr>
              <w:ind w:firstLine="0"/>
              <w:rPr>
                <w:rFonts w:cs="Times New Roman"/>
                <w:sz w:val="22"/>
              </w:rPr>
            </w:pPr>
            <w:r w:rsidRPr="00F90CFB">
              <w:rPr>
                <w:rFonts w:cs="Times New Roman"/>
                <w:bCs/>
                <w:sz w:val="22"/>
              </w:rPr>
              <w:t>Средний балл по всем участникам – 55,77</w:t>
            </w:r>
            <w:r w:rsidRPr="00F90CFB">
              <w:rPr>
                <w:rFonts w:cs="Times New Roman"/>
                <w:b/>
                <w:bCs/>
                <w:sz w:val="22"/>
              </w:rPr>
              <w:t xml:space="preserve"> </w:t>
            </w:r>
          </w:p>
        </w:tc>
      </w:tr>
    </w:tbl>
    <w:p w:rsidR="00F90CFB" w:rsidRPr="00F90CFB" w:rsidRDefault="00F90CFB" w:rsidP="00BD7770">
      <w:pPr>
        <w:spacing w:line="288" w:lineRule="auto"/>
        <w:ind w:firstLine="708"/>
        <w:contextualSpacing/>
        <w:rPr>
          <w:rFonts w:cs="Times New Roman"/>
          <w:sz w:val="10"/>
          <w:szCs w:val="26"/>
        </w:rPr>
      </w:pPr>
    </w:p>
    <w:p w:rsidR="008774C0" w:rsidRDefault="00BD7770" w:rsidP="008774C0">
      <w:pPr>
        <w:spacing w:line="288" w:lineRule="auto"/>
        <w:contextualSpacing/>
        <w:rPr>
          <w:rFonts w:cs="Times New Roman"/>
          <w:sz w:val="26"/>
          <w:szCs w:val="26"/>
        </w:rPr>
      </w:pPr>
      <w:r w:rsidRPr="00040727">
        <w:rPr>
          <w:rFonts w:cs="Times New Roman"/>
          <w:sz w:val="26"/>
          <w:szCs w:val="26"/>
        </w:rPr>
        <w:t xml:space="preserve"> Активное участие ученики 1-11 классов приняли в конкурсах муниципального и регионального уровней:</w:t>
      </w:r>
    </w:p>
    <w:p w:rsidR="00F90CFB" w:rsidRPr="00F90CFB" w:rsidRDefault="00F90CFB" w:rsidP="00BD7770">
      <w:pPr>
        <w:spacing w:line="288" w:lineRule="auto"/>
        <w:ind w:firstLine="708"/>
        <w:contextualSpacing/>
        <w:rPr>
          <w:rFonts w:cs="Times New Roman"/>
          <w:sz w:val="10"/>
          <w:szCs w:val="26"/>
        </w:rPr>
      </w:pPr>
    </w:p>
    <w:tbl>
      <w:tblPr>
        <w:tblStyle w:val="a6"/>
        <w:tblW w:w="0" w:type="auto"/>
        <w:jc w:val="center"/>
        <w:tblInd w:w="-379" w:type="dxa"/>
        <w:tblLook w:val="04A0" w:firstRow="1" w:lastRow="0" w:firstColumn="1" w:lastColumn="0" w:noHBand="0" w:noVBand="1"/>
      </w:tblPr>
      <w:tblGrid>
        <w:gridCol w:w="5165"/>
        <w:gridCol w:w="1481"/>
        <w:gridCol w:w="3367"/>
      </w:tblGrid>
      <w:tr w:rsidR="00B213B5" w:rsidTr="00B213B5">
        <w:trPr>
          <w:jc w:val="center"/>
        </w:trPr>
        <w:tc>
          <w:tcPr>
            <w:tcW w:w="5165" w:type="dxa"/>
            <w:tcBorders>
              <w:bottom w:val="single" w:sz="4" w:space="0" w:color="auto"/>
            </w:tcBorders>
          </w:tcPr>
          <w:p w:rsidR="00B213B5" w:rsidRPr="00F90CFB" w:rsidRDefault="00B213B5" w:rsidP="00B213B5">
            <w:pPr>
              <w:tabs>
                <w:tab w:val="center" w:pos="2285"/>
                <w:tab w:val="left" w:pos="3315"/>
              </w:tabs>
              <w:ind w:firstLine="9"/>
              <w:rPr>
                <w:rFonts w:cs="Times New Roman"/>
                <w:b/>
                <w:sz w:val="22"/>
              </w:rPr>
            </w:pPr>
            <w:r w:rsidRPr="00F90CFB">
              <w:rPr>
                <w:rFonts w:cs="Times New Roman"/>
                <w:b/>
                <w:sz w:val="22"/>
              </w:rPr>
              <w:tab/>
              <w:t>Название</w:t>
            </w:r>
            <w:r w:rsidRPr="00F90CFB">
              <w:rPr>
                <w:rFonts w:cs="Times New Roman"/>
                <w:b/>
                <w:sz w:val="22"/>
              </w:rPr>
              <w:tab/>
            </w:r>
          </w:p>
        </w:tc>
        <w:tc>
          <w:tcPr>
            <w:tcW w:w="1481" w:type="dxa"/>
          </w:tcPr>
          <w:p w:rsidR="00B213B5" w:rsidRPr="00F90CFB" w:rsidRDefault="00B213B5" w:rsidP="00B213B5">
            <w:pPr>
              <w:ind w:firstLine="9"/>
              <w:jc w:val="center"/>
              <w:rPr>
                <w:rFonts w:cs="Times New Roman"/>
                <w:b/>
                <w:sz w:val="22"/>
              </w:rPr>
            </w:pPr>
            <w:r w:rsidRPr="00F90CFB">
              <w:rPr>
                <w:rFonts w:cs="Times New Roman"/>
                <w:b/>
                <w:sz w:val="22"/>
              </w:rPr>
              <w:t>Кол-во участников</w:t>
            </w:r>
          </w:p>
        </w:tc>
        <w:tc>
          <w:tcPr>
            <w:tcW w:w="3367" w:type="dxa"/>
          </w:tcPr>
          <w:p w:rsidR="00B213B5" w:rsidRPr="00F90CFB" w:rsidRDefault="00B213B5" w:rsidP="00B213B5">
            <w:pPr>
              <w:ind w:firstLine="9"/>
              <w:jc w:val="center"/>
              <w:rPr>
                <w:rFonts w:cs="Times New Roman"/>
                <w:b/>
                <w:sz w:val="22"/>
              </w:rPr>
            </w:pPr>
            <w:r w:rsidRPr="00F90CFB">
              <w:rPr>
                <w:rFonts w:cs="Times New Roman"/>
                <w:b/>
                <w:sz w:val="22"/>
              </w:rPr>
              <w:t>Результат</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color w:val="000000"/>
                <w:kern w:val="24"/>
                <w:sz w:val="22"/>
                <w:szCs w:val="22"/>
              </w:rPr>
            </w:pPr>
            <w:r w:rsidRPr="00F90CFB">
              <w:rPr>
                <w:color w:val="000000"/>
                <w:kern w:val="24"/>
                <w:sz w:val="22"/>
                <w:szCs w:val="22"/>
              </w:rPr>
              <w:t>Городской конкурс «Человек и книга»</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1</w:t>
            </w:r>
          </w:p>
        </w:tc>
        <w:tc>
          <w:tcPr>
            <w:tcW w:w="3367" w:type="dxa"/>
          </w:tcPr>
          <w:p w:rsidR="00B213B5" w:rsidRPr="00F90CFB" w:rsidRDefault="00B213B5" w:rsidP="00B213B5">
            <w:pPr>
              <w:pStyle w:val="ac"/>
              <w:spacing w:before="0" w:beforeAutospacing="0" w:after="0" w:afterAutospacing="0"/>
              <w:ind w:firstLine="9"/>
              <w:rPr>
                <w:color w:val="000000"/>
                <w:kern w:val="24"/>
                <w:sz w:val="22"/>
                <w:szCs w:val="22"/>
              </w:rPr>
            </w:pPr>
            <w:r w:rsidRPr="00F90CFB">
              <w:rPr>
                <w:color w:val="000000"/>
                <w:kern w:val="24"/>
                <w:sz w:val="22"/>
                <w:szCs w:val="22"/>
                <w:lang w:val="en-US"/>
              </w:rPr>
              <w:t>III</w:t>
            </w:r>
            <w:r w:rsidRPr="00F90CFB">
              <w:rPr>
                <w:color w:val="000000"/>
                <w:kern w:val="24"/>
                <w:sz w:val="22"/>
                <w:szCs w:val="22"/>
              </w:rPr>
              <w:t xml:space="preserve"> место – 1 (11 класс)</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proofErr w:type="spellStart"/>
            <w:r w:rsidRPr="00F90CFB">
              <w:rPr>
                <w:color w:val="000000"/>
                <w:kern w:val="24"/>
                <w:sz w:val="22"/>
                <w:szCs w:val="22"/>
              </w:rPr>
              <w:t>Математикус</w:t>
            </w:r>
            <w:proofErr w:type="spellEnd"/>
            <w:r w:rsidRPr="00F90CFB">
              <w:rPr>
                <w:color w:val="000000"/>
                <w:kern w:val="24"/>
                <w:sz w:val="22"/>
                <w:szCs w:val="22"/>
              </w:rPr>
              <w:t xml:space="preserve"> -2 на базе МОУ СОШ №53 </w:t>
            </w:r>
          </w:p>
        </w:tc>
        <w:tc>
          <w:tcPr>
            <w:tcW w:w="1481" w:type="dxa"/>
          </w:tcPr>
          <w:p w:rsidR="00B213B5" w:rsidRPr="00F90CFB" w:rsidRDefault="00B213B5" w:rsidP="00B213B5">
            <w:pPr>
              <w:ind w:firstLine="9"/>
              <w:rPr>
                <w:rFonts w:cs="Times New Roman"/>
                <w:sz w:val="22"/>
              </w:rPr>
            </w:pP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 xml:space="preserve">Призер – 1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proofErr w:type="spellStart"/>
            <w:r w:rsidRPr="00F90CFB">
              <w:rPr>
                <w:color w:val="000000"/>
                <w:kern w:val="24"/>
                <w:sz w:val="22"/>
                <w:szCs w:val="22"/>
              </w:rPr>
              <w:lastRenderedPageBreak/>
              <w:t>Математикус</w:t>
            </w:r>
            <w:proofErr w:type="spellEnd"/>
            <w:r w:rsidRPr="00F90CFB">
              <w:rPr>
                <w:color w:val="000000"/>
                <w:kern w:val="24"/>
                <w:sz w:val="22"/>
                <w:szCs w:val="22"/>
              </w:rPr>
              <w:t xml:space="preserve"> – 3 на базе МОУ СОШ №53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6</w:t>
            </w:r>
            <w:r w:rsidRPr="00F90CFB">
              <w:rPr>
                <w:rFonts w:eastAsia="Calibri"/>
                <w:b/>
                <w:bCs/>
                <w:color w:val="000000"/>
                <w:kern w:val="24"/>
                <w:sz w:val="22"/>
                <w:szCs w:val="22"/>
              </w:rPr>
              <w:t xml:space="preserve">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w:t>
            </w:r>
            <w:r w:rsidRPr="00F90CFB">
              <w:rPr>
                <w:rFonts w:eastAsia="Calibri"/>
                <w:b/>
                <w:bCs/>
                <w:color w:val="000000"/>
                <w:kern w:val="24"/>
                <w:sz w:val="22"/>
                <w:szCs w:val="22"/>
              </w:rPr>
              <w:t xml:space="preserve">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Интеллектуальный марафон  «Твои возможности» на базе гимн. №44</w:t>
            </w:r>
            <w:r w:rsidRPr="00F90CFB">
              <w:rPr>
                <w:rFonts w:eastAsia="Calibri"/>
                <w:b/>
                <w:bCs/>
                <w:color w:val="000000"/>
                <w:kern w:val="24"/>
                <w:sz w:val="22"/>
                <w:szCs w:val="22"/>
              </w:rPr>
              <w:t xml:space="preserve">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6</w:t>
            </w:r>
            <w:r w:rsidRPr="00F90CFB">
              <w:rPr>
                <w:rFonts w:eastAsia="Calibri"/>
                <w:b/>
                <w:bCs/>
                <w:color w:val="000000"/>
                <w:kern w:val="24"/>
                <w:sz w:val="22"/>
                <w:szCs w:val="22"/>
              </w:rPr>
              <w:t xml:space="preserve">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Победители в номинации «Самая креативная команда»</w:t>
            </w:r>
            <w:r w:rsidRPr="00F90CFB">
              <w:rPr>
                <w:rFonts w:eastAsia="Calibri"/>
                <w:b/>
                <w:bCs/>
                <w:color w:val="000000"/>
                <w:kern w:val="24"/>
                <w:sz w:val="22"/>
                <w:szCs w:val="22"/>
              </w:rPr>
              <w:t xml:space="preserve">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 xml:space="preserve">Муниципальный этап </w:t>
            </w:r>
            <w:r w:rsidRPr="00F90CFB">
              <w:rPr>
                <w:color w:val="000000"/>
                <w:kern w:val="24"/>
                <w:sz w:val="22"/>
                <w:szCs w:val="22"/>
                <w:lang w:val="en-US"/>
              </w:rPr>
              <w:t>IV</w:t>
            </w:r>
            <w:r w:rsidRPr="00F90CFB">
              <w:rPr>
                <w:color w:val="000000"/>
                <w:kern w:val="24"/>
                <w:sz w:val="22"/>
                <w:szCs w:val="22"/>
              </w:rPr>
              <w:t xml:space="preserve"> Региональной олимпиады по химии «Химоня-2016», 9 класс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 xml:space="preserve">1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lang w:val="en-US"/>
              </w:rPr>
              <w:t>II</w:t>
            </w:r>
            <w:r w:rsidRPr="00F90CFB">
              <w:rPr>
                <w:color w:val="000000"/>
                <w:kern w:val="24"/>
                <w:sz w:val="22"/>
                <w:szCs w:val="22"/>
              </w:rPr>
              <w:t xml:space="preserve"> место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lang w:val="en-US"/>
              </w:rPr>
              <w:t>VIII</w:t>
            </w:r>
            <w:r w:rsidRPr="00F90CFB">
              <w:rPr>
                <w:rFonts w:eastAsia="Calibri"/>
                <w:color w:val="000000"/>
                <w:kern w:val="24"/>
                <w:sz w:val="22"/>
                <w:szCs w:val="22"/>
              </w:rPr>
              <w:t xml:space="preserve"> межшкольный конкурс прикладного искусства и рукоделия «Тайна женского покрова»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10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Призеров -7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Конкурс рефератов</w:t>
            </w:r>
            <w:r w:rsidRPr="00F90CFB">
              <w:rPr>
                <w:rFonts w:eastAsia="Calibri"/>
                <w:color w:val="000000"/>
                <w:kern w:val="24"/>
                <w:sz w:val="22"/>
                <w:szCs w:val="22"/>
              </w:rPr>
              <w:t xml:space="preserve">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7</w:t>
            </w:r>
            <w:r w:rsidRPr="00F90CFB">
              <w:rPr>
                <w:rFonts w:eastAsia="Calibri"/>
                <w:color w:val="000000"/>
                <w:kern w:val="24"/>
                <w:sz w:val="22"/>
                <w:szCs w:val="22"/>
              </w:rPr>
              <w:t xml:space="preserve">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lang w:val="en-US"/>
              </w:rPr>
              <w:t>I</w:t>
            </w:r>
            <w:r w:rsidRPr="00F90CFB">
              <w:rPr>
                <w:color w:val="000000"/>
                <w:kern w:val="24"/>
                <w:sz w:val="22"/>
                <w:szCs w:val="22"/>
              </w:rPr>
              <w:t xml:space="preserve"> место – 2, математика, физика (9, 11 классы)</w:t>
            </w:r>
          </w:p>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Грамота – 1, обществознание (7 класс)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НПКШ «Шаг в будущее»</w:t>
            </w:r>
            <w:r w:rsidRPr="00F90CFB">
              <w:rPr>
                <w:rFonts w:eastAsia="Calibri"/>
                <w:color w:val="000000"/>
                <w:kern w:val="24"/>
                <w:sz w:val="22"/>
                <w:szCs w:val="22"/>
              </w:rPr>
              <w:t xml:space="preserve">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2</w:t>
            </w:r>
            <w:r w:rsidRPr="00F90CFB">
              <w:rPr>
                <w:rFonts w:eastAsia="Calibri"/>
                <w:color w:val="000000"/>
                <w:kern w:val="24"/>
                <w:sz w:val="22"/>
                <w:szCs w:val="22"/>
              </w:rPr>
              <w:t xml:space="preserve">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Сертификаты участников</w:t>
            </w:r>
            <w:r w:rsidRPr="00F90CFB">
              <w:rPr>
                <w:rFonts w:eastAsia="Calibri"/>
                <w:color w:val="000000"/>
                <w:kern w:val="24"/>
                <w:sz w:val="22"/>
                <w:szCs w:val="22"/>
              </w:rPr>
              <w:t xml:space="preserve">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Выездная физико-математическая олимпиада  МФТИ на базе МОУ СОШ №17 (9-11 классы)</w:t>
            </w:r>
            <w:r w:rsidRPr="00F90CFB">
              <w:rPr>
                <w:rFonts w:eastAsia="Calibri"/>
                <w:color w:val="000000"/>
                <w:kern w:val="24"/>
                <w:sz w:val="22"/>
                <w:szCs w:val="22"/>
              </w:rPr>
              <w:t xml:space="preserve">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2</w:t>
            </w:r>
            <w:r w:rsidRPr="00F90CFB">
              <w:rPr>
                <w:rFonts w:eastAsia="Calibri"/>
                <w:color w:val="000000"/>
                <w:kern w:val="24"/>
                <w:sz w:val="22"/>
                <w:szCs w:val="22"/>
              </w:rPr>
              <w:t xml:space="preserve">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Призер – 1, 9 класс (физика)</w:t>
            </w:r>
            <w:r w:rsidRPr="00F90CFB">
              <w:rPr>
                <w:rFonts w:eastAsia="Calibri"/>
                <w:color w:val="000000"/>
                <w:kern w:val="24"/>
                <w:sz w:val="22"/>
                <w:szCs w:val="22"/>
              </w:rPr>
              <w:t xml:space="preserve">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Конкурс по русскому языку «Грамотейка» на базе МОУ СОШ №39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6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rFonts w:eastAsia="Calibri"/>
                <w:color w:val="000000"/>
                <w:kern w:val="24"/>
                <w:sz w:val="22"/>
                <w:szCs w:val="22"/>
              </w:rPr>
            </w:pPr>
            <w:r w:rsidRPr="00F90CFB">
              <w:rPr>
                <w:rFonts w:eastAsia="Calibri"/>
                <w:color w:val="000000"/>
                <w:kern w:val="24"/>
                <w:sz w:val="22"/>
                <w:szCs w:val="22"/>
              </w:rPr>
              <w:t>Городской конкурс сообщений «А знаете ли вы, что…» на базе МОУ СОШ №53</w:t>
            </w:r>
          </w:p>
        </w:tc>
        <w:tc>
          <w:tcPr>
            <w:tcW w:w="1481" w:type="dxa"/>
          </w:tcPr>
          <w:p w:rsidR="00B213B5" w:rsidRPr="00F90CFB" w:rsidRDefault="00B213B5" w:rsidP="00B213B5">
            <w:pPr>
              <w:pStyle w:val="ac"/>
              <w:spacing w:before="0" w:beforeAutospacing="0" w:after="0" w:afterAutospacing="0"/>
              <w:ind w:firstLine="9"/>
              <w:jc w:val="center"/>
              <w:rPr>
                <w:rFonts w:eastAsia="Calibri"/>
                <w:color w:val="000000"/>
                <w:kern w:val="24"/>
                <w:sz w:val="22"/>
                <w:szCs w:val="22"/>
              </w:rPr>
            </w:pPr>
            <w:r w:rsidRPr="00F90CFB">
              <w:rPr>
                <w:rFonts w:eastAsia="Calibri"/>
                <w:color w:val="000000"/>
                <w:kern w:val="24"/>
                <w:sz w:val="22"/>
                <w:szCs w:val="22"/>
              </w:rPr>
              <w:t>3</w:t>
            </w:r>
          </w:p>
        </w:tc>
        <w:tc>
          <w:tcPr>
            <w:tcW w:w="3367" w:type="dxa"/>
          </w:tcPr>
          <w:p w:rsidR="00B213B5" w:rsidRPr="00F90CFB" w:rsidRDefault="00B213B5" w:rsidP="00B213B5">
            <w:pPr>
              <w:pStyle w:val="ac"/>
              <w:spacing w:before="0" w:beforeAutospacing="0" w:after="0" w:afterAutospacing="0"/>
              <w:ind w:firstLine="9"/>
              <w:rPr>
                <w:rFonts w:eastAsia="Calibri"/>
                <w:color w:val="000000"/>
                <w:kern w:val="24"/>
                <w:sz w:val="22"/>
                <w:szCs w:val="22"/>
              </w:rPr>
            </w:pPr>
            <w:r w:rsidRPr="00F90CFB">
              <w:rPr>
                <w:rFonts w:eastAsia="Calibri"/>
                <w:color w:val="000000"/>
                <w:kern w:val="24"/>
                <w:sz w:val="22"/>
                <w:szCs w:val="22"/>
                <w:lang w:val="en-US"/>
              </w:rPr>
              <w:t>I</w:t>
            </w:r>
            <w:r w:rsidRPr="00F90CFB">
              <w:rPr>
                <w:rFonts w:eastAsia="Calibri"/>
                <w:color w:val="000000"/>
                <w:kern w:val="24"/>
                <w:sz w:val="22"/>
                <w:szCs w:val="22"/>
              </w:rPr>
              <w:t xml:space="preserve"> место – 1</w:t>
            </w:r>
          </w:p>
          <w:p w:rsidR="00B213B5" w:rsidRPr="00F90CFB" w:rsidRDefault="00B213B5" w:rsidP="00B213B5">
            <w:pPr>
              <w:pStyle w:val="ac"/>
              <w:spacing w:before="0" w:beforeAutospacing="0" w:after="0" w:afterAutospacing="0"/>
              <w:ind w:firstLine="9"/>
              <w:rPr>
                <w:rFonts w:eastAsia="Calibri"/>
                <w:color w:val="000000"/>
                <w:kern w:val="24"/>
                <w:sz w:val="22"/>
                <w:szCs w:val="22"/>
              </w:rPr>
            </w:pPr>
            <w:r w:rsidRPr="00F90CFB">
              <w:rPr>
                <w:rFonts w:eastAsia="Calibri"/>
                <w:color w:val="000000"/>
                <w:kern w:val="24"/>
                <w:sz w:val="22"/>
                <w:szCs w:val="22"/>
              </w:rPr>
              <w:t>Грамоты - 2</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Межшкольная научно-практическая конференция «Пытливые умы» на базе МОУ СОШ №15, нач. школа, обществознание, физика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3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lang w:val="en-US"/>
              </w:rPr>
              <w:t>I</w:t>
            </w:r>
            <w:r w:rsidRPr="00F90CFB">
              <w:rPr>
                <w:rFonts w:eastAsia="Calibri"/>
                <w:color w:val="000000"/>
                <w:kern w:val="24"/>
                <w:sz w:val="22"/>
                <w:szCs w:val="22"/>
              </w:rPr>
              <w:t xml:space="preserve"> место – 2 </w:t>
            </w:r>
          </w:p>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lang w:val="en-US"/>
              </w:rPr>
              <w:t>III</w:t>
            </w:r>
            <w:r w:rsidRPr="00F90CFB">
              <w:rPr>
                <w:rFonts w:eastAsia="Calibri"/>
                <w:color w:val="000000"/>
                <w:kern w:val="24"/>
                <w:sz w:val="22"/>
                <w:szCs w:val="22"/>
              </w:rPr>
              <w:t xml:space="preserve"> место – 1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Городская олимпиада по русскому языку «Малая глаголица» на базе гимн. №44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12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lang w:val="en-US"/>
              </w:rPr>
              <w:t>IV</w:t>
            </w:r>
            <w:r w:rsidRPr="00F90CFB">
              <w:rPr>
                <w:rFonts w:eastAsia="Calibri"/>
                <w:color w:val="000000"/>
                <w:kern w:val="24"/>
                <w:sz w:val="22"/>
                <w:szCs w:val="22"/>
              </w:rPr>
              <w:t xml:space="preserve"> городской конкурс «Читаем, сочиняем, инсценируем басню»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10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Финалист - 1 </w:t>
            </w:r>
          </w:p>
        </w:tc>
      </w:tr>
      <w:tr w:rsidR="00B213B5" w:rsidTr="00B213B5">
        <w:trPr>
          <w:jc w:val="center"/>
        </w:trPr>
        <w:tc>
          <w:tcPr>
            <w:tcW w:w="5165" w:type="dxa"/>
            <w:tcBorders>
              <w:bottom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Конкурсы на базе гимн. №8 </w:t>
            </w:r>
          </w:p>
        </w:tc>
        <w:tc>
          <w:tcPr>
            <w:tcW w:w="1481" w:type="dxa"/>
          </w:tcPr>
          <w:p w:rsidR="00B213B5" w:rsidRPr="00F90CFB" w:rsidRDefault="00B213B5" w:rsidP="00B213B5">
            <w:pPr>
              <w:ind w:firstLine="9"/>
              <w:rPr>
                <w:rFonts w:cs="Times New Roman"/>
                <w:sz w:val="22"/>
              </w:rPr>
            </w:pPr>
          </w:p>
        </w:tc>
        <w:tc>
          <w:tcPr>
            <w:tcW w:w="3367" w:type="dxa"/>
          </w:tcPr>
          <w:p w:rsidR="00B213B5" w:rsidRPr="00F90CFB" w:rsidRDefault="00B213B5" w:rsidP="00B213B5">
            <w:pPr>
              <w:ind w:firstLine="9"/>
              <w:rPr>
                <w:rFonts w:cs="Times New Roman"/>
                <w:sz w:val="22"/>
              </w:rPr>
            </w:pPr>
          </w:p>
        </w:tc>
      </w:tr>
      <w:tr w:rsidR="00B213B5" w:rsidTr="00B213B5">
        <w:trPr>
          <w:jc w:val="center"/>
        </w:trPr>
        <w:tc>
          <w:tcPr>
            <w:tcW w:w="5165" w:type="dxa"/>
            <w:tcBorders>
              <w:top w:val="single" w:sz="4" w:space="0" w:color="auto"/>
            </w:tcBorders>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Региональный интеллектуальный марафон «</w:t>
            </w:r>
            <w:proofErr w:type="spellStart"/>
            <w:r w:rsidRPr="00F90CFB">
              <w:rPr>
                <w:rFonts w:eastAsia="Calibri"/>
                <w:color w:val="000000"/>
                <w:kern w:val="24"/>
                <w:sz w:val="22"/>
                <w:szCs w:val="22"/>
              </w:rPr>
              <w:t>Мудренок</w:t>
            </w:r>
            <w:proofErr w:type="spellEnd"/>
            <w:r w:rsidRPr="00F90CFB">
              <w:rPr>
                <w:rFonts w:eastAsia="Calibri"/>
                <w:color w:val="000000"/>
                <w:kern w:val="24"/>
                <w:sz w:val="22"/>
                <w:szCs w:val="22"/>
              </w:rPr>
              <w:t>»</w:t>
            </w:r>
            <w:r w:rsidRPr="00F90CFB">
              <w:rPr>
                <w:rFonts w:eastAsia="Calibri"/>
                <w:color w:val="000000"/>
                <w:kern w:val="24"/>
                <w:sz w:val="22"/>
                <w:szCs w:val="22"/>
                <w:lang w:val="en-US"/>
              </w:rPr>
              <w:t xml:space="preserve">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6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Благодарность школе</w:t>
            </w:r>
          </w:p>
        </w:tc>
      </w:tr>
      <w:tr w:rsidR="00B213B5" w:rsidTr="00B213B5">
        <w:trPr>
          <w:jc w:val="center"/>
        </w:trPr>
        <w:tc>
          <w:tcPr>
            <w:tcW w:w="5165"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Открытый региональный конкурс учебных презентаций «Мир химии – 2016»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2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 </w:t>
            </w:r>
          </w:p>
        </w:tc>
      </w:tr>
      <w:tr w:rsidR="00B213B5" w:rsidTr="00B213B5">
        <w:trPr>
          <w:jc w:val="center"/>
        </w:trPr>
        <w:tc>
          <w:tcPr>
            <w:tcW w:w="5165"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Открытый региональный конкурс дидактических игр «Химическая игротека – 2016»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1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Работа вошла в сборник дидактических игр «ТАУ и ПХ» </w:t>
            </w:r>
          </w:p>
        </w:tc>
      </w:tr>
      <w:tr w:rsidR="00B213B5" w:rsidTr="00B213B5">
        <w:trPr>
          <w:jc w:val="center"/>
        </w:trPr>
        <w:tc>
          <w:tcPr>
            <w:tcW w:w="5165"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Выставка творческих работ детей инвалидов. Виртуальная школа Тверской области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rFonts w:eastAsia="Calibri"/>
                <w:color w:val="000000"/>
                <w:kern w:val="24"/>
                <w:sz w:val="22"/>
                <w:szCs w:val="22"/>
              </w:rPr>
              <w:t xml:space="preserve">1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rFonts w:eastAsia="Calibri"/>
                <w:color w:val="000000"/>
                <w:kern w:val="24"/>
                <w:sz w:val="22"/>
                <w:szCs w:val="22"/>
              </w:rPr>
              <w:t xml:space="preserve">Благодарность </w:t>
            </w:r>
          </w:p>
        </w:tc>
      </w:tr>
      <w:tr w:rsidR="00B213B5" w:rsidTr="00B213B5">
        <w:trPr>
          <w:jc w:val="center"/>
        </w:trPr>
        <w:tc>
          <w:tcPr>
            <w:tcW w:w="5165" w:type="dxa"/>
          </w:tcPr>
          <w:p w:rsidR="00B213B5" w:rsidRPr="00F90CFB" w:rsidRDefault="00B213B5" w:rsidP="00B213B5">
            <w:pPr>
              <w:ind w:firstLine="9"/>
              <w:rPr>
                <w:rFonts w:cs="Times New Roman"/>
                <w:sz w:val="22"/>
              </w:rPr>
            </w:pPr>
            <w:r w:rsidRPr="00F90CFB">
              <w:rPr>
                <w:rFonts w:cs="Times New Roman"/>
                <w:sz w:val="22"/>
              </w:rPr>
              <w:t>Конкурс научно-исследовательских работ учащихся в рамках менделеевских чтений (физика, обществознание, история, начальная школа)</w:t>
            </w:r>
          </w:p>
        </w:tc>
        <w:tc>
          <w:tcPr>
            <w:tcW w:w="1481" w:type="dxa"/>
          </w:tcPr>
          <w:p w:rsidR="00B213B5" w:rsidRPr="00F90CFB" w:rsidRDefault="00B213B5" w:rsidP="00B213B5">
            <w:pPr>
              <w:ind w:firstLine="9"/>
              <w:jc w:val="center"/>
              <w:rPr>
                <w:rFonts w:cs="Times New Roman"/>
                <w:sz w:val="22"/>
              </w:rPr>
            </w:pPr>
            <w:r w:rsidRPr="00F90CFB">
              <w:rPr>
                <w:rFonts w:cs="Times New Roman"/>
                <w:sz w:val="22"/>
              </w:rPr>
              <w:t>7</w:t>
            </w:r>
          </w:p>
        </w:tc>
        <w:tc>
          <w:tcPr>
            <w:tcW w:w="3367" w:type="dxa"/>
          </w:tcPr>
          <w:p w:rsidR="00B213B5" w:rsidRPr="00F90CFB" w:rsidRDefault="00B213B5" w:rsidP="00B213B5">
            <w:pPr>
              <w:ind w:firstLine="9"/>
              <w:rPr>
                <w:rFonts w:cs="Times New Roman"/>
                <w:sz w:val="22"/>
              </w:rPr>
            </w:pPr>
            <w:r w:rsidRPr="00F90CFB">
              <w:rPr>
                <w:rFonts w:cs="Times New Roman"/>
                <w:sz w:val="22"/>
                <w:lang w:val="en-US"/>
              </w:rPr>
              <w:t>I</w:t>
            </w:r>
            <w:r w:rsidRPr="00F90CFB">
              <w:rPr>
                <w:rFonts w:cs="Times New Roman"/>
                <w:sz w:val="22"/>
              </w:rPr>
              <w:t xml:space="preserve"> место – 1</w:t>
            </w:r>
          </w:p>
          <w:p w:rsidR="00B213B5" w:rsidRPr="00F90CFB" w:rsidRDefault="00B213B5" w:rsidP="00B213B5">
            <w:pPr>
              <w:ind w:firstLine="9"/>
              <w:rPr>
                <w:rFonts w:cs="Times New Roman"/>
                <w:sz w:val="22"/>
              </w:rPr>
            </w:pPr>
            <w:r w:rsidRPr="00F90CFB">
              <w:rPr>
                <w:rFonts w:cs="Times New Roman"/>
                <w:sz w:val="22"/>
                <w:lang w:val="en-US"/>
              </w:rPr>
              <w:t>II</w:t>
            </w:r>
            <w:r w:rsidRPr="00F90CFB">
              <w:rPr>
                <w:rFonts w:cs="Times New Roman"/>
                <w:sz w:val="22"/>
              </w:rPr>
              <w:t xml:space="preserve"> место – 1</w:t>
            </w:r>
          </w:p>
          <w:p w:rsidR="00B213B5" w:rsidRPr="00F90CFB" w:rsidRDefault="00B213B5" w:rsidP="00B213B5">
            <w:pPr>
              <w:ind w:firstLine="9"/>
              <w:rPr>
                <w:rFonts w:cs="Times New Roman"/>
                <w:sz w:val="22"/>
              </w:rPr>
            </w:pPr>
            <w:r w:rsidRPr="00F90CFB">
              <w:rPr>
                <w:rFonts w:cs="Times New Roman"/>
                <w:sz w:val="22"/>
                <w:lang w:val="en-US"/>
              </w:rPr>
              <w:t>III</w:t>
            </w:r>
            <w:r w:rsidRPr="00F90CFB">
              <w:rPr>
                <w:rFonts w:cs="Times New Roman"/>
                <w:sz w:val="22"/>
              </w:rPr>
              <w:t xml:space="preserve"> место - 2</w:t>
            </w:r>
          </w:p>
        </w:tc>
      </w:tr>
      <w:tr w:rsidR="00B213B5" w:rsidTr="00B213B5">
        <w:trPr>
          <w:jc w:val="center"/>
        </w:trPr>
        <w:tc>
          <w:tcPr>
            <w:tcW w:w="5165"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rPr>
              <w:t xml:space="preserve">Региональный этап </w:t>
            </w:r>
            <w:r w:rsidRPr="00F90CFB">
              <w:rPr>
                <w:color w:val="000000"/>
                <w:kern w:val="24"/>
                <w:sz w:val="22"/>
                <w:szCs w:val="22"/>
                <w:lang w:val="en-US"/>
              </w:rPr>
              <w:t>IV</w:t>
            </w:r>
            <w:r w:rsidRPr="00F90CFB">
              <w:rPr>
                <w:color w:val="000000"/>
                <w:kern w:val="24"/>
                <w:sz w:val="22"/>
                <w:szCs w:val="22"/>
              </w:rPr>
              <w:t xml:space="preserve"> Региональной олимпиады по химии «Химоня-2016», 9 класс </w:t>
            </w:r>
          </w:p>
        </w:tc>
        <w:tc>
          <w:tcPr>
            <w:tcW w:w="1481" w:type="dxa"/>
          </w:tcPr>
          <w:p w:rsidR="00B213B5" w:rsidRPr="00F90CFB" w:rsidRDefault="00B213B5" w:rsidP="00B213B5">
            <w:pPr>
              <w:pStyle w:val="ac"/>
              <w:spacing w:before="0" w:beforeAutospacing="0" w:after="0" w:afterAutospacing="0"/>
              <w:ind w:firstLine="9"/>
              <w:jc w:val="center"/>
              <w:rPr>
                <w:sz w:val="22"/>
                <w:szCs w:val="22"/>
              </w:rPr>
            </w:pPr>
            <w:r w:rsidRPr="00F90CFB">
              <w:rPr>
                <w:color w:val="000000"/>
                <w:kern w:val="24"/>
                <w:sz w:val="22"/>
                <w:szCs w:val="22"/>
              </w:rPr>
              <w:t xml:space="preserve">1 </w:t>
            </w:r>
          </w:p>
        </w:tc>
        <w:tc>
          <w:tcPr>
            <w:tcW w:w="3367" w:type="dxa"/>
          </w:tcPr>
          <w:p w:rsidR="00B213B5" w:rsidRPr="00F90CFB" w:rsidRDefault="00B213B5" w:rsidP="00B213B5">
            <w:pPr>
              <w:pStyle w:val="ac"/>
              <w:spacing w:before="0" w:beforeAutospacing="0" w:after="0" w:afterAutospacing="0"/>
              <w:ind w:firstLine="9"/>
              <w:rPr>
                <w:sz w:val="22"/>
                <w:szCs w:val="22"/>
              </w:rPr>
            </w:pPr>
            <w:r w:rsidRPr="00F90CFB">
              <w:rPr>
                <w:color w:val="000000"/>
                <w:kern w:val="24"/>
                <w:sz w:val="22"/>
                <w:szCs w:val="22"/>
                <w:lang w:val="en-US"/>
              </w:rPr>
              <w:t>II</w:t>
            </w:r>
            <w:r w:rsidRPr="00F90CFB">
              <w:rPr>
                <w:color w:val="000000"/>
                <w:kern w:val="24"/>
                <w:sz w:val="22"/>
                <w:szCs w:val="22"/>
              </w:rPr>
              <w:t xml:space="preserve"> место </w:t>
            </w:r>
          </w:p>
        </w:tc>
      </w:tr>
      <w:tr w:rsidR="00B213B5" w:rsidTr="00B213B5">
        <w:trPr>
          <w:jc w:val="center"/>
        </w:trPr>
        <w:tc>
          <w:tcPr>
            <w:tcW w:w="5165" w:type="dxa"/>
          </w:tcPr>
          <w:p w:rsidR="00B213B5" w:rsidRPr="00F90CFB" w:rsidRDefault="00B213B5" w:rsidP="00B213B5">
            <w:pPr>
              <w:pStyle w:val="ac"/>
              <w:spacing w:before="0" w:beforeAutospacing="0" w:after="0" w:afterAutospacing="0"/>
              <w:ind w:firstLine="9"/>
              <w:rPr>
                <w:color w:val="000000"/>
                <w:kern w:val="24"/>
                <w:sz w:val="22"/>
                <w:szCs w:val="22"/>
              </w:rPr>
            </w:pPr>
            <w:r w:rsidRPr="00F90CFB">
              <w:rPr>
                <w:color w:val="000000"/>
                <w:kern w:val="24"/>
                <w:sz w:val="22"/>
                <w:szCs w:val="22"/>
              </w:rPr>
              <w:t>Региональный творческий конкурс «Зимующие птицы нашего края» для детей инвалидов</w:t>
            </w:r>
          </w:p>
        </w:tc>
        <w:tc>
          <w:tcPr>
            <w:tcW w:w="1481" w:type="dxa"/>
          </w:tcPr>
          <w:p w:rsidR="00B213B5" w:rsidRPr="00F90CFB" w:rsidRDefault="00B213B5" w:rsidP="00B213B5">
            <w:pPr>
              <w:pStyle w:val="ac"/>
              <w:spacing w:before="0" w:beforeAutospacing="0" w:after="0" w:afterAutospacing="0"/>
              <w:ind w:firstLine="9"/>
              <w:jc w:val="center"/>
              <w:rPr>
                <w:color w:val="000000"/>
                <w:kern w:val="24"/>
                <w:sz w:val="22"/>
                <w:szCs w:val="22"/>
              </w:rPr>
            </w:pPr>
            <w:r w:rsidRPr="00F90CFB">
              <w:rPr>
                <w:color w:val="000000"/>
                <w:kern w:val="24"/>
                <w:sz w:val="22"/>
                <w:szCs w:val="22"/>
              </w:rPr>
              <w:t>1</w:t>
            </w:r>
          </w:p>
        </w:tc>
        <w:tc>
          <w:tcPr>
            <w:tcW w:w="3367" w:type="dxa"/>
          </w:tcPr>
          <w:p w:rsidR="00B213B5" w:rsidRPr="00F90CFB" w:rsidRDefault="00B213B5" w:rsidP="00B213B5">
            <w:pPr>
              <w:pStyle w:val="ac"/>
              <w:spacing w:before="0" w:beforeAutospacing="0" w:after="0" w:afterAutospacing="0"/>
              <w:ind w:firstLine="9"/>
              <w:rPr>
                <w:color w:val="000000"/>
                <w:kern w:val="24"/>
                <w:sz w:val="22"/>
                <w:szCs w:val="22"/>
              </w:rPr>
            </w:pPr>
            <w:r w:rsidRPr="00F90CFB">
              <w:rPr>
                <w:color w:val="000000"/>
                <w:kern w:val="24"/>
                <w:sz w:val="22"/>
                <w:szCs w:val="22"/>
                <w:lang w:val="en-US"/>
              </w:rPr>
              <w:t>I</w:t>
            </w:r>
            <w:r w:rsidRPr="00F90CFB">
              <w:rPr>
                <w:color w:val="000000"/>
                <w:kern w:val="24"/>
                <w:sz w:val="22"/>
                <w:szCs w:val="22"/>
              </w:rPr>
              <w:t xml:space="preserve"> место</w:t>
            </w:r>
          </w:p>
        </w:tc>
      </w:tr>
    </w:tbl>
    <w:p w:rsidR="00B213B5" w:rsidRPr="00F90CFB" w:rsidRDefault="00B213B5" w:rsidP="00B213B5">
      <w:pPr>
        <w:pStyle w:val="ac"/>
        <w:shd w:val="clear" w:color="auto" w:fill="FFFFFF"/>
        <w:spacing w:before="0" w:beforeAutospacing="0" w:after="0" w:afterAutospacing="0"/>
        <w:jc w:val="both"/>
        <w:rPr>
          <w:rFonts w:ascii="Cambria" w:hAnsi="Cambria"/>
          <w:sz w:val="10"/>
        </w:rPr>
      </w:pPr>
    </w:p>
    <w:p w:rsidR="00B213B5" w:rsidRPr="00F90CFB" w:rsidRDefault="00B213B5" w:rsidP="00B213B5">
      <w:pPr>
        <w:pStyle w:val="ac"/>
        <w:shd w:val="clear" w:color="auto" w:fill="FFFFFF"/>
        <w:spacing w:before="0" w:beforeAutospacing="0" w:after="0" w:afterAutospacing="0"/>
        <w:jc w:val="both"/>
        <w:rPr>
          <w:sz w:val="26"/>
          <w:szCs w:val="26"/>
        </w:rPr>
      </w:pPr>
      <w:r w:rsidRPr="00F90CFB">
        <w:rPr>
          <w:sz w:val="26"/>
          <w:szCs w:val="26"/>
        </w:rPr>
        <w:t>Среди участников Всероссийских дистанционных олимпиад, конкурсов, фестивалей, в том числе и с Международным участием также есть победители и призеры:</w:t>
      </w:r>
    </w:p>
    <w:p w:rsidR="00F90CFB" w:rsidRPr="00F90CFB" w:rsidRDefault="00F90CFB" w:rsidP="00B213B5">
      <w:pPr>
        <w:pStyle w:val="ac"/>
        <w:shd w:val="clear" w:color="auto" w:fill="FFFFFF"/>
        <w:spacing w:before="0" w:beforeAutospacing="0" w:after="0" w:afterAutospacing="0"/>
        <w:jc w:val="both"/>
        <w:rPr>
          <w:rFonts w:ascii="Cambria" w:hAnsi="Cambria"/>
          <w:sz w:val="10"/>
        </w:rPr>
      </w:pPr>
    </w:p>
    <w:tbl>
      <w:tblPr>
        <w:tblStyle w:val="1"/>
        <w:tblW w:w="10031" w:type="dxa"/>
        <w:tblLook w:val="0420" w:firstRow="1" w:lastRow="0" w:firstColumn="0" w:lastColumn="0" w:noHBand="0" w:noVBand="1"/>
      </w:tblPr>
      <w:tblGrid>
        <w:gridCol w:w="5637"/>
        <w:gridCol w:w="1559"/>
        <w:gridCol w:w="2835"/>
      </w:tblGrid>
      <w:tr w:rsidR="00B213B5" w:rsidRPr="002458E9" w:rsidTr="00B213B5">
        <w:trPr>
          <w:trHeight w:val="426"/>
        </w:trPr>
        <w:tc>
          <w:tcPr>
            <w:tcW w:w="5637" w:type="dxa"/>
            <w:hideMark/>
          </w:tcPr>
          <w:p w:rsidR="00B213B5" w:rsidRPr="00C41D9A" w:rsidRDefault="00B213B5" w:rsidP="00C41D9A">
            <w:pPr>
              <w:ind w:firstLine="0"/>
              <w:jc w:val="center"/>
              <w:rPr>
                <w:rFonts w:eastAsia="Times New Roman" w:cs="Times New Roman"/>
                <w:sz w:val="24"/>
                <w:szCs w:val="24"/>
              </w:rPr>
            </w:pPr>
            <w:r w:rsidRPr="00C41D9A">
              <w:rPr>
                <w:rFonts w:eastAsia="Times New Roman" w:cs="Times New Roman"/>
                <w:b/>
                <w:bCs/>
                <w:color w:val="000000"/>
                <w:kern w:val="24"/>
                <w:sz w:val="24"/>
                <w:szCs w:val="24"/>
              </w:rPr>
              <w:t>Название конкурса</w:t>
            </w:r>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eastAsia="Times New Roman" w:cs="Times New Roman"/>
                <w:b/>
                <w:bCs/>
                <w:color w:val="000000"/>
                <w:kern w:val="24"/>
                <w:sz w:val="24"/>
                <w:szCs w:val="24"/>
              </w:rPr>
              <w:t>Кол-во участников</w:t>
            </w:r>
          </w:p>
        </w:tc>
        <w:tc>
          <w:tcPr>
            <w:tcW w:w="2835" w:type="dxa"/>
            <w:hideMark/>
          </w:tcPr>
          <w:p w:rsidR="00B213B5" w:rsidRPr="00C41D9A" w:rsidRDefault="00B213B5" w:rsidP="00C41D9A">
            <w:pPr>
              <w:ind w:firstLine="0"/>
              <w:jc w:val="center"/>
              <w:rPr>
                <w:rFonts w:eastAsia="Times New Roman" w:cs="Times New Roman"/>
                <w:sz w:val="24"/>
                <w:szCs w:val="24"/>
              </w:rPr>
            </w:pPr>
            <w:r w:rsidRPr="00C41D9A">
              <w:rPr>
                <w:rFonts w:eastAsia="Times New Roman" w:cs="Times New Roman"/>
                <w:b/>
                <w:bCs/>
                <w:color w:val="000000"/>
                <w:kern w:val="24"/>
                <w:sz w:val="24"/>
                <w:szCs w:val="24"/>
              </w:rPr>
              <w:t>Результаты участия</w:t>
            </w:r>
          </w:p>
        </w:tc>
      </w:tr>
      <w:tr w:rsidR="00B213B5" w:rsidRPr="002458E9" w:rsidTr="00B213B5">
        <w:trPr>
          <w:trHeight w:val="1411"/>
        </w:trPr>
        <w:tc>
          <w:tcPr>
            <w:tcW w:w="5637" w:type="dxa"/>
            <w:hideMark/>
          </w:tcPr>
          <w:p w:rsidR="00B213B5" w:rsidRPr="00C41D9A" w:rsidRDefault="00B213B5" w:rsidP="00C41D9A">
            <w:pPr>
              <w:ind w:firstLine="0"/>
              <w:rPr>
                <w:rFonts w:eastAsia="Times New Roman" w:cs="Times New Roman"/>
                <w:sz w:val="24"/>
                <w:szCs w:val="24"/>
              </w:rPr>
            </w:pPr>
            <w:proofErr w:type="spellStart"/>
            <w:proofErr w:type="gramStart"/>
            <w:r w:rsidRPr="00C41D9A">
              <w:rPr>
                <w:rFonts w:eastAsia="Times New Roman" w:cs="Times New Roman"/>
                <w:color w:val="000000"/>
                <w:kern w:val="24"/>
                <w:sz w:val="24"/>
                <w:szCs w:val="24"/>
              </w:rPr>
              <w:t>ФГОСтест</w:t>
            </w:r>
            <w:proofErr w:type="spellEnd"/>
            <w:r w:rsidRPr="00C41D9A">
              <w:rPr>
                <w:rFonts w:eastAsia="Times New Roman" w:cs="Times New Roman"/>
                <w:color w:val="000000"/>
                <w:kern w:val="24"/>
                <w:sz w:val="24"/>
                <w:szCs w:val="24"/>
              </w:rPr>
              <w:t xml:space="preserve"> Центр дистанционной сертификации учащихся (олимпиады: география, химия, физика, информатика, математика (нач. классы))</w:t>
            </w:r>
            <w:proofErr w:type="gramEnd"/>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cs="Times New Roman"/>
                <w:color w:val="000000"/>
                <w:kern w:val="24"/>
                <w:sz w:val="24"/>
                <w:szCs w:val="24"/>
              </w:rPr>
              <w:t>67</w:t>
            </w:r>
          </w:p>
        </w:tc>
        <w:tc>
          <w:tcPr>
            <w:tcW w:w="2835" w:type="dxa"/>
            <w:hideMark/>
          </w:tcPr>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w:t>
            </w:r>
            <w:r w:rsidRPr="00C41D9A">
              <w:rPr>
                <w:rFonts w:cs="Times New Roman"/>
                <w:color w:val="000000"/>
                <w:kern w:val="24"/>
                <w:sz w:val="24"/>
                <w:szCs w:val="24"/>
              </w:rPr>
              <w:t xml:space="preserve"> место по России – 3</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w:t>
            </w:r>
            <w:r w:rsidRPr="00C41D9A">
              <w:rPr>
                <w:rFonts w:cs="Times New Roman"/>
                <w:color w:val="000000"/>
                <w:kern w:val="24"/>
                <w:sz w:val="24"/>
                <w:szCs w:val="24"/>
              </w:rPr>
              <w:t xml:space="preserve"> место по России – 1</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w:t>
            </w:r>
            <w:r w:rsidRPr="00C41D9A">
              <w:rPr>
                <w:rFonts w:cs="Times New Roman"/>
                <w:color w:val="000000"/>
                <w:kern w:val="24"/>
                <w:sz w:val="24"/>
                <w:szCs w:val="24"/>
              </w:rPr>
              <w:t xml:space="preserve"> место  по региону -  7</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w:t>
            </w:r>
            <w:r w:rsidRPr="00C41D9A">
              <w:rPr>
                <w:rFonts w:cs="Times New Roman"/>
                <w:color w:val="000000"/>
                <w:kern w:val="24"/>
                <w:sz w:val="24"/>
                <w:szCs w:val="24"/>
              </w:rPr>
              <w:t xml:space="preserve"> место по региону -  7</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III</w:t>
            </w:r>
            <w:r w:rsidRPr="00C41D9A">
              <w:rPr>
                <w:rFonts w:cs="Times New Roman"/>
                <w:color w:val="000000"/>
                <w:kern w:val="24"/>
                <w:sz w:val="24"/>
                <w:szCs w:val="24"/>
              </w:rPr>
              <w:t xml:space="preserve"> место по региону - 2</w:t>
            </w:r>
          </w:p>
        </w:tc>
      </w:tr>
      <w:tr w:rsidR="00B213B5" w:rsidRPr="002458E9" w:rsidTr="00B213B5">
        <w:trPr>
          <w:trHeight w:val="1404"/>
        </w:trPr>
        <w:tc>
          <w:tcPr>
            <w:tcW w:w="5637" w:type="dxa"/>
            <w:hideMark/>
          </w:tcPr>
          <w:p w:rsidR="00B213B5" w:rsidRPr="00C41D9A" w:rsidRDefault="00B213B5" w:rsidP="00C41D9A">
            <w:pPr>
              <w:ind w:firstLine="0"/>
              <w:rPr>
                <w:rFonts w:eastAsia="Times New Roman" w:cs="Times New Roman"/>
                <w:sz w:val="24"/>
                <w:szCs w:val="24"/>
              </w:rPr>
            </w:pPr>
            <w:proofErr w:type="spellStart"/>
            <w:r w:rsidRPr="00C41D9A">
              <w:rPr>
                <w:rFonts w:eastAsia="Times New Roman" w:cs="Times New Roman"/>
                <w:color w:val="000000"/>
                <w:kern w:val="24"/>
                <w:sz w:val="24"/>
                <w:szCs w:val="24"/>
              </w:rPr>
              <w:t>ФГОСтест</w:t>
            </w:r>
            <w:proofErr w:type="spellEnd"/>
            <w:r w:rsidRPr="00C41D9A">
              <w:rPr>
                <w:rFonts w:eastAsia="Times New Roman" w:cs="Times New Roman"/>
                <w:color w:val="000000"/>
                <w:kern w:val="24"/>
                <w:sz w:val="24"/>
                <w:szCs w:val="24"/>
              </w:rPr>
              <w:t xml:space="preserve"> Всероссийская викторина «Русские обычаи и традиции» (нач. классы, технология)</w:t>
            </w:r>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cs="Times New Roman"/>
                <w:color w:val="000000"/>
                <w:kern w:val="24"/>
                <w:sz w:val="24"/>
                <w:szCs w:val="24"/>
              </w:rPr>
              <w:t>22</w:t>
            </w:r>
          </w:p>
        </w:tc>
        <w:tc>
          <w:tcPr>
            <w:tcW w:w="2835" w:type="dxa"/>
            <w:hideMark/>
          </w:tcPr>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w:t>
            </w:r>
            <w:r w:rsidRPr="00C41D9A">
              <w:rPr>
                <w:rFonts w:cs="Times New Roman"/>
                <w:color w:val="000000"/>
                <w:kern w:val="24"/>
                <w:sz w:val="24"/>
                <w:szCs w:val="24"/>
              </w:rPr>
              <w:t xml:space="preserve"> место по России – 1</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w:t>
            </w:r>
            <w:r w:rsidRPr="00C41D9A">
              <w:rPr>
                <w:rFonts w:cs="Times New Roman"/>
                <w:color w:val="000000"/>
                <w:kern w:val="24"/>
                <w:sz w:val="24"/>
                <w:szCs w:val="24"/>
              </w:rPr>
              <w:t xml:space="preserve"> место по России – 1</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w:t>
            </w:r>
            <w:r w:rsidRPr="00C41D9A">
              <w:rPr>
                <w:rFonts w:cs="Times New Roman"/>
                <w:color w:val="000000"/>
                <w:kern w:val="24"/>
                <w:sz w:val="24"/>
                <w:szCs w:val="24"/>
              </w:rPr>
              <w:t xml:space="preserve"> место  по региону -  1</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w:t>
            </w:r>
            <w:r w:rsidRPr="00C41D9A">
              <w:rPr>
                <w:rFonts w:cs="Times New Roman"/>
                <w:color w:val="000000"/>
                <w:kern w:val="24"/>
                <w:sz w:val="24"/>
                <w:szCs w:val="24"/>
              </w:rPr>
              <w:t xml:space="preserve"> место по региону -  2</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III</w:t>
            </w:r>
            <w:r w:rsidRPr="00C41D9A">
              <w:rPr>
                <w:rFonts w:cs="Times New Roman"/>
                <w:color w:val="000000"/>
                <w:kern w:val="24"/>
                <w:sz w:val="24"/>
                <w:szCs w:val="24"/>
              </w:rPr>
              <w:t xml:space="preserve"> место по региону - 2</w:t>
            </w:r>
          </w:p>
        </w:tc>
      </w:tr>
      <w:tr w:rsidR="00B213B5" w:rsidRPr="002458E9" w:rsidTr="00B213B5">
        <w:trPr>
          <w:trHeight w:val="843"/>
        </w:trPr>
        <w:tc>
          <w:tcPr>
            <w:tcW w:w="5637" w:type="dxa"/>
            <w:hideMark/>
          </w:tcPr>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rPr>
              <w:lastRenderedPageBreak/>
              <w:t xml:space="preserve">Международная олимпиада  </w:t>
            </w:r>
            <w:r w:rsidRPr="00C41D9A">
              <w:rPr>
                <w:rFonts w:cs="Times New Roman"/>
                <w:color w:val="000000"/>
                <w:kern w:val="24"/>
                <w:sz w:val="24"/>
                <w:szCs w:val="24"/>
                <w:lang w:val="en-US"/>
              </w:rPr>
              <w:t>VIDEOUROKI</w:t>
            </w:r>
            <w:r w:rsidRPr="00C41D9A">
              <w:rPr>
                <w:rFonts w:cs="Times New Roman"/>
                <w:color w:val="000000"/>
                <w:kern w:val="24"/>
                <w:sz w:val="24"/>
                <w:szCs w:val="24"/>
              </w:rPr>
              <w:t>.</w:t>
            </w:r>
            <w:r w:rsidRPr="00C41D9A">
              <w:rPr>
                <w:rFonts w:cs="Times New Roman"/>
                <w:color w:val="000000"/>
                <w:kern w:val="24"/>
                <w:sz w:val="24"/>
                <w:szCs w:val="24"/>
                <w:lang w:val="en-US"/>
              </w:rPr>
              <w:t>NET</w:t>
            </w:r>
            <w:r w:rsidRPr="00C41D9A">
              <w:rPr>
                <w:rFonts w:cs="Times New Roman"/>
                <w:color w:val="000000"/>
                <w:kern w:val="24"/>
                <w:sz w:val="24"/>
                <w:szCs w:val="24"/>
              </w:rPr>
              <w:t xml:space="preserve"> (физика, технология, информатика)</w:t>
            </w:r>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cs="Times New Roman"/>
                <w:color w:val="000000"/>
                <w:kern w:val="24"/>
                <w:sz w:val="24"/>
                <w:szCs w:val="24"/>
              </w:rPr>
              <w:t>35</w:t>
            </w:r>
          </w:p>
        </w:tc>
        <w:tc>
          <w:tcPr>
            <w:tcW w:w="2835" w:type="dxa"/>
            <w:hideMark/>
          </w:tcPr>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w:t>
            </w:r>
            <w:r w:rsidRPr="00C41D9A">
              <w:rPr>
                <w:rFonts w:cs="Times New Roman"/>
                <w:color w:val="000000"/>
                <w:kern w:val="24"/>
                <w:sz w:val="24"/>
                <w:szCs w:val="24"/>
              </w:rPr>
              <w:t xml:space="preserve"> место - 7</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w:t>
            </w:r>
            <w:r w:rsidRPr="00C41D9A">
              <w:rPr>
                <w:rFonts w:cs="Times New Roman"/>
                <w:color w:val="000000"/>
                <w:kern w:val="24"/>
                <w:sz w:val="24"/>
                <w:szCs w:val="24"/>
              </w:rPr>
              <w:t xml:space="preserve"> место - 8</w:t>
            </w:r>
          </w:p>
          <w:p w:rsidR="00B213B5" w:rsidRPr="00C41D9A" w:rsidRDefault="00B213B5" w:rsidP="00C41D9A">
            <w:pPr>
              <w:ind w:firstLine="0"/>
              <w:rPr>
                <w:rFonts w:eastAsia="Times New Roman" w:cs="Times New Roman"/>
                <w:sz w:val="24"/>
                <w:szCs w:val="24"/>
              </w:rPr>
            </w:pPr>
            <w:r w:rsidRPr="00C41D9A">
              <w:rPr>
                <w:rFonts w:cs="Times New Roman"/>
                <w:color w:val="000000"/>
                <w:kern w:val="24"/>
                <w:sz w:val="24"/>
                <w:szCs w:val="24"/>
                <w:lang w:val="en-US"/>
              </w:rPr>
              <w:t>III</w:t>
            </w:r>
            <w:r w:rsidRPr="00C41D9A">
              <w:rPr>
                <w:rFonts w:cs="Times New Roman"/>
                <w:color w:val="000000"/>
                <w:kern w:val="24"/>
                <w:sz w:val="24"/>
                <w:szCs w:val="24"/>
              </w:rPr>
              <w:t xml:space="preserve"> место - 7</w:t>
            </w:r>
          </w:p>
        </w:tc>
      </w:tr>
      <w:tr w:rsidR="00B213B5" w:rsidRPr="002458E9" w:rsidTr="00B213B5">
        <w:trPr>
          <w:trHeight w:val="843"/>
        </w:trPr>
        <w:tc>
          <w:tcPr>
            <w:tcW w:w="5637" w:type="dxa"/>
          </w:tcPr>
          <w:p w:rsidR="00B213B5" w:rsidRPr="00C41D9A" w:rsidRDefault="00B213B5" w:rsidP="00C41D9A">
            <w:pPr>
              <w:pStyle w:val="ac"/>
              <w:spacing w:before="0" w:beforeAutospacing="0" w:after="0" w:afterAutospacing="0"/>
            </w:pPr>
            <w:r w:rsidRPr="00C41D9A">
              <w:rPr>
                <w:rFonts w:eastAsiaTheme="minorEastAsia"/>
                <w:bCs/>
                <w:color w:val="000000" w:themeColor="dark1"/>
                <w:kern w:val="24"/>
              </w:rPr>
              <w:t>Викторина «Безопасность школьника в сети интернет»</w:t>
            </w:r>
            <w:r w:rsidRPr="00C41D9A">
              <w:rPr>
                <w:rFonts w:eastAsia="Calibri"/>
                <w:bCs/>
                <w:color w:val="FFFFFF" w:themeColor="light1"/>
                <w:kern w:val="24"/>
              </w:rPr>
              <w:t xml:space="preserve"> </w:t>
            </w:r>
            <w:r w:rsidRPr="00C41D9A">
              <w:rPr>
                <w:rFonts w:eastAsia="Calibri"/>
                <w:bCs/>
                <w:color w:val="FFFFFF" w:themeColor="light1"/>
                <w:kern w:val="24"/>
                <w:lang w:val="en-US"/>
              </w:rPr>
              <w:t>VIDEOUROKI</w:t>
            </w:r>
            <w:r w:rsidRPr="00C41D9A">
              <w:rPr>
                <w:rFonts w:eastAsia="Calibri"/>
                <w:bCs/>
                <w:color w:val="FFFFFF" w:themeColor="light1"/>
                <w:kern w:val="24"/>
              </w:rPr>
              <w:t>.</w:t>
            </w:r>
            <w:r w:rsidRPr="00C41D9A">
              <w:rPr>
                <w:rFonts w:eastAsia="Calibri"/>
                <w:bCs/>
                <w:color w:val="FFFFFF" w:themeColor="light1"/>
                <w:kern w:val="24"/>
                <w:lang w:val="en-US"/>
              </w:rPr>
              <w:t>NET</w:t>
            </w:r>
            <w:r w:rsidRPr="00C41D9A">
              <w:rPr>
                <w:rFonts w:eastAsia="Calibri"/>
                <w:bCs/>
                <w:color w:val="FFFFFF" w:themeColor="light1"/>
                <w:kern w:val="24"/>
              </w:rPr>
              <w:t xml:space="preserve"> </w:t>
            </w:r>
            <w:r w:rsidRPr="00C41D9A">
              <w:rPr>
                <w:rFonts w:eastAsiaTheme="minorEastAsia"/>
                <w:bCs/>
                <w:color w:val="000000" w:themeColor="dark1"/>
                <w:kern w:val="24"/>
              </w:rPr>
              <w:t>, 7, 8 классы (физика, информатика)</w:t>
            </w:r>
          </w:p>
        </w:tc>
        <w:tc>
          <w:tcPr>
            <w:tcW w:w="1559" w:type="dxa"/>
          </w:tcPr>
          <w:p w:rsidR="00B213B5" w:rsidRPr="00C41D9A" w:rsidRDefault="00B213B5" w:rsidP="00C41D9A">
            <w:pPr>
              <w:pStyle w:val="ac"/>
              <w:spacing w:before="0" w:beforeAutospacing="0" w:after="0" w:afterAutospacing="0"/>
              <w:jc w:val="center"/>
            </w:pPr>
            <w:r w:rsidRPr="00C41D9A">
              <w:rPr>
                <w:rFonts w:eastAsiaTheme="minorEastAsia"/>
                <w:bCs/>
                <w:color w:val="000000" w:themeColor="dark1"/>
                <w:kern w:val="24"/>
              </w:rPr>
              <w:t>20</w:t>
            </w:r>
          </w:p>
        </w:tc>
        <w:tc>
          <w:tcPr>
            <w:tcW w:w="2835" w:type="dxa"/>
          </w:tcPr>
          <w:p w:rsidR="00B213B5" w:rsidRPr="00C41D9A" w:rsidRDefault="00B213B5" w:rsidP="00C41D9A">
            <w:pPr>
              <w:pStyle w:val="ac"/>
              <w:spacing w:before="0" w:beforeAutospacing="0" w:after="0" w:afterAutospacing="0"/>
            </w:pPr>
            <w:r w:rsidRPr="00C41D9A">
              <w:rPr>
                <w:rFonts w:eastAsiaTheme="minorEastAsia"/>
                <w:bCs/>
                <w:color w:val="000000" w:themeColor="dark1"/>
                <w:kern w:val="24"/>
                <w:lang w:val="en-US"/>
              </w:rPr>
              <w:t>I</w:t>
            </w:r>
            <w:r w:rsidRPr="00C41D9A">
              <w:rPr>
                <w:rFonts w:eastAsiaTheme="minorEastAsia"/>
                <w:bCs/>
                <w:color w:val="000000" w:themeColor="dark1"/>
                <w:kern w:val="24"/>
              </w:rPr>
              <w:t xml:space="preserve"> место – 5</w:t>
            </w:r>
          </w:p>
          <w:p w:rsidR="00B213B5" w:rsidRPr="00C41D9A" w:rsidRDefault="00B213B5" w:rsidP="00C41D9A">
            <w:pPr>
              <w:pStyle w:val="ac"/>
              <w:spacing w:before="0" w:beforeAutospacing="0" w:after="0" w:afterAutospacing="0"/>
            </w:pPr>
            <w:r w:rsidRPr="00C41D9A">
              <w:rPr>
                <w:rFonts w:eastAsiaTheme="minorEastAsia"/>
                <w:bCs/>
                <w:color w:val="000000" w:themeColor="dark1"/>
                <w:kern w:val="24"/>
                <w:lang w:val="en-US"/>
              </w:rPr>
              <w:t>II</w:t>
            </w:r>
            <w:r w:rsidRPr="00C41D9A">
              <w:rPr>
                <w:rFonts w:eastAsiaTheme="minorEastAsia"/>
                <w:bCs/>
                <w:color w:val="000000" w:themeColor="dark1"/>
                <w:kern w:val="24"/>
              </w:rPr>
              <w:t xml:space="preserve"> место – 3 </w:t>
            </w:r>
          </w:p>
          <w:p w:rsidR="00B213B5" w:rsidRPr="00C41D9A" w:rsidRDefault="00B213B5" w:rsidP="00C41D9A">
            <w:pPr>
              <w:pStyle w:val="ac"/>
              <w:spacing w:before="0" w:beforeAutospacing="0" w:after="0" w:afterAutospacing="0"/>
            </w:pPr>
            <w:r w:rsidRPr="00C41D9A">
              <w:rPr>
                <w:rFonts w:eastAsiaTheme="minorEastAsia"/>
                <w:bCs/>
                <w:color w:val="000000" w:themeColor="dark1"/>
                <w:kern w:val="24"/>
                <w:lang w:val="en-US"/>
              </w:rPr>
              <w:t>III</w:t>
            </w:r>
            <w:r w:rsidRPr="00C41D9A">
              <w:rPr>
                <w:rFonts w:eastAsiaTheme="minorEastAsia"/>
                <w:bCs/>
                <w:color w:val="000000" w:themeColor="dark1"/>
                <w:kern w:val="24"/>
              </w:rPr>
              <w:t xml:space="preserve"> место - 14</w:t>
            </w:r>
          </w:p>
        </w:tc>
      </w:tr>
      <w:tr w:rsidR="00B213B5" w:rsidRPr="002458E9" w:rsidTr="00B213B5">
        <w:trPr>
          <w:trHeight w:val="843"/>
        </w:trPr>
        <w:tc>
          <w:tcPr>
            <w:tcW w:w="5637" w:type="dxa"/>
          </w:tcPr>
          <w:p w:rsidR="00B213B5" w:rsidRPr="00C41D9A" w:rsidRDefault="00B213B5" w:rsidP="00C41D9A">
            <w:pPr>
              <w:pStyle w:val="ac"/>
              <w:spacing w:before="0" w:beforeAutospacing="0" w:after="0" w:afterAutospacing="0"/>
            </w:pPr>
            <w:proofErr w:type="gramStart"/>
            <w:r w:rsidRPr="00C41D9A">
              <w:rPr>
                <w:rFonts w:eastAsiaTheme="minorEastAsia"/>
                <w:color w:val="000000" w:themeColor="dark1"/>
                <w:kern w:val="24"/>
              </w:rPr>
              <w:t>Международный</w:t>
            </w:r>
            <w:proofErr w:type="gramEnd"/>
            <w:r w:rsidRPr="00C41D9A">
              <w:rPr>
                <w:rFonts w:eastAsiaTheme="minorEastAsia"/>
                <w:color w:val="000000" w:themeColor="dark1"/>
                <w:kern w:val="24"/>
              </w:rPr>
              <w:t xml:space="preserve"> дистанционный блиц-турнир проекта НОВЫЙУРОК. </w:t>
            </w:r>
            <w:r w:rsidRPr="00C41D9A">
              <w:rPr>
                <w:rFonts w:eastAsiaTheme="minorEastAsia"/>
                <w:color w:val="000000" w:themeColor="dark1"/>
                <w:kern w:val="24"/>
                <w:lang w:val="en-US"/>
              </w:rPr>
              <w:t>RU</w:t>
            </w:r>
            <w:r w:rsidRPr="00C41D9A">
              <w:rPr>
                <w:rFonts w:eastAsiaTheme="minorEastAsia"/>
                <w:color w:val="000000" w:themeColor="dark1"/>
                <w:kern w:val="24"/>
              </w:rPr>
              <w:t xml:space="preserve"> (математика, химия, физика, литература, технология)</w:t>
            </w:r>
          </w:p>
        </w:tc>
        <w:tc>
          <w:tcPr>
            <w:tcW w:w="1559" w:type="dxa"/>
          </w:tcPr>
          <w:p w:rsidR="00B213B5" w:rsidRPr="00C41D9A" w:rsidRDefault="00B213B5" w:rsidP="00C41D9A">
            <w:pPr>
              <w:pStyle w:val="ac"/>
              <w:spacing w:before="0" w:beforeAutospacing="0" w:after="0" w:afterAutospacing="0"/>
              <w:jc w:val="center"/>
            </w:pPr>
            <w:r w:rsidRPr="00C41D9A">
              <w:rPr>
                <w:rFonts w:eastAsiaTheme="minorEastAsia"/>
                <w:color w:val="000000" w:themeColor="dark1"/>
                <w:kern w:val="24"/>
              </w:rPr>
              <w:t>59</w:t>
            </w:r>
          </w:p>
        </w:tc>
        <w:tc>
          <w:tcPr>
            <w:tcW w:w="2835"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w:t>
            </w:r>
            <w:r w:rsidRPr="00C41D9A">
              <w:rPr>
                <w:rFonts w:eastAsiaTheme="minorEastAsia"/>
                <w:color w:val="000000" w:themeColor="dark1"/>
                <w:kern w:val="24"/>
              </w:rPr>
              <w:t xml:space="preserve"> место – 13</w:t>
            </w:r>
          </w:p>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w:t>
            </w:r>
            <w:r w:rsidRPr="00C41D9A">
              <w:rPr>
                <w:rFonts w:eastAsiaTheme="minorEastAsia"/>
                <w:color w:val="000000" w:themeColor="dark1"/>
                <w:kern w:val="24"/>
              </w:rPr>
              <w:t xml:space="preserve"> место – 17 </w:t>
            </w:r>
          </w:p>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III</w:t>
            </w:r>
            <w:r w:rsidRPr="00C41D9A">
              <w:rPr>
                <w:rFonts w:eastAsiaTheme="minorEastAsia"/>
                <w:color w:val="000000" w:themeColor="dark1"/>
                <w:kern w:val="24"/>
              </w:rPr>
              <w:t xml:space="preserve"> место - 5</w:t>
            </w:r>
          </w:p>
        </w:tc>
      </w:tr>
      <w:tr w:rsidR="00B213B5" w:rsidRPr="002458E9" w:rsidTr="00B213B5">
        <w:trPr>
          <w:trHeight w:val="843"/>
        </w:trPr>
        <w:tc>
          <w:tcPr>
            <w:tcW w:w="5637"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III</w:t>
            </w:r>
            <w:r w:rsidRPr="00C41D9A">
              <w:rPr>
                <w:rFonts w:eastAsiaTheme="minorEastAsia"/>
                <w:color w:val="000000" w:themeColor="dark1"/>
                <w:kern w:val="24"/>
              </w:rPr>
              <w:t xml:space="preserve"> Всероссийская олимпиада «Мир олимпиад» (математика)</w:t>
            </w:r>
          </w:p>
        </w:tc>
        <w:tc>
          <w:tcPr>
            <w:tcW w:w="1559" w:type="dxa"/>
          </w:tcPr>
          <w:p w:rsidR="00B213B5" w:rsidRPr="00C41D9A" w:rsidRDefault="00B213B5" w:rsidP="00C41D9A">
            <w:pPr>
              <w:pStyle w:val="ac"/>
              <w:spacing w:before="0" w:beforeAutospacing="0" w:after="0" w:afterAutospacing="0"/>
              <w:jc w:val="center"/>
            </w:pPr>
            <w:r w:rsidRPr="00C41D9A">
              <w:rPr>
                <w:rFonts w:eastAsiaTheme="minorEastAsia"/>
                <w:color w:val="000000" w:themeColor="dark1"/>
                <w:kern w:val="24"/>
              </w:rPr>
              <w:t>24</w:t>
            </w:r>
          </w:p>
        </w:tc>
        <w:tc>
          <w:tcPr>
            <w:tcW w:w="2835"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w:t>
            </w:r>
            <w:r w:rsidRPr="00C41D9A">
              <w:rPr>
                <w:rFonts w:eastAsiaTheme="minorEastAsia"/>
                <w:color w:val="000000" w:themeColor="dark1"/>
                <w:kern w:val="24"/>
              </w:rPr>
              <w:t xml:space="preserve"> место – 3</w:t>
            </w:r>
          </w:p>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w:t>
            </w:r>
            <w:r w:rsidRPr="00C41D9A">
              <w:rPr>
                <w:rFonts w:eastAsiaTheme="minorEastAsia"/>
                <w:color w:val="000000" w:themeColor="dark1"/>
                <w:kern w:val="24"/>
              </w:rPr>
              <w:t xml:space="preserve"> место – 7 </w:t>
            </w:r>
          </w:p>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III</w:t>
            </w:r>
            <w:r w:rsidRPr="00C41D9A">
              <w:rPr>
                <w:rFonts w:eastAsiaTheme="minorEastAsia"/>
                <w:color w:val="000000" w:themeColor="dark1"/>
                <w:kern w:val="24"/>
              </w:rPr>
              <w:t xml:space="preserve"> место - 2</w:t>
            </w:r>
          </w:p>
        </w:tc>
      </w:tr>
      <w:tr w:rsidR="00B213B5" w:rsidRPr="002458E9" w:rsidTr="00B213B5">
        <w:trPr>
          <w:trHeight w:val="843"/>
        </w:trPr>
        <w:tc>
          <w:tcPr>
            <w:tcW w:w="5637"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rPr>
              <w:t>Международный конкурс по иностранным языкам «Я – лингвист»</w:t>
            </w:r>
          </w:p>
        </w:tc>
        <w:tc>
          <w:tcPr>
            <w:tcW w:w="1559" w:type="dxa"/>
          </w:tcPr>
          <w:p w:rsidR="00B213B5" w:rsidRPr="00C41D9A" w:rsidRDefault="00B213B5" w:rsidP="00C41D9A">
            <w:pPr>
              <w:pStyle w:val="ac"/>
              <w:spacing w:before="0" w:beforeAutospacing="0" w:after="0" w:afterAutospacing="0"/>
              <w:jc w:val="center"/>
            </w:pPr>
            <w:r w:rsidRPr="00C41D9A">
              <w:rPr>
                <w:rFonts w:eastAsiaTheme="minorEastAsia"/>
                <w:color w:val="000000" w:themeColor="dark1"/>
                <w:kern w:val="24"/>
              </w:rPr>
              <w:t>33</w:t>
            </w:r>
          </w:p>
        </w:tc>
        <w:tc>
          <w:tcPr>
            <w:tcW w:w="2835"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w:t>
            </w:r>
            <w:r w:rsidRPr="00C41D9A">
              <w:rPr>
                <w:rFonts w:eastAsiaTheme="minorEastAsia"/>
                <w:color w:val="000000" w:themeColor="dark1"/>
                <w:kern w:val="24"/>
              </w:rPr>
              <w:t xml:space="preserve"> место – 10</w:t>
            </w:r>
          </w:p>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w:t>
            </w:r>
            <w:r w:rsidRPr="00C41D9A">
              <w:rPr>
                <w:rFonts w:eastAsiaTheme="minorEastAsia"/>
                <w:color w:val="000000" w:themeColor="dark1"/>
                <w:kern w:val="24"/>
              </w:rPr>
              <w:t xml:space="preserve"> место – 3 </w:t>
            </w:r>
          </w:p>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III</w:t>
            </w:r>
            <w:r w:rsidRPr="00C41D9A">
              <w:rPr>
                <w:rFonts w:eastAsiaTheme="minorEastAsia"/>
                <w:color w:val="000000" w:themeColor="dark1"/>
                <w:kern w:val="24"/>
              </w:rPr>
              <w:t xml:space="preserve"> место - 7</w:t>
            </w:r>
          </w:p>
        </w:tc>
      </w:tr>
      <w:tr w:rsidR="00B213B5" w:rsidRPr="002458E9" w:rsidTr="00B213B5">
        <w:trPr>
          <w:trHeight w:val="536"/>
        </w:trPr>
        <w:tc>
          <w:tcPr>
            <w:tcW w:w="5637"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rPr>
              <w:t>Международный дистанционный конкурс по английскому языку «</w:t>
            </w:r>
            <w:proofErr w:type="spellStart"/>
            <w:r w:rsidRPr="00C41D9A">
              <w:rPr>
                <w:rFonts w:eastAsiaTheme="minorEastAsia"/>
                <w:color w:val="000000" w:themeColor="dark1"/>
                <w:kern w:val="24"/>
              </w:rPr>
              <w:t>Олимпис</w:t>
            </w:r>
            <w:proofErr w:type="spellEnd"/>
            <w:r w:rsidRPr="00C41D9A">
              <w:rPr>
                <w:rFonts w:eastAsiaTheme="minorEastAsia"/>
                <w:color w:val="000000" w:themeColor="dark1"/>
                <w:kern w:val="24"/>
              </w:rPr>
              <w:t xml:space="preserve"> – 2016»</w:t>
            </w:r>
          </w:p>
        </w:tc>
        <w:tc>
          <w:tcPr>
            <w:tcW w:w="1559" w:type="dxa"/>
          </w:tcPr>
          <w:p w:rsidR="00B213B5" w:rsidRPr="00C41D9A" w:rsidRDefault="00B213B5" w:rsidP="00C41D9A">
            <w:pPr>
              <w:pStyle w:val="ac"/>
              <w:spacing w:before="0" w:beforeAutospacing="0" w:after="0" w:afterAutospacing="0"/>
              <w:jc w:val="center"/>
            </w:pPr>
            <w:r w:rsidRPr="00C41D9A">
              <w:rPr>
                <w:rFonts w:eastAsiaTheme="minorEastAsia"/>
                <w:color w:val="000000" w:themeColor="dark1"/>
                <w:kern w:val="24"/>
              </w:rPr>
              <w:t>2</w:t>
            </w:r>
          </w:p>
        </w:tc>
        <w:tc>
          <w:tcPr>
            <w:tcW w:w="2835"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lang w:val="en-US"/>
              </w:rPr>
              <w:t>II</w:t>
            </w:r>
            <w:r w:rsidRPr="00C41D9A">
              <w:rPr>
                <w:rFonts w:eastAsiaTheme="minorEastAsia"/>
                <w:color w:val="000000" w:themeColor="dark1"/>
                <w:kern w:val="24"/>
              </w:rPr>
              <w:t xml:space="preserve"> место – 1</w:t>
            </w:r>
          </w:p>
          <w:p w:rsidR="00B213B5" w:rsidRPr="00C41D9A" w:rsidRDefault="00B213B5" w:rsidP="00C41D9A">
            <w:pPr>
              <w:pStyle w:val="ac"/>
              <w:spacing w:before="0" w:beforeAutospacing="0" w:after="0" w:afterAutospacing="0"/>
            </w:pPr>
            <w:r w:rsidRPr="00C41D9A">
              <w:rPr>
                <w:rFonts w:eastAsiaTheme="minorEastAsia"/>
                <w:color w:val="000000"/>
                <w:kern w:val="24"/>
                <w:lang w:val="en-US"/>
              </w:rPr>
              <w:t>III</w:t>
            </w:r>
            <w:r w:rsidRPr="00C41D9A">
              <w:rPr>
                <w:rFonts w:eastAsiaTheme="minorEastAsia"/>
                <w:color w:val="000000"/>
                <w:kern w:val="24"/>
              </w:rPr>
              <w:t xml:space="preserve"> место - 1</w:t>
            </w:r>
          </w:p>
        </w:tc>
      </w:tr>
      <w:tr w:rsidR="00B213B5" w:rsidRPr="002458E9" w:rsidTr="00B213B5">
        <w:trPr>
          <w:trHeight w:val="843"/>
        </w:trPr>
        <w:tc>
          <w:tcPr>
            <w:tcW w:w="5637" w:type="dxa"/>
          </w:tcPr>
          <w:p w:rsidR="00B213B5" w:rsidRPr="00C41D9A" w:rsidRDefault="00B213B5" w:rsidP="00C41D9A">
            <w:pPr>
              <w:pStyle w:val="ac"/>
              <w:spacing w:before="0" w:beforeAutospacing="0" w:after="0" w:afterAutospacing="0"/>
            </w:pPr>
            <w:r w:rsidRPr="00C41D9A">
              <w:rPr>
                <w:rFonts w:eastAsiaTheme="minorEastAsia"/>
                <w:bCs/>
                <w:color w:val="000000" w:themeColor="dark1"/>
                <w:kern w:val="24"/>
                <w:lang w:val="en-US"/>
              </w:rPr>
              <w:t>I</w:t>
            </w:r>
            <w:r w:rsidRPr="00C41D9A">
              <w:rPr>
                <w:rFonts w:eastAsiaTheme="minorEastAsia"/>
                <w:bCs/>
                <w:color w:val="000000" w:themeColor="dark1"/>
                <w:kern w:val="24"/>
              </w:rPr>
              <w:t xml:space="preserve"> Международный конкурс «Мириады открытий» проекта ИНФОУРОК.</w:t>
            </w:r>
            <w:r w:rsidRPr="00C41D9A">
              <w:rPr>
                <w:rFonts w:eastAsiaTheme="minorEastAsia"/>
                <w:bCs/>
                <w:color w:val="000000" w:themeColor="dark1"/>
                <w:kern w:val="24"/>
                <w:lang w:val="en-US"/>
              </w:rPr>
              <w:t>RU</w:t>
            </w:r>
            <w:r w:rsidRPr="00C41D9A">
              <w:rPr>
                <w:rFonts w:eastAsiaTheme="minorEastAsia"/>
                <w:bCs/>
                <w:color w:val="000000" w:themeColor="dark1"/>
                <w:kern w:val="24"/>
              </w:rPr>
              <w:t xml:space="preserve"> (русский язык, литература, физика, </w:t>
            </w:r>
            <w:proofErr w:type="spellStart"/>
            <w:r w:rsidRPr="00C41D9A">
              <w:rPr>
                <w:rFonts w:eastAsiaTheme="minorEastAsia"/>
                <w:bCs/>
                <w:color w:val="000000" w:themeColor="dark1"/>
                <w:kern w:val="24"/>
              </w:rPr>
              <w:t>анг</w:t>
            </w:r>
            <w:proofErr w:type="spellEnd"/>
            <w:r w:rsidRPr="00C41D9A">
              <w:rPr>
                <w:rFonts w:eastAsiaTheme="minorEastAsia"/>
                <w:bCs/>
                <w:color w:val="000000" w:themeColor="dark1"/>
                <w:kern w:val="24"/>
              </w:rPr>
              <w:t>. язык)</w:t>
            </w:r>
          </w:p>
        </w:tc>
        <w:tc>
          <w:tcPr>
            <w:tcW w:w="1559" w:type="dxa"/>
          </w:tcPr>
          <w:p w:rsidR="00B213B5" w:rsidRPr="00C41D9A" w:rsidRDefault="00B213B5" w:rsidP="00C41D9A">
            <w:pPr>
              <w:pStyle w:val="ac"/>
              <w:spacing w:before="0" w:beforeAutospacing="0" w:after="0" w:afterAutospacing="0"/>
              <w:jc w:val="center"/>
            </w:pPr>
            <w:r w:rsidRPr="00C41D9A">
              <w:rPr>
                <w:rFonts w:eastAsia="Calibri"/>
                <w:bCs/>
                <w:color w:val="FFFFFF" w:themeColor="light1"/>
                <w:kern w:val="24"/>
              </w:rPr>
              <w:t>11</w:t>
            </w:r>
          </w:p>
        </w:tc>
        <w:tc>
          <w:tcPr>
            <w:tcW w:w="2835" w:type="dxa"/>
          </w:tcPr>
          <w:p w:rsidR="00B213B5" w:rsidRPr="00C41D9A" w:rsidRDefault="00B213B5" w:rsidP="00C41D9A">
            <w:pPr>
              <w:pStyle w:val="ac"/>
              <w:spacing w:before="0" w:beforeAutospacing="0" w:after="0" w:afterAutospacing="0"/>
            </w:pPr>
            <w:r w:rsidRPr="00C41D9A">
              <w:rPr>
                <w:rFonts w:eastAsiaTheme="minorEastAsia"/>
                <w:bCs/>
                <w:color w:val="000000" w:themeColor="dark1"/>
                <w:kern w:val="24"/>
                <w:lang w:val="en-US"/>
              </w:rPr>
              <w:t>I</w:t>
            </w:r>
            <w:r w:rsidRPr="00C41D9A">
              <w:rPr>
                <w:rFonts w:eastAsiaTheme="minorEastAsia"/>
                <w:bCs/>
                <w:color w:val="000000" w:themeColor="dark1"/>
                <w:kern w:val="24"/>
              </w:rPr>
              <w:t xml:space="preserve"> место в регионе –  1</w:t>
            </w:r>
          </w:p>
          <w:p w:rsidR="00B213B5" w:rsidRPr="00C41D9A" w:rsidRDefault="00B213B5" w:rsidP="00C41D9A">
            <w:pPr>
              <w:pStyle w:val="ac"/>
              <w:spacing w:before="0" w:beforeAutospacing="0" w:after="0" w:afterAutospacing="0"/>
            </w:pPr>
            <w:r w:rsidRPr="00C41D9A">
              <w:rPr>
                <w:rFonts w:eastAsiaTheme="minorEastAsia"/>
                <w:bCs/>
                <w:color w:val="000000" w:themeColor="dark1"/>
                <w:kern w:val="24"/>
                <w:lang w:val="en-US"/>
              </w:rPr>
              <w:t>II</w:t>
            </w:r>
            <w:r w:rsidRPr="00C41D9A">
              <w:rPr>
                <w:rFonts w:eastAsiaTheme="minorEastAsia"/>
                <w:bCs/>
                <w:color w:val="000000" w:themeColor="dark1"/>
                <w:kern w:val="24"/>
              </w:rPr>
              <w:t xml:space="preserve"> место в регионе – 1</w:t>
            </w:r>
          </w:p>
          <w:p w:rsidR="00B213B5" w:rsidRPr="00C41D9A" w:rsidRDefault="00B213B5" w:rsidP="00C41D9A">
            <w:pPr>
              <w:pStyle w:val="ac"/>
              <w:spacing w:before="0" w:beforeAutospacing="0" w:after="0" w:afterAutospacing="0"/>
            </w:pPr>
            <w:r w:rsidRPr="00C41D9A">
              <w:rPr>
                <w:rFonts w:eastAsiaTheme="minorEastAsia"/>
                <w:bCs/>
                <w:color w:val="000000" w:themeColor="dark1"/>
                <w:kern w:val="24"/>
                <w:lang w:val="en-US"/>
              </w:rPr>
              <w:t>III</w:t>
            </w:r>
            <w:r w:rsidRPr="00C41D9A">
              <w:rPr>
                <w:rFonts w:eastAsiaTheme="minorEastAsia"/>
                <w:bCs/>
                <w:color w:val="000000" w:themeColor="dark1"/>
                <w:kern w:val="24"/>
              </w:rPr>
              <w:t xml:space="preserve">  место в регионе – 2</w:t>
            </w:r>
          </w:p>
        </w:tc>
      </w:tr>
      <w:tr w:rsidR="00B213B5" w:rsidRPr="002458E9" w:rsidTr="00B213B5">
        <w:trPr>
          <w:trHeight w:val="843"/>
        </w:trPr>
        <w:tc>
          <w:tcPr>
            <w:tcW w:w="5637" w:type="dxa"/>
          </w:tcPr>
          <w:p w:rsidR="00B213B5" w:rsidRPr="00C41D9A" w:rsidRDefault="00B213B5" w:rsidP="00C41D9A">
            <w:pPr>
              <w:pStyle w:val="ac"/>
              <w:spacing w:before="0" w:beforeAutospacing="0" w:after="0" w:afterAutospacing="0"/>
            </w:pPr>
            <w:r w:rsidRPr="00C41D9A">
              <w:rPr>
                <w:rFonts w:eastAsiaTheme="minorEastAsia"/>
                <w:color w:val="000000" w:themeColor="dark1"/>
                <w:kern w:val="24"/>
              </w:rPr>
              <w:t>Всероссийские предметные олимпиады проекта РОСТКОНКУРС (математика, физика)</w:t>
            </w:r>
          </w:p>
        </w:tc>
        <w:tc>
          <w:tcPr>
            <w:tcW w:w="1559" w:type="dxa"/>
          </w:tcPr>
          <w:p w:rsidR="00B213B5" w:rsidRPr="00C41D9A" w:rsidRDefault="00B213B5" w:rsidP="00C41D9A">
            <w:pPr>
              <w:pStyle w:val="ac"/>
              <w:spacing w:before="0" w:beforeAutospacing="0" w:after="0" w:afterAutospacing="0"/>
              <w:jc w:val="center"/>
            </w:pPr>
            <w:r w:rsidRPr="00C41D9A">
              <w:rPr>
                <w:rFonts w:eastAsiaTheme="minorEastAsia"/>
                <w:color w:val="000000" w:themeColor="dark1"/>
                <w:kern w:val="24"/>
              </w:rPr>
              <w:t>51</w:t>
            </w:r>
          </w:p>
        </w:tc>
        <w:tc>
          <w:tcPr>
            <w:tcW w:w="2835" w:type="dxa"/>
          </w:tcPr>
          <w:p w:rsidR="00B213B5" w:rsidRPr="00C41D9A" w:rsidRDefault="00B213B5" w:rsidP="00C41D9A">
            <w:pPr>
              <w:pStyle w:val="ac"/>
              <w:spacing w:before="0" w:beforeAutospacing="0" w:after="0" w:afterAutospacing="0"/>
            </w:pPr>
            <w:r w:rsidRPr="00C41D9A">
              <w:rPr>
                <w:rFonts w:eastAsia="Calibri"/>
                <w:color w:val="000000" w:themeColor="dark1"/>
                <w:kern w:val="24"/>
                <w:lang w:val="en-US"/>
              </w:rPr>
              <w:t>I</w:t>
            </w:r>
            <w:r w:rsidRPr="00C41D9A">
              <w:rPr>
                <w:rFonts w:eastAsia="Calibri"/>
                <w:color w:val="000000" w:themeColor="dark1"/>
                <w:kern w:val="24"/>
              </w:rPr>
              <w:t xml:space="preserve"> место по России – 7</w:t>
            </w:r>
          </w:p>
          <w:p w:rsidR="00B213B5" w:rsidRPr="00C41D9A" w:rsidRDefault="00B213B5" w:rsidP="00C41D9A">
            <w:pPr>
              <w:pStyle w:val="ac"/>
              <w:spacing w:before="0" w:beforeAutospacing="0" w:after="0" w:afterAutospacing="0"/>
            </w:pPr>
            <w:r w:rsidRPr="00C41D9A">
              <w:rPr>
                <w:rFonts w:eastAsia="Calibri"/>
                <w:color w:val="000000" w:themeColor="dark1"/>
                <w:kern w:val="24"/>
                <w:lang w:val="en-US"/>
              </w:rPr>
              <w:t>II</w:t>
            </w:r>
            <w:r w:rsidRPr="00C41D9A">
              <w:rPr>
                <w:rFonts w:eastAsia="Calibri"/>
                <w:color w:val="000000" w:themeColor="dark1"/>
                <w:kern w:val="24"/>
              </w:rPr>
              <w:t xml:space="preserve"> место по России – 3</w:t>
            </w:r>
          </w:p>
          <w:p w:rsidR="00B213B5" w:rsidRPr="00C41D9A" w:rsidRDefault="00B213B5" w:rsidP="00C41D9A">
            <w:pPr>
              <w:pStyle w:val="ac"/>
              <w:spacing w:before="0" w:beforeAutospacing="0" w:after="0" w:afterAutospacing="0"/>
            </w:pPr>
            <w:r w:rsidRPr="00C41D9A">
              <w:rPr>
                <w:rFonts w:eastAsia="Calibri"/>
                <w:color w:val="000000" w:themeColor="dark1"/>
                <w:kern w:val="24"/>
                <w:lang w:val="en-US"/>
              </w:rPr>
              <w:t>III</w:t>
            </w:r>
            <w:r w:rsidRPr="00C41D9A">
              <w:rPr>
                <w:rFonts w:eastAsia="Calibri"/>
                <w:color w:val="000000" w:themeColor="dark1"/>
                <w:kern w:val="24"/>
              </w:rPr>
              <w:t xml:space="preserve"> место по России - 1</w:t>
            </w:r>
          </w:p>
          <w:p w:rsidR="00B213B5" w:rsidRPr="00C41D9A" w:rsidRDefault="00B213B5" w:rsidP="00C41D9A">
            <w:pPr>
              <w:pStyle w:val="ac"/>
              <w:spacing w:before="0" w:beforeAutospacing="0" w:after="0" w:afterAutospacing="0"/>
            </w:pPr>
            <w:r w:rsidRPr="00C41D9A">
              <w:rPr>
                <w:rFonts w:eastAsia="Calibri"/>
                <w:color w:val="000000" w:themeColor="dark1"/>
                <w:kern w:val="24"/>
                <w:lang w:val="en-US"/>
              </w:rPr>
              <w:t>I</w:t>
            </w:r>
            <w:r w:rsidRPr="00C41D9A">
              <w:rPr>
                <w:rFonts w:eastAsia="Calibri"/>
                <w:color w:val="000000" w:themeColor="dark1"/>
                <w:kern w:val="24"/>
              </w:rPr>
              <w:t xml:space="preserve"> место по региону – 10</w:t>
            </w:r>
          </w:p>
          <w:p w:rsidR="00B213B5" w:rsidRPr="00C41D9A" w:rsidRDefault="00B213B5" w:rsidP="00C41D9A">
            <w:pPr>
              <w:pStyle w:val="ac"/>
              <w:spacing w:before="0" w:beforeAutospacing="0" w:after="0" w:afterAutospacing="0"/>
            </w:pPr>
            <w:r w:rsidRPr="00C41D9A">
              <w:rPr>
                <w:rFonts w:eastAsia="Calibri"/>
                <w:color w:val="000000" w:themeColor="dark1"/>
                <w:kern w:val="24"/>
                <w:lang w:val="en-US"/>
              </w:rPr>
              <w:t>II</w:t>
            </w:r>
            <w:r w:rsidRPr="00C41D9A">
              <w:rPr>
                <w:rFonts w:eastAsia="Calibri"/>
                <w:color w:val="000000" w:themeColor="dark1"/>
                <w:kern w:val="24"/>
              </w:rPr>
              <w:t xml:space="preserve"> место по региону - 11</w:t>
            </w:r>
          </w:p>
          <w:p w:rsidR="00B213B5" w:rsidRPr="00C41D9A" w:rsidRDefault="00B213B5" w:rsidP="00C41D9A">
            <w:pPr>
              <w:pStyle w:val="ac"/>
              <w:spacing w:before="0" w:beforeAutospacing="0" w:after="0" w:afterAutospacing="0"/>
            </w:pPr>
            <w:r w:rsidRPr="00C41D9A">
              <w:rPr>
                <w:rFonts w:eastAsia="Calibri"/>
                <w:color w:val="000000" w:themeColor="dark1"/>
                <w:kern w:val="24"/>
                <w:lang w:val="en-US"/>
              </w:rPr>
              <w:t>III</w:t>
            </w:r>
            <w:r w:rsidRPr="00C41D9A">
              <w:rPr>
                <w:rFonts w:eastAsia="Calibri"/>
                <w:color w:val="000000" w:themeColor="dark1"/>
                <w:kern w:val="24"/>
              </w:rPr>
              <w:t xml:space="preserve"> место по региону  – 1 </w:t>
            </w:r>
          </w:p>
        </w:tc>
      </w:tr>
      <w:tr w:rsidR="00B213B5" w:rsidRPr="002458E9" w:rsidTr="00B213B5">
        <w:trPr>
          <w:trHeight w:val="528"/>
        </w:trPr>
        <w:tc>
          <w:tcPr>
            <w:tcW w:w="5637" w:type="dxa"/>
          </w:tcPr>
          <w:p w:rsidR="00B213B5" w:rsidRPr="00C41D9A" w:rsidRDefault="00B213B5" w:rsidP="00C41D9A">
            <w:pPr>
              <w:pStyle w:val="ac"/>
              <w:spacing w:before="0" w:beforeAutospacing="0" w:after="0" w:afterAutospacing="0"/>
              <w:contextualSpacing/>
            </w:pPr>
            <w:r w:rsidRPr="00C41D9A">
              <w:rPr>
                <w:rFonts w:eastAsiaTheme="minorEastAsia"/>
                <w:color w:val="000000" w:themeColor="dark1"/>
                <w:kern w:val="24"/>
              </w:rPr>
              <w:t xml:space="preserve">Всероссийская олимпиада проекта </w:t>
            </w:r>
            <w:r w:rsidRPr="00C41D9A">
              <w:rPr>
                <w:rFonts w:eastAsiaTheme="minorEastAsia"/>
                <w:color w:val="000000" w:themeColor="dark1"/>
                <w:kern w:val="24"/>
                <w:lang w:val="en-US"/>
              </w:rPr>
              <w:t>mega</w:t>
            </w:r>
            <w:r w:rsidRPr="00C41D9A">
              <w:rPr>
                <w:rFonts w:eastAsiaTheme="minorEastAsia"/>
                <w:color w:val="000000" w:themeColor="dark1"/>
                <w:kern w:val="24"/>
              </w:rPr>
              <w:t>-</w:t>
            </w:r>
            <w:proofErr w:type="spellStart"/>
            <w:r w:rsidRPr="00C41D9A">
              <w:rPr>
                <w:rFonts w:eastAsiaTheme="minorEastAsia"/>
                <w:color w:val="000000" w:themeColor="dark1"/>
                <w:kern w:val="24"/>
                <w:lang w:val="en-US"/>
              </w:rPr>
              <w:t>talant</w:t>
            </w:r>
            <w:proofErr w:type="spellEnd"/>
            <w:r w:rsidRPr="00C41D9A">
              <w:rPr>
                <w:rFonts w:eastAsiaTheme="minorEastAsia"/>
                <w:color w:val="000000" w:themeColor="dark1"/>
                <w:kern w:val="24"/>
              </w:rPr>
              <w:t>.</w:t>
            </w:r>
            <w:r w:rsidRPr="00C41D9A">
              <w:rPr>
                <w:rFonts w:eastAsiaTheme="minorEastAsia"/>
                <w:color w:val="000000" w:themeColor="dark1"/>
                <w:kern w:val="24"/>
                <w:lang w:val="en-US"/>
              </w:rPr>
              <w:t>com</w:t>
            </w:r>
            <w:r w:rsidRPr="00C41D9A">
              <w:rPr>
                <w:rFonts w:eastAsiaTheme="minorEastAsia"/>
                <w:color w:val="000000" w:themeColor="dark1"/>
                <w:kern w:val="24"/>
              </w:rPr>
              <w:t xml:space="preserve"> (физика, технология)</w:t>
            </w:r>
          </w:p>
        </w:tc>
        <w:tc>
          <w:tcPr>
            <w:tcW w:w="1559" w:type="dxa"/>
          </w:tcPr>
          <w:p w:rsidR="00B213B5" w:rsidRPr="00C41D9A" w:rsidRDefault="00B213B5" w:rsidP="00C41D9A">
            <w:pPr>
              <w:pStyle w:val="ac"/>
              <w:spacing w:before="0" w:beforeAutospacing="0" w:after="0" w:afterAutospacing="0"/>
              <w:contextualSpacing/>
              <w:jc w:val="center"/>
            </w:pPr>
            <w:r w:rsidRPr="00C41D9A">
              <w:rPr>
                <w:rFonts w:eastAsiaTheme="minorEastAsia"/>
                <w:color w:val="000000" w:themeColor="dark1"/>
                <w:kern w:val="24"/>
              </w:rPr>
              <w:t>7</w:t>
            </w:r>
          </w:p>
        </w:tc>
        <w:tc>
          <w:tcPr>
            <w:tcW w:w="2835" w:type="dxa"/>
          </w:tcPr>
          <w:p w:rsidR="00B213B5" w:rsidRPr="00C41D9A" w:rsidRDefault="00B213B5" w:rsidP="00C41D9A">
            <w:pPr>
              <w:pStyle w:val="ac"/>
              <w:spacing w:before="0" w:beforeAutospacing="0" w:after="0" w:afterAutospacing="0"/>
              <w:contextualSpacing/>
            </w:pPr>
            <w:r w:rsidRPr="00C41D9A">
              <w:rPr>
                <w:rFonts w:eastAsiaTheme="minorEastAsia"/>
                <w:color w:val="000000" w:themeColor="dark1"/>
                <w:kern w:val="24"/>
                <w:lang w:val="en-US"/>
              </w:rPr>
              <w:t>I</w:t>
            </w:r>
            <w:r w:rsidRPr="00C41D9A">
              <w:rPr>
                <w:rFonts w:eastAsiaTheme="minorEastAsia"/>
                <w:color w:val="000000" w:themeColor="dark1"/>
                <w:kern w:val="24"/>
              </w:rPr>
              <w:t xml:space="preserve"> место –  4</w:t>
            </w:r>
          </w:p>
          <w:p w:rsidR="00B213B5" w:rsidRPr="00C41D9A" w:rsidRDefault="00B213B5" w:rsidP="00C41D9A">
            <w:pPr>
              <w:pStyle w:val="ac"/>
              <w:spacing w:before="0" w:beforeAutospacing="0" w:after="0" w:afterAutospacing="0"/>
              <w:contextualSpacing/>
            </w:pPr>
            <w:r w:rsidRPr="00C41D9A">
              <w:rPr>
                <w:rFonts w:eastAsiaTheme="minorEastAsia"/>
                <w:color w:val="000000" w:themeColor="dark1"/>
                <w:kern w:val="24"/>
                <w:lang w:val="en-US"/>
              </w:rPr>
              <w:t>III</w:t>
            </w:r>
            <w:r w:rsidRPr="00C41D9A">
              <w:rPr>
                <w:rFonts w:eastAsiaTheme="minorEastAsia"/>
                <w:color w:val="000000" w:themeColor="dark1"/>
                <w:kern w:val="24"/>
              </w:rPr>
              <w:t xml:space="preserve">  место – 2</w:t>
            </w:r>
          </w:p>
        </w:tc>
      </w:tr>
      <w:tr w:rsidR="00B213B5" w:rsidRPr="002458E9" w:rsidTr="00B213B5">
        <w:trPr>
          <w:trHeight w:val="843"/>
        </w:trPr>
        <w:tc>
          <w:tcPr>
            <w:tcW w:w="5637" w:type="dxa"/>
          </w:tcPr>
          <w:p w:rsidR="00B213B5" w:rsidRPr="00C41D9A" w:rsidRDefault="00B213B5" w:rsidP="00C41D9A">
            <w:pPr>
              <w:pStyle w:val="ac"/>
              <w:spacing w:before="0" w:beforeAutospacing="0" w:after="0" w:afterAutospacing="0"/>
              <w:contextualSpacing/>
            </w:pPr>
            <w:r w:rsidRPr="00C41D9A">
              <w:rPr>
                <w:rFonts w:eastAsia="Calibri"/>
                <w:color w:val="000000" w:themeColor="dark1"/>
                <w:kern w:val="24"/>
              </w:rPr>
              <w:t>Всероссийский дистанционный конкурс с международным участием (Конкурс.</w:t>
            </w:r>
            <w:r w:rsidRPr="00C41D9A">
              <w:rPr>
                <w:rFonts w:eastAsia="Calibri"/>
                <w:color w:val="000000" w:themeColor="dark1"/>
                <w:kern w:val="24"/>
                <w:lang w:val="en-US"/>
              </w:rPr>
              <w:t>net</w:t>
            </w:r>
            <w:r w:rsidRPr="00C41D9A">
              <w:rPr>
                <w:rFonts w:eastAsia="Calibri"/>
                <w:color w:val="000000" w:themeColor="dark1"/>
                <w:kern w:val="24"/>
              </w:rPr>
              <w:t>) , физика, 11 класс</w:t>
            </w:r>
          </w:p>
        </w:tc>
        <w:tc>
          <w:tcPr>
            <w:tcW w:w="1559" w:type="dxa"/>
          </w:tcPr>
          <w:p w:rsidR="00B213B5" w:rsidRPr="00C41D9A" w:rsidRDefault="00B213B5" w:rsidP="00C41D9A">
            <w:pPr>
              <w:pStyle w:val="ac"/>
              <w:spacing w:before="0" w:beforeAutospacing="0" w:after="0" w:afterAutospacing="0"/>
              <w:contextualSpacing/>
              <w:jc w:val="center"/>
            </w:pPr>
            <w:r w:rsidRPr="00C41D9A">
              <w:rPr>
                <w:rFonts w:eastAsia="Calibri"/>
                <w:color w:val="000000" w:themeColor="dark1"/>
                <w:kern w:val="24"/>
              </w:rPr>
              <w:t>1</w:t>
            </w:r>
          </w:p>
        </w:tc>
        <w:tc>
          <w:tcPr>
            <w:tcW w:w="2835" w:type="dxa"/>
          </w:tcPr>
          <w:p w:rsidR="00B213B5" w:rsidRPr="00C41D9A" w:rsidRDefault="00B213B5" w:rsidP="00C41D9A">
            <w:pPr>
              <w:pStyle w:val="ac"/>
              <w:spacing w:before="0" w:beforeAutospacing="0" w:after="0" w:afterAutospacing="0"/>
              <w:contextualSpacing/>
            </w:pPr>
            <w:r w:rsidRPr="00C41D9A">
              <w:rPr>
                <w:rFonts w:eastAsia="Calibri"/>
                <w:color w:val="000000" w:themeColor="dark1"/>
                <w:kern w:val="24"/>
              </w:rPr>
              <w:t xml:space="preserve">Диплом </w:t>
            </w:r>
            <w:r w:rsidRPr="00C41D9A">
              <w:rPr>
                <w:rFonts w:eastAsia="Calibri"/>
                <w:color w:val="000000" w:themeColor="dark1"/>
                <w:kern w:val="24"/>
                <w:lang w:val="en-US"/>
              </w:rPr>
              <w:t>I</w:t>
            </w:r>
            <w:r w:rsidRPr="00C41D9A">
              <w:rPr>
                <w:rFonts w:eastAsia="Calibri"/>
                <w:color w:val="000000" w:themeColor="dark1"/>
                <w:kern w:val="24"/>
              </w:rPr>
              <w:t xml:space="preserve"> степени</w:t>
            </w:r>
          </w:p>
        </w:tc>
      </w:tr>
      <w:tr w:rsidR="00B213B5" w:rsidRPr="002458E9" w:rsidTr="00B213B5">
        <w:tblPrEx>
          <w:tblLook w:val="04A0" w:firstRow="1" w:lastRow="0" w:firstColumn="1" w:lastColumn="0" w:noHBand="0" w:noVBand="1"/>
        </w:tblPrEx>
        <w:trPr>
          <w:trHeight w:val="530"/>
        </w:trPr>
        <w:tc>
          <w:tcPr>
            <w:tcW w:w="5637" w:type="dxa"/>
            <w:hideMark/>
          </w:tcPr>
          <w:p w:rsidR="00B213B5" w:rsidRPr="00C41D9A" w:rsidRDefault="00B213B5" w:rsidP="00C41D9A">
            <w:pPr>
              <w:ind w:firstLine="0"/>
              <w:contextualSpacing/>
              <w:rPr>
                <w:rFonts w:eastAsia="Times New Roman" w:cs="Times New Roman"/>
                <w:sz w:val="24"/>
                <w:szCs w:val="24"/>
              </w:rPr>
            </w:pPr>
            <w:r w:rsidRPr="00C41D9A">
              <w:rPr>
                <w:rFonts w:eastAsiaTheme="minorEastAsia" w:cs="Times New Roman"/>
                <w:bCs/>
                <w:color w:val="000000" w:themeColor="dark1"/>
                <w:kern w:val="24"/>
                <w:sz w:val="24"/>
                <w:szCs w:val="24"/>
              </w:rPr>
              <w:t xml:space="preserve">Интернет-олимпиада по физике (С-Петербургский </w:t>
            </w:r>
            <w:proofErr w:type="gramStart"/>
            <w:r w:rsidRPr="00C41D9A">
              <w:rPr>
                <w:rFonts w:eastAsiaTheme="minorEastAsia" w:cs="Times New Roman"/>
                <w:bCs/>
                <w:color w:val="000000" w:themeColor="dark1"/>
                <w:kern w:val="24"/>
                <w:sz w:val="24"/>
                <w:szCs w:val="24"/>
              </w:rPr>
              <w:t>гос. университет</w:t>
            </w:r>
            <w:proofErr w:type="gramEnd"/>
            <w:r w:rsidRPr="00C41D9A">
              <w:rPr>
                <w:rFonts w:eastAsiaTheme="minorEastAsia" w:cs="Times New Roman"/>
                <w:bCs/>
                <w:color w:val="000000" w:themeColor="dark1"/>
                <w:kern w:val="24"/>
                <w:sz w:val="24"/>
                <w:szCs w:val="24"/>
              </w:rPr>
              <w:t>), физика</w:t>
            </w:r>
          </w:p>
        </w:tc>
        <w:tc>
          <w:tcPr>
            <w:tcW w:w="1559" w:type="dxa"/>
            <w:hideMark/>
          </w:tcPr>
          <w:p w:rsidR="00B213B5" w:rsidRPr="00C41D9A" w:rsidRDefault="00B213B5" w:rsidP="00C41D9A">
            <w:pPr>
              <w:ind w:firstLine="0"/>
              <w:contextualSpacing/>
              <w:jc w:val="center"/>
              <w:rPr>
                <w:rFonts w:eastAsia="Times New Roman" w:cs="Times New Roman"/>
                <w:sz w:val="24"/>
                <w:szCs w:val="24"/>
              </w:rPr>
            </w:pPr>
            <w:r w:rsidRPr="00C41D9A">
              <w:rPr>
                <w:rFonts w:cs="Times New Roman"/>
                <w:bCs/>
                <w:color w:val="FFFFFF" w:themeColor="light1"/>
                <w:kern w:val="24"/>
                <w:sz w:val="24"/>
                <w:szCs w:val="24"/>
              </w:rPr>
              <w:t>2</w:t>
            </w:r>
          </w:p>
        </w:tc>
        <w:tc>
          <w:tcPr>
            <w:tcW w:w="2835" w:type="dxa"/>
            <w:hideMark/>
          </w:tcPr>
          <w:p w:rsidR="00B213B5" w:rsidRPr="00C41D9A" w:rsidRDefault="00B213B5" w:rsidP="00C41D9A">
            <w:pPr>
              <w:ind w:firstLine="0"/>
              <w:contextualSpacing/>
              <w:rPr>
                <w:rFonts w:eastAsia="Times New Roman" w:cs="Times New Roman"/>
                <w:sz w:val="24"/>
                <w:szCs w:val="24"/>
              </w:rPr>
            </w:pPr>
            <w:r w:rsidRPr="00C41D9A">
              <w:rPr>
                <w:rFonts w:eastAsiaTheme="minorEastAsia" w:cs="Times New Roman"/>
                <w:bCs/>
                <w:color w:val="000000" w:themeColor="dark1"/>
                <w:kern w:val="24"/>
                <w:sz w:val="24"/>
                <w:szCs w:val="24"/>
              </w:rPr>
              <w:t>Сертификаты участника</w:t>
            </w:r>
          </w:p>
        </w:tc>
      </w:tr>
      <w:tr w:rsidR="00B213B5" w:rsidRPr="002458E9" w:rsidTr="00B213B5">
        <w:tblPrEx>
          <w:tblLook w:val="04A0" w:firstRow="1" w:lastRow="0" w:firstColumn="1" w:lastColumn="0" w:noHBand="0" w:noVBand="1"/>
        </w:tblPrEx>
        <w:trPr>
          <w:trHeight w:val="840"/>
        </w:trPr>
        <w:tc>
          <w:tcPr>
            <w:tcW w:w="5637" w:type="dxa"/>
            <w:hideMark/>
          </w:tcPr>
          <w:p w:rsidR="00B213B5" w:rsidRPr="00C41D9A" w:rsidRDefault="00B213B5" w:rsidP="00C41D9A">
            <w:pPr>
              <w:ind w:firstLine="0"/>
              <w:contextualSpacing/>
              <w:rPr>
                <w:rFonts w:eastAsia="Times New Roman" w:cs="Times New Roman"/>
                <w:sz w:val="24"/>
                <w:szCs w:val="24"/>
              </w:rPr>
            </w:pPr>
            <w:r w:rsidRPr="00C41D9A">
              <w:rPr>
                <w:rFonts w:eastAsiaTheme="minorEastAsia" w:cs="Times New Roman"/>
                <w:color w:val="000000" w:themeColor="dark1"/>
                <w:kern w:val="24"/>
                <w:sz w:val="24"/>
                <w:szCs w:val="24"/>
              </w:rPr>
              <w:t>Всероссийский фестиваль исследовательских и творческих работ учащихся «Портфолио ученика» ИД «1 сентября», физика</w:t>
            </w:r>
          </w:p>
        </w:tc>
        <w:tc>
          <w:tcPr>
            <w:tcW w:w="1559" w:type="dxa"/>
            <w:hideMark/>
          </w:tcPr>
          <w:p w:rsidR="00B213B5" w:rsidRPr="00C41D9A" w:rsidRDefault="00B213B5" w:rsidP="00C41D9A">
            <w:pPr>
              <w:ind w:firstLine="0"/>
              <w:contextualSpacing/>
              <w:jc w:val="center"/>
              <w:rPr>
                <w:rFonts w:eastAsia="Times New Roman" w:cs="Times New Roman"/>
                <w:sz w:val="24"/>
                <w:szCs w:val="24"/>
              </w:rPr>
            </w:pPr>
            <w:r w:rsidRPr="00C41D9A">
              <w:rPr>
                <w:rFonts w:eastAsiaTheme="minorEastAsia" w:cs="Times New Roman"/>
                <w:color w:val="000000" w:themeColor="dark1"/>
                <w:kern w:val="24"/>
                <w:sz w:val="24"/>
                <w:szCs w:val="24"/>
              </w:rPr>
              <w:t>1</w:t>
            </w:r>
          </w:p>
        </w:tc>
        <w:tc>
          <w:tcPr>
            <w:tcW w:w="2835" w:type="dxa"/>
            <w:hideMark/>
          </w:tcPr>
          <w:p w:rsidR="00B213B5" w:rsidRPr="00C41D9A" w:rsidRDefault="00B213B5" w:rsidP="00C41D9A">
            <w:pPr>
              <w:ind w:firstLine="0"/>
              <w:contextualSpacing/>
              <w:rPr>
                <w:rFonts w:eastAsia="Times New Roman" w:cs="Times New Roman"/>
                <w:sz w:val="24"/>
                <w:szCs w:val="24"/>
              </w:rPr>
            </w:pPr>
            <w:r w:rsidRPr="00C41D9A">
              <w:rPr>
                <w:rFonts w:cs="Times New Roman"/>
                <w:color w:val="000000" w:themeColor="dark1"/>
                <w:kern w:val="24"/>
                <w:sz w:val="24"/>
                <w:szCs w:val="24"/>
              </w:rPr>
              <w:t>Не подведены</w:t>
            </w:r>
          </w:p>
        </w:tc>
      </w:tr>
      <w:tr w:rsidR="00B213B5" w:rsidRPr="002458E9" w:rsidTr="00B213B5">
        <w:tblPrEx>
          <w:tblLook w:val="04A0" w:firstRow="1" w:lastRow="0" w:firstColumn="1" w:lastColumn="0" w:noHBand="0" w:noVBand="1"/>
        </w:tblPrEx>
        <w:trPr>
          <w:trHeight w:val="245"/>
        </w:trPr>
        <w:tc>
          <w:tcPr>
            <w:tcW w:w="5637" w:type="dxa"/>
            <w:hideMark/>
          </w:tcPr>
          <w:p w:rsidR="00B213B5" w:rsidRPr="00C41D9A" w:rsidRDefault="00B213B5" w:rsidP="00C41D9A">
            <w:pPr>
              <w:ind w:firstLine="0"/>
              <w:contextualSpacing/>
              <w:rPr>
                <w:rFonts w:eastAsia="Times New Roman" w:cs="Times New Roman"/>
                <w:sz w:val="24"/>
                <w:szCs w:val="24"/>
              </w:rPr>
            </w:pPr>
            <w:r w:rsidRPr="00C41D9A">
              <w:rPr>
                <w:rFonts w:eastAsiaTheme="minorEastAsia" w:cs="Times New Roman"/>
                <w:color w:val="000000" w:themeColor="dark1"/>
                <w:kern w:val="24"/>
                <w:sz w:val="24"/>
                <w:szCs w:val="24"/>
              </w:rPr>
              <w:t>Всероссийский конкурс «Лисенок», английский язык</w:t>
            </w:r>
          </w:p>
        </w:tc>
        <w:tc>
          <w:tcPr>
            <w:tcW w:w="1559" w:type="dxa"/>
            <w:hideMark/>
          </w:tcPr>
          <w:p w:rsidR="00B213B5" w:rsidRPr="00C41D9A" w:rsidRDefault="00B213B5" w:rsidP="00C41D9A">
            <w:pPr>
              <w:ind w:firstLine="0"/>
              <w:contextualSpacing/>
              <w:jc w:val="center"/>
              <w:rPr>
                <w:rFonts w:eastAsia="Times New Roman" w:cs="Times New Roman"/>
                <w:sz w:val="24"/>
                <w:szCs w:val="24"/>
              </w:rPr>
            </w:pPr>
            <w:r w:rsidRPr="00C41D9A">
              <w:rPr>
                <w:rFonts w:eastAsiaTheme="minorEastAsia" w:cs="Times New Roman"/>
                <w:color w:val="000000" w:themeColor="dark1"/>
                <w:kern w:val="24"/>
                <w:sz w:val="24"/>
                <w:szCs w:val="24"/>
              </w:rPr>
              <w:t>11</w:t>
            </w:r>
          </w:p>
        </w:tc>
        <w:tc>
          <w:tcPr>
            <w:tcW w:w="2835" w:type="dxa"/>
            <w:hideMark/>
          </w:tcPr>
          <w:p w:rsidR="00B213B5" w:rsidRPr="00C41D9A" w:rsidRDefault="00B213B5" w:rsidP="00C41D9A">
            <w:pPr>
              <w:ind w:firstLine="0"/>
              <w:contextualSpacing/>
              <w:rPr>
                <w:rFonts w:eastAsia="Times New Roman" w:cs="Times New Roman"/>
                <w:sz w:val="24"/>
                <w:szCs w:val="24"/>
              </w:rPr>
            </w:pPr>
            <w:r w:rsidRPr="00C41D9A">
              <w:rPr>
                <w:rFonts w:eastAsiaTheme="minorEastAsia" w:cs="Times New Roman"/>
                <w:color w:val="000000" w:themeColor="dark1"/>
                <w:kern w:val="24"/>
                <w:sz w:val="24"/>
                <w:szCs w:val="24"/>
              </w:rPr>
              <w:t>Призеров - 3</w:t>
            </w:r>
          </w:p>
        </w:tc>
      </w:tr>
      <w:tr w:rsidR="00B213B5" w:rsidRPr="002458E9" w:rsidTr="00B213B5">
        <w:tblPrEx>
          <w:tblLook w:val="04A0" w:firstRow="1" w:lastRow="0" w:firstColumn="1" w:lastColumn="0" w:noHBand="0" w:noVBand="1"/>
        </w:tblPrEx>
        <w:trPr>
          <w:trHeight w:val="551"/>
        </w:trPr>
        <w:tc>
          <w:tcPr>
            <w:tcW w:w="5637" w:type="dxa"/>
            <w:hideMark/>
          </w:tcPr>
          <w:p w:rsidR="00B213B5" w:rsidRPr="00C41D9A" w:rsidRDefault="00B213B5" w:rsidP="00C41D9A">
            <w:pPr>
              <w:ind w:firstLine="0"/>
              <w:contextualSpacing/>
              <w:rPr>
                <w:rFonts w:eastAsia="Times New Roman" w:cs="Times New Roman"/>
                <w:sz w:val="24"/>
                <w:szCs w:val="24"/>
              </w:rPr>
            </w:pPr>
            <w:r w:rsidRPr="00C41D9A">
              <w:rPr>
                <w:rFonts w:eastAsiaTheme="minorEastAsia" w:cs="Times New Roman"/>
                <w:color w:val="000000" w:themeColor="dark1"/>
                <w:kern w:val="24"/>
                <w:sz w:val="24"/>
                <w:szCs w:val="24"/>
              </w:rPr>
              <w:t>Всероссийская олимпиада «Физика вокруг нас» МИНОБР</w:t>
            </w:r>
            <w:proofErr w:type="gramStart"/>
            <w:r w:rsidRPr="00C41D9A">
              <w:rPr>
                <w:rFonts w:eastAsiaTheme="minorEastAsia" w:cs="Times New Roman"/>
                <w:color w:val="000000" w:themeColor="dark1"/>
                <w:kern w:val="24"/>
                <w:sz w:val="24"/>
                <w:szCs w:val="24"/>
              </w:rPr>
              <w:t>.О</w:t>
            </w:r>
            <w:proofErr w:type="gramEnd"/>
            <w:r w:rsidRPr="00C41D9A">
              <w:rPr>
                <w:rFonts w:eastAsiaTheme="minorEastAsia" w:cs="Times New Roman"/>
                <w:color w:val="000000" w:themeColor="dark1"/>
                <w:kern w:val="24"/>
                <w:sz w:val="24"/>
                <w:szCs w:val="24"/>
              </w:rPr>
              <w:t>РГ</w:t>
            </w:r>
          </w:p>
        </w:tc>
        <w:tc>
          <w:tcPr>
            <w:tcW w:w="1559" w:type="dxa"/>
            <w:hideMark/>
          </w:tcPr>
          <w:p w:rsidR="00B213B5" w:rsidRPr="00C41D9A" w:rsidRDefault="00B213B5" w:rsidP="00C41D9A">
            <w:pPr>
              <w:ind w:firstLine="0"/>
              <w:contextualSpacing/>
              <w:jc w:val="center"/>
              <w:rPr>
                <w:rFonts w:eastAsia="Times New Roman" w:cs="Times New Roman"/>
                <w:sz w:val="24"/>
                <w:szCs w:val="24"/>
              </w:rPr>
            </w:pPr>
            <w:r w:rsidRPr="00C41D9A">
              <w:rPr>
                <w:rFonts w:eastAsiaTheme="minorEastAsia" w:cs="Times New Roman"/>
                <w:color w:val="000000" w:themeColor="dark1"/>
                <w:kern w:val="24"/>
                <w:sz w:val="24"/>
                <w:szCs w:val="24"/>
              </w:rPr>
              <w:t>1</w:t>
            </w:r>
          </w:p>
        </w:tc>
        <w:tc>
          <w:tcPr>
            <w:tcW w:w="2835" w:type="dxa"/>
            <w:hideMark/>
          </w:tcPr>
          <w:p w:rsidR="00B213B5" w:rsidRPr="00C41D9A" w:rsidRDefault="00B213B5" w:rsidP="00C41D9A">
            <w:pPr>
              <w:ind w:firstLine="0"/>
              <w:contextualSpacing/>
              <w:rPr>
                <w:rFonts w:eastAsia="Times New Roman" w:cs="Times New Roman"/>
                <w:sz w:val="24"/>
                <w:szCs w:val="24"/>
              </w:rPr>
            </w:pPr>
            <w:r w:rsidRPr="00C41D9A">
              <w:rPr>
                <w:rFonts w:eastAsiaTheme="minorEastAsia" w:cs="Times New Roman"/>
                <w:color w:val="000000" w:themeColor="dark1"/>
                <w:kern w:val="24"/>
                <w:sz w:val="24"/>
                <w:szCs w:val="24"/>
                <w:lang w:val="en-US"/>
              </w:rPr>
              <w:t>I</w:t>
            </w:r>
            <w:r w:rsidRPr="00C41D9A">
              <w:rPr>
                <w:rFonts w:eastAsiaTheme="minorEastAsia" w:cs="Times New Roman"/>
                <w:color w:val="000000" w:themeColor="dark1"/>
                <w:kern w:val="24"/>
                <w:sz w:val="24"/>
                <w:szCs w:val="24"/>
              </w:rPr>
              <w:t xml:space="preserve"> место - 1</w:t>
            </w:r>
          </w:p>
        </w:tc>
      </w:tr>
      <w:tr w:rsidR="00B213B5" w:rsidRPr="005E7A7E" w:rsidTr="00B213B5">
        <w:tblPrEx>
          <w:tblLook w:val="04A0" w:firstRow="1" w:lastRow="0" w:firstColumn="1" w:lastColumn="0" w:noHBand="0" w:noVBand="1"/>
        </w:tblPrEx>
        <w:trPr>
          <w:trHeight w:val="544"/>
        </w:trPr>
        <w:tc>
          <w:tcPr>
            <w:tcW w:w="5637" w:type="dxa"/>
            <w:hideMark/>
          </w:tcPr>
          <w:p w:rsidR="00B213B5" w:rsidRPr="00C41D9A" w:rsidRDefault="00B213B5" w:rsidP="00C41D9A">
            <w:pPr>
              <w:ind w:firstLine="0"/>
              <w:rPr>
                <w:rFonts w:eastAsia="Times New Roman" w:cs="Times New Roman"/>
                <w:sz w:val="24"/>
                <w:szCs w:val="24"/>
              </w:rPr>
            </w:pPr>
            <w:r w:rsidRPr="00C41D9A">
              <w:rPr>
                <w:rFonts w:eastAsiaTheme="minorEastAsia" w:cs="Times New Roman"/>
                <w:bCs/>
                <w:color w:val="000000" w:themeColor="dark1"/>
                <w:kern w:val="24"/>
                <w:sz w:val="24"/>
                <w:szCs w:val="24"/>
              </w:rPr>
              <w:t>Всероссийская обзорная олимпиада «Портфель знаний», МИНОБР</w:t>
            </w:r>
            <w:proofErr w:type="gramStart"/>
            <w:r w:rsidRPr="00C41D9A">
              <w:rPr>
                <w:rFonts w:eastAsiaTheme="minorEastAsia" w:cs="Times New Roman"/>
                <w:bCs/>
                <w:color w:val="000000" w:themeColor="dark1"/>
                <w:kern w:val="24"/>
                <w:sz w:val="24"/>
                <w:szCs w:val="24"/>
              </w:rPr>
              <w:t>.О</w:t>
            </w:r>
            <w:proofErr w:type="gramEnd"/>
            <w:r w:rsidRPr="00C41D9A">
              <w:rPr>
                <w:rFonts w:eastAsiaTheme="minorEastAsia" w:cs="Times New Roman"/>
                <w:bCs/>
                <w:color w:val="000000" w:themeColor="dark1"/>
                <w:kern w:val="24"/>
                <w:sz w:val="24"/>
                <w:szCs w:val="24"/>
              </w:rPr>
              <w:t>РГ</w:t>
            </w:r>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eastAsiaTheme="minorEastAsia" w:cs="Times New Roman"/>
                <w:bCs/>
                <w:color w:val="000000" w:themeColor="dark1"/>
                <w:kern w:val="24"/>
                <w:sz w:val="24"/>
                <w:szCs w:val="24"/>
              </w:rPr>
              <w:t>1</w:t>
            </w:r>
          </w:p>
        </w:tc>
        <w:tc>
          <w:tcPr>
            <w:tcW w:w="2835" w:type="dxa"/>
            <w:hideMark/>
          </w:tcPr>
          <w:p w:rsidR="00B213B5" w:rsidRPr="00C41D9A" w:rsidRDefault="00B213B5" w:rsidP="00C41D9A">
            <w:pPr>
              <w:ind w:firstLine="0"/>
              <w:rPr>
                <w:rFonts w:eastAsia="Times New Roman" w:cs="Times New Roman"/>
                <w:sz w:val="24"/>
                <w:szCs w:val="24"/>
              </w:rPr>
            </w:pPr>
            <w:r w:rsidRPr="00C41D9A">
              <w:rPr>
                <w:rFonts w:eastAsiaTheme="minorEastAsia" w:cs="Times New Roman"/>
                <w:bCs/>
                <w:color w:val="000000" w:themeColor="dark1"/>
                <w:kern w:val="24"/>
                <w:sz w:val="24"/>
                <w:szCs w:val="24"/>
                <w:lang w:val="en-US"/>
              </w:rPr>
              <w:t>II</w:t>
            </w:r>
            <w:r w:rsidRPr="00C41D9A">
              <w:rPr>
                <w:rFonts w:eastAsiaTheme="minorEastAsia" w:cs="Times New Roman"/>
                <w:bCs/>
                <w:color w:val="000000" w:themeColor="dark1"/>
                <w:kern w:val="24"/>
                <w:sz w:val="24"/>
                <w:szCs w:val="24"/>
              </w:rPr>
              <w:t xml:space="preserve"> место - 1</w:t>
            </w:r>
          </w:p>
        </w:tc>
      </w:tr>
      <w:tr w:rsidR="00B213B5" w:rsidRPr="005E7A7E" w:rsidTr="00B213B5">
        <w:tblPrEx>
          <w:tblLook w:val="04A0" w:firstRow="1" w:lastRow="0" w:firstColumn="1" w:lastColumn="0" w:noHBand="0" w:noVBand="1"/>
        </w:tblPrEx>
        <w:trPr>
          <w:trHeight w:val="821"/>
        </w:trPr>
        <w:tc>
          <w:tcPr>
            <w:tcW w:w="5637" w:type="dxa"/>
            <w:hideMark/>
          </w:tcPr>
          <w:p w:rsidR="00B213B5" w:rsidRPr="00C41D9A" w:rsidRDefault="00B213B5" w:rsidP="00C41D9A">
            <w:pPr>
              <w:ind w:firstLine="0"/>
              <w:rPr>
                <w:rFonts w:eastAsia="Times New Roman" w:cs="Times New Roman"/>
                <w:sz w:val="24"/>
                <w:szCs w:val="24"/>
              </w:rPr>
            </w:pPr>
            <w:r w:rsidRPr="00C41D9A">
              <w:rPr>
                <w:rFonts w:eastAsiaTheme="minorEastAsia" w:cs="Times New Roman"/>
                <w:color w:val="000000" w:themeColor="dark1"/>
                <w:kern w:val="24"/>
                <w:sz w:val="24"/>
                <w:szCs w:val="24"/>
                <w:lang w:val="en-US"/>
              </w:rPr>
              <w:t>VI</w:t>
            </w:r>
            <w:r w:rsidRPr="00C41D9A">
              <w:rPr>
                <w:rFonts w:eastAsiaTheme="minorEastAsia" w:cs="Times New Roman"/>
                <w:color w:val="000000" w:themeColor="dark1"/>
                <w:kern w:val="24"/>
                <w:sz w:val="24"/>
                <w:szCs w:val="24"/>
              </w:rPr>
              <w:t xml:space="preserve"> Международная олимпиада по страноведению «</w:t>
            </w:r>
            <w:r w:rsidRPr="00C41D9A">
              <w:rPr>
                <w:rFonts w:eastAsiaTheme="minorEastAsia" w:cs="Times New Roman"/>
                <w:color w:val="000000" w:themeColor="dark1"/>
                <w:kern w:val="24"/>
                <w:sz w:val="24"/>
                <w:szCs w:val="24"/>
                <w:lang w:val="en-US"/>
              </w:rPr>
              <w:t>Go</w:t>
            </w:r>
            <w:r w:rsidRPr="00C41D9A">
              <w:rPr>
                <w:rFonts w:eastAsiaTheme="minorEastAsia" w:cs="Times New Roman"/>
                <w:color w:val="000000" w:themeColor="dark1"/>
                <w:kern w:val="24"/>
                <w:sz w:val="24"/>
                <w:szCs w:val="24"/>
              </w:rPr>
              <w:t xml:space="preserve"> </w:t>
            </w:r>
            <w:r w:rsidRPr="00C41D9A">
              <w:rPr>
                <w:rFonts w:eastAsiaTheme="minorEastAsia" w:cs="Times New Roman"/>
                <w:color w:val="000000" w:themeColor="dark1"/>
                <w:kern w:val="24"/>
                <w:sz w:val="24"/>
                <w:szCs w:val="24"/>
                <w:lang w:val="en-US"/>
              </w:rPr>
              <w:t>West</w:t>
            </w:r>
            <w:r w:rsidRPr="00C41D9A">
              <w:rPr>
                <w:rFonts w:eastAsiaTheme="minorEastAsia" w:cs="Times New Roman"/>
                <w:color w:val="000000" w:themeColor="dark1"/>
                <w:kern w:val="24"/>
                <w:sz w:val="24"/>
                <w:szCs w:val="24"/>
              </w:rPr>
              <w:t>» (1 и 2 этапы), немецкий язык, 8-11 классы</w:t>
            </w:r>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eastAsiaTheme="minorEastAsia" w:cs="Times New Roman"/>
                <w:color w:val="000000" w:themeColor="dark1"/>
                <w:kern w:val="24"/>
                <w:sz w:val="24"/>
                <w:szCs w:val="24"/>
              </w:rPr>
              <w:t>14</w:t>
            </w:r>
          </w:p>
        </w:tc>
        <w:tc>
          <w:tcPr>
            <w:tcW w:w="2835" w:type="dxa"/>
            <w:hideMark/>
          </w:tcPr>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w:t>
            </w:r>
            <w:r w:rsidRPr="00C41D9A">
              <w:rPr>
                <w:rFonts w:cs="Times New Roman"/>
                <w:color w:val="000000" w:themeColor="dark1"/>
                <w:kern w:val="24"/>
                <w:sz w:val="24"/>
                <w:szCs w:val="24"/>
              </w:rPr>
              <w:t xml:space="preserve"> место - 3</w:t>
            </w:r>
          </w:p>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II</w:t>
            </w:r>
            <w:r w:rsidRPr="00C41D9A">
              <w:rPr>
                <w:rFonts w:cs="Times New Roman"/>
                <w:color w:val="000000" w:themeColor="dark1"/>
                <w:kern w:val="24"/>
                <w:sz w:val="24"/>
                <w:szCs w:val="24"/>
              </w:rPr>
              <w:t xml:space="preserve"> место - 4</w:t>
            </w:r>
          </w:p>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III</w:t>
            </w:r>
            <w:r w:rsidRPr="00C41D9A">
              <w:rPr>
                <w:rFonts w:cs="Times New Roman"/>
                <w:color w:val="000000" w:themeColor="dark1"/>
                <w:kern w:val="24"/>
                <w:sz w:val="24"/>
                <w:szCs w:val="24"/>
              </w:rPr>
              <w:t xml:space="preserve"> место - 1</w:t>
            </w:r>
          </w:p>
        </w:tc>
      </w:tr>
      <w:tr w:rsidR="00B213B5" w:rsidRPr="005E7A7E" w:rsidTr="00B213B5">
        <w:tblPrEx>
          <w:tblLook w:val="04A0" w:firstRow="1" w:lastRow="0" w:firstColumn="1" w:lastColumn="0" w:noHBand="0" w:noVBand="1"/>
        </w:tblPrEx>
        <w:trPr>
          <w:trHeight w:val="175"/>
        </w:trPr>
        <w:tc>
          <w:tcPr>
            <w:tcW w:w="5637" w:type="dxa"/>
            <w:hideMark/>
          </w:tcPr>
          <w:p w:rsidR="00B213B5" w:rsidRPr="00C41D9A" w:rsidRDefault="00B213B5" w:rsidP="00C41D9A">
            <w:pPr>
              <w:ind w:firstLine="0"/>
              <w:rPr>
                <w:rFonts w:eastAsia="Times New Roman" w:cs="Times New Roman"/>
                <w:sz w:val="24"/>
                <w:szCs w:val="24"/>
              </w:rPr>
            </w:pPr>
            <w:proofErr w:type="gramStart"/>
            <w:r w:rsidRPr="00C41D9A">
              <w:rPr>
                <w:rFonts w:eastAsiaTheme="minorEastAsia" w:cs="Times New Roman"/>
                <w:color w:val="000000" w:themeColor="dark1"/>
                <w:kern w:val="24"/>
                <w:sz w:val="24"/>
                <w:szCs w:val="24"/>
              </w:rPr>
              <w:t>Зимняя</w:t>
            </w:r>
            <w:proofErr w:type="gramEnd"/>
            <w:r w:rsidRPr="00C41D9A">
              <w:rPr>
                <w:rFonts w:eastAsiaTheme="minorEastAsia" w:cs="Times New Roman"/>
                <w:color w:val="000000" w:themeColor="dark1"/>
                <w:kern w:val="24"/>
                <w:sz w:val="24"/>
                <w:szCs w:val="24"/>
              </w:rPr>
              <w:t xml:space="preserve"> онлайн-олимпиада по математике «Плюс»</w:t>
            </w:r>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eastAsiaTheme="minorEastAsia" w:cs="Times New Roman"/>
                <w:color w:val="000000" w:themeColor="dark1"/>
                <w:kern w:val="24"/>
                <w:sz w:val="24"/>
                <w:szCs w:val="24"/>
              </w:rPr>
              <w:t>66</w:t>
            </w:r>
          </w:p>
        </w:tc>
        <w:tc>
          <w:tcPr>
            <w:tcW w:w="2835" w:type="dxa"/>
            <w:hideMark/>
          </w:tcPr>
          <w:p w:rsidR="00B213B5" w:rsidRPr="00C41D9A" w:rsidRDefault="00B213B5" w:rsidP="00C41D9A">
            <w:pPr>
              <w:ind w:firstLine="0"/>
              <w:rPr>
                <w:rFonts w:eastAsia="Times New Roman" w:cs="Times New Roman"/>
                <w:sz w:val="24"/>
                <w:szCs w:val="24"/>
              </w:rPr>
            </w:pPr>
            <w:r w:rsidRPr="00C41D9A">
              <w:rPr>
                <w:rFonts w:eastAsiaTheme="minorEastAsia" w:cs="Times New Roman"/>
                <w:color w:val="000000" w:themeColor="dark1"/>
                <w:kern w:val="24"/>
                <w:sz w:val="24"/>
                <w:szCs w:val="24"/>
              </w:rPr>
              <w:t>Благодарность школе</w:t>
            </w:r>
          </w:p>
        </w:tc>
      </w:tr>
      <w:tr w:rsidR="00B213B5" w:rsidRPr="005E7A7E" w:rsidTr="00B213B5">
        <w:tblPrEx>
          <w:tblLook w:val="04A0" w:firstRow="1" w:lastRow="0" w:firstColumn="1" w:lastColumn="0" w:noHBand="0" w:noVBand="1"/>
        </w:tblPrEx>
        <w:trPr>
          <w:trHeight w:val="1458"/>
        </w:trPr>
        <w:tc>
          <w:tcPr>
            <w:tcW w:w="5637" w:type="dxa"/>
            <w:hideMark/>
          </w:tcPr>
          <w:p w:rsidR="00B213B5" w:rsidRPr="00C41D9A" w:rsidRDefault="00B213B5" w:rsidP="00C41D9A">
            <w:pPr>
              <w:ind w:firstLine="0"/>
              <w:rPr>
                <w:rFonts w:eastAsia="Times New Roman" w:cs="Times New Roman"/>
                <w:sz w:val="24"/>
                <w:szCs w:val="24"/>
              </w:rPr>
            </w:pPr>
            <w:r w:rsidRPr="00C41D9A">
              <w:rPr>
                <w:rFonts w:eastAsiaTheme="minorEastAsia" w:cs="Times New Roman"/>
                <w:color w:val="000000" w:themeColor="dark1"/>
                <w:kern w:val="24"/>
                <w:sz w:val="24"/>
                <w:szCs w:val="24"/>
              </w:rPr>
              <w:t>Всероссийская викторина «Человек и космос» , 5-7, 9 классы</w:t>
            </w:r>
          </w:p>
        </w:tc>
        <w:tc>
          <w:tcPr>
            <w:tcW w:w="1559" w:type="dxa"/>
            <w:hideMark/>
          </w:tcPr>
          <w:p w:rsidR="00B213B5" w:rsidRPr="00C41D9A" w:rsidRDefault="00B213B5" w:rsidP="00C41D9A">
            <w:pPr>
              <w:ind w:firstLine="0"/>
              <w:jc w:val="center"/>
              <w:rPr>
                <w:rFonts w:eastAsia="Times New Roman" w:cs="Times New Roman"/>
                <w:sz w:val="24"/>
                <w:szCs w:val="24"/>
              </w:rPr>
            </w:pPr>
            <w:r w:rsidRPr="00C41D9A">
              <w:rPr>
                <w:rFonts w:eastAsiaTheme="minorEastAsia" w:cs="Times New Roman"/>
                <w:color w:val="000000" w:themeColor="dark1"/>
                <w:kern w:val="24"/>
                <w:sz w:val="24"/>
                <w:szCs w:val="24"/>
              </w:rPr>
              <w:t>40</w:t>
            </w:r>
          </w:p>
        </w:tc>
        <w:tc>
          <w:tcPr>
            <w:tcW w:w="2835" w:type="dxa"/>
            <w:hideMark/>
          </w:tcPr>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w:t>
            </w:r>
            <w:r w:rsidRPr="00C41D9A">
              <w:rPr>
                <w:rFonts w:cs="Times New Roman"/>
                <w:color w:val="000000" w:themeColor="dark1"/>
                <w:kern w:val="24"/>
                <w:sz w:val="24"/>
                <w:szCs w:val="24"/>
              </w:rPr>
              <w:t xml:space="preserve"> место по России – 15</w:t>
            </w:r>
          </w:p>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II</w:t>
            </w:r>
            <w:r w:rsidRPr="00C41D9A">
              <w:rPr>
                <w:rFonts w:cs="Times New Roman"/>
                <w:color w:val="000000" w:themeColor="dark1"/>
                <w:kern w:val="24"/>
                <w:sz w:val="24"/>
                <w:szCs w:val="24"/>
              </w:rPr>
              <w:t xml:space="preserve"> место по России – 1</w:t>
            </w:r>
          </w:p>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III</w:t>
            </w:r>
            <w:r w:rsidRPr="00C41D9A">
              <w:rPr>
                <w:rFonts w:cs="Times New Roman"/>
                <w:color w:val="000000" w:themeColor="dark1"/>
                <w:kern w:val="24"/>
                <w:sz w:val="24"/>
                <w:szCs w:val="24"/>
              </w:rPr>
              <w:t xml:space="preserve"> место по России - 1</w:t>
            </w:r>
          </w:p>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w:t>
            </w:r>
            <w:r w:rsidRPr="00C41D9A">
              <w:rPr>
                <w:rFonts w:cs="Times New Roman"/>
                <w:color w:val="000000" w:themeColor="dark1"/>
                <w:kern w:val="24"/>
                <w:sz w:val="24"/>
                <w:szCs w:val="24"/>
              </w:rPr>
              <w:t xml:space="preserve"> место по региону – 6</w:t>
            </w:r>
          </w:p>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II</w:t>
            </w:r>
            <w:r w:rsidRPr="00C41D9A">
              <w:rPr>
                <w:rFonts w:cs="Times New Roman"/>
                <w:color w:val="000000" w:themeColor="dark1"/>
                <w:kern w:val="24"/>
                <w:sz w:val="24"/>
                <w:szCs w:val="24"/>
              </w:rPr>
              <w:t xml:space="preserve"> место по региону - 1</w:t>
            </w:r>
          </w:p>
          <w:p w:rsidR="00B213B5" w:rsidRPr="00C41D9A" w:rsidRDefault="00B213B5" w:rsidP="00C41D9A">
            <w:pPr>
              <w:ind w:firstLine="0"/>
              <w:rPr>
                <w:rFonts w:eastAsia="Times New Roman" w:cs="Times New Roman"/>
                <w:sz w:val="24"/>
                <w:szCs w:val="24"/>
              </w:rPr>
            </w:pPr>
            <w:r w:rsidRPr="00C41D9A">
              <w:rPr>
                <w:rFonts w:cs="Times New Roman"/>
                <w:color w:val="000000" w:themeColor="dark1"/>
                <w:kern w:val="24"/>
                <w:sz w:val="24"/>
                <w:szCs w:val="24"/>
                <w:lang w:val="en-US"/>
              </w:rPr>
              <w:t>III</w:t>
            </w:r>
            <w:r w:rsidRPr="00C41D9A">
              <w:rPr>
                <w:rFonts w:cs="Times New Roman"/>
                <w:color w:val="000000" w:themeColor="dark1"/>
                <w:kern w:val="24"/>
                <w:sz w:val="24"/>
                <w:szCs w:val="24"/>
              </w:rPr>
              <w:t xml:space="preserve"> место по региону  – 2 </w:t>
            </w:r>
          </w:p>
        </w:tc>
      </w:tr>
    </w:tbl>
    <w:p w:rsidR="00BD7770" w:rsidRPr="00C41D9A" w:rsidRDefault="00BD7770" w:rsidP="00BD7770">
      <w:pPr>
        <w:ind w:firstLine="0"/>
        <w:contextualSpacing/>
        <w:rPr>
          <w:rFonts w:eastAsia="Times New Roman" w:cs="Times New Roman"/>
          <w:sz w:val="12"/>
          <w:szCs w:val="26"/>
          <w:lang w:eastAsia="ru-RU"/>
        </w:rPr>
      </w:pPr>
    </w:p>
    <w:p w:rsidR="00BD7770" w:rsidRPr="00040727" w:rsidRDefault="00BD7770" w:rsidP="00BD7770">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lastRenderedPageBreak/>
        <w:t xml:space="preserve">Таким образом, </w:t>
      </w:r>
      <w:r w:rsidRPr="00040727">
        <w:rPr>
          <w:rFonts w:cs="Times New Roman"/>
          <w:sz w:val="26"/>
          <w:szCs w:val="26"/>
        </w:rPr>
        <w:t>охват школьников олимпиадами, конкурсами, играми, фестивалями, чемпионатами различного уровня составил почти 90%:</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Calibri" w:cs="Times New Roman"/>
          <w:sz w:val="26"/>
          <w:szCs w:val="26"/>
        </w:rPr>
        <w:t xml:space="preserve">- </w:t>
      </w:r>
      <w:r w:rsidRPr="00040727">
        <w:rPr>
          <w:rFonts w:eastAsia="+mn-ea" w:cs="Times New Roman"/>
          <w:bCs/>
          <w:color w:val="000000"/>
          <w:sz w:val="26"/>
          <w:szCs w:val="26"/>
          <w:lang w:eastAsia="ru-RU"/>
        </w:rPr>
        <w:t xml:space="preserve">Всероссийская олимпиада школьников - </w:t>
      </w:r>
      <w:r w:rsidR="00C41D9A">
        <w:rPr>
          <w:rFonts w:eastAsia="+mn-ea" w:cs="Times New Roman"/>
          <w:bCs/>
          <w:color w:val="000000"/>
          <w:sz w:val="26"/>
          <w:szCs w:val="26"/>
          <w:lang w:eastAsia="ru-RU"/>
        </w:rPr>
        <w:t>47</w:t>
      </w:r>
      <w:r w:rsidRPr="00040727">
        <w:rPr>
          <w:rFonts w:eastAsia="+mn-ea" w:cs="Times New Roman"/>
          <w:bCs/>
          <w:color w:val="000000"/>
          <w:sz w:val="26"/>
          <w:szCs w:val="26"/>
          <w:lang w:eastAsia="ru-RU"/>
        </w:rPr>
        <w:t>%</w:t>
      </w:r>
      <w:r w:rsidR="008774C0">
        <w:rPr>
          <w:rFonts w:eastAsia="+mn-ea" w:cs="Times New Roman"/>
          <w:bCs/>
          <w:color w:val="000000"/>
          <w:sz w:val="26"/>
          <w:szCs w:val="26"/>
          <w:lang w:eastAsia="ru-RU"/>
        </w:rPr>
        <w:t>,</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Calibri" w:cs="Times New Roman"/>
          <w:sz w:val="26"/>
          <w:szCs w:val="26"/>
        </w:rPr>
        <w:t xml:space="preserve">- </w:t>
      </w:r>
      <w:r w:rsidRPr="00040727">
        <w:rPr>
          <w:rFonts w:eastAsia="+mn-ea" w:cs="Times New Roman"/>
          <w:bCs/>
          <w:color w:val="000000"/>
          <w:sz w:val="26"/>
          <w:szCs w:val="26"/>
          <w:lang w:eastAsia="ru-RU"/>
        </w:rPr>
        <w:t xml:space="preserve">Всероссийские игры-конкурсы, в рамках программы «Продуктивное образование для всех» - </w:t>
      </w:r>
      <w:r w:rsidR="00C41D9A">
        <w:rPr>
          <w:rFonts w:eastAsia="+mn-ea" w:cs="Times New Roman"/>
          <w:bCs/>
          <w:color w:val="000000"/>
          <w:sz w:val="26"/>
          <w:szCs w:val="26"/>
          <w:lang w:eastAsia="ru-RU"/>
        </w:rPr>
        <w:t>78</w:t>
      </w:r>
      <w:r w:rsidRPr="00040727">
        <w:rPr>
          <w:rFonts w:eastAsia="+mn-ea" w:cs="Times New Roman"/>
          <w:bCs/>
          <w:color w:val="000000"/>
          <w:sz w:val="26"/>
          <w:szCs w:val="26"/>
          <w:lang w:eastAsia="ru-RU"/>
        </w:rPr>
        <w:t>%</w:t>
      </w:r>
      <w:r w:rsidR="008774C0">
        <w:rPr>
          <w:rFonts w:eastAsia="+mn-ea" w:cs="Times New Roman"/>
          <w:bCs/>
          <w:color w:val="000000"/>
          <w:sz w:val="26"/>
          <w:szCs w:val="26"/>
          <w:lang w:eastAsia="ru-RU"/>
        </w:rPr>
        <w:t>,</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mn-ea" w:cs="Times New Roman"/>
          <w:bCs/>
          <w:color w:val="000000"/>
          <w:sz w:val="26"/>
          <w:szCs w:val="26"/>
          <w:lang w:eastAsia="ru-RU"/>
        </w:rPr>
        <w:t>- конкурсы муниципального, регионального уровней, дистанционные Всероссийские  и Международные предметные олимпиады, конкурсы, фестивали - 8</w:t>
      </w:r>
      <w:r w:rsidR="00C41D9A">
        <w:rPr>
          <w:rFonts w:eastAsia="+mn-ea" w:cs="Times New Roman"/>
          <w:bCs/>
          <w:color w:val="000000"/>
          <w:sz w:val="26"/>
          <w:szCs w:val="26"/>
          <w:lang w:eastAsia="ru-RU"/>
        </w:rPr>
        <w:t>9</w:t>
      </w:r>
      <w:r w:rsidRPr="00040727">
        <w:rPr>
          <w:rFonts w:eastAsia="+mn-ea" w:cs="Times New Roman"/>
          <w:bCs/>
          <w:color w:val="000000"/>
          <w:sz w:val="26"/>
          <w:szCs w:val="26"/>
          <w:lang w:eastAsia="ru-RU"/>
        </w:rPr>
        <w:t>%</w:t>
      </w:r>
      <w:r w:rsidR="008774C0">
        <w:rPr>
          <w:rFonts w:eastAsia="+mn-ea" w:cs="Times New Roman"/>
          <w:bCs/>
          <w:color w:val="000000"/>
          <w:sz w:val="26"/>
          <w:szCs w:val="26"/>
          <w:lang w:eastAsia="ru-RU"/>
        </w:rPr>
        <w:t>.</w:t>
      </w:r>
    </w:p>
    <w:p w:rsidR="00623F5B" w:rsidRPr="00040727" w:rsidRDefault="009040CC" w:rsidP="00D31B10">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 xml:space="preserve">По результатам  участия в предметных олимпиадах различного  уровня, городских конкурсах и научно-практических конференциях </w:t>
      </w:r>
      <w:r w:rsidR="00FA69A7">
        <w:rPr>
          <w:rFonts w:eastAsia="Times New Roman" w:cs="Times New Roman"/>
          <w:sz w:val="26"/>
          <w:szCs w:val="26"/>
          <w:lang w:eastAsia="ru-RU"/>
        </w:rPr>
        <w:t>две</w:t>
      </w:r>
      <w:r w:rsidRPr="00040727">
        <w:rPr>
          <w:rFonts w:eastAsia="Times New Roman" w:cs="Times New Roman"/>
          <w:sz w:val="26"/>
          <w:szCs w:val="26"/>
          <w:lang w:eastAsia="ru-RU"/>
        </w:rPr>
        <w:t xml:space="preserve"> учени</w:t>
      </w:r>
      <w:r w:rsidR="00FA69A7">
        <w:rPr>
          <w:rFonts w:eastAsia="Times New Roman" w:cs="Times New Roman"/>
          <w:sz w:val="26"/>
          <w:szCs w:val="26"/>
          <w:lang w:eastAsia="ru-RU"/>
        </w:rPr>
        <w:t>цы</w:t>
      </w:r>
      <w:r w:rsidRPr="00040727">
        <w:rPr>
          <w:rFonts w:eastAsia="Times New Roman" w:cs="Times New Roman"/>
          <w:sz w:val="26"/>
          <w:szCs w:val="26"/>
          <w:lang w:eastAsia="ru-RU"/>
        </w:rPr>
        <w:t>: Миронова Е. (</w:t>
      </w:r>
      <w:r w:rsidR="00FA69A7">
        <w:rPr>
          <w:rFonts w:eastAsia="Times New Roman" w:cs="Times New Roman"/>
          <w:sz w:val="26"/>
          <w:szCs w:val="26"/>
          <w:lang w:eastAsia="ru-RU"/>
        </w:rPr>
        <w:t>9</w:t>
      </w:r>
      <w:r w:rsidRPr="00040727">
        <w:rPr>
          <w:rFonts w:eastAsia="Times New Roman" w:cs="Times New Roman"/>
          <w:sz w:val="26"/>
          <w:szCs w:val="26"/>
          <w:lang w:eastAsia="ru-RU"/>
        </w:rPr>
        <w:t xml:space="preserve"> класс) и </w:t>
      </w:r>
      <w:proofErr w:type="spellStart"/>
      <w:r w:rsidR="00FA69A7">
        <w:rPr>
          <w:rFonts w:eastAsia="Times New Roman" w:cs="Times New Roman"/>
          <w:sz w:val="26"/>
          <w:szCs w:val="26"/>
          <w:lang w:eastAsia="ru-RU"/>
        </w:rPr>
        <w:t>Герцева</w:t>
      </w:r>
      <w:proofErr w:type="spellEnd"/>
      <w:r w:rsidR="00FA69A7">
        <w:rPr>
          <w:rFonts w:eastAsia="Times New Roman" w:cs="Times New Roman"/>
          <w:sz w:val="26"/>
          <w:szCs w:val="26"/>
          <w:lang w:eastAsia="ru-RU"/>
        </w:rPr>
        <w:t xml:space="preserve"> И</w:t>
      </w:r>
      <w:r w:rsidRPr="00040727">
        <w:rPr>
          <w:rFonts w:eastAsia="Times New Roman" w:cs="Times New Roman"/>
          <w:sz w:val="26"/>
          <w:szCs w:val="26"/>
          <w:lang w:eastAsia="ru-RU"/>
        </w:rPr>
        <w:t>. (</w:t>
      </w:r>
      <w:r w:rsidR="00FA69A7">
        <w:rPr>
          <w:rFonts w:eastAsia="Times New Roman" w:cs="Times New Roman"/>
          <w:sz w:val="26"/>
          <w:szCs w:val="26"/>
          <w:lang w:eastAsia="ru-RU"/>
        </w:rPr>
        <w:t>4</w:t>
      </w:r>
      <w:r w:rsidRPr="00040727">
        <w:rPr>
          <w:rFonts w:eastAsia="Times New Roman" w:cs="Times New Roman"/>
          <w:sz w:val="26"/>
          <w:szCs w:val="26"/>
          <w:lang w:eastAsia="ru-RU"/>
        </w:rPr>
        <w:t xml:space="preserve"> класс) – победители конкурса на присуждение денежных премий одаренным детям г. Твери.</w:t>
      </w:r>
    </w:p>
    <w:p w:rsidR="008774C0" w:rsidRDefault="00FA69A7" w:rsidP="008774C0">
      <w:pPr>
        <w:spacing w:line="288" w:lineRule="auto"/>
        <w:ind w:firstLine="708"/>
        <w:contextualSpacing/>
        <w:rPr>
          <w:sz w:val="26"/>
          <w:szCs w:val="26"/>
        </w:rPr>
      </w:pPr>
      <w:bookmarkStart w:id="0" w:name="_Toc410673763"/>
      <w:r w:rsidRPr="00FA69A7">
        <w:rPr>
          <w:sz w:val="26"/>
          <w:szCs w:val="26"/>
        </w:rPr>
        <w:t>Работа со слабоуспевающими учениками осуществлялась всесторонне</w:t>
      </w:r>
      <w:r w:rsidR="008774C0">
        <w:rPr>
          <w:sz w:val="26"/>
          <w:szCs w:val="26"/>
        </w:rPr>
        <w:t>:</w:t>
      </w:r>
    </w:p>
    <w:p w:rsidR="008774C0" w:rsidRPr="009F0A13" w:rsidRDefault="008774C0" w:rsidP="009F0A13">
      <w:pPr>
        <w:spacing w:line="288" w:lineRule="auto"/>
        <w:ind w:firstLine="0"/>
        <w:rPr>
          <w:rFonts w:cs="Times New Roman"/>
          <w:color w:val="000000"/>
          <w:kern w:val="24"/>
          <w:sz w:val="26"/>
          <w:szCs w:val="26"/>
          <w:lang w:eastAsia="ru-RU"/>
        </w:rPr>
      </w:pPr>
      <w:r w:rsidRPr="009F0A13">
        <w:rPr>
          <w:rFonts w:eastAsia="Times New Roman" w:cs="Times New Roman"/>
          <w:sz w:val="26"/>
          <w:szCs w:val="26"/>
          <w:lang w:eastAsia="ru-RU"/>
        </w:rPr>
        <w:t xml:space="preserve">1.  </w:t>
      </w:r>
      <w:r w:rsidR="009F0A13" w:rsidRPr="009F0A13">
        <w:rPr>
          <w:rFonts w:eastAsia="Calibri"/>
          <w:color w:val="000000" w:themeColor="text1"/>
          <w:kern w:val="24"/>
          <w:sz w:val="26"/>
          <w:szCs w:val="26"/>
        </w:rPr>
        <w:t>Классными руководителями и курирующими завучами</w:t>
      </w:r>
      <w:r w:rsidR="009F0A13" w:rsidRPr="009F0A13">
        <w:rPr>
          <w:rFonts w:cs="Times New Roman"/>
          <w:color w:val="000000"/>
          <w:kern w:val="24"/>
          <w:sz w:val="26"/>
          <w:szCs w:val="26"/>
          <w:lang w:eastAsia="ru-RU"/>
        </w:rPr>
        <w:t xml:space="preserve"> </w:t>
      </w:r>
      <w:r w:rsidR="009F0A13">
        <w:rPr>
          <w:rFonts w:cs="Times New Roman"/>
          <w:color w:val="000000"/>
          <w:kern w:val="24"/>
          <w:sz w:val="26"/>
          <w:szCs w:val="26"/>
          <w:lang w:eastAsia="ru-RU"/>
        </w:rPr>
        <w:t xml:space="preserve">проведены </w:t>
      </w:r>
      <w:r w:rsidRPr="009F0A13">
        <w:rPr>
          <w:rFonts w:cs="Times New Roman"/>
          <w:color w:val="000000"/>
          <w:kern w:val="24"/>
          <w:sz w:val="26"/>
          <w:szCs w:val="26"/>
          <w:lang w:eastAsia="ru-RU"/>
        </w:rPr>
        <w:t xml:space="preserve">мониторинги уровня </w:t>
      </w:r>
      <w:proofErr w:type="spellStart"/>
      <w:r w:rsidRPr="009F0A13">
        <w:rPr>
          <w:rFonts w:cs="Times New Roman"/>
          <w:color w:val="000000"/>
          <w:kern w:val="24"/>
          <w:sz w:val="26"/>
          <w:szCs w:val="26"/>
          <w:lang w:eastAsia="ru-RU"/>
        </w:rPr>
        <w:t>обученности</w:t>
      </w:r>
      <w:proofErr w:type="spellEnd"/>
      <w:r w:rsidR="009F0A13" w:rsidRPr="009F0A13">
        <w:rPr>
          <w:rFonts w:cs="Times New Roman"/>
          <w:color w:val="000000"/>
          <w:kern w:val="24"/>
          <w:sz w:val="26"/>
          <w:szCs w:val="26"/>
          <w:lang w:eastAsia="ru-RU"/>
        </w:rPr>
        <w:t>, качества знаний и посещаемости</w:t>
      </w:r>
      <w:r w:rsidRPr="009F0A13">
        <w:rPr>
          <w:rFonts w:cs="Times New Roman"/>
          <w:color w:val="000000"/>
          <w:kern w:val="24"/>
          <w:sz w:val="26"/>
          <w:szCs w:val="26"/>
          <w:lang w:eastAsia="ru-RU"/>
        </w:rPr>
        <w:t xml:space="preserve"> </w:t>
      </w:r>
      <w:r w:rsidR="009F0A13">
        <w:rPr>
          <w:rFonts w:cs="Times New Roman"/>
          <w:color w:val="000000"/>
          <w:kern w:val="24"/>
          <w:sz w:val="26"/>
          <w:szCs w:val="26"/>
          <w:lang w:eastAsia="ru-RU"/>
        </w:rPr>
        <w:t xml:space="preserve">учебных занятий </w:t>
      </w:r>
      <w:r w:rsidRPr="009F0A13">
        <w:rPr>
          <w:rFonts w:cs="Times New Roman"/>
          <w:color w:val="000000"/>
          <w:kern w:val="24"/>
          <w:sz w:val="26"/>
          <w:szCs w:val="26"/>
          <w:lang w:eastAsia="ru-RU"/>
        </w:rPr>
        <w:t>по четвертям</w:t>
      </w:r>
      <w:r w:rsidRPr="009F0A13">
        <w:rPr>
          <w:rFonts w:cs="Times New Roman"/>
          <w:color w:val="000000"/>
          <w:kern w:val="24"/>
          <w:position w:val="1"/>
          <w:sz w:val="26"/>
          <w:szCs w:val="26"/>
          <w:lang w:eastAsia="ru-RU"/>
        </w:rPr>
        <w:t xml:space="preserve"> и</w:t>
      </w:r>
      <w:r w:rsidRPr="009F0A13">
        <w:rPr>
          <w:rFonts w:eastAsia="Times New Roman" w:cs="Times New Roman"/>
          <w:sz w:val="26"/>
          <w:szCs w:val="26"/>
          <w:lang w:eastAsia="ru-RU"/>
        </w:rPr>
        <w:t xml:space="preserve"> </w:t>
      </w:r>
      <w:r w:rsidRPr="009F0A13">
        <w:rPr>
          <w:rFonts w:cs="Times New Roman"/>
          <w:color w:val="000000"/>
          <w:kern w:val="24"/>
          <w:sz w:val="26"/>
          <w:szCs w:val="26"/>
          <w:lang w:eastAsia="ru-RU"/>
        </w:rPr>
        <w:t>полугодиям, в учебном году.</w:t>
      </w:r>
    </w:p>
    <w:p w:rsidR="009F0A13" w:rsidRPr="009F0A13" w:rsidRDefault="008774C0" w:rsidP="009F0A13">
      <w:pPr>
        <w:spacing w:line="288" w:lineRule="auto"/>
        <w:ind w:firstLine="0"/>
        <w:rPr>
          <w:rFonts w:cs="Times New Roman"/>
          <w:color w:val="000000"/>
          <w:kern w:val="24"/>
          <w:sz w:val="26"/>
          <w:szCs w:val="26"/>
          <w:lang w:eastAsia="ru-RU"/>
        </w:rPr>
      </w:pPr>
      <w:r w:rsidRPr="009F0A13">
        <w:rPr>
          <w:rFonts w:cs="Times New Roman"/>
          <w:color w:val="000000"/>
          <w:kern w:val="24"/>
          <w:sz w:val="26"/>
          <w:szCs w:val="26"/>
          <w:lang w:eastAsia="ru-RU"/>
        </w:rPr>
        <w:t xml:space="preserve">2. </w:t>
      </w:r>
      <w:r w:rsidR="009F0A13">
        <w:rPr>
          <w:rFonts w:cs="Times New Roman"/>
          <w:color w:val="000000"/>
          <w:kern w:val="24"/>
          <w:sz w:val="26"/>
          <w:szCs w:val="26"/>
          <w:lang w:eastAsia="ru-RU"/>
        </w:rPr>
        <w:t>Организованы</w:t>
      </w:r>
      <w:r w:rsidR="009F0A13" w:rsidRPr="009F0A13">
        <w:rPr>
          <w:rFonts w:cs="Times New Roman"/>
          <w:color w:val="000000"/>
          <w:kern w:val="24"/>
          <w:sz w:val="26"/>
          <w:szCs w:val="26"/>
          <w:lang w:eastAsia="ru-RU"/>
        </w:rPr>
        <w:t xml:space="preserve"> собеседования с педагогом-психологом школы, изучен характер учебных затруднений учащихся</w:t>
      </w:r>
      <w:r w:rsidR="009F0A13">
        <w:rPr>
          <w:rFonts w:cs="Times New Roman"/>
          <w:color w:val="000000"/>
          <w:kern w:val="24"/>
          <w:sz w:val="26"/>
          <w:szCs w:val="26"/>
          <w:lang w:eastAsia="ru-RU"/>
        </w:rPr>
        <w:t>, к</w:t>
      </w:r>
      <w:r w:rsidR="009F0A13" w:rsidRPr="009F0A13">
        <w:rPr>
          <w:rFonts w:cs="Times New Roman"/>
          <w:color w:val="000000"/>
          <w:kern w:val="24"/>
          <w:sz w:val="26"/>
          <w:szCs w:val="26"/>
          <w:lang w:eastAsia="ru-RU"/>
        </w:rPr>
        <w:t>лассными руководителями с</w:t>
      </w:r>
      <w:r w:rsidRPr="009F0A13">
        <w:rPr>
          <w:rFonts w:cs="Times New Roman"/>
          <w:color w:val="000000"/>
          <w:kern w:val="24"/>
          <w:sz w:val="26"/>
          <w:szCs w:val="26"/>
          <w:lang w:eastAsia="ru-RU"/>
        </w:rPr>
        <w:t>оставлен</w:t>
      </w:r>
      <w:r w:rsidR="009F0A13" w:rsidRPr="009F0A13">
        <w:rPr>
          <w:rFonts w:cs="Times New Roman"/>
          <w:color w:val="000000"/>
          <w:kern w:val="24"/>
          <w:sz w:val="26"/>
          <w:szCs w:val="26"/>
          <w:lang w:eastAsia="ru-RU"/>
        </w:rPr>
        <w:t>ы</w:t>
      </w:r>
      <w:r w:rsidRPr="009F0A13">
        <w:rPr>
          <w:rFonts w:cs="Times New Roman"/>
          <w:color w:val="000000"/>
          <w:kern w:val="24"/>
          <w:sz w:val="26"/>
          <w:szCs w:val="26"/>
          <w:lang w:eastAsia="ru-RU"/>
        </w:rPr>
        <w:t xml:space="preserve"> психолого-педагогически</w:t>
      </w:r>
      <w:r w:rsidR="009F0A13" w:rsidRPr="009F0A13">
        <w:rPr>
          <w:rFonts w:cs="Times New Roman"/>
          <w:color w:val="000000"/>
          <w:kern w:val="24"/>
          <w:sz w:val="26"/>
          <w:szCs w:val="26"/>
          <w:lang w:eastAsia="ru-RU"/>
        </w:rPr>
        <w:t>е</w:t>
      </w:r>
      <w:r w:rsidRPr="009F0A13">
        <w:rPr>
          <w:rFonts w:cs="Times New Roman"/>
          <w:color w:val="000000"/>
          <w:kern w:val="24"/>
          <w:sz w:val="26"/>
          <w:szCs w:val="26"/>
          <w:lang w:eastAsia="ru-RU"/>
        </w:rPr>
        <w:t xml:space="preserve"> характеристик</w:t>
      </w:r>
      <w:r w:rsidR="009F0A13" w:rsidRPr="009F0A13">
        <w:rPr>
          <w:rFonts w:cs="Times New Roman"/>
          <w:color w:val="000000"/>
          <w:kern w:val="24"/>
          <w:sz w:val="26"/>
          <w:szCs w:val="26"/>
          <w:lang w:eastAsia="ru-RU"/>
        </w:rPr>
        <w:t>и</w:t>
      </w:r>
      <w:r w:rsidRPr="009F0A13">
        <w:rPr>
          <w:rFonts w:cs="Times New Roman"/>
          <w:color w:val="000000"/>
          <w:kern w:val="24"/>
          <w:sz w:val="26"/>
          <w:szCs w:val="26"/>
          <w:lang w:eastAsia="ru-RU"/>
        </w:rPr>
        <w:t xml:space="preserve"> данной категории учащихся</w:t>
      </w:r>
      <w:r w:rsidR="009F0A13" w:rsidRPr="009F0A13">
        <w:rPr>
          <w:rFonts w:cs="Times New Roman"/>
          <w:color w:val="000000"/>
          <w:kern w:val="24"/>
          <w:sz w:val="26"/>
          <w:szCs w:val="26"/>
          <w:lang w:eastAsia="ru-RU"/>
        </w:rPr>
        <w:t>.</w:t>
      </w:r>
    </w:p>
    <w:p w:rsidR="009F0A13" w:rsidRPr="009F0A13" w:rsidRDefault="009F0A13" w:rsidP="009F0A13">
      <w:pPr>
        <w:spacing w:line="288" w:lineRule="auto"/>
        <w:ind w:firstLine="0"/>
        <w:rPr>
          <w:rFonts w:cs="Times New Roman"/>
          <w:color w:val="000000"/>
          <w:kern w:val="24"/>
          <w:sz w:val="26"/>
          <w:szCs w:val="26"/>
          <w:lang w:eastAsia="ru-RU"/>
        </w:rPr>
      </w:pPr>
      <w:r w:rsidRPr="009F0A13">
        <w:rPr>
          <w:rFonts w:cs="Times New Roman"/>
          <w:color w:val="000000"/>
          <w:kern w:val="24"/>
          <w:sz w:val="26"/>
          <w:szCs w:val="26"/>
          <w:lang w:eastAsia="ru-RU"/>
        </w:rPr>
        <w:t xml:space="preserve">3. </w:t>
      </w:r>
      <w:r w:rsidR="008774C0" w:rsidRPr="009F0A13">
        <w:rPr>
          <w:rFonts w:cs="Times New Roman"/>
          <w:color w:val="000000"/>
          <w:kern w:val="24"/>
          <w:sz w:val="26"/>
          <w:szCs w:val="26"/>
          <w:lang w:eastAsia="ru-RU"/>
        </w:rPr>
        <w:t xml:space="preserve"> </w:t>
      </w:r>
      <w:r w:rsidRPr="009F0A13">
        <w:rPr>
          <w:rFonts w:cs="Times New Roman"/>
          <w:color w:val="000000"/>
          <w:kern w:val="24"/>
          <w:sz w:val="26"/>
          <w:szCs w:val="26"/>
          <w:lang w:eastAsia="ru-RU"/>
        </w:rPr>
        <w:t>В начальной школе организована работа ПМПК.</w:t>
      </w:r>
    </w:p>
    <w:p w:rsidR="00FA69A7" w:rsidRPr="009F0A13" w:rsidRDefault="009F0A13" w:rsidP="009F0A13">
      <w:pPr>
        <w:spacing w:line="288" w:lineRule="auto"/>
        <w:ind w:firstLine="0"/>
        <w:rPr>
          <w:rFonts w:eastAsia="Times New Roman" w:cs="Times New Roman"/>
          <w:sz w:val="26"/>
          <w:szCs w:val="26"/>
          <w:lang w:eastAsia="ru-RU"/>
        </w:rPr>
      </w:pPr>
      <w:r w:rsidRPr="009F0A13">
        <w:rPr>
          <w:rFonts w:cs="Times New Roman"/>
          <w:color w:val="000000"/>
          <w:kern w:val="24"/>
          <w:sz w:val="26"/>
          <w:szCs w:val="26"/>
          <w:lang w:eastAsia="ru-RU"/>
        </w:rPr>
        <w:t>4.  Проводилась индивидуальная работа на уроках, составлены планы индивидуальной работы</w:t>
      </w:r>
      <w:r>
        <w:rPr>
          <w:rFonts w:cs="Times New Roman"/>
          <w:color w:val="000000"/>
          <w:kern w:val="24"/>
          <w:sz w:val="26"/>
          <w:szCs w:val="26"/>
          <w:lang w:eastAsia="ru-RU"/>
        </w:rPr>
        <w:t xml:space="preserve"> со слабоуспевающими учениками.</w:t>
      </w:r>
    </w:p>
    <w:p w:rsidR="009F0A13" w:rsidRPr="009F0A13" w:rsidRDefault="009F0A13" w:rsidP="009F0A13">
      <w:pPr>
        <w:spacing w:line="288" w:lineRule="auto"/>
        <w:ind w:firstLine="0"/>
        <w:rPr>
          <w:rFonts w:cs="Times New Roman"/>
          <w:color w:val="000000"/>
          <w:kern w:val="24"/>
          <w:sz w:val="26"/>
          <w:szCs w:val="26"/>
          <w:lang w:eastAsia="ru-RU"/>
        </w:rPr>
      </w:pPr>
      <w:r w:rsidRPr="009F0A13">
        <w:rPr>
          <w:rFonts w:eastAsia="Times New Roman" w:cs="Times New Roman"/>
          <w:sz w:val="26"/>
          <w:szCs w:val="26"/>
          <w:lang w:eastAsia="ru-RU"/>
        </w:rPr>
        <w:t xml:space="preserve">5. </w:t>
      </w:r>
      <w:r w:rsidRPr="009F0A13">
        <w:rPr>
          <w:rFonts w:eastAsia="Calibri"/>
          <w:color w:val="000000" w:themeColor="dark1"/>
          <w:kern w:val="24"/>
          <w:sz w:val="26"/>
          <w:szCs w:val="26"/>
        </w:rPr>
        <w:t>Проводилась индивидуальная работа классных руководителей и социального педагога с родителями</w:t>
      </w:r>
      <w:r>
        <w:rPr>
          <w:rFonts w:eastAsia="Calibri"/>
          <w:color w:val="000000" w:themeColor="dark1"/>
          <w:kern w:val="24"/>
          <w:sz w:val="26"/>
          <w:szCs w:val="26"/>
        </w:rPr>
        <w:t>.</w:t>
      </w:r>
    </w:p>
    <w:p w:rsidR="00FA69A7" w:rsidRPr="009F0A13" w:rsidRDefault="009F0A13" w:rsidP="009F0A13">
      <w:pPr>
        <w:spacing w:line="288" w:lineRule="auto"/>
        <w:ind w:firstLine="0"/>
        <w:rPr>
          <w:rFonts w:cs="Times New Roman"/>
          <w:color w:val="000000"/>
          <w:kern w:val="24"/>
          <w:sz w:val="26"/>
          <w:szCs w:val="26"/>
          <w:lang w:eastAsia="ru-RU"/>
        </w:rPr>
      </w:pPr>
      <w:r w:rsidRPr="009F0A13">
        <w:rPr>
          <w:rFonts w:cs="Times New Roman"/>
          <w:color w:val="000000"/>
          <w:kern w:val="24"/>
          <w:sz w:val="26"/>
          <w:szCs w:val="26"/>
          <w:lang w:eastAsia="ru-RU"/>
        </w:rPr>
        <w:t xml:space="preserve">6. </w:t>
      </w:r>
      <w:r w:rsidRPr="009F0A13">
        <w:rPr>
          <w:rFonts w:eastAsia="Calibri"/>
          <w:color w:val="000000" w:themeColor="dark1"/>
          <w:kern w:val="24"/>
          <w:sz w:val="26"/>
          <w:szCs w:val="26"/>
        </w:rPr>
        <w:t>Вопросы неуспеваемости решались на МО, педагогических советах, на совете по профилактике неуспеваемости</w:t>
      </w:r>
      <w:r>
        <w:rPr>
          <w:rFonts w:eastAsia="Calibri"/>
          <w:color w:val="000000" w:themeColor="dark1"/>
          <w:kern w:val="24"/>
          <w:sz w:val="26"/>
          <w:szCs w:val="26"/>
        </w:rPr>
        <w:t>.</w:t>
      </w:r>
    </w:p>
    <w:p w:rsidR="00D31B10" w:rsidRPr="009F0A13" w:rsidRDefault="00D31B10" w:rsidP="00D31B10">
      <w:pPr>
        <w:spacing w:line="288" w:lineRule="auto"/>
        <w:ind w:firstLine="708"/>
        <w:contextualSpacing/>
        <w:rPr>
          <w:rFonts w:cs="Times New Roman"/>
          <w:sz w:val="10"/>
          <w:szCs w:val="26"/>
        </w:rPr>
      </w:pPr>
    </w:p>
    <w:p w:rsidR="00A37CA9" w:rsidRPr="00A37CA9" w:rsidRDefault="00B70CBB" w:rsidP="00B70CBB">
      <w:pPr>
        <w:spacing w:line="288" w:lineRule="auto"/>
        <w:ind w:firstLine="708"/>
        <w:contextualSpacing/>
        <w:jc w:val="center"/>
        <w:rPr>
          <w:rFonts w:cs="Times New Roman"/>
          <w:sz w:val="26"/>
          <w:szCs w:val="26"/>
        </w:rPr>
      </w:pPr>
      <w:r>
        <w:rPr>
          <w:rFonts w:eastAsia="Times New Roman" w:cs="Times New Roman"/>
          <w:b/>
          <w:bCs/>
          <w:sz w:val="26"/>
          <w:szCs w:val="26"/>
          <w:lang w:val="en-US" w:eastAsia="ru-RU"/>
        </w:rPr>
        <w:t>I</w:t>
      </w:r>
      <w:r w:rsidR="00664117">
        <w:rPr>
          <w:rFonts w:eastAsia="Times New Roman" w:cs="Times New Roman"/>
          <w:b/>
          <w:bCs/>
          <w:sz w:val="26"/>
          <w:szCs w:val="26"/>
          <w:lang w:val="en-US" w:eastAsia="ru-RU"/>
        </w:rPr>
        <w:t>V</w:t>
      </w:r>
      <w:r w:rsidR="00D31B10" w:rsidRPr="00040727">
        <w:rPr>
          <w:rFonts w:eastAsia="Times New Roman" w:cs="Times New Roman"/>
          <w:b/>
          <w:bCs/>
          <w:sz w:val="26"/>
          <w:szCs w:val="26"/>
          <w:lang w:eastAsia="ru-RU"/>
        </w:rPr>
        <w:t xml:space="preserve">. </w:t>
      </w:r>
      <w:r w:rsidR="00A37CA9" w:rsidRPr="00A37CA9">
        <w:rPr>
          <w:rFonts w:eastAsia="Times New Roman" w:cs="Times New Roman"/>
          <w:b/>
          <w:bCs/>
          <w:sz w:val="26"/>
          <w:szCs w:val="26"/>
          <w:lang w:eastAsia="ru-RU"/>
        </w:rPr>
        <w:t>Воспитательная работа и дополнительное образование</w:t>
      </w:r>
      <w:bookmarkEnd w:id="0"/>
    </w:p>
    <w:p w:rsidR="00A37CA9" w:rsidRPr="00FA69A7" w:rsidRDefault="00A37CA9" w:rsidP="00D31B10">
      <w:pPr>
        <w:spacing w:line="288" w:lineRule="auto"/>
        <w:rPr>
          <w:rFonts w:eastAsia="Calibri" w:cs="Times New Roman"/>
          <w:sz w:val="8"/>
          <w:szCs w:val="26"/>
          <w:lang w:eastAsia="ru-RU"/>
        </w:rPr>
      </w:pPr>
    </w:p>
    <w:p w:rsidR="00A37CA9" w:rsidRPr="00E901F2" w:rsidRDefault="00A37CA9" w:rsidP="00E901F2">
      <w:pPr>
        <w:spacing w:line="288" w:lineRule="auto"/>
        <w:ind w:left="60"/>
        <w:rPr>
          <w:rFonts w:eastAsia="Times New Roman" w:cs="Times New Roman"/>
          <w:sz w:val="26"/>
          <w:szCs w:val="26"/>
          <w:lang w:eastAsia="ru-RU"/>
        </w:rPr>
      </w:pPr>
      <w:r w:rsidRPr="00A37CA9">
        <w:rPr>
          <w:rFonts w:eastAsia="Times New Roman" w:cs="Times New Roman"/>
          <w:sz w:val="26"/>
          <w:szCs w:val="26"/>
          <w:lang w:eastAsia="ru-RU"/>
        </w:rPr>
        <w:t xml:space="preserve">Воспитательная работа МОУ СОШ №40 построена на основе Устава </w:t>
      </w:r>
      <w:r w:rsidRPr="00A37CA9">
        <w:rPr>
          <w:rFonts w:eastAsia="Times New Roman" w:cs="Times New Roman"/>
          <w:bCs/>
          <w:sz w:val="26"/>
          <w:szCs w:val="26"/>
          <w:lang w:eastAsia="ru-RU"/>
        </w:rPr>
        <w:t>МОУ СОШ №40</w:t>
      </w:r>
      <w:r w:rsidRPr="00A37CA9">
        <w:rPr>
          <w:rFonts w:eastAsia="Times New Roman" w:cs="Times New Roman"/>
          <w:sz w:val="26"/>
          <w:szCs w:val="26"/>
          <w:lang w:eastAsia="ru-RU"/>
        </w:rPr>
        <w:t xml:space="preserve"> и други</w:t>
      </w:r>
      <w:r w:rsidR="009F0A13">
        <w:rPr>
          <w:rFonts w:eastAsia="Times New Roman" w:cs="Times New Roman"/>
          <w:sz w:val="26"/>
          <w:szCs w:val="26"/>
          <w:lang w:eastAsia="ru-RU"/>
        </w:rPr>
        <w:t>х</w:t>
      </w:r>
      <w:r w:rsidRPr="00A37CA9">
        <w:rPr>
          <w:rFonts w:eastAsia="Times New Roman" w:cs="Times New Roman"/>
          <w:sz w:val="26"/>
          <w:szCs w:val="26"/>
          <w:lang w:eastAsia="ru-RU"/>
        </w:rPr>
        <w:t xml:space="preserve"> нормативны</w:t>
      </w:r>
      <w:r w:rsidR="009F0A13">
        <w:rPr>
          <w:rFonts w:eastAsia="Times New Roman" w:cs="Times New Roman"/>
          <w:sz w:val="26"/>
          <w:szCs w:val="26"/>
          <w:lang w:eastAsia="ru-RU"/>
        </w:rPr>
        <w:t>х</w:t>
      </w:r>
      <w:r w:rsidRPr="00A37CA9">
        <w:rPr>
          <w:rFonts w:eastAsia="Times New Roman" w:cs="Times New Roman"/>
          <w:sz w:val="26"/>
          <w:szCs w:val="26"/>
          <w:lang w:eastAsia="ru-RU"/>
        </w:rPr>
        <w:t xml:space="preserve"> правовы</w:t>
      </w:r>
      <w:r w:rsidR="009F0A13">
        <w:rPr>
          <w:rFonts w:eastAsia="Times New Roman" w:cs="Times New Roman"/>
          <w:sz w:val="26"/>
          <w:szCs w:val="26"/>
          <w:lang w:eastAsia="ru-RU"/>
        </w:rPr>
        <w:t>х</w:t>
      </w:r>
      <w:r w:rsidRPr="00A37CA9">
        <w:rPr>
          <w:rFonts w:eastAsia="Times New Roman" w:cs="Times New Roman"/>
          <w:sz w:val="26"/>
          <w:szCs w:val="26"/>
          <w:lang w:eastAsia="ru-RU"/>
        </w:rPr>
        <w:t xml:space="preserve"> документ</w:t>
      </w:r>
      <w:r w:rsidR="009F0A13">
        <w:rPr>
          <w:rFonts w:eastAsia="Times New Roman" w:cs="Times New Roman"/>
          <w:sz w:val="26"/>
          <w:szCs w:val="26"/>
          <w:lang w:eastAsia="ru-RU"/>
        </w:rPr>
        <w:t>ов</w:t>
      </w:r>
      <w:r w:rsidRPr="00A37CA9">
        <w:rPr>
          <w:rFonts w:eastAsia="Times New Roman" w:cs="Times New Roman"/>
          <w:sz w:val="26"/>
          <w:szCs w:val="26"/>
          <w:lang w:eastAsia="ru-RU"/>
        </w:rPr>
        <w:t xml:space="preserve">, которые определяют приоритетные вопросы формирования </w:t>
      </w:r>
      <w:r w:rsidR="00E901F2">
        <w:rPr>
          <w:rFonts w:eastAsia="Times New Roman" w:cs="Times New Roman"/>
          <w:sz w:val="26"/>
          <w:szCs w:val="26"/>
          <w:lang w:eastAsia="ru-RU"/>
        </w:rPr>
        <w:t xml:space="preserve">у школьников </w:t>
      </w:r>
      <w:r w:rsidRPr="00A37CA9">
        <w:rPr>
          <w:rFonts w:eastAsia="Times New Roman" w:cs="Times New Roman"/>
          <w:sz w:val="26"/>
          <w:szCs w:val="26"/>
          <w:lang w:eastAsia="ru-RU"/>
        </w:rPr>
        <w:t>патриотизма, уважения к государственным символам страны, г</w:t>
      </w:r>
      <w:r w:rsidR="009F0A13">
        <w:rPr>
          <w:rFonts w:eastAsia="Times New Roman" w:cs="Times New Roman"/>
          <w:sz w:val="26"/>
          <w:szCs w:val="26"/>
          <w:lang w:eastAsia="ru-RU"/>
        </w:rPr>
        <w:t>ражданственности, толерантности</w:t>
      </w:r>
      <w:r w:rsidR="00E901F2">
        <w:rPr>
          <w:rFonts w:eastAsia="Times New Roman" w:cs="Times New Roman"/>
          <w:sz w:val="26"/>
          <w:szCs w:val="26"/>
          <w:lang w:eastAsia="ru-RU"/>
        </w:rPr>
        <w:t xml:space="preserve">, </w:t>
      </w:r>
      <w:r w:rsidRPr="00A37CA9">
        <w:rPr>
          <w:rFonts w:eastAsia="Times New Roman" w:cs="Times New Roman"/>
          <w:sz w:val="26"/>
          <w:szCs w:val="26"/>
          <w:lang w:eastAsia="ru-RU"/>
        </w:rPr>
        <w:t>социально</w:t>
      </w:r>
      <w:r w:rsidR="00E901F2">
        <w:rPr>
          <w:rFonts w:eastAsia="Times New Roman" w:cs="Times New Roman"/>
          <w:sz w:val="26"/>
          <w:szCs w:val="26"/>
          <w:lang w:eastAsia="ru-RU"/>
        </w:rPr>
        <w:t>й</w:t>
      </w:r>
      <w:r w:rsidRPr="00A37CA9">
        <w:rPr>
          <w:rFonts w:eastAsia="Times New Roman" w:cs="Times New Roman"/>
          <w:sz w:val="26"/>
          <w:szCs w:val="26"/>
          <w:lang w:eastAsia="ru-RU"/>
        </w:rPr>
        <w:t xml:space="preserve"> активно</w:t>
      </w:r>
      <w:r w:rsidR="00E901F2">
        <w:rPr>
          <w:rFonts w:eastAsia="Times New Roman" w:cs="Times New Roman"/>
          <w:sz w:val="26"/>
          <w:szCs w:val="26"/>
          <w:lang w:eastAsia="ru-RU"/>
        </w:rPr>
        <w:t xml:space="preserve">сти. </w:t>
      </w:r>
    </w:p>
    <w:p w:rsidR="00A37CA9" w:rsidRPr="003279F5" w:rsidRDefault="00A37CA9" w:rsidP="00A37CA9">
      <w:pPr>
        <w:spacing w:line="288" w:lineRule="auto"/>
        <w:ind w:right="6"/>
        <w:rPr>
          <w:rFonts w:eastAsia="Calibri" w:cs="Times New Roman"/>
          <w:sz w:val="26"/>
          <w:szCs w:val="26"/>
        </w:rPr>
      </w:pPr>
      <w:r w:rsidRPr="003279F5">
        <w:rPr>
          <w:rFonts w:eastAsia="Calibri" w:cs="Times New Roman"/>
          <w:sz w:val="26"/>
          <w:szCs w:val="26"/>
        </w:rPr>
        <w:t>В 201</w:t>
      </w:r>
      <w:r w:rsidR="00FA69A7" w:rsidRPr="003279F5">
        <w:rPr>
          <w:rFonts w:eastAsia="Calibri" w:cs="Times New Roman"/>
          <w:sz w:val="26"/>
          <w:szCs w:val="26"/>
        </w:rPr>
        <w:t>5</w:t>
      </w:r>
      <w:r w:rsidRPr="003279F5">
        <w:rPr>
          <w:rFonts w:eastAsia="Calibri" w:cs="Times New Roman"/>
          <w:sz w:val="26"/>
          <w:szCs w:val="26"/>
        </w:rPr>
        <w:t>-201</w:t>
      </w:r>
      <w:r w:rsidR="00FA69A7" w:rsidRPr="003279F5">
        <w:rPr>
          <w:rFonts w:eastAsia="Calibri" w:cs="Times New Roman"/>
          <w:sz w:val="26"/>
          <w:szCs w:val="26"/>
        </w:rPr>
        <w:t>6</w:t>
      </w:r>
      <w:r w:rsidRPr="003279F5">
        <w:rPr>
          <w:rFonts w:eastAsia="Calibri" w:cs="Times New Roman"/>
          <w:sz w:val="26"/>
          <w:szCs w:val="26"/>
        </w:rPr>
        <w:t xml:space="preserve"> </w:t>
      </w:r>
      <w:r w:rsidR="00FA69A7" w:rsidRPr="003279F5">
        <w:rPr>
          <w:rFonts w:eastAsia="Calibri" w:cs="Times New Roman"/>
          <w:sz w:val="26"/>
          <w:szCs w:val="26"/>
        </w:rPr>
        <w:t>г</w:t>
      </w:r>
      <w:r w:rsidRPr="003279F5">
        <w:rPr>
          <w:rFonts w:eastAsia="Calibri" w:cs="Times New Roman"/>
          <w:sz w:val="26"/>
          <w:szCs w:val="26"/>
        </w:rPr>
        <w:t>. воспитательная работа велась по следующим направлениям:</w:t>
      </w:r>
    </w:p>
    <w:p w:rsidR="00A37CA9" w:rsidRPr="003279F5" w:rsidRDefault="00A37CA9" w:rsidP="00F17B29">
      <w:pPr>
        <w:numPr>
          <w:ilvl w:val="0"/>
          <w:numId w:val="19"/>
        </w:numPr>
        <w:spacing w:line="288" w:lineRule="auto"/>
        <w:ind w:left="0" w:right="-370" w:firstLine="709"/>
        <w:rPr>
          <w:rFonts w:eastAsia="Calibri" w:cs="Times New Roman"/>
          <w:sz w:val="26"/>
          <w:szCs w:val="26"/>
        </w:rPr>
      </w:pPr>
      <w:r w:rsidRPr="003279F5">
        <w:rPr>
          <w:rFonts w:eastAsia="Calibri" w:cs="Times New Roman"/>
          <w:sz w:val="26"/>
          <w:szCs w:val="26"/>
        </w:rPr>
        <w:t>Воспитание политической и правовой культуры.</w:t>
      </w:r>
    </w:p>
    <w:p w:rsidR="00A37CA9" w:rsidRPr="003279F5" w:rsidRDefault="00A37CA9" w:rsidP="00F17B29">
      <w:pPr>
        <w:numPr>
          <w:ilvl w:val="0"/>
          <w:numId w:val="19"/>
        </w:numPr>
        <w:spacing w:line="288" w:lineRule="auto"/>
        <w:ind w:left="0" w:right="-370" w:firstLine="709"/>
        <w:rPr>
          <w:rFonts w:eastAsia="Calibri" w:cs="Times New Roman"/>
          <w:sz w:val="26"/>
          <w:szCs w:val="26"/>
        </w:rPr>
      </w:pPr>
      <w:r w:rsidRPr="003279F5">
        <w:rPr>
          <w:rFonts w:eastAsia="Calibri" w:cs="Times New Roman"/>
          <w:sz w:val="26"/>
          <w:szCs w:val="26"/>
        </w:rPr>
        <w:t>Гражданско - патриотическое воспитание.</w:t>
      </w:r>
    </w:p>
    <w:p w:rsidR="00A37CA9" w:rsidRPr="003279F5" w:rsidRDefault="00A37CA9" w:rsidP="00F17B29">
      <w:pPr>
        <w:numPr>
          <w:ilvl w:val="0"/>
          <w:numId w:val="19"/>
        </w:numPr>
        <w:spacing w:line="288" w:lineRule="auto"/>
        <w:ind w:left="0" w:right="6" w:firstLine="709"/>
        <w:rPr>
          <w:rFonts w:eastAsia="Calibri" w:cs="Times New Roman"/>
          <w:sz w:val="26"/>
          <w:szCs w:val="26"/>
        </w:rPr>
      </w:pPr>
      <w:r w:rsidRPr="003279F5">
        <w:rPr>
          <w:rFonts w:eastAsia="Calibri" w:cs="Times New Roman"/>
          <w:sz w:val="26"/>
          <w:szCs w:val="26"/>
        </w:rPr>
        <w:t>Профилактика предотвращения употребления наркотических и других вредных веществ (ЗОЖ, пожарная безопасность, ПДД, техника безопасности, профилактика суицида, экологические знания).</w:t>
      </w:r>
    </w:p>
    <w:p w:rsidR="00A37CA9" w:rsidRPr="003279F5" w:rsidRDefault="00A37CA9" w:rsidP="00F17B29">
      <w:pPr>
        <w:numPr>
          <w:ilvl w:val="0"/>
          <w:numId w:val="19"/>
        </w:numPr>
        <w:spacing w:line="288" w:lineRule="auto"/>
        <w:ind w:left="0" w:right="6" w:firstLine="709"/>
        <w:rPr>
          <w:rFonts w:eastAsia="Calibri" w:cs="Times New Roman"/>
          <w:sz w:val="26"/>
          <w:szCs w:val="26"/>
        </w:rPr>
      </w:pPr>
      <w:r w:rsidRPr="003279F5">
        <w:rPr>
          <w:rFonts w:eastAsia="Calibri" w:cs="Times New Roman"/>
          <w:bCs/>
          <w:sz w:val="26"/>
          <w:szCs w:val="26"/>
        </w:rPr>
        <w:t>Духовно-</w:t>
      </w:r>
      <w:r w:rsidRPr="003279F5">
        <w:rPr>
          <w:rFonts w:eastAsia="Calibri" w:cs="Times New Roman"/>
          <w:sz w:val="26"/>
          <w:szCs w:val="26"/>
        </w:rPr>
        <w:t>нравственное</w:t>
      </w:r>
      <w:r w:rsidRPr="003279F5">
        <w:rPr>
          <w:rFonts w:eastAsia="Calibri" w:cs="Times New Roman"/>
          <w:bCs/>
          <w:sz w:val="26"/>
          <w:szCs w:val="26"/>
        </w:rPr>
        <w:t xml:space="preserve"> воспитание (эстетическая и интеллектуальная культура).</w:t>
      </w:r>
    </w:p>
    <w:p w:rsidR="00A37CA9" w:rsidRPr="003279F5" w:rsidRDefault="00A37CA9" w:rsidP="00F17B29">
      <w:pPr>
        <w:numPr>
          <w:ilvl w:val="0"/>
          <w:numId w:val="19"/>
        </w:numPr>
        <w:spacing w:line="288" w:lineRule="auto"/>
        <w:ind w:left="0" w:right="6" w:firstLine="709"/>
        <w:rPr>
          <w:rFonts w:eastAsia="Calibri" w:cs="Times New Roman"/>
          <w:sz w:val="26"/>
          <w:szCs w:val="26"/>
        </w:rPr>
      </w:pPr>
      <w:r w:rsidRPr="003279F5">
        <w:rPr>
          <w:rFonts w:eastAsia="Calibri" w:cs="Times New Roman"/>
          <w:bCs/>
          <w:sz w:val="26"/>
          <w:szCs w:val="26"/>
        </w:rPr>
        <w:t>Социальное партнерство (работа с родителями и другими межведомственными органами: администрацией Заволжского района г.</w:t>
      </w:r>
      <w:r w:rsidR="0071311E">
        <w:rPr>
          <w:rFonts w:eastAsia="Calibri" w:cs="Times New Roman"/>
          <w:bCs/>
          <w:sz w:val="26"/>
          <w:szCs w:val="26"/>
        </w:rPr>
        <w:t xml:space="preserve"> </w:t>
      </w:r>
      <w:r w:rsidRPr="003279F5">
        <w:rPr>
          <w:rFonts w:eastAsia="Calibri" w:cs="Times New Roman"/>
          <w:bCs/>
          <w:sz w:val="26"/>
          <w:szCs w:val="26"/>
        </w:rPr>
        <w:t xml:space="preserve">Твери, инспектором ПДН, </w:t>
      </w:r>
      <w:r w:rsidR="003279F5" w:rsidRPr="003279F5">
        <w:rPr>
          <w:rFonts w:eastAsia="Calibri" w:cs="Times New Roman"/>
          <w:bCs/>
          <w:sz w:val="26"/>
          <w:szCs w:val="26"/>
        </w:rPr>
        <w:t>МБУК</w:t>
      </w:r>
      <w:r w:rsidR="0071311E">
        <w:rPr>
          <w:rFonts w:eastAsia="Calibri" w:cs="Times New Roman"/>
          <w:bCs/>
          <w:sz w:val="26"/>
          <w:szCs w:val="26"/>
        </w:rPr>
        <w:t xml:space="preserve"> </w:t>
      </w:r>
      <w:r w:rsidRPr="003279F5">
        <w:rPr>
          <w:rFonts w:eastAsia="Calibri" w:cs="Times New Roman"/>
          <w:bCs/>
          <w:sz w:val="26"/>
          <w:szCs w:val="26"/>
        </w:rPr>
        <w:t>«Истоки», музеями и т.д.)</w:t>
      </w:r>
      <w:r w:rsidR="00E901F2">
        <w:rPr>
          <w:rFonts w:eastAsia="Calibri" w:cs="Times New Roman"/>
          <w:bCs/>
          <w:sz w:val="26"/>
          <w:szCs w:val="26"/>
        </w:rPr>
        <w:t>.</w:t>
      </w:r>
    </w:p>
    <w:p w:rsidR="00A37CA9" w:rsidRPr="003279F5" w:rsidRDefault="00E901F2" w:rsidP="00A37CA9">
      <w:pPr>
        <w:spacing w:line="288" w:lineRule="auto"/>
        <w:ind w:right="6"/>
        <w:rPr>
          <w:rFonts w:eastAsia="Calibri" w:cs="Times New Roman"/>
          <w:sz w:val="26"/>
          <w:szCs w:val="26"/>
        </w:rPr>
      </w:pPr>
      <w:r>
        <w:rPr>
          <w:rFonts w:eastAsia="Calibri" w:cs="Times New Roman"/>
          <w:sz w:val="26"/>
          <w:szCs w:val="26"/>
        </w:rPr>
        <w:lastRenderedPageBreak/>
        <w:t>6. Э</w:t>
      </w:r>
      <w:r w:rsidR="00A37CA9" w:rsidRPr="003279F5">
        <w:rPr>
          <w:rFonts w:eastAsia="Calibri" w:cs="Times New Roman"/>
          <w:sz w:val="26"/>
          <w:szCs w:val="26"/>
        </w:rPr>
        <w:t>стетическое, экологическое и трудовое воспитание.</w:t>
      </w:r>
    </w:p>
    <w:p w:rsidR="00A37CA9" w:rsidRPr="003279F5" w:rsidRDefault="00A37CA9" w:rsidP="00A37CA9">
      <w:pPr>
        <w:spacing w:line="288" w:lineRule="auto"/>
        <w:ind w:right="6"/>
        <w:contextualSpacing/>
        <w:rPr>
          <w:rFonts w:eastAsia="Calibri" w:cs="Times New Roman"/>
          <w:spacing w:val="-1"/>
          <w:sz w:val="26"/>
          <w:szCs w:val="26"/>
        </w:rPr>
      </w:pPr>
      <w:r w:rsidRPr="003279F5">
        <w:rPr>
          <w:rFonts w:eastAsia="Calibri" w:cs="Times New Roman"/>
          <w:b/>
          <w:iCs/>
          <w:spacing w:val="9"/>
          <w:sz w:val="26"/>
          <w:szCs w:val="26"/>
        </w:rPr>
        <w:t>Цель</w:t>
      </w:r>
      <w:r w:rsidR="00E901F2">
        <w:rPr>
          <w:rFonts w:eastAsia="Calibri" w:cs="Times New Roman"/>
          <w:b/>
          <w:iCs/>
          <w:spacing w:val="9"/>
          <w:sz w:val="26"/>
          <w:szCs w:val="26"/>
        </w:rPr>
        <w:t xml:space="preserve"> воспитательной работы</w:t>
      </w:r>
      <w:r w:rsidRPr="003279F5">
        <w:rPr>
          <w:rFonts w:eastAsia="Calibri" w:cs="Times New Roman"/>
          <w:b/>
          <w:iCs/>
          <w:spacing w:val="9"/>
          <w:sz w:val="26"/>
          <w:szCs w:val="26"/>
        </w:rPr>
        <w:t xml:space="preserve"> – </w:t>
      </w:r>
      <w:r w:rsidR="00E901F2">
        <w:rPr>
          <w:rFonts w:eastAsia="Calibri" w:cs="Times New Roman"/>
          <w:sz w:val="26"/>
          <w:szCs w:val="26"/>
        </w:rPr>
        <w:t>о</w:t>
      </w:r>
      <w:r w:rsidRPr="003279F5">
        <w:rPr>
          <w:rFonts w:eastAsia="Calibri" w:cs="Times New Roman"/>
          <w:sz w:val="26"/>
          <w:szCs w:val="26"/>
        </w:rPr>
        <w:t>птимизация личностной направленности воспитания.</w:t>
      </w:r>
    </w:p>
    <w:p w:rsidR="00A37CA9" w:rsidRPr="003279F5" w:rsidRDefault="00A37CA9" w:rsidP="00A37CA9">
      <w:pPr>
        <w:shd w:val="clear" w:color="auto" w:fill="FFFFFF"/>
        <w:spacing w:line="288" w:lineRule="auto"/>
        <w:ind w:right="6"/>
        <w:rPr>
          <w:rFonts w:eastAsia="Calibri" w:cs="Times New Roman"/>
          <w:b/>
          <w:iCs/>
          <w:spacing w:val="-6"/>
          <w:w w:val="107"/>
          <w:sz w:val="26"/>
          <w:szCs w:val="26"/>
        </w:rPr>
      </w:pPr>
      <w:r w:rsidRPr="003279F5">
        <w:rPr>
          <w:rFonts w:eastAsia="Calibri" w:cs="Times New Roman"/>
          <w:b/>
          <w:iCs/>
          <w:spacing w:val="-6"/>
          <w:w w:val="107"/>
          <w:sz w:val="26"/>
          <w:szCs w:val="26"/>
        </w:rPr>
        <w:t xml:space="preserve">Задачи: </w:t>
      </w:r>
    </w:p>
    <w:p w:rsidR="00A37CA9" w:rsidRPr="003279F5" w:rsidRDefault="00A37CA9" w:rsidP="00F17B29">
      <w:pPr>
        <w:numPr>
          <w:ilvl w:val="0"/>
          <w:numId w:val="20"/>
        </w:numPr>
        <w:shd w:val="clear" w:color="auto" w:fill="FFFFFF"/>
        <w:spacing w:line="288" w:lineRule="auto"/>
        <w:ind w:left="0" w:right="6" w:firstLine="709"/>
        <w:rPr>
          <w:rFonts w:eastAsia="Calibri" w:cs="Times New Roman"/>
          <w:sz w:val="26"/>
          <w:szCs w:val="26"/>
        </w:rPr>
      </w:pPr>
      <w:r w:rsidRPr="003279F5">
        <w:rPr>
          <w:rFonts w:eastAsia="Calibri" w:cs="Times New Roman"/>
          <w:sz w:val="26"/>
          <w:szCs w:val="26"/>
        </w:rPr>
        <w:t>Создание оптимальных условий для активно</w:t>
      </w:r>
      <w:r w:rsidR="00E901F2">
        <w:rPr>
          <w:rFonts w:eastAsia="Calibri" w:cs="Times New Roman"/>
          <w:sz w:val="26"/>
          <w:szCs w:val="26"/>
        </w:rPr>
        <w:t>й познавательной деятельности учащихся,  их с</w:t>
      </w:r>
      <w:r w:rsidRPr="003279F5">
        <w:rPr>
          <w:rFonts w:eastAsia="Calibri" w:cs="Times New Roman"/>
          <w:sz w:val="26"/>
          <w:szCs w:val="26"/>
        </w:rPr>
        <w:t>амоопредел</w:t>
      </w:r>
      <w:r w:rsidR="00E901F2">
        <w:rPr>
          <w:rFonts w:eastAsia="Calibri" w:cs="Times New Roman"/>
          <w:sz w:val="26"/>
          <w:szCs w:val="26"/>
        </w:rPr>
        <w:t>ение и самореализация</w:t>
      </w:r>
      <w:r w:rsidRPr="003279F5">
        <w:rPr>
          <w:rFonts w:eastAsia="Calibri" w:cs="Times New Roman"/>
          <w:sz w:val="26"/>
          <w:szCs w:val="26"/>
        </w:rPr>
        <w:t>.</w:t>
      </w:r>
    </w:p>
    <w:p w:rsidR="00A37CA9" w:rsidRPr="003279F5" w:rsidRDefault="00A37CA9" w:rsidP="00F17B29">
      <w:pPr>
        <w:numPr>
          <w:ilvl w:val="0"/>
          <w:numId w:val="20"/>
        </w:numPr>
        <w:spacing w:line="288" w:lineRule="auto"/>
        <w:ind w:left="0" w:right="6" w:firstLine="709"/>
        <w:contextualSpacing/>
        <w:rPr>
          <w:rFonts w:eastAsia="Times New Roman" w:cs="Times New Roman"/>
          <w:sz w:val="26"/>
          <w:szCs w:val="26"/>
          <w:lang w:eastAsia="ru-RU"/>
        </w:rPr>
      </w:pPr>
      <w:r w:rsidRPr="003279F5">
        <w:rPr>
          <w:rFonts w:eastAsia="Times New Roman" w:cs="Times New Roman"/>
          <w:sz w:val="26"/>
          <w:szCs w:val="26"/>
          <w:lang w:eastAsia="ru-RU"/>
        </w:rPr>
        <w:t xml:space="preserve">Ориентация воспитательного процесса на сохранении и укрепление здоровья </w:t>
      </w:r>
      <w:r w:rsidR="00E901F2">
        <w:rPr>
          <w:rFonts w:eastAsia="Times New Roman" w:cs="Times New Roman"/>
          <w:sz w:val="26"/>
          <w:szCs w:val="26"/>
          <w:lang w:eastAsia="ru-RU"/>
        </w:rPr>
        <w:t>школьников</w:t>
      </w:r>
      <w:r w:rsidRPr="003279F5">
        <w:rPr>
          <w:rFonts w:eastAsia="Times New Roman" w:cs="Times New Roman"/>
          <w:sz w:val="26"/>
          <w:szCs w:val="26"/>
          <w:lang w:eastAsia="ru-RU"/>
        </w:rPr>
        <w:t>.</w:t>
      </w:r>
    </w:p>
    <w:p w:rsidR="003279F5" w:rsidRPr="00EF1D6C" w:rsidRDefault="00A37CA9" w:rsidP="00F17B29">
      <w:pPr>
        <w:numPr>
          <w:ilvl w:val="0"/>
          <w:numId w:val="20"/>
        </w:numPr>
        <w:spacing w:line="288" w:lineRule="auto"/>
        <w:ind w:left="0" w:right="6" w:firstLine="709"/>
        <w:contextualSpacing/>
        <w:rPr>
          <w:rFonts w:eastAsia="Times New Roman" w:cs="Times New Roman"/>
          <w:sz w:val="26"/>
          <w:szCs w:val="26"/>
          <w:lang w:eastAsia="ru-RU"/>
        </w:rPr>
      </w:pPr>
      <w:r w:rsidRPr="003279F5">
        <w:rPr>
          <w:rFonts w:eastAsia="Times New Roman" w:cs="Times New Roman"/>
          <w:sz w:val="26"/>
          <w:szCs w:val="26"/>
          <w:lang w:eastAsia="ru-RU"/>
        </w:rPr>
        <w:t>Воспитание самос</w:t>
      </w:r>
      <w:r w:rsidR="00E901F2">
        <w:rPr>
          <w:rFonts w:eastAsia="Times New Roman" w:cs="Times New Roman"/>
          <w:sz w:val="26"/>
          <w:szCs w:val="26"/>
          <w:lang w:eastAsia="ru-RU"/>
        </w:rPr>
        <w:t>тоятельности и инициативности</w:t>
      </w:r>
      <w:r w:rsidRPr="003279F5">
        <w:rPr>
          <w:rFonts w:eastAsia="Times New Roman" w:cs="Times New Roman"/>
          <w:sz w:val="26"/>
          <w:szCs w:val="26"/>
          <w:lang w:eastAsia="ru-RU"/>
        </w:rPr>
        <w:t xml:space="preserve"> </w:t>
      </w:r>
      <w:r w:rsidR="00E901F2">
        <w:rPr>
          <w:rFonts w:eastAsia="Times New Roman" w:cs="Times New Roman"/>
          <w:sz w:val="26"/>
          <w:szCs w:val="26"/>
          <w:lang w:eastAsia="ru-RU"/>
        </w:rPr>
        <w:t>-</w:t>
      </w:r>
      <w:r w:rsidRPr="003279F5">
        <w:rPr>
          <w:rFonts w:eastAsia="Times New Roman" w:cs="Times New Roman"/>
          <w:sz w:val="26"/>
          <w:szCs w:val="26"/>
          <w:lang w:eastAsia="ru-RU"/>
        </w:rPr>
        <w:t xml:space="preserve"> качеств личности, необходимых для жизни в современно</w:t>
      </w:r>
      <w:r w:rsidR="00E901F2">
        <w:rPr>
          <w:rFonts w:eastAsia="Times New Roman" w:cs="Times New Roman"/>
          <w:sz w:val="26"/>
          <w:szCs w:val="26"/>
          <w:lang w:eastAsia="ru-RU"/>
        </w:rPr>
        <w:t>м</w:t>
      </w:r>
      <w:r w:rsidRPr="003279F5">
        <w:rPr>
          <w:rFonts w:eastAsia="Times New Roman" w:cs="Times New Roman"/>
          <w:sz w:val="26"/>
          <w:szCs w:val="26"/>
          <w:lang w:eastAsia="ru-RU"/>
        </w:rPr>
        <w:t xml:space="preserve"> обществ</w:t>
      </w:r>
      <w:r w:rsidR="00E901F2">
        <w:rPr>
          <w:rFonts w:eastAsia="Times New Roman" w:cs="Times New Roman"/>
          <w:sz w:val="26"/>
          <w:szCs w:val="26"/>
          <w:lang w:eastAsia="ru-RU"/>
        </w:rPr>
        <w:t>е</w:t>
      </w:r>
      <w:r w:rsidRPr="003279F5">
        <w:rPr>
          <w:rFonts w:eastAsia="Times New Roman" w:cs="Times New Roman"/>
          <w:sz w:val="26"/>
          <w:szCs w:val="26"/>
          <w:lang w:eastAsia="ru-RU"/>
        </w:rPr>
        <w:t>.</w:t>
      </w:r>
    </w:p>
    <w:p w:rsidR="00C13576" w:rsidRPr="00785129" w:rsidRDefault="00184627" w:rsidP="00785129">
      <w:pPr>
        <w:spacing w:line="288" w:lineRule="auto"/>
        <w:ind w:firstLine="0"/>
        <w:rPr>
          <w:rFonts w:eastAsia="Calibri" w:cs="Times New Roman"/>
          <w:sz w:val="26"/>
          <w:szCs w:val="26"/>
        </w:rPr>
      </w:pPr>
      <w:r w:rsidRPr="00785129">
        <w:rPr>
          <w:rFonts w:eastAsia="Calibri" w:cs="Times New Roman"/>
          <w:b/>
          <w:sz w:val="26"/>
          <w:szCs w:val="26"/>
        </w:rPr>
        <w:t>Дополнительное образование</w:t>
      </w:r>
    </w:p>
    <w:p w:rsidR="003279F5" w:rsidRPr="00C13576" w:rsidRDefault="00C13576" w:rsidP="00C13576">
      <w:pPr>
        <w:contextualSpacing/>
        <w:rPr>
          <w:rFonts w:eastAsia="Calibri" w:cs="Times New Roman"/>
          <w:sz w:val="26"/>
          <w:szCs w:val="26"/>
        </w:rPr>
      </w:pPr>
      <w:r w:rsidRPr="003279F5">
        <w:rPr>
          <w:rFonts w:eastAsia="Calibri" w:cs="Times New Roman"/>
          <w:sz w:val="26"/>
          <w:szCs w:val="26"/>
        </w:rPr>
        <w:t>В школе работа</w:t>
      </w:r>
      <w:r w:rsidR="00E901F2">
        <w:rPr>
          <w:rFonts w:eastAsia="Calibri" w:cs="Times New Roman"/>
          <w:sz w:val="26"/>
          <w:szCs w:val="26"/>
        </w:rPr>
        <w:t>ли</w:t>
      </w:r>
      <w:r w:rsidRPr="003279F5">
        <w:rPr>
          <w:rFonts w:eastAsia="Calibri" w:cs="Times New Roman"/>
          <w:sz w:val="26"/>
          <w:szCs w:val="26"/>
        </w:rPr>
        <w:t xml:space="preserve"> объединения дополнительного образо</w:t>
      </w:r>
      <w:r>
        <w:rPr>
          <w:rFonts w:eastAsia="Calibri" w:cs="Times New Roman"/>
          <w:sz w:val="26"/>
          <w:szCs w:val="26"/>
        </w:rPr>
        <w:t>вания по следующим направлениям:</w:t>
      </w:r>
    </w:p>
    <w:p w:rsidR="003279F5" w:rsidRPr="00EF1D6C" w:rsidRDefault="003279F5" w:rsidP="00E901F2">
      <w:pPr>
        <w:spacing w:line="288" w:lineRule="auto"/>
        <w:ind w:firstLine="0"/>
        <w:contextualSpacing/>
        <w:rPr>
          <w:rFonts w:eastAsia="Times New Roman" w:cs="Times New Roman"/>
          <w:b/>
          <w:sz w:val="10"/>
          <w:szCs w:val="24"/>
          <w:lang w:eastAsia="ru-RU"/>
        </w:rPr>
      </w:pPr>
    </w:p>
    <w:tbl>
      <w:tblPr>
        <w:tblStyle w:val="a6"/>
        <w:tblpPr w:leftFromText="180" w:rightFromText="180" w:vertAnchor="text" w:horzAnchor="margin" w:tblpY="25"/>
        <w:tblW w:w="0" w:type="auto"/>
        <w:tblLook w:val="04A0" w:firstRow="1" w:lastRow="0" w:firstColumn="1" w:lastColumn="0" w:noHBand="0" w:noVBand="1"/>
      </w:tblPr>
      <w:tblGrid>
        <w:gridCol w:w="426"/>
        <w:gridCol w:w="3510"/>
        <w:gridCol w:w="5953"/>
      </w:tblGrid>
      <w:tr w:rsidR="00E901F2" w:rsidTr="00E901F2">
        <w:tc>
          <w:tcPr>
            <w:tcW w:w="426"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1.</w:t>
            </w:r>
          </w:p>
        </w:tc>
        <w:tc>
          <w:tcPr>
            <w:tcW w:w="3510"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Музыкальное</w:t>
            </w:r>
          </w:p>
        </w:tc>
        <w:tc>
          <w:tcPr>
            <w:tcW w:w="5953"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ВИА «Возрождение»</w:t>
            </w:r>
          </w:p>
        </w:tc>
      </w:tr>
      <w:tr w:rsidR="00E901F2" w:rsidTr="00E901F2">
        <w:tc>
          <w:tcPr>
            <w:tcW w:w="426"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2.</w:t>
            </w:r>
          </w:p>
        </w:tc>
        <w:tc>
          <w:tcPr>
            <w:tcW w:w="3510"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Художественное</w:t>
            </w:r>
          </w:p>
        </w:tc>
        <w:tc>
          <w:tcPr>
            <w:tcW w:w="5953"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Изостудия «Штрих»</w:t>
            </w:r>
          </w:p>
        </w:tc>
      </w:tr>
      <w:tr w:rsidR="00E901F2" w:rsidTr="00E901F2">
        <w:tc>
          <w:tcPr>
            <w:tcW w:w="426"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3.</w:t>
            </w:r>
          </w:p>
        </w:tc>
        <w:tc>
          <w:tcPr>
            <w:tcW w:w="3510"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Декоративно-прикладное</w:t>
            </w:r>
          </w:p>
        </w:tc>
        <w:tc>
          <w:tcPr>
            <w:tcW w:w="5953"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«Рукодельница»</w:t>
            </w:r>
          </w:p>
        </w:tc>
      </w:tr>
      <w:tr w:rsidR="00E901F2" w:rsidTr="00E901F2">
        <w:tc>
          <w:tcPr>
            <w:tcW w:w="426"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4.</w:t>
            </w:r>
          </w:p>
        </w:tc>
        <w:tc>
          <w:tcPr>
            <w:tcW w:w="3510"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Краеведческое</w:t>
            </w:r>
          </w:p>
        </w:tc>
        <w:tc>
          <w:tcPr>
            <w:tcW w:w="5953"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"Краеведение"</w:t>
            </w:r>
          </w:p>
        </w:tc>
      </w:tr>
      <w:tr w:rsidR="00E901F2" w:rsidTr="00E901F2">
        <w:tc>
          <w:tcPr>
            <w:tcW w:w="426"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5.</w:t>
            </w:r>
          </w:p>
        </w:tc>
        <w:tc>
          <w:tcPr>
            <w:tcW w:w="3510"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Физкультурно-спортивное</w:t>
            </w:r>
          </w:p>
        </w:tc>
        <w:tc>
          <w:tcPr>
            <w:tcW w:w="5953" w:type="dxa"/>
          </w:tcPr>
          <w:p w:rsidR="00E901F2" w:rsidRPr="00EF1D6C" w:rsidRDefault="00E901F2" w:rsidP="00E901F2">
            <w:pPr>
              <w:ind w:firstLine="0"/>
              <w:contextualSpacing/>
              <w:rPr>
                <w:rFonts w:eastAsia="Times New Roman" w:cs="Times New Roman"/>
                <w:sz w:val="24"/>
                <w:szCs w:val="24"/>
                <w:lang w:eastAsia="ru-RU"/>
              </w:rPr>
            </w:pPr>
            <w:proofErr w:type="gramStart"/>
            <w:r w:rsidRPr="00EF1D6C">
              <w:rPr>
                <w:rFonts w:eastAsia="Times New Roman" w:cs="Times New Roman"/>
                <w:sz w:val="24"/>
                <w:szCs w:val="24"/>
                <w:lang w:eastAsia="ru-RU"/>
              </w:rPr>
              <w:t>Волейбол</w:t>
            </w:r>
            <w:r>
              <w:rPr>
                <w:rFonts w:eastAsia="Times New Roman" w:cs="Times New Roman"/>
                <w:sz w:val="24"/>
                <w:szCs w:val="24"/>
                <w:lang w:eastAsia="ru-RU"/>
              </w:rPr>
              <w:t xml:space="preserve">, </w:t>
            </w:r>
            <w:r w:rsidRPr="00EF1D6C">
              <w:rPr>
                <w:rFonts w:eastAsia="Times New Roman" w:cs="Times New Roman"/>
                <w:sz w:val="24"/>
                <w:szCs w:val="24"/>
                <w:lang w:eastAsia="ru-RU"/>
              </w:rPr>
              <w:t>ОФП</w:t>
            </w:r>
            <w:r>
              <w:rPr>
                <w:rFonts w:eastAsia="Times New Roman" w:cs="Times New Roman"/>
                <w:sz w:val="24"/>
                <w:szCs w:val="24"/>
                <w:lang w:eastAsia="ru-RU"/>
              </w:rPr>
              <w:t xml:space="preserve">, </w:t>
            </w:r>
            <w:r w:rsidRPr="00EF1D6C">
              <w:rPr>
                <w:rFonts w:eastAsia="Times New Roman" w:cs="Times New Roman"/>
                <w:sz w:val="24"/>
                <w:szCs w:val="24"/>
                <w:lang w:eastAsia="ru-RU"/>
              </w:rPr>
              <w:t>"Шахматы"</w:t>
            </w:r>
            <w:r>
              <w:rPr>
                <w:rFonts w:eastAsia="Times New Roman" w:cs="Times New Roman"/>
                <w:sz w:val="24"/>
                <w:szCs w:val="24"/>
                <w:lang w:eastAsia="ru-RU"/>
              </w:rPr>
              <w:t>, ш</w:t>
            </w:r>
            <w:r w:rsidRPr="00EF1D6C">
              <w:rPr>
                <w:rFonts w:eastAsia="Times New Roman" w:cs="Times New Roman"/>
                <w:sz w:val="24"/>
                <w:szCs w:val="24"/>
                <w:lang w:eastAsia="ru-RU"/>
              </w:rPr>
              <w:t>орт-трек</w:t>
            </w:r>
            <w:r>
              <w:rPr>
                <w:rFonts w:eastAsia="Times New Roman" w:cs="Times New Roman"/>
                <w:sz w:val="24"/>
                <w:szCs w:val="24"/>
                <w:lang w:eastAsia="ru-RU"/>
              </w:rPr>
              <w:t>, т</w:t>
            </w:r>
            <w:r w:rsidRPr="00EF1D6C">
              <w:rPr>
                <w:rFonts w:eastAsia="Times New Roman" w:cs="Times New Roman"/>
                <w:sz w:val="24"/>
                <w:szCs w:val="24"/>
                <w:lang w:eastAsia="ru-RU"/>
              </w:rPr>
              <w:t>айский бокс</w:t>
            </w:r>
            <w:r>
              <w:rPr>
                <w:rFonts w:eastAsia="Times New Roman" w:cs="Times New Roman"/>
                <w:sz w:val="24"/>
                <w:szCs w:val="24"/>
                <w:lang w:eastAsia="ru-RU"/>
              </w:rPr>
              <w:t>, х</w:t>
            </w:r>
            <w:r w:rsidRPr="00EF1D6C">
              <w:rPr>
                <w:rFonts w:eastAsia="Times New Roman" w:cs="Times New Roman"/>
                <w:sz w:val="24"/>
                <w:szCs w:val="24"/>
                <w:lang w:eastAsia="ru-RU"/>
              </w:rPr>
              <w:t>удожественная гимнастика</w:t>
            </w:r>
            <w:r>
              <w:rPr>
                <w:rFonts w:eastAsia="Times New Roman" w:cs="Times New Roman"/>
                <w:sz w:val="24"/>
                <w:szCs w:val="24"/>
                <w:lang w:eastAsia="ru-RU"/>
              </w:rPr>
              <w:t>, в</w:t>
            </w:r>
            <w:r w:rsidRPr="00EF1D6C">
              <w:rPr>
                <w:rFonts w:eastAsia="Times New Roman" w:cs="Times New Roman"/>
                <w:sz w:val="24"/>
                <w:szCs w:val="24"/>
                <w:lang w:eastAsia="ru-RU"/>
              </w:rPr>
              <w:t>осточные единоборства "Сакура"</w:t>
            </w:r>
            <w:proofErr w:type="gramEnd"/>
          </w:p>
        </w:tc>
      </w:tr>
      <w:tr w:rsidR="00E901F2" w:rsidTr="00E901F2">
        <w:tc>
          <w:tcPr>
            <w:tcW w:w="426" w:type="dxa"/>
          </w:tcPr>
          <w:p w:rsidR="00E901F2" w:rsidRPr="00EF1D6C" w:rsidRDefault="00E901F2" w:rsidP="00E901F2">
            <w:pPr>
              <w:ind w:firstLine="0"/>
              <w:contextualSpacing/>
              <w:rPr>
                <w:rFonts w:eastAsia="Times New Roman" w:cs="Times New Roman"/>
                <w:sz w:val="24"/>
                <w:szCs w:val="24"/>
                <w:lang w:eastAsia="ru-RU"/>
              </w:rPr>
            </w:pPr>
            <w:r w:rsidRPr="00EF1D6C">
              <w:rPr>
                <w:rFonts w:eastAsia="Times New Roman" w:cs="Times New Roman"/>
                <w:sz w:val="24"/>
                <w:szCs w:val="24"/>
                <w:lang w:eastAsia="ru-RU"/>
              </w:rPr>
              <w:t>6.</w:t>
            </w:r>
          </w:p>
        </w:tc>
        <w:tc>
          <w:tcPr>
            <w:tcW w:w="3510"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Социально-педагогическое</w:t>
            </w:r>
          </w:p>
        </w:tc>
        <w:tc>
          <w:tcPr>
            <w:tcW w:w="5953" w:type="dxa"/>
          </w:tcPr>
          <w:p w:rsidR="00E901F2" w:rsidRPr="00EF1D6C" w:rsidRDefault="00E901F2" w:rsidP="00E901F2">
            <w:pPr>
              <w:ind w:firstLine="0"/>
              <w:contextualSpacing/>
              <w:rPr>
                <w:rFonts w:eastAsia="Times New Roman" w:cs="Times New Roman"/>
                <w:sz w:val="24"/>
                <w:szCs w:val="24"/>
                <w:highlight w:val="yellow"/>
                <w:lang w:eastAsia="ru-RU"/>
              </w:rPr>
            </w:pPr>
            <w:r w:rsidRPr="00EF1D6C">
              <w:rPr>
                <w:rFonts w:eastAsia="Times New Roman" w:cs="Times New Roman"/>
                <w:sz w:val="24"/>
                <w:szCs w:val="24"/>
                <w:lang w:eastAsia="ru-RU"/>
              </w:rPr>
              <w:t>"Я создаю проект"</w:t>
            </w:r>
          </w:p>
        </w:tc>
      </w:tr>
    </w:tbl>
    <w:p w:rsidR="00785129" w:rsidRPr="00785129" w:rsidRDefault="00785129" w:rsidP="00785129">
      <w:pPr>
        <w:spacing w:line="288" w:lineRule="auto"/>
        <w:ind w:firstLine="0"/>
        <w:rPr>
          <w:rFonts w:eastAsia="Times New Roman" w:cs="Times New Roman"/>
          <w:b/>
          <w:sz w:val="10"/>
          <w:szCs w:val="26"/>
          <w:lang w:eastAsia="ru-RU"/>
        </w:rPr>
      </w:pPr>
    </w:p>
    <w:p w:rsidR="00E901F2" w:rsidRPr="00EF1D6C" w:rsidRDefault="00E901F2" w:rsidP="00E901F2">
      <w:pPr>
        <w:spacing w:line="288" w:lineRule="auto"/>
        <w:ind w:firstLine="0"/>
        <w:contextualSpacing/>
        <w:rPr>
          <w:rFonts w:eastAsia="Times New Roman" w:cs="Times New Roman"/>
          <w:b/>
          <w:sz w:val="26"/>
          <w:szCs w:val="26"/>
          <w:lang w:eastAsia="ru-RU"/>
        </w:rPr>
      </w:pPr>
      <w:r w:rsidRPr="00EF1D6C">
        <w:rPr>
          <w:rFonts w:eastAsia="Times New Roman" w:cs="Times New Roman"/>
          <w:b/>
          <w:sz w:val="26"/>
          <w:szCs w:val="26"/>
          <w:lang w:eastAsia="ru-RU"/>
        </w:rPr>
        <w:t>Организация внеурочной деятельности в 5 классах</w:t>
      </w:r>
    </w:p>
    <w:p w:rsidR="00E901F2" w:rsidRPr="00EF1D6C" w:rsidRDefault="00E901F2" w:rsidP="00E901F2">
      <w:pPr>
        <w:spacing w:line="288" w:lineRule="auto"/>
        <w:ind w:left="1440" w:hanging="1014"/>
        <w:contextualSpacing/>
        <w:rPr>
          <w:rFonts w:eastAsia="Times New Roman" w:cs="Times New Roman"/>
          <w:sz w:val="10"/>
          <w:szCs w:val="24"/>
          <w:lang w:eastAsia="ru-RU"/>
        </w:rPr>
      </w:pPr>
    </w:p>
    <w:p w:rsidR="003279F5" w:rsidRDefault="007D0D99" w:rsidP="00785129">
      <w:pPr>
        <w:spacing w:line="288" w:lineRule="auto"/>
        <w:contextualSpacing/>
        <w:rPr>
          <w:rFonts w:eastAsia="Times New Roman" w:cs="Times New Roman"/>
          <w:sz w:val="26"/>
          <w:szCs w:val="26"/>
          <w:lang w:eastAsia="ru-RU"/>
        </w:rPr>
      </w:pPr>
      <w:r w:rsidRPr="00EF1D6C">
        <w:rPr>
          <w:rFonts w:eastAsia="Times New Roman" w:cs="Times New Roman"/>
          <w:sz w:val="26"/>
          <w:szCs w:val="26"/>
          <w:lang w:eastAsia="ru-RU"/>
        </w:rPr>
        <w:t>Целью внеурочной деятельности является содействие в обеспечении достижения планируемых результатов учащихся 5 классов в соответствии с ООП ООО. Внеурочная деятельность направлена на реализацию индивидуальных потребностей учащихся путем предоставления выбора широкого спектра занятий.</w:t>
      </w:r>
    </w:p>
    <w:p w:rsidR="00E901F2" w:rsidRPr="00E901F2" w:rsidRDefault="00E901F2" w:rsidP="00785129">
      <w:pPr>
        <w:spacing w:line="288" w:lineRule="auto"/>
        <w:contextualSpacing/>
        <w:rPr>
          <w:rFonts w:eastAsia="Times New Roman" w:cs="Times New Roman"/>
          <w:sz w:val="10"/>
          <w:szCs w:val="26"/>
          <w:lang w:eastAsia="ru-RU"/>
        </w:rPr>
      </w:pPr>
    </w:p>
    <w:tbl>
      <w:tblPr>
        <w:tblStyle w:val="a6"/>
        <w:tblW w:w="9923" w:type="dxa"/>
        <w:tblInd w:w="-34" w:type="dxa"/>
        <w:tblLook w:val="04A0" w:firstRow="1" w:lastRow="0" w:firstColumn="1" w:lastColumn="0" w:noHBand="0" w:noVBand="1"/>
      </w:tblPr>
      <w:tblGrid>
        <w:gridCol w:w="445"/>
        <w:gridCol w:w="3525"/>
        <w:gridCol w:w="5953"/>
      </w:tblGrid>
      <w:tr w:rsidR="007D0D99" w:rsidTr="00E901F2">
        <w:tc>
          <w:tcPr>
            <w:tcW w:w="44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w:t>
            </w:r>
          </w:p>
        </w:tc>
        <w:tc>
          <w:tcPr>
            <w:tcW w:w="3525" w:type="dxa"/>
          </w:tcPr>
          <w:p w:rsidR="007D0D99" w:rsidRP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Направления развития личности</w:t>
            </w:r>
          </w:p>
        </w:tc>
        <w:tc>
          <w:tcPr>
            <w:tcW w:w="5953"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Названия кружков</w:t>
            </w:r>
          </w:p>
        </w:tc>
      </w:tr>
      <w:tr w:rsidR="007D0D99" w:rsidTr="00E901F2">
        <w:tc>
          <w:tcPr>
            <w:tcW w:w="44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1.</w:t>
            </w:r>
          </w:p>
        </w:tc>
        <w:tc>
          <w:tcPr>
            <w:tcW w:w="352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Спортивно-оздоровительное</w:t>
            </w:r>
          </w:p>
        </w:tc>
        <w:tc>
          <w:tcPr>
            <w:tcW w:w="5953"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ОФП</w:t>
            </w:r>
          </w:p>
        </w:tc>
      </w:tr>
      <w:tr w:rsidR="007D0D99" w:rsidTr="00E901F2">
        <w:tc>
          <w:tcPr>
            <w:tcW w:w="44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2.</w:t>
            </w:r>
          </w:p>
        </w:tc>
        <w:tc>
          <w:tcPr>
            <w:tcW w:w="3525" w:type="dxa"/>
          </w:tcPr>
          <w:p w:rsidR="007D0D99" w:rsidRDefault="007D0D99" w:rsidP="00EF1D6C">
            <w:pPr>
              <w:ind w:firstLine="0"/>
              <w:contextualSpacing/>
              <w:rPr>
                <w:rFonts w:eastAsia="Times New Roman" w:cs="Times New Roman"/>
                <w:sz w:val="24"/>
                <w:szCs w:val="24"/>
                <w:lang w:eastAsia="ru-RU"/>
              </w:rPr>
            </w:pPr>
            <w:proofErr w:type="spellStart"/>
            <w:r>
              <w:rPr>
                <w:rFonts w:eastAsia="Times New Roman" w:cs="Times New Roman"/>
                <w:sz w:val="24"/>
                <w:szCs w:val="24"/>
                <w:lang w:eastAsia="ru-RU"/>
              </w:rPr>
              <w:t>Общеинтеллектуальное</w:t>
            </w:r>
            <w:proofErr w:type="spellEnd"/>
          </w:p>
        </w:tc>
        <w:tc>
          <w:tcPr>
            <w:tcW w:w="5953" w:type="dxa"/>
          </w:tcPr>
          <w:p w:rsidR="007D0D99" w:rsidRDefault="007D0D99" w:rsidP="00EF1D6C">
            <w:pPr>
              <w:ind w:firstLine="0"/>
              <w:contextualSpacing/>
              <w:rPr>
                <w:rFonts w:eastAsia="Times New Roman" w:cs="Times New Roman"/>
                <w:sz w:val="24"/>
                <w:szCs w:val="24"/>
                <w:lang w:eastAsia="ru-RU"/>
              </w:rPr>
            </w:pPr>
            <w:r w:rsidRPr="007D0D99">
              <w:rPr>
                <w:rFonts w:eastAsia="Times New Roman" w:cs="Times New Roman"/>
                <w:sz w:val="24"/>
                <w:szCs w:val="24"/>
                <w:lang w:eastAsia="ru-RU"/>
              </w:rPr>
              <w:t>"Мой друг компьютер"</w:t>
            </w:r>
            <w:r w:rsidR="00785129">
              <w:rPr>
                <w:rFonts w:eastAsia="Times New Roman" w:cs="Times New Roman"/>
                <w:sz w:val="24"/>
                <w:szCs w:val="24"/>
                <w:lang w:eastAsia="ru-RU"/>
              </w:rPr>
              <w:t xml:space="preserve">, </w:t>
            </w:r>
            <w:r w:rsidRPr="007D0D99">
              <w:rPr>
                <w:rFonts w:eastAsia="Times New Roman" w:cs="Times New Roman"/>
                <w:sz w:val="24"/>
                <w:szCs w:val="24"/>
                <w:lang w:eastAsia="ru-RU"/>
              </w:rPr>
              <w:t>"Как устроен человек"</w:t>
            </w:r>
            <w:r w:rsidR="00785129">
              <w:rPr>
                <w:rFonts w:eastAsia="Times New Roman" w:cs="Times New Roman"/>
                <w:sz w:val="24"/>
                <w:szCs w:val="24"/>
                <w:lang w:eastAsia="ru-RU"/>
              </w:rPr>
              <w:t>,</w:t>
            </w:r>
          </w:p>
          <w:p w:rsidR="007D0D99" w:rsidRDefault="007D0D99" w:rsidP="00EF1D6C">
            <w:pPr>
              <w:ind w:firstLine="0"/>
              <w:contextualSpacing/>
              <w:rPr>
                <w:rFonts w:eastAsia="Times New Roman" w:cs="Times New Roman"/>
                <w:sz w:val="24"/>
                <w:szCs w:val="24"/>
                <w:lang w:eastAsia="ru-RU"/>
              </w:rPr>
            </w:pPr>
            <w:r w:rsidRPr="007D0D99">
              <w:rPr>
                <w:rFonts w:eastAsia="Times New Roman" w:cs="Times New Roman"/>
                <w:sz w:val="24"/>
                <w:szCs w:val="24"/>
                <w:lang w:eastAsia="ru-RU"/>
              </w:rPr>
              <w:t>"Путешествие в страну геометрии"</w:t>
            </w:r>
          </w:p>
        </w:tc>
      </w:tr>
      <w:tr w:rsidR="007D0D99" w:rsidTr="00E901F2">
        <w:tc>
          <w:tcPr>
            <w:tcW w:w="44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3.</w:t>
            </w:r>
          </w:p>
        </w:tc>
        <w:tc>
          <w:tcPr>
            <w:tcW w:w="352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Краеведческое</w:t>
            </w:r>
          </w:p>
        </w:tc>
        <w:tc>
          <w:tcPr>
            <w:tcW w:w="5953" w:type="dxa"/>
          </w:tcPr>
          <w:p w:rsidR="007D0D99" w:rsidRDefault="007D0D99" w:rsidP="00EF1D6C">
            <w:pPr>
              <w:ind w:firstLine="0"/>
              <w:contextualSpacing/>
              <w:rPr>
                <w:rFonts w:eastAsia="Times New Roman" w:cs="Times New Roman"/>
                <w:sz w:val="24"/>
                <w:szCs w:val="24"/>
                <w:lang w:eastAsia="ru-RU"/>
              </w:rPr>
            </w:pPr>
            <w:r w:rsidRPr="007D0D99">
              <w:rPr>
                <w:rFonts w:eastAsia="Times New Roman" w:cs="Times New Roman"/>
                <w:sz w:val="24"/>
                <w:szCs w:val="24"/>
                <w:lang w:eastAsia="ru-RU"/>
              </w:rPr>
              <w:t>"В гостях у сказки"</w:t>
            </w:r>
          </w:p>
        </w:tc>
      </w:tr>
      <w:tr w:rsidR="007D0D99" w:rsidTr="00E901F2">
        <w:tc>
          <w:tcPr>
            <w:tcW w:w="44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4.</w:t>
            </w:r>
          </w:p>
        </w:tc>
        <w:tc>
          <w:tcPr>
            <w:tcW w:w="3525" w:type="dxa"/>
          </w:tcPr>
          <w:p w:rsidR="007D0D99" w:rsidRDefault="007D0D99" w:rsidP="00EF1D6C">
            <w:pPr>
              <w:ind w:firstLine="0"/>
              <w:contextualSpacing/>
              <w:rPr>
                <w:rFonts w:eastAsia="Times New Roman" w:cs="Times New Roman"/>
                <w:sz w:val="24"/>
                <w:szCs w:val="24"/>
                <w:lang w:eastAsia="ru-RU"/>
              </w:rPr>
            </w:pPr>
            <w:r>
              <w:rPr>
                <w:rFonts w:eastAsia="Times New Roman" w:cs="Times New Roman"/>
                <w:sz w:val="24"/>
                <w:szCs w:val="24"/>
                <w:lang w:eastAsia="ru-RU"/>
              </w:rPr>
              <w:t>Социальное</w:t>
            </w:r>
          </w:p>
        </w:tc>
        <w:tc>
          <w:tcPr>
            <w:tcW w:w="5953" w:type="dxa"/>
          </w:tcPr>
          <w:p w:rsidR="007D0D99" w:rsidRDefault="0071311E" w:rsidP="00EF1D6C">
            <w:pPr>
              <w:ind w:firstLine="0"/>
              <w:contextualSpacing/>
              <w:rPr>
                <w:rFonts w:eastAsia="Times New Roman" w:cs="Times New Roman"/>
                <w:sz w:val="24"/>
                <w:szCs w:val="24"/>
                <w:lang w:eastAsia="ru-RU"/>
              </w:rPr>
            </w:pPr>
            <w:proofErr w:type="spellStart"/>
            <w:r>
              <w:rPr>
                <w:rFonts w:eastAsia="Times New Roman" w:cs="Times New Roman"/>
                <w:sz w:val="24"/>
                <w:szCs w:val="24"/>
                <w:lang w:eastAsia="ru-RU"/>
              </w:rPr>
              <w:t>С</w:t>
            </w:r>
            <w:r w:rsidR="007D0D99" w:rsidRPr="007D0D99">
              <w:rPr>
                <w:rFonts w:eastAsia="Times New Roman" w:cs="Times New Roman"/>
                <w:sz w:val="24"/>
                <w:szCs w:val="24"/>
                <w:lang w:eastAsia="ru-RU"/>
              </w:rPr>
              <w:t>анпост</w:t>
            </w:r>
            <w:proofErr w:type="spellEnd"/>
            <w:r w:rsidR="007D0D99" w:rsidRPr="007D0D99">
              <w:rPr>
                <w:rFonts w:eastAsia="Times New Roman" w:cs="Times New Roman"/>
                <w:sz w:val="24"/>
                <w:szCs w:val="24"/>
                <w:lang w:eastAsia="ru-RU"/>
              </w:rPr>
              <w:t xml:space="preserve"> "Доктор Айболит"</w:t>
            </w:r>
            <w:r w:rsidR="00785129">
              <w:rPr>
                <w:rFonts w:eastAsia="Times New Roman" w:cs="Times New Roman"/>
                <w:sz w:val="24"/>
                <w:szCs w:val="24"/>
                <w:lang w:eastAsia="ru-RU"/>
              </w:rPr>
              <w:t xml:space="preserve">, </w:t>
            </w:r>
            <w:r w:rsidR="007D0D99" w:rsidRPr="007D0D99">
              <w:rPr>
                <w:rFonts w:eastAsia="Times New Roman" w:cs="Times New Roman"/>
                <w:sz w:val="24"/>
                <w:szCs w:val="24"/>
                <w:lang w:eastAsia="ru-RU"/>
              </w:rPr>
              <w:t>ЮИД "Дорога без оп</w:t>
            </w:r>
            <w:r w:rsidR="007D0D99">
              <w:rPr>
                <w:rFonts w:eastAsia="Times New Roman" w:cs="Times New Roman"/>
                <w:sz w:val="24"/>
                <w:szCs w:val="24"/>
                <w:lang w:eastAsia="ru-RU"/>
              </w:rPr>
              <w:t>ас</w:t>
            </w:r>
            <w:r w:rsidR="007D0D99" w:rsidRPr="007D0D99">
              <w:rPr>
                <w:rFonts w:eastAsia="Times New Roman" w:cs="Times New Roman"/>
                <w:sz w:val="24"/>
                <w:szCs w:val="24"/>
                <w:lang w:eastAsia="ru-RU"/>
              </w:rPr>
              <w:t>ности"</w:t>
            </w:r>
            <w:r w:rsidR="00785129">
              <w:rPr>
                <w:rFonts w:eastAsia="Times New Roman" w:cs="Times New Roman"/>
                <w:sz w:val="24"/>
                <w:szCs w:val="24"/>
                <w:lang w:eastAsia="ru-RU"/>
              </w:rPr>
              <w:t xml:space="preserve">, </w:t>
            </w:r>
            <w:r w:rsidR="007D0D99" w:rsidRPr="007D0D99">
              <w:rPr>
                <w:rFonts w:eastAsia="Times New Roman" w:cs="Times New Roman"/>
                <w:sz w:val="24"/>
                <w:szCs w:val="24"/>
                <w:lang w:eastAsia="ru-RU"/>
              </w:rPr>
              <w:t>"Научи себя учиться</w:t>
            </w:r>
            <w:r w:rsidR="00785129" w:rsidRPr="00EF1D6C">
              <w:rPr>
                <w:rFonts w:eastAsia="Times New Roman" w:cs="Times New Roman"/>
                <w:sz w:val="24"/>
                <w:szCs w:val="24"/>
                <w:lang w:eastAsia="ru-RU"/>
              </w:rPr>
              <w:t>"</w:t>
            </w:r>
          </w:p>
        </w:tc>
      </w:tr>
      <w:tr w:rsidR="007D0D99" w:rsidTr="00E901F2">
        <w:tc>
          <w:tcPr>
            <w:tcW w:w="445" w:type="dxa"/>
          </w:tcPr>
          <w:p w:rsidR="007D0D99" w:rsidRDefault="00186820" w:rsidP="00EF1D6C">
            <w:pPr>
              <w:ind w:firstLine="0"/>
              <w:contextualSpacing/>
              <w:rPr>
                <w:rFonts w:eastAsia="Times New Roman" w:cs="Times New Roman"/>
                <w:sz w:val="24"/>
                <w:szCs w:val="24"/>
                <w:lang w:eastAsia="ru-RU"/>
              </w:rPr>
            </w:pPr>
            <w:r>
              <w:rPr>
                <w:rFonts w:eastAsia="Times New Roman" w:cs="Times New Roman"/>
                <w:sz w:val="24"/>
                <w:szCs w:val="24"/>
                <w:lang w:eastAsia="ru-RU"/>
              </w:rPr>
              <w:t>5.</w:t>
            </w:r>
          </w:p>
        </w:tc>
        <w:tc>
          <w:tcPr>
            <w:tcW w:w="3525" w:type="dxa"/>
          </w:tcPr>
          <w:p w:rsidR="007D0D99" w:rsidRDefault="00186820" w:rsidP="00EF1D6C">
            <w:pPr>
              <w:ind w:firstLine="0"/>
              <w:contextualSpacing/>
              <w:rPr>
                <w:rFonts w:eastAsia="Times New Roman" w:cs="Times New Roman"/>
                <w:sz w:val="24"/>
                <w:szCs w:val="24"/>
                <w:lang w:eastAsia="ru-RU"/>
              </w:rPr>
            </w:pPr>
            <w:r>
              <w:rPr>
                <w:rFonts w:eastAsia="Times New Roman" w:cs="Times New Roman"/>
                <w:sz w:val="24"/>
                <w:szCs w:val="24"/>
                <w:lang w:eastAsia="ru-RU"/>
              </w:rPr>
              <w:t>Общекультурное</w:t>
            </w:r>
          </w:p>
        </w:tc>
        <w:tc>
          <w:tcPr>
            <w:tcW w:w="5953" w:type="dxa"/>
          </w:tcPr>
          <w:p w:rsidR="007D0D99" w:rsidRDefault="00186820" w:rsidP="00EF1D6C">
            <w:pPr>
              <w:ind w:firstLine="0"/>
              <w:contextualSpacing/>
              <w:rPr>
                <w:rFonts w:eastAsia="Times New Roman" w:cs="Times New Roman"/>
                <w:sz w:val="24"/>
                <w:szCs w:val="24"/>
                <w:lang w:eastAsia="ru-RU"/>
              </w:rPr>
            </w:pPr>
            <w:r w:rsidRPr="00186820">
              <w:rPr>
                <w:rFonts w:eastAsia="Times New Roman" w:cs="Times New Roman"/>
                <w:sz w:val="24"/>
                <w:szCs w:val="24"/>
                <w:lang w:eastAsia="ru-RU"/>
              </w:rPr>
              <w:t>КТД "Пресс-центр"</w:t>
            </w:r>
          </w:p>
        </w:tc>
      </w:tr>
    </w:tbl>
    <w:p w:rsidR="00785129" w:rsidRPr="00434103" w:rsidRDefault="00785129" w:rsidP="00434103">
      <w:pPr>
        <w:spacing w:line="288" w:lineRule="auto"/>
        <w:ind w:right="-370" w:firstLine="0"/>
        <w:rPr>
          <w:rFonts w:eastAsia="Calibri" w:cs="Times New Roman"/>
          <w:b/>
          <w:bCs/>
          <w:sz w:val="10"/>
          <w:szCs w:val="26"/>
        </w:rPr>
      </w:pPr>
    </w:p>
    <w:p w:rsidR="00A37CA9" w:rsidRPr="00186820" w:rsidRDefault="00785129" w:rsidP="00040727">
      <w:pPr>
        <w:spacing w:line="288" w:lineRule="auto"/>
        <w:ind w:right="-370" w:firstLine="0"/>
        <w:jc w:val="center"/>
        <w:rPr>
          <w:rFonts w:eastAsia="Calibri" w:cs="Times New Roman"/>
          <w:b/>
          <w:i/>
          <w:sz w:val="26"/>
          <w:szCs w:val="26"/>
        </w:rPr>
      </w:pPr>
      <w:r>
        <w:rPr>
          <w:rFonts w:eastAsia="Calibri" w:cs="Times New Roman"/>
          <w:b/>
          <w:bCs/>
          <w:sz w:val="26"/>
          <w:szCs w:val="26"/>
        </w:rPr>
        <w:t>1</w:t>
      </w:r>
      <w:r w:rsidR="00040727" w:rsidRPr="00186820">
        <w:rPr>
          <w:rFonts w:eastAsia="Calibri" w:cs="Times New Roman"/>
          <w:b/>
          <w:bCs/>
          <w:sz w:val="26"/>
          <w:szCs w:val="26"/>
        </w:rPr>
        <w:t xml:space="preserve">. </w:t>
      </w:r>
      <w:r w:rsidR="00A37CA9" w:rsidRPr="00186820">
        <w:rPr>
          <w:rFonts w:eastAsia="Calibri" w:cs="Times New Roman"/>
          <w:b/>
          <w:bCs/>
          <w:sz w:val="26"/>
          <w:szCs w:val="26"/>
        </w:rPr>
        <w:t>Направления и формы организации деятельности</w:t>
      </w:r>
      <w:r w:rsidR="00040727" w:rsidRPr="00186820">
        <w:rPr>
          <w:rFonts w:eastAsia="Calibri" w:cs="Times New Roman"/>
          <w:b/>
          <w:bCs/>
          <w:sz w:val="26"/>
          <w:szCs w:val="26"/>
        </w:rPr>
        <w:t xml:space="preserve"> </w:t>
      </w:r>
      <w:r w:rsidR="00A37CA9" w:rsidRPr="00186820">
        <w:rPr>
          <w:rFonts w:eastAsia="Calibri" w:cs="Times New Roman"/>
          <w:b/>
          <w:bCs/>
          <w:sz w:val="26"/>
          <w:szCs w:val="26"/>
        </w:rPr>
        <w:t>учащихся</w:t>
      </w:r>
      <w:r w:rsidR="00A37CA9" w:rsidRPr="00186820">
        <w:rPr>
          <w:rFonts w:eastAsia="Calibri" w:cs="Times New Roman"/>
          <w:b/>
          <w:i/>
          <w:sz w:val="26"/>
          <w:szCs w:val="26"/>
        </w:rPr>
        <w:t xml:space="preserve"> </w:t>
      </w:r>
    </w:p>
    <w:p w:rsidR="00040727" w:rsidRPr="00186820" w:rsidRDefault="00040727" w:rsidP="00040727">
      <w:pPr>
        <w:ind w:firstLine="0"/>
        <w:rPr>
          <w:rFonts w:cs="Times New Roman"/>
          <w:sz w:val="14"/>
          <w:szCs w:val="26"/>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513"/>
      </w:tblGrid>
      <w:tr w:rsidR="00A37CA9" w:rsidRPr="00186820" w:rsidTr="00E901F2">
        <w:tc>
          <w:tcPr>
            <w:tcW w:w="2410" w:type="dxa"/>
          </w:tcPr>
          <w:p w:rsidR="00A37CA9" w:rsidRPr="00EF1D6C" w:rsidRDefault="00A37CA9" w:rsidP="00A37CA9">
            <w:pPr>
              <w:tabs>
                <w:tab w:val="left" w:pos="2145"/>
              </w:tabs>
              <w:ind w:firstLine="34"/>
              <w:rPr>
                <w:rFonts w:eastAsia="Times New Roman" w:cs="Times New Roman"/>
                <w:b/>
                <w:i/>
                <w:sz w:val="24"/>
                <w:szCs w:val="26"/>
                <w:lang w:eastAsia="ru-RU"/>
              </w:rPr>
            </w:pPr>
            <w:r w:rsidRPr="00EF1D6C">
              <w:rPr>
                <w:rFonts w:eastAsia="Times New Roman" w:cs="Times New Roman"/>
                <w:b/>
                <w:bCs/>
                <w:sz w:val="24"/>
                <w:szCs w:val="26"/>
                <w:lang w:eastAsia="ru-RU"/>
              </w:rPr>
              <w:t>Направление</w:t>
            </w:r>
          </w:p>
        </w:tc>
        <w:tc>
          <w:tcPr>
            <w:tcW w:w="7513" w:type="dxa"/>
          </w:tcPr>
          <w:p w:rsidR="00A37CA9" w:rsidRPr="00EF1D6C" w:rsidRDefault="00A37CA9" w:rsidP="00A37CA9">
            <w:pPr>
              <w:tabs>
                <w:tab w:val="left" w:pos="2145"/>
              </w:tabs>
              <w:ind w:firstLine="34"/>
              <w:rPr>
                <w:rFonts w:eastAsia="Times New Roman" w:cs="Times New Roman"/>
                <w:b/>
                <w:i/>
                <w:sz w:val="24"/>
                <w:szCs w:val="26"/>
                <w:lang w:eastAsia="ru-RU"/>
              </w:rPr>
            </w:pPr>
            <w:r w:rsidRPr="00EF1D6C">
              <w:rPr>
                <w:rFonts w:eastAsia="Times New Roman" w:cs="Times New Roman"/>
                <w:b/>
                <w:bCs/>
                <w:sz w:val="24"/>
                <w:szCs w:val="26"/>
                <w:lang w:eastAsia="ru-RU"/>
              </w:rPr>
              <w:t>Реализуемые формы организации деятельности учащихся МОУ СОШ №40</w:t>
            </w:r>
          </w:p>
        </w:tc>
      </w:tr>
      <w:tr w:rsidR="00A37CA9" w:rsidRPr="00186820" w:rsidTr="00E901F2">
        <w:tc>
          <w:tcPr>
            <w:tcW w:w="2410" w:type="dxa"/>
          </w:tcPr>
          <w:p w:rsidR="00A37CA9" w:rsidRPr="00EF1D6C" w:rsidRDefault="00A37CA9" w:rsidP="00A37CA9">
            <w:pPr>
              <w:tabs>
                <w:tab w:val="left" w:pos="2145"/>
              </w:tabs>
              <w:ind w:firstLine="34"/>
              <w:rPr>
                <w:rFonts w:eastAsia="Times New Roman" w:cs="Times New Roman"/>
                <w:b/>
                <w:i/>
                <w:sz w:val="24"/>
                <w:szCs w:val="26"/>
                <w:lang w:eastAsia="ru-RU"/>
              </w:rPr>
            </w:pPr>
            <w:r w:rsidRPr="00EF1D6C">
              <w:rPr>
                <w:rFonts w:eastAsia="Times New Roman" w:cs="Times New Roman"/>
                <w:sz w:val="24"/>
                <w:szCs w:val="26"/>
                <w:lang w:eastAsia="ru-RU"/>
              </w:rPr>
              <w:t>Воспитание политической и правовой культуры</w:t>
            </w:r>
          </w:p>
        </w:tc>
        <w:tc>
          <w:tcPr>
            <w:tcW w:w="7513" w:type="dxa"/>
          </w:tcPr>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 xml:space="preserve">Классные часы в 1-11 классах на тему «Правила для учащихся. Хорошо ли ты их знаешь?», </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 xml:space="preserve">«Права ребенка». </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Беседы с инспектор</w:t>
            </w:r>
            <w:r w:rsidR="00186820" w:rsidRPr="00EF1D6C">
              <w:rPr>
                <w:rFonts w:eastAsia="Times New Roman" w:cs="Times New Roman"/>
                <w:sz w:val="24"/>
                <w:szCs w:val="26"/>
                <w:lang w:eastAsia="ru-RU"/>
              </w:rPr>
              <w:t>ом</w:t>
            </w:r>
            <w:r w:rsidRPr="00EF1D6C">
              <w:rPr>
                <w:rFonts w:eastAsia="Times New Roman" w:cs="Times New Roman"/>
                <w:sz w:val="24"/>
                <w:szCs w:val="26"/>
                <w:lang w:eastAsia="ru-RU"/>
              </w:rPr>
              <w:t xml:space="preserve"> ПДН с учащимися школы на тем</w:t>
            </w:r>
            <w:r w:rsidR="00E901F2">
              <w:rPr>
                <w:rFonts w:eastAsia="Times New Roman" w:cs="Times New Roman"/>
                <w:sz w:val="24"/>
                <w:szCs w:val="26"/>
                <w:lang w:eastAsia="ru-RU"/>
              </w:rPr>
              <w:t>ы</w:t>
            </w:r>
            <w:r w:rsidRPr="00EF1D6C">
              <w:rPr>
                <w:rFonts w:eastAsia="Times New Roman" w:cs="Times New Roman"/>
                <w:sz w:val="24"/>
                <w:szCs w:val="26"/>
                <w:lang w:eastAsia="ru-RU"/>
              </w:rPr>
              <w:t xml:space="preserve">: </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 xml:space="preserve">«Подросток и закон», «Профилактика токсикомании, наркомании, алкоголизма, </w:t>
            </w:r>
            <w:proofErr w:type="spellStart"/>
            <w:r w:rsidRPr="00EF1D6C">
              <w:rPr>
                <w:rFonts w:eastAsia="Times New Roman" w:cs="Times New Roman"/>
                <w:sz w:val="24"/>
                <w:szCs w:val="26"/>
                <w:lang w:eastAsia="ru-RU"/>
              </w:rPr>
              <w:t>табакокурения</w:t>
            </w:r>
            <w:proofErr w:type="spellEnd"/>
            <w:r w:rsidRPr="00EF1D6C">
              <w:rPr>
                <w:rFonts w:eastAsia="Times New Roman" w:cs="Times New Roman"/>
                <w:sz w:val="24"/>
                <w:szCs w:val="26"/>
                <w:lang w:eastAsia="ru-RU"/>
              </w:rPr>
              <w:t xml:space="preserve">, употребления </w:t>
            </w:r>
            <w:proofErr w:type="spellStart"/>
            <w:r w:rsidRPr="00EF1D6C">
              <w:rPr>
                <w:rFonts w:eastAsia="Times New Roman" w:cs="Times New Roman"/>
                <w:sz w:val="24"/>
                <w:szCs w:val="26"/>
                <w:lang w:eastAsia="ru-RU"/>
              </w:rPr>
              <w:t>насвая</w:t>
            </w:r>
            <w:proofErr w:type="spellEnd"/>
            <w:r w:rsidRPr="00EF1D6C">
              <w:rPr>
                <w:rFonts w:eastAsia="Times New Roman" w:cs="Times New Roman"/>
                <w:sz w:val="24"/>
                <w:szCs w:val="26"/>
                <w:lang w:eastAsia="ru-RU"/>
              </w:rPr>
              <w:t xml:space="preserve"> среди несовершеннолетних». Информация о проведении акции освещена в газете «Лучик».</w:t>
            </w:r>
          </w:p>
        </w:tc>
      </w:tr>
      <w:tr w:rsidR="00A37CA9" w:rsidRPr="00186820" w:rsidTr="00E901F2">
        <w:tc>
          <w:tcPr>
            <w:tcW w:w="2410" w:type="dxa"/>
          </w:tcPr>
          <w:p w:rsidR="00A37CA9" w:rsidRPr="00EF1D6C" w:rsidRDefault="00A37CA9" w:rsidP="00A37CA9">
            <w:pPr>
              <w:tabs>
                <w:tab w:val="left" w:pos="2145"/>
              </w:tabs>
              <w:ind w:firstLine="34"/>
              <w:rPr>
                <w:rFonts w:eastAsia="Times New Roman" w:cs="Times New Roman"/>
                <w:b/>
                <w:i/>
                <w:sz w:val="24"/>
                <w:szCs w:val="26"/>
                <w:lang w:eastAsia="ru-RU"/>
              </w:rPr>
            </w:pPr>
            <w:r w:rsidRPr="00EF1D6C">
              <w:rPr>
                <w:rFonts w:eastAsia="Times New Roman" w:cs="Times New Roman"/>
                <w:sz w:val="24"/>
                <w:szCs w:val="26"/>
                <w:lang w:eastAsia="ru-RU"/>
              </w:rPr>
              <w:lastRenderedPageBreak/>
              <w:t>Гражданско - патриотическое воспитание</w:t>
            </w:r>
          </w:p>
        </w:tc>
        <w:tc>
          <w:tcPr>
            <w:tcW w:w="7513" w:type="dxa"/>
          </w:tcPr>
          <w:p w:rsidR="00A37CA9" w:rsidRPr="00EF1D6C" w:rsidRDefault="00E901F2" w:rsidP="00A37CA9">
            <w:pPr>
              <w:tabs>
                <w:tab w:val="left" w:pos="2145"/>
              </w:tabs>
              <w:ind w:firstLine="34"/>
              <w:rPr>
                <w:rFonts w:eastAsia="Times New Roman" w:cs="Times New Roman"/>
                <w:sz w:val="24"/>
                <w:szCs w:val="26"/>
                <w:lang w:eastAsia="ru-RU"/>
              </w:rPr>
            </w:pPr>
            <w:r>
              <w:rPr>
                <w:rFonts w:eastAsia="Times New Roman" w:cs="Times New Roman"/>
                <w:sz w:val="24"/>
                <w:szCs w:val="26"/>
                <w:lang w:eastAsia="ru-RU"/>
              </w:rPr>
              <w:t>- Р</w:t>
            </w:r>
            <w:r w:rsidR="00A37CA9" w:rsidRPr="00EF1D6C">
              <w:rPr>
                <w:rFonts w:eastAsia="Times New Roman" w:cs="Times New Roman"/>
                <w:sz w:val="24"/>
                <w:szCs w:val="26"/>
                <w:lang w:eastAsia="ru-RU"/>
              </w:rPr>
              <w:t>абота с допризывной молодежью;</w:t>
            </w:r>
          </w:p>
          <w:p w:rsidR="00A37CA9" w:rsidRPr="00EF1D6C" w:rsidRDefault="00E901F2" w:rsidP="00A37CA9">
            <w:pPr>
              <w:tabs>
                <w:tab w:val="left" w:pos="2145"/>
              </w:tabs>
              <w:ind w:firstLine="34"/>
              <w:rPr>
                <w:rFonts w:eastAsia="Times New Roman" w:cs="Times New Roman"/>
                <w:sz w:val="24"/>
                <w:szCs w:val="26"/>
                <w:lang w:eastAsia="ru-RU"/>
              </w:rPr>
            </w:pPr>
            <w:r>
              <w:rPr>
                <w:rFonts w:eastAsia="Times New Roman" w:cs="Times New Roman"/>
                <w:sz w:val="24"/>
                <w:szCs w:val="26"/>
                <w:lang w:eastAsia="ru-RU"/>
              </w:rPr>
              <w:t>- смотр строя и песни</w:t>
            </w:r>
            <w:r w:rsidR="00A37CA9" w:rsidRPr="00EF1D6C">
              <w:rPr>
                <w:rFonts w:eastAsia="Times New Roman" w:cs="Times New Roman"/>
                <w:sz w:val="24"/>
                <w:szCs w:val="26"/>
                <w:lang w:eastAsia="ru-RU"/>
              </w:rPr>
              <w:t>;</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 участие в  военно-патриотическ</w:t>
            </w:r>
            <w:r w:rsidR="00E901F2">
              <w:rPr>
                <w:rFonts w:eastAsia="Times New Roman" w:cs="Times New Roman"/>
                <w:sz w:val="24"/>
                <w:szCs w:val="26"/>
                <w:lang w:eastAsia="ru-RU"/>
              </w:rPr>
              <w:t>ой</w:t>
            </w:r>
            <w:r w:rsidRPr="00EF1D6C">
              <w:rPr>
                <w:rFonts w:eastAsia="Times New Roman" w:cs="Times New Roman"/>
                <w:sz w:val="24"/>
                <w:szCs w:val="26"/>
                <w:lang w:eastAsia="ru-RU"/>
              </w:rPr>
              <w:t xml:space="preserve"> игр</w:t>
            </w:r>
            <w:r w:rsidR="00E901F2">
              <w:rPr>
                <w:rFonts w:eastAsia="Times New Roman" w:cs="Times New Roman"/>
                <w:sz w:val="24"/>
                <w:szCs w:val="26"/>
                <w:lang w:eastAsia="ru-RU"/>
              </w:rPr>
              <w:t>е</w:t>
            </w:r>
            <w:r w:rsidRPr="00EF1D6C">
              <w:rPr>
                <w:rFonts w:eastAsia="Times New Roman" w:cs="Times New Roman"/>
                <w:sz w:val="24"/>
                <w:szCs w:val="26"/>
                <w:lang w:eastAsia="ru-RU"/>
              </w:rPr>
              <w:t xml:space="preserve"> «Орленок»;</w:t>
            </w:r>
          </w:p>
          <w:p w:rsidR="00A37CA9" w:rsidRPr="00EF1D6C" w:rsidRDefault="00A37CA9" w:rsidP="00A37CA9">
            <w:pPr>
              <w:tabs>
                <w:tab w:val="left" w:pos="2145"/>
              </w:tabs>
              <w:ind w:firstLine="34"/>
              <w:rPr>
                <w:rFonts w:eastAsia="Times New Roman" w:cs="Times New Roman"/>
                <w:iCs/>
                <w:sz w:val="24"/>
                <w:szCs w:val="26"/>
                <w:lang w:eastAsia="ru-RU"/>
              </w:rPr>
            </w:pPr>
            <w:r w:rsidRPr="00EF1D6C">
              <w:rPr>
                <w:rFonts w:eastAsia="Times New Roman" w:cs="Times New Roman"/>
                <w:sz w:val="24"/>
                <w:szCs w:val="26"/>
                <w:lang w:eastAsia="ru-RU"/>
              </w:rPr>
              <w:t>- фестиваль патриотической песни</w:t>
            </w:r>
            <w:r w:rsidRPr="00EF1D6C">
              <w:rPr>
                <w:rFonts w:eastAsia="Times New Roman" w:cs="Times New Roman"/>
                <w:iCs/>
                <w:sz w:val="24"/>
                <w:szCs w:val="26"/>
                <w:lang w:eastAsia="ru-RU"/>
              </w:rPr>
              <w:t>;</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 участие в районных соревнованиях;</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 xml:space="preserve">- проведение внеклассных мероприятий (в форме праздничных вечеров, викторин, интеллектуальных и интеллектуально-спортивных игр, конкурсов рисунков, плакатов, чтецов и </w:t>
            </w:r>
            <w:r w:rsidR="00E901F2">
              <w:rPr>
                <w:rFonts w:eastAsia="Times New Roman" w:cs="Times New Roman"/>
                <w:sz w:val="24"/>
                <w:szCs w:val="26"/>
                <w:lang w:eastAsia="ru-RU"/>
              </w:rPr>
              <w:t>др.</w:t>
            </w:r>
            <w:r w:rsidRPr="00EF1D6C">
              <w:rPr>
                <w:rFonts w:eastAsia="Times New Roman" w:cs="Times New Roman"/>
                <w:sz w:val="24"/>
                <w:szCs w:val="26"/>
                <w:lang w:eastAsia="ru-RU"/>
              </w:rPr>
              <w:t>);</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 xml:space="preserve">- проведение классных часов; </w:t>
            </w:r>
          </w:p>
          <w:p w:rsidR="00A37CA9" w:rsidRPr="00EF1D6C" w:rsidRDefault="00A37CA9" w:rsidP="00E901F2">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Проведение традиционных мероприятий</w:t>
            </w:r>
            <w:r w:rsidR="00E901F2">
              <w:rPr>
                <w:rFonts w:eastAsia="Times New Roman" w:cs="Times New Roman"/>
                <w:sz w:val="24"/>
                <w:szCs w:val="26"/>
                <w:lang w:eastAsia="ru-RU"/>
              </w:rPr>
              <w:t xml:space="preserve"> ко </w:t>
            </w:r>
            <w:r w:rsidRPr="00EF1D6C">
              <w:rPr>
                <w:rFonts w:eastAsia="Times New Roman" w:cs="Times New Roman"/>
                <w:sz w:val="24"/>
                <w:szCs w:val="26"/>
                <w:lang w:eastAsia="ru-RU"/>
              </w:rPr>
              <w:t>Д</w:t>
            </w:r>
            <w:r w:rsidR="00E901F2">
              <w:rPr>
                <w:rFonts w:eastAsia="Times New Roman" w:cs="Times New Roman"/>
                <w:sz w:val="24"/>
                <w:szCs w:val="26"/>
                <w:lang w:eastAsia="ru-RU"/>
              </w:rPr>
              <w:t>ню освобождения г</w:t>
            </w:r>
            <w:proofErr w:type="gramStart"/>
            <w:r w:rsidR="00E901F2">
              <w:rPr>
                <w:rFonts w:eastAsia="Times New Roman" w:cs="Times New Roman"/>
                <w:sz w:val="24"/>
                <w:szCs w:val="26"/>
                <w:lang w:eastAsia="ru-RU"/>
              </w:rPr>
              <w:t>.К</w:t>
            </w:r>
            <w:proofErr w:type="gramEnd"/>
            <w:r w:rsidR="00E901F2">
              <w:rPr>
                <w:rFonts w:eastAsia="Times New Roman" w:cs="Times New Roman"/>
                <w:sz w:val="24"/>
                <w:szCs w:val="26"/>
                <w:lang w:eastAsia="ru-RU"/>
              </w:rPr>
              <w:t xml:space="preserve">алинина, </w:t>
            </w:r>
            <w:r w:rsidRPr="00EF1D6C">
              <w:rPr>
                <w:rFonts w:eastAsia="Times New Roman" w:cs="Times New Roman"/>
                <w:sz w:val="24"/>
                <w:szCs w:val="26"/>
                <w:lang w:eastAsia="ru-RU"/>
              </w:rPr>
              <w:t>Д</w:t>
            </w:r>
            <w:r w:rsidR="00E901F2">
              <w:rPr>
                <w:rFonts w:eastAsia="Times New Roman" w:cs="Times New Roman"/>
                <w:sz w:val="24"/>
                <w:szCs w:val="26"/>
                <w:lang w:eastAsia="ru-RU"/>
              </w:rPr>
              <w:t>ню</w:t>
            </w:r>
            <w:r w:rsidRPr="00EF1D6C">
              <w:rPr>
                <w:rFonts w:eastAsia="Times New Roman" w:cs="Times New Roman"/>
                <w:sz w:val="24"/>
                <w:szCs w:val="26"/>
                <w:lang w:eastAsia="ru-RU"/>
              </w:rPr>
              <w:t xml:space="preserve"> защитника Отечества</w:t>
            </w:r>
            <w:r w:rsidR="00E901F2">
              <w:rPr>
                <w:rFonts w:eastAsia="Times New Roman" w:cs="Times New Roman"/>
                <w:sz w:val="24"/>
                <w:szCs w:val="26"/>
                <w:lang w:eastAsia="ru-RU"/>
              </w:rPr>
              <w:t xml:space="preserve">, Дню </w:t>
            </w:r>
            <w:r w:rsidRPr="00EF1D6C">
              <w:rPr>
                <w:rFonts w:eastAsia="Times New Roman" w:cs="Times New Roman"/>
                <w:sz w:val="24"/>
                <w:szCs w:val="26"/>
                <w:lang w:eastAsia="ru-RU"/>
              </w:rPr>
              <w:t>Победы</w:t>
            </w:r>
          </w:p>
        </w:tc>
      </w:tr>
      <w:tr w:rsidR="00A37CA9" w:rsidRPr="00186820" w:rsidTr="00E901F2">
        <w:tc>
          <w:tcPr>
            <w:tcW w:w="2410" w:type="dxa"/>
          </w:tcPr>
          <w:p w:rsidR="00A37CA9" w:rsidRPr="00EF1D6C" w:rsidRDefault="00A37CA9" w:rsidP="00A37CA9">
            <w:pPr>
              <w:tabs>
                <w:tab w:val="left" w:pos="2145"/>
              </w:tabs>
              <w:ind w:firstLine="34"/>
              <w:rPr>
                <w:rFonts w:eastAsia="Times New Roman" w:cs="Times New Roman"/>
                <w:b/>
                <w:i/>
                <w:sz w:val="24"/>
                <w:szCs w:val="26"/>
                <w:lang w:eastAsia="ru-RU"/>
              </w:rPr>
            </w:pPr>
            <w:r w:rsidRPr="00EF1D6C">
              <w:rPr>
                <w:rFonts w:eastAsia="Times New Roman" w:cs="Times New Roman"/>
                <w:sz w:val="24"/>
                <w:szCs w:val="26"/>
                <w:lang w:eastAsia="ru-RU"/>
              </w:rPr>
              <w:t>Профилактика предотвращения употребления наркотических и других вредных веществ</w:t>
            </w:r>
          </w:p>
        </w:tc>
        <w:tc>
          <w:tcPr>
            <w:tcW w:w="7513" w:type="dxa"/>
          </w:tcPr>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iCs/>
                <w:sz w:val="24"/>
                <w:szCs w:val="26"/>
                <w:lang w:eastAsia="ru-RU"/>
              </w:rPr>
              <w:t>-День здоровья</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iCs/>
                <w:sz w:val="24"/>
                <w:szCs w:val="26"/>
                <w:lang w:eastAsia="ru-RU"/>
              </w:rPr>
              <w:t>-Международный день отказа от курения</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iCs/>
                <w:sz w:val="24"/>
                <w:szCs w:val="26"/>
                <w:lang w:eastAsia="ru-RU"/>
              </w:rPr>
              <w:t>-Международный день борьбы со СПИДом</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-профилактика употребления алкогольных напитков</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-профилактика курения</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-профилактика токсикомании, наркомании</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-профилактика суицида</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-конкурс «Санитарных постов», серия классных часов «ЗОЖ»</w:t>
            </w:r>
          </w:p>
          <w:p w:rsidR="00A37CA9" w:rsidRPr="00EF1D6C" w:rsidRDefault="00A37CA9" w:rsidP="00A37CA9">
            <w:pPr>
              <w:tabs>
                <w:tab w:val="left" w:pos="2145"/>
              </w:tabs>
              <w:ind w:firstLine="34"/>
              <w:rPr>
                <w:rFonts w:eastAsia="Times New Roman" w:cs="Times New Roman"/>
                <w:sz w:val="24"/>
                <w:szCs w:val="26"/>
                <w:lang w:eastAsia="ru-RU"/>
              </w:rPr>
            </w:pPr>
            <w:r w:rsidRPr="00EF1D6C">
              <w:rPr>
                <w:rFonts w:eastAsia="Times New Roman" w:cs="Times New Roman"/>
                <w:sz w:val="24"/>
                <w:szCs w:val="26"/>
                <w:lang w:eastAsia="ru-RU"/>
              </w:rPr>
              <w:t>-«Веселые старты» - дружеские встречи по</w:t>
            </w:r>
            <w:r w:rsidR="00E901F2">
              <w:rPr>
                <w:rFonts w:eastAsia="Times New Roman" w:cs="Times New Roman"/>
                <w:sz w:val="24"/>
                <w:szCs w:val="26"/>
                <w:lang w:eastAsia="ru-RU"/>
              </w:rPr>
              <w:t xml:space="preserve"> баскетболу, волейболу, футболу</w:t>
            </w:r>
          </w:p>
        </w:tc>
      </w:tr>
      <w:tr w:rsidR="00A37CA9" w:rsidRPr="00FA69A7" w:rsidTr="00E901F2">
        <w:tc>
          <w:tcPr>
            <w:tcW w:w="2410" w:type="dxa"/>
          </w:tcPr>
          <w:p w:rsidR="00A37CA9" w:rsidRPr="00EF1D6C" w:rsidRDefault="00A37CA9" w:rsidP="00A37CA9">
            <w:pPr>
              <w:tabs>
                <w:tab w:val="left" w:pos="2145"/>
              </w:tabs>
              <w:ind w:firstLine="34"/>
              <w:rPr>
                <w:rFonts w:eastAsia="Times New Roman" w:cs="Times New Roman"/>
                <w:b/>
                <w:i/>
                <w:sz w:val="24"/>
                <w:szCs w:val="26"/>
                <w:lang w:eastAsia="ru-RU"/>
              </w:rPr>
            </w:pPr>
            <w:r w:rsidRPr="00EF1D6C">
              <w:rPr>
                <w:rFonts w:eastAsia="Times New Roman" w:cs="Times New Roman"/>
                <w:bCs/>
                <w:sz w:val="24"/>
                <w:szCs w:val="26"/>
                <w:lang w:eastAsia="ru-RU"/>
              </w:rPr>
              <w:t>Духовно-</w:t>
            </w:r>
            <w:r w:rsidRPr="00EF1D6C">
              <w:rPr>
                <w:rFonts w:eastAsia="Times New Roman" w:cs="Times New Roman"/>
                <w:sz w:val="24"/>
                <w:szCs w:val="26"/>
                <w:lang w:eastAsia="ru-RU"/>
              </w:rPr>
              <w:t>нравственное</w:t>
            </w:r>
            <w:r w:rsidRPr="00EF1D6C">
              <w:rPr>
                <w:rFonts w:eastAsia="Times New Roman" w:cs="Times New Roman"/>
                <w:bCs/>
                <w:sz w:val="24"/>
                <w:szCs w:val="26"/>
                <w:lang w:eastAsia="ru-RU"/>
              </w:rPr>
              <w:t xml:space="preserve"> воспитание (эстетическая и интеллектуальная культура).</w:t>
            </w:r>
          </w:p>
        </w:tc>
        <w:tc>
          <w:tcPr>
            <w:tcW w:w="7513" w:type="dxa"/>
          </w:tcPr>
          <w:p w:rsidR="00A37CA9" w:rsidRPr="00EF1D6C" w:rsidRDefault="00A37CA9" w:rsidP="00E901F2">
            <w:pPr>
              <w:tabs>
                <w:tab w:val="left" w:pos="2145"/>
              </w:tabs>
              <w:ind w:firstLine="34"/>
              <w:rPr>
                <w:rFonts w:eastAsia="Times New Roman" w:cs="Times New Roman"/>
                <w:sz w:val="24"/>
                <w:szCs w:val="26"/>
                <w:lang w:eastAsia="ru-RU"/>
              </w:rPr>
            </w:pPr>
            <w:proofErr w:type="gramStart"/>
            <w:r w:rsidRPr="00EF1D6C">
              <w:rPr>
                <w:rFonts w:eastAsia="Times New Roman" w:cs="Times New Roman"/>
                <w:bCs/>
                <w:sz w:val="24"/>
                <w:szCs w:val="26"/>
                <w:lang w:eastAsia="ru-RU"/>
              </w:rPr>
              <w:t>1 сентября - День Знаний</w:t>
            </w:r>
            <w:r w:rsidR="00E901F2">
              <w:rPr>
                <w:rFonts w:eastAsia="Times New Roman" w:cs="Times New Roman"/>
                <w:bCs/>
                <w:sz w:val="24"/>
                <w:szCs w:val="26"/>
                <w:lang w:eastAsia="ru-RU"/>
              </w:rPr>
              <w:t>,</w:t>
            </w:r>
            <w:r w:rsidRPr="00EF1D6C">
              <w:rPr>
                <w:rFonts w:eastAsia="Times New Roman" w:cs="Times New Roman"/>
                <w:bCs/>
                <w:sz w:val="24"/>
                <w:szCs w:val="26"/>
                <w:lang w:eastAsia="ru-RU"/>
              </w:rPr>
              <w:t xml:space="preserve"> </w:t>
            </w:r>
            <w:r w:rsidRPr="00EF1D6C">
              <w:rPr>
                <w:rFonts w:eastAsia="Times New Roman" w:cs="Times New Roman"/>
                <w:iCs/>
                <w:sz w:val="24"/>
                <w:szCs w:val="26"/>
                <w:lang w:eastAsia="ru-RU"/>
              </w:rPr>
              <w:t>День пожилого человека</w:t>
            </w:r>
            <w:r w:rsidR="00E901F2">
              <w:rPr>
                <w:rFonts w:eastAsia="Times New Roman" w:cs="Times New Roman"/>
                <w:sz w:val="24"/>
                <w:szCs w:val="26"/>
                <w:lang w:eastAsia="ru-RU"/>
              </w:rPr>
              <w:t>,</w:t>
            </w:r>
            <w:r w:rsidRPr="00EF1D6C">
              <w:rPr>
                <w:rFonts w:eastAsia="Times New Roman" w:cs="Times New Roman"/>
                <w:sz w:val="24"/>
                <w:szCs w:val="26"/>
                <w:lang w:eastAsia="ru-RU"/>
              </w:rPr>
              <w:t xml:space="preserve"> </w:t>
            </w:r>
            <w:r w:rsidR="00E901F2">
              <w:rPr>
                <w:rFonts w:eastAsia="Times New Roman" w:cs="Times New Roman"/>
                <w:sz w:val="24"/>
                <w:szCs w:val="26"/>
                <w:lang w:eastAsia="ru-RU"/>
              </w:rPr>
              <w:t>п</w:t>
            </w:r>
            <w:r w:rsidRPr="00EF1D6C">
              <w:rPr>
                <w:rFonts w:eastAsia="Times New Roman" w:cs="Times New Roman"/>
                <w:sz w:val="24"/>
                <w:szCs w:val="26"/>
                <w:lang w:eastAsia="ru-RU"/>
              </w:rPr>
              <w:t xml:space="preserve">освящение </w:t>
            </w:r>
            <w:r w:rsidR="00E901F2">
              <w:rPr>
                <w:rFonts w:eastAsia="Times New Roman" w:cs="Times New Roman"/>
                <w:sz w:val="24"/>
                <w:szCs w:val="26"/>
                <w:lang w:eastAsia="ru-RU"/>
              </w:rPr>
              <w:t xml:space="preserve">в </w:t>
            </w:r>
            <w:r w:rsidRPr="00EF1D6C">
              <w:rPr>
                <w:rFonts w:eastAsia="Times New Roman" w:cs="Times New Roman"/>
                <w:sz w:val="24"/>
                <w:szCs w:val="26"/>
                <w:lang w:eastAsia="ru-RU"/>
              </w:rPr>
              <w:t>первоклассник</w:t>
            </w:r>
            <w:r w:rsidR="00E901F2">
              <w:rPr>
                <w:rFonts w:eastAsia="Times New Roman" w:cs="Times New Roman"/>
                <w:sz w:val="24"/>
                <w:szCs w:val="26"/>
                <w:lang w:eastAsia="ru-RU"/>
              </w:rPr>
              <w:t>и,</w:t>
            </w:r>
            <w:r w:rsidRPr="00EF1D6C">
              <w:rPr>
                <w:rFonts w:eastAsia="Times New Roman" w:cs="Times New Roman"/>
                <w:sz w:val="24"/>
                <w:szCs w:val="26"/>
                <w:lang w:eastAsia="ru-RU"/>
              </w:rPr>
              <w:t xml:space="preserve"> </w:t>
            </w:r>
            <w:r w:rsidR="00E901F2">
              <w:rPr>
                <w:rFonts w:eastAsia="Times New Roman" w:cs="Times New Roman"/>
                <w:sz w:val="24"/>
                <w:szCs w:val="26"/>
                <w:lang w:eastAsia="ru-RU"/>
              </w:rPr>
              <w:t>р</w:t>
            </w:r>
            <w:r w:rsidRPr="00EF1D6C">
              <w:rPr>
                <w:rFonts w:eastAsia="Times New Roman" w:cs="Times New Roman"/>
                <w:sz w:val="24"/>
                <w:szCs w:val="26"/>
                <w:lang w:eastAsia="ru-RU"/>
              </w:rPr>
              <w:t>ейды по сохранности учебников</w:t>
            </w:r>
            <w:r w:rsidR="00E901F2">
              <w:rPr>
                <w:rFonts w:eastAsia="Times New Roman" w:cs="Times New Roman"/>
                <w:sz w:val="24"/>
                <w:szCs w:val="26"/>
                <w:lang w:eastAsia="ru-RU"/>
              </w:rPr>
              <w:t>,</w:t>
            </w:r>
            <w:r w:rsidRPr="00EF1D6C">
              <w:rPr>
                <w:rFonts w:eastAsia="Times New Roman" w:cs="Times New Roman"/>
                <w:sz w:val="24"/>
                <w:szCs w:val="26"/>
                <w:lang w:eastAsia="ru-RU"/>
              </w:rPr>
              <w:t xml:space="preserve"> День матери</w:t>
            </w:r>
            <w:r w:rsidR="00E901F2">
              <w:rPr>
                <w:rFonts w:eastAsia="Times New Roman" w:cs="Times New Roman"/>
                <w:sz w:val="24"/>
                <w:szCs w:val="26"/>
                <w:lang w:eastAsia="ru-RU"/>
              </w:rPr>
              <w:t xml:space="preserve">, </w:t>
            </w:r>
            <w:r w:rsidRPr="00EF1D6C">
              <w:rPr>
                <w:rFonts w:eastAsia="Times New Roman" w:cs="Times New Roman"/>
                <w:bCs/>
                <w:sz w:val="24"/>
                <w:szCs w:val="26"/>
                <w:lang w:eastAsia="ru-RU"/>
              </w:rPr>
              <w:t xml:space="preserve">День </w:t>
            </w:r>
            <w:r w:rsidR="00E901F2">
              <w:rPr>
                <w:rFonts w:eastAsia="Times New Roman" w:cs="Times New Roman"/>
                <w:bCs/>
                <w:sz w:val="24"/>
                <w:szCs w:val="26"/>
                <w:lang w:eastAsia="ru-RU"/>
              </w:rPr>
              <w:t>учителя, н</w:t>
            </w:r>
            <w:r w:rsidR="00E901F2">
              <w:rPr>
                <w:rFonts w:eastAsia="Times New Roman" w:cs="Times New Roman"/>
                <w:sz w:val="24"/>
                <w:szCs w:val="26"/>
                <w:lang w:eastAsia="ru-RU"/>
              </w:rPr>
              <w:t>овый год,</w:t>
            </w:r>
            <w:r w:rsidRPr="00EF1D6C">
              <w:rPr>
                <w:rFonts w:eastAsia="Times New Roman" w:cs="Times New Roman"/>
                <w:sz w:val="24"/>
                <w:szCs w:val="26"/>
                <w:lang w:eastAsia="ru-RU"/>
              </w:rPr>
              <w:t xml:space="preserve"> 8 Марта</w:t>
            </w:r>
            <w:r w:rsidR="00E901F2">
              <w:rPr>
                <w:rFonts w:eastAsia="Times New Roman" w:cs="Times New Roman"/>
                <w:bCs/>
                <w:sz w:val="24"/>
                <w:szCs w:val="26"/>
                <w:lang w:eastAsia="ru-RU"/>
              </w:rPr>
              <w:t>, День семьи, и</w:t>
            </w:r>
            <w:r w:rsidR="005A71BE">
              <w:rPr>
                <w:rFonts w:eastAsia="Times New Roman" w:cs="Times New Roman"/>
                <w:bCs/>
                <w:sz w:val="24"/>
                <w:szCs w:val="26"/>
                <w:lang w:eastAsia="ru-RU"/>
              </w:rPr>
              <w:t>тоговая линейка, Последний звонок, в</w:t>
            </w:r>
            <w:r w:rsidRPr="00EF1D6C">
              <w:rPr>
                <w:rFonts w:eastAsia="Times New Roman" w:cs="Times New Roman"/>
                <w:bCs/>
                <w:sz w:val="24"/>
                <w:szCs w:val="26"/>
                <w:lang w:eastAsia="ru-RU"/>
              </w:rPr>
              <w:t>ыпускной бал для 11 классов.</w:t>
            </w:r>
            <w:proofErr w:type="gramEnd"/>
          </w:p>
        </w:tc>
      </w:tr>
    </w:tbl>
    <w:p w:rsidR="00186820" w:rsidRPr="00EF1D6C" w:rsidRDefault="00186820" w:rsidP="00EF1D6C">
      <w:pPr>
        <w:ind w:firstLine="0"/>
        <w:rPr>
          <w:rFonts w:eastAsia="Calibri" w:cs="Times New Roman"/>
          <w:b/>
          <w:sz w:val="10"/>
          <w:szCs w:val="26"/>
          <w:highlight w:val="yellow"/>
        </w:rPr>
      </w:pPr>
    </w:p>
    <w:p w:rsidR="00B7725A" w:rsidRPr="00B02287" w:rsidRDefault="0035024D" w:rsidP="00F17B29">
      <w:pPr>
        <w:pStyle w:val="a5"/>
        <w:numPr>
          <w:ilvl w:val="0"/>
          <w:numId w:val="3"/>
        </w:numPr>
        <w:jc w:val="center"/>
        <w:rPr>
          <w:rFonts w:eastAsia="Calibri" w:cs="Times New Roman"/>
          <w:b/>
          <w:sz w:val="26"/>
          <w:szCs w:val="26"/>
        </w:rPr>
      </w:pPr>
      <w:r w:rsidRPr="00B02287">
        <w:rPr>
          <w:rFonts w:eastAsia="Calibri" w:cs="Times New Roman"/>
          <w:b/>
          <w:sz w:val="26"/>
          <w:szCs w:val="26"/>
        </w:rPr>
        <w:t xml:space="preserve">Результативность воспитательной работы </w:t>
      </w:r>
      <w:r w:rsidR="00B02287">
        <w:rPr>
          <w:rFonts w:eastAsia="Calibri" w:cs="Times New Roman"/>
          <w:b/>
          <w:sz w:val="26"/>
          <w:szCs w:val="26"/>
        </w:rPr>
        <w:t>в</w:t>
      </w:r>
      <w:r w:rsidRPr="00B02287">
        <w:rPr>
          <w:rFonts w:eastAsia="Calibri" w:cs="Times New Roman"/>
          <w:b/>
          <w:sz w:val="26"/>
          <w:szCs w:val="26"/>
        </w:rPr>
        <w:t xml:space="preserve"> 2015-2016 уч</w:t>
      </w:r>
      <w:r w:rsidR="00EF1D6C" w:rsidRPr="00B02287">
        <w:rPr>
          <w:rFonts w:eastAsia="Calibri" w:cs="Times New Roman"/>
          <w:b/>
          <w:sz w:val="26"/>
          <w:szCs w:val="26"/>
        </w:rPr>
        <w:t>ебн</w:t>
      </w:r>
      <w:r w:rsidR="00B02287">
        <w:rPr>
          <w:rFonts w:eastAsia="Calibri" w:cs="Times New Roman"/>
          <w:b/>
          <w:sz w:val="26"/>
          <w:szCs w:val="26"/>
        </w:rPr>
        <w:t>ом</w:t>
      </w:r>
      <w:r w:rsidR="00EF1D6C" w:rsidRPr="00B02287">
        <w:rPr>
          <w:rFonts w:eastAsia="Calibri" w:cs="Times New Roman"/>
          <w:b/>
          <w:sz w:val="26"/>
          <w:szCs w:val="26"/>
        </w:rPr>
        <w:t xml:space="preserve"> год</w:t>
      </w:r>
      <w:r w:rsidR="00B02287">
        <w:rPr>
          <w:rFonts w:eastAsia="Calibri" w:cs="Times New Roman"/>
          <w:b/>
          <w:sz w:val="26"/>
          <w:szCs w:val="26"/>
        </w:rPr>
        <w:t>у</w:t>
      </w:r>
    </w:p>
    <w:p w:rsidR="00EF1D6C" w:rsidRPr="00B02287" w:rsidRDefault="00EF1D6C" w:rsidP="00EF1D6C">
      <w:pPr>
        <w:ind w:firstLine="0"/>
        <w:jc w:val="center"/>
        <w:rPr>
          <w:rFonts w:eastAsia="Calibri" w:cs="Times New Roman"/>
          <w:b/>
          <w:sz w:val="10"/>
          <w:szCs w:val="26"/>
        </w:rPr>
      </w:pPr>
    </w:p>
    <w:tbl>
      <w:tblPr>
        <w:tblStyle w:val="2"/>
        <w:tblW w:w="9923" w:type="dxa"/>
        <w:tblInd w:w="-34" w:type="dxa"/>
        <w:tblLayout w:type="fixed"/>
        <w:tblLook w:val="04A0" w:firstRow="1" w:lastRow="0" w:firstColumn="1" w:lastColumn="0" w:noHBand="0" w:noVBand="1"/>
      </w:tblPr>
      <w:tblGrid>
        <w:gridCol w:w="568"/>
        <w:gridCol w:w="4110"/>
        <w:gridCol w:w="1843"/>
        <w:gridCol w:w="1276"/>
        <w:gridCol w:w="2126"/>
      </w:tblGrid>
      <w:tr w:rsidR="00B7725A" w:rsidRPr="00B7725A" w:rsidTr="005A71BE">
        <w:tc>
          <w:tcPr>
            <w:tcW w:w="568" w:type="dxa"/>
          </w:tcPr>
          <w:p w:rsidR="00B7725A" w:rsidRPr="00B7725A" w:rsidRDefault="00B7725A" w:rsidP="00B7725A">
            <w:pPr>
              <w:ind w:firstLine="0"/>
              <w:jc w:val="left"/>
              <w:rPr>
                <w:rFonts w:cs="Times New Roman"/>
                <w:b/>
                <w:sz w:val="22"/>
              </w:rPr>
            </w:pPr>
            <w:r w:rsidRPr="00B7725A">
              <w:rPr>
                <w:rFonts w:cs="Times New Roman"/>
                <w:b/>
                <w:sz w:val="22"/>
              </w:rPr>
              <w:t>№</w:t>
            </w:r>
          </w:p>
        </w:tc>
        <w:tc>
          <w:tcPr>
            <w:tcW w:w="4110" w:type="dxa"/>
          </w:tcPr>
          <w:p w:rsidR="00B7725A" w:rsidRPr="00B7725A" w:rsidRDefault="00B7725A" w:rsidP="00B7725A">
            <w:pPr>
              <w:ind w:firstLine="0"/>
              <w:jc w:val="left"/>
              <w:rPr>
                <w:rFonts w:cs="Times New Roman"/>
                <w:b/>
                <w:sz w:val="22"/>
              </w:rPr>
            </w:pPr>
            <w:r w:rsidRPr="00B7725A">
              <w:rPr>
                <w:rFonts w:cs="Times New Roman"/>
                <w:b/>
                <w:sz w:val="22"/>
              </w:rPr>
              <w:t xml:space="preserve">Мероприятие </w:t>
            </w:r>
          </w:p>
        </w:tc>
        <w:tc>
          <w:tcPr>
            <w:tcW w:w="1843" w:type="dxa"/>
          </w:tcPr>
          <w:p w:rsidR="00B7725A" w:rsidRPr="00B7725A" w:rsidRDefault="00B7725A" w:rsidP="00B7725A">
            <w:pPr>
              <w:ind w:firstLine="0"/>
              <w:jc w:val="left"/>
              <w:rPr>
                <w:rFonts w:cs="Times New Roman"/>
                <w:b/>
                <w:sz w:val="22"/>
              </w:rPr>
            </w:pPr>
            <w:r w:rsidRPr="00B7725A">
              <w:rPr>
                <w:rFonts w:cs="Times New Roman"/>
                <w:b/>
                <w:sz w:val="22"/>
              </w:rPr>
              <w:t>Уровень</w:t>
            </w:r>
          </w:p>
        </w:tc>
        <w:tc>
          <w:tcPr>
            <w:tcW w:w="1276" w:type="dxa"/>
          </w:tcPr>
          <w:p w:rsidR="00B7725A" w:rsidRPr="00B7725A" w:rsidRDefault="00B7725A" w:rsidP="00B7725A">
            <w:pPr>
              <w:ind w:firstLine="0"/>
              <w:jc w:val="left"/>
              <w:rPr>
                <w:rFonts w:cs="Times New Roman"/>
                <w:b/>
                <w:sz w:val="22"/>
              </w:rPr>
            </w:pPr>
            <w:r w:rsidRPr="00B7725A">
              <w:rPr>
                <w:rFonts w:cs="Times New Roman"/>
                <w:b/>
                <w:sz w:val="22"/>
              </w:rPr>
              <w:t>Результат</w:t>
            </w:r>
          </w:p>
        </w:tc>
        <w:tc>
          <w:tcPr>
            <w:tcW w:w="2126" w:type="dxa"/>
          </w:tcPr>
          <w:p w:rsidR="00B7725A" w:rsidRPr="00B7725A" w:rsidRDefault="00B7725A" w:rsidP="00B7725A">
            <w:pPr>
              <w:ind w:firstLine="0"/>
              <w:jc w:val="left"/>
              <w:rPr>
                <w:rFonts w:cs="Times New Roman"/>
                <w:b/>
                <w:sz w:val="22"/>
              </w:rPr>
            </w:pPr>
            <w:r w:rsidRPr="00B7725A">
              <w:rPr>
                <w:rFonts w:cs="Times New Roman"/>
                <w:b/>
                <w:sz w:val="22"/>
              </w:rPr>
              <w:t>Примечания</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t>1.</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Всероссийский фестиваль «Аленький цветочек» 2015 года. Номинация «Иллюстрация к сказке»</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Всероссийский</w:t>
            </w:r>
          </w:p>
        </w:tc>
        <w:tc>
          <w:tcPr>
            <w:tcW w:w="1276" w:type="dxa"/>
          </w:tcPr>
          <w:p w:rsidR="00B7725A" w:rsidRPr="00B7725A" w:rsidRDefault="00B7725A" w:rsidP="00B7725A">
            <w:pPr>
              <w:ind w:firstLine="0"/>
              <w:jc w:val="left"/>
              <w:rPr>
                <w:rFonts w:cs="Times New Roman"/>
                <w:sz w:val="22"/>
              </w:rPr>
            </w:pPr>
            <w:r w:rsidRPr="00B7725A">
              <w:rPr>
                <w:rFonts w:cs="Times New Roman"/>
                <w:sz w:val="22"/>
                <w:lang w:val="en-US"/>
              </w:rPr>
              <w:t>I</w:t>
            </w:r>
            <w:r w:rsidRPr="00B7725A">
              <w:rPr>
                <w:rFonts w:cs="Times New Roman"/>
                <w:sz w:val="22"/>
              </w:rPr>
              <w:t xml:space="preserve"> место</w:t>
            </w:r>
          </w:p>
        </w:tc>
        <w:tc>
          <w:tcPr>
            <w:tcW w:w="2126" w:type="dxa"/>
          </w:tcPr>
          <w:p w:rsidR="00B7725A" w:rsidRPr="00B7725A" w:rsidRDefault="00B7725A" w:rsidP="00B7725A">
            <w:pPr>
              <w:ind w:firstLine="0"/>
              <w:jc w:val="left"/>
              <w:rPr>
                <w:rFonts w:cs="Times New Roman"/>
                <w:sz w:val="22"/>
              </w:rPr>
            </w:pPr>
            <w:r w:rsidRPr="00B7725A">
              <w:rPr>
                <w:rFonts w:cs="Times New Roman"/>
                <w:sz w:val="22"/>
              </w:rPr>
              <w:t>Педагоги</w:t>
            </w:r>
            <w:r w:rsidR="00EF1D6C">
              <w:rPr>
                <w:rFonts w:cs="Times New Roman"/>
                <w:sz w:val="22"/>
              </w:rPr>
              <w:t>,</w:t>
            </w:r>
            <w:r w:rsidRPr="00B7725A">
              <w:rPr>
                <w:rFonts w:cs="Times New Roman"/>
                <w:sz w:val="22"/>
              </w:rPr>
              <w:t xml:space="preserve"> награжденные  почетными дипломами за участие в конкурсе рисунка:</w:t>
            </w:r>
          </w:p>
          <w:p w:rsidR="00B7725A" w:rsidRPr="00B7725A" w:rsidRDefault="00B7725A" w:rsidP="00B7725A">
            <w:pPr>
              <w:ind w:firstLine="0"/>
              <w:jc w:val="left"/>
              <w:rPr>
                <w:rFonts w:cs="Times New Roman"/>
                <w:sz w:val="22"/>
              </w:rPr>
            </w:pPr>
            <w:r w:rsidRPr="00B7725A">
              <w:rPr>
                <w:rFonts w:cs="Times New Roman"/>
                <w:sz w:val="22"/>
              </w:rPr>
              <w:t xml:space="preserve">Сладкова Н.Н., </w:t>
            </w:r>
            <w:proofErr w:type="spellStart"/>
            <w:r w:rsidRPr="00B7725A">
              <w:rPr>
                <w:rFonts w:cs="Times New Roman"/>
                <w:sz w:val="22"/>
              </w:rPr>
              <w:t>Поерова</w:t>
            </w:r>
            <w:proofErr w:type="spellEnd"/>
            <w:r w:rsidRPr="00B7725A">
              <w:rPr>
                <w:rFonts w:cs="Times New Roman"/>
                <w:sz w:val="22"/>
              </w:rPr>
              <w:t xml:space="preserve"> Л.А., Баранова Н.В., Голубева Н.В., </w:t>
            </w:r>
            <w:proofErr w:type="spellStart"/>
            <w:r w:rsidRPr="00B7725A">
              <w:rPr>
                <w:rFonts w:cs="Times New Roman"/>
                <w:sz w:val="22"/>
              </w:rPr>
              <w:t>Халяпина</w:t>
            </w:r>
            <w:proofErr w:type="spellEnd"/>
            <w:r w:rsidRPr="00B7725A">
              <w:rPr>
                <w:rFonts w:cs="Times New Roman"/>
                <w:sz w:val="22"/>
              </w:rPr>
              <w:t xml:space="preserve"> С.И.,</w:t>
            </w:r>
            <w:r w:rsidR="00EF1D6C" w:rsidRPr="00B7725A">
              <w:rPr>
                <w:rFonts w:cs="Times New Roman"/>
                <w:sz w:val="22"/>
              </w:rPr>
              <w:t xml:space="preserve"> Крылова Н.В.,</w:t>
            </w:r>
          </w:p>
          <w:p w:rsidR="00B7725A" w:rsidRPr="00B7725A" w:rsidRDefault="00B7725A" w:rsidP="00B7725A">
            <w:pPr>
              <w:ind w:firstLine="0"/>
              <w:jc w:val="left"/>
              <w:rPr>
                <w:rFonts w:cs="Times New Roman"/>
                <w:sz w:val="22"/>
              </w:rPr>
            </w:pPr>
            <w:r w:rsidRPr="00B7725A">
              <w:rPr>
                <w:rFonts w:cs="Times New Roman"/>
                <w:sz w:val="22"/>
              </w:rPr>
              <w:t>Попова Н.Д.</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t>2.</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Открытый Сахаровский конкурс чтецов и поэтических дарований «Сказка, открытая книга…»</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Районный</w:t>
            </w:r>
          </w:p>
        </w:tc>
        <w:tc>
          <w:tcPr>
            <w:tcW w:w="1276" w:type="dxa"/>
          </w:tcPr>
          <w:p w:rsidR="00B7725A" w:rsidRPr="00B7725A" w:rsidRDefault="00B7725A" w:rsidP="00B7725A">
            <w:pPr>
              <w:ind w:firstLine="0"/>
              <w:jc w:val="left"/>
              <w:rPr>
                <w:rFonts w:cs="Times New Roman"/>
                <w:sz w:val="22"/>
              </w:rPr>
            </w:pPr>
            <w:r w:rsidRPr="00B7725A">
              <w:rPr>
                <w:rFonts w:cs="Times New Roman"/>
                <w:sz w:val="22"/>
              </w:rPr>
              <w:t xml:space="preserve">Лауреат </w:t>
            </w:r>
            <w:r w:rsidRPr="00B7725A">
              <w:rPr>
                <w:rFonts w:cs="Times New Roman"/>
                <w:sz w:val="22"/>
                <w:lang w:val="en-US"/>
              </w:rPr>
              <w:t>I</w:t>
            </w:r>
            <w:r w:rsidRPr="00B7725A">
              <w:rPr>
                <w:rFonts w:cs="Times New Roman"/>
                <w:sz w:val="22"/>
              </w:rPr>
              <w:t xml:space="preserve"> степени </w:t>
            </w:r>
          </w:p>
        </w:tc>
        <w:tc>
          <w:tcPr>
            <w:tcW w:w="2126" w:type="dxa"/>
          </w:tcPr>
          <w:p w:rsidR="00B7725A" w:rsidRPr="00B7725A" w:rsidRDefault="00B7725A" w:rsidP="00B7725A">
            <w:pPr>
              <w:ind w:firstLine="0"/>
              <w:jc w:val="left"/>
              <w:rPr>
                <w:rFonts w:cs="Times New Roman"/>
                <w:sz w:val="22"/>
              </w:rPr>
            </w:pPr>
            <w:r w:rsidRPr="00B7725A">
              <w:rPr>
                <w:rFonts w:cs="Times New Roman"/>
                <w:sz w:val="22"/>
              </w:rPr>
              <w:t>Педагоги</w:t>
            </w:r>
            <w:r w:rsidR="00EF1D6C">
              <w:rPr>
                <w:rFonts w:cs="Times New Roman"/>
                <w:sz w:val="22"/>
              </w:rPr>
              <w:t>,</w:t>
            </w:r>
            <w:r w:rsidRPr="00B7725A">
              <w:rPr>
                <w:rFonts w:cs="Times New Roman"/>
                <w:sz w:val="22"/>
              </w:rPr>
              <w:t xml:space="preserve"> награжденные  Благодарственными письмами Администрации Заволжского района  в городе Твери  за участие в конкурсе чтецов:</w:t>
            </w:r>
          </w:p>
          <w:p w:rsidR="00B7725A" w:rsidRPr="00B7725A" w:rsidRDefault="00B7725A" w:rsidP="00B7725A">
            <w:pPr>
              <w:ind w:firstLine="0"/>
              <w:jc w:val="left"/>
              <w:rPr>
                <w:rFonts w:cs="Times New Roman"/>
                <w:sz w:val="22"/>
              </w:rPr>
            </w:pPr>
            <w:proofErr w:type="spellStart"/>
            <w:r w:rsidRPr="00B7725A">
              <w:rPr>
                <w:rFonts w:cs="Times New Roman"/>
                <w:sz w:val="22"/>
              </w:rPr>
              <w:t>Поерова</w:t>
            </w:r>
            <w:proofErr w:type="spellEnd"/>
            <w:r w:rsidRPr="00B7725A">
              <w:rPr>
                <w:rFonts w:cs="Times New Roman"/>
                <w:sz w:val="22"/>
              </w:rPr>
              <w:t xml:space="preserve"> Л.А.,</w:t>
            </w:r>
            <w:r w:rsidR="00EF1D6C">
              <w:rPr>
                <w:rFonts w:cs="Times New Roman"/>
                <w:sz w:val="22"/>
              </w:rPr>
              <w:t xml:space="preserve"> </w:t>
            </w:r>
            <w:proofErr w:type="spellStart"/>
            <w:r w:rsidRPr="00B7725A">
              <w:rPr>
                <w:rFonts w:cs="Times New Roman"/>
                <w:sz w:val="22"/>
              </w:rPr>
              <w:t>Хисамова</w:t>
            </w:r>
            <w:proofErr w:type="spellEnd"/>
            <w:r w:rsidRPr="00B7725A">
              <w:rPr>
                <w:rFonts w:cs="Times New Roman"/>
                <w:sz w:val="22"/>
              </w:rPr>
              <w:t xml:space="preserve"> С.Р., Королева И.И., Крылова Т.С., </w:t>
            </w:r>
          </w:p>
          <w:p w:rsidR="00B7725A" w:rsidRPr="00B7725A" w:rsidRDefault="00B7725A" w:rsidP="00B7725A">
            <w:pPr>
              <w:ind w:firstLine="0"/>
              <w:jc w:val="left"/>
              <w:rPr>
                <w:rFonts w:cs="Times New Roman"/>
                <w:sz w:val="22"/>
              </w:rPr>
            </w:pPr>
            <w:proofErr w:type="spellStart"/>
            <w:r w:rsidRPr="00B7725A">
              <w:rPr>
                <w:rFonts w:cs="Times New Roman"/>
                <w:sz w:val="22"/>
              </w:rPr>
              <w:t>Халяпина</w:t>
            </w:r>
            <w:proofErr w:type="spellEnd"/>
            <w:r w:rsidRPr="00B7725A">
              <w:rPr>
                <w:rFonts w:cs="Times New Roman"/>
                <w:sz w:val="22"/>
              </w:rPr>
              <w:t xml:space="preserve"> С.И.</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lastRenderedPageBreak/>
              <w:t>3.</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Первенство Тверской области по шахматам 2015г. среди девочек до 13 лет</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Региональный</w:t>
            </w:r>
          </w:p>
        </w:tc>
        <w:tc>
          <w:tcPr>
            <w:tcW w:w="1276" w:type="dxa"/>
          </w:tcPr>
          <w:p w:rsidR="00B7725A" w:rsidRPr="00B7725A" w:rsidRDefault="00B7725A" w:rsidP="00B7725A">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w:t>
            </w:r>
          </w:p>
        </w:tc>
        <w:tc>
          <w:tcPr>
            <w:tcW w:w="2126" w:type="dxa"/>
          </w:tcPr>
          <w:p w:rsidR="00B7725A" w:rsidRPr="00B7725A" w:rsidRDefault="00B7725A" w:rsidP="00B7725A">
            <w:pPr>
              <w:ind w:firstLine="0"/>
              <w:jc w:val="left"/>
              <w:rPr>
                <w:rFonts w:cs="Times New Roman"/>
                <w:sz w:val="22"/>
              </w:rPr>
            </w:pPr>
            <w:r>
              <w:rPr>
                <w:rFonts w:cs="Times New Roman"/>
                <w:sz w:val="22"/>
              </w:rPr>
              <w:t>(</w:t>
            </w:r>
            <w:r w:rsidRPr="00B7725A">
              <w:rPr>
                <w:rFonts w:cs="Times New Roman"/>
                <w:sz w:val="22"/>
              </w:rPr>
              <w:t>педагог Кузнецов А.П.)</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t>4.</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Первенство Тверской области по шахматам 2015г. среди мальчиков  до 13 лет</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Региональный</w:t>
            </w:r>
          </w:p>
        </w:tc>
        <w:tc>
          <w:tcPr>
            <w:tcW w:w="1276" w:type="dxa"/>
          </w:tcPr>
          <w:p w:rsidR="00B7725A" w:rsidRPr="00B7725A" w:rsidRDefault="00B7725A" w:rsidP="00B7725A">
            <w:pPr>
              <w:ind w:firstLine="0"/>
              <w:jc w:val="left"/>
              <w:rPr>
                <w:rFonts w:cs="Times New Roman"/>
                <w:sz w:val="22"/>
              </w:rPr>
            </w:pPr>
            <w:r w:rsidRPr="00B7725A">
              <w:rPr>
                <w:rFonts w:cs="Times New Roman"/>
                <w:sz w:val="22"/>
                <w:lang w:val="en-US"/>
              </w:rPr>
              <w:t>II</w:t>
            </w:r>
            <w:r w:rsidRPr="00B7725A">
              <w:rPr>
                <w:rFonts w:cs="Times New Roman"/>
                <w:sz w:val="22"/>
              </w:rPr>
              <w:t xml:space="preserve"> место </w:t>
            </w:r>
          </w:p>
        </w:tc>
        <w:tc>
          <w:tcPr>
            <w:tcW w:w="2126" w:type="dxa"/>
          </w:tcPr>
          <w:p w:rsidR="00B7725A" w:rsidRPr="00B7725A" w:rsidRDefault="00B7725A" w:rsidP="00B7725A">
            <w:pPr>
              <w:ind w:firstLine="0"/>
              <w:jc w:val="left"/>
              <w:rPr>
                <w:rFonts w:cs="Times New Roman"/>
                <w:sz w:val="22"/>
              </w:rPr>
            </w:pPr>
            <w:r w:rsidRPr="00B7725A">
              <w:rPr>
                <w:rFonts w:cs="Times New Roman"/>
                <w:sz w:val="22"/>
              </w:rPr>
              <w:t>(педагог Кузнецов А.П.)</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t>5.</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Первенство Тверской области по шахматам 2015г. среди мальчиков  до 9лет</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Региональный</w:t>
            </w:r>
          </w:p>
        </w:tc>
        <w:tc>
          <w:tcPr>
            <w:tcW w:w="1276" w:type="dxa"/>
          </w:tcPr>
          <w:p w:rsidR="00B7725A" w:rsidRPr="00B7725A" w:rsidRDefault="00B7725A" w:rsidP="00B7725A">
            <w:pPr>
              <w:ind w:firstLine="0"/>
              <w:jc w:val="left"/>
              <w:rPr>
                <w:rFonts w:cs="Times New Roman"/>
                <w:sz w:val="22"/>
              </w:rPr>
            </w:pPr>
            <w:r w:rsidRPr="00B7725A">
              <w:rPr>
                <w:rFonts w:cs="Times New Roman"/>
                <w:sz w:val="22"/>
                <w:lang w:val="en-US"/>
              </w:rPr>
              <w:t>I</w:t>
            </w:r>
            <w:r w:rsidRPr="00B7725A">
              <w:rPr>
                <w:rFonts w:cs="Times New Roman"/>
                <w:sz w:val="22"/>
              </w:rPr>
              <w:t xml:space="preserve"> место </w:t>
            </w:r>
          </w:p>
          <w:p w:rsidR="00B7725A" w:rsidRPr="00B7725A" w:rsidRDefault="00B7725A" w:rsidP="00B7725A">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w:t>
            </w:r>
          </w:p>
        </w:tc>
        <w:tc>
          <w:tcPr>
            <w:tcW w:w="2126" w:type="dxa"/>
          </w:tcPr>
          <w:p w:rsidR="00B7725A" w:rsidRPr="00B7725A" w:rsidRDefault="00B7725A" w:rsidP="00B7725A">
            <w:pPr>
              <w:ind w:firstLine="0"/>
              <w:jc w:val="left"/>
              <w:rPr>
                <w:rFonts w:cs="Times New Roman"/>
                <w:sz w:val="22"/>
              </w:rPr>
            </w:pPr>
            <w:r w:rsidRPr="00B7725A">
              <w:rPr>
                <w:rFonts w:cs="Times New Roman"/>
                <w:sz w:val="22"/>
              </w:rPr>
              <w:t>(педагог Кузнецов А.П.)</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t>6.</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«Белая ладья» соревнования по шахматам в рамках Спартакиады обучающихся общеобразовательных учреждений города Твери</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Муниципальный</w:t>
            </w:r>
          </w:p>
        </w:tc>
        <w:tc>
          <w:tcPr>
            <w:tcW w:w="1276" w:type="dxa"/>
          </w:tcPr>
          <w:p w:rsidR="00B7725A" w:rsidRPr="00B7725A" w:rsidRDefault="00B7725A" w:rsidP="00B7725A">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(команда)</w:t>
            </w:r>
          </w:p>
        </w:tc>
        <w:tc>
          <w:tcPr>
            <w:tcW w:w="2126" w:type="dxa"/>
          </w:tcPr>
          <w:p w:rsidR="00B7725A" w:rsidRPr="00B7725A" w:rsidRDefault="00B7725A" w:rsidP="00B7725A">
            <w:pPr>
              <w:ind w:firstLine="0"/>
              <w:jc w:val="left"/>
              <w:rPr>
                <w:rFonts w:cs="Times New Roman"/>
                <w:sz w:val="22"/>
              </w:rPr>
            </w:pPr>
            <w:r w:rsidRPr="00B7725A">
              <w:rPr>
                <w:rFonts w:cs="Times New Roman"/>
                <w:sz w:val="22"/>
              </w:rPr>
              <w:t>Кузнецов А.П.</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t>7.</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Первенство города Твери по шахматам памяти В.А. Никитина среди юношей и девушек</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Муниципальный</w:t>
            </w:r>
          </w:p>
        </w:tc>
        <w:tc>
          <w:tcPr>
            <w:tcW w:w="1276" w:type="dxa"/>
          </w:tcPr>
          <w:p w:rsidR="00B7725A" w:rsidRPr="00B7725A" w:rsidRDefault="00B7725A" w:rsidP="00B7725A">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w:t>
            </w:r>
          </w:p>
        </w:tc>
        <w:tc>
          <w:tcPr>
            <w:tcW w:w="2126" w:type="dxa"/>
          </w:tcPr>
          <w:p w:rsidR="00B7725A" w:rsidRPr="00B7725A" w:rsidRDefault="00B7725A" w:rsidP="00B7725A">
            <w:pPr>
              <w:ind w:firstLine="0"/>
              <w:jc w:val="left"/>
              <w:rPr>
                <w:rFonts w:cs="Times New Roman"/>
                <w:sz w:val="22"/>
              </w:rPr>
            </w:pPr>
            <w:r w:rsidRPr="00B7725A">
              <w:rPr>
                <w:rFonts w:cs="Times New Roman"/>
                <w:sz w:val="22"/>
              </w:rPr>
              <w:t>(педагог Кузнецов А.П.)</w:t>
            </w:r>
          </w:p>
        </w:tc>
      </w:tr>
      <w:tr w:rsidR="00B7725A" w:rsidRPr="00B7725A" w:rsidTr="005A71BE">
        <w:tc>
          <w:tcPr>
            <w:tcW w:w="568" w:type="dxa"/>
          </w:tcPr>
          <w:p w:rsidR="00B7725A" w:rsidRPr="00B7725A" w:rsidRDefault="00B7725A" w:rsidP="00B7725A">
            <w:pPr>
              <w:ind w:firstLine="0"/>
              <w:jc w:val="left"/>
              <w:rPr>
                <w:rFonts w:cs="Times New Roman"/>
                <w:sz w:val="22"/>
              </w:rPr>
            </w:pPr>
            <w:r w:rsidRPr="00B7725A">
              <w:rPr>
                <w:rFonts w:cs="Times New Roman"/>
                <w:sz w:val="22"/>
              </w:rPr>
              <w:t>8.</w:t>
            </w:r>
          </w:p>
        </w:tc>
        <w:tc>
          <w:tcPr>
            <w:tcW w:w="4110" w:type="dxa"/>
          </w:tcPr>
          <w:p w:rsidR="00B7725A" w:rsidRPr="00B7725A" w:rsidRDefault="00B7725A" w:rsidP="00B7725A">
            <w:pPr>
              <w:ind w:firstLine="0"/>
              <w:jc w:val="left"/>
              <w:rPr>
                <w:rFonts w:cs="Times New Roman"/>
                <w:sz w:val="22"/>
              </w:rPr>
            </w:pPr>
            <w:r w:rsidRPr="00B7725A">
              <w:rPr>
                <w:rFonts w:cs="Times New Roman"/>
                <w:sz w:val="22"/>
              </w:rPr>
              <w:t>Первенство города Твери по шахматам памяти В.А. Никитина среди юношей и девушек</w:t>
            </w:r>
          </w:p>
        </w:tc>
        <w:tc>
          <w:tcPr>
            <w:tcW w:w="1843" w:type="dxa"/>
          </w:tcPr>
          <w:p w:rsidR="00B7725A" w:rsidRPr="00B7725A" w:rsidRDefault="00B7725A" w:rsidP="00B7725A">
            <w:pPr>
              <w:ind w:firstLine="0"/>
              <w:jc w:val="left"/>
              <w:rPr>
                <w:rFonts w:cs="Times New Roman"/>
                <w:sz w:val="22"/>
              </w:rPr>
            </w:pPr>
            <w:r w:rsidRPr="00B7725A">
              <w:rPr>
                <w:rFonts w:cs="Times New Roman"/>
                <w:sz w:val="22"/>
              </w:rPr>
              <w:t>Муниципальный</w:t>
            </w:r>
          </w:p>
        </w:tc>
        <w:tc>
          <w:tcPr>
            <w:tcW w:w="1276" w:type="dxa"/>
          </w:tcPr>
          <w:p w:rsidR="00B7725A" w:rsidRPr="00B7725A" w:rsidRDefault="00B7725A" w:rsidP="00B7725A">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w:t>
            </w:r>
          </w:p>
        </w:tc>
        <w:tc>
          <w:tcPr>
            <w:tcW w:w="2126" w:type="dxa"/>
          </w:tcPr>
          <w:p w:rsidR="00B7725A" w:rsidRPr="00B7725A" w:rsidRDefault="00B7725A" w:rsidP="00B7725A">
            <w:pPr>
              <w:ind w:firstLine="0"/>
              <w:jc w:val="left"/>
              <w:rPr>
                <w:rFonts w:cs="Times New Roman"/>
                <w:sz w:val="22"/>
              </w:rPr>
            </w:pPr>
            <w:r w:rsidRPr="00B7725A">
              <w:rPr>
                <w:rFonts w:cs="Times New Roman"/>
                <w:sz w:val="22"/>
              </w:rPr>
              <w:t>(педагог Кузнецов А.П.)</w:t>
            </w:r>
          </w:p>
        </w:tc>
      </w:tr>
      <w:tr w:rsidR="005A71BE" w:rsidRPr="00B7725A" w:rsidTr="005A71BE">
        <w:tc>
          <w:tcPr>
            <w:tcW w:w="568" w:type="dxa"/>
          </w:tcPr>
          <w:p w:rsidR="005A71BE" w:rsidRPr="00B7725A" w:rsidRDefault="005A71BE" w:rsidP="00B7725A">
            <w:pPr>
              <w:ind w:firstLine="0"/>
              <w:jc w:val="left"/>
              <w:rPr>
                <w:rFonts w:cs="Times New Roman"/>
                <w:sz w:val="22"/>
              </w:rPr>
            </w:pPr>
            <w:r w:rsidRPr="00B7725A">
              <w:rPr>
                <w:rFonts w:cs="Times New Roman"/>
                <w:sz w:val="22"/>
              </w:rPr>
              <w:t>9.</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Соревнования по шахматам Спартакиады учащихся МОУ СОШ района в 2015/2016 учебном году</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lang w:val="en-US"/>
              </w:rPr>
              <w:t>I</w:t>
            </w:r>
            <w:r w:rsidRPr="00B7725A">
              <w:rPr>
                <w:rFonts w:cs="Times New Roman"/>
                <w:sz w:val="22"/>
              </w:rPr>
              <w:t xml:space="preserve"> место (команда)</w:t>
            </w:r>
          </w:p>
        </w:tc>
        <w:tc>
          <w:tcPr>
            <w:tcW w:w="2126" w:type="dxa"/>
          </w:tcPr>
          <w:p w:rsidR="005A71BE" w:rsidRPr="00B7725A" w:rsidRDefault="005A71BE" w:rsidP="004A5F4E">
            <w:pPr>
              <w:ind w:firstLine="0"/>
              <w:jc w:val="left"/>
              <w:rPr>
                <w:rFonts w:cs="Times New Roman"/>
                <w:sz w:val="22"/>
              </w:rPr>
            </w:pPr>
            <w:r w:rsidRPr="00B7725A">
              <w:rPr>
                <w:rFonts w:cs="Times New Roman"/>
                <w:sz w:val="22"/>
              </w:rPr>
              <w:t>Диплом победителя</w:t>
            </w: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10.</w:t>
            </w:r>
          </w:p>
        </w:tc>
        <w:tc>
          <w:tcPr>
            <w:tcW w:w="4110" w:type="dxa"/>
          </w:tcPr>
          <w:p w:rsidR="005A71BE" w:rsidRPr="00B7725A" w:rsidRDefault="005A71BE" w:rsidP="00B7725A">
            <w:pPr>
              <w:ind w:firstLine="0"/>
              <w:jc w:val="left"/>
              <w:rPr>
                <w:rFonts w:cs="Times New Roman"/>
                <w:sz w:val="22"/>
              </w:rPr>
            </w:pPr>
            <w:r w:rsidRPr="00B7725A">
              <w:rPr>
                <w:rFonts w:cs="Times New Roman"/>
                <w:sz w:val="22"/>
              </w:rPr>
              <w:t>Первенство Тверской области по шахматам среди мальчиков до 9 лет</w:t>
            </w:r>
          </w:p>
        </w:tc>
        <w:tc>
          <w:tcPr>
            <w:tcW w:w="1843" w:type="dxa"/>
          </w:tcPr>
          <w:p w:rsidR="005A71BE" w:rsidRPr="00B7725A" w:rsidRDefault="005A71BE" w:rsidP="00B7725A">
            <w:pPr>
              <w:ind w:firstLine="0"/>
              <w:jc w:val="left"/>
              <w:rPr>
                <w:rFonts w:cs="Times New Roman"/>
                <w:sz w:val="22"/>
              </w:rPr>
            </w:pPr>
            <w:r w:rsidRPr="00B7725A">
              <w:rPr>
                <w:rFonts w:cs="Times New Roman"/>
                <w:sz w:val="22"/>
              </w:rPr>
              <w:t>Региональный</w:t>
            </w:r>
          </w:p>
        </w:tc>
        <w:tc>
          <w:tcPr>
            <w:tcW w:w="1276" w:type="dxa"/>
          </w:tcPr>
          <w:p w:rsidR="005A71BE" w:rsidRPr="00B7725A" w:rsidRDefault="005A71BE" w:rsidP="00B7725A">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w:t>
            </w:r>
          </w:p>
        </w:tc>
        <w:tc>
          <w:tcPr>
            <w:tcW w:w="2126" w:type="dxa"/>
          </w:tcPr>
          <w:p w:rsidR="005A71BE" w:rsidRPr="00B7725A" w:rsidRDefault="005A71BE" w:rsidP="00B7725A">
            <w:pPr>
              <w:ind w:firstLine="0"/>
              <w:jc w:val="left"/>
              <w:rPr>
                <w:rFonts w:cs="Times New Roman"/>
                <w:sz w:val="22"/>
              </w:rPr>
            </w:pPr>
            <w:r w:rsidRPr="00B7725A">
              <w:rPr>
                <w:rFonts w:cs="Times New Roman"/>
                <w:sz w:val="22"/>
              </w:rPr>
              <w:t>(педагог Кузнецов А.П.)</w:t>
            </w: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11.</w:t>
            </w:r>
          </w:p>
        </w:tc>
        <w:tc>
          <w:tcPr>
            <w:tcW w:w="4110" w:type="dxa"/>
          </w:tcPr>
          <w:p w:rsidR="005A71BE" w:rsidRPr="00B7725A" w:rsidRDefault="005A71BE" w:rsidP="004A5F4E">
            <w:pPr>
              <w:ind w:firstLine="0"/>
              <w:jc w:val="left"/>
              <w:rPr>
                <w:rFonts w:cs="Times New Roman"/>
                <w:sz w:val="22"/>
              </w:rPr>
            </w:pPr>
            <w:proofErr w:type="gramStart"/>
            <w:r w:rsidRPr="00B7725A">
              <w:rPr>
                <w:rFonts w:cs="Times New Roman"/>
                <w:sz w:val="22"/>
              </w:rPr>
              <w:t>Региональной</w:t>
            </w:r>
            <w:proofErr w:type="gramEnd"/>
            <w:r w:rsidRPr="00B7725A">
              <w:rPr>
                <w:rFonts w:cs="Times New Roman"/>
                <w:sz w:val="22"/>
              </w:rPr>
              <w:t xml:space="preserve"> этап Всероссийских соревнований по шахматам «Белая ладья» среди обучающихся общеобразовательных учреждений 2002 г.р. и моложе</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Областной</w:t>
            </w:r>
          </w:p>
        </w:tc>
        <w:tc>
          <w:tcPr>
            <w:tcW w:w="1276" w:type="dxa"/>
          </w:tcPr>
          <w:p w:rsidR="005A71BE" w:rsidRPr="00B7725A" w:rsidRDefault="005A71BE" w:rsidP="004A5F4E">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(команда</w:t>
            </w:r>
            <w:r>
              <w:rPr>
                <w:rFonts w:cs="Times New Roman"/>
                <w:sz w:val="22"/>
              </w:rPr>
              <w:t>)</w:t>
            </w:r>
          </w:p>
          <w:p w:rsidR="005A71BE" w:rsidRPr="00B7725A" w:rsidRDefault="005A71BE" w:rsidP="004A5F4E">
            <w:pPr>
              <w:ind w:firstLine="0"/>
              <w:jc w:val="left"/>
              <w:rPr>
                <w:rFonts w:cs="Times New Roman"/>
                <w:sz w:val="22"/>
              </w:rPr>
            </w:pPr>
          </w:p>
        </w:tc>
        <w:tc>
          <w:tcPr>
            <w:tcW w:w="2126" w:type="dxa"/>
          </w:tcPr>
          <w:p w:rsidR="005A71BE" w:rsidRPr="00B7725A" w:rsidRDefault="005A71BE" w:rsidP="004A5F4E">
            <w:pPr>
              <w:ind w:firstLine="0"/>
              <w:jc w:val="left"/>
              <w:rPr>
                <w:rFonts w:cs="Times New Roman"/>
                <w:sz w:val="22"/>
              </w:rPr>
            </w:pPr>
            <w:r>
              <w:rPr>
                <w:rFonts w:cs="Times New Roman"/>
                <w:sz w:val="22"/>
              </w:rPr>
              <w:t>педагог Кузнецов А.П.</w:t>
            </w: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12.</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Осенняя спартакиада среди учащихся школ Заволжского района г. Твери по дисциплинам ГТО</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lang w:val="en-US"/>
              </w:rPr>
              <w:t>II</w:t>
            </w:r>
            <w:r w:rsidRPr="00B7725A">
              <w:rPr>
                <w:rFonts w:cs="Times New Roman"/>
                <w:sz w:val="22"/>
              </w:rPr>
              <w:t xml:space="preserve"> место </w:t>
            </w:r>
          </w:p>
        </w:tc>
        <w:tc>
          <w:tcPr>
            <w:tcW w:w="2126" w:type="dxa"/>
          </w:tcPr>
          <w:p w:rsidR="005A71BE" w:rsidRPr="00B7725A" w:rsidRDefault="005A71BE" w:rsidP="004A5F4E">
            <w:pPr>
              <w:ind w:firstLine="0"/>
              <w:jc w:val="left"/>
              <w:rPr>
                <w:rFonts w:cs="Times New Roman"/>
                <w:sz w:val="22"/>
              </w:rPr>
            </w:pPr>
            <w:r>
              <w:rPr>
                <w:rFonts w:cs="Times New Roman"/>
                <w:sz w:val="22"/>
              </w:rPr>
              <w:t xml:space="preserve">Уч. </w:t>
            </w:r>
            <w:proofErr w:type="spellStart"/>
            <w:r>
              <w:rPr>
                <w:rFonts w:cs="Times New Roman"/>
                <w:sz w:val="22"/>
              </w:rPr>
              <w:t>Минасян</w:t>
            </w:r>
            <w:proofErr w:type="spellEnd"/>
            <w:r>
              <w:rPr>
                <w:rFonts w:cs="Times New Roman"/>
                <w:sz w:val="22"/>
              </w:rPr>
              <w:t xml:space="preserve"> Г.Н.</w:t>
            </w: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13.</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Соревнования по волейболу Спартакиады учащихся МОУ СОШ района в 2015/2016 учебном году</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1 место (по группам),</w:t>
            </w:r>
          </w:p>
          <w:p w:rsidR="005A71BE" w:rsidRPr="00B7725A" w:rsidRDefault="005A71BE" w:rsidP="004A5F4E">
            <w:pPr>
              <w:ind w:firstLine="0"/>
              <w:jc w:val="left"/>
              <w:rPr>
                <w:rFonts w:cs="Times New Roman"/>
                <w:sz w:val="22"/>
              </w:rPr>
            </w:pPr>
            <w:r w:rsidRPr="00B7725A">
              <w:rPr>
                <w:rFonts w:cs="Times New Roman"/>
                <w:sz w:val="22"/>
              </w:rPr>
              <w:t>2 место (по району)</w:t>
            </w:r>
          </w:p>
        </w:tc>
        <w:tc>
          <w:tcPr>
            <w:tcW w:w="2126" w:type="dxa"/>
          </w:tcPr>
          <w:p w:rsidR="005A71BE"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14.</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Соревнования по футболу Спартакиады учащихся МОУ СОШ района в 2015/2016 учебном году</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1 место (по группам),</w:t>
            </w:r>
          </w:p>
          <w:p w:rsidR="005A71BE" w:rsidRPr="00B7725A" w:rsidRDefault="005A71BE" w:rsidP="004A5F4E">
            <w:pPr>
              <w:ind w:firstLine="0"/>
              <w:jc w:val="left"/>
              <w:rPr>
                <w:rFonts w:cs="Times New Roman"/>
                <w:sz w:val="22"/>
              </w:rPr>
            </w:pPr>
            <w:r w:rsidRPr="00B7725A">
              <w:rPr>
                <w:rFonts w:cs="Times New Roman"/>
                <w:sz w:val="22"/>
              </w:rPr>
              <w:t>2 место (по району)</w:t>
            </w:r>
          </w:p>
        </w:tc>
        <w:tc>
          <w:tcPr>
            <w:tcW w:w="2126" w:type="dxa"/>
          </w:tcPr>
          <w:p w:rsidR="005A71BE"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15</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Соревнования по баскетболу Спартакиады учащихся МОУ СОШ района в 2015/2016 учебном году</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5 место (девочки),</w:t>
            </w:r>
          </w:p>
          <w:p w:rsidR="005A71BE" w:rsidRPr="00B7725A" w:rsidRDefault="005A71BE" w:rsidP="004A5F4E">
            <w:pPr>
              <w:ind w:firstLine="0"/>
              <w:jc w:val="left"/>
              <w:rPr>
                <w:rFonts w:cs="Times New Roman"/>
                <w:sz w:val="22"/>
              </w:rPr>
            </w:pPr>
            <w:r w:rsidRPr="00B7725A">
              <w:rPr>
                <w:rFonts w:cs="Times New Roman"/>
                <w:sz w:val="22"/>
              </w:rPr>
              <w:t xml:space="preserve"> 8 место (мальчики)</w:t>
            </w:r>
          </w:p>
        </w:tc>
        <w:tc>
          <w:tcPr>
            <w:tcW w:w="2126" w:type="dxa"/>
          </w:tcPr>
          <w:p w:rsidR="005A71BE"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16.</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Соревнования по плаванью Спартакиады учащихся МОУ СОШ района в 2015/2016 учебном году</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8 место</w:t>
            </w:r>
          </w:p>
        </w:tc>
        <w:tc>
          <w:tcPr>
            <w:tcW w:w="2126" w:type="dxa"/>
          </w:tcPr>
          <w:p w:rsidR="005A71BE"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17.</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Кросс Нации</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 xml:space="preserve">17 место </w:t>
            </w:r>
          </w:p>
        </w:tc>
        <w:tc>
          <w:tcPr>
            <w:tcW w:w="2126" w:type="dxa"/>
          </w:tcPr>
          <w:p w:rsidR="005A71BE"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18.</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 xml:space="preserve">Городской фестиваль  по </w:t>
            </w:r>
            <w:proofErr w:type="spellStart"/>
            <w:r w:rsidRPr="00B7725A">
              <w:rPr>
                <w:rFonts w:cs="Times New Roman"/>
                <w:sz w:val="22"/>
              </w:rPr>
              <w:t>Дартсу</w:t>
            </w:r>
            <w:proofErr w:type="spellEnd"/>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4 место</w:t>
            </w:r>
          </w:p>
        </w:tc>
        <w:tc>
          <w:tcPr>
            <w:tcW w:w="2126" w:type="dxa"/>
          </w:tcPr>
          <w:p w:rsidR="005A71BE"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sidRPr="00B7725A">
              <w:rPr>
                <w:rFonts w:cs="Times New Roman"/>
                <w:sz w:val="22"/>
              </w:rPr>
              <w:t>19.</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Соревнования по волейболу Спартакиады учащихся МОУ СОШ района</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lang w:val="en-US"/>
              </w:rPr>
              <w:t>I</w:t>
            </w:r>
            <w:r w:rsidRPr="00B7725A">
              <w:rPr>
                <w:rFonts w:cs="Times New Roman"/>
                <w:sz w:val="22"/>
              </w:rPr>
              <w:t xml:space="preserve"> место </w:t>
            </w:r>
          </w:p>
        </w:tc>
        <w:tc>
          <w:tcPr>
            <w:tcW w:w="2126" w:type="dxa"/>
          </w:tcPr>
          <w:p w:rsidR="005A71BE" w:rsidRPr="00B7725A" w:rsidRDefault="005A71BE" w:rsidP="004A5F4E">
            <w:pPr>
              <w:ind w:firstLine="0"/>
              <w:jc w:val="left"/>
              <w:rPr>
                <w:rFonts w:cs="Times New Roman"/>
                <w:sz w:val="22"/>
              </w:rPr>
            </w:pPr>
            <w:r w:rsidRPr="00B7725A">
              <w:rPr>
                <w:rFonts w:cs="Times New Roman"/>
                <w:sz w:val="22"/>
              </w:rPr>
              <w:t xml:space="preserve">Уч. </w:t>
            </w:r>
            <w:proofErr w:type="spellStart"/>
            <w:r w:rsidRPr="00B7725A">
              <w:rPr>
                <w:rFonts w:cs="Times New Roman"/>
                <w:sz w:val="22"/>
              </w:rPr>
              <w:t>Минасян</w:t>
            </w:r>
            <w:proofErr w:type="spellEnd"/>
            <w:r w:rsidRPr="00B7725A">
              <w:rPr>
                <w:rFonts w:cs="Times New Roman"/>
                <w:sz w:val="22"/>
              </w:rPr>
              <w:t xml:space="preserve"> Г.Н.</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20.</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Военно-патриотическая игра «Победа на Волге»</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Сертификат участника</w:t>
            </w:r>
          </w:p>
        </w:tc>
        <w:tc>
          <w:tcPr>
            <w:tcW w:w="2126" w:type="dxa"/>
          </w:tcPr>
          <w:p w:rsidR="005A71BE" w:rsidRPr="00B7725A"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lastRenderedPageBreak/>
              <w:t>21.</w:t>
            </w:r>
          </w:p>
        </w:tc>
        <w:tc>
          <w:tcPr>
            <w:tcW w:w="4110" w:type="dxa"/>
          </w:tcPr>
          <w:p w:rsidR="005A71BE" w:rsidRPr="00B7725A" w:rsidRDefault="005A71BE" w:rsidP="00B7725A">
            <w:pPr>
              <w:ind w:firstLine="0"/>
              <w:jc w:val="left"/>
              <w:rPr>
                <w:rFonts w:cs="Times New Roman"/>
                <w:sz w:val="22"/>
              </w:rPr>
            </w:pPr>
            <w:proofErr w:type="gramStart"/>
            <w:r w:rsidRPr="00B7725A">
              <w:rPr>
                <w:rFonts w:cs="Times New Roman"/>
                <w:sz w:val="22"/>
              </w:rPr>
              <w:t>Всероссийский</w:t>
            </w:r>
            <w:proofErr w:type="gramEnd"/>
            <w:r w:rsidRPr="00B7725A">
              <w:rPr>
                <w:rFonts w:cs="Times New Roman"/>
                <w:sz w:val="22"/>
              </w:rPr>
              <w:t xml:space="preserve"> </w:t>
            </w:r>
            <w:proofErr w:type="spellStart"/>
            <w:r w:rsidRPr="00B7725A">
              <w:rPr>
                <w:rFonts w:cs="Times New Roman"/>
                <w:sz w:val="22"/>
              </w:rPr>
              <w:t>экоурок</w:t>
            </w:r>
            <w:proofErr w:type="spellEnd"/>
            <w:r w:rsidRPr="00B7725A">
              <w:rPr>
                <w:rFonts w:cs="Times New Roman"/>
                <w:sz w:val="22"/>
              </w:rPr>
              <w:t xml:space="preserve"> «Вода России»</w:t>
            </w:r>
          </w:p>
        </w:tc>
        <w:tc>
          <w:tcPr>
            <w:tcW w:w="1843" w:type="dxa"/>
          </w:tcPr>
          <w:p w:rsidR="005A71BE" w:rsidRPr="00B7725A" w:rsidRDefault="005A71BE" w:rsidP="00B7725A">
            <w:pPr>
              <w:ind w:firstLine="0"/>
              <w:jc w:val="left"/>
              <w:rPr>
                <w:rFonts w:cs="Times New Roman"/>
                <w:sz w:val="22"/>
              </w:rPr>
            </w:pPr>
            <w:r w:rsidRPr="00B7725A">
              <w:rPr>
                <w:rFonts w:cs="Times New Roman"/>
                <w:sz w:val="22"/>
              </w:rPr>
              <w:t>Всероссийский</w:t>
            </w:r>
          </w:p>
        </w:tc>
        <w:tc>
          <w:tcPr>
            <w:tcW w:w="1276" w:type="dxa"/>
            <w:tcBorders>
              <w:top w:val="nil"/>
              <w:bottom w:val="nil"/>
            </w:tcBorders>
            <w:shd w:val="clear" w:color="auto" w:fill="auto"/>
          </w:tcPr>
          <w:p w:rsidR="005A71BE" w:rsidRPr="00B7725A" w:rsidRDefault="005A71BE">
            <w:pPr>
              <w:spacing w:after="200" w:line="276" w:lineRule="auto"/>
              <w:ind w:firstLine="0"/>
              <w:jc w:val="left"/>
            </w:pPr>
          </w:p>
        </w:tc>
        <w:tc>
          <w:tcPr>
            <w:tcW w:w="2126" w:type="dxa"/>
            <w:tcBorders>
              <w:top w:val="nil"/>
              <w:bottom w:val="nil"/>
            </w:tcBorders>
            <w:shd w:val="clear" w:color="auto" w:fill="auto"/>
          </w:tcPr>
          <w:p w:rsidR="005A71BE" w:rsidRPr="00B7725A" w:rsidRDefault="005A71BE">
            <w:pPr>
              <w:spacing w:after="200" w:line="276" w:lineRule="auto"/>
              <w:ind w:firstLine="0"/>
              <w:jc w:val="left"/>
            </w:pP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22.</w:t>
            </w:r>
          </w:p>
        </w:tc>
        <w:tc>
          <w:tcPr>
            <w:tcW w:w="4110" w:type="dxa"/>
          </w:tcPr>
          <w:p w:rsidR="005A71BE" w:rsidRPr="00B7725A" w:rsidRDefault="005A71BE" w:rsidP="00B7725A">
            <w:pPr>
              <w:ind w:firstLine="0"/>
              <w:jc w:val="left"/>
              <w:rPr>
                <w:rFonts w:cs="Times New Roman"/>
                <w:sz w:val="22"/>
              </w:rPr>
            </w:pPr>
            <w:r w:rsidRPr="00B7725A">
              <w:rPr>
                <w:rFonts w:cs="Times New Roman"/>
                <w:sz w:val="22"/>
              </w:rPr>
              <w:t>«Декада Милосердия»</w:t>
            </w:r>
          </w:p>
        </w:tc>
        <w:tc>
          <w:tcPr>
            <w:tcW w:w="1843" w:type="dxa"/>
          </w:tcPr>
          <w:p w:rsidR="005A71BE" w:rsidRPr="00B7725A" w:rsidRDefault="005A71BE" w:rsidP="00B7725A">
            <w:pPr>
              <w:ind w:firstLine="0"/>
              <w:jc w:val="left"/>
              <w:rPr>
                <w:rFonts w:cs="Times New Roman"/>
                <w:sz w:val="22"/>
              </w:rPr>
            </w:pPr>
            <w:r w:rsidRPr="00B7725A">
              <w:rPr>
                <w:rFonts w:cs="Times New Roman"/>
                <w:sz w:val="22"/>
              </w:rPr>
              <w:t>Муниципальный</w:t>
            </w:r>
          </w:p>
        </w:tc>
        <w:tc>
          <w:tcPr>
            <w:tcW w:w="1276" w:type="dxa"/>
            <w:shd w:val="clear" w:color="auto" w:fill="auto"/>
          </w:tcPr>
          <w:p w:rsidR="005A71BE" w:rsidRPr="00B7725A" w:rsidRDefault="005A71BE">
            <w:pPr>
              <w:spacing w:after="200" w:line="276" w:lineRule="auto"/>
              <w:ind w:firstLine="0"/>
              <w:jc w:val="left"/>
            </w:pPr>
          </w:p>
        </w:tc>
        <w:tc>
          <w:tcPr>
            <w:tcW w:w="2126" w:type="dxa"/>
            <w:shd w:val="clear" w:color="auto" w:fill="auto"/>
          </w:tcPr>
          <w:p w:rsidR="005A71BE" w:rsidRPr="00B7725A" w:rsidRDefault="005A71BE">
            <w:pPr>
              <w:spacing w:after="200" w:line="276" w:lineRule="auto"/>
              <w:ind w:firstLine="0"/>
              <w:jc w:val="left"/>
            </w:pP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23.</w:t>
            </w:r>
          </w:p>
        </w:tc>
        <w:tc>
          <w:tcPr>
            <w:tcW w:w="4110" w:type="dxa"/>
          </w:tcPr>
          <w:p w:rsidR="005A71BE" w:rsidRPr="00B7725A" w:rsidRDefault="005A71BE" w:rsidP="00B7725A">
            <w:pPr>
              <w:ind w:firstLine="0"/>
              <w:jc w:val="left"/>
              <w:rPr>
                <w:rFonts w:cs="Times New Roman"/>
                <w:sz w:val="22"/>
              </w:rPr>
            </w:pPr>
            <w:r w:rsidRPr="00B7725A">
              <w:rPr>
                <w:rFonts w:cs="Times New Roman"/>
                <w:sz w:val="22"/>
              </w:rPr>
              <w:t>Тверская городская выставка-конкурс детского художественного творчества «Открытый мир» для детей с ОВЗ</w:t>
            </w:r>
          </w:p>
        </w:tc>
        <w:tc>
          <w:tcPr>
            <w:tcW w:w="1843" w:type="dxa"/>
          </w:tcPr>
          <w:p w:rsidR="005A71BE" w:rsidRPr="00B7725A" w:rsidRDefault="005A71BE" w:rsidP="00B7725A">
            <w:pPr>
              <w:ind w:firstLine="0"/>
              <w:jc w:val="left"/>
              <w:rPr>
                <w:rFonts w:cs="Times New Roman"/>
                <w:sz w:val="22"/>
              </w:rPr>
            </w:pPr>
            <w:r w:rsidRPr="00B7725A">
              <w:rPr>
                <w:rFonts w:cs="Times New Roman"/>
                <w:sz w:val="22"/>
              </w:rPr>
              <w:t xml:space="preserve"> Муниципальный</w:t>
            </w:r>
          </w:p>
        </w:tc>
        <w:tc>
          <w:tcPr>
            <w:tcW w:w="1276" w:type="dxa"/>
          </w:tcPr>
          <w:p w:rsidR="005A71BE" w:rsidRPr="0071311E" w:rsidRDefault="005A71BE" w:rsidP="00B7725A">
            <w:pPr>
              <w:ind w:firstLine="0"/>
              <w:jc w:val="left"/>
              <w:rPr>
                <w:rFonts w:cs="Times New Roman"/>
                <w:sz w:val="20"/>
                <w:szCs w:val="20"/>
              </w:rPr>
            </w:pPr>
            <w:r w:rsidRPr="0071311E">
              <w:rPr>
                <w:rFonts w:cs="Times New Roman"/>
                <w:sz w:val="20"/>
                <w:szCs w:val="20"/>
              </w:rPr>
              <w:t xml:space="preserve">Победитель </w:t>
            </w:r>
          </w:p>
        </w:tc>
        <w:tc>
          <w:tcPr>
            <w:tcW w:w="2126" w:type="dxa"/>
          </w:tcPr>
          <w:p w:rsidR="005A71BE" w:rsidRPr="00B7725A" w:rsidRDefault="005A71BE" w:rsidP="00B7725A">
            <w:pPr>
              <w:ind w:firstLine="0"/>
              <w:jc w:val="left"/>
              <w:rPr>
                <w:rFonts w:cs="Times New Roman"/>
                <w:sz w:val="22"/>
              </w:rPr>
            </w:pPr>
            <w:r>
              <w:rPr>
                <w:rFonts w:cs="Times New Roman"/>
                <w:sz w:val="22"/>
              </w:rPr>
              <w:t xml:space="preserve">уч. </w:t>
            </w:r>
            <w:proofErr w:type="spellStart"/>
            <w:r>
              <w:rPr>
                <w:rFonts w:cs="Times New Roman"/>
                <w:sz w:val="22"/>
              </w:rPr>
              <w:t>Буланцева</w:t>
            </w:r>
            <w:proofErr w:type="spellEnd"/>
            <w:r>
              <w:rPr>
                <w:rFonts w:cs="Times New Roman"/>
                <w:sz w:val="22"/>
              </w:rPr>
              <w:t xml:space="preserve"> Ю.Н.</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24.</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Городской конкурс чтецов «Была Война»</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Диплом участника</w:t>
            </w:r>
          </w:p>
        </w:tc>
        <w:tc>
          <w:tcPr>
            <w:tcW w:w="2126" w:type="dxa"/>
          </w:tcPr>
          <w:p w:rsidR="005A71BE" w:rsidRPr="00B7725A" w:rsidRDefault="005A71BE" w:rsidP="004A5F4E">
            <w:pPr>
              <w:ind w:firstLine="0"/>
              <w:jc w:val="left"/>
              <w:rPr>
                <w:rFonts w:cs="Times New Roman"/>
                <w:sz w:val="22"/>
              </w:rPr>
            </w:pPr>
            <w:r w:rsidRPr="00B7725A">
              <w:rPr>
                <w:rFonts w:cs="Times New Roman"/>
                <w:sz w:val="22"/>
              </w:rPr>
              <w:t xml:space="preserve">уч. </w:t>
            </w:r>
            <w:proofErr w:type="spellStart"/>
            <w:r w:rsidRPr="00B7725A">
              <w:rPr>
                <w:rFonts w:cs="Times New Roman"/>
                <w:sz w:val="22"/>
              </w:rPr>
              <w:t>Халяпина</w:t>
            </w:r>
            <w:proofErr w:type="spellEnd"/>
            <w:r w:rsidRPr="00B7725A">
              <w:rPr>
                <w:rFonts w:cs="Times New Roman"/>
                <w:sz w:val="22"/>
              </w:rPr>
              <w:t xml:space="preserve"> С.И.</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25.</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Городская игра старшеклассников школ города Твери</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Pr>
                <w:rFonts w:cs="Times New Roman"/>
                <w:sz w:val="22"/>
              </w:rPr>
              <w:t xml:space="preserve">Сертификаты участников </w:t>
            </w:r>
          </w:p>
        </w:tc>
        <w:tc>
          <w:tcPr>
            <w:tcW w:w="2126" w:type="dxa"/>
          </w:tcPr>
          <w:p w:rsidR="005A71BE" w:rsidRPr="00B7725A" w:rsidRDefault="005A71BE" w:rsidP="004A5F4E">
            <w:pPr>
              <w:ind w:firstLine="0"/>
              <w:jc w:val="left"/>
              <w:rPr>
                <w:rFonts w:cs="Times New Roman"/>
                <w:sz w:val="22"/>
              </w:rPr>
            </w:pPr>
            <w:r w:rsidRPr="00B7725A">
              <w:rPr>
                <w:rFonts w:cs="Times New Roman"/>
                <w:sz w:val="22"/>
              </w:rPr>
              <w:t xml:space="preserve">уч. </w:t>
            </w:r>
            <w:proofErr w:type="spellStart"/>
            <w:r w:rsidRPr="00B7725A">
              <w:rPr>
                <w:rFonts w:cs="Times New Roman"/>
                <w:sz w:val="22"/>
              </w:rPr>
              <w:t>Халяпина</w:t>
            </w:r>
            <w:proofErr w:type="spellEnd"/>
            <w:r w:rsidRPr="00B7725A">
              <w:rPr>
                <w:rFonts w:cs="Times New Roman"/>
                <w:sz w:val="22"/>
              </w:rPr>
              <w:t xml:space="preserve"> С.И.</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26.</w:t>
            </w:r>
          </w:p>
        </w:tc>
        <w:tc>
          <w:tcPr>
            <w:tcW w:w="4110" w:type="dxa"/>
          </w:tcPr>
          <w:p w:rsidR="005A71BE" w:rsidRPr="00B7725A" w:rsidRDefault="005A71BE" w:rsidP="004A5F4E">
            <w:pPr>
              <w:ind w:firstLine="0"/>
              <w:jc w:val="left"/>
              <w:rPr>
                <w:rFonts w:cs="Times New Roman"/>
                <w:sz w:val="22"/>
              </w:rPr>
            </w:pPr>
            <w:proofErr w:type="gramStart"/>
            <w:r w:rsidRPr="00B7725A">
              <w:rPr>
                <w:rFonts w:cs="Times New Roman"/>
                <w:sz w:val="22"/>
              </w:rPr>
              <w:t>Всероссийский</w:t>
            </w:r>
            <w:proofErr w:type="gramEnd"/>
            <w:r w:rsidRPr="00B7725A">
              <w:rPr>
                <w:rFonts w:cs="Times New Roman"/>
                <w:sz w:val="22"/>
              </w:rPr>
              <w:t xml:space="preserve"> молодежный исторический </w:t>
            </w:r>
            <w:proofErr w:type="spellStart"/>
            <w:r w:rsidRPr="00B7725A">
              <w:rPr>
                <w:rFonts w:cs="Times New Roman"/>
                <w:sz w:val="22"/>
              </w:rPr>
              <w:t>квест</w:t>
            </w:r>
            <w:proofErr w:type="spellEnd"/>
            <w:r w:rsidRPr="00B7725A">
              <w:rPr>
                <w:rFonts w:cs="Times New Roman"/>
                <w:sz w:val="22"/>
              </w:rPr>
              <w:t xml:space="preserve"> «Блокада Ленинграда»</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Всероссийский</w:t>
            </w:r>
          </w:p>
        </w:tc>
        <w:tc>
          <w:tcPr>
            <w:tcW w:w="1276" w:type="dxa"/>
          </w:tcPr>
          <w:p w:rsidR="005A71BE" w:rsidRPr="00B7725A" w:rsidRDefault="005A71BE" w:rsidP="004A5F4E">
            <w:pPr>
              <w:ind w:firstLine="0"/>
              <w:jc w:val="left"/>
              <w:rPr>
                <w:rFonts w:cs="Times New Roman"/>
                <w:sz w:val="22"/>
              </w:rPr>
            </w:pPr>
            <w:r>
              <w:rPr>
                <w:rFonts w:cs="Times New Roman"/>
                <w:sz w:val="22"/>
              </w:rPr>
              <w:t xml:space="preserve">Сертификаты участников </w:t>
            </w:r>
          </w:p>
        </w:tc>
        <w:tc>
          <w:tcPr>
            <w:tcW w:w="2126" w:type="dxa"/>
          </w:tcPr>
          <w:p w:rsidR="005A71BE" w:rsidRPr="00B7725A" w:rsidRDefault="005A71BE" w:rsidP="004A5F4E">
            <w:pPr>
              <w:ind w:firstLine="0"/>
              <w:jc w:val="left"/>
              <w:rPr>
                <w:rFonts w:cs="Times New Roman"/>
                <w:sz w:val="22"/>
              </w:rPr>
            </w:pPr>
            <w:r>
              <w:rPr>
                <w:rFonts w:cs="Times New Roman"/>
                <w:sz w:val="22"/>
              </w:rPr>
              <w:t xml:space="preserve">Уч. </w:t>
            </w:r>
            <w:r w:rsidRPr="00B7725A">
              <w:rPr>
                <w:rFonts w:cs="Times New Roman"/>
                <w:sz w:val="22"/>
              </w:rPr>
              <w:t>Соловьева В.А.</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27.</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 xml:space="preserve">Городской этап «Я – </w:t>
            </w:r>
            <w:proofErr w:type="spellStart"/>
            <w:r w:rsidRPr="00B7725A">
              <w:rPr>
                <w:rFonts w:cs="Times New Roman"/>
                <w:sz w:val="22"/>
              </w:rPr>
              <w:t>Тверитянин</w:t>
            </w:r>
            <w:proofErr w:type="spellEnd"/>
            <w:r w:rsidRPr="00B7725A">
              <w:rPr>
                <w:rFonts w:cs="Times New Roman"/>
                <w:sz w:val="22"/>
              </w:rPr>
              <w:t>» Всероссийской акции «Я – Гражданин России»</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Pr>
                <w:rFonts w:cs="Times New Roman"/>
                <w:sz w:val="22"/>
              </w:rPr>
              <w:t xml:space="preserve">Диплом 1 степени </w:t>
            </w:r>
          </w:p>
        </w:tc>
        <w:tc>
          <w:tcPr>
            <w:tcW w:w="2126" w:type="dxa"/>
          </w:tcPr>
          <w:p w:rsidR="005A71BE" w:rsidRPr="00B7725A" w:rsidRDefault="005A71BE" w:rsidP="004A5F4E">
            <w:pPr>
              <w:ind w:firstLine="0"/>
              <w:jc w:val="left"/>
              <w:rPr>
                <w:rFonts w:cs="Times New Roman"/>
                <w:sz w:val="22"/>
              </w:rPr>
            </w:pPr>
            <w:proofErr w:type="spellStart"/>
            <w:r w:rsidRPr="00B7725A">
              <w:rPr>
                <w:rFonts w:cs="Times New Roman"/>
                <w:sz w:val="22"/>
              </w:rPr>
              <w:t>Халяпина</w:t>
            </w:r>
            <w:proofErr w:type="spellEnd"/>
            <w:r w:rsidRPr="00B7725A">
              <w:rPr>
                <w:rFonts w:cs="Times New Roman"/>
                <w:sz w:val="22"/>
              </w:rPr>
              <w:t xml:space="preserve"> С.И</w:t>
            </w:r>
            <w:r>
              <w:rPr>
                <w:rFonts w:cs="Times New Roman"/>
                <w:sz w:val="22"/>
              </w:rPr>
              <w:t>., Малкина Н.Е., Соловьева В.А.</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28.</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Региональный этап Всероссийской акции «Я – гражданин России».</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Региональный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Благодарность</w:t>
            </w:r>
          </w:p>
        </w:tc>
        <w:tc>
          <w:tcPr>
            <w:tcW w:w="2126" w:type="dxa"/>
          </w:tcPr>
          <w:p w:rsidR="005A71BE" w:rsidRPr="00B7725A"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29.</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Новогодний конкурс «Елка 2016» МУП «Городской сад»</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Сертификат участника</w:t>
            </w:r>
          </w:p>
        </w:tc>
        <w:tc>
          <w:tcPr>
            <w:tcW w:w="2126" w:type="dxa"/>
          </w:tcPr>
          <w:p w:rsidR="005A71BE" w:rsidRPr="00B7725A" w:rsidRDefault="005A71BE" w:rsidP="004A5F4E">
            <w:pPr>
              <w:ind w:firstLine="0"/>
              <w:jc w:val="left"/>
              <w:rPr>
                <w:rFonts w:cs="Times New Roman"/>
                <w:sz w:val="22"/>
              </w:rPr>
            </w:pPr>
            <w:r w:rsidRPr="00B7725A">
              <w:rPr>
                <w:rFonts w:cs="Times New Roman"/>
                <w:sz w:val="22"/>
              </w:rPr>
              <w:t>Благодарственное письмо</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30.</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Творческий конкурс «Если снежинка не растает» МУП «Городской сад»</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lang w:val="en-US"/>
              </w:rPr>
              <w:t>II</w:t>
            </w:r>
            <w:r>
              <w:rPr>
                <w:rFonts w:cs="Times New Roman"/>
                <w:sz w:val="22"/>
              </w:rPr>
              <w:t xml:space="preserve"> место </w:t>
            </w:r>
            <w:r w:rsidRPr="00B7725A">
              <w:rPr>
                <w:rFonts w:cs="Times New Roman"/>
                <w:sz w:val="22"/>
              </w:rPr>
              <w:t xml:space="preserve"> </w:t>
            </w:r>
          </w:p>
        </w:tc>
        <w:tc>
          <w:tcPr>
            <w:tcW w:w="2126" w:type="dxa"/>
          </w:tcPr>
          <w:p w:rsidR="005A71BE" w:rsidRPr="00B7725A" w:rsidRDefault="005A71BE" w:rsidP="004A5F4E">
            <w:pPr>
              <w:ind w:firstLine="0"/>
              <w:jc w:val="left"/>
              <w:rPr>
                <w:rFonts w:cs="Times New Roman"/>
                <w:sz w:val="22"/>
              </w:rPr>
            </w:pPr>
            <w:r>
              <w:rPr>
                <w:rFonts w:cs="Times New Roman"/>
                <w:sz w:val="22"/>
              </w:rPr>
              <w:t xml:space="preserve">Уч. </w:t>
            </w:r>
            <w:r w:rsidRPr="00B7725A">
              <w:rPr>
                <w:rFonts w:cs="Times New Roman"/>
                <w:sz w:val="22"/>
              </w:rPr>
              <w:t>Голубева Н.В</w:t>
            </w:r>
            <w:r>
              <w:rPr>
                <w:rFonts w:cs="Times New Roman"/>
                <w:sz w:val="22"/>
              </w:rPr>
              <w:t>.</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31.</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Городской открытый ежегодный конкурс-фестиваль хореографического искусства «Надежда»</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 xml:space="preserve">Лауреат 2 степени </w:t>
            </w:r>
          </w:p>
        </w:tc>
        <w:tc>
          <w:tcPr>
            <w:tcW w:w="2126" w:type="dxa"/>
          </w:tcPr>
          <w:p w:rsidR="005A71BE" w:rsidRPr="00B7725A" w:rsidRDefault="005A71BE" w:rsidP="004A5F4E">
            <w:pPr>
              <w:ind w:firstLine="0"/>
              <w:jc w:val="left"/>
              <w:rPr>
                <w:rFonts w:cs="Times New Roman"/>
                <w:sz w:val="22"/>
              </w:rPr>
            </w:pPr>
            <w:proofErr w:type="gramStart"/>
            <w:r w:rsidRPr="00B7725A">
              <w:rPr>
                <w:rFonts w:cs="Times New Roman"/>
                <w:sz w:val="22"/>
              </w:rPr>
              <w:t>рук-ль</w:t>
            </w:r>
            <w:proofErr w:type="gramEnd"/>
            <w:r w:rsidRPr="00B7725A">
              <w:rPr>
                <w:rFonts w:cs="Times New Roman"/>
                <w:sz w:val="22"/>
              </w:rPr>
              <w:t xml:space="preserve"> </w:t>
            </w:r>
            <w:proofErr w:type="spellStart"/>
            <w:r w:rsidRPr="00B7725A">
              <w:rPr>
                <w:rFonts w:cs="Times New Roman"/>
                <w:sz w:val="22"/>
              </w:rPr>
              <w:t>Ховрина</w:t>
            </w:r>
            <w:proofErr w:type="spellEnd"/>
            <w:r w:rsidRPr="00B7725A">
              <w:rPr>
                <w:rFonts w:cs="Times New Roman"/>
                <w:sz w:val="22"/>
              </w:rPr>
              <w:t xml:space="preserve"> М.Н.</w:t>
            </w: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32.</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Городская выставка технического творчества</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lang w:val="en-US"/>
              </w:rPr>
              <w:t>II</w:t>
            </w:r>
            <w:r>
              <w:rPr>
                <w:rFonts w:cs="Times New Roman"/>
                <w:sz w:val="22"/>
              </w:rPr>
              <w:t xml:space="preserve"> место </w:t>
            </w:r>
          </w:p>
        </w:tc>
        <w:tc>
          <w:tcPr>
            <w:tcW w:w="2126" w:type="dxa"/>
          </w:tcPr>
          <w:p w:rsidR="005A71BE" w:rsidRPr="00B7725A"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4A5F4E">
            <w:pPr>
              <w:ind w:firstLine="0"/>
              <w:jc w:val="left"/>
              <w:rPr>
                <w:rFonts w:cs="Times New Roman"/>
                <w:sz w:val="22"/>
              </w:rPr>
            </w:pPr>
            <w:r>
              <w:rPr>
                <w:rFonts w:cs="Times New Roman"/>
                <w:sz w:val="22"/>
              </w:rPr>
              <w:t>33.</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Творческий конкурс «Мирное небо над головой» МУП «Городской сад»</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Сертификат участника</w:t>
            </w:r>
          </w:p>
        </w:tc>
        <w:tc>
          <w:tcPr>
            <w:tcW w:w="2126" w:type="dxa"/>
          </w:tcPr>
          <w:p w:rsidR="005A71BE" w:rsidRPr="00B7725A"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B7725A">
            <w:pPr>
              <w:ind w:firstLine="0"/>
              <w:jc w:val="left"/>
              <w:rPr>
                <w:rFonts w:cs="Times New Roman"/>
                <w:sz w:val="22"/>
              </w:rPr>
            </w:pPr>
            <w:r>
              <w:rPr>
                <w:rFonts w:cs="Times New Roman"/>
                <w:sz w:val="22"/>
              </w:rPr>
              <w:t>34.</w:t>
            </w:r>
          </w:p>
        </w:tc>
        <w:tc>
          <w:tcPr>
            <w:tcW w:w="4110" w:type="dxa"/>
          </w:tcPr>
          <w:p w:rsidR="005A71BE" w:rsidRPr="00B7725A" w:rsidRDefault="005A71BE" w:rsidP="004A5F4E">
            <w:pPr>
              <w:ind w:firstLine="0"/>
              <w:jc w:val="left"/>
              <w:rPr>
                <w:rFonts w:cs="Times New Roman"/>
                <w:sz w:val="22"/>
              </w:rPr>
            </w:pPr>
            <w:r w:rsidRPr="00B7725A">
              <w:rPr>
                <w:rFonts w:cs="Times New Roman"/>
                <w:sz w:val="22"/>
              </w:rPr>
              <w:t>Городской слет отрядов ЮИД г. Твери</w:t>
            </w:r>
          </w:p>
        </w:tc>
        <w:tc>
          <w:tcPr>
            <w:tcW w:w="1843" w:type="dxa"/>
          </w:tcPr>
          <w:p w:rsidR="005A71BE" w:rsidRPr="00B7725A" w:rsidRDefault="005A71BE" w:rsidP="004A5F4E">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4A5F4E">
            <w:pPr>
              <w:ind w:firstLine="0"/>
              <w:jc w:val="left"/>
              <w:rPr>
                <w:rFonts w:cs="Times New Roman"/>
                <w:sz w:val="22"/>
              </w:rPr>
            </w:pPr>
            <w:r w:rsidRPr="00B7725A">
              <w:rPr>
                <w:rFonts w:cs="Times New Roman"/>
                <w:sz w:val="22"/>
              </w:rPr>
              <w:t>Диплом участника</w:t>
            </w:r>
          </w:p>
        </w:tc>
        <w:tc>
          <w:tcPr>
            <w:tcW w:w="2126" w:type="dxa"/>
          </w:tcPr>
          <w:p w:rsidR="005A71BE" w:rsidRPr="00B7725A" w:rsidRDefault="005A71BE" w:rsidP="004A5F4E">
            <w:pPr>
              <w:ind w:firstLine="0"/>
              <w:jc w:val="left"/>
              <w:rPr>
                <w:rFonts w:cs="Times New Roman"/>
                <w:sz w:val="22"/>
              </w:rPr>
            </w:pPr>
          </w:p>
        </w:tc>
      </w:tr>
      <w:tr w:rsidR="005A71BE" w:rsidRPr="00B7725A" w:rsidTr="005A71BE">
        <w:tc>
          <w:tcPr>
            <w:tcW w:w="568" w:type="dxa"/>
          </w:tcPr>
          <w:p w:rsidR="005A71BE" w:rsidRPr="00B7725A" w:rsidRDefault="005A71BE" w:rsidP="00B7725A">
            <w:pPr>
              <w:ind w:firstLine="0"/>
              <w:jc w:val="left"/>
              <w:rPr>
                <w:rFonts w:cs="Times New Roman"/>
                <w:sz w:val="22"/>
              </w:rPr>
            </w:pPr>
            <w:r>
              <w:rPr>
                <w:rFonts w:cs="Times New Roman"/>
                <w:sz w:val="22"/>
              </w:rPr>
              <w:t>35</w:t>
            </w:r>
            <w:r w:rsidRPr="00B7725A">
              <w:rPr>
                <w:rFonts w:cs="Times New Roman"/>
                <w:sz w:val="22"/>
              </w:rPr>
              <w:t>.</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Краеведческая викторина «Наш город в годы войны», посвященной 75 – ой годовщине освобождения города Калинина.</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 xml:space="preserve">Районный </w:t>
            </w:r>
          </w:p>
        </w:tc>
        <w:tc>
          <w:tcPr>
            <w:tcW w:w="1276" w:type="dxa"/>
          </w:tcPr>
          <w:p w:rsidR="005A71BE" w:rsidRPr="00B7725A" w:rsidRDefault="005A71BE" w:rsidP="00EF1D6C">
            <w:pPr>
              <w:ind w:firstLine="0"/>
              <w:jc w:val="left"/>
              <w:rPr>
                <w:rFonts w:cs="Times New Roman"/>
                <w:sz w:val="22"/>
              </w:rPr>
            </w:pPr>
            <w:r w:rsidRPr="00B7725A">
              <w:rPr>
                <w:rFonts w:cs="Times New Roman"/>
                <w:sz w:val="22"/>
                <w:lang w:val="en-US"/>
              </w:rPr>
              <w:t>III</w:t>
            </w:r>
            <w:r w:rsidRPr="00B7725A">
              <w:rPr>
                <w:rFonts w:cs="Times New Roman"/>
                <w:sz w:val="22"/>
              </w:rPr>
              <w:t xml:space="preserve"> место </w:t>
            </w:r>
          </w:p>
        </w:tc>
        <w:tc>
          <w:tcPr>
            <w:tcW w:w="2126" w:type="dxa"/>
          </w:tcPr>
          <w:p w:rsidR="005A71BE" w:rsidRPr="00B7725A" w:rsidRDefault="005A71BE" w:rsidP="00EF1D6C">
            <w:pPr>
              <w:ind w:firstLine="0"/>
              <w:jc w:val="left"/>
              <w:rPr>
                <w:rFonts w:cs="Times New Roman"/>
                <w:sz w:val="22"/>
              </w:rPr>
            </w:pPr>
            <w:r>
              <w:rPr>
                <w:rFonts w:cs="Times New Roman"/>
                <w:sz w:val="22"/>
              </w:rPr>
              <w:t>Федотов П.В.</w:t>
            </w:r>
          </w:p>
        </w:tc>
      </w:tr>
      <w:tr w:rsidR="005A71BE" w:rsidRPr="00B7725A" w:rsidTr="005A71BE">
        <w:tc>
          <w:tcPr>
            <w:tcW w:w="568" w:type="dxa"/>
          </w:tcPr>
          <w:p w:rsidR="005A71BE" w:rsidRPr="00B7725A" w:rsidRDefault="005A71BE" w:rsidP="00B7725A">
            <w:pPr>
              <w:ind w:firstLine="0"/>
              <w:jc w:val="left"/>
              <w:rPr>
                <w:rFonts w:cs="Times New Roman"/>
                <w:sz w:val="22"/>
              </w:rPr>
            </w:pPr>
            <w:r>
              <w:rPr>
                <w:rFonts w:cs="Times New Roman"/>
                <w:sz w:val="22"/>
              </w:rPr>
              <w:t>36</w:t>
            </w:r>
            <w:r w:rsidRPr="00B7725A">
              <w:rPr>
                <w:rFonts w:cs="Times New Roman"/>
                <w:sz w:val="22"/>
              </w:rPr>
              <w:t>.</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 xml:space="preserve">Легкоатлетическая эстафета памяти Героя Советского Союза Павла </w:t>
            </w:r>
            <w:proofErr w:type="spellStart"/>
            <w:r w:rsidRPr="00B7725A">
              <w:rPr>
                <w:rFonts w:cs="Times New Roman"/>
                <w:sz w:val="22"/>
              </w:rPr>
              <w:t>Кайкова</w:t>
            </w:r>
            <w:proofErr w:type="spellEnd"/>
            <w:r w:rsidRPr="00B7725A">
              <w:rPr>
                <w:rFonts w:cs="Times New Roman"/>
                <w:sz w:val="22"/>
              </w:rPr>
              <w:t>.</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EF1D6C">
            <w:pPr>
              <w:ind w:firstLine="0"/>
              <w:jc w:val="left"/>
              <w:rPr>
                <w:rFonts w:cs="Times New Roman"/>
                <w:sz w:val="22"/>
              </w:rPr>
            </w:pPr>
            <w:r w:rsidRPr="00B7725A">
              <w:rPr>
                <w:rFonts w:cs="Times New Roman"/>
                <w:sz w:val="22"/>
                <w:lang w:val="en-US"/>
              </w:rPr>
              <w:t>I</w:t>
            </w:r>
            <w:r>
              <w:rPr>
                <w:rFonts w:cs="Times New Roman"/>
                <w:sz w:val="22"/>
              </w:rPr>
              <w:t xml:space="preserve"> место </w:t>
            </w:r>
          </w:p>
        </w:tc>
        <w:tc>
          <w:tcPr>
            <w:tcW w:w="2126" w:type="dxa"/>
          </w:tcPr>
          <w:p w:rsidR="005A71BE" w:rsidRPr="00B7725A" w:rsidRDefault="005A71BE" w:rsidP="00EF1D6C">
            <w:pPr>
              <w:ind w:firstLine="0"/>
              <w:jc w:val="left"/>
              <w:rPr>
                <w:rFonts w:cs="Times New Roman"/>
                <w:sz w:val="22"/>
              </w:rPr>
            </w:pPr>
            <w:r>
              <w:rPr>
                <w:rFonts w:cs="Times New Roman"/>
                <w:sz w:val="22"/>
              </w:rPr>
              <w:t xml:space="preserve">Уч. </w:t>
            </w:r>
            <w:proofErr w:type="spellStart"/>
            <w:r w:rsidRPr="00B7725A">
              <w:rPr>
                <w:rFonts w:cs="Times New Roman"/>
                <w:sz w:val="22"/>
              </w:rPr>
              <w:t>Минасян</w:t>
            </w:r>
            <w:proofErr w:type="spellEnd"/>
            <w:r w:rsidRPr="00B7725A">
              <w:rPr>
                <w:rFonts w:cs="Times New Roman"/>
                <w:sz w:val="22"/>
              </w:rPr>
              <w:t xml:space="preserve"> Г.Н</w:t>
            </w:r>
            <w:r>
              <w:rPr>
                <w:rFonts w:cs="Times New Roman"/>
                <w:sz w:val="22"/>
              </w:rPr>
              <w:t>.</w:t>
            </w:r>
          </w:p>
        </w:tc>
      </w:tr>
      <w:tr w:rsidR="005A71BE" w:rsidRPr="00B7725A" w:rsidTr="005A71BE">
        <w:tc>
          <w:tcPr>
            <w:tcW w:w="568" w:type="dxa"/>
          </w:tcPr>
          <w:p w:rsidR="005A71BE" w:rsidRPr="00B7725A" w:rsidRDefault="005A71BE" w:rsidP="00B7725A">
            <w:pPr>
              <w:ind w:firstLine="0"/>
              <w:jc w:val="left"/>
              <w:rPr>
                <w:rFonts w:cs="Times New Roman"/>
                <w:sz w:val="22"/>
              </w:rPr>
            </w:pPr>
            <w:r>
              <w:rPr>
                <w:rFonts w:cs="Times New Roman"/>
                <w:sz w:val="22"/>
              </w:rPr>
              <w:t>37</w:t>
            </w:r>
            <w:r w:rsidRPr="00B7725A">
              <w:rPr>
                <w:rFonts w:cs="Times New Roman"/>
                <w:sz w:val="22"/>
              </w:rPr>
              <w:t>.</w:t>
            </w:r>
          </w:p>
        </w:tc>
        <w:tc>
          <w:tcPr>
            <w:tcW w:w="4110" w:type="dxa"/>
          </w:tcPr>
          <w:p w:rsidR="005A71BE" w:rsidRPr="00B7725A" w:rsidRDefault="005A71BE" w:rsidP="00EF1D6C">
            <w:pPr>
              <w:ind w:firstLine="0"/>
              <w:jc w:val="left"/>
              <w:rPr>
                <w:rFonts w:cs="Times New Roman"/>
                <w:sz w:val="22"/>
              </w:rPr>
            </w:pPr>
            <w:proofErr w:type="gramStart"/>
            <w:r w:rsidRPr="00B7725A">
              <w:rPr>
                <w:rFonts w:cs="Times New Roman"/>
                <w:sz w:val="22"/>
              </w:rPr>
              <w:t>Районный</w:t>
            </w:r>
            <w:proofErr w:type="gramEnd"/>
            <w:r w:rsidRPr="00B7725A">
              <w:rPr>
                <w:rFonts w:cs="Times New Roman"/>
                <w:sz w:val="22"/>
              </w:rPr>
              <w:t xml:space="preserve"> соревнования «Президентские  состязание »</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EF1D6C">
            <w:pPr>
              <w:ind w:firstLine="0"/>
              <w:jc w:val="left"/>
              <w:rPr>
                <w:rFonts w:cs="Times New Roman"/>
                <w:sz w:val="22"/>
              </w:rPr>
            </w:pPr>
            <w:r w:rsidRPr="00B7725A">
              <w:rPr>
                <w:rFonts w:cs="Times New Roman"/>
                <w:sz w:val="22"/>
                <w:lang w:val="en-US"/>
              </w:rPr>
              <w:t>II</w:t>
            </w:r>
            <w:r>
              <w:rPr>
                <w:rFonts w:cs="Times New Roman"/>
                <w:sz w:val="22"/>
              </w:rPr>
              <w:t xml:space="preserve"> место</w:t>
            </w:r>
          </w:p>
        </w:tc>
        <w:tc>
          <w:tcPr>
            <w:tcW w:w="2126" w:type="dxa"/>
          </w:tcPr>
          <w:p w:rsidR="005A71BE" w:rsidRPr="00B7725A" w:rsidRDefault="005A71BE" w:rsidP="00EF1D6C">
            <w:pPr>
              <w:ind w:firstLine="0"/>
              <w:jc w:val="left"/>
              <w:rPr>
                <w:rFonts w:cs="Times New Roman"/>
                <w:sz w:val="22"/>
              </w:rPr>
            </w:pPr>
            <w:r w:rsidRPr="00174431">
              <w:rPr>
                <w:rFonts w:cs="Times New Roman"/>
                <w:sz w:val="22"/>
              </w:rPr>
              <w:t xml:space="preserve">Уч. </w:t>
            </w:r>
            <w:proofErr w:type="spellStart"/>
            <w:r w:rsidRPr="00174431">
              <w:rPr>
                <w:rFonts w:cs="Times New Roman"/>
                <w:sz w:val="22"/>
              </w:rPr>
              <w:t>Минасян</w:t>
            </w:r>
            <w:proofErr w:type="spellEnd"/>
            <w:r w:rsidRPr="00174431">
              <w:rPr>
                <w:rFonts w:cs="Times New Roman"/>
                <w:sz w:val="22"/>
              </w:rPr>
              <w:t xml:space="preserve"> Г.Н.</w:t>
            </w:r>
          </w:p>
        </w:tc>
      </w:tr>
      <w:tr w:rsidR="005A71BE" w:rsidRPr="00B7725A" w:rsidTr="005A71BE">
        <w:tc>
          <w:tcPr>
            <w:tcW w:w="568" w:type="dxa"/>
          </w:tcPr>
          <w:p w:rsidR="005A71BE" w:rsidRPr="00B7725A" w:rsidRDefault="00D661AC" w:rsidP="00B7725A">
            <w:pPr>
              <w:ind w:firstLine="0"/>
              <w:jc w:val="left"/>
              <w:rPr>
                <w:rFonts w:cs="Times New Roman"/>
                <w:sz w:val="22"/>
              </w:rPr>
            </w:pPr>
            <w:r>
              <w:rPr>
                <w:rFonts w:cs="Times New Roman"/>
                <w:sz w:val="22"/>
              </w:rPr>
              <w:t>38</w:t>
            </w:r>
            <w:r w:rsidR="005A71BE" w:rsidRPr="00B7725A">
              <w:rPr>
                <w:rFonts w:cs="Times New Roman"/>
                <w:sz w:val="22"/>
              </w:rPr>
              <w:t>.</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Городской конкурс – соревнование юных велосипедистов «Безопасное колесо - 2016» и знатоков Правил Дорожного Движения «ЮИД» г. Твери</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EF1D6C">
            <w:pPr>
              <w:ind w:firstLine="0"/>
              <w:jc w:val="left"/>
              <w:rPr>
                <w:rFonts w:cs="Times New Roman"/>
                <w:sz w:val="22"/>
              </w:rPr>
            </w:pPr>
            <w:r w:rsidRPr="00B7725A">
              <w:rPr>
                <w:rFonts w:cs="Times New Roman"/>
                <w:sz w:val="22"/>
                <w:lang w:val="en-US"/>
              </w:rPr>
              <w:t>II</w:t>
            </w:r>
            <w:r w:rsidRPr="00B7725A">
              <w:rPr>
                <w:rFonts w:cs="Times New Roman"/>
                <w:sz w:val="22"/>
              </w:rPr>
              <w:t xml:space="preserve"> место </w:t>
            </w:r>
          </w:p>
        </w:tc>
        <w:tc>
          <w:tcPr>
            <w:tcW w:w="2126" w:type="dxa"/>
          </w:tcPr>
          <w:p w:rsidR="005A71BE" w:rsidRPr="00B7725A" w:rsidRDefault="005A71BE" w:rsidP="00EF1D6C">
            <w:pPr>
              <w:ind w:firstLine="0"/>
              <w:jc w:val="left"/>
              <w:rPr>
                <w:rFonts w:cs="Times New Roman"/>
                <w:sz w:val="22"/>
              </w:rPr>
            </w:pPr>
            <w:proofErr w:type="spellStart"/>
            <w:r>
              <w:rPr>
                <w:rFonts w:cs="Times New Roman"/>
                <w:sz w:val="22"/>
              </w:rPr>
              <w:t>Халяпина</w:t>
            </w:r>
            <w:proofErr w:type="spellEnd"/>
            <w:r>
              <w:rPr>
                <w:rFonts w:cs="Times New Roman"/>
                <w:sz w:val="22"/>
              </w:rPr>
              <w:t xml:space="preserve"> С. И.</w:t>
            </w:r>
          </w:p>
        </w:tc>
      </w:tr>
      <w:tr w:rsidR="005A71BE" w:rsidRPr="00B7725A" w:rsidTr="005A71BE">
        <w:tc>
          <w:tcPr>
            <w:tcW w:w="568" w:type="dxa"/>
          </w:tcPr>
          <w:p w:rsidR="005A71BE" w:rsidRPr="00B7725A" w:rsidRDefault="00D661AC" w:rsidP="00B7725A">
            <w:pPr>
              <w:ind w:firstLine="0"/>
              <w:jc w:val="left"/>
              <w:rPr>
                <w:rFonts w:cs="Times New Roman"/>
                <w:sz w:val="22"/>
              </w:rPr>
            </w:pPr>
            <w:r>
              <w:rPr>
                <w:rFonts w:cs="Times New Roman"/>
                <w:sz w:val="22"/>
              </w:rPr>
              <w:t>39</w:t>
            </w:r>
            <w:r w:rsidR="005A71BE" w:rsidRPr="00B7725A">
              <w:rPr>
                <w:rFonts w:cs="Times New Roman"/>
                <w:sz w:val="22"/>
              </w:rPr>
              <w:t>.</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 xml:space="preserve">Городской фестиваль «Калейдоскоп профессий – </w:t>
            </w:r>
            <w:r w:rsidRPr="00B7725A">
              <w:rPr>
                <w:rFonts w:cs="Times New Roman"/>
                <w:sz w:val="22"/>
                <w:lang w:val="en-US"/>
              </w:rPr>
              <w:t>XXI</w:t>
            </w:r>
            <w:r w:rsidRPr="00B7725A">
              <w:rPr>
                <w:rFonts w:cs="Times New Roman"/>
                <w:sz w:val="22"/>
              </w:rPr>
              <w:t xml:space="preserve"> век</w:t>
            </w:r>
            <w:proofErr w:type="gramStart"/>
            <w:r w:rsidRPr="00B7725A">
              <w:rPr>
                <w:rFonts w:cs="Times New Roman"/>
                <w:sz w:val="22"/>
              </w:rPr>
              <w:t>.»</w:t>
            </w:r>
            <w:proofErr w:type="gramEnd"/>
          </w:p>
        </w:tc>
        <w:tc>
          <w:tcPr>
            <w:tcW w:w="1843" w:type="dxa"/>
          </w:tcPr>
          <w:p w:rsidR="005A71BE" w:rsidRPr="00B7725A" w:rsidRDefault="005A71BE" w:rsidP="00EF1D6C">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EF1D6C">
            <w:pPr>
              <w:ind w:firstLine="0"/>
              <w:jc w:val="left"/>
              <w:rPr>
                <w:rFonts w:cs="Times New Roman"/>
                <w:sz w:val="22"/>
              </w:rPr>
            </w:pPr>
            <w:r>
              <w:rPr>
                <w:rFonts w:cs="Times New Roman"/>
                <w:sz w:val="22"/>
              </w:rPr>
              <w:t>Победители в двух возрастных группах</w:t>
            </w:r>
          </w:p>
          <w:p w:rsidR="005A71BE" w:rsidRPr="00B7725A" w:rsidRDefault="005A71BE" w:rsidP="00EF1D6C">
            <w:pPr>
              <w:ind w:firstLine="0"/>
              <w:jc w:val="left"/>
              <w:rPr>
                <w:rFonts w:cs="Times New Roman"/>
                <w:sz w:val="22"/>
              </w:rPr>
            </w:pPr>
            <w:r w:rsidRPr="00B7725A">
              <w:rPr>
                <w:rFonts w:cs="Times New Roman"/>
                <w:sz w:val="22"/>
              </w:rPr>
              <w:t xml:space="preserve"> </w:t>
            </w:r>
          </w:p>
        </w:tc>
        <w:tc>
          <w:tcPr>
            <w:tcW w:w="2126" w:type="dxa"/>
          </w:tcPr>
          <w:p w:rsidR="005A71BE" w:rsidRDefault="005A71BE" w:rsidP="00EF1D6C">
            <w:pPr>
              <w:ind w:firstLine="0"/>
              <w:jc w:val="left"/>
              <w:rPr>
                <w:rFonts w:cs="Times New Roman"/>
                <w:sz w:val="22"/>
              </w:rPr>
            </w:pPr>
            <w:r w:rsidRPr="00B7725A">
              <w:rPr>
                <w:rFonts w:cs="Times New Roman"/>
                <w:sz w:val="22"/>
              </w:rPr>
              <w:t>Участники награждены сертификатами</w:t>
            </w:r>
            <w:r>
              <w:rPr>
                <w:rFonts w:cs="Times New Roman"/>
                <w:sz w:val="22"/>
              </w:rPr>
              <w:t>.</w:t>
            </w:r>
          </w:p>
          <w:p w:rsidR="005A71BE" w:rsidRDefault="005A71BE" w:rsidP="00EF1D6C">
            <w:pPr>
              <w:ind w:firstLine="0"/>
              <w:jc w:val="left"/>
              <w:rPr>
                <w:rFonts w:cs="Times New Roman"/>
                <w:sz w:val="22"/>
              </w:rPr>
            </w:pPr>
            <w:r>
              <w:rPr>
                <w:rFonts w:cs="Times New Roman"/>
                <w:sz w:val="22"/>
              </w:rPr>
              <w:t xml:space="preserve">Уч. </w:t>
            </w:r>
            <w:proofErr w:type="spellStart"/>
            <w:r w:rsidRPr="00B7725A">
              <w:rPr>
                <w:rFonts w:cs="Times New Roman"/>
                <w:sz w:val="22"/>
              </w:rPr>
              <w:t>Халяпина</w:t>
            </w:r>
            <w:proofErr w:type="spellEnd"/>
            <w:r w:rsidRPr="00B7725A">
              <w:rPr>
                <w:rFonts w:cs="Times New Roman"/>
                <w:sz w:val="22"/>
              </w:rPr>
              <w:t xml:space="preserve"> С.И.</w:t>
            </w:r>
            <w:r>
              <w:rPr>
                <w:rFonts w:cs="Times New Roman"/>
                <w:sz w:val="22"/>
              </w:rPr>
              <w:t>,</w:t>
            </w:r>
            <w:r w:rsidRPr="00B7725A">
              <w:rPr>
                <w:rFonts w:cs="Times New Roman"/>
                <w:sz w:val="22"/>
              </w:rPr>
              <w:t xml:space="preserve"> Соломахина Н.А.</w:t>
            </w:r>
          </w:p>
          <w:p w:rsidR="005A71BE" w:rsidRPr="00B7725A" w:rsidRDefault="005A71BE" w:rsidP="00EF1D6C">
            <w:pPr>
              <w:ind w:firstLine="0"/>
              <w:jc w:val="left"/>
              <w:rPr>
                <w:rFonts w:cs="Times New Roman"/>
                <w:sz w:val="22"/>
              </w:rPr>
            </w:pPr>
          </w:p>
        </w:tc>
      </w:tr>
      <w:tr w:rsidR="005A71BE" w:rsidRPr="00B7725A" w:rsidTr="005A71BE">
        <w:tc>
          <w:tcPr>
            <w:tcW w:w="568" w:type="dxa"/>
          </w:tcPr>
          <w:p w:rsidR="005A71BE" w:rsidRPr="00B7725A" w:rsidRDefault="00D661AC" w:rsidP="00B7725A">
            <w:pPr>
              <w:ind w:firstLine="0"/>
              <w:jc w:val="left"/>
              <w:rPr>
                <w:rFonts w:cs="Times New Roman"/>
                <w:sz w:val="22"/>
              </w:rPr>
            </w:pPr>
            <w:r>
              <w:rPr>
                <w:rFonts w:cs="Times New Roman"/>
                <w:sz w:val="22"/>
              </w:rPr>
              <w:t>40.</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Военно-спортивная игра «Орленок»</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Районный</w:t>
            </w:r>
          </w:p>
        </w:tc>
        <w:tc>
          <w:tcPr>
            <w:tcW w:w="1276" w:type="dxa"/>
          </w:tcPr>
          <w:p w:rsidR="005A71BE" w:rsidRPr="00B7725A" w:rsidRDefault="005A71BE" w:rsidP="00EF1D6C">
            <w:pPr>
              <w:ind w:firstLine="0"/>
              <w:jc w:val="left"/>
              <w:rPr>
                <w:rFonts w:cs="Times New Roman"/>
                <w:sz w:val="22"/>
              </w:rPr>
            </w:pPr>
            <w:r w:rsidRPr="00B7725A">
              <w:rPr>
                <w:rFonts w:cs="Times New Roman"/>
                <w:sz w:val="22"/>
                <w:lang w:val="en-US"/>
              </w:rPr>
              <w:t>III</w:t>
            </w:r>
            <w:r>
              <w:rPr>
                <w:rFonts w:cs="Times New Roman"/>
                <w:sz w:val="22"/>
              </w:rPr>
              <w:t xml:space="preserve"> место </w:t>
            </w:r>
          </w:p>
        </w:tc>
        <w:tc>
          <w:tcPr>
            <w:tcW w:w="2126" w:type="dxa"/>
          </w:tcPr>
          <w:p w:rsidR="005A71BE" w:rsidRPr="00B7725A" w:rsidRDefault="005A71BE" w:rsidP="00EF1D6C">
            <w:pPr>
              <w:ind w:firstLine="0"/>
              <w:jc w:val="left"/>
              <w:rPr>
                <w:rFonts w:cs="Times New Roman"/>
                <w:sz w:val="22"/>
              </w:rPr>
            </w:pPr>
            <w:r w:rsidRPr="00B7725A">
              <w:rPr>
                <w:rFonts w:cs="Times New Roman"/>
                <w:sz w:val="22"/>
              </w:rPr>
              <w:t xml:space="preserve">Федотов П.В. </w:t>
            </w:r>
            <w:proofErr w:type="spellStart"/>
            <w:r w:rsidRPr="00B7725A">
              <w:rPr>
                <w:rFonts w:cs="Times New Roman"/>
                <w:sz w:val="22"/>
              </w:rPr>
              <w:t>Минасян</w:t>
            </w:r>
            <w:proofErr w:type="spellEnd"/>
            <w:r w:rsidRPr="00B7725A">
              <w:rPr>
                <w:rFonts w:cs="Times New Roman"/>
                <w:sz w:val="22"/>
              </w:rPr>
              <w:t xml:space="preserve"> Г.Н.)</w:t>
            </w:r>
          </w:p>
        </w:tc>
      </w:tr>
      <w:tr w:rsidR="005A71BE" w:rsidRPr="00B7725A" w:rsidTr="005A71BE">
        <w:tc>
          <w:tcPr>
            <w:tcW w:w="568" w:type="dxa"/>
          </w:tcPr>
          <w:p w:rsidR="005A71BE" w:rsidRPr="00B7725A" w:rsidRDefault="00D661AC" w:rsidP="00B7725A">
            <w:pPr>
              <w:ind w:firstLine="0"/>
              <w:jc w:val="left"/>
              <w:rPr>
                <w:rFonts w:cs="Times New Roman"/>
                <w:sz w:val="22"/>
              </w:rPr>
            </w:pPr>
            <w:r>
              <w:rPr>
                <w:rFonts w:cs="Times New Roman"/>
                <w:sz w:val="22"/>
              </w:rPr>
              <w:t>41.</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Творческий конкурс «Светлая пасха» МУП «Городской сад»</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EF1D6C">
            <w:pPr>
              <w:ind w:firstLine="0"/>
              <w:jc w:val="left"/>
              <w:rPr>
                <w:rFonts w:cs="Times New Roman"/>
                <w:sz w:val="22"/>
              </w:rPr>
            </w:pPr>
            <w:r w:rsidRPr="00B7725A">
              <w:rPr>
                <w:rFonts w:cs="Times New Roman"/>
                <w:sz w:val="22"/>
              </w:rPr>
              <w:t xml:space="preserve">Сертификаты </w:t>
            </w:r>
            <w:r w:rsidRPr="00B7725A">
              <w:rPr>
                <w:rFonts w:cs="Times New Roman"/>
                <w:sz w:val="22"/>
              </w:rPr>
              <w:lastRenderedPageBreak/>
              <w:t xml:space="preserve">участников </w:t>
            </w:r>
          </w:p>
        </w:tc>
        <w:tc>
          <w:tcPr>
            <w:tcW w:w="2126" w:type="dxa"/>
          </w:tcPr>
          <w:p w:rsidR="005A71BE" w:rsidRPr="00B7725A" w:rsidRDefault="005A71BE" w:rsidP="00EF1D6C">
            <w:pPr>
              <w:ind w:firstLine="0"/>
              <w:jc w:val="left"/>
              <w:rPr>
                <w:rFonts w:cs="Times New Roman"/>
                <w:sz w:val="22"/>
              </w:rPr>
            </w:pPr>
          </w:p>
        </w:tc>
      </w:tr>
      <w:tr w:rsidR="005A71BE" w:rsidRPr="00B7725A" w:rsidTr="005A71BE">
        <w:tc>
          <w:tcPr>
            <w:tcW w:w="568" w:type="dxa"/>
          </w:tcPr>
          <w:p w:rsidR="005A71BE" w:rsidRPr="00B7725A" w:rsidRDefault="00D661AC" w:rsidP="00B7725A">
            <w:pPr>
              <w:ind w:firstLine="0"/>
              <w:jc w:val="left"/>
              <w:rPr>
                <w:rFonts w:cs="Times New Roman"/>
                <w:sz w:val="22"/>
              </w:rPr>
            </w:pPr>
            <w:r>
              <w:rPr>
                <w:rFonts w:cs="Times New Roman"/>
                <w:sz w:val="22"/>
              </w:rPr>
              <w:lastRenderedPageBreak/>
              <w:t>42.</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Творческий конкурс «Вальс цветов. Весна!» МУП «Городской сад»</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Муниципальный</w:t>
            </w:r>
          </w:p>
        </w:tc>
        <w:tc>
          <w:tcPr>
            <w:tcW w:w="1276" w:type="dxa"/>
          </w:tcPr>
          <w:p w:rsidR="005A71BE" w:rsidRPr="00B7725A" w:rsidRDefault="005A71BE" w:rsidP="00EF1D6C">
            <w:pPr>
              <w:ind w:firstLine="0"/>
              <w:jc w:val="left"/>
              <w:rPr>
                <w:rFonts w:cs="Times New Roman"/>
                <w:sz w:val="22"/>
              </w:rPr>
            </w:pPr>
            <w:r w:rsidRPr="00B7725A">
              <w:rPr>
                <w:rFonts w:cs="Times New Roman"/>
                <w:sz w:val="22"/>
              </w:rPr>
              <w:t xml:space="preserve">Сертификаты участников </w:t>
            </w:r>
          </w:p>
        </w:tc>
        <w:tc>
          <w:tcPr>
            <w:tcW w:w="2126" w:type="dxa"/>
          </w:tcPr>
          <w:p w:rsidR="005A71BE" w:rsidRPr="00B7725A" w:rsidRDefault="005A71BE" w:rsidP="00EF1D6C">
            <w:pPr>
              <w:ind w:firstLine="0"/>
              <w:jc w:val="left"/>
              <w:rPr>
                <w:rFonts w:cs="Times New Roman"/>
                <w:sz w:val="22"/>
              </w:rPr>
            </w:pPr>
            <w:r w:rsidRPr="00B7725A">
              <w:rPr>
                <w:rFonts w:cs="Times New Roman"/>
                <w:sz w:val="22"/>
              </w:rPr>
              <w:t xml:space="preserve">Почётная грамота за подготовку участников </w:t>
            </w:r>
          </w:p>
        </w:tc>
      </w:tr>
      <w:tr w:rsidR="005A71BE" w:rsidRPr="00B7725A" w:rsidTr="005A71BE">
        <w:tc>
          <w:tcPr>
            <w:tcW w:w="568" w:type="dxa"/>
          </w:tcPr>
          <w:p w:rsidR="005A71BE" w:rsidRPr="00B7725A" w:rsidRDefault="00D661AC" w:rsidP="00B7725A">
            <w:pPr>
              <w:ind w:firstLine="0"/>
              <w:jc w:val="left"/>
              <w:rPr>
                <w:rFonts w:cs="Times New Roman"/>
                <w:sz w:val="22"/>
              </w:rPr>
            </w:pPr>
            <w:r>
              <w:rPr>
                <w:rFonts w:cs="Times New Roman"/>
                <w:sz w:val="22"/>
              </w:rPr>
              <w:t>43.</w:t>
            </w:r>
          </w:p>
        </w:tc>
        <w:tc>
          <w:tcPr>
            <w:tcW w:w="4110" w:type="dxa"/>
          </w:tcPr>
          <w:p w:rsidR="005A71BE" w:rsidRPr="00B7725A" w:rsidRDefault="005A71BE" w:rsidP="00EF1D6C">
            <w:pPr>
              <w:ind w:firstLine="0"/>
              <w:jc w:val="left"/>
              <w:rPr>
                <w:rFonts w:cs="Times New Roman"/>
                <w:sz w:val="22"/>
              </w:rPr>
            </w:pPr>
            <w:r w:rsidRPr="00B7725A">
              <w:rPr>
                <w:rFonts w:cs="Times New Roman"/>
                <w:sz w:val="22"/>
              </w:rPr>
              <w:t xml:space="preserve">Открытый региональный конкурс творческих работ детей и юношества «Творческое наследие Н.А. Львова: взгляд из </w:t>
            </w:r>
            <w:r w:rsidRPr="00B7725A">
              <w:rPr>
                <w:rFonts w:cs="Times New Roman"/>
                <w:sz w:val="22"/>
                <w:lang w:val="en-US"/>
              </w:rPr>
              <w:t>XIX</w:t>
            </w:r>
            <w:r w:rsidRPr="00B7725A">
              <w:rPr>
                <w:rFonts w:cs="Times New Roman"/>
                <w:sz w:val="22"/>
              </w:rPr>
              <w:t xml:space="preserve"> века»</w:t>
            </w:r>
          </w:p>
        </w:tc>
        <w:tc>
          <w:tcPr>
            <w:tcW w:w="1843" w:type="dxa"/>
          </w:tcPr>
          <w:p w:rsidR="005A71BE" w:rsidRPr="00B7725A" w:rsidRDefault="005A71BE" w:rsidP="00EF1D6C">
            <w:pPr>
              <w:ind w:firstLine="0"/>
              <w:jc w:val="left"/>
              <w:rPr>
                <w:rFonts w:cs="Times New Roman"/>
                <w:sz w:val="22"/>
              </w:rPr>
            </w:pPr>
            <w:r w:rsidRPr="00B7725A">
              <w:rPr>
                <w:rFonts w:cs="Times New Roman"/>
                <w:sz w:val="22"/>
              </w:rPr>
              <w:t>Региональный</w:t>
            </w:r>
          </w:p>
        </w:tc>
        <w:tc>
          <w:tcPr>
            <w:tcW w:w="1276" w:type="dxa"/>
          </w:tcPr>
          <w:p w:rsidR="005A71BE" w:rsidRPr="00B7725A" w:rsidRDefault="005A71BE" w:rsidP="009C4C1B">
            <w:pPr>
              <w:ind w:firstLine="0"/>
              <w:jc w:val="left"/>
              <w:rPr>
                <w:rFonts w:cs="Times New Roman"/>
                <w:sz w:val="22"/>
              </w:rPr>
            </w:pPr>
            <w:r w:rsidRPr="00B7725A">
              <w:rPr>
                <w:rFonts w:cs="Times New Roman"/>
                <w:sz w:val="22"/>
              </w:rPr>
              <w:t xml:space="preserve">Лауреат </w:t>
            </w:r>
            <w:r>
              <w:rPr>
                <w:rFonts w:cs="Times New Roman"/>
                <w:sz w:val="22"/>
                <w:lang w:val="en-US"/>
              </w:rPr>
              <w:t>III</w:t>
            </w:r>
            <w:r w:rsidRPr="009C4C1B">
              <w:rPr>
                <w:rFonts w:cs="Times New Roman"/>
                <w:sz w:val="22"/>
              </w:rPr>
              <w:t xml:space="preserve"> </w:t>
            </w:r>
            <w:r>
              <w:rPr>
                <w:rFonts w:cs="Times New Roman"/>
                <w:sz w:val="22"/>
              </w:rPr>
              <w:t xml:space="preserve">степени Королева Алиса </w:t>
            </w:r>
          </w:p>
        </w:tc>
        <w:tc>
          <w:tcPr>
            <w:tcW w:w="2126" w:type="dxa"/>
          </w:tcPr>
          <w:p w:rsidR="005A71BE" w:rsidRPr="00B7725A" w:rsidRDefault="005A71BE" w:rsidP="00EF1D6C">
            <w:pPr>
              <w:ind w:firstLine="0"/>
              <w:jc w:val="left"/>
              <w:rPr>
                <w:rFonts w:cs="Times New Roman"/>
                <w:sz w:val="22"/>
              </w:rPr>
            </w:pPr>
            <w:proofErr w:type="spellStart"/>
            <w:r>
              <w:rPr>
                <w:rFonts w:cs="Times New Roman"/>
                <w:sz w:val="22"/>
              </w:rPr>
              <w:t>Хисамова</w:t>
            </w:r>
            <w:proofErr w:type="spellEnd"/>
            <w:r>
              <w:rPr>
                <w:rFonts w:cs="Times New Roman"/>
                <w:sz w:val="22"/>
              </w:rPr>
              <w:t xml:space="preserve"> С.Р.</w:t>
            </w:r>
          </w:p>
        </w:tc>
      </w:tr>
    </w:tbl>
    <w:p w:rsidR="0071311E" w:rsidRPr="00785129" w:rsidRDefault="0071311E" w:rsidP="00B7725A">
      <w:pPr>
        <w:tabs>
          <w:tab w:val="left" w:pos="1080"/>
        </w:tabs>
        <w:rPr>
          <w:rFonts w:eastAsia="Calibri" w:cs="Times New Roman"/>
          <w:b/>
          <w:sz w:val="10"/>
          <w:szCs w:val="26"/>
          <w:highlight w:val="yellow"/>
        </w:rPr>
      </w:pPr>
    </w:p>
    <w:p w:rsidR="00A37CA9" w:rsidRPr="00EF1D6C" w:rsidRDefault="00A37CA9" w:rsidP="00F17B29">
      <w:pPr>
        <w:pStyle w:val="a5"/>
        <w:numPr>
          <w:ilvl w:val="0"/>
          <w:numId w:val="20"/>
        </w:numPr>
        <w:jc w:val="center"/>
        <w:rPr>
          <w:rFonts w:eastAsia="Calibri" w:cs="Times New Roman"/>
          <w:b/>
          <w:bCs/>
          <w:sz w:val="26"/>
          <w:szCs w:val="26"/>
        </w:rPr>
      </w:pPr>
      <w:r w:rsidRPr="00EF1D6C">
        <w:rPr>
          <w:rFonts w:eastAsia="Calibri" w:cs="Times New Roman"/>
          <w:b/>
          <w:bCs/>
          <w:sz w:val="26"/>
          <w:szCs w:val="26"/>
        </w:rPr>
        <w:t>Перспективные направления воспитательной работы</w:t>
      </w:r>
    </w:p>
    <w:p w:rsidR="00EF1D6C" w:rsidRPr="00785129" w:rsidRDefault="00EF1D6C" w:rsidP="00EF1D6C">
      <w:pPr>
        <w:pStyle w:val="a5"/>
        <w:ind w:firstLine="0"/>
        <w:rPr>
          <w:rFonts w:eastAsia="Calibri" w:cs="Times New Roman"/>
          <w:b/>
          <w:bCs/>
          <w:sz w:val="10"/>
          <w:szCs w:val="26"/>
        </w:rPr>
      </w:pPr>
    </w:p>
    <w:p w:rsidR="00A37CA9" w:rsidRPr="00AC3B57" w:rsidRDefault="00A37CA9" w:rsidP="00AC3B57">
      <w:pPr>
        <w:numPr>
          <w:ilvl w:val="1"/>
          <w:numId w:val="21"/>
        </w:numPr>
        <w:tabs>
          <w:tab w:val="left" w:pos="0"/>
          <w:tab w:val="num" w:pos="709"/>
        </w:tabs>
        <w:spacing w:line="288" w:lineRule="auto"/>
        <w:ind w:left="0" w:firstLine="360"/>
        <w:contextualSpacing/>
        <w:rPr>
          <w:rFonts w:eastAsia="Calibri" w:cs="Times New Roman"/>
          <w:sz w:val="26"/>
          <w:szCs w:val="26"/>
        </w:rPr>
      </w:pPr>
      <w:r w:rsidRPr="00B7725A">
        <w:rPr>
          <w:rFonts w:eastAsia="Calibri" w:cs="Times New Roman"/>
          <w:sz w:val="26"/>
          <w:szCs w:val="26"/>
        </w:rPr>
        <w:t>Создание эффективной новой модели воспитательной системы для обеспечения свободного досуга учащихся, реализации их творческих способностей, формирования патриотизма, гражданского самосознания, толерантности, общей культуры, здорового образа жизни, реализации творческих способностей, развития профессионального самоопределения.</w:t>
      </w:r>
    </w:p>
    <w:p w:rsidR="00A37CA9" w:rsidRPr="00B7725A" w:rsidRDefault="00A37CA9" w:rsidP="00F17B29">
      <w:pPr>
        <w:numPr>
          <w:ilvl w:val="1"/>
          <w:numId w:val="21"/>
        </w:numPr>
        <w:tabs>
          <w:tab w:val="left" w:pos="0"/>
          <w:tab w:val="num" w:pos="709"/>
        </w:tabs>
        <w:spacing w:line="288" w:lineRule="auto"/>
        <w:ind w:left="0" w:firstLine="360"/>
        <w:contextualSpacing/>
        <w:rPr>
          <w:rFonts w:eastAsia="Calibri" w:cs="Times New Roman"/>
          <w:b/>
          <w:bCs/>
          <w:sz w:val="26"/>
          <w:szCs w:val="26"/>
        </w:rPr>
      </w:pPr>
      <w:r w:rsidRPr="00B7725A">
        <w:rPr>
          <w:rFonts w:eastAsia="Calibri" w:cs="Times New Roman"/>
          <w:sz w:val="26"/>
          <w:szCs w:val="26"/>
        </w:rPr>
        <w:t>Развитие новых форм воспитательных систем, предусматривающих взаимодействие триады (ребенок, педагог, родитель) для вовлечения родителей в процесс сотворчества, соавторства с педагогами и детьми в осуществлении образовательного и воспитательного процессов.</w:t>
      </w:r>
    </w:p>
    <w:p w:rsidR="00A37CA9" w:rsidRPr="00B7725A" w:rsidRDefault="00A37CA9" w:rsidP="00F17B29">
      <w:pPr>
        <w:numPr>
          <w:ilvl w:val="1"/>
          <w:numId w:val="21"/>
        </w:numPr>
        <w:tabs>
          <w:tab w:val="left" w:pos="0"/>
          <w:tab w:val="num" w:pos="709"/>
        </w:tabs>
        <w:spacing w:line="288" w:lineRule="auto"/>
        <w:ind w:left="0" w:firstLine="360"/>
        <w:contextualSpacing/>
        <w:rPr>
          <w:rFonts w:eastAsia="Calibri" w:cs="Times New Roman"/>
          <w:b/>
          <w:bCs/>
          <w:sz w:val="26"/>
          <w:szCs w:val="26"/>
        </w:rPr>
      </w:pPr>
      <w:r w:rsidRPr="00B7725A">
        <w:rPr>
          <w:rFonts w:eastAsia="Calibri" w:cs="Times New Roman"/>
          <w:sz w:val="26"/>
          <w:szCs w:val="26"/>
        </w:rPr>
        <w:t>Повышение знания детей и взрослых по вопросам здорового образа жизни, профилактики и предупреждения употребления алкоголя, курения и наркомании.</w:t>
      </w:r>
    </w:p>
    <w:p w:rsidR="00A37CA9" w:rsidRPr="00F630D9" w:rsidRDefault="00A37CA9" w:rsidP="00670998">
      <w:pPr>
        <w:numPr>
          <w:ilvl w:val="1"/>
          <w:numId w:val="21"/>
        </w:numPr>
        <w:tabs>
          <w:tab w:val="left" w:pos="0"/>
          <w:tab w:val="num" w:pos="709"/>
        </w:tabs>
        <w:spacing w:line="288" w:lineRule="auto"/>
        <w:ind w:left="0" w:firstLine="360"/>
        <w:contextualSpacing/>
        <w:rPr>
          <w:rFonts w:eastAsia="Calibri" w:cs="Times New Roman"/>
          <w:b/>
          <w:bCs/>
          <w:sz w:val="26"/>
          <w:szCs w:val="26"/>
        </w:rPr>
      </w:pPr>
      <w:r w:rsidRPr="00B7725A">
        <w:rPr>
          <w:rFonts w:eastAsia="Calibri" w:cs="Times New Roman"/>
          <w:sz w:val="26"/>
          <w:szCs w:val="26"/>
        </w:rPr>
        <w:t>Снижение числа правонарушений среди школьников.</w:t>
      </w:r>
    </w:p>
    <w:p w:rsidR="00560297" w:rsidRPr="00670998" w:rsidRDefault="003B4034" w:rsidP="00670998">
      <w:pPr>
        <w:spacing w:line="288" w:lineRule="auto"/>
        <w:ind w:firstLine="0"/>
        <w:jc w:val="left"/>
        <w:rPr>
          <w:b/>
          <w:sz w:val="26"/>
          <w:szCs w:val="26"/>
        </w:rPr>
      </w:pPr>
      <w:r>
        <w:rPr>
          <w:b/>
          <w:sz w:val="26"/>
          <w:szCs w:val="26"/>
        </w:rPr>
        <w:t>О</w:t>
      </w:r>
      <w:r w:rsidR="00F630D9">
        <w:rPr>
          <w:b/>
          <w:sz w:val="26"/>
          <w:szCs w:val="26"/>
        </w:rPr>
        <w:t xml:space="preserve">чно-заочное </w:t>
      </w:r>
      <w:r w:rsidR="00AC3B57">
        <w:rPr>
          <w:b/>
          <w:sz w:val="26"/>
          <w:szCs w:val="26"/>
        </w:rPr>
        <w:t>обучение</w:t>
      </w:r>
    </w:p>
    <w:p w:rsidR="00785129" w:rsidRPr="00670998" w:rsidRDefault="00560297" w:rsidP="00670998">
      <w:pPr>
        <w:spacing w:line="288" w:lineRule="auto"/>
        <w:ind w:firstLine="0"/>
        <w:jc w:val="center"/>
        <w:rPr>
          <w:b/>
          <w:sz w:val="26"/>
          <w:szCs w:val="26"/>
        </w:rPr>
      </w:pPr>
      <w:r>
        <w:rPr>
          <w:b/>
          <w:sz w:val="26"/>
          <w:szCs w:val="26"/>
        </w:rPr>
        <w:t>Н</w:t>
      </w:r>
      <w:r w:rsidRPr="00402078">
        <w:rPr>
          <w:b/>
          <w:sz w:val="26"/>
          <w:szCs w:val="26"/>
        </w:rPr>
        <w:t xml:space="preserve">аправления </w:t>
      </w:r>
      <w:r>
        <w:rPr>
          <w:b/>
          <w:sz w:val="26"/>
          <w:szCs w:val="26"/>
        </w:rPr>
        <w:t>и формы воспитательной работы</w:t>
      </w:r>
      <w:r w:rsidR="00D661AC">
        <w:rPr>
          <w:b/>
          <w:sz w:val="26"/>
          <w:szCs w:val="26"/>
        </w:rPr>
        <w:t>:</w:t>
      </w:r>
    </w:p>
    <w:p w:rsidR="00AF7674" w:rsidRPr="00AF7674" w:rsidRDefault="00AF7674" w:rsidP="00670998">
      <w:pPr>
        <w:spacing w:line="288" w:lineRule="auto"/>
        <w:ind w:firstLine="0"/>
        <w:rPr>
          <w:i/>
          <w:sz w:val="26"/>
          <w:szCs w:val="26"/>
        </w:rPr>
      </w:pPr>
      <w:r w:rsidRPr="00AF7674">
        <w:rPr>
          <w:i/>
          <w:sz w:val="26"/>
          <w:szCs w:val="26"/>
        </w:rPr>
        <w:t>1.Патриотическое воспитание:</w:t>
      </w:r>
    </w:p>
    <w:p w:rsidR="003B4034" w:rsidRDefault="00AF7674" w:rsidP="00670998">
      <w:pPr>
        <w:spacing w:line="288" w:lineRule="auto"/>
        <w:ind w:firstLine="0"/>
        <w:rPr>
          <w:sz w:val="26"/>
          <w:szCs w:val="26"/>
        </w:rPr>
      </w:pPr>
      <w:proofErr w:type="gramStart"/>
      <w:r>
        <w:rPr>
          <w:sz w:val="26"/>
          <w:szCs w:val="26"/>
        </w:rPr>
        <w:t>П</w:t>
      </w:r>
      <w:r w:rsidR="00785129" w:rsidRPr="00AF7674">
        <w:rPr>
          <w:sz w:val="26"/>
          <w:szCs w:val="26"/>
        </w:rPr>
        <w:t>роведены</w:t>
      </w:r>
      <w:r>
        <w:rPr>
          <w:sz w:val="26"/>
          <w:szCs w:val="26"/>
        </w:rPr>
        <w:t xml:space="preserve"> мероприятия</w:t>
      </w:r>
      <w:r w:rsidR="00670998">
        <w:rPr>
          <w:sz w:val="26"/>
          <w:szCs w:val="26"/>
        </w:rPr>
        <w:t>, посвященные</w:t>
      </w:r>
      <w:r w:rsidR="003B4034" w:rsidRPr="00AF7674">
        <w:rPr>
          <w:sz w:val="26"/>
          <w:szCs w:val="26"/>
        </w:rPr>
        <w:t xml:space="preserve"> Д</w:t>
      </w:r>
      <w:r w:rsidR="00670998">
        <w:rPr>
          <w:sz w:val="26"/>
          <w:szCs w:val="26"/>
        </w:rPr>
        <w:t>ню</w:t>
      </w:r>
      <w:r w:rsidR="003B4034" w:rsidRPr="00AF7674">
        <w:rPr>
          <w:sz w:val="26"/>
          <w:szCs w:val="26"/>
        </w:rPr>
        <w:t xml:space="preserve"> Пожилого человека (1 октября), Д</w:t>
      </w:r>
      <w:r w:rsidR="00670998">
        <w:rPr>
          <w:sz w:val="26"/>
          <w:szCs w:val="26"/>
        </w:rPr>
        <w:t>ню</w:t>
      </w:r>
      <w:r w:rsidR="003B4034" w:rsidRPr="00AF7674">
        <w:rPr>
          <w:sz w:val="26"/>
          <w:szCs w:val="26"/>
        </w:rPr>
        <w:t xml:space="preserve"> Матери (ноябрь), единения России (4 ноября), памяти Михаила Тверского (5 декабря), Д</w:t>
      </w:r>
      <w:r w:rsidR="00670998">
        <w:rPr>
          <w:sz w:val="26"/>
          <w:szCs w:val="26"/>
        </w:rPr>
        <w:t>ню</w:t>
      </w:r>
      <w:r w:rsidR="003B4034" w:rsidRPr="00AF7674">
        <w:rPr>
          <w:sz w:val="26"/>
          <w:szCs w:val="26"/>
        </w:rPr>
        <w:t xml:space="preserve"> освобождения Калинина от немецко-фашистских захватчиков (16 декабря), </w:t>
      </w:r>
      <w:r w:rsidR="00670998">
        <w:rPr>
          <w:sz w:val="26"/>
          <w:szCs w:val="26"/>
        </w:rPr>
        <w:t xml:space="preserve">Дню </w:t>
      </w:r>
      <w:r w:rsidR="003B4034" w:rsidRPr="00AF7674">
        <w:rPr>
          <w:sz w:val="26"/>
          <w:szCs w:val="26"/>
        </w:rPr>
        <w:t>Защитника Отечества (23 февраля), Женск</w:t>
      </w:r>
      <w:r w:rsidR="00670998">
        <w:rPr>
          <w:sz w:val="26"/>
          <w:szCs w:val="26"/>
        </w:rPr>
        <w:t>ому</w:t>
      </w:r>
      <w:r w:rsidR="003B4034" w:rsidRPr="00AF7674">
        <w:rPr>
          <w:sz w:val="26"/>
          <w:szCs w:val="26"/>
        </w:rPr>
        <w:t xml:space="preserve"> д</w:t>
      </w:r>
      <w:r w:rsidR="00670998">
        <w:rPr>
          <w:sz w:val="26"/>
          <w:szCs w:val="26"/>
        </w:rPr>
        <w:t xml:space="preserve">ню </w:t>
      </w:r>
      <w:r w:rsidR="003B4034" w:rsidRPr="00AF7674">
        <w:rPr>
          <w:sz w:val="26"/>
          <w:szCs w:val="26"/>
        </w:rPr>
        <w:t>(8 марта), Д</w:t>
      </w:r>
      <w:r w:rsidR="00670998">
        <w:rPr>
          <w:sz w:val="26"/>
          <w:szCs w:val="26"/>
        </w:rPr>
        <w:t>ню</w:t>
      </w:r>
      <w:r w:rsidR="003B4034" w:rsidRPr="00AF7674">
        <w:rPr>
          <w:sz w:val="26"/>
          <w:szCs w:val="26"/>
        </w:rPr>
        <w:t xml:space="preserve"> Победы (9 мая). </w:t>
      </w:r>
      <w:proofErr w:type="gramEnd"/>
    </w:p>
    <w:p w:rsidR="00AF7674" w:rsidRPr="00AF7674" w:rsidRDefault="00AF7674" w:rsidP="00670998">
      <w:pPr>
        <w:tabs>
          <w:tab w:val="left" w:pos="284"/>
        </w:tabs>
        <w:spacing w:line="288" w:lineRule="auto"/>
        <w:ind w:firstLine="0"/>
        <w:rPr>
          <w:i/>
          <w:sz w:val="26"/>
          <w:szCs w:val="26"/>
        </w:rPr>
      </w:pPr>
      <w:r w:rsidRPr="00AF7674">
        <w:rPr>
          <w:i/>
          <w:sz w:val="26"/>
          <w:szCs w:val="26"/>
        </w:rPr>
        <w:t>2.Нравственно-правовое воспитание</w:t>
      </w:r>
    </w:p>
    <w:p w:rsidR="00AF7674" w:rsidRPr="00402078" w:rsidRDefault="00AF7674" w:rsidP="00670998">
      <w:pPr>
        <w:pStyle w:val="a5"/>
        <w:tabs>
          <w:tab w:val="left" w:pos="284"/>
        </w:tabs>
        <w:spacing w:line="288" w:lineRule="auto"/>
        <w:ind w:left="0" w:firstLine="0"/>
        <w:rPr>
          <w:sz w:val="26"/>
          <w:szCs w:val="26"/>
        </w:rPr>
      </w:pPr>
      <w:r>
        <w:rPr>
          <w:sz w:val="26"/>
          <w:szCs w:val="26"/>
        </w:rPr>
        <w:t>Проведены и</w:t>
      </w:r>
      <w:r w:rsidRPr="00402078">
        <w:rPr>
          <w:sz w:val="26"/>
          <w:szCs w:val="26"/>
        </w:rPr>
        <w:t>ндивидуальные беседы со вновь прибывшими учащимися об Уставе школы</w:t>
      </w:r>
      <w:r>
        <w:rPr>
          <w:sz w:val="26"/>
          <w:szCs w:val="26"/>
        </w:rPr>
        <w:t>, осуществлял</w:t>
      </w:r>
      <w:r w:rsidR="00670998">
        <w:rPr>
          <w:sz w:val="26"/>
          <w:szCs w:val="26"/>
        </w:rPr>
        <w:t>и</w:t>
      </w:r>
      <w:r>
        <w:rPr>
          <w:sz w:val="26"/>
          <w:szCs w:val="26"/>
        </w:rPr>
        <w:t xml:space="preserve"> работу Совет</w:t>
      </w:r>
      <w:r w:rsidRPr="00402078">
        <w:rPr>
          <w:sz w:val="26"/>
          <w:szCs w:val="26"/>
        </w:rPr>
        <w:t xml:space="preserve"> Старшеклассников</w:t>
      </w:r>
      <w:r w:rsidR="00670998">
        <w:rPr>
          <w:sz w:val="26"/>
          <w:szCs w:val="26"/>
        </w:rPr>
        <w:t xml:space="preserve"> и</w:t>
      </w:r>
      <w:r>
        <w:rPr>
          <w:sz w:val="26"/>
          <w:szCs w:val="26"/>
        </w:rPr>
        <w:t xml:space="preserve"> Совет</w:t>
      </w:r>
      <w:r w:rsidRPr="00402078">
        <w:rPr>
          <w:sz w:val="26"/>
          <w:szCs w:val="26"/>
        </w:rPr>
        <w:t xml:space="preserve"> Профилактики</w:t>
      </w:r>
      <w:r>
        <w:rPr>
          <w:sz w:val="26"/>
          <w:szCs w:val="26"/>
        </w:rPr>
        <w:t>. Проводилась р</w:t>
      </w:r>
      <w:r w:rsidRPr="00AF7674">
        <w:rPr>
          <w:sz w:val="26"/>
          <w:szCs w:val="26"/>
        </w:rPr>
        <w:t>абота с трудными подростками в рамках программы «Трудный ребенок»</w:t>
      </w:r>
      <w:r>
        <w:rPr>
          <w:sz w:val="26"/>
          <w:szCs w:val="26"/>
        </w:rPr>
        <w:t xml:space="preserve">, </w:t>
      </w:r>
      <w:r w:rsidR="00670998">
        <w:rPr>
          <w:sz w:val="26"/>
          <w:szCs w:val="26"/>
        </w:rPr>
        <w:t xml:space="preserve">для таких учеников организованы </w:t>
      </w:r>
      <w:r>
        <w:rPr>
          <w:sz w:val="26"/>
          <w:szCs w:val="26"/>
        </w:rPr>
        <w:t>п</w:t>
      </w:r>
      <w:r w:rsidRPr="00402078">
        <w:rPr>
          <w:sz w:val="26"/>
          <w:szCs w:val="26"/>
        </w:rPr>
        <w:t>рофилактические лекции инспекторов ОДН Заволжского ОВД г</w:t>
      </w:r>
      <w:proofErr w:type="gramStart"/>
      <w:r w:rsidRPr="00402078">
        <w:rPr>
          <w:sz w:val="26"/>
          <w:szCs w:val="26"/>
        </w:rPr>
        <w:t>.Т</w:t>
      </w:r>
      <w:proofErr w:type="gramEnd"/>
      <w:r w:rsidRPr="00402078">
        <w:rPr>
          <w:sz w:val="26"/>
          <w:szCs w:val="26"/>
        </w:rPr>
        <w:t xml:space="preserve">вери, ответственного секретаря КДН и ЗП при Администрации Заволжского района </w:t>
      </w:r>
      <w:r>
        <w:rPr>
          <w:sz w:val="26"/>
          <w:szCs w:val="26"/>
        </w:rPr>
        <w:t>г. Твери</w:t>
      </w:r>
      <w:r w:rsidRPr="00402078">
        <w:rPr>
          <w:sz w:val="26"/>
          <w:szCs w:val="26"/>
        </w:rPr>
        <w:t>, инспекторов МРИИ №1 г.Твери</w:t>
      </w:r>
      <w:r w:rsidR="00670998">
        <w:rPr>
          <w:sz w:val="26"/>
          <w:szCs w:val="26"/>
        </w:rPr>
        <w:t xml:space="preserve">, </w:t>
      </w:r>
      <w:r>
        <w:rPr>
          <w:sz w:val="26"/>
          <w:szCs w:val="26"/>
        </w:rPr>
        <w:t>л</w:t>
      </w:r>
      <w:r w:rsidRPr="00402078">
        <w:rPr>
          <w:sz w:val="26"/>
          <w:szCs w:val="26"/>
        </w:rPr>
        <w:t xml:space="preserve">екции сотрудников Службы занятости </w:t>
      </w:r>
      <w:r w:rsidR="00670998">
        <w:rPr>
          <w:sz w:val="26"/>
          <w:szCs w:val="26"/>
        </w:rPr>
        <w:t>по</w:t>
      </w:r>
      <w:r w:rsidRPr="00402078">
        <w:rPr>
          <w:sz w:val="26"/>
          <w:szCs w:val="26"/>
        </w:rPr>
        <w:t xml:space="preserve"> правовы</w:t>
      </w:r>
      <w:r w:rsidR="00670998">
        <w:rPr>
          <w:sz w:val="26"/>
          <w:szCs w:val="26"/>
        </w:rPr>
        <w:t>м</w:t>
      </w:r>
      <w:r w:rsidRPr="00402078">
        <w:rPr>
          <w:sz w:val="26"/>
          <w:szCs w:val="26"/>
        </w:rPr>
        <w:t xml:space="preserve"> вопрос</w:t>
      </w:r>
      <w:r w:rsidR="00670998">
        <w:rPr>
          <w:sz w:val="26"/>
          <w:szCs w:val="26"/>
        </w:rPr>
        <w:t>ам</w:t>
      </w:r>
      <w:r w:rsidRPr="00402078">
        <w:rPr>
          <w:sz w:val="26"/>
          <w:szCs w:val="26"/>
        </w:rPr>
        <w:t xml:space="preserve"> трудоустройства несовершеннолетних</w:t>
      </w:r>
      <w:r w:rsidR="00670998">
        <w:rPr>
          <w:sz w:val="26"/>
          <w:szCs w:val="26"/>
        </w:rPr>
        <w:t>.</w:t>
      </w:r>
    </w:p>
    <w:p w:rsidR="00AF7674" w:rsidRPr="00AF7674" w:rsidRDefault="00560297" w:rsidP="00670998">
      <w:pPr>
        <w:spacing w:line="288" w:lineRule="auto"/>
        <w:ind w:firstLine="0"/>
        <w:rPr>
          <w:sz w:val="26"/>
          <w:szCs w:val="26"/>
        </w:rPr>
      </w:pPr>
      <w:r>
        <w:rPr>
          <w:i/>
          <w:sz w:val="26"/>
          <w:szCs w:val="26"/>
        </w:rPr>
        <w:t xml:space="preserve">3. </w:t>
      </w:r>
      <w:r w:rsidR="00AF7674" w:rsidRPr="00AF7674">
        <w:rPr>
          <w:i/>
          <w:sz w:val="26"/>
          <w:szCs w:val="26"/>
        </w:rPr>
        <w:t>Художественн</w:t>
      </w:r>
      <w:r w:rsidR="00AF7674">
        <w:rPr>
          <w:i/>
          <w:sz w:val="26"/>
          <w:szCs w:val="26"/>
        </w:rPr>
        <w:t>о-</w:t>
      </w:r>
      <w:r w:rsidR="00AF7674" w:rsidRPr="00AF7674">
        <w:rPr>
          <w:i/>
          <w:sz w:val="26"/>
          <w:szCs w:val="26"/>
        </w:rPr>
        <w:t xml:space="preserve">эстетическое воспитание </w:t>
      </w:r>
      <w:r w:rsidR="00AF7674">
        <w:rPr>
          <w:sz w:val="26"/>
          <w:szCs w:val="26"/>
        </w:rPr>
        <w:t>реализовывалось в рамках о</w:t>
      </w:r>
      <w:r w:rsidR="00AF7674" w:rsidRPr="00402078">
        <w:rPr>
          <w:sz w:val="26"/>
          <w:szCs w:val="26"/>
        </w:rPr>
        <w:t>рганизаци</w:t>
      </w:r>
      <w:r w:rsidR="00AF7674">
        <w:rPr>
          <w:sz w:val="26"/>
          <w:szCs w:val="26"/>
        </w:rPr>
        <w:t xml:space="preserve">и общешкольных мероприятий: </w:t>
      </w:r>
      <w:r w:rsidR="00AF7674" w:rsidRPr="00402078">
        <w:rPr>
          <w:sz w:val="26"/>
          <w:szCs w:val="26"/>
        </w:rPr>
        <w:t xml:space="preserve">День Учителя, встречи с поэтессой Грибовой В.П., </w:t>
      </w:r>
      <w:r>
        <w:rPr>
          <w:sz w:val="26"/>
          <w:szCs w:val="26"/>
        </w:rPr>
        <w:t>с ветеранами, конкурсы газет, рисунков. Организовано п</w:t>
      </w:r>
      <w:r w:rsidR="00AF7674" w:rsidRPr="00402078">
        <w:rPr>
          <w:sz w:val="26"/>
          <w:szCs w:val="26"/>
        </w:rPr>
        <w:t xml:space="preserve">осещение Тверского театра Драмы, </w:t>
      </w:r>
      <w:proofErr w:type="spellStart"/>
      <w:r w:rsidR="00AF7674" w:rsidRPr="00402078">
        <w:rPr>
          <w:sz w:val="26"/>
          <w:szCs w:val="26"/>
        </w:rPr>
        <w:t>ТЮЗа</w:t>
      </w:r>
      <w:proofErr w:type="spellEnd"/>
      <w:r w:rsidR="00AF7674" w:rsidRPr="00402078">
        <w:rPr>
          <w:sz w:val="26"/>
          <w:szCs w:val="26"/>
        </w:rPr>
        <w:t>.</w:t>
      </w:r>
      <w:r w:rsidRPr="00560297">
        <w:rPr>
          <w:sz w:val="26"/>
          <w:szCs w:val="26"/>
        </w:rPr>
        <w:t xml:space="preserve"> </w:t>
      </w:r>
      <w:r w:rsidRPr="00402078">
        <w:rPr>
          <w:sz w:val="26"/>
          <w:szCs w:val="26"/>
        </w:rPr>
        <w:t>Проведен</w:t>
      </w:r>
      <w:r>
        <w:rPr>
          <w:sz w:val="26"/>
          <w:szCs w:val="26"/>
        </w:rPr>
        <w:t>ы</w:t>
      </w:r>
      <w:r w:rsidRPr="00402078">
        <w:rPr>
          <w:sz w:val="26"/>
          <w:szCs w:val="26"/>
        </w:rPr>
        <w:t xml:space="preserve"> Новогодни</w:t>
      </w:r>
      <w:r>
        <w:rPr>
          <w:sz w:val="26"/>
          <w:szCs w:val="26"/>
        </w:rPr>
        <w:t>е</w:t>
      </w:r>
      <w:r w:rsidRPr="00402078">
        <w:rPr>
          <w:sz w:val="26"/>
          <w:szCs w:val="26"/>
        </w:rPr>
        <w:t xml:space="preserve">  огоньк</w:t>
      </w:r>
      <w:r>
        <w:rPr>
          <w:sz w:val="26"/>
          <w:szCs w:val="26"/>
        </w:rPr>
        <w:t>и, праздник</w:t>
      </w:r>
      <w:r w:rsidRPr="00402078">
        <w:rPr>
          <w:sz w:val="26"/>
          <w:szCs w:val="26"/>
        </w:rPr>
        <w:t xml:space="preserve"> «Последнего звонка»</w:t>
      </w:r>
      <w:r>
        <w:rPr>
          <w:sz w:val="26"/>
          <w:szCs w:val="26"/>
        </w:rPr>
        <w:t>.</w:t>
      </w:r>
    </w:p>
    <w:p w:rsidR="00434103" w:rsidRPr="00D661AC" w:rsidRDefault="00560297" w:rsidP="00670998">
      <w:pPr>
        <w:tabs>
          <w:tab w:val="left" w:pos="284"/>
          <w:tab w:val="left" w:pos="567"/>
        </w:tabs>
        <w:spacing w:line="288" w:lineRule="auto"/>
        <w:ind w:firstLine="0"/>
        <w:rPr>
          <w:sz w:val="26"/>
          <w:szCs w:val="26"/>
        </w:rPr>
      </w:pPr>
      <w:r>
        <w:rPr>
          <w:i/>
          <w:sz w:val="26"/>
          <w:szCs w:val="26"/>
        </w:rPr>
        <w:lastRenderedPageBreak/>
        <w:t>4</w:t>
      </w:r>
      <w:r w:rsidR="00AF7674" w:rsidRPr="00AF7674">
        <w:rPr>
          <w:i/>
          <w:sz w:val="26"/>
          <w:szCs w:val="26"/>
        </w:rPr>
        <w:t xml:space="preserve">. </w:t>
      </w:r>
      <w:r w:rsidR="003B4034" w:rsidRPr="00AF7674">
        <w:rPr>
          <w:i/>
          <w:sz w:val="26"/>
          <w:szCs w:val="26"/>
        </w:rPr>
        <w:t>Духовно-нравственное воспитание</w:t>
      </w:r>
      <w:r w:rsidR="003B4034" w:rsidRPr="00AF7674">
        <w:rPr>
          <w:sz w:val="26"/>
          <w:szCs w:val="26"/>
        </w:rPr>
        <w:t xml:space="preserve"> ве</w:t>
      </w:r>
      <w:r w:rsidR="00670998">
        <w:rPr>
          <w:sz w:val="26"/>
          <w:szCs w:val="26"/>
        </w:rPr>
        <w:t>лось</w:t>
      </w:r>
      <w:r w:rsidR="003B4034" w:rsidRPr="00AF7674">
        <w:rPr>
          <w:sz w:val="26"/>
          <w:szCs w:val="26"/>
        </w:rPr>
        <w:t xml:space="preserve"> через систему классных часов, мероприятий творческого характера. По традиции в октябре проведен декадник </w:t>
      </w:r>
      <w:r w:rsidR="00670998" w:rsidRPr="00AF7674">
        <w:rPr>
          <w:sz w:val="26"/>
          <w:szCs w:val="26"/>
        </w:rPr>
        <w:t>«Сохрани себе жизнь»</w:t>
      </w:r>
      <w:r w:rsidR="00670998">
        <w:rPr>
          <w:sz w:val="26"/>
          <w:szCs w:val="26"/>
        </w:rPr>
        <w:t xml:space="preserve"> </w:t>
      </w:r>
      <w:r w:rsidR="003B4034" w:rsidRPr="00AF7674">
        <w:rPr>
          <w:sz w:val="26"/>
          <w:szCs w:val="26"/>
        </w:rPr>
        <w:t>по борьбе с наркоманией, СПИДом и вредными привычками. Продолжа</w:t>
      </w:r>
      <w:r w:rsidR="00670998">
        <w:rPr>
          <w:sz w:val="26"/>
          <w:szCs w:val="26"/>
        </w:rPr>
        <w:t>лась</w:t>
      </w:r>
      <w:r w:rsidR="003B4034" w:rsidRPr="00AF7674">
        <w:rPr>
          <w:sz w:val="26"/>
          <w:szCs w:val="26"/>
        </w:rPr>
        <w:t xml:space="preserve"> работа над программой «Трудный ребёнок», цель которой профилактика и предотвращение правонарушений и преступлений, а также безнадзорности в подростковой среде</w:t>
      </w:r>
      <w:r w:rsidR="00670998">
        <w:rPr>
          <w:sz w:val="26"/>
          <w:szCs w:val="26"/>
        </w:rPr>
        <w:t>.</w:t>
      </w:r>
    </w:p>
    <w:p w:rsidR="00AF7674" w:rsidRDefault="00560297" w:rsidP="00670998">
      <w:pPr>
        <w:tabs>
          <w:tab w:val="left" w:pos="284"/>
          <w:tab w:val="left" w:pos="567"/>
        </w:tabs>
        <w:spacing w:line="288" w:lineRule="auto"/>
        <w:ind w:firstLine="0"/>
        <w:rPr>
          <w:sz w:val="26"/>
          <w:szCs w:val="26"/>
        </w:rPr>
      </w:pPr>
      <w:r>
        <w:rPr>
          <w:i/>
          <w:sz w:val="26"/>
          <w:szCs w:val="26"/>
        </w:rPr>
        <w:t>5</w:t>
      </w:r>
      <w:r w:rsidR="00AF7674" w:rsidRPr="00AF7674">
        <w:rPr>
          <w:i/>
          <w:sz w:val="26"/>
          <w:szCs w:val="26"/>
        </w:rPr>
        <w:t xml:space="preserve">. </w:t>
      </w:r>
      <w:proofErr w:type="spellStart"/>
      <w:r w:rsidR="00AF7674" w:rsidRPr="00AF7674">
        <w:rPr>
          <w:i/>
          <w:sz w:val="26"/>
          <w:szCs w:val="26"/>
        </w:rPr>
        <w:t>П</w:t>
      </w:r>
      <w:r w:rsidR="003B4034" w:rsidRPr="00AF7674">
        <w:rPr>
          <w:i/>
          <w:sz w:val="26"/>
          <w:szCs w:val="26"/>
        </w:rPr>
        <w:t>рофориентационн</w:t>
      </w:r>
      <w:r w:rsidR="00AF7674" w:rsidRPr="00AF7674">
        <w:rPr>
          <w:i/>
          <w:sz w:val="26"/>
          <w:szCs w:val="26"/>
        </w:rPr>
        <w:t>ая</w:t>
      </w:r>
      <w:proofErr w:type="spellEnd"/>
      <w:r w:rsidR="003B4034" w:rsidRPr="00AF7674">
        <w:rPr>
          <w:i/>
          <w:sz w:val="26"/>
          <w:szCs w:val="26"/>
        </w:rPr>
        <w:t xml:space="preserve"> работ</w:t>
      </w:r>
      <w:r w:rsidR="00AF7674" w:rsidRPr="00AF7674">
        <w:rPr>
          <w:i/>
          <w:sz w:val="26"/>
          <w:szCs w:val="26"/>
        </w:rPr>
        <w:t>а</w:t>
      </w:r>
    </w:p>
    <w:p w:rsidR="003B4034" w:rsidRPr="003B4034" w:rsidRDefault="00AF7674" w:rsidP="00670998">
      <w:pPr>
        <w:tabs>
          <w:tab w:val="left" w:pos="284"/>
          <w:tab w:val="left" w:pos="567"/>
        </w:tabs>
        <w:spacing w:line="288" w:lineRule="auto"/>
        <w:ind w:firstLine="0"/>
        <w:rPr>
          <w:sz w:val="26"/>
          <w:szCs w:val="26"/>
        </w:rPr>
      </w:pPr>
      <w:r>
        <w:rPr>
          <w:sz w:val="26"/>
          <w:szCs w:val="26"/>
        </w:rPr>
        <w:t>В течение года проведены встречи уча</w:t>
      </w:r>
      <w:r w:rsidR="003B4034" w:rsidRPr="003B4034">
        <w:rPr>
          <w:sz w:val="26"/>
          <w:szCs w:val="26"/>
        </w:rPr>
        <w:t>щихся  и их родителей с представителями училищ</w:t>
      </w:r>
      <w:r>
        <w:rPr>
          <w:sz w:val="26"/>
          <w:szCs w:val="26"/>
        </w:rPr>
        <w:t>, техникумов и институтов. О</w:t>
      </w:r>
      <w:r w:rsidR="003B4034" w:rsidRPr="003B4034">
        <w:rPr>
          <w:sz w:val="26"/>
          <w:szCs w:val="26"/>
        </w:rPr>
        <w:t xml:space="preserve">формлен информационный тематический стенд «Тебе, выпускник». </w:t>
      </w:r>
    </w:p>
    <w:p w:rsidR="00402078" w:rsidRPr="00670998" w:rsidRDefault="00560297" w:rsidP="00670998">
      <w:pPr>
        <w:tabs>
          <w:tab w:val="left" w:pos="284"/>
          <w:tab w:val="left" w:pos="567"/>
        </w:tabs>
        <w:spacing w:line="288" w:lineRule="auto"/>
        <w:ind w:firstLine="0"/>
        <w:rPr>
          <w:i/>
          <w:sz w:val="26"/>
          <w:szCs w:val="26"/>
        </w:rPr>
      </w:pPr>
      <w:r>
        <w:rPr>
          <w:i/>
          <w:sz w:val="26"/>
          <w:szCs w:val="26"/>
        </w:rPr>
        <w:t>6</w:t>
      </w:r>
      <w:r w:rsidR="00AF7674" w:rsidRPr="00AF7674">
        <w:rPr>
          <w:i/>
          <w:sz w:val="26"/>
          <w:szCs w:val="26"/>
        </w:rPr>
        <w:t>. П</w:t>
      </w:r>
      <w:r w:rsidR="003B4034" w:rsidRPr="00AF7674">
        <w:rPr>
          <w:i/>
          <w:sz w:val="26"/>
          <w:szCs w:val="26"/>
        </w:rPr>
        <w:t>рофилактическая работа по предупреждению травматизма и по правилам дорожного движения.</w:t>
      </w:r>
    </w:p>
    <w:p w:rsidR="00402078" w:rsidRPr="00402078" w:rsidRDefault="00560297" w:rsidP="00670998">
      <w:pPr>
        <w:spacing w:line="288" w:lineRule="auto"/>
        <w:ind w:firstLine="0"/>
        <w:rPr>
          <w:i/>
          <w:sz w:val="26"/>
          <w:szCs w:val="26"/>
        </w:rPr>
      </w:pPr>
      <w:r>
        <w:rPr>
          <w:i/>
          <w:sz w:val="26"/>
          <w:szCs w:val="26"/>
        </w:rPr>
        <w:t>7</w:t>
      </w:r>
      <w:r w:rsidR="00402078" w:rsidRPr="00402078">
        <w:rPr>
          <w:i/>
          <w:sz w:val="26"/>
          <w:szCs w:val="26"/>
        </w:rPr>
        <w:t>.</w:t>
      </w:r>
      <w:r>
        <w:rPr>
          <w:i/>
          <w:sz w:val="26"/>
          <w:szCs w:val="26"/>
        </w:rPr>
        <w:t xml:space="preserve"> </w:t>
      </w:r>
      <w:r w:rsidR="00402078" w:rsidRPr="00560297">
        <w:rPr>
          <w:i/>
          <w:sz w:val="26"/>
          <w:szCs w:val="26"/>
        </w:rPr>
        <w:t>Работа с родителями</w:t>
      </w:r>
    </w:p>
    <w:p w:rsidR="00402078" w:rsidRPr="00402078" w:rsidRDefault="00402078" w:rsidP="00670998">
      <w:pPr>
        <w:spacing w:line="288" w:lineRule="auto"/>
        <w:ind w:firstLine="0"/>
        <w:rPr>
          <w:sz w:val="26"/>
          <w:szCs w:val="26"/>
        </w:rPr>
      </w:pPr>
      <w:r w:rsidRPr="00402078">
        <w:rPr>
          <w:sz w:val="26"/>
          <w:szCs w:val="26"/>
        </w:rPr>
        <w:t>Проведен</w:t>
      </w:r>
      <w:r w:rsidR="00560297">
        <w:rPr>
          <w:sz w:val="26"/>
          <w:szCs w:val="26"/>
        </w:rPr>
        <w:t>ы</w:t>
      </w:r>
      <w:r w:rsidRPr="00402078">
        <w:rPr>
          <w:sz w:val="26"/>
          <w:szCs w:val="26"/>
        </w:rPr>
        <w:t xml:space="preserve"> родительски</w:t>
      </w:r>
      <w:r w:rsidR="00560297">
        <w:rPr>
          <w:sz w:val="26"/>
          <w:szCs w:val="26"/>
        </w:rPr>
        <w:t>е</w:t>
      </w:r>
      <w:r w:rsidRPr="00402078">
        <w:rPr>
          <w:sz w:val="26"/>
          <w:szCs w:val="26"/>
        </w:rPr>
        <w:t xml:space="preserve"> собрани</w:t>
      </w:r>
      <w:r w:rsidR="00560297">
        <w:rPr>
          <w:sz w:val="26"/>
          <w:szCs w:val="26"/>
        </w:rPr>
        <w:t>я, и</w:t>
      </w:r>
      <w:r w:rsidRPr="00402078">
        <w:rPr>
          <w:sz w:val="26"/>
          <w:szCs w:val="26"/>
        </w:rPr>
        <w:t>зучен</w:t>
      </w:r>
      <w:r w:rsidR="00560297">
        <w:rPr>
          <w:sz w:val="26"/>
          <w:szCs w:val="26"/>
        </w:rPr>
        <w:t>ы</w:t>
      </w:r>
      <w:r w:rsidRPr="00402078">
        <w:rPr>
          <w:sz w:val="26"/>
          <w:szCs w:val="26"/>
        </w:rPr>
        <w:t xml:space="preserve"> услови</w:t>
      </w:r>
      <w:r w:rsidR="00560297">
        <w:rPr>
          <w:sz w:val="26"/>
          <w:szCs w:val="26"/>
        </w:rPr>
        <w:t>я воспитания в семье и взаимоотношения учеников с родителями, осуществлена психологическая помощь родителям и опекунам</w:t>
      </w:r>
      <w:r w:rsidR="00670998">
        <w:rPr>
          <w:sz w:val="26"/>
          <w:szCs w:val="26"/>
        </w:rPr>
        <w:t>.</w:t>
      </w:r>
    </w:p>
    <w:p w:rsidR="00402078" w:rsidRPr="00560297" w:rsidRDefault="00560297" w:rsidP="00670998">
      <w:pPr>
        <w:pStyle w:val="a5"/>
        <w:spacing w:line="288" w:lineRule="auto"/>
        <w:ind w:left="0" w:firstLine="0"/>
        <w:rPr>
          <w:sz w:val="26"/>
          <w:szCs w:val="26"/>
        </w:rPr>
      </w:pPr>
      <w:r w:rsidRPr="00560297">
        <w:rPr>
          <w:i/>
          <w:sz w:val="26"/>
          <w:szCs w:val="26"/>
        </w:rPr>
        <w:t>8</w:t>
      </w:r>
      <w:r w:rsidR="00402078" w:rsidRPr="00560297">
        <w:rPr>
          <w:i/>
          <w:sz w:val="26"/>
          <w:szCs w:val="26"/>
        </w:rPr>
        <w:t xml:space="preserve">. </w:t>
      </w:r>
      <w:r w:rsidRPr="00560297">
        <w:rPr>
          <w:sz w:val="26"/>
          <w:szCs w:val="26"/>
        </w:rPr>
        <w:t>Для</w:t>
      </w:r>
      <w:r>
        <w:rPr>
          <w:i/>
          <w:sz w:val="26"/>
          <w:szCs w:val="26"/>
        </w:rPr>
        <w:t xml:space="preserve"> пропаганды </w:t>
      </w:r>
      <w:r w:rsidR="00402078" w:rsidRPr="00560297">
        <w:rPr>
          <w:i/>
          <w:sz w:val="26"/>
          <w:szCs w:val="26"/>
        </w:rPr>
        <w:t xml:space="preserve"> </w:t>
      </w:r>
      <w:r w:rsidRPr="00560297">
        <w:rPr>
          <w:i/>
          <w:sz w:val="26"/>
          <w:szCs w:val="26"/>
        </w:rPr>
        <w:t>здорового образа жи</w:t>
      </w:r>
      <w:r>
        <w:rPr>
          <w:i/>
          <w:sz w:val="26"/>
          <w:szCs w:val="26"/>
        </w:rPr>
        <w:t>з</w:t>
      </w:r>
      <w:r w:rsidRPr="00560297">
        <w:rPr>
          <w:i/>
          <w:sz w:val="26"/>
          <w:szCs w:val="26"/>
        </w:rPr>
        <w:t>ни</w:t>
      </w:r>
      <w:r w:rsidRPr="00560297">
        <w:rPr>
          <w:sz w:val="26"/>
          <w:szCs w:val="26"/>
        </w:rPr>
        <w:t xml:space="preserve"> </w:t>
      </w:r>
      <w:r w:rsidRPr="00402078">
        <w:rPr>
          <w:sz w:val="26"/>
          <w:szCs w:val="26"/>
        </w:rPr>
        <w:t>и профилактик</w:t>
      </w:r>
      <w:r>
        <w:rPr>
          <w:sz w:val="26"/>
          <w:szCs w:val="26"/>
        </w:rPr>
        <w:t>и</w:t>
      </w:r>
      <w:r w:rsidRPr="00402078">
        <w:rPr>
          <w:sz w:val="26"/>
          <w:szCs w:val="26"/>
        </w:rPr>
        <w:t xml:space="preserve"> употребления </w:t>
      </w:r>
      <w:proofErr w:type="spellStart"/>
      <w:r w:rsidRPr="00402078">
        <w:rPr>
          <w:sz w:val="26"/>
          <w:szCs w:val="26"/>
        </w:rPr>
        <w:t>психоактивных</w:t>
      </w:r>
      <w:proofErr w:type="spellEnd"/>
      <w:r w:rsidRPr="00402078">
        <w:rPr>
          <w:sz w:val="26"/>
          <w:szCs w:val="26"/>
        </w:rPr>
        <w:t xml:space="preserve"> веществ организ</w:t>
      </w:r>
      <w:r>
        <w:rPr>
          <w:sz w:val="26"/>
          <w:szCs w:val="26"/>
        </w:rPr>
        <w:t>ованы</w:t>
      </w:r>
      <w:r w:rsidRPr="00402078">
        <w:rPr>
          <w:sz w:val="26"/>
          <w:szCs w:val="26"/>
        </w:rPr>
        <w:t xml:space="preserve"> лекци</w:t>
      </w:r>
      <w:r>
        <w:rPr>
          <w:sz w:val="26"/>
          <w:szCs w:val="26"/>
        </w:rPr>
        <w:t>и</w:t>
      </w:r>
      <w:r w:rsidRPr="00402078">
        <w:rPr>
          <w:sz w:val="26"/>
          <w:szCs w:val="26"/>
        </w:rPr>
        <w:t xml:space="preserve"> врачей –</w:t>
      </w:r>
      <w:r>
        <w:rPr>
          <w:sz w:val="26"/>
          <w:szCs w:val="26"/>
        </w:rPr>
        <w:t xml:space="preserve"> </w:t>
      </w:r>
      <w:r w:rsidRPr="00402078">
        <w:rPr>
          <w:sz w:val="26"/>
          <w:szCs w:val="26"/>
        </w:rPr>
        <w:t>наркологов «Центра медико-психологической помощи детей и подростков», тренинг</w:t>
      </w:r>
      <w:r>
        <w:rPr>
          <w:sz w:val="26"/>
          <w:szCs w:val="26"/>
        </w:rPr>
        <w:t>и</w:t>
      </w:r>
      <w:r w:rsidRPr="00402078">
        <w:rPr>
          <w:sz w:val="26"/>
          <w:szCs w:val="26"/>
        </w:rPr>
        <w:t xml:space="preserve"> с участием врачей центра «СПИД», проведен</w:t>
      </w:r>
      <w:r>
        <w:rPr>
          <w:sz w:val="26"/>
          <w:szCs w:val="26"/>
        </w:rPr>
        <w:t>а</w:t>
      </w:r>
      <w:r w:rsidRPr="00402078">
        <w:rPr>
          <w:sz w:val="26"/>
          <w:szCs w:val="26"/>
        </w:rPr>
        <w:t xml:space="preserve"> конференци</w:t>
      </w:r>
      <w:r>
        <w:rPr>
          <w:sz w:val="26"/>
          <w:szCs w:val="26"/>
        </w:rPr>
        <w:t>я</w:t>
      </w:r>
      <w:r w:rsidRPr="00402078">
        <w:rPr>
          <w:sz w:val="26"/>
          <w:szCs w:val="26"/>
        </w:rPr>
        <w:t xml:space="preserve"> по пр</w:t>
      </w:r>
      <w:r>
        <w:rPr>
          <w:sz w:val="26"/>
          <w:szCs w:val="26"/>
        </w:rPr>
        <w:t>офилактике  курения</w:t>
      </w:r>
      <w:r w:rsidRPr="00402078">
        <w:rPr>
          <w:sz w:val="26"/>
          <w:szCs w:val="26"/>
        </w:rPr>
        <w:t>, алкоголизма и наркомании, туберкулёза</w:t>
      </w:r>
      <w:r>
        <w:rPr>
          <w:sz w:val="26"/>
          <w:szCs w:val="26"/>
        </w:rPr>
        <w:t>. Осуществлен в</w:t>
      </w:r>
      <w:r w:rsidRPr="00402078">
        <w:rPr>
          <w:sz w:val="26"/>
          <w:szCs w:val="26"/>
        </w:rPr>
        <w:t>ыпуск тематических газет к декаднику по борьбе с наркоманией и    туберкулёзом</w:t>
      </w:r>
      <w:r>
        <w:rPr>
          <w:sz w:val="26"/>
          <w:szCs w:val="26"/>
        </w:rPr>
        <w:t>.</w:t>
      </w:r>
    </w:p>
    <w:p w:rsidR="00402078" w:rsidRPr="00560297" w:rsidRDefault="00560297" w:rsidP="00670998">
      <w:pPr>
        <w:spacing w:line="288" w:lineRule="auto"/>
        <w:ind w:firstLine="0"/>
        <w:rPr>
          <w:sz w:val="26"/>
          <w:szCs w:val="26"/>
        </w:rPr>
      </w:pPr>
      <w:r>
        <w:rPr>
          <w:i/>
          <w:sz w:val="26"/>
          <w:szCs w:val="26"/>
        </w:rPr>
        <w:t>9</w:t>
      </w:r>
      <w:r w:rsidR="00402078" w:rsidRPr="00560297">
        <w:rPr>
          <w:i/>
          <w:sz w:val="26"/>
          <w:szCs w:val="26"/>
        </w:rPr>
        <w:t>.</w:t>
      </w:r>
      <w:r>
        <w:rPr>
          <w:i/>
          <w:sz w:val="26"/>
          <w:szCs w:val="26"/>
        </w:rPr>
        <w:t xml:space="preserve"> </w:t>
      </w:r>
      <w:r w:rsidR="00402078" w:rsidRPr="00560297">
        <w:rPr>
          <w:i/>
          <w:sz w:val="26"/>
          <w:szCs w:val="26"/>
        </w:rPr>
        <w:t>Трудов</w:t>
      </w:r>
      <w:r w:rsidRPr="00560297">
        <w:rPr>
          <w:i/>
          <w:sz w:val="26"/>
          <w:szCs w:val="26"/>
        </w:rPr>
        <w:t>ое воспитание</w:t>
      </w:r>
    </w:p>
    <w:p w:rsidR="00402078" w:rsidRPr="00402078" w:rsidRDefault="00402078" w:rsidP="00670998">
      <w:pPr>
        <w:spacing w:line="288" w:lineRule="auto"/>
        <w:ind w:firstLine="0"/>
        <w:rPr>
          <w:sz w:val="26"/>
          <w:szCs w:val="26"/>
        </w:rPr>
      </w:pPr>
      <w:r w:rsidRPr="00402078">
        <w:rPr>
          <w:sz w:val="26"/>
          <w:szCs w:val="26"/>
        </w:rPr>
        <w:t>Проведен</w:t>
      </w:r>
      <w:r w:rsidR="00560297">
        <w:rPr>
          <w:sz w:val="26"/>
          <w:szCs w:val="26"/>
        </w:rPr>
        <w:t>ы</w:t>
      </w:r>
      <w:r w:rsidRPr="00402078">
        <w:rPr>
          <w:sz w:val="26"/>
          <w:szCs w:val="26"/>
        </w:rPr>
        <w:t xml:space="preserve"> субботник</w:t>
      </w:r>
      <w:r w:rsidR="00560297">
        <w:rPr>
          <w:sz w:val="26"/>
          <w:szCs w:val="26"/>
        </w:rPr>
        <w:t>и</w:t>
      </w:r>
      <w:r w:rsidRPr="00402078">
        <w:rPr>
          <w:sz w:val="26"/>
          <w:szCs w:val="26"/>
        </w:rPr>
        <w:t xml:space="preserve"> на пришкольной территории, </w:t>
      </w:r>
      <w:r w:rsidR="00560297">
        <w:rPr>
          <w:sz w:val="26"/>
          <w:szCs w:val="26"/>
        </w:rPr>
        <w:t xml:space="preserve">осуществлено ее </w:t>
      </w:r>
      <w:r w:rsidRPr="00402078">
        <w:rPr>
          <w:sz w:val="26"/>
          <w:szCs w:val="26"/>
        </w:rPr>
        <w:t>благоустройство</w:t>
      </w:r>
      <w:r w:rsidR="00560297">
        <w:rPr>
          <w:sz w:val="26"/>
          <w:szCs w:val="26"/>
        </w:rPr>
        <w:t>.</w:t>
      </w:r>
      <w:r w:rsidRPr="00402078">
        <w:rPr>
          <w:sz w:val="26"/>
          <w:szCs w:val="26"/>
        </w:rPr>
        <w:t xml:space="preserve"> </w:t>
      </w:r>
      <w:r w:rsidR="00670998">
        <w:rPr>
          <w:sz w:val="26"/>
          <w:szCs w:val="26"/>
        </w:rPr>
        <w:t>Большое внимание уделено т</w:t>
      </w:r>
      <w:r w:rsidR="006F71C2" w:rsidRPr="00402078">
        <w:rPr>
          <w:sz w:val="26"/>
          <w:szCs w:val="26"/>
        </w:rPr>
        <w:t>рудоустройств</w:t>
      </w:r>
      <w:r w:rsidR="00670998">
        <w:rPr>
          <w:sz w:val="26"/>
          <w:szCs w:val="26"/>
        </w:rPr>
        <w:t>у</w:t>
      </w:r>
      <w:r w:rsidR="006F71C2" w:rsidRPr="00402078">
        <w:rPr>
          <w:sz w:val="26"/>
          <w:szCs w:val="26"/>
        </w:rPr>
        <w:t xml:space="preserve"> учащихся из неполных и неблагополучных семей через Службу Занятости </w:t>
      </w:r>
      <w:r w:rsidR="00670998">
        <w:rPr>
          <w:sz w:val="26"/>
          <w:szCs w:val="26"/>
        </w:rPr>
        <w:t>населения, в том числе и в летний период.</w:t>
      </w:r>
    </w:p>
    <w:p w:rsidR="009040CC" w:rsidRPr="00040727" w:rsidRDefault="00061B3B" w:rsidP="00B04E7D">
      <w:pPr>
        <w:spacing w:line="312" w:lineRule="auto"/>
        <w:ind w:firstLine="0"/>
        <w:jc w:val="center"/>
        <w:rPr>
          <w:rFonts w:eastAsia="Times New Roman" w:cs="Times New Roman"/>
          <w:b/>
          <w:sz w:val="26"/>
          <w:szCs w:val="26"/>
          <w:lang w:eastAsia="ru-RU"/>
        </w:rPr>
      </w:pPr>
      <w:r w:rsidRPr="00040727">
        <w:rPr>
          <w:rFonts w:eastAsia="Times New Roman" w:cs="Times New Roman"/>
          <w:b/>
          <w:sz w:val="26"/>
          <w:szCs w:val="26"/>
          <w:lang w:val="en-US" w:eastAsia="ru-RU"/>
        </w:rPr>
        <w:t>V</w:t>
      </w:r>
      <w:r w:rsidR="009040CC" w:rsidRPr="00040727">
        <w:rPr>
          <w:rFonts w:eastAsia="Times New Roman" w:cs="Times New Roman"/>
          <w:b/>
          <w:sz w:val="26"/>
          <w:szCs w:val="26"/>
          <w:lang w:eastAsia="ru-RU"/>
        </w:rPr>
        <w:t xml:space="preserve">. </w:t>
      </w:r>
      <w:r w:rsidR="00B04E7D" w:rsidRPr="00040727">
        <w:rPr>
          <w:rFonts w:eastAsia="Times New Roman" w:cs="Times New Roman"/>
          <w:b/>
          <w:sz w:val="26"/>
          <w:szCs w:val="26"/>
          <w:lang w:eastAsia="ru-RU"/>
        </w:rPr>
        <w:t>Сведения о кадровом составе</w:t>
      </w:r>
    </w:p>
    <w:p w:rsidR="00B04E7D" w:rsidRPr="00F90CFB" w:rsidRDefault="00B04E7D" w:rsidP="00B04E7D">
      <w:pPr>
        <w:spacing w:line="312" w:lineRule="auto"/>
        <w:ind w:firstLine="0"/>
        <w:jc w:val="center"/>
        <w:rPr>
          <w:rFonts w:eastAsia="Times New Roman" w:cs="Times New Roman"/>
          <w:b/>
          <w:sz w:val="10"/>
          <w:szCs w:val="26"/>
          <w:lang w:eastAsia="ru-RU"/>
        </w:rPr>
      </w:pPr>
    </w:p>
    <w:p w:rsidR="00B04E7D" w:rsidRDefault="00B04E7D" w:rsidP="0087541F">
      <w:pPr>
        <w:spacing w:line="288" w:lineRule="auto"/>
        <w:ind w:firstLine="360"/>
        <w:rPr>
          <w:rFonts w:eastAsia="Times New Roman" w:cs="Times New Roman"/>
          <w:sz w:val="26"/>
          <w:szCs w:val="26"/>
          <w:lang w:eastAsia="ru-RU"/>
        </w:rPr>
      </w:pPr>
      <w:r w:rsidRPr="00040727">
        <w:rPr>
          <w:rFonts w:eastAsia="Times New Roman" w:cs="Times New Roman"/>
          <w:sz w:val="26"/>
          <w:szCs w:val="26"/>
          <w:lang w:eastAsia="ru-RU"/>
        </w:rPr>
        <w:t>В 201</w:t>
      </w:r>
      <w:r w:rsidR="00FA69A7">
        <w:rPr>
          <w:rFonts w:eastAsia="Times New Roman" w:cs="Times New Roman"/>
          <w:sz w:val="26"/>
          <w:szCs w:val="26"/>
          <w:lang w:eastAsia="ru-RU"/>
        </w:rPr>
        <w:t>5</w:t>
      </w:r>
      <w:r w:rsidRPr="00040727">
        <w:rPr>
          <w:rFonts w:eastAsia="Times New Roman" w:cs="Times New Roman"/>
          <w:sz w:val="26"/>
          <w:szCs w:val="26"/>
          <w:lang w:eastAsia="ru-RU"/>
        </w:rPr>
        <w:t>-201</w:t>
      </w:r>
      <w:r w:rsidR="00FA69A7">
        <w:rPr>
          <w:rFonts w:eastAsia="Times New Roman" w:cs="Times New Roman"/>
          <w:sz w:val="26"/>
          <w:szCs w:val="26"/>
          <w:lang w:eastAsia="ru-RU"/>
        </w:rPr>
        <w:t>6</w:t>
      </w:r>
      <w:r w:rsidRPr="00040727">
        <w:rPr>
          <w:rFonts w:eastAsia="Times New Roman" w:cs="Times New Roman"/>
          <w:sz w:val="26"/>
          <w:szCs w:val="26"/>
          <w:lang w:eastAsia="ru-RU"/>
        </w:rPr>
        <w:t xml:space="preserve"> г. в школе работали 5</w:t>
      </w:r>
      <w:r w:rsidR="006D5325">
        <w:rPr>
          <w:rFonts w:eastAsia="Times New Roman" w:cs="Times New Roman"/>
          <w:sz w:val="26"/>
          <w:szCs w:val="26"/>
          <w:lang w:eastAsia="ru-RU"/>
        </w:rPr>
        <w:t>5</w:t>
      </w:r>
      <w:r w:rsidRPr="00040727">
        <w:rPr>
          <w:rFonts w:eastAsia="Times New Roman" w:cs="Times New Roman"/>
          <w:sz w:val="26"/>
          <w:szCs w:val="26"/>
          <w:lang w:eastAsia="ru-RU"/>
        </w:rPr>
        <w:t xml:space="preserve"> педагог</w:t>
      </w:r>
      <w:r w:rsidR="006D5325">
        <w:rPr>
          <w:rFonts w:eastAsia="Times New Roman" w:cs="Times New Roman"/>
          <w:sz w:val="26"/>
          <w:szCs w:val="26"/>
          <w:lang w:eastAsia="ru-RU"/>
        </w:rPr>
        <w:t xml:space="preserve">ов, </w:t>
      </w:r>
      <w:r w:rsidRPr="00040727">
        <w:rPr>
          <w:rFonts w:eastAsia="Times New Roman" w:cs="Times New Roman"/>
          <w:sz w:val="26"/>
          <w:szCs w:val="26"/>
          <w:lang w:eastAsia="ru-RU"/>
        </w:rPr>
        <w:t>из них:</w:t>
      </w:r>
    </w:p>
    <w:p w:rsidR="00664117" w:rsidRDefault="00664117" w:rsidP="00F17B29">
      <w:pPr>
        <w:pStyle w:val="a5"/>
        <w:numPr>
          <w:ilvl w:val="0"/>
          <w:numId w:val="23"/>
        </w:numPr>
        <w:spacing w:line="288" w:lineRule="auto"/>
        <w:ind w:left="426" w:firstLine="0"/>
        <w:rPr>
          <w:rFonts w:eastAsia="Times New Roman" w:cs="Times New Roman"/>
          <w:sz w:val="26"/>
          <w:szCs w:val="26"/>
          <w:lang w:eastAsia="ru-RU"/>
        </w:rPr>
      </w:pPr>
      <w:r>
        <w:rPr>
          <w:rFonts w:eastAsia="Times New Roman" w:cs="Times New Roman"/>
          <w:sz w:val="26"/>
          <w:szCs w:val="26"/>
          <w:lang w:eastAsia="ru-RU"/>
        </w:rPr>
        <w:t xml:space="preserve">С высшим педагогическим образованием - </w:t>
      </w:r>
      <w:r w:rsidR="00A61F31">
        <w:rPr>
          <w:rFonts w:eastAsia="Times New Roman" w:cs="Times New Roman"/>
          <w:sz w:val="26"/>
          <w:szCs w:val="26"/>
          <w:lang w:eastAsia="ru-RU"/>
        </w:rPr>
        <w:t>47</w:t>
      </w:r>
      <w:r>
        <w:rPr>
          <w:rFonts w:eastAsia="Times New Roman" w:cs="Times New Roman"/>
          <w:sz w:val="26"/>
          <w:szCs w:val="26"/>
          <w:lang w:eastAsia="ru-RU"/>
        </w:rPr>
        <w:t xml:space="preserve"> (</w:t>
      </w:r>
      <w:r w:rsidR="006D5325">
        <w:rPr>
          <w:rFonts w:eastAsia="Times New Roman" w:cs="Times New Roman"/>
          <w:sz w:val="26"/>
          <w:szCs w:val="26"/>
          <w:lang w:eastAsia="ru-RU"/>
        </w:rPr>
        <w:t>8</w:t>
      </w:r>
      <w:r w:rsidR="00A61F31">
        <w:rPr>
          <w:rFonts w:eastAsia="Times New Roman" w:cs="Times New Roman"/>
          <w:sz w:val="26"/>
          <w:szCs w:val="26"/>
          <w:lang w:eastAsia="ru-RU"/>
        </w:rPr>
        <w:t>5,5</w:t>
      </w:r>
      <w:r>
        <w:rPr>
          <w:rFonts w:eastAsia="Times New Roman" w:cs="Times New Roman"/>
          <w:sz w:val="26"/>
          <w:szCs w:val="26"/>
          <w:lang w:eastAsia="ru-RU"/>
        </w:rPr>
        <w:t>%) педагог</w:t>
      </w:r>
      <w:r w:rsidR="006D5325">
        <w:rPr>
          <w:rFonts w:eastAsia="Times New Roman" w:cs="Times New Roman"/>
          <w:sz w:val="26"/>
          <w:szCs w:val="26"/>
          <w:lang w:eastAsia="ru-RU"/>
        </w:rPr>
        <w:t>ов</w:t>
      </w:r>
    </w:p>
    <w:p w:rsidR="00664117" w:rsidRPr="00664117" w:rsidRDefault="00664117" w:rsidP="00F17B29">
      <w:pPr>
        <w:pStyle w:val="a5"/>
        <w:numPr>
          <w:ilvl w:val="0"/>
          <w:numId w:val="23"/>
        </w:numPr>
        <w:spacing w:line="288" w:lineRule="auto"/>
        <w:ind w:left="426" w:firstLine="0"/>
        <w:rPr>
          <w:rFonts w:eastAsia="Times New Roman" w:cs="Times New Roman"/>
          <w:sz w:val="26"/>
          <w:szCs w:val="26"/>
          <w:lang w:eastAsia="ru-RU"/>
        </w:rPr>
      </w:pPr>
      <w:r>
        <w:rPr>
          <w:rFonts w:eastAsia="Times New Roman" w:cs="Times New Roman"/>
          <w:sz w:val="26"/>
          <w:szCs w:val="26"/>
          <w:lang w:eastAsia="ru-RU"/>
        </w:rPr>
        <w:t xml:space="preserve">Со средним профессиональным образованием – </w:t>
      </w:r>
      <w:r w:rsidR="00A61F31">
        <w:rPr>
          <w:rFonts w:eastAsia="Times New Roman" w:cs="Times New Roman"/>
          <w:sz w:val="26"/>
          <w:szCs w:val="26"/>
          <w:lang w:eastAsia="ru-RU"/>
        </w:rPr>
        <w:t>8</w:t>
      </w:r>
      <w:r>
        <w:rPr>
          <w:rFonts w:eastAsia="Times New Roman" w:cs="Times New Roman"/>
          <w:sz w:val="26"/>
          <w:szCs w:val="26"/>
          <w:lang w:eastAsia="ru-RU"/>
        </w:rPr>
        <w:t xml:space="preserve"> (</w:t>
      </w:r>
      <w:r w:rsidR="00A61F31">
        <w:rPr>
          <w:rFonts w:eastAsia="Times New Roman" w:cs="Times New Roman"/>
          <w:sz w:val="26"/>
          <w:szCs w:val="26"/>
          <w:lang w:eastAsia="ru-RU"/>
        </w:rPr>
        <w:t>14,5</w:t>
      </w:r>
      <w:r>
        <w:rPr>
          <w:rFonts w:eastAsia="Times New Roman" w:cs="Times New Roman"/>
          <w:sz w:val="26"/>
          <w:szCs w:val="26"/>
          <w:lang w:eastAsia="ru-RU"/>
        </w:rPr>
        <w:t>%) педагогов</w:t>
      </w:r>
    </w:p>
    <w:p w:rsidR="00B04E7D" w:rsidRPr="00040727" w:rsidRDefault="00664117" w:rsidP="00F17B29">
      <w:pPr>
        <w:numPr>
          <w:ilvl w:val="0"/>
          <w:numId w:val="9"/>
        </w:numPr>
        <w:tabs>
          <w:tab w:val="clear" w:pos="720"/>
          <w:tab w:val="left" w:pos="426"/>
        </w:tabs>
        <w:spacing w:line="288" w:lineRule="auto"/>
        <w:ind w:left="426" w:hanging="66"/>
        <w:jc w:val="left"/>
        <w:rPr>
          <w:rFonts w:eastAsia="Times New Roman" w:cs="Times New Roman"/>
          <w:sz w:val="26"/>
          <w:szCs w:val="26"/>
          <w:lang w:eastAsia="ru-RU"/>
        </w:rPr>
      </w:pPr>
      <w:r>
        <w:rPr>
          <w:rFonts w:eastAsia="Times New Roman" w:cs="Times New Roman"/>
          <w:sz w:val="26"/>
          <w:szCs w:val="26"/>
          <w:lang w:eastAsia="ru-RU"/>
        </w:rPr>
        <w:t>У</w:t>
      </w:r>
      <w:r w:rsidR="00B04E7D" w:rsidRPr="00040727">
        <w:rPr>
          <w:rFonts w:eastAsia="Times New Roman" w:cs="Times New Roman"/>
          <w:sz w:val="26"/>
          <w:szCs w:val="26"/>
          <w:lang w:eastAsia="ru-RU"/>
        </w:rPr>
        <w:t xml:space="preserve">чителей высшей категории – </w:t>
      </w:r>
      <w:r w:rsidR="0087541F">
        <w:rPr>
          <w:rFonts w:eastAsia="Times New Roman" w:cs="Times New Roman"/>
          <w:sz w:val="26"/>
          <w:szCs w:val="26"/>
          <w:lang w:eastAsia="ru-RU"/>
        </w:rPr>
        <w:t>18</w:t>
      </w:r>
      <w:r w:rsidR="006D5325">
        <w:rPr>
          <w:rFonts w:eastAsia="Times New Roman" w:cs="Times New Roman"/>
          <w:sz w:val="26"/>
          <w:szCs w:val="26"/>
          <w:lang w:eastAsia="ru-RU"/>
        </w:rPr>
        <w:t xml:space="preserve"> (33</w:t>
      </w:r>
      <w:r>
        <w:rPr>
          <w:rFonts w:eastAsia="Times New Roman" w:cs="Times New Roman"/>
          <w:sz w:val="26"/>
          <w:szCs w:val="26"/>
          <w:lang w:eastAsia="ru-RU"/>
        </w:rPr>
        <w:t>%)</w:t>
      </w:r>
    </w:p>
    <w:p w:rsidR="00B04E7D" w:rsidRPr="00040727" w:rsidRDefault="00B04E7D" w:rsidP="00F17B29">
      <w:pPr>
        <w:numPr>
          <w:ilvl w:val="0"/>
          <w:numId w:val="9"/>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1-й категории – 1</w:t>
      </w:r>
      <w:r w:rsidR="0087541F">
        <w:rPr>
          <w:rFonts w:eastAsia="Times New Roman" w:cs="Times New Roman"/>
          <w:sz w:val="26"/>
          <w:szCs w:val="26"/>
          <w:lang w:eastAsia="ru-RU"/>
        </w:rPr>
        <w:t>5</w:t>
      </w:r>
      <w:r w:rsidRPr="00040727">
        <w:rPr>
          <w:rFonts w:eastAsia="Times New Roman" w:cs="Times New Roman"/>
          <w:sz w:val="26"/>
          <w:szCs w:val="26"/>
          <w:lang w:eastAsia="ru-RU"/>
        </w:rPr>
        <w:t xml:space="preserve"> (2</w:t>
      </w:r>
      <w:r w:rsidR="006D5325">
        <w:rPr>
          <w:rFonts w:eastAsia="Times New Roman" w:cs="Times New Roman"/>
          <w:sz w:val="26"/>
          <w:szCs w:val="26"/>
          <w:lang w:eastAsia="ru-RU"/>
        </w:rPr>
        <w:t>7</w:t>
      </w:r>
      <w:r w:rsidR="00664117">
        <w:rPr>
          <w:rFonts w:eastAsia="Times New Roman" w:cs="Times New Roman"/>
          <w:sz w:val="26"/>
          <w:szCs w:val="26"/>
          <w:lang w:eastAsia="ru-RU"/>
        </w:rPr>
        <w:t>%)</w:t>
      </w:r>
    </w:p>
    <w:p w:rsidR="006D5325" w:rsidRDefault="00B04E7D" w:rsidP="00F17B29">
      <w:pPr>
        <w:numPr>
          <w:ilvl w:val="0"/>
          <w:numId w:val="10"/>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Почетны</w:t>
      </w:r>
      <w:r w:rsidR="0087541F">
        <w:rPr>
          <w:rFonts w:eastAsia="Times New Roman" w:cs="Times New Roman"/>
          <w:sz w:val="26"/>
          <w:szCs w:val="26"/>
          <w:lang w:eastAsia="ru-RU"/>
        </w:rPr>
        <w:t>х</w:t>
      </w:r>
      <w:r w:rsidRPr="00040727">
        <w:rPr>
          <w:rFonts w:eastAsia="Times New Roman" w:cs="Times New Roman"/>
          <w:sz w:val="26"/>
          <w:szCs w:val="26"/>
          <w:lang w:eastAsia="ru-RU"/>
        </w:rPr>
        <w:t xml:space="preserve"> работник</w:t>
      </w:r>
      <w:r w:rsidR="0087541F">
        <w:rPr>
          <w:rFonts w:eastAsia="Times New Roman" w:cs="Times New Roman"/>
          <w:sz w:val="26"/>
          <w:szCs w:val="26"/>
          <w:lang w:eastAsia="ru-RU"/>
        </w:rPr>
        <w:t>ов</w:t>
      </w:r>
      <w:r w:rsidRPr="00040727">
        <w:rPr>
          <w:rFonts w:eastAsia="Times New Roman" w:cs="Times New Roman"/>
          <w:sz w:val="26"/>
          <w:szCs w:val="26"/>
          <w:lang w:eastAsia="ru-RU"/>
        </w:rPr>
        <w:t xml:space="preserve"> образования – </w:t>
      </w:r>
      <w:r w:rsidR="0087541F">
        <w:rPr>
          <w:rFonts w:eastAsia="Times New Roman" w:cs="Times New Roman"/>
          <w:sz w:val="26"/>
          <w:szCs w:val="26"/>
          <w:lang w:eastAsia="ru-RU"/>
        </w:rPr>
        <w:t>6 (11%)</w:t>
      </w:r>
    </w:p>
    <w:p w:rsidR="006D5325" w:rsidRPr="006D5325" w:rsidRDefault="006D5325" w:rsidP="00F17B29">
      <w:pPr>
        <w:pStyle w:val="a5"/>
        <w:numPr>
          <w:ilvl w:val="0"/>
          <w:numId w:val="10"/>
        </w:numPr>
        <w:spacing w:line="288" w:lineRule="auto"/>
        <w:jc w:val="left"/>
        <w:rPr>
          <w:rFonts w:eastAsia="Times New Roman" w:cs="Times New Roman"/>
          <w:sz w:val="26"/>
          <w:szCs w:val="26"/>
          <w:lang w:eastAsia="ru-RU"/>
        </w:rPr>
      </w:pPr>
      <w:r w:rsidRPr="006D5325">
        <w:rPr>
          <w:rFonts w:eastAsia="Times New Roman" w:cs="Times New Roman"/>
          <w:sz w:val="26"/>
          <w:szCs w:val="26"/>
          <w:lang w:eastAsia="ru-RU"/>
        </w:rPr>
        <w:t xml:space="preserve">Почетной грамотой Мин. образования РФ награждены – </w:t>
      </w:r>
      <w:r w:rsidR="0087541F" w:rsidRPr="00B02287">
        <w:rPr>
          <w:rFonts w:eastAsia="Times New Roman" w:cs="Times New Roman"/>
          <w:sz w:val="26"/>
          <w:szCs w:val="26"/>
          <w:lang w:eastAsia="ru-RU"/>
        </w:rPr>
        <w:t>8</w:t>
      </w:r>
      <w:r w:rsidRPr="006D5325">
        <w:rPr>
          <w:rFonts w:eastAsia="Times New Roman" w:cs="Times New Roman"/>
          <w:sz w:val="26"/>
          <w:szCs w:val="26"/>
          <w:lang w:eastAsia="ru-RU"/>
        </w:rPr>
        <w:t xml:space="preserve"> педагогов</w:t>
      </w:r>
    </w:p>
    <w:p w:rsidR="00B04E7D" w:rsidRDefault="00B04E7D" w:rsidP="00F17B29">
      <w:pPr>
        <w:numPr>
          <w:ilvl w:val="0"/>
          <w:numId w:val="10"/>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Почетной грамотой</w:t>
      </w:r>
      <w:proofErr w:type="gramStart"/>
      <w:r w:rsidRPr="00040727">
        <w:rPr>
          <w:rFonts w:eastAsia="Times New Roman" w:cs="Times New Roman"/>
          <w:sz w:val="26"/>
          <w:szCs w:val="26"/>
          <w:lang w:eastAsia="ru-RU"/>
        </w:rPr>
        <w:t xml:space="preserve"> М</w:t>
      </w:r>
      <w:proofErr w:type="gramEnd"/>
      <w:r w:rsidRPr="00040727">
        <w:rPr>
          <w:rFonts w:eastAsia="Times New Roman" w:cs="Times New Roman"/>
          <w:sz w:val="26"/>
          <w:szCs w:val="26"/>
          <w:lang w:eastAsia="ru-RU"/>
        </w:rPr>
        <w:t xml:space="preserve">ин. образования </w:t>
      </w:r>
      <w:r w:rsidR="00D00F44" w:rsidRPr="00040727">
        <w:rPr>
          <w:rFonts w:eastAsia="Times New Roman" w:cs="Times New Roman"/>
          <w:sz w:val="26"/>
          <w:szCs w:val="26"/>
          <w:lang w:eastAsia="ru-RU"/>
        </w:rPr>
        <w:t xml:space="preserve">Тверской области </w:t>
      </w:r>
      <w:r w:rsidR="00664117">
        <w:rPr>
          <w:rFonts w:eastAsia="Times New Roman" w:cs="Times New Roman"/>
          <w:sz w:val="26"/>
          <w:szCs w:val="26"/>
          <w:lang w:eastAsia="ru-RU"/>
        </w:rPr>
        <w:t xml:space="preserve">награждены </w:t>
      </w:r>
      <w:r w:rsidRPr="00040727">
        <w:rPr>
          <w:rFonts w:eastAsia="Times New Roman" w:cs="Times New Roman"/>
          <w:sz w:val="26"/>
          <w:szCs w:val="26"/>
          <w:lang w:eastAsia="ru-RU"/>
        </w:rPr>
        <w:t xml:space="preserve">– </w:t>
      </w:r>
      <w:r w:rsidR="00590C37">
        <w:rPr>
          <w:rFonts w:eastAsia="Times New Roman" w:cs="Times New Roman"/>
          <w:sz w:val="26"/>
          <w:szCs w:val="26"/>
          <w:lang w:eastAsia="ru-RU"/>
        </w:rPr>
        <w:t>20</w:t>
      </w:r>
      <w:r w:rsidR="00664117">
        <w:rPr>
          <w:rFonts w:eastAsia="Times New Roman" w:cs="Times New Roman"/>
          <w:sz w:val="26"/>
          <w:szCs w:val="26"/>
          <w:lang w:eastAsia="ru-RU"/>
        </w:rPr>
        <w:t xml:space="preserve"> </w:t>
      </w:r>
      <w:r w:rsidR="003E7765">
        <w:rPr>
          <w:rFonts w:eastAsia="Times New Roman" w:cs="Times New Roman"/>
          <w:sz w:val="26"/>
          <w:szCs w:val="26"/>
          <w:lang w:eastAsia="ru-RU"/>
        </w:rPr>
        <w:t>педагог</w:t>
      </w:r>
      <w:r w:rsidR="0087541F">
        <w:rPr>
          <w:rFonts w:eastAsia="Times New Roman" w:cs="Times New Roman"/>
          <w:sz w:val="26"/>
          <w:szCs w:val="26"/>
          <w:lang w:eastAsia="ru-RU"/>
        </w:rPr>
        <w:t>ов</w:t>
      </w:r>
    </w:p>
    <w:p w:rsidR="00664117" w:rsidRDefault="00664117" w:rsidP="00F17B29">
      <w:pPr>
        <w:numPr>
          <w:ilvl w:val="0"/>
          <w:numId w:val="10"/>
        </w:numPr>
        <w:spacing w:line="288" w:lineRule="auto"/>
        <w:jc w:val="left"/>
        <w:rPr>
          <w:rFonts w:eastAsia="Times New Roman" w:cs="Times New Roman"/>
          <w:sz w:val="26"/>
          <w:szCs w:val="26"/>
          <w:lang w:eastAsia="ru-RU"/>
        </w:rPr>
      </w:pPr>
      <w:r>
        <w:rPr>
          <w:rFonts w:eastAsia="Times New Roman" w:cs="Times New Roman"/>
          <w:sz w:val="26"/>
          <w:szCs w:val="26"/>
          <w:lang w:eastAsia="ru-RU"/>
        </w:rPr>
        <w:t xml:space="preserve">Молодых специалистов – </w:t>
      </w:r>
      <w:r w:rsidR="0087541F">
        <w:rPr>
          <w:rFonts w:eastAsia="Times New Roman" w:cs="Times New Roman"/>
          <w:sz w:val="26"/>
          <w:szCs w:val="26"/>
          <w:lang w:eastAsia="ru-RU"/>
        </w:rPr>
        <w:t>7</w:t>
      </w:r>
      <w:r>
        <w:rPr>
          <w:rFonts w:eastAsia="Times New Roman" w:cs="Times New Roman"/>
          <w:sz w:val="26"/>
          <w:szCs w:val="26"/>
          <w:lang w:eastAsia="ru-RU"/>
        </w:rPr>
        <w:t xml:space="preserve"> (1</w:t>
      </w:r>
      <w:r w:rsidR="003E7765">
        <w:rPr>
          <w:rFonts w:eastAsia="Times New Roman" w:cs="Times New Roman"/>
          <w:sz w:val="26"/>
          <w:szCs w:val="26"/>
          <w:lang w:eastAsia="ru-RU"/>
        </w:rPr>
        <w:t>3</w:t>
      </w:r>
      <w:r>
        <w:rPr>
          <w:rFonts w:eastAsia="Times New Roman" w:cs="Times New Roman"/>
          <w:sz w:val="26"/>
          <w:szCs w:val="26"/>
          <w:lang w:eastAsia="ru-RU"/>
        </w:rPr>
        <w:t>%)</w:t>
      </w:r>
    </w:p>
    <w:p w:rsidR="0087541F" w:rsidRDefault="0087541F" w:rsidP="0087541F">
      <w:pPr>
        <w:spacing w:line="288" w:lineRule="auto"/>
        <w:ind w:firstLine="360"/>
        <w:rPr>
          <w:rFonts w:eastAsia="Times New Roman" w:cs="Times New Roman"/>
          <w:sz w:val="26"/>
          <w:szCs w:val="26"/>
          <w:lang w:eastAsia="ru-RU"/>
        </w:rPr>
      </w:pPr>
      <w:r w:rsidRPr="00434103">
        <w:rPr>
          <w:rFonts w:eastAsia="Times New Roman" w:cs="Times New Roman"/>
          <w:b/>
          <w:sz w:val="26"/>
          <w:szCs w:val="26"/>
          <w:lang w:eastAsia="ru-RU"/>
        </w:rPr>
        <w:t>В</w:t>
      </w:r>
      <w:r w:rsidR="00AC3B57">
        <w:rPr>
          <w:rFonts w:eastAsia="Times New Roman" w:cs="Times New Roman"/>
          <w:b/>
          <w:sz w:val="26"/>
          <w:szCs w:val="26"/>
          <w:lang w:eastAsia="ru-RU"/>
        </w:rPr>
        <w:t xml:space="preserve"> форме</w:t>
      </w:r>
      <w:r w:rsidRPr="00434103">
        <w:rPr>
          <w:rFonts w:eastAsia="Times New Roman" w:cs="Times New Roman"/>
          <w:b/>
          <w:sz w:val="26"/>
          <w:szCs w:val="26"/>
          <w:lang w:eastAsia="ru-RU"/>
        </w:rPr>
        <w:t xml:space="preserve"> очно-заочно</w:t>
      </w:r>
      <w:r w:rsidR="00AC3B57">
        <w:rPr>
          <w:rFonts w:eastAsia="Times New Roman" w:cs="Times New Roman"/>
          <w:b/>
          <w:sz w:val="26"/>
          <w:szCs w:val="26"/>
          <w:lang w:eastAsia="ru-RU"/>
        </w:rPr>
        <w:t>го</w:t>
      </w:r>
      <w:r w:rsidRPr="00434103">
        <w:rPr>
          <w:rFonts w:eastAsia="Times New Roman" w:cs="Times New Roman"/>
          <w:b/>
          <w:sz w:val="26"/>
          <w:szCs w:val="26"/>
          <w:lang w:eastAsia="ru-RU"/>
        </w:rPr>
        <w:t xml:space="preserve"> </w:t>
      </w:r>
      <w:r w:rsidR="00AC3B57">
        <w:rPr>
          <w:rFonts w:eastAsia="Times New Roman" w:cs="Times New Roman"/>
          <w:b/>
          <w:sz w:val="26"/>
          <w:szCs w:val="26"/>
          <w:lang w:eastAsia="ru-RU"/>
        </w:rPr>
        <w:t>обучения</w:t>
      </w:r>
      <w:r w:rsidRPr="00040727">
        <w:rPr>
          <w:rFonts w:eastAsia="Times New Roman" w:cs="Times New Roman"/>
          <w:sz w:val="26"/>
          <w:szCs w:val="26"/>
          <w:lang w:eastAsia="ru-RU"/>
        </w:rPr>
        <w:t xml:space="preserve"> </w:t>
      </w:r>
      <w:r>
        <w:rPr>
          <w:rFonts w:eastAsia="Times New Roman" w:cs="Times New Roman"/>
          <w:sz w:val="26"/>
          <w:szCs w:val="26"/>
          <w:lang w:eastAsia="ru-RU"/>
        </w:rPr>
        <w:t>12</w:t>
      </w:r>
      <w:r w:rsidRPr="00040727">
        <w:rPr>
          <w:rFonts w:eastAsia="Times New Roman" w:cs="Times New Roman"/>
          <w:sz w:val="26"/>
          <w:szCs w:val="26"/>
          <w:lang w:eastAsia="ru-RU"/>
        </w:rPr>
        <w:t xml:space="preserve"> педагог</w:t>
      </w:r>
      <w:r>
        <w:rPr>
          <w:rFonts w:eastAsia="Times New Roman" w:cs="Times New Roman"/>
          <w:sz w:val="26"/>
          <w:szCs w:val="26"/>
          <w:lang w:eastAsia="ru-RU"/>
        </w:rPr>
        <w:t xml:space="preserve">ов, </w:t>
      </w:r>
      <w:r w:rsidRPr="00040727">
        <w:rPr>
          <w:rFonts w:eastAsia="Times New Roman" w:cs="Times New Roman"/>
          <w:sz w:val="26"/>
          <w:szCs w:val="26"/>
          <w:lang w:eastAsia="ru-RU"/>
        </w:rPr>
        <w:t>из них:</w:t>
      </w:r>
    </w:p>
    <w:p w:rsidR="0087541F" w:rsidRDefault="0087541F" w:rsidP="00F17B29">
      <w:pPr>
        <w:pStyle w:val="a5"/>
        <w:numPr>
          <w:ilvl w:val="0"/>
          <w:numId w:val="23"/>
        </w:numPr>
        <w:spacing w:line="288" w:lineRule="auto"/>
        <w:ind w:left="426" w:firstLine="0"/>
        <w:rPr>
          <w:rFonts w:eastAsia="Times New Roman" w:cs="Times New Roman"/>
          <w:sz w:val="26"/>
          <w:szCs w:val="26"/>
          <w:lang w:eastAsia="ru-RU"/>
        </w:rPr>
      </w:pPr>
      <w:r>
        <w:rPr>
          <w:rFonts w:eastAsia="Times New Roman" w:cs="Times New Roman"/>
          <w:sz w:val="26"/>
          <w:szCs w:val="26"/>
          <w:lang w:eastAsia="ru-RU"/>
        </w:rPr>
        <w:t>С высшим педагогическим образованием - 9 (75%) педагогов</w:t>
      </w:r>
      <w:r w:rsidR="008E41D9">
        <w:rPr>
          <w:rFonts w:eastAsia="Times New Roman" w:cs="Times New Roman"/>
          <w:sz w:val="26"/>
          <w:szCs w:val="26"/>
          <w:lang w:eastAsia="ru-RU"/>
        </w:rPr>
        <w:t>, 1 – кандидат наук</w:t>
      </w:r>
    </w:p>
    <w:p w:rsidR="0087541F" w:rsidRPr="00664117" w:rsidRDefault="0087541F" w:rsidP="00F17B29">
      <w:pPr>
        <w:pStyle w:val="a5"/>
        <w:numPr>
          <w:ilvl w:val="0"/>
          <w:numId w:val="23"/>
        </w:numPr>
        <w:spacing w:line="288" w:lineRule="auto"/>
        <w:ind w:left="426" w:firstLine="0"/>
        <w:rPr>
          <w:rFonts w:eastAsia="Times New Roman" w:cs="Times New Roman"/>
          <w:sz w:val="26"/>
          <w:szCs w:val="26"/>
          <w:lang w:eastAsia="ru-RU"/>
        </w:rPr>
      </w:pPr>
      <w:r>
        <w:rPr>
          <w:rFonts w:eastAsia="Times New Roman" w:cs="Times New Roman"/>
          <w:sz w:val="26"/>
          <w:szCs w:val="26"/>
          <w:lang w:eastAsia="ru-RU"/>
        </w:rPr>
        <w:t>Со средним профессиональным образованием – 3 (25%) педагога</w:t>
      </w:r>
    </w:p>
    <w:p w:rsidR="0087541F" w:rsidRPr="00040727" w:rsidRDefault="0087541F" w:rsidP="00F17B29">
      <w:pPr>
        <w:numPr>
          <w:ilvl w:val="0"/>
          <w:numId w:val="9"/>
        </w:numPr>
        <w:tabs>
          <w:tab w:val="clear" w:pos="720"/>
          <w:tab w:val="left" w:pos="426"/>
        </w:tabs>
        <w:spacing w:line="288" w:lineRule="auto"/>
        <w:ind w:left="426" w:hanging="66"/>
        <w:jc w:val="left"/>
        <w:rPr>
          <w:rFonts w:eastAsia="Times New Roman" w:cs="Times New Roman"/>
          <w:sz w:val="26"/>
          <w:szCs w:val="26"/>
          <w:lang w:eastAsia="ru-RU"/>
        </w:rPr>
      </w:pPr>
      <w:r>
        <w:rPr>
          <w:rFonts w:eastAsia="Times New Roman" w:cs="Times New Roman"/>
          <w:sz w:val="26"/>
          <w:szCs w:val="26"/>
          <w:lang w:eastAsia="ru-RU"/>
        </w:rPr>
        <w:lastRenderedPageBreak/>
        <w:t>У</w:t>
      </w:r>
      <w:r w:rsidRPr="00040727">
        <w:rPr>
          <w:rFonts w:eastAsia="Times New Roman" w:cs="Times New Roman"/>
          <w:sz w:val="26"/>
          <w:szCs w:val="26"/>
          <w:lang w:eastAsia="ru-RU"/>
        </w:rPr>
        <w:t xml:space="preserve">чителей высшей категории – </w:t>
      </w:r>
      <w:r>
        <w:rPr>
          <w:rFonts w:eastAsia="Times New Roman" w:cs="Times New Roman"/>
          <w:sz w:val="26"/>
          <w:szCs w:val="26"/>
          <w:lang w:eastAsia="ru-RU"/>
        </w:rPr>
        <w:t>4 (33%)</w:t>
      </w:r>
    </w:p>
    <w:p w:rsidR="0087541F" w:rsidRPr="00040727" w:rsidRDefault="0087541F" w:rsidP="00F17B29">
      <w:pPr>
        <w:numPr>
          <w:ilvl w:val="0"/>
          <w:numId w:val="9"/>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 xml:space="preserve">1-й категории – </w:t>
      </w:r>
      <w:r>
        <w:rPr>
          <w:rFonts w:eastAsia="Times New Roman" w:cs="Times New Roman"/>
          <w:sz w:val="26"/>
          <w:szCs w:val="26"/>
          <w:lang w:eastAsia="ru-RU"/>
        </w:rPr>
        <w:t>3</w:t>
      </w:r>
      <w:r w:rsidRPr="00040727">
        <w:rPr>
          <w:rFonts w:eastAsia="Times New Roman" w:cs="Times New Roman"/>
          <w:sz w:val="26"/>
          <w:szCs w:val="26"/>
          <w:lang w:eastAsia="ru-RU"/>
        </w:rPr>
        <w:t xml:space="preserve"> (2</w:t>
      </w:r>
      <w:r>
        <w:rPr>
          <w:rFonts w:eastAsia="Times New Roman" w:cs="Times New Roman"/>
          <w:sz w:val="26"/>
          <w:szCs w:val="26"/>
          <w:lang w:eastAsia="ru-RU"/>
        </w:rPr>
        <w:t>5%)</w:t>
      </w:r>
    </w:p>
    <w:p w:rsidR="0087541F" w:rsidRPr="006D5325" w:rsidRDefault="0087541F" w:rsidP="00F17B29">
      <w:pPr>
        <w:pStyle w:val="a5"/>
        <w:numPr>
          <w:ilvl w:val="0"/>
          <w:numId w:val="10"/>
        </w:numPr>
        <w:spacing w:line="288" w:lineRule="auto"/>
        <w:jc w:val="left"/>
        <w:rPr>
          <w:rFonts w:eastAsia="Times New Roman" w:cs="Times New Roman"/>
          <w:sz w:val="26"/>
          <w:szCs w:val="26"/>
          <w:lang w:eastAsia="ru-RU"/>
        </w:rPr>
      </w:pPr>
      <w:r w:rsidRPr="006D5325">
        <w:rPr>
          <w:rFonts w:eastAsia="Times New Roman" w:cs="Times New Roman"/>
          <w:sz w:val="26"/>
          <w:szCs w:val="26"/>
          <w:lang w:eastAsia="ru-RU"/>
        </w:rPr>
        <w:t xml:space="preserve">Почетной грамотой Мин. образования РФ награждены – </w:t>
      </w:r>
      <w:r>
        <w:rPr>
          <w:rFonts w:eastAsia="Times New Roman" w:cs="Times New Roman"/>
          <w:sz w:val="26"/>
          <w:szCs w:val="26"/>
          <w:lang w:eastAsia="ru-RU"/>
        </w:rPr>
        <w:t>5</w:t>
      </w:r>
      <w:r w:rsidRPr="006D5325">
        <w:rPr>
          <w:rFonts w:eastAsia="Times New Roman" w:cs="Times New Roman"/>
          <w:sz w:val="26"/>
          <w:szCs w:val="26"/>
          <w:lang w:eastAsia="ru-RU"/>
        </w:rPr>
        <w:t xml:space="preserve"> педагогов</w:t>
      </w:r>
    </w:p>
    <w:p w:rsidR="0087541F" w:rsidRDefault="0087541F" w:rsidP="00F17B29">
      <w:pPr>
        <w:numPr>
          <w:ilvl w:val="0"/>
          <w:numId w:val="10"/>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 xml:space="preserve">Почетной грамотой Мин. образования Тверской области </w:t>
      </w:r>
      <w:r>
        <w:rPr>
          <w:rFonts w:eastAsia="Times New Roman" w:cs="Times New Roman"/>
          <w:sz w:val="26"/>
          <w:szCs w:val="26"/>
          <w:lang w:eastAsia="ru-RU"/>
        </w:rPr>
        <w:t xml:space="preserve">награждены </w:t>
      </w:r>
      <w:r w:rsidRPr="00040727">
        <w:rPr>
          <w:rFonts w:eastAsia="Times New Roman" w:cs="Times New Roman"/>
          <w:sz w:val="26"/>
          <w:szCs w:val="26"/>
          <w:lang w:eastAsia="ru-RU"/>
        </w:rPr>
        <w:t xml:space="preserve">– </w:t>
      </w:r>
      <w:r>
        <w:rPr>
          <w:rFonts w:eastAsia="Times New Roman" w:cs="Times New Roman"/>
          <w:sz w:val="26"/>
          <w:szCs w:val="26"/>
          <w:lang w:eastAsia="ru-RU"/>
        </w:rPr>
        <w:t>5 педагогов</w:t>
      </w:r>
    </w:p>
    <w:p w:rsidR="0087541F" w:rsidRPr="0087541F" w:rsidRDefault="0087541F" w:rsidP="00F17B29">
      <w:pPr>
        <w:numPr>
          <w:ilvl w:val="0"/>
          <w:numId w:val="10"/>
        </w:numPr>
        <w:spacing w:line="288" w:lineRule="auto"/>
        <w:jc w:val="left"/>
        <w:rPr>
          <w:rFonts w:eastAsia="Times New Roman" w:cs="Times New Roman"/>
          <w:sz w:val="26"/>
          <w:szCs w:val="26"/>
          <w:lang w:eastAsia="ru-RU"/>
        </w:rPr>
      </w:pPr>
      <w:r>
        <w:rPr>
          <w:rFonts w:eastAsia="Times New Roman" w:cs="Times New Roman"/>
          <w:sz w:val="26"/>
          <w:szCs w:val="26"/>
          <w:lang w:eastAsia="ru-RU"/>
        </w:rPr>
        <w:t>Молодых специалистов – 2 (17%)</w:t>
      </w:r>
    </w:p>
    <w:p w:rsidR="00F47176" w:rsidRPr="00F47176" w:rsidRDefault="00F47176" w:rsidP="003E7765">
      <w:pPr>
        <w:spacing w:line="288" w:lineRule="auto"/>
        <w:ind w:firstLine="360"/>
        <w:rPr>
          <w:rFonts w:eastAsia="Calibri" w:cs="Times New Roman"/>
          <w:sz w:val="26"/>
          <w:szCs w:val="26"/>
        </w:rPr>
      </w:pPr>
      <w:r w:rsidRPr="00F47176">
        <w:rPr>
          <w:rFonts w:eastAsia="Calibri" w:cs="Times New Roman"/>
          <w:sz w:val="26"/>
          <w:szCs w:val="26"/>
        </w:rPr>
        <w:t>Основная деятельность педагогов по повышению профессионального мастерства заключается в работе МО. Их в школе 4:</w:t>
      </w:r>
    </w:p>
    <w:p w:rsidR="00F47176" w:rsidRPr="00F47176" w:rsidRDefault="00F47176" w:rsidP="003E7765">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 xml:space="preserve">МО </w:t>
      </w:r>
      <w:r>
        <w:rPr>
          <w:rFonts w:eastAsia="Calibri" w:cs="Times New Roman"/>
          <w:sz w:val="26"/>
          <w:szCs w:val="26"/>
        </w:rPr>
        <w:t xml:space="preserve">учителей предметов </w:t>
      </w:r>
      <w:r w:rsidRPr="00F47176">
        <w:rPr>
          <w:rFonts w:eastAsia="Calibri" w:cs="Times New Roman"/>
          <w:sz w:val="26"/>
          <w:szCs w:val="26"/>
        </w:rPr>
        <w:t>гуманитарного цикла;</w:t>
      </w:r>
    </w:p>
    <w:p w:rsidR="00F47176" w:rsidRPr="00F47176" w:rsidRDefault="00F47176" w:rsidP="003E7765">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 xml:space="preserve">МО </w:t>
      </w:r>
      <w:r>
        <w:rPr>
          <w:rFonts w:eastAsia="Calibri" w:cs="Times New Roman"/>
          <w:sz w:val="26"/>
          <w:szCs w:val="26"/>
        </w:rPr>
        <w:t>учителей предметов</w:t>
      </w:r>
      <w:r w:rsidRPr="00F47176">
        <w:rPr>
          <w:rFonts w:eastAsia="Calibri" w:cs="Times New Roman"/>
          <w:sz w:val="26"/>
          <w:szCs w:val="26"/>
        </w:rPr>
        <w:t xml:space="preserve"> естественно-математического цикла;</w:t>
      </w:r>
    </w:p>
    <w:p w:rsidR="00F47176" w:rsidRPr="00F47176" w:rsidRDefault="00F47176" w:rsidP="003E7765">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МО учителей начальных классов;</w:t>
      </w:r>
    </w:p>
    <w:p w:rsidR="00176935" w:rsidRDefault="00F47176" w:rsidP="003E7765">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 xml:space="preserve">МО учителей </w:t>
      </w:r>
      <w:r>
        <w:rPr>
          <w:rFonts w:eastAsia="Calibri" w:cs="Times New Roman"/>
          <w:sz w:val="26"/>
          <w:szCs w:val="26"/>
        </w:rPr>
        <w:t>предметов естественно-эстетического цикла</w:t>
      </w:r>
    </w:p>
    <w:p w:rsidR="00F630D9" w:rsidRPr="00F630D9" w:rsidRDefault="00F630D9" w:rsidP="003B4034">
      <w:pPr>
        <w:shd w:val="clear" w:color="auto" w:fill="FFFFFF"/>
        <w:spacing w:line="312" w:lineRule="exact"/>
        <w:ind w:firstLine="708"/>
        <w:rPr>
          <w:sz w:val="26"/>
          <w:szCs w:val="26"/>
        </w:rPr>
      </w:pPr>
      <w:proofErr w:type="gramStart"/>
      <w:r w:rsidRPr="00434103">
        <w:rPr>
          <w:b/>
          <w:sz w:val="26"/>
          <w:szCs w:val="26"/>
        </w:rPr>
        <w:t xml:space="preserve">В </w:t>
      </w:r>
      <w:r w:rsidR="00AC3B57">
        <w:rPr>
          <w:b/>
          <w:sz w:val="26"/>
          <w:szCs w:val="26"/>
        </w:rPr>
        <w:t>форме</w:t>
      </w:r>
      <w:r w:rsidR="00AC3B57" w:rsidRPr="00434103">
        <w:rPr>
          <w:b/>
          <w:sz w:val="26"/>
          <w:szCs w:val="26"/>
        </w:rPr>
        <w:t xml:space="preserve"> </w:t>
      </w:r>
      <w:r w:rsidR="00AC3B57">
        <w:rPr>
          <w:b/>
          <w:sz w:val="26"/>
          <w:szCs w:val="26"/>
        </w:rPr>
        <w:t>очно-заочного обучения</w:t>
      </w:r>
      <w:r>
        <w:rPr>
          <w:sz w:val="26"/>
          <w:szCs w:val="26"/>
        </w:rPr>
        <w:t xml:space="preserve"> 3 </w:t>
      </w:r>
      <w:r w:rsidRPr="00F630D9">
        <w:rPr>
          <w:sz w:val="26"/>
          <w:szCs w:val="26"/>
        </w:rPr>
        <w:t>МО:  учителей гуманитарного цикла (рук.</w:t>
      </w:r>
      <w:proofErr w:type="gramEnd"/>
      <w:r w:rsidRPr="00F630D9">
        <w:rPr>
          <w:sz w:val="26"/>
          <w:szCs w:val="26"/>
        </w:rPr>
        <w:t xml:space="preserve"> Винник И.И.), учителей естественно-математического цикла (рук. Берзина Н.В..), классных руководителей (рук. Кудряшова Н.В.) </w:t>
      </w:r>
    </w:p>
    <w:p w:rsidR="00F630D9" w:rsidRPr="00434103" w:rsidRDefault="00F630D9" w:rsidP="003E7765">
      <w:pPr>
        <w:spacing w:line="288" w:lineRule="auto"/>
        <w:ind w:firstLine="0"/>
        <w:rPr>
          <w:rFonts w:eastAsia="Calibri" w:cs="Times New Roman"/>
          <w:sz w:val="10"/>
          <w:szCs w:val="26"/>
        </w:rPr>
      </w:pPr>
    </w:p>
    <w:p w:rsidR="00176935" w:rsidRPr="00040727" w:rsidRDefault="00176935" w:rsidP="00176935">
      <w:pPr>
        <w:spacing w:line="288" w:lineRule="auto"/>
        <w:ind w:firstLine="0"/>
        <w:jc w:val="center"/>
        <w:rPr>
          <w:rFonts w:eastAsia="Calibri" w:cs="Times New Roman"/>
          <w:b/>
          <w:sz w:val="26"/>
          <w:szCs w:val="26"/>
        </w:rPr>
      </w:pPr>
      <w:r w:rsidRPr="00040727">
        <w:rPr>
          <w:rFonts w:eastAsia="Calibri" w:cs="Times New Roman"/>
          <w:b/>
          <w:sz w:val="26"/>
          <w:szCs w:val="26"/>
        </w:rPr>
        <w:t xml:space="preserve">1. Повышение квалификации </w:t>
      </w:r>
      <w:r w:rsidR="003E7765">
        <w:rPr>
          <w:rFonts w:eastAsia="Calibri" w:cs="Times New Roman"/>
          <w:b/>
          <w:sz w:val="26"/>
          <w:szCs w:val="26"/>
        </w:rPr>
        <w:t xml:space="preserve">и аттестация </w:t>
      </w:r>
      <w:r w:rsidRPr="00040727">
        <w:rPr>
          <w:rFonts w:eastAsia="Calibri" w:cs="Times New Roman"/>
          <w:b/>
          <w:sz w:val="26"/>
          <w:szCs w:val="26"/>
        </w:rPr>
        <w:t>педагогических и руководящих работников</w:t>
      </w:r>
    </w:p>
    <w:p w:rsidR="00176935" w:rsidRPr="00434103" w:rsidRDefault="00176935" w:rsidP="00176935">
      <w:pPr>
        <w:spacing w:line="288" w:lineRule="auto"/>
        <w:ind w:firstLine="0"/>
        <w:jc w:val="center"/>
        <w:rPr>
          <w:rFonts w:eastAsia="Calibri" w:cs="Times New Roman"/>
          <w:b/>
          <w:sz w:val="10"/>
          <w:szCs w:val="26"/>
        </w:rPr>
      </w:pPr>
    </w:p>
    <w:p w:rsidR="003E7765" w:rsidRPr="003E7765" w:rsidRDefault="003E7765" w:rsidP="003E7765">
      <w:pPr>
        <w:spacing w:line="288" w:lineRule="auto"/>
        <w:rPr>
          <w:rFonts w:cs="Times New Roman"/>
          <w:sz w:val="26"/>
          <w:szCs w:val="26"/>
        </w:rPr>
      </w:pPr>
      <w:r w:rsidRPr="003E7765">
        <w:rPr>
          <w:rFonts w:cs="Times New Roman"/>
          <w:sz w:val="26"/>
          <w:szCs w:val="26"/>
        </w:rPr>
        <w:t>Курсовую подготовку на базе ТИУУ прошли 13 учителей, из них 4 – по работе с детьми с ОВЗ.</w:t>
      </w:r>
    </w:p>
    <w:p w:rsidR="00176935" w:rsidRDefault="003E7765" w:rsidP="00A61F31">
      <w:pPr>
        <w:spacing w:line="288" w:lineRule="auto"/>
        <w:rPr>
          <w:rFonts w:cs="Times New Roman"/>
          <w:sz w:val="26"/>
          <w:szCs w:val="26"/>
        </w:rPr>
      </w:pPr>
      <w:r w:rsidRPr="003E7765">
        <w:rPr>
          <w:rFonts w:cs="Times New Roman"/>
          <w:sz w:val="26"/>
          <w:szCs w:val="26"/>
        </w:rPr>
        <w:t xml:space="preserve">На базе школы был открыт инновационный  центр передовых педагогических технологий по проблеме «Информационная компетентность педагогов образовательной организации как условие эффективной реализации ФГОС ООО». Постоянно действующие семинары на базе Центра посещали 13 учителей нашей школы и 5 педагогов других ОО. ПДС на базе МОУ СОШ №34 посещала </w:t>
      </w:r>
      <w:proofErr w:type="spellStart"/>
      <w:r w:rsidRPr="003E7765">
        <w:rPr>
          <w:rFonts w:cs="Times New Roman"/>
          <w:sz w:val="26"/>
          <w:szCs w:val="26"/>
        </w:rPr>
        <w:t>Халяпина</w:t>
      </w:r>
      <w:proofErr w:type="spellEnd"/>
      <w:r w:rsidRPr="003E7765">
        <w:rPr>
          <w:rFonts w:cs="Times New Roman"/>
          <w:sz w:val="26"/>
          <w:szCs w:val="26"/>
        </w:rPr>
        <w:t xml:space="preserve"> С.И. В рамках Школы цифрового века 36 часовые курсы по ФГОС прошли 10 учителей, в том числе модульные курсы – 4 педагога</w:t>
      </w:r>
      <w:r>
        <w:rPr>
          <w:rFonts w:cs="Times New Roman"/>
          <w:sz w:val="26"/>
          <w:szCs w:val="26"/>
        </w:rPr>
        <w:t>.</w:t>
      </w:r>
      <w:r w:rsidR="00A61F31">
        <w:rPr>
          <w:rFonts w:cs="Times New Roman"/>
          <w:sz w:val="26"/>
          <w:szCs w:val="26"/>
        </w:rPr>
        <w:t xml:space="preserve"> </w:t>
      </w:r>
      <w:r w:rsidRPr="003E7765">
        <w:rPr>
          <w:rFonts w:cs="Times New Roman"/>
          <w:sz w:val="26"/>
          <w:szCs w:val="26"/>
        </w:rPr>
        <w:t xml:space="preserve">Таким образом, в 2015-2016 учебном году повысили свою квалификацию 67% педагогических работников. </w:t>
      </w:r>
    </w:p>
    <w:p w:rsidR="00176935" w:rsidRPr="00A61F31" w:rsidRDefault="00A61F31" w:rsidP="00A61F31">
      <w:pPr>
        <w:spacing w:line="288" w:lineRule="auto"/>
        <w:rPr>
          <w:rFonts w:cs="Times New Roman"/>
          <w:sz w:val="26"/>
          <w:szCs w:val="26"/>
        </w:rPr>
      </w:pPr>
      <w:r w:rsidRPr="00A61F31">
        <w:rPr>
          <w:rFonts w:cs="Times New Roman"/>
          <w:sz w:val="26"/>
          <w:szCs w:val="26"/>
        </w:rPr>
        <w:t>Прошли аттестацию 10 педагогов: на соответствие занимаемой должности - 5, на первую квалификационную категорию – 3</w:t>
      </w:r>
      <w:r>
        <w:rPr>
          <w:rFonts w:cs="Times New Roman"/>
          <w:sz w:val="26"/>
          <w:szCs w:val="26"/>
        </w:rPr>
        <w:t>,</w:t>
      </w:r>
      <w:r w:rsidR="00590C37">
        <w:rPr>
          <w:rFonts w:cs="Times New Roman"/>
          <w:sz w:val="26"/>
          <w:szCs w:val="26"/>
        </w:rPr>
        <w:t xml:space="preserve"> не имеющих ранее категории, </w:t>
      </w:r>
      <w:r w:rsidRPr="00A61F31">
        <w:rPr>
          <w:rFonts w:cs="Times New Roman"/>
          <w:sz w:val="26"/>
          <w:szCs w:val="26"/>
        </w:rPr>
        <w:t xml:space="preserve">высшую – 2. </w:t>
      </w:r>
    </w:p>
    <w:p w:rsidR="00176935" w:rsidRPr="00040727" w:rsidRDefault="00176935" w:rsidP="00176935">
      <w:pPr>
        <w:spacing w:line="288" w:lineRule="auto"/>
        <w:ind w:firstLine="0"/>
        <w:jc w:val="center"/>
        <w:rPr>
          <w:rFonts w:eastAsia="Calibri" w:cs="Times New Roman"/>
          <w:b/>
          <w:sz w:val="26"/>
          <w:szCs w:val="26"/>
        </w:rPr>
      </w:pPr>
      <w:r w:rsidRPr="00040727">
        <w:rPr>
          <w:rFonts w:eastAsia="Calibri" w:cs="Times New Roman"/>
          <w:b/>
          <w:sz w:val="26"/>
          <w:szCs w:val="26"/>
        </w:rPr>
        <w:t xml:space="preserve">2. </w:t>
      </w:r>
      <w:r w:rsidR="00A61F31">
        <w:rPr>
          <w:rFonts w:eastAsia="Calibri" w:cs="Times New Roman"/>
          <w:b/>
          <w:sz w:val="26"/>
          <w:szCs w:val="26"/>
        </w:rPr>
        <w:t>Развитие учительского потенциала</w:t>
      </w:r>
      <w:r w:rsidRPr="00040727">
        <w:rPr>
          <w:rFonts w:eastAsia="Calibri" w:cs="Times New Roman"/>
          <w:b/>
          <w:sz w:val="26"/>
          <w:szCs w:val="26"/>
        </w:rPr>
        <w:t xml:space="preserve"> </w:t>
      </w:r>
    </w:p>
    <w:p w:rsidR="00176935" w:rsidRPr="00A61F31" w:rsidRDefault="00176935" w:rsidP="00A61F31">
      <w:pPr>
        <w:spacing w:line="288" w:lineRule="auto"/>
        <w:rPr>
          <w:rFonts w:cs="Times New Roman"/>
          <w:sz w:val="8"/>
          <w:szCs w:val="26"/>
        </w:rPr>
      </w:pPr>
    </w:p>
    <w:p w:rsidR="00A61F31" w:rsidRDefault="00A61F31" w:rsidP="00A61F31">
      <w:pPr>
        <w:spacing w:line="288" w:lineRule="auto"/>
        <w:rPr>
          <w:rFonts w:cs="Times New Roman"/>
          <w:sz w:val="26"/>
          <w:szCs w:val="26"/>
        </w:rPr>
      </w:pPr>
      <w:r w:rsidRPr="00A61F31">
        <w:rPr>
          <w:rFonts w:cs="Times New Roman"/>
          <w:sz w:val="26"/>
          <w:szCs w:val="26"/>
        </w:rPr>
        <w:t xml:space="preserve">Задача развития  учительского потенциала решалась через участие педагогов в семинарах, конференциях, профессиональных конкурсах, </w:t>
      </w:r>
      <w:proofErr w:type="spellStart"/>
      <w:r w:rsidRPr="00A61F31">
        <w:rPr>
          <w:rFonts w:cs="Times New Roman"/>
          <w:sz w:val="26"/>
          <w:szCs w:val="26"/>
        </w:rPr>
        <w:t>вебинарах</w:t>
      </w:r>
      <w:proofErr w:type="spellEnd"/>
      <w:r w:rsidRPr="00A61F31">
        <w:rPr>
          <w:rFonts w:cs="Times New Roman"/>
          <w:sz w:val="26"/>
          <w:szCs w:val="26"/>
        </w:rPr>
        <w:t xml:space="preserve">, Марафоне учебных предметов, Панорамах педагогических технологий и предметных секциях. </w:t>
      </w:r>
    </w:p>
    <w:p w:rsidR="00A61F31" w:rsidRPr="00A61F31" w:rsidRDefault="00A61F31" w:rsidP="00A61F31">
      <w:pPr>
        <w:spacing w:line="288" w:lineRule="auto"/>
        <w:rPr>
          <w:rFonts w:cs="Times New Roman"/>
          <w:sz w:val="12"/>
          <w:szCs w:val="26"/>
        </w:rPr>
      </w:pPr>
    </w:p>
    <w:tbl>
      <w:tblPr>
        <w:tblStyle w:val="a6"/>
        <w:tblW w:w="0" w:type="auto"/>
        <w:tblLook w:val="04A0" w:firstRow="1" w:lastRow="0" w:firstColumn="1" w:lastColumn="0" w:noHBand="0" w:noVBand="1"/>
      </w:tblPr>
      <w:tblGrid>
        <w:gridCol w:w="8439"/>
        <w:gridCol w:w="1557"/>
      </w:tblGrid>
      <w:tr w:rsidR="00A61F31" w:rsidTr="00606514">
        <w:tc>
          <w:tcPr>
            <w:tcW w:w="8579" w:type="dxa"/>
          </w:tcPr>
          <w:p w:rsidR="00A61F31" w:rsidRPr="00A61F31" w:rsidRDefault="00A61F31" w:rsidP="00606514">
            <w:pPr>
              <w:pStyle w:val="ac"/>
              <w:spacing w:before="0" w:beforeAutospacing="0" w:after="0" w:afterAutospacing="0"/>
              <w:jc w:val="center"/>
            </w:pPr>
            <w:r w:rsidRPr="00A61F31">
              <w:rPr>
                <w:b/>
                <w:bCs/>
                <w:color w:val="000000"/>
                <w:kern w:val="24"/>
              </w:rPr>
              <w:t>Название мероприятия</w:t>
            </w:r>
            <w:r w:rsidRPr="00A61F31">
              <w:rPr>
                <w:rFonts w:eastAsia="Calibri"/>
                <w:b/>
                <w:bCs/>
                <w:color w:val="000000"/>
                <w:kern w:val="24"/>
              </w:rPr>
              <w:t xml:space="preserve"> </w:t>
            </w:r>
          </w:p>
        </w:tc>
        <w:tc>
          <w:tcPr>
            <w:tcW w:w="1559" w:type="dxa"/>
          </w:tcPr>
          <w:p w:rsidR="00A61F31" w:rsidRPr="00A61F31" w:rsidRDefault="00A61F31" w:rsidP="00606514">
            <w:pPr>
              <w:pStyle w:val="ac"/>
              <w:spacing w:before="0" w:beforeAutospacing="0" w:after="0" w:afterAutospacing="0"/>
              <w:jc w:val="center"/>
            </w:pPr>
            <w:r w:rsidRPr="00A61F31">
              <w:rPr>
                <w:b/>
                <w:bCs/>
                <w:color w:val="000000"/>
                <w:kern w:val="24"/>
              </w:rPr>
              <w:t>Кол-во участников</w:t>
            </w:r>
            <w:r w:rsidRPr="00A61F31">
              <w:rPr>
                <w:rFonts w:eastAsia="Calibri"/>
                <w:b/>
                <w:bCs/>
                <w:color w:val="000000"/>
                <w:kern w:val="24"/>
              </w:rPr>
              <w:t xml:space="preserve"> </w:t>
            </w:r>
          </w:p>
        </w:tc>
      </w:tr>
      <w:tr w:rsidR="00A61F31" w:rsidTr="00606514">
        <w:tc>
          <w:tcPr>
            <w:tcW w:w="8579" w:type="dxa"/>
          </w:tcPr>
          <w:p w:rsidR="00A61F31" w:rsidRPr="00A61F31" w:rsidRDefault="00A61F31" w:rsidP="00606514">
            <w:pPr>
              <w:pStyle w:val="ac"/>
              <w:spacing w:before="0" w:beforeAutospacing="0" w:after="0" w:afterAutospacing="0"/>
            </w:pPr>
            <w:r w:rsidRPr="00A61F31">
              <w:rPr>
                <w:color w:val="000000"/>
                <w:kern w:val="24"/>
              </w:rPr>
              <w:t>Августовская предметная секция учителей начальной школы «Организация внеурочной деятельности»</w:t>
            </w:r>
            <w:r w:rsidRPr="00A61F31">
              <w:rPr>
                <w:rFonts w:eastAsia="Calibri"/>
                <w:b/>
                <w:bCs/>
                <w:color w:val="000000"/>
                <w:kern w:val="24"/>
              </w:rPr>
              <w:t xml:space="preserve"> </w:t>
            </w:r>
          </w:p>
        </w:tc>
        <w:tc>
          <w:tcPr>
            <w:tcW w:w="1559" w:type="dxa"/>
          </w:tcPr>
          <w:p w:rsidR="00A61F31" w:rsidRPr="00A61F31" w:rsidRDefault="00A61F31" w:rsidP="00606514">
            <w:pPr>
              <w:pStyle w:val="ac"/>
              <w:spacing w:before="0" w:beforeAutospacing="0" w:after="0" w:afterAutospacing="0"/>
              <w:jc w:val="center"/>
            </w:pPr>
            <w:r w:rsidRPr="00A61F31">
              <w:rPr>
                <w:rFonts w:eastAsia="Calibri"/>
                <w:color w:val="000000"/>
                <w:kern w:val="24"/>
              </w:rPr>
              <w:t xml:space="preserve">5 </w:t>
            </w:r>
          </w:p>
        </w:tc>
      </w:tr>
      <w:tr w:rsidR="00A61F31" w:rsidTr="00606514">
        <w:tc>
          <w:tcPr>
            <w:tcW w:w="8579" w:type="dxa"/>
          </w:tcPr>
          <w:p w:rsidR="00A61F31" w:rsidRPr="00A61F31" w:rsidRDefault="00A61F31" w:rsidP="00606514">
            <w:pPr>
              <w:pStyle w:val="ac"/>
              <w:spacing w:before="0" w:beforeAutospacing="0" w:after="0" w:afterAutospacing="0"/>
            </w:pPr>
            <w:r w:rsidRPr="00A61F31">
              <w:rPr>
                <w:color w:val="000000"/>
                <w:kern w:val="24"/>
              </w:rPr>
              <w:t xml:space="preserve">Панорама педагогических технологий «Реализация требований ФГОС на предметах гуманитарного и естественно научного цикла» </w:t>
            </w:r>
          </w:p>
        </w:tc>
        <w:tc>
          <w:tcPr>
            <w:tcW w:w="1559" w:type="dxa"/>
          </w:tcPr>
          <w:p w:rsidR="00A61F31" w:rsidRPr="00A61F31" w:rsidRDefault="00A61F31" w:rsidP="00606514">
            <w:pPr>
              <w:pStyle w:val="ac"/>
              <w:spacing w:before="0" w:beforeAutospacing="0" w:after="0" w:afterAutospacing="0"/>
              <w:jc w:val="center"/>
            </w:pPr>
            <w:r w:rsidRPr="00A61F31">
              <w:rPr>
                <w:color w:val="000000"/>
                <w:kern w:val="24"/>
              </w:rPr>
              <w:t>5</w:t>
            </w:r>
            <w:r w:rsidRPr="00A61F31">
              <w:rPr>
                <w:rFonts w:eastAsia="Calibri"/>
                <w:b/>
                <w:bCs/>
                <w:color w:val="000000"/>
                <w:kern w:val="24"/>
              </w:rPr>
              <w:t xml:space="preserve"> </w:t>
            </w:r>
          </w:p>
        </w:tc>
      </w:tr>
      <w:tr w:rsidR="00A61F31" w:rsidTr="00606514">
        <w:tc>
          <w:tcPr>
            <w:tcW w:w="8579" w:type="dxa"/>
          </w:tcPr>
          <w:p w:rsidR="00A61F31" w:rsidRPr="00A61F31" w:rsidRDefault="00A61F31" w:rsidP="00606514">
            <w:pPr>
              <w:pStyle w:val="ac"/>
              <w:spacing w:before="0" w:beforeAutospacing="0" w:after="0" w:afterAutospacing="0"/>
            </w:pPr>
            <w:r w:rsidRPr="00A61F31">
              <w:rPr>
                <w:color w:val="000000"/>
                <w:kern w:val="24"/>
              </w:rPr>
              <w:t>Городской семинар «Презентация работы школы по краеведению и социальному проектированию»</w:t>
            </w:r>
            <w:r w:rsidRPr="00A61F31">
              <w:rPr>
                <w:rFonts w:eastAsia="Calibri"/>
                <w:b/>
                <w:bCs/>
                <w:color w:val="000000"/>
                <w:kern w:val="24"/>
              </w:rPr>
              <w:t xml:space="preserve"> </w:t>
            </w:r>
          </w:p>
        </w:tc>
        <w:tc>
          <w:tcPr>
            <w:tcW w:w="1559" w:type="dxa"/>
          </w:tcPr>
          <w:p w:rsidR="00A61F31" w:rsidRPr="00A61F31" w:rsidRDefault="00A61F31" w:rsidP="00606514">
            <w:pPr>
              <w:pStyle w:val="ac"/>
              <w:spacing w:before="0" w:beforeAutospacing="0" w:after="0" w:afterAutospacing="0"/>
              <w:jc w:val="center"/>
            </w:pPr>
            <w:r w:rsidRPr="00A61F31">
              <w:rPr>
                <w:color w:val="000000"/>
                <w:kern w:val="24"/>
              </w:rPr>
              <w:t>5</w:t>
            </w:r>
            <w:r w:rsidRPr="00A61F31">
              <w:rPr>
                <w:rFonts w:eastAsia="Calibri"/>
                <w:b/>
                <w:bCs/>
                <w:color w:val="000000"/>
                <w:kern w:val="24"/>
              </w:rPr>
              <w:t xml:space="preserve"> </w:t>
            </w:r>
          </w:p>
        </w:tc>
      </w:tr>
      <w:tr w:rsidR="00A61F31" w:rsidTr="00606514">
        <w:tc>
          <w:tcPr>
            <w:tcW w:w="8579" w:type="dxa"/>
          </w:tcPr>
          <w:p w:rsidR="00A61F31" w:rsidRPr="00A61F31" w:rsidRDefault="00A61F31" w:rsidP="00606514">
            <w:pPr>
              <w:pStyle w:val="ac"/>
              <w:spacing w:before="0" w:beforeAutospacing="0" w:after="0" w:afterAutospacing="0"/>
            </w:pPr>
            <w:r w:rsidRPr="00A61F31">
              <w:rPr>
                <w:color w:val="000000"/>
                <w:kern w:val="24"/>
              </w:rPr>
              <w:t>Городской семинар «Создание адаптивной образовательной среды для детей с ОВЗ»</w:t>
            </w:r>
            <w:r w:rsidRPr="00A61F31">
              <w:rPr>
                <w:rFonts w:eastAsia="Calibri"/>
                <w:b/>
                <w:bCs/>
                <w:color w:val="000000"/>
                <w:kern w:val="24"/>
              </w:rPr>
              <w:t xml:space="preserve"> </w:t>
            </w:r>
          </w:p>
        </w:tc>
        <w:tc>
          <w:tcPr>
            <w:tcW w:w="1559" w:type="dxa"/>
          </w:tcPr>
          <w:p w:rsidR="00A61F31" w:rsidRPr="00A61F31" w:rsidRDefault="00A61F31" w:rsidP="00606514">
            <w:pPr>
              <w:pStyle w:val="ac"/>
              <w:spacing w:before="0" w:beforeAutospacing="0" w:after="0" w:afterAutospacing="0"/>
              <w:jc w:val="center"/>
            </w:pPr>
            <w:r w:rsidRPr="00A61F31">
              <w:rPr>
                <w:rFonts w:eastAsia="Calibri"/>
                <w:color w:val="000000"/>
                <w:kern w:val="24"/>
              </w:rPr>
              <w:t xml:space="preserve">7 </w:t>
            </w:r>
          </w:p>
        </w:tc>
      </w:tr>
      <w:tr w:rsidR="00A61F31" w:rsidTr="00606514">
        <w:tc>
          <w:tcPr>
            <w:tcW w:w="8579" w:type="dxa"/>
          </w:tcPr>
          <w:p w:rsidR="00A61F31" w:rsidRPr="00A61F31" w:rsidRDefault="00A61F31" w:rsidP="00606514">
            <w:pPr>
              <w:pStyle w:val="ac"/>
              <w:spacing w:before="0" w:beforeAutospacing="0" w:after="0" w:afterAutospacing="0"/>
            </w:pPr>
            <w:r w:rsidRPr="00A61F31">
              <w:rPr>
                <w:color w:val="000000"/>
                <w:kern w:val="24"/>
              </w:rPr>
              <w:lastRenderedPageBreak/>
              <w:t>Городской семинар для заместителей директоров образовательных организаций г. Твери по организации методической работы в школе</w:t>
            </w:r>
            <w:r w:rsidRPr="00A61F31">
              <w:rPr>
                <w:rFonts w:eastAsia="Calibri"/>
                <w:b/>
                <w:bCs/>
                <w:color w:val="000000"/>
                <w:kern w:val="24"/>
              </w:rPr>
              <w:t xml:space="preserve"> </w:t>
            </w:r>
          </w:p>
        </w:tc>
        <w:tc>
          <w:tcPr>
            <w:tcW w:w="1559" w:type="dxa"/>
          </w:tcPr>
          <w:p w:rsidR="00A61F31" w:rsidRPr="00A61F31" w:rsidRDefault="00A61F31" w:rsidP="00606514">
            <w:pPr>
              <w:pStyle w:val="ac"/>
              <w:spacing w:before="0" w:beforeAutospacing="0" w:after="0" w:afterAutospacing="0"/>
              <w:jc w:val="center"/>
            </w:pPr>
            <w:r w:rsidRPr="00A61F31">
              <w:rPr>
                <w:rFonts w:eastAsia="Calibri"/>
                <w:color w:val="000000"/>
                <w:kern w:val="24"/>
              </w:rPr>
              <w:t xml:space="preserve">1 </w:t>
            </w:r>
          </w:p>
        </w:tc>
      </w:tr>
    </w:tbl>
    <w:p w:rsidR="00A61F31" w:rsidRPr="0036218F" w:rsidRDefault="00A61F31" w:rsidP="00A61F31">
      <w:pPr>
        <w:widowControl w:val="0"/>
        <w:rPr>
          <w:rFonts w:ascii="Cambria" w:hAnsi="Cambria"/>
          <w:sz w:val="14"/>
          <w:szCs w:val="24"/>
        </w:rPr>
      </w:pPr>
    </w:p>
    <w:p w:rsidR="00A61F31" w:rsidRPr="00A61F31" w:rsidRDefault="00A61F31" w:rsidP="00A61F31">
      <w:pPr>
        <w:spacing w:line="288" w:lineRule="auto"/>
        <w:rPr>
          <w:rFonts w:cs="Times New Roman"/>
          <w:sz w:val="26"/>
          <w:szCs w:val="26"/>
        </w:rPr>
      </w:pPr>
      <w:r w:rsidRPr="00A61F31">
        <w:rPr>
          <w:rFonts w:cs="Times New Roman"/>
          <w:sz w:val="26"/>
          <w:szCs w:val="26"/>
        </w:rPr>
        <w:t>Педагогический опыт учителя школы размещали  на школьном сайте, сайтах федерального уровня: VIDEOUROKI.NET, Фестиваль педагогических идей 1 сентября, ЗАВУЧ</w:t>
      </w:r>
      <w:proofErr w:type="gramStart"/>
      <w:r w:rsidRPr="00A61F31">
        <w:rPr>
          <w:rFonts w:cs="Times New Roman"/>
          <w:sz w:val="26"/>
          <w:szCs w:val="26"/>
        </w:rPr>
        <w:t>.И</w:t>
      </w:r>
      <w:proofErr w:type="gramEnd"/>
      <w:r w:rsidRPr="00A61F31">
        <w:rPr>
          <w:rFonts w:cs="Times New Roman"/>
          <w:sz w:val="26"/>
          <w:szCs w:val="26"/>
        </w:rPr>
        <w:t xml:space="preserve">НФО, </w:t>
      </w:r>
      <w:proofErr w:type="spellStart"/>
      <w:r w:rsidRPr="00A61F31">
        <w:rPr>
          <w:rFonts w:cs="Times New Roman"/>
          <w:sz w:val="26"/>
          <w:szCs w:val="26"/>
        </w:rPr>
        <w:t>ПроШколу.ру</w:t>
      </w:r>
      <w:proofErr w:type="spellEnd"/>
      <w:r w:rsidRPr="00A61F31">
        <w:rPr>
          <w:rFonts w:cs="Times New Roman"/>
          <w:sz w:val="26"/>
          <w:szCs w:val="26"/>
        </w:rPr>
        <w:t xml:space="preserve">, </w:t>
      </w:r>
      <w:proofErr w:type="spellStart"/>
      <w:r w:rsidRPr="00A61F31">
        <w:rPr>
          <w:rFonts w:cs="Times New Roman"/>
          <w:sz w:val="26"/>
          <w:szCs w:val="26"/>
        </w:rPr>
        <w:t>Прошколу</w:t>
      </w:r>
      <w:proofErr w:type="spellEnd"/>
      <w:r w:rsidRPr="00A61F31">
        <w:rPr>
          <w:rFonts w:cs="Times New Roman"/>
          <w:sz w:val="26"/>
          <w:szCs w:val="26"/>
        </w:rPr>
        <w:t>. Инфо, Pedsovet.ru и др.</w:t>
      </w:r>
    </w:p>
    <w:p w:rsidR="00A61F31" w:rsidRPr="00A61F31" w:rsidRDefault="00A61F31" w:rsidP="00A61F31">
      <w:pPr>
        <w:spacing w:line="288" w:lineRule="auto"/>
        <w:rPr>
          <w:rFonts w:cs="Times New Roman"/>
          <w:sz w:val="26"/>
          <w:szCs w:val="26"/>
        </w:rPr>
      </w:pPr>
      <w:r w:rsidRPr="00A61F31">
        <w:rPr>
          <w:rFonts w:cs="Times New Roman"/>
          <w:sz w:val="26"/>
          <w:szCs w:val="26"/>
        </w:rPr>
        <w:t>Педагоги школы принимали участие в профессиональных конкурсах различного уровня:</w:t>
      </w:r>
    </w:p>
    <w:p w:rsidR="00A61F31" w:rsidRPr="00A61F31" w:rsidRDefault="00A61F31" w:rsidP="00A61F31">
      <w:pPr>
        <w:spacing w:line="288" w:lineRule="auto"/>
        <w:rPr>
          <w:rFonts w:cs="Times New Roman"/>
          <w:sz w:val="26"/>
          <w:szCs w:val="26"/>
        </w:rPr>
      </w:pPr>
      <w:r w:rsidRPr="00A61F31">
        <w:rPr>
          <w:rFonts w:cs="Times New Roman"/>
          <w:sz w:val="26"/>
          <w:szCs w:val="26"/>
        </w:rPr>
        <w:t>- в городском конкурсе методических служб заняли 2 место,</w:t>
      </w:r>
    </w:p>
    <w:p w:rsidR="00A61F31" w:rsidRPr="00A61F31" w:rsidRDefault="00A61F31" w:rsidP="00A61F31">
      <w:pPr>
        <w:spacing w:line="288" w:lineRule="auto"/>
        <w:rPr>
          <w:rFonts w:cs="Times New Roman"/>
          <w:sz w:val="26"/>
          <w:szCs w:val="26"/>
        </w:rPr>
      </w:pPr>
      <w:r w:rsidRPr="00A61F31">
        <w:rPr>
          <w:rFonts w:cs="Times New Roman"/>
          <w:sz w:val="26"/>
          <w:szCs w:val="26"/>
        </w:rPr>
        <w:t>- в региональном этапе конкурса профессионального мастерства педагогов «Мой лучший урок» приняли участие 5 педагогов: Королева И.И., заняла 2 место, Яковлева Н.Н. – 3,</w:t>
      </w:r>
    </w:p>
    <w:p w:rsidR="00A61F31" w:rsidRPr="00A61F31" w:rsidRDefault="00A61F31" w:rsidP="00A61F31">
      <w:pPr>
        <w:spacing w:line="288" w:lineRule="auto"/>
        <w:rPr>
          <w:rFonts w:cs="Times New Roman"/>
          <w:sz w:val="26"/>
          <w:szCs w:val="26"/>
        </w:rPr>
      </w:pPr>
      <w:r w:rsidRPr="00A61F31">
        <w:rPr>
          <w:rFonts w:cs="Times New Roman"/>
          <w:sz w:val="26"/>
          <w:szCs w:val="26"/>
        </w:rPr>
        <w:t xml:space="preserve">- 5 учителей – победители дистанционных конкурсов педагогического мастерства, в том числе с Международным участием: </w:t>
      </w:r>
      <w:proofErr w:type="spellStart"/>
      <w:r w:rsidRPr="00A61F31">
        <w:rPr>
          <w:rFonts w:cs="Times New Roman"/>
          <w:sz w:val="26"/>
          <w:szCs w:val="26"/>
        </w:rPr>
        <w:t>Конкурс</w:t>
      </w:r>
      <w:proofErr w:type="gramStart"/>
      <w:r w:rsidRPr="00A61F31">
        <w:rPr>
          <w:rFonts w:cs="Times New Roman"/>
          <w:sz w:val="26"/>
          <w:szCs w:val="26"/>
        </w:rPr>
        <w:t>.н</w:t>
      </w:r>
      <w:proofErr w:type="gramEnd"/>
      <w:r w:rsidRPr="00A61F31">
        <w:rPr>
          <w:rFonts w:cs="Times New Roman"/>
          <w:sz w:val="26"/>
          <w:szCs w:val="26"/>
        </w:rPr>
        <w:t>ет</w:t>
      </w:r>
      <w:proofErr w:type="spellEnd"/>
      <w:r w:rsidRPr="00A61F31">
        <w:rPr>
          <w:rFonts w:cs="Times New Roman"/>
          <w:sz w:val="26"/>
          <w:szCs w:val="26"/>
        </w:rPr>
        <w:t>,  «Новые идеи», «Учитель года по версии сайта «Молодежное Движение», Международный  конкурс работников образования "Педагогический триумф", Международный  фестиваль работников образования "Творческие педагоги".</w:t>
      </w:r>
    </w:p>
    <w:p w:rsidR="00623F5B" w:rsidRPr="00C90B6A" w:rsidRDefault="00A61F31" w:rsidP="00C90B6A">
      <w:pPr>
        <w:spacing w:line="288" w:lineRule="auto"/>
        <w:rPr>
          <w:rFonts w:cs="Times New Roman"/>
          <w:sz w:val="26"/>
          <w:szCs w:val="26"/>
        </w:rPr>
      </w:pPr>
      <w:r w:rsidRPr="00A61F31">
        <w:rPr>
          <w:rFonts w:cs="Times New Roman"/>
          <w:sz w:val="26"/>
          <w:szCs w:val="26"/>
        </w:rPr>
        <w:t xml:space="preserve">43 (80%) педагогов занимаются инновационной деятельностью, являясь участниками Всероссийского проекта «Школа цифрового века», участниками работы городских инновационных центров - 14 (25, 5%), 37 (67%) педагогов - участники дистанционных </w:t>
      </w:r>
      <w:proofErr w:type="spellStart"/>
      <w:r w:rsidRPr="00A61F31">
        <w:rPr>
          <w:rFonts w:cs="Times New Roman"/>
          <w:sz w:val="26"/>
          <w:szCs w:val="26"/>
        </w:rPr>
        <w:t>вебинаров</w:t>
      </w:r>
      <w:proofErr w:type="spellEnd"/>
      <w:r w:rsidRPr="00A61F31">
        <w:rPr>
          <w:rFonts w:cs="Times New Roman"/>
          <w:sz w:val="26"/>
          <w:szCs w:val="26"/>
        </w:rPr>
        <w:t xml:space="preserve"> и видеоконференций по проблемам образования и воспитания.</w:t>
      </w:r>
    </w:p>
    <w:p w:rsidR="004A2CCD" w:rsidRPr="0087541F" w:rsidRDefault="0087541F" w:rsidP="00F17B29">
      <w:pPr>
        <w:pStyle w:val="a5"/>
        <w:numPr>
          <w:ilvl w:val="0"/>
          <w:numId w:val="24"/>
        </w:numPr>
        <w:spacing w:line="288" w:lineRule="auto"/>
        <w:jc w:val="center"/>
        <w:rPr>
          <w:rFonts w:cs="Times New Roman"/>
          <w:b/>
          <w:sz w:val="26"/>
          <w:szCs w:val="26"/>
        </w:rPr>
      </w:pPr>
      <w:r w:rsidRPr="0087541F">
        <w:rPr>
          <w:rFonts w:cs="Times New Roman"/>
          <w:b/>
          <w:sz w:val="26"/>
          <w:szCs w:val="26"/>
        </w:rPr>
        <w:t>Работа «Школы молодого специалиста»</w:t>
      </w:r>
    </w:p>
    <w:p w:rsidR="0087541F" w:rsidRPr="0087541F" w:rsidRDefault="0087541F" w:rsidP="0087541F">
      <w:pPr>
        <w:pStyle w:val="a5"/>
        <w:spacing w:line="288" w:lineRule="auto"/>
        <w:ind w:firstLine="0"/>
        <w:rPr>
          <w:rFonts w:cs="Times New Roman"/>
          <w:b/>
          <w:sz w:val="10"/>
          <w:szCs w:val="26"/>
        </w:rPr>
      </w:pPr>
    </w:p>
    <w:p w:rsidR="0087541F" w:rsidRPr="0087541F" w:rsidRDefault="0087541F" w:rsidP="0087541F">
      <w:pPr>
        <w:spacing w:line="288" w:lineRule="auto"/>
        <w:rPr>
          <w:rFonts w:cs="Times New Roman"/>
          <w:sz w:val="26"/>
          <w:szCs w:val="26"/>
        </w:rPr>
      </w:pPr>
      <w:r w:rsidRPr="0087541F">
        <w:rPr>
          <w:rFonts w:cs="Times New Roman"/>
          <w:sz w:val="26"/>
          <w:szCs w:val="26"/>
        </w:rPr>
        <w:t xml:space="preserve">Работа ШМС осуществлялась по плану, утвержденному Приказом по школе. За молодыми специалистами были закреплены наставники.  </w:t>
      </w:r>
    </w:p>
    <w:p w:rsidR="0087541F" w:rsidRPr="0087541F" w:rsidRDefault="0087541F" w:rsidP="0087541F">
      <w:pPr>
        <w:spacing w:line="288" w:lineRule="auto"/>
        <w:rPr>
          <w:rFonts w:cs="Times New Roman"/>
          <w:sz w:val="26"/>
          <w:szCs w:val="26"/>
        </w:rPr>
      </w:pPr>
      <w:r w:rsidRPr="0087541F">
        <w:rPr>
          <w:rFonts w:cs="Times New Roman"/>
          <w:sz w:val="26"/>
          <w:szCs w:val="26"/>
        </w:rPr>
        <w:t>Работа ШМС проводилась по направлениям:</w:t>
      </w:r>
    </w:p>
    <w:p w:rsidR="0087541F" w:rsidRPr="0087541F" w:rsidRDefault="0087541F" w:rsidP="0087541F">
      <w:pPr>
        <w:spacing w:line="288" w:lineRule="auto"/>
        <w:rPr>
          <w:rFonts w:cs="Times New Roman"/>
          <w:sz w:val="26"/>
          <w:szCs w:val="26"/>
        </w:rPr>
      </w:pPr>
      <w:r w:rsidRPr="0087541F">
        <w:rPr>
          <w:rFonts w:cs="Times New Roman"/>
          <w:sz w:val="26"/>
          <w:szCs w:val="26"/>
        </w:rPr>
        <w:t>- Планирование и организация работы по предмету</w:t>
      </w:r>
    </w:p>
    <w:p w:rsidR="0087541F" w:rsidRPr="0087541F" w:rsidRDefault="0087541F" w:rsidP="0087541F">
      <w:pPr>
        <w:spacing w:line="288" w:lineRule="auto"/>
        <w:rPr>
          <w:rFonts w:cs="Times New Roman"/>
          <w:sz w:val="26"/>
          <w:szCs w:val="26"/>
        </w:rPr>
      </w:pPr>
      <w:r w:rsidRPr="0087541F">
        <w:rPr>
          <w:rFonts w:cs="Times New Roman"/>
          <w:sz w:val="26"/>
          <w:szCs w:val="26"/>
        </w:rPr>
        <w:t>- Планирование и организация воспитательной работы</w:t>
      </w:r>
    </w:p>
    <w:p w:rsidR="0087541F" w:rsidRPr="0087541F" w:rsidRDefault="0087541F" w:rsidP="0087541F">
      <w:pPr>
        <w:spacing w:line="288" w:lineRule="auto"/>
        <w:rPr>
          <w:rFonts w:cs="Times New Roman"/>
          <w:sz w:val="26"/>
          <w:szCs w:val="26"/>
        </w:rPr>
      </w:pPr>
      <w:r w:rsidRPr="0087541F">
        <w:rPr>
          <w:rFonts w:cs="Times New Roman"/>
          <w:sz w:val="26"/>
          <w:szCs w:val="26"/>
        </w:rPr>
        <w:t>- Работа с документацией</w:t>
      </w:r>
    </w:p>
    <w:p w:rsidR="0087541F" w:rsidRPr="0087541F" w:rsidRDefault="0087541F" w:rsidP="0087541F">
      <w:pPr>
        <w:spacing w:line="288" w:lineRule="auto"/>
        <w:rPr>
          <w:rFonts w:cs="Times New Roman"/>
          <w:sz w:val="26"/>
          <w:szCs w:val="26"/>
        </w:rPr>
      </w:pPr>
      <w:r w:rsidRPr="0087541F">
        <w:rPr>
          <w:rFonts w:cs="Times New Roman"/>
          <w:sz w:val="26"/>
          <w:szCs w:val="26"/>
        </w:rPr>
        <w:t>- Работа по самообразованию</w:t>
      </w:r>
    </w:p>
    <w:p w:rsidR="0087541F" w:rsidRPr="0087541F" w:rsidRDefault="0087541F" w:rsidP="0087541F">
      <w:pPr>
        <w:spacing w:line="288" w:lineRule="auto"/>
        <w:rPr>
          <w:rFonts w:cs="Times New Roman"/>
          <w:sz w:val="26"/>
          <w:szCs w:val="26"/>
        </w:rPr>
      </w:pPr>
      <w:r w:rsidRPr="0087541F">
        <w:rPr>
          <w:rFonts w:cs="Times New Roman"/>
          <w:sz w:val="26"/>
          <w:szCs w:val="26"/>
        </w:rPr>
        <w:t xml:space="preserve">- </w:t>
      </w:r>
      <w:proofErr w:type="gramStart"/>
      <w:r w:rsidRPr="0087541F">
        <w:rPr>
          <w:rFonts w:cs="Times New Roman"/>
          <w:sz w:val="26"/>
          <w:szCs w:val="26"/>
        </w:rPr>
        <w:t>Контроль за</w:t>
      </w:r>
      <w:proofErr w:type="gramEnd"/>
      <w:r w:rsidRPr="0087541F">
        <w:rPr>
          <w:rFonts w:cs="Times New Roman"/>
          <w:sz w:val="26"/>
          <w:szCs w:val="26"/>
        </w:rPr>
        <w:t xml:space="preserve"> деятельностью молодого специалиста</w:t>
      </w:r>
    </w:p>
    <w:p w:rsidR="0087541F" w:rsidRPr="0087541F" w:rsidRDefault="0087541F" w:rsidP="0087541F">
      <w:pPr>
        <w:spacing w:line="288" w:lineRule="auto"/>
        <w:rPr>
          <w:rFonts w:cs="Times New Roman"/>
          <w:sz w:val="26"/>
          <w:szCs w:val="26"/>
        </w:rPr>
      </w:pPr>
      <w:r w:rsidRPr="0087541F">
        <w:rPr>
          <w:rFonts w:cs="Times New Roman"/>
          <w:sz w:val="26"/>
          <w:szCs w:val="26"/>
        </w:rPr>
        <w:t>- Психолог</w:t>
      </w:r>
      <w:proofErr w:type="gramStart"/>
      <w:r w:rsidRPr="0087541F">
        <w:rPr>
          <w:rFonts w:cs="Times New Roman"/>
          <w:sz w:val="26"/>
          <w:szCs w:val="26"/>
        </w:rPr>
        <w:t>о-</w:t>
      </w:r>
      <w:proofErr w:type="gramEnd"/>
      <w:r w:rsidRPr="0087541F">
        <w:rPr>
          <w:rFonts w:cs="Times New Roman"/>
          <w:sz w:val="26"/>
          <w:szCs w:val="26"/>
        </w:rPr>
        <w:t xml:space="preserve"> педагогическая поддержка.</w:t>
      </w:r>
    </w:p>
    <w:p w:rsidR="0087541F" w:rsidRPr="0087541F" w:rsidRDefault="0087541F" w:rsidP="0087541F">
      <w:pPr>
        <w:spacing w:line="288" w:lineRule="auto"/>
        <w:ind w:firstLine="708"/>
        <w:rPr>
          <w:rFonts w:cs="Times New Roman"/>
          <w:sz w:val="26"/>
          <w:szCs w:val="26"/>
        </w:rPr>
      </w:pPr>
      <w:r w:rsidRPr="0087541F">
        <w:rPr>
          <w:rFonts w:cs="Times New Roman"/>
          <w:sz w:val="26"/>
          <w:szCs w:val="26"/>
        </w:rPr>
        <w:t xml:space="preserve">Осуществлялось </w:t>
      </w:r>
      <w:proofErr w:type="spellStart"/>
      <w:r w:rsidRPr="0087541F">
        <w:rPr>
          <w:rFonts w:cs="Times New Roman"/>
          <w:sz w:val="26"/>
          <w:szCs w:val="26"/>
        </w:rPr>
        <w:t>взаимопосещение</w:t>
      </w:r>
      <w:proofErr w:type="spellEnd"/>
      <w:r w:rsidRPr="0087541F">
        <w:rPr>
          <w:rFonts w:cs="Times New Roman"/>
          <w:sz w:val="26"/>
          <w:szCs w:val="26"/>
        </w:rPr>
        <w:t xml:space="preserve"> уроков наставниками и МС. Для  МС проведены запланированные обучающие семинары «Анализ и самоанализ урока», «Психологический анализ урока». Проведен круглый стол «Повышение мотивации учащихся на уроках и во внеурочное время», психологическая диагностика по выявлению типа  мотивации к достижению успеха или избеганию неудач.</w:t>
      </w:r>
      <w:r>
        <w:rPr>
          <w:rFonts w:cs="Times New Roman"/>
          <w:sz w:val="26"/>
          <w:szCs w:val="26"/>
        </w:rPr>
        <w:t xml:space="preserve"> </w:t>
      </w:r>
      <w:r w:rsidRPr="0087541F">
        <w:rPr>
          <w:rFonts w:cs="Times New Roman"/>
          <w:sz w:val="26"/>
          <w:szCs w:val="26"/>
        </w:rPr>
        <w:t xml:space="preserve">В апреле </w:t>
      </w:r>
      <w:r>
        <w:rPr>
          <w:rFonts w:cs="Times New Roman"/>
          <w:sz w:val="26"/>
          <w:szCs w:val="26"/>
        </w:rPr>
        <w:t xml:space="preserve">2016 г. </w:t>
      </w:r>
      <w:r w:rsidRPr="0087541F">
        <w:rPr>
          <w:rFonts w:cs="Times New Roman"/>
          <w:sz w:val="26"/>
          <w:szCs w:val="26"/>
        </w:rPr>
        <w:t>проведен методический день «Уроки молодых специалистов», на которых молодые педагоги проде</w:t>
      </w:r>
      <w:r w:rsidR="00D661AC">
        <w:rPr>
          <w:rFonts w:cs="Times New Roman"/>
          <w:sz w:val="26"/>
          <w:szCs w:val="26"/>
        </w:rPr>
        <w:t>монстрировали свое мастерство, а</w:t>
      </w:r>
      <w:r w:rsidRPr="0087541F">
        <w:rPr>
          <w:rFonts w:cs="Times New Roman"/>
          <w:sz w:val="26"/>
          <w:szCs w:val="26"/>
        </w:rPr>
        <w:t xml:space="preserve"> в декабре </w:t>
      </w:r>
      <w:r>
        <w:rPr>
          <w:rFonts w:cs="Times New Roman"/>
          <w:sz w:val="26"/>
          <w:szCs w:val="26"/>
        </w:rPr>
        <w:t xml:space="preserve">2015 г. </w:t>
      </w:r>
      <w:r w:rsidRPr="0087541F">
        <w:rPr>
          <w:rFonts w:cs="Times New Roman"/>
          <w:sz w:val="26"/>
          <w:szCs w:val="26"/>
        </w:rPr>
        <w:t>открытые уроки показывали опытные учителя, в том числе и наставники.</w:t>
      </w:r>
    </w:p>
    <w:p w:rsidR="004744DD" w:rsidRPr="00C90B6A" w:rsidRDefault="004744DD" w:rsidP="00AA6961">
      <w:pPr>
        <w:spacing w:line="288" w:lineRule="auto"/>
        <w:rPr>
          <w:rFonts w:cs="Times New Roman"/>
          <w:sz w:val="10"/>
          <w:szCs w:val="26"/>
        </w:rPr>
      </w:pPr>
    </w:p>
    <w:p w:rsidR="00AC3B57" w:rsidRDefault="00AC3B57" w:rsidP="00A37CA9">
      <w:pPr>
        <w:spacing w:line="288" w:lineRule="auto"/>
        <w:contextualSpacing/>
        <w:jc w:val="center"/>
        <w:rPr>
          <w:rFonts w:eastAsia="Calibri" w:cs="Times New Roman"/>
          <w:b/>
          <w:sz w:val="26"/>
          <w:szCs w:val="26"/>
        </w:rPr>
      </w:pPr>
    </w:p>
    <w:p w:rsidR="00AC3B57" w:rsidRDefault="00AC3B57" w:rsidP="00A37CA9">
      <w:pPr>
        <w:spacing w:line="288" w:lineRule="auto"/>
        <w:contextualSpacing/>
        <w:jc w:val="center"/>
        <w:rPr>
          <w:rFonts w:eastAsia="Calibri" w:cs="Times New Roman"/>
          <w:b/>
          <w:sz w:val="26"/>
          <w:szCs w:val="26"/>
        </w:rPr>
      </w:pPr>
    </w:p>
    <w:p w:rsidR="00707CF8" w:rsidRPr="00707CF8" w:rsidRDefault="00A37CA9" w:rsidP="00A37CA9">
      <w:pPr>
        <w:spacing w:line="288" w:lineRule="auto"/>
        <w:contextualSpacing/>
        <w:jc w:val="center"/>
        <w:rPr>
          <w:rFonts w:eastAsia="Calibri" w:cs="Times New Roman"/>
          <w:b/>
          <w:sz w:val="26"/>
          <w:szCs w:val="26"/>
        </w:rPr>
      </w:pPr>
      <w:r w:rsidRPr="00A37CA9">
        <w:rPr>
          <w:rFonts w:eastAsia="Calibri" w:cs="Times New Roman"/>
          <w:b/>
          <w:sz w:val="26"/>
          <w:szCs w:val="26"/>
          <w:lang w:val="en-US"/>
        </w:rPr>
        <w:lastRenderedPageBreak/>
        <w:t>V</w:t>
      </w:r>
      <w:r w:rsidR="00F47176">
        <w:rPr>
          <w:rFonts w:eastAsia="Calibri" w:cs="Times New Roman"/>
          <w:b/>
          <w:sz w:val="26"/>
          <w:szCs w:val="26"/>
          <w:lang w:val="en-US"/>
        </w:rPr>
        <w:t>I</w:t>
      </w:r>
      <w:r w:rsidRPr="00A37CA9">
        <w:rPr>
          <w:rFonts w:eastAsia="Calibri" w:cs="Times New Roman"/>
          <w:b/>
          <w:sz w:val="26"/>
          <w:szCs w:val="26"/>
        </w:rPr>
        <w:t xml:space="preserve">. </w:t>
      </w:r>
      <w:r w:rsidR="00707CF8">
        <w:rPr>
          <w:rFonts w:eastAsia="Calibri" w:cs="Times New Roman"/>
          <w:b/>
          <w:sz w:val="26"/>
          <w:szCs w:val="26"/>
        </w:rPr>
        <w:t>ФГОС основного общего образования</w:t>
      </w:r>
    </w:p>
    <w:p w:rsidR="00707CF8" w:rsidRPr="004744DD" w:rsidRDefault="00707CF8" w:rsidP="00606514">
      <w:pPr>
        <w:spacing w:line="288" w:lineRule="auto"/>
        <w:contextualSpacing/>
        <w:jc w:val="center"/>
        <w:rPr>
          <w:rFonts w:eastAsia="Calibri" w:cs="Times New Roman"/>
          <w:b/>
          <w:sz w:val="10"/>
          <w:szCs w:val="26"/>
        </w:rPr>
      </w:pPr>
    </w:p>
    <w:p w:rsidR="00606514" w:rsidRPr="00606514" w:rsidRDefault="00606514" w:rsidP="004A5F4E">
      <w:pPr>
        <w:spacing w:line="288" w:lineRule="auto"/>
        <w:ind w:firstLine="708"/>
        <w:rPr>
          <w:rFonts w:cs="Times New Roman"/>
          <w:sz w:val="26"/>
          <w:szCs w:val="26"/>
        </w:rPr>
      </w:pPr>
      <w:r w:rsidRPr="00606514">
        <w:rPr>
          <w:rFonts w:cs="Times New Roman"/>
          <w:sz w:val="26"/>
          <w:szCs w:val="26"/>
        </w:rPr>
        <w:t>В связи с реализацией ФГОС основного общего образования поменялись подходы к организации образовательной деятельности в школе, предъявл</w:t>
      </w:r>
      <w:r w:rsidR="002746D5">
        <w:rPr>
          <w:rFonts w:cs="Times New Roman"/>
          <w:sz w:val="26"/>
          <w:szCs w:val="26"/>
        </w:rPr>
        <w:t>ены новые требования</w:t>
      </w:r>
      <w:r w:rsidRPr="00606514">
        <w:rPr>
          <w:rFonts w:cs="Times New Roman"/>
          <w:sz w:val="26"/>
          <w:szCs w:val="26"/>
        </w:rPr>
        <w:t xml:space="preserve"> к структуре образовательных программ,  условиям их реализации и результатам освоения. В связи с этим главным направлением работы школы являлось методическое сопровождение введения Стандартов второго поколения в деле повышения психологической готовности учителей, развития их профессиональной компетентности, реализации системно-</w:t>
      </w:r>
      <w:proofErr w:type="spellStart"/>
      <w:r w:rsidRPr="00606514">
        <w:rPr>
          <w:rFonts w:cs="Times New Roman"/>
          <w:sz w:val="26"/>
          <w:szCs w:val="26"/>
        </w:rPr>
        <w:t>деятельностного</w:t>
      </w:r>
      <w:proofErr w:type="spellEnd"/>
      <w:r w:rsidRPr="00606514">
        <w:rPr>
          <w:rFonts w:cs="Times New Roman"/>
          <w:sz w:val="26"/>
          <w:szCs w:val="26"/>
        </w:rPr>
        <w:t xml:space="preserve"> подхода в обучении и воспитании, обеспечении преемственности ФГОС начального и основного общего образования.</w:t>
      </w:r>
    </w:p>
    <w:p w:rsidR="004A5F4E" w:rsidRPr="002746D5" w:rsidRDefault="004A5F4E" w:rsidP="002746D5">
      <w:pPr>
        <w:spacing w:line="288" w:lineRule="auto"/>
        <w:ind w:firstLine="708"/>
        <w:rPr>
          <w:rFonts w:eastAsia="Times New Roman" w:cs="Times New Roman"/>
          <w:bCs/>
          <w:sz w:val="26"/>
          <w:szCs w:val="26"/>
          <w:lang w:eastAsia="ru-RU"/>
        </w:rPr>
      </w:pPr>
      <w:r>
        <w:rPr>
          <w:rFonts w:eastAsia="Times New Roman" w:cs="Times New Roman"/>
          <w:sz w:val="26"/>
          <w:szCs w:val="26"/>
          <w:lang w:eastAsia="ru-RU"/>
        </w:rPr>
        <w:t>Обучение в параллели 5-х классов осуществлялось по</w:t>
      </w:r>
      <w:r w:rsidRPr="001C5AE0">
        <w:rPr>
          <w:rFonts w:eastAsia="Times New Roman" w:cs="Times New Roman"/>
          <w:sz w:val="26"/>
          <w:szCs w:val="26"/>
          <w:lang w:eastAsia="ru-RU"/>
        </w:rPr>
        <w:t xml:space="preserve"> рабочи</w:t>
      </w:r>
      <w:r>
        <w:rPr>
          <w:rFonts w:eastAsia="Times New Roman" w:cs="Times New Roman"/>
          <w:sz w:val="26"/>
          <w:szCs w:val="26"/>
          <w:lang w:eastAsia="ru-RU"/>
        </w:rPr>
        <w:t>м</w:t>
      </w:r>
      <w:r w:rsidRPr="001C5AE0">
        <w:rPr>
          <w:rFonts w:eastAsia="Times New Roman" w:cs="Times New Roman"/>
          <w:sz w:val="26"/>
          <w:szCs w:val="26"/>
          <w:lang w:eastAsia="ru-RU"/>
        </w:rPr>
        <w:t xml:space="preserve"> программ</w:t>
      </w:r>
      <w:r>
        <w:rPr>
          <w:rFonts w:eastAsia="Times New Roman" w:cs="Times New Roman"/>
          <w:sz w:val="26"/>
          <w:szCs w:val="26"/>
          <w:lang w:eastAsia="ru-RU"/>
        </w:rPr>
        <w:t>ам</w:t>
      </w:r>
      <w:r w:rsidRPr="001C5AE0">
        <w:rPr>
          <w:rFonts w:eastAsia="Times New Roman" w:cs="Times New Roman"/>
          <w:sz w:val="26"/>
          <w:szCs w:val="26"/>
          <w:lang w:eastAsia="ru-RU"/>
        </w:rPr>
        <w:t>, разработанны</w:t>
      </w:r>
      <w:r>
        <w:rPr>
          <w:rFonts w:eastAsia="Times New Roman" w:cs="Times New Roman"/>
          <w:sz w:val="26"/>
          <w:szCs w:val="26"/>
          <w:lang w:eastAsia="ru-RU"/>
        </w:rPr>
        <w:t>м</w:t>
      </w:r>
      <w:r w:rsidRPr="001C5AE0">
        <w:rPr>
          <w:rFonts w:eastAsia="Times New Roman" w:cs="Times New Roman"/>
          <w:sz w:val="26"/>
          <w:szCs w:val="26"/>
          <w:lang w:eastAsia="ru-RU"/>
        </w:rPr>
        <w:t xml:space="preserve"> учител</w:t>
      </w:r>
      <w:r>
        <w:rPr>
          <w:rFonts w:eastAsia="Times New Roman" w:cs="Times New Roman"/>
          <w:sz w:val="26"/>
          <w:szCs w:val="26"/>
          <w:lang w:eastAsia="ru-RU"/>
        </w:rPr>
        <w:t xml:space="preserve">ями </w:t>
      </w:r>
      <w:r w:rsidRPr="001C5AE0">
        <w:rPr>
          <w:rFonts w:eastAsia="Times New Roman" w:cs="Times New Roman"/>
          <w:sz w:val="26"/>
          <w:szCs w:val="26"/>
          <w:lang w:eastAsia="ru-RU"/>
        </w:rPr>
        <w:t xml:space="preserve">в соответствии с Положением о </w:t>
      </w:r>
      <w:r w:rsidRPr="001C5AE0">
        <w:rPr>
          <w:rFonts w:eastAsia="Times New Roman" w:cs="Times New Roman"/>
          <w:bCs/>
          <w:sz w:val="26"/>
          <w:szCs w:val="26"/>
          <w:lang w:eastAsia="ru-RU"/>
        </w:rPr>
        <w:t xml:space="preserve">рабочей программе учебного предмета (курса) </w:t>
      </w:r>
      <w:r>
        <w:rPr>
          <w:rFonts w:eastAsia="Times New Roman" w:cs="Times New Roman"/>
          <w:bCs/>
          <w:sz w:val="26"/>
          <w:szCs w:val="26"/>
          <w:lang w:eastAsia="ru-RU"/>
        </w:rPr>
        <w:t xml:space="preserve">по </w:t>
      </w:r>
      <w:r w:rsidRPr="001C5AE0">
        <w:rPr>
          <w:rFonts w:eastAsia="Times New Roman" w:cs="Times New Roman"/>
          <w:bCs/>
          <w:sz w:val="26"/>
          <w:szCs w:val="26"/>
          <w:lang w:eastAsia="ru-RU"/>
        </w:rPr>
        <w:t xml:space="preserve"> ФГОС ООО</w:t>
      </w:r>
      <w:r>
        <w:rPr>
          <w:rFonts w:eastAsia="Times New Roman" w:cs="Times New Roman"/>
          <w:bCs/>
          <w:sz w:val="26"/>
          <w:szCs w:val="26"/>
          <w:lang w:eastAsia="ru-RU"/>
        </w:rPr>
        <w:t xml:space="preserve"> </w:t>
      </w:r>
      <w:r w:rsidRPr="001C5AE0">
        <w:rPr>
          <w:rFonts w:eastAsia="Times New Roman" w:cs="Times New Roman"/>
          <w:bCs/>
          <w:sz w:val="26"/>
          <w:szCs w:val="26"/>
          <w:lang w:eastAsia="ru-RU"/>
        </w:rPr>
        <w:t>МОУ СОШ №40.</w:t>
      </w:r>
      <w:r>
        <w:rPr>
          <w:rFonts w:eastAsia="Times New Roman" w:cs="Times New Roman"/>
          <w:bCs/>
          <w:sz w:val="26"/>
          <w:szCs w:val="26"/>
          <w:lang w:eastAsia="ru-RU"/>
        </w:rPr>
        <w:t xml:space="preserve"> </w:t>
      </w:r>
      <w:r w:rsidR="002746D5">
        <w:rPr>
          <w:rFonts w:eastAsia="Times New Roman" w:cs="Times New Roman"/>
          <w:sz w:val="26"/>
          <w:szCs w:val="26"/>
          <w:lang w:eastAsia="ru-RU"/>
        </w:rPr>
        <w:t>Рабочие п</w:t>
      </w:r>
      <w:r w:rsidRPr="001C5AE0">
        <w:rPr>
          <w:rFonts w:eastAsia="Times New Roman" w:cs="Times New Roman"/>
          <w:sz w:val="26"/>
          <w:szCs w:val="26"/>
          <w:lang w:eastAsia="ru-RU"/>
        </w:rPr>
        <w:t>рограммы соответств</w:t>
      </w:r>
      <w:r>
        <w:rPr>
          <w:rFonts w:eastAsia="Times New Roman" w:cs="Times New Roman"/>
          <w:sz w:val="26"/>
          <w:szCs w:val="26"/>
          <w:lang w:eastAsia="ru-RU"/>
        </w:rPr>
        <w:t>овали</w:t>
      </w:r>
      <w:r w:rsidRPr="001C5AE0">
        <w:rPr>
          <w:rFonts w:eastAsia="Times New Roman" w:cs="Times New Roman"/>
          <w:sz w:val="26"/>
          <w:szCs w:val="26"/>
          <w:lang w:eastAsia="ru-RU"/>
        </w:rPr>
        <w:t xml:space="preserve"> </w:t>
      </w:r>
      <w:r w:rsidRPr="001C5AE0">
        <w:rPr>
          <w:rFonts w:eastAsia="Times New Roman" w:cs="Times New Roman"/>
          <w:color w:val="000000"/>
          <w:sz w:val="26"/>
          <w:szCs w:val="26"/>
          <w:lang w:eastAsia="ru-RU"/>
        </w:rPr>
        <w:t>основной образовательной</w:t>
      </w:r>
      <w:r>
        <w:rPr>
          <w:rFonts w:eastAsia="Times New Roman" w:cs="Times New Roman"/>
          <w:color w:val="000000"/>
          <w:sz w:val="26"/>
          <w:szCs w:val="26"/>
          <w:lang w:eastAsia="ru-RU"/>
        </w:rPr>
        <w:t xml:space="preserve"> программы основного общего образования</w:t>
      </w:r>
      <w:r>
        <w:rPr>
          <w:rFonts w:eastAsia="Times New Roman" w:cs="Times New Roman"/>
          <w:sz w:val="26"/>
          <w:szCs w:val="26"/>
          <w:lang w:eastAsia="ru-RU"/>
        </w:rPr>
        <w:t xml:space="preserve"> и выполнены в полном объеме в теоретической и практической части.</w:t>
      </w:r>
      <w:r>
        <w:rPr>
          <w:rFonts w:eastAsia="Times New Roman" w:cs="Times New Roman"/>
          <w:bCs/>
          <w:sz w:val="26"/>
          <w:szCs w:val="26"/>
          <w:lang w:eastAsia="ru-RU"/>
        </w:rPr>
        <w:t xml:space="preserve"> </w:t>
      </w:r>
      <w:r>
        <w:rPr>
          <w:rFonts w:eastAsia="Times New Roman" w:cs="Times New Roman"/>
          <w:sz w:val="26"/>
          <w:szCs w:val="26"/>
          <w:lang w:eastAsia="ru-RU"/>
        </w:rPr>
        <w:t>Н</w:t>
      </w:r>
      <w:r w:rsidRPr="001C5AE0">
        <w:rPr>
          <w:rFonts w:eastAsia="Times New Roman" w:cs="Times New Roman"/>
          <w:sz w:val="26"/>
          <w:szCs w:val="26"/>
          <w:lang w:eastAsia="ru-RU"/>
        </w:rPr>
        <w:t>а уроках учителями исполь</w:t>
      </w:r>
      <w:r>
        <w:rPr>
          <w:rFonts w:eastAsia="Times New Roman" w:cs="Times New Roman"/>
          <w:sz w:val="26"/>
          <w:szCs w:val="26"/>
          <w:lang w:eastAsia="ru-RU"/>
        </w:rPr>
        <w:t>зовался</w:t>
      </w:r>
      <w:r w:rsidRPr="001C5AE0">
        <w:rPr>
          <w:rFonts w:eastAsia="Times New Roman" w:cs="Times New Roman"/>
          <w:sz w:val="26"/>
          <w:szCs w:val="26"/>
          <w:lang w:eastAsia="ru-RU"/>
        </w:rPr>
        <w:t xml:space="preserve"> системно-</w:t>
      </w:r>
      <w:proofErr w:type="spellStart"/>
      <w:r w:rsidRPr="001C5AE0">
        <w:rPr>
          <w:rFonts w:eastAsia="Times New Roman" w:cs="Times New Roman"/>
          <w:sz w:val="26"/>
          <w:szCs w:val="26"/>
          <w:lang w:eastAsia="ru-RU"/>
        </w:rPr>
        <w:t>деятельностный</w:t>
      </w:r>
      <w:proofErr w:type="spellEnd"/>
      <w:r w:rsidRPr="001C5AE0">
        <w:rPr>
          <w:rFonts w:eastAsia="Times New Roman" w:cs="Times New Roman"/>
          <w:sz w:val="26"/>
          <w:szCs w:val="26"/>
          <w:lang w:eastAsia="ru-RU"/>
        </w:rPr>
        <w:t xml:space="preserve"> подход в обучении, </w:t>
      </w:r>
      <w:r>
        <w:rPr>
          <w:rFonts w:eastAsia="Times New Roman" w:cs="Times New Roman"/>
          <w:sz w:val="26"/>
          <w:szCs w:val="26"/>
          <w:lang w:eastAsia="ru-RU"/>
        </w:rPr>
        <w:t xml:space="preserve">проводилась работа по </w:t>
      </w:r>
      <w:r w:rsidRPr="001C5AE0">
        <w:rPr>
          <w:rFonts w:eastAsia="Times New Roman" w:cs="Times New Roman"/>
          <w:sz w:val="26"/>
          <w:szCs w:val="26"/>
          <w:lang w:eastAsia="ru-RU"/>
        </w:rPr>
        <w:t>формир</w:t>
      </w:r>
      <w:r>
        <w:rPr>
          <w:rFonts w:eastAsia="Times New Roman" w:cs="Times New Roman"/>
          <w:sz w:val="26"/>
          <w:szCs w:val="26"/>
          <w:lang w:eastAsia="ru-RU"/>
        </w:rPr>
        <w:t>ованию</w:t>
      </w:r>
      <w:r w:rsidRPr="001C5AE0">
        <w:rPr>
          <w:rFonts w:eastAsia="Times New Roman" w:cs="Times New Roman"/>
          <w:sz w:val="26"/>
          <w:szCs w:val="26"/>
          <w:lang w:eastAsia="ru-RU"/>
        </w:rPr>
        <w:t xml:space="preserve"> УУД в соответствии с требованиями программы. </w:t>
      </w:r>
    </w:p>
    <w:p w:rsidR="004A5F4E" w:rsidRDefault="004A5F4E" w:rsidP="004A5F4E">
      <w:pPr>
        <w:spacing w:line="288" w:lineRule="auto"/>
        <w:ind w:firstLine="708"/>
        <w:rPr>
          <w:rFonts w:eastAsia="Times New Roman" w:cs="Times New Roman"/>
          <w:sz w:val="26"/>
          <w:szCs w:val="26"/>
          <w:lang w:eastAsia="ru-RU"/>
        </w:rPr>
      </w:pPr>
      <w:r>
        <w:rPr>
          <w:rFonts w:eastAsia="Times New Roman" w:cs="Times New Roman"/>
          <w:sz w:val="26"/>
          <w:szCs w:val="26"/>
          <w:lang w:eastAsia="ru-RU"/>
        </w:rPr>
        <w:t>Результаты успеваемости учащихся 5-х классов по полугодиям 2015-2016 учебного года:</w:t>
      </w:r>
    </w:p>
    <w:tbl>
      <w:tblPr>
        <w:tblStyle w:val="a6"/>
        <w:tblW w:w="0" w:type="auto"/>
        <w:tblLook w:val="04A0" w:firstRow="1" w:lastRow="0" w:firstColumn="1" w:lastColumn="0" w:noHBand="0" w:noVBand="1"/>
      </w:tblPr>
      <w:tblGrid>
        <w:gridCol w:w="2499"/>
        <w:gridCol w:w="2499"/>
        <w:gridCol w:w="2499"/>
        <w:gridCol w:w="2499"/>
      </w:tblGrid>
      <w:tr w:rsidR="004A5F4E" w:rsidTr="004A5F4E">
        <w:tc>
          <w:tcPr>
            <w:tcW w:w="2499" w:type="dxa"/>
          </w:tcPr>
          <w:p w:rsidR="004A5F4E" w:rsidRPr="0060563E" w:rsidRDefault="004A5F4E" w:rsidP="004A5F4E">
            <w:pPr>
              <w:ind w:firstLine="0"/>
              <w:jc w:val="center"/>
              <w:rPr>
                <w:rFonts w:eastAsia="Times New Roman" w:cs="Times New Roman"/>
                <w:b/>
                <w:bCs/>
                <w:sz w:val="24"/>
                <w:szCs w:val="26"/>
                <w:lang w:eastAsia="ru-RU"/>
              </w:rPr>
            </w:pPr>
            <w:r w:rsidRPr="0060563E">
              <w:rPr>
                <w:rFonts w:eastAsia="Times New Roman" w:cs="Times New Roman"/>
                <w:b/>
                <w:bCs/>
                <w:sz w:val="24"/>
                <w:szCs w:val="26"/>
                <w:lang w:eastAsia="ru-RU"/>
              </w:rPr>
              <w:t>Учебный период</w:t>
            </w:r>
          </w:p>
        </w:tc>
        <w:tc>
          <w:tcPr>
            <w:tcW w:w="2499" w:type="dxa"/>
          </w:tcPr>
          <w:p w:rsidR="004A5F4E" w:rsidRPr="0060563E" w:rsidRDefault="004A5F4E" w:rsidP="004A5F4E">
            <w:pPr>
              <w:ind w:firstLine="0"/>
              <w:jc w:val="center"/>
              <w:rPr>
                <w:rFonts w:eastAsia="Times New Roman" w:cs="Times New Roman"/>
                <w:b/>
                <w:bCs/>
                <w:sz w:val="24"/>
                <w:szCs w:val="26"/>
                <w:lang w:eastAsia="ru-RU"/>
              </w:rPr>
            </w:pPr>
            <w:r w:rsidRPr="0060563E">
              <w:rPr>
                <w:rFonts w:eastAsia="Times New Roman" w:cs="Times New Roman"/>
                <w:b/>
                <w:bCs/>
                <w:sz w:val="24"/>
                <w:szCs w:val="26"/>
                <w:lang w:val="en-US" w:eastAsia="ru-RU"/>
              </w:rPr>
              <w:t>I</w:t>
            </w:r>
            <w:r w:rsidRPr="0060563E">
              <w:rPr>
                <w:rFonts w:eastAsia="Times New Roman" w:cs="Times New Roman"/>
                <w:b/>
                <w:bCs/>
                <w:sz w:val="24"/>
                <w:szCs w:val="26"/>
                <w:lang w:eastAsia="ru-RU"/>
              </w:rPr>
              <w:t xml:space="preserve"> полугодие</w:t>
            </w:r>
          </w:p>
        </w:tc>
        <w:tc>
          <w:tcPr>
            <w:tcW w:w="2499" w:type="dxa"/>
          </w:tcPr>
          <w:p w:rsidR="004A5F4E" w:rsidRPr="0060563E" w:rsidRDefault="004A5F4E" w:rsidP="004A5F4E">
            <w:pPr>
              <w:ind w:firstLine="0"/>
              <w:jc w:val="center"/>
              <w:rPr>
                <w:rFonts w:eastAsia="Times New Roman" w:cs="Times New Roman"/>
                <w:b/>
                <w:bCs/>
                <w:sz w:val="24"/>
                <w:szCs w:val="26"/>
                <w:lang w:eastAsia="ru-RU"/>
              </w:rPr>
            </w:pPr>
            <w:r w:rsidRPr="0060563E">
              <w:rPr>
                <w:rFonts w:eastAsia="Times New Roman" w:cs="Times New Roman"/>
                <w:b/>
                <w:bCs/>
                <w:sz w:val="24"/>
                <w:szCs w:val="26"/>
                <w:lang w:val="en-US" w:eastAsia="ru-RU"/>
              </w:rPr>
              <w:t>II</w:t>
            </w:r>
            <w:r w:rsidRPr="0060563E">
              <w:rPr>
                <w:rFonts w:eastAsia="Times New Roman" w:cs="Times New Roman"/>
                <w:b/>
                <w:bCs/>
                <w:sz w:val="24"/>
                <w:szCs w:val="26"/>
                <w:lang w:eastAsia="ru-RU"/>
              </w:rPr>
              <w:t xml:space="preserve"> полугодие</w:t>
            </w:r>
          </w:p>
        </w:tc>
        <w:tc>
          <w:tcPr>
            <w:tcW w:w="2499" w:type="dxa"/>
          </w:tcPr>
          <w:p w:rsidR="004A5F4E" w:rsidRPr="0060563E" w:rsidRDefault="004A5F4E" w:rsidP="004A5F4E">
            <w:pPr>
              <w:ind w:firstLine="0"/>
              <w:jc w:val="center"/>
              <w:rPr>
                <w:rFonts w:eastAsia="Times New Roman" w:cs="Times New Roman"/>
                <w:b/>
                <w:bCs/>
                <w:sz w:val="24"/>
                <w:szCs w:val="26"/>
                <w:lang w:eastAsia="ru-RU"/>
              </w:rPr>
            </w:pPr>
            <w:r w:rsidRPr="0060563E">
              <w:rPr>
                <w:rFonts w:eastAsia="Times New Roman" w:cs="Times New Roman"/>
                <w:b/>
                <w:bCs/>
                <w:sz w:val="24"/>
                <w:szCs w:val="26"/>
                <w:lang w:eastAsia="ru-RU"/>
              </w:rPr>
              <w:t>Динамика</w:t>
            </w:r>
          </w:p>
        </w:tc>
      </w:tr>
      <w:tr w:rsidR="004A5F4E" w:rsidTr="004A5F4E">
        <w:tc>
          <w:tcPr>
            <w:tcW w:w="2499" w:type="dxa"/>
          </w:tcPr>
          <w:p w:rsidR="004A5F4E" w:rsidRPr="004A5F4E" w:rsidRDefault="0060563E" w:rsidP="004A5F4E">
            <w:pPr>
              <w:ind w:firstLine="0"/>
              <w:rPr>
                <w:rFonts w:eastAsia="Times New Roman" w:cs="Times New Roman"/>
                <w:bCs/>
                <w:sz w:val="24"/>
                <w:szCs w:val="26"/>
                <w:lang w:eastAsia="ru-RU"/>
              </w:rPr>
            </w:pPr>
            <w:r>
              <w:rPr>
                <w:rFonts w:eastAsia="Times New Roman" w:cs="Times New Roman"/>
                <w:bCs/>
                <w:sz w:val="24"/>
                <w:szCs w:val="26"/>
                <w:lang w:eastAsia="ru-RU"/>
              </w:rPr>
              <w:t>Количество учащихся</w:t>
            </w:r>
          </w:p>
        </w:tc>
        <w:tc>
          <w:tcPr>
            <w:tcW w:w="2499" w:type="dxa"/>
          </w:tcPr>
          <w:p w:rsidR="004A5F4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80</w:t>
            </w:r>
          </w:p>
        </w:tc>
        <w:tc>
          <w:tcPr>
            <w:tcW w:w="2499" w:type="dxa"/>
          </w:tcPr>
          <w:p w:rsidR="004A5F4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82</w:t>
            </w:r>
          </w:p>
        </w:tc>
        <w:tc>
          <w:tcPr>
            <w:tcW w:w="2499" w:type="dxa"/>
          </w:tcPr>
          <w:p w:rsidR="004A5F4E" w:rsidRPr="004A5F4E" w:rsidRDefault="004A5F4E" w:rsidP="004A5F4E">
            <w:pPr>
              <w:ind w:firstLine="0"/>
              <w:rPr>
                <w:rFonts w:eastAsia="Times New Roman" w:cs="Times New Roman"/>
                <w:bCs/>
                <w:sz w:val="24"/>
                <w:szCs w:val="26"/>
                <w:lang w:eastAsia="ru-RU"/>
              </w:rPr>
            </w:pPr>
          </w:p>
        </w:tc>
      </w:tr>
      <w:tr w:rsidR="004A5F4E" w:rsidTr="004A5F4E">
        <w:tc>
          <w:tcPr>
            <w:tcW w:w="2499" w:type="dxa"/>
          </w:tcPr>
          <w:p w:rsidR="004A5F4E" w:rsidRPr="004A5F4E" w:rsidRDefault="0060563E" w:rsidP="004A5F4E">
            <w:pPr>
              <w:ind w:firstLine="0"/>
              <w:rPr>
                <w:rFonts w:eastAsia="Times New Roman" w:cs="Times New Roman"/>
                <w:bCs/>
                <w:sz w:val="24"/>
                <w:szCs w:val="26"/>
                <w:lang w:eastAsia="ru-RU"/>
              </w:rPr>
            </w:pPr>
            <w:r>
              <w:rPr>
                <w:rFonts w:eastAsia="Times New Roman" w:cs="Times New Roman"/>
                <w:bCs/>
                <w:sz w:val="24"/>
                <w:szCs w:val="26"/>
                <w:lang w:eastAsia="ru-RU"/>
              </w:rPr>
              <w:t xml:space="preserve">Отличники </w:t>
            </w:r>
          </w:p>
        </w:tc>
        <w:tc>
          <w:tcPr>
            <w:tcW w:w="2499" w:type="dxa"/>
          </w:tcPr>
          <w:p w:rsidR="004A5F4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0</w:t>
            </w:r>
          </w:p>
        </w:tc>
        <w:tc>
          <w:tcPr>
            <w:tcW w:w="2499" w:type="dxa"/>
          </w:tcPr>
          <w:p w:rsidR="004A5F4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1</w:t>
            </w:r>
          </w:p>
        </w:tc>
        <w:tc>
          <w:tcPr>
            <w:tcW w:w="2499" w:type="dxa"/>
          </w:tcPr>
          <w:p w:rsidR="004A5F4E" w:rsidRPr="004A5F4E" w:rsidRDefault="0060563E" w:rsidP="004A5F4E">
            <w:pPr>
              <w:ind w:firstLine="0"/>
              <w:rPr>
                <w:rFonts w:eastAsia="Times New Roman" w:cs="Times New Roman"/>
                <w:bCs/>
                <w:sz w:val="24"/>
                <w:szCs w:val="26"/>
                <w:lang w:eastAsia="ru-RU"/>
              </w:rPr>
            </w:pPr>
            <w:r>
              <w:rPr>
                <w:rFonts w:eastAsia="Times New Roman" w:cs="Times New Roman"/>
                <w:bCs/>
                <w:sz w:val="24"/>
                <w:szCs w:val="26"/>
                <w:lang w:eastAsia="ru-RU"/>
              </w:rPr>
              <w:t>положительная</w:t>
            </w:r>
          </w:p>
        </w:tc>
      </w:tr>
      <w:tr w:rsidR="0060563E" w:rsidTr="004A5F4E">
        <w:tc>
          <w:tcPr>
            <w:tcW w:w="2499" w:type="dxa"/>
          </w:tcPr>
          <w:p w:rsidR="0060563E" w:rsidRPr="004A5F4E" w:rsidRDefault="0060563E" w:rsidP="004A5F4E">
            <w:pPr>
              <w:ind w:firstLine="0"/>
              <w:rPr>
                <w:rFonts w:eastAsia="Times New Roman" w:cs="Times New Roman"/>
                <w:bCs/>
                <w:sz w:val="24"/>
                <w:szCs w:val="26"/>
                <w:lang w:eastAsia="ru-RU"/>
              </w:rPr>
            </w:pPr>
            <w:r>
              <w:rPr>
                <w:rFonts w:eastAsia="Times New Roman" w:cs="Times New Roman"/>
                <w:bCs/>
                <w:sz w:val="24"/>
                <w:szCs w:val="26"/>
                <w:lang w:eastAsia="ru-RU"/>
              </w:rPr>
              <w:t xml:space="preserve">Хорошисты </w:t>
            </w:r>
          </w:p>
        </w:tc>
        <w:tc>
          <w:tcPr>
            <w:tcW w:w="2499" w:type="dxa"/>
          </w:tcPr>
          <w:p w:rsidR="0060563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28</w:t>
            </w:r>
          </w:p>
        </w:tc>
        <w:tc>
          <w:tcPr>
            <w:tcW w:w="2499" w:type="dxa"/>
          </w:tcPr>
          <w:p w:rsidR="0060563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29</w:t>
            </w:r>
          </w:p>
        </w:tc>
        <w:tc>
          <w:tcPr>
            <w:tcW w:w="2499" w:type="dxa"/>
          </w:tcPr>
          <w:p w:rsidR="0060563E" w:rsidRDefault="0060563E" w:rsidP="0060563E">
            <w:pPr>
              <w:ind w:firstLine="16"/>
            </w:pPr>
            <w:r w:rsidRPr="003C438A">
              <w:rPr>
                <w:rFonts w:eastAsia="Times New Roman" w:cs="Times New Roman"/>
                <w:bCs/>
                <w:sz w:val="24"/>
                <w:szCs w:val="26"/>
                <w:lang w:eastAsia="ru-RU"/>
              </w:rPr>
              <w:t>положительная</w:t>
            </w:r>
          </w:p>
        </w:tc>
      </w:tr>
      <w:tr w:rsidR="0060563E" w:rsidTr="004A5F4E">
        <w:tc>
          <w:tcPr>
            <w:tcW w:w="2499" w:type="dxa"/>
          </w:tcPr>
          <w:p w:rsidR="0060563E" w:rsidRPr="004A5F4E" w:rsidRDefault="0060563E" w:rsidP="004A5F4E">
            <w:pPr>
              <w:ind w:firstLine="0"/>
              <w:rPr>
                <w:rFonts w:eastAsia="Times New Roman" w:cs="Times New Roman"/>
                <w:bCs/>
                <w:sz w:val="24"/>
                <w:szCs w:val="26"/>
                <w:lang w:eastAsia="ru-RU"/>
              </w:rPr>
            </w:pPr>
            <w:r>
              <w:rPr>
                <w:rFonts w:eastAsia="Times New Roman" w:cs="Times New Roman"/>
                <w:bCs/>
                <w:sz w:val="24"/>
                <w:szCs w:val="26"/>
                <w:lang w:eastAsia="ru-RU"/>
              </w:rPr>
              <w:t xml:space="preserve">Уровень </w:t>
            </w:r>
            <w:proofErr w:type="spellStart"/>
            <w:r>
              <w:rPr>
                <w:rFonts w:eastAsia="Times New Roman" w:cs="Times New Roman"/>
                <w:bCs/>
                <w:sz w:val="24"/>
                <w:szCs w:val="26"/>
                <w:lang w:eastAsia="ru-RU"/>
              </w:rPr>
              <w:t>обученности</w:t>
            </w:r>
            <w:proofErr w:type="spellEnd"/>
            <w:r>
              <w:rPr>
                <w:rFonts w:eastAsia="Times New Roman" w:cs="Times New Roman"/>
                <w:bCs/>
                <w:sz w:val="24"/>
                <w:szCs w:val="26"/>
                <w:lang w:eastAsia="ru-RU"/>
              </w:rPr>
              <w:t>, %</w:t>
            </w:r>
          </w:p>
        </w:tc>
        <w:tc>
          <w:tcPr>
            <w:tcW w:w="2499" w:type="dxa"/>
          </w:tcPr>
          <w:p w:rsidR="0060563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94</w:t>
            </w:r>
          </w:p>
        </w:tc>
        <w:tc>
          <w:tcPr>
            <w:tcW w:w="2499" w:type="dxa"/>
          </w:tcPr>
          <w:p w:rsidR="0060563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100</w:t>
            </w:r>
          </w:p>
        </w:tc>
        <w:tc>
          <w:tcPr>
            <w:tcW w:w="2499" w:type="dxa"/>
          </w:tcPr>
          <w:p w:rsidR="0060563E" w:rsidRDefault="0060563E" w:rsidP="0060563E">
            <w:pPr>
              <w:ind w:firstLine="16"/>
            </w:pPr>
            <w:r w:rsidRPr="003C438A">
              <w:rPr>
                <w:rFonts w:eastAsia="Times New Roman" w:cs="Times New Roman"/>
                <w:bCs/>
                <w:sz w:val="24"/>
                <w:szCs w:val="26"/>
                <w:lang w:eastAsia="ru-RU"/>
              </w:rPr>
              <w:t>положительная</w:t>
            </w:r>
          </w:p>
        </w:tc>
      </w:tr>
      <w:tr w:rsidR="0060563E" w:rsidTr="004A5F4E">
        <w:tc>
          <w:tcPr>
            <w:tcW w:w="2499" w:type="dxa"/>
          </w:tcPr>
          <w:p w:rsidR="0060563E" w:rsidRPr="004A5F4E" w:rsidRDefault="0060563E" w:rsidP="008B5CD0">
            <w:pPr>
              <w:ind w:firstLine="0"/>
              <w:rPr>
                <w:rFonts w:eastAsia="Times New Roman" w:cs="Times New Roman"/>
                <w:bCs/>
                <w:sz w:val="24"/>
                <w:szCs w:val="26"/>
                <w:lang w:eastAsia="ru-RU"/>
              </w:rPr>
            </w:pPr>
            <w:r>
              <w:rPr>
                <w:rFonts w:eastAsia="Times New Roman" w:cs="Times New Roman"/>
                <w:bCs/>
                <w:sz w:val="24"/>
                <w:szCs w:val="26"/>
                <w:lang w:eastAsia="ru-RU"/>
              </w:rPr>
              <w:t xml:space="preserve">Качество </w:t>
            </w:r>
            <w:proofErr w:type="spellStart"/>
            <w:r>
              <w:rPr>
                <w:rFonts w:eastAsia="Times New Roman" w:cs="Times New Roman"/>
                <w:bCs/>
                <w:sz w:val="24"/>
                <w:szCs w:val="26"/>
                <w:lang w:eastAsia="ru-RU"/>
              </w:rPr>
              <w:t>обученности</w:t>
            </w:r>
            <w:proofErr w:type="spellEnd"/>
            <w:r>
              <w:rPr>
                <w:rFonts w:eastAsia="Times New Roman" w:cs="Times New Roman"/>
                <w:bCs/>
                <w:sz w:val="24"/>
                <w:szCs w:val="26"/>
                <w:lang w:eastAsia="ru-RU"/>
              </w:rPr>
              <w:t>, %</w:t>
            </w:r>
          </w:p>
        </w:tc>
        <w:tc>
          <w:tcPr>
            <w:tcW w:w="2499" w:type="dxa"/>
          </w:tcPr>
          <w:p w:rsidR="0060563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34</w:t>
            </w:r>
          </w:p>
        </w:tc>
        <w:tc>
          <w:tcPr>
            <w:tcW w:w="2499" w:type="dxa"/>
          </w:tcPr>
          <w:p w:rsidR="0060563E" w:rsidRPr="004A5F4E" w:rsidRDefault="0060563E" w:rsidP="0060563E">
            <w:pPr>
              <w:ind w:firstLine="0"/>
              <w:jc w:val="center"/>
              <w:rPr>
                <w:rFonts w:eastAsia="Times New Roman" w:cs="Times New Roman"/>
                <w:bCs/>
                <w:sz w:val="24"/>
                <w:szCs w:val="26"/>
                <w:lang w:eastAsia="ru-RU"/>
              </w:rPr>
            </w:pPr>
            <w:r>
              <w:rPr>
                <w:rFonts w:eastAsia="Times New Roman" w:cs="Times New Roman"/>
                <w:bCs/>
                <w:sz w:val="24"/>
                <w:szCs w:val="26"/>
                <w:lang w:eastAsia="ru-RU"/>
              </w:rPr>
              <w:t>35,4</w:t>
            </w:r>
          </w:p>
        </w:tc>
        <w:tc>
          <w:tcPr>
            <w:tcW w:w="2499" w:type="dxa"/>
          </w:tcPr>
          <w:p w:rsidR="0060563E" w:rsidRDefault="0060563E" w:rsidP="0060563E">
            <w:pPr>
              <w:ind w:firstLine="16"/>
            </w:pPr>
            <w:r w:rsidRPr="003C438A">
              <w:rPr>
                <w:rFonts w:eastAsia="Times New Roman" w:cs="Times New Roman"/>
                <w:bCs/>
                <w:sz w:val="24"/>
                <w:szCs w:val="26"/>
                <w:lang w:eastAsia="ru-RU"/>
              </w:rPr>
              <w:t>положительная</w:t>
            </w:r>
          </w:p>
        </w:tc>
      </w:tr>
    </w:tbl>
    <w:p w:rsidR="004A5F4E" w:rsidRPr="0060563E" w:rsidRDefault="004A5F4E" w:rsidP="004A5F4E">
      <w:pPr>
        <w:spacing w:line="288" w:lineRule="auto"/>
        <w:ind w:firstLine="708"/>
        <w:rPr>
          <w:rFonts w:eastAsia="Times New Roman" w:cs="Times New Roman"/>
          <w:bCs/>
          <w:sz w:val="10"/>
          <w:szCs w:val="26"/>
          <w:lang w:eastAsia="ru-RU"/>
        </w:rPr>
      </w:pPr>
    </w:p>
    <w:p w:rsidR="0060563E" w:rsidRDefault="0060563E" w:rsidP="004A5F4E">
      <w:pPr>
        <w:pStyle w:val="ac"/>
        <w:shd w:val="clear" w:color="auto" w:fill="FFFFFF"/>
        <w:spacing w:before="0" w:beforeAutospacing="0" w:after="0" w:afterAutospacing="0" w:line="288" w:lineRule="auto"/>
        <w:jc w:val="both"/>
        <w:rPr>
          <w:rFonts w:eastAsia="Calibri"/>
          <w:sz w:val="26"/>
          <w:szCs w:val="26"/>
          <w:lang w:eastAsia="en-US"/>
        </w:rPr>
      </w:pPr>
    </w:p>
    <w:p w:rsidR="0060563E" w:rsidRDefault="0060563E" w:rsidP="00E91911">
      <w:pPr>
        <w:pStyle w:val="ac"/>
        <w:shd w:val="clear" w:color="auto" w:fill="FFFFFF"/>
        <w:spacing w:before="0" w:beforeAutospacing="0" w:after="0" w:afterAutospacing="0" w:line="288" w:lineRule="auto"/>
        <w:jc w:val="center"/>
        <w:rPr>
          <w:rFonts w:eastAsia="Calibri"/>
          <w:sz w:val="26"/>
          <w:szCs w:val="26"/>
          <w:lang w:eastAsia="en-US"/>
        </w:rPr>
      </w:pPr>
      <w:r w:rsidRPr="0060563E">
        <w:rPr>
          <w:rFonts w:eastAsia="Calibri"/>
          <w:noProof/>
          <w:sz w:val="26"/>
          <w:szCs w:val="26"/>
        </w:rPr>
        <w:drawing>
          <wp:inline distT="0" distB="0" distL="0" distR="0">
            <wp:extent cx="5419725" cy="16859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1911" w:rsidRPr="00E91911" w:rsidRDefault="00E91911" w:rsidP="00E91911">
      <w:pPr>
        <w:pStyle w:val="ac"/>
        <w:shd w:val="clear" w:color="auto" w:fill="FFFFFF"/>
        <w:spacing w:before="0" w:beforeAutospacing="0" w:after="0" w:afterAutospacing="0" w:line="288" w:lineRule="auto"/>
        <w:jc w:val="center"/>
        <w:rPr>
          <w:rFonts w:eastAsia="Calibri"/>
          <w:sz w:val="10"/>
          <w:szCs w:val="26"/>
          <w:lang w:eastAsia="en-US"/>
        </w:rPr>
      </w:pPr>
    </w:p>
    <w:p w:rsidR="00E91911" w:rsidRDefault="00E91911" w:rsidP="002746D5">
      <w:pPr>
        <w:pStyle w:val="ac"/>
        <w:shd w:val="clear" w:color="auto" w:fill="FFFFFF"/>
        <w:spacing w:before="0" w:beforeAutospacing="0" w:after="0" w:afterAutospacing="0" w:line="288" w:lineRule="auto"/>
        <w:ind w:firstLine="708"/>
        <w:jc w:val="both"/>
        <w:rPr>
          <w:rFonts w:eastAsia="@Arial Unicode MS"/>
          <w:sz w:val="26"/>
          <w:szCs w:val="26"/>
        </w:rPr>
      </w:pPr>
      <w:r w:rsidRPr="00CA22C3">
        <w:rPr>
          <w:rFonts w:eastAsia="@Arial Unicode MS"/>
          <w:sz w:val="26"/>
          <w:szCs w:val="26"/>
        </w:rPr>
        <w:t xml:space="preserve">По результатам I-го полугодия </w:t>
      </w:r>
      <w:r>
        <w:rPr>
          <w:rFonts w:eastAsia="@Arial Unicode MS"/>
          <w:sz w:val="26"/>
          <w:szCs w:val="26"/>
        </w:rPr>
        <w:t xml:space="preserve">и учебного года </w:t>
      </w:r>
      <w:r w:rsidRPr="00CA22C3">
        <w:rPr>
          <w:rFonts w:eastAsia="@Arial Unicode MS"/>
          <w:sz w:val="26"/>
          <w:szCs w:val="26"/>
        </w:rPr>
        <w:t>проведен</w:t>
      </w:r>
      <w:r>
        <w:rPr>
          <w:rFonts w:eastAsia="@Arial Unicode MS"/>
          <w:sz w:val="26"/>
          <w:szCs w:val="26"/>
        </w:rPr>
        <w:t>ы</w:t>
      </w:r>
      <w:r w:rsidRPr="00CA22C3">
        <w:rPr>
          <w:rFonts w:eastAsia="@Arial Unicode MS"/>
          <w:sz w:val="26"/>
          <w:szCs w:val="26"/>
        </w:rPr>
        <w:t xml:space="preserve"> мониторинг</w:t>
      </w:r>
      <w:r>
        <w:rPr>
          <w:rFonts w:eastAsia="@Arial Unicode MS"/>
          <w:sz w:val="26"/>
          <w:szCs w:val="26"/>
        </w:rPr>
        <w:t>и</w:t>
      </w:r>
      <w:r w:rsidRPr="00CA22C3">
        <w:rPr>
          <w:rFonts w:eastAsia="@Arial Unicode MS"/>
          <w:sz w:val="26"/>
          <w:szCs w:val="26"/>
        </w:rPr>
        <w:t xml:space="preserve"> </w:t>
      </w:r>
      <w:proofErr w:type="spellStart"/>
      <w:r w:rsidRPr="00CA22C3">
        <w:rPr>
          <w:rFonts w:eastAsia="@Arial Unicode MS"/>
          <w:sz w:val="26"/>
          <w:szCs w:val="26"/>
        </w:rPr>
        <w:t>сформированности</w:t>
      </w:r>
      <w:proofErr w:type="spellEnd"/>
      <w:r w:rsidRPr="00CA22C3">
        <w:rPr>
          <w:rFonts w:eastAsia="@Arial Unicode MS"/>
          <w:sz w:val="26"/>
          <w:szCs w:val="26"/>
        </w:rPr>
        <w:t xml:space="preserve"> УУД в 5-х классах по всем общеобразовательным предметам. Оценка уровня </w:t>
      </w:r>
      <w:proofErr w:type="spellStart"/>
      <w:r w:rsidRPr="00CA22C3">
        <w:rPr>
          <w:rFonts w:eastAsia="@Arial Unicode MS"/>
          <w:sz w:val="26"/>
          <w:szCs w:val="26"/>
        </w:rPr>
        <w:t>сформированности</w:t>
      </w:r>
      <w:proofErr w:type="spellEnd"/>
      <w:r w:rsidRPr="00CA22C3">
        <w:rPr>
          <w:rFonts w:eastAsia="@Arial Unicode MS"/>
          <w:sz w:val="26"/>
          <w:szCs w:val="26"/>
        </w:rPr>
        <w:t xml:space="preserve"> универсальных учебных действий (УУД) у учащихся 5-х классов представлена в виде модели психолого-педагогического сопровождения ФГОС ООО, в основе которой лежат педагогические и психологические диагностические процедуры (наблюдение, психолого-педагогический эксперимент, методы экспертной оценки и др.). </w:t>
      </w:r>
    </w:p>
    <w:p w:rsidR="00E91911" w:rsidRPr="002746D5" w:rsidRDefault="002746D5" w:rsidP="002746D5">
      <w:pPr>
        <w:spacing w:line="288" w:lineRule="auto"/>
        <w:ind w:firstLine="708"/>
        <w:rPr>
          <w:rFonts w:eastAsia="@Arial Unicode MS" w:cs="Times New Roman"/>
          <w:sz w:val="26"/>
          <w:szCs w:val="26"/>
        </w:rPr>
      </w:pPr>
      <w:r>
        <w:rPr>
          <w:sz w:val="26"/>
          <w:szCs w:val="26"/>
        </w:rPr>
        <w:lastRenderedPageBreak/>
        <w:t xml:space="preserve">Наблюдается положительная динамика уровня </w:t>
      </w:r>
      <w:proofErr w:type="spellStart"/>
      <w:r>
        <w:rPr>
          <w:sz w:val="26"/>
          <w:szCs w:val="26"/>
        </w:rPr>
        <w:t>сформированности</w:t>
      </w:r>
      <w:proofErr w:type="spellEnd"/>
      <w:r>
        <w:rPr>
          <w:sz w:val="26"/>
          <w:szCs w:val="26"/>
        </w:rPr>
        <w:t xml:space="preserve"> </w:t>
      </w:r>
      <w:r w:rsidRPr="00606514">
        <w:rPr>
          <w:sz w:val="26"/>
          <w:szCs w:val="26"/>
        </w:rPr>
        <w:t>регулятивных, познавательных и коммуникативных умений и способов деятельности</w:t>
      </w:r>
      <w:r>
        <w:rPr>
          <w:sz w:val="26"/>
          <w:szCs w:val="26"/>
        </w:rPr>
        <w:t xml:space="preserve"> к концу учебного года по всем предметам</w:t>
      </w:r>
      <w:r w:rsidRPr="00606514">
        <w:rPr>
          <w:sz w:val="26"/>
          <w:szCs w:val="26"/>
        </w:rPr>
        <w:t xml:space="preserve">, но учащиеся с низким уровнем </w:t>
      </w:r>
      <w:proofErr w:type="spellStart"/>
      <w:r w:rsidRPr="00606514">
        <w:rPr>
          <w:sz w:val="26"/>
          <w:szCs w:val="26"/>
        </w:rPr>
        <w:t>сформированности</w:t>
      </w:r>
      <w:proofErr w:type="spellEnd"/>
      <w:r w:rsidRPr="00606514">
        <w:rPr>
          <w:sz w:val="26"/>
          <w:szCs w:val="26"/>
        </w:rPr>
        <w:t xml:space="preserve"> </w:t>
      </w:r>
      <w:r>
        <w:rPr>
          <w:sz w:val="26"/>
          <w:szCs w:val="26"/>
        </w:rPr>
        <w:t>УУД</w:t>
      </w:r>
      <w:r w:rsidRPr="00606514">
        <w:rPr>
          <w:sz w:val="26"/>
          <w:szCs w:val="26"/>
        </w:rPr>
        <w:t xml:space="preserve"> все же есть.</w:t>
      </w:r>
      <w:r>
        <w:rPr>
          <w:sz w:val="26"/>
          <w:szCs w:val="26"/>
        </w:rPr>
        <w:t xml:space="preserve"> </w:t>
      </w:r>
    </w:p>
    <w:p w:rsidR="002746D5" w:rsidRPr="00606514" w:rsidRDefault="002746D5" w:rsidP="002746D5">
      <w:pPr>
        <w:spacing w:line="288" w:lineRule="auto"/>
        <w:rPr>
          <w:rFonts w:cs="Times New Roman"/>
          <w:sz w:val="26"/>
          <w:szCs w:val="26"/>
        </w:rPr>
      </w:pPr>
      <w:r w:rsidRPr="00606514">
        <w:rPr>
          <w:rFonts w:cs="Times New Roman"/>
          <w:sz w:val="26"/>
          <w:szCs w:val="26"/>
        </w:rPr>
        <w:t xml:space="preserve">В апреле проведена </w:t>
      </w:r>
      <w:proofErr w:type="spellStart"/>
      <w:r w:rsidRPr="00606514">
        <w:rPr>
          <w:rFonts w:cs="Times New Roman"/>
          <w:sz w:val="26"/>
          <w:szCs w:val="26"/>
        </w:rPr>
        <w:t>метапредметная</w:t>
      </w:r>
      <w:proofErr w:type="spellEnd"/>
      <w:r w:rsidRPr="00606514">
        <w:rPr>
          <w:rFonts w:cs="Times New Roman"/>
          <w:sz w:val="26"/>
          <w:szCs w:val="26"/>
        </w:rPr>
        <w:t xml:space="preserve"> диагностическая работа в 5 классах со следующими результатами:</w:t>
      </w:r>
    </w:p>
    <w:p w:rsidR="002746D5" w:rsidRPr="00606514" w:rsidRDefault="002746D5" w:rsidP="002746D5">
      <w:pPr>
        <w:pStyle w:val="ac"/>
        <w:kinsoku w:val="0"/>
        <w:overflowPunct w:val="0"/>
        <w:spacing w:before="0" w:beforeAutospacing="0" w:after="0" w:afterAutospacing="0" w:line="288" w:lineRule="auto"/>
        <w:ind w:left="547" w:hanging="547"/>
        <w:textAlignment w:val="baseline"/>
        <w:rPr>
          <w:sz w:val="26"/>
          <w:szCs w:val="26"/>
        </w:rPr>
      </w:pPr>
      <w:r w:rsidRPr="00606514">
        <w:rPr>
          <w:rFonts w:eastAsia="+mn-ea"/>
          <w:color w:val="000000"/>
          <w:sz w:val="26"/>
          <w:szCs w:val="26"/>
        </w:rPr>
        <w:t>Количество учеников – 82</w:t>
      </w:r>
    </w:p>
    <w:p w:rsidR="002746D5" w:rsidRPr="00606514" w:rsidRDefault="002746D5" w:rsidP="002746D5">
      <w:pPr>
        <w:pStyle w:val="ac"/>
        <w:kinsoku w:val="0"/>
        <w:overflowPunct w:val="0"/>
        <w:spacing w:before="0" w:beforeAutospacing="0" w:after="0" w:afterAutospacing="0" w:line="288" w:lineRule="auto"/>
        <w:ind w:left="547" w:hanging="547"/>
        <w:textAlignment w:val="baseline"/>
        <w:rPr>
          <w:sz w:val="26"/>
          <w:szCs w:val="26"/>
        </w:rPr>
      </w:pPr>
      <w:r w:rsidRPr="00606514">
        <w:rPr>
          <w:rFonts w:eastAsia="+mn-ea"/>
          <w:color w:val="000000"/>
          <w:sz w:val="26"/>
          <w:szCs w:val="26"/>
        </w:rPr>
        <w:t>Писали работу  - 75</w:t>
      </w:r>
    </w:p>
    <w:p w:rsidR="002746D5" w:rsidRPr="00606514" w:rsidRDefault="007639B1" w:rsidP="002746D5">
      <w:pPr>
        <w:pStyle w:val="ac"/>
        <w:kinsoku w:val="0"/>
        <w:overflowPunct w:val="0"/>
        <w:spacing w:before="0" w:beforeAutospacing="0" w:after="0" w:afterAutospacing="0" w:line="288" w:lineRule="auto"/>
        <w:ind w:left="547" w:hanging="547"/>
        <w:textAlignment w:val="baseline"/>
        <w:rPr>
          <w:sz w:val="26"/>
          <w:szCs w:val="26"/>
        </w:rPr>
      </w:pPr>
      <w:r>
        <w:rPr>
          <w:rFonts w:eastAsia="+mn-ea"/>
          <w:noProof/>
          <w:color w:val="000000"/>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7" type="#_x0000_t88" style="position:absolute;left:0;text-align:left;margin-left:154.6pt;margin-top:2.85pt;width:12.15pt;height:33.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" adj="650" strokecolor="black [3040]"/>
        </w:pict>
      </w:r>
      <w:r w:rsidR="002746D5" w:rsidRPr="00606514">
        <w:rPr>
          <w:rFonts w:eastAsia="+mn-ea"/>
          <w:color w:val="000000"/>
          <w:sz w:val="26"/>
          <w:szCs w:val="26"/>
        </w:rPr>
        <w:t xml:space="preserve">Высокий уровень – 7 (9%)   </w:t>
      </w:r>
    </w:p>
    <w:p w:rsidR="002746D5" w:rsidRPr="00606514" w:rsidRDefault="002746D5" w:rsidP="002746D5">
      <w:pPr>
        <w:pStyle w:val="ac"/>
        <w:kinsoku w:val="0"/>
        <w:overflowPunct w:val="0"/>
        <w:spacing w:before="0" w:beforeAutospacing="0" w:after="0" w:afterAutospacing="0" w:line="288" w:lineRule="auto"/>
        <w:ind w:left="547" w:hanging="547"/>
        <w:textAlignment w:val="baseline"/>
        <w:rPr>
          <w:sz w:val="26"/>
          <w:szCs w:val="26"/>
        </w:rPr>
      </w:pPr>
      <w:r w:rsidRPr="00606514">
        <w:rPr>
          <w:rFonts w:eastAsia="+mn-ea"/>
          <w:color w:val="000000"/>
          <w:sz w:val="26"/>
          <w:szCs w:val="26"/>
        </w:rPr>
        <w:t xml:space="preserve">Повышенный – 38 (51%)              64 (85%)  </w:t>
      </w:r>
    </w:p>
    <w:p w:rsidR="002746D5" w:rsidRPr="00606514" w:rsidRDefault="002746D5" w:rsidP="002746D5">
      <w:pPr>
        <w:pStyle w:val="ac"/>
        <w:kinsoku w:val="0"/>
        <w:overflowPunct w:val="0"/>
        <w:spacing w:before="0" w:beforeAutospacing="0" w:after="0" w:afterAutospacing="0" w:line="288" w:lineRule="auto"/>
        <w:ind w:left="547" w:hanging="547"/>
        <w:textAlignment w:val="baseline"/>
        <w:rPr>
          <w:sz w:val="26"/>
          <w:szCs w:val="26"/>
        </w:rPr>
      </w:pPr>
      <w:r w:rsidRPr="00606514">
        <w:rPr>
          <w:rFonts w:eastAsia="+mn-ea"/>
          <w:color w:val="000000"/>
          <w:sz w:val="26"/>
          <w:szCs w:val="26"/>
        </w:rPr>
        <w:t>Базовый – 19 (25%)</w:t>
      </w:r>
    </w:p>
    <w:p w:rsidR="002746D5" w:rsidRPr="00606514" w:rsidRDefault="002746D5" w:rsidP="002746D5">
      <w:pPr>
        <w:pStyle w:val="ac"/>
        <w:kinsoku w:val="0"/>
        <w:overflowPunct w:val="0"/>
        <w:spacing w:before="0" w:beforeAutospacing="0" w:after="0" w:afterAutospacing="0" w:line="288" w:lineRule="auto"/>
        <w:ind w:left="547" w:hanging="547"/>
        <w:textAlignment w:val="baseline"/>
        <w:rPr>
          <w:sz w:val="26"/>
          <w:szCs w:val="26"/>
        </w:rPr>
      </w:pPr>
      <w:r w:rsidRPr="00606514">
        <w:rPr>
          <w:rFonts w:eastAsia="+mn-ea"/>
          <w:color w:val="000000"/>
          <w:sz w:val="26"/>
          <w:szCs w:val="26"/>
        </w:rPr>
        <w:t>Пониженный – 11 (15%) (5а – 1, 5б – 5, 5в – 5)</w:t>
      </w:r>
    </w:p>
    <w:p w:rsidR="002746D5" w:rsidRPr="00606514" w:rsidRDefault="002746D5" w:rsidP="002746D5">
      <w:pPr>
        <w:pStyle w:val="ac"/>
        <w:kinsoku w:val="0"/>
        <w:overflowPunct w:val="0"/>
        <w:spacing w:before="0" w:beforeAutospacing="0" w:after="0" w:afterAutospacing="0" w:line="288" w:lineRule="auto"/>
        <w:ind w:left="547" w:hanging="547"/>
        <w:textAlignment w:val="baseline"/>
        <w:rPr>
          <w:sz w:val="26"/>
          <w:szCs w:val="26"/>
        </w:rPr>
      </w:pPr>
      <w:r w:rsidRPr="00606514">
        <w:rPr>
          <w:rFonts w:eastAsia="+mn-ea"/>
          <w:color w:val="000000"/>
          <w:sz w:val="26"/>
          <w:szCs w:val="26"/>
        </w:rPr>
        <w:t>Низкий - 0</w:t>
      </w:r>
    </w:p>
    <w:p w:rsidR="002746D5" w:rsidRPr="00606514" w:rsidRDefault="002746D5" w:rsidP="002746D5">
      <w:pPr>
        <w:pStyle w:val="ac"/>
        <w:shd w:val="clear" w:color="auto" w:fill="FFFFFF"/>
        <w:spacing w:before="0" w:beforeAutospacing="0" w:after="0" w:afterAutospacing="0" w:line="288" w:lineRule="auto"/>
        <w:jc w:val="both"/>
        <w:rPr>
          <w:rFonts w:eastAsia="Calibri"/>
          <w:sz w:val="26"/>
          <w:szCs w:val="26"/>
          <w:lang w:eastAsia="en-US"/>
        </w:rPr>
      </w:pPr>
      <w:r w:rsidRPr="00606514">
        <w:rPr>
          <w:rFonts w:eastAsia="Calibri"/>
          <w:sz w:val="26"/>
          <w:szCs w:val="26"/>
          <w:lang w:eastAsia="en-US"/>
        </w:rPr>
        <w:t xml:space="preserve">Учащимся с пониженным уровнем была дана возможность после индивидуальных консультаций переписать работу. Те,  кто болел, также написали ее.  Таким образом, результат </w:t>
      </w:r>
      <w:proofErr w:type="spellStart"/>
      <w:r w:rsidRPr="00606514">
        <w:rPr>
          <w:rFonts w:eastAsia="Calibri"/>
          <w:sz w:val="26"/>
          <w:szCs w:val="26"/>
          <w:lang w:eastAsia="en-US"/>
        </w:rPr>
        <w:t>метапредметной</w:t>
      </w:r>
      <w:proofErr w:type="spellEnd"/>
      <w:r w:rsidRPr="00606514">
        <w:rPr>
          <w:rFonts w:eastAsia="Calibri"/>
          <w:sz w:val="26"/>
          <w:szCs w:val="26"/>
          <w:lang w:eastAsia="en-US"/>
        </w:rPr>
        <w:t xml:space="preserve"> работы – 100% уровень </w:t>
      </w:r>
      <w:proofErr w:type="spellStart"/>
      <w:r w:rsidRPr="00606514">
        <w:rPr>
          <w:rFonts w:eastAsia="Calibri"/>
          <w:sz w:val="26"/>
          <w:szCs w:val="26"/>
          <w:lang w:eastAsia="en-US"/>
        </w:rPr>
        <w:t>обученности</w:t>
      </w:r>
      <w:proofErr w:type="spellEnd"/>
      <w:r>
        <w:rPr>
          <w:rFonts w:eastAsia="Calibri"/>
          <w:sz w:val="26"/>
          <w:szCs w:val="26"/>
          <w:lang w:eastAsia="en-US"/>
        </w:rPr>
        <w:t>.</w:t>
      </w:r>
    </w:p>
    <w:p w:rsidR="00606514" w:rsidRPr="00606514" w:rsidRDefault="002746D5" w:rsidP="002746D5">
      <w:pPr>
        <w:pStyle w:val="ac"/>
        <w:shd w:val="clear" w:color="auto" w:fill="FFFFFF"/>
        <w:spacing w:before="0" w:beforeAutospacing="0" w:after="0" w:afterAutospacing="0" w:line="288" w:lineRule="auto"/>
        <w:ind w:firstLine="708"/>
        <w:jc w:val="both"/>
        <w:rPr>
          <w:rFonts w:eastAsia="Calibri"/>
          <w:sz w:val="26"/>
          <w:szCs w:val="26"/>
          <w:lang w:eastAsia="en-US"/>
        </w:rPr>
      </w:pPr>
      <w:r>
        <w:rPr>
          <w:rFonts w:eastAsia="Calibri"/>
          <w:sz w:val="26"/>
          <w:szCs w:val="26"/>
          <w:lang w:eastAsia="en-US"/>
        </w:rPr>
        <w:t>Для педагогов, работающих в параллели 5-х классов, б</w:t>
      </w:r>
      <w:r w:rsidR="00606514" w:rsidRPr="00606514">
        <w:rPr>
          <w:rFonts w:eastAsia="Calibri"/>
          <w:sz w:val="26"/>
          <w:szCs w:val="26"/>
          <w:lang w:eastAsia="en-US"/>
        </w:rPr>
        <w:t xml:space="preserve">ыли запланированы и проведены обучающие семинары по проблемным вопросам </w:t>
      </w:r>
      <w:r w:rsidR="00590C37">
        <w:rPr>
          <w:rFonts w:eastAsia="Calibri"/>
          <w:sz w:val="26"/>
          <w:szCs w:val="26"/>
          <w:lang w:eastAsia="en-US"/>
        </w:rPr>
        <w:t>ФГОС</w:t>
      </w:r>
      <w:r w:rsidR="00606514" w:rsidRPr="00606514">
        <w:rPr>
          <w:rFonts w:eastAsia="Calibri"/>
          <w:sz w:val="26"/>
          <w:szCs w:val="26"/>
          <w:lang w:eastAsia="en-US"/>
        </w:rPr>
        <w:t>:</w:t>
      </w:r>
    </w:p>
    <w:p w:rsidR="00606514" w:rsidRPr="00606514" w:rsidRDefault="00606514" w:rsidP="00606514">
      <w:pPr>
        <w:pStyle w:val="ac"/>
        <w:kinsoku w:val="0"/>
        <w:overflowPunct w:val="0"/>
        <w:spacing w:before="0" w:beforeAutospacing="0" w:after="0" w:afterAutospacing="0" w:line="288" w:lineRule="auto"/>
        <w:jc w:val="both"/>
        <w:textAlignment w:val="baseline"/>
        <w:rPr>
          <w:sz w:val="26"/>
          <w:szCs w:val="26"/>
        </w:rPr>
      </w:pPr>
      <w:r w:rsidRPr="00606514">
        <w:rPr>
          <w:color w:val="000000"/>
          <w:sz w:val="26"/>
          <w:szCs w:val="26"/>
        </w:rPr>
        <w:t>1. Проектирование современного урока в соответствии с требованиями ФГОС ООО</w:t>
      </w:r>
    </w:p>
    <w:p w:rsidR="00606514" w:rsidRPr="00606514" w:rsidRDefault="00606514" w:rsidP="00606514">
      <w:pPr>
        <w:pStyle w:val="ac"/>
        <w:kinsoku w:val="0"/>
        <w:overflowPunct w:val="0"/>
        <w:spacing w:before="0" w:beforeAutospacing="0" w:after="0" w:afterAutospacing="0" w:line="288" w:lineRule="auto"/>
        <w:jc w:val="both"/>
        <w:textAlignment w:val="baseline"/>
        <w:rPr>
          <w:sz w:val="26"/>
          <w:szCs w:val="26"/>
        </w:rPr>
      </w:pPr>
      <w:r w:rsidRPr="00606514">
        <w:rPr>
          <w:rFonts w:eastAsia="+mn-ea"/>
          <w:color w:val="000000"/>
          <w:sz w:val="26"/>
          <w:szCs w:val="26"/>
        </w:rPr>
        <w:t>2. Обновление содержания образовательных областей «Филология», «Естествознание», «Искусство»</w:t>
      </w:r>
    </w:p>
    <w:p w:rsidR="00606514" w:rsidRPr="00606514" w:rsidRDefault="00606514" w:rsidP="00606514">
      <w:pPr>
        <w:pStyle w:val="ac"/>
        <w:kinsoku w:val="0"/>
        <w:overflowPunct w:val="0"/>
        <w:spacing w:before="0" w:beforeAutospacing="0" w:after="0" w:afterAutospacing="0" w:line="288" w:lineRule="auto"/>
        <w:jc w:val="both"/>
        <w:textAlignment w:val="baseline"/>
        <w:rPr>
          <w:sz w:val="26"/>
          <w:szCs w:val="26"/>
        </w:rPr>
      </w:pPr>
      <w:r w:rsidRPr="00606514">
        <w:rPr>
          <w:rFonts w:eastAsia="+mn-ea"/>
          <w:color w:val="000000"/>
          <w:sz w:val="26"/>
          <w:szCs w:val="26"/>
        </w:rPr>
        <w:t>3. Формы и методы текущего и промежуточного контроля учебных достижений учащихся в соответствии с ФГОС ООО</w:t>
      </w:r>
    </w:p>
    <w:p w:rsidR="00606514" w:rsidRPr="00606514" w:rsidRDefault="00606514" w:rsidP="00606514">
      <w:pPr>
        <w:pStyle w:val="ac"/>
        <w:kinsoku w:val="0"/>
        <w:overflowPunct w:val="0"/>
        <w:spacing w:before="0" w:beforeAutospacing="0" w:after="0" w:afterAutospacing="0" w:line="288" w:lineRule="auto"/>
        <w:jc w:val="both"/>
        <w:textAlignment w:val="baseline"/>
        <w:rPr>
          <w:sz w:val="26"/>
          <w:szCs w:val="26"/>
        </w:rPr>
      </w:pPr>
      <w:r w:rsidRPr="00606514">
        <w:rPr>
          <w:rFonts w:eastAsia="+mn-ea"/>
          <w:color w:val="000000"/>
          <w:sz w:val="26"/>
          <w:szCs w:val="26"/>
        </w:rPr>
        <w:t xml:space="preserve">4. Реализация принципа </w:t>
      </w:r>
      <w:proofErr w:type="spellStart"/>
      <w:r w:rsidRPr="00606514">
        <w:rPr>
          <w:rFonts w:eastAsia="+mn-ea"/>
          <w:color w:val="000000"/>
          <w:sz w:val="26"/>
          <w:szCs w:val="26"/>
        </w:rPr>
        <w:t>метапредметности</w:t>
      </w:r>
      <w:proofErr w:type="spellEnd"/>
      <w:r w:rsidRPr="00606514">
        <w:rPr>
          <w:rFonts w:eastAsia="+mn-ea"/>
          <w:color w:val="000000"/>
          <w:sz w:val="26"/>
          <w:szCs w:val="26"/>
        </w:rPr>
        <w:t xml:space="preserve"> на уроках гуманитарного и естественно научного цикла</w:t>
      </w:r>
    </w:p>
    <w:p w:rsidR="00606514" w:rsidRPr="00606514" w:rsidRDefault="00606514" w:rsidP="00606514">
      <w:pPr>
        <w:pStyle w:val="ac"/>
        <w:kinsoku w:val="0"/>
        <w:overflowPunct w:val="0"/>
        <w:spacing w:before="0" w:beforeAutospacing="0" w:after="0" w:afterAutospacing="0" w:line="288" w:lineRule="auto"/>
        <w:jc w:val="both"/>
        <w:textAlignment w:val="baseline"/>
        <w:rPr>
          <w:sz w:val="26"/>
          <w:szCs w:val="26"/>
        </w:rPr>
      </w:pPr>
      <w:r w:rsidRPr="00606514">
        <w:rPr>
          <w:rFonts w:eastAsia="+mn-ea"/>
          <w:bCs/>
          <w:color w:val="000000"/>
          <w:sz w:val="26"/>
          <w:szCs w:val="26"/>
        </w:rPr>
        <w:t>5. Педсовет</w:t>
      </w:r>
      <w:r w:rsidRPr="00606514">
        <w:rPr>
          <w:rFonts w:eastAsia="+mn-ea"/>
          <w:color w:val="000000"/>
          <w:sz w:val="26"/>
          <w:szCs w:val="26"/>
        </w:rPr>
        <w:t xml:space="preserve"> «Первые шаги реализации ФГОС ООО».</w:t>
      </w:r>
    </w:p>
    <w:p w:rsidR="00606514" w:rsidRPr="00606514" w:rsidRDefault="00606514" w:rsidP="00606514">
      <w:pPr>
        <w:pStyle w:val="ac"/>
        <w:shd w:val="clear" w:color="auto" w:fill="FFFFFF"/>
        <w:spacing w:before="0" w:beforeAutospacing="0" w:after="0" w:afterAutospacing="0" w:line="288" w:lineRule="auto"/>
        <w:ind w:firstLine="708"/>
        <w:jc w:val="both"/>
        <w:rPr>
          <w:i/>
          <w:sz w:val="26"/>
          <w:szCs w:val="26"/>
        </w:rPr>
      </w:pPr>
      <w:r w:rsidRPr="00606514">
        <w:rPr>
          <w:rFonts w:eastAsia="Calibri"/>
          <w:sz w:val="26"/>
          <w:szCs w:val="26"/>
          <w:lang w:eastAsia="en-US"/>
        </w:rPr>
        <w:t>В начале года проведено анкетирования педагогических работников для выявления профессиональных затруднений в период перехода на ФГОС ООО</w:t>
      </w:r>
      <w:r w:rsidR="00D661AC">
        <w:rPr>
          <w:rFonts w:eastAsia="Calibri"/>
          <w:sz w:val="26"/>
          <w:szCs w:val="26"/>
          <w:lang w:eastAsia="en-US"/>
        </w:rPr>
        <w:t>.</w:t>
      </w:r>
    </w:p>
    <w:p w:rsidR="00434103" w:rsidRPr="00434103" w:rsidRDefault="00434103" w:rsidP="004744DD">
      <w:pPr>
        <w:spacing w:line="288" w:lineRule="auto"/>
        <w:ind w:firstLine="0"/>
        <w:contextualSpacing/>
        <w:jc w:val="center"/>
        <w:rPr>
          <w:rFonts w:eastAsia="Calibri" w:cs="Times New Roman"/>
          <w:b/>
          <w:sz w:val="10"/>
          <w:szCs w:val="26"/>
        </w:rPr>
      </w:pPr>
    </w:p>
    <w:p w:rsidR="00A37CA9" w:rsidRPr="00A37CA9" w:rsidRDefault="009F3222" w:rsidP="004744DD">
      <w:pPr>
        <w:spacing w:line="288" w:lineRule="auto"/>
        <w:ind w:firstLine="0"/>
        <w:contextualSpacing/>
        <w:jc w:val="center"/>
        <w:rPr>
          <w:rFonts w:eastAsia="Calibri" w:cs="Times New Roman"/>
          <w:b/>
          <w:sz w:val="26"/>
          <w:szCs w:val="26"/>
        </w:rPr>
      </w:pPr>
      <w:r>
        <w:rPr>
          <w:rFonts w:eastAsia="Calibri" w:cs="Times New Roman"/>
          <w:b/>
          <w:sz w:val="26"/>
          <w:szCs w:val="26"/>
          <w:lang w:val="en-US"/>
        </w:rPr>
        <w:t>VII</w:t>
      </w:r>
      <w:r w:rsidRPr="008075E6">
        <w:rPr>
          <w:rFonts w:eastAsia="Calibri" w:cs="Times New Roman"/>
          <w:b/>
          <w:sz w:val="26"/>
          <w:szCs w:val="26"/>
        </w:rPr>
        <w:t xml:space="preserve">. </w:t>
      </w:r>
      <w:r w:rsidR="00A37CA9" w:rsidRPr="00A37CA9">
        <w:rPr>
          <w:rFonts w:eastAsia="Calibri" w:cs="Times New Roman"/>
          <w:b/>
          <w:sz w:val="26"/>
          <w:szCs w:val="26"/>
        </w:rPr>
        <w:t>Материально-техническая база</w:t>
      </w:r>
    </w:p>
    <w:p w:rsidR="00A37CA9" w:rsidRPr="00434103" w:rsidRDefault="00A37CA9" w:rsidP="00A37CA9">
      <w:pPr>
        <w:spacing w:line="288" w:lineRule="auto"/>
        <w:contextualSpacing/>
        <w:jc w:val="center"/>
        <w:rPr>
          <w:rFonts w:eastAsia="Calibri" w:cs="Times New Roman"/>
          <w:b/>
          <w:sz w:val="8"/>
          <w:szCs w:val="26"/>
        </w:rPr>
      </w:pPr>
    </w:p>
    <w:p w:rsidR="009C4C1B" w:rsidRPr="002746D5" w:rsidRDefault="00A37CA9" w:rsidP="002746D5">
      <w:pPr>
        <w:spacing w:line="288" w:lineRule="auto"/>
        <w:contextualSpacing/>
        <w:rPr>
          <w:rFonts w:eastAsia="Calibri" w:cs="Times New Roman"/>
          <w:sz w:val="26"/>
          <w:szCs w:val="26"/>
        </w:rPr>
      </w:pPr>
      <w:r w:rsidRPr="00A37CA9">
        <w:rPr>
          <w:rFonts w:eastAsia="Calibri" w:cs="Times New Roman"/>
          <w:sz w:val="26"/>
          <w:szCs w:val="26"/>
        </w:rPr>
        <w:t>Материально-техническая база  МОУ СОШ № 40 представляет собой систему необходимых компонентов для осуществления деятельно</w:t>
      </w:r>
      <w:r w:rsidRPr="00040727">
        <w:rPr>
          <w:rFonts w:eastAsia="Calibri" w:cs="Times New Roman"/>
          <w:sz w:val="26"/>
          <w:szCs w:val="26"/>
        </w:rPr>
        <w:t>сти образовательного учреждения.</w:t>
      </w:r>
    </w:p>
    <w:p w:rsidR="00A37CA9" w:rsidRPr="00040727" w:rsidRDefault="00A37CA9" w:rsidP="00A37CA9">
      <w:pPr>
        <w:spacing w:line="288" w:lineRule="auto"/>
        <w:ind w:firstLine="0"/>
        <w:jc w:val="center"/>
        <w:rPr>
          <w:rFonts w:eastAsia="Calibri" w:cs="Times New Roman"/>
          <w:b/>
          <w:sz w:val="26"/>
          <w:szCs w:val="26"/>
        </w:rPr>
      </w:pPr>
      <w:r w:rsidRPr="00040727">
        <w:rPr>
          <w:rFonts w:eastAsia="Calibri" w:cs="Times New Roman"/>
          <w:b/>
          <w:sz w:val="26"/>
          <w:szCs w:val="26"/>
        </w:rPr>
        <w:t>1. Материальные ресурсы</w:t>
      </w:r>
    </w:p>
    <w:p w:rsidR="00A37CA9" w:rsidRPr="004744DD" w:rsidRDefault="00A37CA9" w:rsidP="00A37CA9">
      <w:pPr>
        <w:ind w:firstLine="0"/>
        <w:rPr>
          <w:rFonts w:cs="Times New Roman"/>
          <w:sz w:val="10"/>
          <w:szCs w:val="26"/>
        </w:rPr>
      </w:pP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Учебные кабинеты - 28</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Компьютерные классы -2</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Библиотека</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Школьный музей «Тверская старина»</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Школьная мастерская - 2</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Актовый зал, совмещенный со столовой</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Спортивный зал - 2</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Школьный стадион</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lastRenderedPageBreak/>
        <w:t>Лингафонный кабинет на 12 компьютеров</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 xml:space="preserve">Компьютеры – 98, </w:t>
      </w:r>
      <w:r w:rsidRPr="00A37CA9">
        <w:rPr>
          <w:rFonts w:eastAsia="Calibri" w:cs="Times New Roman"/>
          <w:sz w:val="26"/>
          <w:szCs w:val="26"/>
          <w:lang w:eastAsia="ru-RU"/>
        </w:rPr>
        <w:t>в том числе количество переносимых компьютеров (ноутбуков), используемых в учебном процессе – 39</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 xml:space="preserve">ПК с доступом в Интернет – 98, подключение </w:t>
      </w:r>
      <w:r w:rsidRPr="00A37CA9">
        <w:rPr>
          <w:rFonts w:eastAsia="Calibri" w:cs="Times New Roman"/>
          <w:sz w:val="26"/>
          <w:szCs w:val="26"/>
          <w:lang w:val="en-US" w:eastAsia="ru-RU"/>
        </w:rPr>
        <w:t>Wi</w:t>
      </w:r>
      <w:r w:rsidRPr="00A37CA9">
        <w:rPr>
          <w:rFonts w:eastAsia="Calibri" w:cs="Times New Roman"/>
          <w:sz w:val="26"/>
          <w:szCs w:val="26"/>
          <w:lang w:eastAsia="ru-RU"/>
        </w:rPr>
        <w:t>-</w:t>
      </w:r>
      <w:r w:rsidRPr="00A37CA9">
        <w:rPr>
          <w:rFonts w:eastAsia="Calibri" w:cs="Times New Roman"/>
          <w:sz w:val="26"/>
          <w:szCs w:val="26"/>
          <w:lang w:val="en-US" w:eastAsia="ru-RU"/>
        </w:rPr>
        <w:t>Fi</w:t>
      </w:r>
      <w:r w:rsidRPr="00A37CA9">
        <w:rPr>
          <w:rFonts w:eastAsia="Calibri" w:cs="Times New Roman"/>
          <w:sz w:val="26"/>
          <w:szCs w:val="26"/>
          <w:lang w:eastAsia="ru-RU"/>
        </w:rPr>
        <w:t xml:space="preserve"> оптоволокно</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Проекторы – 26</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Интерактивные доски – 13</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Стационарные и переносные экраны – 28</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Серверная</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Цифровая лаборатория «Архимед» на 6 рабочих мест (биология, физика, химия)</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Web-камеры - 6</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proofErr w:type="spellStart"/>
      <w:r w:rsidRPr="00A37CA9">
        <w:rPr>
          <w:rFonts w:eastAsia="Times New Roman" w:cs="Times New Roman"/>
          <w:sz w:val="26"/>
          <w:szCs w:val="26"/>
          <w:lang w:eastAsia="ru-RU"/>
        </w:rPr>
        <w:t>Брошюратор</w:t>
      </w:r>
      <w:proofErr w:type="spellEnd"/>
      <w:r w:rsidRPr="00A37CA9">
        <w:rPr>
          <w:rFonts w:eastAsia="Times New Roman" w:cs="Times New Roman"/>
          <w:sz w:val="26"/>
          <w:szCs w:val="26"/>
          <w:lang w:eastAsia="ru-RU"/>
        </w:rPr>
        <w:t xml:space="preserve"> – 1</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 xml:space="preserve">Ламинаторы – 2 </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 xml:space="preserve">Сканеры – 5 </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 xml:space="preserve">Факсы – 2 </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Цифровые фотоаппараты - 6</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МФУ -10</w:t>
      </w:r>
    </w:p>
    <w:p w:rsidR="00A37CA9" w:rsidRPr="00A37CA9" w:rsidRDefault="00A37CA9" w:rsidP="00F17B29">
      <w:pPr>
        <w:numPr>
          <w:ilvl w:val="0"/>
          <w:numId w:val="16"/>
        </w:numPr>
        <w:spacing w:line="288" w:lineRule="auto"/>
        <w:ind w:left="714" w:hanging="357"/>
        <w:contextualSpacing/>
        <w:rPr>
          <w:rFonts w:eastAsia="Times New Roman" w:cs="Times New Roman"/>
          <w:sz w:val="26"/>
          <w:szCs w:val="26"/>
          <w:lang w:eastAsia="ru-RU"/>
        </w:rPr>
      </w:pPr>
      <w:r w:rsidRPr="00A37CA9">
        <w:rPr>
          <w:rFonts w:eastAsia="Times New Roman" w:cs="Times New Roman"/>
          <w:sz w:val="26"/>
          <w:szCs w:val="26"/>
          <w:lang w:eastAsia="ru-RU"/>
        </w:rPr>
        <w:t>Велотренажер-2</w:t>
      </w:r>
    </w:p>
    <w:p w:rsidR="00A37CA9" w:rsidRPr="00A37CA9" w:rsidRDefault="00A37CA9" w:rsidP="00F17B29">
      <w:pPr>
        <w:widowControl w:val="0"/>
        <w:numPr>
          <w:ilvl w:val="0"/>
          <w:numId w:val="16"/>
        </w:numPr>
        <w:autoSpaceDE w:val="0"/>
        <w:autoSpaceDN w:val="0"/>
        <w:adjustRightInd w:val="0"/>
        <w:spacing w:line="288" w:lineRule="auto"/>
        <w:contextualSpacing/>
        <w:jc w:val="left"/>
        <w:rPr>
          <w:rFonts w:eastAsia="Calibri" w:cs="Times New Roman"/>
          <w:sz w:val="26"/>
          <w:szCs w:val="26"/>
        </w:rPr>
      </w:pPr>
      <w:r w:rsidRPr="00A37CA9">
        <w:rPr>
          <w:rFonts w:eastAsia="Calibri" w:cs="Times New Roman"/>
          <w:sz w:val="26"/>
          <w:szCs w:val="26"/>
        </w:rPr>
        <w:t xml:space="preserve">библиотека:   фонд художественной литературы  - </w:t>
      </w:r>
      <w:r w:rsidRPr="00A37CA9">
        <w:rPr>
          <w:rFonts w:eastAsia="Calibri" w:cs="Times New Roman"/>
          <w:bCs/>
          <w:sz w:val="26"/>
          <w:szCs w:val="26"/>
        </w:rPr>
        <w:t xml:space="preserve">22842 </w:t>
      </w:r>
      <w:r w:rsidRPr="00A37CA9">
        <w:rPr>
          <w:rFonts w:eastAsia="Calibri" w:cs="Times New Roman"/>
          <w:sz w:val="26"/>
          <w:szCs w:val="26"/>
        </w:rPr>
        <w:t xml:space="preserve">экз., фонд учебников    -  </w:t>
      </w:r>
      <w:r w:rsidR="00E45C06" w:rsidRPr="00E45C06">
        <w:rPr>
          <w:rFonts w:eastAsia="Calibri" w:cs="Times New Roman"/>
          <w:bCs/>
          <w:sz w:val="26"/>
          <w:szCs w:val="26"/>
        </w:rPr>
        <w:t>15842</w:t>
      </w:r>
      <w:r w:rsidRPr="00E45C06">
        <w:rPr>
          <w:rFonts w:eastAsia="Calibri" w:cs="Times New Roman"/>
          <w:bCs/>
          <w:sz w:val="26"/>
          <w:szCs w:val="26"/>
        </w:rPr>
        <w:t xml:space="preserve"> </w:t>
      </w:r>
      <w:r w:rsidRPr="00E45C06">
        <w:rPr>
          <w:rFonts w:eastAsia="Calibri" w:cs="Times New Roman"/>
          <w:sz w:val="26"/>
          <w:szCs w:val="26"/>
        </w:rPr>
        <w:t>экз.</w:t>
      </w:r>
    </w:p>
    <w:p w:rsidR="00A37CA9" w:rsidRPr="00A37CA9" w:rsidRDefault="00A37CA9" w:rsidP="00A37CA9">
      <w:pPr>
        <w:spacing w:line="288" w:lineRule="auto"/>
        <w:contextualSpacing/>
        <w:rPr>
          <w:rFonts w:eastAsia="Calibri" w:cs="Times New Roman"/>
          <w:sz w:val="26"/>
          <w:szCs w:val="26"/>
        </w:rPr>
      </w:pPr>
      <w:r w:rsidRPr="00A37CA9">
        <w:rPr>
          <w:rFonts w:eastAsia="Calibri" w:cs="Times New Roman"/>
          <w:b/>
          <w:sz w:val="26"/>
          <w:szCs w:val="26"/>
        </w:rPr>
        <w:t xml:space="preserve">  </w:t>
      </w:r>
      <w:r w:rsidRPr="00A37CA9">
        <w:rPr>
          <w:rFonts w:eastAsia="Calibri" w:cs="Times New Roman"/>
          <w:sz w:val="26"/>
          <w:szCs w:val="26"/>
        </w:rPr>
        <w:t>Техническое состояние образовательного учреждения и материальная база позволяют школе осуществлять  учебно-воспитательную деятельность в соответствии с государственными нормативными требованиями к образовательному учреждению заявленного вида.</w:t>
      </w:r>
    </w:p>
    <w:p w:rsidR="00A37CA9" w:rsidRPr="00A37CA9" w:rsidRDefault="00A37CA9" w:rsidP="00A37CA9">
      <w:pPr>
        <w:spacing w:line="288" w:lineRule="auto"/>
        <w:contextualSpacing/>
        <w:rPr>
          <w:rFonts w:eastAsia="Calibri" w:cs="Times New Roman"/>
          <w:b/>
          <w:sz w:val="26"/>
          <w:szCs w:val="26"/>
        </w:rPr>
      </w:pPr>
      <w:r w:rsidRPr="00A37CA9">
        <w:rPr>
          <w:rFonts w:eastAsia="Calibri" w:cs="Times New Roman"/>
          <w:b/>
          <w:sz w:val="26"/>
          <w:szCs w:val="26"/>
        </w:rPr>
        <w:t xml:space="preserve">  Медико-социальные условия:</w:t>
      </w:r>
    </w:p>
    <w:p w:rsidR="00A37CA9" w:rsidRPr="00A37CA9" w:rsidRDefault="00A37CA9" w:rsidP="00F17B29">
      <w:pPr>
        <w:widowControl w:val="0"/>
        <w:numPr>
          <w:ilvl w:val="0"/>
          <w:numId w:val="15"/>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Медицинский</w:t>
      </w:r>
      <w:r w:rsidR="004744DD">
        <w:rPr>
          <w:rFonts w:eastAsia="Calibri" w:cs="Times New Roman"/>
          <w:sz w:val="26"/>
          <w:szCs w:val="26"/>
        </w:rPr>
        <w:t xml:space="preserve"> кабинет</w:t>
      </w:r>
      <w:r w:rsidRPr="00A37CA9">
        <w:rPr>
          <w:rFonts w:eastAsia="Calibri" w:cs="Times New Roman"/>
          <w:sz w:val="26"/>
          <w:szCs w:val="26"/>
        </w:rPr>
        <w:t xml:space="preserve"> – 1, процедурный – 1  </w:t>
      </w:r>
    </w:p>
    <w:p w:rsidR="00A37CA9" w:rsidRPr="00A37CA9" w:rsidRDefault="00A37CA9" w:rsidP="00F17B29">
      <w:pPr>
        <w:widowControl w:val="0"/>
        <w:numPr>
          <w:ilvl w:val="0"/>
          <w:numId w:val="15"/>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Кабинет психолога – 1</w:t>
      </w:r>
    </w:p>
    <w:p w:rsidR="00A37CA9" w:rsidRPr="00A37CA9" w:rsidRDefault="00A37CA9" w:rsidP="00F17B29">
      <w:pPr>
        <w:widowControl w:val="0"/>
        <w:numPr>
          <w:ilvl w:val="0"/>
          <w:numId w:val="15"/>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Кабинет логопеда  - 1</w:t>
      </w:r>
    </w:p>
    <w:p w:rsidR="00A37CA9" w:rsidRDefault="00A37CA9" w:rsidP="00F17B29">
      <w:pPr>
        <w:widowControl w:val="0"/>
        <w:numPr>
          <w:ilvl w:val="0"/>
          <w:numId w:val="15"/>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Кабинет здоровья – 1</w:t>
      </w:r>
    </w:p>
    <w:p w:rsidR="004744DD" w:rsidRPr="004744DD" w:rsidRDefault="004744DD" w:rsidP="00F17B29">
      <w:pPr>
        <w:numPr>
          <w:ilvl w:val="0"/>
          <w:numId w:val="15"/>
        </w:numPr>
        <w:spacing w:line="288" w:lineRule="auto"/>
        <w:ind w:left="709" w:hanging="283"/>
        <w:contextualSpacing/>
        <w:rPr>
          <w:rFonts w:eastAsia="Times New Roman" w:cs="Times New Roman"/>
          <w:sz w:val="26"/>
          <w:szCs w:val="26"/>
          <w:lang w:eastAsia="ru-RU"/>
        </w:rPr>
      </w:pPr>
      <w:r>
        <w:rPr>
          <w:rFonts w:eastAsia="Times New Roman" w:cs="Times New Roman"/>
          <w:sz w:val="26"/>
          <w:szCs w:val="26"/>
          <w:lang w:eastAsia="ru-RU"/>
        </w:rPr>
        <w:t>Сенсорная комната - 1</w:t>
      </w:r>
    </w:p>
    <w:p w:rsidR="00A37CA9" w:rsidRPr="00A37CA9" w:rsidRDefault="00A37CA9" w:rsidP="00F17B29">
      <w:pPr>
        <w:widowControl w:val="0"/>
        <w:numPr>
          <w:ilvl w:val="0"/>
          <w:numId w:val="15"/>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Кабинет социального педагога  - 1</w:t>
      </w:r>
    </w:p>
    <w:p w:rsidR="00A37CA9" w:rsidRPr="004744DD" w:rsidRDefault="00A37CA9" w:rsidP="004744DD">
      <w:pPr>
        <w:spacing w:line="288" w:lineRule="auto"/>
        <w:contextualSpacing/>
        <w:rPr>
          <w:rFonts w:eastAsia="Calibri" w:cs="Times New Roman"/>
          <w:sz w:val="26"/>
          <w:szCs w:val="26"/>
        </w:rPr>
      </w:pPr>
      <w:r w:rsidRPr="00A37CA9">
        <w:rPr>
          <w:rFonts w:eastAsia="Calibri" w:cs="Times New Roman"/>
          <w:sz w:val="26"/>
          <w:szCs w:val="26"/>
        </w:rPr>
        <w:t>Организация питания:</w:t>
      </w:r>
      <w:r w:rsidR="004744DD">
        <w:rPr>
          <w:rFonts w:eastAsia="Calibri" w:cs="Times New Roman"/>
          <w:sz w:val="26"/>
          <w:szCs w:val="26"/>
        </w:rPr>
        <w:t xml:space="preserve"> о</w:t>
      </w:r>
      <w:r w:rsidRPr="00A37CA9">
        <w:rPr>
          <w:rFonts w:eastAsia="Calibri" w:cs="Times New Roman"/>
          <w:sz w:val="26"/>
          <w:szCs w:val="26"/>
        </w:rPr>
        <w:t>хват организованным питанием – 70</w:t>
      </w:r>
      <w:r w:rsidRPr="00A37CA9">
        <w:rPr>
          <w:rFonts w:eastAsia="Calibri" w:cs="Times New Roman"/>
          <w:bCs/>
          <w:sz w:val="26"/>
          <w:szCs w:val="26"/>
        </w:rPr>
        <w:t xml:space="preserve">% </w:t>
      </w:r>
    </w:p>
    <w:p w:rsidR="00A37CA9" w:rsidRDefault="002746D5" w:rsidP="00E45C06">
      <w:pPr>
        <w:widowControl w:val="0"/>
        <w:autoSpaceDE w:val="0"/>
        <w:autoSpaceDN w:val="0"/>
        <w:adjustRightInd w:val="0"/>
        <w:spacing w:line="288" w:lineRule="auto"/>
        <w:ind w:firstLine="0"/>
        <w:contextualSpacing/>
        <w:rPr>
          <w:rFonts w:eastAsia="Calibri" w:cs="Times New Roman"/>
          <w:b/>
          <w:bCs/>
          <w:sz w:val="26"/>
          <w:szCs w:val="26"/>
        </w:rPr>
      </w:pPr>
      <w:r>
        <w:rPr>
          <w:rFonts w:eastAsia="Calibri" w:cs="Times New Roman"/>
          <w:b/>
          <w:bCs/>
          <w:sz w:val="26"/>
          <w:szCs w:val="26"/>
        </w:rPr>
        <w:t xml:space="preserve">Очно-заочное </w:t>
      </w:r>
      <w:r w:rsidR="00AC3B57">
        <w:rPr>
          <w:rFonts w:eastAsia="Calibri" w:cs="Times New Roman"/>
          <w:b/>
          <w:bCs/>
          <w:sz w:val="26"/>
          <w:szCs w:val="26"/>
        </w:rPr>
        <w:t>обучение</w:t>
      </w:r>
    </w:p>
    <w:p w:rsidR="00434103" w:rsidRDefault="00434103" w:rsidP="00E45C06">
      <w:pPr>
        <w:pStyle w:val="11"/>
        <w:numPr>
          <w:ilvl w:val="0"/>
          <w:numId w:val="25"/>
        </w:numPr>
        <w:spacing w:line="288" w:lineRule="auto"/>
        <w:jc w:val="both"/>
        <w:rPr>
          <w:rFonts w:ascii="Times New Roman" w:hAnsi="Times New Roman"/>
          <w:sz w:val="26"/>
          <w:szCs w:val="26"/>
          <w:lang w:eastAsia="ru-RU"/>
        </w:rPr>
      </w:pPr>
      <w:r>
        <w:rPr>
          <w:rFonts w:ascii="Times New Roman" w:hAnsi="Times New Roman"/>
          <w:sz w:val="26"/>
          <w:szCs w:val="26"/>
          <w:lang w:eastAsia="ru-RU"/>
        </w:rPr>
        <w:t xml:space="preserve">все </w:t>
      </w:r>
      <w:r w:rsidR="00BA132E">
        <w:rPr>
          <w:rFonts w:ascii="Times New Roman" w:hAnsi="Times New Roman"/>
          <w:sz w:val="26"/>
          <w:szCs w:val="26"/>
          <w:lang w:eastAsia="ru-RU"/>
        </w:rPr>
        <w:t xml:space="preserve">учебные </w:t>
      </w:r>
      <w:r w:rsidR="00BA132E" w:rsidRPr="00BA132E">
        <w:rPr>
          <w:rFonts w:ascii="Times New Roman" w:hAnsi="Times New Roman"/>
          <w:sz w:val="26"/>
          <w:szCs w:val="26"/>
          <w:lang w:eastAsia="ru-RU"/>
        </w:rPr>
        <w:t xml:space="preserve">кабинеты </w:t>
      </w:r>
      <w:r>
        <w:rPr>
          <w:rFonts w:ascii="Times New Roman" w:hAnsi="Times New Roman"/>
          <w:sz w:val="26"/>
          <w:szCs w:val="26"/>
          <w:lang w:eastAsia="ru-RU"/>
        </w:rPr>
        <w:t xml:space="preserve">оснащены оргтехникой (компьютерами, </w:t>
      </w:r>
      <w:r w:rsidRPr="00434103">
        <w:rPr>
          <w:rFonts w:ascii="Times New Roman" w:hAnsi="Times New Roman"/>
          <w:sz w:val="26"/>
          <w:szCs w:val="26"/>
          <w:lang w:eastAsia="ru-RU"/>
        </w:rPr>
        <w:t>ноутбук</w:t>
      </w:r>
      <w:r>
        <w:rPr>
          <w:rFonts w:ascii="Times New Roman" w:hAnsi="Times New Roman"/>
          <w:sz w:val="26"/>
          <w:szCs w:val="26"/>
          <w:lang w:eastAsia="ru-RU"/>
        </w:rPr>
        <w:t>ами</w:t>
      </w:r>
      <w:r w:rsidRPr="00434103">
        <w:rPr>
          <w:rFonts w:ascii="Times New Roman" w:hAnsi="Times New Roman"/>
          <w:sz w:val="26"/>
          <w:szCs w:val="26"/>
          <w:lang w:eastAsia="ru-RU"/>
        </w:rPr>
        <w:t xml:space="preserve"> и мультимедийн</w:t>
      </w:r>
      <w:r>
        <w:rPr>
          <w:rFonts w:ascii="Times New Roman" w:hAnsi="Times New Roman"/>
          <w:sz w:val="26"/>
          <w:szCs w:val="26"/>
          <w:lang w:eastAsia="ru-RU"/>
        </w:rPr>
        <w:t>ыми</w:t>
      </w:r>
      <w:r w:rsidRPr="00434103">
        <w:rPr>
          <w:rFonts w:ascii="Times New Roman" w:hAnsi="Times New Roman"/>
          <w:sz w:val="26"/>
          <w:szCs w:val="26"/>
          <w:lang w:eastAsia="ru-RU"/>
        </w:rPr>
        <w:t xml:space="preserve"> установк</w:t>
      </w:r>
      <w:r>
        <w:rPr>
          <w:rFonts w:ascii="Times New Roman" w:hAnsi="Times New Roman"/>
          <w:sz w:val="26"/>
          <w:szCs w:val="26"/>
          <w:lang w:eastAsia="ru-RU"/>
        </w:rPr>
        <w:t>ами)</w:t>
      </w:r>
    </w:p>
    <w:p w:rsidR="00593424" w:rsidRPr="00E45C06" w:rsidRDefault="00593424" w:rsidP="00E45C06">
      <w:pPr>
        <w:pStyle w:val="11"/>
        <w:numPr>
          <w:ilvl w:val="0"/>
          <w:numId w:val="25"/>
        </w:numPr>
        <w:spacing w:line="288" w:lineRule="auto"/>
        <w:jc w:val="both"/>
        <w:rPr>
          <w:rFonts w:ascii="Times New Roman" w:hAnsi="Times New Roman"/>
          <w:sz w:val="26"/>
          <w:szCs w:val="26"/>
          <w:lang w:eastAsia="ru-RU"/>
        </w:rPr>
      </w:pPr>
      <w:r w:rsidRPr="00E45C06">
        <w:rPr>
          <w:rFonts w:ascii="Times New Roman" w:hAnsi="Times New Roman"/>
          <w:sz w:val="26"/>
          <w:szCs w:val="26"/>
          <w:lang w:eastAsia="ru-RU"/>
        </w:rPr>
        <w:t>компьютеры – 38</w:t>
      </w:r>
      <w:r w:rsidR="00E45C06">
        <w:rPr>
          <w:rFonts w:ascii="Times New Roman" w:hAnsi="Times New Roman"/>
          <w:sz w:val="26"/>
          <w:szCs w:val="26"/>
          <w:lang w:eastAsia="ru-RU"/>
        </w:rPr>
        <w:t>,</w:t>
      </w:r>
      <w:r w:rsidR="00E45C06" w:rsidRPr="00E45C06">
        <w:rPr>
          <w:rFonts w:ascii="Times New Roman" w:hAnsi="Times New Roman"/>
          <w:sz w:val="26"/>
          <w:szCs w:val="26"/>
          <w:lang w:eastAsia="ru-RU"/>
        </w:rPr>
        <w:t xml:space="preserve"> на компьютерах установлены операционные системы </w:t>
      </w:r>
      <w:proofErr w:type="spellStart"/>
      <w:r w:rsidR="00E45C06" w:rsidRPr="00E45C06">
        <w:rPr>
          <w:rFonts w:ascii="Times New Roman" w:hAnsi="Times New Roman"/>
          <w:sz w:val="26"/>
          <w:szCs w:val="26"/>
          <w:lang w:eastAsia="ru-RU"/>
        </w:rPr>
        <w:t>Windows</w:t>
      </w:r>
      <w:proofErr w:type="spellEnd"/>
      <w:r w:rsidR="00E45C06" w:rsidRPr="00E45C06">
        <w:rPr>
          <w:rFonts w:ascii="Times New Roman" w:hAnsi="Times New Roman"/>
          <w:sz w:val="26"/>
          <w:szCs w:val="26"/>
          <w:lang w:eastAsia="ru-RU"/>
        </w:rPr>
        <w:t xml:space="preserve"> XP, </w:t>
      </w:r>
      <w:proofErr w:type="spellStart"/>
      <w:r w:rsidR="00E45C06" w:rsidRPr="00E45C06">
        <w:rPr>
          <w:rFonts w:ascii="Times New Roman" w:hAnsi="Times New Roman"/>
          <w:sz w:val="26"/>
          <w:szCs w:val="26"/>
          <w:lang w:eastAsia="ru-RU"/>
        </w:rPr>
        <w:t>Windows</w:t>
      </w:r>
      <w:proofErr w:type="spellEnd"/>
      <w:r w:rsidR="00E45C06" w:rsidRPr="00E45C06">
        <w:rPr>
          <w:rFonts w:ascii="Times New Roman" w:hAnsi="Times New Roman"/>
          <w:sz w:val="26"/>
          <w:szCs w:val="26"/>
          <w:lang w:eastAsia="ru-RU"/>
        </w:rPr>
        <w:t xml:space="preserve"> 7, офисный пакет </w:t>
      </w:r>
      <w:proofErr w:type="spellStart"/>
      <w:r w:rsidR="00E45C06" w:rsidRPr="00E45C06">
        <w:rPr>
          <w:rFonts w:ascii="Times New Roman" w:hAnsi="Times New Roman"/>
          <w:sz w:val="26"/>
          <w:szCs w:val="26"/>
          <w:lang w:eastAsia="ru-RU"/>
        </w:rPr>
        <w:t>Office</w:t>
      </w:r>
      <w:proofErr w:type="spellEnd"/>
      <w:r w:rsidR="00E45C06" w:rsidRPr="00E45C06">
        <w:rPr>
          <w:rFonts w:ascii="Times New Roman" w:hAnsi="Times New Roman"/>
          <w:sz w:val="26"/>
          <w:szCs w:val="26"/>
          <w:lang w:eastAsia="ru-RU"/>
        </w:rPr>
        <w:t xml:space="preserve"> 2007, 2010</w:t>
      </w:r>
      <w:r w:rsidR="00E45C06">
        <w:rPr>
          <w:rFonts w:ascii="Times New Roman" w:hAnsi="Times New Roman"/>
          <w:sz w:val="26"/>
          <w:szCs w:val="26"/>
          <w:lang w:eastAsia="ru-RU"/>
        </w:rPr>
        <w:t>,</w:t>
      </w:r>
      <w:r w:rsidR="00E45C06" w:rsidRPr="00E45C06">
        <w:rPr>
          <w:rFonts w:ascii="Times New Roman" w:hAnsi="Times New Roman"/>
          <w:sz w:val="26"/>
          <w:szCs w:val="26"/>
          <w:lang w:eastAsia="ru-RU"/>
        </w:rPr>
        <w:t xml:space="preserve"> </w:t>
      </w:r>
      <w:r w:rsidR="00E45C06" w:rsidRPr="00434103">
        <w:rPr>
          <w:rFonts w:ascii="Times New Roman" w:hAnsi="Times New Roman"/>
          <w:sz w:val="26"/>
          <w:szCs w:val="26"/>
          <w:lang w:eastAsia="ru-RU"/>
        </w:rPr>
        <w:t>к сети Интернет подключе</w:t>
      </w:r>
      <w:r w:rsidR="00E45C06">
        <w:rPr>
          <w:rFonts w:ascii="Times New Roman" w:hAnsi="Times New Roman"/>
          <w:sz w:val="26"/>
          <w:szCs w:val="26"/>
          <w:lang w:eastAsia="ru-RU"/>
        </w:rPr>
        <w:t>н</w:t>
      </w:r>
      <w:r w:rsidR="00E45C06" w:rsidRPr="00434103">
        <w:rPr>
          <w:rFonts w:ascii="Times New Roman" w:hAnsi="Times New Roman"/>
          <w:sz w:val="26"/>
          <w:szCs w:val="26"/>
          <w:lang w:eastAsia="ru-RU"/>
        </w:rPr>
        <w:t xml:space="preserve"> 21</w:t>
      </w:r>
      <w:r w:rsidR="00E45C06">
        <w:rPr>
          <w:rFonts w:ascii="Times New Roman" w:hAnsi="Times New Roman"/>
          <w:sz w:val="26"/>
          <w:szCs w:val="26"/>
          <w:lang w:eastAsia="ru-RU"/>
        </w:rPr>
        <w:t xml:space="preserve"> компьютер,</w:t>
      </w:r>
      <w:r w:rsidR="00E45C06" w:rsidRPr="00E45C06">
        <w:rPr>
          <w:rFonts w:ascii="Times New Roman" w:hAnsi="Times New Roman"/>
          <w:sz w:val="26"/>
          <w:szCs w:val="26"/>
          <w:lang w:eastAsia="ru-RU"/>
        </w:rPr>
        <w:t xml:space="preserve"> </w:t>
      </w:r>
      <w:r w:rsidR="00E45C06" w:rsidRPr="00434103">
        <w:rPr>
          <w:rFonts w:ascii="Times New Roman" w:hAnsi="Times New Roman"/>
          <w:sz w:val="26"/>
          <w:szCs w:val="26"/>
          <w:lang w:eastAsia="ru-RU"/>
        </w:rPr>
        <w:t>установлен бесплатный  контент –</w:t>
      </w:r>
      <w:r w:rsidR="00E45C06">
        <w:rPr>
          <w:rFonts w:ascii="Times New Roman" w:hAnsi="Times New Roman"/>
          <w:sz w:val="26"/>
          <w:szCs w:val="26"/>
          <w:lang w:eastAsia="ru-RU"/>
        </w:rPr>
        <w:t xml:space="preserve"> </w:t>
      </w:r>
      <w:r w:rsidR="00E45C06" w:rsidRPr="00434103">
        <w:rPr>
          <w:rFonts w:ascii="Times New Roman" w:hAnsi="Times New Roman"/>
          <w:sz w:val="26"/>
          <w:szCs w:val="26"/>
          <w:lang w:eastAsia="ru-RU"/>
        </w:rPr>
        <w:t>фильтр</w:t>
      </w:r>
    </w:p>
    <w:p w:rsidR="00593424" w:rsidRDefault="00593424" w:rsidP="00DA27F0">
      <w:pPr>
        <w:pStyle w:val="11"/>
        <w:numPr>
          <w:ilvl w:val="0"/>
          <w:numId w:val="25"/>
        </w:numPr>
        <w:spacing w:line="288" w:lineRule="auto"/>
        <w:jc w:val="both"/>
        <w:rPr>
          <w:rFonts w:ascii="Times New Roman" w:hAnsi="Times New Roman"/>
          <w:sz w:val="26"/>
          <w:szCs w:val="26"/>
          <w:lang w:eastAsia="ru-RU"/>
        </w:rPr>
      </w:pPr>
      <w:r w:rsidRPr="00E45C06">
        <w:rPr>
          <w:rFonts w:ascii="Times New Roman" w:hAnsi="Times New Roman"/>
          <w:sz w:val="26"/>
          <w:szCs w:val="26"/>
          <w:lang w:eastAsia="ru-RU"/>
        </w:rPr>
        <w:t>компьютерный класс – 1 (6 компьютеров)</w:t>
      </w:r>
    </w:p>
    <w:p w:rsidR="00434103" w:rsidRDefault="00434103" w:rsidP="00DA27F0">
      <w:pPr>
        <w:pStyle w:val="11"/>
        <w:numPr>
          <w:ilvl w:val="0"/>
          <w:numId w:val="25"/>
        </w:numPr>
        <w:spacing w:line="288" w:lineRule="auto"/>
        <w:jc w:val="both"/>
        <w:rPr>
          <w:rFonts w:ascii="Times New Roman" w:hAnsi="Times New Roman"/>
          <w:sz w:val="26"/>
          <w:szCs w:val="26"/>
          <w:lang w:eastAsia="ru-RU"/>
        </w:rPr>
      </w:pPr>
      <w:r w:rsidRPr="00E45C06">
        <w:rPr>
          <w:rFonts w:ascii="Times New Roman" w:hAnsi="Times New Roman"/>
          <w:sz w:val="26"/>
          <w:szCs w:val="26"/>
          <w:lang w:eastAsia="ru-RU"/>
        </w:rPr>
        <w:t>административные помещения – 5</w:t>
      </w:r>
    </w:p>
    <w:p w:rsidR="00434103" w:rsidRDefault="00434103" w:rsidP="00DA27F0">
      <w:pPr>
        <w:pStyle w:val="11"/>
        <w:numPr>
          <w:ilvl w:val="0"/>
          <w:numId w:val="25"/>
        </w:numPr>
        <w:spacing w:line="288" w:lineRule="auto"/>
        <w:jc w:val="both"/>
        <w:rPr>
          <w:rFonts w:ascii="Times New Roman" w:hAnsi="Times New Roman"/>
          <w:sz w:val="26"/>
          <w:szCs w:val="26"/>
          <w:lang w:eastAsia="ru-RU"/>
        </w:rPr>
      </w:pPr>
      <w:r w:rsidRPr="00E45C06">
        <w:rPr>
          <w:rFonts w:ascii="Times New Roman" w:hAnsi="Times New Roman"/>
          <w:sz w:val="26"/>
          <w:szCs w:val="26"/>
          <w:lang w:eastAsia="ru-RU"/>
        </w:rPr>
        <w:t xml:space="preserve">библиотека- 1 </w:t>
      </w:r>
    </w:p>
    <w:p w:rsidR="002746D5" w:rsidRDefault="00434103" w:rsidP="002746D5">
      <w:pPr>
        <w:pStyle w:val="11"/>
        <w:numPr>
          <w:ilvl w:val="0"/>
          <w:numId w:val="25"/>
        </w:numPr>
        <w:spacing w:line="288" w:lineRule="auto"/>
        <w:jc w:val="both"/>
        <w:rPr>
          <w:rFonts w:ascii="Times New Roman" w:hAnsi="Times New Roman"/>
          <w:sz w:val="26"/>
          <w:szCs w:val="26"/>
          <w:lang w:eastAsia="ru-RU"/>
        </w:rPr>
      </w:pPr>
      <w:r w:rsidRPr="00E45C06">
        <w:rPr>
          <w:rFonts w:ascii="Times New Roman" w:hAnsi="Times New Roman"/>
          <w:sz w:val="26"/>
          <w:szCs w:val="26"/>
          <w:lang w:eastAsia="ru-RU"/>
        </w:rPr>
        <w:t>кабинет психолога  – 1</w:t>
      </w:r>
    </w:p>
    <w:p w:rsidR="00DA27F0" w:rsidRPr="00DA27F0" w:rsidRDefault="00DA27F0" w:rsidP="00DA27F0">
      <w:pPr>
        <w:pStyle w:val="11"/>
        <w:spacing w:line="288" w:lineRule="auto"/>
        <w:jc w:val="both"/>
        <w:rPr>
          <w:rFonts w:ascii="Times New Roman" w:hAnsi="Times New Roman"/>
          <w:sz w:val="10"/>
          <w:szCs w:val="26"/>
          <w:lang w:eastAsia="ru-RU"/>
        </w:rPr>
      </w:pPr>
      <w:bookmarkStart w:id="1" w:name="_GoBack"/>
      <w:bookmarkEnd w:id="1"/>
    </w:p>
    <w:p w:rsidR="00A37CA9" w:rsidRPr="00A37CA9" w:rsidRDefault="00A37CA9" w:rsidP="00A37CA9">
      <w:pPr>
        <w:spacing w:line="288" w:lineRule="auto"/>
        <w:jc w:val="center"/>
        <w:rPr>
          <w:rFonts w:eastAsia="Calibri" w:cs="Times New Roman"/>
          <w:b/>
          <w:sz w:val="26"/>
          <w:szCs w:val="26"/>
        </w:rPr>
      </w:pPr>
      <w:r w:rsidRPr="00040727">
        <w:rPr>
          <w:rFonts w:eastAsia="Calibri" w:cs="Times New Roman"/>
          <w:b/>
          <w:sz w:val="26"/>
          <w:szCs w:val="26"/>
        </w:rPr>
        <w:t xml:space="preserve">2. </w:t>
      </w:r>
      <w:r w:rsidRPr="00A37CA9">
        <w:rPr>
          <w:rFonts w:eastAsia="Calibri" w:cs="Times New Roman"/>
          <w:b/>
          <w:sz w:val="26"/>
          <w:szCs w:val="26"/>
        </w:rPr>
        <w:t>Электронный журнал и электронные дневники</w:t>
      </w:r>
    </w:p>
    <w:p w:rsidR="00A37CA9" w:rsidRPr="004744DD" w:rsidRDefault="00A37CA9" w:rsidP="00A37CA9">
      <w:pPr>
        <w:spacing w:line="288" w:lineRule="auto"/>
        <w:jc w:val="center"/>
        <w:rPr>
          <w:rFonts w:eastAsia="Calibri" w:cs="Times New Roman"/>
          <w:b/>
          <w:sz w:val="10"/>
          <w:szCs w:val="26"/>
        </w:rPr>
      </w:pPr>
    </w:p>
    <w:p w:rsidR="00A37CA9" w:rsidRPr="00A37CA9" w:rsidRDefault="00A37CA9" w:rsidP="00A37CA9">
      <w:pPr>
        <w:spacing w:line="288" w:lineRule="auto"/>
        <w:ind w:firstLine="708"/>
        <w:rPr>
          <w:rFonts w:eastAsia="Calibri" w:cs="Times New Roman"/>
          <w:sz w:val="26"/>
          <w:szCs w:val="26"/>
        </w:rPr>
      </w:pPr>
      <w:r w:rsidRPr="00A37CA9">
        <w:rPr>
          <w:rFonts w:eastAsia="Calibri" w:cs="Times New Roman"/>
          <w:sz w:val="26"/>
          <w:szCs w:val="26"/>
        </w:rPr>
        <w:t>В 201</w:t>
      </w:r>
      <w:r w:rsidR="00606514">
        <w:rPr>
          <w:rFonts w:eastAsia="Calibri" w:cs="Times New Roman"/>
          <w:sz w:val="26"/>
          <w:szCs w:val="26"/>
        </w:rPr>
        <w:t>5</w:t>
      </w:r>
      <w:r w:rsidRPr="00A37CA9">
        <w:rPr>
          <w:rFonts w:eastAsia="Calibri" w:cs="Times New Roman"/>
          <w:sz w:val="26"/>
          <w:szCs w:val="26"/>
        </w:rPr>
        <w:t>-201</w:t>
      </w:r>
      <w:r w:rsidR="00606514">
        <w:rPr>
          <w:rFonts w:eastAsia="Calibri" w:cs="Times New Roman"/>
          <w:sz w:val="26"/>
          <w:szCs w:val="26"/>
        </w:rPr>
        <w:t>6</w:t>
      </w:r>
      <w:r w:rsidRPr="00A37CA9">
        <w:rPr>
          <w:rFonts w:eastAsia="Calibri" w:cs="Times New Roman"/>
          <w:sz w:val="26"/>
          <w:szCs w:val="26"/>
        </w:rPr>
        <w:t xml:space="preserve">  учебном году в МОУ СОШ № 40 </w:t>
      </w:r>
      <w:r w:rsidR="00606514">
        <w:rPr>
          <w:rFonts w:eastAsia="Calibri" w:cs="Times New Roman"/>
          <w:sz w:val="26"/>
          <w:szCs w:val="26"/>
        </w:rPr>
        <w:t>продолжено ведение</w:t>
      </w:r>
      <w:r w:rsidRPr="00A37CA9">
        <w:rPr>
          <w:rFonts w:eastAsia="Calibri" w:cs="Times New Roman"/>
          <w:sz w:val="26"/>
          <w:szCs w:val="26"/>
        </w:rPr>
        <w:t xml:space="preserve"> электронн</w:t>
      </w:r>
      <w:r w:rsidR="00606514">
        <w:rPr>
          <w:rFonts w:eastAsia="Calibri" w:cs="Times New Roman"/>
          <w:sz w:val="26"/>
          <w:szCs w:val="26"/>
        </w:rPr>
        <w:t>ого</w:t>
      </w:r>
      <w:r w:rsidRPr="00A37CA9">
        <w:rPr>
          <w:rFonts w:eastAsia="Calibri" w:cs="Times New Roman"/>
          <w:sz w:val="26"/>
          <w:szCs w:val="26"/>
        </w:rPr>
        <w:t xml:space="preserve"> журнал</w:t>
      </w:r>
      <w:r w:rsidR="00606514">
        <w:rPr>
          <w:rFonts w:eastAsia="Calibri" w:cs="Times New Roman"/>
          <w:sz w:val="26"/>
          <w:szCs w:val="26"/>
        </w:rPr>
        <w:t>а</w:t>
      </w:r>
      <w:r w:rsidRPr="00A37CA9">
        <w:rPr>
          <w:rFonts w:eastAsia="Calibri" w:cs="Times New Roman"/>
          <w:sz w:val="26"/>
          <w:szCs w:val="26"/>
        </w:rPr>
        <w:t xml:space="preserve"> в программе «АИС</w:t>
      </w:r>
      <w:proofErr w:type="gramStart"/>
      <w:r w:rsidRPr="00A37CA9">
        <w:rPr>
          <w:rFonts w:eastAsia="Calibri" w:cs="Times New Roman"/>
          <w:sz w:val="26"/>
          <w:szCs w:val="26"/>
        </w:rPr>
        <w:t xml:space="preserve"> Н</w:t>
      </w:r>
      <w:proofErr w:type="gramEnd"/>
      <w:r w:rsidRPr="00A37CA9">
        <w:rPr>
          <w:rFonts w:eastAsia="Calibri" w:cs="Times New Roman"/>
          <w:sz w:val="26"/>
          <w:szCs w:val="26"/>
        </w:rPr>
        <w:t xml:space="preserve">аша новая школа - </w:t>
      </w:r>
      <w:r w:rsidRPr="00A37CA9">
        <w:rPr>
          <w:rFonts w:eastAsia="Calibri" w:cs="Times New Roman"/>
          <w:sz w:val="26"/>
          <w:szCs w:val="26"/>
          <w:lang w:val="en-US"/>
        </w:rPr>
        <w:t>WEB</w:t>
      </w:r>
      <w:r w:rsidRPr="00A37CA9">
        <w:rPr>
          <w:rFonts w:eastAsia="Calibri" w:cs="Times New Roman"/>
          <w:sz w:val="26"/>
          <w:szCs w:val="26"/>
        </w:rPr>
        <w:t xml:space="preserve">» в школьной локальной сети на портале </w:t>
      </w:r>
      <w:hyperlink r:id="rId15" w:history="1">
        <w:r w:rsidRPr="00040727">
          <w:rPr>
            <w:rFonts w:eastAsia="Calibri" w:cs="Times New Roman"/>
            <w:color w:val="0000FF"/>
            <w:sz w:val="26"/>
            <w:szCs w:val="26"/>
            <w:u w:val="single"/>
          </w:rPr>
          <w:t>http://10.0.67.4:8080/onSchool/</w:t>
        </w:r>
      </w:hyperlink>
      <w:r w:rsidRPr="00A37CA9">
        <w:rPr>
          <w:rFonts w:eastAsia="Calibri" w:cs="Times New Roman"/>
          <w:sz w:val="26"/>
          <w:szCs w:val="26"/>
        </w:rPr>
        <w:t xml:space="preserve">  и  на сайте </w:t>
      </w:r>
      <w:hyperlink r:id="rId16" w:history="1">
        <w:r w:rsidRPr="00040727">
          <w:rPr>
            <w:rFonts w:eastAsia="Calibri" w:cs="Times New Roman"/>
            <w:color w:val="0000FF"/>
            <w:sz w:val="26"/>
            <w:szCs w:val="26"/>
            <w:u w:val="single"/>
            <w:lang w:val="en-US"/>
          </w:rPr>
          <w:t>http</w:t>
        </w:r>
        <w:r w:rsidRPr="00040727">
          <w:rPr>
            <w:rFonts w:eastAsia="Calibri" w:cs="Times New Roman"/>
            <w:color w:val="0000FF"/>
            <w:sz w:val="26"/>
            <w:szCs w:val="26"/>
            <w:u w:val="single"/>
          </w:rPr>
          <w:t>://46.173.37.88:8080/</w:t>
        </w:r>
        <w:proofErr w:type="spellStart"/>
        <w:r w:rsidRPr="00040727">
          <w:rPr>
            <w:rFonts w:eastAsia="Calibri" w:cs="Times New Roman"/>
            <w:color w:val="0000FF"/>
            <w:sz w:val="26"/>
            <w:szCs w:val="26"/>
            <w:u w:val="single"/>
            <w:lang w:val="en-US"/>
          </w:rPr>
          <w:t>onSchool</w:t>
        </w:r>
        <w:proofErr w:type="spellEnd"/>
        <w:r w:rsidRPr="00040727">
          <w:rPr>
            <w:rFonts w:eastAsia="Calibri" w:cs="Times New Roman"/>
            <w:color w:val="0000FF"/>
            <w:sz w:val="26"/>
            <w:szCs w:val="26"/>
            <w:u w:val="single"/>
          </w:rPr>
          <w:t>/</w:t>
        </w:r>
      </w:hyperlink>
      <w:r w:rsidRPr="00A37CA9">
        <w:rPr>
          <w:rFonts w:eastAsia="Calibri" w:cs="Times New Roman"/>
          <w:sz w:val="26"/>
          <w:szCs w:val="26"/>
        </w:rPr>
        <w:t>.  Данная программа  предоставляет родителям услуги электронного дневника школьника. Программа реализует широкий перечень отчетности: «Успеваемость», «Движение учеников», «Посещаемость», «Статистика оценок», «Статистика ведения электронного журнала», все отчёты могут быть сформированы по школе, классу, учителю, предмету, что администрация школы активно использует в своей работе.</w:t>
      </w:r>
    </w:p>
    <w:p w:rsidR="00A37CA9" w:rsidRPr="00A37CA9" w:rsidRDefault="00A37CA9" w:rsidP="00A37CA9">
      <w:pPr>
        <w:spacing w:line="288" w:lineRule="auto"/>
        <w:rPr>
          <w:rFonts w:eastAsia="Calibri" w:cs="Times New Roman"/>
          <w:bCs/>
          <w:sz w:val="26"/>
          <w:szCs w:val="26"/>
        </w:rPr>
      </w:pPr>
      <w:r w:rsidRPr="00A37CA9">
        <w:rPr>
          <w:rFonts w:eastAsia="Calibri" w:cs="Times New Roman"/>
          <w:bCs/>
          <w:sz w:val="26"/>
          <w:szCs w:val="26"/>
        </w:rPr>
        <w:tab/>
      </w:r>
      <w:r w:rsidRPr="00A37CA9">
        <w:rPr>
          <w:rFonts w:eastAsia="Calibri" w:cs="Times New Roman"/>
          <w:sz w:val="26"/>
          <w:szCs w:val="26"/>
        </w:rPr>
        <w:t>В МОУ СОШ № 40 внедрены компьютерные информационные технологии для различных служб и подразделений школы (администрация, бухгалтерия, библиотека, канцелярия,  учебные кабинеты). В структуре управления школы имеются 13 компьютеров,  имеется АРМ библиотекаря. В МОУ СОШ № 40 создана и работает локальная сеть, с каждого компьютера есть выход в Интернет.</w:t>
      </w:r>
    </w:p>
    <w:p w:rsidR="00A37CA9" w:rsidRPr="00A37CA9" w:rsidRDefault="00A37CA9" w:rsidP="00A37CA9">
      <w:pPr>
        <w:spacing w:line="288" w:lineRule="auto"/>
        <w:ind w:firstLine="348"/>
        <w:rPr>
          <w:rFonts w:eastAsia="Calibri" w:cs="Times New Roman"/>
          <w:sz w:val="26"/>
          <w:szCs w:val="26"/>
        </w:rPr>
      </w:pPr>
      <w:r w:rsidRPr="00A37CA9">
        <w:rPr>
          <w:rFonts w:eastAsia="Calibri" w:cs="Times New Roman"/>
          <w:sz w:val="26"/>
          <w:szCs w:val="26"/>
        </w:rPr>
        <w:t xml:space="preserve">На компьютерах установлено лицензионное программное обеспечение: </w:t>
      </w:r>
      <w:r w:rsidRPr="00A37CA9">
        <w:rPr>
          <w:rFonts w:eastAsia="Calibri" w:cs="Times New Roman"/>
          <w:sz w:val="26"/>
          <w:szCs w:val="26"/>
          <w:lang w:val="en-US"/>
        </w:rPr>
        <w:t>Windows</w:t>
      </w:r>
      <w:r w:rsidRPr="00A37CA9">
        <w:rPr>
          <w:rFonts w:eastAsia="Calibri" w:cs="Times New Roman"/>
          <w:sz w:val="26"/>
          <w:szCs w:val="26"/>
        </w:rPr>
        <w:t xml:space="preserve"> 7</w:t>
      </w:r>
      <w:proofErr w:type="gramStart"/>
      <w:r w:rsidRPr="00A37CA9">
        <w:rPr>
          <w:rFonts w:eastAsia="Calibri" w:cs="Times New Roman"/>
          <w:sz w:val="26"/>
          <w:szCs w:val="26"/>
        </w:rPr>
        <w:t xml:space="preserve">,  </w:t>
      </w:r>
      <w:r w:rsidRPr="00A37CA9">
        <w:rPr>
          <w:rFonts w:eastAsia="Calibri" w:cs="Times New Roman"/>
          <w:sz w:val="26"/>
          <w:szCs w:val="26"/>
          <w:lang w:val="en-US"/>
        </w:rPr>
        <w:t>Windows</w:t>
      </w:r>
      <w:proofErr w:type="gramEnd"/>
      <w:r w:rsidRPr="00A37CA9">
        <w:rPr>
          <w:rFonts w:eastAsia="Calibri" w:cs="Times New Roman"/>
          <w:sz w:val="26"/>
          <w:szCs w:val="26"/>
        </w:rPr>
        <w:t xml:space="preserve"> 8.1 и </w:t>
      </w:r>
      <w:r w:rsidRPr="00A37CA9">
        <w:rPr>
          <w:rFonts w:eastAsia="Calibri" w:cs="Times New Roman"/>
          <w:sz w:val="26"/>
          <w:szCs w:val="26"/>
          <w:lang w:val="en-US"/>
        </w:rPr>
        <w:t>Microsoft</w:t>
      </w:r>
      <w:r w:rsidRPr="00A37CA9">
        <w:rPr>
          <w:rFonts w:eastAsia="Calibri" w:cs="Times New Roman"/>
          <w:sz w:val="26"/>
          <w:szCs w:val="26"/>
        </w:rPr>
        <w:t xml:space="preserve"> </w:t>
      </w:r>
      <w:r w:rsidRPr="00A37CA9">
        <w:rPr>
          <w:rFonts w:eastAsia="Calibri" w:cs="Times New Roman"/>
          <w:sz w:val="26"/>
          <w:szCs w:val="26"/>
          <w:lang w:val="en-US"/>
        </w:rPr>
        <w:t>Office</w:t>
      </w:r>
      <w:r w:rsidRPr="00A37CA9">
        <w:rPr>
          <w:rFonts w:eastAsia="Calibri" w:cs="Times New Roman"/>
          <w:sz w:val="26"/>
          <w:szCs w:val="26"/>
        </w:rPr>
        <w:t xml:space="preserve"> 7, </w:t>
      </w:r>
      <w:r w:rsidRPr="00A37CA9">
        <w:rPr>
          <w:rFonts w:eastAsia="Calibri" w:cs="Times New Roman"/>
          <w:sz w:val="26"/>
          <w:szCs w:val="26"/>
          <w:lang w:val="en-US"/>
        </w:rPr>
        <w:t>Microsoft</w:t>
      </w:r>
      <w:r w:rsidRPr="00A37CA9">
        <w:rPr>
          <w:rFonts w:eastAsia="Calibri" w:cs="Times New Roman"/>
          <w:sz w:val="26"/>
          <w:szCs w:val="26"/>
        </w:rPr>
        <w:t xml:space="preserve"> </w:t>
      </w:r>
      <w:r w:rsidRPr="00A37CA9">
        <w:rPr>
          <w:rFonts w:eastAsia="Calibri" w:cs="Times New Roman"/>
          <w:sz w:val="26"/>
          <w:szCs w:val="26"/>
          <w:lang w:val="en-US"/>
        </w:rPr>
        <w:t>Office</w:t>
      </w:r>
      <w:r w:rsidRPr="00A37CA9">
        <w:rPr>
          <w:rFonts w:eastAsia="Calibri" w:cs="Times New Roman"/>
          <w:sz w:val="26"/>
          <w:szCs w:val="26"/>
        </w:rPr>
        <w:t xml:space="preserve"> 10.</w:t>
      </w:r>
    </w:p>
    <w:p w:rsidR="00A37CA9" w:rsidRPr="00A37CA9" w:rsidRDefault="00A37CA9" w:rsidP="00A37CA9">
      <w:pPr>
        <w:spacing w:line="288" w:lineRule="auto"/>
        <w:rPr>
          <w:rFonts w:eastAsia="Calibri" w:cs="Times New Roman"/>
          <w:i/>
          <w:sz w:val="26"/>
          <w:szCs w:val="26"/>
        </w:rPr>
      </w:pPr>
      <w:r w:rsidRPr="00A37CA9">
        <w:rPr>
          <w:rFonts w:eastAsia="Calibri" w:cs="Times New Roman"/>
          <w:i/>
          <w:sz w:val="26"/>
          <w:szCs w:val="26"/>
        </w:rPr>
        <w:t>Учителя в своей работе используют:</w:t>
      </w:r>
    </w:p>
    <w:p w:rsidR="00A37CA9" w:rsidRPr="00A37CA9" w:rsidRDefault="00A37CA9" w:rsidP="00F17B29">
      <w:pPr>
        <w:numPr>
          <w:ilvl w:val="0"/>
          <w:numId w:val="13"/>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 xml:space="preserve">Автоматизированную информационную  систему электронный журнал/ дневник «Наша новая школа - </w:t>
      </w:r>
      <w:r w:rsidRPr="00A37CA9">
        <w:rPr>
          <w:rFonts w:eastAsia="Times New Roman" w:cs="Times New Roman"/>
          <w:sz w:val="26"/>
          <w:szCs w:val="26"/>
          <w:lang w:val="en-US" w:eastAsia="ru-RU"/>
        </w:rPr>
        <w:t>WEB</w:t>
      </w:r>
      <w:r w:rsidRPr="00A37CA9">
        <w:rPr>
          <w:rFonts w:eastAsia="Times New Roman" w:cs="Times New Roman"/>
          <w:sz w:val="26"/>
          <w:szCs w:val="26"/>
          <w:lang w:eastAsia="ru-RU"/>
        </w:rPr>
        <w:t>»;</w:t>
      </w:r>
    </w:p>
    <w:p w:rsidR="00A37CA9" w:rsidRPr="00A37CA9" w:rsidRDefault="00A37CA9" w:rsidP="00F17B29">
      <w:pPr>
        <w:numPr>
          <w:ilvl w:val="0"/>
          <w:numId w:val="13"/>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 xml:space="preserve">Личные сайты; </w:t>
      </w:r>
    </w:p>
    <w:p w:rsidR="00A37CA9" w:rsidRPr="00A37CA9" w:rsidRDefault="00A37CA9" w:rsidP="00F17B29">
      <w:pPr>
        <w:numPr>
          <w:ilvl w:val="0"/>
          <w:numId w:val="13"/>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 xml:space="preserve">Офисные приложения </w:t>
      </w:r>
      <w:r w:rsidRPr="00A37CA9">
        <w:rPr>
          <w:rFonts w:eastAsia="Times New Roman" w:cs="Times New Roman"/>
          <w:sz w:val="26"/>
          <w:szCs w:val="26"/>
          <w:lang w:val="en-US" w:eastAsia="ru-RU"/>
        </w:rPr>
        <w:t>Microsoft</w:t>
      </w:r>
      <w:r w:rsidRPr="00A37CA9">
        <w:rPr>
          <w:rFonts w:eastAsia="Times New Roman" w:cs="Times New Roman"/>
          <w:sz w:val="26"/>
          <w:szCs w:val="26"/>
          <w:lang w:eastAsia="ru-RU"/>
        </w:rPr>
        <w:t xml:space="preserve"> </w:t>
      </w:r>
      <w:r w:rsidRPr="00A37CA9">
        <w:rPr>
          <w:rFonts w:eastAsia="Times New Roman" w:cs="Times New Roman"/>
          <w:sz w:val="26"/>
          <w:szCs w:val="26"/>
          <w:lang w:val="en-US" w:eastAsia="ru-RU"/>
        </w:rPr>
        <w:t>Office</w:t>
      </w:r>
      <w:r w:rsidRPr="00A37CA9">
        <w:rPr>
          <w:rFonts w:eastAsia="Times New Roman" w:cs="Times New Roman"/>
          <w:sz w:val="26"/>
          <w:szCs w:val="26"/>
          <w:lang w:eastAsia="ru-RU"/>
        </w:rPr>
        <w:t xml:space="preserve"> 10, </w:t>
      </w:r>
      <w:r w:rsidRPr="00A37CA9">
        <w:rPr>
          <w:rFonts w:eastAsia="Times New Roman" w:cs="Times New Roman"/>
          <w:sz w:val="26"/>
          <w:szCs w:val="26"/>
          <w:lang w:val="en-US" w:eastAsia="ru-RU"/>
        </w:rPr>
        <w:t>Microsoft</w:t>
      </w:r>
      <w:r w:rsidRPr="00A37CA9">
        <w:rPr>
          <w:rFonts w:eastAsia="Times New Roman" w:cs="Times New Roman"/>
          <w:sz w:val="26"/>
          <w:szCs w:val="26"/>
          <w:lang w:eastAsia="ru-RU"/>
        </w:rPr>
        <w:t xml:space="preserve"> </w:t>
      </w:r>
      <w:r w:rsidRPr="00A37CA9">
        <w:rPr>
          <w:rFonts w:eastAsia="Times New Roman" w:cs="Times New Roman"/>
          <w:sz w:val="26"/>
          <w:szCs w:val="26"/>
          <w:lang w:val="en-US" w:eastAsia="ru-RU"/>
        </w:rPr>
        <w:t>Office</w:t>
      </w:r>
      <w:r w:rsidRPr="00A37CA9">
        <w:rPr>
          <w:rFonts w:eastAsia="Times New Roman" w:cs="Times New Roman"/>
          <w:sz w:val="26"/>
          <w:szCs w:val="26"/>
          <w:lang w:eastAsia="ru-RU"/>
        </w:rPr>
        <w:t xml:space="preserve"> 7 и свободно распространяемые программы для создания видеофильмов, аудиозаписей, презентаций, диаграмм, наглядных пособий;</w:t>
      </w:r>
    </w:p>
    <w:p w:rsidR="00A37CA9" w:rsidRPr="00A37CA9" w:rsidRDefault="00A37CA9" w:rsidP="00F17B29">
      <w:pPr>
        <w:numPr>
          <w:ilvl w:val="0"/>
          <w:numId w:val="13"/>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Тестовые оболочки для разработки тестов по предметам;</w:t>
      </w:r>
    </w:p>
    <w:p w:rsidR="00A37CA9" w:rsidRPr="00A37CA9" w:rsidRDefault="00A37CA9" w:rsidP="00F17B29">
      <w:pPr>
        <w:numPr>
          <w:ilvl w:val="0"/>
          <w:numId w:val="13"/>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Готовые электронные образовательные ресурсы УМК по предметам в виде:</w:t>
      </w:r>
    </w:p>
    <w:p w:rsidR="00A37CA9" w:rsidRPr="00A37CA9" w:rsidRDefault="00A37CA9" w:rsidP="00A37CA9">
      <w:pPr>
        <w:spacing w:line="288" w:lineRule="auto"/>
        <w:ind w:right="57"/>
        <w:rPr>
          <w:rFonts w:eastAsia="Calibri" w:cs="Times New Roman"/>
          <w:sz w:val="26"/>
          <w:szCs w:val="26"/>
        </w:rPr>
      </w:pPr>
      <w:r w:rsidRPr="00A37CA9">
        <w:rPr>
          <w:rFonts w:eastAsia="Calibri" w:cs="Times New Roman"/>
          <w:sz w:val="26"/>
          <w:szCs w:val="26"/>
        </w:rPr>
        <w:t>- Презентаций в М</w:t>
      </w:r>
      <w:proofErr w:type="gramStart"/>
      <w:r w:rsidRPr="00A37CA9">
        <w:rPr>
          <w:rFonts w:eastAsia="Calibri" w:cs="Times New Roman"/>
          <w:sz w:val="26"/>
          <w:szCs w:val="26"/>
          <w:lang w:val="en-US"/>
        </w:rPr>
        <w:t>S</w:t>
      </w:r>
      <w:proofErr w:type="gramEnd"/>
      <w:r w:rsidRPr="00A37CA9">
        <w:rPr>
          <w:rFonts w:eastAsia="Calibri" w:cs="Times New Roman"/>
          <w:sz w:val="26"/>
          <w:szCs w:val="26"/>
        </w:rPr>
        <w:t xml:space="preserve"> </w:t>
      </w:r>
      <w:r w:rsidRPr="00A37CA9">
        <w:rPr>
          <w:rFonts w:eastAsia="Calibri" w:cs="Times New Roman"/>
          <w:sz w:val="26"/>
          <w:szCs w:val="26"/>
          <w:lang w:val="en-US"/>
        </w:rPr>
        <w:t>PowerPoint</w:t>
      </w:r>
      <w:r w:rsidRPr="00A37CA9">
        <w:rPr>
          <w:rFonts w:eastAsia="Calibri" w:cs="Times New Roman"/>
          <w:sz w:val="26"/>
          <w:szCs w:val="26"/>
        </w:rPr>
        <w:t>;</w:t>
      </w:r>
    </w:p>
    <w:p w:rsidR="00A37CA9" w:rsidRPr="00A37CA9" w:rsidRDefault="00A37CA9" w:rsidP="00A37CA9">
      <w:pPr>
        <w:spacing w:line="288" w:lineRule="auto"/>
        <w:ind w:right="57"/>
        <w:rPr>
          <w:rFonts w:eastAsia="Calibri" w:cs="Times New Roman"/>
          <w:sz w:val="26"/>
          <w:szCs w:val="26"/>
        </w:rPr>
      </w:pPr>
      <w:r w:rsidRPr="00A37CA9">
        <w:rPr>
          <w:rFonts w:eastAsia="Calibri" w:cs="Times New Roman"/>
          <w:sz w:val="26"/>
          <w:szCs w:val="26"/>
        </w:rPr>
        <w:t xml:space="preserve">- Программных модулей с </w:t>
      </w:r>
      <w:r w:rsidRPr="00A37CA9">
        <w:rPr>
          <w:rFonts w:eastAsia="Calibri" w:cs="Times New Roman"/>
          <w:sz w:val="26"/>
          <w:szCs w:val="26"/>
          <w:lang w:val="en-US"/>
        </w:rPr>
        <w:t>CD</w:t>
      </w:r>
      <w:r w:rsidRPr="00A37CA9">
        <w:rPr>
          <w:rFonts w:eastAsia="Calibri" w:cs="Times New Roman"/>
          <w:sz w:val="26"/>
          <w:szCs w:val="26"/>
        </w:rPr>
        <w:t>-дисков к учебникам с образовательных сайтов.</w:t>
      </w:r>
    </w:p>
    <w:p w:rsidR="00A37CA9" w:rsidRPr="00A37CA9" w:rsidRDefault="00A37CA9" w:rsidP="00A37CA9">
      <w:pPr>
        <w:spacing w:line="288" w:lineRule="auto"/>
        <w:rPr>
          <w:rFonts w:eastAsia="Calibri" w:cs="Times New Roman"/>
          <w:i/>
          <w:sz w:val="26"/>
          <w:szCs w:val="26"/>
        </w:rPr>
      </w:pPr>
      <w:r w:rsidRPr="00A37CA9">
        <w:rPr>
          <w:rFonts w:eastAsia="Calibri" w:cs="Times New Roman"/>
          <w:i/>
          <w:sz w:val="26"/>
          <w:szCs w:val="26"/>
        </w:rPr>
        <w:t>Административные работники заполняют базы данных:</w:t>
      </w:r>
    </w:p>
    <w:p w:rsidR="00A37CA9" w:rsidRPr="00A37CA9" w:rsidRDefault="00A37CA9" w:rsidP="00F17B29">
      <w:pPr>
        <w:numPr>
          <w:ilvl w:val="0"/>
          <w:numId w:val="14"/>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ЕГЭ и ОГЭ;</w:t>
      </w:r>
    </w:p>
    <w:p w:rsidR="00A37CA9" w:rsidRPr="00A37CA9" w:rsidRDefault="00A37CA9" w:rsidP="00F17B29">
      <w:pPr>
        <w:numPr>
          <w:ilvl w:val="0"/>
          <w:numId w:val="14"/>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для отчетов ОШ и РИК;</w:t>
      </w:r>
    </w:p>
    <w:p w:rsidR="00A37CA9" w:rsidRPr="00A37CA9" w:rsidRDefault="00A37CA9" w:rsidP="00F17B29">
      <w:pPr>
        <w:numPr>
          <w:ilvl w:val="0"/>
          <w:numId w:val="14"/>
        </w:numPr>
        <w:spacing w:line="288" w:lineRule="auto"/>
        <w:ind w:left="0" w:right="57" w:firstLine="709"/>
        <w:contextualSpacing/>
        <w:rPr>
          <w:rFonts w:eastAsia="Times New Roman" w:cs="Times New Roman"/>
          <w:sz w:val="26"/>
          <w:szCs w:val="26"/>
          <w:lang w:eastAsia="ru-RU"/>
        </w:rPr>
      </w:pPr>
      <w:r w:rsidRPr="00A37CA9">
        <w:rPr>
          <w:rFonts w:eastAsia="Times New Roman" w:cs="Times New Roman"/>
          <w:sz w:val="26"/>
          <w:szCs w:val="26"/>
          <w:lang w:eastAsia="ru-RU"/>
        </w:rPr>
        <w:t>для печати аттестатов.</w:t>
      </w:r>
    </w:p>
    <w:p w:rsidR="00A37CA9" w:rsidRPr="00A37CA9" w:rsidRDefault="00A37CA9" w:rsidP="00E372C4">
      <w:pPr>
        <w:spacing w:after="120" w:line="288" w:lineRule="auto"/>
        <w:rPr>
          <w:rFonts w:eastAsia="Calibri" w:cs="Times New Roman"/>
          <w:sz w:val="26"/>
          <w:szCs w:val="26"/>
        </w:rPr>
      </w:pPr>
      <w:r w:rsidRPr="00A37CA9">
        <w:rPr>
          <w:rFonts w:eastAsia="Calibri" w:cs="Times New Roman"/>
          <w:sz w:val="26"/>
          <w:szCs w:val="26"/>
        </w:rPr>
        <w:t>Учителя предметники работают с программными продуктами, которые имеются в школе, создают собственные сайты, в том числе и для дистанционного обучения.</w:t>
      </w:r>
    </w:p>
    <w:p w:rsidR="009F05DB" w:rsidRPr="0071311E" w:rsidRDefault="009F05DB" w:rsidP="00E372C4">
      <w:pPr>
        <w:spacing w:after="120" w:line="276" w:lineRule="auto"/>
        <w:ind w:firstLine="0"/>
        <w:jc w:val="center"/>
        <w:rPr>
          <w:rFonts w:eastAsia="Calibri" w:cs="Times New Roman"/>
          <w:b/>
          <w:bCs/>
          <w:sz w:val="26"/>
          <w:szCs w:val="26"/>
        </w:rPr>
      </w:pPr>
      <w:r w:rsidRPr="0071311E">
        <w:rPr>
          <w:rFonts w:eastAsia="Calibri" w:cs="Times New Roman"/>
          <w:b/>
          <w:bCs/>
          <w:sz w:val="26"/>
          <w:szCs w:val="26"/>
        </w:rPr>
        <w:t>3. Финансово-хозяйственная деятельность</w:t>
      </w:r>
    </w:p>
    <w:p w:rsidR="00A15D9B" w:rsidRDefault="00E372C4" w:rsidP="00A15D9B">
      <w:pPr>
        <w:spacing w:line="288" w:lineRule="auto"/>
        <w:ind w:firstLine="708"/>
        <w:contextualSpacing/>
        <w:rPr>
          <w:rFonts w:eastAsia="Calibri" w:cs="Times New Roman"/>
          <w:sz w:val="26"/>
          <w:szCs w:val="26"/>
        </w:rPr>
      </w:pPr>
      <w:r>
        <w:rPr>
          <w:rFonts w:eastAsia="Calibri" w:cs="Times New Roman"/>
          <w:sz w:val="26"/>
          <w:szCs w:val="26"/>
        </w:rPr>
        <w:t>Областная субвенция – 1 475 822,14 руб.</w:t>
      </w:r>
    </w:p>
    <w:p w:rsidR="00E372C4" w:rsidRDefault="00E372C4" w:rsidP="00A15D9B">
      <w:pPr>
        <w:spacing w:line="288" w:lineRule="auto"/>
        <w:ind w:firstLine="708"/>
        <w:contextualSpacing/>
        <w:rPr>
          <w:rFonts w:eastAsia="Calibri" w:cs="Times New Roman"/>
          <w:sz w:val="26"/>
          <w:szCs w:val="26"/>
        </w:rPr>
      </w:pPr>
      <w:r>
        <w:rPr>
          <w:rFonts w:eastAsia="Calibri" w:cs="Times New Roman"/>
          <w:sz w:val="26"/>
          <w:szCs w:val="26"/>
        </w:rPr>
        <w:t>Субсидия на реализацию предложений жителей города Твери – 1 034 117,6 руб.</w:t>
      </w:r>
    </w:p>
    <w:p w:rsidR="00E372C4" w:rsidRDefault="00E372C4" w:rsidP="00A15D9B">
      <w:pPr>
        <w:spacing w:line="288" w:lineRule="auto"/>
        <w:ind w:firstLine="708"/>
        <w:contextualSpacing/>
        <w:rPr>
          <w:rFonts w:eastAsia="Calibri" w:cs="Times New Roman"/>
          <w:sz w:val="26"/>
          <w:szCs w:val="26"/>
        </w:rPr>
      </w:pPr>
      <w:r w:rsidRPr="00E372C4">
        <w:rPr>
          <w:rFonts w:eastAsia="Calibri" w:cs="Times New Roman"/>
          <w:sz w:val="26"/>
          <w:szCs w:val="26"/>
        </w:rPr>
        <w:t>Субсидия на ремонт, устройство спортивного оборудования и плоскостных сооружений на территориях средних общеобразовательных школ г.</w:t>
      </w:r>
      <w:r>
        <w:rPr>
          <w:rFonts w:eastAsia="Calibri" w:cs="Times New Roman"/>
          <w:sz w:val="26"/>
          <w:szCs w:val="26"/>
        </w:rPr>
        <w:t xml:space="preserve"> </w:t>
      </w:r>
      <w:r w:rsidRPr="00E372C4">
        <w:rPr>
          <w:rFonts w:eastAsia="Calibri" w:cs="Times New Roman"/>
          <w:sz w:val="26"/>
          <w:szCs w:val="26"/>
        </w:rPr>
        <w:t xml:space="preserve">Твери (в рамках </w:t>
      </w:r>
      <w:r w:rsidRPr="00E372C4">
        <w:rPr>
          <w:rFonts w:eastAsia="Calibri" w:cs="Times New Roman"/>
          <w:sz w:val="26"/>
          <w:szCs w:val="26"/>
        </w:rPr>
        <w:lastRenderedPageBreak/>
        <w:t>реализации МП «Развитие физической культуры, спорта и молодежной политики города Твери» на 2015-2020 годы)</w:t>
      </w:r>
      <w:r>
        <w:rPr>
          <w:rFonts w:eastAsia="Calibri" w:cs="Times New Roman"/>
          <w:sz w:val="26"/>
          <w:szCs w:val="26"/>
        </w:rPr>
        <w:t xml:space="preserve"> – 2 947 812,68 руб.</w:t>
      </w:r>
    </w:p>
    <w:p w:rsidR="009F05DB" w:rsidRPr="0071311E" w:rsidRDefault="009F05DB" w:rsidP="00A15D9B">
      <w:pPr>
        <w:spacing w:line="288" w:lineRule="auto"/>
        <w:ind w:firstLine="708"/>
        <w:contextualSpacing/>
        <w:rPr>
          <w:rFonts w:eastAsia="Calibri" w:cs="Times New Roman"/>
          <w:sz w:val="26"/>
          <w:szCs w:val="26"/>
        </w:rPr>
      </w:pPr>
      <w:r w:rsidRPr="0071311E">
        <w:rPr>
          <w:rFonts w:eastAsia="Calibri" w:cs="Times New Roman"/>
          <w:sz w:val="26"/>
          <w:szCs w:val="26"/>
        </w:rPr>
        <w:t>В 201</w:t>
      </w:r>
      <w:r w:rsidR="0071311E">
        <w:rPr>
          <w:rFonts w:eastAsia="Calibri" w:cs="Times New Roman"/>
          <w:sz w:val="26"/>
          <w:szCs w:val="26"/>
        </w:rPr>
        <w:t>5</w:t>
      </w:r>
      <w:r w:rsidRPr="0071311E">
        <w:rPr>
          <w:rFonts w:eastAsia="Calibri" w:cs="Times New Roman"/>
          <w:sz w:val="26"/>
          <w:szCs w:val="26"/>
        </w:rPr>
        <w:t>-201</w:t>
      </w:r>
      <w:r w:rsidR="0071311E">
        <w:rPr>
          <w:rFonts w:eastAsia="Calibri" w:cs="Times New Roman"/>
          <w:sz w:val="26"/>
          <w:szCs w:val="26"/>
        </w:rPr>
        <w:t>6</w:t>
      </w:r>
      <w:r w:rsidR="00A15D9B">
        <w:rPr>
          <w:rFonts w:eastAsia="Calibri" w:cs="Times New Roman"/>
          <w:sz w:val="26"/>
          <w:szCs w:val="26"/>
        </w:rPr>
        <w:t xml:space="preserve"> учебном году приобретено товаров на сумму 1 871 922,14 руб.</w:t>
      </w:r>
    </w:p>
    <w:p w:rsidR="009F05DB" w:rsidRPr="0071311E" w:rsidRDefault="009F05DB" w:rsidP="00A15D9B">
      <w:pPr>
        <w:spacing w:line="288" w:lineRule="auto"/>
        <w:ind w:firstLine="0"/>
        <w:contextualSpacing/>
        <w:rPr>
          <w:rFonts w:eastAsia="Calibri" w:cs="Times New Roman"/>
          <w:sz w:val="26"/>
          <w:szCs w:val="26"/>
        </w:rPr>
      </w:pPr>
      <w:r w:rsidRPr="0071311E">
        <w:rPr>
          <w:rFonts w:eastAsia="Calibri" w:cs="Times New Roman"/>
          <w:sz w:val="26"/>
          <w:szCs w:val="26"/>
        </w:rPr>
        <w:t>- учебники (</w:t>
      </w:r>
      <w:r w:rsidR="009C28A1">
        <w:rPr>
          <w:rFonts w:eastAsia="Calibri" w:cs="Times New Roman"/>
          <w:sz w:val="26"/>
          <w:szCs w:val="26"/>
        </w:rPr>
        <w:t xml:space="preserve">1 063 525,34 </w:t>
      </w:r>
      <w:r w:rsidRPr="0071311E">
        <w:rPr>
          <w:rFonts w:eastAsia="Calibri" w:cs="Times New Roman"/>
          <w:sz w:val="26"/>
          <w:szCs w:val="26"/>
        </w:rPr>
        <w:t>руб.)</w:t>
      </w:r>
    </w:p>
    <w:p w:rsidR="0071311E" w:rsidRDefault="009F05DB" w:rsidP="00A15D9B">
      <w:pPr>
        <w:spacing w:line="288" w:lineRule="auto"/>
        <w:ind w:firstLine="0"/>
        <w:contextualSpacing/>
        <w:rPr>
          <w:rFonts w:eastAsia="Calibri" w:cs="Times New Roman"/>
          <w:sz w:val="26"/>
          <w:szCs w:val="26"/>
        </w:rPr>
      </w:pPr>
      <w:r w:rsidRPr="0071311E">
        <w:rPr>
          <w:rFonts w:eastAsia="Calibri" w:cs="Times New Roman"/>
          <w:sz w:val="26"/>
          <w:szCs w:val="26"/>
        </w:rPr>
        <w:t xml:space="preserve">- </w:t>
      </w:r>
      <w:r w:rsidR="0071311E">
        <w:rPr>
          <w:rFonts w:eastAsia="Calibri" w:cs="Times New Roman"/>
          <w:sz w:val="26"/>
          <w:szCs w:val="26"/>
        </w:rPr>
        <w:t>компьютерное оборудование</w:t>
      </w:r>
      <w:r w:rsidR="007C1830">
        <w:rPr>
          <w:rFonts w:eastAsia="Calibri" w:cs="Times New Roman"/>
          <w:sz w:val="26"/>
          <w:szCs w:val="26"/>
        </w:rPr>
        <w:t xml:space="preserve"> (</w:t>
      </w:r>
      <w:r w:rsidR="009C28A1">
        <w:rPr>
          <w:rFonts w:eastAsia="Calibri" w:cs="Times New Roman"/>
          <w:sz w:val="26"/>
          <w:szCs w:val="26"/>
        </w:rPr>
        <w:t xml:space="preserve">287 296,80 </w:t>
      </w:r>
      <w:r w:rsidR="007C1830">
        <w:rPr>
          <w:rFonts w:eastAsia="Calibri" w:cs="Times New Roman"/>
          <w:sz w:val="26"/>
          <w:szCs w:val="26"/>
        </w:rPr>
        <w:t>руб.)</w:t>
      </w:r>
    </w:p>
    <w:p w:rsidR="0071311E" w:rsidRDefault="0071311E" w:rsidP="00A15D9B">
      <w:pPr>
        <w:spacing w:line="288" w:lineRule="auto"/>
        <w:ind w:firstLine="0"/>
        <w:contextualSpacing/>
        <w:rPr>
          <w:rFonts w:eastAsia="Calibri" w:cs="Times New Roman"/>
          <w:sz w:val="26"/>
          <w:szCs w:val="26"/>
        </w:rPr>
      </w:pPr>
      <w:r>
        <w:rPr>
          <w:rFonts w:eastAsia="Calibri" w:cs="Times New Roman"/>
          <w:sz w:val="26"/>
          <w:szCs w:val="26"/>
        </w:rPr>
        <w:t>- мебель в учебные кабинеты</w:t>
      </w:r>
      <w:r w:rsidR="007C1830">
        <w:rPr>
          <w:rFonts w:eastAsia="Calibri" w:cs="Times New Roman"/>
          <w:sz w:val="26"/>
          <w:szCs w:val="26"/>
        </w:rPr>
        <w:t xml:space="preserve"> (</w:t>
      </w:r>
      <w:r w:rsidR="009C28A1">
        <w:rPr>
          <w:rFonts w:eastAsia="Calibri" w:cs="Times New Roman"/>
          <w:sz w:val="26"/>
          <w:szCs w:val="26"/>
        </w:rPr>
        <w:t xml:space="preserve">125 000 </w:t>
      </w:r>
      <w:r w:rsidR="007C1830">
        <w:rPr>
          <w:rFonts w:eastAsia="Calibri" w:cs="Times New Roman"/>
          <w:sz w:val="26"/>
          <w:szCs w:val="26"/>
        </w:rPr>
        <w:t>руб.)</w:t>
      </w:r>
    </w:p>
    <w:p w:rsidR="009C28A1" w:rsidRDefault="007C1830" w:rsidP="00A15D9B">
      <w:pPr>
        <w:spacing w:line="288" w:lineRule="auto"/>
        <w:ind w:firstLine="0"/>
        <w:contextualSpacing/>
        <w:rPr>
          <w:rFonts w:eastAsia="Calibri" w:cs="Times New Roman"/>
          <w:sz w:val="26"/>
          <w:szCs w:val="26"/>
        </w:rPr>
      </w:pPr>
      <w:r>
        <w:rPr>
          <w:rFonts w:eastAsia="Calibri" w:cs="Times New Roman"/>
          <w:sz w:val="26"/>
          <w:szCs w:val="26"/>
        </w:rPr>
        <w:t>- мебель в школьную раздевалку</w:t>
      </w:r>
      <w:r w:rsidR="009F05DB" w:rsidRPr="0071311E">
        <w:rPr>
          <w:rFonts w:eastAsia="Calibri" w:cs="Times New Roman"/>
          <w:sz w:val="26"/>
          <w:szCs w:val="26"/>
        </w:rPr>
        <w:t xml:space="preserve"> (</w:t>
      </w:r>
      <w:r w:rsidR="009C28A1">
        <w:rPr>
          <w:rFonts w:eastAsia="Calibri" w:cs="Times New Roman"/>
          <w:sz w:val="26"/>
          <w:szCs w:val="26"/>
        </w:rPr>
        <w:t xml:space="preserve">296 100 </w:t>
      </w:r>
      <w:r>
        <w:rPr>
          <w:rFonts w:eastAsia="Calibri" w:cs="Times New Roman"/>
          <w:sz w:val="26"/>
          <w:szCs w:val="26"/>
        </w:rPr>
        <w:t>руб.)</w:t>
      </w:r>
    </w:p>
    <w:p w:rsidR="009F05DB" w:rsidRPr="00F12F79" w:rsidRDefault="009C28A1" w:rsidP="00A15D9B">
      <w:pPr>
        <w:spacing w:line="288" w:lineRule="auto"/>
        <w:ind w:firstLine="0"/>
        <w:contextualSpacing/>
        <w:rPr>
          <w:rFonts w:eastAsia="Calibri" w:cs="Times New Roman"/>
          <w:sz w:val="26"/>
          <w:szCs w:val="26"/>
        </w:rPr>
      </w:pPr>
      <w:r>
        <w:rPr>
          <w:rFonts w:eastAsia="Calibri" w:cs="Times New Roman"/>
          <w:sz w:val="26"/>
          <w:szCs w:val="26"/>
        </w:rPr>
        <w:t>- мебель в школьную столовую (100 000 руб.)</w:t>
      </w:r>
    </w:p>
    <w:p w:rsidR="007C1830" w:rsidRDefault="009F05DB" w:rsidP="00A15D9B">
      <w:pPr>
        <w:spacing w:line="288" w:lineRule="auto"/>
        <w:ind w:firstLine="708"/>
        <w:contextualSpacing/>
        <w:rPr>
          <w:rFonts w:eastAsia="Calibri" w:cs="Times New Roman"/>
          <w:sz w:val="26"/>
          <w:szCs w:val="26"/>
        </w:rPr>
      </w:pPr>
      <w:r w:rsidRPr="0071311E">
        <w:rPr>
          <w:rFonts w:eastAsia="Calibri" w:cs="Times New Roman"/>
          <w:sz w:val="26"/>
          <w:szCs w:val="26"/>
        </w:rPr>
        <w:t>В 201</w:t>
      </w:r>
      <w:r w:rsidR="0071311E">
        <w:rPr>
          <w:rFonts w:eastAsia="Calibri" w:cs="Times New Roman"/>
          <w:sz w:val="26"/>
          <w:szCs w:val="26"/>
        </w:rPr>
        <w:t>5</w:t>
      </w:r>
      <w:r w:rsidRPr="0071311E">
        <w:rPr>
          <w:rFonts w:eastAsia="Calibri" w:cs="Times New Roman"/>
          <w:sz w:val="26"/>
          <w:szCs w:val="26"/>
        </w:rPr>
        <w:t>-201</w:t>
      </w:r>
      <w:r w:rsidR="0071311E">
        <w:rPr>
          <w:rFonts w:eastAsia="Calibri" w:cs="Times New Roman"/>
          <w:sz w:val="26"/>
          <w:szCs w:val="26"/>
        </w:rPr>
        <w:t>6</w:t>
      </w:r>
      <w:r w:rsidRPr="0071311E">
        <w:rPr>
          <w:rFonts w:eastAsia="Calibri" w:cs="Times New Roman"/>
          <w:sz w:val="26"/>
          <w:szCs w:val="26"/>
        </w:rPr>
        <w:t xml:space="preserve"> году выполнены следующие ремонтные работы общей стоимостью</w:t>
      </w:r>
    </w:p>
    <w:p w:rsidR="009F05DB" w:rsidRDefault="00A15D9B" w:rsidP="00A15D9B">
      <w:pPr>
        <w:spacing w:line="288" w:lineRule="auto"/>
        <w:ind w:firstLine="0"/>
        <w:contextualSpacing/>
        <w:rPr>
          <w:rFonts w:eastAsia="Calibri" w:cs="Times New Roman"/>
          <w:sz w:val="26"/>
          <w:szCs w:val="26"/>
        </w:rPr>
      </w:pPr>
      <w:r>
        <w:rPr>
          <w:rFonts w:eastAsia="Calibri" w:cs="Times New Roman"/>
          <w:sz w:val="26"/>
          <w:szCs w:val="26"/>
        </w:rPr>
        <w:t xml:space="preserve">3 631 930,28 </w:t>
      </w:r>
      <w:r w:rsidR="007C1830">
        <w:rPr>
          <w:rFonts w:eastAsia="Calibri" w:cs="Times New Roman"/>
          <w:sz w:val="26"/>
          <w:szCs w:val="26"/>
        </w:rPr>
        <w:t>руб</w:t>
      </w:r>
      <w:r w:rsidR="009C28A1">
        <w:rPr>
          <w:rFonts w:eastAsia="Calibri" w:cs="Times New Roman"/>
          <w:sz w:val="26"/>
          <w:szCs w:val="26"/>
        </w:rPr>
        <w:t>.</w:t>
      </w:r>
    </w:p>
    <w:p w:rsidR="009C28A1" w:rsidRPr="0071311E" w:rsidRDefault="009C28A1" w:rsidP="00A15D9B">
      <w:pPr>
        <w:spacing w:line="288" w:lineRule="auto"/>
        <w:ind w:firstLine="0"/>
        <w:contextualSpacing/>
        <w:rPr>
          <w:rFonts w:eastAsia="Calibri" w:cs="Times New Roman"/>
          <w:sz w:val="26"/>
          <w:szCs w:val="26"/>
        </w:rPr>
      </w:pPr>
      <w:r>
        <w:rPr>
          <w:rFonts w:eastAsia="Calibri" w:cs="Times New Roman"/>
          <w:sz w:val="26"/>
          <w:szCs w:val="26"/>
        </w:rPr>
        <w:t>- ремонт лифта в столовой (45 000 руб.)</w:t>
      </w:r>
    </w:p>
    <w:p w:rsidR="009F05DB" w:rsidRPr="0071311E" w:rsidRDefault="009F05DB" w:rsidP="00A15D9B">
      <w:pPr>
        <w:spacing w:line="312" w:lineRule="auto"/>
        <w:ind w:firstLine="0"/>
        <w:rPr>
          <w:rFonts w:eastAsia="Calibri" w:cs="Times New Roman"/>
          <w:sz w:val="26"/>
          <w:szCs w:val="26"/>
        </w:rPr>
      </w:pPr>
      <w:r w:rsidRPr="0071311E">
        <w:rPr>
          <w:rFonts w:eastAsia="Calibri" w:cs="Times New Roman"/>
          <w:sz w:val="26"/>
          <w:szCs w:val="26"/>
        </w:rPr>
        <w:t xml:space="preserve">- ремонт </w:t>
      </w:r>
      <w:r w:rsidR="0071311E">
        <w:rPr>
          <w:rFonts w:eastAsia="Calibri" w:cs="Times New Roman"/>
          <w:sz w:val="26"/>
          <w:szCs w:val="26"/>
        </w:rPr>
        <w:t xml:space="preserve">сцены и полов в учебных кабинетах </w:t>
      </w:r>
      <w:r w:rsidRPr="0071311E">
        <w:rPr>
          <w:rFonts w:eastAsia="Calibri" w:cs="Times New Roman"/>
          <w:sz w:val="26"/>
          <w:szCs w:val="26"/>
        </w:rPr>
        <w:t xml:space="preserve"> (</w:t>
      </w:r>
      <w:r w:rsidR="009C28A1">
        <w:rPr>
          <w:rFonts w:eastAsia="Calibri" w:cs="Times New Roman"/>
          <w:sz w:val="26"/>
          <w:szCs w:val="26"/>
        </w:rPr>
        <w:t xml:space="preserve">351 660,6 </w:t>
      </w:r>
      <w:r w:rsidRPr="0071311E">
        <w:rPr>
          <w:rFonts w:eastAsia="Calibri" w:cs="Times New Roman"/>
          <w:sz w:val="26"/>
          <w:szCs w:val="26"/>
        </w:rPr>
        <w:t>руб.)</w:t>
      </w:r>
    </w:p>
    <w:p w:rsidR="009F05DB" w:rsidRPr="0071311E" w:rsidRDefault="009F05DB" w:rsidP="00A15D9B">
      <w:pPr>
        <w:spacing w:line="312" w:lineRule="auto"/>
        <w:ind w:firstLine="0"/>
        <w:rPr>
          <w:rFonts w:eastAsia="Calibri" w:cs="Times New Roman"/>
          <w:sz w:val="26"/>
          <w:szCs w:val="26"/>
        </w:rPr>
      </w:pPr>
      <w:r w:rsidRPr="0071311E">
        <w:rPr>
          <w:rFonts w:eastAsia="Calibri" w:cs="Times New Roman"/>
          <w:sz w:val="26"/>
          <w:szCs w:val="26"/>
        </w:rPr>
        <w:t xml:space="preserve">- </w:t>
      </w:r>
      <w:r w:rsidR="0071311E">
        <w:rPr>
          <w:rFonts w:eastAsia="Calibri" w:cs="Times New Roman"/>
          <w:sz w:val="26"/>
          <w:szCs w:val="26"/>
        </w:rPr>
        <w:t>замена оконных блоков</w:t>
      </w:r>
      <w:r w:rsidRPr="0071311E">
        <w:rPr>
          <w:rFonts w:eastAsia="Calibri" w:cs="Times New Roman"/>
          <w:sz w:val="26"/>
          <w:szCs w:val="26"/>
        </w:rPr>
        <w:t xml:space="preserve"> (</w:t>
      </w:r>
      <w:r w:rsidR="007C1830">
        <w:rPr>
          <w:rFonts w:eastAsia="Calibri" w:cs="Times New Roman"/>
          <w:sz w:val="26"/>
          <w:szCs w:val="26"/>
        </w:rPr>
        <w:t>150</w:t>
      </w:r>
      <w:r w:rsidR="009C28A1">
        <w:rPr>
          <w:rFonts w:eastAsia="Calibri" w:cs="Times New Roman"/>
          <w:sz w:val="26"/>
          <w:szCs w:val="26"/>
        </w:rPr>
        <w:t xml:space="preserve"> 000 </w:t>
      </w:r>
      <w:r w:rsidRPr="0071311E">
        <w:rPr>
          <w:rFonts w:eastAsia="Calibri" w:cs="Times New Roman"/>
          <w:sz w:val="26"/>
          <w:szCs w:val="26"/>
        </w:rPr>
        <w:t>руб.)</w:t>
      </w:r>
    </w:p>
    <w:p w:rsidR="009F05DB" w:rsidRPr="0071311E" w:rsidRDefault="009F05DB" w:rsidP="00A15D9B">
      <w:pPr>
        <w:spacing w:line="312" w:lineRule="auto"/>
        <w:ind w:firstLine="0"/>
        <w:rPr>
          <w:rFonts w:eastAsia="Calibri" w:cs="Times New Roman"/>
          <w:sz w:val="26"/>
          <w:szCs w:val="26"/>
        </w:rPr>
      </w:pPr>
      <w:r w:rsidRPr="0071311E">
        <w:rPr>
          <w:rFonts w:eastAsia="Calibri" w:cs="Times New Roman"/>
          <w:sz w:val="26"/>
          <w:szCs w:val="26"/>
        </w:rPr>
        <w:t xml:space="preserve">- </w:t>
      </w:r>
      <w:r w:rsidR="007C1830">
        <w:rPr>
          <w:rFonts w:eastAsia="Calibri" w:cs="Times New Roman"/>
          <w:sz w:val="26"/>
          <w:szCs w:val="26"/>
        </w:rPr>
        <w:t>замена сантехнического оборудования у столовой</w:t>
      </w:r>
      <w:r w:rsidRPr="0071311E">
        <w:rPr>
          <w:rFonts w:eastAsia="Calibri" w:cs="Times New Roman"/>
          <w:sz w:val="26"/>
          <w:szCs w:val="26"/>
        </w:rPr>
        <w:t xml:space="preserve"> (</w:t>
      </w:r>
      <w:r w:rsidR="009C28A1">
        <w:rPr>
          <w:rFonts w:eastAsia="Calibri" w:cs="Times New Roman"/>
          <w:sz w:val="26"/>
          <w:szCs w:val="26"/>
        </w:rPr>
        <w:t xml:space="preserve">33 457 </w:t>
      </w:r>
      <w:r w:rsidRPr="0071311E">
        <w:rPr>
          <w:rFonts w:eastAsia="Calibri" w:cs="Times New Roman"/>
          <w:sz w:val="26"/>
          <w:szCs w:val="26"/>
        </w:rPr>
        <w:t>руб.)</w:t>
      </w:r>
    </w:p>
    <w:p w:rsidR="009F05DB" w:rsidRPr="0071311E" w:rsidRDefault="009F05DB" w:rsidP="00A15D9B">
      <w:pPr>
        <w:spacing w:line="312" w:lineRule="auto"/>
        <w:ind w:firstLine="0"/>
        <w:rPr>
          <w:rFonts w:eastAsia="Calibri" w:cs="Times New Roman"/>
          <w:sz w:val="26"/>
          <w:szCs w:val="26"/>
        </w:rPr>
      </w:pPr>
      <w:r w:rsidRPr="0071311E">
        <w:rPr>
          <w:rFonts w:eastAsia="Calibri" w:cs="Times New Roman"/>
          <w:sz w:val="26"/>
          <w:szCs w:val="26"/>
        </w:rPr>
        <w:t xml:space="preserve">- </w:t>
      </w:r>
      <w:r w:rsidR="007C1830">
        <w:rPr>
          <w:rFonts w:eastAsia="Calibri" w:cs="Times New Roman"/>
          <w:sz w:val="26"/>
          <w:szCs w:val="26"/>
        </w:rPr>
        <w:t>ремонт ступеней крыльца</w:t>
      </w:r>
      <w:r w:rsidRPr="0071311E">
        <w:rPr>
          <w:rFonts w:eastAsia="Calibri" w:cs="Times New Roman"/>
          <w:sz w:val="26"/>
          <w:szCs w:val="26"/>
        </w:rPr>
        <w:t xml:space="preserve"> (</w:t>
      </w:r>
      <w:r w:rsidR="007C1830">
        <w:rPr>
          <w:rFonts w:eastAsia="Calibri" w:cs="Times New Roman"/>
          <w:sz w:val="26"/>
          <w:szCs w:val="26"/>
        </w:rPr>
        <w:t>104</w:t>
      </w:r>
      <w:r w:rsidR="009C28A1">
        <w:rPr>
          <w:rFonts w:eastAsia="Calibri" w:cs="Times New Roman"/>
          <w:sz w:val="26"/>
          <w:szCs w:val="26"/>
        </w:rPr>
        <w:t xml:space="preserve"> 000 </w:t>
      </w:r>
      <w:r w:rsidRPr="0071311E">
        <w:rPr>
          <w:rFonts w:eastAsia="Calibri" w:cs="Times New Roman"/>
          <w:sz w:val="26"/>
          <w:szCs w:val="26"/>
        </w:rPr>
        <w:t>руб.)</w:t>
      </w:r>
    </w:p>
    <w:p w:rsidR="009F05DB" w:rsidRDefault="009F05DB" w:rsidP="00A15D9B">
      <w:pPr>
        <w:spacing w:line="312" w:lineRule="auto"/>
        <w:ind w:firstLine="0"/>
        <w:rPr>
          <w:rFonts w:eastAsia="Calibri" w:cs="Times New Roman"/>
          <w:sz w:val="26"/>
          <w:szCs w:val="26"/>
        </w:rPr>
      </w:pPr>
      <w:r w:rsidRPr="0071311E">
        <w:rPr>
          <w:rFonts w:eastAsia="Calibri" w:cs="Times New Roman"/>
          <w:sz w:val="26"/>
          <w:szCs w:val="26"/>
        </w:rPr>
        <w:t xml:space="preserve">- </w:t>
      </w:r>
      <w:r w:rsidR="007C1830">
        <w:rPr>
          <w:rFonts w:eastAsia="Calibri" w:cs="Times New Roman"/>
          <w:sz w:val="26"/>
          <w:szCs w:val="26"/>
        </w:rPr>
        <w:t>устройство искусственного покрытия на футбольном поле</w:t>
      </w:r>
      <w:r w:rsidRPr="0071311E">
        <w:rPr>
          <w:rFonts w:eastAsia="Calibri" w:cs="Times New Roman"/>
          <w:sz w:val="26"/>
          <w:szCs w:val="26"/>
        </w:rPr>
        <w:t xml:space="preserve"> (</w:t>
      </w:r>
      <w:r w:rsidR="009C28A1">
        <w:rPr>
          <w:rFonts w:eastAsia="Calibri" w:cs="Times New Roman"/>
          <w:sz w:val="26"/>
          <w:szCs w:val="26"/>
        </w:rPr>
        <w:t xml:space="preserve">1 276 502,56 </w:t>
      </w:r>
      <w:r w:rsidRPr="0071311E">
        <w:rPr>
          <w:rFonts w:eastAsia="Calibri" w:cs="Times New Roman"/>
          <w:sz w:val="26"/>
          <w:szCs w:val="26"/>
        </w:rPr>
        <w:t>руб.)</w:t>
      </w:r>
    </w:p>
    <w:p w:rsidR="007C1830" w:rsidRDefault="007C1830" w:rsidP="00A15D9B">
      <w:pPr>
        <w:spacing w:line="312" w:lineRule="auto"/>
        <w:ind w:firstLine="0"/>
        <w:rPr>
          <w:rFonts w:eastAsia="Calibri" w:cs="Times New Roman"/>
          <w:sz w:val="26"/>
          <w:szCs w:val="26"/>
        </w:rPr>
      </w:pPr>
      <w:r>
        <w:rPr>
          <w:rFonts w:eastAsia="Calibri" w:cs="Times New Roman"/>
          <w:sz w:val="26"/>
          <w:szCs w:val="26"/>
        </w:rPr>
        <w:t>- установка детского спортивно-игрового оборудования (</w:t>
      </w:r>
      <w:r w:rsidR="009C28A1">
        <w:rPr>
          <w:rFonts w:eastAsia="Calibri" w:cs="Times New Roman"/>
          <w:sz w:val="26"/>
          <w:szCs w:val="26"/>
        </w:rPr>
        <w:t xml:space="preserve">309 834,4 </w:t>
      </w:r>
      <w:r>
        <w:rPr>
          <w:rFonts w:eastAsia="Calibri" w:cs="Times New Roman"/>
          <w:sz w:val="26"/>
          <w:szCs w:val="26"/>
        </w:rPr>
        <w:t>руб.)</w:t>
      </w:r>
    </w:p>
    <w:p w:rsidR="007C1830" w:rsidRDefault="007C1830" w:rsidP="00A15D9B">
      <w:pPr>
        <w:spacing w:line="312" w:lineRule="auto"/>
        <w:ind w:firstLine="0"/>
        <w:rPr>
          <w:rFonts w:eastAsia="Calibri" w:cs="Times New Roman"/>
          <w:sz w:val="26"/>
          <w:szCs w:val="26"/>
        </w:rPr>
      </w:pPr>
      <w:r>
        <w:rPr>
          <w:rFonts w:eastAsia="Calibri" w:cs="Times New Roman"/>
          <w:sz w:val="26"/>
          <w:szCs w:val="26"/>
        </w:rPr>
        <w:t>- устройство резинового покрытия на баскетбольной площадке (</w:t>
      </w:r>
      <w:r w:rsidR="009C28A1">
        <w:rPr>
          <w:rFonts w:eastAsia="Calibri" w:cs="Times New Roman"/>
          <w:sz w:val="26"/>
          <w:szCs w:val="26"/>
        </w:rPr>
        <w:t xml:space="preserve">545 740,82 </w:t>
      </w:r>
      <w:r>
        <w:rPr>
          <w:rFonts w:eastAsia="Calibri" w:cs="Times New Roman"/>
          <w:sz w:val="26"/>
          <w:szCs w:val="26"/>
        </w:rPr>
        <w:t>руб.)</w:t>
      </w:r>
    </w:p>
    <w:p w:rsidR="007C1830" w:rsidRDefault="007C1830" w:rsidP="00A15D9B">
      <w:pPr>
        <w:spacing w:line="312" w:lineRule="auto"/>
        <w:ind w:firstLine="0"/>
        <w:rPr>
          <w:rFonts w:eastAsia="Calibri" w:cs="Times New Roman"/>
          <w:sz w:val="26"/>
          <w:szCs w:val="26"/>
        </w:rPr>
      </w:pPr>
      <w:r>
        <w:rPr>
          <w:rFonts w:eastAsia="Calibri" w:cs="Times New Roman"/>
          <w:sz w:val="26"/>
          <w:szCs w:val="26"/>
        </w:rPr>
        <w:t>- установка ограждения футбольного поля (337</w:t>
      </w:r>
      <w:r w:rsidR="009C28A1">
        <w:rPr>
          <w:rFonts w:eastAsia="Calibri" w:cs="Times New Roman"/>
          <w:sz w:val="26"/>
          <w:szCs w:val="26"/>
        </w:rPr>
        <w:t xml:space="preserve"> 118 </w:t>
      </w:r>
      <w:r>
        <w:rPr>
          <w:rFonts w:eastAsia="Calibri" w:cs="Times New Roman"/>
          <w:sz w:val="26"/>
          <w:szCs w:val="26"/>
        </w:rPr>
        <w:t>руб.)</w:t>
      </w:r>
    </w:p>
    <w:p w:rsidR="009C28A1" w:rsidRDefault="009C28A1" w:rsidP="00A15D9B">
      <w:pPr>
        <w:spacing w:line="312" w:lineRule="auto"/>
        <w:ind w:firstLine="0"/>
        <w:rPr>
          <w:rFonts w:eastAsia="Calibri" w:cs="Times New Roman"/>
          <w:sz w:val="26"/>
          <w:szCs w:val="26"/>
        </w:rPr>
      </w:pPr>
      <w:r>
        <w:rPr>
          <w:rFonts w:eastAsia="Calibri" w:cs="Times New Roman"/>
          <w:sz w:val="26"/>
          <w:szCs w:val="26"/>
        </w:rPr>
        <w:t>- установка видеонаблюдения (102 281 руб.)</w:t>
      </w:r>
    </w:p>
    <w:p w:rsidR="009C28A1" w:rsidRDefault="009C28A1" w:rsidP="00A15D9B">
      <w:pPr>
        <w:spacing w:line="312" w:lineRule="auto"/>
        <w:ind w:firstLine="0"/>
        <w:rPr>
          <w:rFonts w:eastAsia="Calibri" w:cs="Times New Roman"/>
          <w:sz w:val="26"/>
          <w:szCs w:val="26"/>
        </w:rPr>
      </w:pPr>
      <w:r>
        <w:rPr>
          <w:rFonts w:eastAsia="Calibri" w:cs="Times New Roman"/>
          <w:sz w:val="26"/>
          <w:szCs w:val="26"/>
        </w:rPr>
        <w:t>- установка дополнительного освещения на стадион (159 323 руб.)</w:t>
      </w:r>
    </w:p>
    <w:p w:rsidR="009C28A1" w:rsidRDefault="009C28A1" w:rsidP="00A15D9B">
      <w:pPr>
        <w:spacing w:line="312" w:lineRule="auto"/>
        <w:ind w:firstLine="0"/>
        <w:rPr>
          <w:rFonts w:eastAsia="Calibri" w:cs="Times New Roman"/>
          <w:sz w:val="26"/>
          <w:szCs w:val="26"/>
        </w:rPr>
      </w:pPr>
      <w:r>
        <w:rPr>
          <w:rFonts w:eastAsia="Calibri" w:cs="Times New Roman"/>
          <w:sz w:val="26"/>
          <w:szCs w:val="26"/>
        </w:rPr>
        <w:t>- благоустройство территории (217 012,9 руб.)</w:t>
      </w:r>
    </w:p>
    <w:p w:rsidR="00E45C06" w:rsidRPr="00F12F79" w:rsidRDefault="00A15D9B" w:rsidP="009C4C1B">
      <w:pPr>
        <w:spacing w:line="312" w:lineRule="auto"/>
        <w:ind w:firstLine="0"/>
        <w:rPr>
          <w:rFonts w:eastAsia="Calibri" w:cs="Times New Roman"/>
          <w:sz w:val="26"/>
          <w:szCs w:val="26"/>
        </w:rPr>
      </w:pPr>
      <w:r>
        <w:rPr>
          <w:rFonts w:eastAsia="Calibri" w:cs="Times New Roman"/>
          <w:sz w:val="26"/>
          <w:szCs w:val="26"/>
        </w:rPr>
        <w:tab/>
        <w:t>Итого в летний период приобретено товаров и услуг на сумму 5 503 852,42 руб.</w:t>
      </w:r>
    </w:p>
    <w:p w:rsidR="009C4C1B" w:rsidRPr="00F12F79" w:rsidRDefault="009C4C1B" w:rsidP="009C4C1B">
      <w:pPr>
        <w:spacing w:line="312" w:lineRule="auto"/>
        <w:ind w:firstLine="0"/>
        <w:jc w:val="center"/>
        <w:rPr>
          <w:rFonts w:eastAsia="Calibri" w:cs="Times New Roman"/>
          <w:sz w:val="10"/>
          <w:szCs w:val="26"/>
        </w:rPr>
      </w:pPr>
    </w:p>
    <w:p w:rsidR="00A37CA9" w:rsidRPr="00536989" w:rsidRDefault="007C1830" w:rsidP="009C4C1B">
      <w:pPr>
        <w:ind w:firstLine="0"/>
        <w:jc w:val="center"/>
        <w:rPr>
          <w:rFonts w:eastAsia="Calibri" w:cs="Times New Roman"/>
          <w:b/>
          <w:sz w:val="26"/>
          <w:szCs w:val="26"/>
        </w:rPr>
      </w:pPr>
      <w:r>
        <w:rPr>
          <w:rFonts w:eastAsia="Calibri" w:cs="Times New Roman"/>
          <w:b/>
          <w:sz w:val="26"/>
          <w:szCs w:val="26"/>
        </w:rPr>
        <w:t>ВЫ</w:t>
      </w:r>
      <w:r w:rsidR="00A37CA9" w:rsidRPr="00A37CA9">
        <w:rPr>
          <w:rFonts w:eastAsia="Calibri" w:cs="Times New Roman"/>
          <w:b/>
          <w:sz w:val="26"/>
          <w:szCs w:val="26"/>
        </w:rPr>
        <w:t>ВОДЫ</w:t>
      </w:r>
    </w:p>
    <w:p w:rsidR="009C4C1B" w:rsidRPr="00536989" w:rsidRDefault="009C4C1B" w:rsidP="009C4C1B">
      <w:pPr>
        <w:ind w:firstLine="0"/>
        <w:jc w:val="center"/>
        <w:rPr>
          <w:rFonts w:eastAsia="Calibri" w:cs="Times New Roman"/>
          <w:b/>
          <w:sz w:val="12"/>
          <w:szCs w:val="26"/>
        </w:rPr>
      </w:pPr>
    </w:p>
    <w:p w:rsidR="00061B3B" w:rsidRPr="00606514" w:rsidRDefault="00061B3B" w:rsidP="009C4C1B">
      <w:pPr>
        <w:jc w:val="center"/>
        <w:rPr>
          <w:rFonts w:eastAsia="Calibri" w:cs="Times New Roman"/>
          <w:b/>
          <w:sz w:val="10"/>
          <w:szCs w:val="26"/>
        </w:rPr>
      </w:pPr>
    </w:p>
    <w:p w:rsidR="00A37CA9" w:rsidRPr="00A37CA9" w:rsidRDefault="00A37CA9" w:rsidP="009C4C1B">
      <w:pPr>
        <w:contextualSpacing/>
        <w:rPr>
          <w:rFonts w:eastAsia="Calibri" w:cs="Times New Roman"/>
          <w:sz w:val="26"/>
          <w:szCs w:val="26"/>
        </w:rPr>
      </w:pPr>
      <w:r w:rsidRPr="00A37CA9">
        <w:rPr>
          <w:rFonts w:eastAsia="Calibri" w:cs="Times New Roman"/>
          <w:sz w:val="26"/>
          <w:szCs w:val="26"/>
        </w:rPr>
        <w:t>Задачи, поставленные перед школой в 201</w:t>
      </w:r>
      <w:r w:rsidR="00606514">
        <w:rPr>
          <w:rFonts w:eastAsia="Calibri" w:cs="Times New Roman"/>
          <w:sz w:val="26"/>
          <w:szCs w:val="26"/>
        </w:rPr>
        <w:t>5</w:t>
      </w:r>
      <w:r w:rsidRPr="00A37CA9">
        <w:rPr>
          <w:rFonts w:eastAsia="Calibri" w:cs="Times New Roman"/>
          <w:sz w:val="26"/>
          <w:szCs w:val="26"/>
        </w:rPr>
        <w:t>-201</w:t>
      </w:r>
      <w:r w:rsidR="00606514">
        <w:rPr>
          <w:rFonts w:eastAsia="Calibri" w:cs="Times New Roman"/>
          <w:sz w:val="26"/>
          <w:szCs w:val="26"/>
        </w:rPr>
        <w:t>6</w:t>
      </w:r>
      <w:r w:rsidRPr="00A37CA9">
        <w:rPr>
          <w:rFonts w:eastAsia="Calibri" w:cs="Times New Roman"/>
          <w:sz w:val="26"/>
          <w:szCs w:val="26"/>
        </w:rPr>
        <w:t xml:space="preserve"> учебном году</w:t>
      </w:r>
      <w:r w:rsidR="002746D5">
        <w:rPr>
          <w:rFonts w:eastAsia="Calibri" w:cs="Times New Roman"/>
          <w:sz w:val="26"/>
          <w:szCs w:val="26"/>
        </w:rPr>
        <w:t>,</w:t>
      </w:r>
      <w:r w:rsidRPr="00A37CA9">
        <w:rPr>
          <w:rFonts w:eastAsia="Calibri" w:cs="Times New Roman"/>
          <w:sz w:val="26"/>
          <w:szCs w:val="26"/>
        </w:rPr>
        <w:t xml:space="preserve"> решены.</w:t>
      </w:r>
    </w:p>
    <w:p w:rsidR="00A37CA9" w:rsidRPr="004744DD" w:rsidRDefault="00A37CA9" w:rsidP="009C4C1B">
      <w:pPr>
        <w:ind w:firstLine="0"/>
        <w:contextualSpacing/>
        <w:rPr>
          <w:rFonts w:eastAsia="Calibri" w:cs="Times New Roman"/>
          <w:sz w:val="26"/>
          <w:szCs w:val="26"/>
        </w:rPr>
      </w:pPr>
      <w:r w:rsidRPr="00A37CA9">
        <w:rPr>
          <w:rFonts w:eastAsia="Calibri" w:cs="Times New Roman"/>
          <w:sz w:val="26"/>
          <w:szCs w:val="26"/>
          <w:u w:val="single"/>
        </w:rPr>
        <w:t>Показатели успешности</w:t>
      </w:r>
      <w:r w:rsidRPr="00A37CA9">
        <w:rPr>
          <w:rFonts w:eastAsia="Calibri" w:cs="Times New Roman"/>
          <w:sz w:val="26"/>
          <w:szCs w:val="26"/>
        </w:rPr>
        <w:t xml:space="preserve"> работы:</w:t>
      </w:r>
    </w:p>
    <w:p w:rsidR="00A37CA9" w:rsidRDefault="00606514" w:rsidP="00F17B29">
      <w:pPr>
        <w:numPr>
          <w:ilvl w:val="0"/>
          <w:numId w:val="17"/>
        </w:numPr>
        <w:spacing w:line="288" w:lineRule="auto"/>
        <w:contextualSpacing/>
        <w:rPr>
          <w:rFonts w:eastAsia="Calibri" w:cs="Times New Roman"/>
          <w:sz w:val="26"/>
          <w:szCs w:val="26"/>
        </w:rPr>
      </w:pPr>
      <w:r>
        <w:rPr>
          <w:rFonts w:eastAsia="Calibri" w:cs="Times New Roman"/>
          <w:sz w:val="26"/>
          <w:szCs w:val="26"/>
        </w:rPr>
        <w:t>К</w:t>
      </w:r>
      <w:r w:rsidR="00A37CA9" w:rsidRPr="00A37CA9">
        <w:rPr>
          <w:rFonts w:eastAsia="Calibri" w:cs="Times New Roman"/>
          <w:sz w:val="26"/>
          <w:szCs w:val="26"/>
        </w:rPr>
        <w:t>ачеств</w:t>
      </w:r>
      <w:r>
        <w:rPr>
          <w:rFonts w:eastAsia="Calibri" w:cs="Times New Roman"/>
          <w:sz w:val="26"/>
          <w:szCs w:val="26"/>
        </w:rPr>
        <w:t>о</w:t>
      </w:r>
      <w:r w:rsidR="00A37CA9" w:rsidRPr="00A37CA9">
        <w:rPr>
          <w:rFonts w:eastAsia="Calibri" w:cs="Times New Roman"/>
          <w:sz w:val="26"/>
          <w:szCs w:val="26"/>
        </w:rPr>
        <w:t xml:space="preserve"> </w:t>
      </w:r>
      <w:proofErr w:type="spellStart"/>
      <w:r w:rsidR="00A37CA9" w:rsidRPr="00A37CA9">
        <w:rPr>
          <w:rFonts w:eastAsia="Calibri" w:cs="Times New Roman"/>
          <w:sz w:val="26"/>
          <w:szCs w:val="26"/>
        </w:rPr>
        <w:t>обученности</w:t>
      </w:r>
      <w:proofErr w:type="spellEnd"/>
      <w:r w:rsidR="00A37CA9" w:rsidRPr="00A37CA9">
        <w:rPr>
          <w:rFonts w:eastAsia="Calibri" w:cs="Times New Roman"/>
          <w:sz w:val="26"/>
          <w:szCs w:val="26"/>
        </w:rPr>
        <w:t xml:space="preserve"> </w:t>
      </w:r>
      <w:r>
        <w:rPr>
          <w:rFonts w:eastAsia="Calibri" w:cs="Times New Roman"/>
          <w:sz w:val="26"/>
          <w:szCs w:val="26"/>
        </w:rPr>
        <w:t>41%, что ниже, чем в прошлом учебном году на 6%</w:t>
      </w:r>
      <w:r w:rsidR="00A37CA9" w:rsidRPr="00A37CA9">
        <w:rPr>
          <w:rFonts w:eastAsia="Calibri" w:cs="Times New Roman"/>
          <w:sz w:val="26"/>
          <w:szCs w:val="26"/>
        </w:rPr>
        <w:t xml:space="preserve">, количества </w:t>
      </w:r>
      <w:proofErr w:type="spellStart"/>
      <w:r w:rsidR="00A37CA9" w:rsidRPr="00A37CA9">
        <w:rPr>
          <w:rFonts w:eastAsia="Calibri" w:cs="Times New Roman"/>
          <w:sz w:val="26"/>
          <w:szCs w:val="26"/>
        </w:rPr>
        <w:t>неупевающих</w:t>
      </w:r>
      <w:proofErr w:type="spellEnd"/>
      <w:r w:rsidR="00A37CA9" w:rsidRPr="00A37CA9">
        <w:rPr>
          <w:rFonts w:eastAsia="Calibri" w:cs="Times New Roman"/>
          <w:sz w:val="26"/>
          <w:szCs w:val="26"/>
        </w:rPr>
        <w:t xml:space="preserve"> учеников </w:t>
      </w:r>
      <w:r>
        <w:rPr>
          <w:rFonts w:eastAsia="Calibri" w:cs="Times New Roman"/>
          <w:sz w:val="26"/>
          <w:szCs w:val="26"/>
        </w:rPr>
        <w:t xml:space="preserve">возросло с </w:t>
      </w:r>
      <w:r w:rsidR="00A37CA9" w:rsidRPr="00A37CA9">
        <w:rPr>
          <w:rFonts w:eastAsia="Calibri" w:cs="Times New Roman"/>
          <w:sz w:val="26"/>
          <w:szCs w:val="26"/>
        </w:rPr>
        <w:t>0,4%</w:t>
      </w:r>
      <w:r w:rsidR="00E45C06">
        <w:rPr>
          <w:rFonts w:eastAsia="Calibri" w:cs="Times New Roman"/>
          <w:sz w:val="26"/>
          <w:szCs w:val="26"/>
        </w:rPr>
        <w:t xml:space="preserve"> до 0,9%, в очно-заочном отделении качество </w:t>
      </w:r>
      <w:proofErr w:type="spellStart"/>
      <w:r w:rsidR="00E45C06">
        <w:rPr>
          <w:rFonts w:eastAsia="Calibri" w:cs="Times New Roman"/>
          <w:sz w:val="26"/>
          <w:szCs w:val="26"/>
        </w:rPr>
        <w:t>обученности</w:t>
      </w:r>
      <w:proofErr w:type="spellEnd"/>
      <w:r w:rsidR="00E45C06">
        <w:rPr>
          <w:rFonts w:eastAsia="Calibri" w:cs="Times New Roman"/>
          <w:sz w:val="26"/>
          <w:szCs w:val="26"/>
        </w:rPr>
        <w:t xml:space="preserve"> 6,79%.</w:t>
      </w:r>
    </w:p>
    <w:p w:rsidR="00606514" w:rsidRDefault="00F90CFB" w:rsidP="00F17B29">
      <w:pPr>
        <w:numPr>
          <w:ilvl w:val="0"/>
          <w:numId w:val="17"/>
        </w:numPr>
        <w:spacing w:line="288" w:lineRule="auto"/>
        <w:contextualSpacing/>
        <w:rPr>
          <w:rFonts w:eastAsia="Calibri" w:cs="Times New Roman"/>
          <w:sz w:val="26"/>
          <w:szCs w:val="26"/>
        </w:rPr>
      </w:pPr>
      <w:r>
        <w:rPr>
          <w:rFonts w:eastAsia="Calibri" w:cs="Times New Roman"/>
          <w:sz w:val="26"/>
          <w:szCs w:val="26"/>
        </w:rPr>
        <w:t>С</w:t>
      </w:r>
      <w:r w:rsidR="00606514" w:rsidRPr="00606514">
        <w:rPr>
          <w:rFonts w:eastAsia="Calibri" w:cs="Times New Roman"/>
          <w:sz w:val="26"/>
          <w:szCs w:val="26"/>
        </w:rPr>
        <w:t>озданы условия для качественной реализации Федерального государственного образовательного стандарта основного общего образования</w:t>
      </w:r>
    </w:p>
    <w:p w:rsidR="00F90CFB" w:rsidRPr="00A37CA9" w:rsidRDefault="00F90CFB" w:rsidP="00F17B29">
      <w:pPr>
        <w:numPr>
          <w:ilvl w:val="0"/>
          <w:numId w:val="17"/>
        </w:numPr>
        <w:spacing w:line="288" w:lineRule="auto"/>
        <w:contextualSpacing/>
        <w:rPr>
          <w:rFonts w:eastAsia="Calibri" w:cs="Times New Roman"/>
          <w:sz w:val="26"/>
          <w:szCs w:val="26"/>
        </w:rPr>
      </w:pPr>
      <w:r>
        <w:rPr>
          <w:rFonts w:eastAsia="Calibri" w:cs="Times New Roman"/>
          <w:sz w:val="26"/>
          <w:szCs w:val="26"/>
        </w:rPr>
        <w:t>Р</w:t>
      </w:r>
      <w:r w:rsidRPr="00606514">
        <w:rPr>
          <w:rFonts w:eastAsia="Calibri" w:cs="Times New Roman"/>
          <w:sz w:val="26"/>
          <w:szCs w:val="26"/>
        </w:rPr>
        <w:t>азвити</w:t>
      </w:r>
      <w:r>
        <w:rPr>
          <w:rFonts w:eastAsia="Calibri" w:cs="Times New Roman"/>
          <w:sz w:val="26"/>
          <w:szCs w:val="26"/>
        </w:rPr>
        <w:t>е</w:t>
      </w:r>
      <w:r w:rsidRPr="00606514">
        <w:rPr>
          <w:rFonts w:eastAsia="Calibri" w:cs="Times New Roman"/>
          <w:sz w:val="26"/>
          <w:szCs w:val="26"/>
        </w:rPr>
        <w:t xml:space="preserve"> творческих способностей учащихся, создани</w:t>
      </w:r>
      <w:r>
        <w:rPr>
          <w:rFonts w:eastAsia="Calibri" w:cs="Times New Roman"/>
          <w:sz w:val="26"/>
          <w:szCs w:val="26"/>
        </w:rPr>
        <w:t>е</w:t>
      </w:r>
      <w:r w:rsidRPr="00606514">
        <w:rPr>
          <w:rFonts w:eastAsia="Calibri" w:cs="Times New Roman"/>
          <w:sz w:val="26"/>
          <w:szCs w:val="26"/>
        </w:rPr>
        <w:t xml:space="preserve"> условий для выявления и поддержки одаренных детей и слабоуспевающих учеников.</w:t>
      </w:r>
    </w:p>
    <w:p w:rsidR="00A37CA9" w:rsidRPr="00A37CA9" w:rsidRDefault="00A37CA9" w:rsidP="00F17B29">
      <w:pPr>
        <w:numPr>
          <w:ilvl w:val="0"/>
          <w:numId w:val="17"/>
        </w:numPr>
        <w:spacing w:line="288" w:lineRule="auto"/>
        <w:contextualSpacing/>
        <w:rPr>
          <w:rFonts w:eastAsia="Calibri" w:cs="Times New Roman"/>
          <w:sz w:val="26"/>
          <w:szCs w:val="26"/>
        </w:rPr>
      </w:pPr>
      <w:r w:rsidRPr="00A37CA9">
        <w:rPr>
          <w:rFonts w:eastAsia="Calibri" w:cs="Times New Roman"/>
          <w:sz w:val="26"/>
          <w:szCs w:val="26"/>
        </w:rPr>
        <w:t>Увеличение числа призеров и победителей муниципального этапа Всероссийской олимпиады школьников по общеобразовательным предметам, дистанционных всероссийских олимпиад, конкурсов, фестивалей, соревнований</w:t>
      </w:r>
    </w:p>
    <w:p w:rsidR="00A37CA9" w:rsidRPr="00A37CA9" w:rsidRDefault="00A37CA9" w:rsidP="00F17B29">
      <w:pPr>
        <w:numPr>
          <w:ilvl w:val="0"/>
          <w:numId w:val="17"/>
        </w:numPr>
        <w:spacing w:line="288" w:lineRule="auto"/>
        <w:contextualSpacing/>
        <w:rPr>
          <w:rFonts w:eastAsia="Calibri" w:cs="Times New Roman"/>
          <w:sz w:val="26"/>
          <w:szCs w:val="26"/>
        </w:rPr>
      </w:pPr>
      <w:r w:rsidRPr="00A37CA9">
        <w:rPr>
          <w:rFonts w:eastAsia="Calibri" w:cs="Times New Roman"/>
          <w:sz w:val="26"/>
          <w:szCs w:val="26"/>
        </w:rPr>
        <w:t>Успешная аттестация педагогических работников школы</w:t>
      </w:r>
    </w:p>
    <w:p w:rsidR="00A37CA9" w:rsidRDefault="00A37CA9" w:rsidP="00F17B29">
      <w:pPr>
        <w:numPr>
          <w:ilvl w:val="0"/>
          <w:numId w:val="17"/>
        </w:numPr>
        <w:spacing w:line="288" w:lineRule="auto"/>
        <w:rPr>
          <w:rFonts w:eastAsia="Calibri" w:cs="Times New Roman"/>
          <w:sz w:val="26"/>
          <w:szCs w:val="26"/>
        </w:rPr>
      </w:pPr>
      <w:r w:rsidRPr="00A37CA9">
        <w:rPr>
          <w:rFonts w:eastAsia="Calibri" w:cs="Times New Roman"/>
          <w:sz w:val="26"/>
          <w:szCs w:val="26"/>
        </w:rPr>
        <w:t xml:space="preserve">Осуществление перехода к </w:t>
      </w:r>
      <w:proofErr w:type="spellStart"/>
      <w:r w:rsidRPr="00A37CA9">
        <w:rPr>
          <w:rFonts w:eastAsia="Calibri" w:cs="Times New Roman"/>
          <w:sz w:val="26"/>
          <w:szCs w:val="26"/>
        </w:rPr>
        <w:t>деятельностным</w:t>
      </w:r>
      <w:proofErr w:type="spellEnd"/>
      <w:r w:rsidRPr="00A37CA9">
        <w:rPr>
          <w:rFonts w:eastAsia="Calibri" w:cs="Times New Roman"/>
          <w:sz w:val="26"/>
          <w:szCs w:val="26"/>
        </w:rPr>
        <w:t xml:space="preserve"> формам обучения с применением элементов современных педагогических технологий</w:t>
      </w:r>
    </w:p>
    <w:p w:rsidR="00606514" w:rsidRPr="00A37CA9" w:rsidRDefault="00606514" w:rsidP="00F17B29">
      <w:pPr>
        <w:numPr>
          <w:ilvl w:val="0"/>
          <w:numId w:val="17"/>
        </w:numPr>
        <w:spacing w:line="288" w:lineRule="auto"/>
        <w:rPr>
          <w:rFonts w:eastAsia="Calibri" w:cs="Times New Roman"/>
          <w:sz w:val="26"/>
          <w:szCs w:val="26"/>
        </w:rPr>
      </w:pPr>
      <w:r w:rsidRPr="00606514">
        <w:rPr>
          <w:rFonts w:eastAsia="Calibri" w:cs="Times New Roman"/>
          <w:sz w:val="26"/>
          <w:szCs w:val="26"/>
        </w:rPr>
        <w:lastRenderedPageBreak/>
        <w:t>обеспечены условия для реализации личностных качеств педагогов, повышения их профессионального статуса и педагогического мастерства</w:t>
      </w:r>
    </w:p>
    <w:p w:rsidR="00A37CA9" w:rsidRPr="00A37CA9" w:rsidRDefault="00A37CA9" w:rsidP="00F17B29">
      <w:pPr>
        <w:numPr>
          <w:ilvl w:val="0"/>
          <w:numId w:val="17"/>
        </w:numPr>
        <w:spacing w:line="288" w:lineRule="auto"/>
        <w:rPr>
          <w:rFonts w:eastAsia="Calibri" w:cs="Times New Roman"/>
          <w:sz w:val="26"/>
          <w:szCs w:val="26"/>
        </w:rPr>
      </w:pPr>
      <w:r w:rsidRPr="00A37CA9">
        <w:rPr>
          <w:rFonts w:eastAsia="Calibri" w:cs="Times New Roman"/>
          <w:sz w:val="26"/>
          <w:szCs w:val="26"/>
        </w:rPr>
        <w:t xml:space="preserve">Выполнение в полном объеме общеобразовательных программ по всем предметам в теоретической и практической части </w:t>
      </w:r>
    </w:p>
    <w:p w:rsidR="00A37CA9" w:rsidRPr="00A37CA9" w:rsidRDefault="00A37CA9" w:rsidP="00F17B29">
      <w:pPr>
        <w:numPr>
          <w:ilvl w:val="0"/>
          <w:numId w:val="17"/>
        </w:numPr>
        <w:spacing w:line="288" w:lineRule="auto"/>
        <w:rPr>
          <w:rFonts w:eastAsia="Calibri" w:cs="Times New Roman"/>
          <w:sz w:val="26"/>
          <w:szCs w:val="26"/>
        </w:rPr>
      </w:pPr>
      <w:r w:rsidRPr="00A37CA9">
        <w:rPr>
          <w:rFonts w:eastAsia="Calibri" w:cs="Times New Roman"/>
          <w:sz w:val="26"/>
          <w:szCs w:val="26"/>
        </w:rPr>
        <w:t>Укрепление материально-технической базы</w:t>
      </w:r>
    </w:p>
    <w:p w:rsidR="00A37CA9" w:rsidRPr="004744DD" w:rsidRDefault="00A37CA9" w:rsidP="00A37CA9">
      <w:pPr>
        <w:spacing w:line="288" w:lineRule="auto"/>
        <w:rPr>
          <w:rFonts w:eastAsia="Calibri" w:cs="Times New Roman"/>
          <w:sz w:val="2"/>
          <w:szCs w:val="26"/>
        </w:rPr>
      </w:pPr>
    </w:p>
    <w:p w:rsidR="00A37CA9" w:rsidRPr="004744DD" w:rsidRDefault="00A37CA9" w:rsidP="004744DD">
      <w:pPr>
        <w:spacing w:line="288" w:lineRule="auto"/>
        <w:ind w:firstLine="0"/>
        <w:rPr>
          <w:rFonts w:eastAsia="Calibri" w:cs="Times New Roman"/>
          <w:sz w:val="26"/>
          <w:szCs w:val="26"/>
          <w:u w:val="single"/>
        </w:rPr>
      </w:pPr>
      <w:r w:rsidRPr="00A37CA9">
        <w:rPr>
          <w:rFonts w:eastAsia="Calibri" w:cs="Times New Roman"/>
          <w:sz w:val="26"/>
          <w:szCs w:val="26"/>
          <w:u w:val="single"/>
        </w:rPr>
        <w:t>Основные сохраняющиеся проблемы:</w:t>
      </w:r>
    </w:p>
    <w:p w:rsidR="00A37CA9" w:rsidRPr="00A37CA9" w:rsidRDefault="00A37CA9" w:rsidP="00F17B29">
      <w:pPr>
        <w:numPr>
          <w:ilvl w:val="0"/>
          <w:numId w:val="18"/>
        </w:numPr>
        <w:spacing w:line="288" w:lineRule="auto"/>
        <w:rPr>
          <w:rFonts w:eastAsia="Times New Roman" w:cs="Times New Roman"/>
          <w:sz w:val="26"/>
          <w:szCs w:val="26"/>
          <w:lang w:eastAsia="ru-RU"/>
        </w:rPr>
      </w:pPr>
      <w:r w:rsidRPr="00A37CA9">
        <w:rPr>
          <w:rFonts w:eastAsia="Times New Roman" w:cs="Times New Roman"/>
          <w:sz w:val="26"/>
          <w:szCs w:val="26"/>
          <w:lang w:eastAsia="ru-RU"/>
        </w:rPr>
        <w:t xml:space="preserve">Отсутствие системного подхода к применению в УВП личностно-ориентированных, </w:t>
      </w:r>
      <w:proofErr w:type="spellStart"/>
      <w:r w:rsidRPr="00A37CA9">
        <w:rPr>
          <w:rFonts w:eastAsia="Times New Roman" w:cs="Times New Roman"/>
          <w:sz w:val="26"/>
          <w:szCs w:val="26"/>
          <w:lang w:eastAsia="ru-RU"/>
        </w:rPr>
        <w:t>здоровьесберегающих</w:t>
      </w:r>
      <w:proofErr w:type="spellEnd"/>
      <w:r w:rsidRPr="00A37CA9">
        <w:rPr>
          <w:rFonts w:eastAsia="Times New Roman" w:cs="Times New Roman"/>
          <w:sz w:val="26"/>
          <w:szCs w:val="26"/>
          <w:lang w:eastAsia="ru-RU"/>
        </w:rPr>
        <w:t>, информационно – коммуникативных технологий, проектных методов обучения.</w:t>
      </w:r>
    </w:p>
    <w:p w:rsidR="00A37CA9" w:rsidRPr="00A37CA9" w:rsidRDefault="00A37CA9" w:rsidP="00F17B29">
      <w:pPr>
        <w:numPr>
          <w:ilvl w:val="0"/>
          <w:numId w:val="18"/>
        </w:numPr>
        <w:spacing w:line="288" w:lineRule="auto"/>
        <w:rPr>
          <w:rFonts w:eastAsia="Times New Roman" w:cs="Times New Roman"/>
          <w:sz w:val="26"/>
          <w:szCs w:val="26"/>
          <w:lang w:eastAsia="ru-RU"/>
        </w:rPr>
      </w:pPr>
      <w:r w:rsidRPr="00A37CA9">
        <w:rPr>
          <w:rFonts w:eastAsia="Times New Roman" w:cs="Times New Roman"/>
          <w:sz w:val="26"/>
          <w:szCs w:val="26"/>
          <w:lang w:eastAsia="ru-RU"/>
        </w:rPr>
        <w:t>Недостаточный уровень проведения анализа и  самоанали</w:t>
      </w:r>
      <w:r w:rsidR="00606514">
        <w:rPr>
          <w:rFonts w:eastAsia="Times New Roman" w:cs="Times New Roman"/>
          <w:sz w:val="26"/>
          <w:szCs w:val="26"/>
          <w:lang w:eastAsia="ru-RU"/>
        </w:rPr>
        <w:t>за   деятельности  учителей и уча</w:t>
      </w:r>
      <w:r w:rsidRPr="00A37CA9">
        <w:rPr>
          <w:rFonts w:eastAsia="Times New Roman" w:cs="Times New Roman"/>
          <w:sz w:val="26"/>
          <w:szCs w:val="26"/>
          <w:lang w:eastAsia="ru-RU"/>
        </w:rPr>
        <w:t>щихся.</w:t>
      </w:r>
    </w:p>
    <w:p w:rsidR="00A37CA9" w:rsidRPr="00A37CA9" w:rsidRDefault="00F90CFB" w:rsidP="00F17B29">
      <w:pPr>
        <w:numPr>
          <w:ilvl w:val="0"/>
          <w:numId w:val="18"/>
        </w:numPr>
        <w:spacing w:line="288" w:lineRule="auto"/>
        <w:rPr>
          <w:rFonts w:eastAsia="Times New Roman" w:cs="Times New Roman"/>
          <w:sz w:val="26"/>
          <w:szCs w:val="26"/>
          <w:lang w:eastAsia="ru-RU"/>
        </w:rPr>
      </w:pPr>
      <w:r>
        <w:rPr>
          <w:rFonts w:eastAsia="Times New Roman" w:cs="Times New Roman"/>
          <w:sz w:val="26"/>
          <w:szCs w:val="26"/>
          <w:lang w:eastAsia="ru-RU"/>
        </w:rPr>
        <w:t>Нес</w:t>
      </w:r>
      <w:r w:rsidR="00A37CA9" w:rsidRPr="00A37CA9">
        <w:rPr>
          <w:rFonts w:eastAsia="Times New Roman" w:cs="Times New Roman"/>
          <w:sz w:val="26"/>
          <w:szCs w:val="26"/>
          <w:lang w:eastAsia="ru-RU"/>
        </w:rPr>
        <w:t>овершенство системы диагностики профессиональной компетенции педагогического труда и результативности деятельности учащихся.</w:t>
      </w:r>
    </w:p>
    <w:p w:rsidR="00A37CA9" w:rsidRDefault="00A37CA9" w:rsidP="00F17B29">
      <w:pPr>
        <w:numPr>
          <w:ilvl w:val="0"/>
          <w:numId w:val="18"/>
        </w:numPr>
        <w:spacing w:line="276" w:lineRule="auto"/>
        <w:contextualSpacing/>
        <w:rPr>
          <w:rFonts w:eastAsia="Times New Roman" w:cs="Times New Roman"/>
          <w:sz w:val="26"/>
          <w:szCs w:val="26"/>
          <w:lang w:eastAsia="ru-RU"/>
        </w:rPr>
      </w:pPr>
      <w:r w:rsidRPr="00A37CA9">
        <w:rPr>
          <w:rFonts w:eastAsia="Times New Roman" w:cs="Times New Roman"/>
          <w:sz w:val="26"/>
          <w:szCs w:val="26"/>
          <w:lang w:eastAsia="ru-RU"/>
        </w:rPr>
        <w:t>Недостаточная эффективность   работы с учащимися, мотивированными на получение высокого уровня знаний.</w:t>
      </w:r>
    </w:p>
    <w:p w:rsidR="00F90CFB" w:rsidRDefault="00F90CFB" w:rsidP="00F17B29">
      <w:pPr>
        <w:numPr>
          <w:ilvl w:val="0"/>
          <w:numId w:val="18"/>
        </w:numPr>
        <w:spacing w:line="276" w:lineRule="auto"/>
        <w:contextualSpacing/>
        <w:rPr>
          <w:rFonts w:eastAsia="Times New Roman" w:cs="Times New Roman"/>
          <w:sz w:val="26"/>
          <w:szCs w:val="26"/>
          <w:lang w:eastAsia="ru-RU"/>
        </w:rPr>
      </w:pPr>
      <w:r>
        <w:rPr>
          <w:rFonts w:eastAsia="Times New Roman" w:cs="Times New Roman"/>
          <w:sz w:val="26"/>
          <w:szCs w:val="26"/>
          <w:lang w:eastAsia="ru-RU"/>
        </w:rPr>
        <w:t>О</w:t>
      </w:r>
      <w:r w:rsidRPr="00F90CFB">
        <w:rPr>
          <w:rFonts w:eastAsia="Times New Roman" w:cs="Times New Roman"/>
          <w:sz w:val="26"/>
          <w:szCs w:val="26"/>
          <w:lang w:eastAsia="ru-RU"/>
        </w:rPr>
        <w:t>тсутствие специальной</w:t>
      </w:r>
      <w:r>
        <w:rPr>
          <w:rFonts w:eastAsia="Times New Roman" w:cs="Times New Roman"/>
          <w:sz w:val="26"/>
          <w:szCs w:val="26"/>
          <w:lang w:eastAsia="ru-RU"/>
        </w:rPr>
        <w:t xml:space="preserve"> подготовки детей для участия во Всероссийской </w:t>
      </w:r>
      <w:r w:rsidRPr="00F90CFB">
        <w:rPr>
          <w:rFonts w:eastAsia="Times New Roman" w:cs="Times New Roman"/>
          <w:sz w:val="26"/>
          <w:szCs w:val="26"/>
          <w:lang w:eastAsia="ru-RU"/>
        </w:rPr>
        <w:t>олимпиад</w:t>
      </w:r>
      <w:r>
        <w:rPr>
          <w:rFonts w:eastAsia="Times New Roman" w:cs="Times New Roman"/>
          <w:sz w:val="26"/>
          <w:szCs w:val="26"/>
          <w:lang w:eastAsia="ru-RU"/>
        </w:rPr>
        <w:t>е школьников (школьный и муниципальный этапы).</w:t>
      </w:r>
      <w:r w:rsidRPr="00F90CFB">
        <w:rPr>
          <w:rFonts w:eastAsia="Times New Roman" w:cs="Times New Roman"/>
          <w:sz w:val="26"/>
          <w:szCs w:val="26"/>
          <w:lang w:eastAsia="ru-RU"/>
        </w:rPr>
        <w:t xml:space="preserve"> </w:t>
      </w:r>
    </w:p>
    <w:p w:rsidR="00F90CFB" w:rsidRPr="00A37CA9" w:rsidRDefault="00F90CFB" w:rsidP="00F17B29">
      <w:pPr>
        <w:numPr>
          <w:ilvl w:val="0"/>
          <w:numId w:val="18"/>
        </w:numPr>
        <w:spacing w:line="276" w:lineRule="auto"/>
        <w:contextualSpacing/>
        <w:rPr>
          <w:rFonts w:eastAsia="Times New Roman" w:cs="Times New Roman"/>
          <w:sz w:val="26"/>
          <w:szCs w:val="26"/>
          <w:lang w:eastAsia="ru-RU"/>
        </w:rPr>
      </w:pPr>
      <w:r>
        <w:rPr>
          <w:rFonts w:eastAsia="Times New Roman" w:cs="Times New Roman"/>
          <w:sz w:val="26"/>
          <w:szCs w:val="26"/>
          <w:lang w:eastAsia="ru-RU"/>
        </w:rPr>
        <w:t xml:space="preserve">Низкий уровень вовлеченности учеников в </w:t>
      </w:r>
      <w:r w:rsidRPr="00F90CFB">
        <w:rPr>
          <w:rFonts w:eastAsia="Times New Roman" w:cs="Times New Roman"/>
          <w:sz w:val="26"/>
          <w:szCs w:val="26"/>
          <w:lang w:eastAsia="ru-RU"/>
        </w:rPr>
        <w:t>исследовательск</w:t>
      </w:r>
      <w:r>
        <w:rPr>
          <w:rFonts w:eastAsia="Times New Roman" w:cs="Times New Roman"/>
          <w:sz w:val="26"/>
          <w:szCs w:val="26"/>
          <w:lang w:eastAsia="ru-RU"/>
        </w:rPr>
        <w:t>ую</w:t>
      </w:r>
      <w:r w:rsidRPr="00F90CFB">
        <w:rPr>
          <w:rFonts w:eastAsia="Times New Roman" w:cs="Times New Roman"/>
          <w:sz w:val="26"/>
          <w:szCs w:val="26"/>
          <w:lang w:eastAsia="ru-RU"/>
        </w:rPr>
        <w:t xml:space="preserve"> </w:t>
      </w:r>
      <w:r>
        <w:rPr>
          <w:rFonts w:eastAsia="Times New Roman" w:cs="Times New Roman"/>
          <w:sz w:val="26"/>
          <w:szCs w:val="26"/>
          <w:lang w:eastAsia="ru-RU"/>
        </w:rPr>
        <w:t>и проектную деятельность</w:t>
      </w:r>
      <w:r w:rsidRPr="00F90CFB">
        <w:rPr>
          <w:rFonts w:eastAsia="Times New Roman" w:cs="Times New Roman"/>
          <w:sz w:val="26"/>
          <w:szCs w:val="26"/>
          <w:lang w:eastAsia="ru-RU"/>
        </w:rPr>
        <w:t xml:space="preserve"> и недостаточность опыта работы педагогов в данном направлении.</w:t>
      </w:r>
    </w:p>
    <w:p w:rsidR="00A37CA9" w:rsidRDefault="00F90CFB" w:rsidP="00F17B29">
      <w:pPr>
        <w:numPr>
          <w:ilvl w:val="0"/>
          <w:numId w:val="18"/>
        </w:numPr>
        <w:spacing w:line="288" w:lineRule="auto"/>
        <w:rPr>
          <w:rFonts w:eastAsia="Times New Roman" w:cs="Times New Roman"/>
          <w:sz w:val="26"/>
          <w:szCs w:val="26"/>
          <w:lang w:eastAsia="ru-RU"/>
        </w:rPr>
      </w:pPr>
      <w:r>
        <w:rPr>
          <w:rFonts w:eastAsia="Times New Roman" w:cs="Times New Roman"/>
          <w:sz w:val="26"/>
          <w:szCs w:val="26"/>
          <w:lang w:eastAsia="ru-RU"/>
        </w:rPr>
        <w:t>Нес</w:t>
      </w:r>
      <w:r w:rsidR="00A37CA9" w:rsidRPr="00A37CA9">
        <w:rPr>
          <w:rFonts w:eastAsia="Times New Roman" w:cs="Times New Roman"/>
          <w:sz w:val="26"/>
          <w:szCs w:val="26"/>
          <w:lang w:eastAsia="ru-RU"/>
        </w:rPr>
        <w:t>овершенство работы классных руководителей с детьми «группы риска» и их родителями.</w:t>
      </w:r>
    </w:p>
    <w:p w:rsidR="00DB14C5" w:rsidRPr="009C4C1B" w:rsidRDefault="00DB14C5" w:rsidP="009C4C1B">
      <w:pPr>
        <w:numPr>
          <w:ilvl w:val="0"/>
          <w:numId w:val="18"/>
        </w:numPr>
        <w:spacing w:line="288" w:lineRule="auto"/>
        <w:ind w:left="714" w:hanging="357"/>
        <w:contextualSpacing/>
        <w:rPr>
          <w:rFonts w:eastAsia="Times New Roman" w:cs="Times New Roman"/>
          <w:sz w:val="26"/>
          <w:szCs w:val="26"/>
          <w:lang w:eastAsia="ru-RU"/>
        </w:rPr>
      </w:pPr>
      <w:r>
        <w:rPr>
          <w:spacing w:val="-1"/>
          <w:sz w:val="26"/>
          <w:szCs w:val="26"/>
        </w:rPr>
        <w:t>Р</w:t>
      </w:r>
      <w:r w:rsidRPr="00E45C06">
        <w:rPr>
          <w:spacing w:val="-1"/>
          <w:sz w:val="26"/>
          <w:szCs w:val="26"/>
        </w:rPr>
        <w:t>азобщенност</w:t>
      </w:r>
      <w:r>
        <w:rPr>
          <w:spacing w:val="-1"/>
          <w:sz w:val="26"/>
          <w:szCs w:val="26"/>
        </w:rPr>
        <w:t xml:space="preserve">ь </w:t>
      </w:r>
      <w:r w:rsidRPr="00E45C06">
        <w:rPr>
          <w:spacing w:val="-1"/>
          <w:sz w:val="26"/>
          <w:szCs w:val="26"/>
        </w:rPr>
        <w:t>в</w:t>
      </w:r>
      <w:r>
        <w:rPr>
          <w:spacing w:val="-1"/>
          <w:sz w:val="26"/>
          <w:szCs w:val="26"/>
        </w:rPr>
        <w:t>заимодействия</w:t>
      </w:r>
      <w:r w:rsidRPr="00E45C06">
        <w:rPr>
          <w:spacing w:val="-1"/>
          <w:sz w:val="26"/>
          <w:szCs w:val="26"/>
        </w:rPr>
        <w:t xml:space="preserve"> семьи и школы</w:t>
      </w:r>
      <w:r>
        <w:rPr>
          <w:spacing w:val="-1"/>
          <w:sz w:val="26"/>
          <w:szCs w:val="26"/>
        </w:rPr>
        <w:t xml:space="preserve"> (очно-заочное отделение)</w:t>
      </w:r>
      <w:r w:rsidRPr="00E45C06">
        <w:rPr>
          <w:spacing w:val="-1"/>
          <w:sz w:val="26"/>
          <w:szCs w:val="26"/>
        </w:rPr>
        <w:t>.</w:t>
      </w:r>
    </w:p>
    <w:p w:rsidR="00606514" w:rsidRPr="00A37CA9" w:rsidRDefault="00F90CFB" w:rsidP="00F17B29">
      <w:pPr>
        <w:numPr>
          <w:ilvl w:val="0"/>
          <w:numId w:val="18"/>
        </w:numPr>
        <w:spacing w:line="288" w:lineRule="auto"/>
        <w:rPr>
          <w:rFonts w:eastAsia="Times New Roman" w:cs="Times New Roman"/>
          <w:sz w:val="26"/>
          <w:szCs w:val="26"/>
          <w:lang w:eastAsia="ru-RU"/>
        </w:rPr>
      </w:pPr>
      <w:r>
        <w:rPr>
          <w:rFonts w:eastAsia="Times New Roman" w:cs="Times New Roman"/>
          <w:sz w:val="26"/>
          <w:szCs w:val="26"/>
          <w:lang w:eastAsia="ru-RU"/>
        </w:rPr>
        <w:t>П</w:t>
      </w:r>
      <w:r w:rsidRPr="00F90CFB">
        <w:rPr>
          <w:rFonts w:eastAsia="Times New Roman" w:cs="Times New Roman"/>
          <w:sz w:val="26"/>
          <w:szCs w:val="26"/>
          <w:lang w:eastAsia="ru-RU"/>
        </w:rPr>
        <w:t>ассивное отношение ряда педагогов, как имеющих большой педагогический опыт, так и молодых специалистов, к обмену опытом и совершенствованию качества преподавани</w:t>
      </w:r>
      <w:r>
        <w:rPr>
          <w:rFonts w:eastAsia="Times New Roman" w:cs="Times New Roman"/>
          <w:sz w:val="26"/>
          <w:szCs w:val="26"/>
          <w:lang w:eastAsia="ru-RU"/>
        </w:rPr>
        <w:t>я.</w:t>
      </w:r>
    </w:p>
    <w:p w:rsidR="00606514" w:rsidRPr="00F90CFB" w:rsidRDefault="00F90CFB" w:rsidP="00F17B29">
      <w:pPr>
        <w:numPr>
          <w:ilvl w:val="0"/>
          <w:numId w:val="18"/>
        </w:numPr>
        <w:spacing w:line="288" w:lineRule="auto"/>
        <w:rPr>
          <w:rFonts w:eastAsia="Times New Roman" w:cs="Times New Roman"/>
          <w:sz w:val="26"/>
          <w:szCs w:val="26"/>
          <w:lang w:eastAsia="ru-RU"/>
        </w:rPr>
      </w:pPr>
      <w:r>
        <w:rPr>
          <w:rFonts w:eastAsia="Times New Roman" w:cs="Times New Roman"/>
          <w:sz w:val="26"/>
          <w:szCs w:val="26"/>
          <w:lang w:eastAsia="ru-RU"/>
        </w:rPr>
        <w:t>Н</w:t>
      </w:r>
      <w:r w:rsidRPr="00F90CFB">
        <w:rPr>
          <w:rFonts w:eastAsia="Times New Roman" w:cs="Times New Roman"/>
          <w:sz w:val="26"/>
          <w:szCs w:val="26"/>
          <w:lang w:eastAsia="ru-RU"/>
        </w:rPr>
        <w:t>ежелание части педагогов затрачивать усилия и время на повышение квалификации и овладение современными технологиями, продолжение педагогической деятельности, базирующейся на старом багаже знаний</w:t>
      </w:r>
      <w:r>
        <w:rPr>
          <w:rFonts w:eastAsia="Times New Roman" w:cs="Times New Roman"/>
          <w:sz w:val="26"/>
          <w:szCs w:val="26"/>
          <w:lang w:eastAsia="ru-RU"/>
        </w:rPr>
        <w:t>.</w:t>
      </w:r>
    </w:p>
    <w:p w:rsidR="004A2CCD" w:rsidRPr="00040727" w:rsidRDefault="004A2CCD" w:rsidP="00196218">
      <w:pPr>
        <w:rPr>
          <w:rFonts w:cs="Times New Roman"/>
          <w:sz w:val="26"/>
          <w:szCs w:val="26"/>
        </w:rPr>
      </w:pPr>
    </w:p>
    <w:sectPr w:rsidR="004A2CCD" w:rsidRPr="00040727" w:rsidSect="00670998">
      <w:footerReference w:type="default" r:id="rId17"/>
      <w:pgSz w:w="11906" w:h="16838"/>
      <w:pgMar w:top="709" w:right="850" w:bottom="851" w:left="1276" w:header="426"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B1" w:rsidRDefault="007639B1" w:rsidP="00A37CA9">
      <w:r>
        <w:separator/>
      </w:r>
    </w:p>
  </w:endnote>
  <w:endnote w:type="continuationSeparator" w:id="0">
    <w:p w:rsidR="007639B1" w:rsidRDefault="007639B1" w:rsidP="00A3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18136"/>
      <w:docPartObj>
        <w:docPartGallery w:val="Page Numbers (Bottom of Page)"/>
        <w:docPartUnique/>
      </w:docPartObj>
    </w:sdtPr>
    <w:sdtEndPr/>
    <w:sdtContent>
      <w:p w:rsidR="008B5CD0" w:rsidRDefault="008B5CD0">
        <w:pPr>
          <w:pStyle w:val="a9"/>
          <w:jc w:val="right"/>
        </w:pPr>
        <w:r>
          <w:fldChar w:fldCharType="begin"/>
        </w:r>
        <w:r>
          <w:instrText>PAGE   \* MERGEFORMAT</w:instrText>
        </w:r>
        <w:r>
          <w:fldChar w:fldCharType="separate"/>
        </w:r>
        <w:r w:rsidR="00AC3B57">
          <w:rPr>
            <w:noProof/>
          </w:rPr>
          <w:t>33</w:t>
        </w:r>
        <w:r>
          <w:rPr>
            <w:noProof/>
          </w:rPr>
          <w:fldChar w:fldCharType="end"/>
        </w:r>
      </w:p>
    </w:sdtContent>
  </w:sdt>
  <w:p w:rsidR="008B5CD0" w:rsidRDefault="008B5C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B1" w:rsidRDefault="007639B1" w:rsidP="00A37CA9">
      <w:r>
        <w:separator/>
      </w:r>
    </w:p>
  </w:footnote>
  <w:footnote w:type="continuationSeparator" w:id="0">
    <w:p w:rsidR="007639B1" w:rsidRDefault="007639B1" w:rsidP="00A3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89"/>
    <w:multiLevelType w:val="hybridMultilevel"/>
    <w:tmpl w:val="EFE2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907CA"/>
    <w:multiLevelType w:val="hybridMultilevel"/>
    <w:tmpl w:val="E0165BE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
    <w:nsid w:val="06E367FB"/>
    <w:multiLevelType w:val="hybridMultilevel"/>
    <w:tmpl w:val="A1104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016C8D"/>
    <w:multiLevelType w:val="hybridMultilevel"/>
    <w:tmpl w:val="A88A4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E16592"/>
    <w:multiLevelType w:val="hybridMultilevel"/>
    <w:tmpl w:val="A6386328"/>
    <w:lvl w:ilvl="0" w:tplc="04190001">
      <w:start w:val="1"/>
      <w:numFmt w:val="bullet"/>
      <w:lvlText w:val=""/>
      <w:lvlJc w:val="left"/>
      <w:pPr>
        <w:ind w:left="15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F64046"/>
    <w:multiLevelType w:val="hybridMultilevel"/>
    <w:tmpl w:val="EFF4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64A7A"/>
    <w:multiLevelType w:val="hybridMultilevel"/>
    <w:tmpl w:val="DFA0BF8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2A0C4CA5"/>
    <w:multiLevelType w:val="hybridMultilevel"/>
    <w:tmpl w:val="305EE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FA67FB"/>
    <w:multiLevelType w:val="hybridMultilevel"/>
    <w:tmpl w:val="0B1ED242"/>
    <w:lvl w:ilvl="0" w:tplc="04190001">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321E6005"/>
    <w:multiLevelType w:val="hybridMultilevel"/>
    <w:tmpl w:val="B442DA7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3436066"/>
    <w:multiLevelType w:val="hybridMultilevel"/>
    <w:tmpl w:val="F9BC43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A328AF"/>
    <w:multiLevelType w:val="hybridMultilevel"/>
    <w:tmpl w:val="E40084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461FB0"/>
    <w:multiLevelType w:val="hybridMultilevel"/>
    <w:tmpl w:val="C6DCA298"/>
    <w:lvl w:ilvl="0" w:tplc="C8342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C146A9"/>
    <w:multiLevelType w:val="hybridMultilevel"/>
    <w:tmpl w:val="FAE85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C3431"/>
    <w:multiLevelType w:val="hybridMultilevel"/>
    <w:tmpl w:val="D28260B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3EED5AAA"/>
    <w:multiLevelType w:val="hybridMultilevel"/>
    <w:tmpl w:val="8D2A03D6"/>
    <w:lvl w:ilvl="0" w:tplc="1890A20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73D4F"/>
    <w:multiLevelType w:val="hybridMultilevel"/>
    <w:tmpl w:val="2F54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34342"/>
    <w:multiLevelType w:val="hybridMultilevel"/>
    <w:tmpl w:val="D8DACC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1211FF"/>
    <w:multiLevelType w:val="hybridMultilevel"/>
    <w:tmpl w:val="45CADCB6"/>
    <w:lvl w:ilvl="0" w:tplc="04190001">
      <w:start w:val="1"/>
      <w:numFmt w:val="bullet"/>
      <w:lvlText w:val=""/>
      <w:lvlJc w:val="left"/>
      <w:pPr>
        <w:ind w:left="1080" w:hanging="360"/>
      </w:pPr>
      <w:rPr>
        <w:rFonts w:ascii="Symbol" w:hAnsi="Symbol"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8C91B25"/>
    <w:multiLevelType w:val="hybridMultilevel"/>
    <w:tmpl w:val="27241760"/>
    <w:lvl w:ilvl="0" w:tplc="1B0AD70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8D34C77"/>
    <w:multiLevelType w:val="hybridMultilevel"/>
    <w:tmpl w:val="4A96B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BF33F4"/>
    <w:multiLevelType w:val="hybridMultilevel"/>
    <w:tmpl w:val="A94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363703"/>
    <w:multiLevelType w:val="hybridMultilevel"/>
    <w:tmpl w:val="655006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387EAA"/>
    <w:multiLevelType w:val="hybridMultilevel"/>
    <w:tmpl w:val="1844407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1A04B4B"/>
    <w:multiLevelType w:val="hybridMultilevel"/>
    <w:tmpl w:val="E8CC7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C96E0F"/>
    <w:multiLevelType w:val="hybridMultilevel"/>
    <w:tmpl w:val="DA5CB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7B0E41"/>
    <w:multiLevelType w:val="hybridMultilevel"/>
    <w:tmpl w:val="208C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6"/>
  </w:num>
  <w:num w:numId="4">
    <w:abstractNumId w:val="9"/>
  </w:num>
  <w:num w:numId="5">
    <w:abstractNumId w:val="23"/>
  </w:num>
  <w:num w:numId="6">
    <w:abstractNumId w:val="14"/>
  </w:num>
  <w:num w:numId="7">
    <w:abstractNumId w:val="18"/>
  </w:num>
  <w:num w:numId="8">
    <w:abstractNumId w:val="11"/>
  </w:num>
  <w:num w:numId="9">
    <w:abstractNumId w:val="17"/>
  </w:num>
  <w:num w:numId="10">
    <w:abstractNumId w:val="3"/>
  </w:num>
  <w:num w:numId="11">
    <w:abstractNumId w:val="25"/>
  </w:num>
  <w:num w:numId="12">
    <w:abstractNumId w:val="6"/>
  </w:num>
  <w:num w:numId="13">
    <w:abstractNumId w:val="8"/>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0"/>
  </w:num>
  <w:num w:numId="22">
    <w:abstractNumId w:val="0"/>
  </w:num>
  <w:num w:numId="23">
    <w:abstractNumId w:val="13"/>
  </w:num>
  <w:num w:numId="24">
    <w:abstractNumId w:val="24"/>
  </w:num>
  <w:num w:numId="25">
    <w:abstractNumId w:val="26"/>
  </w:num>
  <w:num w:numId="26">
    <w:abstractNumId w:val="12"/>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218"/>
    <w:rsid w:val="00037867"/>
    <w:rsid w:val="00040727"/>
    <w:rsid w:val="000478D5"/>
    <w:rsid w:val="00061B3B"/>
    <w:rsid w:val="00065A09"/>
    <w:rsid w:val="000733DB"/>
    <w:rsid w:val="00086950"/>
    <w:rsid w:val="000B6846"/>
    <w:rsid w:val="000C59DD"/>
    <w:rsid w:val="000C7ED3"/>
    <w:rsid w:val="000D0177"/>
    <w:rsid w:val="00174431"/>
    <w:rsid w:val="00176935"/>
    <w:rsid w:val="00184627"/>
    <w:rsid w:val="00186820"/>
    <w:rsid w:val="001949EB"/>
    <w:rsid w:val="00196218"/>
    <w:rsid w:val="001E66CA"/>
    <w:rsid w:val="002016C3"/>
    <w:rsid w:val="00211F84"/>
    <w:rsid w:val="002319CB"/>
    <w:rsid w:val="00251E3E"/>
    <w:rsid w:val="002533AD"/>
    <w:rsid w:val="002746D5"/>
    <w:rsid w:val="00277A3D"/>
    <w:rsid w:val="0030163E"/>
    <w:rsid w:val="003022F9"/>
    <w:rsid w:val="003120BB"/>
    <w:rsid w:val="00323C48"/>
    <w:rsid w:val="003279F5"/>
    <w:rsid w:val="00333BCC"/>
    <w:rsid w:val="0035024D"/>
    <w:rsid w:val="003B4034"/>
    <w:rsid w:val="003D600C"/>
    <w:rsid w:val="003E7765"/>
    <w:rsid w:val="00402078"/>
    <w:rsid w:val="00407BD5"/>
    <w:rsid w:val="00434103"/>
    <w:rsid w:val="004744DD"/>
    <w:rsid w:val="004A2CCD"/>
    <w:rsid w:val="004A5F4E"/>
    <w:rsid w:val="004B68D4"/>
    <w:rsid w:val="00521F17"/>
    <w:rsid w:val="00536989"/>
    <w:rsid w:val="005541AD"/>
    <w:rsid w:val="00560297"/>
    <w:rsid w:val="0056470C"/>
    <w:rsid w:val="00590C37"/>
    <w:rsid w:val="00593424"/>
    <w:rsid w:val="005A71BE"/>
    <w:rsid w:val="005B6A3E"/>
    <w:rsid w:val="005D53EE"/>
    <w:rsid w:val="005E6982"/>
    <w:rsid w:val="0060563E"/>
    <w:rsid w:val="00606514"/>
    <w:rsid w:val="00623F5B"/>
    <w:rsid w:val="00664117"/>
    <w:rsid w:val="00670998"/>
    <w:rsid w:val="00670C77"/>
    <w:rsid w:val="0067361D"/>
    <w:rsid w:val="00694277"/>
    <w:rsid w:val="006B2BAF"/>
    <w:rsid w:val="006C408F"/>
    <w:rsid w:val="006C49D9"/>
    <w:rsid w:val="006C7F6C"/>
    <w:rsid w:val="006D5325"/>
    <w:rsid w:val="006D7A39"/>
    <w:rsid w:val="006F4453"/>
    <w:rsid w:val="006F71C2"/>
    <w:rsid w:val="00707CF8"/>
    <w:rsid w:val="0071311E"/>
    <w:rsid w:val="007639B1"/>
    <w:rsid w:val="00785129"/>
    <w:rsid w:val="00790295"/>
    <w:rsid w:val="007C1830"/>
    <w:rsid w:val="007D0D99"/>
    <w:rsid w:val="007E31D8"/>
    <w:rsid w:val="007F7EB4"/>
    <w:rsid w:val="008075E6"/>
    <w:rsid w:val="00853848"/>
    <w:rsid w:val="0086005D"/>
    <w:rsid w:val="00863279"/>
    <w:rsid w:val="0087541F"/>
    <w:rsid w:val="008774C0"/>
    <w:rsid w:val="008B5CD0"/>
    <w:rsid w:val="008B7829"/>
    <w:rsid w:val="008E41D9"/>
    <w:rsid w:val="009040CC"/>
    <w:rsid w:val="0097268F"/>
    <w:rsid w:val="0098465C"/>
    <w:rsid w:val="009C28A1"/>
    <w:rsid w:val="009C4C1B"/>
    <w:rsid w:val="009E3211"/>
    <w:rsid w:val="009E6FED"/>
    <w:rsid w:val="009F05DB"/>
    <w:rsid w:val="009F0A13"/>
    <w:rsid w:val="009F3222"/>
    <w:rsid w:val="009F5621"/>
    <w:rsid w:val="00A15D9B"/>
    <w:rsid w:val="00A219B1"/>
    <w:rsid w:val="00A37CA9"/>
    <w:rsid w:val="00A45F75"/>
    <w:rsid w:val="00A47BE9"/>
    <w:rsid w:val="00A61F31"/>
    <w:rsid w:val="00AA6961"/>
    <w:rsid w:val="00AC3B57"/>
    <w:rsid w:val="00AF7674"/>
    <w:rsid w:val="00B02287"/>
    <w:rsid w:val="00B04E7D"/>
    <w:rsid w:val="00B213B5"/>
    <w:rsid w:val="00B27ED2"/>
    <w:rsid w:val="00B3681B"/>
    <w:rsid w:val="00B51CCD"/>
    <w:rsid w:val="00B55E36"/>
    <w:rsid w:val="00B70CBB"/>
    <w:rsid w:val="00B7725A"/>
    <w:rsid w:val="00BA132E"/>
    <w:rsid w:val="00BD7770"/>
    <w:rsid w:val="00BE1C35"/>
    <w:rsid w:val="00C01C6E"/>
    <w:rsid w:val="00C04EE6"/>
    <w:rsid w:val="00C13576"/>
    <w:rsid w:val="00C33C8D"/>
    <w:rsid w:val="00C41D9A"/>
    <w:rsid w:val="00C81008"/>
    <w:rsid w:val="00C90B6A"/>
    <w:rsid w:val="00CC1E9A"/>
    <w:rsid w:val="00D00F44"/>
    <w:rsid w:val="00D31B10"/>
    <w:rsid w:val="00D43FA4"/>
    <w:rsid w:val="00D661AC"/>
    <w:rsid w:val="00D72A18"/>
    <w:rsid w:val="00D74417"/>
    <w:rsid w:val="00D95A17"/>
    <w:rsid w:val="00DA1F50"/>
    <w:rsid w:val="00DA27F0"/>
    <w:rsid w:val="00DB14C5"/>
    <w:rsid w:val="00DB7423"/>
    <w:rsid w:val="00DC09BA"/>
    <w:rsid w:val="00DC12FA"/>
    <w:rsid w:val="00E13962"/>
    <w:rsid w:val="00E25B14"/>
    <w:rsid w:val="00E372C4"/>
    <w:rsid w:val="00E372D9"/>
    <w:rsid w:val="00E45C06"/>
    <w:rsid w:val="00E77166"/>
    <w:rsid w:val="00E811EF"/>
    <w:rsid w:val="00E901F2"/>
    <w:rsid w:val="00E91911"/>
    <w:rsid w:val="00E9570F"/>
    <w:rsid w:val="00EB0CE6"/>
    <w:rsid w:val="00EB5478"/>
    <w:rsid w:val="00ED3994"/>
    <w:rsid w:val="00EF1D6C"/>
    <w:rsid w:val="00EF5B4E"/>
    <w:rsid w:val="00F0208D"/>
    <w:rsid w:val="00F12F79"/>
    <w:rsid w:val="00F17B29"/>
    <w:rsid w:val="00F26501"/>
    <w:rsid w:val="00F317F2"/>
    <w:rsid w:val="00F47176"/>
    <w:rsid w:val="00F502EC"/>
    <w:rsid w:val="00F630D9"/>
    <w:rsid w:val="00F90CFB"/>
    <w:rsid w:val="00F94448"/>
    <w:rsid w:val="00FA69A7"/>
    <w:rsid w:val="00FB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1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218"/>
    <w:rPr>
      <w:rFonts w:ascii="Tahoma" w:hAnsi="Tahoma" w:cs="Tahoma"/>
      <w:sz w:val="16"/>
      <w:szCs w:val="16"/>
    </w:rPr>
  </w:style>
  <w:style w:type="character" w:customStyle="1" w:styleId="a4">
    <w:name w:val="Текст выноски Знак"/>
    <w:basedOn w:val="a0"/>
    <w:link w:val="a3"/>
    <w:uiPriority w:val="99"/>
    <w:semiHidden/>
    <w:rsid w:val="00196218"/>
    <w:rPr>
      <w:rFonts w:ascii="Tahoma" w:hAnsi="Tahoma" w:cs="Tahoma"/>
      <w:sz w:val="16"/>
      <w:szCs w:val="16"/>
    </w:rPr>
  </w:style>
  <w:style w:type="paragraph" w:styleId="a5">
    <w:name w:val="List Paragraph"/>
    <w:basedOn w:val="a"/>
    <w:uiPriority w:val="34"/>
    <w:qFormat/>
    <w:rsid w:val="00196218"/>
    <w:pPr>
      <w:ind w:left="720"/>
      <w:contextualSpacing/>
    </w:pPr>
  </w:style>
  <w:style w:type="table" w:customStyle="1" w:styleId="1">
    <w:name w:val="Сетка таблицы1"/>
    <w:basedOn w:val="a1"/>
    <w:next w:val="a6"/>
    <w:uiPriority w:val="59"/>
    <w:rsid w:val="00196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196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37CA9"/>
    <w:pPr>
      <w:tabs>
        <w:tab w:val="center" w:pos="4677"/>
        <w:tab w:val="right" w:pos="9355"/>
      </w:tabs>
    </w:pPr>
  </w:style>
  <w:style w:type="character" w:customStyle="1" w:styleId="a8">
    <w:name w:val="Верхний колонтитул Знак"/>
    <w:basedOn w:val="a0"/>
    <w:link w:val="a7"/>
    <w:uiPriority w:val="99"/>
    <w:rsid w:val="00A37CA9"/>
    <w:rPr>
      <w:rFonts w:ascii="Times New Roman" w:hAnsi="Times New Roman"/>
      <w:sz w:val="28"/>
    </w:rPr>
  </w:style>
  <w:style w:type="paragraph" w:styleId="a9">
    <w:name w:val="footer"/>
    <w:basedOn w:val="a"/>
    <w:link w:val="aa"/>
    <w:uiPriority w:val="99"/>
    <w:unhideWhenUsed/>
    <w:rsid w:val="00A37CA9"/>
    <w:pPr>
      <w:tabs>
        <w:tab w:val="center" w:pos="4677"/>
        <w:tab w:val="right" w:pos="9355"/>
      </w:tabs>
    </w:pPr>
  </w:style>
  <w:style w:type="character" w:customStyle="1" w:styleId="aa">
    <w:name w:val="Нижний колонтитул Знак"/>
    <w:basedOn w:val="a0"/>
    <w:link w:val="a9"/>
    <w:uiPriority w:val="99"/>
    <w:rsid w:val="00A37CA9"/>
    <w:rPr>
      <w:rFonts w:ascii="Times New Roman" w:hAnsi="Times New Roman"/>
      <w:sz w:val="28"/>
    </w:rPr>
  </w:style>
  <w:style w:type="paragraph" w:customStyle="1" w:styleId="Style9">
    <w:name w:val="Style9"/>
    <w:basedOn w:val="a"/>
    <w:rsid w:val="003D600C"/>
    <w:pPr>
      <w:widowControl w:val="0"/>
      <w:autoSpaceDE w:val="0"/>
      <w:autoSpaceDN w:val="0"/>
      <w:adjustRightInd w:val="0"/>
      <w:ind w:firstLine="0"/>
      <w:jc w:val="left"/>
    </w:pPr>
    <w:rPr>
      <w:rFonts w:eastAsia="Times New Roman" w:cs="Times New Roman"/>
      <w:sz w:val="24"/>
      <w:szCs w:val="24"/>
      <w:lang w:eastAsia="ru-RU"/>
    </w:rPr>
  </w:style>
  <w:style w:type="paragraph" w:customStyle="1" w:styleId="10">
    <w:name w:val="Абзац списка1"/>
    <w:basedOn w:val="a"/>
    <w:rsid w:val="009F5621"/>
    <w:pPr>
      <w:widowControl w:val="0"/>
      <w:autoSpaceDE w:val="0"/>
      <w:ind w:left="720" w:firstLine="0"/>
      <w:jc w:val="left"/>
    </w:pPr>
    <w:rPr>
      <w:rFonts w:eastAsia="Calibri" w:cs="Calibri"/>
      <w:sz w:val="20"/>
      <w:szCs w:val="20"/>
      <w:lang w:eastAsia="zh-CN"/>
    </w:rPr>
  </w:style>
  <w:style w:type="paragraph" w:styleId="ab">
    <w:name w:val="No Spacing"/>
    <w:uiPriority w:val="1"/>
    <w:qFormat/>
    <w:rsid w:val="009F5621"/>
    <w:pPr>
      <w:suppressAutoHyphens/>
      <w:spacing w:after="0" w:line="240" w:lineRule="auto"/>
    </w:pPr>
    <w:rPr>
      <w:rFonts w:ascii="Calibri" w:eastAsia="Calibri" w:hAnsi="Calibri" w:cs="Calibri"/>
      <w:lang w:eastAsia="zh-CN"/>
    </w:rPr>
  </w:style>
  <w:style w:type="paragraph" w:styleId="ac">
    <w:name w:val="Normal (Web)"/>
    <w:basedOn w:val="a"/>
    <w:uiPriority w:val="99"/>
    <w:unhideWhenUsed/>
    <w:rsid w:val="00B213B5"/>
    <w:pPr>
      <w:spacing w:before="100" w:beforeAutospacing="1" w:after="100" w:afterAutospacing="1"/>
      <w:ind w:firstLine="0"/>
      <w:jc w:val="left"/>
    </w:pPr>
    <w:rPr>
      <w:rFonts w:eastAsia="Times New Roman" w:cs="Times New Roman"/>
      <w:sz w:val="24"/>
      <w:szCs w:val="24"/>
      <w:lang w:eastAsia="ru-RU"/>
    </w:rPr>
  </w:style>
  <w:style w:type="table" w:customStyle="1" w:styleId="2">
    <w:name w:val="Сетка таблицы2"/>
    <w:basedOn w:val="a1"/>
    <w:next w:val="a6"/>
    <w:uiPriority w:val="59"/>
    <w:rsid w:val="00B7725A"/>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DC12FA"/>
    <w:rPr>
      <w:color w:val="0000FF"/>
      <w:u w:val="single"/>
    </w:rPr>
  </w:style>
  <w:style w:type="character" w:styleId="ae">
    <w:name w:val="page number"/>
    <w:rsid w:val="00DC12FA"/>
    <w:rPr>
      <w:lang w:val="ru-RU"/>
    </w:rPr>
  </w:style>
  <w:style w:type="paragraph" w:customStyle="1" w:styleId="11">
    <w:name w:val="Без интервала1"/>
    <w:rsid w:val="0043410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272">
      <w:bodyDiv w:val="1"/>
      <w:marLeft w:val="0"/>
      <w:marRight w:val="0"/>
      <w:marTop w:val="0"/>
      <w:marBottom w:val="0"/>
      <w:divBdr>
        <w:top w:val="none" w:sz="0" w:space="0" w:color="auto"/>
        <w:left w:val="none" w:sz="0" w:space="0" w:color="auto"/>
        <w:bottom w:val="none" w:sz="0" w:space="0" w:color="auto"/>
        <w:right w:val="none" w:sz="0" w:space="0" w:color="auto"/>
      </w:divBdr>
    </w:div>
    <w:div w:id="210850182">
      <w:bodyDiv w:val="1"/>
      <w:marLeft w:val="0"/>
      <w:marRight w:val="0"/>
      <w:marTop w:val="0"/>
      <w:marBottom w:val="0"/>
      <w:divBdr>
        <w:top w:val="none" w:sz="0" w:space="0" w:color="auto"/>
        <w:left w:val="none" w:sz="0" w:space="0" w:color="auto"/>
        <w:bottom w:val="none" w:sz="0" w:space="0" w:color="auto"/>
        <w:right w:val="none" w:sz="0" w:space="0" w:color="auto"/>
      </w:divBdr>
    </w:div>
    <w:div w:id="268972740">
      <w:bodyDiv w:val="1"/>
      <w:marLeft w:val="0"/>
      <w:marRight w:val="0"/>
      <w:marTop w:val="0"/>
      <w:marBottom w:val="0"/>
      <w:divBdr>
        <w:top w:val="none" w:sz="0" w:space="0" w:color="auto"/>
        <w:left w:val="none" w:sz="0" w:space="0" w:color="auto"/>
        <w:bottom w:val="none" w:sz="0" w:space="0" w:color="auto"/>
        <w:right w:val="none" w:sz="0" w:space="0" w:color="auto"/>
      </w:divBdr>
    </w:div>
    <w:div w:id="396131067">
      <w:bodyDiv w:val="1"/>
      <w:marLeft w:val="0"/>
      <w:marRight w:val="0"/>
      <w:marTop w:val="0"/>
      <w:marBottom w:val="0"/>
      <w:divBdr>
        <w:top w:val="none" w:sz="0" w:space="0" w:color="auto"/>
        <w:left w:val="none" w:sz="0" w:space="0" w:color="auto"/>
        <w:bottom w:val="none" w:sz="0" w:space="0" w:color="auto"/>
        <w:right w:val="none" w:sz="0" w:space="0" w:color="auto"/>
      </w:divBdr>
    </w:div>
    <w:div w:id="417023130">
      <w:bodyDiv w:val="1"/>
      <w:marLeft w:val="0"/>
      <w:marRight w:val="0"/>
      <w:marTop w:val="0"/>
      <w:marBottom w:val="0"/>
      <w:divBdr>
        <w:top w:val="none" w:sz="0" w:space="0" w:color="auto"/>
        <w:left w:val="none" w:sz="0" w:space="0" w:color="auto"/>
        <w:bottom w:val="none" w:sz="0" w:space="0" w:color="auto"/>
        <w:right w:val="none" w:sz="0" w:space="0" w:color="auto"/>
      </w:divBdr>
    </w:div>
    <w:div w:id="480120301">
      <w:bodyDiv w:val="1"/>
      <w:marLeft w:val="0"/>
      <w:marRight w:val="0"/>
      <w:marTop w:val="0"/>
      <w:marBottom w:val="0"/>
      <w:divBdr>
        <w:top w:val="none" w:sz="0" w:space="0" w:color="auto"/>
        <w:left w:val="none" w:sz="0" w:space="0" w:color="auto"/>
        <w:bottom w:val="none" w:sz="0" w:space="0" w:color="auto"/>
        <w:right w:val="none" w:sz="0" w:space="0" w:color="auto"/>
      </w:divBdr>
    </w:div>
    <w:div w:id="584725976">
      <w:bodyDiv w:val="1"/>
      <w:marLeft w:val="0"/>
      <w:marRight w:val="0"/>
      <w:marTop w:val="0"/>
      <w:marBottom w:val="0"/>
      <w:divBdr>
        <w:top w:val="none" w:sz="0" w:space="0" w:color="auto"/>
        <w:left w:val="none" w:sz="0" w:space="0" w:color="auto"/>
        <w:bottom w:val="none" w:sz="0" w:space="0" w:color="auto"/>
        <w:right w:val="none" w:sz="0" w:space="0" w:color="auto"/>
      </w:divBdr>
    </w:div>
    <w:div w:id="634406673">
      <w:bodyDiv w:val="1"/>
      <w:marLeft w:val="0"/>
      <w:marRight w:val="0"/>
      <w:marTop w:val="0"/>
      <w:marBottom w:val="0"/>
      <w:divBdr>
        <w:top w:val="none" w:sz="0" w:space="0" w:color="auto"/>
        <w:left w:val="none" w:sz="0" w:space="0" w:color="auto"/>
        <w:bottom w:val="none" w:sz="0" w:space="0" w:color="auto"/>
        <w:right w:val="none" w:sz="0" w:space="0" w:color="auto"/>
      </w:divBdr>
    </w:div>
    <w:div w:id="677318461">
      <w:bodyDiv w:val="1"/>
      <w:marLeft w:val="0"/>
      <w:marRight w:val="0"/>
      <w:marTop w:val="0"/>
      <w:marBottom w:val="0"/>
      <w:divBdr>
        <w:top w:val="none" w:sz="0" w:space="0" w:color="auto"/>
        <w:left w:val="none" w:sz="0" w:space="0" w:color="auto"/>
        <w:bottom w:val="none" w:sz="0" w:space="0" w:color="auto"/>
        <w:right w:val="none" w:sz="0" w:space="0" w:color="auto"/>
      </w:divBdr>
    </w:div>
    <w:div w:id="864639197">
      <w:bodyDiv w:val="1"/>
      <w:marLeft w:val="0"/>
      <w:marRight w:val="0"/>
      <w:marTop w:val="0"/>
      <w:marBottom w:val="0"/>
      <w:divBdr>
        <w:top w:val="none" w:sz="0" w:space="0" w:color="auto"/>
        <w:left w:val="none" w:sz="0" w:space="0" w:color="auto"/>
        <w:bottom w:val="none" w:sz="0" w:space="0" w:color="auto"/>
        <w:right w:val="none" w:sz="0" w:space="0" w:color="auto"/>
      </w:divBdr>
    </w:div>
    <w:div w:id="878472090">
      <w:bodyDiv w:val="1"/>
      <w:marLeft w:val="0"/>
      <w:marRight w:val="0"/>
      <w:marTop w:val="0"/>
      <w:marBottom w:val="0"/>
      <w:divBdr>
        <w:top w:val="none" w:sz="0" w:space="0" w:color="auto"/>
        <w:left w:val="none" w:sz="0" w:space="0" w:color="auto"/>
        <w:bottom w:val="none" w:sz="0" w:space="0" w:color="auto"/>
        <w:right w:val="none" w:sz="0" w:space="0" w:color="auto"/>
      </w:divBdr>
    </w:div>
    <w:div w:id="948968549">
      <w:bodyDiv w:val="1"/>
      <w:marLeft w:val="0"/>
      <w:marRight w:val="0"/>
      <w:marTop w:val="0"/>
      <w:marBottom w:val="0"/>
      <w:divBdr>
        <w:top w:val="none" w:sz="0" w:space="0" w:color="auto"/>
        <w:left w:val="none" w:sz="0" w:space="0" w:color="auto"/>
        <w:bottom w:val="none" w:sz="0" w:space="0" w:color="auto"/>
        <w:right w:val="none" w:sz="0" w:space="0" w:color="auto"/>
      </w:divBdr>
      <w:divsChild>
        <w:div w:id="971516315">
          <w:marLeft w:val="0"/>
          <w:marRight w:val="0"/>
          <w:marTop w:val="225"/>
          <w:marBottom w:val="225"/>
          <w:divBdr>
            <w:top w:val="none" w:sz="0" w:space="0" w:color="auto"/>
            <w:left w:val="none" w:sz="0" w:space="0" w:color="auto"/>
            <w:bottom w:val="none" w:sz="0" w:space="0" w:color="auto"/>
            <w:right w:val="none" w:sz="0" w:space="0" w:color="auto"/>
          </w:divBdr>
          <w:divsChild>
            <w:div w:id="1906379064">
              <w:marLeft w:val="0"/>
              <w:marRight w:val="0"/>
              <w:marTop w:val="0"/>
              <w:marBottom w:val="0"/>
              <w:divBdr>
                <w:top w:val="none" w:sz="0" w:space="0" w:color="auto"/>
                <w:left w:val="none" w:sz="0" w:space="0" w:color="auto"/>
                <w:bottom w:val="none" w:sz="0" w:space="0" w:color="auto"/>
                <w:right w:val="none" w:sz="0" w:space="0" w:color="auto"/>
              </w:divBdr>
              <w:divsChild>
                <w:div w:id="1454783065">
                  <w:marLeft w:val="0"/>
                  <w:marRight w:val="0"/>
                  <w:marTop w:val="0"/>
                  <w:marBottom w:val="0"/>
                  <w:divBdr>
                    <w:top w:val="none" w:sz="0" w:space="0" w:color="auto"/>
                    <w:left w:val="none" w:sz="0" w:space="0" w:color="auto"/>
                    <w:bottom w:val="none" w:sz="0" w:space="0" w:color="auto"/>
                    <w:right w:val="none" w:sz="0" w:space="0" w:color="auto"/>
                  </w:divBdr>
                  <w:divsChild>
                    <w:div w:id="515844968">
                      <w:marLeft w:val="0"/>
                      <w:marRight w:val="0"/>
                      <w:marTop w:val="0"/>
                      <w:marBottom w:val="0"/>
                      <w:divBdr>
                        <w:top w:val="none" w:sz="0" w:space="0" w:color="auto"/>
                        <w:left w:val="none" w:sz="0" w:space="0" w:color="auto"/>
                        <w:bottom w:val="none" w:sz="0" w:space="0" w:color="auto"/>
                        <w:right w:val="none" w:sz="0" w:space="0" w:color="auto"/>
                      </w:divBdr>
                      <w:divsChild>
                        <w:div w:id="557400688">
                          <w:marLeft w:val="0"/>
                          <w:marRight w:val="0"/>
                          <w:marTop w:val="0"/>
                          <w:marBottom w:val="0"/>
                          <w:divBdr>
                            <w:top w:val="none" w:sz="0" w:space="0" w:color="auto"/>
                            <w:left w:val="none" w:sz="0" w:space="0" w:color="auto"/>
                            <w:bottom w:val="none" w:sz="0" w:space="0" w:color="auto"/>
                            <w:right w:val="none" w:sz="0" w:space="0" w:color="auto"/>
                          </w:divBdr>
                        </w:div>
                        <w:div w:id="1663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3342">
      <w:bodyDiv w:val="1"/>
      <w:marLeft w:val="0"/>
      <w:marRight w:val="0"/>
      <w:marTop w:val="0"/>
      <w:marBottom w:val="0"/>
      <w:divBdr>
        <w:top w:val="none" w:sz="0" w:space="0" w:color="auto"/>
        <w:left w:val="none" w:sz="0" w:space="0" w:color="auto"/>
        <w:bottom w:val="none" w:sz="0" w:space="0" w:color="auto"/>
        <w:right w:val="none" w:sz="0" w:space="0" w:color="auto"/>
      </w:divBdr>
    </w:div>
    <w:div w:id="1201743130">
      <w:bodyDiv w:val="1"/>
      <w:marLeft w:val="0"/>
      <w:marRight w:val="0"/>
      <w:marTop w:val="0"/>
      <w:marBottom w:val="0"/>
      <w:divBdr>
        <w:top w:val="none" w:sz="0" w:space="0" w:color="auto"/>
        <w:left w:val="none" w:sz="0" w:space="0" w:color="auto"/>
        <w:bottom w:val="none" w:sz="0" w:space="0" w:color="auto"/>
        <w:right w:val="none" w:sz="0" w:space="0" w:color="auto"/>
      </w:divBdr>
    </w:div>
    <w:div w:id="1226264022">
      <w:bodyDiv w:val="1"/>
      <w:marLeft w:val="0"/>
      <w:marRight w:val="0"/>
      <w:marTop w:val="0"/>
      <w:marBottom w:val="0"/>
      <w:divBdr>
        <w:top w:val="none" w:sz="0" w:space="0" w:color="auto"/>
        <w:left w:val="none" w:sz="0" w:space="0" w:color="auto"/>
        <w:bottom w:val="none" w:sz="0" w:space="0" w:color="auto"/>
        <w:right w:val="none" w:sz="0" w:space="0" w:color="auto"/>
      </w:divBdr>
    </w:div>
    <w:div w:id="1236621448">
      <w:bodyDiv w:val="1"/>
      <w:marLeft w:val="0"/>
      <w:marRight w:val="0"/>
      <w:marTop w:val="0"/>
      <w:marBottom w:val="0"/>
      <w:divBdr>
        <w:top w:val="none" w:sz="0" w:space="0" w:color="auto"/>
        <w:left w:val="none" w:sz="0" w:space="0" w:color="auto"/>
        <w:bottom w:val="none" w:sz="0" w:space="0" w:color="auto"/>
        <w:right w:val="none" w:sz="0" w:space="0" w:color="auto"/>
      </w:divBdr>
    </w:div>
    <w:div w:id="1272935886">
      <w:bodyDiv w:val="1"/>
      <w:marLeft w:val="0"/>
      <w:marRight w:val="0"/>
      <w:marTop w:val="0"/>
      <w:marBottom w:val="0"/>
      <w:divBdr>
        <w:top w:val="none" w:sz="0" w:space="0" w:color="auto"/>
        <w:left w:val="none" w:sz="0" w:space="0" w:color="auto"/>
        <w:bottom w:val="none" w:sz="0" w:space="0" w:color="auto"/>
        <w:right w:val="none" w:sz="0" w:space="0" w:color="auto"/>
      </w:divBdr>
    </w:div>
    <w:div w:id="1285308409">
      <w:bodyDiv w:val="1"/>
      <w:marLeft w:val="0"/>
      <w:marRight w:val="0"/>
      <w:marTop w:val="0"/>
      <w:marBottom w:val="0"/>
      <w:divBdr>
        <w:top w:val="none" w:sz="0" w:space="0" w:color="auto"/>
        <w:left w:val="none" w:sz="0" w:space="0" w:color="auto"/>
        <w:bottom w:val="none" w:sz="0" w:space="0" w:color="auto"/>
        <w:right w:val="none" w:sz="0" w:space="0" w:color="auto"/>
      </w:divBdr>
    </w:div>
    <w:div w:id="1308701097">
      <w:bodyDiv w:val="1"/>
      <w:marLeft w:val="0"/>
      <w:marRight w:val="0"/>
      <w:marTop w:val="0"/>
      <w:marBottom w:val="0"/>
      <w:divBdr>
        <w:top w:val="none" w:sz="0" w:space="0" w:color="auto"/>
        <w:left w:val="none" w:sz="0" w:space="0" w:color="auto"/>
        <w:bottom w:val="none" w:sz="0" w:space="0" w:color="auto"/>
        <w:right w:val="none" w:sz="0" w:space="0" w:color="auto"/>
      </w:divBdr>
    </w:div>
    <w:div w:id="1404378151">
      <w:bodyDiv w:val="1"/>
      <w:marLeft w:val="0"/>
      <w:marRight w:val="0"/>
      <w:marTop w:val="0"/>
      <w:marBottom w:val="0"/>
      <w:divBdr>
        <w:top w:val="none" w:sz="0" w:space="0" w:color="auto"/>
        <w:left w:val="none" w:sz="0" w:space="0" w:color="auto"/>
        <w:bottom w:val="none" w:sz="0" w:space="0" w:color="auto"/>
        <w:right w:val="none" w:sz="0" w:space="0" w:color="auto"/>
      </w:divBdr>
    </w:div>
    <w:div w:id="1492133217">
      <w:bodyDiv w:val="1"/>
      <w:marLeft w:val="0"/>
      <w:marRight w:val="0"/>
      <w:marTop w:val="0"/>
      <w:marBottom w:val="0"/>
      <w:divBdr>
        <w:top w:val="none" w:sz="0" w:space="0" w:color="auto"/>
        <w:left w:val="none" w:sz="0" w:space="0" w:color="auto"/>
        <w:bottom w:val="none" w:sz="0" w:space="0" w:color="auto"/>
        <w:right w:val="none" w:sz="0" w:space="0" w:color="auto"/>
      </w:divBdr>
    </w:div>
    <w:div w:id="1718776289">
      <w:bodyDiv w:val="1"/>
      <w:marLeft w:val="0"/>
      <w:marRight w:val="0"/>
      <w:marTop w:val="0"/>
      <w:marBottom w:val="0"/>
      <w:divBdr>
        <w:top w:val="none" w:sz="0" w:space="0" w:color="auto"/>
        <w:left w:val="none" w:sz="0" w:space="0" w:color="auto"/>
        <w:bottom w:val="none" w:sz="0" w:space="0" w:color="auto"/>
        <w:right w:val="none" w:sz="0" w:space="0" w:color="auto"/>
      </w:divBdr>
    </w:div>
    <w:div w:id="1720010584">
      <w:bodyDiv w:val="1"/>
      <w:marLeft w:val="0"/>
      <w:marRight w:val="0"/>
      <w:marTop w:val="0"/>
      <w:marBottom w:val="0"/>
      <w:divBdr>
        <w:top w:val="none" w:sz="0" w:space="0" w:color="auto"/>
        <w:left w:val="none" w:sz="0" w:space="0" w:color="auto"/>
        <w:bottom w:val="none" w:sz="0" w:space="0" w:color="auto"/>
        <w:right w:val="none" w:sz="0" w:space="0" w:color="auto"/>
      </w:divBdr>
    </w:div>
    <w:div w:id="1993563208">
      <w:bodyDiv w:val="1"/>
      <w:marLeft w:val="0"/>
      <w:marRight w:val="0"/>
      <w:marTop w:val="0"/>
      <w:marBottom w:val="0"/>
      <w:divBdr>
        <w:top w:val="none" w:sz="0" w:space="0" w:color="auto"/>
        <w:left w:val="none" w:sz="0" w:space="0" w:color="auto"/>
        <w:bottom w:val="none" w:sz="0" w:space="0" w:color="auto"/>
        <w:right w:val="none" w:sz="0" w:space="0" w:color="auto"/>
      </w:divBdr>
    </w:div>
    <w:div w:id="2068338097">
      <w:bodyDiv w:val="1"/>
      <w:marLeft w:val="0"/>
      <w:marRight w:val="0"/>
      <w:marTop w:val="0"/>
      <w:marBottom w:val="0"/>
      <w:divBdr>
        <w:top w:val="none" w:sz="0" w:space="0" w:color="auto"/>
        <w:left w:val="none" w:sz="0" w:space="0" w:color="auto"/>
        <w:bottom w:val="none" w:sz="0" w:space="0" w:color="auto"/>
        <w:right w:val="none" w:sz="0" w:space="0" w:color="auto"/>
      </w:divBdr>
    </w:div>
    <w:div w:id="2123259563">
      <w:bodyDiv w:val="1"/>
      <w:marLeft w:val="0"/>
      <w:marRight w:val="0"/>
      <w:marTop w:val="0"/>
      <w:marBottom w:val="0"/>
      <w:divBdr>
        <w:top w:val="none" w:sz="0" w:space="0" w:color="auto"/>
        <w:left w:val="none" w:sz="0" w:space="0" w:color="auto"/>
        <w:bottom w:val="none" w:sz="0" w:space="0" w:color="auto"/>
        <w:right w:val="none" w:sz="0" w:space="0" w:color="auto"/>
      </w:divBdr>
    </w:div>
    <w:div w:id="21372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tant.tverob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sosh_2@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46.173.37.88:8080/on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osh2@school.tver.ru" TargetMode="External"/><Relationship Id="rId5" Type="http://schemas.openxmlformats.org/officeDocument/2006/relationships/settings" Target="settings.xml"/><Relationship Id="rId15" Type="http://schemas.openxmlformats.org/officeDocument/2006/relationships/hyperlink" Target="http://10.0.67.4:8080/onSchool/" TargetMode="External"/><Relationship Id="rId10" Type="http://schemas.openxmlformats.org/officeDocument/2006/relationships/hyperlink" Target="mailto:ltverschool40@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608850080031734E-2"/>
          <c:y val="4.5970016459806931E-2"/>
          <c:w val="0.72567002938340974"/>
          <c:h val="0.5823034832510342"/>
        </c:manualLayout>
      </c:layout>
      <c:bar3DChart>
        <c:barDir val="col"/>
        <c:grouping val="standard"/>
        <c:varyColors val="0"/>
        <c:ser>
          <c:idx val="0"/>
          <c:order val="0"/>
          <c:tx>
            <c:strRef>
              <c:f>Лист1!$B$1</c:f>
              <c:strCache>
                <c:ptCount val="1"/>
                <c:pt idx="0">
                  <c:v>I полугодие</c:v>
                </c:pt>
              </c:strCache>
            </c:strRef>
          </c:tx>
          <c:invertIfNegative val="0"/>
          <c:dLbls>
            <c:txPr>
              <a:bodyPr/>
              <a:lstStyle/>
              <a:p>
                <a:pPr>
                  <a:defRPr sz="1050"/>
                </a:pPr>
                <a:endParaRPr lang="ru-RU"/>
              </a:p>
            </c:txPr>
            <c:showLegendKey val="0"/>
            <c:showVal val="1"/>
            <c:showCatName val="0"/>
            <c:showSerName val="0"/>
            <c:showPercent val="0"/>
            <c:showBubbleSize val="0"/>
            <c:showLeaderLines val="0"/>
          </c:dLbls>
          <c:cat>
            <c:strRef>
              <c:f>Лист1!$A$2:$A$6</c:f>
              <c:strCache>
                <c:ptCount val="5"/>
                <c:pt idx="0">
                  <c:v>Кол-во учащихся</c:v>
                </c:pt>
                <c:pt idx="1">
                  <c:v>Отличники</c:v>
                </c:pt>
                <c:pt idx="2">
                  <c:v>Хорошисты</c:v>
                </c:pt>
                <c:pt idx="3">
                  <c:v>уровень обученности</c:v>
                </c:pt>
                <c:pt idx="4">
                  <c:v>качество обученности</c:v>
                </c:pt>
              </c:strCache>
            </c:strRef>
          </c:cat>
          <c:val>
            <c:numRef>
              <c:f>Лист1!$B$2:$B$6</c:f>
              <c:numCache>
                <c:formatCode>General</c:formatCode>
                <c:ptCount val="5"/>
                <c:pt idx="0">
                  <c:v>80</c:v>
                </c:pt>
                <c:pt idx="1">
                  <c:v>0</c:v>
                </c:pt>
                <c:pt idx="2">
                  <c:v>28</c:v>
                </c:pt>
                <c:pt idx="3">
                  <c:v>94</c:v>
                </c:pt>
                <c:pt idx="4">
                  <c:v>34</c:v>
                </c:pt>
              </c:numCache>
            </c:numRef>
          </c:val>
        </c:ser>
        <c:ser>
          <c:idx val="1"/>
          <c:order val="1"/>
          <c:tx>
            <c:strRef>
              <c:f>Лист1!$C$1</c:f>
              <c:strCache>
                <c:ptCount val="1"/>
                <c:pt idx="0">
                  <c:v>Столбец1</c:v>
                </c:pt>
              </c:strCache>
            </c:strRef>
          </c:tx>
          <c:invertIfNegative val="0"/>
          <c:cat>
            <c:strRef>
              <c:f>Лист1!$A$2:$A$6</c:f>
              <c:strCache>
                <c:ptCount val="5"/>
                <c:pt idx="0">
                  <c:v>Кол-во учащихся</c:v>
                </c:pt>
                <c:pt idx="1">
                  <c:v>Отличники</c:v>
                </c:pt>
                <c:pt idx="2">
                  <c:v>Хорошисты</c:v>
                </c:pt>
                <c:pt idx="3">
                  <c:v>уровень обученности</c:v>
                </c:pt>
                <c:pt idx="4">
                  <c:v>качество обученности</c:v>
                </c:pt>
              </c:strCache>
            </c:strRef>
          </c:cat>
          <c:val>
            <c:numRef>
              <c:f>Лист1!$C$2:$C$6</c:f>
            </c:numRef>
          </c:val>
        </c:ser>
        <c:ser>
          <c:idx val="2"/>
          <c:order val="2"/>
          <c:tx>
            <c:strRef>
              <c:f>Лист1!$D$1</c:f>
              <c:strCache>
                <c:ptCount val="1"/>
                <c:pt idx="0">
                  <c:v>II полугодие</c:v>
                </c:pt>
              </c:strCache>
            </c:strRef>
          </c:tx>
          <c:invertIfNegative val="0"/>
          <c:dLbls>
            <c:txPr>
              <a:bodyPr/>
              <a:lstStyle/>
              <a:p>
                <a:pPr>
                  <a:defRPr sz="1050"/>
                </a:pPr>
                <a:endParaRPr lang="ru-RU"/>
              </a:p>
            </c:txPr>
            <c:showLegendKey val="0"/>
            <c:showVal val="1"/>
            <c:showCatName val="0"/>
            <c:showSerName val="0"/>
            <c:showPercent val="0"/>
            <c:showBubbleSize val="0"/>
            <c:showLeaderLines val="0"/>
          </c:dLbls>
          <c:cat>
            <c:strRef>
              <c:f>Лист1!$A$2:$A$6</c:f>
              <c:strCache>
                <c:ptCount val="5"/>
                <c:pt idx="0">
                  <c:v>Кол-во учащихся</c:v>
                </c:pt>
                <c:pt idx="1">
                  <c:v>Отличники</c:v>
                </c:pt>
                <c:pt idx="2">
                  <c:v>Хорошисты</c:v>
                </c:pt>
                <c:pt idx="3">
                  <c:v>уровень обученности</c:v>
                </c:pt>
                <c:pt idx="4">
                  <c:v>качество обученности</c:v>
                </c:pt>
              </c:strCache>
            </c:strRef>
          </c:cat>
          <c:val>
            <c:numRef>
              <c:f>Лист1!$D$2:$D$6</c:f>
              <c:numCache>
                <c:formatCode>General</c:formatCode>
                <c:ptCount val="5"/>
                <c:pt idx="0">
                  <c:v>82</c:v>
                </c:pt>
                <c:pt idx="1">
                  <c:v>1</c:v>
                </c:pt>
                <c:pt idx="2">
                  <c:v>29</c:v>
                </c:pt>
                <c:pt idx="3">
                  <c:v>100</c:v>
                </c:pt>
                <c:pt idx="4">
                  <c:v>35.5</c:v>
                </c:pt>
              </c:numCache>
            </c:numRef>
          </c:val>
        </c:ser>
        <c:dLbls>
          <c:showLegendKey val="0"/>
          <c:showVal val="0"/>
          <c:showCatName val="0"/>
          <c:showSerName val="0"/>
          <c:showPercent val="0"/>
          <c:showBubbleSize val="0"/>
        </c:dLbls>
        <c:gapWidth val="150"/>
        <c:shape val="cylinder"/>
        <c:axId val="6604672"/>
        <c:axId val="6606208"/>
        <c:axId val="131574400"/>
      </c:bar3DChart>
      <c:catAx>
        <c:axId val="6604672"/>
        <c:scaling>
          <c:orientation val="minMax"/>
        </c:scaling>
        <c:delete val="0"/>
        <c:axPos val="b"/>
        <c:numFmt formatCode="General" sourceLinked="1"/>
        <c:majorTickMark val="out"/>
        <c:minorTickMark val="none"/>
        <c:tickLblPos val="nextTo"/>
        <c:crossAx val="6606208"/>
        <c:crosses val="autoZero"/>
        <c:auto val="1"/>
        <c:lblAlgn val="ctr"/>
        <c:lblOffset val="100"/>
        <c:noMultiLvlLbl val="0"/>
      </c:catAx>
      <c:valAx>
        <c:axId val="6606208"/>
        <c:scaling>
          <c:orientation val="minMax"/>
        </c:scaling>
        <c:delete val="0"/>
        <c:axPos val="l"/>
        <c:majorGridlines/>
        <c:numFmt formatCode="General" sourceLinked="1"/>
        <c:majorTickMark val="out"/>
        <c:minorTickMark val="none"/>
        <c:tickLblPos val="nextTo"/>
        <c:crossAx val="6604672"/>
        <c:crosses val="autoZero"/>
        <c:crossBetween val="between"/>
      </c:valAx>
      <c:serAx>
        <c:axId val="131574400"/>
        <c:scaling>
          <c:orientation val="minMax"/>
        </c:scaling>
        <c:delete val="1"/>
        <c:axPos val="b"/>
        <c:majorTickMark val="out"/>
        <c:minorTickMark val="none"/>
        <c:tickLblPos val="none"/>
        <c:crossAx val="6606208"/>
        <c:crosses val="autoZero"/>
      </c:serAx>
    </c:plotArea>
    <c:legend>
      <c:legendPos val="r"/>
      <c:layout>
        <c:manualLayout>
          <c:xMode val="edge"/>
          <c:yMode val="edge"/>
          <c:x val="0.71536780402449707"/>
          <c:y val="0.28091937660334837"/>
          <c:w val="0.153521084864392"/>
          <c:h val="0.2724356065661282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005B-8269-4204-BA23-79BD23F2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33</Pages>
  <Words>10730</Words>
  <Characters>61167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n11kab43sh40</dc:creator>
  <cp:keywords/>
  <dc:description/>
  <cp:lastModifiedBy>Юлия Анатольевна</cp:lastModifiedBy>
  <cp:revision>23</cp:revision>
  <cp:lastPrinted>2016-08-01T06:05:00Z</cp:lastPrinted>
  <dcterms:created xsi:type="dcterms:W3CDTF">2015-07-08T07:40:00Z</dcterms:created>
  <dcterms:modified xsi:type="dcterms:W3CDTF">2016-08-15T12:04:00Z</dcterms:modified>
</cp:coreProperties>
</file>