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55"/>
        <w:gridCol w:w="3048"/>
        <w:gridCol w:w="3268"/>
      </w:tblGrid>
      <w:tr w:rsidR="009A3A5E" w:rsidRPr="000974B7" w:rsidTr="000974B7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0974B7" w:rsidRDefault="009A3A5E" w:rsidP="00097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</w:t>
            </w:r>
            <w:r w:rsidR="0009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№9»</w:t>
            </w:r>
          </w:p>
          <w:p w:rsidR="009A3A5E" w:rsidRPr="000974B7" w:rsidRDefault="009A3A5E" w:rsidP="00097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0974B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974B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0974B7" w:rsidRDefault="000974B7" w:rsidP="00097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№9»</w:t>
            </w:r>
          </w:p>
          <w:p w:rsidR="009A3A5E" w:rsidRPr="000974B7" w:rsidRDefault="009A3A5E" w:rsidP="00097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5E" w:rsidRPr="000974B7" w:rsidRDefault="000974B7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74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974B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974B7">
              <w:rPr>
                <w:rFonts w:ascii="Times New Roman" w:hAnsi="Times New Roman" w:cs="Times New Roman"/>
                <w:sz w:val="24"/>
                <w:szCs w:val="24"/>
              </w:rPr>
              <w:softHyphen/>
              <w:t>___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74B7">
              <w:rPr>
                <w:rFonts w:ascii="Times New Roman" w:hAnsi="Times New Roman" w:cs="Times New Roman"/>
                <w:sz w:val="24"/>
                <w:szCs w:val="24"/>
              </w:rPr>
              <w:t>___________ 20___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A3A5E" w:rsidRPr="000974B7" w:rsidRDefault="009A3A5E" w:rsidP="00097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A5E" w:rsidRPr="000974B7" w:rsidRDefault="009A3A5E" w:rsidP="0009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B7">
        <w:rPr>
          <w:rFonts w:ascii="Times New Roman" w:hAnsi="Times New Roman" w:cs="Times New Roman"/>
          <w:b/>
          <w:sz w:val="28"/>
          <w:szCs w:val="28"/>
        </w:rPr>
        <w:t>Положение о рабочей группе по введению ФГОС ОВЗ</w:t>
      </w:r>
    </w:p>
    <w:p w:rsid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B7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9A3A5E" w:rsidRPr="000974B7" w:rsidRDefault="009A3A5E" w:rsidP="0009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 1.1. Рабочая группа  создана для координации деятельности временных творческих групп, осуществляющих информационное и организационно-методическое сопровождение введения ФГОС </w:t>
      </w:r>
      <w:r w:rsidR="000C4815" w:rsidRPr="000974B7">
        <w:rPr>
          <w:rFonts w:ascii="Times New Roman" w:hAnsi="Times New Roman" w:cs="Times New Roman"/>
          <w:sz w:val="24"/>
          <w:szCs w:val="24"/>
        </w:rPr>
        <w:t>ОВЗ</w:t>
      </w:r>
      <w:r w:rsidRPr="00097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A5E" w:rsidRPr="000974B7" w:rsidRDefault="009A3A5E" w:rsidP="0009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1.2. Рабочая группа  в  своей  деятельности  руководствуется  Конституцией  Российской  Федерации, ФЗ «Об образовании в РФ», нормативными актами министерства образования и науки РФ, нормативными актами министерства  образования и науки Тверской области Уставом </w:t>
      </w:r>
      <w:r w:rsidR="00FE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«СШ №9» </w:t>
      </w:r>
      <w:r w:rsidRPr="000974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Тверь,</w:t>
      </w:r>
      <w:r w:rsidR="000C4815" w:rsidRPr="000974B7">
        <w:rPr>
          <w:rFonts w:ascii="Times New Roman" w:hAnsi="Times New Roman" w:cs="Times New Roman"/>
          <w:sz w:val="24"/>
          <w:szCs w:val="24"/>
        </w:rPr>
        <w:t xml:space="preserve"> </w:t>
      </w:r>
      <w:r w:rsidRPr="000974B7">
        <w:rPr>
          <w:rFonts w:ascii="Times New Roman" w:hAnsi="Times New Roman" w:cs="Times New Roman"/>
          <w:sz w:val="24"/>
          <w:szCs w:val="24"/>
        </w:rPr>
        <w:t xml:space="preserve">приказами  и  распоряжениями  директора, а также настоящим Положением.  </w:t>
      </w:r>
    </w:p>
    <w:p w:rsidR="009A3A5E" w:rsidRPr="000974B7" w:rsidRDefault="009A3A5E" w:rsidP="0009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>1.3. Состав рабочей группы определяется решением педагогического и управляющего совета</w:t>
      </w:r>
      <w:r w:rsidRPr="00097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«СШ №9» </w:t>
      </w:r>
      <w:r w:rsidRPr="000974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  <w:r w:rsidRPr="000974B7">
        <w:rPr>
          <w:rFonts w:ascii="Times New Roman" w:hAnsi="Times New Roman" w:cs="Times New Roman"/>
          <w:sz w:val="24"/>
          <w:szCs w:val="24"/>
        </w:rPr>
        <w:t xml:space="preserve"> из числа наиболее компетентных представителей  педагогического коллектива, администрации школы, представителей родительской общественности и организаций-партнѐров.  </w:t>
      </w:r>
    </w:p>
    <w:p w:rsidR="009A3A5E" w:rsidRPr="000974B7" w:rsidRDefault="009A3A5E" w:rsidP="0009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1.4. Возглавляет рабочую группу председатель.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B7">
        <w:rPr>
          <w:rFonts w:ascii="Times New Roman" w:hAnsi="Times New Roman" w:cs="Times New Roman"/>
          <w:b/>
          <w:sz w:val="24"/>
          <w:szCs w:val="24"/>
        </w:rPr>
        <w:t xml:space="preserve">II. Задачи  Рабочей группы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2.1. Основными задачами Рабочей группы  являются: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формирование  состава  временных  творческих  групп  по  введению  ФГОС  ОВЗ  –  выдвижение кандидатур руководителей проектов по введению ФГОС ОВЗ; </w:t>
      </w:r>
      <w:r w:rsidRPr="000974B7">
        <w:rPr>
          <w:rFonts w:ascii="Times New Roman" w:hAnsi="Times New Roman" w:cs="Times New Roman"/>
          <w:sz w:val="24"/>
          <w:szCs w:val="24"/>
        </w:rPr>
        <w:cr/>
      </w:r>
      <w:r w:rsidRPr="000974B7">
        <w:rPr>
          <w:rFonts w:ascii="Times New Roman" w:hAnsi="Times New Roman" w:cs="Times New Roman"/>
          <w:sz w:val="24"/>
          <w:szCs w:val="24"/>
        </w:rPr>
        <w:t xml:space="preserve">  информационная  и  организационно-методическая  поддержка  разработки  и  реализации комплексных и единичных проектов введения ФГОС ОВЗ;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представление информации о результатах введения новых ФГОС ОВЗ;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подготовка предложений по стимулированию деятельности учителей, участвующих в разработке и реализации  проектов введения ФГОС ОВЗ.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B7">
        <w:rPr>
          <w:rFonts w:ascii="Times New Roman" w:hAnsi="Times New Roman" w:cs="Times New Roman"/>
          <w:b/>
          <w:sz w:val="24"/>
          <w:szCs w:val="24"/>
        </w:rPr>
        <w:t xml:space="preserve"> III. Функции Рабочей группы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3.1. Рабочая группа в целях выполнения возложенных на него задач: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формирует  перечень  </w:t>
      </w:r>
      <w:proofErr w:type="gramStart"/>
      <w:r w:rsidRPr="000974B7">
        <w:rPr>
          <w:rFonts w:ascii="Times New Roman" w:hAnsi="Times New Roman" w:cs="Times New Roman"/>
          <w:sz w:val="24"/>
          <w:szCs w:val="24"/>
        </w:rPr>
        <w:t>критериев  экспертной  оценки  результатов  деятельности  учителей</w:t>
      </w:r>
      <w:proofErr w:type="gramEnd"/>
      <w:r w:rsidRPr="000974B7">
        <w:rPr>
          <w:rFonts w:ascii="Times New Roman" w:hAnsi="Times New Roman" w:cs="Times New Roman"/>
          <w:sz w:val="24"/>
          <w:szCs w:val="24"/>
        </w:rPr>
        <w:t xml:space="preserve">  и  их объединений по введению ФГОС ОВЗ;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изучает опыт введения ФГОС  ОВЗ других общеобразовательных учреждений;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>  обеспечивает  необходимые  условия  для  реализации  проектных  технологий  при  введении  ФГОС ОВЗ</w:t>
      </w:r>
      <w:r w:rsidR="00FE5E84">
        <w:rPr>
          <w:rFonts w:ascii="Times New Roman" w:hAnsi="Times New Roman" w:cs="Times New Roman"/>
          <w:sz w:val="24"/>
          <w:szCs w:val="24"/>
        </w:rPr>
        <w:t>;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принимает участие в разрешении конфликтов при введении ФГОС ОВЗ;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периодически информирует педагогический  и  управляющий совет о ходе и результатах введения новых ФГОС ОВЗ;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принимает решения в пределах своей компетенции по рассматриваемым вопросам.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B7">
        <w:rPr>
          <w:rFonts w:ascii="Times New Roman" w:hAnsi="Times New Roman" w:cs="Times New Roman"/>
          <w:b/>
          <w:sz w:val="24"/>
          <w:szCs w:val="24"/>
        </w:rPr>
        <w:t xml:space="preserve"> IV. Порядок работы группы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>4.1.  Рабочая группа    является  коллегиальным  органом.  Общее  руководство    Рабочей группы  осуществляет  председатель.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4.2. Председатель Рабочей группы: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открывает и ведет заседания Совета;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осуществляет подсчет результатов голосования;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отчитывается перед педагогическим и управляющим советом о работе группы;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lastRenderedPageBreak/>
        <w:t xml:space="preserve">4.3. Из своего состава на первом заседании Рабочая группа  избирает секретаря.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4.4. Секретарь Рабочей группы  ведет протоколы заседаний, которые подписываются всеми членами Рабочей группы.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4.5. Протоколы Рабочей группы  сшиваются в соответствии с правилами по делопроизводству и сдаются на хранение.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4.6. Протоколы Рабочей группы  носят открытый характер и доступны для ознакомления.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4.7. Члены Рабочей группы  обязаны: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присутствовать на заседаниях Рабочей группы;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голосовать по обсуждаемым вопросам;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исполнять поручения в соответствии с решениями Рабочей группы.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4.8. Члены Рабочей группы  имеют право: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знакомиться с материалами и документами, поступающими в Рабочую группу;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участвовать в обсуждении повестки дня, вносить предложения по повестке дня;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в письменном виде высказывать особые мнения;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ставить на голосование предлагаемые ими вопросы.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>4.9.  Вопросы,  выносимые  на  голосование,  принимаются  большинством  голосов  от  численного  состава Рабочей группы.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>4.10. По достижении Рабочей группы  поставленных перед ним задач и по окончании его деятельности председатель</w:t>
      </w:r>
      <w:r w:rsidR="00FE5E84">
        <w:rPr>
          <w:rFonts w:ascii="Times New Roman" w:hAnsi="Times New Roman" w:cs="Times New Roman"/>
          <w:sz w:val="24"/>
          <w:szCs w:val="24"/>
        </w:rPr>
        <w:t>.</w:t>
      </w:r>
      <w:r w:rsidRPr="0009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Совета сшивает все документы Рабочей группы  и сдает их на хранение.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B7">
        <w:rPr>
          <w:rFonts w:ascii="Times New Roman" w:hAnsi="Times New Roman" w:cs="Times New Roman"/>
          <w:b/>
          <w:sz w:val="24"/>
          <w:szCs w:val="24"/>
        </w:rPr>
        <w:t xml:space="preserve">V. Права Рабочей группы 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5.1. Рабочая группа  имеет право: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вносить на рассмотрение педагогического совета вопросы, связанные с разработкой и реализацией проекта введения ФГОС ОВЗ;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вносить предложения и проекты решений по вопросам, относящимся к ведению Рабочей группы;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выходить  с  предложениями  к  директору  школы  и  другим  членам  администрации    по  вопросам, относящимся к ведению Рабочей группы;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>  требовать  от  руководителей  проектов  необходимые  справки  и  документы,  относящиеся  к деятельности Рабочей группы</w:t>
      </w:r>
      <w:r w:rsidR="00FE5E84">
        <w:rPr>
          <w:rFonts w:ascii="Times New Roman" w:hAnsi="Times New Roman" w:cs="Times New Roman"/>
          <w:sz w:val="24"/>
          <w:szCs w:val="24"/>
        </w:rPr>
        <w:t>;</w:t>
      </w:r>
      <w:r w:rsidRPr="00097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приглашать для принятия участия в работе Рабочей группы  разработчиков проекта;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привлекать иных специалистов для выполнения отдельных поручений.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4B7">
        <w:rPr>
          <w:rFonts w:ascii="Times New Roman" w:hAnsi="Times New Roman" w:cs="Times New Roman"/>
          <w:b/>
          <w:sz w:val="24"/>
          <w:szCs w:val="24"/>
        </w:rPr>
        <w:t xml:space="preserve"> VI. Ответственность Рабочей группы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6.1. Рабочая группа  несет ответственность: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за  объективность  и  качество  экспертизы  комплексных  и  единичных  проектов  введения  новых ФГОС ОВЗ; 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за  своевременность  представления  информации  педагогическому  и  управляющему  совету  о результатах введения ФГОС ОВЗ;  </w:t>
      </w:r>
      <w:r w:rsidRPr="000974B7">
        <w:rPr>
          <w:rFonts w:ascii="Times New Roman" w:hAnsi="Times New Roman" w:cs="Times New Roman"/>
          <w:sz w:val="24"/>
          <w:szCs w:val="24"/>
        </w:rPr>
        <w:cr/>
      </w:r>
      <w:r w:rsidRPr="000974B7">
        <w:rPr>
          <w:rFonts w:ascii="Times New Roman" w:hAnsi="Times New Roman" w:cs="Times New Roman"/>
          <w:sz w:val="24"/>
          <w:szCs w:val="24"/>
        </w:rPr>
        <w:t xml:space="preserve">  за  качество  и  своевременность  информационной  и  организационно-методической  поддержки реализации единичных проектов введения новых ФГОС ОВЗ;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 за  своевременное  выполнение  решений  педагогического  совета,  относящихся  к  введению  ФГОС ОВЗ, планов-графиков реализации комплексных и единичных проектов введения новых ФГОС ОВЗ; </w:t>
      </w:r>
    </w:p>
    <w:p w:rsidR="009A3A5E" w:rsidRPr="000974B7" w:rsidRDefault="009A3A5E" w:rsidP="000974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B7">
        <w:rPr>
          <w:rFonts w:ascii="Times New Roman" w:hAnsi="Times New Roman" w:cs="Times New Roman"/>
          <w:sz w:val="24"/>
          <w:szCs w:val="24"/>
        </w:rPr>
        <w:t xml:space="preserve">  компетентность принимаемых решений.  </w:t>
      </w:r>
    </w:p>
    <w:sectPr w:rsidR="009A3A5E" w:rsidRPr="000974B7" w:rsidSect="00FC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42B"/>
    <w:rsid w:val="000974B7"/>
    <w:rsid w:val="000C4815"/>
    <w:rsid w:val="003B5392"/>
    <w:rsid w:val="00554818"/>
    <w:rsid w:val="009A3A5E"/>
    <w:rsid w:val="00AA1C20"/>
    <w:rsid w:val="00E7442B"/>
    <w:rsid w:val="00EA3426"/>
    <w:rsid w:val="00FC7C63"/>
    <w:rsid w:val="00F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4526</Characters>
  <Application>Microsoft Office Word</Application>
  <DocSecurity>0</DocSecurity>
  <Lines>37</Lines>
  <Paragraphs>10</Paragraphs>
  <ScaleCrop>false</ScaleCrop>
  <Company>School 9 Tver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5</cp:revision>
  <dcterms:created xsi:type="dcterms:W3CDTF">2016-04-28T12:18:00Z</dcterms:created>
  <dcterms:modified xsi:type="dcterms:W3CDTF">2016-04-28T12:22:00Z</dcterms:modified>
</cp:coreProperties>
</file>