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F" w:rsidRPr="00B255DF" w:rsidRDefault="007A7518" w:rsidP="00B255DF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№40</w:t>
      </w:r>
    </w:p>
    <w:p w:rsidR="00B255DF" w:rsidRPr="0085470F" w:rsidRDefault="0085470F" w:rsidP="0085470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85470F">
        <w:rPr>
          <w:rFonts w:ascii="Times New Roman" w:hAnsi="Times New Roman"/>
          <w:sz w:val="26"/>
          <w:szCs w:val="26"/>
        </w:rPr>
        <w:t>Утверждаю</w:t>
      </w:r>
    </w:p>
    <w:p w:rsidR="0085470F" w:rsidRPr="0085470F" w:rsidRDefault="0085470F" w:rsidP="0085470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85470F">
        <w:rPr>
          <w:rFonts w:ascii="Times New Roman" w:hAnsi="Times New Roman"/>
          <w:sz w:val="26"/>
          <w:szCs w:val="26"/>
        </w:rPr>
        <w:t xml:space="preserve">Директор МОУ СОШ №40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5470F">
        <w:rPr>
          <w:rFonts w:ascii="Times New Roman" w:hAnsi="Times New Roman"/>
          <w:sz w:val="26"/>
          <w:szCs w:val="26"/>
        </w:rPr>
        <w:t xml:space="preserve">   И.А. </w:t>
      </w:r>
      <w:proofErr w:type="spellStart"/>
      <w:r w:rsidRPr="0085470F">
        <w:rPr>
          <w:rFonts w:ascii="Times New Roman" w:hAnsi="Times New Roman"/>
          <w:sz w:val="26"/>
          <w:szCs w:val="26"/>
        </w:rPr>
        <w:t>Гулина</w:t>
      </w:r>
      <w:proofErr w:type="spellEnd"/>
    </w:p>
    <w:p w:rsidR="00B255DF" w:rsidRPr="00B255DF" w:rsidRDefault="00B255DF" w:rsidP="00854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Повышение уровня профессионального масте</w:t>
      </w:r>
      <w:r w:rsidR="00531421">
        <w:rPr>
          <w:rFonts w:ascii="Times New Roman" w:hAnsi="Times New Roman"/>
          <w:b/>
          <w:bCs/>
          <w:color w:val="000000"/>
          <w:sz w:val="28"/>
          <w:szCs w:val="28"/>
        </w:rPr>
        <w:t>рства педагогических работников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АНАЛИЗ, КОНЦЕПТУАЛЬНЫЕ ОСНОВЫ,</w:t>
      </w: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МЕХАНИЗМЫ РЕАЛИЗАЦИИ</w:t>
      </w: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НА ПЕРИОД  с 201</w:t>
      </w:r>
      <w:r w:rsidR="00452C21">
        <w:rPr>
          <w:rFonts w:ascii="Times New Roman" w:hAnsi="Times New Roman"/>
          <w:b/>
          <w:sz w:val="28"/>
          <w:szCs w:val="28"/>
        </w:rPr>
        <w:t>4</w:t>
      </w:r>
      <w:r w:rsidRPr="00B255DF">
        <w:rPr>
          <w:rFonts w:ascii="Times New Roman" w:hAnsi="Times New Roman"/>
          <w:b/>
          <w:sz w:val="28"/>
          <w:szCs w:val="28"/>
        </w:rPr>
        <w:t xml:space="preserve"> до  201</w:t>
      </w:r>
      <w:r w:rsidR="00531421">
        <w:rPr>
          <w:rFonts w:ascii="Times New Roman" w:hAnsi="Times New Roman"/>
          <w:b/>
          <w:sz w:val="28"/>
          <w:szCs w:val="28"/>
        </w:rPr>
        <w:t>7</w:t>
      </w:r>
      <w:r w:rsidRPr="00B255DF">
        <w:rPr>
          <w:rFonts w:ascii="Times New Roman" w:hAnsi="Times New Roman"/>
          <w:b/>
          <w:sz w:val="28"/>
          <w:szCs w:val="28"/>
        </w:rPr>
        <w:t xml:space="preserve"> ГОД</w:t>
      </w:r>
      <w:r w:rsidR="00452C21">
        <w:rPr>
          <w:rFonts w:ascii="Times New Roman" w:hAnsi="Times New Roman"/>
          <w:b/>
          <w:sz w:val="28"/>
          <w:szCs w:val="28"/>
        </w:rPr>
        <w:t>А</w:t>
      </w:r>
    </w:p>
    <w:p w:rsidR="00B255DF" w:rsidRPr="00B255DF" w:rsidRDefault="00B255DF" w:rsidP="00B25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255DF" w:rsidRPr="00B255DF" w:rsidRDefault="00B255DF" w:rsidP="007A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255DF">
        <w:rPr>
          <w:rFonts w:ascii="Times New Roman" w:hAnsi="Times New Roman"/>
          <w:sz w:val="28"/>
          <w:szCs w:val="28"/>
        </w:rPr>
        <w:t>Принята</w:t>
      </w:r>
      <w:proofErr w:type="gramEnd"/>
      <w:r w:rsidRPr="00B255DF">
        <w:rPr>
          <w:rFonts w:ascii="Times New Roman" w:hAnsi="Times New Roman"/>
          <w:sz w:val="28"/>
          <w:szCs w:val="28"/>
        </w:rPr>
        <w:t xml:space="preserve"> на заседании          </w:t>
      </w:r>
    </w:p>
    <w:p w:rsidR="00B255DF" w:rsidRPr="00B255DF" w:rsidRDefault="00452C21" w:rsidP="007A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</w:t>
      </w:r>
      <w:r w:rsidR="00B255DF" w:rsidRPr="00B255DF">
        <w:rPr>
          <w:rFonts w:ascii="Times New Roman" w:hAnsi="Times New Roman"/>
          <w:sz w:val="28"/>
          <w:szCs w:val="28"/>
        </w:rPr>
        <w:t xml:space="preserve"> совета                       </w:t>
      </w:r>
    </w:p>
    <w:p w:rsidR="00B255DF" w:rsidRPr="00B255DF" w:rsidRDefault="00B255DF" w:rsidP="007A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85470F">
        <w:rPr>
          <w:rFonts w:ascii="Times New Roman" w:hAnsi="Times New Roman"/>
          <w:sz w:val="28"/>
          <w:szCs w:val="28"/>
        </w:rPr>
        <w:t>3</w:t>
      </w:r>
      <w:r w:rsidRPr="00B255DF">
        <w:rPr>
          <w:rFonts w:ascii="Times New Roman" w:hAnsi="Times New Roman"/>
          <w:sz w:val="28"/>
          <w:szCs w:val="28"/>
        </w:rPr>
        <w:t xml:space="preserve"> </w:t>
      </w:r>
    </w:p>
    <w:p w:rsidR="00B255DF" w:rsidRPr="00B255DF" w:rsidRDefault="00B255DF" w:rsidP="007A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C21">
        <w:rPr>
          <w:rFonts w:ascii="Times New Roman" w:hAnsi="Times New Roman"/>
          <w:sz w:val="28"/>
          <w:szCs w:val="28"/>
        </w:rPr>
        <w:t>от 2</w:t>
      </w:r>
      <w:r w:rsidR="00452C21" w:rsidRPr="00452C21">
        <w:rPr>
          <w:rFonts w:ascii="Times New Roman" w:hAnsi="Times New Roman"/>
          <w:sz w:val="28"/>
          <w:szCs w:val="28"/>
        </w:rPr>
        <w:t>9</w:t>
      </w:r>
      <w:r w:rsidRPr="00452C21">
        <w:rPr>
          <w:rFonts w:ascii="Times New Roman" w:hAnsi="Times New Roman"/>
          <w:sz w:val="28"/>
          <w:szCs w:val="28"/>
        </w:rPr>
        <w:t xml:space="preserve"> </w:t>
      </w:r>
      <w:r w:rsidR="0085470F">
        <w:rPr>
          <w:rFonts w:ascii="Times New Roman" w:hAnsi="Times New Roman"/>
          <w:sz w:val="28"/>
          <w:szCs w:val="28"/>
        </w:rPr>
        <w:t>октября</w:t>
      </w:r>
      <w:r w:rsidRPr="00452C21">
        <w:rPr>
          <w:rFonts w:ascii="Times New Roman" w:hAnsi="Times New Roman"/>
          <w:sz w:val="28"/>
          <w:szCs w:val="28"/>
        </w:rPr>
        <w:t xml:space="preserve"> 201</w:t>
      </w:r>
      <w:r w:rsidR="00452C21" w:rsidRPr="00452C21">
        <w:rPr>
          <w:rFonts w:ascii="Times New Roman" w:hAnsi="Times New Roman"/>
          <w:sz w:val="28"/>
          <w:szCs w:val="28"/>
        </w:rPr>
        <w:t>4</w:t>
      </w:r>
      <w:r w:rsidRPr="00452C21">
        <w:rPr>
          <w:rFonts w:ascii="Times New Roman" w:hAnsi="Times New Roman"/>
          <w:sz w:val="28"/>
          <w:szCs w:val="28"/>
        </w:rPr>
        <w:t xml:space="preserve"> года</w:t>
      </w:r>
    </w:p>
    <w:p w:rsidR="00B255DF" w:rsidRPr="00B255DF" w:rsidRDefault="00B255DF" w:rsidP="007A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При</w:t>
      </w:r>
      <w:r w:rsidR="006241EC">
        <w:rPr>
          <w:rFonts w:ascii="Times New Roman" w:hAnsi="Times New Roman"/>
          <w:sz w:val="28"/>
          <w:szCs w:val="28"/>
        </w:rPr>
        <w:t>каз №</w:t>
      </w:r>
      <w:r w:rsidR="0085470F" w:rsidRPr="0085470F">
        <w:rPr>
          <w:rFonts w:ascii="Times New Roman" w:hAnsi="Times New Roman"/>
          <w:bCs/>
          <w:sz w:val="20"/>
          <w:szCs w:val="24"/>
          <w:lang w:eastAsia="ru-RU"/>
        </w:rPr>
        <w:t xml:space="preserve"> </w:t>
      </w:r>
      <w:r w:rsidR="0085470F" w:rsidRPr="0085470F">
        <w:rPr>
          <w:rFonts w:ascii="Times New Roman" w:hAnsi="Times New Roman"/>
          <w:bCs/>
          <w:sz w:val="28"/>
          <w:szCs w:val="24"/>
          <w:lang w:eastAsia="ru-RU"/>
        </w:rPr>
        <w:t>305/1 от 29.10.2014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518" w:rsidRDefault="007A7518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518" w:rsidRDefault="007A7518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518" w:rsidRDefault="007A7518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518" w:rsidRDefault="007A7518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518" w:rsidRDefault="007A7518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Default="007A7518" w:rsidP="0085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Тверь</w:t>
      </w:r>
    </w:p>
    <w:p w:rsidR="00B255DF" w:rsidRPr="00B255DF" w:rsidRDefault="00B255DF" w:rsidP="007A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7A7518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A7518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="007A7518" w:rsidRPr="007A751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A7518">
        <w:rPr>
          <w:rFonts w:ascii="Times New Roman" w:hAnsi="Times New Roman"/>
          <w:b/>
          <w:bCs/>
          <w:color w:val="000000"/>
          <w:sz w:val="26"/>
          <w:szCs w:val="26"/>
        </w:rPr>
        <w:t>ПАСПОРТ  ПРОГРАММЫ</w:t>
      </w:r>
    </w:p>
    <w:p w:rsidR="00B255DF" w:rsidRPr="00B255DF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7A7518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A7518">
        <w:rPr>
          <w:rFonts w:ascii="Times New Roman" w:hAnsi="Times New Roman"/>
          <w:b/>
          <w:color w:val="000000"/>
          <w:sz w:val="26"/>
          <w:szCs w:val="26"/>
        </w:rPr>
        <w:t>Наименование программы</w:t>
      </w:r>
      <w:r w:rsidRPr="007A75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A7518">
        <w:rPr>
          <w:rFonts w:ascii="Times New Roman" w:hAnsi="Times New Roman"/>
          <w:bCs/>
          <w:color w:val="000000"/>
          <w:sz w:val="26"/>
          <w:szCs w:val="26"/>
        </w:rPr>
        <w:t>«Повышение уровня профессионального мастерства педагогических работников» на период с 201</w:t>
      </w:r>
      <w:r w:rsidR="00674E39"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7A7518">
        <w:rPr>
          <w:rFonts w:ascii="Times New Roman" w:hAnsi="Times New Roman"/>
          <w:bCs/>
          <w:color w:val="000000"/>
          <w:sz w:val="26"/>
          <w:szCs w:val="26"/>
        </w:rPr>
        <w:t xml:space="preserve"> до 201</w:t>
      </w:r>
      <w:r w:rsidR="00674E39"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7A7518">
        <w:rPr>
          <w:rFonts w:ascii="Times New Roman" w:hAnsi="Times New Roman"/>
          <w:bCs/>
          <w:color w:val="000000"/>
          <w:sz w:val="26"/>
          <w:szCs w:val="26"/>
        </w:rPr>
        <w:t xml:space="preserve"> года.</w:t>
      </w:r>
    </w:p>
    <w:p w:rsidR="00B255DF" w:rsidRPr="007A7518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A7518">
        <w:rPr>
          <w:rFonts w:ascii="Times New Roman" w:hAnsi="Times New Roman"/>
          <w:b/>
          <w:bCs/>
          <w:color w:val="000000"/>
          <w:sz w:val="26"/>
          <w:szCs w:val="26"/>
        </w:rPr>
        <w:t>Заказчик –</w:t>
      </w:r>
      <w:r w:rsidRPr="007A75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A7518">
        <w:rPr>
          <w:rFonts w:ascii="Times New Roman" w:hAnsi="Times New Roman"/>
          <w:color w:val="000000"/>
          <w:sz w:val="26"/>
          <w:szCs w:val="26"/>
        </w:rPr>
        <w:t xml:space="preserve">муниципальное </w:t>
      </w:r>
      <w:r w:rsidR="00674E39">
        <w:rPr>
          <w:rFonts w:ascii="Times New Roman" w:hAnsi="Times New Roman"/>
          <w:color w:val="000000"/>
          <w:sz w:val="26"/>
          <w:szCs w:val="26"/>
        </w:rPr>
        <w:t>общеобразовательное учреждение средняя общеобразовательная школа №40 г. Твери</w:t>
      </w:r>
    </w:p>
    <w:p w:rsidR="006241EC" w:rsidRPr="007A7518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A7518">
        <w:rPr>
          <w:rFonts w:ascii="Times New Roman" w:hAnsi="Times New Roman"/>
          <w:b/>
          <w:color w:val="000000"/>
          <w:sz w:val="26"/>
          <w:szCs w:val="26"/>
        </w:rPr>
        <w:t>Разработчики</w:t>
      </w:r>
      <w:r w:rsidR="006241EC" w:rsidRPr="007A75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A7518">
        <w:rPr>
          <w:rFonts w:ascii="Times New Roman" w:hAnsi="Times New Roman"/>
          <w:color w:val="000000"/>
          <w:sz w:val="26"/>
          <w:szCs w:val="26"/>
        </w:rPr>
        <w:t>- методический совет школы</w:t>
      </w:r>
    </w:p>
    <w:p w:rsidR="00B255DF" w:rsidRPr="007A7518" w:rsidRDefault="00B255DF" w:rsidP="007A75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A7518">
        <w:rPr>
          <w:rFonts w:ascii="Times New Roman" w:hAnsi="Times New Roman"/>
          <w:b/>
          <w:color w:val="000000"/>
          <w:sz w:val="26"/>
          <w:szCs w:val="26"/>
        </w:rPr>
        <w:t>Основание для разработки</w:t>
      </w:r>
    </w:p>
    <w:p w:rsidR="00B255DF" w:rsidRPr="007A7518" w:rsidRDefault="007A7518" w:rsidP="007A7518">
      <w:pPr>
        <w:pStyle w:val="a3"/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gramStart"/>
      <w:r w:rsidRPr="007A7518">
        <w:rPr>
          <w:sz w:val="26"/>
          <w:szCs w:val="26"/>
        </w:rPr>
        <w:t>Федеральный Закон «Об образовании в Российской Федерации» от 29</w:t>
      </w:r>
      <w:r>
        <w:rPr>
          <w:sz w:val="26"/>
          <w:szCs w:val="26"/>
        </w:rPr>
        <w:t>.12.2012 г № 273-ФЗ, Устав</w:t>
      </w:r>
      <w:r w:rsidRPr="007A7518">
        <w:rPr>
          <w:sz w:val="26"/>
          <w:szCs w:val="26"/>
        </w:rPr>
        <w:t xml:space="preserve"> МОУ СОШ №40</w:t>
      </w:r>
      <w:r>
        <w:rPr>
          <w:sz w:val="26"/>
          <w:szCs w:val="26"/>
        </w:rPr>
        <w:t xml:space="preserve">, </w:t>
      </w:r>
      <w:r w:rsidR="00B255DF" w:rsidRPr="007A7518">
        <w:rPr>
          <w:sz w:val="26"/>
          <w:szCs w:val="26"/>
        </w:rPr>
        <w:t xml:space="preserve">Национальная образовательная инициатива "Наша новая школа", Федеральный государственный образовательный стандарт начального общего образования </w:t>
      </w:r>
      <w:proofErr w:type="spellStart"/>
      <w:r w:rsidR="00B255DF" w:rsidRPr="007A7518">
        <w:rPr>
          <w:sz w:val="26"/>
          <w:szCs w:val="26"/>
        </w:rPr>
        <w:t>Минобрнауки</w:t>
      </w:r>
      <w:proofErr w:type="spellEnd"/>
      <w:r w:rsidR="00B255DF" w:rsidRPr="007A7518">
        <w:rPr>
          <w:sz w:val="26"/>
          <w:szCs w:val="26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="00B255DF" w:rsidRPr="007A7518"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 № 373 (ФГОС НОО), </w:t>
      </w:r>
      <w:r w:rsidRPr="007A7518">
        <w:rPr>
          <w:sz w:val="26"/>
          <w:szCs w:val="26"/>
        </w:rPr>
        <w:t xml:space="preserve">Федеральный государственный образовательный стандарт </w:t>
      </w:r>
      <w:r>
        <w:rPr>
          <w:sz w:val="26"/>
          <w:szCs w:val="26"/>
        </w:rPr>
        <w:t>основного</w:t>
      </w:r>
      <w:r w:rsidRPr="007A7518">
        <w:rPr>
          <w:sz w:val="26"/>
          <w:szCs w:val="26"/>
        </w:rPr>
        <w:t xml:space="preserve"> общего образования </w:t>
      </w:r>
      <w:proofErr w:type="spellStart"/>
      <w:r w:rsidRPr="007A7518">
        <w:rPr>
          <w:sz w:val="26"/>
          <w:szCs w:val="26"/>
        </w:rPr>
        <w:t>Минобрнауки</w:t>
      </w:r>
      <w:proofErr w:type="spellEnd"/>
      <w:r w:rsidRPr="007A7518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,</w:t>
      </w:r>
      <w:r w:rsidRPr="007A7518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ный</w:t>
      </w:r>
      <w:r w:rsidRPr="007A7518">
        <w:rPr>
          <w:sz w:val="26"/>
          <w:szCs w:val="26"/>
        </w:rPr>
        <w:t xml:space="preserve"> приказом </w:t>
      </w:r>
      <w:proofErr w:type="spellStart"/>
      <w:r w:rsidRPr="007A7518">
        <w:rPr>
          <w:sz w:val="26"/>
          <w:szCs w:val="26"/>
        </w:rPr>
        <w:t>Минобрнауки</w:t>
      </w:r>
      <w:proofErr w:type="spellEnd"/>
      <w:r w:rsidRPr="007A7518">
        <w:rPr>
          <w:sz w:val="26"/>
          <w:szCs w:val="26"/>
        </w:rPr>
        <w:t xml:space="preserve"> России от 17 декабря 2010 г. № 1897</w:t>
      </w:r>
      <w:r>
        <w:rPr>
          <w:sz w:val="26"/>
          <w:szCs w:val="26"/>
        </w:rPr>
        <w:t xml:space="preserve"> (ФГОС ООО)</w:t>
      </w:r>
      <w:proofErr w:type="gramEnd"/>
    </w:p>
    <w:p w:rsidR="00B255DF" w:rsidRPr="00C026DB" w:rsidRDefault="00B255DF" w:rsidP="00C026DB">
      <w:pPr>
        <w:pStyle w:val="a3"/>
        <w:spacing w:before="0" w:beforeAutospacing="0" w:after="0" w:afterAutospacing="0" w:line="312" w:lineRule="auto"/>
        <w:ind w:firstLine="567"/>
        <w:contextualSpacing/>
        <w:jc w:val="both"/>
        <w:rPr>
          <w:sz w:val="26"/>
          <w:szCs w:val="26"/>
        </w:rPr>
      </w:pPr>
      <w:r w:rsidRPr="00C026DB">
        <w:rPr>
          <w:b/>
          <w:color w:val="000000"/>
          <w:sz w:val="26"/>
          <w:szCs w:val="26"/>
        </w:rPr>
        <w:t>Обоснование необходимости разработки Программы</w:t>
      </w:r>
    </w:p>
    <w:p w:rsidR="00AE32FC" w:rsidRPr="007B0B8A" w:rsidRDefault="00AE32FC" w:rsidP="00AE32FC">
      <w:pPr>
        <w:spacing w:after="0" w:line="312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      Актуальность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 педагогами, с другой. Использование же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а, следовательно, добиваться </w:t>
      </w:r>
      <w:proofErr w:type="gramStart"/>
      <w:r w:rsidRPr="007B0B8A">
        <w:rPr>
          <w:rFonts w:ascii="Times New Roman" w:hAnsi="Times New Roman"/>
          <w:sz w:val="26"/>
          <w:szCs w:val="26"/>
        </w:rPr>
        <w:t>более гарантированных</w:t>
      </w:r>
      <w:proofErr w:type="gramEnd"/>
      <w:r w:rsidRPr="007B0B8A">
        <w:rPr>
          <w:rFonts w:ascii="Times New Roman" w:hAnsi="Times New Roman"/>
          <w:sz w:val="26"/>
          <w:szCs w:val="26"/>
        </w:rPr>
        <w:t xml:space="preserve">  запланированных результатов в своей профессиональной педагогической деятельности.</w:t>
      </w:r>
    </w:p>
    <w:p w:rsidR="00AE32FC" w:rsidRPr="007B0B8A" w:rsidRDefault="00AE32FC" w:rsidP="00AE32FC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B0B8A">
        <w:rPr>
          <w:rFonts w:ascii="Times New Roman" w:hAnsi="Times New Roman"/>
          <w:sz w:val="26"/>
          <w:szCs w:val="26"/>
        </w:rPr>
        <w:t xml:space="preserve">Обновление образования  </w:t>
      </w:r>
      <w:r>
        <w:rPr>
          <w:rFonts w:ascii="Times New Roman" w:hAnsi="Times New Roman"/>
          <w:sz w:val="26"/>
          <w:szCs w:val="26"/>
        </w:rPr>
        <w:t xml:space="preserve">в соответствии с требования ФГОС </w:t>
      </w:r>
      <w:r w:rsidRPr="007B0B8A">
        <w:rPr>
          <w:rFonts w:ascii="Times New Roman" w:hAnsi="Times New Roman"/>
          <w:sz w:val="26"/>
          <w:szCs w:val="26"/>
        </w:rPr>
        <w:t xml:space="preserve">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</w:t>
      </w:r>
      <w:r w:rsidRPr="007B0B8A">
        <w:rPr>
          <w:rFonts w:ascii="Times New Roman" w:hAnsi="Times New Roman"/>
          <w:sz w:val="26"/>
          <w:szCs w:val="26"/>
        </w:rPr>
        <w:lastRenderedPageBreak/>
        <w:t>рефлексивных, проектировочных, диагностических умений;</w:t>
      </w:r>
      <w:proofErr w:type="gramEnd"/>
      <w:r w:rsidRPr="007B0B8A">
        <w:rPr>
          <w:rFonts w:ascii="Times New Roman" w:hAnsi="Times New Roman"/>
          <w:sz w:val="26"/>
          <w:szCs w:val="26"/>
        </w:rPr>
        <w:t xml:space="preserve">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субъектно-субъектному развивающему взаимодействию. В связи с этим задачей первостепенной важности станет развитие профессионального самосознания учителя и определение путей и средств его профессионального саморазвития.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color w:val="000000"/>
          <w:sz w:val="26"/>
          <w:szCs w:val="26"/>
        </w:rPr>
        <w:t>Цель</w:t>
      </w:r>
      <w:r w:rsidRPr="00C026DB">
        <w:rPr>
          <w:rFonts w:ascii="Times New Roman" w:hAnsi="Times New Roman"/>
          <w:color w:val="000000"/>
          <w:sz w:val="26"/>
          <w:szCs w:val="26"/>
        </w:rPr>
        <w:t>: Создание сист</w:t>
      </w:r>
      <w:r w:rsidR="00C026DB">
        <w:rPr>
          <w:rFonts w:ascii="Times New Roman" w:hAnsi="Times New Roman"/>
          <w:color w:val="000000"/>
          <w:sz w:val="26"/>
          <w:szCs w:val="26"/>
        </w:rPr>
        <w:t>емы профессионального развития, повышения квалификации, про</w:t>
      </w:r>
      <w:r w:rsidRPr="00C026DB">
        <w:rPr>
          <w:rFonts w:ascii="Times New Roman" w:hAnsi="Times New Roman"/>
          <w:color w:val="000000"/>
          <w:sz w:val="26"/>
          <w:szCs w:val="26"/>
        </w:rPr>
        <w:t>фессиональной компетентности педагогических работников образовательного учреждения способной удовлетворить потребности любого педагога с уч</w:t>
      </w:r>
      <w:r w:rsidR="00C026DB">
        <w:rPr>
          <w:rFonts w:ascii="Times New Roman" w:hAnsi="Times New Roman"/>
          <w:color w:val="000000"/>
          <w:sz w:val="26"/>
          <w:szCs w:val="26"/>
        </w:rPr>
        <w:t>е</w:t>
      </w:r>
      <w:r w:rsidRPr="00C026DB">
        <w:rPr>
          <w:rFonts w:ascii="Times New Roman" w:hAnsi="Times New Roman"/>
          <w:color w:val="000000"/>
          <w:sz w:val="26"/>
          <w:szCs w:val="26"/>
        </w:rPr>
        <w:t>том потребностей школы.</w:t>
      </w:r>
    </w:p>
    <w:p w:rsidR="00B255DF" w:rsidRPr="00C026DB" w:rsidRDefault="006241EC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color w:val="000000"/>
          <w:sz w:val="26"/>
          <w:szCs w:val="26"/>
        </w:rPr>
        <w:t>Задачи</w:t>
      </w:r>
      <w:r w:rsidR="00B255DF" w:rsidRPr="00C026D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1. Создание оптимальных условий для повышения образовательного уровня педагогических работников по квалификации с уч</w:t>
      </w:r>
      <w:r w:rsidR="00C026DB">
        <w:rPr>
          <w:rFonts w:ascii="Times New Roman" w:hAnsi="Times New Roman"/>
          <w:color w:val="000000"/>
          <w:sz w:val="26"/>
          <w:szCs w:val="26"/>
        </w:rPr>
        <w:t>е</w:t>
      </w:r>
      <w:r w:rsidRPr="00C026DB">
        <w:rPr>
          <w:rFonts w:ascii="Times New Roman" w:hAnsi="Times New Roman"/>
          <w:color w:val="000000"/>
          <w:sz w:val="26"/>
          <w:szCs w:val="26"/>
        </w:rPr>
        <w:t>том современных требований.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2. Развитие нормативно-правовой базы по созданию условий повышения квалификации педагогических работников.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3. Совершенствование учебно-методического и информационно-технического обеспечения УВП педагогов с уч</w:t>
      </w:r>
      <w:r w:rsidR="00C026DB">
        <w:rPr>
          <w:rFonts w:ascii="Times New Roman" w:hAnsi="Times New Roman"/>
          <w:color w:val="000000"/>
          <w:sz w:val="26"/>
          <w:szCs w:val="26"/>
        </w:rPr>
        <w:t>е</w:t>
      </w:r>
      <w:r w:rsidRPr="00C026DB">
        <w:rPr>
          <w:rFonts w:ascii="Times New Roman" w:hAnsi="Times New Roman"/>
          <w:color w:val="000000"/>
          <w:sz w:val="26"/>
          <w:szCs w:val="26"/>
        </w:rPr>
        <w:t>том современных тенденций развития образования.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4. Повышение мотивации педагогов в росте профессионального мастерства.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5. Создание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модели условий мотивации профессионального развития педагогических кадров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>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6. Разработка нормативной модели деятельности и содержания обучения педагога школы.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7. Разработка индивидуальных программ повышения квалификации педагогов.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8. 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9. Организация эффективного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функционирования системы повыше</w:t>
      </w:r>
      <w:r w:rsidR="00674E39">
        <w:rPr>
          <w:rFonts w:ascii="Times New Roman" w:hAnsi="Times New Roman"/>
          <w:color w:val="000000"/>
          <w:sz w:val="26"/>
          <w:szCs w:val="26"/>
        </w:rPr>
        <w:t>ния квалификации учителей школы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>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10. Создание системы </w:t>
      </w:r>
      <w:proofErr w:type="spellStart"/>
      <w:r w:rsidRPr="00C026DB">
        <w:rPr>
          <w:rFonts w:ascii="Times New Roman" w:hAnsi="Times New Roman"/>
          <w:color w:val="000000"/>
          <w:sz w:val="26"/>
          <w:szCs w:val="26"/>
        </w:rPr>
        <w:t>профконсультирования</w:t>
      </w:r>
      <w:proofErr w:type="spellEnd"/>
      <w:r w:rsidRPr="00C026DB">
        <w:rPr>
          <w:rFonts w:ascii="Times New Roman" w:hAnsi="Times New Roman"/>
          <w:color w:val="000000"/>
          <w:sz w:val="26"/>
          <w:szCs w:val="26"/>
        </w:rPr>
        <w:t>, помогающей начинающим педагогам на всех этапах их профессиональной карьеры.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lastRenderedPageBreak/>
        <w:t>11. Оценка эффективности реализации программы.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color w:val="000000"/>
          <w:sz w:val="26"/>
          <w:szCs w:val="26"/>
        </w:rPr>
        <w:t>Результаты</w:t>
      </w:r>
      <w:r w:rsidRPr="00C026DB">
        <w:rPr>
          <w:rFonts w:ascii="Times New Roman" w:hAnsi="Times New Roman"/>
          <w:color w:val="000000"/>
          <w:sz w:val="26"/>
          <w:szCs w:val="26"/>
        </w:rPr>
        <w:t>: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1. Создание современной, гибкой системы повышения квалификации педагогов школы.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2. Разработка единых, индивидуальных подходов к определению содержанию повышения квалификации педагогических работников школы.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3. Совершенствование учебно-методического сопровождения УВП.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4. Повышение профессионального мастерства педагогов.</w:t>
      </w:r>
    </w:p>
    <w:p w:rsidR="00B255DF" w:rsidRDefault="00B255DF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5. Внедрение современных технологий обучения в учебный процесс</w:t>
      </w:r>
      <w:r w:rsidR="00D80383">
        <w:rPr>
          <w:rFonts w:ascii="Times New Roman" w:hAnsi="Times New Roman"/>
          <w:color w:val="000000"/>
          <w:sz w:val="26"/>
          <w:szCs w:val="26"/>
        </w:rPr>
        <w:t>.</w:t>
      </w:r>
    </w:p>
    <w:p w:rsidR="00D80383" w:rsidRDefault="00D80383" w:rsidP="00C026DB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Становление личности современного педагога.</w:t>
      </w:r>
    </w:p>
    <w:p w:rsidR="00B255DF" w:rsidRPr="00C026DB" w:rsidRDefault="006241EC" w:rsidP="00AE32FC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color w:val="000000"/>
          <w:sz w:val="26"/>
          <w:szCs w:val="26"/>
        </w:rPr>
        <w:t>Сроки</w:t>
      </w:r>
      <w:r w:rsidR="00B255DF" w:rsidRPr="00C026DB">
        <w:rPr>
          <w:rFonts w:ascii="Times New Roman" w:hAnsi="Times New Roman"/>
          <w:b/>
          <w:color w:val="000000"/>
          <w:sz w:val="26"/>
          <w:szCs w:val="26"/>
        </w:rPr>
        <w:t>: 201</w:t>
      </w:r>
      <w:r w:rsidR="00674E39">
        <w:rPr>
          <w:rFonts w:ascii="Times New Roman" w:hAnsi="Times New Roman"/>
          <w:b/>
          <w:color w:val="000000"/>
          <w:sz w:val="26"/>
          <w:szCs w:val="26"/>
        </w:rPr>
        <w:t>3</w:t>
      </w:r>
      <w:r w:rsidR="00B255DF" w:rsidRPr="00C026DB">
        <w:rPr>
          <w:rFonts w:ascii="Times New Roman" w:hAnsi="Times New Roman"/>
          <w:b/>
          <w:color w:val="000000"/>
          <w:sz w:val="26"/>
          <w:szCs w:val="26"/>
        </w:rPr>
        <w:t>-201</w:t>
      </w:r>
      <w:r w:rsidR="00674E3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B255DF" w:rsidRPr="00C026DB">
        <w:rPr>
          <w:rFonts w:ascii="Times New Roman" w:hAnsi="Times New Roman"/>
          <w:b/>
          <w:color w:val="000000"/>
          <w:sz w:val="26"/>
          <w:szCs w:val="26"/>
        </w:rPr>
        <w:t xml:space="preserve"> уч. г.</w:t>
      </w:r>
    </w:p>
    <w:p w:rsidR="00AE32FC" w:rsidRPr="00AE32FC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E32FC">
        <w:rPr>
          <w:rFonts w:ascii="Times New Roman" w:hAnsi="Times New Roman"/>
          <w:b/>
          <w:sz w:val="26"/>
          <w:szCs w:val="26"/>
        </w:rPr>
        <w:t>Этапы реализации программы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1.      Организационный  этап (201</w:t>
      </w:r>
      <w:r>
        <w:rPr>
          <w:rFonts w:ascii="Times New Roman" w:hAnsi="Times New Roman"/>
          <w:sz w:val="26"/>
          <w:szCs w:val="26"/>
        </w:rPr>
        <w:t>3-</w:t>
      </w:r>
      <w:r w:rsidRPr="007B0B8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7B0B8A">
        <w:rPr>
          <w:rFonts w:ascii="Times New Roman" w:hAnsi="Times New Roman"/>
          <w:sz w:val="26"/>
          <w:szCs w:val="26"/>
        </w:rPr>
        <w:t xml:space="preserve"> г.). Создание и введение в деятельность школы  программы </w:t>
      </w:r>
      <w:r>
        <w:rPr>
          <w:rFonts w:ascii="Times New Roman" w:hAnsi="Times New Roman"/>
          <w:sz w:val="26"/>
          <w:szCs w:val="26"/>
        </w:rPr>
        <w:t xml:space="preserve">профессионального развития и </w:t>
      </w:r>
      <w:r w:rsidRPr="007B0B8A">
        <w:rPr>
          <w:rFonts w:ascii="Times New Roman" w:hAnsi="Times New Roman"/>
          <w:sz w:val="26"/>
          <w:szCs w:val="26"/>
        </w:rPr>
        <w:t>повышения квалификации членов педагогического коллектива.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2.      Технологический (основной) этап (201</w:t>
      </w:r>
      <w:r>
        <w:rPr>
          <w:rFonts w:ascii="Times New Roman" w:hAnsi="Times New Roman"/>
          <w:sz w:val="26"/>
          <w:szCs w:val="26"/>
        </w:rPr>
        <w:t>4-</w:t>
      </w:r>
      <w:r w:rsidRPr="007B0B8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7B0B8A">
        <w:rPr>
          <w:rFonts w:ascii="Times New Roman" w:hAnsi="Times New Roman"/>
          <w:sz w:val="26"/>
          <w:szCs w:val="26"/>
        </w:rPr>
        <w:t xml:space="preserve"> гг.). Отработка методов, приемов, критериев, управленческих подходов в реализации программы </w:t>
      </w:r>
      <w:r>
        <w:rPr>
          <w:rFonts w:ascii="Times New Roman" w:hAnsi="Times New Roman"/>
          <w:sz w:val="26"/>
          <w:szCs w:val="26"/>
        </w:rPr>
        <w:t xml:space="preserve">профессионального развития и </w:t>
      </w:r>
      <w:r w:rsidRPr="007B0B8A">
        <w:rPr>
          <w:rFonts w:ascii="Times New Roman" w:hAnsi="Times New Roman"/>
          <w:sz w:val="26"/>
          <w:szCs w:val="26"/>
        </w:rPr>
        <w:t xml:space="preserve">повышения квалификации </w:t>
      </w:r>
      <w:r>
        <w:rPr>
          <w:rFonts w:ascii="Times New Roman" w:hAnsi="Times New Roman"/>
          <w:sz w:val="26"/>
          <w:szCs w:val="26"/>
        </w:rPr>
        <w:t>педагогических работников.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3.      Рефлексивный (обобщающий) этап (201</w:t>
      </w:r>
      <w:r>
        <w:rPr>
          <w:rFonts w:ascii="Times New Roman" w:hAnsi="Times New Roman"/>
          <w:sz w:val="26"/>
          <w:szCs w:val="26"/>
        </w:rPr>
        <w:t>6</w:t>
      </w:r>
      <w:r w:rsidRPr="007B0B8A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 w:rsidRPr="007B0B8A">
        <w:rPr>
          <w:rFonts w:ascii="Times New Roman" w:hAnsi="Times New Roman"/>
          <w:sz w:val="26"/>
          <w:szCs w:val="26"/>
        </w:rPr>
        <w:t xml:space="preserve"> гг.). Анализ реализации целей, задач и результатов программы </w:t>
      </w:r>
      <w:r>
        <w:rPr>
          <w:rFonts w:ascii="Times New Roman" w:hAnsi="Times New Roman"/>
          <w:sz w:val="26"/>
          <w:szCs w:val="26"/>
        </w:rPr>
        <w:t xml:space="preserve">профессионального развития и </w:t>
      </w:r>
      <w:r w:rsidRPr="007B0B8A">
        <w:rPr>
          <w:rFonts w:ascii="Times New Roman" w:hAnsi="Times New Roman"/>
          <w:sz w:val="26"/>
          <w:szCs w:val="26"/>
        </w:rPr>
        <w:t xml:space="preserve">повышения квалификации </w:t>
      </w:r>
      <w:r>
        <w:rPr>
          <w:rFonts w:ascii="Times New Roman" w:hAnsi="Times New Roman"/>
          <w:sz w:val="26"/>
          <w:szCs w:val="26"/>
        </w:rPr>
        <w:t xml:space="preserve">педагогических работников. </w:t>
      </w:r>
      <w:r w:rsidRPr="007B0B8A">
        <w:rPr>
          <w:rFonts w:ascii="Times New Roman" w:hAnsi="Times New Roman"/>
          <w:sz w:val="26"/>
          <w:szCs w:val="26"/>
        </w:rPr>
        <w:t>Определение перспектив дальнейшего развития школы,  соответствующих критериям оценки качества образования, методологии обновления содержания, целей и структуры образования.</w:t>
      </w:r>
    </w:p>
    <w:p w:rsidR="00AE32FC" w:rsidRPr="00AE32FC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E32FC">
        <w:rPr>
          <w:rFonts w:ascii="Times New Roman" w:hAnsi="Times New Roman"/>
          <w:b/>
          <w:sz w:val="26"/>
          <w:szCs w:val="26"/>
        </w:rPr>
        <w:t>Организационное и функц</w:t>
      </w:r>
      <w:r>
        <w:rPr>
          <w:rFonts w:ascii="Times New Roman" w:hAnsi="Times New Roman"/>
          <w:b/>
          <w:sz w:val="26"/>
          <w:szCs w:val="26"/>
        </w:rPr>
        <w:t>иональное обеспечение программы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t>Функции директора</w:t>
      </w:r>
      <w:r w:rsidRPr="007B0B8A">
        <w:rPr>
          <w:rFonts w:ascii="Times New Roman" w:hAnsi="Times New Roman"/>
          <w:sz w:val="26"/>
          <w:szCs w:val="26"/>
        </w:rPr>
        <w:t xml:space="preserve"> в аспекте реализации программы: общее руководство разработкой и реализацией программы, обеспечение реализацией программы, организация, координация, контроль. 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t>Функции заместителя директора по УВР</w:t>
      </w:r>
      <w:r w:rsidRPr="007B0B8A">
        <w:rPr>
          <w:rFonts w:ascii="Times New Roman" w:hAnsi="Times New Roman"/>
          <w:sz w:val="26"/>
          <w:szCs w:val="26"/>
        </w:rPr>
        <w:t>: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определение приоритетных направлений работы,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корректировка составляющих элементов программы,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анализ и обобщение результатов реализации программы,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регулирование и коррекция образовательных процессов, связанных с реализацией программы,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 xml:space="preserve">организация и проведение семинаров, 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внедрение новых эффективных способов работы с педагогическим коллективом,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осуществление взаимосвязи со структурами, участвующими в реализации программы.</w:t>
      </w:r>
    </w:p>
    <w:p w:rsidR="00AE32FC" w:rsidRPr="007B0B8A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lastRenderedPageBreak/>
        <w:t>Функции методического совета</w:t>
      </w:r>
      <w:r w:rsidRPr="007B0B8A">
        <w:rPr>
          <w:rFonts w:ascii="Times New Roman" w:hAnsi="Times New Roman"/>
          <w:sz w:val="26"/>
          <w:szCs w:val="26"/>
        </w:rPr>
        <w:t>: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подготовка методических рекомендаций для работы по программе,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определение критериев эффективности реализации программы,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разработка и обработка новых педагогических форм, способов и методов работы по реализации программы.</w:t>
      </w:r>
    </w:p>
    <w:p w:rsidR="00AE32FC" w:rsidRPr="0030310F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t>Функции методических объединений: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обобщение передового педагогического опыта учителей начальных классов,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 xml:space="preserve">диагностирование затруднений учителей и планирование работы по их преодолению, 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организация работы с молодыми специалистами.</w:t>
      </w:r>
    </w:p>
    <w:p w:rsidR="00AE32FC" w:rsidRPr="0030310F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t xml:space="preserve">Функциональные обязанности учителей: 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 xml:space="preserve">обобщение и систематизация материалов и результатов собственной педагогической деятельности через анализ и самоанализ, </w:t>
      </w:r>
    </w:p>
    <w:p w:rsidR="0030310F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>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</w:t>
      </w:r>
      <w:r>
        <w:rPr>
          <w:rFonts w:ascii="Times New Roman" w:hAnsi="Times New Roman"/>
          <w:sz w:val="26"/>
          <w:szCs w:val="26"/>
        </w:rPr>
        <w:t>,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∙ повышение квалификации в курсовой и межкурсовой периоды,</w:t>
      </w:r>
      <w:r w:rsidR="00AE32FC" w:rsidRPr="007B0B8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E32FC" w:rsidRPr="0030310F" w:rsidRDefault="00AE32FC" w:rsidP="00AE32FC">
      <w:pPr>
        <w:spacing w:after="0" w:line="312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310F">
        <w:rPr>
          <w:rFonts w:ascii="Times New Roman" w:hAnsi="Times New Roman"/>
          <w:i/>
          <w:sz w:val="26"/>
          <w:szCs w:val="26"/>
        </w:rPr>
        <w:t>Функции педагога-психолога:</w:t>
      </w:r>
    </w:p>
    <w:p w:rsidR="00AE32FC" w:rsidRPr="007B0B8A" w:rsidRDefault="0030310F" w:rsidP="00AE32FC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  психологическое сопровождение реализации программы, психологическая поддержка педагогов,</w:t>
      </w:r>
    </w:p>
    <w:p w:rsidR="00B255DF" w:rsidRPr="0030310F" w:rsidRDefault="0030310F" w:rsidP="0030310F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="00AE32FC" w:rsidRPr="007B0B8A">
        <w:rPr>
          <w:rFonts w:ascii="Times New Roman" w:hAnsi="Times New Roman"/>
          <w:sz w:val="26"/>
          <w:szCs w:val="26"/>
        </w:rPr>
        <w:t xml:space="preserve">проведение семинаров, консультаций и других форм по психологическим аспектам реализации программы. 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1. Состояние и проблемы повышения квалификации и профессиональной переподготовк</w:t>
      </w:r>
      <w:r w:rsidR="0030310F">
        <w:rPr>
          <w:rFonts w:ascii="Times New Roman" w:hAnsi="Times New Roman"/>
          <w:b/>
          <w:bCs/>
          <w:color w:val="000000"/>
          <w:sz w:val="26"/>
          <w:szCs w:val="26"/>
        </w:rPr>
        <w:t>и кадров в школе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Повышение квалификации работников школы является важным фактором, обеспечивающим повышение качества образования учащихся. На начало 201</w:t>
      </w:r>
      <w:r w:rsidR="00452C21">
        <w:rPr>
          <w:rFonts w:ascii="Times New Roman" w:hAnsi="Times New Roman"/>
          <w:color w:val="000000"/>
          <w:sz w:val="26"/>
          <w:szCs w:val="26"/>
        </w:rPr>
        <w:t xml:space="preserve">4 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учебного года </w:t>
      </w:r>
      <w:r w:rsidR="00674E39">
        <w:rPr>
          <w:rFonts w:ascii="Times New Roman" w:hAnsi="Times New Roman"/>
          <w:color w:val="000000"/>
          <w:sz w:val="26"/>
          <w:szCs w:val="26"/>
        </w:rPr>
        <w:t>100%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педагог</w:t>
      </w:r>
      <w:r w:rsidR="00C026DB">
        <w:rPr>
          <w:rFonts w:ascii="Times New Roman" w:hAnsi="Times New Roman"/>
          <w:color w:val="000000"/>
          <w:sz w:val="26"/>
          <w:szCs w:val="26"/>
        </w:rPr>
        <w:t>ов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школы прошли курсовую подготовку по повышению уровня предметной компетенции, ознакомлению с основными тенденциями развития образования, повышения уровня владения информационно-коммуникативными технологиями обучения учащихся</w:t>
      </w:r>
      <w:r w:rsidR="00674E39">
        <w:rPr>
          <w:rFonts w:ascii="Times New Roman" w:hAnsi="Times New Roman"/>
          <w:color w:val="000000"/>
          <w:sz w:val="26"/>
          <w:szCs w:val="26"/>
        </w:rPr>
        <w:t>, из них 9 учителей (22%) по ФГОС</w:t>
      </w:r>
      <w:r w:rsidRPr="00C026DB">
        <w:rPr>
          <w:rFonts w:ascii="Times New Roman" w:hAnsi="Times New Roman"/>
          <w:color w:val="000000"/>
          <w:sz w:val="26"/>
          <w:szCs w:val="26"/>
        </w:rPr>
        <w:t>. В школе работа</w:t>
      </w:r>
      <w:r w:rsidR="00674E39">
        <w:rPr>
          <w:rFonts w:ascii="Times New Roman" w:hAnsi="Times New Roman"/>
          <w:color w:val="000000"/>
          <w:sz w:val="26"/>
          <w:szCs w:val="26"/>
        </w:rPr>
        <w:t>ю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т </w:t>
      </w:r>
      <w:r w:rsidR="00994770">
        <w:rPr>
          <w:rFonts w:ascii="Times New Roman" w:hAnsi="Times New Roman"/>
          <w:color w:val="000000"/>
          <w:sz w:val="26"/>
          <w:szCs w:val="26"/>
        </w:rPr>
        <w:t>3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молод</w:t>
      </w:r>
      <w:r w:rsidR="00994770">
        <w:rPr>
          <w:rFonts w:ascii="Times New Roman" w:hAnsi="Times New Roman"/>
          <w:color w:val="000000"/>
          <w:sz w:val="26"/>
          <w:szCs w:val="26"/>
        </w:rPr>
        <w:t>ых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специалист</w:t>
      </w:r>
      <w:r w:rsidR="00994770">
        <w:rPr>
          <w:rFonts w:ascii="Times New Roman" w:hAnsi="Times New Roman"/>
          <w:color w:val="000000"/>
          <w:sz w:val="26"/>
          <w:szCs w:val="26"/>
        </w:rPr>
        <w:t>а</w:t>
      </w:r>
      <w:r w:rsidRPr="00C026DB">
        <w:rPr>
          <w:rFonts w:ascii="Times New Roman" w:hAnsi="Times New Roman"/>
          <w:color w:val="000000"/>
          <w:sz w:val="26"/>
          <w:szCs w:val="26"/>
        </w:rPr>
        <w:t>, имеющи</w:t>
      </w:r>
      <w:r w:rsidR="00994770">
        <w:rPr>
          <w:rFonts w:ascii="Times New Roman" w:hAnsi="Times New Roman"/>
          <w:color w:val="000000"/>
          <w:sz w:val="26"/>
          <w:szCs w:val="26"/>
        </w:rPr>
        <w:t>х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стаж работы от года до трех лет. Педагоги школы посещают методические и обучающие семинары. Школа ежегодно отправляет на курсы повышения квалификации в </w:t>
      </w:r>
      <w:r w:rsidR="00C026DB">
        <w:rPr>
          <w:rFonts w:ascii="Times New Roman" w:hAnsi="Times New Roman"/>
          <w:color w:val="000000"/>
          <w:sz w:val="26"/>
          <w:szCs w:val="26"/>
        </w:rPr>
        <w:t>ТОИУУ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, в том числе один человек прошел курсовую </w:t>
      </w:r>
      <w:r w:rsidR="00994770">
        <w:rPr>
          <w:rFonts w:ascii="Times New Roman" w:hAnsi="Times New Roman"/>
          <w:color w:val="000000"/>
          <w:sz w:val="26"/>
          <w:szCs w:val="26"/>
        </w:rPr>
        <w:t>подготовку дистанционно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. Система методической работы в школе постоянно развивается через применение новых форм и методов работы с педагогами. </w:t>
      </w:r>
      <w:r w:rsidR="00994770">
        <w:rPr>
          <w:rFonts w:ascii="Times New Roman" w:hAnsi="Times New Roman"/>
          <w:color w:val="000000"/>
          <w:sz w:val="26"/>
          <w:szCs w:val="26"/>
        </w:rPr>
        <w:t>Оборудовани</w:t>
      </w:r>
      <w:r w:rsidR="00C026DB">
        <w:rPr>
          <w:rFonts w:ascii="Times New Roman" w:hAnsi="Times New Roman"/>
          <w:color w:val="000000"/>
          <w:sz w:val="26"/>
          <w:szCs w:val="26"/>
        </w:rPr>
        <w:t>е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в кабинетах </w:t>
      </w:r>
      <w:r w:rsidR="00994770">
        <w:rPr>
          <w:rFonts w:ascii="Times New Roman" w:hAnsi="Times New Roman"/>
          <w:color w:val="000000"/>
          <w:sz w:val="26"/>
          <w:szCs w:val="26"/>
        </w:rPr>
        <w:t>на начало 201</w:t>
      </w:r>
      <w:r w:rsidR="00452C21">
        <w:rPr>
          <w:rFonts w:ascii="Times New Roman" w:hAnsi="Times New Roman"/>
          <w:color w:val="000000"/>
          <w:sz w:val="26"/>
          <w:szCs w:val="26"/>
        </w:rPr>
        <w:t>4</w:t>
      </w:r>
      <w:r w:rsidR="00994770">
        <w:rPr>
          <w:rFonts w:ascii="Times New Roman" w:hAnsi="Times New Roman"/>
          <w:color w:val="000000"/>
          <w:sz w:val="26"/>
          <w:szCs w:val="26"/>
        </w:rPr>
        <w:t xml:space="preserve"> учебного года </w:t>
      </w:r>
      <w:r w:rsidR="00C026DB">
        <w:rPr>
          <w:rFonts w:ascii="Times New Roman" w:hAnsi="Times New Roman"/>
          <w:color w:val="000000"/>
          <w:sz w:val="26"/>
          <w:szCs w:val="26"/>
        </w:rPr>
        <w:t>частично соответствует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новым современным требованиям</w:t>
      </w:r>
      <w:r w:rsidR="00C026DB">
        <w:rPr>
          <w:rFonts w:ascii="Times New Roman" w:hAnsi="Times New Roman"/>
          <w:color w:val="000000"/>
          <w:sz w:val="26"/>
          <w:szCs w:val="26"/>
        </w:rPr>
        <w:t>,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что</w:t>
      </w:r>
      <w:r w:rsidR="0097766E" w:rsidRPr="00C026DB">
        <w:rPr>
          <w:rFonts w:ascii="Times New Roman" w:hAnsi="Times New Roman"/>
          <w:color w:val="000000"/>
          <w:sz w:val="26"/>
          <w:szCs w:val="26"/>
        </w:rPr>
        <w:t xml:space="preserve"> давало бы 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возможность успешного перехода на ФГОС.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lastRenderedPageBreak/>
        <w:t>Основными проблемами являются: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недостаточная мотивация учителей к повышению квалификации и профессиональной переподготовке;</w:t>
      </w:r>
    </w:p>
    <w:p w:rsidR="00B255DF" w:rsidRPr="00452C21" w:rsidRDefault="00B255DF" w:rsidP="00452C21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-отсутствие системы </w:t>
      </w:r>
      <w:proofErr w:type="spellStart"/>
      <w:r w:rsidRPr="00C026DB">
        <w:rPr>
          <w:rFonts w:ascii="Times New Roman" w:hAnsi="Times New Roman"/>
          <w:color w:val="000000"/>
          <w:sz w:val="26"/>
          <w:szCs w:val="26"/>
        </w:rPr>
        <w:t>профконсультирования</w:t>
      </w:r>
      <w:proofErr w:type="spellEnd"/>
      <w:r w:rsidRPr="00C026DB">
        <w:rPr>
          <w:rFonts w:ascii="Times New Roman" w:hAnsi="Times New Roman"/>
          <w:color w:val="000000"/>
          <w:sz w:val="26"/>
          <w:szCs w:val="26"/>
        </w:rPr>
        <w:t>, которая позволила бы специалистам вовремя переориентироваться, повыс</w:t>
      </w:r>
      <w:r w:rsidR="00452C21">
        <w:rPr>
          <w:rFonts w:ascii="Times New Roman" w:hAnsi="Times New Roman"/>
          <w:color w:val="000000"/>
          <w:sz w:val="26"/>
          <w:szCs w:val="26"/>
        </w:rPr>
        <w:t>ить свои знания, компетентность.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="0030310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Потребности повышения квалификации педагогов школы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работников-главных исполнителей требований ФГОС нового поколения. Не все работники в одинаковой мере подготовлены к внедрению стандартов и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обучению учащихся по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 xml:space="preserve"> новым технология</w:t>
      </w:r>
      <w:r w:rsidR="00CE5D49" w:rsidRPr="00C026DB">
        <w:rPr>
          <w:rFonts w:ascii="Times New Roman" w:hAnsi="Times New Roman"/>
          <w:color w:val="000000"/>
          <w:sz w:val="26"/>
          <w:szCs w:val="26"/>
        </w:rPr>
        <w:t>м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. Недостаточна мотивация, </w:t>
      </w:r>
      <w:r w:rsidR="00C026DB">
        <w:rPr>
          <w:rFonts w:ascii="Times New Roman" w:hAnsi="Times New Roman"/>
          <w:color w:val="000000"/>
          <w:sz w:val="26"/>
          <w:szCs w:val="26"/>
        </w:rPr>
        <w:t>несовершенна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система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 xml:space="preserve"> правильным внедрением новых стандартов, оста</w:t>
      </w:r>
      <w:r w:rsidR="00C026DB">
        <w:rPr>
          <w:rFonts w:ascii="Times New Roman" w:hAnsi="Times New Roman"/>
          <w:color w:val="000000"/>
          <w:sz w:val="26"/>
          <w:szCs w:val="26"/>
        </w:rPr>
        <w:t>е</w:t>
      </w:r>
      <w:r w:rsidRPr="00C026DB">
        <w:rPr>
          <w:rFonts w:ascii="Times New Roman" w:hAnsi="Times New Roman"/>
          <w:color w:val="000000"/>
          <w:sz w:val="26"/>
          <w:szCs w:val="26"/>
        </w:rPr>
        <w:t>тся слабым местом комплексное методическое обеспечение стандартов. Особое внимание уделяется способам подготовки кадров в реализации ФГОС. Так как профессионализм педагога в преподаваемой дисциплине, является одним из важных критериев эффективности подготовки выпускника. Существующие до сего времени методы оценки деятельности педагога, не охватывают вопросов, связанных с проверкой результатов его труда по реализации стандарта образования. В данно</w:t>
      </w:r>
      <w:r w:rsidR="00994770">
        <w:rPr>
          <w:rFonts w:ascii="Times New Roman" w:hAnsi="Times New Roman"/>
          <w:color w:val="000000"/>
          <w:sz w:val="26"/>
          <w:szCs w:val="26"/>
        </w:rPr>
        <w:t>й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4770">
        <w:rPr>
          <w:rFonts w:ascii="Times New Roman" w:hAnsi="Times New Roman"/>
          <w:color w:val="000000"/>
          <w:sz w:val="26"/>
          <w:szCs w:val="26"/>
        </w:rPr>
        <w:t>программе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разрабатывается оценка деятельности педагога, где один из показателей </w:t>
      </w:r>
      <w:r w:rsidR="00994770">
        <w:rPr>
          <w:rFonts w:ascii="Times New Roman" w:hAnsi="Times New Roman"/>
          <w:color w:val="000000"/>
          <w:sz w:val="26"/>
          <w:szCs w:val="26"/>
        </w:rPr>
        <w:t>-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качество реализации ФГОС. В программы повышения квалификации педагогов выносятся организационно-методические проблемы. В условиях введения новых ФГОС необходима качественная подготовка педагогов по предметам.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            Анализ методической работы школы, курсовой подготовки учителей показали необходимость новых организационных решений подготовки педагогов, создание системы на долгосрочный </w:t>
      </w:r>
      <w:r w:rsidR="0097766E" w:rsidRPr="00C026DB">
        <w:rPr>
          <w:rFonts w:ascii="Times New Roman" w:hAnsi="Times New Roman"/>
          <w:color w:val="000000"/>
          <w:sz w:val="26"/>
          <w:szCs w:val="26"/>
        </w:rPr>
        <w:t>период,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как единой системы, так и индивидуальной.</w:t>
      </w:r>
    </w:p>
    <w:p w:rsidR="00B255DF" w:rsidRPr="00C026DB" w:rsidRDefault="0097766E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Концепция развития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   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</w:t>
      </w:r>
      <w:r w:rsidR="00900F20">
        <w:rPr>
          <w:rFonts w:ascii="Times New Roman" w:hAnsi="Times New Roman"/>
          <w:color w:val="000000"/>
          <w:sz w:val="26"/>
          <w:szCs w:val="26"/>
        </w:rPr>
        <w:t>ы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проведения: </w:t>
      </w:r>
      <w:r w:rsidR="00900F20">
        <w:rPr>
          <w:rFonts w:ascii="Times New Roman" w:hAnsi="Times New Roman"/>
          <w:color w:val="000000"/>
          <w:sz w:val="26"/>
          <w:szCs w:val="26"/>
        </w:rPr>
        <w:t>обучение на базе</w:t>
      </w:r>
      <w:r w:rsidR="00994770">
        <w:rPr>
          <w:rFonts w:ascii="Times New Roman" w:hAnsi="Times New Roman"/>
          <w:color w:val="000000"/>
          <w:sz w:val="26"/>
          <w:szCs w:val="26"/>
        </w:rPr>
        <w:t xml:space="preserve"> инновационного центра передовых педагогических технологий</w:t>
      </w:r>
      <w:r w:rsidR="00900F20">
        <w:rPr>
          <w:rFonts w:ascii="Times New Roman" w:hAnsi="Times New Roman"/>
          <w:color w:val="000000"/>
          <w:sz w:val="26"/>
          <w:szCs w:val="26"/>
        </w:rPr>
        <w:t xml:space="preserve"> в МОУ СОШ №40</w:t>
      </w:r>
      <w:r w:rsidR="00994770">
        <w:rPr>
          <w:rFonts w:ascii="Times New Roman" w:hAnsi="Times New Roman"/>
          <w:color w:val="000000"/>
          <w:sz w:val="26"/>
          <w:szCs w:val="26"/>
        </w:rPr>
        <w:t xml:space="preserve"> по проблеме «</w:t>
      </w:r>
      <w:r w:rsidR="00900F20" w:rsidRPr="009213A4">
        <w:rPr>
          <w:rFonts w:ascii="Times New Roman" w:hAnsi="Times New Roman"/>
          <w:color w:val="000000"/>
          <w:sz w:val="26"/>
          <w:szCs w:val="26"/>
        </w:rPr>
        <w:t>Информационная компетентность педагогов образовательного учреждения как условие эффективной реализации ФГОС ООО</w:t>
      </w:r>
      <w:r w:rsidR="00900F20">
        <w:rPr>
          <w:rFonts w:ascii="Times New Roman" w:hAnsi="Times New Roman"/>
          <w:color w:val="000000"/>
          <w:sz w:val="26"/>
          <w:szCs w:val="26"/>
        </w:rPr>
        <w:t xml:space="preserve">», участие в общероссийском </w:t>
      </w:r>
      <w:r w:rsidR="00900F20">
        <w:rPr>
          <w:rFonts w:ascii="Times New Roman" w:hAnsi="Times New Roman"/>
          <w:color w:val="000000"/>
          <w:sz w:val="26"/>
          <w:szCs w:val="26"/>
        </w:rPr>
        <w:lastRenderedPageBreak/>
        <w:t xml:space="preserve">инновационном проекте «Школа цифрового века» (Педагогический университет «1 сентября»), </w:t>
      </w:r>
      <w:r w:rsidRPr="00C026DB">
        <w:rPr>
          <w:rFonts w:ascii="Times New Roman" w:hAnsi="Times New Roman"/>
          <w:color w:val="000000"/>
          <w:sz w:val="26"/>
          <w:szCs w:val="26"/>
        </w:rPr>
        <w:t>проблемные краткосрочные курсы, семинары, педагогические мастерские, проблемные и творческие группы.</w:t>
      </w:r>
    </w:p>
    <w:p w:rsidR="00B255DF" w:rsidRPr="00C026DB" w:rsidRDefault="00C026DB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</w:t>
      </w:r>
      <w:r w:rsidR="00900F20">
        <w:rPr>
          <w:rFonts w:ascii="Times New Roman" w:hAnsi="Times New Roman"/>
          <w:color w:val="000000"/>
          <w:sz w:val="26"/>
          <w:szCs w:val="26"/>
        </w:rPr>
        <w:t>Перечисленные способы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="00900F20">
        <w:rPr>
          <w:rFonts w:ascii="Times New Roman" w:hAnsi="Times New Roman"/>
          <w:color w:val="000000"/>
          <w:sz w:val="26"/>
          <w:szCs w:val="26"/>
        </w:rPr>
        <w:t xml:space="preserve">вышения квалификации педагогов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способству</w:t>
      </w:r>
      <w:r w:rsidR="00900F20">
        <w:rPr>
          <w:rFonts w:ascii="Times New Roman" w:hAnsi="Times New Roman"/>
          <w:color w:val="000000"/>
          <w:sz w:val="26"/>
          <w:szCs w:val="26"/>
        </w:rPr>
        <w:t>ю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т переориентации профессионального сознания на новые нестереотипные виды деятельности, вооружению их новыми знаниями и умениями, </w:t>
      </w:r>
      <w:r w:rsidR="00900F20">
        <w:rPr>
          <w:rFonts w:ascii="Times New Roman" w:hAnsi="Times New Roman"/>
          <w:color w:val="000000"/>
          <w:sz w:val="26"/>
          <w:szCs w:val="26"/>
        </w:rPr>
        <w:t xml:space="preserve">современными 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 педагогическими технологиями. Для чего необходимо развитие материально-технической базы, улучшения оборудования информационного центра по созданию условий, реализации задач повышения квалификации педагогов.</w:t>
      </w:r>
    </w:p>
    <w:p w:rsidR="00B255DF" w:rsidRPr="00C026DB" w:rsidRDefault="00114008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Деятельность педагогов рассматривается на заседаниях методического совета, вед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тся диагностика профессионального мастерства, проводится корректировка индивидуального плана развития педагога, что позволит работать в условиях внедрения новых ФГОС и создания учебно-методических комплексов для улучшения качества образования в учреждении.</w:t>
      </w:r>
    </w:p>
    <w:p w:rsidR="00B255DF" w:rsidRPr="00C026DB" w:rsidRDefault="00114008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на новые нестереотипные модели 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</w:t>
      </w:r>
      <w:r w:rsidR="00900F20">
        <w:rPr>
          <w:rFonts w:ascii="Times New Roman" w:hAnsi="Times New Roman"/>
          <w:color w:val="000000"/>
          <w:sz w:val="26"/>
          <w:szCs w:val="26"/>
        </w:rPr>
        <w:t xml:space="preserve">современными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педагогическими технологиями;</w:t>
      </w:r>
      <w:proofErr w:type="gramEnd"/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 социокультурное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</w:p>
    <w:p w:rsidR="00C343BB" w:rsidRPr="007B0B8A" w:rsidRDefault="00C343BB" w:rsidP="00C343BB">
      <w:pPr>
        <w:spacing w:after="0" w:line="312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Обновление структуры и содержания методической службы с учетом основных направлений модернизации системы образования: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>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педагогов,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>практико-ориентированная подготовка педагогических работников к инновационным преобразованиям,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>содействие росту педагогического потенциала и творчества, поддержка конкурсного движения педагогов,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совершенствование форм методической работы с педагогическим коллективом,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распространение передового педагогического опыта и инновационной практики,</w:t>
      </w:r>
    </w:p>
    <w:p w:rsidR="00C343BB" w:rsidRPr="007B0B8A" w:rsidRDefault="00C343BB" w:rsidP="00C343BB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· </w:t>
      </w:r>
      <w:r w:rsidRPr="007B0B8A">
        <w:rPr>
          <w:rFonts w:ascii="Times New Roman" w:hAnsi="Times New Roman"/>
          <w:sz w:val="26"/>
          <w:szCs w:val="26"/>
        </w:rPr>
        <w:t>освоение современных педагогических и воспитательных технологий (информационно-коммуникационных, исследовательских, проектных и т. д.),</w:t>
      </w:r>
    </w:p>
    <w:p w:rsidR="00B255DF" w:rsidRPr="009213A4" w:rsidRDefault="00C343BB" w:rsidP="009213A4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 xml:space="preserve">овладение основами научного анализа собственного педагогического труда учителями, классными руководителями, администрацией. </w:t>
      </w:r>
    </w:p>
    <w:p w:rsidR="00B255DF" w:rsidRPr="00C026DB" w:rsidRDefault="00114008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255DF" w:rsidRPr="00C026DB">
        <w:rPr>
          <w:rFonts w:ascii="Times New Roman" w:hAnsi="Times New Roman"/>
          <w:b/>
          <w:color w:val="000000"/>
          <w:sz w:val="26"/>
          <w:szCs w:val="26"/>
        </w:rPr>
        <w:t xml:space="preserve">Концептуальные подходы к реализации </w:t>
      </w:r>
      <w:r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1. Обеспечение взаимодействия всех организаций, заинтересованных в повышении квалификации педагогов. (Федеральный, региональный, муниципальный и уровень непосредственного обучения в ОУ).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2. Развитие нормативно-правовой базы, создающей благоприятный климат для деятельности учреждения. Важный </w:t>
      </w:r>
      <w:r w:rsidR="00114008">
        <w:rPr>
          <w:rFonts w:ascii="Times New Roman" w:hAnsi="Times New Roman"/>
          <w:color w:val="000000"/>
          <w:sz w:val="26"/>
          <w:szCs w:val="26"/>
        </w:rPr>
        <w:t>этап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3. Учебно-методическое и информационно-техническое обеспечение для повышения квалификации на уровне ОУ.</w:t>
      </w:r>
    </w:p>
    <w:p w:rsidR="00B255DF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4. Организация эффективного функционирования системы подготовки и повышения квалификации преподавателей в школе. Создание базы данных, рейтинга учителей.</w:t>
      </w:r>
    </w:p>
    <w:p w:rsidR="00114008" w:rsidRDefault="00114008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Организация работы инновационного центра передовых педагогических технологий по ИКТ для педагогов школы по непрерывному повышению квалификации в межкурсовой период.</w:t>
      </w:r>
    </w:p>
    <w:p w:rsidR="00900F20" w:rsidRPr="00C026DB" w:rsidRDefault="00900F20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Организация участия педагогов в общероссийском инновационном проекте «Школа цифрового века» (Педагогический университет «1 сентября»)</w:t>
      </w:r>
    </w:p>
    <w:p w:rsidR="00B255DF" w:rsidRPr="00C026DB" w:rsidRDefault="00900F20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. Создание развитой системы </w:t>
      </w:r>
      <w:proofErr w:type="spellStart"/>
      <w:r w:rsidR="00B255DF" w:rsidRPr="00C026DB">
        <w:rPr>
          <w:rFonts w:ascii="Times New Roman" w:hAnsi="Times New Roman"/>
          <w:color w:val="000000"/>
          <w:sz w:val="26"/>
          <w:szCs w:val="26"/>
        </w:rPr>
        <w:t>профконсультирования</w:t>
      </w:r>
      <w:proofErr w:type="spellEnd"/>
      <w:r w:rsidR="00B255DF" w:rsidRPr="00C026DB">
        <w:rPr>
          <w:rFonts w:ascii="Times New Roman" w:hAnsi="Times New Roman"/>
          <w:color w:val="000000"/>
          <w:sz w:val="26"/>
          <w:szCs w:val="26"/>
        </w:rPr>
        <w:t xml:space="preserve"> и профориентации.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26DB">
        <w:rPr>
          <w:rFonts w:ascii="Times New Roman" w:hAnsi="Times New Roman"/>
          <w:b/>
          <w:color w:val="000000"/>
          <w:sz w:val="26"/>
          <w:szCs w:val="26"/>
        </w:rPr>
        <w:t>Цель</w:t>
      </w:r>
      <w:r w:rsidRPr="00C026D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C026DB">
        <w:rPr>
          <w:rFonts w:ascii="Times New Roman" w:hAnsi="Times New Roman"/>
          <w:i/>
          <w:iCs/>
          <w:color w:val="000000"/>
          <w:sz w:val="26"/>
          <w:szCs w:val="26"/>
        </w:rPr>
        <w:t xml:space="preserve">Создание системы </w:t>
      </w:r>
      <w:r w:rsidR="00114008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профессионального развития и </w:t>
      </w:r>
      <w:r w:rsidRPr="00C026DB">
        <w:rPr>
          <w:rFonts w:ascii="Times New Roman" w:hAnsi="Times New Roman"/>
          <w:i/>
          <w:iCs/>
          <w:color w:val="000000"/>
          <w:sz w:val="26"/>
          <w:szCs w:val="26"/>
        </w:rPr>
        <w:t>повышения квалификации, профессиональной компетентности педагогических работников ОУ способной удовлетворить любые потребности в интересах школы.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Общие тенденции развития системы повышения квалификации, переподготовки и подготовки преподавателей позволяет сконструировать общие черты для нашего проекта: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индивидуализация обучения;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использование новых эффективных технологий;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применение новых методов и современной техники для эффективной организации и управления обучением, обеспечения гарантированного качества обучения;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специальная подготовка и систематическое повышение квалификации и повышением квалификационной  категории.</w:t>
      </w:r>
    </w:p>
    <w:p w:rsidR="00C343BB" w:rsidRDefault="00C343BB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color w:val="000000"/>
          <w:sz w:val="26"/>
          <w:szCs w:val="26"/>
        </w:rPr>
        <w:t xml:space="preserve">Основные задачи: 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Создание в ОУ системы </w:t>
      </w:r>
      <w:r w:rsidR="00114008">
        <w:rPr>
          <w:rFonts w:ascii="Times New Roman" w:hAnsi="Times New Roman"/>
          <w:color w:val="000000"/>
          <w:sz w:val="26"/>
          <w:szCs w:val="26"/>
        </w:rPr>
        <w:t xml:space="preserve">профессионального развития и </w:t>
      </w:r>
      <w:r w:rsidRPr="00C026DB">
        <w:rPr>
          <w:rFonts w:ascii="Times New Roman" w:hAnsi="Times New Roman"/>
          <w:color w:val="000000"/>
          <w:sz w:val="26"/>
          <w:szCs w:val="26"/>
        </w:rPr>
        <w:t>повышения квалификации, профессиональной компетентности педагогических работников ОУ как инструмента решения проблем компетентности определяет основные задачи, связанные с этим: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-создание условий для повышения образовательного уровня педагогических работников;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-развитие нормативно-правовой базы по созданию условий повышения квалификации педагогических работников;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-повышение мотивации педагогов на получение современных знаний;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-создание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модели условий мотивации профессионального развития педагогических кадров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>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-разработка нормативной модели деятельности и содержания обучения педа</w:t>
      </w:r>
      <w:r w:rsidR="00CE5D49" w:rsidRPr="00C026DB">
        <w:rPr>
          <w:rFonts w:ascii="Times New Roman" w:hAnsi="Times New Roman"/>
          <w:color w:val="000000"/>
          <w:sz w:val="26"/>
          <w:szCs w:val="26"/>
        </w:rPr>
        <w:t>гогического работника</w:t>
      </w:r>
      <w:r w:rsidRPr="00C026DB">
        <w:rPr>
          <w:rFonts w:ascii="Times New Roman" w:hAnsi="Times New Roman"/>
          <w:color w:val="000000"/>
          <w:sz w:val="26"/>
          <w:szCs w:val="26"/>
        </w:rPr>
        <w:t>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-организация эффективного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функционирования системы повышения квалификации педагогов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 xml:space="preserve"> для разных категорий специалистов ОУ;</w:t>
      </w:r>
    </w:p>
    <w:p w:rsidR="00114008" w:rsidRPr="009213A4" w:rsidRDefault="00B255DF" w:rsidP="00900F20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-создание системы </w:t>
      </w:r>
      <w:proofErr w:type="spellStart"/>
      <w:r w:rsidRPr="00C026DB">
        <w:rPr>
          <w:rFonts w:ascii="Times New Roman" w:hAnsi="Times New Roman"/>
          <w:color w:val="000000"/>
          <w:sz w:val="26"/>
          <w:szCs w:val="26"/>
        </w:rPr>
        <w:t>профконсультирования</w:t>
      </w:r>
      <w:proofErr w:type="spellEnd"/>
      <w:r w:rsidRPr="00C026DB">
        <w:rPr>
          <w:rFonts w:ascii="Times New Roman" w:hAnsi="Times New Roman"/>
          <w:color w:val="000000"/>
          <w:sz w:val="26"/>
          <w:szCs w:val="26"/>
        </w:rPr>
        <w:t>, помогающей специалистам, начинающим педагогам на всех этапах их профессиональной карьеры.</w:t>
      </w:r>
    </w:p>
    <w:p w:rsidR="00B255DF" w:rsidRPr="00C026DB" w:rsidRDefault="00114008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Подпрограммы</w:t>
      </w:r>
    </w:p>
    <w:p w:rsidR="00B255DF" w:rsidRPr="00C026DB" w:rsidRDefault="00114008" w:rsidP="00114008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Подпрограмма </w:t>
      </w:r>
      <w:r w:rsidR="00B255DF" w:rsidRPr="00C026DB">
        <w:rPr>
          <w:rFonts w:ascii="Times New Roman" w:hAnsi="Times New Roman"/>
          <w:b/>
          <w:bCs/>
          <w:color w:val="000000"/>
          <w:sz w:val="26"/>
          <w:szCs w:val="26"/>
        </w:rPr>
        <w:t>№ 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255DF" w:rsidRPr="00C026DB">
        <w:rPr>
          <w:rFonts w:ascii="Times New Roman" w:hAnsi="Times New Roman"/>
          <w:b/>
          <w:bCs/>
          <w:color w:val="000000"/>
          <w:sz w:val="26"/>
          <w:szCs w:val="26"/>
        </w:rPr>
        <w:t>«Сохранение и развитие кадрового потенциала»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 xml:space="preserve">Цель: </w:t>
      </w:r>
      <w:r w:rsidRPr="00C026DB">
        <w:rPr>
          <w:rFonts w:ascii="Times New Roman" w:hAnsi="Times New Roman"/>
          <w:color w:val="000000"/>
          <w:sz w:val="26"/>
          <w:szCs w:val="26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потенциал</w:t>
      </w:r>
      <w:r w:rsidR="00114008">
        <w:rPr>
          <w:rFonts w:ascii="Times New Roman" w:hAnsi="Times New Roman"/>
          <w:color w:val="000000"/>
          <w:sz w:val="26"/>
          <w:szCs w:val="26"/>
        </w:rPr>
        <w:t>а образовательной системы школы</w:t>
      </w:r>
      <w:r w:rsidRPr="00C026DB">
        <w:rPr>
          <w:rFonts w:ascii="Times New Roman" w:hAnsi="Times New Roman"/>
          <w:color w:val="000000"/>
          <w:sz w:val="26"/>
          <w:szCs w:val="26"/>
        </w:rPr>
        <w:t>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Основные задачи: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 xml:space="preserve">- совершенствование </w:t>
      </w:r>
      <w:proofErr w:type="gramStart"/>
      <w:r w:rsidRPr="00C026DB">
        <w:rPr>
          <w:rFonts w:ascii="Times New Roman" w:hAnsi="Times New Roman"/>
          <w:color w:val="000000"/>
          <w:sz w:val="26"/>
          <w:szCs w:val="26"/>
        </w:rPr>
        <w:t>системы непрерывного повышения квалификации педагогических работников школы</w:t>
      </w:r>
      <w:proofErr w:type="gramEnd"/>
      <w:r w:rsidRPr="00C026DB">
        <w:rPr>
          <w:rFonts w:ascii="Times New Roman" w:hAnsi="Times New Roman"/>
          <w:color w:val="000000"/>
          <w:sz w:val="26"/>
          <w:szCs w:val="26"/>
        </w:rPr>
        <w:t>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повышение престижа педагогической профессии;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социально-правовая защита педагогических кадров.</w:t>
      </w:r>
    </w:p>
    <w:p w:rsidR="00B255DF" w:rsidRPr="00114008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4008">
        <w:rPr>
          <w:rFonts w:ascii="Times New Roman" w:hAnsi="Times New Roman"/>
          <w:b/>
          <w:bCs/>
          <w:iCs/>
          <w:color w:val="000000"/>
          <w:sz w:val="26"/>
          <w:szCs w:val="26"/>
        </w:rPr>
        <w:t>Прогнозируемый результат</w:t>
      </w:r>
      <w:r w:rsidRPr="00114008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114008" w:rsidRDefault="00114008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В ходе реализации целевой программы будут созданы условия для повышения качества кадрового потенциала образовательной системы школы, способного выполнять современные требования к содержанию учебно-воспитательного процесса.</w:t>
      </w:r>
    </w:p>
    <w:p w:rsidR="00B255DF" w:rsidRPr="00C026DB" w:rsidRDefault="00114008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</w:p>
    <w:p w:rsidR="00B255DF" w:rsidRPr="00C026DB" w:rsidRDefault="00114008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B255DF" w:rsidRPr="00C026DB">
        <w:rPr>
          <w:rFonts w:ascii="Times New Roman" w:hAnsi="Times New Roman"/>
          <w:color w:val="000000"/>
          <w:sz w:val="26"/>
          <w:szCs w:val="26"/>
        </w:rPr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</w:p>
    <w:p w:rsidR="00B255DF" w:rsidRPr="00C026DB" w:rsidRDefault="00B255DF" w:rsidP="00C026DB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026DB">
        <w:rPr>
          <w:rFonts w:ascii="Times New Roman" w:hAnsi="Times New Roman"/>
          <w:b/>
          <w:bCs/>
          <w:color w:val="000000"/>
          <w:sz w:val="26"/>
          <w:szCs w:val="26"/>
        </w:rPr>
        <w:t>Программа включает в себя следующие направления деятельности: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оптимизация вариативной системы повышения квалификации педагогических кадров,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развитие системы поддержки молодых специалистов;</w:t>
      </w:r>
    </w:p>
    <w:p w:rsidR="00B255DF" w:rsidRPr="00C026DB" w:rsidRDefault="00B255DF" w:rsidP="00114008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развитие системы стимулирования успешной профессиональной деятельности и творческих инициатив педагогов;</w:t>
      </w:r>
    </w:p>
    <w:p w:rsidR="00B255DF" w:rsidRPr="009213A4" w:rsidRDefault="00B255DF" w:rsidP="009213A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26DB">
        <w:rPr>
          <w:rFonts w:ascii="Times New Roman" w:hAnsi="Times New Roman"/>
          <w:color w:val="000000"/>
          <w:sz w:val="26"/>
          <w:szCs w:val="26"/>
        </w:rPr>
        <w:t>- развитие системы социально-правовой защиты педагогических кадров.</w:t>
      </w:r>
    </w:p>
    <w:p w:rsidR="00B255DF" w:rsidRPr="00114008" w:rsidRDefault="00B87877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План </w:t>
      </w:r>
      <w:r w:rsidR="00B255DF" w:rsidRPr="00114008">
        <w:rPr>
          <w:rFonts w:ascii="Times New Roman" w:hAnsi="Times New Roman"/>
          <w:b/>
          <w:bCs/>
          <w:color w:val="000000"/>
          <w:sz w:val="26"/>
          <w:szCs w:val="26"/>
        </w:rPr>
        <w:t>мероприяти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й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017"/>
        <w:gridCol w:w="2409"/>
        <w:gridCol w:w="1640"/>
      </w:tblGrid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13A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13A4">
              <w:rPr>
                <w:rFonts w:ascii="Times New Roman" w:hAnsi="Times New Roman"/>
                <w:b/>
                <w:bCs/>
                <w:color w:val="000000"/>
              </w:rPr>
              <w:t>Направление и содержание деятельности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13A4">
              <w:rPr>
                <w:rFonts w:ascii="Times New Roman" w:hAnsi="Times New Roman"/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640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13A4"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Изучение образовательных потребностей педагогов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Информационный каталог</w:t>
            </w:r>
          </w:p>
        </w:tc>
        <w:tc>
          <w:tcPr>
            <w:tcW w:w="1640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авгус</w:t>
            </w:r>
            <w:proofErr w:type="gramStart"/>
            <w:r w:rsidRPr="009213A4">
              <w:rPr>
                <w:rFonts w:ascii="Times New Roman" w:hAnsi="Times New Roman"/>
                <w:bCs/>
                <w:color w:val="000000"/>
              </w:rPr>
              <w:t>т-</w:t>
            </w:r>
            <w:proofErr w:type="gramEnd"/>
            <w:r w:rsidRPr="009213A4">
              <w:rPr>
                <w:rFonts w:ascii="Times New Roman" w:hAnsi="Times New Roman"/>
                <w:bCs/>
                <w:color w:val="000000"/>
              </w:rPr>
              <w:t xml:space="preserve"> сентябрь каждого года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Перспективный план повышения квалификации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Приложение к программе</w:t>
            </w:r>
          </w:p>
        </w:tc>
        <w:tc>
          <w:tcPr>
            <w:tcW w:w="1640" w:type="dxa"/>
            <w:vAlign w:val="center"/>
          </w:tcPr>
          <w:p w:rsidR="00B255DF" w:rsidRPr="009213A4" w:rsidRDefault="00114008" w:rsidP="0045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Август</w:t>
            </w:r>
            <w:r w:rsidR="0097766E" w:rsidRPr="009213A4">
              <w:rPr>
                <w:rFonts w:ascii="Times New Roman" w:hAnsi="Times New Roman"/>
                <w:bCs/>
                <w:color w:val="000000"/>
              </w:rPr>
              <w:t xml:space="preserve"> 201</w:t>
            </w:r>
            <w:r w:rsidR="00452C21">
              <w:rPr>
                <w:rFonts w:ascii="Times New Roman" w:hAnsi="Times New Roman"/>
                <w:bCs/>
                <w:color w:val="000000"/>
              </w:rPr>
              <w:t>4</w:t>
            </w:r>
            <w:r w:rsidRPr="009213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255DF" w:rsidRPr="009213A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Разработка годовых планов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План</w:t>
            </w:r>
          </w:p>
        </w:tc>
        <w:tc>
          <w:tcPr>
            <w:tcW w:w="1640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Целевая подготовка учителей начальных классов по ФГОС</w:t>
            </w:r>
            <w:r w:rsidR="00114008" w:rsidRPr="009213A4">
              <w:rPr>
                <w:rFonts w:ascii="Times New Roman" w:hAnsi="Times New Roman"/>
                <w:bCs/>
                <w:color w:val="000000"/>
              </w:rPr>
              <w:t xml:space="preserve"> НОО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Обеспечение кадрами, способными учить по ФГОС</w:t>
            </w:r>
            <w:r w:rsidR="00114008" w:rsidRPr="009213A4">
              <w:rPr>
                <w:rFonts w:ascii="Times New Roman" w:hAnsi="Times New Roman"/>
                <w:bCs/>
                <w:color w:val="000000"/>
              </w:rPr>
              <w:t xml:space="preserve"> НОО</w:t>
            </w:r>
          </w:p>
        </w:tc>
        <w:tc>
          <w:tcPr>
            <w:tcW w:w="1640" w:type="dxa"/>
            <w:vAlign w:val="center"/>
          </w:tcPr>
          <w:p w:rsidR="00B255DF" w:rsidRPr="009213A4" w:rsidRDefault="0097766E" w:rsidP="0045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201</w:t>
            </w:r>
            <w:r w:rsidR="00452C21">
              <w:rPr>
                <w:rFonts w:ascii="Times New Roman" w:hAnsi="Times New Roman"/>
                <w:bCs/>
                <w:color w:val="000000"/>
              </w:rPr>
              <w:t>4</w:t>
            </w:r>
            <w:r w:rsidR="00B255DF" w:rsidRPr="009213A4">
              <w:rPr>
                <w:rFonts w:ascii="Times New Roman" w:hAnsi="Times New Roman"/>
                <w:bCs/>
                <w:color w:val="000000"/>
              </w:rPr>
              <w:t>-201</w:t>
            </w:r>
            <w:r w:rsidR="009213A4" w:rsidRPr="009213A4">
              <w:rPr>
                <w:rFonts w:ascii="Times New Roman" w:hAnsi="Times New Roman"/>
                <w:bCs/>
                <w:color w:val="000000"/>
              </w:rPr>
              <w:t>7</w:t>
            </w:r>
            <w:r w:rsidR="00B255DF" w:rsidRPr="009213A4">
              <w:rPr>
                <w:rFonts w:ascii="Times New Roman" w:hAnsi="Times New Roman"/>
                <w:bCs/>
                <w:color w:val="000000"/>
              </w:rPr>
              <w:t xml:space="preserve"> г.г.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 xml:space="preserve">Аттестация педагогов 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Повышение категории и соответствие занимаемой должности</w:t>
            </w:r>
          </w:p>
        </w:tc>
        <w:tc>
          <w:tcPr>
            <w:tcW w:w="1640" w:type="dxa"/>
            <w:vAlign w:val="center"/>
          </w:tcPr>
          <w:p w:rsidR="00B255DF" w:rsidRPr="009213A4" w:rsidRDefault="009213A4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Работа Творческих групп по основным вопросам введения ФГОС: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-система оценки достижений учащихся,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- технология развивающего обучения;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- дополнительное образование учащихся.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Отчеты работы групп</w:t>
            </w:r>
          </w:p>
        </w:tc>
        <w:tc>
          <w:tcPr>
            <w:tcW w:w="1640" w:type="dxa"/>
            <w:vAlign w:val="center"/>
          </w:tcPr>
          <w:p w:rsidR="00B255DF" w:rsidRPr="009213A4" w:rsidRDefault="009213A4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90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Участие педаг</w:t>
            </w:r>
            <w:r w:rsidR="0097766E" w:rsidRPr="009213A4">
              <w:rPr>
                <w:rFonts w:ascii="Times New Roman" w:hAnsi="Times New Roman"/>
                <w:bCs/>
                <w:color w:val="000000"/>
              </w:rPr>
              <w:t xml:space="preserve">огов в работе ШМО 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Заседания МО</w:t>
            </w:r>
          </w:p>
        </w:tc>
        <w:tc>
          <w:tcPr>
            <w:tcW w:w="1640" w:type="dxa"/>
            <w:vAlign w:val="center"/>
          </w:tcPr>
          <w:p w:rsidR="00B255DF" w:rsidRPr="009213A4" w:rsidRDefault="009213A4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900F20" w:rsidRPr="00B255DF" w:rsidTr="0097766E">
        <w:tc>
          <w:tcPr>
            <w:tcW w:w="790" w:type="dxa"/>
            <w:vAlign w:val="center"/>
          </w:tcPr>
          <w:p w:rsidR="00900F20" w:rsidRPr="009213A4" w:rsidRDefault="00900F20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900F20" w:rsidRPr="009213A4" w:rsidRDefault="00900F20" w:rsidP="0090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Участие педагогов в работе инновационного центра передовых педагогических технологий «</w:t>
            </w:r>
          </w:p>
        </w:tc>
        <w:tc>
          <w:tcPr>
            <w:tcW w:w="2409" w:type="dxa"/>
            <w:vAlign w:val="center"/>
          </w:tcPr>
          <w:p w:rsidR="00900F20" w:rsidRPr="009213A4" w:rsidRDefault="00770D62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Курсовые работы</w:t>
            </w:r>
          </w:p>
        </w:tc>
        <w:tc>
          <w:tcPr>
            <w:tcW w:w="1640" w:type="dxa"/>
            <w:vAlign w:val="center"/>
          </w:tcPr>
          <w:p w:rsidR="00900F20" w:rsidRPr="009213A4" w:rsidRDefault="009213A4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900F20" w:rsidRPr="00B255DF" w:rsidTr="0097766E">
        <w:tc>
          <w:tcPr>
            <w:tcW w:w="790" w:type="dxa"/>
            <w:vAlign w:val="center"/>
          </w:tcPr>
          <w:p w:rsidR="00900F20" w:rsidRPr="009213A4" w:rsidRDefault="00900F20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900F20" w:rsidRPr="009213A4" w:rsidRDefault="00770D62" w:rsidP="00770D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13A4">
              <w:rPr>
                <w:rFonts w:ascii="Times New Roman" w:hAnsi="Times New Roman"/>
                <w:color w:val="000000"/>
              </w:rPr>
              <w:t>Участие педагогов в общероссийском инновационном проекте «Школа цифрового века» (Педагогический университет «1 сентября»)</w:t>
            </w:r>
          </w:p>
        </w:tc>
        <w:tc>
          <w:tcPr>
            <w:tcW w:w="2409" w:type="dxa"/>
            <w:vAlign w:val="center"/>
          </w:tcPr>
          <w:p w:rsidR="00900F20" w:rsidRPr="009213A4" w:rsidRDefault="00770D62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Самообразование, удостоверения о прохождении курсов ПК (предметных, модульных)</w:t>
            </w:r>
          </w:p>
        </w:tc>
        <w:tc>
          <w:tcPr>
            <w:tcW w:w="1640" w:type="dxa"/>
            <w:vAlign w:val="center"/>
          </w:tcPr>
          <w:p w:rsidR="00900F20" w:rsidRPr="009213A4" w:rsidRDefault="009213A4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ежегодно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Оказание профессиональной  методической помощи через семинары, консультации др</w:t>
            </w:r>
            <w:proofErr w:type="gramStart"/>
            <w:r w:rsidRPr="009213A4">
              <w:rPr>
                <w:rFonts w:ascii="Times New Roman" w:hAnsi="Times New Roman"/>
                <w:bCs/>
                <w:color w:val="000000"/>
              </w:rPr>
              <w:t>.в</w:t>
            </w:r>
            <w:proofErr w:type="gramEnd"/>
            <w:r w:rsidRPr="009213A4">
              <w:rPr>
                <w:rFonts w:ascii="Times New Roman" w:hAnsi="Times New Roman"/>
                <w:bCs/>
                <w:color w:val="000000"/>
              </w:rPr>
              <w:t>иды занятий: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-на базе ОУ;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-в других ОУ;</w:t>
            </w:r>
          </w:p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 xml:space="preserve"> и др.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Проекты педагогов, методические материалы.</w:t>
            </w:r>
          </w:p>
        </w:tc>
        <w:tc>
          <w:tcPr>
            <w:tcW w:w="1640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Весь период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9213A4" w:rsidRDefault="00B255DF" w:rsidP="0011400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17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Разработка и внедрение  модели условий мотивации учителей для профессионального роста</w:t>
            </w:r>
          </w:p>
        </w:tc>
        <w:tc>
          <w:tcPr>
            <w:tcW w:w="2409" w:type="dxa"/>
            <w:vAlign w:val="center"/>
          </w:tcPr>
          <w:p w:rsidR="00B255DF" w:rsidRPr="009213A4" w:rsidRDefault="00B255DF" w:rsidP="001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3A4">
              <w:rPr>
                <w:rFonts w:ascii="Times New Roman" w:hAnsi="Times New Roman"/>
                <w:bCs/>
                <w:color w:val="000000"/>
              </w:rPr>
              <w:t>Модель</w:t>
            </w:r>
          </w:p>
        </w:tc>
        <w:tc>
          <w:tcPr>
            <w:tcW w:w="1640" w:type="dxa"/>
            <w:vAlign w:val="center"/>
          </w:tcPr>
          <w:p w:rsidR="00B255DF" w:rsidRPr="009213A4" w:rsidRDefault="009213A4" w:rsidP="0092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2016 г</w:t>
            </w:r>
          </w:p>
        </w:tc>
      </w:tr>
    </w:tbl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531421" w:rsidRDefault="00531421" w:rsidP="0053142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1421">
        <w:rPr>
          <w:rFonts w:ascii="Times New Roman" w:hAnsi="Times New Roman"/>
          <w:b/>
          <w:color w:val="000000"/>
          <w:sz w:val="26"/>
          <w:szCs w:val="26"/>
        </w:rPr>
        <w:t>Подпрограмма №2 «</w:t>
      </w:r>
      <w:r w:rsidR="00B255DF" w:rsidRPr="00531421">
        <w:rPr>
          <w:rFonts w:ascii="Times New Roman" w:hAnsi="Times New Roman"/>
          <w:b/>
          <w:sz w:val="26"/>
          <w:szCs w:val="26"/>
        </w:rPr>
        <w:t>Повышение  уровня профессиональной компетентности педагогов</w:t>
      </w:r>
      <w:r w:rsidRPr="00531421">
        <w:rPr>
          <w:rFonts w:ascii="Times New Roman" w:hAnsi="Times New Roman"/>
          <w:sz w:val="26"/>
          <w:szCs w:val="26"/>
        </w:rPr>
        <w:t>»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Fonts w:ascii="Times New Roman" w:hAnsi="Times New Roman"/>
          <w:b/>
          <w:sz w:val="26"/>
          <w:szCs w:val="26"/>
        </w:rPr>
        <w:t xml:space="preserve">Актуальность </w:t>
      </w:r>
      <w:r w:rsidR="00B22A38">
        <w:rPr>
          <w:rFonts w:ascii="Times New Roman" w:hAnsi="Times New Roman"/>
          <w:b/>
          <w:sz w:val="26"/>
          <w:szCs w:val="26"/>
        </w:rPr>
        <w:t>подпрограммы</w:t>
      </w:r>
      <w:r w:rsidRPr="00531421">
        <w:rPr>
          <w:rFonts w:ascii="Times New Roman" w:hAnsi="Times New Roman"/>
          <w:b/>
          <w:sz w:val="26"/>
          <w:szCs w:val="26"/>
        </w:rPr>
        <w:t xml:space="preserve"> </w:t>
      </w:r>
      <w:r w:rsidRPr="00531421">
        <w:rPr>
          <w:rFonts w:ascii="Times New Roman" w:hAnsi="Times New Roman"/>
          <w:sz w:val="26"/>
          <w:szCs w:val="26"/>
        </w:rPr>
        <w:t>обусловлена следующим</w:t>
      </w:r>
      <w:r w:rsidRPr="00531421">
        <w:rPr>
          <w:rFonts w:ascii="Times New Roman" w:hAnsi="Times New Roman"/>
          <w:b/>
          <w:sz w:val="26"/>
          <w:szCs w:val="26"/>
        </w:rPr>
        <w:t>:</w:t>
      </w:r>
    </w:p>
    <w:p w:rsidR="00B255DF" w:rsidRPr="00531421" w:rsidRDefault="00B255DF" w:rsidP="00531421">
      <w:pPr>
        <w:spacing w:after="0" w:line="312" w:lineRule="auto"/>
        <w:ind w:right="175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- необходимостью качественно иной подготовке педагога, позволяющей сочетать фундаментальность профессиональных базовых знаний с </w:t>
      </w:r>
      <w:proofErr w:type="spellStart"/>
      <w:r w:rsidRPr="00531421">
        <w:rPr>
          <w:rFonts w:ascii="Times New Roman" w:hAnsi="Times New Roman"/>
          <w:sz w:val="26"/>
          <w:szCs w:val="26"/>
        </w:rPr>
        <w:t>инновационностью</w:t>
      </w:r>
      <w:proofErr w:type="spellEnd"/>
      <w:r w:rsidRPr="00531421">
        <w:rPr>
          <w:rFonts w:ascii="Times New Roman" w:hAnsi="Times New Roman"/>
          <w:sz w:val="26"/>
          <w:szCs w:val="26"/>
        </w:rPr>
        <w:t xml:space="preserve">  мышления и практико-ориентированным, исследовательским подходом к разрешению конкретных образовательных проблем;</w:t>
      </w:r>
    </w:p>
    <w:p w:rsidR="00B255DF" w:rsidRPr="00531421" w:rsidRDefault="00B255DF" w:rsidP="00531421">
      <w:pPr>
        <w:spacing w:after="0" w:line="312" w:lineRule="auto"/>
        <w:ind w:right="175"/>
        <w:jc w:val="both"/>
        <w:rPr>
          <w:rFonts w:ascii="Times New Roman" w:hAnsi="Times New Roman"/>
          <w:color w:val="000000"/>
          <w:sz w:val="26"/>
          <w:szCs w:val="26"/>
        </w:rPr>
      </w:pPr>
      <w:r w:rsidRPr="00531421">
        <w:rPr>
          <w:rFonts w:ascii="Times New Roman" w:hAnsi="Times New Roman"/>
          <w:color w:val="000000"/>
          <w:sz w:val="26"/>
          <w:szCs w:val="26"/>
        </w:rPr>
        <w:t xml:space="preserve"> - обострением основного</w:t>
      </w:r>
      <w:r w:rsidRPr="0053142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531421">
        <w:rPr>
          <w:rFonts w:ascii="Times New Roman" w:hAnsi="Times New Roman"/>
          <w:iCs/>
          <w:color w:val="000000"/>
          <w:sz w:val="26"/>
          <w:szCs w:val="26"/>
        </w:rPr>
        <w:t>противоречия</w:t>
      </w:r>
      <w:r w:rsidRPr="00531421">
        <w:rPr>
          <w:rFonts w:ascii="Times New Roman" w:hAnsi="Times New Roman"/>
          <w:color w:val="000000"/>
          <w:sz w:val="26"/>
          <w:szCs w:val="26"/>
        </w:rPr>
        <w:t>, заключающегося в несоответствии уровня профессионально-педагогической подготовленности современного учителя, его личностного профессионального потенциала и требований, предъявляемых к нему в педагогической деятельности;</w:t>
      </w:r>
    </w:p>
    <w:p w:rsidR="00B255DF" w:rsidRPr="00531421" w:rsidRDefault="00B255DF" w:rsidP="00531421">
      <w:pPr>
        <w:spacing w:after="0" w:line="312" w:lineRule="auto"/>
        <w:ind w:right="175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- анализ работы педагогов школы по проблеме </w:t>
      </w:r>
      <w:proofErr w:type="spellStart"/>
      <w:r w:rsidRPr="00531421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531421">
        <w:rPr>
          <w:rFonts w:ascii="Times New Roman" w:hAnsi="Times New Roman"/>
          <w:sz w:val="26"/>
          <w:szCs w:val="26"/>
        </w:rPr>
        <w:t xml:space="preserve"> подхода в образовании позволяет сделать вывод о том, что в настоящее время отсутствует понимание самих понятий «компетенция» и «компетентность»;</w:t>
      </w:r>
    </w:p>
    <w:p w:rsidR="00B255DF" w:rsidRPr="00531421" w:rsidRDefault="00B255DF" w:rsidP="00531421">
      <w:pPr>
        <w:spacing w:after="0" w:line="312" w:lineRule="auto"/>
        <w:ind w:right="175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-требованием поиска новых подходов к решению проблемы.</w:t>
      </w:r>
    </w:p>
    <w:p w:rsidR="00B255DF" w:rsidRPr="00531421" w:rsidRDefault="00B255DF" w:rsidP="00531421">
      <w:pPr>
        <w:spacing w:after="0" w:line="312" w:lineRule="auto"/>
        <w:ind w:right="175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 </w:t>
      </w:r>
      <w:r w:rsidRPr="00531421">
        <w:rPr>
          <w:rFonts w:ascii="Times New Roman" w:hAnsi="Times New Roman"/>
          <w:b/>
          <w:sz w:val="26"/>
          <w:szCs w:val="26"/>
        </w:rPr>
        <w:t xml:space="preserve">Цель: </w:t>
      </w:r>
      <w:r w:rsidRPr="00531421">
        <w:rPr>
          <w:rFonts w:ascii="Times New Roman" w:hAnsi="Times New Roman"/>
          <w:sz w:val="26"/>
          <w:szCs w:val="26"/>
        </w:rPr>
        <w:t>Создание условий для повышения профессиональной компетентности  педагогов в рамках модернизации образования.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Fonts w:ascii="Times New Roman" w:hAnsi="Times New Roman"/>
          <w:b/>
          <w:sz w:val="26"/>
          <w:szCs w:val="26"/>
        </w:rPr>
        <w:t>Задачи: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1.Осуществление курсовой подготовки и переподготовки учителей.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2.Совершенствование научно-методической службы.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3.Организация научн</w:t>
      </w:r>
      <w:proofErr w:type="gramStart"/>
      <w:r w:rsidRPr="00531421">
        <w:rPr>
          <w:rFonts w:ascii="Times New Roman" w:hAnsi="Times New Roman"/>
          <w:sz w:val="26"/>
          <w:szCs w:val="26"/>
        </w:rPr>
        <w:t>о-</w:t>
      </w:r>
      <w:proofErr w:type="gramEnd"/>
      <w:r w:rsidRPr="00531421">
        <w:rPr>
          <w:rFonts w:ascii="Times New Roman" w:hAnsi="Times New Roman"/>
          <w:sz w:val="26"/>
          <w:szCs w:val="26"/>
        </w:rPr>
        <w:t xml:space="preserve"> педагогического сопровождения учителя в условиях введения новых ФГОС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4.Научн</w:t>
      </w:r>
      <w:proofErr w:type="gramStart"/>
      <w:r w:rsidRPr="00531421">
        <w:rPr>
          <w:rFonts w:ascii="Times New Roman" w:hAnsi="Times New Roman"/>
          <w:sz w:val="26"/>
          <w:szCs w:val="26"/>
        </w:rPr>
        <w:t>о-</w:t>
      </w:r>
      <w:proofErr w:type="gramEnd"/>
      <w:r w:rsidRPr="00531421">
        <w:rPr>
          <w:rFonts w:ascii="Times New Roman" w:hAnsi="Times New Roman"/>
          <w:sz w:val="26"/>
          <w:szCs w:val="26"/>
        </w:rPr>
        <w:t xml:space="preserve"> психологическое  сопровождение деятельности учителя.</w:t>
      </w:r>
    </w:p>
    <w:p w:rsidR="00B255DF" w:rsidRPr="00531421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5.Внедрение современных образовательных технологий.</w:t>
      </w:r>
    </w:p>
    <w:p w:rsidR="00B255DF" w:rsidRDefault="00B255DF" w:rsidP="0053142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6.Внедрение системы оценки качества образования.</w:t>
      </w:r>
    </w:p>
    <w:p w:rsidR="00531421" w:rsidRPr="009213A4" w:rsidRDefault="00531421" w:rsidP="00531421">
      <w:pPr>
        <w:spacing w:after="0" w:line="312" w:lineRule="auto"/>
        <w:jc w:val="both"/>
        <w:rPr>
          <w:rFonts w:ascii="Times New Roman" w:hAnsi="Times New Roman"/>
          <w:sz w:val="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076"/>
      </w:tblGrid>
      <w:tr w:rsidR="00B255DF" w:rsidRPr="002224CD" w:rsidTr="002224CD">
        <w:tc>
          <w:tcPr>
            <w:tcW w:w="2392" w:type="dxa"/>
            <w:vAlign w:val="center"/>
          </w:tcPr>
          <w:p w:rsidR="00B255DF" w:rsidRPr="009213A4" w:rsidRDefault="00B255DF" w:rsidP="002224CD">
            <w:pPr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213A4">
              <w:rPr>
                <w:rFonts w:ascii="Times New Roman" w:hAnsi="Times New Roman"/>
                <w:b/>
                <w:szCs w:val="26"/>
              </w:rPr>
              <w:t>Результат</w:t>
            </w:r>
          </w:p>
        </w:tc>
        <w:tc>
          <w:tcPr>
            <w:tcW w:w="7076" w:type="dxa"/>
            <w:vAlign w:val="center"/>
          </w:tcPr>
          <w:p w:rsidR="00B255DF" w:rsidRPr="009213A4" w:rsidRDefault="00B255DF" w:rsidP="002224CD">
            <w:pPr>
              <w:spacing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213A4">
              <w:rPr>
                <w:rFonts w:ascii="Times New Roman" w:hAnsi="Times New Roman"/>
                <w:b/>
                <w:szCs w:val="26"/>
              </w:rPr>
              <w:t>Успешная мотивация педагогов к самореализации</w:t>
            </w:r>
          </w:p>
        </w:tc>
      </w:tr>
      <w:tr w:rsidR="00B255DF" w:rsidRPr="002224CD" w:rsidTr="002224CD">
        <w:tc>
          <w:tcPr>
            <w:tcW w:w="2392" w:type="dxa"/>
          </w:tcPr>
          <w:p w:rsidR="00B255DF" w:rsidRPr="009213A4" w:rsidRDefault="00B255DF" w:rsidP="002224CD">
            <w:pPr>
              <w:spacing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>Параметры оценки результатов</w:t>
            </w:r>
          </w:p>
        </w:tc>
        <w:tc>
          <w:tcPr>
            <w:tcW w:w="7076" w:type="dxa"/>
          </w:tcPr>
          <w:p w:rsidR="00B255DF" w:rsidRPr="009213A4" w:rsidRDefault="00B255DF" w:rsidP="009213A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>1.Уровень владения технологиями личностно-ориентированного обучения</w:t>
            </w:r>
          </w:p>
          <w:p w:rsidR="00B255DF" w:rsidRPr="009213A4" w:rsidRDefault="00B255DF" w:rsidP="009213A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>2.Информированность педагогов по вопросам гражд</w:t>
            </w:r>
            <w:r w:rsidR="0097766E" w:rsidRPr="009213A4">
              <w:rPr>
                <w:rFonts w:ascii="Times New Roman" w:hAnsi="Times New Roman"/>
                <w:szCs w:val="26"/>
              </w:rPr>
              <w:t>анского образования</w:t>
            </w:r>
            <w:r w:rsidRPr="009213A4">
              <w:rPr>
                <w:rFonts w:ascii="Times New Roman" w:hAnsi="Times New Roman"/>
                <w:szCs w:val="26"/>
              </w:rPr>
              <w:t>,</w:t>
            </w:r>
            <w:r w:rsidR="0097766E" w:rsidRPr="009213A4">
              <w:rPr>
                <w:rFonts w:ascii="Times New Roman" w:hAnsi="Times New Roman"/>
                <w:szCs w:val="26"/>
              </w:rPr>
              <w:t xml:space="preserve"> </w:t>
            </w:r>
            <w:r w:rsidRPr="009213A4">
              <w:rPr>
                <w:rFonts w:ascii="Times New Roman" w:hAnsi="Times New Roman"/>
                <w:szCs w:val="26"/>
              </w:rPr>
              <w:t xml:space="preserve">технологий образовательного мониторинга и умение применять на практике полученные знания. </w:t>
            </w:r>
          </w:p>
          <w:p w:rsidR="00B255DF" w:rsidRPr="009213A4" w:rsidRDefault="00B255DF" w:rsidP="009213A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>3.Коммуникативная компетентность</w:t>
            </w:r>
            <w:r w:rsidR="0097766E" w:rsidRPr="009213A4">
              <w:rPr>
                <w:rFonts w:ascii="Times New Roman" w:hAnsi="Times New Roman"/>
                <w:szCs w:val="26"/>
              </w:rPr>
              <w:t xml:space="preserve"> </w:t>
            </w:r>
            <w:r w:rsidRPr="009213A4">
              <w:rPr>
                <w:rFonts w:ascii="Times New Roman" w:hAnsi="Times New Roman"/>
                <w:szCs w:val="26"/>
              </w:rPr>
              <w:t>(учитель-ученик-родитель)</w:t>
            </w:r>
          </w:p>
          <w:p w:rsidR="009213A4" w:rsidRDefault="00B255DF" w:rsidP="009213A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 xml:space="preserve">4.Уровень профессиональной компетентности. </w:t>
            </w:r>
          </w:p>
          <w:p w:rsidR="00B255DF" w:rsidRPr="009213A4" w:rsidRDefault="00B255DF" w:rsidP="009213A4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9213A4">
              <w:rPr>
                <w:rFonts w:ascii="Times New Roman" w:hAnsi="Times New Roman"/>
                <w:szCs w:val="26"/>
              </w:rPr>
              <w:t>5.Саморефлексия</w:t>
            </w:r>
          </w:p>
        </w:tc>
      </w:tr>
    </w:tbl>
    <w:p w:rsidR="009213A4" w:rsidRPr="002224CD" w:rsidRDefault="009213A4" w:rsidP="00452C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5DF" w:rsidRPr="002224CD" w:rsidRDefault="00B87877" w:rsidP="00452C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="00B255DF" w:rsidRPr="002224CD">
        <w:rPr>
          <w:rFonts w:ascii="Times New Roman" w:hAnsi="Times New Roman"/>
          <w:b/>
          <w:sz w:val="26"/>
          <w:szCs w:val="26"/>
        </w:rPr>
        <w:t xml:space="preserve"> мероприяти</w:t>
      </w:r>
      <w:r>
        <w:rPr>
          <w:rFonts w:ascii="Times New Roman" w:hAnsi="Times New Roman"/>
          <w:b/>
          <w:sz w:val="26"/>
          <w:szCs w:val="26"/>
        </w:rPr>
        <w:t>й</w:t>
      </w:r>
      <w:r w:rsidR="00B255DF" w:rsidRPr="002224CD">
        <w:rPr>
          <w:rFonts w:ascii="Times New Roman" w:hAnsi="Times New Roman"/>
          <w:b/>
          <w:sz w:val="26"/>
          <w:szCs w:val="26"/>
        </w:rPr>
        <w:t xml:space="preserve"> по реализации п</w:t>
      </w:r>
      <w:r w:rsidR="00770D62" w:rsidRPr="002224CD">
        <w:rPr>
          <w:rFonts w:ascii="Times New Roman" w:hAnsi="Times New Roman"/>
          <w:b/>
          <w:sz w:val="26"/>
          <w:szCs w:val="26"/>
        </w:rPr>
        <w:t>одпрограммы</w:t>
      </w:r>
      <w:r w:rsidR="00B255DF" w:rsidRPr="002224CD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593"/>
        <w:gridCol w:w="1899"/>
        <w:gridCol w:w="2188"/>
      </w:tblGrid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255DF" w:rsidRPr="002224CD" w:rsidTr="002224CD">
        <w:trPr>
          <w:trHeight w:val="295"/>
        </w:trPr>
        <w:tc>
          <w:tcPr>
            <w:tcW w:w="9571" w:type="dxa"/>
            <w:gridSpan w:val="4"/>
          </w:tcPr>
          <w:p w:rsidR="00B255DF" w:rsidRPr="009213A4" w:rsidRDefault="00B255DF" w:rsidP="00222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1.Организационные мероприятия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1.1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Формирование нормативно-правовой базы</w:t>
            </w:r>
          </w:p>
        </w:tc>
        <w:tc>
          <w:tcPr>
            <w:tcW w:w="1899" w:type="dxa"/>
          </w:tcPr>
          <w:p w:rsidR="00B255DF" w:rsidRPr="009213A4" w:rsidRDefault="00B255DF" w:rsidP="009213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В течение </w:t>
            </w:r>
            <w:r w:rsidR="009213A4">
              <w:rPr>
                <w:rFonts w:ascii="Times New Roman" w:hAnsi="Times New Roman"/>
              </w:rPr>
              <w:t xml:space="preserve">всего </w:t>
            </w:r>
            <w:r w:rsidR="009213A4">
              <w:rPr>
                <w:rFonts w:ascii="Times New Roman" w:hAnsi="Times New Roman"/>
              </w:rPr>
              <w:lastRenderedPageBreak/>
              <w:t>срока действия программы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 w:rsidRPr="009213A4">
              <w:rPr>
                <w:rFonts w:ascii="Times New Roman" w:hAnsi="Times New Roman"/>
              </w:rPr>
              <w:lastRenderedPageBreak/>
              <w:t>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Обновление базы данных: кадры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1.3</w:t>
            </w:r>
          </w:p>
        </w:tc>
        <w:tc>
          <w:tcPr>
            <w:tcW w:w="4593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Формирование состава </w:t>
            </w:r>
            <w:r w:rsidR="00B255DF" w:rsidRPr="009213A4">
              <w:rPr>
                <w:rFonts w:ascii="Times New Roman" w:hAnsi="Times New Roman"/>
              </w:rPr>
              <w:t>МО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Е</w:t>
            </w:r>
            <w:r w:rsidR="00B255DF" w:rsidRPr="009213A4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1.4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Планирование методической работы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Е</w:t>
            </w:r>
            <w:r w:rsidR="00B255DF" w:rsidRPr="009213A4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13A4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1.5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Развитие структуры методической работы в школе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13A4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1.6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Внедрение новых  форм методической работы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13A4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1.7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Оформление распорядительной документации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1.8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Перспективное планирование повышения квалификации педагогов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Октябрь, м</w:t>
            </w:r>
            <w:r w:rsidR="00B255DF" w:rsidRPr="009213A4">
              <w:rPr>
                <w:rFonts w:ascii="Times New Roman" w:hAnsi="Times New Roman"/>
              </w:rPr>
              <w:t>ай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каждого года</w:t>
            </w:r>
          </w:p>
        </w:tc>
        <w:tc>
          <w:tcPr>
            <w:tcW w:w="2188" w:type="dxa"/>
          </w:tcPr>
          <w:p w:rsidR="00F2501E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1.9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Перспективное и текущее планирование аттестации педагогов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Август</w:t>
            </w:r>
          </w:p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к</w:t>
            </w:r>
            <w:r w:rsidR="00B255DF" w:rsidRPr="009213A4">
              <w:rPr>
                <w:rFonts w:ascii="Times New Roman" w:hAnsi="Times New Roman"/>
              </w:rPr>
              <w:t>аждого года</w:t>
            </w:r>
          </w:p>
        </w:tc>
        <w:tc>
          <w:tcPr>
            <w:tcW w:w="2188" w:type="dxa"/>
          </w:tcPr>
          <w:p w:rsidR="00F2501E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1.10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Утверждение планов самообразования педагогов</w:t>
            </w: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Сентябрь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 каждого года</w:t>
            </w:r>
          </w:p>
        </w:tc>
        <w:tc>
          <w:tcPr>
            <w:tcW w:w="2188" w:type="dxa"/>
          </w:tcPr>
          <w:p w:rsidR="00F2501E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9571" w:type="dxa"/>
            <w:gridSpan w:val="4"/>
          </w:tcPr>
          <w:p w:rsidR="00B255DF" w:rsidRPr="009213A4" w:rsidRDefault="00B255DF" w:rsidP="00222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2.Методическая работа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2.1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ШМО учителей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2.2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Методические совещания.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1 раз в </w:t>
            </w:r>
            <w:r w:rsidR="00770D62" w:rsidRPr="009213A4">
              <w:rPr>
                <w:rFonts w:ascii="Times New Roman" w:hAnsi="Times New Roman"/>
              </w:rPr>
              <w:t>месяц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Методический совет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2.3</w:t>
            </w:r>
          </w:p>
        </w:tc>
        <w:tc>
          <w:tcPr>
            <w:tcW w:w="4593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Научно-практические конференции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Методический совет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2.4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Работа творческих групп по проблемам обучения и воспитания уч-ся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2.5</w:t>
            </w:r>
          </w:p>
        </w:tc>
        <w:tc>
          <w:tcPr>
            <w:tcW w:w="4593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Портфолио ученика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2.6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Проведение смотров кабинетов. </w:t>
            </w:r>
          </w:p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 Проведение конкурсов 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Участие педагогов в региональных, федеральных конкурсах профессионального мастерства</w:t>
            </w:r>
          </w:p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2.7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2.8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Консультирование педагогов по проблемам обучения и воспитания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2.9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Участие в районных, городских семинарах, конференциях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2.10 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Участие в работе секций по пред</w:t>
            </w:r>
            <w:r w:rsidR="00F2501E" w:rsidRPr="009213A4">
              <w:rPr>
                <w:rFonts w:ascii="Times New Roman" w:hAnsi="Times New Roman"/>
              </w:rPr>
              <w:t xml:space="preserve">мету на уровне школы и </w:t>
            </w:r>
            <w:r w:rsidR="00770D62" w:rsidRPr="009213A4">
              <w:rPr>
                <w:rFonts w:ascii="Times New Roman" w:hAnsi="Times New Roman"/>
              </w:rPr>
              <w:t>города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2.11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Курсовая подготовка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9571" w:type="dxa"/>
            <w:gridSpan w:val="4"/>
          </w:tcPr>
          <w:p w:rsidR="00B255DF" w:rsidRPr="009213A4" w:rsidRDefault="00B255DF" w:rsidP="00222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3.Экспериментальная деятельность</w:t>
            </w:r>
          </w:p>
        </w:tc>
      </w:tr>
      <w:tr w:rsidR="00B255DF" w:rsidRPr="002224CD" w:rsidTr="002224CD">
        <w:trPr>
          <w:trHeight w:val="876"/>
        </w:trPr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213A4">
              <w:rPr>
                <w:rFonts w:ascii="Times New Roman" w:hAnsi="Times New Roman"/>
                <w:lang w:val="en-US"/>
              </w:rPr>
              <w:t>3</w:t>
            </w:r>
            <w:r w:rsidRPr="009213A4">
              <w:rPr>
                <w:rFonts w:ascii="Times New Roman" w:hAnsi="Times New Roman"/>
              </w:rPr>
              <w:t>.</w:t>
            </w:r>
            <w:r w:rsidRPr="009213A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Мониторинг «Учебные достижения учащихся»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3.2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Проектная деятельность творческих групп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Рук</w:t>
            </w:r>
            <w:r w:rsidR="00770D62" w:rsidRPr="009213A4">
              <w:rPr>
                <w:rFonts w:ascii="Times New Roman" w:hAnsi="Times New Roman"/>
              </w:rPr>
              <w:t>оводите</w:t>
            </w:r>
            <w:r w:rsidRPr="009213A4">
              <w:rPr>
                <w:rFonts w:ascii="Times New Roman" w:hAnsi="Times New Roman"/>
              </w:rPr>
              <w:t>ли проектов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3.3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Работа </w:t>
            </w:r>
            <w:r w:rsidR="00770D62" w:rsidRPr="009213A4">
              <w:rPr>
                <w:rFonts w:ascii="Times New Roman" w:hAnsi="Times New Roman"/>
              </w:rPr>
              <w:t xml:space="preserve">работы </w:t>
            </w:r>
            <w:r w:rsidRPr="009213A4">
              <w:rPr>
                <w:rFonts w:ascii="Times New Roman" w:hAnsi="Times New Roman"/>
              </w:rPr>
              <w:t>научного общества учащихся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9571" w:type="dxa"/>
            <w:gridSpan w:val="4"/>
          </w:tcPr>
          <w:p w:rsidR="00B255DF" w:rsidRPr="009213A4" w:rsidRDefault="00B255DF" w:rsidP="00222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13A4">
              <w:rPr>
                <w:rFonts w:ascii="Times New Roman" w:hAnsi="Times New Roman"/>
                <w:b/>
              </w:rPr>
              <w:t>4.Аналитическая деятельность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4.2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Образовательный мониторинг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4.3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Анкетирование педагогов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13A4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4.4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Работа Методического совета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 xml:space="preserve">Зам. директора по </w:t>
            </w:r>
            <w:r w:rsidRPr="009213A4">
              <w:rPr>
                <w:rFonts w:ascii="Times New Roman" w:hAnsi="Times New Roman"/>
              </w:rPr>
              <w:lastRenderedPageBreak/>
              <w:t>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Рейтинг ШМО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4.6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Портфолио педагога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4.7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Отчеты учителей по теме самообразования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УВР, руководители МО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4.8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Обобщение опыта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ШМО</w:t>
            </w:r>
          </w:p>
        </w:tc>
      </w:tr>
      <w:tr w:rsidR="00B255DF" w:rsidRPr="002224CD" w:rsidTr="002224CD">
        <w:tc>
          <w:tcPr>
            <w:tcW w:w="891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4.9</w:t>
            </w:r>
          </w:p>
        </w:tc>
        <w:tc>
          <w:tcPr>
            <w:tcW w:w="4593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Аттестация учителей</w:t>
            </w:r>
          </w:p>
        </w:tc>
        <w:tc>
          <w:tcPr>
            <w:tcW w:w="1899" w:type="dxa"/>
          </w:tcPr>
          <w:p w:rsidR="00B255DF" w:rsidRPr="009213A4" w:rsidRDefault="00B255DF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88" w:type="dxa"/>
          </w:tcPr>
          <w:p w:rsidR="00B255DF" w:rsidRPr="009213A4" w:rsidRDefault="00770D62" w:rsidP="002224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3A4">
              <w:rPr>
                <w:rFonts w:ascii="Times New Roman" w:hAnsi="Times New Roman"/>
              </w:rPr>
              <w:t>Зам. директора по УВР</w:t>
            </w:r>
          </w:p>
        </w:tc>
      </w:tr>
    </w:tbl>
    <w:p w:rsidR="00C343BB" w:rsidRPr="00531421" w:rsidRDefault="00C343BB" w:rsidP="00C343BB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55DF" w:rsidRPr="00C343BB" w:rsidRDefault="00B255DF" w:rsidP="00B255D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C343BB">
        <w:rPr>
          <w:rFonts w:ascii="Times New Roman" w:hAnsi="Times New Roman"/>
          <w:b/>
          <w:sz w:val="26"/>
          <w:szCs w:val="26"/>
        </w:rPr>
        <w:t>П</w:t>
      </w:r>
      <w:r w:rsidR="00531421" w:rsidRPr="00C343BB">
        <w:rPr>
          <w:rFonts w:ascii="Times New Roman" w:hAnsi="Times New Roman"/>
          <w:b/>
          <w:sz w:val="26"/>
          <w:szCs w:val="26"/>
        </w:rPr>
        <w:t>одпрограмма №</w:t>
      </w:r>
      <w:r w:rsidR="00D80383">
        <w:rPr>
          <w:rFonts w:ascii="Times New Roman" w:hAnsi="Times New Roman"/>
          <w:b/>
          <w:sz w:val="26"/>
          <w:szCs w:val="26"/>
        </w:rPr>
        <w:t>3</w:t>
      </w:r>
      <w:r w:rsidR="00531421" w:rsidRPr="00C343BB">
        <w:rPr>
          <w:rFonts w:ascii="Times New Roman" w:hAnsi="Times New Roman"/>
          <w:b/>
          <w:sz w:val="26"/>
          <w:szCs w:val="26"/>
        </w:rPr>
        <w:t xml:space="preserve"> «</w:t>
      </w:r>
      <w:r w:rsidRPr="00C343BB">
        <w:rPr>
          <w:rFonts w:ascii="Times New Roman" w:hAnsi="Times New Roman"/>
          <w:b/>
          <w:sz w:val="26"/>
          <w:szCs w:val="26"/>
        </w:rPr>
        <w:t xml:space="preserve">Школа молодого </w:t>
      </w:r>
      <w:r w:rsidR="00531421" w:rsidRPr="00C343BB">
        <w:rPr>
          <w:rFonts w:ascii="Times New Roman" w:hAnsi="Times New Roman"/>
          <w:b/>
          <w:sz w:val="26"/>
          <w:szCs w:val="26"/>
        </w:rPr>
        <w:t>специалиста»</w:t>
      </w:r>
    </w:p>
    <w:p w:rsidR="00770D62" w:rsidRPr="00770D62" w:rsidRDefault="00770D62" w:rsidP="00BC4EF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b/>
          <w:bCs/>
          <w:sz w:val="26"/>
          <w:szCs w:val="26"/>
        </w:rPr>
        <w:t>Цель</w:t>
      </w:r>
      <w:r w:rsidRPr="00770D62">
        <w:rPr>
          <w:rFonts w:ascii="Times New Roman" w:hAnsi="Times New Roman"/>
          <w:sz w:val="26"/>
          <w:szCs w:val="26"/>
        </w:rPr>
        <w:t xml:space="preserve"> - создание организационно-методических условий для успешной адаптации молодых специалистов в условиях современной школы.</w:t>
      </w:r>
    </w:p>
    <w:p w:rsidR="00770D62" w:rsidRPr="00770D62" w:rsidRDefault="00770D62" w:rsidP="00BC4EF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b/>
          <w:bCs/>
          <w:sz w:val="26"/>
          <w:szCs w:val="26"/>
        </w:rPr>
        <w:t>Задачи</w:t>
      </w:r>
      <w:r w:rsidRPr="00770D62">
        <w:rPr>
          <w:rFonts w:ascii="Times New Roman" w:hAnsi="Times New Roman"/>
          <w:sz w:val="26"/>
          <w:szCs w:val="26"/>
        </w:rPr>
        <w:t>:</w:t>
      </w:r>
    </w:p>
    <w:p w:rsidR="00770D62" w:rsidRPr="00770D62" w:rsidRDefault="00770D62" w:rsidP="00BC4EF5">
      <w:pPr>
        <w:numPr>
          <w:ilvl w:val="0"/>
          <w:numId w:val="8"/>
        </w:numPr>
        <w:spacing w:after="0" w:line="312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 xml:space="preserve">помочь адаптироваться молодому учителю в коллективе; </w:t>
      </w:r>
    </w:p>
    <w:p w:rsidR="00770D62" w:rsidRPr="00770D62" w:rsidRDefault="00770D62" w:rsidP="00770D62">
      <w:pPr>
        <w:numPr>
          <w:ilvl w:val="0"/>
          <w:numId w:val="8"/>
        </w:numPr>
        <w:spacing w:before="100" w:beforeAutospacing="1" w:after="12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 xml:space="preserve">определить уровень его профессиональной подготовки; </w:t>
      </w:r>
    </w:p>
    <w:p w:rsidR="00770D62" w:rsidRPr="00770D62" w:rsidRDefault="00770D62" w:rsidP="00770D62">
      <w:pPr>
        <w:numPr>
          <w:ilvl w:val="0"/>
          <w:numId w:val="8"/>
        </w:numPr>
        <w:spacing w:before="100" w:beforeAutospacing="1" w:after="12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 xml:space="preserve">выявить затруднения в педагогической практике; </w:t>
      </w:r>
    </w:p>
    <w:p w:rsidR="00770D62" w:rsidRPr="00770D62" w:rsidRDefault="00770D62" w:rsidP="00770D62">
      <w:pPr>
        <w:numPr>
          <w:ilvl w:val="0"/>
          <w:numId w:val="8"/>
        </w:numPr>
        <w:spacing w:before="100" w:beforeAutospacing="1" w:after="12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 xml:space="preserve">формировать творческую индивидуальность молодого учителя; </w:t>
      </w:r>
    </w:p>
    <w:p w:rsidR="00770D62" w:rsidRPr="00770D62" w:rsidRDefault="00770D62" w:rsidP="00770D62">
      <w:pPr>
        <w:numPr>
          <w:ilvl w:val="0"/>
          <w:numId w:val="8"/>
        </w:numPr>
        <w:spacing w:before="100" w:beforeAutospacing="1" w:after="12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BC4EF5" w:rsidRPr="00BC4EF5" w:rsidRDefault="00770D62" w:rsidP="00BC4EF5">
      <w:pPr>
        <w:numPr>
          <w:ilvl w:val="0"/>
          <w:numId w:val="8"/>
        </w:numPr>
        <w:spacing w:before="100" w:beforeAutospacing="1" w:after="12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sz w:val="26"/>
          <w:szCs w:val="26"/>
        </w:rPr>
        <w:t>развивать потребности у молодых педагогов к профессиональному самосовершенствованию и работе над собой.</w:t>
      </w:r>
    </w:p>
    <w:p w:rsidR="00B255DF" w:rsidRPr="00531421" w:rsidRDefault="00B255DF" w:rsidP="00531421">
      <w:pPr>
        <w:pStyle w:val="a3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531421">
        <w:rPr>
          <w:b/>
          <w:sz w:val="26"/>
          <w:szCs w:val="26"/>
        </w:rPr>
        <w:t>Программа адаптации и самореализации молодых специалистов</w:t>
      </w:r>
      <w:r w:rsidRPr="00531421">
        <w:rPr>
          <w:sz w:val="26"/>
          <w:szCs w:val="26"/>
        </w:rPr>
        <w:t>.</w:t>
      </w:r>
    </w:p>
    <w:p w:rsidR="00B255DF" w:rsidRPr="00531421" w:rsidRDefault="00B255DF" w:rsidP="00531421">
      <w:pPr>
        <w:pStyle w:val="a3"/>
        <w:spacing w:before="0" w:beforeAutospacing="0" w:after="0" w:afterAutospacing="0" w:line="312" w:lineRule="auto"/>
        <w:jc w:val="both"/>
        <w:rPr>
          <w:b/>
          <w:sz w:val="26"/>
          <w:szCs w:val="26"/>
        </w:rPr>
      </w:pPr>
      <w:r w:rsidRPr="00531421">
        <w:rPr>
          <w:rStyle w:val="a4"/>
          <w:b w:val="0"/>
          <w:sz w:val="26"/>
          <w:szCs w:val="26"/>
        </w:rPr>
        <w:t>Основные направления:</w:t>
      </w:r>
    </w:p>
    <w:p w:rsidR="00B255DF" w:rsidRPr="00531421" w:rsidRDefault="00B255DF" w:rsidP="00531421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Style w:val="a4"/>
          <w:rFonts w:ascii="Times New Roman" w:hAnsi="Times New Roman"/>
          <w:b w:val="0"/>
          <w:sz w:val="26"/>
          <w:szCs w:val="26"/>
        </w:rPr>
        <w:t>Адаптационная работа.</w:t>
      </w:r>
      <w:r w:rsidRPr="00531421">
        <w:rPr>
          <w:rFonts w:ascii="Times New Roman" w:hAnsi="Times New Roman"/>
          <w:b/>
          <w:sz w:val="26"/>
          <w:szCs w:val="26"/>
        </w:rPr>
        <w:t xml:space="preserve"> </w:t>
      </w:r>
    </w:p>
    <w:p w:rsidR="00B255DF" w:rsidRPr="00531421" w:rsidRDefault="00B255DF" w:rsidP="00131959">
      <w:pPr>
        <w:numPr>
          <w:ilvl w:val="0"/>
          <w:numId w:val="5"/>
        </w:numPr>
        <w:spacing w:after="0" w:line="312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Знакомство со школой, представление молодого учителя коллективу школы на педагогическом совете. </w:t>
      </w:r>
    </w:p>
    <w:p w:rsidR="00B255DF" w:rsidRPr="00531421" w:rsidRDefault="00B255DF" w:rsidP="00131959">
      <w:pPr>
        <w:numPr>
          <w:ilvl w:val="0"/>
          <w:numId w:val="5"/>
        </w:numPr>
        <w:spacing w:after="0" w:line="312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Закрепление учителя-наставника за молодым специалистом.</w:t>
      </w:r>
    </w:p>
    <w:p w:rsidR="00B255DF" w:rsidRPr="00531421" w:rsidRDefault="00B255DF" w:rsidP="00131959">
      <w:pPr>
        <w:numPr>
          <w:ilvl w:val="0"/>
          <w:numId w:val="5"/>
        </w:numPr>
        <w:spacing w:after="0" w:line="312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Анкетирование (выявление затруднений в работе на начало года)</w:t>
      </w:r>
    </w:p>
    <w:p w:rsidR="00B255DF" w:rsidRPr="00531421" w:rsidRDefault="00B255DF" w:rsidP="00131959">
      <w:pPr>
        <w:numPr>
          <w:ilvl w:val="0"/>
          <w:numId w:val="5"/>
        </w:numPr>
        <w:spacing w:after="0" w:line="312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Выделение свободного методического дня.</w:t>
      </w:r>
    </w:p>
    <w:p w:rsidR="00B255DF" w:rsidRPr="00531421" w:rsidRDefault="00B255DF" w:rsidP="0053142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Style w:val="a4"/>
          <w:rFonts w:ascii="Times New Roman" w:hAnsi="Times New Roman"/>
          <w:b w:val="0"/>
          <w:sz w:val="26"/>
          <w:szCs w:val="26"/>
        </w:rPr>
        <w:t>Организация профессиональной коммуникации:</w:t>
      </w:r>
      <w:r w:rsidRPr="00531421">
        <w:rPr>
          <w:rFonts w:ascii="Times New Roman" w:hAnsi="Times New Roman"/>
          <w:b/>
          <w:sz w:val="26"/>
          <w:szCs w:val="26"/>
        </w:rPr>
        <w:t xml:space="preserve"> </w:t>
      </w:r>
    </w:p>
    <w:p w:rsidR="00B255DF" w:rsidRPr="00531421" w:rsidRDefault="00B255DF" w:rsidP="00531421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с наставниками — оказание помощи при составлении тематических и поурочных планов, </w:t>
      </w:r>
      <w:proofErr w:type="spellStart"/>
      <w:r w:rsidRPr="00531421"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 w:rsidRPr="00531421">
        <w:rPr>
          <w:rFonts w:ascii="Times New Roman" w:hAnsi="Times New Roman"/>
          <w:sz w:val="26"/>
          <w:szCs w:val="26"/>
        </w:rPr>
        <w:t xml:space="preserve"> уроков, совместная подготовка материалов для контрольных работ, анализ и коррекция результатов.</w:t>
      </w:r>
    </w:p>
    <w:p w:rsidR="00B255DF" w:rsidRPr="00531421" w:rsidRDefault="00B255DF" w:rsidP="00531421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с коллегами по методическому объединению.</w:t>
      </w:r>
    </w:p>
    <w:p w:rsidR="00B255DF" w:rsidRPr="00531421" w:rsidRDefault="00B255DF" w:rsidP="00531421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с администрацией.</w:t>
      </w:r>
    </w:p>
    <w:p w:rsidR="00B255DF" w:rsidRPr="00531421" w:rsidRDefault="00B255DF" w:rsidP="0053142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Style w:val="a4"/>
          <w:rFonts w:ascii="Times New Roman" w:hAnsi="Times New Roman"/>
          <w:b w:val="0"/>
          <w:sz w:val="26"/>
          <w:szCs w:val="26"/>
        </w:rPr>
        <w:t>Мотивация самообразования.</w:t>
      </w:r>
      <w:r w:rsidRPr="00531421">
        <w:rPr>
          <w:rFonts w:ascii="Times New Roman" w:hAnsi="Times New Roman"/>
          <w:b/>
          <w:sz w:val="26"/>
          <w:szCs w:val="26"/>
        </w:rPr>
        <w:t xml:space="preserve"> 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Определение методической темы.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Курсовая подготовка для молодых специалистов.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lastRenderedPageBreak/>
        <w:t>Знакомство с педагогическими новинками.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Посещение открытых уроков.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>Участие в работе городских семинаров.</w:t>
      </w:r>
    </w:p>
    <w:p w:rsidR="00B255DF" w:rsidRPr="00531421" w:rsidRDefault="00B255DF" w:rsidP="0053142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1421">
        <w:rPr>
          <w:rFonts w:ascii="Times New Roman" w:hAnsi="Times New Roman"/>
          <w:sz w:val="26"/>
          <w:szCs w:val="26"/>
        </w:rPr>
        <w:t xml:space="preserve">Участие в фестивалях, конкурсах. </w:t>
      </w:r>
    </w:p>
    <w:p w:rsidR="0030310F" w:rsidRPr="006D6597" w:rsidRDefault="00B255DF" w:rsidP="0030310F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1421">
        <w:rPr>
          <w:rStyle w:val="a4"/>
          <w:rFonts w:ascii="Times New Roman" w:hAnsi="Times New Roman"/>
          <w:b w:val="0"/>
          <w:sz w:val="26"/>
          <w:szCs w:val="26"/>
        </w:rPr>
        <w:t>Психологическая поддержка.</w:t>
      </w:r>
    </w:p>
    <w:p w:rsidR="00D80383" w:rsidRPr="00531421" w:rsidRDefault="00D80383" w:rsidP="00D8038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1421">
        <w:rPr>
          <w:rFonts w:ascii="Times New Roman" w:hAnsi="Times New Roman"/>
          <w:b/>
          <w:color w:val="000000"/>
          <w:sz w:val="26"/>
          <w:szCs w:val="26"/>
        </w:rPr>
        <w:t>Подпрограмма №</w:t>
      </w:r>
      <w:r w:rsidR="005E3FDC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531421"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М</w:t>
      </w:r>
      <w:r w:rsidRPr="00C343BB">
        <w:rPr>
          <w:rFonts w:ascii="Times New Roman" w:hAnsi="Times New Roman"/>
          <w:b/>
          <w:sz w:val="26"/>
          <w:szCs w:val="26"/>
        </w:rPr>
        <w:t>одел</w:t>
      </w:r>
      <w:r>
        <w:rPr>
          <w:rFonts w:ascii="Times New Roman" w:hAnsi="Times New Roman"/>
          <w:b/>
          <w:sz w:val="26"/>
          <w:szCs w:val="26"/>
        </w:rPr>
        <w:t>ь</w:t>
      </w:r>
      <w:r w:rsidRPr="00C343BB">
        <w:rPr>
          <w:rFonts w:ascii="Times New Roman" w:hAnsi="Times New Roman"/>
          <w:b/>
          <w:sz w:val="26"/>
          <w:szCs w:val="26"/>
        </w:rPr>
        <w:t xml:space="preserve"> личности педагога»</w:t>
      </w:r>
    </w:p>
    <w:p w:rsidR="00D80383" w:rsidRPr="00770D62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b/>
          <w:bCs/>
          <w:sz w:val="26"/>
          <w:szCs w:val="26"/>
        </w:rPr>
        <w:t>Цель</w:t>
      </w:r>
      <w:r w:rsidRPr="00770D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70D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создание модели личности педагога - </w:t>
      </w:r>
      <w:r w:rsidRPr="007B0B8A">
        <w:rPr>
          <w:rFonts w:ascii="Times New Roman" w:hAnsi="Times New Roman"/>
          <w:sz w:val="26"/>
          <w:szCs w:val="26"/>
        </w:rPr>
        <w:t>творческ</w:t>
      </w:r>
      <w:r>
        <w:rPr>
          <w:rFonts w:ascii="Times New Roman" w:hAnsi="Times New Roman"/>
          <w:sz w:val="26"/>
          <w:szCs w:val="26"/>
        </w:rPr>
        <w:t>ой</w:t>
      </w:r>
      <w:r w:rsidRPr="007B0B8A">
        <w:rPr>
          <w:rFonts w:ascii="Times New Roman" w:hAnsi="Times New Roman"/>
          <w:sz w:val="26"/>
          <w:szCs w:val="26"/>
        </w:rPr>
        <w:t xml:space="preserve"> профессионально компетентн</w:t>
      </w:r>
      <w:r>
        <w:rPr>
          <w:rFonts w:ascii="Times New Roman" w:hAnsi="Times New Roman"/>
          <w:sz w:val="26"/>
          <w:szCs w:val="26"/>
        </w:rPr>
        <w:t>ой</w:t>
      </w:r>
      <w:r w:rsidRPr="007B0B8A">
        <w:rPr>
          <w:rFonts w:ascii="Times New Roman" w:hAnsi="Times New Roman"/>
          <w:sz w:val="26"/>
          <w:szCs w:val="26"/>
        </w:rPr>
        <w:t xml:space="preserve"> личност</w:t>
      </w:r>
      <w:r>
        <w:rPr>
          <w:rFonts w:ascii="Times New Roman" w:hAnsi="Times New Roman"/>
          <w:sz w:val="26"/>
          <w:szCs w:val="26"/>
        </w:rPr>
        <w:t>и</w:t>
      </w:r>
      <w:r w:rsidRPr="007B0B8A">
        <w:rPr>
          <w:rFonts w:ascii="Times New Roman" w:hAnsi="Times New Roman"/>
          <w:sz w:val="26"/>
          <w:szCs w:val="26"/>
        </w:rPr>
        <w:t>, осознающ</w:t>
      </w:r>
      <w:r>
        <w:rPr>
          <w:rFonts w:ascii="Times New Roman" w:hAnsi="Times New Roman"/>
          <w:sz w:val="26"/>
          <w:szCs w:val="26"/>
        </w:rPr>
        <w:t>ей</w:t>
      </w:r>
      <w:r w:rsidRPr="007B0B8A">
        <w:rPr>
          <w:rFonts w:ascii="Times New Roman" w:hAnsi="Times New Roman"/>
          <w:sz w:val="26"/>
          <w:szCs w:val="26"/>
        </w:rPr>
        <w:t xml:space="preserve"> смысл и цели образовательной деятельности, надел</w:t>
      </w:r>
      <w:r>
        <w:rPr>
          <w:rFonts w:ascii="Times New Roman" w:hAnsi="Times New Roman"/>
          <w:sz w:val="26"/>
          <w:szCs w:val="26"/>
        </w:rPr>
        <w:t>е</w:t>
      </w:r>
      <w:r w:rsidRPr="007B0B8A">
        <w:rPr>
          <w:rFonts w:ascii="Times New Roman" w:hAnsi="Times New Roman"/>
          <w:sz w:val="26"/>
          <w:szCs w:val="26"/>
        </w:rPr>
        <w:t>нн</w:t>
      </w:r>
      <w:r>
        <w:rPr>
          <w:rFonts w:ascii="Times New Roman" w:hAnsi="Times New Roman"/>
          <w:sz w:val="26"/>
          <w:szCs w:val="26"/>
        </w:rPr>
        <w:t>ой</w:t>
      </w:r>
      <w:r w:rsidRPr="007B0B8A">
        <w:rPr>
          <w:rFonts w:ascii="Times New Roman" w:hAnsi="Times New Roman"/>
          <w:sz w:val="26"/>
          <w:szCs w:val="26"/>
        </w:rPr>
        <w:t xml:space="preserve"> способностью видеть индивидуальные качества учеников, способн</w:t>
      </w:r>
      <w:r>
        <w:rPr>
          <w:rFonts w:ascii="Times New Roman" w:hAnsi="Times New Roman"/>
          <w:sz w:val="26"/>
          <w:szCs w:val="26"/>
        </w:rPr>
        <w:t>ой</w:t>
      </w:r>
      <w:r w:rsidRPr="007B0B8A">
        <w:rPr>
          <w:rFonts w:ascii="Times New Roman" w:hAnsi="Times New Roman"/>
          <w:sz w:val="26"/>
          <w:szCs w:val="26"/>
        </w:rPr>
        <w:t xml:space="preserve"> к личностному творческому росту</w:t>
      </w:r>
      <w:r>
        <w:rPr>
          <w:rFonts w:ascii="Times New Roman" w:hAnsi="Times New Roman"/>
          <w:sz w:val="26"/>
          <w:szCs w:val="26"/>
        </w:rPr>
        <w:t>.</w:t>
      </w:r>
    </w:p>
    <w:p w:rsidR="00D80383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0D62">
        <w:rPr>
          <w:rFonts w:ascii="Times New Roman" w:hAnsi="Times New Roman"/>
          <w:b/>
          <w:bCs/>
          <w:sz w:val="26"/>
          <w:szCs w:val="26"/>
        </w:rPr>
        <w:t>Задачи</w:t>
      </w:r>
      <w:r w:rsidRPr="00770D62">
        <w:rPr>
          <w:rFonts w:ascii="Times New Roman" w:hAnsi="Times New Roman"/>
          <w:sz w:val="26"/>
          <w:szCs w:val="26"/>
        </w:rPr>
        <w:t>:</w:t>
      </w:r>
      <w:r w:rsidRPr="00B22A38">
        <w:rPr>
          <w:rFonts w:ascii="Times New Roman" w:hAnsi="Times New Roman"/>
          <w:sz w:val="26"/>
          <w:szCs w:val="26"/>
        </w:rPr>
        <w:t xml:space="preserve"> </w:t>
      </w:r>
    </w:p>
    <w:p w:rsidR="00D80383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</w:t>
      </w:r>
      <w:r w:rsidRPr="007B0B8A">
        <w:rPr>
          <w:rFonts w:ascii="Times New Roman" w:hAnsi="Times New Roman"/>
          <w:sz w:val="26"/>
          <w:szCs w:val="26"/>
        </w:rPr>
        <w:t>тановление учителя в личностном плане</w:t>
      </w:r>
      <w:r>
        <w:rPr>
          <w:rFonts w:ascii="Times New Roman" w:hAnsi="Times New Roman"/>
          <w:sz w:val="26"/>
          <w:szCs w:val="26"/>
        </w:rPr>
        <w:t xml:space="preserve">, связанное с </w:t>
      </w:r>
      <w:r w:rsidRPr="007B0B8A">
        <w:rPr>
          <w:rFonts w:ascii="Times New Roman" w:hAnsi="Times New Roman"/>
          <w:sz w:val="26"/>
          <w:szCs w:val="26"/>
        </w:rPr>
        <w:t>формированием профессиональной позиции</w:t>
      </w:r>
      <w:r>
        <w:rPr>
          <w:rFonts w:ascii="Times New Roman" w:hAnsi="Times New Roman"/>
          <w:sz w:val="26"/>
          <w:szCs w:val="26"/>
        </w:rPr>
        <w:t>,</w:t>
      </w:r>
    </w:p>
    <w:p w:rsidR="00D80383" w:rsidRPr="007B0B8A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</w:t>
      </w:r>
      <w:r w:rsidRPr="007B0B8A">
        <w:rPr>
          <w:rFonts w:ascii="Times New Roman" w:hAnsi="Times New Roman"/>
          <w:sz w:val="26"/>
          <w:szCs w:val="26"/>
        </w:rPr>
        <w:t>тановление учителя в профессиональном плане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B0B8A">
        <w:rPr>
          <w:rFonts w:ascii="Times New Roman" w:hAnsi="Times New Roman"/>
          <w:sz w:val="26"/>
          <w:szCs w:val="26"/>
        </w:rPr>
        <w:t>связан</w:t>
      </w:r>
      <w:r>
        <w:rPr>
          <w:rFonts w:ascii="Times New Roman" w:hAnsi="Times New Roman"/>
          <w:sz w:val="26"/>
          <w:szCs w:val="26"/>
        </w:rPr>
        <w:t>н</w:t>
      </w:r>
      <w:r w:rsidRPr="007B0B8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</w:t>
      </w:r>
      <w:r w:rsidRPr="007B0B8A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формированием </w:t>
      </w:r>
      <w:r w:rsidRPr="007B0B8A">
        <w:rPr>
          <w:rFonts w:ascii="Times New Roman" w:hAnsi="Times New Roman"/>
          <w:sz w:val="26"/>
          <w:szCs w:val="26"/>
        </w:rPr>
        <w:t>педагогических компетенций.</w:t>
      </w:r>
    </w:p>
    <w:p w:rsidR="00D80383" w:rsidRPr="00B87877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7877">
        <w:rPr>
          <w:rFonts w:ascii="Times New Roman" w:hAnsi="Times New Roman"/>
          <w:b/>
          <w:sz w:val="26"/>
          <w:szCs w:val="26"/>
        </w:rPr>
        <w:t>Прогнозируемый результат</w:t>
      </w:r>
    </w:p>
    <w:p w:rsidR="00D80383" w:rsidRPr="007B0B8A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1) освоение роли учителя-предметника, классного руководителя, воспитателя;</w:t>
      </w:r>
    </w:p>
    <w:p w:rsidR="00D80383" w:rsidRPr="007B0B8A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2) формирование индивидуального банка освоенных и применяемых методических приемов и педагогических технологий;</w:t>
      </w:r>
    </w:p>
    <w:p w:rsidR="00D80383" w:rsidRPr="007B0B8A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3) продуцирование индивидуальных форм образовательной поддержки во взаимодействие с учениками;</w:t>
      </w:r>
    </w:p>
    <w:p w:rsidR="00D80383" w:rsidRPr="007B0B8A" w:rsidRDefault="00D80383" w:rsidP="00D80383">
      <w:pPr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4) системная самообразовательная работа через личностную целостность, рефлексивное прогнозирование, креативность, творчество. </w:t>
      </w:r>
    </w:p>
    <w:p w:rsidR="00D80383" w:rsidRPr="00770D62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0383" w:rsidTr="00E87BE8">
        <w:tc>
          <w:tcPr>
            <w:tcW w:w="2392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Функции (профессиональные действия) педагога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Результаты деятельности педагога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Профессиональные качества педагога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Индивидуально-личностные характеристики педагога</w:t>
            </w:r>
          </w:p>
        </w:tc>
      </w:tr>
      <w:tr w:rsidR="00D80383" w:rsidTr="00E87BE8">
        <w:tc>
          <w:tcPr>
            <w:tcW w:w="2392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Образовательная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Достижение высоких результатов в обучении учащихся, соответствующих ФГОС и критериям качества образования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Компетентный профессионал, организатор УВП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Компетентность, ответственность,</w:t>
            </w:r>
          </w:p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коммуникабельность,</w:t>
            </w:r>
          </w:p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целеустремленность</w:t>
            </w:r>
          </w:p>
        </w:tc>
      </w:tr>
      <w:tr w:rsidR="00D80383" w:rsidTr="00E87BE8">
        <w:tc>
          <w:tcPr>
            <w:tcW w:w="2392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Воспитательная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Успешная социализация учащихся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Умелый, внимательный наставник и помощник в развитии позитивной, активной личности учащихся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Толерантность, психологическая близость к учащимся, способность к нестандартным действиям</w:t>
            </w:r>
          </w:p>
        </w:tc>
      </w:tr>
      <w:tr w:rsidR="00D80383" w:rsidTr="00E87BE8">
        <w:tc>
          <w:tcPr>
            <w:tcW w:w="2392" w:type="dxa"/>
          </w:tcPr>
          <w:p w:rsidR="00D80383" w:rsidRPr="009213A4" w:rsidRDefault="00D80383" w:rsidP="00E87BE8">
            <w:pPr>
              <w:jc w:val="both"/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Развивающая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Формирование конкурентоспособной личности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>Субъект формирования культуры и жизненных стратегий личности учащихся</w:t>
            </w:r>
          </w:p>
        </w:tc>
        <w:tc>
          <w:tcPr>
            <w:tcW w:w="2393" w:type="dxa"/>
          </w:tcPr>
          <w:p w:rsidR="00D80383" w:rsidRPr="009213A4" w:rsidRDefault="00D80383" w:rsidP="00E87BE8">
            <w:pPr>
              <w:rPr>
                <w:rFonts w:ascii="Times New Roman" w:hAnsi="Times New Roman"/>
                <w:szCs w:val="24"/>
              </w:rPr>
            </w:pPr>
            <w:r w:rsidRPr="009213A4">
              <w:rPr>
                <w:rFonts w:ascii="Times New Roman" w:hAnsi="Times New Roman"/>
                <w:szCs w:val="24"/>
              </w:rPr>
              <w:t xml:space="preserve">Способность к рефлексивной деятельности, устойчивая направленность на </w:t>
            </w:r>
            <w:r w:rsidRPr="009213A4">
              <w:rPr>
                <w:rFonts w:ascii="Times New Roman" w:hAnsi="Times New Roman"/>
                <w:szCs w:val="24"/>
              </w:rPr>
              <w:lastRenderedPageBreak/>
              <w:t>самореализацию</w:t>
            </w:r>
          </w:p>
        </w:tc>
      </w:tr>
    </w:tbl>
    <w:p w:rsidR="00D80383" w:rsidRDefault="00D80383" w:rsidP="00D80383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Конкурентоспособный педагог в условиях </w:t>
      </w:r>
      <w:proofErr w:type="gramStart"/>
      <w:r w:rsidRPr="007B0B8A">
        <w:rPr>
          <w:rFonts w:ascii="Times New Roman" w:hAnsi="Times New Roman"/>
          <w:sz w:val="26"/>
          <w:szCs w:val="26"/>
        </w:rPr>
        <w:t>реализации программы повышения квалификации членов педагогического</w:t>
      </w:r>
      <w:proofErr w:type="gramEnd"/>
      <w:r w:rsidRPr="007B0B8A">
        <w:rPr>
          <w:rFonts w:ascii="Times New Roman" w:hAnsi="Times New Roman"/>
          <w:sz w:val="26"/>
          <w:szCs w:val="26"/>
        </w:rPr>
        <w:t xml:space="preserve"> коллектива, направленной на повышение качества образования,  должен обладать такими качествами, как педагогическая компетентность, педагогические способности, педагогическая направленность. 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В совершенстве каждый учитель должен обладать профессиональными потребностями в образовании, направленными на развитие творческой личности: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 xml:space="preserve">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 xml:space="preserve">собственная концепция профессионального и личностного саморазвития; 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 xml:space="preserve"> способность к непрерывному образованию: вариативность в образовании;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</w:t>
      </w:r>
      <w:r w:rsidRPr="007B0B8A">
        <w:rPr>
          <w:rFonts w:ascii="Times New Roman" w:hAnsi="Times New Roman"/>
          <w:sz w:val="26"/>
          <w:szCs w:val="26"/>
        </w:rPr>
        <w:t>профессиональная ориентация на реализацию актуальных и перспективных, ожидаемых    и прогнозируемых образовательных потребностей;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педагогическое мышление и рефлексия;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педагогическое целеполагание;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·  </w:t>
      </w:r>
      <w:r w:rsidRPr="007B0B8A">
        <w:rPr>
          <w:rFonts w:ascii="Times New Roman" w:hAnsi="Times New Roman"/>
          <w:sz w:val="26"/>
          <w:szCs w:val="26"/>
        </w:rPr>
        <w:t>психолого-педагогическая культура.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            Деятельность учителя заключается в непрерывном процессе обновления содержания образования, направленные на повышение качества образования.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            Личные качества учителя должны постоянно совершенствоваться и обладать следующими качествами: 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социальный оптимизм;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позитивная «Я – концепция»;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мотивация к педагогической деятельности;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ценностные ориентации, ценностное самоопределение педагога;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адекватная самооценка;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>·        социальная толерантность;</w:t>
      </w:r>
    </w:p>
    <w:p w:rsidR="00D80383" w:rsidRPr="007B0B8A" w:rsidRDefault="00D80383" w:rsidP="00D80383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0B8A">
        <w:rPr>
          <w:rFonts w:ascii="Times New Roman" w:hAnsi="Times New Roman"/>
          <w:sz w:val="26"/>
          <w:szCs w:val="26"/>
        </w:rPr>
        <w:t xml:space="preserve">·        эмоциональная устойчивость.  </w:t>
      </w:r>
    </w:p>
    <w:p w:rsidR="00131959" w:rsidRDefault="00131959" w:rsidP="00131959">
      <w:pPr>
        <w:pStyle w:val="a5"/>
        <w:tabs>
          <w:tab w:val="left" w:pos="1890"/>
        </w:tabs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30310F">
        <w:rPr>
          <w:rFonts w:ascii="Times New Roman" w:hAnsi="Times New Roman"/>
          <w:b/>
          <w:sz w:val="26"/>
          <w:szCs w:val="26"/>
        </w:rPr>
        <w:t>Материально-техническое обеспечение реализации программы</w:t>
      </w:r>
    </w:p>
    <w:p w:rsidR="00131959" w:rsidRPr="0030310F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0310F">
        <w:rPr>
          <w:rFonts w:ascii="Times New Roman" w:hAnsi="Times New Roman"/>
          <w:sz w:val="26"/>
          <w:szCs w:val="26"/>
        </w:rPr>
        <w:t>материальное стимулирование педагогических работников по результатам педагогического труда,</w:t>
      </w:r>
    </w:p>
    <w:p w:rsidR="00131959" w:rsidRPr="0030310F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0310F">
        <w:rPr>
          <w:rFonts w:ascii="Times New Roman" w:hAnsi="Times New Roman"/>
          <w:sz w:val="26"/>
          <w:szCs w:val="26"/>
        </w:rPr>
        <w:t>поддержка и материальное обеспечение конкурсного движения среди учителей,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43BB">
        <w:rPr>
          <w:rFonts w:ascii="Times New Roman" w:hAnsi="Times New Roman"/>
          <w:sz w:val="26"/>
          <w:szCs w:val="26"/>
        </w:rPr>
        <w:t>поддержка и материальное обеспечение участия школы в различных конкурсах, фестивалях и т. д.,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43BB">
        <w:rPr>
          <w:rFonts w:ascii="Times New Roman" w:hAnsi="Times New Roman"/>
          <w:sz w:val="26"/>
          <w:szCs w:val="26"/>
        </w:rPr>
        <w:t>пополнение материальной базы предметных кабинетов,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43BB">
        <w:rPr>
          <w:rFonts w:ascii="Times New Roman" w:hAnsi="Times New Roman"/>
          <w:sz w:val="26"/>
          <w:szCs w:val="26"/>
        </w:rPr>
        <w:t>приобретение современной педагогической литературы в методический кабинет,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43BB">
        <w:rPr>
          <w:rFonts w:ascii="Times New Roman" w:hAnsi="Times New Roman"/>
          <w:sz w:val="26"/>
          <w:szCs w:val="26"/>
        </w:rPr>
        <w:t xml:space="preserve">пополнение </w:t>
      </w:r>
      <w:proofErr w:type="spellStart"/>
      <w:r w:rsidRPr="00C343BB">
        <w:rPr>
          <w:rFonts w:ascii="Times New Roman" w:hAnsi="Times New Roman"/>
          <w:sz w:val="26"/>
          <w:szCs w:val="26"/>
        </w:rPr>
        <w:t>медиатеки</w:t>
      </w:r>
      <w:proofErr w:type="spellEnd"/>
      <w:r w:rsidRPr="00C343BB">
        <w:rPr>
          <w:rFonts w:ascii="Times New Roman" w:hAnsi="Times New Roman"/>
          <w:sz w:val="26"/>
          <w:szCs w:val="26"/>
        </w:rPr>
        <w:t xml:space="preserve">. 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C343BB">
        <w:rPr>
          <w:rFonts w:ascii="Times New Roman" w:hAnsi="Times New Roman"/>
          <w:b/>
          <w:sz w:val="26"/>
          <w:szCs w:val="26"/>
        </w:rPr>
        <w:t>Сохранение и укрепление здоровья педагогических работников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343BB">
        <w:rPr>
          <w:rFonts w:ascii="Times New Roman" w:hAnsi="Times New Roman"/>
          <w:sz w:val="26"/>
          <w:szCs w:val="26"/>
        </w:rPr>
        <w:t xml:space="preserve">создание оптимальных санитарно-гигиенических и психологических условий для укрепления здоровья работников школы </w:t>
      </w:r>
    </w:p>
    <w:p w:rsidR="00131959" w:rsidRPr="00C343BB" w:rsidRDefault="00131959" w:rsidP="00131959">
      <w:pPr>
        <w:tabs>
          <w:tab w:val="left" w:pos="1890"/>
        </w:tabs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43BB">
        <w:rPr>
          <w:rFonts w:ascii="Times New Roman" w:hAnsi="Times New Roman"/>
          <w:sz w:val="26"/>
          <w:szCs w:val="26"/>
        </w:rPr>
        <w:t>организация и проведение психологических консультаций, тренингов и других мероприятий, направленных на релаксацию и сохранение профессионального долголетия,</w:t>
      </w:r>
    </w:p>
    <w:p w:rsidR="0030310F" w:rsidRDefault="0030310F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2C21" w:rsidRDefault="00452C21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  <w:r>
        <w:rPr>
          <w:rFonts w:ascii="Times New Roman" w:hAnsi="Times New Roman"/>
          <w:b/>
          <w:sz w:val="44"/>
          <w:szCs w:val="26"/>
        </w:rPr>
        <w:t>ПРИЛОЖЕНИЯ</w:t>
      </w: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9213A4">
      <w:pPr>
        <w:spacing w:after="0" w:line="312" w:lineRule="auto"/>
        <w:rPr>
          <w:rFonts w:ascii="Times New Roman" w:hAnsi="Times New Roman"/>
          <w:b/>
          <w:sz w:val="44"/>
          <w:szCs w:val="26"/>
        </w:rPr>
      </w:pPr>
    </w:p>
    <w:p w:rsidR="009213A4" w:rsidRDefault="009213A4" w:rsidP="009213A4">
      <w:pPr>
        <w:spacing w:after="0" w:line="312" w:lineRule="auto"/>
        <w:rPr>
          <w:rFonts w:ascii="Times New Roman" w:hAnsi="Times New Roman"/>
          <w:b/>
          <w:sz w:val="44"/>
          <w:szCs w:val="26"/>
        </w:rPr>
      </w:pPr>
    </w:p>
    <w:p w:rsidR="00452C21" w:rsidRDefault="00452C21" w:rsidP="009213A4">
      <w:pPr>
        <w:spacing w:after="0" w:line="312" w:lineRule="auto"/>
        <w:rPr>
          <w:rFonts w:ascii="Times New Roman" w:hAnsi="Times New Roman"/>
          <w:b/>
          <w:sz w:val="44"/>
          <w:szCs w:val="26"/>
        </w:rPr>
      </w:pPr>
    </w:p>
    <w:p w:rsidR="006D6597" w:rsidRPr="006D6597" w:rsidRDefault="006D6597" w:rsidP="006D6597">
      <w:pPr>
        <w:spacing w:after="0" w:line="312" w:lineRule="auto"/>
        <w:jc w:val="right"/>
        <w:rPr>
          <w:rFonts w:ascii="Times New Roman" w:hAnsi="Times New Roman"/>
          <w:i/>
          <w:sz w:val="26"/>
          <w:szCs w:val="26"/>
        </w:rPr>
      </w:pPr>
      <w:r w:rsidRPr="006D6597">
        <w:rPr>
          <w:rFonts w:ascii="Times New Roman" w:hAnsi="Times New Roman"/>
          <w:i/>
          <w:sz w:val="26"/>
          <w:szCs w:val="26"/>
        </w:rPr>
        <w:lastRenderedPageBreak/>
        <w:t>Приложение 1</w:t>
      </w:r>
    </w:p>
    <w:p w:rsidR="006D6597" w:rsidRPr="006D6597" w:rsidRDefault="006D6597" w:rsidP="006D6597">
      <w:pPr>
        <w:spacing w:after="0" w:line="312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80"/>
      </w:tblGrid>
      <w:tr w:rsidR="006D6597" w:rsidRPr="008D3A64" w:rsidTr="00E87BE8">
        <w:trPr>
          <w:trHeight w:val="131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6597" w:rsidRPr="008D3A64" w:rsidRDefault="006D6597" w:rsidP="00E87B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D3A64"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</w:p>
          <w:p w:rsidR="006D6597" w:rsidRPr="008D3A64" w:rsidRDefault="006D6597" w:rsidP="009213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D3A64">
              <w:rPr>
                <w:rFonts w:ascii="Times New Roman" w:hAnsi="Times New Roman"/>
                <w:sz w:val="26"/>
                <w:szCs w:val="26"/>
              </w:rPr>
              <w:t>На заседании №</w:t>
            </w:r>
            <w:r w:rsidR="009213A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8D3A64">
              <w:rPr>
                <w:rFonts w:ascii="Times New Roman" w:hAnsi="Times New Roman"/>
                <w:sz w:val="26"/>
                <w:szCs w:val="26"/>
              </w:rPr>
              <w:t xml:space="preserve"> педагогического совета</w:t>
            </w:r>
            <w:r w:rsidR="009213A4">
              <w:rPr>
                <w:rFonts w:ascii="Times New Roman" w:hAnsi="Times New Roman"/>
                <w:sz w:val="26"/>
                <w:szCs w:val="26"/>
              </w:rPr>
              <w:t xml:space="preserve">  о</w:t>
            </w:r>
            <w:r w:rsidRPr="008D3A64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9213A4" w:rsidRPr="009213A4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9213A4"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 w:rsidR="009213A4" w:rsidRPr="009213A4">
              <w:rPr>
                <w:rFonts w:ascii="Times New Roman" w:hAnsi="Times New Roman"/>
                <w:sz w:val="26"/>
                <w:szCs w:val="26"/>
                <w:u w:val="single"/>
              </w:rPr>
              <w:t>.08.</w:t>
            </w:r>
            <w:r w:rsidRPr="009213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2015 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6597" w:rsidRPr="008D3A64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3A64">
              <w:rPr>
                <w:rFonts w:ascii="Times New Roman" w:hAnsi="Times New Roman"/>
                <w:sz w:val="26"/>
                <w:szCs w:val="26"/>
              </w:rPr>
              <w:t xml:space="preserve">            Утверждаю</w:t>
            </w:r>
          </w:p>
          <w:p w:rsidR="006D6597" w:rsidRPr="008D3A64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3A64">
              <w:rPr>
                <w:rFonts w:ascii="Times New Roman" w:hAnsi="Times New Roman"/>
                <w:sz w:val="26"/>
                <w:szCs w:val="26"/>
              </w:rPr>
              <w:t>Директор МОУ СОШ №40</w:t>
            </w:r>
          </w:p>
          <w:p w:rsidR="006D6597" w:rsidRPr="008D3A64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3A64">
              <w:rPr>
                <w:rFonts w:ascii="Times New Roman" w:hAnsi="Times New Roman"/>
                <w:sz w:val="26"/>
                <w:szCs w:val="26"/>
              </w:rPr>
              <w:t xml:space="preserve">________________И.А. </w:t>
            </w:r>
            <w:proofErr w:type="spellStart"/>
            <w:r w:rsidRPr="008D3A64">
              <w:rPr>
                <w:rFonts w:ascii="Times New Roman" w:hAnsi="Times New Roman"/>
                <w:sz w:val="26"/>
                <w:szCs w:val="26"/>
              </w:rPr>
              <w:t>Гулина</w:t>
            </w:r>
            <w:proofErr w:type="spellEnd"/>
          </w:p>
        </w:tc>
      </w:tr>
    </w:tbl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ОЛОЖЕНИЕ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spellStart"/>
      <w:r w:rsidRPr="002B52E4">
        <w:rPr>
          <w:rFonts w:ascii="Times New Roman" w:hAnsi="Times New Roman"/>
          <w:b/>
          <w:bCs/>
          <w:sz w:val="26"/>
          <w:szCs w:val="26"/>
        </w:rPr>
        <w:t>внутришкольном</w:t>
      </w:r>
      <w:proofErr w:type="spellEnd"/>
      <w:r w:rsidRPr="002B52E4">
        <w:rPr>
          <w:rFonts w:ascii="Times New Roman" w:hAnsi="Times New Roman"/>
          <w:b/>
          <w:bCs/>
          <w:sz w:val="26"/>
          <w:szCs w:val="26"/>
        </w:rPr>
        <w:t xml:space="preserve"> повышении квалификации педагогических работников</w:t>
      </w:r>
    </w:p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52E4">
        <w:rPr>
          <w:rFonts w:ascii="Times New Roman" w:hAnsi="Times New Roman"/>
          <w:b/>
          <w:bCs/>
          <w:sz w:val="26"/>
          <w:szCs w:val="26"/>
        </w:rPr>
        <w:t>Основные положения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1.1. 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Настоящее Положение разработано в соответствии с Трудовым Кодексом Российской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Федерации (ст.144), с федеральным законом от 29 декабря 2012 года № 273 «Об образовании в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Российской Федерации»,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существующим Положением о повышении квалификации педагогических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 xml:space="preserve">работников Российской Федерации, Уставом </w:t>
      </w:r>
      <w:r>
        <w:rPr>
          <w:rFonts w:ascii="Times New Roman" w:eastAsia="TimesNewRomanPSMT" w:hAnsi="Times New Roman"/>
          <w:sz w:val="26"/>
          <w:szCs w:val="26"/>
        </w:rPr>
        <w:t>М</w:t>
      </w:r>
      <w:r w:rsidRPr="002B52E4">
        <w:rPr>
          <w:rFonts w:ascii="Times New Roman" w:eastAsia="TimesNewRomanPSMT" w:hAnsi="Times New Roman"/>
          <w:sz w:val="26"/>
          <w:szCs w:val="26"/>
        </w:rPr>
        <w:t>ОУ СОШ №</w:t>
      </w:r>
      <w:r>
        <w:rPr>
          <w:rFonts w:ascii="Times New Roman" w:eastAsia="TimesNewRomanPSMT" w:hAnsi="Times New Roman"/>
          <w:sz w:val="26"/>
          <w:szCs w:val="26"/>
        </w:rPr>
        <w:t>40</w:t>
      </w:r>
      <w:r w:rsidRPr="002B52E4">
        <w:rPr>
          <w:rFonts w:ascii="Times New Roman" w:eastAsia="TimesNewRomanPSMT" w:hAnsi="Times New Roman"/>
          <w:sz w:val="26"/>
          <w:szCs w:val="26"/>
        </w:rPr>
        <w:t>, в целях организации системы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 xml:space="preserve">повышения квалификации педагогических работников </w:t>
      </w:r>
      <w:r>
        <w:rPr>
          <w:rFonts w:ascii="Times New Roman" w:eastAsia="TimesNewRomanPSMT" w:hAnsi="Times New Roman"/>
          <w:sz w:val="26"/>
          <w:szCs w:val="26"/>
        </w:rPr>
        <w:t>М</w:t>
      </w:r>
      <w:r w:rsidRPr="002B52E4">
        <w:rPr>
          <w:rFonts w:ascii="Times New Roman" w:eastAsia="TimesNewRomanPSMT" w:hAnsi="Times New Roman"/>
          <w:sz w:val="26"/>
          <w:szCs w:val="26"/>
        </w:rPr>
        <w:t>ОУ СОШ №</w:t>
      </w:r>
      <w:r>
        <w:rPr>
          <w:rFonts w:ascii="Times New Roman" w:eastAsia="TimesNewRomanPSMT" w:hAnsi="Times New Roman"/>
          <w:sz w:val="26"/>
          <w:szCs w:val="26"/>
        </w:rPr>
        <w:t>40</w:t>
      </w:r>
      <w:r w:rsidRPr="002B52E4">
        <w:rPr>
          <w:rFonts w:ascii="Times New Roman" w:eastAsia="TimesNewRomanPSMT" w:hAnsi="Times New Roman"/>
          <w:sz w:val="26"/>
          <w:szCs w:val="26"/>
        </w:rPr>
        <w:t xml:space="preserve"> (далее – Школы).</w:t>
      </w:r>
      <w:proofErr w:type="gramEnd"/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1.2.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Внутришкольная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система повышения квалификации педагогических кадров, являясь одним из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основных звеньев непрерывного образования, призвана обеспечить соответствующий теоретический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и методический уровни подготовки, апробацию педагогических новаций и формирование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собственного педагогического опыта.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1.3. Сущность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внутришкольной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системы повышения квалификации проявляется в ее функциях,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характеризующих важнейшие направления ее воздействия на обучающийся педагогический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коллектив: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- </w:t>
      </w:r>
      <w:r w:rsidRPr="002B52E4">
        <w:rPr>
          <w:rFonts w:ascii="Times New Roman" w:eastAsia="TimesNewRomanPSMT" w:hAnsi="Times New Roman"/>
          <w:sz w:val="26"/>
          <w:szCs w:val="26"/>
        </w:rPr>
        <w:t>развивающая, направленная на непрерывное обогащение новыми знаниями, умениями, навыками,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перестройку учебно-воспитательного процесса, перевод школы в режим развития;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- 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стимулирующая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 xml:space="preserve"> педагогическое мастерство, научно-педагогический поиск;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- 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интегративная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 xml:space="preserve"> - объединяющая всех участников процесса обучения для достижения позитивного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результата.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52E4">
        <w:rPr>
          <w:rFonts w:ascii="Times New Roman" w:hAnsi="Times New Roman"/>
          <w:b/>
          <w:bCs/>
          <w:sz w:val="26"/>
          <w:szCs w:val="26"/>
        </w:rPr>
        <w:t xml:space="preserve">Цели </w:t>
      </w:r>
      <w:proofErr w:type="spellStart"/>
      <w:r w:rsidRPr="002B52E4">
        <w:rPr>
          <w:rFonts w:ascii="Times New Roman" w:hAnsi="Times New Roman"/>
          <w:b/>
          <w:bCs/>
          <w:sz w:val="26"/>
          <w:szCs w:val="26"/>
        </w:rPr>
        <w:t>внутришкольного</w:t>
      </w:r>
      <w:proofErr w:type="spellEnd"/>
      <w:r w:rsidRPr="002B52E4">
        <w:rPr>
          <w:rFonts w:ascii="Times New Roman" w:hAnsi="Times New Roman"/>
          <w:b/>
          <w:bCs/>
          <w:sz w:val="26"/>
          <w:szCs w:val="26"/>
        </w:rPr>
        <w:t xml:space="preserve"> повышения квалификации педагогических работников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2.1. Повышение профессиональной компетенции педагогических работников образовательной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системы школы на основе максимального учета их образовательных потребностей;</w:t>
      </w:r>
    </w:p>
    <w:p w:rsidR="006D6597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lastRenderedPageBreak/>
        <w:t>2.2.Рост числа педагогов, имеющих первую и высшую квалификационную категорию.</w:t>
      </w:r>
      <w:r w:rsidRPr="002B52E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52E4">
        <w:rPr>
          <w:rFonts w:ascii="Times New Roman" w:hAnsi="Times New Roman"/>
          <w:b/>
          <w:bCs/>
          <w:sz w:val="26"/>
          <w:szCs w:val="26"/>
        </w:rPr>
        <w:t xml:space="preserve">Задачи </w:t>
      </w:r>
      <w:proofErr w:type="spellStart"/>
      <w:r w:rsidRPr="002B52E4">
        <w:rPr>
          <w:rFonts w:ascii="Times New Roman" w:hAnsi="Times New Roman"/>
          <w:b/>
          <w:bCs/>
          <w:sz w:val="26"/>
          <w:szCs w:val="26"/>
        </w:rPr>
        <w:t>внутришкольного</w:t>
      </w:r>
      <w:proofErr w:type="spellEnd"/>
      <w:r w:rsidRPr="002B52E4">
        <w:rPr>
          <w:rFonts w:ascii="Times New Roman" w:hAnsi="Times New Roman"/>
          <w:b/>
          <w:bCs/>
          <w:sz w:val="26"/>
          <w:szCs w:val="26"/>
        </w:rPr>
        <w:t xml:space="preserve"> повышения квалификации педагогических работников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3.1.Основными задачами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внутришкольного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повышения квалификации педагогических работников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являются: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1. Изучение профессиональной компетенции педагогов посредством диагностики методических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затруднений.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2. Разработка содержания, форм, методов и средств повышения квалификации педагогических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работников на основе выявления их образовательных потребностей.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3. Ведение базы данных по повышению квалификации педагогических работников с целью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изучения динамики данного процесса.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4. Обеспечение научно-методического, информационного и психологического сопровождения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процесса повышения квалификации педагогических работников.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5. Овладение современными образовательными технологиями и методиками и эффективное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применение их в практической профессиональной деятельности.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6. Обобщение, систематизация и распространение опыта по повышению квалификации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педагогических работников, осуществляемой в образовательной системе школы;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7. Внесение личного вклада в повышение качества образования на основе совершенствования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методов обучения и воспитания, инновационной деятельности;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8. Наличие стабильных результатов освоения обучающимися, воспитанниками образовательных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программ и показателей динамики их достижений выше средних в субъекте Российской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Федерации.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 xml:space="preserve">4. Принципы функционирования </w:t>
      </w:r>
      <w:proofErr w:type="spellStart"/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>внутришкольной</w:t>
      </w:r>
      <w:proofErr w:type="spellEnd"/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 xml:space="preserve"> системы повышения квалификации.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4.1.Внутришкольная система повышения квалификации основывается на принципах: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- гуманизма (создание благоприятных условий для творческого роста учителя);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- демократизма (возможности выбора направлений, форм, сроков обучения);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-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дифференцированности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обучения (по профилю знания, характеру проблемы);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- всесторонности и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интегративности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подготовки (соединения профессиональной и психолого-педагогической подготовки);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- преемственности в приобретении, углублении и расширении знаний;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- индивидуальном 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выборе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 xml:space="preserve"> форм обучения;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- 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многообразии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 xml:space="preserve"> и гибкости форм, методов, средств и приемов динамичного развития,</w:t>
      </w:r>
    </w:p>
    <w:p w:rsidR="006D6597" w:rsidRPr="002B52E4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lastRenderedPageBreak/>
        <w:t>- опора на передовой опыт, творчество учителей.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 xml:space="preserve">5. Руководство процессом </w:t>
      </w:r>
      <w:proofErr w:type="spellStart"/>
      <w:r w:rsidRPr="002B52E4">
        <w:rPr>
          <w:rFonts w:ascii="Times New Roman" w:hAnsi="Times New Roman"/>
          <w:b/>
          <w:bCs/>
          <w:sz w:val="26"/>
          <w:szCs w:val="26"/>
        </w:rPr>
        <w:t>внутришкольногоповышения</w:t>
      </w:r>
      <w:proofErr w:type="spellEnd"/>
      <w:r w:rsidRPr="002B52E4">
        <w:rPr>
          <w:rFonts w:ascii="Times New Roman" w:hAnsi="Times New Roman"/>
          <w:b/>
          <w:bCs/>
          <w:sz w:val="26"/>
          <w:szCs w:val="26"/>
        </w:rPr>
        <w:t xml:space="preserve"> квалификации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5.1.К органам управления процесса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внутришкольного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повышения квалификации относятся: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администрация школы, руководители методических объединени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й(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 xml:space="preserve"> далее- МО), методического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совета.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B52E4">
        <w:rPr>
          <w:rFonts w:ascii="Times New Roman" w:hAnsi="Times New Roman"/>
          <w:b/>
          <w:bCs/>
          <w:sz w:val="26"/>
          <w:szCs w:val="26"/>
        </w:rPr>
        <w:t xml:space="preserve">6. Формы </w:t>
      </w:r>
      <w:proofErr w:type="spellStart"/>
      <w:r w:rsidRPr="002B52E4">
        <w:rPr>
          <w:rFonts w:ascii="Times New Roman" w:hAnsi="Times New Roman"/>
          <w:b/>
          <w:bCs/>
          <w:sz w:val="26"/>
          <w:szCs w:val="26"/>
        </w:rPr>
        <w:t>внутришкольного</w:t>
      </w:r>
      <w:proofErr w:type="spellEnd"/>
      <w:r w:rsidRPr="002B52E4">
        <w:rPr>
          <w:rFonts w:ascii="Times New Roman" w:hAnsi="Times New Roman"/>
          <w:b/>
          <w:bCs/>
          <w:sz w:val="26"/>
          <w:szCs w:val="26"/>
        </w:rPr>
        <w:t xml:space="preserve"> повышения квалификации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6.1. К основным формам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внутришкольного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повышения квалификации относятся: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семинары;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научно-практические конференции;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круглые столы;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мастер-классы;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индивидуальное консультирование;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занятия творческих групп;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практикумы;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открытые уроки;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опросы, анкетирование;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тренинги;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организация педагогических выставок;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конкурсы педагогического мастерства;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участие в проектно-исследовательской, опытно-экспериментальной и др. научной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деятельности;</w:t>
      </w:r>
    </w:p>
    <w:p w:rsidR="006D6597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тематические педагогические советы;</w:t>
      </w:r>
    </w:p>
    <w:p w:rsidR="006D6597" w:rsidRPr="002B52E4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наставничество;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руководство методическими объединениями,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участие в деятельности экспертных комиссий, апелляционных комиссий, аттестационных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комиссий, предметных комиссий,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жюри профессиональных конкурсов и др.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 xml:space="preserve">7.Организация </w:t>
      </w:r>
      <w:proofErr w:type="spellStart"/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>внутришкольного</w:t>
      </w:r>
      <w:proofErr w:type="spellEnd"/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 xml:space="preserve"> повышения квалификации педагогических работников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 xml:space="preserve">7.1. Система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внутришкольного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повышения квалификации включает в себя следующие виды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обучения: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 xml:space="preserve">активное участие в школьных методических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мероприятиях</w:t>
      </w: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.п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>рофессиональных</w:t>
      </w:r>
      <w:proofErr w:type="spellEnd"/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2B52E4">
        <w:rPr>
          <w:rFonts w:ascii="Times New Roman" w:eastAsia="TimesNewRomanPSMT" w:hAnsi="Times New Roman"/>
          <w:sz w:val="26"/>
          <w:szCs w:val="26"/>
        </w:rPr>
        <w:t>конкурсах</w:t>
      </w:r>
      <w:proofErr w:type="gramEnd"/>
      <w:r w:rsidRPr="002B52E4">
        <w:rPr>
          <w:rFonts w:ascii="Times New Roman" w:eastAsia="TimesNewRomanPSMT" w:hAnsi="Times New Roman"/>
          <w:sz w:val="26"/>
          <w:szCs w:val="26"/>
        </w:rPr>
        <w:t>;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Wingdings-Regular" w:hAnsi="Times New Roman"/>
          <w:sz w:val="26"/>
          <w:szCs w:val="26"/>
        </w:rPr>
        <w:t xml:space="preserve"> </w:t>
      </w:r>
      <w:r w:rsidRPr="002B52E4">
        <w:rPr>
          <w:rFonts w:ascii="Times New Roman" w:eastAsia="TimesNewRomanPSMT" w:hAnsi="Times New Roman"/>
          <w:sz w:val="26"/>
          <w:szCs w:val="26"/>
        </w:rPr>
        <w:t>самообразование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7.2. С целью создания условий для непрерывного профессионального образования педагогических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кадров заместителем директора по УВР, методическим советом школы ежегодно создается план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2B52E4">
        <w:rPr>
          <w:rFonts w:ascii="Times New Roman" w:eastAsia="TimesNewRomanPSMT" w:hAnsi="Times New Roman"/>
          <w:sz w:val="26"/>
          <w:szCs w:val="26"/>
        </w:rPr>
        <w:t>внутришкольной</w:t>
      </w:r>
      <w:proofErr w:type="spellEnd"/>
      <w:r w:rsidRPr="002B52E4">
        <w:rPr>
          <w:rFonts w:ascii="Times New Roman" w:eastAsia="TimesNewRomanPSMT" w:hAnsi="Times New Roman"/>
          <w:sz w:val="26"/>
          <w:szCs w:val="26"/>
        </w:rPr>
        <w:t xml:space="preserve"> методической работы с учетом </w:t>
      </w:r>
      <w:r w:rsidRPr="002B52E4">
        <w:rPr>
          <w:rFonts w:ascii="Times New Roman" w:eastAsia="TimesNewRomanPSMT" w:hAnsi="Times New Roman"/>
          <w:sz w:val="26"/>
          <w:szCs w:val="26"/>
        </w:rPr>
        <w:lastRenderedPageBreak/>
        <w:t>проблемы школы, темы методической работы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школы, методического объединения учителей-предметников. План методической работы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реализуется в течение учебного года, по итогам которого проводится анализ эффективности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методической работы в школе.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7.3.На заседаниях методических объединений утверждается план работы, включающий в себя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тематические заседания, направленные на решение поставленных задач, потребностей педагогов.</w:t>
      </w:r>
    </w:p>
    <w:p w:rsidR="006D6597" w:rsidRPr="002B52E4" w:rsidRDefault="006D6597" w:rsidP="006D659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2B52E4">
        <w:rPr>
          <w:rFonts w:ascii="Times New Roman" w:eastAsia="TimesNewRomanPSMT" w:hAnsi="Times New Roman"/>
          <w:sz w:val="26"/>
          <w:szCs w:val="26"/>
        </w:rPr>
        <w:t>7.4. Каждым педагогическим работником выбирается тема по самообразованию, которая изучается в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течение нескольких лет, затем представляется в виде обобщенного опыта на заседании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2B52E4">
        <w:rPr>
          <w:rFonts w:ascii="Times New Roman" w:eastAsia="TimesNewRomanPSMT" w:hAnsi="Times New Roman"/>
          <w:sz w:val="26"/>
          <w:szCs w:val="26"/>
        </w:rPr>
        <w:t>методического объединения учителей-предметников.</w:t>
      </w:r>
    </w:p>
    <w:p w:rsidR="006D6597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  <w:r w:rsidRPr="002B52E4">
        <w:rPr>
          <w:rFonts w:ascii="Times New Roman" w:eastAsia="TimesNewRomanPSMT" w:hAnsi="Times New Roman"/>
          <w:b/>
          <w:bCs/>
          <w:sz w:val="26"/>
          <w:szCs w:val="26"/>
        </w:rPr>
        <w:t>8. Управление повышением квалификации работников школы</w:t>
      </w:r>
    </w:p>
    <w:p w:rsidR="006D6597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5635"/>
      </w:tblGrid>
      <w:tr w:rsidR="006D6597" w:rsidRPr="008D3A64" w:rsidTr="00E87BE8">
        <w:tc>
          <w:tcPr>
            <w:tcW w:w="209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6D6597" w:rsidRPr="008D3A64" w:rsidTr="00E87BE8">
        <w:tc>
          <w:tcPr>
            <w:tcW w:w="2093" w:type="dxa"/>
            <w:vMerge w:val="restart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184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Утверждение локальных актов.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Осуществление, отбор и расстановка кадров.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Анализ запроса педагогов на повышение квалификации.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Определение форм и методов повышения квалификации.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Утверждение плана прохождения аттестации работников ОУ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Методический совет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Научно-методическое сопровождение педагогической деятельности.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Утверждение плана методической работы в учреждении;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Экспертиза образовательных программ.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микрогрупп</w:t>
            </w:r>
            <w:proofErr w:type="spellEnd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 по интересам (проблемные и творческие группы)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Педсовет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Постановка задач развития образовательного учреждения.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Утверждение локальных актов.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Выработка общих позиций по актуальным проблемам образования.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Утверждение образовательной программы школы.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Анализ деятельности педагогического коллектива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Заместитель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директора по УВР,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курирующий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вопросы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повышения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Составление плана, направленного </w:t>
            </w:r>
            <w:proofErr w:type="gram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повышение квалификации педагогов в рамках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инновационных преобразований в ОУ.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Составление графика прохождения аттестации педагогов.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Оказание методической помощи учителям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МО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Формирование плана повышения квалификации педагогов для решения задач развития образовательного учреждения.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Составление плана </w:t>
            </w:r>
            <w:proofErr w:type="spell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взаимопосещения</w:t>
            </w:r>
            <w:proofErr w:type="spellEnd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 уроков.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Аудит методических разработок</w:t>
            </w:r>
          </w:p>
        </w:tc>
      </w:tr>
      <w:tr w:rsidR="006D6597" w:rsidRPr="008D3A64" w:rsidTr="00E87BE8">
        <w:tc>
          <w:tcPr>
            <w:tcW w:w="2093" w:type="dxa"/>
            <w:vMerge w:val="restart"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bCs/>
                <w:sz w:val="24"/>
                <w:szCs w:val="24"/>
              </w:rPr>
              <w:lastRenderedPageBreak/>
              <w:t>Внедрение в практику деятельности ОО форм повышения квалификации</w:t>
            </w:r>
          </w:p>
        </w:tc>
        <w:tc>
          <w:tcPr>
            <w:tcW w:w="1843" w:type="dxa"/>
          </w:tcPr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Педсовет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Тематические заседания педсовета по вопросам повышения квалификации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Заместитель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директора по УВР,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курирующий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вопросы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повышения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Согласование мероприятий системы повышения квалификации с муниципальной методической службой.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различных форм повышения квалификации.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Консультации по вопросам методического обеспечения образовательного процесса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Реализация психолого-педагогического сопровождения профессионального роста педагогов.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Проведение профилактической, коррекционно-развивающей работы.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Обобщение опыта работы, проведение мастер-классов.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Самообразование педагогических кадров</w:t>
            </w:r>
          </w:p>
        </w:tc>
      </w:tr>
      <w:tr w:rsidR="006D6597" w:rsidRPr="008D3A64" w:rsidTr="00E87BE8">
        <w:tc>
          <w:tcPr>
            <w:tcW w:w="2093" w:type="dxa"/>
            <w:vMerge w:val="restart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Анализ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эффективности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действующей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внутришкольной</w:t>
            </w:r>
            <w:proofErr w:type="spellEnd"/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системы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повышения</w:t>
            </w:r>
          </w:p>
          <w:p w:rsidR="006D6597" w:rsidRPr="008D3A64" w:rsidRDefault="006D6597" w:rsidP="00E87BE8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Материальное и моральное стимулирование педагогических кадров по итогам работы.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Оценка эффективности проведенной работы через оценку повышения качества, результативности учебно-воспитательного процесса.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Педсовет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Анализ результатов деятельности </w:t>
            </w:r>
            <w:proofErr w:type="gram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образовательного</w:t>
            </w:r>
            <w:proofErr w:type="gramEnd"/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учреждения.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Мониторинг профессиональной компетентности педагогов.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Заместитель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директора по УВР,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курирующий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вопросы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повышения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Мониторинг методической </w:t>
            </w:r>
            <w:proofErr w:type="spell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  <w:proofErr w:type="gram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.К</w:t>
            </w:r>
            <w:proofErr w:type="gramEnd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орректировка</w:t>
            </w:r>
            <w:proofErr w:type="spellEnd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 отдельных форм реализации системы повышения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квалификации.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Определение лучших педагогов для предъявления опыта их работы.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 xml:space="preserve">Мониторинг эффективности проведенной работы </w:t>
            </w:r>
            <w:proofErr w:type="gramStart"/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педагогическим коллективом.</w:t>
            </w:r>
          </w:p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Составление психолого-педагогических рекомендаций по итогам работы.</w:t>
            </w:r>
          </w:p>
        </w:tc>
      </w:tr>
      <w:tr w:rsidR="006D6597" w:rsidRPr="008D3A64" w:rsidTr="00E87BE8">
        <w:tc>
          <w:tcPr>
            <w:tcW w:w="2093" w:type="dxa"/>
            <w:vMerge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МО</w:t>
            </w:r>
          </w:p>
        </w:tc>
        <w:tc>
          <w:tcPr>
            <w:tcW w:w="5635" w:type="dxa"/>
          </w:tcPr>
          <w:p w:rsidR="006D6597" w:rsidRPr="008D3A64" w:rsidRDefault="006D6597" w:rsidP="00E8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3A64">
              <w:rPr>
                <w:rFonts w:ascii="Times New Roman" w:eastAsia="TimesNewRomanPSMT" w:hAnsi="Times New Roman"/>
                <w:sz w:val="24"/>
                <w:szCs w:val="24"/>
              </w:rPr>
              <w:t>Анализ эффективности проделанной работы, обобщение работы МО и отдельных учителей.</w:t>
            </w:r>
          </w:p>
        </w:tc>
      </w:tr>
    </w:tbl>
    <w:p w:rsidR="006D6597" w:rsidRPr="002B52E4" w:rsidRDefault="006D6597" w:rsidP="006D6597">
      <w:pPr>
        <w:spacing w:after="0" w:line="312" w:lineRule="auto"/>
        <w:contextualSpacing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</w:p>
    <w:p w:rsidR="006D6597" w:rsidRDefault="006D6597" w:rsidP="006D6597"/>
    <w:p w:rsidR="006D6597" w:rsidRDefault="006D6597" w:rsidP="006D6597"/>
    <w:p w:rsidR="006D6597" w:rsidRDefault="006D6597" w:rsidP="006D6597"/>
    <w:p w:rsidR="009213A4" w:rsidRDefault="009213A4" w:rsidP="006D6597"/>
    <w:p w:rsidR="009213A4" w:rsidRDefault="009213A4" w:rsidP="006D6597"/>
    <w:p w:rsidR="006D6597" w:rsidRDefault="006D6597" w:rsidP="006D6597">
      <w:pPr>
        <w:spacing w:after="0" w:line="312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6D6597" w:rsidRDefault="006D6597" w:rsidP="006D6597">
      <w:pPr>
        <w:spacing w:after="0" w:line="312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2</w:t>
      </w: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0"/>
        <w:gridCol w:w="5010"/>
      </w:tblGrid>
      <w:tr w:rsidR="006D6597" w:rsidRPr="005F2ED7" w:rsidTr="00E87BE8">
        <w:trPr>
          <w:trHeight w:val="1486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6597" w:rsidRPr="005F2ED7" w:rsidRDefault="006D6597" w:rsidP="00E87B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</w:p>
          <w:p w:rsidR="006D6597" w:rsidRPr="005F2ED7" w:rsidRDefault="006D6597" w:rsidP="00E87B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На заседании №</w:t>
            </w:r>
            <w:r w:rsidR="009213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13A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5F2ED7">
              <w:rPr>
                <w:rFonts w:ascii="Times New Roman" w:hAnsi="Times New Roman"/>
                <w:sz w:val="26"/>
                <w:szCs w:val="26"/>
              </w:rPr>
              <w:t xml:space="preserve"> педагогического совета</w:t>
            </w:r>
          </w:p>
          <w:p w:rsidR="006D6597" w:rsidRPr="005F2ED7" w:rsidRDefault="009213A4" w:rsidP="009213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D6597" w:rsidRPr="005F2ED7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Pr="009213A4">
              <w:rPr>
                <w:rFonts w:ascii="Times New Roman" w:hAnsi="Times New Roman"/>
                <w:sz w:val="26"/>
                <w:szCs w:val="26"/>
                <w:u w:val="single"/>
              </w:rPr>
              <w:t>28.08.</w:t>
            </w:r>
            <w:r w:rsidR="006D6597" w:rsidRPr="009213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2015 г.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6597" w:rsidRPr="005F2ED7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 xml:space="preserve">            Утверждаю</w:t>
            </w:r>
          </w:p>
          <w:p w:rsidR="006D6597" w:rsidRPr="005F2ED7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Директор МОУ СОШ №40</w:t>
            </w:r>
          </w:p>
          <w:p w:rsidR="006D6597" w:rsidRPr="005F2ED7" w:rsidRDefault="006D6597" w:rsidP="00E87B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 xml:space="preserve">________________И.А. </w:t>
            </w:r>
            <w:proofErr w:type="spellStart"/>
            <w:r w:rsidRPr="005F2ED7">
              <w:rPr>
                <w:rFonts w:ascii="Times New Roman" w:hAnsi="Times New Roman"/>
                <w:sz w:val="26"/>
                <w:szCs w:val="26"/>
              </w:rPr>
              <w:t>Гулина</w:t>
            </w:r>
            <w:proofErr w:type="spellEnd"/>
          </w:p>
        </w:tc>
      </w:tr>
    </w:tbl>
    <w:p w:rsidR="006D6597" w:rsidRDefault="006D6597" w:rsidP="006D6597">
      <w:pPr>
        <w:pStyle w:val="Default"/>
      </w:pPr>
    </w:p>
    <w:p w:rsidR="006D6597" w:rsidRDefault="006D6597" w:rsidP="006D6597">
      <w:pPr>
        <w:pStyle w:val="Default"/>
      </w:pPr>
    </w:p>
    <w:p w:rsidR="006D6597" w:rsidRDefault="006D6597" w:rsidP="006D6597">
      <w:pPr>
        <w:pStyle w:val="Default"/>
      </w:pPr>
    </w:p>
    <w:p w:rsidR="006D6597" w:rsidRDefault="006D6597" w:rsidP="006D6597">
      <w:pPr>
        <w:pStyle w:val="Default"/>
      </w:pPr>
    </w:p>
    <w:p w:rsidR="006D6597" w:rsidRDefault="006D6597" w:rsidP="006D6597">
      <w:pPr>
        <w:pStyle w:val="Default"/>
        <w:spacing w:line="312" w:lineRule="auto"/>
        <w:jc w:val="center"/>
        <w:rPr>
          <w:b/>
          <w:bCs/>
          <w:sz w:val="28"/>
          <w:szCs w:val="32"/>
        </w:rPr>
      </w:pPr>
      <w:r w:rsidRPr="00982EDF">
        <w:rPr>
          <w:b/>
          <w:bCs/>
          <w:sz w:val="28"/>
          <w:szCs w:val="32"/>
        </w:rPr>
        <w:t>ПОЛОЖЕНИЕ</w:t>
      </w:r>
    </w:p>
    <w:p w:rsidR="006D6597" w:rsidRPr="00982EDF" w:rsidRDefault="006D6597" w:rsidP="006D6597">
      <w:pPr>
        <w:pStyle w:val="Default"/>
        <w:spacing w:line="312" w:lineRule="auto"/>
        <w:jc w:val="center"/>
        <w:rPr>
          <w:sz w:val="28"/>
          <w:szCs w:val="32"/>
        </w:rPr>
      </w:pPr>
      <w:r w:rsidRPr="00982EDF">
        <w:rPr>
          <w:b/>
          <w:bCs/>
          <w:sz w:val="28"/>
          <w:szCs w:val="32"/>
        </w:rPr>
        <w:t>о порядке разработки, утверждения и реализации</w:t>
      </w:r>
    </w:p>
    <w:p w:rsidR="006D6597" w:rsidRPr="00982EDF" w:rsidRDefault="006D6597" w:rsidP="006D6597">
      <w:pPr>
        <w:pStyle w:val="Default"/>
        <w:spacing w:line="312" w:lineRule="auto"/>
        <w:jc w:val="center"/>
        <w:rPr>
          <w:sz w:val="28"/>
          <w:szCs w:val="32"/>
        </w:rPr>
      </w:pPr>
      <w:r w:rsidRPr="00982EDF">
        <w:rPr>
          <w:b/>
          <w:bCs/>
          <w:sz w:val="28"/>
          <w:szCs w:val="32"/>
        </w:rPr>
        <w:t xml:space="preserve">персонифицированных программ </w:t>
      </w:r>
      <w:r>
        <w:rPr>
          <w:b/>
          <w:bCs/>
          <w:sz w:val="28"/>
          <w:szCs w:val="32"/>
        </w:rPr>
        <w:t xml:space="preserve">профессионального развития и </w:t>
      </w:r>
      <w:r w:rsidRPr="00982EDF">
        <w:rPr>
          <w:b/>
          <w:bCs/>
          <w:sz w:val="28"/>
          <w:szCs w:val="32"/>
        </w:rPr>
        <w:t xml:space="preserve">повышения квалификации педагогических работников </w:t>
      </w:r>
    </w:p>
    <w:p w:rsidR="006D6597" w:rsidRDefault="006D6597" w:rsidP="006D6597">
      <w:pPr>
        <w:pStyle w:val="Default"/>
        <w:spacing w:line="312" w:lineRule="auto"/>
        <w:jc w:val="both"/>
        <w:rPr>
          <w:b/>
          <w:bCs/>
          <w:sz w:val="26"/>
          <w:szCs w:val="26"/>
        </w:rPr>
      </w:pP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 xml:space="preserve">I. Общие положения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1.1. Предметом регулирования настоящего Положения является порядок разработки, утверждения и реализации персонифицированных программ </w:t>
      </w:r>
      <w:r>
        <w:rPr>
          <w:sz w:val="26"/>
          <w:szCs w:val="26"/>
        </w:rPr>
        <w:t xml:space="preserve">профессионального развития и </w:t>
      </w:r>
      <w:r w:rsidRPr="00982EDF">
        <w:rPr>
          <w:sz w:val="26"/>
          <w:szCs w:val="26"/>
        </w:rPr>
        <w:t>повышения квалифика</w:t>
      </w:r>
      <w:r>
        <w:rPr>
          <w:sz w:val="26"/>
          <w:szCs w:val="26"/>
        </w:rPr>
        <w:t>ции педагогических работников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1.2. Положение разработано с целью создания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1.3. В настоящем положении применяются следующие основные понятия: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Дополнительное профессиональное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Осуществляется посредством реализации дополнительных профессиональных программ – повышения квалификации и профессиональной переподготовки.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Повышение квалификации - это обновление знаний и навыков у лиц, имеющих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 профессиональное образование в связи с повышением требований к уровню их квалификации и необходимостью освоения ими новых способом решения профессиональных задач. Программа повышения квалификации должна предусматривать 72 или 108 часов обучения.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lastRenderedPageBreak/>
        <w:t xml:space="preserve">Профессиональная переподготовка – это приобретение дополнительных знаний и навыков в соответствии с дополнительными профессиональными 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</w:t>
      </w:r>
      <w:proofErr w:type="gramStart"/>
      <w:r w:rsidRPr="00982EDF">
        <w:rPr>
          <w:sz w:val="26"/>
          <w:szCs w:val="26"/>
        </w:rPr>
        <w:t>новою</w:t>
      </w:r>
      <w:proofErr w:type="gramEnd"/>
      <w:r w:rsidRPr="00982EDF">
        <w:rPr>
          <w:sz w:val="26"/>
          <w:szCs w:val="26"/>
        </w:rPr>
        <w:t xml:space="preserve"> вила профессиональной деятельности. Программа профессиональной переподготовки должна предусматривать не менее 500 часов обучения.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Персонифицированная (модульно-накопительная) система повышения квалификации это непрерывный процесс повышения квалификации специалистов, при котором педагогическим работникам школы в соответствии с их профессиональными интересами и (или) профессиональными затруднениями предоставляется возможность выбора учреждений и организаций, реализующих программы повышения квалификации; программ и содержания курсов обучения (модулей), а также удобных сроков и форм обучения.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1.4. Данное Положение разработано в соответствии со ст. 28 (п. 3, </w:t>
      </w:r>
      <w:proofErr w:type="spellStart"/>
      <w:r w:rsidRPr="00982EDF">
        <w:rPr>
          <w:sz w:val="26"/>
          <w:szCs w:val="26"/>
        </w:rPr>
        <w:t>пп</w:t>
      </w:r>
      <w:proofErr w:type="spellEnd"/>
      <w:r w:rsidRPr="00982EDF">
        <w:rPr>
          <w:sz w:val="26"/>
          <w:szCs w:val="26"/>
        </w:rPr>
        <w:t>. 5) Федерального Закона «Об образовании в Российской Федерации» от 29</w:t>
      </w:r>
      <w:r>
        <w:rPr>
          <w:sz w:val="26"/>
          <w:szCs w:val="26"/>
        </w:rPr>
        <w:t>.12.2012 г № 273-ФЗ и Уставом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1.5. При реализации персонифицированных программ повышения квалификации педагогических работников администрация руководствуется следующими принципами: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1) непрерывности дополнительного профессионального образования работников;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2) равного отношения к личности работников (отдельная личность, ее права, интересы и потребности ставятся на ведущее место);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3) демократичности (работники активно вовлекаются в той или иной форме в процесс организации дополнительного профессионального образования, совместное обсуждение результатов);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4) модульного построения (ориентация на проблемно</w:t>
      </w: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ориентированные курсы, мобильно трансформируемые в зависимости от потребностей работников);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6) согласования интересов организации и работников.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 xml:space="preserve">II. Порядок разработки, утверждения и реализации персонифицированных программ </w:t>
      </w:r>
      <w:r>
        <w:rPr>
          <w:b/>
          <w:bCs/>
          <w:sz w:val="26"/>
          <w:szCs w:val="26"/>
        </w:rPr>
        <w:t xml:space="preserve">профессионального развития и </w:t>
      </w:r>
      <w:r w:rsidRPr="00982EDF">
        <w:rPr>
          <w:b/>
          <w:bCs/>
          <w:sz w:val="26"/>
          <w:szCs w:val="26"/>
        </w:rPr>
        <w:t xml:space="preserve">повышения квалификации педагогических работников ОУ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2.1. Разработка персонифицированных программ </w:t>
      </w:r>
      <w:r>
        <w:rPr>
          <w:sz w:val="26"/>
          <w:szCs w:val="26"/>
        </w:rPr>
        <w:t xml:space="preserve">профессионального развития и </w:t>
      </w:r>
      <w:r w:rsidRPr="00982EDF">
        <w:rPr>
          <w:sz w:val="26"/>
          <w:szCs w:val="26"/>
        </w:rPr>
        <w:t>повышения квалификации педагогических раб</w:t>
      </w:r>
      <w:r>
        <w:rPr>
          <w:sz w:val="26"/>
          <w:szCs w:val="26"/>
        </w:rPr>
        <w:t>отников является прерогативой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2.2. Инициировать разработку персонифицированных программ могут: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EDF">
        <w:rPr>
          <w:sz w:val="26"/>
          <w:szCs w:val="26"/>
        </w:rPr>
        <w:t xml:space="preserve">администрация образовательного учреждения;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EDF">
        <w:rPr>
          <w:sz w:val="26"/>
          <w:szCs w:val="26"/>
        </w:rPr>
        <w:t>руководитель мет</w:t>
      </w:r>
      <w:r>
        <w:rPr>
          <w:sz w:val="26"/>
          <w:szCs w:val="26"/>
        </w:rPr>
        <w:t>одического объединения учителей МОУ СОШ №40</w:t>
      </w:r>
      <w:r w:rsidRPr="00982EDF">
        <w:rPr>
          <w:sz w:val="26"/>
          <w:szCs w:val="26"/>
        </w:rPr>
        <w:t xml:space="preserve">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lastRenderedPageBreak/>
        <w:t xml:space="preserve">педагогический работник.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 Ежегодно приказом по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 определяется перечень категорий педагогических работников, которыми разрабатываются персонифицированные программы </w:t>
      </w:r>
      <w:r>
        <w:rPr>
          <w:sz w:val="26"/>
          <w:szCs w:val="26"/>
        </w:rPr>
        <w:t xml:space="preserve">профессионального развития и </w:t>
      </w:r>
      <w:r w:rsidRPr="00982EDF">
        <w:rPr>
          <w:sz w:val="26"/>
          <w:szCs w:val="26"/>
        </w:rPr>
        <w:t xml:space="preserve">повышения квалификации и руководящий работник, ответственный за данное направление работы. Приоритеты в направлении «Повышение квалификации» закрепляются за следующими категориями педагогических работников: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педагог, претендующий на повышение квалификационной категории;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педагог - потенциальный участник конкурсов профессионального мастерства, инновационных проектов, грантов;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педагог, включенный в резерв управленческих кадров;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педагог с прерванным стажем педагогической деятельности;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 xml:space="preserve">педагог, поменявший тип образовательного учреждения;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2EDF">
        <w:rPr>
          <w:sz w:val="26"/>
          <w:szCs w:val="26"/>
        </w:rPr>
        <w:t>педагог, участвую</w:t>
      </w:r>
      <w:r>
        <w:rPr>
          <w:sz w:val="26"/>
          <w:szCs w:val="26"/>
        </w:rPr>
        <w:t>щий в апробации ФГОС НОО</w:t>
      </w:r>
      <w:proofErr w:type="gramStart"/>
      <w:r>
        <w:rPr>
          <w:sz w:val="26"/>
          <w:szCs w:val="26"/>
        </w:rPr>
        <w:t>,О</w:t>
      </w:r>
      <w:proofErr w:type="gramEnd"/>
      <w:r>
        <w:rPr>
          <w:sz w:val="26"/>
          <w:szCs w:val="26"/>
        </w:rPr>
        <w:t>ОО</w:t>
      </w:r>
      <w:r w:rsidRPr="00982EDF">
        <w:rPr>
          <w:sz w:val="26"/>
          <w:szCs w:val="26"/>
        </w:rPr>
        <w:t xml:space="preserve">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2.4. Педагогический работник: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выбирает образовательную программу, но которой он будет проходить обучение в текущем учебном году из перечня образовательных программ повышения квалификации и учебных модулей, включенных в программы повышения квалификации </w:t>
      </w:r>
      <w:r>
        <w:rPr>
          <w:sz w:val="26"/>
          <w:szCs w:val="26"/>
        </w:rPr>
        <w:t>ТОИУУ</w:t>
      </w:r>
      <w:r w:rsidRPr="00982EDF">
        <w:rPr>
          <w:sz w:val="26"/>
          <w:szCs w:val="26"/>
        </w:rPr>
        <w:t xml:space="preserve"> и др.;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самостоятельно разрабатывает персонифицированную программу повышения квалификации по форме, прилагаемой к данному положению (приложение №1</w:t>
      </w:r>
      <w:r>
        <w:rPr>
          <w:sz w:val="26"/>
          <w:szCs w:val="26"/>
        </w:rPr>
        <w:t>), исходя из приоритетных для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 направлений развития и основываясь на индивидуальных образовательных потребностях;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согласовывает персонифицированную программу повышения квалификации с заместителем директора, курирующим данно</w:t>
      </w:r>
      <w:r>
        <w:rPr>
          <w:sz w:val="26"/>
          <w:szCs w:val="26"/>
        </w:rPr>
        <w:t>е направление деятельности в ОУ</w:t>
      </w:r>
      <w:r w:rsidRPr="00982EDF">
        <w:rPr>
          <w:sz w:val="26"/>
          <w:szCs w:val="26"/>
        </w:rPr>
        <w:t>; при необходимости корректирует персонифицированную программу повышения квалификации, согласовывая вес изменения с заместителем директора, курирующим данно</w:t>
      </w:r>
      <w:r>
        <w:rPr>
          <w:sz w:val="26"/>
          <w:szCs w:val="26"/>
        </w:rPr>
        <w:t>е направление деятельности в ОУ</w:t>
      </w:r>
      <w:r w:rsidRPr="00982EDF">
        <w:rPr>
          <w:sz w:val="26"/>
          <w:szCs w:val="26"/>
        </w:rPr>
        <w:t xml:space="preserve">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proofErr w:type="gramStart"/>
      <w:r w:rsidRPr="00982EDF">
        <w:rPr>
          <w:sz w:val="26"/>
          <w:szCs w:val="26"/>
        </w:rPr>
        <w:t xml:space="preserve">может набрать необходимое для повышения квалификации количество часов (72 часа (ступень начального общего образования) и 108 часов (ступень основного общего образования) по модульно-накопительной системе в разных образовательных организациях, при лом часы, указанные в сертификатах за последние 3 года, суммируются. </w:t>
      </w:r>
      <w:proofErr w:type="gramEnd"/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2.5. Заместитель директора, курирующий данное направление деятельности в ОУ: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составляет перспективный план-график повышения квалификации и профессиональной переподготовки (далее план-график) на основании персонифицированных программ повышения квалифика</w:t>
      </w:r>
      <w:r>
        <w:rPr>
          <w:sz w:val="26"/>
          <w:szCs w:val="26"/>
        </w:rPr>
        <w:t xml:space="preserve">ции педагогических </w:t>
      </w:r>
      <w:r>
        <w:rPr>
          <w:sz w:val="26"/>
          <w:szCs w:val="26"/>
        </w:rPr>
        <w:lastRenderedPageBreak/>
        <w:t>работников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. План-график разрабатывается по форме, прилагаемой к данному Положению (приложение 2), и срок его реализации составляет 3 года.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руководствуется следующими основаниями при определении: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1) очередности обучения педагогических работников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proofErr w:type="gramStart"/>
      <w:r w:rsidRPr="00982EDF">
        <w:rPr>
          <w:sz w:val="26"/>
          <w:szCs w:val="26"/>
        </w:rPr>
        <w:t xml:space="preserve">необходимостью обучения педагогических работников не менее 1 раза в три года по приоритетным направлениям повышения квалификации, определенным документами федерального и региональною уровней; </w:t>
      </w:r>
      <w:proofErr w:type="gramEnd"/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соответствия уровня квалификации педагогических работников квалификационным характеристикам;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повышения квалификации участников инновационных проектов, в том числе в соответствии с приоритетами программы развития ОУ;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t>необходимостью оказания методической поддержки педагогическим работникам, имеющим профессиональные затруднения, которые не позволяют им выполнять трудовые обязанности на качественно высоком уровне;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оказания методической поддержки работникам, имеющим профессиональные потребности в освоении инновационных образовательных технологий или содержания инновационных курсов.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2) видов дополнительных профессиональных программ, форм и технологий их освоения работниками ОУ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наличием образовательных потребностей педагогов к освоению новых технологий обучения, получения универсальных знаний и ПОТРЕБНОСТЕЙ преодоления профессиональных затруднений;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эффективного расходования ресурсов (финансовых, временных, материально-технических, организационных) при организации дополнительного профессионального образования работников;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желанием работников получать дополнительное профессиональное образование в различных формах и с использованием дистанционных технологий обучения.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3) источников финансирования дополнительного профессионального образования работников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объ</w:t>
      </w:r>
      <w:r>
        <w:rPr>
          <w:rFonts w:hAnsi="Cambria Math"/>
          <w:sz w:val="26"/>
          <w:szCs w:val="26"/>
        </w:rPr>
        <w:t>е</w:t>
      </w:r>
      <w:r w:rsidRPr="00982EDF">
        <w:rPr>
          <w:sz w:val="26"/>
          <w:szCs w:val="26"/>
        </w:rPr>
        <w:t xml:space="preserve">мами финансирования;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максимального использования внешних ресурсов (источников финансирования) для организации дополнительного профессионального образования работников;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необходимостью использования внутренних ресурсов (источников финансирования) для достижения целей и задач развития ОУ и кадрового потенциала через формирование индивидуальных образовательных маршрутов. </w:t>
      </w:r>
    </w:p>
    <w:p w:rsidR="006D6597" w:rsidRPr="004F2869" w:rsidRDefault="006D6597" w:rsidP="006D6597">
      <w:pPr>
        <w:spacing w:after="0" w:line="312" w:lineRule="auto"/>
        <w:jc w:val="both"/>
        <w:rPr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lastRenderedPageBreak/>
        <w:t>2.6. План-график, равно как и вносимые в него изменения, персонифицированные программы повышения квалификации педагогических работников утверждается директором</w:t>
      </w:r>
      <w:r>
        <w:rPr>
          <w:rFonts w:ascii="Times New Roman" w:hAnsi="Times New Roman"/>
          <w:sz w:val="26"/>
          <w:szCs w:val="26"/>
        </w:rPr>
        <w:t xml:space="preserve"> школы</w:t>
      </w:r>
      <w:r w:rsidRPr="00982EDF">
        <w:rPr>
          <w:rFonts w:ascii="Times New Roman" w:hAnsi="Times New Roman"/>
          <w:sz w:val="26"/>
          <w:szCs w:val="26"/>
        </w:rPr>
        <w:t xml:space="preserve">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982EDF">
        <w:rPr>
          <w:sz w:val="26"/>
          <w:szCs w:val="26"/>
        </w:rPr>
        <w:t>. Ходатайствовать о внесении изменений в план-график могут заместитель директора, курирую</w:t>
      </w:r>
      <w:r>
        <w:rPr>
          <w:sz w:val="26"/>
          <w:szCs w:val="26"/>
        </w:rPr>
        <w:t>щий повышение квалификации в ОУ</w:t>
      </w:r>
      <w:r w:rsidRPr="00982EDF">
        <w:rPr>
          <w:sz w:val="26"/>
          <w:szCs w:val="26"/>
        </w:rPr>
        <w:t>, руководители методическими объединениями</w:t>
      </w:r>
      <w:r>
        <w:rPr>
          <w:sz w:val="26"/>
          <w:szCs w:val="26"/>
        </w:rPr>
        <w:t>.</w:t>
      </w:r>
      <w:r w:rsidRPr="00982EDF">
        <w:rPr>
          <w:sz w:val="26"/>
          <w:szCs w:val="26"/>
        </w:rPr>
        <w:t xml:space="preserve">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82EDF">
        <w:rPr>
          <w:sz w:val="26"/>
          <w:szCs w:val="26"/>
        </w:rPr>
        <w:t xml:space="preserve">. С целью контроля выполнения плана-графика и эффективного расходования ресурсов на организацию дополнительного профессионального образования, в том числе контроля использования работниками знаний и компетенций, полученных по результатам освоения дополнительных профессиональных программ, в образовательном процессе, в ОУ организуется и проводится соответствующий мониторинг.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982EDF">
        <w:rPr>
          <w:sz w:val="26"/>
          <w:szCs w:val="26"/>
        </w:rPr>
        <w:t xml:space="preserve">. Мониторинг осуществляется должностным лицом, которому данная функция вменена в обязанности должностной инструкцией. Структура и содержание мониторинга определяется по форме согласно приложению 3 к настоящему Положению.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0</w:t>
      </w:r>
      <w:r w:rsidRPr="00982EDF">
        <w:rPr>
          <w:rFonts w:ascii="Times New Roman" w:hAnsi="Times New Roman"/>
          <w:sz w:val="26"/>
          <w:szCs w:val="26"/>
        </w:rPr>
        <w:t>. Ежегодно по результатам мониторинга должностное лицо, которое его проводит, готовит отчет об эффективности работы ОУ в данном направлении и пр</w:t>
      </w:r>
      <w:r>
        <w:rPr>
          <w:rFonts w:ascii="Times New Roman" w:hAnsi="Times New Roman"/>
          <w:sz w:val="26"/>
          <w:szCs w:val="26"/>
        </w:rPr>
        <w:t>едставляет его на обсуждение в МС М</w:t>
      </w:r>
      <w:r w:rsidRPr="00982EDF">
        <w:rPr>
          <w:rFonts w:ascii="Times New Roman" w:hAnsi="Times New Roman"/>
          <w:sz w:val="26"/>
          <w:szCs w:val="26"/>
        </w:rPr>
        <w:t>ОУ СОШ №4</w:t>
      </w:r>
      <w:r>
        <w:rPr>
          <w:rFonts w:ascii="Times New Roman" w:hAnsi="Times New Roman"/>
          <w:sz w:val="26"/>
          <w:szCs w:val="26"/>
        </w:rPr>
        <w:t>0</w:t>
      </w:r>
      <w:r w:rsidRPr="00982EDF">
        <w:rPr>
          <w:rFonts w:ascii="Times New Roman" w:hAnsi="Times New Roman"/>
          <w:sz w:val="26"/>
          <w:szCs w:val="26"/>
        </w:rPr>
        <w:t>.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 xml:space="preserve">III. Права и обязанности педагогических работников по реализации персонифицированных программ повышения квалификации: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3.1. Педагогический работник имеет право: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знакомиться с перечнем образовательных программ и составляющих их учебных модулей, реализуемых учреждениями и организациями повышения квалификации;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самостоятельно на основе своих профессиональных потребностей осуществлять выбор учебных модулей и образовательных организаций, оказывающих услуги по повышению квалификации педагогических работников;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proofErr w:type="gramStart"/>
      <w:r w:rsidRPr="00982EDF">
        <w:rPr>
          <w:sz w:val="26"/>
          <w:szCs w:val="26"/>
        </w:rPr>
        <w:t>систематически повышать свой профессиональный уровень, т.е.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 в объеме 72 часа (ступень начального общего образования) и 108 часов (ступень основного общего образования (ст.47, п.5.2, ст.48, п.7 Федерального Закона «Об образовании в Российской Федерации</w:t>
      </w:r>
      <w:proofErr w:type="gramEnd"/>
      <w:r w:rsidRPr="00982EDF">
        <w:rPr>
          <w:sz w:val="26"/>
          <w:szCs w:val="26"/>
        </w:rPr>
        <w:t xml:space="preserve">» от 29.12.2012 №273-Ф3);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формировать персонифицированную программу повышения квалификации, в которой может выбирать цель и результат реализации; форму реализации в условиях модульно-накопительной системы повышения квалификации; сроки и этапы реализации программы.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3.2. Педагогический работник обязан: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lastRenderedPageBreak/>
        <w:t>1) ответственно относиться к выполнению персонифицированной программы повышения квалификации и профессиональной переподготовки, не нарушать установленных в программе сроков образовательных мероприятий;</w:t>
      </w:r>
    </w:p>
    <w:p w:rsidR="006D6597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proofErr w:type="gramStart"/>
      <w:r w:rsidRPr="00982EDF">
        <w:rPr>
          <w:sz w:val="26"/>
          <w:szCs w:val="26"/>
        </w:rPr>
        <w:t>предоставлять образовательному учреждению документы</w:t>
      </w:r>
      <w:proofErr w:type="gramEnd"/>
      <w:r w:rsidRPr="00982EDF">
        <w:rPr>
          <w:sz w:val="26"/>
          <w:szCs w:val="26"/>
        </w:rPr>
        <w:t xml:space="preserve"> о повышении квалификации</w:t>
      </w:r>
      <w:r>
        <w:rPr>
          <w:sz w:val="26"/>
          <w:szCs w:val="26"/>
        </w:rPr>
        <w:t>.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 xml:space="preserve">IV. Права и обязанности образовательного учреждения по реализации персонифицированных программ повышения квалификации педагогических работников: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4.1. Образовательное учреждение имеет право: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EDF">
        <w:rPr>
          <w:sz w:val="26"/>
          <w:szCs w:val="26"/>
        </w:rPr>
        <w:t xml:space="preserve">оплачивать услуги по повышению квалификации работников из средств муниципальной образовательной системы и из внебюджетных средств;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EDF">
        <w:rPr>
          <w:sz w:val="26"/>
          <w:szCs w:val="26"/>
        </w:rPr>
        <w:t xml:space="preserve">оплачивать сопутствующие расходы на повышение квалификации работников из бюджетных и внебюджетных источников.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4.2. Администрация образовательного учреждения обязана: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доводить до сведения педагогического работника перечень рекомендованных образовательных программ и составляющих их учебных модулей, реализуемых учреждениями повышения квалификации;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давать консультации и рекомендации по выбору учебных модулей, учитывая образовательные потребности и проблемы образовательного учреждения, приоритетные направления повышения квалификации;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опре</w:t>
      </w:r>
      <w:r>
        <w:rPr>
          <w:sz w:val="26"/>
          <w:szCs w:val="26"/>
        </w:rPr>
        <w:t>делять численность работников МОУ СОШ №40</w:t>
      </w:r>
      <w:r w:rsidRPr="00982EDF">
        <w:rPr>
          <w:sz w:val="26"/>
          <w:szCs w:val="26"/>
        </w:rPr>
        <w:t xml:space="preserve">, направленных на курсы повышение квалификации;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t>согласовывать персонифицированные программы повышения квалификации и программы профессиональной переподготовки педагогических работников;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составлять план-график повышения квалификации сроком на 3 года и план-прогноз повышения квалификации работников на учебный и календарный год;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взаимодействовать по вопросам повышения квалификации с Управлением образования;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заключать договоры с организациями, осуществляющими повышение квалификации педагогических работников.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 xml:space="preserve">V. Заключительные положения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 случае если в М</w:t>
      </w:r>
      <w:r w:rsidRPr="00982EDF">
        <w:rPr>
          <w:sz w:val="26"/>
          <w:szCs w:val="26"/>
        </w:rPr>
        <w:t>ОУ СОШ №4</w:t>
      </w:r>
      <w:r>
        <w:rPr>
          <w:sz w:val="26"/>
          <w:szCs w:val="26"/>
        </w:rPr>
        <w:t>0</w:t>
      </w:r>
      <w:r w:rsidRPr="00982EDF">
        <w:rPr>
          <w:sz w:val="26"/>
          <w:szCs w:val="26"/>
        </w:rPr>
        <w:t xml:space="preserve"> поступают предложения от юридических лиц по предоставлению образовательных услуг по дополнительным профессиональным программам за счет сре</w:t>
      </w:r>
      <w:proofErr w:type="gramStart"/>
      <w:r w:rsidRPr="00982EDF">
        <w:rPr>
          <w:sz w:val="26"/>
          <w:szCs w:val="26"/>
        </w:rPr>
        <w:t>дств гр</w:t>
      </w:r>
      <w:proofErr w:type="gramEnd"/>
      <w:r w:rsidRPr="00982EDF">
        <w:rPr>
          <w:sz w:val="26"/>
          <w:szCs w:val="26"/>
        </w:rPr>
        <w:t xml:space="preserve">антов, государственных заказов или иных источников, решение об организации дополнительного профессионального образования работников принимает директор школы, руководствуясь принципами, определенными в п. 1.5 данного Положения. 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lastRenderedPageBreak/>
        <w:t xml:space="preserve">5.2. </w:t>
      </w:r>
      <w:proofErr w:type="gramStart"/>
      <w:r w:rsidRPr="00982EDF">
        <w:rPr>
          <w:sz w:val="26"/>
          <w:szCs w:val="26"/>
        </w:rPr>
        <w:t>Если работник школы по своей личной инициативе принимает решение об освоении дополнительных профессиональных программ, не входящих в персонифицированную программу повышения квалификации, за свой счет полностью или частично, то он обращается с заявлением на имя директора, в котором указывает тему программ обучения, сроки предполагаемого обучения и объ</w:t>
      </w:r>
      <w:r>
        <w:rPr>
          <w:rFonts w:hAnsi="Cambria Math"/>
          <w:sz w:val="26"/>
          <w:szCs w:val="26"/>
        </w:rPr>
        <w:t>е</w:t>
      </w:r>
      <w:r w:rsidRPr="00982EDF">
        <w:rPr>
          <w:sz w:val="26"/>
          <w:szCs w:val="26"/>
        </w:rPr>
        <w:t>м средств (по необходимости), которые готов затратить на обучение.</w:t>
      </w:r>
      <w:proofErr w:type="gramEnd"/>
      <w:r w:rsidRPr="00982EDF">
        <w:rPr>
          <w:sz w:val="26"/>
          <w:szCs w:val="26"/>
        </w:rPr>
        <w:t xml:space="preserve"> Директор принимает решение об организации дополнительного профессионального образования для данного работника, исходя из его интересов и прав, а также с учетом особенностей организации образовательного процесса (без ущерба для образовательного процесса в ОУ).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82EDF">
        <w:rPr>
          <w:rFonts w:ascii="Times New Roman" w:hAnsi="Times New Roman"/>
          <w:b/>
          <w:bCs/>
          <w:sz w:val="26"/>
          <w:szCs w:val="26"/>
        </w:rPr>
        <w:t>VI. Порядок вступления Положения в силу и способ его опубликования</w:t>
      </w:r>
    </w:p>
    <w:p w:rsidR="006D6597" w:rsidRPr="00982EDF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 xml:space="preserve">6.1.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6D6597" w:rsidRPr="00982EDF" w:rsidRDefault="006D6597" w:rsidP="006D6597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982EDF">
        <w:rPr>
          <w:rFonts w:ascii="Times New Roman" w:hAnsi="Times New Roman"/>
          <w:sz w:val="26"/>
          <w:szCs w:val="26"/>
        </w:rPr>
        <w:t>6.2. После утверждения Положения или изменений, внесенных в него, текст Положения или изменений раз</w:t>
      </w:r>
      <w:r>
        <w:rPr>
          <w:rFonts w:ascii="Times New Roman" w:hAnsi="Times New Roman"/>
          <w:sz w:val="26"/>
          <w:szCs w:val="26"/>
        </w:rPr>
        <w:t xml:space="preserve">мещается на </w:t>
      </w:r>
      <w:proofErr w:type="gramStart"/>
      <w:r>
        <w:rPr>
          <w:rFonts w:ascii="Times New Roman" w:hAnsi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/>
          <w:sz w:val="26"/>
          <w:szCs w:val="26"/>
        </w:rPr>
        <w:t xml:space="preserve"> сайге М</w:t>
      </w:r>
      <w:r w:rsidRPr="00982EDF">
        <w:rPr>
          <w:rFonts w:ascii="Times New Roman" w:hAnsi="Times New Roman"/>
          <w:sz w:val="26"/>
          <w:szCs w:val="26"/>
        </w:rPr>
        <w:t>ОУ СОШ №4</w:t>
      </w:r>
      <w:r>
        <w:rPr>
          <w:rFonts w:ascii="Times New Roman" w:hAnsi="Times New Roman"/>
          <w:sz w:val="26"/>
          <w:szCs w:val="26"/>
        </w:rPr>
        <w:t>0.</w:t>
      </w:r>
    </w:p>
    <w:p w:rsidR="006D6597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6D6597" w:rsidRPr="009213A4" w:rsidRDefault="006D6597" w:rsidP="006D6597">
      <w:pPr>
        <w:pStyle w:val="Default"/>
        <w:spacing w:line="312" w:lineRule="auto"/>
        <w:jc w:val="right"/>
        <w:rPr>
          <w:i/>
          <w:sz w:val="26"/>
          <w:szCs w:val="26"/>
        </w:rPr>
      </w:pPr>
      <w:r w:rsidRPr="009213A4">
        <w:rPr>
          <w:i/>
          <w:sz w:val="26"/>
          <w:szCs w:val="26"/>
        </w:rPr>
        <w:lastRenderedPageBreak/>
        <w:t xml:space="preserve">Приложение № </w:t>
      </w:r>
      <w:r w:rsidR="009213A4" w:rsidRPr="009213A4">
        <w:rPr>
          <w:i/>
          <w:sz w:val="26"/>
          <w:szCs w:val="26"/>
        </w:rPr>
        <w:t>3</w:t>
      </w:r>
      <w:r w:rsidRPr="009213A4">
        <w:rPr>
          <w:i/>
          <w:sz w:val="26"/>
          <w:szCs w:val="26"/>
        </w:rPr>
        <w:t xml:space="preserve"> </w:t>
      </w:r>
    </w:p>
    <w:p w:rsidR="006D6597" w:rsidRPr="00982EDF" w:rsidRDefault="006D6597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6D6597" w:rsidRPr="00982EDF" w:rsidRDefault="006D6597" w:rsidP="006D6597">
      <w:pPr>
        <w:pStyle w:val="Default"/>
        <w:spacing w:line="312" w:lineRule="auto"/>
        <w:jc w:val="center"/>
        <w:rPr>
          <w:sz w:val="26"/>
          <w:szCs w:val="26"/>
        </w:rPr>
      </w:pPr>
      <w:r w:rsidRPr="00982EDF">
        <w:rPr>
          <w:b/>
          <w:bCs/>
          <w:sz w:val="26"/>
          <w:szCs w:val="26"/>
        </w:rPr>
        <w:t>Персонифицированная программа повышения квалификации учителя</w:t>
      </w:r>
    </w:p>
    <w:p w:rsidR="006D6597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6D6597" w:rsidRDefault="00E87BE8" w:rsidP="00E87BE8">
      <w:pPr>
        <w:pStyle w:val="Default"/>
        <w:spacing w:line="312" w:lineRule="auto"/>
        <w:jc w:val="both"/>
        <w:rPr>
          <w:sz w:val="26"/>
          <w:szCs w:val="26"/>
          <w:u w:val="single"/>
        </w:rPr>
      </w:pPr>
      <w:r w:rsidRPr="00E87BE8">
        <w:rPr>
          <w:sz w:val="26"/>
          <w:szCs w:val="26"/>
        </w:rPr>
        <w:t>1.</w:t>
      </w:r>
      <w:r>
        <w:rPr>
          <w:sz w:val="26"/>
          <w:szCs w:val="26"/>
        </w:rPr>
        <w:t xml:space="preserve"> Методическая тема школы</w:t>
      </w:r>
      <w:r w:rsidR="006D6597" w:rsidRPr="00982EDF">
        <w:rPr>
          <w:sz w:val="26"/>
          <w:szCs w:val="26"/>
        </w:rPr>
        <w:t xml:space="preserve"> </w:t>
      </w:r>
      <w:r>
        <w:rPr>
          <w:sz w:val="26"/>
          <w:szCs w:val="26"/>
        </w:rPr>
        <w:t>на 2016-2020 учебный год</w:t>
      </w:r>
      <w:r w:rsidRPr="00982EDF">
        <w:rPr>
          <w:sz w:val="26"/>
          <w:szCs w:val="26"/>
        </w:rPr>
        <w:t xml:space="preserve"> </w:t>
      </w:r>
      <w:r w:rsidRPr="00E87BE8">
        <w:rPr>
          <w:sz w:val="26"/>
          <w:szCs w:val="26"/>
          <w:u w:val="single"/>
        </w:rPr>
        <w:t>«Образовательная среда школы как ресурс развития профессиональной компетентности  педагогов и индивидуальных способностей школьников в условиях реализации ФГОС»</w:t>
      </w:r>
    </w:p>
    <w:p w:rsidR="00E87BE8" w:rsidRPr="00E87BE8" w:rsidRDefault="00E87BE8" w:rsidP="00E87BE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E87BE8">
        <w:rPr>
          <w:rFonts w:ascii="Times New Roman" w:hAnsi="Times New Roman"/>
          <w:sz w:val="26"/>
          <w:szCs w:val="26"/>
        </w:rPr>
        <w:t xml:space="preserve">Инновационная тема школы </w:t>
      </w:r>
      <w:r w:rsidRPr="00E87BE8">
        <w:rPr>
          <w:rFonts w:ascii="Times New Roman" w:hAnsi="Times New Roman"/>
          <w:sz w:val="26"/>
          <w:szCs w:val="26"/>
          <w:u w:val="single"/>
        </w:rPr>
        <w:t>«</w:t>
      </w:r>
      <w:r w:rsidRPr="00E87BE8">
        <w:rPr>
          <w:rFonts w:ascii="Times New Roman" w:hAnsi="Times New Roman"/>
          <w:color w:val="333333"/>
          <w:sz w:val="26"/>
          <w:szCs w:val="26"/>
          <w:u w:val="single"/>
        </w:rPr>
        <w:t>Методическое сопровождение введения ФГОС ООО»</w:t>
      </w:r>
    </w:p>
    <w:p w:rsidR="00E87BE8" w:rsidRPr="00982EDF" w:rsidRDefault="00E87BE8" w:rsidP="00E87BE8">
      <w:pPr>
        <w:pStyle w:val="Default"/>
        <w:spacing w:line="312" w:lineRule="auto"/>
        <w:jc w:val="both"/>
        <w:rPr>
          <w:sz w:val="26"/>
          <w:szCs w:val="26"/>
        </w:rPr>
      </w:pPr>
      <w:r w:rsidRPr="00E87BE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6D6597" w:rsidRPr="00982EDF">
        <w:rPr>
          <w:sz w:val="26"/>
          <w:szCs w:val="26"/>
        </w:rPr>
        <w:t xml:space="preserve">План реализации темы научно-методической работы учителя на 20_ -20__ учебный год. Выступления по теме методической работы. Обобщение опыта работы на уровне публикаций, участия в конкурсах профессионального мастерства, грантов. </w:t>
      </w:r>
    </w:p>
    <w:p w:rsidR="006D6597" w:rsidRDefault="006D6597" w:rsidP="006D6597">
      <w:pPr>
        <w:pStyle w:val="Default"/>
        <w:spacing w:line="312" w:lineRule="auto"/>
        <w:jc w:val="both"/>
        <w:rPr>
          <w:sz w:val="26"/>
          <w:szCs w:val="26"/>
        </w:rPr>
      </w:pPr>
      <w:r w:rsidRPr="00982EDF">
        <w:rPr>
          <w:sz w:val="26"/>
          <w:szCs w:val="26"/>
        </w:rPr>
        <w:t>3. Курсы повышения квалификации, модульные курсы, семинары, конференции, модул</w:t>
      </w:r>
      <w:r w:rsidR="0007478C">
        <w:rPr>
          <w:sz w:val="26"/>
          <w:szCs w:val="26"/>
        </w:rPr>
        <w:t>ьные курсы за последние 3 года (в соответствии с планом-графиком и перспективным планом повышения квалификации педагогических работников)</w:t>
      </w:r>
    </w:p>
    <w:p w:rsidR="00A95C19" w:rsidRPr="00DD2B23" w:rsidRDefault="00A95C19" w:rsidP="00A95C19">
      <w:pPr>
        <w:pStyle w:val="Default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D2B23">
        <w:rPr>
          <w:sz w:val="26"/>
          <w:szCs w:val="26"/>
        </w:rPr>
        <w:t xml:space="preserve">. Темы, по которым педагог испытывает педагогическое затруднение. В связи с этим тематика модульных курсов, которые педагог планирует посетить в текущем учебном году и в последующие 2 года.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502"/>
        <w:gridCol w:w="1625"/>
        <w:gridCol w:w="1596"/>
        <w:gridCol w:w="1596"/>
        <w:gridCol w:w="1596"/>
      </w:tblGrid>
      <w:tr w:rsidR="00A95C19" w:rsidRPr="005F2ED7" w:rsidTr="0085470F">
        <w:tc>
          <w:tcPr>
            <w:tcW w:w="675" w:type="dxa"/>
            <w:vMerge w:val="restart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57" w:type="dxa"/>
            <w:vMerge w:val="restart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666" w:type="dxa"/>
            <w:vMerge w:val="restart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4998" w:type="dxa"/>
            <w:gridSpan w:val="3"/>
          </w:tcPr>
          <w:p w:rsidR="00A95C19" w:rsidRPr="005F2ED7" w:rsidRDefault="00A95C19" w:rsidP="0085470F">
            <w:pPr>
              <w:pStyle w:val="Default"/>
              <w:jc w:val="center"/>
              <w:rPr>
                <w:sz w:val="26"/>
                <w:szCs w:val="26"/>
              </w:rPr>
            </w:pPr>
            <w:r w:rsidRPr="005F2ED7">
              <w:rPr>
                <w:bCs/>
                <w:sz w:val="26"/>
                <w:szCs w:val="26"/>
              </w:rPr>
              <w:t>Курсы ПК, семинары, модульные курсы</w:t>
            </w:r>
            <w:r w:rsidRPr="005F2ED7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95C19" w:rsidRPr="005F2ED7" w:rsidTr="0085470F">
        <w:tc>
          <w:tcPr>
            <w:tcW w:w="675" w:type="dxa"/>
            <w:vMerge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7" w:type="dxa"/>
            <w:vMerge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2013-2014 г.</w:t>
            </w: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2014-2015 г.</w:t>
            </w: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2ED7">
              <w:rPr>
                <w:rFonts w:ascii="Times New Roman" w:hAnsi="Times New Roman"/>
                <w:sz w:val="26"/>
                <w:szCs w:val="26"/>
              </w:rPr>
              <w:t>2015-2016 г.</w:t>
            </w:r>
          </w:p>
        </w:tc>
      </w:tr>
      <w:tr w:rsidR="00A95C19" w:rsidRPr="005F2ED7" w:rsidTr="0085470F">
        <w:tc>
          <w:tcPr>
            <w:tcW w:w="675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5C19" w:rsidRPr="005F2ED7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6597" w:rsidRPr="00982EDF" w:rsidRDefault="006D6597" w:rsidP="009213A4">
      <w:pPr>
        <w:pStyle w:val="Default"/>
        <w:spacing w:line="312" w:lineRule="auto"/>
        <w:jc w:val="both"/>
        <w:rPr>
          <w:sz w:val="26"/>
          <w:szCs w:val="26"/>
        </w:rPr>
      </w:pPr>
    </w:p>
    <w:p w:rsidR="006D6597" w:rsidRDefault="006D6597" w:rsidP="006D6597">
      <w:pPr>
        <w:pStyle w:val="Default"/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452C21" w:rsidRDefault="00452C21" w:rsidP="006D6597">
      <w:pPr>
        <w:pStyle w:val="Default"/>
        <w:spacing w:line="312" w:lineRule="auto"/>
        <w:jc w:val="both"/>
        <w:rPr>
          <w:sz w:val="26"/>
          <w:szCs w:val="26"/>
        </w:rPr>
        <w:sectPr w:rsidR="00452C21" w:rsidSect="007A75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95C19" w:rsidRDefault="00A95C19" w:rsidP="00A95C1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План-график </w:t>
      </w:r>
    </w:p>
    <w:p w:rsidR="00A95C19" w:rsidRDefault="00A95C19" w:rsidP="00A95C1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повышения квалификации с целью ликвидации профессиональных затруднениях педагогов МОУ СОШ №40</w:t>
      </w:r>
    </w:p>
    <w:p w:rsidR="00C735FC" w:rsidRDefault="00C735FC" w:rsidP="00C735F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2014-2016 г.г.</w:t>
      </w:r>
    </w:p>
    <w:p w:rsidR="00A95C19" w:rsidRPr="003D25F2" w:rsidRDefault="00A95C19" w:rsidP="00A95C19">
      <w:pPr>
        <w:pStyle w:val="Default"/>
        <w:jc w:val="center"/>
        <w:rPr>
          <w:b/>
          <w:bCs/>
          <w:sz w:val="4"/>
          <w:szCs w:val="26"/>
        </w:rPr>
      </w:pPr>
    </w:p>
    <w:tbl>
      <w:tblPr>
        <w:tblpPr w:leftFromText="180" w:rightFromText="180" w:vertAnchor="page" w:horzAnchor="margin" w:tblpY="228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1673"/>
        <w:gridCol w:w="1744"/>
        <w:gridCol w:w="3522"/>
        <w:gridCol w:w="3704"/>
        <w:gridCol w:w="3973"/>
      </w:tblGrid>
      <w:tr w:rsidR="00C735FC" w:rsidRPr="005F2ED7" w:rsidTr="0071608F">
        <w:tc>
          <w:tcPr>
            <w:tcW w:w="660" w:type="dxa"/>
            <w:vMerge w:val="restart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1673" w:type="dxa"/>
            <w:vMerge w:val="restart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ФИО</w:t>
            </w:r>
          </w:p>
        </w:tc>
        <w:tc>
          <w:tcPr>
            <w:tcW w:w="1744" w:type="dxa"/>
            <w:vMerge w:val="restart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Предмет</w:t>
            </w:r>
          </w:p>
        </w:tc>
        <w:tc>
          <w:tcPr>
            <w:tcW w:w="11199" w:type="dxa"/>
            <w:gridSpan w:val="3"/>
          </w:tcPr>
          <w:p w:rsidR="00C735FC" w:rsidRPr="0099038A" w:rsidRDefault="00C735FC" w:rsidP="00C735FC">
            <w:pPr>
              <w:pStyle w:val="Default"/>
              <w:jc w:val="center"/>
              <w:rPr>
                <w:b/>
                <w:sz w:val="22"/>
                <w:szCs w:val="26"/>
              </w:rPr>
            </w:pPr>
            <w:r w:rsidRPr="0099038A">
              <w:rPr>
                <w:b/>
                <w:bCs/>
                <w:sz w:val="22"/>
                <w:szCs w:val="26"/>
              </w:rPr>
              <w:t>Курсы ПК, семинары, модульные курсы</w:t>
            </w:r>
            <w:r w:rsidRPr="0099038A">
              <w:rPr>
                <w:b/>
                <w:bCs/>
                <w:sz w:val="22"/>
                <w:szCs w:val="23"/>
              </w:rPr>
              <w:t xml:space="preserve"> </w:t>
            </w:r>
          </w:p>
        </w:tc>
      </w:tr>
      <w:tr w:rsidR="00C735FC" w:rsidRPr="005F2ED7" w:rsidTr="0071608F">
        <w:tc>
          <w:tcPr>
            <w:tcW w:w="660" w:type="dxa"/>
            <w:vMerge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73" w:type="dxa"/>
            <w:vMerge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744" w:type="dxa"/>
            <w:vMerge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522" w:type="dxa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2014-2015 г.</w:t>
            </w:r>
          </w:p>
        </w:tc>
        <w:tc>
          <w:tcPr>
            <w:tcW w:w="3704" w:type="dxa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2015-2016 г.</w:t>
            </w:r>
          </w:p>
        </w:tc>
        <w:tc>
          <w:tcPr>
            <w:tcW w:w="3973" w:type="dxa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9038A">
              <w:rPr>
                <w:rFonts w:ascii="Times New Roman" w:hAnsi="Times New Roman"/>
                <w:b/>
                <w:szCs w:val="26"/>
              </w:rPr>
              <w:t>2016-2017 г.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Pr="00A84CC0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Афанасьева Г.Н.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3522" w:type="dxa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04" w:type="dxa"/>
          </w:tcPr>
          <w:p w:rsidR="00C735FC" w:rsidRPr="0099038A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73" w:type="dxa"/>
          </w:tcPr>
          <w:p w:rsidR="00C735FC" w:rsidRPr="0099038A" w:rsidRDefault="00C735FC" w:rsidP="00C735FC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>опросы воспитания в образовательной организации в условиях введения ФГОС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Pr="003D25F2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D25F2">
              <w:rPr>
                <w:rFonts w:ascii="Times New Roman" w:hAnsi="Times New Roman"/>
                <w:sz w:val="20"/>
                <w:szCs w:val="26"/>
              </w:rPr>
              <w:t>2</w:t>
            </w:r>
          </w:p>
        </w:tc>
        <w:tc>
          <w:tcPr>
            <w:tcW w:w="16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D25F2">
              <w:rPr>
                <w:rFonts w:ascii="Times New Roman" w:hAnsi="Times New Roman"/>
                <w:sz w:val="20"/>
                <w:szCs w:val="26"/>
              </w:rPr>
              <w:t>Баранов Н.В.</w:t>
            </w:r>
          </w:p>
        </w:tc>
        <w:tc>
          <w:tcPr>
            <w:tcW w:w="174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Управление образовательной организацией, реализующей образовательные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ФГОС НОО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ФГОС НОО</w:t>
            </w:r>
            <w:r w:rsidRPr="001C5ACA">
              <w:rPr>
                <w:rFonts w:ascii="Times New Roman" w:hAnsi="Times New Roman"/>
                <w:sz w:val="20"/>
                <w:szCs w:val="24"/>
              </w:rPr>
              <w:t>: содержание и механизмы реализации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9027ED">
              <w:rPr>
                <w:rFonts w:ascii="Times New Roman" w:hAnsi="Times New Roman"/>
                <w:sz w:val="20"/>
                <w:szCs w:val="24"/>
              </w:rPr>
              <w:t>Проектирование адаптированных образовательных  программ для детей с ОВЗ в условиях реализации ФГОС</w:t>
            </w:r>
            <w:r>
              <w:rPr>
                <w:rFonts w:ascii="Times New Roman" w:hAnsi="Times New Roman"/>
                <w:sz w:val="20"/>
                <w:szCs w:val="24"/>
              </w:rPr>
              <w:t>, 36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Pr="003D25F2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</w:t>
            </w:r>
          </w:p>
        </w:tc>
        <w:tc>
          <w:tcPr>
            <w:tcW w:w="16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Белякова И.В.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614D8C">
              <w:rPr>
                <w:rFonts w:ascii="Times New Roman" w:hAnsi="Times New Roman"/>
                <w:sz w:val="20"/>
                <w:szCs w:val="28"/>
              </w:rPr>
              <w:t xml:space="preserve">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9027ED">
              <w:rPr>
                <w:rFonts w:ascii="Times New Roman" w:hAnsi="Times New Roman"/>
                <w:sz w:val="20"/>
                <w:szCs w:val="28"/>
              </w:rPr>
              <w:t>Актуальные проблемы преподавания в начальной школе в условиях  реализации ФГОС</w:t>
            </w:r>
            <w:r>
              <w:rPr>
                <w:rFonts w:ascii="Times New Roman" w:hAnsi="Times New Roman"/>
                <w:sz w:val="20"/>
                <w:szCs w:val="28"/>
              </w:rPr>
              <w:t>, 72</w:t>
            </w:r>
          </w:p>
        </w:tc>
      </w:tr>
      <w:tr w:rsidR="00C735FC" w:rsidRPr="003D25F2" w:rsidTr="0071608F">
        <w:tc>
          <w:tcPr>
            <w:tcW w:w="660" w:type="dxa"/>
          </w:tcPr>
          <w:p w:rsidR="00C735FC" w:rsidRPr="003D25F2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</w:t>
            </w:r>
          </w:p>
        </w:tc>
        <w:tc>
          <w:tcPr>
            <w:tcW w:w="16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Белякова М.В.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Физика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Зам. директора по УВР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Эксперимент как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 xml:space="preserve"> деятельность: реализация ФГОС на примере курса физики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Навыки профессиональной и личной эффективности 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Управление образовательной организацией, реализующей образовательные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ФГОС ООО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Развитие профессиональной компетентности педагогов, реализующих требования ФГОС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физики в условиях реализации ФГОС: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профессиональных стандартов руководителями образовательных организаций в сфере трудовых отношений»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5F2">
              <w:rPr>
                <w:rFonts w:ascii="Times New Roman" w:hAnsi="Times New Roman"/>
                <w:sz w:val="20"/>
                <w:szCs w:val="20"/>
              </w:rPr>
              <w:t>Метод наводящих вопросов при обучении решению задач по физике. Молекулярная физика и термодинамика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5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комплексного учебного курса ОРКСЭ</w:t>
            </w:r>
          </w:p>
        </w:tc>
        <w:tc>
          <w:tcPr>
            <w:tcW w:w="7677" w:type="dxa"/>
            <w:gridSpan w:val="2"/>
          </w:tcPr>
          <w:p w:rsidR="00C735FC" w:rsidRPr="003D25F2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ДО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6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744" w:type="dxa"/>
          </w:tcPr>
          <w:p w:rsidR="00C735FC" w:rsidRPr="00B4373F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B4373F">
              <w:rPr>
                <w:rFonts w:ascii="Times New Roman" w:hAnsi="Times New Roman"/>
                <w:sz w:val="20"/>
                <w:szCs w:val="26"/>
              </w:rPr>
              <w:t xml:space="preserve">Моделирование и реализация программы воспитания и </w:t>
            </w:r>
            <w:proofErr w:type="gramStart"/>
            <w:r w:rsidRPr="00B4373F">
              <w:rPr>
                <w:rFonts w:ascii="Times New Roman" w:hAnsi="Times New Roman"/>
                <w:sz w:val="20"/>
                <w:szCs w:val="26"/>
              </w:rPr>
              <w:t>социализации</w:t>
            </w:r>
            <w:proofErr w:type="gramEnd"/>
            <w:r w:rsidRPr="00B4373F">
              <w:rPr>
                <w:rFonts w:ascii="Times New Roman" w:hAnsi="Times New Roman"/>
                <w:sz w:val="20"/>
                <w:szCs w:val="26"/>
              </w:rPr>
              <w:t xml:space="preserve"> обучающихся в образовательной организации, в том числе и детей с ОВЗ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Проблемы ФГОС НОО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7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физики в условиях реализации ФГОС: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Проблемы ФГОС ООО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8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 и государственно-общественный характер управления образованием</w:t>
            </w:r>
            <w:r>
              <w:rPr>
                <w:rStyle w:val="FontStyle66"/>
                <w:i w:val="0"/>
                <w:sz w:val="20"/>
                <w:szCs w:val="24"/>
              </w:rPr>
              <w:t xml:space="preserve"> 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B4373F">
              <w:rPr>
                <w:rFonts w:ascii="Times New Roman" w:hAnsi="Times New Roman"/>
                <w:sz w:val="20"/>
                <w:szCs w:val="26"/>
              </w:rPr>
              <w:t xml:space="preserve">Моделирование и реализация программы воспитания и </w:t>
            </w:r>
            <w:proofErr w:type="gramStart"/>
            <w:r w:rsidRPr="00B4373F">
              <w:rPr>
                <w:rFonts w:ascii="Times New Roman" w:hAnsi="Times New Roman"/>
                <w:sz w:val="20"/>
                <w:szCs w:val="26"/>
              </w:rPr>
              <w:t>социализации</w:t>
            </w:r>
            <w:proofErr w:type="gramEnd"/>
            <w:r w:rsidRPr="00B4373F">
              <w:rPr>
                <w:rFonts w:ascii="Times New Roman" w:hAnsi="Times New Roman"/>
                <w:sz w:val="20"/>
                <w:szCs w:val="26"/>
              </w:rPr>
              <w:t xml:space="preserve"> обучающихся в образовательной организации, в том числе и детей с ОВЗ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9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организацией, реализующей образовательные программы начального общего, основного общего и среднего общего образования в условиях введения ФГОС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физики в условиях реализации ФГОС: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 xml:space="preserve">Модернизация содержания образования в условиях ФГОС.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>Федеральный государственный образовательный стандарт начального и основного общего образования: содержание и механизмы реализаци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</w:p>
          <w:p w:rsidR="0071608F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</w:tr>
      <w:tr w:rsidR="00C735FC" w:rsidRPr="005F2ED7" w:rsidTr="0071608F">
        <w:trPr>
          <w:trHeight w:val="390"/>
        </w:trPr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10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Н.О.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личной эффективности</w:t>
            </w:r>
          </w:p>
          <w:p w:rsidR="0071608F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08F" w:rsidRPr="00A84CC0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Актуальные проблемы преподавания математики в условиях реализации ФГОС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учебных циклов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Проблемы ФГОС ООО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подход в преподавании</w:t>
            </w:r>
          </w:p>
          <w:p w:rsidR="00C735FC" w:rsidRPr="003D25F2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11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ФГОС НОО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ФГОСНОО: содержание и механизмы реализации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614D8C">
              <w:rPr>
                <w:rFonts w:ascii="Times New Roman" w:hAnsi="Times New Roman"/>
                <w:sz w:val="20"/>
                <w:szCs w:val="28"/>
              </w:rPr>
              <w:t xml:space="preserve">Актуальные проблемы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12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Грахольская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44" w:type="dxa"/>
          </w:tcPr>
          <w:p w:rsidR="00C735FC" w:rsidRPr="008605DF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Изо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13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МОУ СОШ №40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образовательной организацией, реализующей образовательные программы основного общего образования в условиях введения ФГОС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педагогов, реализующих требования ФГОС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 ОО, реализующей образовательные программы в условиях введения ФГОС</w:t>
            </w:r>
            <w:proofErr w:type="gramEnd"/>
          </w:p>
          <w:p w:rsidR="00C735FC" w:rsidRPr="003D25F2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Управление развития ОО,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показывающих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низкие образовательные результаты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14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Н.Н.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ФГОС: содержание и механизмы реализации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15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механизмы реализации ФГОС ООО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школьников над исследовательским проектом по биологии в свете новых образовательных стандартов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детей-инвалидов с ОВЗ в ОО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индивидуального стиля учения на уроках биологии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rPr>
          <w:trHeight w:val="1406"/>
        </w:trPr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16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Е.С.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преподавания комплексного учебного курса ОРКСЭ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детей-инвалидов с ОВЗ в ОО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6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  <w:r>
              <w:rPr>
                <w:rFonts w:ascii="Times New Roman" w:hAnsi="Times New Roman"/>
                <w:sz w:val="20"/>
                <w:szCs w:val="26"/>
              </w:rPr>
              <w:t>, 24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17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механизмы реализации ФГОС ООО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A4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детей-инвалидов с ОВЗ в ОО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18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Королева И.И.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Содержание и механизмы реализации ФГОС ООО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Pr="00804CA1" w:rsidRDefault="00C735FC" w:rsidP="00C735FC">
            <w:pPr>
              <w:spacing w:after="0" w:line="240" w:lineRule="auto"/>
              <w:rPr>
                <w:rStyle w:val="FontStyle66"/>
                <w:i w:val="0"/>
                <w:sz w:val="20"/>
                <w:szCs w:val="24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русского языка и литературы в условиях реализации ФГОС</w:t>
            </w:r>
            <w:r w:rsidRPr="00804CA1">
              <w:rPr>
                <w:rFonts w:ascii="Times New Roman" w:hAnsi="Times New Roman"/>
                <w:sz w:val="20"/>
                <w:szCs w:val="26"/>
              </w:rPr>
              <w:t xml:space="preserve"> , 108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19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Н.В.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Навыки профессиональной и личной эффективности 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учебных циклов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Проблемы преподавания математики в условиях реализации ФГОС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подход в преподавании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20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Крылова Т.С.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70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русского языка и литературы в условиях реализации ФГОС</w:t>
            </w:r>
            <w:r w:rsidRPr="00804CA1">
              <w:rPr>
                <w:rFonts w:ascii="Times New Roman" w:hAnsi="Times New Roman"/>
                <w:sz w:val="20"/>
                <w:szCs w:val="26"/>
              </w:rPr>
              <w:t xml:space="preserve"> , 108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21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А.П.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288">
              <w:rPr>
                <w:rFonts w:ascii="Times New Roman" w:hAnsi="Times New Roman"/>
                <w:sz w:val="20"/>
                <w:szCs w:val="28"/>
              </w:rPr>
              <w:t>Всероссийский судейский семинар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внедрения ФГОС ООО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22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образования в условиях ФГОС НОО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  <w:r w:rsidRPr="008605D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23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Маркина Г.И.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Style w:val="FontStyle66"/>
                <w:i w:val="0"/>
                <w:sz w:val="20"/>
                <w:szCs w:val="24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  <w:r>
              <w:rPr>
                <w:rStyle w:val="FontStyle66"/>
                <w:i w:val="0"/>
                <w:sz w:val="20"/>
                <w:szCs w:val="24"/>
              </w:rPr>
              <w:t xml:space="preserve"> 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>Модернизация содержания образования в условиях ФГОС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ООО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24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Л.И.</w:t>
            </w:r>
          </w:p>
        </w:tc>
        <w:tc>
          <w:tcPr>
            <w:tcW w:w="1744" w:type="dxa"/>
          </w:tcPr>
          <w:p w:rsidR="00C735FC" w:rsidRPr="00486288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НОО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 НОО: содержание и механизмы реализации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Реализация требований ФГОС к достижению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результатов обучения средствами учебных предметов</w:t>
            </w:r>
            <w:r w:rsidRPr="00A84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614D8C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Актуальные проблемы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25</w:t>
            </w:r>
          </w:p>
        </w:tc>
        <w:tc>
          <w:tcPr>
            <w:tcW w:w="1673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26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А.М.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истории в условиях реализации ФГОС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27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28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Н.Н.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воспитания в образовательной системе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29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30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Н.Д.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31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Потемкина Н.Г.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Немецкий язык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иностранных языков в условиях реализации ФГОС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32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иностранных языков в условиях реализации ФГОС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33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Рыжикова В.А.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математики  в условиях реализации ФГОС, 108 ч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подход в преподавании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34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Самарин А.П.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внедрения ФГОС ООО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внедрения ФГОС ООО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35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 В.Н.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Проблемы преподавания физики в условиях реализации ФГОС ООО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36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Сладкова Н.Н.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Style w:val="FontStyle66"/>
                <w:i w:val="0"/>
                <w:sz w:val="20"/>
                <w:szCs w:val="24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Проектная деятельность в начальной школе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ФГОС НОО</w:t>
            </w:r>
            <w:r w:rsidRPr="001C5ACA">
              <w:rPr>
                <w:rFonts w:ascii="Times New Roman" w:hAnsi="Times New Roman"/>
                <w:sz w:val="20"/>
                <w:szCs w:val="24"/>
              </w:rPr>
              <w:t>: содержание и механизмы реализации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6"/>
              </w:rPr>
              <w:t xml:space="preserve">Актуальные вопросы воспитания и социализации обучающихся образовательных организаций, в том числе </w:t>
            </w:r>
            <w:r w:rsidRPr="00804CA1">
              <w:rPr>
                <w:rFonts w:ascii="Times New Roman" w:hAnsi="Times New Roman"/>
                <w:sz w:val="20"/>
                <w:szCs w:val="26"/>
              </w:rPr>
              <w:lastRenderedPageBreak/>
              <w:t>детей с  ОВЗ</w:t>
            </w:r>
            <w:r>
              <w:rPr>
                <w:rFonts w:ascii="Times New Roman" w:hAnsi="Times New Roman"/>
                <w:sz w:val="20"/>
                <w:szCs w:val="26"/>
              </w:rPr>
              <w:t>, 24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37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В.М.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КТД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6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Актуальные проблемы преподавания музыки в условиях реализации ФГОС, 108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38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Соловьева В.А.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04CA1">
              <w:rPr>
                <w:rFonts w:ascii="Times New Roman" w:hAnsi="Times New Roman"/>
                <w:sz w:val="20"/>
                <w:szCs w:val="24"/>
              </w:rPr>
              <w:t xml:space="preserve">Изо 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Style w:val="FontStyle66"/>
                <w:i w:val="0"/>
                <w:sz w:val="20"/>
                <w:szCs w:val="24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  <w:p w:rsidR="00C735FC" w:rsidRPr="00804CA1" w:rsidRDefault="00C735FC" w:rsidP="00C73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6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Актуальные проблемы преподавания изобразительного искусства в условиях реализации ФГОС</w:t>
            </w:r>
            <w:r>
              <w:rPr>
                <w:rStyle w:val="FontStyle66"/>
                <w:i w:val="0"/>
                <w:sz w:val="20"/>
                <w:szCs w:val="24"/>
              </w:rPr>
              <w:t>, 108 ч.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39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Соломахина Н.А.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Разработка и реализация программы воспитания и социализации детей в современной школе, в том числе,  детей с ОВЗ, 36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40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П.В.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Преподавание ОБЖ в школе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Style w:val="FontStyle66"/>
                <w:i w:val="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Развитие профессиональной компетентности педагогов, реализующих требование ФГОС</w:t>
            </w:r>
            <w:r>
              <w:rPr>
                <w:rStyle w:val="FontStyle66"/>
                <w:i w:val="0"/>
                <w:sz w:val="20"/>
                <w:szCs w:val="24"/>
              </w:rPr>
              <w:t xml:space="preserve"> 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41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Т.Е.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060B2">
              <w:rPr>
                <w:rFonts w:ascii="Times New Roman" w:hAnsi="Times New Roman"/>
                <w:sz w:val="20"/>
                <w:szCs w:val="24"/>
              </w:rPr>
              <w:t xml:space="preserve">Актуальные </w:t>
            </w:r>
            <w:r>
              <w:rPr>
                <w:rFonts w:ascii="Times New Roman" w:hAnsi="Times New Roman"/>
                <w:sz w:val="20"/>
                <w:szCs w:val="24"/>
              </w:rPr>
              <w:t>вопросы воспитания в образовательной организации в условиях введения ФГОС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96DBD">
              <w:rPr>
                <w:rFonts w:ascii="Times New Roman" w:hAnsi="Times New Roman"/>
                <w:sz w:val="20"/>
                <w:szCs w:val="28"/>
              </w:rPr>
              <w:t>Коррекционные технологии в работе учителя-логопеда в условиях реализации ФГОС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42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4CA1">
              <w:rPr>
                <w:rFonts w:ascii="Times New Roman" w:hAnsi="Times New Roman"/>
                <w:sz w:val="20"/>
                <w:szCs w:val="20"/>
              </w:rPr>
              <w:t>Халяпина</w:t>
            </w:r>
            <w:proofErr w:type="spellEnd"/>
            <w:r w:rsidRPr="00804CA1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подход в преподавании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Подготовка к ЕГЭ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ОВЗ, 24 ч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43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Подготовка к ОГЭ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русского языка и литературы в условиях реализации ФГОС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учителя-предметника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44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44" w:type="dxa"/>
          </w:tcPr>
          <w:p w:rsidR="00C735FC" w:rsidRPr="00614D8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Начальные классы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НОО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45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Подготовка к ОГЭ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46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 Н.В.</w:t>
            </w:r>
          </w:p>
        </w:tc>
        <w:tc>
          <w:tcPr>
            <w:tcW w:w="1744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22" w:type="dxa"/>
          </w:tcPr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</w:t>
            </w:r>
            <w:r w:rsidRPr="00804CA1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языков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>, 108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47</w:t>
            </w:r>
          </w:p>
        </w:tc>
        <w:tc>
          <w:tcPr>
            <w:tcW w:w="16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 Е.П.</w:t>
            </w:r>
          </w:p>
        </w:tc>
        <w:tc>
          <w:tcPr>
            <w:tcW w:w="174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522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A84CC0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>Модернизация содержания образования в условиях ФГОС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ООО</w:t>
            </w:r>
          </w:p>
        </w:tc>
        <w:tc>
          <w:tcPr>
            <w:tcW w:w="3973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48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.Яковлева Н.Н.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04CA1">
              <w:rPr>
                <w:rFonts w:ascii="Times New Roman" w:hAnsi="Times New Roman"/>
                <w:sz w:val="20"/>
                <w:szCs w:val="28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Style w:val="FontStyle66"/>
                <w:i w:val="0"/>
                <w:sz w:val="20"/>
                <w:szCs w:val="24"/>
              </w:rPr>
              <w:t>И</w:t>
            </w:r>
            <w:proofErr w:type="gramStart"/>
            <w:r w:rsidRPr="00804CA1">
              <w:rPr>
                <w:rStyle w:val="FontStyle66"/>
                <w:i w:val="0"/>
                <w:sz w:val="20"/>
                <w:szCs w:val="24"/>
              </w:rPr>
              <w:t>КТ в пр</w:t>
            </w:r>
            <w:proofErr w:type="gramEnd"/>
            <w:r w:rsidRPr="00804CA1">
              <w:rPr>
                <w:rStyle w:val="FontStyle66"/>
                <w:i w:val="0"/>
                <w:sz w:val="20"/>
                <w:szCs w:val="24"/>
              </w:rPr>
              <w:t>актике учителя</w:t>
            </w:r>
          </w:p>
        </w:tc>
        <w:tc>
          <w:tcPr>
            <w:tcW w:w="3704" w:type="dxa"/>
          </w:tcPr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НОО</w:t>
            </w: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Инклюзивный подход в образовании</w:t>
            </w:r>
          </w:p>
          <w:p w:rsidR="00C735FC" w:rsidRPr="003D25F2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6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  <w:r>
              <w:rPr>
                <w:rFonts w:ascii="Times New Roman" w:hAnsi="Times New Roman"/>
                <w:sz w:val="20"/>
                <w:szCs w:val="26"/>
              </w:rPr>
              <w:t>, 24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49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Гордиенко Е.В.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04CA1">
              <w:rPr>
                <w:rFonts w:ascii="Times New Roman" w:hAnsi="Times New Roman"/>
                <w:sz w:val="20"/>
                <w:szCs w:val="28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804CA1">
              <w:rPr>
                <w:rFonts w:ascii="Times New Roman" w:hAnsi="Times New Roman"/>
                <w:sz w:val="20"/>
                <w:szCs w:val="26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  <w:r>
              <w:rPr>
                <w:rFonts w:ascii="Times New Roman" w:hAnsi="Times New Roman"/>
                <w:sz w:val="20"/>
                <w:szCs w:val="26"/>
              </w:rPr>
              <w:t>, 24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50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Беляева Ю.Н.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04CA1">
              <w:rPr>
                <w:rFonts w:ascii="Times New Roman" w:hAnsi="Times New Roman"/>
                <w:sz w:val="20"/>
                <w:szCs w:val="28"/>
              </w:rPr>
              <w:t>начальные классы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9027ED">
              <w:rPr>
                <w:rFonts w:ascii="Times New Roman" w:hAnsi="Times New Roman"/>
                <w:sz w:val="20"/>
                <w:szCs w:val="28"/>
              </w:rPr>
              <w:t>Актуальные проблемы преподавания в начальной школе в условиях  реализации ФГОС</w:t>
            </w:r>
            <w:r>
              <w:rPr>
                <w:rFonts w:ascii="Times New Roman" w:hAnsi="Times New Roman"/>
                <w:sz w:val="20"/>
                <w:szCs w:val="28"/>
              </w:rPr>
              <w:t>, 72</w:t>
            </w:r>
          </w:p>
        </w:tc>
      </w:tr>
      <w:tr w:rsidR="00C735FC" w:rsidRPr="005F2ED7" w:rsidTr="0071608F">
        <w:tc>
          <w:tcPr>
            <w:tcW w:w="660" w:type="dxa"/>
          </w:tcPr>
          <w:p w:rsid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51</w:t>
            </w:r>
          </w:p>
        </w:tc>
        <w:tc>
          <w:tcPr>
            <w:tcW w:w="1673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Скуратова Т.А.</w:t>
            </w:r>
          </w:p>
        </w:tc>
        <w:tc>
          <w:tcPr>
            <w:tcW w:w="1744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04CA1">
              <w:rPr>
                <w:rFonts w:ascii="Times New Roman" w:hAnsi="Times New Roman"/>
                <w:sz w:val="20"/>
                <w:szCs w:val="28"/>
              </w:rPr>
              <w:t>физическая культура</w:t>
            </w:r>
          </w:p>
        </w:tc>
        <w:tc>
          <w:tcPr>
            <w:tcW w:w="3522" w:type="dxa"/>
          </w:tcPr>
          <w:p w:rsidR="00C735FC" w:rsidRPr="00804CA1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3704" w:type="dxa"/>
          </w:tcPr>
          <w:p w:rsidR="00C735FC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3973" w:type="dxa"/>
          </w:tcPr>
          <w:p w:rsidR="00C735FC" w:rsidRPr="009027ED" w:rsidRDefault="00C735FC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04CA1">
              <w:rPr>
                <w:rFonts w:ascii="Times New Roman" w:hAnsi="Times New Roman"/>
                <w:sz w:val="20"/>
                <w:szCs w:val="28"/>
              </w:rPr>
              <w:t>Актуальные проблемы преподавания физической культуры в условиях реализации ФГОС, 108 ч</w:t>
            </w:r>
          </w:p>
        </w:tc>
      </w:tr>
      <w:tr w:rsidR="0071608F" w:rsidRPr="005F2ED7" w:rsidTr="0071608F">
        <w:tc>
          <w:tcPr>
            <w:tcW w:w="660" w:type="dxa"/>
          </w:tcPr>
          <w:p w:rsidR="0071608F" w:rsidRDefault="0071608F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52</w:t>
            </w:r>
          </w:p>
        </w:tc>
        <w:tc>
          <w:tcPr>
            <w:tcW w:w="1673" w:type="dxa"/>
          </w:tcPr>
          <w:p w:rsidR="0071608F" w:rsidRPr="00804CA1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Новожилова Н.Б.</w:t>
            </w:r>
          </w:p>
        </w:tc>
        <w:tc>
          <w:tcPr>
            <w:tcW w:w="1744" w:type="dxa"/>
          </w:tcPr>
          <w:p w:rsidR="0071608F" w:rsidRPr="00804CA1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математика</w:t>
            </w:r>
          </w:p>
        </w:tc>
        <w:tc>
          <w:tcPr>
            <w:tcW w:w="3522" w:type="dxa"/>
          </w:tcPr>
          <w:p w:rsidR="0071608F" w:rsidRPr="00804CA1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71608F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608F" w:rsidRPr="00804CA1" w:rsidRDefault="0071608F" w:rsidP="00C735F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</w:tr>
    </w:tbl>
    <w:p w:rsidR="00A95C19" w:rsidRDefault="00A95C19" w:rsidP="00A95C19">
      <w:pPr>
        <w:pStyle w:val="Default"/>
        <w:jc w:val="center"/>
        <w:rPr>
          <w:b/>
          <w:bCs/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A95C19" w:rsidRDefault="00A95C19" w:rsidP="006D6597">
      <w:pPr>
        <w:pStyle w:val="Default"/>
        <w:spacing w:line="312" w:lineRule="auto"/>
        <w:jc w:val="both"/>
        <w:rPr>
          <w:sz w:val="26"/>
          <w:szCs w:val="26"/>
        </w:rPr>
        <w:sectPr w:rsidR="00A95C19" w:rsidSect="00452C21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A95C19" w:rsidRDefault="00A95C19" w:rsidP="006D6597">
      <w:pPr>
        <w:pStyle w:val="Default"/>
        <w:spacing w:line="312" w:lineRule="auto"/>
        <w:jc w:val="both"/>
        <w:rPr>
          <w:sz w:val="26"/>
          <w:szCs w:val="26"/>
        </w:rPr>
        <w:sectPr w:rsidR="00A95C19" w:rsidSect="00A95C19">
          <w:type w:val="continuous"/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452C21" w:rsidRDefault="00452C21" w:rsidP="00A95C19">
      <w:pPr>
        <w:pStyle w:val="Default"/>
        <w:rPr>
          <w:b/>
          <w:bCs/>
          <w:sz w:val="26"/>
          <w:szCs w:val="26"/>
        </w:rPr>
      </w:pPr>
    </w:p>
    <w:p w:rsidR="009213A4" w:rsidRDefault="009213A4" w:rsidP="009213A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Выполнение плана-графика </w:t>
      </w:r>
    </w:p>
    <w:p w:rsidR="009213A4" w:rsidRDefault="009213A4" w:rsidP="009213A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повышения квалификации педагогических работников МОУ СОШ №40</w:t>
      </w:r>
    </w:p>
    <w:p w:rsidR="009213A4" w:rsidRDefault="009213A4" w:rsidP="009213A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2014-2017 г.г.</w:t>
      </w:r>
    </w:p>
    <w:p w:rsidR="009213A4" w:rsidRPr="00452C21" w:rsidRDefault="009213A4" w:rsidP="009213A4">
      <w:pPr>
        <w:pStyle w:val="Default"/>
        <w:spacing w:line="312" w:lineRule="auto"/>
        <w:jc w:val="center"/>
        <w:rPr>
          <w:b/>
          <w:bCs/>
          <w:sz w:val="12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844"/>
        <w:gridCol w:w="3891"/>
        <w:gridCol w:w="960"/>
        <w:gridCol w:w="1687"/>
        <w:gridCol w:w="1739"/>
        <w:gridCol w:w="1783"/>
        <w:gridCol w:w="1434"/>
        <w:gridCol w:w="1550"/>
      </w:tblGrid>
      <w:tr w:rsidR="004802E4" w:rsidRPr="005F2ED7" w:rsidTr="004802E4">
        <w:tc>
          <w:tcPr>
            <w:tcW w:w="529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ФИО</w:t>
            </w:r>
          </w:p>
        </w:tc>
        <w:tc>
          <w:tcPr>
            <w:tcW w:w="3891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Направленность, тематика программ повышения квалификации</w:t>
            </w:r>
          </w:p>
        </w:tc>
        <w:tc>
          <w:tcPr>
            <w:tcW w:w="960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7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Технология обучения</w:t>
            </w:r>
          </w:p>
        </w:tc>
        <w:tc>
          <w:tcPr>
            <w:tcW w:w="1739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Место получения услуг</w:t>
            </w:r>
          </w:p>
        </w:tc>
        <w:tc>
          <w:tcPr>
            <w:tcW w:w="1783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34" w:type="dxa"/>
          </w:tcPr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Сроки</w:t>
            </w:r>
          </w:p>
        </w:tc>
        <w:tc>
          <w:tcPr>
            <w:tcW w:w="1550" w:type="dxa"/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прохождении</w:t>
            </w:r>
          </w:p>
          <w:p w:rsidR="004802E4" w:rsidRPr="005F2ED7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</w:t>
            </w:r>
          </w:p>
        </w:tc>
      </w:tr>
      <w:tr w:rsidR="004802E4" w:rsidRPr="005F2ED7" w:rsidTr="004802E4">
        <w:tc>
          <w:tcPr>
            <w:tcW w:w="529" w:type="dxa"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Афанасьева Г.Н.</w:t>
            </w: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Актуальные вопросы воспитания в образовательной организации в условиях введения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Баранова Н.В.</w:t>
            </w: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129">
              <w:rPr>
                <w:rStyle w:val="FontStyle66"/>
                <w:i w:val="0"/>
                <w:sz w:val="20"/>
                <w:szCs w:val="24"/>
              </w:rPr>
              <w:t>Применение пакета сво</w:t>
            </w:r>
            <w:r>
              <w:rPr>
                <w:rStyle w:val="FontStyle66"/>
                <w:i w:val="0"/>
                <w:sz w:val="20"/>
                <w:szCs w:val="24"/>
              </w:rPr>
              <w:t>бодного программного обеспечения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организацией, реализующей образовательные программы начального общего, основного общего и среднего общего образования в условиях введения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0406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ACA">
              <w:rPr>
                <w:rFonts w:ascii="Times New Roman" w:hAnsi="Times New Roman"/>
                <w:sz w:val="20"/>
                <w:szCs w:val="24"/>
              </w:rPr>
              <w:t>Федеральный государственный образовательный стандарт начального общего образования: содержание и механизмы реализации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0406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1C5ACA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61BB">
              <w:rPr>
                <w:rFonts w:ascii="Times New Roman" w:hAnsi="Times New Roman"/>
                <w:sz w:val="20"/>
                <w:szCs w:val="24"/>
              </w:rPr>
              <w:t xml:space="preserve">Проектирование адаптированных образовательных  программ для детей с ОВЗ в условиях реализации ФГОС </w:t>
            </w:r>
          </w:p>
        </w:tc>
        <w:tc>
          <w:tcPr>
            <w:tcW w:w="960" w:type="dxa"/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0406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RPr="005F2ED7" w:rsidTr="004802E4">
        <w:tc>
          <w:tcPr>
            <w:tcW w:w="529" w:type="dxa"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Беляева Ю.Н.</w:t>
            </w: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9F5"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в начальной школе в условиях  реализации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0406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Белякова И.В.</w:t>
            </w: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D8C">
              <w:rPr>
                <w:rFonts w:ascii="Times New Roman" w:hAnsi="Times New Roman"/>
                <w:sz w:val="20"/>
                <w:szCs w:val="28"/>
              </w:rPr>
              <w:t xml:space="preserve">Актуальные проблемы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9F5">
              <w:rPr>
                <w:rFonts w:ascii="Times New Roman" w:hAnsi="Times New Roman"/>
                <w:sz w:val="20"/>
                <w:szCs w:val="24"/>
              </w:rPr>
              <w:t xml:space="preserve">Актуальные проблемы преподавания в </w:t>
            </w:r>
            <w:r w:rsidRPr="00F949F5">
              <w:rPr>
                <w:rFonts w:ascii="Times New Roman" w:hAnsi="Times New Roman"/>
                <w:sz w:val="20"/>
                <w:szCs w:val="24"/>
              </w:rPr>
              <w:lastRenderedPageBreak/>
              <w:t>начальной школе в условиях  реализации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ТОИУУ</w:t>
            </w:r>
          </w:p>
        </w:tc>
        <w:tc>
          <w:tcPr>
            <w:tcW w:w="1783" w:type="dxa"/>
          </w:tcPr>
          <w:p w:rsidR="004802E4" w:rsidRDefault="004802E4" w:rsidP="004802E4">
            <w:pPr>
              <w:spacing w:after="0" w:line="240" w:lineRule="auto"/>
            </w:pPr>
            <w:r w:rsidRPr="00040614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040614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Белякова М.В.</w:t>
            </w: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организацией, реализующей образовательные программы начального общего, основного общего и среднего общего образования в условиях введения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Февраль, март 2015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профессиональных стандартов руководителями образовательных организаций в сфере трудовых отношений»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Февраль, март 2015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Эксперимент как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 xml:space="preserve"> деятельность: реализация ФГОС на примере курса физики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Педагогический университет «1 сентября»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96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RPr="005F2ED7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96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Педагогический университет «1 сентября»</w:t>
            </w:r>
          </w:p>
        </w:tc>
        <w:tc>
          <w:tcPr>
            <w:tcW w:w="1783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физики в условиях реализации ФГОС: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Педагогический университет «1 сентября»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bottom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комплексного учебного курса ОРКСЭ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4C40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B4373F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3F">
              <w:rPr>
                <w:rFonts w:ascii="Times New Roman" w:hAnsi="Times New Roman"/>
                <w:sz w:val="20"/>
                <w:szCs w:val="26"/>
              </w:rPr>
              <w:t xml:space="preserve">Моделирование и реализация программы воспитания и </w:t>
            </w:r>
            <w:proofErr w:type="gramStart"/>
            <w:r w:rsidRPr="00B4373F">
              <w:rPr>
                <w:rFonts w:ascii="Times New Roman" w:hAnsi="Times New Roman"/>
                <w:sz w:val="20"/>
                <w:szCs w:val="26"/>
              </w:rPr>
              <w:t>социализации</w:t>
            </w:r>
            <w:proofErr w:type="gramEnd"/>
            <w:r w:rsidRPr="00B4373F">
              <w:rPr>
                <w:rFonts w:ascii="Times New Roman" w:hAnsi="Times New Roman"/>
                <w:sz w:val="20"/>
                <w:szCs w:val="26"/>
              </w:rPr>
              <w:t xml:space="preserve"> обучающихся в образовательной организации, в том числе и детей с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4C40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4C40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</w:t>
            </w: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физики в условиях реализации ФГОС: </w:t>
            </w: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A84CC0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 в </w:t>
            </w: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 и государственно-общественный характер управления образованием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08F">
              <w:rPr>
                <w:rFonts w:ascii="Times New Roman" w:hAnsi="Times New Roman"/>
                <w:sz w:val="20"/>
                <w:szCs w:val="20"/>
              </w:rPr>
              <w:t>Герцева</w:t>
            </w:r>
            <w:proofErr w:type="spellEnd"/>
            <w:r w:rsidRPr="0071608F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организацией, реализующей образовательные программы начального общего, основного общего и среднего общего образования в условиях введения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4"/>
              </w:rPr>
              <w:t>Модернизация содержания образования в условиях ФГОС. Федеральный государственный образовательный стандарт начального и основного общего образования: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sz w:val="20"/>
                <w:szCs w:val="20"/>
              </w:rPr>
              <w:t>-заочно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физики в условиях реализации ФГОС: </w:t>
            </w:r>
            <w:proofErr w:type="spellStart"/>
            <w:r w:rsidRPr="0071608F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71608F">
              <w:rPr>
                <w:rFonts w:ascii="Times New Roman" w:hAnsi="Times New Roman"/>
                <w:sz w:val="20"/>
                <w:szCs w:val="20"/>
              </w:rPr>
              <w:t>, планирование, конструирование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9734D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sz w:val="20"/>
                <w:szCs w:val="20"/>
              </w:rPr>
              <w:t>-заочно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71608F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F6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экспертов предметной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ЕГЭ по информатике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71608F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71608F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Головина Н.О.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математики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учебных циклов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предметной комиссии ГИА-9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71608F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71608F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sz w:val="20"/>
                <w:szCs w:val="20"/>
              </w:rPr>
              <w:t>-заочно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ФГОСНОО: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D8C">
              <w:rPr>
                <w:rFonts w:ascii="Times New Roman" w:hAnsi="Times New Roman"/>
                <w:sz w:val="20"/>
                <w:szCs w:val="28"/>
              </w:rPr>
              <w:t xml:space="preserve">Актуальные проблемы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Грахольская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организацией, реализующей образовательные программы основного общего образования в условиях введения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129">
              <w:rPr>
                <w:rStyle w:val="FontStyle66"/>
                <w:i w:val="0"/>
                <w:sz w:val="20"/>
                <w:szCs w:val="24"/>
              </w:rPr>
              <w:t>Применение пакета сво</w:t>
            </w:r>
            <w:r>
              <w:rPr>
                <w:rStyle w:val="FontStyle66"/>
                <w:i w:val="0"/>
                <w:sz w:val="20"/>
                <w:szCs w:val="24"/>
              </w:rPr>
              <w:t>бодного программного обеспечения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5261BB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Управление развития ОО,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показывающих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низкие образовательные результаты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71608F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Н.Н.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О.В.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детей-инвалидов с ОВЗ в 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школьников над исследовательским проектом по биологии в свете новых образовательных стандартов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Педагогический университет «1 сентября»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96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Инклюзивный подход в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71608F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индивидуального стиля учения на уроках биологии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71608F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экспертов предметной комиссии по программе ДПО «Подготовка экспертов ГИА-9»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F67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предметной комиссии ГИА-9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rPr>
          <w:trHeight w:val="89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Е.С.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комплексного учебного курса ОРКСЭ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</w:pPr>
            <w:r w:rsidRPr="00F949F5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И.И.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BB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русского языка и литературы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F67898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Н.В.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математики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Октябрь, ноябрь 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635436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учебных циклов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67898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предметной комиссии ГИА-9 по математике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Default="00F67898" w:rsidP="00734D3C">
            <w:pPr>
              <w:spacing w:after="0" w:line="240" w:lineRule="auto"/>
            </w:pPr>
            <w:r w:rsidRPr="0059549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98" w:rsidRPr="00A84CC0" w:rsidRDefault="00F67898" w:rsidP="00734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Т.С.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1BB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русского языка и литературы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А.П.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внедрения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486288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288">
              <w:rPr>
                <w:rFonts w:ascii="Times New Roman" w:hAnsi="Times New Roman"/>
                <w:sz w:val="20"/>
                <w:szCs w:val="28"/>
              </w:rPr>
              <w:t xml:space="preserve">Всероссийский судейский семинар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Г. Белгород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НОО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AC0DF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Маркина Г.И.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>Модернизация содержания образования в условиях ФГОС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AC0DF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Л.И.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НОО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 НОО: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D8C">
              <w:rPr>
                <w:rFonts w:ascii="Times New Roman" w:hAnsi="Times New Roman"/>
                <w:sz w:val="20"/>
                <w:szCs w:val="28"/>
              </w:rPr>
              <w:t xml:space="preserve">Актуальные проблемы воспитания и социализации </w:t>
            </w:r>
            <w:proofErr w:type="gramStart"/>
            <w:r w:rsidRPr="00614D8C">
              <w:rPr>
                <w:rFonts w:ascii="Times New Roman" w:hAnsi="Times New Roman"/>
                <w:sz w:val="20"/>
                <w:szCs w:val="28"/>
              </w:rPr>
              <w:t>обучающихся</w:t>
            </w:r>
            <w:proofErr w:type="gramEnd"/>
            <w:r w:rsidRPr="00614D8C">
              <w:rPr>
                <w:rFonts w:ascii="Times New Roman" w:hAnsi="Times New Roman"/>
                <w:sz w:val="20"/>
                <w:szCs w:val="28"/>
              </w:rPr>
              <w:t>, в том числе с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614D8C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Реализация требований ФГОС к достижению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результатов обучения средствами учебных предметов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Навыки профессиональной и личной эффективности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А.М.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истории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rPr>
          <w:trHeight w:val="19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Н.Н.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воспитания в образовательной системе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55C4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Н.Д.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Потемкина Н.Г.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иностранных языков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550F7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550F7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Рыжикова В.А.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BB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математики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550F7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Самарин А.П.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условиях внедрения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2E71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 В.Н.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физики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2E71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Сладкова Н.Н.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ACA">
              <w:rPr>
                <w:rFonts w:ascii="Times New Roman" w:hAnsi="Times New Roman"/>
                <w:sz w:val="20"/>
                <w:szCs w:val="24"/>
              </w:rPr>
              <w:t>Федеральный государственный образовательный стандарт начального общего образования: содержание и механизмы реализации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2E71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1C5ACA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7478C">
              <w:rPr>
                <w:rFonts w:ascii="Times New Roman" w:hAnsi="Times New Roman"/>
                <w:sz w:val="20"/>
                <w:szCs w:val="24"/>
              </w:rPr>
              <w:t>Участие в мероприятиях Дня учителя начальной школы в рамках Всероссийского педагогического Марафона учебных предметов»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г. </w:t>
            </w:r>
            <w:r w:rsidRPr="0007478C">
              <w:rPr>
                <w:rFonts w:ascii="Times New Roman" w:hAnsi="Times New Roman"/>
                <w:sz w:val="20"/>
                <w:szCs w:val="24"/>
              </w:rPr>
              <w:t>Москва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2E71EB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96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</w:pPr>
            <w:r w:rsidRPr="00F949F5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В.М.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BB"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музыки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В.А.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F949F5">
              <w:rPr>
                <w:rStyle w:val="FontStyle66"/>
                <w:i w:val="0"/>
                <w:sz w:val="20"/>
                <w:szCs w:val="24"/>
              </w:rPr>
              <w:t>Актуальные проблемы преподавания изобразительного искусства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Соломахина Н.А.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129">
              <w:rPr>
                <w:rStyle w:val="FontStyle66"/>
                <w:i w:val="0"/>
                <w:sz w:val="20"/>
                <w:szCs w:val="24"/>
              </w:rPr>
              <w:t>Применение пакета сво</w:t>
            </w:r>
            <w:r>
              <w:rPr>
                <w:rStyle w:val="FontStyle66"/>
                <w:i w:val="0"/>
                <w:sz w:val="20"/>
                <w:szCs w:val="24"/>
              </w:rPr>
              <w:t>бодного программного обеспечения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CB39E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949F5">
              <w:rPr>
                <w:rFonts w:ascii="Times New Roman" w:hAnsi="Times New Roman"/>
                <w:sz w:val="20"/>
                <w:szCs w:val="28"/>
              </w:rPr>
              <w:t>Разработка и реализация программы воспитания и социализации детей в современной школе, в том числе,  детей с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П.В.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CB39E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614D8C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Развитие профессиональной компетентности педагогов, реализующих требование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Т.Е.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B2">
              <w:rPr>
                <w:rFonts w:ascii="Times New Roman" w:hAnsi="Times New Roman"/>
                <w:sz w:val="20"/>
                <w:szCs w:val="24"/>
              </w:rPr>
              <w:t xml:space="preserve">Актуальные </w:t>
            </w:r>
            <w:r>
              <w:rPr>
                <w:rFonts w:ascii="Times New Roman" w:hAnsi="Times New Roman"/>
                <w:sz w:val="20"/>
                <w:szCs w:val="24"/>
              </w:rPr>
              <w:t>вопросы воспитания в образовательной организации в условиях введения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CB39E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Халяпина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CB39E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Педагогический университет «1 сентября»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CA1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русского языка и литературы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в условиях ФГОС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 Н.В.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1BB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преподавания иностранных языков в условиях </w:t>
            </w:r>
            <w:r w:rsidRPr="005261B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 Е.П.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DF">
              <w:rPr>
                <w:rFonts w:ascii="Times New Roman" w:hAnsi="Times New Roman"/>
                <w:sz w:val="20"/>
                <w:szCs w:val="24"/>
              </w:rPr>
              <w:t>Модернизация содержания образования в условиях ФГОС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ООО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2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Н.Н.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</w:pPr>
            <w:r w:rsidRPr="00F949F5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Гордиенко Е.В.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</w:pPr>
            <w:r w:rsidRPr="00F949F5">
              <w:rPr>
                <w:rFonts w:ascii="Times New Roman" w:hAnsi="Times New Roman"/>
                <w:sz w:val="20"/>
                <w:szCs w:val="24"/>
              </w:rPr>
              <w:t>Актуальные вопросы воспитания и социализации обучающихся образовательных организаций, в том числе детей с  ОВЗ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4802E4" w:rsidTr="004802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Скуратова Т.А.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F949F5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61BB">
              <w:rPr>
                <w:rFonts w:ascii="Times New Roman" w:hAnsi="Times New Roman"/>
                <w:sz w:val="20"/>
                <w:szCs w:val="24"/>
              </w:rPr>
              <w:t>Актуальные проблемы преподавания физической культуры в условиях реализации ФГОС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Pr="00A84CC0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E4" w:rsidRDefault="004802E4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заявлена</w:t>
            </w:r>
          </w:p>
        </w:tc>
      </w:tr>
      <w:tr w:rsidR="0071608F" w:rsidTr="004802E4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8F" w:rsidRPr="005261BB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Новожилова Н.Б.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5261BB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Управление развития ОО,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показывающих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низкие образовательные результаты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стационарно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71608F">
            <w:pPr>
              <w:spacing w:after="0" w:line="240" w:lineRule="auto"/>
            </w:pPr>
            <w:r w:rsidRPr="00741A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1608F" w:rsidTr="004802E4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Default="0071608F" w:rsidP="00480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5261BB" w:rsidRDefault="0071608F" w:rsidP="0048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71608F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Проектирование инструментально-методического обеспечения, направленного на устранение низких образовательных результатов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71608F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8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CC0">
              <w:rPr>
                <w:rFonts w:ascii="Times New Roman" w:hAnsi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sz w:val="20"/>
                <w:szCs w:val="20"/>
              </w:rPr>
              <w:t>-заочно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8F" w:rsidRPr="00A84CC0" w:rsidRDefault="0071608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9213A4" w:rsidRDefault="009213A4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A95C19" w:rsidRDefault="00A95C19" w:rsidP="006D6597">
      <w:pPr>
        <w:pStyle w:val="Default"/>
        <w:spacing w:line="312" w:lineRule="auto"/>
        <w:jc w:val="both"/>
        <w:rPr>
          <w:sz w:val="26"/>
          <w:szCs w:val="26"/>
        </w:rPr>
      </w:pPr>
    </w:p>
    <w:p w:rsidR="00E0001D" w:rsidRDefault="00E0001D" w:rsidP="00A95C19">
      <w:pPr>
        <w:pStyle w:val="Default"/>
        <w:spacing w:line="312" w:lineRule="auto"/>
        <w:rPr>
          <w:sz w:val="26"/>
          <w:szCs w:val="26"/>
        </w:rPr>
      </w:pPr>
    </w:p>
    <w:p w:rsidR="00E0001D" w:rsidRDefault="00E0001D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07478C" w:rsidRDefault="0007478C" w:rsidP="006D6597">
      <w:pPr>
        <w:pStyle w:val="Default"/>
        <w:spacing w:line="312" w:lineRule="auto"/>
        <w:jc w:val="right"/>
        <w:rPr>
          <w:sz w:val="26"/>
          <w:szCs w:val="26"/>
        </w:rPr>
        <w:sectPr w:rsidR="0007478C" w:rsidSect="00A95C19">
          <w:pgSz w:w="16838" w:h="11906" w:orient="landscape"/>
          <w:pgMar w:top="709" w:right="1134" w:bottom="1701" w:left="851" w:header="708" w:footer="708" w:gutter="0"/>
          <w:cols w:space="708"/>
          <w:docGrid w:linePitch="360"/>
        </w:sectPr>
      </w:pPr>
    </w:p>
    <w:p w:rsidR="00A95C19" w:rsidRDefault="00A95C19" w:rsidP="00A95C19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План-график </w:t>
      </w:r>
    </w:p>
    <w:p w:rsidR="00A95C19" w:rsidRDefault="00A95C19" w:rsidP="00A95C19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профессиональной переподготовки педагогических работников МОУ СОШ №40</w:t>
      </w:r>
    </w:p>
    <w:p w:rsidR="00A95C19" w:rsidRDefault="00A95C19" w:rsidP="00A95C19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2014-2017 г.г.</w:t>
      </w:r>
    </w:p>
    <w:p w:rsidR="00A95C19" w:rsidRPr="00DD2B23" w:rsidRDefault="00A95C19" w:rsidP="00A95C19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2042"/>
        <w:gridCol w:w="2700"/>
        <w:gridCol w:w="4501"/>
      </w:tblGrid>
      <w:tr w:rsidR="00A95C19" w:rsidRPr="005F2ED7" w:rsidTr="00A95C19">
        <w:tc>
          <w:tcPr>
            <w:tcW w:w="469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19">
              <w:rPr>
                <w:rFonts w:ascii="Times New Roman" w:hAnsi="Times New Roman"/>
              </w:rPr>
              <w:t>№</w:t>
            </w:r>
          </w:p>
        </w:tc>
        <w:tc>
          <w:tcPr>
            <w:tcW w:w="2042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19">
              <w:rPr>
                <w:rFonts w:ascii="Times New Roman" w:hAnsi="Times New Roman"/>
              </w:rPr>
              <w:t>ФИО</w:t>
            </w:r>
          </w:p>
        </w:tc>
        <w:tc>
          <w:tcPr>
            <w:tcW w:w="2700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1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19">
              <w:rPr>
                <w:rFonts w:ascii="Times New Roman" w:hAnsi="Times New Roman"/>
              </w:rPr>
              <w:t>Направленность, тематика программ профессиональной переподготовки</w:t>
            </w:r>
          </w:p>
        </w:tc>
      </w:tr>
      <w:tr w:rsidR="00A95C19" w:rsidRPr="005F2ED7" w:rsidTr="00A95C19">
        <w:tc>
          <w:tcPr>
            <w:tcW w:w="469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42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Баранова Н.В.</w:t>
            </w:r>
          </w:p>
        </w:tc>
        <w:tc>
          <w:tcPr>
            <w:tcW w:w="2700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Учитель начальных классов</w:t>
            </w:r>
          </w:p>
        </w:tc>
        <w:tc>
          <w:tcPr>
            <w:tcW w:w="4501" w:type="dxa"/>
          </w:tcPr>
          <w:p w:rsidR="00A95C19" w:rsidRPr="00A95C19" w:rsidRDefault="00A95C19" w:rsidP="00A95C1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Получение высшего образования по должности учитель начальных классов</w:t>
            </w:r>
          </w:p>
        </w:tc>
      </w:tr>
      <w:tr w:rsidR="00A95C19" w:rsidRPr="005F2ED7" w:rsidTr="00A95C19">
        <w:tc>
          <w:tcPr>
            <w:tcW w:w="469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42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Белякова М.В.</w:t>
            </w:r>
          </w:p>
        </w:tc>
        <w:tc>
          <w:tcPr>
            <w:tcW w:w="2700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95C19">
              <w:rPr>
                <w:rFonts w:ascii="Times New Roman" w:hAnsi="Times New Roman"/>
                <w:szCs w:val="26"/>
              </w:rPr>
              <w:t>Заметитель</w:t>
            </w:r>
            <w:proofErr w:type="spellEnd"/>
            <w:r w:rsidRPr="00A95C19">
              <w:rPr>
                <w:rFonts w:ascii="Times New Roman" w:hAnsi="Times New Roman"/>
                <w:szCs w:val="26"/>
              </w:rPr>
              <w:t xml:space="preserve"> директора по УВР</w:t>
            </w:r>
          </w:p>
        </w:tc>
        <w:tc>
          <w:tcPr>
            <w:tcW w:w="4501" w:type="dxa"/>
          </w:tcPr>
          <w:p w:rsidR="00A95C19" w:rsidRPr="00A95C19" w:rsidRDefault="00A95C19" w:rsidP="00A95C1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</w:tr>
      <w:tr w:rsidR="00A95C19" w:rsidRPr="005F2ED7" w:rsidTr="00A95C19">
        <w:tc>
          <w:tcPr>
            <w:tcW w:w="469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042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Герцева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С.В.</w:t>
            </w:r>
          </w:p>
        </w:tc>
        <w:tc>
          <w:tcPr>
            <w:tcW w:w="2700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95C19">
              <w:rPr>
                <w:rFonts w:ascii="Times New Roman" w:hAnsi="Times New Roman"/>
                <w:szCs w:val="26"/>
              </w:rPr>
              <w:t>Заметитель</w:t>
            </w:r>
            <w:proofErr w:type="spellEnd"/>
            <w:r w:rsidRPr="00A95C19">
              <w:rPr>
                <w:rFonts w:ascii="Times New Roman" w:hAnsi="Times New Roman"/>
                <w:szCs w:val="26"/>
              </w:rPr>
              <w:t xml:space="preserve"> директора по УВР</w:t>
            </w:r>
          </w:p>
        </w:tc>
        <w:tc>
          <w:tcPr>
            <w:tcW w:w="4501" w:type="dxa"/>
          </w:tcPr>
          <w:p w:rsidR="00A95C19" w:rsidRDefault="00A95C19">
            <w:r w:rsidRPr="00787FB9"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</w:tr>
      <w:tr w:rsidR="00A95C19" w:rsidRPr="005F2ED7" w:rsidTr="00A95C19">
        <w:tc>
          <w:tcPr>
            <w:tcW w:w="469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A95C19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042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Журвлева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О.В.</w:t>
            </w:r>
          </w:p>
        </w:tc>
        <w:tc>
          <w:tcPr>
            <w:tcW w:w="2700" w:type="dxa"/>
          </w:tcPr>
          <w:p w:rsidR="00A95C19" w:rsidRPr="00A95C19" w:rsidRDefault="00A95C19" w:rsidP="0085470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95C19">
              <w:rPr>
                <w:rFonts w:ascii="Times New Roman" w:hAnsi="Times New Roman"/>
                <w:szCs w:val="26"/>
              </w:rPr>
              <w:t>Заметитель</w:t>
            </w:r>
            <w:proofErr w:type="spellEnd"/>
            <w:r w:rsidRPr="00A95C19">
              <w:rPr>
                <w:rFonts w:ascii="Times New Roman" w:hAnsi="Times New Roman"/>
                <w:szCs w:val="26"/>
              </w:rPr>
              <w:t xml:space="preserve"> директора по УВР</w:t>
            </w:r>
          </w:p>
        </w:tc>
        <w:tc>
          <w:tcPr>
            <w:tcW w:w="4501" w:type="dxa"/>
          </w:tcPr>
          <w:p w:rsidR="00A95C19" w:rsidRDefault="00A95C19">
            <w:r w:rsidRPr="00787FB9"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</w:tr>
    </w:tbl>
    <w:p w:rsidR="00396DBD" w:rsidRDefault="00396DBD" w:rsidP="0007478C">
      <w:pPr>
        <w:tabs>
          <w:tab w:val="left" w:pos="1260"/>
        </w:tabs>
        <w:sectPr w:rsidR="00396DBD" w:rsidSect="00A95C19"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07478C" w:rsidRDefault="0007478C" w:rsidP="0007478C">
      <w:pPr>
        <w:sectPr w:rsidR="0007478C" w:rsidSect="0007478C">
          <w:type w:val="continuous"/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07478C" w:rsidRDefault="0007478C" w:rsidP="0007478C">
      <w:pPr>
        <w:sectPr w:rsidR="0007478C" w:rsidSect="0007478C">
          <w:type w:val="continuous"/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E77CEE" w:rsidRDefault="00E77CEE" w:rsidP="00452C21">
      <w:pPr>
        <w:pStyle w:val="Default"/>
        <w:rPr>
          <w:b/>
          <w:bCs/>
          <w:sz w:val="26"/>
          <w:szCs w:val="26"/>
        </w:rPr>
      </w:pPr>
    </w:p>
    <w:p w:rsidR="006D6597" w:rsidRDefault="0007478C" w:rsidP="00206F7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Выполнение п</w:t>
      </w:r>
      <w:r w:rsidR="006D6597">
        <w:rPr>
          <w:b/>
          <w:bCs/>
          <w:sz w:val="26"/>
          <w:szCs w:val="26"/>
        </w:rPr>
        <w:t>лан</w:t>
      </w:r>
      <w:r>
        <w:rPr>
          <w:b/>
          <w:bCs/>
          <w:sz w:val="26"/>
          <w:szCs w:val="26"/>
        </w:rPr>
        <w:t>а</w:t>
      </w:r>
      <w:r w:rsidR="006D6597">
        <w:rPr>
          <w:b/>
          <w:bCs/>
          <w:sz w:val="26"/>
          <w:szCs w:val="26"/>
        </w:rPr>
        <w:t>-график</w:t>
      </w:r>
      <w:r>
        <w:rPr>
          <w:b/>
          <w:bCs/>
          <w:sz w:val="26"/>
          <w:szCs w:val="26"/>
        </w:rPr>
        <w:t>а</w:t>
      </w:r>
    </w:p>
    <w:p w:rsidR="006D6597" w:rsidRDefault="006D6597" w:rsidP="00206F7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профессиональной переподготовки педагогических работников МОУ СОШ №40</w:t>
      </w:r>
    </w:p>
    <w:p w:rsidR="006D6597" w:rsidRDefault="00E87BE8" w:rsidP="00206F7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2014-2017 г.г.</w:t>
      </w:r>
    </w:p>
    <w:p w:rsidR="00206F73" w:rsidRPr="00DD2B23" w:rsidRDefault="00206F73" w:rsidP="00206F7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080"/>
        <w:gridCol w:w="1988"/>
        <w:gridCol w:w="866"/>
        <w:gridCol w:w="3997"/>
        <w:gridCol w:w="2835"/>
        <w:gridCol w:w="1984"/>
        <w:gridCol w:w="1559"/>
      </w:tblGrid>
      <w:tr w:rsidR="00E0001D" w:rsidRPr="005F2ED7" w:rsidTr="00E0001D">
        <w:tc>
          <w:tcPr>
            <w:tcW w:w="426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№</w:t>
            </w:r>
          </w:p>
        </w:tc>
        <w:tc>
          <w:tcPr>
            <w:tcW w:w="2080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ФИО</w:t>
            </w:r>
          </w:p>
        </w:tc>
        <w:tc>
          <w:tcPr>
            <w:tcW w:w="1988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Направленность, тематика программ профессиональной переподготовки</w:t>
            </w:r>
          </w:p>
        </w:tc>
        <w:tc>
          <w:tcPr>
            <w:tcW w:w="866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997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Технология обучения</w:t>
            </w:r>
          </w:p>
        </w:tc>
        <w:tc>
          <w:tcPr>
            <w:tcW w:w="2835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Место получения услуг</w:t>
            </w:r>
          </w:p>
        </w:tc>
        <w:tc>
          <w:tcPr>
            <w:tcW w:w="1984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559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Сроки</w:t>
            </w:r>
          </w:p>
        </w:tc>
      </w:tr>
      <w:tr w:rsidR="00E0001D" w:rsidRPr="005F2ED7" w:rsidTr="00E0001D">
        <w:tc>
          <w:tcPr>
            <w:tcW w:w="426" w:type="dxa"/>
          </w:tcPr>
          <w:p w:rsidR="006D6597" w:rsidRPr="00206F73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80" w:type="dxa"/>
          </w:tcPr>
          <w:p w:rsidR="006D6597" w:rsidRPr="00206F73" w:rsidRDefault="00206F73" w:rsidP="00E87BE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Баранова Наталья Владимировна</w:t>
            </w:r>
          </w:p>
        </w:tc>
        <w:tc>
          <w:tcPr>
            <w:tcW w:w="1988" w:type="dxa"/>
          </w:tcPr>
          <w:p w:rsidR="006D6597" w:rsidRPr="00206F73" w:rsidRDefault="006D6597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866" w:type="dxa"/>
          </w:tcPr>
          <w:p w:rsidR="006D6597" w:rsidRPr="00206F73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97" w:type="dxa"/>
          </w:tcPr>
          <w:p w:rsidR="006D6597" w:rsidRPr="00206F73" w:rsidRDefault="0007478C" w:rsidP="0007478C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6D6597" w:rsidRPr="00206F73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</w:tcPr>
          <w:p w:rsidR="006D6597" w:rsidRPr="00206F73" w:rsidRDefault="00F42969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42969">
              <w:rPr>
                <w:rFonts w:ascii="Times New Roman" w:hAnsi="Times New Roman"/>
                <w:szCs w:val="20"/>
              </w:rPr>
              <w:t>Собственные средства</w:t>
            </w:r>
          </w:p>
        </w:tc>
        <w:tc>
          <w:tcPr>
            <w:tcW w:w="1559" w:type="dxa"/>
          </w:tcPr>
          <w:p w:rsidR="006D6597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2014-2017</w:t>
            </w:r>
          </w:p>
        </w:tc>
      </w:tr>
      <w:tr w:rsidR="00206F73" w:rsidRPr="005F2ED7" w:rsidTr="00E0001D">
        <w:tc>
          <w:tcPr>
            <w:tcW w:w="426" w:type="dxa"/>
          </w:tcPr>
          <w:p w:rsidR="00206F73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80" w:type="dxa"/>
          </w:tcPr>
          <w:p w:rsidR="00206F73" w:rsidRPr="00206F73" w:rsidRDefault="00206F73" w:rsidP="00E87BE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Белякова Марина Валерьевна</w:t>
            </w:r>
          </w:p>
        </w:tc>
        <w:tc>
          <w:tcPr>
            <w:tcW w:w="1988" w:type="dxa"/>
          </w:tcPr>
          <w:p w:rsidR="00206F73" w:rsidRPr="00206F73" w:rsidRDefault="00206F73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  <w:tc>
          <w:tcPr>
            <w:tcW w:w="866" w:type="dxa"/>
          </w:tcPr>
          <w:p w:rsidR="00206F73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980</w:t>
            </w:r>
          </w:p>
        </w:tc>
        <w:tc>
          <w:tcPr>
            <w:tcW w:w="3997" w:type="dxa"/>
          </w:tcPr>
          <w:p w:rsidR="00206F73" w:rsidRDefault="00206F73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Дистанционно</w:t>
            </w:r>
          </w:p>
          <w:p w:rsidR="00206F73" w:rsidRDefault="00206F73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Зачеты и экзамены по 20 дисциплинам</w:t>
            </w:r>
          </w:p>
          <w:p w:rsidR="00206F73" w:rsidRPr="00206F73" w:rsidRDefault="00206F73" w:rsidP="00E0001D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Защита дипломной работы </w:t>
            </w:r>
            <w:r w:rsidR="00E0001D">
              <w:rPr>
                <w:rFonts w:ascii="Times New Roman" w:hAnsi="Times New Roman"/>
                <w:szCs w:val="26"/>
              </w:rPr>
              <w:t>очно</w:t>
            </w:r>
          </w:p>
        </w:tc>
        <w:tc>
          <w:tcPr>
            <w:tcW w:w="2835" w:type="dxa"/>
          </w:tcPr>
          <w:p w:rsidR="00206F73" w:rsidRPr="00206F73" w:rsidRDefault="00206F73" w:rsidP="00206F7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Частное</w:t>
            </w:r>
            <w:r>
              <w:rPr>
                <w:rFonts w:ascii="Times New Roman" w:hAnsi="Times New Roman"/>
                <w:szCs w:val="26"/>
              </w:rPr>
              <w:t xml:space="preserve"> образовательное учреждение высшего образования «Региональный институт бизнеса и управления» г. Рязань</w:t>
            </w:r>
          </w:p>
        </w:tc>
        <w:tc>
          <w:tcPr>
            <w:tcW w:w="1984" w:type="dxa"/>
          </w:tcPr>
          <w:p w:rsidR="00206F73" w:rsidRPr="00F42969" w:rsidRDefault="00F42969" w:rsidP="00F4296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42969">
              <w:rPr>
                <w:rFonts w:ascii="Times New Roman" w:hAnsi="Times New Roman"/>
                <w:szCs w:val="20"/>
              </w:rPr>
              <w:t>Собственные средства</w:t>
            </w:r>
          </w:p>
        </w:tc>
        <w:tc>
          <w:tcPr>
            <w:tcW w:w="1559" w:type="dxa"/>
          </w:tcPr>
          <w:p w:rsidR="00206F73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2015</w:t>
            </w:r>
          </w:p>
        </w:tc>
      </w:tr>
      <w:tr w:rsidR="00206F73" w:rsidRPr="005F2ED7" w:rsidTr="00E0001D">
        <w:tc>
          <w:tcPr>
            <w:tcW w:w="426" w:type="dxa"/>
          </w:tcPr>
          <w:p w:rsidR="00206F73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080" w:type="dxa"/>
          </w:tcPr>
          <w:p w:rsidR="00206F73" w:rsidRPr="00206F73" w:rsidRDefault="00206F73" w:rsidP="00E87BE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206F73">
              <w:rPr>
                <w:rFonts w:ascii="Times New Roman" w:hAnsi="Times New Roman"/>
                <w:szCs w:val="26"/>
              </w:rPr>
              <w:t>Герцева</w:t>
            </w:r>
            <w:proofErr w:type="spellEnd"/>
            <w:r w:rsidRPr="00206F73">
              <w:rPr>
                <w:rFonts w:ascii="Times New Roman" w:hAnsi="Times New Roman"/>
                <w:szCs w:val="26"/>
              </w:rPr>
              <w:t xml:space="preserve"> Светлана Викторовна</w:t>
            </w:r>
          </w:p>
        </w:tc>
        <w:tc>
          <w:tcPr>
            <w:tcW w:w="1988" w:type="dxa"/>
          </w:tcPr>
          <w:p w:rsidR="00206F73" w:rsidRP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  <w:tc>
          <w:tcPr>
            <w:tcW w:w="866" w:type="dxa"/>
          </w:tcPr>
          <w:p w:rsidR="00206F73" w:rsidRPr="00206F73" w:rsidRDefault="00206F73" w:rsidP="00B4373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980</w:t>
            </w:r>
          </w:p>
        </w:tc>
        <w:tc>
          <w:tcPr>
            <w:tcW w:w="3997" w:type="dxa"/>
          </w:tcPr>
          <w:p w:rsid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Дистанционно</w:t>
            </w:r>
          </w:p>
          <w:p w:rsid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Зачеты и экзамены по 20 дисциплинам</w:t>
            </w:r>
          </w:p>
          <w:p w:rsidR="00206F73" w:rsidRPr="00206F73" w:rsidRDefault="00206F73" w:rsidP="00E0001D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Защита дипломной работы </w:t>
            </w:r>
            <w:r w:rsidR="00E0001D">
              <w:rPr>
                <w:rFonts w:ascii="Times New Roman" w:hAnsi="Times New Roman"/>
                <w:szCs w:val="26"/>
              </w:rPr>
              <w:t>очно</w:t>
            </w:r>
          </w:p>
        </w:tc>
        <w:tc>
          <w:tcPr>
            <w:tcW w:w="2835" w:type="dxa"/>
          </w:tcPr>
          <w:p w:rsidR="00206F73" w:rsidRP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Частное</w:t>
            </w:r>
            <w:r>
              <w:rPr>
                <w:rFonts w:ascii="Times New Roman" w:hAnsi="Times New Roman"/>
                <w:szCs w:val="26"/>
              </w:rPr>
              <w:t xml:space="preserve"> образовательное учреждение высшего образования «Региональный институт бизнеса и управления» г. Рязань</w:t>
            </w:r>
          </w:p>
        </w:tc>
        <w:tc>
          <w:tcPr>
            <w:tcW w:w="1984" w:type="dxa"/>
          </w:tcPr>
          <w:p w:rsidR="00206F73" w:rsidRPr="00F42969" w:rsidRDefault="00F42969" w:rsidP="00F4296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42969">
              <w:rPr>
                <w:rFonts w:ascii="Times New Roman" w:hAnsi="Times New Roman"/>
                <w:szCs w:val="20"/>
              </w:rPr>
              <w:t>Собственные средства</w:t>
            </w:r>
          </w:p>
        </w:tc>
        <w:tc>
          <w:tcPr>
            <w:tcW w:w="1559" w:type="dxa"/>
          </w:tcPr>
          <w:p w:rsidR="00206F73" w:rsidRPr="00206F73" w:rsidRDefault="00206F73" w:rsidP="00B4373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2015</w:t>
            </w:r>
          </w:p>
        </w:tc>
      </w:tr>
      <w:tr w:rsidR="00206F73" w:rsidRPr="005F2ED7" w:rsidTr="00E0001D">
        <w:tc>
          <w:tcPr>
            <w:tcW w:w="426" w:type="dxa"/>
          </w:tcPr>
          <w:p w:rsidR="00206F73" w:rsidRPr="00206F73" w:rsidRDefault="00206F73" w:rsidP="00E87B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080" w:type="dxa"/>
          </w:tcPr>
          <w:p w:rsidR="00206F73" w:rsidRPr="00206F73" w:rsidRDefault="00206F73" w:rsidP="00E87BE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Журавлева Ольга Васильевна</w:t>
            </w:r>
          </w:p>
        </w:tc>
        <w:tc>
          <w:tcPr>
            <w:tcW w:w="1988" w:type="dxa"/>
          </w:tcPr>
          <w:p w:rsidR="00206F73" w:rsidRP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Менеджмент в образовании</w:t>
            </w:r>
          </w:p>
        </w:tc>
        <w:tc>
          <w:tcPr>
            <w:tcW w:w="866" w:type="dxa"/>
          </w:tcPr>
          <w:p w:rsidR="00206F73" w:rsidRPr="00206F73" w:rsidRDefault="00206F73" w:rsidP="00B4373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980</w:t>
            </w:r>
          </w:p>
        </w:tc>
        <w:tc>
          <w:tcPr>
            <w:tcW w:w="3997" w:type="dxa"/>
          </w:tcPr>
          <w:p w:rsid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Дистанционно</w:t>
            </w:r>
          </w:p>
          <w:p w:rsid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Зачеты и экзамены по 20 дисциплинам</w:t>
            </w:r>
          </w:p>
          <w:p w:rsidR="00206F73" w:rsidRPr="00206F73" w:rsidRDefault="00206F73" w:rsidP="00E0001D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Защита дипломной работы </w:t>
            </w:r>
            <w:r w:rsidR="00E0001D">
              <w:rPr>
                <w:rFonts w:ascii="Times New Roman" w:hAnsi="Times New Roman"/>
                <w:szCs w:val="26"/>
              </w:rPr>
              <w:t>очно</w:t>
            </w:r>
          </w:p>
        </w:tc>
        <w:tc>
          <w:tcPr>
            <w:tcW w:w="2835" w:type="dxa"/>
          </w:tcPr>
          <w:p w:rsidR="00206F73" w:rsidRPr="00206F73" w:rsidRDefault="00206F73" w:rsidP="00B4373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06F73">
              <w:rPr>
                <w:rFonts w:ascii="Times New Roman" w:hAnsi="Times New Roman"/>
                <w:szCs w:val="26"/>
              </w:rPr>
              <w:t>Частное</w:t>
            </w:r>
            <w:r>
              <w:rPr>
                <w:rFonts w:ascii="Times New Roman" w:hAnsi="Times New Roman"/>
                <w:szCs w:val="26"/>
              </w:rPr>
              <w:t xml:space="preserve"> образовательное учреждение высшего образования «Региональный институт бизнеса и управления» г. Рязань</w:t>
            </w:r>
          </w:p>
        </w:tc>
        <w:tc>
          <w:tcPr>
            <w:tcW w:w="1984" w:type="dxa"/>
          </w:tcPr>
          <w:p w:rsidR="00206F73" w:rsidRPr="00F42969" w:rsidRDefault="00F42969" w:rsidP="00F4296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42969">
              <w:rPr>
                <w:rFonts w:ascii="Times New Roman" w:hAnsi="Times New Roman"/>
                <w:szCs w:val="20"/>
              </w:rPr>
              <w:t>Собственные средства</w:t>
            </w:r>
          </w:p>
        </w:tc>
        <w:tc>
          <w:tcPr>
            <w:tcW w:w="1559" w:type="dxa"/>
          </w:tcPr>
          <w:p w:rsidR="00206F73" w:rsidRPr="00206F73" w:rsidRDefault="00206F73" w:rsidP="00B4373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2015</w:t>
            </w:r>
          </w:p>
        </w:tc>
      </w:tr>
    </w:tbl>
    <w:p w:rsidR="00E87BE8" w:rsidRDefault="00E87BE8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E87BE8" w:rsidRDefault="00E87BE8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E87BE8" w:rsidRDefault="00E87BE8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F42969" w:rsidRDefault="00F42969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F42969" w:rsidRDefault="00F42969" w:rsidP="006D6597">
      <w:pPr>
        <w:pStyle w:val="Default"/>
        <w:spacing w:line="312" w:lineRule="auto"/>
        <w:jc w:val="right"/>
        <w:rPr>
          <w:sz w:val="26"/>
          <w:szCs w:val="26"/>
        </w:rPr>
      </w:pPr>
    </w:p>
    <w:p w:rsidR="00452C21" w:rsidRDefault="00452C21" w:rsidP="00C44741">
      <w:pPr>
        <w:pStyle w:val="Default"/>
        <w:spacing w:line="312" w:lineRule="auto"/>
        <w:rPr>
          <w:sz w:val="26"/>
          <w:szCs w:val="26"/>
        </w:rPr>
        <w:sectPr w:rsidR="00452C21" w:rsidSect="00206F73">
          <w:pgSz w:w="16838" w:h="11906" w:orient="landscape"/>
          <w:pgMar w:top="567" w:right="1134" w:bottom="426" w:left="851" w:header="708" w:footer="708" w:gutter="0"/>
          <w:cols w:space="708"/>
          <w:docGrid w:linePitch="360"/>
        </w:sectPr>
      </w:pPr>
    </w:p>
    <w:p w:rsidR="006D6597" w:rsidRPr="001B6455" w:rsidRDefault="006D6597" w:rsidP="00FD231E">
      <w:pPr>
        <w:pStyle w:val="Default"/>
        <w:spacing w:line="312" w:lineRule="auto"/>
        <w:rPr>
          <w:sz w:val="26"/>
          <w:szCs w:val="26"/>
        </w:rPr>
      </w:pPr>
    </w:p>
    <w:p w:rsidR="006D6597" w:rsidRPr="001B6455" w:rsidRDefault="006D6597" w:rsidP="006D6597">
      <w:pPr>
        <w:pStyle w:val="Default"/>
        <w:spacing w:line="312" w:lineRule="auto"/>
        <w:jc w:val="center"/>
        <w:rPr>
          <w:sz w:val="26"/>
          <w:szCs w:val="26"/>
        </w:rPr>
      </w:pPr>
      <w:r w:rsidRPr="001B6455">
        <w:rPr>
          <w:b/>
          <w:bCs/>
          <w:sz w:val="26"/>
          <w:szCs w:val="26"/>
        </w:rPr>
        <w:t>Мониторинг реализации персонифицированных программ повышения</w:t>
      </w:r>
    </w:p>
    <w:p w:rsidR="006D6597" w:rsidRPr="001B6455" w:rsidRDefault="006D6597" w:rsidP="006D6597">
      <w:pPr>
        <w:pStyle w:val="Default"/>
        <w:spacing w:line="312" w:lineRule="auto"/>
        <w:jc w:val="center"/>
        <w:rPr>
          <w:sz w:val="26"/>
          <w:szCs w:val="26"/>
        </w:rPr>
      </w:pPr>
      <w:r w:rsidRPr="001B6455">
        <w:rPr>
          <w:b/>
          <w:bCs/>
          <w:sz w:val="26"/>
          <w:szCs w:val="26"/>
        </w:rPr>
        <w:t>квалификации и программ профессиональной переподготовки</w:t>
      </w: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455">
        <w:rPr>
          <w:rFonts w:ascii="Times New Roman" w:hAnsi="Times New Roman"/>
          <w:b/>
          <w:bCs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1B6455">
        <w:rPr>
          <w:rFonts w:ascii="Times New Roman" w:hAnsi="Times New Roman"/>
          <w:b/>
          <w:bCs/>
          <w:sz w:val="26"/>
          <w:szCs w:val="26"/>
        </w:rPr>
        <w:t>ОУ СОШ №4</w:t>
      </w:r>
      <w:r>
        <w:rPr>
          <w:rFonts w:ascii="Times New Roman" w:hAnsi="Times New Roman"/>
          <w:b/>
          <w:bCs/>
          <w:sz w:val="26"/>
          <w:szCs w:val="26"/>
        </w:rPr>
        <w:t>0</w:t>
      </w:r>
    </w:p>
    <w:p w:rsidR="006D6597" w:rsidRPr="001B6455" w:rsidRDefault="00C44741" w:rsidP="006D6597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1.03.2017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078"/>
        <w:gridCol w:w="773"/>
        <w:gridCol w:w="850"/>
        <w:gridCol w:w="1985"/>
        <w:gridCol w:w="2126"/>
        <w:gridCol w:w="1667"/>
      </w:tblGrid>
      <w:tr w:rsidR="006D6597" w:rsidRPr="005F2ED7" w:rsidTr="00C44741">
        <w:tc>
          <w:tcPr>
            <w:tcW w:w="518" w:type="dxa"/>
            <w:vMerge w:val="restart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№</w:t>
            </w:r>
          </w:p>
        </w:tc>
        <w:tc>
          <w:tcPr>
            <w:tcW w:w="2078" w:type="dxa"/>
            <w:vMerge w:val="restart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ФИО</w:t>
            </w:r>
          </w:p>
        </w:tc>
        <w:tc>
          <w:tcPr>
            <w:tcW w:w="1623" w:type="dxa"/>
            <w:gridSpan w:val="2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Перечень программ, освоенных работником</w:t>
            </w:r>
          </w:p>
        </w:tc>
        <w:tc>
          <w:tcPr>
            <w:tcW w:w="4111" w:type="dxa"/>
            <w:gridSpan w:val="2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Объем средств, источник финансирования</w:t>
            </w:r>
          </w:p>
        </w:tc>
        <w:tc>
          <w:tcPr>
            <w:tcW w:w="1667" w:type="dxa"/>
            <w:vMerge w:val="restart"/>
          </w:tcPr>
          <w:p w:rsidR="006D6597" w:rsidRPr="005F2ED7" w:rsidRDefault="00E60762" w:rsidP="00C44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(</w:t>
            </w:r>
            <w:proofErr w:type="spellStart"/>
            <w:r>
              <w:rPr>
                <w:sz w:val="23"/>
                <w:szCs w:val="23"/>
              </w:rPr>
              <w:t>удостовер</w:t>
            </w:r>
            <w:r w:rsidR="00C44741">
              <w:rPr>
                <w:sz w:val="23"/>
                <w:szCs w:val="23"/>
              </w:rPr>
              <w:t>-я</w:t>
            </w:r>
            <w:proofErr w:type="spellEnd"/>
            <w:r>
              <w:rPr>
                <w:sz w:val="23"/>
                <w:szCs w:val="23"/>
              </w:rPr>
              <w:t>)</w:t>
            </w:r>
            <w:r w:rsidR="006D6597" w:rsidRPr="005F2ED7">
              <w:rPr>
                <w:sz w:val="23"/>
                <w:szCs w:val="23"/>
              </w:rPr>
              <w:t xml:space="preserve"> </w:t>
            </w:r>
          </w:p>
        </w:tc>
      </w:tr>
      <w:tr w:rsidR="006D6597" w:rsidRPr="005F2ED7" w:rsidTr="00C44741">
        <w:tc>
          <w:tcPr>
            <w:tcW w:w="518" w:type="dxa"/>
            <w:vMerge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факт</w:t>
            </w:r>
          </w:p>
        </w:tc>
        <w:tc>
          <w:tcPr>
            <w:tcW w:w="1985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План</w:t>
            </w:r>
          </w:p>
        </w:tc>
        <w:tc>
          <w:tcPr>
            <w:tcW w:w="2126" w:type="dxa"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ED7">
              <w:rPr>
                <w:rFonts w:ascii="Times New Roman" w:hAnsi="Times New Roman"/>
              </w:rPr>
              <w:t>факт</w:t>
            </w:r>
          </w:p>
        </w:tc>
        <w:tc>
          <w:tcPr>
            <w:tcW w:w="1667" w:type="dxa"/>
            <w:vMerge/>
          </w:tcPr>
          <w:p w:rsidR="006D6597" w:rsidRPr="005F2ED7" w:rsidRDefault="006D6597" w:rsidP="00E87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C21" w:rsidRPr="005F2ED7" w:rsidTr="00C44741">
        <w:tc>
          <w:tcPr>
            <w:tcW w:w="518" w:type="dxa"/>
          </w:tcPr>
          <w:p w:rsidR="00452C21" w:rsidRPr="00A84CC0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452C21" w:rsidRPr="00A84CC0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Афанасьева Г.Н.</w:t>
            </w:r>
          </w:p>
        </w:tc>
        <w:tc>
          <w:tcPr>
            <w:tcW w:w="773" w:type="dxa"/>
          </w:tcPr>
          <w:p w:rsidR="00452C21" w:rsidRPr="005F2ED7" w:rsidRDefault="00FD231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52C21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52C21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52C21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52C21" w:rsidRPr="005F2ED7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Pr="003D25F2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D25F2">
              <w:rPr>
                <w:rFonts w:ascii="Times New Roman" w:hAnsi="Times New Roman"/>
                <w:sz w:val="20"/>
                <w:szCs w:val="26"/>
              </w:rPr>
              <w:t>2</w:t>
            </w:r>
          </w:p>
        </w:tc>
        <w:tc>
          <w:tcPr>
            <w:tcW w:w="2078" w:type="dxa"/>
          </w:tcPr>
          <w:p w:rsidR="004802E4" w:rsidRPr="003D25F2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D25F2">
              <w:rPr>
                <w:rFonts w:ascii="Times New Roman" w:hAnsi="Times New Roman"/>
                <w:sz w:val="20"/>
                <w:szCs w:val="26"/>
              </w:rPr>
              <w:t>Баранов Н.В.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E69C4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Pr="003D25F2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</w:t>
            </w:r>
          </w:p>
        </w:tc>
        <w:tc>
          <w:tcPr>
            <w:tcW w:w="2078" w:type="dxa"/>
          </w:tcPr>
          <w:p w:rsidR="004802E4" w:rsidRPr="003D25F2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Белякова И.В.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E69C4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Pr="003D25F2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</w:t>
            </w:r>
          </w:p>
        </w:tc>
        <w:tc>
          <w:tcPr>
            <w:tcW w:w="2078" w:type="dxa"/>
          </w:tcPr>
          <w:p w:rsidR="004802E4" w:rsidRPr="003D25F2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Белякова М.В.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96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2126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96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E69C4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5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A22B7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6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A22B7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7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Быстрова Л.В.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2126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FA22B7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8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D97FFA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9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2E4" w:rsidRPr="005F2ED7" w:rsidRDefault="00F67898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2126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D97FFA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10</w:t>
            </w:r>
          </w:p>
        </w:tc>
        <w:tc>
          <w:tcPr>
            <w:tcW w:w="2078" w:type="dxa"/>
          </w:tcPr>
          <w:p w:rsidR="004802E4" w:rsidRPr="00A84CC0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Н.О.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802E4" w:rsidRPr="005F2ED7" w:rsidRDefault="00F67898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2126" w:type="dxa"/>
          </w:tcPr>
          <w:p w:rsidR="004802E4" w:rsidRDefault="004802E4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667" w:type="dxa"/>
          </w:tcPr>
          <w:p w:rsidR="004802E4" w:rsidRDefault="004802E4" w:rsidP="004802E4">
            <w:pPr>
              <w:jc w:val="center"/>
            </w:pPr>
            <w:r w:rsidRPr="00D97FFA">
              <w:rPr>
                <w:rFonts w:ascii="Times New Roman" w:hAnsi="Times New Roman"/>
              </w:rPr>
              <w:t>+</w:t>
            </w:r>
          </w:p>
        </w:tc>
      </w:tr>
      <w:tr w:rsidR="004802E4" w:rsidRPr="005F2ED7" w:rsidTr="00C44741">
        <w:tc>
          <w:tcPr>
            <w:tcW w:w="518" w:type="dxa"/>
          </w:tcPr>
          <w:p w:rsidR="004802E4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11</w:t>
            </w:r>
          </w:p>
        </w:tc>
        <w:tc>
          <w:tcPr>
            <w:tcW w:w="2078" w:type="dxa"/>
          </w:tcPr>
          <w:p w:rsidR="004802E4" w:rsidRDefault="004802E4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Голубева Н.В.</w:t>
            </w:r>
          </w:p>
        </w:tc>
        <w:tc>
          <w:tcPr>
            <w:tcW w:w="773" w:type="dxa"/>
          </w:tcPr>
          <w:p w:rsidR="004802E4" w:rsidRPr="005F2ED7" w:rsidRDefault="004802E4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2E4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802E4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802E4" w:rsidRPr="005F2ED7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C4">
              <w:rPr>
                <w:rFonts w:ascii="Times New Roman" w:hAnsi="Times New Roman"/>
              </w:rPr>
              <w:t>+</w:t>
            </w: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12</w:t>
            </w:r>
          </w:p>
        </w:tc>
        <w:tc>
          <w:tcPr>
            <w:tcW w:w="2078" w:type="dxa"/>
          </w:tcPr>
          <w:p w:rsidR="00452C21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Грахольская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773" w:type="dxa"/>
          </w:tcPr>
          <w:p w:rsidR="00452C21" w:rsidRPr="005F2ED7" w:rsidRDefault="00FD231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52C21" w:rsidRPr="005F2ED7" w:rsidRDefault="004802E4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52C21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2126" w:type="dxa"/>
          </w:tcPr>
          <w:p w:rsidR="00452C21" w:rsidRPr="005F2ED7" w:rsidRDefault="004802E4" w:rsidP="00C44741">
            <w:pPr>
              <w:spacing w:after="0" w:line="240" w:lineRule="auto"/>
              <w:rPr>
                <w:rFonts w:ascii="Times New Roman" w:hAnsi="Times New Roman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</w:tc>
        <w:tc>
          <w:tcPr>
            <w:tcW w:w="1667" w:type="dxa"/>
          </w:tcPr>
          <w:p w:rsidR="00452C21" w:rsidRPr="005F2ED7" w:rsidRDefault="004802E4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C4">
              <w:rPr>
                <w:rFonts w:ascii="Times New Roman" w:hAnsi="Times New Roman"/>
              </w:rPr>
              <w:t>+</w:t>
            </w:r>
          </w:p>
        </w:tc>
      </w:tr>
      <w:tr w:rsidR="00C44741" w:rsidRPr="005F2ED7" w:rsidTr="00C44741">
        <w:tc>
          <w:tcPr>
            <w:tcW w:w="518" w:type="dxa"/>
          </w:tcPr>
          <w:p w:rsidR="00C44741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13</w:t>
            </w:r>
          </w:p>
        </w:tc>
        <w:tc>
          <w:tcPr>
            <w:tcW w:w="2078" w:type="dxa"/>
          </w:tcPr>
          <w:p w:rsidR="00C44741" w:rsidRPr="00A84CC0" w:rsidRDefault="00C4474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773" w:type="dxa"/>
          </w:tcPr>
          <w:p w:rsidR="00C44741" w:rsidRPr="005F2ED7" w:rsidRDefault="00C44741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C44741" w:rsidRPr="005F2ED7" w:rsidRDefault="00C4474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C44741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44741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C44741" w:rsidRPr="005F2ED7" w:rsidRDefault="00C44741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2126" w:type="dxa"/>
          </w:tcPr>
          <w:p w:rsidR="00C44741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44741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века»</w:t>
            </w:r>
          </w:p>
          <w:p w:rsidR="00C44741" w:rsidRPr="005F2ED7" w:rsidRDefault="00C44741" w:rsidP="00C44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1667" w:type="dxa"/>
          </w:tcPr>
          <w:p w:rsidR="00C44741" w:rsidRPr="005F2ED7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14</w:t>
            </w:r>
          </w:p>
        </w:tc>
        <w:tc>
          <w:tcPr>
            <w:tcW w:w="2078" w:type="dxa"/>
          </w:tcPr>
          <w:p w:rsidR="00452C21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Н.Н.</w:t>
            </w:r>
          </w:p>
        </w:tc>
        <w:tc>
          <w:tcPr>
            <w:tcW w:w="773" w:type="dxa"/>
          </w:tcPr>
          <w:p w:rsidR="00452C21" w:rsidRPr="005F2ED7" w:rsidRDefault="00FD231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52C21" w:rsidRPr="005F2ED7" w:rsidRDefault="00C4474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52C21" w:rsidRPr="00C44741" w:rsidRDefault="00C44741" w:rsidP="00C44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452C21" w:rsidRPr="00C44741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452C21" w:rsidRPr="005F2ED7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44741" w:rsidRPr="005F2ED7" w:rsidTr="00F12ECF">
        <w:trPr>
          <w:trHeight w:val="843"/>
        </w:trPr>
        <w:tc>
          <w:tcPr>
            <w:tcW w:w="518" w:type="dxa"/>
          </w:tcPr>
          <w:p w:rsidR="00C44741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15</w:t>
            </w:r>
          </w:p>
        </w:tc>
        <w:tc>
          <w:tcPr>
            <w:tcW w:w="2078" w:type="dxa"/>
          </w:tcPr>
          <w:p w:rsidR="00C44741" w:rsidRPr="00A84CC0" w:rsidRDefault="00C4474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73" w:type="dxa"/>
          </w:tcPr>
          <w:p w:rsidR="00C44741" w:rsidRPr="005F2ED7" w:rsidRDefault="00C44741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C44741" w:rsidRPr="005F2ED7" w:rsidRDefault="00F67898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C44741" w:rsidRDefault="00C44741" w:rsidP="00F12E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44741" w:rsidRDefault="00C44741" w:rsidP="00C447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участия в проекте </w:t>
            </w: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«Школа цифрового века</w:t>
            </w:r>
          </w:p>
          <w:p w:rsidR="00C44741" w:rsidRPr="00C44741" w:rsidRDefault="00C44741" w:rsidP="00F12E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126" w:type="dxa"/>
          </w:tcPr>
          <w:p w:rsidR="00C44741" w:rsidRDefault="00C44741" w:rsidP="00C447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Областной бюджет</w:t>
            </w:r>
          </w:p>
          <w:p w:rsidR="00C44741" w:rsidRDefault="00C44741" w:rsidP="00C447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участия в проекте </w:t>
            </w:r>
            <w:r w:rsidRPr="00A84CC0">
              <w:rPr>
                <w:rFonts w:ascii="Times New Roman" w:hAnsi="Times New Roman"/>
                <w:sz w:val="20"/>
                <w:szCs w:val="20"/>
              </w:rPr>
              <w:lastRenderedPageBreak/>
              <w:t>«Школа цифрового века</w:t>
            </w:r>
          </w:p>
          <w:p w:rsidR="00C44741" w:rsidRPr="00C44741" w:rsidRDefault="00C44741" w:rsidP="00C447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</w:t>
            </w:r>
            <w:r w:rsidR="00F12EC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67" w:type="dxa"/>
          </w:tcPr>
          <w:p w:rsidR="00C44741" w:rsidRPr="005F2ED7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C44741" w:rsidRPr="005F2ED7" w:rsidTr="00C44741">
        <w:tc>
          <w:tcPr>
            <w:tcW w:w="518" w:type="dxa"/>
          </w:tcPr>
          <w:p w:rsidR="00C44741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16</w:t>
            </w:r>
          </w:p>
        </w:tc>
        <w:tc>
          <w:tcPr>
            <w:tcW w:w="2078" w:type="dxa"/>
          </w:tcPr>
          <w:p w:rsidR="00C44741" w:rsidRPr="00A84CC0" w:rsidRDefault="00C4474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Е.С.</w:t>
            </w:r>
          </w:p>
        </w:tc>
        <w:tc>
          <w:tcPr>
            <w:tcW w:w="773" w:type="dxa"/>
          </w:tcPr>
          <w:p w:rsidR="00C44741" w:rsidRPr="005F2ED7" w:rsidRDefault="00C44741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44741" w:rsidRPr="005F2ED7" w:rsidRDefault="00C4474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44741" w:rsidRPr="00C44741" w:rsidRDefault="00C44741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44741" w:rsidRPr="00C44741" w:rsidRDefault="00C44741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44741" w:rsidRPr="005F2ED7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44741" w:rsidRPr="005F2ED7" w:rsidTr="00C44741">
        <w:tc>
          <w:tcPr>
            <w:tcW w:w="518" w:type="dxa"/>
          </w:tcPr>
          <w:p w:rsidR="00C44741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17</w:t>
            </w:r>
          </w:p>
        </w:tc>
        <w:tc>
          <w:tcPr>
            <w:tcW w:w="2078" w:type="dxa"/>
          </w:tcPr>
          <w:p w:rsidR="00C44741" w:rsidRPr="00A84CC0" w:rsidRDefault="00C4474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  <w:tc>
          <w:tcPr>
            <w:tcW w:w="773" w:type="dxa"/>
          </w:tcPr>
          <w:p w:rsidR="00C44741" w:rsidRPr="005F2ED7" w:rsidRDefault="00C44741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44741" w:rsidRPr="005F2ED7" w:rsidRDefault="00C4474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44741" w:rsidRPr="00C44741" w:rsidRDefault="00C44741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44741" w:rsidRPr="00C44741" w:rsidRDefault="00C44741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44741" w:rsidRPr="005F2ED7" w:rsidRDefault="00C44741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44741" w:rsidRPr="005F2ED7" w:rsidTr="00C44741">
        <w:trPr>
          <w:trHeight w:val="770"/>
        </w:trPr>
        <w:tc>
          <w:tcPr>
            <w:tcW w:w="518" w:type="dxa"/>
          </w:tcPr>
          <w:p w:rsidR="00C44741" w:rsidRDefault="00C4474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18</w:t>
            </w:r>
          </w:p>
        </w:tc>
        <w:tc>
          <w:tcPr>
            <w:tcW w:w="2078" w:type="dxa"/>
          </w:tcPr>
          <w:p w:rsidR="00C44741" w:rsidRPr="00A84CC0" w:rsidRDefault="00C44741" w:rsidP="00C4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И.И.</w:t>
            </w:r>
          </w:p>
        </w:tc>
        <w:tc>
          <w:tcPr>
            <w:tcW w:w="773" w:type="dxa"/>
          </w:tcPr>
          <w:p w:rsidR="00C44741" w:rsidRPr="005F2ED7" w:rsidRDefault="00C44741" w:rsidP="00C44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44741" w:rsidRPr="005F2ED7" w:rsidRDefault="00C44741" w:rsidP="00C44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44741" w:rsidRDefault="00C44741" w:rsidP="00C44741">
            <w:pPr>
              <w:spacing w:after="0" w:line="240" w:lineRule="auto"/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</w:t>
            </w:r>
            <w:r w:rsidRPr="00AF2B5F">
              <w:rPr>
                <w:rFonts w:ascii="Times New Roman" w:hAnsi="Times New Roman"/>
                <w:sz w:val="20"/>
                <w:szCs w:val="20"/>
              </w:rPr>
              <w:t>участия в проекте «Школа цифрового века</w:t>
            </w:r>
          </w:p>
        </w:tc>
        <w:tc>
          <w:tcPr>
            <w:tcW w:w="2126" w:type="dxa"/>
          </w:tcPr>
          <w:p w:rsidR="00C44741" w:rsidRDefault="00C44741" w:rsidP="00C44741">
            <w:pPr>
              <w:spacing w:after="0" w:line="240" w:lineRule="auto"/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</w:t>
            </w:r>
            <w:r w:rsidRPr="00AF2B5F">
              <w:rPr>
                <w:rFonts w:ascii="Times New Roman" w:hAnsi="Times New Roman"/>
                <w:sz w:val="20"/>
                <w:szCs w:val="20"/>
              </w:rPr>
              <w:t>участия в проекте «Школа цифрового века</w:t>
            </w:r>
          </w:p>
        </w:tc>
        <w:tc>
          <w:tcPr>
            <w:tcW w:w="1667" w:type="dxa"/>
          </w:tcPr>
          <w:p w:rsidR="00C44741" w:rsidRPr="005F2ED7" w:rsidRDefault="00C44741" w:rsidP="00C44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12ECF" w:rsidRPr="005F2ED7" w:rsidTr="00C44741">
        <w:tc>
          <w:tcPr>
            <w:tcW w:w="518" w:type="dxa"/>
          </w:tcPr>
          <w:p w:rsidR="00F12ECF" w:rsidRDefault="00F12ECF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19</w:t>
            </w:r>
          </w:p>
        </w:tc>
        <w:tc>
          <w:tcPr>
            <w:tcW w:w="2078" w:type="dxa"/>
          </w:tcPr>
          <w:p w:rsidR="00F12ECF" w:rsidRPr="00A84CC0" w:rsidRDefault="00F12ECF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Н.В.</w:t>
            </w:r>
          </w:p>
        </w:tc>
        <w:tc>
          <w:tcPr>
            <w:tcW w:w="773" w:type="dxa"/>
          </w:tcPr>
          <w:p w:rsidR="00F12ECF" w:rsidRPr="005F2ED7" w:rsidRDefault="00F12ECF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12ECF" w:rsidRPr="005F2ED7" w:rsidRDefault="00F67898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F12ECF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F12ECF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F12ECF" w:rsidRPr="00C44741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126" w:type="dxa"/>
          </w:tcPr>
          <w:p w:rsidR="00F12ECF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F12ECF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F12ECF" w:rsidRPr="00C44741" w:rsidRDefault="00F12ECF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67" w:type="dxa"/>
          </w:tcPr>
          <w:p w:rsidR="00F12ECF" w:rsidRPr="005F2ED7" w:rsidRDefault="00F12ECF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12ECF" w:rsidRPr="005F2ED7" w:rsidTr="00C44741">
        <w:tc>
          <w:tcPr>
            <w:tcW w:w="518" w:type="dxa"/>
          </w:tcPr>
          <w:p w:rsidR="00F12ECF" w:rsidRDefault="00F12ECF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20</w:t>
            </w:r>
          </w:p>
        </w:tc>
        <w:tc>
          <w:tcPr>
            <w:tcW w:w="2078" w:type="dxa"/>
          </w:tcPr>
          <w:p w:rsidR="00F12ECF" w:rsidRPr="00A84CC0" w:rsidRDefault="00F12ECF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Т.С.</w:t>
            </w:r>
          </w:p>
        </w:tc>
        <w:tc>
          <w:tcPr>
            <w:tcW w:w="773" w:type="dxa"/>
          </w:tcPr>
          <w:p w:rsidR="00F12ECF" w:rsidRPr="005F2ED7" w:rsidRDefault="00F12ECF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12ECF" w:rsidRPr="005F2ED7" w:rsidRDefault="00F12ECF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12ECF" w:rsidRPr="00C44741" w:rsidRDefault="00F12ECF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F12ECF" w:rsidRPr="00C44741" w:rsidRDefault="00F12ECF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F12ECF" w:rsidRPr="005F2ED7" w:rsidRDefault="00F12ECF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21</w:t>
            </w:r>
          </w:p>
        </w:tc>
        <w:tc>
          <w:tcPr>
            <w:tcW w:w="2078" w:type="dxa"/>
          </w:tcPr>
          <w:p w:rsidR="00452C21" w:rsidRPr="00A84CC0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А.П.</w:t>
            </w:r>
          </w:p>
        </w:tc>
        <w:tc>
          <w:tcPr>
            <w:tcW w:w="773" w:type="dxa"/>
          </w:tcPr>
          <w:p w:rsidR="00452C21" w:rsidRPr="005F2ED7" w:rsidRDefault="00FD231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52C21" w:rsidRPr="005F2ED7" w:rsidRDefault="00F12ECF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F12ECF" w:rsidRDefault="00F12ECF" w:rsidP="00F12E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52C21" w:rsidRPr="005F2ED7" w:rsidRDefault="00F12ECF" w:rsidP="00F12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г. Белгород</w:t>
            </w:r>
          </w:p>
        </w:tc>
        <w:tc>
          <w:tcPr>
            <w:tcW w:w="2126" w:type="dxa"/>
          </w:tcPr>
          <w:p w:rsidR="00F12ECF" w:rsidRDefault="00F12ECF" w:rsidP="00F12E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52C21" w:rsidRPr="005F2ED7" w:rsidRDefault="00F12ECF" w:rsidP="00F12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г. Белгород</w:t>
            </w:r>
          </w:p>
        </w:tc>
        <w:tc>
          <w:tcPr>
            <w:tcW w:w="1667" w:type="dxa"/>
          </w:tcPr>
          <w:p w:rsidR="00452C21" w:rsidRPr="005F2ED7" w:rsidRDefault="00F12ECF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22</w:t>
            </w:r>
          </w:p>
        </w:tc>
        <w:tc>
          <w:tcPr>
            <w:tcW w:w="2078" w:type="dxa"/>
          </w:tcPr>
          <w:p w:rsidR="001517AE" w:rsidRPr="00A84CC0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23</w:t>
            </w:r>
          </w:p>
        </w:tc>
        <w:tc>
          <w:tcPr>
            <w:tcW w:w="2078" w:type="dxa"/>
          </w:tcPr>
          <w:p w:rsidR="001517AE" w:rsidRPr="00A84CC0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Маркина Г.И.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24</w:t>
            </w:r>
          </w:p>
        </w:tc>
        <w:tc>
          <w:tcPr>
            <w:tcW w:w="2078" w:type="dxa"/>
          </w:tcPr>
          <w:p w:rsidR="001517AE" w:rsidRPr="00A84CC0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Л.И.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517AE" w:rsidRDefault="001517AE" w:rsidP="0071608F">
            <w:pPr>
              <w:spacing w:after="0" w:line="240" w:lineRule="auto"/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</w:t>
            </w:r>
            <w:r w:rsidRPr="00AF2B5F">
              <w:rPr>
                <w:rFonts w:ascii="Times New Roman" w:hAnsi="Times New Roman"/>
                <w:sz w:val="20"/>
                <w:szCs w:val="20"/>
              </w:rPr>
              <w:t>участия в проекте «Школа цифрового века</w:t>
            </w:r>
          </w:p>
        </w:tc>
        <w:tc>
          <w:tcPr>
            <w:tcW w:w="2126" w:type="dxa"/>
          </w:tcPr>
          <w:p w:rsidR="001517AE" w:rsidRDefault="001517AE" w:rsidP="0071608F">
            <w:pPr>
              <w:spacing w:after="0" w:line="240" w:lineRule="auto"/>
            </w:pPr>
            <w:r w:rsidRPr="00A84CC0">
              <w:rPr>
                <w:rFonts w:ascii="Times New Roman" w:hAnsi="Times New Roman"/>
                <w:sz w:val="20"/>
                <w:szCs w:val="20"/>
              </w:rPr>
              <w:t xml:space="preserve">Бесплатно в рамках </w:t>
            </w:r>
            <w:r w:rsidRPr="00AF2B5F">
              <w:rPr>
                <w:rFonts w:ascii="Times New Roman" w:hAnsi="Times New Roman"/>
                <w:sz w:val="20"/>
                <w:szCs w:val="20"/>
              </w:rPr>
              <w:t>участия в проекте «Школа цифрового века</w:t>
            </w:r>
          </w:p>
        </w:tc>
        <w:tc>
          <w:tcPr>
            <w:tcW w:w="1667" w:type="dxa"/>
          </w:tcPr>
          <w:p w:rsidR="001517AE" w:rsidRPr="005F2ED7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25</w:t>
            </w:r>
          </w:p>
        </w:tc>
        <w:tc>
          <w:tcPr>
            <w:tcW w:w="2078" w:type="dxa"/>
          </w:tcPr>
          <w:p w:rsidR="001517AE" w:rsidRPr="00A84CC0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26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А.М.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27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28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Н.Н.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517AE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151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гимн. 44</w:t>
            </w:r>
          </w:p>
        </w:tc>
        <w:tc>
          <w:tcPr>
            <w:tcW w:w="2126" w:type="dxa"/>
          </w:tcPr>
          <w:p w:rsidR="001517AE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гимн.44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29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30</w:t>
            </w:r>
          </w:p>
        </w:tc>
        <w:tc>
          <w:tcPr>
            <w:tcW w:w="2078" w:type="dxa"/>
          </w:tcPr>
          <w:p w:rsidR="00452C21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Н.Д.</w:t>
            </w:r>
          </w:p>
        </w:tc>
        <w:tc>
          <w:tcPr>
            <w:tcW w:w="773" w:type="dxa"/>
          </w:tcPr>
          <w:p w:rsidR="00452C21" w:rsidRPr="00FD231E" w:rsidRDefault="00FD231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52C21" w:rsidRPr="005F2ED7" w:rsidRDefault="00452C2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452C21" w:rsidRPr="005F2ED7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31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Потемкина Н.Г.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32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33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Рыжикова В.А.</w:t>
            </w:r>
          </w:p>
        </w:tc>
        <w:tc>
          <w:tcPr>
            <w:tcW w:w="773" w:type="dxa"/>
          </w:tcPr>
          <w:p w:rsidR="001517AE" w:rsidRPr="00FD231E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31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34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Самарин А.П.</w:t>
            </w:r>
          </w:p>
        </w:tc>
        <w:tc>
          <w:tcPr>
            <w:tcW w:w="773" w:type="dxa"/>
          </w:tcPr>
          <w:p w:rsidR="001517AE" w:rsidRPr="00E60762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76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35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 В.Н.</w:t>
            </w:r>
          </w:p>
        </w:tc>
        <w:tc>
          <w:tcPr>
            <w:tcW w:w="773" w:type="dxa"/>
          </w:tcPr>
          <w:p w:rsidR="001517AE" w:rsidRPr="00E60762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76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36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Сладкова Н.Н.</w:t>
            </w:r>
          </w:p>
        </w:tc>
        <w:tc>
          <w:tcPr>
            <w:tcW w:w="773" w:type="dxa"/>
          </w:tcPr>
          <w:p w:rsidR="001517AE" w:rsidRPr="00E60762" w:rsidRDefault="001517AE" w:rsidP="00FD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76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517AE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151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126" w:type="dxa"/>
          </w:tcPr>
          <w:p w:rsidR="001517AE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67" w:type="dxa"/>
          </w:tcPr>
          <w:p w:rsidR="001517AE" w:rsidRPr="005F2ED7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37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В.М.</w:t>
            </w:r>
          </w:p>
        </w:tc>
        <w:tc>
          <w:tcPr>
            <w:tcW w:w="773" w:type="dxa"/>
          </w:tcPr>
          <w:p w:rsidR="001517AE" w:rsidRPr="00FD231E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517AE" w:rsidRPr="00C44741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38</w:t>
            </w:r>
          </w:p>
        </w:tc>
        <w:tc>
          <w:tcPr>
            <w:tcW w:w="2078" w:type="dxa"/>
          </w:tcPr>
          <w:p w:rsidR="00452C21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В.А.</w:t>
            </w:r>
          </w:p>
        </w:tc>
        <w:tc>
          <w:tcPr>
            <w:tcW w:w="773" w:type="dxa"/>
          </w:tcPr>
          <w:p w:rsidR="00452C21" w:rsidRPr="00FD231E" w:rsidRDefault="00E60762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52C21" w:rsidRPr="005F2ED7" w:rsidRDefault="00452C2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452C21" w:rsidRPr="005F2ED7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39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Соломахина Н.А.</w:t>
            </w:r>
          </w:p>
        </w:tc>
        <w:tc>
          <w:tcPr>
            <w:tcW w:w="773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517AE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151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2126" w:type="dxa"/>
          </w:tcPr>
          <w:p w:rsidR="001517AE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Pr="00C44741" w:rsidRDefault="001517AE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№40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517AE" w:rsidRPr="005F2ED7" w:rsidTr="00C44741">
        <w:tc>
          <w:tcPr>
            <w:tcW w:w="518" w:type="dxa"/>
          </w:tcPr>
          <w:p w:rsidR="001517AE" w:rsidRDefault="001517AE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40</w:t>
            </w:r>
          </w:p>
        </w:tc>
        <w:tc>
          <w:tcPr>
            <w:tcW w:w="2078" w:type="dxa"/>
          </w:tcPr>
          <w:p w:rsidR="001517AE" w:rsidRDefault="001517AE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П.В.</w:t>
            </w:r>
          </w:p>
        </w:tc>
        <w:tc>
          <w:tcPr>
            <w:tcW w:w="773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1517AE" w:rsidRPr="005F2ED7" w:rsidRDefault="001517AE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517AE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1517AE" w:rsidRPr="00C44741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126" w:type="dxa"/>
          </w:tcPr>
          <w:p w:rsidR="001517AE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17AE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1517AE" w:rsidRPr="00C44741" w:rsidRDefault="001517AE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67" w:type="dxa"/>
          </w:tcPr>
          <w:p w:rsidR="001517AE" w:rsidRPr="005F2ED7" w:rsidRDefault="001517AE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52C21" w:rsidRPr="005F2ED7" w:rsidTr="00C44741">
        <w:tc>
          <w:tcPr>
            <w:tcW w:w="518" w:type="dxa"/>
          </w:tcPr>
          <w:p w:rsidR="00452C21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41</w:t>
            </w:r>
          </w:p>
        </w:tc>
        <w:tc>
          <w:tcPr>
            <w:tcW w:w="2078" w:type="dxa"/>
          </w:tcPr>
          <w:p w:rsidR="00452C21" w:rsidRDefault="00452C21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Т.Е.</w:t>
            </w:r>
          </w:p>
        </w:tc>
        <w:tc>
          <w:tcPr>
            <w:tcW w:w="773" w:type="dxa"/>
          </w:tcPr>
          <w:p w:rsidR="00452C21" w:rsidRPr="005F2ED7" w:rsidRDefault="00E60762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52C21" w:rsidRPr="005F2ED7" w:rsidRDefault="00452C21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2C21" w:rsidRPr="005F2ED7" w:rsidRDefault="00452C21" w:rsidP="00F12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452C21" w:rsidRPr="005F2ED7" w:rsidRDefault="00452C21" w:rsidP="0045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42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Халяпина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735FC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735FC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C735FC" w:rsidRPr="00C44741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126" w:type="dxa"/>
          </w:tcPr>
          <w:p w:rsidR="00C735FC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735FC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CC0">
              <w:rPr>
                <w:rFonts w:ascii="Times New Roman" w:hAnsi="Times New Roman"/>
                <w:sz w:val="20"/>
                <w:szCs w:val="20"/>
              </w:rPr>
              <w:t>Бесплатно в рамках участия в проекте «Школа цифрового века</w:t>
            </w:r>
          </w:p>
          <w:p w:rsidR="00C735FC" w:rsidRPr="00C44741" w:rsidRDefault="00C735FC" w:rsidP="007160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43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lastRenderedPageBreak/>
              <w:t>44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45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46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 Н.В.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47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 Е.П.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48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.Яковлева Н.Н.</w:t>
            </w:r>
          </w:p>
        </w:tc>
        <w:tc>
          <w:tcPr>
            <w:tcW w:w="773" w:type="dxa"/>
          </w:tcPr>
          <w:p w:rsidR="00C735FC" w:rsidRPr="005F2ED7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5F2ED7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35FC" w:rsidRPr="005F2ED7" w:rsidTr="00C44741">
        <w:tc>
          <w:tcPr>
            <w:tcW w:w="518" w:type="dxa"/>
          </w:tcPr>
          <w:p w:rsidR="00C735FC" w:rsidRDefault="00C735FC" w:rsidP="0045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49</w:t>
            </w:r>
          </w:p>
        </w:tc>
        <w:tc>
          <w:tcPr>
            <w:tcW w:w="2078" w:type="dxa"/>
          </w:tcPr>
          <w:p w:rsidR="00C735FC" w:rsidRDefault="00C735FC" w:rsidP="004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Новожилова Н.Б.</w:t>
            </w:r>
          </w:p>
        </w:tc>
        <w:tc>
          <w:tcPr>
            <w:tcW w:w="773" w:type="dxa"/>
          </w:tcPr>
          <w:p w:rsidR="00C735FC" w:rsidRDefault="00C735FC" w:rsidP="00E6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735FC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735FC" w:rsidRPr="00C44741" w:rsidRDefault="00C735FC" w:rsidP="007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C735FC" w:rsidRPr="00C44741" w:rsidRDefault="00C735FC" w:rsidP="007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7" w:type="dxa"/>
          </w:tcPr>
          <w:p w:rsidR="00C735FC" w:rsidRPr="00C44741" w:rsidRDefault="00C735FC" w:rsidP="00C7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6D6597" w:rsidRDefault="006D6597" w:rsidP="006D6597">
      <w:pPr>
        <w:jc w:val="center"/>
      </w:pPr>
    </w:p>
    <w:p w:rsidR="006D6597" w:rsidRPr="006D6597" w:rsidRDefault="006D6597" w:rsidP="006D6597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6D6597">
      <w:pPr>
        <w:spacing w:after="0" w:line="312" w:lineRule="auto"/>
        <w:jc w:val="center"/>
        <w:rPr>
          <w:rFonts w:ascii="Times New Roman" w:hAnsi="Times New Roman"/>
          <w:b/>
          <w:sz w:val="44"/>
          <w:szCs w:val="26"/>
        </w:rPr>
      </w:pPr>
    </w:p>
    <w:p w:rsidR="006D6597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6597" w:rsidRPr="00531421" w:rsidRDefault="006D6597" w:rsidP="0030310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6D6597" w:rsidRPr="00531421" w:rsidSect="00452C21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E39"/>
    <w:multiLevelType w:val="hybridMultilevel"/>
    <w:tmpl w:val="FDB0DA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771087"/>
    <w:multiLevelType w:val="multilevel"/>
    <w:tmpl w:val="5E2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75070"/>
    <w:multiLevelType w:val="multilevel"/>
    <w:tmpl w:val="3BA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C4A07"/>
    <w:multiLevelType w:val="hybridMultilevel"/>
    <w:tmpl w:val="5D8A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5335"/>
    <w:multiLevelType w:val="hybridMultilevel"/>
    <w:tmpl w:val="992A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96D"/>
    <w:multiLevelType w:val="hybridMultilevel"/>
    <w:tmpl w:val="871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20F35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1FC5"/>
    <w:multiLevelType w:val="multilevel"/>
    <w:tmpl w:val="010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CC10C1"/>
    <w:multiLevelType w:val="hybridMultilevel"/>
    <w:tmpl w:val="BED8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5DF"/>
    <w:rsid w:val="000514AF"/>
    <w:rsid w:val="0007478C"/>
    <w:rsid w:val="000B25E4"/>
    <w:rsid w:val="000D1AED"/>
    <w:rsid w:val="000F7362"/>
    <w:rsid w:val="00114008"/>
    <w:rsid w:val="00131959"/>
    <w:rsid w:val="001517AE"/>
    <w:rsid w:val="001C3F3B"/>
    <w:rsid w:val="00206F73"/>
    <w:rsid w:val="00211D65"/>
    <w:rsid w:val="002224CD"/>
    <w:rsid w:val="0030310F"/>
    <w:rsid w:val="003133A4"/>
    <w:rsid w:val="003947BC"/>
    <w:rsid w:val="00396DBD"/>
    <w:rsid w:val="003C0BA8"/>
    <w:rsid w:val="003D25F2"/>
    <w:rsid w:val="003E3692"/>
    <w:rsid w:val="00417FDA"/>
    <w:rsid w:val="00421B41"/>
    <w:rsid w:val="00437C5F"/>
    <w:rsid w:val="00452C21"/>
    <w:rsid w:val="004802E4"/>
    <w:rsid w:val="00486288"/>
    <w:rsid w:val="004C5DB9"/>
    <w:rsid w:val="00517915"/>
    <w:rsid w:val="00531421"/>
    <w:rsid w:val="005E3FDC"/>
    <w:rsid w:val="00606129"/>
    <w:rsid w:val="00614D8C"/>
    <w:rsid w:val="006241EC"/>
    <w:rsid w:val="00674E39"/>
    <w:rsid w:val="006B3898"/>
    <w:rsid w:val="006D6597"/>
    <w:rsid w:val="0071608F"/>
    <w:rsid w:val="00770D62"/>
    <w:rsid w:val="007A7518"/>
    <w:rsid w:val="00850BF7"/>
    <w:rsid w:val="0085470F"/>
    <w:rsid w:val="00890400"/>
    <w:rsid w:val="00900F20"/>
    <w:rsid w:val="009213A4"/>
    <w:rsid w:val="0097766E"/>
    <w:rsid w:val="009863B8"/>
    <w:rsid w:val="0099038A"/>
    <w:rsid w:val="00994770"/>
    <w:rsid w:val="009E3194"/>
    <w:rsid w:val="00A63842"/>
    <w:rsid w:val="00A84CC0"/>
    <w:rsid w:val="00A95C19"/>
    <w:rsid w:val="00AE32FC"/>
    <w:rsid w:val="00AE6D3C"/>
    <w:rsid w:val="00B22A38"/>
    <w:rsid w:val="00B255DF"/>
    <w:rsid w:val="00B4373F"/>
    <w:rsid w:val="00B62028"/>
    <w:rsid w:val="00B87877"/>
    <w:rsid w:val="00BC4EF5"/>
    <w:rsid w:val="00C026DB"/>
    <w:rsid w:val="00C343BB"/>
    <w:rsid w:val="00C42478"/>
    <w:rsid w:val="00C44741"/>
    <w:rsid w:val="00C46A3A"/>
    <w:rsid w:val="00C735FC"/>
    <w:rsid w:val="00CE5D49"/>
    <w:rsid w:val="00D80383"/>
    <w:rsid w:val="00DA1D29"/>
    <w:rsid w:val="00DB41B9"/>
    <w:rsid w:val="00E0001D"/>
    <w:rsid w:val="00E60762"/>
    <w:rsid w:val="00E77CEE"/>
    <w:rsid w:val="00E87BE8"/>
    <w:rsid w:val="00F12ECF"/>
    <w:rsid w:val="00F2501E"/>
    <w:rsid w:val="00F302A2"/>
    <w:rsid w:val="00F42969"/>
    <w:rsid w:val="00F67898"/>
    <w:rsid w:val="00F9210B"/>
    <w:rsid w:val="00F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6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255DF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0310F"/>
    <w:pPr>
      <w:ind w:left="720"/>
      <w:contextualSpacing/>
    </w:pPr>
  </w:style>
  <w:style w:type="table" w:styleId="a6">
    <w:name w:val="Table Grid"/>
    <w:basedOn w:val="a1"/>
    <w:uiPriority w:val="59"/>
    <w:rsid w:val="0022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606129"/>
    <w:rPr>
      <w:rFonts w:ascii="Times New Roman" w:hAnsi="Times New Roman" w:cs="Times New Roman"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5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7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255DF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0310F"/>
    <w:pPr>
      <w:ind w:left="720"/>
      <w:contextualSpacing/>
    </w:pPr>
  </w:style>
  <w:style w:type="table" w:styleId="a6">
    <w:name w:val="Table Grid"/>
    <w:basedOn w:val="a1"/>
    <w:uiPriority w:val="59"/>
    <w:rsid w:val="00222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6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606129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13535</Words>
  <Characters>77153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x64</cp:lastModifiedBy>
  <cp:revision>7</cp:revision>
  <cp:lastPrinted>2016-10-24T13:49:00Z</cp:lastPrinted>
  <dcterms:created xsi:type="dcterms:W3CDTF">2017-02-26T13:43:00Z</dcterms:created>
  <dcterms:modified xsi:type="dcterms:W3CDTF">2017-02-27T16:46:00Z</dcterms:modified>
</cp:coreProperties>
</file>