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9" w:rsidRPr="003E0A9A" w:rsidRDefault="008B14C9" w:rsidP="008B14C9">
      <w:pPr>
        <w:pStyle w:val="2"/>
        <w:jc w:val="right"/>
        <w:rPr>
          <w:bCs/>
          <w:iCs/>
          <w:sz w:val="24"/>
          <w:szCs w:val="24"/>
        </w:rPr>
      </w:pPr>
      <w:r w:rsidRPr="003E0A9A">
        <w:rPr>
          <w:bCs/>
          <w:iCs/>
          <w:sz w:val="24"/>
          <w:szCs w:val="24"/>
        </w:rPr>
        <w:t>Приложение № 2</w:t>
      </w:r>
    </w:p>
    <w:p w:rsidR="008B14C9" w:rsidRPr="003E0A9A" w:rsidRDefault="008B14C9" w:rsidP="008B14C9">
      <w:pPr>
        <w:rPr>
          <w:sz w:val="24"/>
          <w:szCs w:val="24"/>
        </w:rPr>
      </w:pPr>
    </w:p>
    <w:p w:rsidR="008B14C9" w:rsidRPr="003E0A9A" w:rsidRDefault="008B14C9" w:rsidP="008B14C9">
      <w:pPr>
        <w:pStyle w:val="5"/>
        <w:rPr>
          <w:szCs w:val="24"/>
        </w:rPr>
      </w:pPr>
      <w:r w:rsidRPr="003E0A9A">
        <w:rPr>
          <w:szCs w:val="24"/>
        </w:rPr>
        <w:t>УТВЕРЖДАЮ</w:t>
      </w:r>
    </w:p>
    <w:p w:rsidR="008B14C9" w:rsidRPr="003E0A9A" w:rsidRDefault="008B14C9" w:rsidP="008B14C9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E0A9A">
        <w:rPr>
          <w:b w:val="0"/>
          <w:bCs w:val="0"/>
          <w:smallCaps w:val="0"/>
          <w:sz w:val="24"/>
          <w:szCs w:val="24"/>
        </w:rPr>
        <w:t>Начальник Управления образования</w:t>
      </w:r>
    </w:p>
    <w:p w:rsidR="008B14C9" w:rsidRPr="003E0A9A" w:rsidRDefault="008B14C9" w:rsidP="008B14C9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E0A9A">
        <w:rPr>
          <w:b w:val="0"/>
          <w:bCs w:val="0"/>
          <w:smallCaps w:val="0"/>
          <w:sz w:val="24"/>
          <w:szCs w:val="24"/>
        </w:rPr>
        <w:t xml:space="preserve">администрации </w:t>
      </w:r>
      <w:proofErr w:type="gramStart"/>
      <w:r w:rsidRPr="003E0A9A">
        <w:rPr>
          <w:b w:val="0"/>
          <w:bCs w:val="0"/>
          <w:smallCaps w:val="0"/>
          <w:sz w:val="24"/>
          <w:szCs w:val="24"/>
        </w:rPr>
        <w:t>г</w:t>
      </w:r>
      <w:proofErr w:type="gramEnd"/>
      <w:r w:rsidRPr="003E0A9A">
        <w:rPr>
          <w:b w:val="0"/>
          <w:bCs w:val="0"/>
          <w:smallCaps w:val="0"/>
          <w:sz w:val="24"/>
          <w:szCs w:val="24"/>
        </w:rPr>
        <w:t>. Твери</w:t>
      </w:r>
    </w:p>
    <w:p w:rsidR="008B14C9" w:rsidRPr="003E0A9A" w:rsidRDefault="008B14C9" w:rsidP="008B14C9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E0A9A">
        <w:rPr>
          <w:b w:val="0"/>
          <w:bCs w:val="0"/>
          <w:smallCaps w:val="0"/>
          <w:sz w:val="24"/>
          <w:szCs w:val="24"/>
        </w:rPr>
        <w:t xml:space="preserve">__________________ </w:t>
      </w:r>
      <w:proofErr w:type="spellStart"/>
      <w:r w:rsidRPr="003E0A9A">
        <w:rPr>
          <w:b w:val="0"/>
          <w:bCs w:val="0"/>
          <w:smallCaps w:val="0"/>
          <w:sz w:val="24"/>
          <w:szCs w:val="24"/>
        </w:rPr>
        <w:t>Н.А.Афонина</w:t>
      </w:r>
      <w:proofErr w:type="spellEnd"/>
    </w:p>
    <w:p w:rsidR="008B14C9" w:rsidRPr="003E0A9A" w:rsidRDefault="008B14C9" w:rsidP="008B14C9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3E0A9A">
        <w:rPr>
          <w:b w:val="0"/>
          <w:bCs w:val="0"/>
          <w:smallCaps w:val="0"/>
          <w:sz w:val="24"/>
          <w:szCs w:val="24"/>
        </w:rPr>
        <w:t>«_____»__________________ 201</w:t>
      </w:r>
      <w:r>
        <w:rPr>
          <w:b w:val="0"/>
          <w:bCs w:val="0"/>
          <w:smallCaps w:val="0"/>
          <w:sz w:val="24"/>
          <w:szCs w:val="24"/>
        </w:rPr>
        <w:t>7</w:t>
      </w:r>
      <w:r w:rsidRPr="003E0A9A">
        <w:rPr>
          <w:b w:val="0"/>
          <w:bCs w:val="0"/>
          <w:smallCaps w:val="0"/>
          <w:sz w:val="24"/>
          <w:szCs w:val="24"/>
        </w:rPr>
        <w:t xml:space="preserve"> г.</w:t>
      </w:r>
    </w:p>
    <w:p w:rsidR="008B14C9" w:rsidRPr="003E0A9A" w:rsidRDefault="008B14C9" w:rsidP="008B14C9">
      <w:pPr>
        <w:snapToGrid w:val="0"/>
        <w:rPr>
          <w:smallCaps w:val="0"/>
          <w:sz w:val="24"/>
          <w:szCs w:val="24"/>
          <w:highlight w:val="yellow"/>
        </w:rPr>
      </w:pPr>
    </w:p>
    <w:p w:rsidR="008B14C9" w:rsidRPr="003E0A9A" w:rsidRDefault="008B14C9" w:rsidP="008B14C9">
      <w:pPr>
        <w:snapToGrid w:val="0"/>
        <w:rPr>
          <w:smallCaps w:val="0"/>
          <w:sz w:val="20"/>
          <w:highlight w:val="yellow"/>
        </w:rPr>
      </w:pPr>
    </w:p>
    <w:p w:rsidR="008B14C9" w:rsidRPr="00FE61E1" w:rsidRDefault="008B14C9" w:rsidP="008B14C9">
      <w:pPr>
        <w:pStyle w:val="a3"/>
        <w:spacing w:before="0" w:beforeAutospacing="0" w:after="0" w:afterAutospacing="0"/>
        <w:jc w:val="center"/>
        <w:rPr>
          <w:rStyle w:val="a4"/>
        </w:rPr>
      </w:pPr>
      <w:r w:rsidRPr="00FE61E1">
        <w:rPr>
          <w:rStyle w:val="a4"/>
        </w:rPr>
        <w:t>ПОЛОЖЕНИЕ</w:t>
      </w:r>
      <w:r w:rsidRPr="00FE61E1">
        <w:br/>
      </w:r>
      <w:r w:rsidRPr="00FE61E1">
        <w:rPr>
          <w:rStyle w:val="a4"/>
        </w:rPr>
        <w:t xml:space="preserve">о конфликтной  комиссии </w:t>
      </w:r>
    </w:p>
    <w:p w:rsidR="008B14C9" w:rsidRPr="00FE61E1" w:rsidRDefault="008B14C9" w:rsidP="008B14C9">
      <w:pPr>
        <w:pStyle w:val="a3"/>
        <w:spacing w:before="0" w:beforeAutospacing="0" w:after="0" w:afterAutospacing="0"/>
        <w:jc w:val="center"/>
        <w:rPr>
          <w:rStyle w:val="a4"/>
        </w:rPr>
      </w:pPr>
      <w:r w:rsidRPr="00FE61E1">
        <w:rPr>
          <w:rStyle w:val="a4"/>
        </w:rPr>
        <w:t xml:space="preserve">при  проведении муниципального этапа </w:t>
      </w:r>
    </w:p>
    <w:p w:rsidR="008B14C9" w:rsidRPr="00FE61E1" w:rsidRDefault="008B14C9" w:rsidP="008B14C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E61E1">
        <w:rPr>
          <w:rStyle w:val="a4"/>
        </w:rPr>
        <w:t>всероссийской олимпиады школьников в г</w:t>
      </w:r>
      <w:proofErr w:type="gramStart"/>
      <w:r w:rsidRPr="00FE61E1">
        <w:rPr>
          <w:rStyle w:val="a4"/>
        </w:rPr>
        <w:t>.Т</w:t>
      </w:r>
      <w:proofErr w:type="gramEnd"/>
      <w:r w:rsidRPr="00FE61E1">
        <w:rPr>
          <w:rStyle w:val="a4"/>
        </w:rPr>
        <w:t>вери в 201</w:t>
      </w:r>
      <w:r>
        <w:rPr>
          <w:rStyle w:val="a4"/>
        </w:rPr>
        <w:t>7</w:t>
      </w:r>
      <w:r w:rsidRPr="00FE61E1">
        <w:rPr>
          <w:rStyle w:val="a4"/>
        </w:rPr>
        <w:t>-201</w:t>
      </w:r>
      <w:r>
        <w:rPr>
          <w:rStyle w:val="a4"/>
        </w:rPr>
        <w:t>8</w:t>
      </w:r>
      <w:r w:rsidRPr="00FE61E1">
        <w:rPr>
          <w:rStyle w:val="a4"/>
        </w:rPr>
        <w:t xml:space="preserve"> учебном году.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center"/>
        <w:rPr>
          <w:rStyle w:val="a4"/>
          <w:highlight w:val="yellow"/>
        </w:rPr>
      </w:pPr>
    </w:p>
    <w:p w:rsidR="008B14C9" w:rsidRPr="003E0A9A" w:rsidRDefault="008B14C9" w:rsidP="008B14C9">
      <w:pPr>
        <w:pStyle w:val="a3"/>
        <w:numPr>
          <w:ilvl w:val="0"/>
          <w:numId w:val="6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center"/>
        <w:rPr>
          <w:rStyle w:val="a4"/>
        </w:rPr>
      </w:pPr>
      <w:r w:rsidRPr="003E0A9A">
        <w:rPr>
          <w:rStyle w:val="a4"/>
        </w:rPr>
        <w:t>Общие положения</w:t>
      </w:r>
      <w:r>
        <w:rPr>
          <w:rStyle w:val="a4"/>
        </w:rPr>
        <w:t>.</w:t>
      </w:r>
    </w:p>
    <w:p w:rsidR="008B14C9" w:rsidRPr="003E0A9A" w:rsidRDefault="008B14C9" w:rsidP="008B14C9">
      <w:pPr>
        <w:pStyle w:val="a3"/>
        <w:spacing w:before="0" w:beforeAutospacing="0" w:after="0" w:afterAutospacing="0"/>
        <w:ind w:left="360"/>
        <w:jc w:val="center"/>
        <w:rPr>
          <w:highlight w:val="yellow"/>
        </w:rPr>
      </w:pPr>
    </w:p>
    <w:p w:rsidR="008B14C9" w:rsidRPr="003E0A9A" w:rsidRDefault="008B14C9" w:rsidP="008B14C9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>Конфликтная комиссия при проведении муниципального этапа олимпиады создается для решения спорных вопросов, возникающих  при проведении  муниципального этапа Всероссийской олимпиады школьников и по результатам  оценивания работ участников олимпиады.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8B14C9" w:rsidRPr="003E0A9A" w:rsidRDefault="008B14C9" w:rsidP="008B14C9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в своей деятельности руководствуется Законом Российской Федерации «Об образовании», Порядком  проведения </w:t>
      </w:r>
      <w:r>
        <w:t>в</w:t>
      </w:r>
      <w:r w:rsidRPr="003E0A9A">
        <w:t xml:space="preserve">сероссийской олимпиады школьников, Порядком  проведения школьного и муниципального этапов </w:t>
      </w:r>
      <w:r>
        <w:t>в</w:t>
      </w:r>
      <w:r w:rsidRPr="003E0A9A">
        <w:t>сероссийской олимпиады школьников</w:t>
      </w:r>
      <w:r>
        <w:t xml:space="preserve"> в г</w:t>
      </w:r>
      <w:proofErr w:type="gramStart"/>
      <w:r>
        <w:t>.Т</w:t>
      </w:r>
      <w:proofErr w:type="gramEnd"/>
      <w:r>
        <w:t>вери в 2017-2018 учебном году</w:t>
      </w:r>
      <w:r w:rsidRPr="003E0A9A">
        <w:t xml:space="preserve">, настоящим положением. 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both"/>
      </w:pPr>
    </w:p>
    <w:p w:rsidR="008B14C9" w:rsidRPr="003E0A9A" w:rsidRDefault="008B14C9" w:rsidP="008B14C9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рассматривает: </w:t>
      </w:r>
    </w:p>
    <w:p w:rsidR="008B14C9" w:rsidRPr="003E0A9A" w:rsidRDefault="008B14C9" w:rsidP="008B14C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>вопросы организации муниципального этапа олимпиады;</w:t>
      </w:r>
    </w:p>
    <w:p w:rsidR="008B14C9" w:rsidRPr="003E0A9A" w:rsidRDefault="008B14C9" w:rsidP="008B14C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 xml:space="preserve"> конфликтные ситуации, связанные с оцениванием работ участников олимпиады.</w:t>
      </w:r>
    </w:p>
    <w:p w:rsidR="008B14C9" w:rsidRPr="003E0A9A" w:rsidRDefault="008B14C9" w:rsidP="008B14C9">
      <w:pPr>
        <w:pStyle w:val="a3"/>
        <w:spacing w:before="0" w:beforeAutospacing="0" w:after="0" w:afterAutospacing="0"/>
        <w:ind w:left="-349"/>
        <w:jc w:val="both"/>
      </w:pPr>
    </w:p>
    <w:p w:rsidR="008B14C9" w:rsidRPr="003E0A9A" w:rsidRDefault="008B14C9" w:rsidP="008B14C9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Сроки работы конфликтной комиссии определяются данным положением, но не более чем в период проведения муниципального этапа </w:t>
      </w:r>
      <w:r>
        <w:t>в</w:t>
      </w:r>
      <w:r w:rsidRPr="003E0A9A">
        <w:t xml:space="preserve">сероссийской олимпиады школьников. 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both"/>
      </w:pPr>
    </w:p>
    <w:p w:rsidR="008B14C9" w:rsidRPr="003E0A9A" w:rsidRDefault="008B14C9" w:rsidP="008B14C9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В состав конфликтной комиссии входят члены жюри по спорному предмету муниципального этапа </w:t>
      </w:r>
      <w:r>
        <w:t>в</w:t>
      </w:r>
      <w:r w:rsidRPr="003E0A9A">
        <w:t xml:space="preserve">сероссийской олимпиады школьников, составом не менее 50% от общего количества.  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8B14C9" w:rsidRPr="002517E4" w:rsidRDefault="008B14C9" w:rsidP="008B14C9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2517E4">
        <w:t xml:space="preserve">Конфликтная комиссия рассматривает письменные апелляции участников  муниципального этапа </w:t>
      </w:r>
      <w:r>
        <w:t>в</w:t>
      </w:r>
      <w:r w:rsidRPr="002517E4">
        <w:t xml:space="preserve">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</w:t>
      </w:r>
      <w:r>
        <w:t>одно</w:t>
      </w:r>
      <w:r w:rsidRPr="002517E4">
        <w:t>дневный срок со дня официального их оглашения</w:t>
      </w:r>
      <w:r>
        <w:t xml:space="preserve"> </w:t>
      </w:r>
      <w:r w:rsidRPr="002517E4">
        <w:t>(публикации результатов олимпиады на сайте управления образования администрации г</w:t>
      </w:r>
      <w:proofErr w:type="gramStart"/>
      <w:r w:rsidRPr="002517E4">
        <w:t>.Т</w:t>
      </w:r>
      <w:proofErr w:type="gramEnd"/>
      <w:r w:rsidRPr="002517E4">
        <w:t xml:space="preserve">вери </w:t>
      </w:r>
      <w:hyperlink r:id="rId5" w:history="1">
        <w:r w:rsidRPr="002517E4">
          <w:rPr>
            <w:rStyle w:val="a5"/>
          </w:rPr>
          <w:t>http://obraz.tver.ru</w:t>
        </w:r>
      </w:hyperlink>
      <w:r>
        <w:t>)</w:t>
      </w:r>
      <w:r w:rsidRPr="002517E4">
        <w:t>.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center"/>
        <w:rPr>
          <w:rStyle w:val="a4"/>
          <w:highlight w:val="yellow"/>
        </w:rPr>
      </w:pPr>
    </w:p>
    <w:p w:rsidR="008B14C9" w:rsidRPr="003E0A9A" w:rsidRDefault="008B14C9" w:rsidP="008B14C9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3E0A9A">
        <w:rPr>
          <w:rStyle w:val="a4"/>
        </w:rPr>
        <w:t>Конфликтная комиссия имеет право:</w:t>
      </w:r>
    </w:p>
    <w:p w:rsidR="008B14C9" w:rsidRPr="003E0A9A" w:rsidRDefault="008B14C9" w:rsidP="008B14C9">
      <w:pPr>
        <w:pStyle w:val="a3"/>
        <w:spacing w:before="0" w:beforeAutospacing="0" w:after="0" w:afterAutospacing="0"/>
        <w:ind w:left="360"/>
        <w:jc w:val="center"/>
      </w:pPr>
    </w:p>
    <w:p w:rsidR="008B14C9" w:rsidRPr="003E0A9A" w:rsidRDefault="008B14C9" w:rsidP="008B14C9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принимать к рассмотрению </w:t>
      </w:r>
      <w:proofErr w:type="gramStart"/>
      <w:r w:rsidRPr="003E0A9A">
        <w:t>заявления установленного образца любого участника муниципального этапа олимпиады</w:t>
      </w:r>
      <w:proofErr w:type="gramEnd"/>
      <w:r w:rsidRPr="003E0A9A">
        <w:t>;</w:t>
      </w:r>
    </w:p>
    <w:p w:rsidR="008B14C9" w:rsidRPr="003E0A9A" w:rsidRDefault="008B14C9" w:rsidP="008B14C9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lastRenderedPageBreak/>
        <w:t>принимать решение по каждому спорному вопросу, относящемуся к ее компетенции;</w:t>
      </w:r>
    </w:p>
    <w:p w:rsidR="008B14C9" w:rsidRPr="003E0A9A" w:rsidRDefault="008B14C9" w:rsidP="008B14C9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принимать решения об объективности оценивания работ участников  в течение </w:t>
      </w:r>
      <w:r>
        <w:t>двух</w:t>
      </w:r>
      <w:r w:rsidRPr="003E0A9A">
        <w:t xml:space="preserve"> дней с момента поступления заявления, если срок ответа не оговорен дополнительно заявителем;</w:t>
      </w:r>
    </w:p>
    <w:p w:rsidR="008B14C9" w:rsidRPr="003E0A9A" w:rsidRDefault="008B14C9" w:rsidP="008B14C9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8B14C9" w:rsidRPr="003E0A9A" w:rsidRDefault="008B14C9" w:rsidP="008B14C9">
      <w:pPr>
        <w:pStyle w:val="a3"/>
        <w:tabs>
          <w:tab w:val="left" w:pos="1080"/>
        </w:tabs>
        <w:spacing w:before="0" w:beforeAutospacing="0" w:after="0" w:afterAutospacing="0"/>
        <w:jc w:val="both"/>
        <w:rPr>
          <w:highlight w:val="yellow"/>
        </w:rPr>
      </w:pPr>
    </w:p>
    <w:p w:rsidR="008B14C9" w:rsidRPr="003E0A9A" w:rsidRDefault="008B14C9" w:rsidP="008B14C9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3E0A9A">
        <w:rPr>
          <w:rStyle w:val="a4"/>
        </w:rPr>
        <w:t>Члены конфликтной комиссии обязаны:</w:t>
      </w:r>
    </w:p>
    <w:p w:rsidR="008B14C9" w:rsidRPr="003E0A9A" w:rsidRDefault="008B14C9" w:rsidP="008B14C9">
      <w:pPr>
        <w:pStyle w:val="a3"/>
        <w:spacing w:before="0" w:beforeAutospacing="0" w:after="0" w:afterAutospacing="0"/>
        <w:ind w:left="360"/>
        <w:jc w:val="center"/>
      </w:pPr>
    </w:p>
    <w:p w:rsidR="008B14C9" w:rsidRPr="003E0A9A" w:rsidRDefault="008B14C9" w:rsidP="008B14C9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u w:val="single"/>
        </w:rPr>
      </w:pPr>
      <w:r w:rsidRPr="003E0A9A">
        <w:t>присутствовать на всех заседаниях  конфликтной комиссии;</w:t>
      </w:r>
    </w:p>
    <w:p w:rsidR="008B14C9" w:rsidRPr="003E0A9A" w:rsidRDefault="008B14C9" w:rsidP="008B14C9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активное участие в рассмотрении поданных заявлений;</w:t>
      </w:r>
    </w:p>
    <w:p w:rsidR="008B14C9" w:rsidRPr="003E0A9A" w:rsidRDefault="008B14C9" w:rsidP="008B14C9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8B14C9" w:rsidRPr="003E0A9A" w:rsidRDefault="008B14C9" w:rsidP="008B14C9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своевременно, если не оговорены дополнительные сроки рассмотрения заявления;</w:t>
      </w:r>
    </w:p>
    <w:p w:rsidR="008B14C9" w:rsidRPr="003E0A9A" w:rsidRDefault="008B14C9" w:rsidP="008B14C9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давать обоснованный ответ заявителю в устной или письменной форме в </w:t>
      </w:r>
      <w:r>
        <w:t>2</w:t>
      </w:r>
      <w:r w:rsidRPr="003E0A9A">
        <w:t>-дневный срок со дня подачи заявления.</w:t>
      </w:r>
    </w:p>
    <w:p w:rsidR="008B14C9" w:rsidRPr="003E0A9A" w:rsidRDefault="008B14C9" w:rsidP="008B14C9">
      <w:pPr>
        <w:pStyle w:val="a3"/>
        <w:spacing w:before="0" w:beforeAutospacing="0" w:after="0" w:afterAutospacing="0"/>
        <w:jc w:val="center"/>
        <w:rPr>
          <w:rStyle w:val="a4"/>
          <w:highlight w:val="yellow"/>
        </w:rPr>
      </w:pPr>
    </w:p>
    <w:p w:rsidR="008B14C9" w:rsidRPr="003E0A9A" w:rsidRDefault="008B14C9" w:rsidP="008B14C9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</w:rPr>
      </w:pPr>
      <w:r w:rsidRPr="003E0A9A">
        <w:rPr>
          <w:rStyle w:val="a4"/>
        </w:rPr>
        <w:t>Организация деятельности конфликтной комиссии</w:t>
      </w:r>
      <w:r>
        <w:rPr>
          <w:rStyle w:val="a4"/>
        </w:rPr>
        <w:t>.</w:t>
      </w:r>
    </w:p>
    <w:p w:rsidR="008B14C9" w:rsidRPr="003E0A9A" w:rsidRDefault="008B14C9" w:rsidP="008B14C9">
      <w:pPr>
        <w:pStyle w:val="a3"/>
        <w:spacing w:before="0" w:beforeAutospacing="0" w:after="0" w:afterAutospacing="0"/>
        <w:ind w:left="360"/>
        <w:jc w:val="center"/>
      </w:pPr>
    </w:p>
    <w:p w:rsidR="008B14C9" w:rsidRPr="003E0A9A" w:rsidRDefault="008B14C9" w:rsidP="008B14C9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не позднее </w:t>
      </w:r>
      <w:r w:rsidRPr="002517E4">
        <w:rPr>
          <w:b w:val="0"/>
          <w:bCs w:val="0"/>
          <w:smallCaps w:val="0"/>
          <w:sz w:val="24"/>
        </w:rPr>
        <w:t xml:space="preserve">чем в 2-х </w:t>
      </w:r>
      <w:proofErr w:type="spellStart"/>
      <w:r w:rsidRPr="002517E4">
        <w:rPr>
          <w:b w:val="0"/>
          <w:bCs w:val="0"/>
          <w:smallCaps w:val="0"/>
          <w:sz w:val="24"/>
        </w:rPr>
        <w:t>дневный</w:t>
      </w:r>
      <w:proofErr w:type="spellEnd"/>
      <w:r w:rsidRPr="002517E4">
        <w:rPr>
          <w:b w:val="0"/>
          <w:bCs w:val="0"/>
          <w:smallCaps w:val="0"/>
          <w:sz w:val="24"/>
        </w:rPr>
        <w:t xml:space="preserve"> срок со дня подачи апелляции,</w:t>
      </w:r>
      <w:r w:rsidRPr="003E0A9A">
        <w:rPr>
          <w:b w:val="0"/>
          <w:bCs w:val="0"/>
          <w:smallCaps w:val="0"/>
          <w:sz w:val="24"/>
        </w:rPr>
        <w:t xml:space="preserve">  выносит свое решение и доводит его до сведения заинтересованных лиц. </w:t>
      </w:r>
    </w:p>
    <w:p w:rsidR="008B14C9" w:rsidRPr="003E0A9A" w:rsidRDefault="008B14C9" w:rsidP="008B14C9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B14C9" w:rsidRPr="003E0A9A" w:rsidRDefault="008B14C9" w:rsidP="008B14C9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8B14C9" w:rsidRPr="003E0A9A" w:rsidRDefault="008B14C9" w:rsidP="008B14C9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B14C9" w:rsidRPr="003E0A9A" w:rsidRDefault="008B14C9" w:rsidP="008B14C9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присутствующих членов   комиссии.</w:t>
      </w:r>
    </w:p>
    <w:p w:rsidR="008B14C9" w:rsidRPr="003E0A9A" w:rsidRDefault="008B14C9" w:rsidP="008B14C9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B14C9" w:rsidRPr="003E0A9A" w:rsidRDefault="008B14C9" w:rsidP="008B14C9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8B14C9" w:rsidRPr="003E0A9A" w:rsidRDefault="008B14C9" w:rsidP="008B14C9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B14C9" w:rsidRPr="003E0A9A" w:rsidRDefault="008B14C9" w:rsidP="008B14C9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основании протокола конфликтной комиссии  секретарем готовится официальный ответ, один экземпляр которого передается  заявителю лично с уведомлением о получении</w:t>
      </w:r>
      <w:r>
        <w:rPr>
          <w:b w:val="0"/>
          <w:bCs w:val="0"/>
          <w:smallCaps w:val="0"/>
          <w:sz w:val="24"/>
        </w:rPr>
        <w:t>.</w:t>
      </w:r>
      <w:r w:rsidRPr="003E0A9A">
        <w:rPr>
          <w:b w:val="0"/>
          <w:bCs w:val="0"/>
          <w:smallCaps w:val="0"/>
          <w:sz w:val="24"/>
        </w:rPr>
        <w:t xml:space="preserve"> </w:t>
      </w:r>
    </w:p>
    <w:p w:rsidR="007A7818" w:rsidRDefault="008B14C9" w:rsidP="008B14C9">
      <w:r w:rsidRPr="003E0A9A">
        <w:br w:type="page"/>
      </w:r>
    </w:p>
    <w:sectPr w:rsidR="007A7818" w:rsidSect="007A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C9"/>
    <w:rsid w:val="007A7818"/>
    <w:rsid w:val="008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C9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4C9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5">
    <w:name w:val="heading 5"/>
    <w:basedOn w:val="a"/>
    <w:next w:val="a"/>
    <w:link w:val="50"/>
    <w:qFormat/>
    <w:rsid w:val="008B14C9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4C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14C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8B14C9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4">
    <w:name w:val="Strong"/>
    <w:uiPriority w:val="22"/>
    <w:qFormat/>
    <w:rsid w:val="008B14C9"/>
    <w:rPr>
      <w:b/>
      <w:bCs/>
    </w:rPr>
  </w:style>
  <w:style w:type="character" w:styleId="a5">
    <w:name w:val="Hyperlink"/>
    <w:rsid w:val="008B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ПК-13</dc:creator>
  <cp:lastModifiedBy>ПК-13</cp:lastModifiedBy>
  <cp:revision>1</cp:revision>
  <dcterms:created xsi:type="dcterms:W3CDTF">2017-09-20T08:03:00Z</dcterms:created>
  <dcterms:modified xsi:type="dcterms:W3CDTF">2017-09-20T08:04:00Z</dcterms:modified>
</cp:coreProperties>
</file>