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65F" w:rsidRDefault="00A51F8E" w:rsidP="00DA4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51F8E">
        <w:rPr>
          <w:rFonts w:ascii="Times New Roman" w:hAnsi="Times New Roman" w:cs="Times New Roman"/>
          <w:b/>
          <w:color w:val="7030A0"/>
          <w:sz w:val="28"/>
          <w:szCs w:val="28"/>
        </w:rPr>
        <w:t>Интернет-в</w:t>
      </w:r>
      <w:r w:rsidR="00AB6422" w:rsidRPr="00A51F8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икторина «Художественная культура начала </w:t>
      </w:r>
      <w:r w:rsidR="00AB6422" w:rsidRPr="00A51F8E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XIX</w:t>
      </w:r>
      <w:r w:rsidR="00AB6422" w:rsidRPr="00A51F8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века»</w:t>
      </w:r>
    </w:p>
    <w:p w:rsidR="003F3A9A" w:rsidRPr="008E1C07" w:rsidRDefault="003F3A9A" w:rsidP="003F3A9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1C07">
        <w:rPr>
          <w:rFonts w:ascii="Times New Roman" w:hAnsi="Times New Roman" w:cs="Times New Roman"/>
          <w:i/>
          <w:sz w:val="28"/>
          <w:szCs w:val="28"/>
        </w:rPr>
        <w:t>Не забудьте правильно оформить заявку:</w:t>
      </w:r>
    </w:p>
    <w:p w:rsidR="003F3A9A" w:rsidRPr="008E1C07" w:rsidRDefault="003F3A9A" w:rsidP="003F3A9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ФИО ____________________________________</w:t>
      </w:r>
    </w:p>
    <w:p w:rsidR="003F3A9A" w:rsidRPr="008E1C07" w:rsidRDefault="003F3A9A" w:rsidP="003F3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город____________________________________</w:t>
      </w:r>
    </w:p>
    <w:p w:rsidR="003F3A9A" w:rsidRPr="008E1C07" w:rsidRDefault="003F3A9A" w:rsidP="003F3A9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ОУ______________________________________</w:t>
      </w:r>
    </w:p>
    <w:p w:rsidR="003F3A9A" w:rsidRPr="008E1C07" w:rsidRDefault="003F3A9A" w:rsidP="003F3A9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класс_____________________________________</w:t>
      </w:r>
    </w:p>
    <w:p w:rsidR="003F3A9A" w:rsidRPr="008E1C07" w:rsidRDefault="003F3A9A" w:rsidP="003F3A9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ФИО учителя_______________________________</w:t>
      </w:r>
    </w:p>
    <w:p w:rsidR="003F3A9A" w:rsidRPr="008E1C07" w:rsidRDefault="003F3A9A" w:rsidP="003F3A9A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8E1C07">
        <w:rPr>
          <w:rFonts w:ascii="Times New Roman" w:hAnsi="Times New Roman" w:cs="Times New Roman"/>
          <w:i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i/>
          <w:sz w:val="28"/>
          <w:szCs w:val="28"/>
        </w:rPr>
        <w:t>ах</w:t>
      </w:r>
      <w:r w:rsidRPr="008E1C07">
        <w:rPr>
          <w:rFonts w:ascii="Times New Roman" w:hAnsi="Times New Roman" w:cs="Times New Roman"/>
          <w:i/>
          <w:sz w:val="28"/>
          <w:szCs w:val="28"/>
        </w:rPr>
        <w:t xml:space="preserve"> на вопросы викторины самое главное – самостоятельная формулировка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 w:rsidRPr="008E1C07">
        <w:rPr>
          <w:rFonts w:ascii="Times New Roman" w:hAnsi="Times New Roman" w:cs="Times New Roman"/>
          <w:i/>
          <w:sz w:val="28"/>
          <w:szCs w:val="28"/>
        </w:rPr>
        <w:t xml:space="preserve"> Копирование текста из интернета без собственной обработки оценивается минимальными баллами.</w:t>
      </w:r>
    </w:p>
    <w:p w:rsidR="003E1B00" w:rsidRPr="00AB6422" w:rsidRDefault="003E1B00" w:rsidP="00DA4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65F" w:rsidRPr="0002265F" w:rsidRDefault="0002265F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02265F">
        <w:rPr>
          <w:rFonts w:ascii="Times New Roman" w:hAnsi="Times New Roman" w:cs="Times New Roman"/>
          <w:sz w:val="28"/>
          <w:szCs w:val="28"/>
          <w:u w:val="single"/>
        </w:rPr>
        <w:t>Музыка</w:t>
      </w:r>
    </w:p>
    <w:p w:rsidR="0002265F" w:rsidRDefault="0002265F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1812 году </w:t>
      </w:r>
      <w:r w:rsidRPr="0002265F">
        <w:rPr>
          <w:rFonts w:ascii="Times New Roman" w:hAnsi="Times New Roman" w:cs="Times New Roman"/>
          <w:sz w:val="28"/>
          <w:szCs w:val="28"/>
        </w:rPr>
        <w:t xml:space="preserve">австрийский пианист, педагог, механик Иоганн </w:t>
      </w:r>
      <w:proofErr w:type="spellStart"/>
      <w:r w:rsidRPr="0002265F">
        <w:rPr>
          <w:rFonts w:ascii="Times New Roman" w:hAnsi="Times New Roman" w:cs="Times New Roman"/>
          <w:sz w:val="28"/>
          <w:szCs w:val="28"/>
        </w:rPr>
        <w:t>Мельцель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сконструировал прибор</w:t>
      </w:r>
      <w:r w:rsidR="00CD28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помогающи</w:t>
      </w:r>
      <w:r w:rsidR="00CD2862">
        <w:rPr>
          <w:rFonts w:ascii="Times New Roman" w:hAnsi="Times New Roman" w:cs="Times New Roman"/>
          <w:sz w:val="28"/>
          <w:szCs w:val="28"/>
        </w:rPr>
        <w:t>й музыкантам. Что это за прибор?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86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он помогает музыкантам? </w:t>
      </w:r>
      <w:r w:rsidR="00CD286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играли свои произведения Бах, Моцарт, Бетховен и др. до этого изобретения?</w:t>
      </w:r>
    </w:p>
    <w:p w:rsidR="00605C0A" w:rsidRDefault="00605C0A" w:rsidP="00605C0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507DA" w:rsidRDefault="00A507DA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52327">
        <w:rPr>
          <w:rFonts w:ascii="Times New Roman" w:hAnsi="Times New Roman" w:cs="Times New Roman"/>
          <w:sz w:val="28"/>
          <w:szCs w:val="28"/>
        </w:rPr>
        <w:t xml:space="preserve">Назовите автора фортепьянной пьесы «Торжественный марш на вход в Париж Его Величества Императора Александра </w:t>
      </w:r>
      <w:r w:rsidRPr="00B523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52327">
        <w:rPr>
          <w:rFonts w:ascii="Times New Roman" w:hAnsi="Times New Roman" w:cs="Times New Roman"/>
          <w:sz w:val="28"/>
          <w:szCs w:val="28"/>
        </w:rPr>
        <w:t xml:space="preserve">». </w:t>
      </w:r>
      <w:r w:rsidR="00CD2862">
        <w:rPr>
          <w:rFonts w:ascii="Times New Roman" w:hAnsi="Times New Roman" w:cs="Times New Roman"/>
          <w:sz w:val="28"/>
          <w:szCs w:val="28"/>
        </w:rPr>
        <w:t>К</w:t>
      </w:r>
      <w:r w:rsidRPr="00B52327">
        <w:rPr>
          <w:rFonts w:ascii="Times New Roman" w:hAnsi="Times New Roman" w:cs="Times New Roman"/>
          <w:sz w:val="28"/>
          <w:szCs w:val="28"/>
        </w:rPr>
        <w:t>аким образом Париж был взят русским</w:t>
      </w:r>
      <w:r w:rsidR="00CD2862">
        <w:rPr>
          <w:rFonts w:ascii="Times New Roman" w:hAnsi="Times New Roman" w:cs="Times New Roman"/>
          <w:sz w:val="28"/>
          <w:szCs w:val="28"/>
        </w:rPr>
        <w:t>и войсками без единого выстрела?</w:t>
      </w:r>
    </w:p>
    <w:p w:rsidR="00605C0A" w:rsidRPr="00B52327" w:rsidRDefault="00605C0A" w:rsidP="00605C0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507DA" w:rsidRPr="00605C0A" w:rsidRDefault="00A507DA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7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«Вещь будет громкая»</w:t>
      </w:r>
      <w:r w:rsidR="00CD286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="00A9307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– </w:t>
      </w:r>
      <w:r w:rsidRPr="00A507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сказал П.И. Чайковский и сдержал своё слово. О каком произведении идёт речь?</w:t>
      </w:r>
      <w:r w:rsidR="00605C0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CD286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 чем особенность исполнения этого произведения?</w:t>
      </w:r>
    </w:p>
    <w:p w:rsidR="00605C0A" w:rsidRPr="00A507DA" w:rsidRDefault="00605C0A" w:rsidP="00605C0A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507DA" w:rsidRPr="00605C0A" w:rsidRDefault="00A507DA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507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Назовите </w:t>
      </w:r>
      <w:r w:rsidR="00CD286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самый</w:t>
      </w:r>
      <w:r w:rsidRPr="00A507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известн</w:t>
      </w:r>
      <w:r w:rsidR="00CD286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ый</w:t>
      </w:r>
      <w:r w:rsidRPr="00A507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марш </w:t>
      </w:r>
      <w:r w:rsidR="00CD286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русской</w:t>
      </w:r>
      <w:r w:rsidRPr="00A507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CD286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</w:t>
      </w:r>
      <w:r w:rsidRPr="00A507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рмии, написанн</w:t>
      </w:r>
      <w:r w:rsidR="00CD286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ый</w:t>
      </w:r>
      <w:r w:rsidRPr="00A507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к одному из юбилеев разгрома Наполеона.</w:t>
      </w:r>
      <w:r w:rsidR="00CD286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Кто автор этого произведения?</w:t>
      </w:r>
    </w:p>
    <w:p w:rsidR="00605C0A" w:rsidRPr="00605C0A" w:rsidRDefault="00605C0A" w:rsidP="00605C0A">
      <w:pPr>
        <w:pStyle w:val="a3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A481D" w:rsidRPr="003F3A9A" w:rsidRDefault="00A507DA" w:rsidP="00F57CE5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3F3A9A">
        <w:rPr>
          <w:rFonts w:ascii="Times New Roman" w:hAnsi="Times New Roman" w:cs="Times New Roman"/>
          <w:sz w:val="28"/>
          <w:szCs w:val="28"/>
        </w:rPr>
        <w:lastRenderedPageBreak/>
        <w:t>Какие мотивы использовал П.И. Чайковский в качестве музыкальной характеристики французских и русских войск в «Торжественной увертюре 1812 года»</w:t>
      </w:r>
      <w:r w:rsidR="00CD2862" w:rsidRPr="003F3A9A">
        <w:rPr>
          <w:rFonts w:ascii="Times New Roman" w:hAnsi="Times New Roman" w:cs="Times New Roman"/>
          <w:sz w:val="28"/>
          <w:szCs w:val="28"/>
        </w:rPr>
        <w:t>?</w:t>
      </w:r>
      <w:r w:rsidRPr="003F3A9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D2862" w:rsidRDefault="00CD2862" w:rsidP="00DA481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2265F" w:rsidRPr="00605C0A" w:rsidRDefault="0002265F" w:rsidP="00605C0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5C0A">
        <w:rPr>
          <w:rFonts w:ascii="Times New Roman" w:hAnsi="Times New Roman" w:cs="Times New Roman"/>
          <w:sz w:val="28"/>
          <w:szCs w:val="28"/>
          <w:u w:val="single"/>
        </w:rPr>
        <w:t>Изобразительное искусство</w:t>
      </w:r>
    </w:p>
    <w:p w:rsidR="005A6BF0" w:rsidRPr="00465AA6" w:rsidRDefault="005A6BF0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памятники изобразительного искусства, представленные на иллюстрациях</w:t>
      </w:r>
      <w:r w:rsidR="00574E8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4E8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ратко расскажите</w:t>
      </w:r>
      <w:r w:rsidR="00574E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кому</w:t>
      </w:r>
      <w:r w:rsidR="00574E8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чему</w:t>
      </w:r>
      <w:r w:rsidR="00574E8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они посвящены.</w:t>
      </w:r>
    </w:p>
    <w:p w:rsidR="00A93075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883F80" wp14:editId="24F8CB92">
            <wp:simplePos x="0" y="0"/>
            <wp:positionH relativeFrom="margin">
              <wp:posOffset>504825</wp:posOffset>
            </wp:positionH>
            <wp:positionV relativeFrom="paragraph">
              <wp:posOffset>43815</wp:posOffset>
            </wp:positionV>
            <wp:extent cx="4678680" cy="3155950"/>
            <wp:effectExtent l="0" t="0" r="7620" b="6350"/>
            <wp:wrapSquare wrapText="bothSides"/>
            <wp:docPr id="1" name="Рисунок 1" descr="http://russ.center/upload/img/im_89fb7ff5103b4f3e8b139296e60f3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.center/upload/img/im_89fb7ff5103b4f3e8b139296e60f3e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t="6294" r="13351" b="25519"/>
                    <a:stretch/>
                  </pic:blipFill>
                  <pic:spPr bwMode="auto">
                    <a:xfrm>
                      <a:off x="0" y="0"/>
                      <a:ext cx="467868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3F3A9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EF5332D" wp14:editId="2FB922C9">
            <wp:simplePos x="0" y="0"/>
            <wp:positionH relativeFrom="margin">
              <wp:posOffset>2150745</wp:posOffset>
            </wp:positionH>
            <wp:positionV relativeFrom="paragraph">
              <wp:posOffset>15240</wp:posOffset>
            </wp:positionV>
            <wp:extent cx="1882140" cy="3669030"/>
            <wp:effectExtent l="0" t="0" r="3810" b="7620"/>
            <wp:wrapSquare wrapText="bothSides"/>
            <wp:docPr id="3" name="Рисунок 3" descr="http://russ.center/img/TY-qKIuZ7OI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.center/img/TY-qKIuZ7OI%5b1%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5448C" w:rsidRPr="0035448C" w:rsidRDefault="00605C0A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5561BC8" wp14:editId="63749F78">
            <wp:simplePos x="0" y="0"/>
            <wp:positionH relativeFrom="page">
              <wp:posOffset>1976755</wp:posOffset>
            </wp:positionH>
            <wp:positionV relativeFrom="paragraph">
              <wp:posOffset>811530</wp:posOffset>
            </wp:positionV>
            <wp:extent cx="4469130" cy="6610350"/>
            <wp:effectExtent l="0" t="0" r="762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66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48C" w:rsidRPr="0035448C">
        <w:rPr>
          <w:rFonts w:ascii="Times New Roman" w:hAnsi="Times New Roman" w:cs="Times New Roman"/>
          <w:sz w:val="28"/>
          <w:szCs w:val="28"/>
        </w:rPr>
        <w:t xml:space="preserve">Существует три версии, </w:t>
      </w:r>
      <w:r w:rsidR="00574E8E">
        <w:rPr>
          <w:rFonts w:ascii="Times New Roman" w:hAnsi="Times New Roman" w:cs="Times New Roman"/>
          <w:sz w:val="28"/>
          <w:szCs w:val="28"/>
        </w:rPr>
        <w:t>кто из</w:t>
      </w:r>
      <w:r w:rsidR="0035448C" w:rsidRPr="0035448C">
        <w:rPr>
          <w:rFonts w:ascii="Times New Roman" w:hAnsi="Times New Roman" w:cs="Times New Roman"/>
          <w:sz w:val="28"/>
          <w:szCs w:val="28"/>
        </w:rPr>
        <w:t xml:space="preserve"> геро</w:t>
      </w:r>
      <w:r w:rsidR="00574E8E">
        <w:rPr>
          <w:rFonts w:ascii="Times New Roman" w:hAnsi="Times New Roman" w:cs="Times New Roman"/>
          <w:sz w:val="28"/>
          <w:szCs w:val="28"/>
        </w:rPr>
        <w:t>ев Отечественной</w:t>
      </w:r>
      <w:r w:rsidR="0035448C" w:rsidRPr="0035448C">
        <w:rPr>
          <w:rFonts w:ascii="Times New Roman" w:hAnsi="Times New Roman" w:cs="Times New Roman"/>
          <w:sz w:val="28"/>
          <w:szCs w:val="28"/>
        </w:rPr>
        <w:t xml:space="preserve"> войны 1812 года изображён на этом портрете. Назовите все три.</w:t>
      </w: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05C0A" w:rsidRDefault="00605C0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5448C" w:rsidRPr="0035448C" w:rsidRDefault="006A64BF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A621C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3C53EA4" wp14:editId="1100E7F5">
            <wp:simplePos x="0" y="0"/>
            <wp:positionH relativeFrom="margin">
              <wp:posOffset>-53340</wp:posOffset>
            </wp:positionH>
            <wp:positionV relativeFrom="paragraph">
              <wp:posOffset>687705</wp:posOffset>
            </wp:positionV>
            <wp:extent cx="5800090" cy="3952875"/>
            <wp:effectExtent l="0" t="0" r="0" b="9525"/>
            <wp:wrapTopAndBottom/>
            <wp:docPr id="7" name="Рисунок 7" descr="http://art-catalog.ru/data_picture_2016/picture/13/1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t-catalog.ru/data_picture_2016/picture/13/11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65F" w:rsidRPr="0035448C">
        <w:rPr>
          <w:rFonts w:ascii="Times New Roman" w:hAnsi="Times New Roman" w:cs="Times New Roman"/>
          <w:sz w:val="28"/>
          <w:szCs w:val="28"/>
        </w:rPr>
        <w:t xml:space="preserve"> </w:t>
      </w:r>
      <w:r w:rsidR="0035448C" w:rsidRPr="0035448C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605C0A">
        <w:rPr>
          <w:rFonts w:ascii="Times New Roman" w:hAnsi="Times New Roman" w:cs="Times New Roman"/>
          <w:sz w:val="28"/>
          <w:szCs w:val="28"/>
        </w:rPr>
        <w:t>В</w:t>
      </w:r>
      <w:r w:rsidR="0035448C" w:rsidRPr="0035448C">
        <w:rPr>
          <w:rFonts w:ascii="Times New Roman" w:hAnsi="Times New Roman" w:cs="Times New Roman"/>
          <w:sz w:val="28"/>
          <w:szCs w:val="28"/>
        </w:rPr>
        <w:t>ами картина Василия Верещагина «Ночной привал великой армии». Какую армию художник называет великой? О чём эта картина?</w:t>
      </w:r>
    </w:p>
    <w:p w:rsidR="00605C0A" w:rsidRDefault="00605C0A" w:rsidP="00DA481D">
      <w:pPr>
        <w:spacing w:after="0" w:line="360" w:lineRule="auto"/>
      </w:pPr>
    </w:p>
    <w:p w:rsidR="006A64BF" w:rsidRDefault="006A64BF" w:rsidP="00DA481D">
      <w:pPr>
        <w:spacing w:after="0" w:line="360" w:lineRule="auto"/>
      </w:pPr>
    </w:p>
    <w:p w:rsidR="006A64BF" w:rsidRDefault="006A64BF" w:rsidP="00DA481D">
      <w:pPr>
        <w:spacing w:after="0" w:line="360" w:lineRule="auto"/>
      </w:pPr>
      <w:bookmarkStart w:id="0" w:name="_GoBack"/>
      <w:bookmarkEnd w:id="0"/>
    </w:p>
    <w:p w:rsidR="006A64BF" w:rsidRPr="00AB64A3" w:rsidRDefault="006A64BF" w:rsidP="006A64BF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Орест Адамович Кипренский, русский художник, создал огромное количество живописных портретов. Однако героев Отечественной войны 1812 года художник изобразил в серии карандашных рисунков. Почему?</w:t>
      </w:r>
    </w:p>
    <w:p w:rsidR="006A64BF" w:rsidRDefault="006A64BF" w:rsidP="00DA481D">
      <w:pPr>
        <w:spacing w:after="0" w:line="360" w:lineRule="auto"/>
      </w:pPr>
    </w:p>
    <w:p w:rsidR="00530406" w:rsidRDefault="00BA7660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1343513" wp14:editId="1AE4E2A9">
            <wp:simplePos x="0" y="0"/>
            <wp:positionH relativeFrom="margin">
              <wp:align>right</wp:align>
            </wp:positionH>
            <wp:positionV relativeFrom="paragraph">
              <wp:posOffset>1409700</wp:posOffset>
            </wp:positionV>
            <wp:extent cx="5939790" cy="3979545"/>
            <wp:effectExtent l="0" t="0" r="3810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65F">
        <w:rPr>
          <w:rFonts w:ascii="Times New Roman" w:hAnsi="Times New Roman" w:cs="Times New Roman"/>
          <w:sz w:val="28"/>
          <w:szCs w:val="28"/>
        </w:rPr>
        <w:t xml:space="preserve"> </w:t>
      </w:r>
      <w:r w:rsidR="00530406">
        <w:rPr>
          <w:rFonts w:ascii="Times New Roman" w:hAnsi="Times New Roman" w:cs="Times New Roman"/>
          <w:sz w:val="28"/>
          <w:szCs w:val="28"/>
        </w:rPr>
        <w:t>Перед Вами известная картина, описывающая важное событие войны 1812 года.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574E8E">
        <w:rPr>
          <w:rFonts w:ascii="Times New Roman" w:hAnsi="Times New Roman" w:cs="Times New Roman"/>
          <w:sz w:val="28"/>
          <w:szCs w:val="28"/>
        </w:rPr>
        <w:t>каком событии идет речь?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4E8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де происходило это событие? Назовите автора картины. Какой (какие) памятники</w:t>
      </w:r>
      <w:r w:rsidR="00774E23">
        <w:rPr>
          <w:rFonts w:ascii="Times New Roman" w:hAnsi="Times New Roman" w:cs="Times New Roman"/>
          <w:sz w:val="28"/>
          <w:szCs w:val="28"/>
        </w:rPr>
        <w:t>, посвященные</w:t>
      </w:r>
      <w:r>
        <w:rPr>
          <w:rFonts w:ascii="Times New Roman" w:hAnsi="Times New Roman" w:cs="Times New Roman"/>
          <w:sz w:val="28"/>
          <w:szCs w:val="28"/>
        </w:rPr>
        <w:t xml:space="preserve"> событиям того времени</w:t>
      </w:r>
      <w:r w:rsidR="00574E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находятся сейчас на этом месте?</w:t>
      </w: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6A64BF" w:rsidRDefault="006A64BF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6A64BF" w:rsidRDefault="006A64BF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6A64BF" w:rsidRDefault="006A64BF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6A64BF" w:rsidRDefault="006A64BF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774E23" w:rsidRP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774E23">
        <w:rPr>
          <w:rFonts w:ascii="Times New Roman" w:hAnsi="Times New Roman" w:cs="Times New Roman"/>
          <w:sz w:val="28"/>
          <w:szCs w:val="28"/>
          <w:u w:val="single"/>
        </w:rPr>
        <w:lastRenderedPageBreak/>
        <w:t>Архитектура</w:t>
      </w:r>
    </w:p>
    <w:p w:rsidR="0035448C" w:rsidRPr="0049006E" w:rsidRDefault="0035448C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9006E">
        <w:rPr>
          <w:rFonts w:ascii="Times New Roman" w:hAnsi="Times New Roman" w:cs="Times New Roman"/>
          <w:sz w:val="28"/>
          <w:szCs w:val="28"/>
        </w:rPr>
        <w:t>Эт</w:t>
      </w:r>
      <w:r w:rsidR="008D6D21">
        <w:rPr>
          <w:rFonts w:ascii="Times New Roman" w:hAnsi="Times New Roman" w:cs="Times New Roman"/>
          <w:sz w:val="28"/>
          <w:szCs w:val="28"/>
        </w:rPr>
        <w:t>а</w:t>
      </w:r>
      <w:r w:rsidRPr="0049006E">
        <w:rPr>
          <w:rFonts w:ascii="Times New Roman" w:hAnsi="Times New Roman" w:cs="Times New Roman"/>
          <w:sz w:val="28"/>
          <w:szCs w:val="28"/>
        </w:rPr>
        <w:t xml:space="preserve"> скульптура является частью архитектурного объекта, сделанного по указу императора Николая </w:t>
      </w:r>
      <w:r w:rsidRPr="0049006E">
        <w:rPr>
          <w:rFonts w:ascii="Times New Roman" w:hAnsi="Times New Roman" w:cs="Times New Roman"/>
          <w:sz w:val="28"/>
          <w:szCs w:val="28"/>
          <w:lang w:val="en-GB"/>
        </w:rPr>
        <w:t>I</w:t>
      </w:r>
      <w:r w:rsidRPr="0049006E">
        <w:rPr>
          <w:rFonts w:ascii="Times New Roman" w:hAnsi="Times New Roman" w:cs="Times New Roman"/>
          <w:sz w:val="28"/>
          <w:szCs w:val="28"/>
        </w:rPr>
        <w:t xml:space="preserve"> в память о победе его старшего брата Александра </w:t>
      </w:r>
      <w:r w:rsidRPr="0049006E">
        <w:rPr>
          <w:rFonts w:ascii="Times New Roman" w:hAnsi="Times New Roman" w:cs="Times New Roman"/>
          <w:sz w:val="28"/>
          <w:szCs w:val="28"/>
          <w:lang w:val="en-GB"/>
        </w:rPr>
        <w:t>I</w:t>
      </w:r>
      <w:r w:rsidRPr="0049006E">
        <w:rPr>
          <w:rFonts w:ascii="Times New Roman" w:hAnsi="Times New Roman" w:cs="Times New Roman"/>
          <w:sz w:val="28"/>
          <w:szCs w:val="28"/>
        </w:rPr>
        <w:t xml:space="preserve"> над Наполеоном. Что это за архитектурный объект? В каком городе он находится?</w:t>
      </w:r>
    </w:p>
    <w:p w:rsidR="0035448C" w:rsidRDefault="0035448C" w:rsidP="00DA481D">
      <w:pPr>
        <w:spacing w:after="0" w:line="360" w:lineRule="auto"/>
      </w:pPr>
      <w:r w:rsidRPr="00D004C3">
        <w:rPr>
          <w:noProof/>
          <w:lang w:eastAsia="ru-RU"/>
        </w:rPr>
        <w:drawing>
          <wp:inline distT="0" distB="0" distL="0" distR="0" wp14:anchorId="2A788583" wp14:editId="6CA6AC5B">
            <wp:extent cx="4772017" cy="3581400"/>
            <wp:effectExtent l="0" t="0" r="0" b="0"/>
            <wp:docPr id="2" name="Рисунок 2" descr="http://klub-mastera.narod.ru/_pu/14/6196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ub-mastera.narod.ru/_pu/14/619683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26" cy="358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23" w:rsidRDefault="00774E23" w:rsidP="00774E2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2265F" w:rsidRPr="00EE692F" w:rsidRDefault="00EE692F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692F">
        <w:rPr>
          <w:rFonts w:ascii="Times New Roman" w:hAnsi="Times New Roman" w:cs="Times New Roman"/>
          <w:sz w:val="28"/>
          <w:szCs w:val="28"/>
        </w:rPr>
        <w:t xml:space="preserve">Строительство этого собора по проекту русского архитектора Андрея Воронихина было начато в 1801 году. </w:t>
      </w:r>
      <w:r w:rsidR="00574E8E">
        <w:rPr>
          <w:rFonts w:ascii="Times New Roman" w:hAnsi="Times New Roman" w:cs="Times New Roman"/>
          <w:sz w:val="28"/>
          <w:szCs w:val="28"/>
        </w:rPr>
        <w:t>К</w:t>
      </w:r>
      <w:r w:rsidRPr="00EE692F">
        <w:rPr>
          <w:rFonts w:ascii="Times New Roman" w:hAnsi="Times New Roman" w:cs="Times New Roman"/>
          <w:sz w:val="28"/>
          <w:szCs w:val="28"/>
        </w:rPr>
        <w:t>ак этот собор связан с</w:t>
      </w:r>
      <w:r w:rsidR="00574E8E">
        <w:rPr>
          <w:rFonts w:ascii="Times New Roman" w:hAnsi="Times New Roman" w:cs="Times New Roman"/>
          <w:sz w:val="28"/>
          <w:szCs w:val="28"/>
        </w:rPr>
        <w:t xml:space="preserve"> участниками и событиями</w:t>
      </w:r>
      <w:r w:rsidRPr="00EE692F">
        <w:rPr>
          <w:rFonts w:ascii="Times New Roman" w:hAnsi="Times New Roman" w:cs="Times New Roman"/>
          <w:sz w:val="28"/>
          <w:szCs w:val="28"/>
        </w:rPr>
        <w:t xml:space="preserve"> </w:t>
      </w:r>
      <w:r w:rsidR="00574E8E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 w:rsidRPr="00EE692F">
        <w:rPr>
          <w:rFonts w:ascii="Times New Roman" w:hAnsi="Times New Roman" w:cs="Times New Roman"/>
          <w:sz w:val="28"/>
          <w:szCs w:val="28"/>
        </w:rPr>
        <w:t>войной 1812 года?</w:t>
      </w:r>
    </w:p>
    <w:p w:rsidR="00EE692F" w:rsidRDefault="00EE692F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890F3" wp14:editId="71940D4A">
            <wp:extent cx="5626664" cy="2790825"/>
            <wp:effectExtent l="0" t="0" r="0" b="0"/>
            <wp:docPr id="4" name="Рисунок 4" descr="http://mtprofi.ru/profi/tours_tp/sights/foto/Russia/St._Petersburg/Kazan_Cathedr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profi.ru/profi/tours_tp/sights/foto/Russia/St._Petersburg/Kazan_Cathedral/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73" cy="28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5F" w:rsidRDefault="00A63D01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Храм Христа Спасителя в Москве называют еще Великий Храм, Храм</w:t>
      </w:r>
      <w:r w:rsidR="00C76C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памятник, Храм</w:t>
      </w:r>
      <w:r w:rsidR="00C76C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мученик. Объясните почему?</w:t>
      </w:r>
    </w:p>
    <w:p w:rsidR="00A63D01" w:rsidRDefault="00774E23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FAC1BC" wp14:editId="7AE71CD7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762625" cy="3632200"/>
            <wp:effectExtent l="0" t="0" r="9525" b="6350"/>
            <wp:wrapTopAndBottom/>
            <wp:docPr id="5" name="Рисунок 5" descr="http://www.xxc.ru/history/building/otk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c.ru/history/building/otkr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D01" w:rsidRDefault="00774E23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244C5E6" wp14:editId="1368CD0B">
            <wp:simplePos x="0" y="0"/>
            <wp:positionH relativeFrom="margin">
              <wp:align>left</wp:align>
            </wp:positionH>
            <wp:positionV relativeFrom="paragraph">
              <wp:posOffset>3921760</wp:posOffset>
            </wp:positionV>
            <wp:extent cx="5753100" cy="4314825"/>
            <wp:effectExtent l="0" t="0" r="0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храм Христа Спасит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25" cy="432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23D" w:rsidRDefault="00092DB1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92DB1">
        <w:rPr>
          <w:rFonts w:ascii="Times New Roman" w:hAnsi="Times New Roman" w:cs="Times New Roman"/>
          <w:sz w:val="28"/>
          <w:szCs w:val="28"/>
        </w:rPr>
        <w:lastRenderedPageBreak/>
        <w:t xml:space="preserve">Триумфальные ворота (Триумфальная арка) в Москве были сооружены в 1829-1834 годах по проекту архитектора </w:t>
      </w:r>
      <w:proofErr w:type="spellStart"/>
      <w:r w:rsidRPr="00092DB1">
        <w:rPr>
          <w:rFonts w:ascii="Times New Roman" w:hAnsi="Times New Roman" w:cs="Times New Roman"/>
          <w:sz w:val="28"/>
          <w:szCs w:val="28"/>
        </w:rPr>
        <w:t>О.И.Бове</w:t>
      </w:r>
      <w:proofErr w:type="spellEnd"/>
      <w:r w:rsidRPr="00092DB1">
        <w:rPr>
          <w:rFonts w:ascii="Times New Roman" w:hAnsi="Times New Roman" w:cs="Times New Roman"/>
          <w:sz w:val="28"/>
          <w:szCs w:val="28"/>
        </w:rPr>
        <w:t xml:space="preserve"> в честь победы русского народа в Отечественной войне 1812 года. Ныне </w:t>
      </w:r>
      <w:r w:rsidR="00574E8E">
        <w:rPr>
          <w:rFonts w:ascii="Times New Roman" w:hAnsi="Times New Roman" w:cs="Times New Roman"/>
          <w:sz w:val="28"/>
          <w:szCs w:val="28"/>
        </w:rPr>
        <w:t xml:space="preserve">ворота </w:t>
      </w:r>
      <w:r w:rsidRPr="00092DB1">
        <w:rPr>
          <w:rFonts w:ascii="Times New Roman" w:hAnsi="Times New Roman" w:cs="Times New Roman"/>
          <w:sz w:val="28"/>
          <w:szCs w:val="28"/>
        </w:rPr>
        <w:t xml:space="preserve">расположены на Кутузовском проспекте (площадь Победы) </w:t>
      </w:r>
      <w:r w:rsidR="00574E8E">
        <w:rPr>
          <w:rFonts w:ascii="Times New Roman" w:hAnsi="Times New Roman" w:cs="Times New Roman"/>
          <w:sz w:val="28"/>
          <w:szCs w:val="28"/>
        </w:rPr>
        <w:t>недалеко от</w:t>
      </w:r>
      <w:r w:rsidRPr="00092DB1">
        <w:rPr>
          <w:rFonts w:ascii="Times New Roman" w:hAnsi="Times New Roman" w:cs="Times New Roman"/>
          <w:sz w:val="28"/>
          <w:szCs w:val="28"/>
        </w:rPr>
        <w:t xml:space="preserve"> Поклонной горой.</w:t>
      </w:r>
      <w:r w:rsidR="00DE52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265F" w:rsidRDefault="00DE523D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веке митрополит мос</w:t>
      </w:r>
      <w:r w:rsidR="00574E8E">
        <w:rPr>
          <w:rFonts w:ascii="Times New Roman" w:hAnsi="Times New Roman" w:cs="Times New Roman"/>
          <w:sz w:val="28"/>
          <w:szCs w:val="28"/>
        </w:rPr>
        <w:t>ковский отказался освящать арку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574E8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очему современное местоположение арки не соответствует традици</w:t>
      </w:r>
      <w:r w:rsidR="0093553B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и вызывает</w:t>
      </w:r>
      <w:r w:rsidR="0093553B">
        <w:rPr>
          <w:rFonts w:ascii="Times New Roman" w:hAnsi="Times New Roman" w:cs="Times New Roman"/>
          <w:sz w:val="28"/>
          <w:szCs w:val="28"/>
        </w:rPr>
        <w:t xml:space="preserve"> недоумение</w:t>
      </w:r>
      <w:r>
        <w:rPr>
          <w:rFonts w:ascii="Times New Roman" w:hAnsi="Times New Roman" w:cs="Times New Roman"/>
          <w:sz w:val="28"/>
          <w:szCs w:val="28"/>
        </w:rPr>
        <w:t xml:space="preserve"> у историков?</w:t>
      </w:r>
    </w:p>
    <w:p w:rsidR="00774E23" w:rsidRDefault="00774E23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DF06561" wp14:editId="7A6DF32E">
            <wp:simplePos x="0" y="0"/>
            <wp:positionH relativeFrom="margin">
              <wp:posOffset>-108585</wp:posOffset>
            </wp:positionH>
            <wp:positionV relativeFrom="paragraph">
              <wp:posOffset>361950</wp:posOffset>
            </wp:positionV>
            <wp:extent cx="5588635" cy="4191000"/>
            <wp:effectExtent l="0" t="0" r="0" b="0"/>
            <wp:wrapTopAndBottom/>
            <wp:docPr id="10" name="Рисунок 10" descr="http://architectureguru.ru/wp-content/uploads/2015/09/triumfalnaya-arka-v-mos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chitectureguru.ru/wp-content/uploads/2015/09/triumfalnaya-arka-v-mosk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DB1" w:rsidRDefault="00092DB1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92DB1" w:rsidRDefault="00092DB1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74E23" w:rsidRDefault="00774E23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74E23" w:rsidRDefault="00774E23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74E23" w:rsidRDefault="00774E23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74E23" w:rsidRPr="00092DB1" w:rsidRDefault="00774E23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74E23" w:rsidRDefault="00774E23" w:rsidP="00774E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4E23" w:rsidRPr="00CD2862" w:rsidRDefault="00CD2862" w:rsidP="00CD286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E523D" w:rsidRPr="00CD2862">
        <w:rPr>
          <w:rFonts w:ascii="Times New Roman" w:hAnsi="Times New Roman" w:cs="Times New Roman"/>
          <w:sz w:val="28"/>
          <w:szCs w:val="28"/>
        </w:rPr>
        <w:t>В 1930 году Николай Владимирович Арнольд, потомок С.Т. Аксакова, написал стихотворение. Москвичи переписывали его от руки, передавая друг другу.</w:t>
      </w:r>
      <w:r w:rsidR="002702B5" w:rsidRPr="00CD2862">
        <w:rPr>
          <w:rFonts w:ascii="Times New Roman" w:hAnsi="Times New Roman" w:cs="Times New Roman"/>
          <w:sz w:val="28"/>
          <w:szCs w:val="28"/>
        </w:rPr>
        <w:t xml:space="preserve"> </w:t>
      </w:r>
      <w:r w:rsidR="00774E23" w:rsidRPr="00CD2862">
        <w:rPr>
          <w:rFonts w:ascii="Times New Roman" w:hAnsi="Times New Roman" w:cs="Times New Roman"/>
          <w:sz w:val="28"/>
          <w:szCs w:val="28"/>
        </w:rPr>
        <w:t>О чем эти строки?</w:t>
      </w:r>
    </w:p>
    <w:p w:rsidR="0002265F" w:rsidRPr="002702B5" w:rsidRDefault="0002265F" w:rsidP="00CD2862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702B5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2702B5">
        <w:rPr>
          <w:rFonts w:ascii="Times New Roman" w:hAnsi="Times New Roman" w:cs="Times New Roman"/>
          <w:sz w:val="28"/>
          <w:szCs w:val="28"/>
        </w:rPr>
        <w:t>С тобой умолкли отголоски</w:t>
      </w:r>
    </w:p>
    <w:p w:rsidR="002702B5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702B5">
        <w:rPr>
          <w:rFonts w:ascii="Times New Roman" w:hAnsi="Times New Roman" w:cs="Times New Roman"/>
          <w:sz w:val="28"/>
          <w:szCs w:val="28"/>
        </w:rPr>
        <w:t>Великого Бородина,</w:t>
      </w:r>
    </w:p>
    <w:p w:rsidR="002702B5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702B5">
        <w:rPr>
          <w:rFonts w:ascii="Times New Roman" w:hAnsi="Times New Roman" w:cs="Times New Roman"/>
          <w:sz w:val="28"/>
          <w:szCs w:val="28"/>
        </w:rPr>
        <w:t>Исчезли мраморные доски</w:t>
      </w:r>
    </w:p>
    <w:p w:rsidR="002702B5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702B5">
        <w:rPr>
          <w:rFonts w:ascii="Times New Roman" w:hAnsi="Times New Roman" w:cs="Times New Roman"/>
          <w:sz w:val="28"/>
          <w:szCs w:val="28"/>
        </w:rPr>
        <w:t>И с ними храбрых имена.</w:t>
      </w:r>
    </w:p>
    <w:p w:rsidR="002702B5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2702B5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702B5">
        <w:rPr>
          <w:rFonts w:ascii="Times New Roman" w:hAnsi="Times New Roman" w:cs="Times New Roman"/>
          <w:sz w:val="28"/>
          <w:szCs w:val="28"/>
        </w:rPr>
        <w:t>Кутузов и Барклай-де-Толли,</w:t>
      </w:r>
    </w:p>
    <w:p w:rsidR="002702B5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702B5">
        <w:rPr>
          <w:rFonts w:ascii="Times New Roman" w:hAnsi="Times New Roman" w:cs="Times New Roman"/>
          <w:sz w:val="28"/>
          <w:szCs w:val="28"/>
        </w:rPr>
        <w:t xml:space="preserve">Граф </w:t>
      </w:r>
      <w:proofErr w:type="spellStart"/>
      <w:r w:rsidRPr="002702B5">
        <w:rPr>
          <w:rFonts w:ascii="Times New Roman" w:hAnsi="Times New Roman" w:cs="Times New Roman"/>
          <w:sz w:val="28"/>
          <w:szCs w:val="28"/>
        </w:rPr>
        <w:t>Витгенштейн</w:t>
      </w:r>
      <w:proofErr w:type="spellEnd"/>
      <w:r w:rsidRPr="002702B5">
        <w:rPr>
          <w:rFonts w:ascii="Times New Roman" w:hAnsi="Times New Roman" w:cs="Times New Roman"/>
          <w:sz w:val="28"/>
          <w:szCs w:val="28"/>
        </w:rPr>
        <w:t xml:space="preserve">, Багратион </w:t>
      </w:r>
      <w:r w:rsidR="00530406">
        <w:rPr>
          <w:rFonts w:ascii="Times New Roman" w:hAnsi="Times New Roman" w:cs="Times New Roman"/>
          <w:sz w:val="28"/>
          <w:szCs w:val="28"/>
        </w:rPr>
        <w:t>–</w:t>
      </w:r>
      <w:r w:rsidRPr="00270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2B5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702B5">
        <w:rPr>
          <w:rFonts w:ascii="Times New Roman" w:hAnsi="Times New Roman" w:cs="Times New Roman"/>
          <w:sz w:val="28"/>
          <w:szCs w:val="28"/>
        </w:rPr>
        <w:t>Не мог сломить на бранном поле</w:t>
      </w:r>
    </w:p>
    <w:p w:rsidR="0002265F" w:rsidRPr="002702B5" w:rsidRDefault="002702B5" w:rsidP="00CD2862">
      <w:pPr>
        <w:pStyle w:val="a3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даже сам Наполеон!</w:t>
      </w:r>
    </w:p>
    <w:p w:rsidR="00774E23" w:rsidRDefault="00774E23" w:rsidP="00DA481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2265F" w:rsidRDefault="00A45DD9" w:rsidP="00DA481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Литература, </w:t>
      </w:r>
      <w:r w:rsidR="0002265F">
        <w:rPr>
          <w:rFonts w:ascii="Times New Roman" w:hAnsi="Times New Roman" w:cs="Times New Roman"/>
          <w:sz w:val="28"/>
          <w:szCs w:val="28"/>
          <w:u w:val="single"/>
        </w:rPr>
        <w:t>театр</w:t>
      </w:r>
      <w:r>
        <w:rPr>
          <w:rFonts w:ascii="Times New Roman" w:hAnsi="Times New Roman" w:cs="Times New Roman"/>
          <w:sz w:val="28"/>
          <w:szCs w:val="28"/>
          <w:u w:val="single"/>
        </w:rPr>
        <w:t>, кино</w:t>
      </w:r>
    </w:p>
    <w:p w:rsidR="00A507DA" w:rsidRPr="00AB6CBA" w:rsidRDefault="00CD7481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7DA" w:rsidRPr="00AB6CBA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93553B">
        <w:rPr>
          <w:rFonts w:ascii="Times New Roman" w:hAnsi="Times New Roman" w:cs="Times New Roman"/>
          <w:sz w:val="28"/>
          <w:szCs w:val="28"/>
        </w:rPr>
        <w:t>самую известную оперу</w:t>
      </w:r>
      <w:r w:rsidR="00A507DA" w:rsidRPr="00AB6CBA">
        <w:rPr>
          <w:rFonts w:ascii="Times New Roman" w:hAnsi="Times New Roman" w:cs="Times New Roman"/>
          <w:sz w:val="28"/>
          <w:szCs w:val="28"/>
        </w:rPr>
        <w:t xml:space="preserve"> о</w:t>
      </w:r>
      <w:r w:rsidR="0093553B">
        <w:rPr>
          <w:rFonts w:ascii="Times New Roman" w:hAnsi="Times New Roman" w:cs="Times New Roman"/>
          <w:sz w:val="28"/>
          <w:szCs w:val="28"/>
        </w:rPr>
        <w:t xml:space="preserve">б Отечественной </w:t>
      </w:r>
      <w:r w:rsidR="00A507DA" w:rsidRPr="00AB6CBA">
        <w:rPr>
          <w:rFonts w:ascii="Times New Roman" w:hAnsi="Times New Roman" w:cs="Times New Roman"/>
          <w:sz w:val="28"/>
          <w:szCs w:val="28"/>
        </w:rPr>
        <w:t>войне 1812 года.</w:t>
      </w:r>
      <w:r w:rsidR="00784B2E" w:rsidRPr="00AB6CBA">
        <w:rPr>
          <w:rFonts w:ascii="Times New Roman" w:hAnsi="Times New Roman" w:cs="Times New Roman"/>
          <w:sz w:val="28"/>
          <w:szCs w:val="28"/>
        </w:rPr>
        <w:t xml:space="preserve"> </w:t>
      </w:r>
      <w:r w:rsidR="0093553B">
        <w:rPr>
          <w:rFonts w:ascii="Times New Roman" w:hAnsi="Times New Roman" w:cs="Times New Roman"/>
          <w:sz w:val="28"/>
          <w:szCs w:val="28"/>
        </w:rPr>
        <w:t>Когда и почему композитор обратился к этому историческому событию? Когда состоялась премьера оперы?</w:t>
      </w:r>
    </w:p>
    <w:p w:rsidR="00513C71" w:rsidRPr="00AB6CBA" w:rsidRDefault="00513C71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B6CBA" w:rsidRPr="00A51F8E" w:rsidRDefault="00183564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1F8E">
        <w:rPr>
          <w:rFonts w:ascii="Times New Roman" w:hAnsi="Times New Roman" w:cs="Times New Roman"/>
          <w:sz w:val="28"/>
          <w:szCs w:val="28"/>
        </w:rPr>
        <w:t>События Отечественной войны 1812 года нашли отражение во многих художественных произведениях, среди них и басни Ивана Андреевича Крылова.</w:t>
      </w:r>
      <w:r w:rsidR="00A507DA" w:rsidRPr="00A51F8E">
        <w:rPr>
          <w:rFonts w:ascii="Times New Roman" w:hAnsi="Times New Roman" w:cs="Times New Roman"/>
          <w:sz w:val="28"/>
          <w:szCs w:val="28"/>
        </w:rPr>
        <w:t xml:space="preserve"> </w:t>
      </w:r>
      <w:r w:rsidRPr="00A51F8E">
        <w:rPr>
          <w:rFonts w:ascii="Times New Roman" w:hAnsi="Times New Roman" w:cs="Times New Roman"/>
          <w:sz w:val="28"/>
          <w:szCs w:val="28"/>
        </w:rPr>
        <w:t>Какие герои и события 1812 года отражены в басне Крылова «Обоз»?</w:t>
      </w:r>
    </w:p>
    <w:p w:rsidR="00A507DA" w:rsidRDefault="00A507DA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30C26" w:rsidRDefault="00530C26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30C26" w:rsidRDefault="00530C26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30C26" w:rsidRDefault="00530C26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30C26" w:rsidRDefault="00530C26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30C26" w:rsidRPr="00CD7481" w:rsidRDefault="00530C26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30C26" w:rsidRDefault="00013AB1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Когда н</w:t>
      </w:r>
      <w:r w:rsidRPr="00013AB1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ачалась Отечественная война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1812 года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п</w:t>
      </w:r>
      <w:r w:rsidRPr="00013AB1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атриотический подъем в стране достиг своей кульминации.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</w:t>
      </w:r>
      <w:r w:rsidRPr="00013AB1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аждый русский человек стремился проявить патриотические чувства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</w:t>
      </w:r>
      <w:r w:rsidRPr="00013AB1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Искусство, в том числе и театр, незамедлительно откликнул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</w:t>
      </w:r>
      <w:r w:rsidRPr="00013AB1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сь на эти настроения.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013AB1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Первый патриотический балет «Любовь к отечеству» был дан через четыре дня после Бородинского сражения, затем вплоть до осени 1814 года одна патриотическая постановка сменяла другую.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013AB1" w:rsidRDefault="00013AB1" w:rsidP="00530C26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Что изменилось в балетных постановках 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того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врем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ени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?</w:t>
      </w:r>
    </w:p>
    <w:p w:rsidR="00530C26" w:rsidRPr="00013AB1" w:rsidRDefault="00530C26" w:rsidP="00530C26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A507DA" w:rsidRPr="00040CA7" w:rsidRDefault="00CD7481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 теме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образам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г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еро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ев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Отечественной войны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1812 года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не раз обращал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ся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советски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й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российски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й</w:t>
      </w:r>
      <w:r w:rsidR="00A507DA" w:rsidRPr="00A507DA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кинематограф. 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Перечислите эти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фильмы с указанием года выхода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(в хронологическом порядке)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</w:t>
      </w:r>
      <w:r w:rsidR="00F77C5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назовите 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фамилии 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режиссер</w:t>
      </w:r>
      <w:r w:rsidR="00530C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ов.</w:t>
      </w:r>
      <w:r w:rsidR="00040CA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040CA7" w:rsidRPr="00A507DA" w:rsidRDefault="00040CA7" w:rsidP="00DA481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</w:p>
    <w:p w:rsidR="0002265F" w:rsidRDefault="00E970FB" w:rsidP="00DA481D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970FB">
        <w:rPr>
          <w:rFonts w:ascii="Times New Roman" w:hAnsi="Times New Roman" w:cs="Times New Roman"/>
          <w:sz w:val="28"/>
          <w:szCs w:val="28"/>
        </w:rPr>
        <w:t>Войдя в Москву, император Наполеон решил остановиться в древней столице России на некоторое время. Он занялся устройством администрации, закупкой прови</w:t>
      </w:r>
      <w:r w:rsidR="00F77C57">
        <w:rPr>
          <w:rFonts w:ascii="Times New Roman" w:hAnsi="Times New Roman" w:cs="Times New Roman"/>
          <w:sz w:val="28"/>
          <w:szCs w:val="28"/>
        </w:rPr>
        <w:t>анта</w:t>
      </w:r>
      <w:r w:rsidRPr="00E970FB">
        <w:rPr>
          <w:rFonts w:ascii="Times New Roman" w:hAnsi="Times New Roman" w:cs="Times New Roman"/>
          <w:sz w:val="28"/>
          <w:szCs w:val="28"/>
        </w:rPr>
        <w:t xml:space="preserve">, одежды и т.п. </w:t>
      </w:r>
      <w:r w:rsidR="00F77C57">
        <w:rPr>
          <w:rFonts w:ascii="Times New Roman" w:hAnsi="Times New Roman" w:cs="Times New Roman"/>
          <w:sz w:val="28"/>
          <w:szCs w:val="28"/>
        </w:rPr>
        <w:t>П</w:t>
      </w:r>
      <w:r w:rsidRPr="00E970FB">
        <w:rPr>
          <w:rFonts w:ascii="Times New Roman" w:hAnsi="Times New Roman" w:cs="Times New Roman"/>
          <w:sz w:val="28"/>
          <w:szCs w:val="28"/>
        </w:rPr>
        <w:t>омимо этого он хотел «несколько скрасить тяжкую долю своих солдат» и решил устроить театр</w:t>
      </w:r>
      <w:r w:rsidR="00884F74">
        <w:rPr>
          <w:rFonts w:ascii="Times New Roman" w:hAnsi="Times New Roman" w:cs="Times New Roman"/>
          <w:sz w:val="28"/>
          <w:szCs w:val="28"/>
        </w:rPr>
        <w:t xml:space="preserve">. Что могло помешать открытию театра? </w:t>
      </w:r>
      <w:r w:rsidR="00F77C57">
        <w:rPr>
          <w:rFonts w:ascii="Times New Roman" w:hAnsi="Times New Roman" w:cs="Times New Roman"/>
          <w:sz w:val="28"/>
          <w:szCs w:val="28"/>
        </w:rPr>
        <w:t>Состоялись ли его постановки</w:t>
      </w:r>
      <w:r w:rsidR="00884F74">
        <w:rPr>
          <w:rFonts w:ascii="Times New Roman" w:hAnsi="Times New Roman" w:cs="Times New Roman"/>
          <w:sz w:val="28"/>
          <w:szCs w:val="28"/>
        </w:rPr>
        <w:t>?</w:t>
      </w:r>
    </w:p>
    <w:sectPr w:rsidR="0002265F" w:rsidSect="005A6BF0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E166E"/>
    <w:multiLevelType w:val="hybridMultilevel"/>
    <w:tmpl w:val="D2BC0F9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43759D"/>
    <w:multiLevelType w:val="hybridMultilevel"/>
    <w:tmpl w:val="3D902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E5FF1"/>
    <w:multiLevelType w:val="hybridMultilevel"/>
    <w:tmpl w:val="6DA6FA88"/>
    <w:lvl w:ilvl="0" w:tplc="B886655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98134A"/>
    <w:multiLevelType w:val="hybridMultilevel"/>
    <w:tmpl w:val="28605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807DB"/>
    <w:multiLevelType w:val="hybridMultilevel"/>
    <w:tmpl w:val="B8FAE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F130AA"/>
    <w:multiLevelType w:val="hybridMultilevel"/>
    <w:tmpl w:val="CCB00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F2"/>
    <w:rsid w:val="00013AB1"/>
    <w:rsid w:val="0002265F"/>
    <w:rsid w:val="0002314E"/>
    <w:rsid w:val="00040CA7"/>
    <w:rsid w:val="00092DB1"/>
    <w:rsid w:val="00163515"/>
    <w:rsid w:val="00183564"/>
    <w:rsid w:val="002702B5"/>
    <w:rsid w:val="0035448C"/>
    <w:rsid w:val="00395DDF"/>
    <w:rsid w:val="003E1B00"/>
    <w:rsid w:val="003F3A9A"/>
    <w:rsid w:val="00435EBD"/>
    <w:rsid w:val="00465AA6"/>
    <w:rsid w:val="0049006E"/>
    <w:rsid w:val="00513C71"/>
    <w:rsid w:val="00530406"/>
    <w:rsid w:val="00530C26"/>
    <w:rsid w:val="00574E8E"/>
    <w:rsid w:val="005A6BF0"/>
    <w:rsid w:val="005C21A3"/>
    <w:rsid w:val="00605C0A"/>
    <w:rsid w:val="00674ABC"/>
    <w:rsid w:val="006A64BF"/>
    <w:rsid w:val="007269F2"/>
    <w:rsid w:val="00774E23"/>
    <w:rsid w:val="00784B2E"/>
    <w:rsid w:val="00843F1F"/>
    <w:rsid w:val="00884F74"/>
    <w:rsid w:val="00885329"/>
    <w:rsid w:val="008D6D21"/>
    <w:rsid w:val="0093553B"/>
    <w:rsid w:val="009C03A2"/>
    <w:rsid w:val="009F707B"/>
    <w:rsid w:val="00A45DD9"/>
    <w:rsid w:val="00A507DA"/>
    <w:rsid w:val="00A51F8E"/>
    <w:rsid w:val="00A63D01"/>
    <w:rsid w:val="00A93075"/>
    <w:rsid w:val="00AB6422"/>
    <w:rsid w:val="00AB64A3"/>
    <w:rsid w:val="00AB6CBA"/>
    <w:rsid w:val="00AC2EC9"/>
    <w:rsid w:val="00BA7660"/>
    <w:rsid w:val="00C508E0"/>
    <w:rsid w:val="00C76CD2"/>
    <w:rsid w:val="00CB184B"/>
    <w:rsid w:val="00CD2862"/>
    <w:rsid w:val="00CD7481"/>
    <w:rsid w:val="00D85CF2"/>
    <w:rsid w:val="00DA481D"/>
    <w:rsid w:val="00DE523D"/>
    <w:rsid w:val="00E970FB"/>
    <w:rsid w:val="00EB4108"/>
    <w:rsid w:val="00EE692F"/>
    <w:rsid w:val="00F331C5"/>
    <w:rsid w:val="00F7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100918-E52B-44F2-B0E3-ED1DE58DA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8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52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3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214-3</dc:creator>
  <cp:keywords/>
  <dc:description/>
  <cp:lastModifiedBy>Alex</cp:lastModifiedBy>
  <cp:revision>2</cp:revision>
  <dcterms:created xsi:type="dcterms:W3CDTF">2017-11-02T18:48:00Z</dcterms:created>
  <dcterms:modified xsi:type="dcterms:W3CDTF">2017-11-02T18:48:00Z</dcterms:modified>
</cp:coreProperties>
</file>