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DA4" w:rsidRPr="00D9737A" w:rsidRDefault="00F82DA4" w:rsidP="00214F68">
      <w:pPr>
        <w:spacing w:line="276" w:lineRule="auto"/>
        <w:contextualSpacing/>
        <w:jc w:val="center"/>
        <w:rPr>
          <w:b/>
          <w:sz w:val="28"/>
          <w:szCs w:val="28"/>
        </w:rPr>
      </w:pPr>
      <w:r w:rsidRPr="00D9737A">
        <w:rPr>
          <w:b/>
          <w:sz w:val="28"/>
          <w:szCs w:val="28"/>
        </w:rPr>
        <w:t>Содержание:</w:t>
      </w:r>
    </w:p>
    <w:p w:rsidR="00F82DA4" w:rsidRPr="00536079" w:rsidRDefault="00F82DA4" w:rsidP="00214F68">
      <w:pPr>
        <w:spacing w:line="276" w:lineRule="auto"/>
        <w:contextualSpacing/>
        <w:jc w:val="center"/>
        <w:rPr>
          <w:sz w:val="28"/>
          <w:szCs w:val="28"/>
        </w:rPr>
      </w:pPr>
    </w:p>
    <w:p w:rsidR="00F82DA4" w:rsidRPr="00536079" w:rsidRDefault="00F82DA4" w:rsidP="00214F68">
      <w:pPr>
        <w:numPr>
          <w:ilvl w:val="0"/>
          <w:numId w:val="6"/>
        </w:numPr>
        <w:spacing w:line="276" w:lineRule="auto"/>
        <w:ind w:hanging="1080"/>
        <w:contextualSpacing/>
        <w:jc w:val="both"/>
        <w:rPr>
          <w:b/>
          <w:sz w:val="28"/>
          <w:szCs w:val="28"/>
        </w:rPr>
      </w:pPr>
      <w:r w:rsidRPr="00536079">
        <w:rPr>
          <w:b/>
          <w:sz w:val="28"/>
          <w:szCs w:val="28"/>
        </w:rPr>
        <w:t>Справочные данные.</w:t>
      </w:r>
    </w:p>
    <w:p w:rsidR="00F82DA4" w:rsidRPr="00536079" w:rsidRDefault="00F82DA4" w:rsidP="00214F68">
      <w:pPr>
        <w:spacing w:line="276" w:lineRule="auto"/>
        <w:contextualSpacing/>
        <w:jc w:val="both"/>
        <w:rPr>
          <w:sz w:val="28"/>
          <w:szCs w:val="28"/>
        </w:rPr>
      </w:pPr>
    </w:p>
    <w:p w:rsidR="00F82DA4" w:rsidRPr="00536079" w:rsidRDefault="00F82DA4" w:rsidP="00214F68">
      <w:pPr>
        <w:numPr>
          <w:ilvl w:val="0"/>
          <w:numId w:val="6"/>
        </w:numPr>
        <w:spacing w:line="276" w:lineRule="auto"/>
        <w:ind w:left="0" w:firstLine="0"/>
        <w:contextualSpacing/>
        <w:jc w:val="both"/>
        <w:rPr>
          <w:b/>
          <w:sz w:val="28"/>
          <w:szCs w:val="28"/>
        </w:rPr>
      </w:pPr>
      <w:r w:rsidRPr="00536079">
        <w:rPr>
          <w:b/>
          <w:sz w:val="28"/>
          <w:szCs w:val="28"/>
        </w:rPr>
        <w:t>Приложение к паспорту методических и нормативных документов:</w:t>
      </w:r>
    </w:p>
    <w:p w:rsidR="00F82DA4" w:rsidRPr="00536079" w:rsidRDefault="00F82DA4" w:rsidP="00214F68">
      <w:pPr>
        <w:spacing w:line="276" w:lineRule="auto"/>
        <w:contextualSpacing/>
        <w:jc w:val="both"/>
        <w:rPr>
          <w:sz w:val="28"/>
          <w:szCs w:val="28"/>
        </w:rPr>
      </w:pPr>
    </w:p>
    <w:p w:rsidR="00F82DA4" w:rsidRPr="00536079" w:rsidRDefault="00F82DA4" w:rsidP="00214F68">
      <w:pPr>
        <w:spacing w:line="276" w:lineRule="auto"/>
        <w:contextualSpacing/>
        <w:jc w:val="both"/>
        <w:rPr>
          <w:sz w:val="28"/>
          <w:szCs w:val="28"/>
        </w:rPr>
      </w:pPr>
      <w:r w:rsidRPr="00536079">
        <w:rPr>
          <w:sz w:val="28"/>
          <w:szCs w:val="28"/>
        </w:rPr>
        <w:t>1. Памятка для администра</w:t>
      </w:r>
      <w:r w:rsidR="002E7567">
        <w:rPr>
          <w:sz w:val="28"/>
          <w:szCs w:val="28"/>
        </w:rPr>
        <w:t>ции образовательного учреждения.</w:t>
      </w:r>
    </w:p>
    <w:p w:rsidR="00F82DA4" w:rsidRPr="00536079" w:rsidRDefault="00F82DA4" w:rsidP="00214F68">
      <w:pPr>
        <w:spacing w:line="276" w:lineRule="auto"/>
        <w:contextualSpacing/>
        <w:jc w:val="both"/>
        <w:rPr>
          <w:sz w:val="28"/>
          <w:szCs w:val="28"/>
        </w:rPr>
      </w:pPr>
    </w:p>
    <w:p w:rsidR="00F82DA4" w:rsidRPr="00536079" w:rsidRDefault="00F82DA4" w:rsidP="00214F68">
      <w:pPr>
        <w:spacing w:line="276" w:lineRule="auto"/>
        <w:contextualSpacing/>
        <w:jc w:val="both"/>
        <w:rPr>
          <w:sz w:val="28"/>
          <w:szCs w:val="28"/>
        </w:rPr>
      </w:pPr>
      <w:r w:rsidRPr="00536079">
        <w:rPr>
          <w:sz w:val="28"/>
          <w:szCs w:val="28"/>
        </w:rPr>
        <w:t>2. Примерный план работы подразделения пропаганды Госавтоинспекции с общеобразовательным учреждением по профилактике детского до</w:t>
      </w:r>
      <w:r w:rsidR="002E7567">
        <w:rPr>
          <w:sz w:val="28"/>
          <w:szCs w:val="28"/>
        </w:rPr>
        <w:t>рожно-транспортного травматизма.</w:t>
      </w:r>
    </w:p>
    <w:p w:rsidR="00F82DA4" w:rsidRPr="00536079" w:rsidRDefault="00F82DA4" w:rsidP="00214F68">
      <w:pPr>
        <w:spacing w:line="276" w:lineRule="auto"/>
        <w:contextualSpacing/>
        <w:jc w:val="both"/>
        <w:rPr>
          <w:sz w:val="28"/>
          <w:szCs w:val="28"/>
        </w:rPr>
      </w:pPr>
    </w:p>
    <w:p w:rsidR="00F82DA4" w:rsidRPr="00536079" w:rsidRDefault="00F82DA4" w:rsidP="00214F68">
      <w:pPr>
        <w:spacing w:line="276" w:lineRule="auto"/>
        <w:contextualSpacing/>
        <w:jc w:val="both"/>
        <w:rPr>
          <w:sz w:val="28"/>
          <w:szCs w:val="28"/>
        </w:rPr>
      </w:pPr>
      <w:r w:rsidRPr="00536079">
        <w:rPr>
          <w:sz w:val="28"/>
          <w:szCs w:val="28"/>
        </w:rPr>
        <w:t>3. План проведения лекций по предупреждению детского до</w:t>
      </w:r>
      <w:r w:rsidR="002E7567">
        <w:rPr>
          <w:sz w:val="28"/>
          <w:szCs w:val="28"/>
        </w:rPr>
        <w:t>рожно-транспортного травматизма.</w:t>
      </w:r>
    </w:p>
    <w:p w:rsidR="00F82DA4" w:rsidRPr="00536079" w:rsidRDefault="00F82DA4" w:rsidP="00214F68">
      <w:pPr>
        <w:spacing w:line="276" w:lineRule="auto"/>
        <w:contextualSpacing/>
        <w:jc w:val="both"/>
        <w:rPr>
          <w:sz w:val="28"/>
          <w:szCs w:val="28"/>
        </w:rPr>
      </w:pPr>
    </w:p>
    <w:p w:rsidR="00F82DA4" w:rsidRPr="00536079" w:rsidRDefault="00F82DA4" w:rsidP="00214F68">
      <w:pPr>
        <w:spacing w:line="276" w:lineRule="auto"/>
        <w:contextualSpacing/>
        <w:jc w:val="both"/>
        <w:rPr>
          <w:sz w:val="28"/>
          <w:szCs w:val="28"/>
        </w:rPr>
      </w:pPr>
      <w:r w:rsidRPr="00536079">
        <w:rPr>
          <w:sz w:val="28"/>
          <w:szCs w:val="28"/>
        </w:rPr>
        <w:t>4. Выписка из Правил дорожног</w:t>
      </w:r>
      <w:r w:rsidR="002E7567">
        <w:rPr>
          <w:sz w:val="28"/>
          <w:szCs w:val="28"/>
        </w:rPr>
        <w:t>о движения Российской Федерации.</w:t>
      </w:r>
    </w:p>
    <w:p w:rsidR="00F82DA4" w:rsidRPr="00536079" w:rsidRDefault="00F82DA4" w:rsidP="00214F68">
      <w:pPr>
        <w:spacing w:line="276" w:lineRule="auto"/>
        <w:contextualSpacing/>
        <w:jc w:val="both"/>
        <w:rPr>
          <w:sz w:val="28"/>
          <w:szCs w:val="28"/>
        </w:rPr>
      </w:pPr>
    </w:p>
    <w:p w:rsidR="00F82DA4" w:rsidRPr="00536079" w:rsidRDefault="00F82DA4" w:rsidP="00214F68">
      <w:pPr>
        <w:spacing w:line="276" w:lineRule="auto"/>
        <w:contextualSpacing/>
        <w:jc w:val="both"/>
        <w:rPr>
          <w:sz w:val="28"/>
          <w:szCs w:val="28"/>
        </w:rPr>
      </w:pPr>
      <w:r w:rsidRPr="00536079">
        <w:rPr>
          <w:sz w:val="28"/>
          <w:szCs w:val="28"/>
        </w:rPr>
        <w:t xml:space="preserve">5. </w:t>
      </w:r>
      <w:r w:rsidR="00E5361A">
        <w:rPr>
          <w:sz w:val="28"/>
          <w:szCs w:val="28"/>
        </w:rPr>
        <w:t>Постановление правительства РФ от 17.12.2013 «Об утверждении правил организованной перевозки группы детей автобусами»</w:t>
      </w:r>
    </w:p>
    <w:p w:rsidR="00F82DA4" w:rsidRPr="00536079" w:rsidRDefault="00F82DA4" w:rsidP="00214F68">
      <w:pPr>
        <w:spacing w:line="276" w:lineRule="auto"/>
        <w:contextualSpacing/>
        <w:jc w:val="both"/>
        <w:rPr>
          <w:sz w:val="28"/>
          <w:szCs w:val="28"/>
        </w:rPr>
      </w:pPr>
    </w:p>
    <w:p w:rsidR="00F82DA4" w:rsidRPr="00536079" w:rsidRDefault="00F82DA4" w:rsidP="00214F68">
      <w:pPr>
        <w:spacing w:line="276" w:lineRule="auto"/>
        <w:contextualSpacing/>
        <w:jc w:val="both"/>
        <w:rPr>
          <w:sz w:val="28"/>
          <w:szCs w:val="28"/>
        </w:rPr>
      </w:pPr>
      <w:r w:rsidRPr="00536079">
        <w:rPr>
          <w:sz w:val="28"/>
          <w:szCs w:val="28"/>
        </w:rPr>
        <w:t>6. Национальный Стандарт Российской Федер</w:t>
      </w:r>
      <w:r w:rsidR="002E7567">
        <w:rPr>
          <w:sz w:val="28"/>
          <w:szCs w:val="28"/>
        </w:rPr>
        <w:t>ации «Искусственные неровности».</w:t>
      </w:r>
    </w:p>
    <w:p w:rsidR="00F82DA4" w:rsidRPr="00536079" w:rsidRDefault="00F82DA4" w:rsidP="00214F68">
      <w:pPr>
        <w:spacing w:line="276" w:lineRule="auto"/>
        <w:contextualSpacing/>
        <w:jc w:val="both"/>
        <w:rPr>
          <w:sz w:val="28"/>
          <w:szCs w:val="28"/>
        </w:rPr>
      </w:pPr>
    </w:p>
    <w:p w:rsidR="00F82DA4" w:rsidRPr="00536079" w:rsidRDefault="00F82DA4" w:rsidP="00214F68">
      <w:pPr>
        <w:spacing w:line="276" w:lineRule="auto"/>
        <w:contextualSpacing/>
        <w:jc w:val="both"/>
        <w:rPr>
          <w:sz w:val="28"/>
          <w:szCs w:val="28"/>
        </w:rPr>
      </w:pPr>
      <w:r w:rsidRPr="00536079">
        <w:rPr>
          <w:sz w:val="28"/>
          <w:szCs w:val="28"/>
        </w:rPr>
        <w:t>7. Инструкция педагогу, ответственному за организацию в общеобразовательном учреждении работы по профилактике детского дорожно-транспортного</w:t>
      </w:r>
      <w:r w:rsidR="002E7567">
        <w:rPr>
          <w:sz w:val="28"/>
          <w:szCs w:val="28"/>
        </w:rPr>
        <w:t xml:space="preserve"> травматизма.</w:t>
      </w:r>
    </w:p>
    <w:p w:rsidR="00F82DA4" w:rsidRPr="00536079" w:rsidRDefault="00F82DA4" w:rsidP="00214F68">
      <w:pPr>
        <w:spacing w:line="276" w:lineRule="auto"/>
        <w:contextualSpacing/>
        <w:jc w:val="both"/>
        <w:rPr>
          <w:sz w:val="28"/>
          <w:szCs w:val="28"/>
        </w:rPr>
      </w:pPr>
    </w:p>
    <w:p w:rsidR="00F82DA4" w:rsidRPr="00536079" w:rsidRDefault="00F82DA4" w:rsidP="00214F68">
      <w:pPr>
        <w:spacing w:line="276" w:lineRule="auto"/>
        <w:contextualSpacing/>
        <w:jc w:val="both"/>
        <w:rPr>
          <w:sz w:val="28"/>
          <w:szCs w:val="28"/>
        </w:rPr>
      </w:pPr>
      <w:r w:rsidRPr="00536079">
        <w:rPr>
          <w:sz w:val="28"/>
          <w:szCs w:val="28"/>
        </w:rPr>
        <w:t>8. Технология и методика проведения «Минутки по б</w:t>
      </w:r>
      <w:r w:rsidR="002E7567">
        <w:rPr>
          <w:sz w:val="28"/>
          <w:szCs w:val="28"/>
        </w:rPr>
        <w:t>езопасности дорожного движения».</w:t>
      </w:r>
    </w:p>
    <w:p w:rsidR="00F82DA4" w:rsidRPr="00536079" w:rsidRDefault="00F82DA4" w:rsidP="00214F68">
      <w:pPr>
        <w:spacing w:line="276" w:lineRule="auto"/>
        <w:contextualSpacing/>
        <w:jc w:val="both"/>
        <w:rPr>
          <w:sz w:val="28"/>
          <w:szCs w:val="28"/>
        </w:rPr>
      </w:pPr>
    </w:p>
    <w:p w:rsidR="00F82DA4" w:rsidRPr="00536079" w:rsidRDefault="00F82DA4" w:rsidP="00214F68">
      <w:pPr>
        <w:spacing w:line="276" w:lineRule="auto"/>
        <w:contextualSpacing/>
        <w:jc w:val="both"/>
        <w:rPr>
          <w:sz w:val="28"/>
          <w:szCs w:val="28"/>
        </w:rPr>
      </w:pPr>
      <w:r w:rsidRPr="00536079">
        <w:rPr>
          <w:sz w:val="28"/>
          <w:szCs w:val="28"/>
        </w:rPr>
        <w:t xml:space="preserve">9. Примерное положение об отрядах </w:t>
      </w:r>
      <w:r w:rsidR="002E7567">
        <w:rPr>
          <w:sz w:val="28"/>
          <w:szCs w:val="28"/>
        </w:rPr>
        <w:t>юных инспекторов движения (ЮИД).</w:t>
      </w:r>
    </w:p>
    <w:p w:rsidR="00F82DA4" w:rsidRPr="00536079" w:rsidRDefault="00F82DA4" w:rsidP="00214F68">
      <w:pPr>
        <w:spacing w:line="276" w:lineRule="auto"/>
        <w:contextualSpacing/>
        <w:jc w:val="both"/>
        <w:rPr>
          <w:sz w:val="28"/>
          <w:szCs w:val="28"/>
        </w:rPr>
      </w:pPr>
    </w:p>
    <w:p w:rsidR="00F82DA4" w:rsidRDefault="00F82DA4" w:rsidP="00214F68">
      <w:pPr>
        <w:spacing w:after="240" w:line="276" w:lineRule="auto"/>
        <w:contextualSpacing/>
        <w:jc w:val="both"/>
        <w:rPr>
          <w:sz w:val="28"/>
          <w:szCs w:val="28"/>
        </w:rPr>
      </w:pPr>
      <w:r w:rsidRPr="00536079">
        <w:rPr>
          <w:sz w:val="28"/>
          <w:szCs w:val="28"/>
        </w:rPr>
        <w:t>10. Кабинет по Правилам дор</w:t>
      </w:r>
      <w:r w:rsidR="002E7567">
        <w:rPr>
          <w:sz w:val="28"/>
          <w:szCs w:val="28"/>
        </w:rPr>
        <w:t>ожного движения в средней школе.</w:t>
      </w:r>
    </w:p>
    <w:p w:rsidR="002E7567" w:rsidRPr="00536079" w:rsidRDefault="002E7567" w:rsidP="00214F68">
      <w:pPr>
        <w:spacing w:after="240" w:line="276" w:lineRule="auto"/>
        <w:contextualSpacing/>
        <w:jc w:val="both"/>
        <w:rPr>
          <w:sz w:val="28"/>
          <w:szCs w:val="28"/>
        </w:rPr>
      </w:pPr>
    </w:p>
    <w:p w:rsidR="00F82DA4" w:rsidRPr="00536079" w:rsidRDefault="00F82DA4" w:rsidP="00214F68">
      <w:pPr>
        <w:spacing w:line="276" w:lineRule="auto"/>
        <w:contextualSpacing/>
        <w:jc w:val="both"/>
        <w:rPr>
          <w:sz w:val="28"/>
          <w:szCs w:val="28"/>
        </w:rPr>
      </w:pPr>
      <w:r w:rsidRPr="00536079">
        <w:rPr>
          <w:sz w:val="28"/>
          <w:szCs w:val="28"/>
        </w:rPr>
        <w:t>11. Основные требования к детским автогородкам.</w:t>
      </w:r>
    </w:p>
    <w:p w:rsidR="002D13D0" w:rsidRPr="00536079" w:rsidRDefault="002D13D0" w:rsidP="00214F68">
      <w:pPr>
        <w:pStyle w:val="Default"/>
        <w:spacing w:line="276" w:lineRule="auto"/>
        <w:contextualSpacing/>
        <w:rPr>
          <w:sz w:val="28"/>
          <w:szCs w:val="28"/>
        </w:rPr>
      </w:pPr>
    </w:p>
    <w:p w:rsidR="002D13D0" w:rsidRPr="00536079" w:rsidRDefault="002D13D0" w:rsidP="00214F68">
      <w:pPr>
        <w:pStyle w:val="Default"/>
        <w:spacing w:line="276" w:lineRule="auto"/>
        <w:contextualSpacing/>
        <w:rPr>
          <w:sz w:val="28"/>
          <w:szCs w:val="28"/>
        </w:rPr>
      </w:pPr>
    </w:p>
    <w:p w:rsidR="002D13D0" w:rsidRPr="00536079" w:rsidRDefault="002D13D0" w:rsidP="00214F68">
      <w:pPr>
        <w:pStyle w:val="Default"/>
        <w:spacing w:line="276" w:lineRule="auto"/>
        <w:contextualSpacing/>
        <w:rPr>
          <w:sz w:val="28"/>
          <w:szCs w:val="28"/>
        </w:rPr>
      </w:pPr>
    </w:p>
    <w:p w:rsidR="00C629B4" w:rsidRDefault="00C629B4" w:rsidP="00214F68">
      <w:pPr>
        <w:spacing w:line="276" w:lineRule="auto"/>
        <w:ind w:left="360"/>
        <w:contextualSpacing/>
        <w:jc w:val="center"/>
        <w:rPr>
          <w:b/>
          <w:sz w:val="28"/>
          <w:szCs w:val="28"/>
        </w:rPr>
      </w:pPr>
    </w:p>
    <w:p w:rsidR="00C40819" w:rsidRPr="00536079" w:rsidRDefault="00C40819" w:rsidP="00214F68">
      <w:pPr>
        <w:spacing w:line="276" w:lineRule="auto"/>
        <w:ind w:left="360"/>
        <w:contextualSpacing/>
        <w:jc w:val="center"/>
        <w:rPr>
          <w:b/>
          <w:sz w:val="28"/>
          <w:szCs w:val="28"/>
        </w:rPr>
      </w:pPr>
      <w:r w:rsidRPr="00536079">
        <w:rPr>
          <w:b/>
          <w:sz w:val="28"/>
          <w:szCs w:val="28"/>
        </w:rPr>
        <w:lastRenderedPageBreak/>
        <w:t xml:space="preserve">Общие сведения </w:t>
      </w:r>
    </w:p>
    <w:p w:rsidR="00C40819" w:rsidRPr="00536079" w:rsidRDefault="00C40819" w:rsidP="00214F68">
      <w:pPr>
        <w:spacing w:line="276" w:lineRule="auto"/>
        <w:ind w:firstLine="709"/>
        <w:contextualSpacing/>
        <w:jc w:val="both"/>
        <w:rPr>
          <w:sz w:val="28"/>
          <w:szCs w:val="28"/>
        </w:rPr>
      </w:pPr>
    </w:p>
    <w:p w:rsidR="00C40819" w:rsidRPr="00536079" w:rsidRDefault="00315ADE" w:rsidP="00214F68">
      <w:pPr>
        <w:spacing w:line="276" w:lineRule="auto"/>
        <w:contextualSpacing/>
        <w:jc w:val="both"/>
        <w:rPr>
          <w:b/>
          <w:i/>
          <w:sz w:val="28"/>
          <w:szCs w:val="28"/>
        </w:rPr>
      </w:pPr>
      <w:r w:rsidRPr="00536079">
        <w:rPr>
          <w:b/>
          <w:i/>
          <w:sz w:val="28"/>
          <w:szCs w:val="28"/>
        </w:rPr>
        <w:t xml:space="preserve"> Муниципальное </w:t>
      </w:r>
      <w:r w:rsidR="00872C74">
        <w:rPr>
          <w:b/>
          <w:i/>
          <w:sz w:val="28"/>
          <w:szCs w:val="28"/>
        </w:rPr>
        <w:t xml:space="preserve"> бюджетное обще</w:t>
      </w:r>
      <w:r w:rsidRPr="00536079">
        <w:rPr>
          <w:b/>
          <w:i/>
          <w:sz w:val="28"/>
          <w:szCs w:val="28"/>
        </w:rPr>
        <w:t xml:space="preserve">образовательное учреждение </w:t>
      </w:r>
      <w:r w:rsidR="00872C74">
        <w:rPr>
          <w:b/>
          <w:i/>
          <w:sz w:val="28"/>
          <w:szCs w:val="28"/>
        </w:rPr>
        <w:t>«С</w:t>
      </w:r>
      <w:r w:rsidRPr="00536079">
        <w:rPr>
          <w:b/>
          <w:i/>
          <w:sz w:val="28"/>
          <w:szCs w:val="28"/>
        </w:rPr>
        <w:t>редняя школа №45 с углубленным изучением отдельных предметов естественнонаучной  направленности</w:t>
      </w:r>
      <w:r w:rsidR="00872C74">
        <w:rPr>
          <w:b/>
          <w:i/>
          <w:sz w:val="28"/>
          <w:szCs w:val="28"/>
        </w:rPr>
        <w:t>»</w:t>
      </w:r>
    </w:p>
    <w:p w:rsidR="00C40819" w:rsidRPr="00536079" w:rsidRDefault="00C40819" w:rsidP="00214F68">
      <w:pPr>
        <w:spacing w:line="276" w:lineRule="auto"/>
        <w:contextualSpacing/>
        <w:jc w:val="both"/>
        <w:rPr>
          <w:b/>
          <w:i/>
          <w:sz w:val="28"/>
          <w:szCs w:val="28"/>
        </w:rPr>
      </w:pPr>
      <w:r w:rsidRPr="00BA7E87">
        <w:rPr>
          <w:sz w:val="28"/>
          <w:szCs w:val="28"/>
        </w:rPr>
        <w:t xml:space="preserve">Тип ОУ </w:t>
      </w:r>
      <w:r w:rsidR="00CC77DF" w:rsidRPr="00BA7E87">
        <w:rPr>
          <w:b/>
          <w:i/>
          <w:sz w:val="28"/>
          <w:szCs w:val="28"/>
        </w:rPr>
        <w:t>общеобразовательное</w:t>
      </w:r>
      <w:r w:rsidR="00315ADE" w:rsidRPr="00BA7E87">
        <w:rPr>
          <w:b/>
          <w:i/>
          <w:sz w:val="28"/>
          <w:szCs w:val="28"/>
        </w:rPr>
        <w:t xml:space="preserve"> учреждение</w:t>
      </w:r>
    </w:p>
    <w:p w:rsidR="007F3218" w:rsidRPr="00536079" w:rsidRDefault="00C40819" w:rsidP="00214F68">
      <w:pPr>
        <w:spacing w:line="276" w:lineRule="auto"/>
        <w:contextualSpacing/>
        <w:jc w:val="both"/>
        <w:rPr>
          <w:b/>
          <w:i/>
          <w:sz w:val="28"/>
          <w:szCs w:val="28"/>
        </w:rPr>
      </w:pPr>
      <w:r w:rsidRPr="00536079">
        <w:rPr>
          <w:sz w:val="28"/>
          <w:szCs w:val="28"/>
        </w:rPr>
        <w:t xml:space="preserve">Юридический адрес ОУ: </w:t>
      </w:r>
      <w:r w:rsidR="00315ADE" w:rsidRPr="00536079">
        <w:rPr>
          <w:b/>
          <w:i/>
          <w:sz w:val="28"/>
          <w:szCs w:val="28"/>
        </w:rPr>
        <w:t>170030 г.Тверь, ул.Левитана, дом 30</w:t>
      </w:r>
    </w:p>
    <w:p w:rsidR="00C40819" w:rsidRPr="00536079" w:rsidRDefault="007F3218" w:rsidP="00214F68">
      <w:pPr>
        <w:spacing w:line="276" w:lineRule="auto"/>
        <w:contextualSpacing/>
        <w:jc w:val="both"/>
        <w:rPr>
          <w:b/>
          <w:i/>
          <w:sz w:val="28"/>
          <w:szCs w:val="28"/>
        </w:rPr>
      </w:pPr>
      <w:r w:rsidRPr="00536079">
        <w:rPr>
          <w:sz w:val="28"/>
          <w:szCs w:val="28"/>
        </w:rPr>
        <w:t>Фактический адрес ОУ:</w:t>
      </w:r>
      <w:r w:rsidRPr="00536079">
        <w:rPr>
          <w:b/>
          <w:i/>
          <w:sz w:val="28"/>
          <w:szCs w:val="28"/>
        </w:rPr>
        <w:t xml:space="preserve"> 170030 г. Тверь, ул. Левитана, дом 30</w:t>
      </w:r>
    </w:p>
    <w:p w:rsidR="00C40819" w:rsidRPr="00536079" w:rsidRDefault="00C40819" w:rsidP="00214F68">
      <w:pPr>
        <w:spacing w:line="276" w:lineRule="auto"/>
        <w:contextualSpacing/>
        <w:jc w:val="both"/>
        <w:rPr>
          <w:sz w:val="28"/>
          <w:szCs w:val="28"/>
        </w:rPr>
      </w:pPr>
      <w:r w:rsidRPr="00536079">
        <w:rPr>
          <w:sz w:val="28"/>
          <w:szCs w:val="28"/>
        </w:rPr>
        <w:t>Руководители ОУ:</w:t>
      </w:r>
    </w:p>
    <w:p w:rsidR="00C40819" w:rsidRPr="00536079" w:rsidRDefault="00C40819" w:rsidP="00214F68">
      <w:pPr>
        <w:spacing w:line="276" w:lineRule="auto"/>
        <w:contextualSpacing/>
        <w:jc w:val="both"/>
        <w:rPr>
          <w:sz w:val="28"/>
          <w:szCs w:val="28"/>
        </w:rPr>
      </w:pPr>
      <w:r w:rsidRPr="00536079">
        <w:rPr>
          <w:sz w:val="28"/>
          <w:szCs w:val="28"/>
        </w:rPr>
        <w:t xml:space="preserve">Директор (заведующий) </w:t>
      </w:r>
      <w:r w:rsidR="007F3218" w:rsidRPr="00536079">
        <w:rPr>
          <w:sz w:val="28"/>
          <w:szCs w:val="28"/>
        </w:rPr>
        <w:t>Ракл</w:t>
      </w:r>
      <w:r w:rsidR="004C0170" w:rsidRPr="00536079">
        <w:rPr>
          <w:sz w:val="28"/>
          <w:szCs w:val="28"/>
        </w:rPr>
        <w:t xml:space="preserve">истова  Наталья Николаевна      </w:t>
      </w:r>
      <w:r w:rsidR="007F3218" w:rsidRPr="00536079">
        <w:rPr>
          <w:sz w:val="28"/>
          <w:szCs w:val="28"/>
        </w:rPr>
        <w:t>51-60-00</w:t>
      </w:r>
    </w:p>
    <w:p w:rsidR="00C40819" w:rsidRPr="00536079" w:rsidRDefault="00C40819" w:rsidP="00214F68">
      <w:pPr>
        <w:tabs>
          <w:tab w:val="left" w:pos="3969"/>
          <w:tab w:val="left" w:pos="7938"/>
          <w:tab w:val="left" w:pos="9639"/>
        </w:tabs>
        <w:spacing w:line="276" w:lineRule="auto"/>
        <w:contextualSpacing/>
        <w:rPr>
          <w:sz w:val="28"/>
          <w:szCs w:val="28"/>
        </w:rPr>
      </w:pPr>
    </w:p>
    <w:p w:rsidR="00C40819" w:rsidRPr="00536079" w:rsidRDefault="00C40819" w:rsidP="00214F68">
      <w:pPr>
        <w:tabs>
          <w:tab w:val="left" w:pos="9639"/>
        </w:tabs>
        <w:spacing w:line="276" w:lineRule="auto"/>
        <w:contextualSpacing/>
        <w:rPr>
          <w:sz w:val="28"/>
          <w:szCs w:val="28"/>
        </w:rPr>
      </w:pPr>
      <w:r w:rsidRPr="00536079">
        <w:rPr>
          <w:sz w:val="28"/>
          <w:szCs w:val="28"/>
        </w:rPr>
        <w:t>Заместитель директора</w:t>
      </w:r>
    </w:p>
    <w:p w:rsidR="00C40819" w:rsidRPr="00536079" w:rsidRDefault="00C40819" w:rsidP="00214F68">
      <w:pPr>
        <w:tabs>
          <w:tab w:val="left" w:pos="9639"/>
        </w:tabs>
        <w:spacing w:line="276" w:lineRule="auto"/>
        <w:contextualSpacing/>
        <w:rPr>
          <w:sz w:val="28"/>
          <w:szCs w:val="28"/>
        </w:rPr>
      </w:pPr>
      <w:r w:rsidRPr="00536079">
        <w:rPr>
          <w:sz w:val="28"/>
          <w:szCs w:val="28"/>
        </w:rPr>
        <w:t>по учебной раб</w:t>
      </w:r>
      <w:r w:rsidR="008B06A0" w:rsidRPr="00536079">
        <w:rPr>
          <w:sz w:val="28"/>
          <w:szCs w:val="28"/>
        </w:rPr>
        <w:t xml:space="preserve">оте               </w:t>
      </w:r>
      <w:r w:rsidR="007F3218" w:rsidRPr="00536079">
        <w:rPr>
          <w:sz w:val="28"/>
          <w:szCs w:val="28"/>
        </w:rPr>
        <w:t xml:space="preserve">Уткина Ольга Викторовна                  51-68-55   </w:t>
      </w:r>
    </w:p>
    <w:p w:rsidR="00C40819" w:rsidRPr="00536079" w:rsidRDefault="00C40819" w:rsidP="00214F68">
      <w:pPr>
        <w:tabs>
          <w:tab w:val="left" w:pos="3969"/>
          <w:tab w:val="left" w:pos="7938"/>
          <w:tab w:val="left" w:pos="9639"/>
        </w:tabs>
        <w:spacing w:line="276" w:lineRule="auto"/>
        <w:contextualSpacing/>
        <w:rPr>
          <w:sz w:val="28"/>
          <w:szCs w:val="28"/>
        </w:rPr>
      </w:pPr>
      <w:r w:rsidRPr="00536079">
        <w:rPr>
          <w:sz w:val="28"/>
          <w:szCs w:val="28"/>
        </w:rPr>
        <w:tab/>
      </w:r>
    </w:p>
    <w:p w:rsidR="00C40819" w:rsidRPr="00536079" w:rsidRDefault="00C40819" w:rsidP="00214F68">
      <w:pPr>
        <w:tabs>
          <w:tab w:val="left" w:pos="9639"/>
        </w:tabs>
        <w:spacing w:line="276" w:lineRule="auto"/>
        <w:contextualSpacing/>
        <w:rPr>
          <w:sz w:val="28"/>
          <w:szCs w:val="28"/>
        </w:rPr>
      </w:pPr>
      <w:r w:rsidRPr="00536079">
        <w:rPr>
          <w:sz w:val="28"/>
          <w:szCs w:val="28"/>
        </w:rPr>
        <w:t>Заместитель директора</w:t>
      </w:r>
    </w:p>
    <w:p w:rsidR="00C40819" w:rsidRPr="00536079" w:rsidRDefault="00C40819" w:rsidP="00214F68">
      <w:pPr>
        <w:tabs>
          <w:tab w:val="left" w:pos="9639"/>
        </w:tabs>
        <w:spacing w:line="276" w:lineRule="auto"/>
        <w:contextualSpacing/>
        <w:rPr>
          <w:sz w:val="28"/>
          <w:szCs w:val="28"/>
        </w:rPr>
      </w:pPr>
      <w:r w:rsidRPr="00536079">
        <w:rPr>
          <w:sz w:val="28"/>
          <w:szCs w:val="28"/>
        </w:rPr>
        <w:t xml:space="preserve">по воспитательной работе </w:t>
      </w:r>
      <w:r w:rsidR="007F3218" w:rsidRPr="00536079">
        <w:rPr>
          <w:sz w:val="28"/>
          <w:szCs w:val="28"/>
        </w:rPr>
        <w:t>Самсонова Мария Викторовна          51-60-00</w:t>
      </w:r>
    </w:p>
    <w:p w:rsidR="00C40819" w:rsidRPr="00536079" w:rsidRDefault="00C40819" w:rsidP="00214F68">
      <w:pPr>
        <w:tabs>
          <w:tab w:val="left" w:pos="9639"/>
        </w:tabs>
        <w:spacing w:line="276" w:lineRule="auto"/>
        <w:contextualSpacing/>
        <w:rPr>
          <w:sz w:val="28"/>
          <w:szCs w:val="28"/>
        </w:rPr>
      </w:pPr>
    </w:p>
    <w:p w:rsidR="00C40819" w:rsidRPr="00536079" w:rsidRDefault="00C40819" w:rsidP="00214F68">
      <w:pPr>
        <w:tabs>
          <w:tab w:val="left" w:pos="9639"/>
        </w:tabs>
        <w:spacing w:line="276" w:lineRule="auto"/>
        <w:contextualSpacing/>
        <w:rPr>
          <w:sz w:val="28"/>
          <w:szCs w:val="28"/>
        </w:rPr>
      </w:pPr>
      <w:r w:rsidRPr="00536079">
        <w:rPr>
          <w:sz w:val="28"/>
          <w:szCs w:val="28"/>
        </w:rPr>
        <w:t xml:space="preserve">Ответственные работники </w:t>
      </w:r>
    </w:p>
    <w:p w:rsidR="00C40819" w:rsidRPr="00536079" w:rsidRDefault="00C40819" w:rsidP="00214F68">
      <w:pPr>
        <w:tabs>
          <w:tab w:val="left" w:pos="9639"/>
        </w:tabs>
        <w:spacing w:line="276" w:lineRule="auto"/>
        <w:contextualSpacing/>
        <w:rPr>
          <w:sz w:val="28"/>
          <w:szCs w:val="28"/>
          <w:u w:val="single"/>
        </w:rPr>
      </w:pPr>
      <w:r w:rsidRPr="00536079">
        <w:rPr>
          <w:sz w:val="28"/>
          <w:szCs w:val="28"/>
        </w:rPr>
        <w:t xml:space="preserve">муниципального органа </w:t>
      </w:r>
    </w:p>
    <w:p w:rsidR="004C0170" w:rsidRPr="00536079" w:rsidRDefault="004C0170" w:rsidP="00214F68">
      <w:pPr>
        <w:tabs>
          <w:tab w:val="left" w:pos="9639"/>
        </w:tabs>
        <w:spacing w:line="276" w:lineRule="auto"/>
        <w:contextualSpacing/>
        <w:rPr>
          <w:sz w:val="28"/>
          <w:szCs w:val="28"/>
        </w:rPr>
      </w:pPr>
      <w:r w:rsidRPr="00536079">
        <w:rPr>
          <w:sz w:val="28"/>
          <w:szCs w:val="28"/>
        </w:rPr>
        <w:t>образования:</w:t>
      </w:r>
    </w:p>
    <w:p w:rsidR="004C0170" w:rsidRPr="00536079" w:rsidRDefault="004C0170" w:rsidP="00214F68">
      <w:pPr>
        <w:tabs>
          <w:tab w:val="left" w:pos="9639"/>
        </w:tabs>
        <w:spacing w:line="276" w:lineRule="auto"/>
        <w:contextualSpacing/>
        <w:rPr>
          <w:sz w:val="28"/>
          <w:szCs w:val="28"/>
        </w:rPr>
      </w:pPr>
    </w:p>
    <w:p w:rsidR="004C0170" w:rsidRPr="00536079" w:rsidRDefault="004C0170" w:rsidP="00214F68">
      <w:pPr>
        <w:tabs>
          <w:tab w:val="left" w:pos="9639"/>
        </w:tabs>
        <w:spacing w:line="276" w:lineRule="auto"/>
        <w:contextualSpacing/>
        <w:rPr>
          <w:sz w:val="28"/>
          <w:szCs w:val="28"/>
        </w:rPr>
      </w:pPr>
      <w:r w:rsidRPr="00536079">
        <w:rPr>
          <w:sz w:val="28"/>
          <w:szCs w:val="28"/>
        </w:rPr>
        <w:t>Н</w:t>
      </w:r>
      <w:r w:rsidR="00C40819" w:rsidRPr="00536079">
        <w:rPr>
          <w:sz w:val="28"/>
          <w:szCs w:val="28"/>
        </w:rPr>
        <w:t xml:space="preserve">ачальник отдела </w:t>
      </w:r>
    </w:p>
    <w:p w:rsidR="00C40819" w:rsidRPr="00536079" w:rsidRDefault="004C0170" w:rsidP="00214F68">
      <w:pPr>
        <w:tabs>
          <w:tab w:val="left" w:pos="9639"/>
        </w:tabs>
        <w:spacing w:line="276" w:lineRule="auto"/>
        <w:contextualSpacing/>
        <w:rPr>
          <w:sz w:val="28"/>
          <w:szCs w:val="28"/>
        </w:rPr>
      </w:pPr>
      <w:r w:rsidRPr="00536079">
        <w:rPr>
          <w:sz w:val="28"/>
          <w:szCs w:val="28"/>
        </w:rPr>
        <w:t>воспитательной работыСувернева Вера Николаевна                 32-09-62</w:t>
      </w:r>
    </w:p>
    <w:p w:rsidR="00C40819" w:rsidRPr="00536079" w:rsidRDefault="00C40819" w:rsidP="00214F68">
      <w:pPr>
        <w:spacing w:line="276" w:lineRule="auto"/>
        <w:contextualSpacing/>
        <w:jc w:val="center"/>
        <w:rPr>
          <w:sz w:val="28"/>
          <w:szCs w:val="28"/>
        </w:rPr>
      </w:pPr>
    </w:p>
    <w:p w:rsidR="00C40819" w:rsidRPr="00536079" w:rsidRDefault="00C40819" w:rsidP="00214F68">
      <w:pPr>
        <w:tabs>
          <w:tab w:val="left" w:pos="9639"/>
        </w:tabs>
        <w:spacing w:line="276" w:lineRule="auto"/>
        <w:contextualSpacing/>
        <w:rPr>
          <w:sz w:val="28"/>
          <w:szCs w:val="28"/>
          <w:u w:val="single"/>
        </w:rPr>
      </w:pPr>
      <w:r w:rsidRPr="00536079">
        <w:rPr>
          <w:sz w:val="28"/>
          <w:szCs w:val="28"/>
        </w:rPr>
        <w:t>Ответственные от</w:t>
      </w:r>
    </w:p>
    <w:p w:rsidR="00C40819" w:rsidRPr="00536079" w:rsidRDefault="004C0170" w:rsidP="00214F68">
      <w:pPr>
        <w:tabs>
          <w:tab w:val="left" w:pos="9639"/>
        </w:tabs>
        <w:spacing w:line="276" w:lineRule="auto"/>
        <w:contextualSpacing/>
        <w:rPr>
          <w:sz w:val="28"/>
          <w:szCs w:val="28"/>
        </w:rPr>
      </w:pPr>
      <w:r w:rsidRPr="00536079">
        <w:rPr>
          <w:sz w:val="28"/>
          <w:szCs w:val="28"/>
        </w:rPr>
        <w:t xml:space="preserve">Госавтоинспекции               </w:t>
      </w:r>
      <w:r w:rsidR="009847FF">
        <w:rPr>
          <w:sz w:val="28"/>
          <w:szCs w:val="28"/>
        </w:rPr>
        <w:t xml:space="preserve">Аверина Татьяна Александровна </w:t>
      </w:r>
    </w:p>
    <w:p w:rsidR="00C40819" w:rsidRPr="00536079" w:rsidRDefault="00C40819" w:rsidP="00214F68">
      <w:pPr>
        <w:spacing w:line="276" w:lineRule="auto"/>
        <w:contextualSpacing/>
        <w:jc w:val="both"/>
        <w:rPr>
          <w:sz w:val="28"/>
          <w:szCs w:val="28"/>
        </w:rPr>
      </w:pPr>
    </w:p>
    <w:p w:rsidR="00C40819" w:rsidRPr="00536079" w:rsidRDefault="00C40819" w:rsidP="00214F68">
      <w:pPr>
        <w:tabs>
          <w:tab w:val="left" w:pos="9639"/>
        </w:tabs>
        <w:spacing w:line="276" w:lineRule="auto"/>
        <w:contextualSpacing/>
        <w:rPr>
          <w:sz w:val="28"/>
          <w:szCs w:val="28"/>
        </w:rPr>
      </w:pPr>
      <w:r w:rsidRPr="00536079">
        <w:rPr>
          <w:sz w:val="28"/>
          <w:szCs w:val="28"/>
        </w:rPr>
        <w:t xml:space="preserve">Ответственные работники </w:t>
      </w:r>
    </w:p>
    <w:p w:rsidR="00C40819" w:rsidRPr="00536079" w:rsidRDefault="00C40819" w:rsidP="00214F68">
      <w:pPr>
        <w:tabs>
          <w:tab w:val="left" w:pos="9639"/>
        </w:tabs>
        <w:spacing w:line="276" w:lineRule="auto"/>
        <w:contextualSpacing/>
        <w:rPr>
          <w:sz w:val="28"/>
          <w:szCs w:val="28"/>
          <w:u w:val="single"/>
        </w:rPr>
      </w:pPr>
      <w:r w:rsidRPr="00536079">
        <w:rPr>
          <w:sz w:val="28"/>
          <w:szCs w:val="28"/>
        </w:rPr>
        <w:t>за мероприятия по профилактике</w:t>
      </w:r>
    </w:p>
    <w:p w:rsidR="004C0170" w:rsidRPr="00536079" w:rsidRDefault="00C40819" w:rsidP="00214F68">
      <w:pPr>
        <w:tabs>
          <w:tab w:val="left" w:pos="9639"/>
        </w:tabs>
        <w:spacing w:line="276" w:lineRule="auto"/>
        <w:contextualSpacing/>
        <w:rPr>
          <w:sz w:val="28"/>
          <w:szCs w:val="28"/>
        </w:rPr>
      </w:pPr>
      <w:r w:rsidRPr="00536079">
        <w:rPr>
          <w:sz w:val="28"/>
          <w:szCs w:val="28"/>
        </w:rPr>
        <w:t xml:space="preserve">детского травматизма  </w:t>
      </w:r>
    </w:p>
    <w:p w:rsidR="00C40819" w:rsidRPr="00536079" w:rsidRDefault="00754687" w:rsidP="00214F68">
      <w:pPr>
        <w:tabs>
          <w:tab w:val="left" w:pos="9639"/>
        </w:tabs>
        <w:spacing w:line="276" w:lineRule="auto"/>
        <w:contextualSpacing/>
        <w:rPr>
          <w:sz w:val="28"/>
          <w:szCs w:val="28"/>
          <w:u w:val="single"/>
        </w:rPr>
      </w:pPr>
      <w:r w:rsidRPr="00536079">
        <w:rPr>
          <w:sz w:val="28"/>
          <w:szCs w:val="28"/>
        </w:rPr>
        <w:t xml:space="preserve">заместитель директора по </w:t>
      </w:r>
      <w:r w:rsidR="004C0170" w:rsidRPr="00536079">
        <w:rPr>
          <w:sz w:val="28"/>
          <w:szCs w:val="28"/>
        </w:rPr>
        <w:t xml:space="preserve">ВР  </w:t>
      </w:r>
      <w:r w:rsidRPr="00536079">
        <w:rPr>
          <w:sz w:val="28"/>
          <w:szCs w:val="28"/>
        </w:rPr>
        <w:t>Самсонова М.В.</w:t>
      </w:r>
      <w:r w:rsidR="00C40819" w:rsidRPr="00536079">
        <w:rPr>
          <w:sz w:val="28"/>
          <w:szCs w:val="28"/>
        </w:rPr>
        <w:tab/>
      </w:r>
    </w:p>
    <w:p w:rsidR="00FD6E48" w:rsidRPr="00FB5C2B" w:rsidRDefault="00FD6E48" w:rsidP="00214F68">
      <w:pPr>
        <w:spacing w:line="276" w:lineRule="auto"/>
        <w:contextualSpacing/>
        <w:jc w:val="both"/>
        <w:rPr>
          <w:sz w:val="28"/>
          <w:szCs w:val="28"/>
          <w:u w:val="single"/>
        </w:rPr>
      </w:pPr>
      <w:r w:rsidRPr="00536079">
        <w:rPr>
          <w:sz w:val="28"/>
          <w:szCs w:val="28"/>
        </w:rPr>
        <w:t xml:space="preserve">Преподаватель ОБЖ            </w:t>
      </w:r>
      <w:r w:rsidR="00FB5C2B">
        <w:rPr>
          <w:sz w:val="28"/>
          <w:szCs w:val="28"/>
        </w:rPr>
        <w:t>Нармура</w:t>
      </w:r>
      <w:r w:rsidR="00AF5A79" w:rsidRPr="00536079">
        <w:rPr>
          <w:sz w:val="28"/>
          <w:szCs w:val="28"/>
        </w:rPr>
        <w:t>д</w:t>
      </w:r>
      <w:r w:rsidR="00FB5C2B">
        <w:rPr>
          <w:sz w:val="28"/>
          <w:szCs w:val="28"/>
        </w:rPr>
        <w:t>ов Раши</w:t>
      </w:r>
      <w:r w:rsidR="00AF5A79" w:rsidRPr="00536079">
        <w:rPr>
          <w:sz w:val="28"/>
          <w:szCs w:val="28"/>
        </w:rPr>
        <w:t>д</w:t>
      </w:r>
      <w:r w:rsidR="00FB5C2B">
        <w:rPr>
          <w:sz w:val="28"/>
          <w:szCs w:val="28"/>
        </w:rPr>
        <w:t>Панжиевич</w:t>
      </w:r>
    </w:p>
    <w:p w:rsidR="00BA7E87" w:rsidRPr="007B361B" w:rsidRDefault="00BA7E87" w:rsidP="00214F68">
      <w:pPr>
        <w:tabs>
          <w:tab w:val="left" w:pos="9639"/>
        </w:tabs>
        <w:spacing w:line="276" w:lineRule="auto"/>
        <w:contextualSpacing/>
        <w:rPr>
          <w:sz w:val="28"/>
          <w:szCs w:val="28"/>
          <w:highlight w:val="yellow"/>
        </w:rPr>
      </w:pPr>
    </w:p>
    <w:p w:rsidR="00C40819" w:rsidRPr="00BA7E87" w:rsidRDefault="00C40819" w:rsidP="00214F68">
      <w:pPr>
        <w:tabs>
          <w:tab w:val="left" w:pos="9639"/>
        </w:tabs>
        <w:spacing w:line="276" w:lineRule="auto"/>
        <w:contextualSpacing/>
        <w:rPr>
          <w:sz w:val="28"/>
          <w:szCs w:val="28"/>
        </w:rPr>
      </w:pPr>
      <w:r w:rsidRPr="00BA7E87">
        <w:rPr>
          <w:sz w:val="28"/>
          <w:szCs w:val="28"/>
        </w:rPr>
        <w:t xml:space="preserve">Количество учащихся </w:t>
      </w:r>
      <w:r w:rsidR="008B7A25">
        <w:rPr>
          <w:sz w:val="28"/>
          <w:szCs w:val="28"/>
        </w:rPr>
        <w:t xml:space="preserve"> </w:t>
      </w:r>
      <w:r w:rsidR="009847FF">
        <w:rPr>
          <w:sz w:val="28"/>
          <w:szCs w:val="28"/>
        </w:rPr>
        <w:t>1217</w:t>
      </w:r>
    </w:p>
    <w:p w:rsidR="00C40819" w:rsidRPr="00536079" w:rsidRDefault="007F3218" w:rsidP="00214F68">
      <w:pPr>
        <w:tabs>
          <w:tab w:val="left" w:pos="9639"/>
        </w:tabs>
        <w:spacing w:line="276" w:lineRule="auto"/>
        <w:contextualSpacing/>
        <w:rPr>
          <w:sz w:val="28"/>
          <w:szCs w:val="28"/>
        </w:rPr>
      </w:pPr>
      <w:r w:rsidRPr="00536079">
        <w:rPr>
          <w:sz w:val="28"/>
          <w:szCs w:val="28"/>
        </w:rPr>
        <w:t>Наличие уголка по БДД</w:t>
      </w:r>
      <w:r w:rsidR="00EA282B" w:rsidRPr="00536079">
        <w:rPr>
          <w:b/>
          <w:i/>
          <w:sz w:val="28"/>
          <w:szCs w:val="28"/>
        </w:rPr>
        <w:t>Имеется</w:t>
      </w:r>
      <w:r w:rsidR="006356FB" w:rsidRPr="00536079">
        <w:rPr>
          <w:b/>
          <w:i/>
          <w:sz w:val="28"/>
          <w:szCs w:val="28"/>
        </w:rPr>
        <w:t>,</w:t>
      </w:r>
      <w:r w:rsidRPr="00536079">
        <w:rPr>
          <w:b/>
          <w:i/>
          <w:sz w:val="28"/>
          <w:szCs w:val="28"/>
        </w:rPr>
        <w:t xml:space="preserve">  первый этаж</w:t>
      </w:r>
    </w:p>
    <w:p w:rsidR="00C40819" w:rsidRPr="00536079" w:rsidRDefault="006356FB" w:rsidP="00214F68">
      <w:pPr>
        <w:tabs>
          <w:tab w:val="left" w:pos="9639"/>
        </w:tabs>
        <w:spacing w:line="276" w:lineRule="auto"/>
        <w:contextualSpacing/>
        <w:rPr>
          <w:b/>
          <w:i/>
          <w:sz w:val="28"/>
          <w:szCs w:val="28"/>
        </w:rPr>
      </w:pPr>
      <w:r w:rsidRPr="00536079">
        <w:rPr>
          <w:sz w:val="28"/>
          <w:szCs w:val="28"/>
        </w:rPr>
        <w:t xml:space="preserve">Наличие класса по </w:t>
      </w:r>
      <w:r w:rsidR="00983C41" w:rsidRPr="00536079">
        <w:rPr>
          <w:sz w:val="28"/>
          <w:szCs w:val="28"/>
        </w:rPr>
        <w:t>О</w:t>
      </w:r>
      <w:r w:rsidRPr="00536079">
        <w:rPr>
          <w:sz w:val="28"/>
          <w:szCs w:val="28"/>
        </w:rPr>
        <w:t xml:space="preserve">БДД                                  </w:t>
      </w:r>
      <w:r w:rsidRPr="00536079">
        <w:rPr>
          <w:b/>
          <w:i/>
          <w:sz w:val="28"/>
          <w:szCs w:val="28"/>
        </w:rPr>
        <w:t>нет</w:t>
      </w:r>
    </w:p>
    <w:p w:rsidR="00C40819" w:rsidRPr="00536079" w:rsidRDefault="00C40819" w:rsidP="00214F68">
      <w:pPr>
        <w:tabs>
          <w:tab w:val="left" w:pos="9639"/>
        </w:tabs>
        <w:spacing w:line="276" w:lineRule="auto"/>
        <w:contextualSpacing/>
        <w:rPr>
          <w:b/>
          <w:i/>
          <w:sz w:val="28"/>
          <w:szCs w:val="28"/>
        </w:rPr>
      </w:pPr>
      <w:r w:rsidRPr="00536079">
        <w:rPr>
          <w:sz w:val="28"/>
          <w:szCs w:val="28"/>
        </w:rPr>
        <w:t>Наличие автогор</w:t>
      </w:r>
      <w:r w:rsidR="006356FB" w:rsidRPr="00536079">
        <w:rPr>
          <w:sz w:val="28"/>
          <w:szCs w:val="28"/>
        </w:rPr>
        <w:t xml:space="preserve">одка (площадки) по БДД     </w:t>
      </w:r>
      <w:r w:rsidR="006356FB" w:rsidRPr="00536079">
        <w:rPr>
          <w:b/>
          <w:i/>
          <w:sz w:val="28"/>
          <w:szCs w:val="28"/>
        </w:rPr>
        <w:t>нет</w:t>
      </w:r>
    </w:p>
    <w:p w:rsidR="004F354C" w:rsidRPr="00536079" w:rsidRDefault="004F354C" w:rsidP="00214F68">
      <w:pPr>
        <w:tabs>
          <w:tab w:val="left" w:pos="9639"/>
        </w:tabs>
        <w:spacing w:line="276" w:lineRule="auto"/>
        <w:contextualSpacing/>
        <w:rPr>
          <w:b/>
          <w:i/>
          <w:sz w:val="28"/>
          <w:szCs w:val="28"/>
        </w:rPr>
      </w:pPr>
    </w:p>
    <w:p w:rsidR="004F354C" w:rsidRPr="00536079" w:rsidRDefault="004F354C" w:rsidP="00214F68">
      <w:pPr>
        <w:tabs>
          <w:tab w:val="left" w:pos="9639"/>
        </w:tabs>
        <w:spacing w:line="276" w:lineRule="auto"/>
        <w:contextualSpacing/>
        <w:rPr>
          <w:b/>
          <w:i/>
          <w:sz w:val="28"/>
          <w:szCs w:val="28"/>
        </w:rPr>
      </w:pPr>
      <w:r w:rsidRPr="00536079">
        <w:rPr>
          <w:sz w:val="28"/>
          <w:szCs w:val="28"/>
        </w:rPr>
        <w:lastRenderedPageBreak/>
        <w:t xml:space="preserve">Наличие методической литературы и наглядных пособий (краткий перечень)     </w:t>
      </w:r>
      <w:r w:rsidRPr="00536079">
        <w:rPr>
          <w:b/>
          <w:sz w:val="28"/>
          <w:szCs w:val="28"/>
          <w:u w:val="single"/>
        </w:rPr>
        <w:t>Имеется</w:t>
      </w:r>
      <w:r w:rsidRPr="00536079">
        <w:rPr>
          <w:sz w:val="28"/>
          <w:szCs w:val="28"/>
          <w:u w:val="single"/>
        </w:rPr>
        <w:t>( «Дорожная безопасность»</w:t>
      </w:r>
      <w:r w:rsidR="009B4AC4" w:rsidRPr="00536079">
        <w:rPr>
          <w:sz w:val="28"/>
          <w:szCs w:val="28"/>
          <w:u w:val="single"/>
        </w:rPr>
        <w:t xml:space="preserve"> авторы Е.А. Козловская, С.А. Козловский, «Безопасность на улицах и дорогах» автор Р.П. Бабина, «Безопасность на улицах и дорогах»  авторы М.П. Фролов, В.Ф. Спиридонов. </w:t>
      </w:r>
      <w:r w:rsidRPr="00536079">
        <w:rPr>
          <w:sz w:val="28"/>
          <w:szCs w:val="28"/>
          <w:u w:val="single"/>
        </w:rPr>
        <w:t>«Конкурсы, викторины, праздники по правилам дорожного движения для школьников» автор Н.В. Ковалева издательство «Феникс»; плакаты по правилам дорожного движения; памятки</w:t>
      </w:r>
      <w:r w:rsidR="009B4AC4" w:rsidRPr="00536079">
        <w:rPr>
          <w:sz w:val="28"/>
          <w:szCs w:val="28"/>
          <w:u w:val="single"/>
        </w:rPr>
        <w:t xml:space="preserve"> по правилам дорожного движения)</w:t>
      </w:r>
      <w:r w:rsidR="009B4AC4" w:rsidRPr="00536079">
        <w:rPr>
          <w:sz w:val="28"/>
          <w:szCs w:val="28"/>
        </w:rPr>
        <w:t>.</w:t>
      </w:r>
    </w:p>
    <w:p w:rsidR="00603296" w:rsidRDefault="00603296" w:rsidP="00214F68">
      <w:pPr>
        <w:tabs>
          <w:tab w:val="left" w:pos="9639"/>
        </w:tabs>
        <w:spacing w:line="276" w:lineRule="auto"/>
        <w:contextualSpacing/>
        <w:rPr>
          <w:sz w:val="28"/>
          <w:szCs w:val="28"/>
        </w:rPr>
      </w:pPr>
    </w:p>
    <w:p w:rsidR="00983C41" w:rsidRPr="00536079" w:rsidRDefault="00983C41" w:rsidP="00214F68">
      <w:pPr>
        <w:tabs>
          <w:tab w:val="left" w:pos="9639"/>
        </w:tabs>
        <w:spacing w:line="276" w:lineRule="auto"/>
        <w:contextualSpacing/>
        <w:rPr>
          <w:b/>
          <w:sz w:val="28"/>
          <w:szCs w:val="28"/>
        </w:rPr>
      </w:pPr>
      <w:r w:rsidRPr="00536079">
        <w:rPr>
          <w:sz w:val="28"/>
          <w:szCs w:val="28"/>
        </w:rPr>
        <w:t xml:space="preserve">Работа по предупреждению ДДТТ в воспитательных планах классного руководителя  (количество часов): </w:t>
      </w:r>
      <w:r w:rsidRPr="00536079">
        <w:rPr>
          <w:b/>
          <w:sz w:val="28"/>
          <w:szCs w:val="28"/>
        </w:rPr>
        <w:t>9 часов</w:t>
      </w:r>
    </w:p>
    <w:p w:rsidR="00C40819" w:rsidRPr="00536079" w:rsidRDefault="00C40819" w:rsidP="00214F68">
      <w:pPr>
        <w:tabs>
          <w:tab w:val="left" w:pos="9639"/>
        </w:tabs>
        <w:spacing w:line="276" w:lineRule="auto"/>
        <w:contextualSpacing/>
        <w:rPr>
          <w:b/>
          <w:i/>
          <w:sz w:val="28"/>
          <w:szCs w:val="28"/>
        </w:rPr>
      </w:pPr>
      <w:r w:rsidRPr="00536079">
        <w:rPr>
          <w:sz w:val="28"/>
          <w:szCs w:val="28"/>
        </w:rPr>
        <w:t xml:space="preserve">Наличие </w:t>
      </w:r>
      <w:r w:rsidR="006356FB" w:rsidRPr="00536079">
        <w:rPr>
          <w:sz w:val="28"/>
          <w:szCs w:val="28"/>
        </w:rPr>
        <w:t xml:space="preserve">автобуса в ОУ          </w:t>
      </w:r>
      <w:r w:rsidR="006356FB" w:rsidRPr="00536079">
        <w:rPr>
          <w:b/>
          <w:i/>
          <w:sz w:val="28"/>
          <w:szCs w:val="28"/>
        </w:rPr>
        <w:t xml:space="preserve"> нет</w:t>
      </w:r>
    </w:p>
    <w:p w:rsidR="00983C41" w:rsidRPr="00536079" w:rsidRDefault="00983C41" w:rsidP="00214F68">
      <w:pPr>
        <w:tabs>
          <w:tab w:val="left" w:pos="9639"/>
        </w:tabs>
        <w:spacing w:line="276" w:lineRule="auto"/>
        <w:contextualSpacing/>
        <w:rPr>
          <w:b/>
          <w:sz w:val="28"/>
          <w:szCs w:val="28"/>
        </w:rPr>
      </w:pPr>
      <w:r w:rsidRPr="00536079">
        <w:rPr>
          <w:sz w:val="28"/>
          <w:szCs w:val="28"/>
        </w:rPr>
        <w:t xml:space="preserve">В  каких классах проводятся занятия по БДД: </w:t>
      </w:r>
      <w:r w:rsidRPr="00536079">
        <w:rPr>
          <w:b/>
          <w:sz w:val="28"/>
          <w:szCs w:val="28"/>
        </w:rPr>
        <w:t>1- 11 классы</w:t>
      </w:r>
    </w:p>
    <w:p w:rsidR="00983C41" w:rsidRPr="00536079" w:rsidRDefault="00983C41" w:rsidP="00214F68">
      <w:pPr>
        <w:tabs>
          <w:tab w:val="left" w:pos="9639"/>
        </w:tabs>
        <w:spacing w:line="276" w:lineRule="auto"/>
        <w:contextualSpacing/>
        <w:rPr>
          <w:b/>
          <w:sz w:val="28"/>
          <w:szCs w:val="28"/>
        </w:rPr>
      </w:pPr>
      <w:r w:rsidRPr="00536079">
        <w:rPr>
          <w:sz w:val="28"/>
          <w:szCs w:val="28"/>
        </w:rPr>
        <w:t xml:space="preserve">Количество занятий по БДД в каждом классе: </w:t>
      </w:r>
      <w:r w:rsidRPr="00536079">
        <w:rPr>
          <w:b/>
          <w:sz w:val="28"/>
          <w:szCs w:val="28"/>
        </w:rPr>
        <w:t>9 занятий</w:t>
      </w:r>
    </w:p>
    <w:p w:rsidR="00983C41" w:rsidRPr="00536079" w:rsidRDefault="00983C41" w:rsidP="00214F68">
      <w:pPr>
        <w:tabs>
          <w:tab w:val="left" w:pos="9639"/>
        </w:tabs>
        <w:spacing w:line="276" w:lineRule="auto"/>
        <w:contextualSpacing/>
        <w:rPr>
          <w:b/>
          <w:sz w:val="28"/>
          <w:szCs w:val="28"/>
        </w:rPr>
      </w:pPr>
      <w:r w:rsidRPr="00CC77DF">
        <w:rPr>
          <w:sz w:val="28"/>
          <w:szCs w:val="28"/>
        </w:rPr>
        <w:t>Как проводятся обучения по БДД</w:t>
      </w:r>
      <w:r w:rsidRPr="00CC77DF">
        <w:rPr>
          <w:b/>
          <w:sz w:val="28"/>
          <w:szCs w:val="28"/>
        </w:rPr>
        <w:t xml:space="preserve">: </w:t>
      </w:r>
      <w:r w:rsidR="00DF7E45" w:rsidRPr="00CC77DF">
        <w:rPr>
          <w:b/>
          <w:sz w:val="28"/>
          <w:szCs w:val="28"/>
        </w:rPr>
        <w:t xml:space="preserve">уроки ОБЖ, </w:t>
      </w:r>
      <w:r w:rsidR="009B4AC4" w:rsidRPr="00CC77DF">
        <w:rPr>
          <w:b/>
          <w:sz w:val="28"/>
          <w:szCs w:val="28"/>
        </w:rPr>
        <w:t xml:space="preserve">ИЗО, </w:t>
      </w:r>
      <w:r w:rsidR="00DF7E45" w:rsidRPr="00BA7E87">
        <w:rPr>
          <w:b/>
          <w:sz w:val="28"/>
          <w:szCs w:val="28"/>
        </w:rPr>
        <w:t>«Окружающий мир»,</w:t>
      </w:r>
      <w:r w:rsidRPr="00536079">
        <w:rPr>
          <w:b/>
          <w:sz w:val="28"/>
          <w:szCs w:val="28"/>
        </w:rPr>
        <w:t>интерактивные игры, классные часы</w:t>
      </w:r>
    </w:p>
    <w:p w:rsidR="00983C41" w:rsidRPr="00536079" w:rsidRDefault="00983C41" w:rsidP="00214F68">
      <w:pPr>
        <w:tabs>
          <w:tab w:val="left" w:pos="9639"/>
        </w:tabs>
        <w:spacing w:line="276" w:lineRule="auto"/>
        <w:contextualSpacing/>
        <w:rPr>
          <w:b/>
          <w:sz w:val="28"/>
          <w:szCs w:val="28"/>
        </w:rPr>
      </w:pPr>
      <w:r w:rsidRPr="00536079">
        <w:rPr>
          <w:sz w:val="28"/>
          <w:szCs w:val="28"/>
        </w:rPr>
        <w:t xml:space="preserve">Проведения ежедневных пятиминуток напоминаний по БДД: </w:t>
      </w:r>
      <w:r w:rsidRPr="00536079">
        <w:rPr>
          <w:b/>
          <w:sz w:val="28"/>
          <w:szCs w:val="28"/>
        </w:rPr>
        <w:t xml:space="preserve">ежедневно </w:t>
      </w:r>
    </w:p>
    <w:p w:rsidR="00983C41" w:rsidRPr="00536079" w:rsidRDefault="00983C41" w:rsidP="00214F68">
      <w:pPr>
        <w:tabs>
          <w:tab w:val="left" w:pos="9639"/>
        </w:tabs>
        <w:spacing w:line="276" w:lineRule="auto"/>
        <w:contextualSpacing/>
        <w:rPr>
          <w:sz w:val="28"/>
          <w:szCs w:val="28"/>
        </w:rPr>
      </w:pPr>
    </w:p>
    <w:p w:rsidR="00F82DA4" w:rsidRPr="00536079" w:rsidRDefault="00F82DA4" w:rsidP="00214F68">
      <w:pPr>
        <w:tabs>
          <w:tab w:val="left" w:pos="9639"/>
        </w:tabs>
        <w:spacing w:line="276" w:lineRule="auto"/>
        <w:contextualSpacing/>
        <w:rPr>
          <w:sz w:val="28"/>
          <w:szCs w:val="28"/>
        </w:rPr>
      </w:pPr>
      <w:r w:rsidRPr="00536079">
        <w:rPr>
          <w:sz w:val="28"/>
          <w:szCs w:val="28"/>
        </w:rPr>
        <w:t xml:space="preserve">Количество отрядов ЮИД   </w:t>
      </w:r>
      <w:r w:rsidR="009B4AC4" w:rsidRPr="00536079">
        <w:rPr>
          <w:sz w:val="28"/>
          <w:szCs w:val="28"/>
        </w:rPr>
        <w:t>0</w:t>
      </w:r>
    </w:p>
    <w:p w:rsidR="00F82DA4" w:rsidRPr="00536079" w:rsidRDefault="00F82DA4" w:rsidP="00214F68">
      <w:pPr>
        <w:tabs>
          <w:tab w:val="left" w:pos="9639"/>
        </w:tabs>
        <w:spacing w:line="276" w:lineRule="auto"/>
        <w:contextualSpacing/>
        <w:rPr>
          <w:sz w:val="28"/>
          <w:szCs w:val="28"/>
        </w:rPr>
      </w:pPr>
      <w:r w:rsidRPr="00536079">
        <w:rPr>
          <w:sz w:val="28"/>
          <w:szCs w:val="28"/>
        </w:rPr>
        <w:t xml:space="preserve">Количество детей в отрядах ЮИД   </w:t>
      </w:r>
      <w:r w:rsidR="009B4AC4" w:rsidRPr="00536079">
        <w:rPr>
          <w:sz w:val="28"/>
          <w:szCs w:val="28"/>
        </w:rPr>
        <w:t>0</w:t>
      </w:r>
    </w:p>
    <w:p w:rsidR="00F82DA4" w:rsidRPr="00536079" w:rsidRDefault="00F82DA4" w:rsidP="00214F68">
      <w:pPr>
        <w:tabs>
          <w:tab w:val="left" w:pos="9639"/>
        </w:tabs>
        <w:spacing w:line="276" w:lineRule="auto"/>
        <w:contextualSpacing/>
        <w:rPr>
          <w:sz w:val="28"/>
          <w:szCs w:val="28"/>
        </w:rPr>
      </w:pPr>
      <w:r w:rsidRPr="00536079">
        <w:rPr>
          <w:sz w:val="28"/>
          <w:szCs w:val="28"/>
        </w:rPr>
        <w:t xml:space="preserve">Количество выступлений ЮИД    </w:t>
      </w:r>
      <w:r w:rsidR="009B4AC4" w:rsidRPr="00536079">
        <w:rPr>
          <w:sz w:val="28"/>
          <w:szCs w:val="28"/>
        </w:rPr>
        <w:t>0</w:t>
      </w:r>
    </w:p>
    <w:p w:rsidR="00F82DA4" w:rsidRPr="00536079" w:rsidRDefault="00F82DA4" w:rsidP="00214F68">
      <w:pPr>
        <w:tabs>
          <w:tab w:val="left" w:pos="9639"/>
        </w:tabs>
        <w:spacing w:line="276" w:lineRule="auto"/>
        <w:contextualSpacing/>
        <w:rPr>
          <w:sz w:val="28"/>
          <w:szCs w:val="28"/>
        </w:rPr>
      </w:pPr>
    </w:p>
    <w:p w:rsidR="00C40819" w:rsidRPr="00536079" w:rsidRDefault="00C40819" w:rsidP="00214F68">
      <w:pPr>
        <w:tabs>
          <w:tab w:val="left" w:pos="9639"/>
        </w:tabs>
        <w:spacing w:line="276" w:lineRule="auto"/>
        <w:contextualSpacing/>
        <w:rPr>
          <w:sz w:val="28"/>
          <w:szCs w:val="28"/>
        </w:rPr>
      </w:pPr>
      <w:r w:rsidRPr="00536079">
        <w:rPr>
          <w:sz w:val="28"/>
          <w:szCs w:val="28"/>
        </w:rPr>
        <w:t xml:space="preserve">Время занятий в </w:t>
      </w:r>
      <w:r w:rsidR="00F51EED" w:rsidRPr="00536079">
        <w:rPr>
          <w:sz w:val="28"/>
          <w:szCs w:val="28"/>
        </w:rPr>
        <w:t>М</w:t>
      </w:r>
      <w:r w:rsidR="00B14A01">
        <w:rPr>
          <w:sz w:val="28"/>
          <w:szCs w:val="28"/>
        </w:rPr>
        <w:t>БОУ С</w:t>
      </w:r>
      <w:r w:rsidR="00F51EED" w:rsidRPr="00536079">
        <w:rPr>
          <w:sz w:val="28"/>
          <w:szCs w:val="28"/>
        </w:rPr>
        <w:t>Ш №45</w:t>
      </w:r>
      <w:r w:rsidRPr="00536079">
        <w:rPr>
          <w:sz w:val="28"/>
          <w:szCs w:val="28"/>
        </w:rPr>
        <w:t>:</w:t>
      </w:r>
    </w:p>
    <w:p w:rsidR="00C40819" w:rsidRPr="007B361B" w:rsidRDefault="00686A5B" w:rsidP="00214F68">
      <w:pPr>
        <w:tabs>
          <w:tab w:val="left" w:pos="9639"/>
        </w:tabs>
        <w:spacing w:line="276" w:lineRule="auto"/>
        <w:contextualSpacing/>
        <w:rPr>
          <w:sz w:val="28"/>
          <w:szCs w:val="28"/>
        </w:rPr>
      </w:pPr>
      <w:r w:rsidRPr="00603296">
        <w:rPr>
          <w:sz w:val="28"/>
          <w:szCs w:val="28"/>
        </w:rPr>
        <w:t>1-ая смена: 8:00 – 1</w:t>
      </w:r>
      <w:r w:rsidR="00603296" w:rsidRPr="00603296">
        <w:rPr>
          <w:sz w:val="28"/>
          <w:szCs w:val="28"/>
        </w:rPr>
        <w:t>4</w:t>
      </w:r>
      <w:r w:rsidR="00754687" w:rsidRPr="00603296">
        <w:rPr>
          <w:sz w:val="28"/>
          <w:szCs w:val="28"/>
        </w:rPr>
        <w:t>:30</w:t>
      </w:r>
    </w:p>
    <w:p w:rsidR="00BA32E6" w:rsidRPr="00536079" w:rsidRDefault="00BA32E6" w:rsidP="00214F68">
      <w:pPr>
        <w:tabs>
          <w:tab w:val="left" w:pos="9639"/>
        </w:tabs>
        <w:spacing w:line="276" w:lineRule="auto"/>
        <w:contextualSpacing/>
        <w:rPr>
          <w:sz w:val="28"/>
          <w:szCs w:val="28"/>
        </w:rPr>
      </w:pPr>
      <w:r w:rsidRPr="00536079">
        <w:rPr>
          <w:sz w:val="28"/>
          <w:szCs w:val="28"/>
        </w:rPr>
        <w:t xml:space="preserve">внеклассные занятия: </w:t>
      </w:r>
      <w:r w:rsidRPr="00BA32E6">
        <w:rPr>
          <w:sz w:val="28"/>
          <w:szCs w:val="28"/>
        </w:rPr>
        <w:t>13.45 – 20:00</w:t>
      </w:r>
    </w:p>
    <w:p w:rsidR="00C40819" w:rsidRPr="00536079" w:rsidRDefault="00754687" w:rsidP="00214F68">
      <w:pPr>
        <w:tabs>
          <w:tab w:val="left" w:pos="9639"/>
        </w:tabs>
        <w:spacing w:line="276" w:lineRule="auto"/>
        <w:contextualSpacing/>
        <w:rPr>
          <w:sz w:val="28"/>
          <w:szCs w:val="28"/>
        </w:rPr>
      </w:pPr>
      <w:r w:rsidRPr="00536079">
        <w:rPr>
          <w:sz w:val="28"/>
          <w:szCs w:val="28"/>
        </w:rPr>
        <w:t>2-ая смена: 12:50 – 17:2</w:t>
      </w:r>
      <w:r w:rsidR="00C40819" w:rsidRPr="00536079">
        <w:rPr>
          <w:sz w:val="28"/>
          <w:szCs w:val="28"/>
        </w:rPr>
        <w:t>0</w:t>
      </w:r>
    </w:p>
    <w:p w:rsidR="00C40819" w:rsidRPr="007B361B" w:rsidRDefault="00BA32E6" w:rsidP="00214F68">
      <w:pPr>
        <w:tabs>
          <w:tab w:val="left" w:pos="9639"/>
        </w:tabs>
        <w:spacing w:line="276" w:lineRule="auto"/>
        <w:contextualSpacing/>
        <w:rPr>
          <w:sz w:val="28"/>
          <w:szCs w:val="28"/>
        </w:rPr>
      </w:pPr>
      <w:r w:rsidRPr="00536079">
        <w:rPr>
          <w:sz w:val="28"/>
          <w:szCs w:val="28"/>
        </w:rPr>
        <w:t>внеклассные занятия:</w:t>
      </w:r>
      <w:r w:rsidRPr="007B361B">
        <w:rPr>
          <w:sz w:val="28"/>
          <w:szCs w:val="28"/>
        </w:rPr>
        <w:t xml:space="preserve"> 8.55 - 10.40</w:t>
      </w:r>
    </w:p>
    <w:p w:rsidR="00536079" w:rsidRDefault="00536079" w:rsidP="00214F68">
      <w:pPr>
        <w:tabs>
          <w:tab w:val="left" w:pos="9639"/>
        </w:tabs>
        <w:spacing w:line="276" w:lineRule="auto"/>
        <w:contextualSpacing/>
        <w:jc w:val="center"/>
        <w:rPr>
          <w:b/>
          <w:sz w:val="28"/>
          <w:szCs w:val="28"/>
        </w:rPr>
      </w:pPr>
    </w:p>
    <w:p w:rsidR="00A03F3B" w:rsidRDefault="00A03F3B" w:rsidP="00214F68">
      <w:pPr>
        <w:spacing w:line="276" w:lineRule="auto"/>
        <w:ind w:left="-425" w:hanging="1"/>
        <w:contextualSpacing/>
        <w:jc w:val="center"/>
        <w:rPr>
          <w:b/>
          <w:sz w:val="28"/>
          <w:szCs w:val="28"/>
        </w:rPr>
      </w:pPr>
    </w:p>
    <w:p w:rsidR="00A03F3B" w:rsidRDefault="00A03F3B" w:rsidP="00214F68">
      <w:pPr>
        <w:spacing w:line="276" w:lineRule="auto"/>
        <w:ind w:left="-425" w:hanging="1"/>
        <w:contextualSpacing/>
        <w:jc w:val="center"/>
        <w:rPr>
          <w:b/>
          <w:sz w:val="28"/>
          <w:szCs w:val="28"/>
        </w:rPr>
      </w:pPr>
    </w:p>
    <w:p w:rsidR="00A03F3B" w:rsidRDefault="00A03F3B" w:rsidP="00214F68">
      <w:pPr>
        <w:spacing w:line="276" w:lineRule="auto"/>
        <w:ind w:left="-425" w:hanging="1"/>
        <w:contextualSpacing/>
        <w:jc w:val="center"/>
        <w:rPr>
          <w:b/>
          <w:sz w:val="28"/>
          <w:szCs w:val="28"/>
        </w:rPr>
      </w:pPr>
    </w:p>
    <w:p w:rsidR="00A03F3B" w:rsidRDefault="00A03F3B" w:rsidP="00214F68">
      <w:pPr>
        <w:spacing w:line="276" w:lineRule="auto"/>
        <w:ind w:left="-425" w:hanging="1"/>
        <w:contextualSpacing/>
        <w:jc w:val="center"/>
        <w:rPr>
          <w:b/>
          <w:sz w:val="28"/>
          <w:szCs w:val="28"/>
        </w:rPr>
      </w:pPr>
    </w:p>
    <w:p w:rsidR="00A03F3B" w:rsidRDefault="00A03F3B" w:rsidP="00214F68">
      <w:pPr>
        <w:spacing w:line="276" w:lineRule="auto"/>
        <w:ind w:left="-425" w:hanging="1"/>
        <w:contextualSpacing/>
        <w:jc w:val="center"/>
        <w:rPr>
          <w:b/>
          <w:sz w:val="28"/>
          <w:szCs w:val="28"/>
        </w:rPr>
      </w:pPr>
    </w:p>
    <w:p w:rsidR="00A03F3B" w:rsidRDefault="00A03F3B" w:rsidP="00214F68">
      <w:pPr>
        <w:spacing w:line="276" w:lineRule="auto"/>
        <w:ind w:left="-425" w:hanging="1"/>
        <w:contextualSpacing/>
        <w:jc w:val="center"/>
        <w:rPr>
          <w:b/>
          <w:sz w:val="28"/>
          <w:szCs w:val="28"/>
        </w:rPr>
      </w:pPr>
    </w:p>
    <w:p w:rsidR="00A03F3B" w:rsidRDefault="00A03F3B" w:rsidP="00214F68">
      <w:pPr>
        <w:spacing w:line="276" w:lineRule="auto"/>
        <w:ind w:left="-425" w:hanging="1"/>
        <w:contextualSpacing/>
        <w:jc w:val="center"/>
        <w:rPr>
          <w:b/>
          <w:sz w:val="28"/>
          <w:szCs w:val="28"/>
        </w:rPr>
      </w:pPr>
    </w:p>
    <w:p w:rsidR="00A03F3B" w:rsidRDefault="00A03F3B" w:rsidP="00214F68">
      <w:pPr>
        <w:spacing w:line="276" w:lineRule="auto"/>
        <w:ind w:left="-425" w:hanging="1"/>
        <w:contextualSpacing/>
        <w:jc w:val="center"/>
        <w:rPr>
          <w:b/>
          <w:sz w:val="28"/>
          <w:szCs w:val="28"/>
        </w:rPr>
      </w:pPr>
    </w:p>
    <w:p w:rsidR="00A03F3B" w:rsidRDefault="00A03F3B" w:rsidP="00214F68">
      <w:pPr>
        <w:spacing w:line="276" w:lineRule="auto"/>
        <w:ind w:left="-425" w:hanging="1"/>
        <w:contextualSpacing/>
        <w:jc w:val="center"/>
        <w:rPr>
          <w:b/>
          <w:sz w:val="28"/>
          <w:szCs w:val="28"/>
        </w:rPr>
      </w:pPr>
    </w:p>
    <w:p w:rsidR="00A03F3B" w:rsidRDefault="00A03F3B" w:rsidP="00214F68">
      <w:pPr>
        <w:spacing w:line="276" w:lineRule="auto"/>
        <w:ind w:left="-425" w:hanging="1"/>
        <w:contextualSpacing/>
        <w:jc w:val="center"/>
        <w:rPr>
          <w:b/>
          <w:sz w:val="28"/>
          <w:szCs w:val="28"/>
        </w:rPr>
      </w:pPr>
    </w:p>
    <w:p w:rsidR="00A03F3B" w:rsidRDefault="00A03F3B" w:rsidP="00214F68">
      <w:pPr>
        <w:spacing w:line="276" w:lineRule="auto"/>
        <w:ind w:left="-425" w:hanging="1"/>
        <w:contextualSpacing/>
        <w:jc w:val="center"/>
        <w:rPr>
          <w:b/>
          <w:sz w:val="28"/>
          <w:szCs w:val="28"/>
        </w:rPr>
      </w:pPr>
    </w:p>
    <w:p w:rsidR="00A03F3B" w:rsidRDefault="00A03F3B" w:rsidP="00214F68">
      <w:pPr>
        <w:spacing w:line="276" w:lineRule="auto"/>
        <w:ind w:left="-425" w:hanging="1"/>
        <w:contextualSpacing/>
        <w:jc w:val="center"/>
        <w:rPr>
          <w:b/>
          <w:sz w:val="28"/>
          <w:szCs w:val="28"/>
        </w:rPr>
      </w:pPr>
    </w:p>
    <w:p w:rsidR="00B670BC" w:rsidRDefault="00EA282B" w:rsidP="00214F68">
      <w:pPr>
        <w:spacing w:line="276" w:lineRule="auto"/>
        <w:ind w:left="-425" w:hanging="1"/>
        <w:contextualSpacing/>
        <w:jc w:val="center"/>
        <w:rPr>
          <w:b/>
          <w:sz w:val="28"/>
          <w:szCs w:val="28"/>
        </w:rPr>
      </w:pPr>
      <w:r w:rsidRPr="00536079">
        <w:rPr>
          <w:b/>
          <w:sz w:val="28"/>
          <w:szCs w:val="28"/>
        </w:rPr>
        <w:lastRenderedPageBreak/>
        <w:t>Справочные сведения</w:t>
      </w:r>
    </w:p>
    <w:p w:rsidR="00A03F3B" w:rsidRPr="00536079" w:rsidRDefault="00A03F3B" w:rsidP="00214F68">
      <w:pPr>
        <w:spacing w:line="276" w:lineRule="auto"/>
        <w:ind w:left="-425" w:hanging="1"/>
        <w:contextualSpacing/>
        <w:jc w:val="center"/>
        <w:rPr>
          <w:b/>
          <w:sz w:val="28"/>
          <w:szCs w:val="28"/>
        </w:rPr>
      </w:pPr>
    </w:p>
    <w:p w:rsidR="00B670BC" w:rsidRPr="00536079" w:rsidRDefault="00B670BC" w:rsidP="00214F68">
      <w:pPr>
        <w:pStyle w:val="Default"/>
        <w:spacing w:line="276" w:lineRule="auto"/>
        <w:contextualSpacing/>
        <w:rPr>
          <w:b/>
          <w:sz w:val="28"/>
          <w:szCs w:val="28"/>
        </w:rPr>
      </w:pPr>
      <w:r w:rsidRPr="00536079">
        <w:rPr>
          <w:b/>
          <w:sz w:val="28"/>
          <w:szCs w:val="28"/>
        </w:rPr>
        <w:t xml:space="preserve">телефоны: </w:t>
      </w:r>
    </w:p>
    <w:p w:rsidR="00B670BC" w:rsidRPr="00536079" w:rsidRDefault="00B670BC" w:rsidP="00214F68">
      <w:pPr>
        <w:pStyle w:val="Default"/>
        <w:spacing w:line="276" w:lineRule="auto"/>
        <w:contextualSpacing/>
        <w:rPr>
          <w:sz w:val="28"/>
          <w:szCs w:val="28"/>
          <w:u w:val="single"/>
        </w:rPr>
      </w:pPr>
      <w:r w:rsidRPr="00536079">
        <w:rPr>
          <w:sz w:val="28"/>
          <w:szCs w:val="28"/>
          <w:u w:val="single"/>
        </w:rPr>
        <w:t xml:space="preserve">Министерство образования Тверской области  </w:t>
      </w:r>
    </w:p>
    <w:p w:rsidR="0077299D" w:rsidRPr="00536079" w:rsidRDefault="0077299D" w:rsidP="00214F68">
      <w:pPr>
        <w:pStyle w:val="Default"/>
        <w:spacing w:line="276" w:lineRule="auto"/>
        <w:contextualSpacing/>
        <w:rPr>
          <w:sz w:val="28"/>
          <w:szCs w:val="28"/>
        </w:rPr>
      </w:pPr>
      <w:r w:rsidRPr="00BA7E87">
        <w:rPr>
          <w:sz w:val="28"/>
          <w:szCs w:val="28"/>
        </w:rPr>
        <w:t>8(4822)</w:t>
      </w:r>
      <w:r w:rsidR="00CC77DF" w:rsidRPr="00BA7E87">
        <w:rPr>
          <w:sz w:val="28"/>
          <w:szCs w:val="28"/>
        </w:rPr>
        <w:t>32-10-</w:t>
      </w:r>
      <w:r w:rsidRPr="00BA7E87">
        <w:rPr>
          <w:sz w:val="28"/>
          <w:szCs w:val="28"/>
        </w:rPr>
        <w:t>53</w:t>
      </w:r>
    </w:p>
    <w:p w:rsidR="00DC3880" w:rsidRPr="00536079" w:rsidRDefault="00DC3880" w:rsidP="00214F68">
      <w:pPr>
        <w:pStyle w:val="Default"/>
        <w:spacing w:line="276" w:lineRule="auto"/>
        <w:contextualSpacing/>
        <w:rPr>
          <w:sz w:val="28"/>
          <w:szCs w:val="28"/>
          <w:u w:val="single"/>
        </w:rPr>
      </w:pPr>
      <w:r w:rsidRPr="00536079">
        <w:rPr>
          <w:sz w:val="28"/>
          <w:szCs w:val="28"/>
          <w:u w:val="single"/>
        </w:rPr>
        <w:t>Управление образования администрации г. Твери</w:t>
      </w:r>
    </w:p>
    <w:p w:rsidR="0077299D" w:rsidRPr="00536079" w:rsidRDefault="00DC3880" w:rsidP="00214F68">
      <w:pPr>
        <w:pStyle w:val="Default"/>
        <w:spacing w:line="276" w:lineRule="auto"/>
        <w:contextualSpacing/>
        <w:rPr>
          <w:sz w:val="28"/>
          <w:szCs w:val="28"/>
        </w:rPr>
      </w:pPr>
      <w:r w:rsidRPr="00536079">
        <w:rPr>
          <w:sz w:val="28"/>
          <w:szCs w:val="28"/>
        </w:rPr>
        <w:t>8(4822) 35-75-70</w:t>
      </w:r>
    </w:p>
    <w:p w:rsidR="00B670BC" w:rsidRPr="00536079" w:rsidRDefault="00B670BC" w:rsidP="00214F68">
      <w:pPr>
        <w:pStyle w:val="Default"/>
        <w:spacing w:line="276" w:lineRule="auto"/>
        <w:contextualSpacing/>
        <w:rPr>
          <w:sz w:val="28"/>
          <w:szCs w:val="28"/>
          <w:u w:val="single"/>
        </w:rPr>
      </w:pPr>
      <w:r w:rsidRPr="00536079">
        <w:rPr>
          <w:sz w:val="28"/>
          <w:szCs w:val="28"/>
          <w:u w:val="single"/>
        </w:rPr>
        <w:t xml:space="preserve">УГИБДД ГУВД по </w:t>
      </w:r>
      <w:r w:rsidR="0077299D" w:rsidRPr="00536079">
        <w:rPr>
          <w:sz w:val="28"/>
          <w:szCs w:val="28"/>
          <w:u w:val="single"/>
        </w:rPr>
        <w:t xml:space="preserve">Тверской </w:t>
      </w:r>
      <w:r w:rsidRPr="00536079">
        <w:rPr>
          <w:sz w:val="28"/>
          <w:szCs w:val="28"/>
          <w:u w:val="single"/>
        </w:rPr>
        <w:t xml:space="preserve"> области </w:t>
      </w:r>
    </w:p>
    <w:p w:rsidR="001432DB" w:rsidRPr="00536079" w:rsidRDefault="001432DB" w:rsidP="00214F68">
      <w:pPr>
        <w:pStyle w:val="red"/>
        <w:shd w:val="clear" w:color="auto" w:fill="FFFFFF"/>
        <w:spacing w:before="0" w:beforeAutospacing="0" w:after="450" w:afterAutospacing="0" w:line="276" w:lineRule="auto"/>
        <w:contextualSpacing/>
        <w:rPr>
          <w:color w:val="000000"/>
          <w:sz w:val="28"/>
          <w:szCs w:val="28"/>
        </w:rPr>
      </w:pPr>
      <w:r w:rsidRPr="00536079">
        <w:rPr>
          <w:bCs/>
          <w:color w:val="000000"/>
          <w:sz w:val="28"/>
          <w:szCs w:val="28"/>
        </w:rPr>
        <w:t>Дежурная часть:</w:t>
      </w:r>
      <w:r w:rsidRPr="00536079">
        <w:rPr>
          <w:rStyle w:val="apple-converted-space"/>
          <w:color w:val="000000"/>
          <w:sz w:val="28"/>
          <w:szCs w:val="28"/>
        </w:rPr>
        <w:t> </w:t>
      </w:r>
      <w:r w:rsidRPr="00536079">
        <w:rPr>
          <w:color w:val="000000"/>
          <w:sz w:val="28"/>
          <w:szCs w:val="28"/>
        </w:rPr>
        <w:t>(4822) 58-04-00, (4822) 58-59-00</w:t>
      </w:r>
    </w:p>
    <w:p w:rsidR="001432DB" w:rsidRPr="00536079" w:rsidRDefault="001432DB" w:rsidP="00214F68">
      <w:pPr>
        <w:pStyle w:val="red"/>
        <w:shd w:val="clear" w:color="auto" w:fill="FFFFFF"/>
        <w:spacing w:before="0" w:beforeAutospacing="0" w:after="0" w:afterAutospacing="0" w:line="276" w:lineRule="auto"/>
        <w:contextualSpacing/>
        <w:rPr>
          <w:color w:val="000000"/>
          <w:sz w:val="28"/>
          <w:szCs w:val="28"/>
        </w:rPr>
      </w:pPr>
      <w:r w:rsidRPr="00536079">
        <w:rPr>
          <w:bCs/>
          <w:color w:val="000000"/>
          <w:sz w:val="28"/>
          <w:szCs w:val="28"/>
        </w:rPr>
        <w:t>Телефон доверия:</w:t>
      </w:r>
      <w:r w:rsidRPr="00536079">
        <w:rPr>
          <w:rStyle w:val="apple-converted-space"/>
          <w:color w:val="000000"/>
          <w:sz w:val="28"/>
          <w:szCs w:val="28"/>
        </w:rPr>
        <w:t> </w:t>
      </w:r>
      <w:r w:rsidRPr="00536079">
        <w:rPr>
          <w:color w:val="000000"/>
          <w:sz w:val="28"/>
          <w:szCs w:val="28"/>
        </w:rPr>
        <w:t>(4822) 58-28-54</w:t>
      </w:r>
    </w:p>
    <w:p w:rsidR="00DC3880" w:rsidRPr="00536079" w:rsidRDefault="00B670BC" w:rsidP="00214F68">
      <w:pPr>
        <w:pStyle w:val="Default"/>
        <w:spacing w:line="276" w:lineRule="auto"/>
        <w:contextualSpacing/>
        <w:rPr>
          <w:sz w:val="28"/>
          <w:szCs w:val="28"/>
        </w:rPr>
      </w:pPr>
      <w:r w:rsidRPr="00536079">
        <w:rPr>
          <w:sz w:val="28"/>
          <w:szCs w:val="28"/>
          <w:u w:val="single"/>
        </w:rPr>
        <w:t>МЧС</w:t>
      </w:r>
      <w:r w:rsidR="00DC3880" w:rsidRPr="00536079">
        <w:rPr>
          <w:sz w:val="28"/>
          <w:szCs w:val="28"/>
        </w:rPr>
        <w:t>112</w:t>
      </w:r>
    </w:p>
    <w:p w:rsidR="00DC3880" w:rsidRPr="00536079" w:rsidRDefault="00B670BC" w:rsidP="00214F68">
      <w:pPr>
        <w:pStyle w:val="Default"/>
        <w:spacing w:line="276" w:lineRule="auto"/>
        <w:contextualSpacing/>
        <w:rPr>
          <w:sz w:val="28"/>
          <w:szCs w:val="28"/>
        </w:rPr>
      </w:pPr>
      <w:r w:rsidRPr="00536079">
        <w:rPr>
          <w:sz w:val="28"/>
          <w:szCs w:val="28"/>
          <w:u w:val="single"/>
        </w:rPr>
        <w:t>Медицина</w:t>
      </w:r>
      <w:r w:rsidR="00DC3880" w:rsidRPr="00536079">
        <w:rPr>
          <w:sz w:val="28"/>
          <w:szCs w:val="28"/>
        </w:rPr>
        <w:t>03</w:t>
      </w:r>
    </w:p>
    <w:p w:rsidR="00B670BC" w:rsidRPr="00536079" w:rsidRDefault="00B670BC" w:rsidP="00214F68">
      <w:pPr>
        <w:tabs>
          <w:tab w:val="left" w:pos="9639"/>
        </w:tabs>
        <w:spacing w:line="276" w:lineRule="auto"/>
        <w:contextualSpacing/>
        <w:rPr>
          <w:sz w:val="28"/>
          <w:szCs w:val="28"/>
        </w:rPr>
      </w:pPr>
      <w:r w:rsidRPr="00536079">
        <w:rPr>
          <w:sz w:val="28"/>
          <w:szCs w:val="28"/>
          <w:u w:val="single"/>
        </w:rPr>
        <w:t>Милиция</w:t>
      </w:r>
      <w:r w:rsidR="00DC3880" w:rsidRPr="00536079">
        <w:rPr>
          <w:sz w:val="28"/>
          <w:szCs w:val="28"/>
        </w:rPr>
        <w:t>02</w:t>
      </w:r>
    </w:p>
    <w:p w:rsidR="00B670BC" w:rsidRDefault="00B670BC" w:rsidP="00214F68">
      <w:pPr>
        <w:tabs>
          <w:tab w:val="left" w:pos="9639"/>
        </w:tabs>
        <w:spacing w:line="276" w:lineRule="auto"/>
        <w:contextualSpacing/>
        <w:jc w:val="center"/>
        <w:rPr>
          <w:sz w:val="28"/>
          <w:szCs w:val="28"/>
        </w:rPr>
      </w:pPr>
    </w:p>
    <w:p w:rsidR="00A03F3B" w:rsidRDefault="00A03F3B" w:rsidP="00214F68">
      <w:pPr>
        <w:tabs>
          <w:tab w:val="left" w:pos="9639"/>
        </w:tabs>
        <w:spacing w:line="276" w:lineRule="auto"/>
        <w:contextualSpacing/>
        <w:jc w:val="center"/>
        <w:rPr>
          <w:sz w:val="28"/>
          <w:szCs w:val="28"/>
        </w:rPr>
      </w:pPr>
    </w:p>
    <w:p w:rsidR="00A03F3B" w:rsidRDefault="00A03F3B" w:rsidP="00214F68">
      <w:pPr>
        <w:tabs>
          <w:tab w:val="left" w:pos="9639"/>
        </w:tabs>
        <w:spacing w:line="276" w:lineRule="auto"/>
        <w:contextualSpacing/>
        <w:jc w:val="center"/>
        <w:rPr>
          <w:sz w:val="28"/>
          <w:szCs w:val="28"/>
        </w:rPr>
      </w:pPr>
    </w:p>
    <w:p w:rsidR="00A03F3B" w:rsidRDefault="00A03F3B" w:rsidP="00214F68">
      <w:pPr>
        <w:tabs>
          <w:tab w:val="left" w:pos="9639"/>
        </w:tabs>
        <w:spacing w:line="276" w:lineRule="auto"/>
        <w:contextualSpacing/>
        <w:jc w:val="center"/>
        <w:rPr>
          <w:sz w:val="28"/>
          <w:szCs w:val="28"/>
        </w:rPr>
      </w:pPr>
    </w:p>
    <w:p w:rsidR="00A03F3B" w:rsidRDefault="00A03F3B" w:rsidP="00214F68">
      <w:pPr>
        <w:tabs>
          <w:tab w:val="left" w:pos="9639"/>
        </w:tabs>
        <w:spacing w:line="276" w:lineRule="auto"/>
        <w:contextualSpacing/>
        <w:jc w:val="center"/>
        <w:rPr>
          <w:sz w:val="28"/>
          <w:szCs w:val="28"/>
        </w:rPr>
      </w:pPr>
    </w:p>
    <w:p w:rsidR="00A03F3B" w:rsidRDefault="00A03F3B" w:rsidP="00214F68">
      <w:pPr>
        <w:tabs>
          <w:tab w:val="left" w:pos="9639"/>
        </w:tabs>
        <w:spacing w:line="276" w:lineRule="auto"/>
        <w:contextualSpacing/>
        <w:jc w:val="center"/>
        <w:rPr>
          <w:sz w:val="28"/>
          <w:szCs w:val="28"/>
        </w:rPr>
      </w:pPr>
    </w:p>
    <w:p w:rsidR="00A03F3B" w:rsidRDefault="00A03F3B" w:rsidP="00214F68">
      <w:pPr>
        <w:tabs>
          <w:tab w:val="left" w:pos="9639"/>
        </w:tabs>
        <w:spacing w:line="276" w:lineRule="auto"/>
        <w:contextualSpacing/>
        <w:jc w:val="center"/>
        <w:rPr>
          <w:sz w:val="28"/>
          <w:szCs w:val="28"/>
        </w:rPr>
      </w:pPr>
    </w:p>
    <w:p w:rsidR="00A03F3B" w:rsidRDefault="00A03F3B" w:rsidP="00214F68">
      <w:pPr>
        <w:tabs>
          <w:tab w:val="left" w:pos="9639"/>
        </w:tabs>
        <w:spacing w:line="276" w:lineRule="auto"/>
        <w:contextualSpacing/>
        <w:jc w:val="center"/>
        <w:rPr>
          <w:sz w:val="28"/>
          <w:szCs w:val="28"/>
        </w:rPr>
      </w:pPr>
    </w:p>
    <w:p w:rsidR="00A03F3B" w:rsidRDefault="00A03F3B" w:rsidP="00214F68">
      <w:pPr>
        <w:tabs>
          <w:tab w:val="left" w:pos="9639"/>
        </w:tabs>
        <w:spacing w:line="276" w:lineRule="auto"/>
        <w:contextualSpacing/>
        <w:jc w:val="center"/>
        <w:rPr>
          <w:sz w:val="28"/>
          <w:szCs w:val="28"/>
        </w:rPr>
      </w:pPr>
    </w:p>
    <w:p w:rsidR="00A03F3B" w:rsidRDefault="00A03F3B" w:rsidP="00214F68">
      <w:pPr>
        <w:tabs>
          <w:tab w:val="left" w:pos="9639"/>
        </w:tabs>
        <w:spacing w:line="276" w:lineRule="auto"/>
        <w:contextualSpacing/>
        <w:jc w:val="center"/>
        <w:rPr>
          <w:sz w:val="28"/>
          <w:szCs w:val="28"/>
        </w:rPr>
      </w:pPr>
    </w:p>
    <w:p w:rsidR="00A03F3B" w:rsidRDefault="00A03F3B" w:rsidP="00214F68">
      <w:pPr>
        <w:tabs>
          <w:tab w:val="left" w:pos="9639"/>
        </w:tabs>
        <w:spacing w:line="276" w:lineRule="auto"/>
        <w:contextualSpacing/>
        <w:jc w:val="center"/>
        <w:rPr>
          <w:sz w:val="28"/>
          <w:szCs w:val="28"/>
        </w:rPr>
      </w:pPr>
    </w:p>
    <w:p w:rsidR="00A03F3B" w:rsidRDefault="00A03F3B" w:rsidP="00214F68">
      <w:pPr>
        <w:tabs>
          <w:tab w:val="left" w:pos="9639"/>
        </w:tabs>
        <w:spacing w:line="276" w:lineRule="auto"/>
        <w:contextualSpacing/>
        <w:jc w:val="center"/>
        <w:rPr>
          <w:sz w:val="28"/>
          <w:szCs w:val="28"/>
        </w:rPr>
      </w:pPr>
    </w:p>
    <w:p w:rsidR="00A03F3B" w:rsidRDefault="00A03F3B" w:rsidP="00214F68">
      <w:pPr>
        <w:tabs>
          <w:tab w:val="left" w:pos="9639"/>
        </w:tabs>
        <w:spacing w:line="276" w:lineRule="auto"/>
        <w:contextualSpacing/>
        <w:jc w:val="center"/>
        <w:rPr>
          <w:sz w:val="28"/>
          <w:szCs w:val="28"/>
        </w:rPr>
      </w:pPr>
    </w:p>
    <w:p w:rsidR="00A03F3B" w:rsidRDefault="00A03F3B" w:rsidP="00214F68">
      <w:pPr>
        <w:tabs>
          <w:tab w:val="left" w:pos="9639"/>
        </w:tabs>
        <w:spacing w:line="276" w:lineRule="auto"/>
        <w:contextualSpacing/>
        <w:jc w:val="center"/>
        <w:rPr>
          <w:sz w:val="28"/>
          <w:szCs w:val="28"/>
        </w:rPr>
      </w:pPr>
    </w:p>
    <w:p w:rsidR="00A03F3B" w:rsidRDefault="00A03F3B" w:rsidP="00214F68">
      <w:pPr>
        <w:tabs>
          <w:tab w:val="left" w:pos="9639"/>
        </w:tabs>
        <w:spacing w:line="276" w:lineRule="auto"/>
        <w:contextualSpacing/>
        <w:jc w:val="center"/>
        <w:rPr>
          <w:sz w:val="28"/>
          <w:szCs w:val="28"/>
        </w:rPr>
      </w:pPr>
    </w:p>
    <w:p w:rsidR="00A03F3B" w:rsidRDefault="00A03F3B" w:rsidP="00214F68">
      <w:pPr>
        <w:tabs>
          <w:tab w:val="left" w:pos="9639"/>
        </w:tabs>
        <w:spacing w:line="276" w:lineRule="auto"/>
        <w:contextualSpacing/>
        <w:jc w:val="center"/>
        <w:rPr>
          <w:sz w:val="28"/>
          <w:szCs w:val="28"/>
        </w:rPr>
      </w:pPr>
    </w:p>
    <w:p w:rsidR="00A03F3B" w:rsidRDefault="00A03F3B" w:rsidP="00214F68">
      <w:pPr>
        <w:tabs>
          <w:tab w:val="left" w:pos="9639"/>
        </w:tabs>
        <w:spacing w:line="276" w:lineRule="auto"/>
        <w:contextualSpacing/>
        <w:jc w:val="center"/>
        <w:rPr>
          <w:sz w:val="28"/>
          <w:szCs w:val="28"/>
        </w:rPr>
      </w:pPr>
    </w:p>
    <w:p w:rsidR="00A03F3B" w:rsidRDefault="00A03F3B" w:rsidP="00214F68">
      <w:pPr>
        <w:tabs>
          <w:tab w:val="left" w:pos="9639"/>
        </w:tabs>
        <w:spacing w:line="276" w:lineRule="auto"/>
        <w:contextualSpacing/>
        <w:jc w:val="center"/>
        <w:rPr>
          <w:sz w:val="28"/>
          <w:szCs w:val="28"/>
        </w:rPr>
      </w:pPr>
    </w:p>
    <w:p w:rsidR="00A03F3B" w:rsidRDefault="00A03F3B" w:rsidP="00214F68">
      <w:pPr>
        <w:tabs>
          <w:tab w:val="left" w:pos="9639"/>
        </w:tabs>
        <w:spacing w:line="276" w:lineRule="auto"/>
        <w:contextualSpacing/>
        <w:jc w:val="center"/>
        <w:rPr>
          <w:sz w:val="28"/>
          <w:szCs w:val="28"/>
        </w:rPr>
      </w:pPr>
    </w:p>
    <w:p w:rsidR="00A03F3B" w:rsidRDefault="00A03F3B" w:rsidP="00214F68">
      <w:pPr>
        <w:tabs>
          <w:tab w:val="left" w:pos="9639"/>
        </w:tabs>
        <w:spacing w:line="276" w:lineRule="auto"/>
        <w:contextualSpacing/>
        <w:jc w:val="center"/>
        <w:rPr>
          <w:sz w:val="28"/>
          <w:szCs w:val="28"/>
        </w:rPr>
      </w:pPr>
    </w:p>
    <w:p w:rsidR="00A03F3B" w:rsidRDefault="00A03F3B" w:rsidP="00214F68">
      <w:pPr>
        <w:tabs>
          <w:tab w:val="left" w:pos="9639"/>
        </w:tabs>
        <w:spacing w:line="276" w:lineRule="auto"/>
        <w:contextualSpacing/>
        <w:jc w:val="center"/>
        <w:rPr>
          <w:sz w:val="28"/>
          <w:szCs w:val="28"/>
        </w:rPr>
      </w:pPr>
    </w:p>
    <w:p w:rsidR="00A03F3B" w:rsidRDefault="00A03F3B" w:rsidP="00214F68">
      <w:pPr>
        <w:tabs>
          <w:tab w:val="left" w:pos="9639"/>
        </w:tabs>
        <w:spacing w:line="276" w:lineRule="auto"/>
        <w:contextualSpacing/>
        <w:jc w:val="center"/>
        <w:rPr>
          <w:sz w:val="28"/>
          <w:szCs w:val="28"/>
        </w:rPr>
      </w:pPr>
    </w:p>
    <w:p w:rsidR="00A03F3B" w:rsidRDefault="00A03F3B" w:rsidP="00214F68">
      <w:pPr>
        <w:tabs>
          <w:tab w:val="left" w:pos="9639"/>
        </w:tabs>
        <w:spacing w:line="276" w:lineRule="auto"/>
        <w:contextualSpacing/>
        <w:jc w:val="center"/>
        <w:rPr>
          <w:sz w:val="28"/>
          <w:szCs w:val="28"/>
        </w:rPr>
      </w:pPr>
    </w:p>
    <w:p w:rsidR="00A03F3B" w:rsidRDefault="00A03F3B" w:rsidP="00214F68">
      <w:pPr>
        <w:tabs>
          <w:tab w:val="left" w:pos="9639"/>
        </w:tabs>
        <w:spacing w:line="276" w:lineRule="auto"/>
        <w:contextualSpacing/>
        <w:jc w:val="center"/>
        <w:rPr>
          <w:sz w:val="28"/>
          <w:szCs w:val="28"/>
        </w:rPr>
      </w:pPr>
    </w:p>
    <w:p w:rsidR="00A03F3B" w:rsidRDefault="00A03F3B" w:rsidP="00214F68">
      <w:pPr>
        <w:tabs>
          <w:tab w:val="left" w:pos="9639"/>
        </w:tabs>
        <w:spacing w:line="276" w:lineRule="auto"/>
        <w:contextualSpacing/>
        <w:jc w:val="center"/>
        <w:rPr>
          <w:sz w:val="28"/>
          <w:szCs w:val="28"/>
        </w:rPr>
      </w:pPr>
    </w:p>
    <w:p w:rsidR="00A03F3B" w:rsidRPr="00536079" w:rsidRDefault="00A03F3B" w:rsidP="00214F68">
      <w:pPr>
        <w:tabs>
          <w:tab w:val="left" w:pos="9639"/>
        </w:tabs>
        <w:spacing w:line="276" w:lineRule="auto"/>
        <w:contextualSpacing/>
        <w:jc w:val="center"/>
        <w:rPr>
          <w:sz w:val="28"/>
          <w:szCs w:val="28"/>
        </w:rPr>
      </w:pPr>
    </w:p>
    <w:p w:rsidR="00C27C19" w:rsidRPr="00536079" w:rsidRDefault="00536079" w:rsidP="00214F68">
      <w:pPr>
        <w:pStyle w:val="Default"/>
        <w:spacing w:line="276" w:lineRule="auto"/>
        <w:contextualSpacing/>
        <w:rPr>
          <w:b/>
          <w:bCs/>
          <w:sz w:val="28"/>
          <w:szCs w:val="28"/>
        </w:rPr>
      </w:pPr>
      <w:r>
        <w:rPr>
          <w:b/>
          <w:bCs/>
          <w:sz w:val="28"/>
          <w:szCs w:val="28"/>
        </w:rPr>
        <w:lastRenderedPageBreak/>
        <w:t>ПРИЛОЖЕНИЕ</w:t>
      </w:r>
      <w:r w:rsidR="00C27C19" w:rsidRPr="00536079">
        <w:rPr>
          <w:b/>
          <w:bCs/>
          <w:sz w:val="28"/>
          <w:szCs w:val="28"/>
        </w:rPr>
        <w:t xml:space="preserve"> 1</w:t>
      </w:r>
    </w:p>
    <w:p w:rsidR="00B6670B" w:rsidRPr="00536079" w:rsidRDefault="00B6670B" w:rsidP="00214F68">
      <w:pPr>
        <w:pStyle w:val="Default"/>
        <w:spacing w:line="276" w:lineRule="auto"/>
        <w:contextualSpacing/>
        <w:jc w:val="right"/>
        <w:rPr>
          <w:b/>
          <w:bCs/>
          <w:sz w:val="28"/>
          <w:szCs w:val="28"/>
        </w:rPr>
      </w:pPr>
    </w:p>
    <w:p w:rsidR="00BF5303" w:rsidRPr="00536079" w:rsidRDefault="00B6670B" w:rsidP="00214F68">
      <w:pPr>
        <w:pStyle w:val="Default"/>
        <w:spacing w:line="276" w:lineRule="auto"/>
        <w:contextualSpacing/>
        <w:jc w:val="center"/>
        <w:rPr>
          <w:b/>
          <w:bCs/>
          <w:sz w:val="28"/>
          <w:szCs w:val="28"/>
        </w:rPr>
      </w:pPr>
      <w:r w:rsidRPr="00536079">
        <w:rPr>
          <w:b/>
          <w:bCs/>
          <w:sz w:val="28"/>
          <w:szCs w:val="28"/>
        </w:rPr>
        <w:t>Памятка для администрации М</w:t>
      </w:r>
      <w:r w:rsidR="00C1566D">
        <w:rPr>
          <w:b/>
          <w:bCs/>
          <w:sz w:val="28"/>
          <w:szCs w:val="28"/>
        </w:rPr>
        <w:t>БОУ С</w:t>
      </w:r>
      <w:r w:rsidRPr="00536079">
        <w:rPr>
          <w:b/>
          <w:bCs/>
          <w:sz w:val="28"/>
          <w:szCs w:val="28"/>
        </w:rPr>
        <w:t>Ш №45</w:t>
      </w:r>
    </w:p>
    <w:p w:rsidR="00B6670B" w:rsidRPr="00536079" w:rsidRDefault="00B6670B" w:rsidP="00214F68">
      <w:pPr>
        <w:pStyle w:val="Default"/>
        <w:spacing w:line="276" w:lineRule="auto"/>
        <w:contextualSpacing/>
        <w:jc w:val="center"/>
        <w:rPr>
          <w:b/>
          <w:bCs/>
          <w:sz w:val="28"/>
          <w:szCs w:val="28"/>
        </w:rPr>
      </w:pPr>
    </w:p>
    <w:p w:rsidR="00BF5303" w:rsidRPr="00536079" w:rsidRDefault="008A6693" w:rsidP="00214F68">
      <w:pPr>
        <w:pStyle w:val="Default"/>
        <w:spacing w:line="276" w:lineRule="auto"/>
        <w:contextualSpacing/>
        <w:rPr>
          <w:sz w:val="28"/>
          <w:szCs w:val="28"/>
        </w:rPr>
      </w:pPr>
      <w:r>
        <w:rPr>
          <w:noProof/>
          <w:sz w:val="28"/>
          <w:szCs w:val="28"/>
        </w:rPr>
        <w:drawing>
          <wp:anchor distT="0" distB="0" distL="114300" distR="114300" simplePos="0" relativeHeight="251655168" behindDoc="0" locked="0" layoutInCell="1" allowOverlap="1">
            <wp:simplePos x="0" y="0"/>
            <wp:positionH relativeFrom="column">
              <wp:align>inside</wp:align>
            </wp:positionH>
            <wp:positionV relativeFrom="paragraph">
              <wp:posOffset>3175</wp:posOffset>
            </wp:positionV>
            <wp:extent cx="2733675" cy="2676525"/>
            <wp:effectExtent l="19050" t="0" r="9525" b="0"/>
            <wp:wrapSquare wrapText="bothSides"/>
            <wp:docPr id="33" name="Рисунок 3" descr="IMG_0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335"/>
                    <pic:cNvPicPr>
                      <a:picLocks noChangeAspect="1" noChangeArrowheads="1"/>
                    </pic:cNvPicPr>
                  </pic:nvPicPr>
                  <pic:blipFill>
                    <a:blip r:embed="rId8" cstate="print"/>
                    <a:srcRect/>
                    <a:stretch>
                      <a:fillRect/>
                    </a:stretch>
                  </pic:blipFill>
                  <pic:spPr bwMode="auto">
                    <a:xfrm>
                      <a:off x="0" y="0"/>
                      <a:ext cx="2733675" cy="2676525"/>
                    </a:xfrm>
                    <a:prstGeom prst="rect">
                      <a:avLst/>
                    </a:prstGeom>
                    <a:noFill/>
                    <a:ln w="9525">
                      <a:noFill/>
                      <a:miter lim="800000"/>
                      <a:headEnd/>
                      <a:tailEnd/>
                    </a:ln>
                  </pic:spPr>
                </pic:pic>
              </a:graphicData>
            </a:graphic>
          </wp:anchor>
        </w:drawing>
      </w:r>
    </w:p>
    <w:p w:rsidR="00BF5303" w:rsidRPr="00536079" w:rsidRDefault="00BF5303" w:rsidP="00214F68">
      <w:pPr>
        <w:pStyle w:val="Default"/>
        <w:spacing w:line="276" w:lineRule="auto"/>
        <w:contextualSpacing/>
        <w:jc w:val="both"/>
        <w:rPr>
          <w:sz w:val="28"/>
          <w:szCs w:val="28"/>
        </w:rPr>
      </w:pPr>
      <w:r w:rsidRPr="00536079">
        <w:rPr>
          <w:b/>
          <w:bCs/>
          <w:sz w:val="28"/>
          <w:szCs w:val="28"/>
        </w:rPr>
        <w:t xml:space="preserve">При планировании мероприятий должны быть предусмотрены: </w:t>
      </w:r>
    </w:p>
    <w:p w:rsidR="00BF5303" w:rsidRPr="00536079" w:rsidRDefault="00BF5303" w:rsidP="00214F68">
      <w:pPr>
        <w:pStyle w:val="Default"/>
        <w:spacing w:line="276" w:lineRule="auto"/>
        <w:contextualSpacing/>
        <w:jc w:val="both"/>
        <w:rPr>
          <w:sz w:val="28"/>
          <w:szCs w:val="28"/>
        </w:rPr>
      </w:pPr>
      <w:r w:rsidRPr="00536079">
        <w:rPr>
          <w:sz w:val="28"/>
          <w:szCs w:val="28"/>
        </w:rPr>
        <w:t xml:space="preserve">1. Работа с субъектами воспитательного процесса: преподавателями ОБЖ, классными руководителями, воспитателями ГПД, педагогами дополнительного образования, по оказанию им методической помощи в проведении разнообразных форм проведения мероприятий по изучению Правил дорожного движения. </w:t>
      </w:r>
    </w:p>
    <w:p w:rsidR="00BF5303" w:rsidRPr="00536079" w:rsidRDefault="00BF5303" w:rsidP="00214F68">
      <w:pPr>
        <w:pStyle w:val="Default"/>
        <w:spacing w:line="276" w:lineRule="auto"/>
        <w:contextualSpacing/>
        <w:jc w:val="both"/>
        <w:rPr>
          <w:sz w:val="28"/>
          <w:szCs w:val="28"/>
        </w:rPr>
      </w:pPr>
      <w:r w:rsidRPr="00536079">
        <w:rPr>
          <w:sz w:val="28"/>
          <w:szCs w:val="28"/>
        </w:rPr>
        <w:t xml:space="preserve">2. Активизация работы по предупреждению несчастных случаев с детьми на улице, организация работы по разъяснению среди школьников Правил поведения в общественных местах и предупреждению нарушений Правил дорожного движения. </w:t>
      </w:r>
    </w:p>
    <w:p w:rsidR="00BF5303" w:rsidRPr="00536079" w:rsidRDefault="00BF5303" w:rsidP="00214F68">
      <w:pPr>
        <w:pStyle w:val="Default"/>
        <w:spacing w:line="276" w:lineRule="auto"/>
        <w:contextualSpacing/>
        <w:jc w:val="both"/>
        <w:rPr>
          <w:sz w:val="28"/>
          <w:szCs w:val="28"/>
        </w:rPr>
      </w:pPr>
      <w:r w:rsidRPr="00536079">
        <w:rPr>
          <w:sz w:val="28"/>
          <w:szCs w:val="28"/>
        </w:rPr>
        <w:t xml:space="preserve">3. Создание и оборудование уголков по безопасности движения, изготовление стендов, макетов улиц, перекрестков, светофоров, разработка методических, дидактических материалов и пособий для занятий со школьниками. </w:t>
      </w:r>
    </w:p>
    <w:p w:rsidR="00BF5303" w:rsidRPr="00536079" w:rsidRDefault="00BF5303" w:rsidP="00214F68">
      <w:pPr>
        <w:pStyle w:val="Default"/>
        <w:spacing w:line="276" w:lineRule="auto"/>
        <w:contextualSpacing/>
        <w:jc w:val="both"/>
        <w:rPr>
          <w:sz w:val="28"/>
          <w:szCs w:val="28"/>
        </w:rPr>
      </w:pPr>
      <w:r w:rsidRPr="00536079">
        <w:rPr>
          <w:sz w:val="28"/>
          <w:szCs w:val="28"/>
        </w:rPr>
        <w:t xml:space="preserve">4. Создание специальных площадок (атрибутов для занятий в помещении) для практических занятий по Правилам дорожного движения. </w:t>
      </w:r>
    </w:p>
    <w:p w:rsidR="00BF5303" w:rsidRPr="00536079" w:rsidRDefault="00C67D6E" w:rsidP="00214F68">
      <w:pPr>
        <w:pStyle w:val="Default"/>
        <w:spacing w:line="276" w:lineRule="auto"/>
        <w:contextualSpacing/>
        <w:jc w:val="both"/>
        <w:rPr>
          <w:sz w:val="28"/>
          <w:szCs w:val="28"/>
        </w:rPr>
      </w:pPr>
      <w:r w:rsidRPr="00536079">
        <w:rPr>
          <w:sz w:val="28"/>
          <w:szCs w:val="28"/>
        </w:rPr>
        <w:t>5</w:t>
      </w:r>
      <w:r w:rsidR="00BF5303" w:rsidRPr="00536079">
        <w:rPr>
          <w:sz w:val="28"/>
          <w:szCs w:val="28"/>
        </w:rPr>
        <w:t xml:space="preserve">. Работа с родителями по разъяснению Правил дорожного движения, проведение разных форм: собрания, конференции, совместные игровые программы, выставки-конкурсы творческих работ (рисунки, поделки). </w:t>
      </w:r>
    </w:p>
    <w:p w:rsidR="00BF5303" w:rsidRPr="00536079" w:rsidRDefault="00C67D6E" w:rsidP="00214F68">
      <w:pPr>
        <w:pStyle w:val="Default"/>
        <w:spacing w:line="276" w:lineRule="auto"/>
        <w:contextualSpacing/>
        <w:jc w:val="both"/>
        <w:rPr>
          <w:sz w:val="28"/>
          <w:szCs w:val="28"/>
        </w:rPr>
      </w:pPr>
      <w:r w:rsidRPr="00536079">
        <w:rPr>
          <w:sz w:val="28"/>
          <w:szCs w:val="28"/>
        </w:rPr>
        <w:t>6</w:t>
      </w:r>
      <w:r w:rsidR="00BF5303" w:rsidRPr="00536079">
        <w:rPr>
          <w:sz w:val="28"/>
          <w:szCs w:val="28"/>
        </w:rPr>
        <w:t xml:space="preserve">. Пропаганда Правил дорожного движения через </w:t>
      </w:r>
      <w:r w:rsidR="00570CC1" w:rsidRPr="00536079">
        <w:rPr>
          <w:sz w:val="28"/>
          <w:szCs w:val="28"/>
        </w:rPr>
        <w:t>СМИ</w:t>
      </w:r>
      <w:r w:rsidR="00BF5303" w:rsidRPr="00536079">
        <w:rPr>
          <w:sz w:val="28"/>
          <w:szCs w:val="28"/>
        </w:rPr>
        <w:t xml:space="preserve">, школьную стенную печать, видеофильмы, участие в районных и областных творческих конкурсах (рисунки, плакаты, сочинения, совместные работы детей и родителей, конспекты тематических уроков и занятий; методических разработок по проведению игровых программ, викторин, игр и др.). Оформление методической копилки по организации и проведению месячника «Внимание, дети!». Постоянный контакт администрации образовательного учреждения с инспектором ОГИБДД УВД по </w:t>
      </w:r>
      <w:r w:rsidRPr="00536079">
        <w:rPr>
          <w:sz w:val="28"/>
          <w:szCs w:val="28"/>
        </w:rPr>
        <w:t>Тверской области</w:t>
      </w:r>
      <w:r w:rsidR="00BF5303" w:rsidRPr="00536079">
        <w:rPr>
          <w:sz w:val="28"/>
          <w:szCs w:val="28"/>
        </w:rPr>
        <w:t xml:space="preserve"> – необходимое условие плодотворной работы по изучению Правил дорожного движения и профилактики детского дорожно-транспортного травматизма. </w:t>
      </w: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BF5303" w:rsidRPr="00536079" w:rsidRDefault="00536079" w:rsidP="00214F68">
      <w:pPr>
        <w:pStyle w:val="Default"/>
        <w:spacing w:line="276" w:lineRule="auto"/>
        <w:contextualSpacing/>
        <w:rPr>
          <w:b/>
          <w:bCs/>
          <w:sz w:val="28"/>
          <w:szCs w:val="28"/>
        </w:rPr>
      </w:pPr>
      <w:r>
        <w:rPr>
          <w:b/>
          <w:bCs/>
          <w:sz w:val="28"/>
          <w:szCs w:val="28"/>
        </w:rPr>
        <w:t>ПРИЛОЖЕНИЕ</w:t>
      </w:r>
      <w:r w:rsidR="00BF5303" w:rsidRPr="00536079">
        <w:rPr>
          <w:b/>
          <w:bCs/>
          <w:sz w:val="28"/>
          <w:szCs w:val="28"/>
        </w:rPr>
        <w:t xml:space="preserve"> 2 </w:t>
      </w:r>
    </w:p>
    <w:tbl>
      <w:tblPr>
        <w:tblW w:w="0" w:type="auto"/>
        <w:tblInd w:w="-167" w:type="dxa"/>
        <w:tblBorders>
          <w:top w:val="nil"/>
          <w:left w:val="nil"/>
          <w:bottom w:val="nil"/>
          <w:right w:val="nil"/>
        </w:tblBorders>
        <w:tblLook w:val="0000"/>
      </w:tblPr>
      <w:tblGrid>
        <w:gridCol w:w="9359"/>
      </w:tblGrid>
      <w:tr w:rsidR="0089554F" w:rsidRPr="00536079" w:rsidTr="00CE5748">
        <w:trPr>
          <w:trHeight w:val="80"/>
        </w:trPr>
        <w:tc>
          <w:tcPr>
            <w:tcW w:w="9359" w:type="dxa"/>
          </w:tcPr>
          <w:p w:rsidR="0089554F" w:rsidRPr="00536079" w:rsidRDefault="0089554F" w:rsidP="00214F68">
            <w:pPr>
              <w:spacing w:line="276" w:lineRule="auto"/>
              <w:contextualSpacing/>
              <w:rPr>
                <w:sz w:val="28"/>
                <w:szCs w:val="28"/>
              </w:rPr>
            </w:pPr>
          </w:p>
        </w:tc>
      </w:tr>
    </w:tbl>
    <w:p w:rsidR="0089554F" w:rsidRPr="00536079" w:rsidRDefault="0089554F" w:rsidP="00214F68">
      <w:pPr>
        <w:spacing w:line="276" w:lineRule="auto"/>
        <w:contextualSpacing/>
        <w:jc w:val="center"/>
        <w:rPr>
          <w:b/>
          <w:color w:val="000000"/>
          <w:sz w:val="28"/>
          <w:szCs w:val="28"/>
        </w:rPr>
      </w:pPr>
      <w:r w:rsidRPr="00536079">
        <w:rPr>
          <w:b/>
          <w:color w:val="000000"/>
          <w:sz w:val="28"/>
          <w:szCs w:val="28"/>
        </w:rPr>
        <w:t xml:space="preserve">План мероприятий по профилактике </w:t>
      </w:r>
    </w:p>
    <w:p w:rsidR="0089554F" w:rsidRDefault="0089554F" w:rsidP="00214F68">
      <w:pPr>
        <w:spacing w:line="276" w:lineRule="auto"/>
        <w:contextualSpacing/>
        <w:jc w:val="center"/>
        <w:rPr>
          <w:b/>
          <w:color w:val="000000"/>
          <w:sz w:val="28"/>
          <w:szCs w:val="28"/>
        </w:rPr>
      </w:pPr>
      <w:r w:rsidRPr="00536079">
        <w:rPr>
          <w:b/>
          <w:color w:val="000000"/>
          <w:sz w:val="28"/>
          <w:szCs w:val="28"/>
        </w:rPr>
        <w:t>детского дорожно-транспортного травматизма</w:t>
      </w:r>
    </w:p>
    <w:p w:rsidR="00FB6C8F" w:rsidRDefault="00AF5A79" w:rsidP="00214F68">
      <w:pPr>
        <w:spacing w:line="276" w:lineRule="auto"/>
        <w:contextualSpacing/>
        <w:jc w:val="center"/>
        <w:rPr>
          <w:b/>
          <w:color w:val="000000"/>
          <w:sz w:val="28"/>
          <w:szCs w:val="28"/>
        </w:rPr>
      </w:pPr>
      <w:r>
        <w:rPr>
          <w:b/>
          <w:color w:val="000000"/>
          <w:sz w:val="28"/>
          <w:szCs w:val="28"/>
        </w:rPr>
        <w:t>201</w:t>
      </w:r>
      <w:r w:rsidR="009847FF">
        <w:rPr>
          <w:b/>
          <w:color w:val="000000"/>
          <w:sz w:val="28"/>
          <w:szCs w:val="28"/>
        </w:rPr>
        <w:t>9</w:t>
      </w:r>
      <w:r w:rsidR="00FB6C8F">
        <w:rPr>
          <w:b/>
          <w:color w:val="000000"/>
          <w:sz w:val="28"/>
          <w:szCs w:val="28"/>
        </w:rPr>
        <w:t>-20</w:t>
      </w:r>
      <w:r w:rsidR="009847FF">
        <w:rPr>
          <w:b/>
          <w:color w:val="000000"/>
          <w:sz w:val="28"/>
          <w:szCs w:val="28"/>
        </w:rPr>
        <w:t>20</w:t>
      </w:r>
      <w:r w:rsidR="00FB6C8F">
        <w:rPr>
          <w:b/>
          <w:color w:val="000000"/>
          <w:sz w:val="28"/>
          <w:szCs w:val="28"/>
        </w:rPr>
        <w:t xml:space="preserve"> учебном году</w:t>
      </w:r>
    </w:p>
    <w:p w:rsidR="00FB6C8F" w:rsidRDefault="00FB6C8F" w:rsidP="00214F68">
      <w:pPr>
        <w:spacing w:line="276" w:lineRule="auto"/>
        <w:contextualSpacing/>
        <w:jc w:val="center"/>
        <w:rPr>
          <w:b/>
          <w:color w:val="000000"/>
          <w:sz w:val="28"/>
          <w:szCs w:val="28"/>
        </w:rPr>
      </w:pPr>
    </w:p>
    <w:tbl>
      <w:tblPr>
        <w:tblW w:w="107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671"/>
        <w:gridCol w:w="2268"/>
        <w:gridCol w:w="2142"/>
      </w:tblGrid>
      <w:tr w:rsidR="00FB6C8F" w:rsidRPr="00BA7E87" w:rsidTr="00347A99">
        <w:tc>
          <w:tcPr>
            <w:tcW w:w="709" w:type="dxa"/>
          </w:tcPr>
          <w:p w:rsidR="00FB6C8F" w:rsidRPr="00BA7E87" w:rsidRDefault="00FB6C8F" w:rsidP="00347A99">
            <w:pPr>
              <w:spacing w:line="276" w:lineRule="auto"/>
              <w:contextualSpacing/>
              <w:jc w:val="center"/>
              <w:rPr>
                <w:color w:val="000000"/>
                <w:sz w:val="26"/>
                <w:szCs w:val="26"/>
              </w:rPr>
            </w:pPr>
            <w:r w:rsidRPr="00BA7E87">
              <w:rPr>
                <w:color w:val="000000"/>
                <w:sz w:val="26"/>
                <w:szCs w:val="26"/>
              </w:rPr>
              <w:t>№</w:t>
            </w:r>
          </w:p>
        </w:tc>
        <w:tc>
          <w:tcPr>
            <w:tcW w:w="5671" w:type="dxa"/>
          </w:tcPr>
          <w:p w:rsidR="00FB6C8F" w:rsidRPr="00BA7E87" w:rsidRDefault="00FB6C8F" w:rsidP="00347A99">
            <w:pPr>
              <w:spacing w:line="276" w:lineRule="auto"/>
              <w:contextualSpacing/>
              <w:jc w:val="center"/>
              <w:rPr>
                <w:color w:val="000000"/>
                <w:sz w:val="26"/>
                <w:szCs w:val="26"/>
              </w:rPr>
            </w:pPr>
            <w:r w:rsidRPr="00BA7E87">
              <w:rPr>
                <w:color w:val="000000"/>
                <w:sz w:val="26"/>
                <w:szCs w:val="26"/>
              </w:rPr>
              <w:t>Мероприятия</w:t>
            </w:r>
          </w:p>
        </w:tc>
        <w:tc>
          <w:tcPr>
            <w:tcW w:w="2268" w:type="dxa"/>
          </w:tcPr>
          <w:p w:rsidR="00FB6C8F" w:rsidRPr="00BA7E87" w:rsidRDefault="00FB6C8F" w:rsidP="00347A99">
            <w:pPr>
              <w:spacing w:line="276" w:lineRule="auto"/>
              <w:contextualSpacing/>
              <w:jc w:val="center"/>
              <w:rPr>
                <w:color w:val="000000"/>
                <w:sz w:val="26"/>
                <w:szCs w:val="26"/>
              </w:rPr>
            </w:pPr>
            <w:r w:rsidRPr="00BA7E87">
              <w:rPr>
                <w:color w:val="000000"/>
                <w:sz w:val="26"/>
                <w:szCs w:val="26"/>
              </w:rPr>
              <w:t>сроки</w:t>
            </w:r>
          </w:p>
        </w:tc>
        <w:tc>
          <w:tcPr>
            <w:tcW w:w="2142" w:type="dxa"/>
          </w:tcPr>
          <w:p w:rsidR="00FB6C8F" w:rsidRPr="00BA7E87" w:rsidRDefault="00FB6C8F" w:rsidP="00347A99">
            <w:pPr>
              <w:spacing w:line="276" w:lineRule="auto"/>
              <w:contextualSpacing/>
              <w:jc w:val="center"/>
              <w:rPr>
                <w:color w:val="000000"/>
                <w:sz w:val="26"/>
                <w:szCs w:val="26"/>
              </w:rPr>
            </w:pPr>
            <w:r w:rsidRPr="00BA7E87">
              <w:rPr>
                <w:color w:val="000000"/>
                <w:sz w:val="26"/>
                <w:szCs w:val="26"/>
              </w:rPr>
              <w:t>Ответственные</w:t>
            </w:r>
          </w:p>
        </w:tc>
      </w:tr>
      <w:tr w:rsidR="00FB6C8F" w:rsidRPr="00BA7E87" w:rsidTr="00347A99">
        <w:tc>
          <w:tcPr>
            <w:tcW w:w="709" w:type="dxa"/>
          </w:tcPr>
          <w:p w:rsidR="00FB6C8F" w:rsidRPr="00BA7E87" w:rsidRDefault="00FB6C8F" w:rsidP="00347A99">
            <w:pPr>
              <w:spacing w:line="276" w:lineRule="auto"/>
              <w:contextualSpacing/>
              <w:jc w:val="center"/>
              <w:rPr>
                <w:color w:val="000000"/>
                <w:sz w:val="26"/>
                <w:szCs w:val="26"/>
              </w:rPr>
            </w:pPr>
            <w:r w:rsidRPr="00BA7E87">
              <w:rPr>
                <w:color w:val="000000"/>
                <w:sz w:val="26"/>
                <w:szCs w:val="26"/>
              </w:rPr>
              <w:t>1.</w:t>
            </w:r>
          </w:p>
        </w:tc>
        <w:tc>
          <w:tcPr>
            <w:tcW w:w="5671" w:type="dxa"/>
          </w:tcPr>
          <w:p w:rsidR="00FB6C8F" w:rsidRPr="00BA7E87" w:rsidRDefault="00FB6C8F" w:rsidP="00347A99">
            <w:pPr>
              <w:spacing w:before="100" w:beforeAutospacing="1" w:after="100" w:afterAutospacing="1" w:line="276" w:lineRule="auto"/>
              <w:ind w:left="-71"/>
              <w:contextualSpacing/>
              <w:rPr>
                <w:color w:val="000000"/>
                <w:sz w:val="26"/>
                <w:szCs w:val="26"/>
              </w:rPr>
            </w:pPr>
            <w:r w:rsidRPr="00BA7E87">
              <w:rPr>
                <w:color w:val="000000"/>
                <w:sz w:val="26"/>
                <w:szCs w:val="26"/>
              </w:rPr>
              <w:t>Издание приказа «О проведе</w:t>
            </w:r>
            <w:r>
              <w:rPr>
                <w:color w:val="000000"/>
                <w:sz w:val="26"/>
                <w:szCs w:val="26"/>
              </w:rPr>
              <w:t xml:space="preserve">нии мероприятий по профилактике </w:t>
            </w:r>
            <w:r w:rsidRPr="00BA7E87">
              <w:rPr>
                <w:color w:val="000000"/>
                <w:sz w:val="26"/>
                <w:szCs w:val="26"/>
              </w:rPr>
              <w:t>дорожно-транспортных происшествий»</w:t>
            </w:r>
          </w:p>
        </w:tc>
        <w:tc>
          <w:tcPr>
            <w:tcW w:w="2268" w:type="dxa"/>
          </w:tcPr>
          <w:p w:rsidR="00FB6C8F" w:rsidRPr="00BA7E87" w:rsidRDefault="00FB6C8F" w:rsidP="00347A99">
            <w:pPr>
              <w:spacing w:line="276" w:lineRule="auto"/>
              <w:contextualSpacing/>
              <w:rPr>
                <w:color w:val="000000"/>
                <w:sz w:val="26"/>
                <w:szCs w:val="26"/>
              </w:rPr>
            </w:pPr>
            <w:r w:rsidRPr="00BA7E87">
              <w:rPr>
                <w:color w:val="000000"/>
                <w:sz w:val="26"/>
                <w:szCs w:val="26"/>
              </w:rPr>
              <w:t>Август - сентябрь</w:t>
            </w:r>
          </w:p>
        </w:tc>
        <w:tc>
          <w:tcPr>
            <w:tcW w:w="2142" w:type="dxa"/>
          </w:tcPr>
          <w:p w:rsidR="00FB6C8F" w:rsidRPr="00BA7E87" w:rsidRDefault="00FB6C8F" w:rsidP="00347A99">
            <w:pPr>
              <w:spacing w:line="276" w:lineRule="auto"/>
              <w:contextualSpacing/>
              <w:jc w:val="center"/>
              <w:rPr>
                <w:color w:val="000000"/>
                <w:sz w:val="26"/>
                <w:szCs w:val="26"/>
              </w:rPr>
            </w:pPr>
            <w:r w:rsidRPr="00BA7E87">
              <w:rPr>
                <w:color w:val="000000"/>
                <w:sz w:val="26"/>
                <w:szCs w:val="26"/>
              </w:rPr>
              <w:t>Самсонова М.В.</w:t>
            </w:r>
          </w:p>
        </w:tc>
      </w:tr>
      <w:tr w:rsidR="00FB6C8F" w:rsidRPr="00BA7E87" w:rsidTr="00347A99">
        <w:tc>
          <w:tcPr>
            <w:tcW w:w="709" w:type="dxa"/>
          </w:tcPr>
          <w:p w:rsidR="00FB6C8F" w:rsidRPr="00BA7E87" w:rsidRDefault="00FB6C8F" w:rsidP="00347A99">
            <w:pPr>
              <w:spacing w:line="276" w:lineRule="auto"/>
              <w:contextualSpacing/>
              <w:jc w:val="center"/>
              <w:rPr>
                <w:color w:val="000000"/>
                <w:sz w:val="26"/>
                <w:szCs w:val="26"/>
              </w:rPr>
            </w:pPr>
            <w:r w:rsidRPr="00BA7E87">
              <w:rPr>
                <w:color w:val="000000"/>
                <w:sz w:val="26"/>
                <w:szCs w:val="26"/>
              </w:rPr>
              <w:t>2.</w:t>
            </w:r>
          </w:p>
        </w:tc>
        <w:tc>
          <w:tcPr>
            <w:tcW w:w="5671" w:type="dxa"/>
          </w:tcPr>
          <w:p w:rsidR="00FB6C8F" w:rsidRPr="00BA7E87" w:rsidRDefault="00FB6C8F" w:rsidP="00347A99">
            <w:pPr>
              <w:spacing w:before="100" w:beforeAutospacing="1" w:after="100" w:afterAutospacing="1" w:line="276" w:lineRule="auto"/>
              <w:ind w:left="-60"/>
              <w:contextualSpacing/>
              <w:rPr>
                <w:color w:val="000000"/>
                <w:sz w:val="26"/>
                <w:szCs w:val="26"/>
              </w:rPr>
            </w:pPr>
            <w:r w:rsidRPr="00BA7E87">
              <w:rPr>
                <w:color w:val="000000"/>
                <w:sz w:val="26"/>
                <w:szCs w:val="26"/>
              </w:rPr>
              <w:t xml:space="preserve">Планирование работы по предупреждению детского транспортного травматизма в общешкольных планах и в планах классных руководителей. </w:t>
            </w:r>
          </w:p>
        </w:tc>
        <w:tc>
          <w:tcPr>
            <w:tcW w:w="2268" w:type="dxa"/>
          </w:tcPr>
          <w:p w:rsidR="00FB6C8F" w:rsidRPr="00BA7E87" w:rsidRDefault="00FB6C8F" w:rsidP="00347A99">
            <w:pPr>
              <w:spacing w:line="276" w:lineRule="auto"/>
              <w:contextualSpacing/>
              <w:rPr>
                <w:color w:val="000000"/>
                <w:sz w:val="26"/>
                <w:szCs w:val="26"/>
              </w:rPr>
            </w:pPr>
            <w:r w:rsidRPr="00BA7E87">
              <w:rPr>
                <w:color w:val="000000"/>
                <w:sz w:val="26"/>
                <w:szCs w:val="26"/>
              </w:rPr>
              <w:t xml:space="preserve">В течение </w:t>
            </w:r>
          </w:p>
          <w:p w:rsidR="00FB6C8F" w:rsidRPr="00BA7E87" w:rsidRDefault="00FB6C8F" w:rsidP="00347A99">
            <w:pPr>
              <w:spacing w:line="276" w:lineRule="auto"/>
              <w:contextualSpacing/>
              <w:rPr>
                <w:color w:val="000000"/>
                <w:sz w:val="26"/>
                <w:szCs w:val="26"/>
              </w:rPr>
            </w:pPr>
            <w:r w:rsidRPr="00BA7E87">
              <w:rPr>
                <w:color w:val="000000"/>
                <w:sz w:val="26"/>
                <w:szCs w:val="26"/>
              </w:rPr>
              <w:t>учебного года</w:t>
            </w:r>
          </w:p>
        </w:tc>
        <w:tc>
          <w:tcPr>
            <w:tcW w:w="2142" w:type="dxa"/>
          </w:tcPr>
          <w:p w:rsidR="00FB6C8F" w:rsidRPr="00BA7E87" w:rsidRDefault="00FB6C8F" w:rsidP="00347A99">
            <w:pPr>
              <w:spacing w:line="276" w:lineRule="auto"/>
              <w:contextualSpacing/>
              <w:jc w:val="center"/>
              <w:rPr>
                <w:color w:val="000000"/>
                <w:sz w:val="26"/>
                <w:szCs w:val="26"/>
              </w:rPr>
            </w:pPr>
            <w:r w:rsidRPr="00BA7E87">
              <w:rPr>
                <w:color w:val="000000"/>
                <w:sz w:val="26"/>
                <w:szCs w:val="26"/>
              </w:rPr>
              <w:t>Самсонова М.В.,</w:t>
            </w:r>
          </w:p>
          <w:p w:rsidR="00FB6C8F" w:rsidRPr="00BA7E87" w:rsidRDefault="00FB6C8F" w:rsidP="00347A99">
            <w:pPr>
              <w:spacing w:line="276" w:lineRule="auto"/>
              <w:contextualSpacing/>
              <w:jc w:val="center"/>
              <w:rPr>
                <w:color w:val="000000"/>
                <w:sz w:val="26"/>
                <w:szCs w:val="26"/>
              </w:rPr>
            </w:pPr>
            <w:r w:rsidRPr="00BA7E87">
              <w:rPr>
                <w:color w:val="000000"/>
                <w:sz w:val="26"/>
                <w:szCs w:val="26"/>
              </w:rPr>
              <w:t>классные руководители</w:t>
            </w:r>
          </w:p>
        </w:tc>
      </w:tr>
      <w:tr w:rsidR="00FB6C8F" w:rsidRPr="00BA7E87" w:rsidTr="00347A99">
        <w:tc>
          <w:tcPr>
            <w:tcW w:w="709" w:type="dxa"/>
          </w:tcPr>
          <w:p w:rsidR="00FB6C8F" w:rsidRPr="00BA7E87" w:rsidRDefault="00FB6C8F" w:rsidP="00347A99">
            <w:pPr>
              <w:spacing w:line="276" w:lineRule="auto"/>
              <w:contextualSpacing/>
              <w:jc w:val="center"/>
              <w:rPr>
                <w:color w:val="000000"/>
                <w:sz w:val="26"/>
                <w:szCs w:val="26"/>
              </w:rPr>
            </w:pPr>
            <w:r w:rsidRPr="00BA7E87">
              <w:rPr>
                <w:color w:val="000000"/>
                <w:sz w:val="26"/>
                <w:szCs w:val="26"/>
              </w:rPr>
              <w:t>3</w:t>
            </w:r>
          </w:p>
        </w:tc>
        <w:tc>
          <w:tcPr>
            <w:tcW w:w="5671" w:type="dxa"/>
          </w:tcPr>
          <w:p w:rsidR="00FB6C8F" w:rsidRPr="00BA7E87" w:rsidRDefault="00FB6C8F" w:rsidP="00347A99">
            <w:pPr>
              <w:spacing w:line="276" w:lineRule="auto"/>
              <w:contextualSpacing/>
              <w:jc w:val="both"/>
              <w:rPr>
                <w:color w:val="000000"/>
                <w:sz w:val="26"/>
                <w:szCs w:val="26"/>
              </w:rPr>
            </w:pPr>
            <w:r w:rsidRPr="00BA7E87">
              <w:rPr>
                <w:color w:val="000000"/>
                <w:sz w:val="26"/>
                <w:szCs w:val="26"/>
              </w:rPr>
              <w:t>Проведение семинаров с учителями начальных классов и классными руководителями:</w:t>
            </w:r>
          </w:p>
          <w:p w:rsidR="00FB6C8F" w:rsidRPr="00BA7E87" w:rsidRDefault="00FB6C8F" w:rsidP="00347A99">
            <w:pPr>
              <w:spacing w:line="276" w:lineRule="auto"/>
              <w:contextualSpacing/>
              <w:jc w:val="both"/>
              <w:rPr>
                <w:color w:val="000000"/>
                <w:sz w:val="26"/>
                <w:szCs w:val="26"/>
              </w:rPr>
            </w:pPr>
            <w:r w:rsidRPr="00BA7E87">
              <w:rPr>
                <w:color w:val="000000"/>
                <w:sz w:val="26"/>
                <w:szCs w:val="26"/>
              </w:rPr>
              <w:t>- о методике обучения учащихся Правилам дорожного движения;</w:t>
            </w:r>
          </w:p>
          <w:p w:rsidR="00FB6C8F" w:rsidRPr="00BA7E87" w:rsidRDefault="00FB6C8F" w:rsidP="00347A99">
            <w:pPr>
              <w:spacing w:line="276" w:lineRule="auto"/>
              <w:contextualSpacing/>
              <w:jc w:val="both"/>
              <w:rPr>
                <w:color w:val="000000"/>
                <w:sz w:val="26"/>
                <w:szCs w:val="26"/>
              </w:rPr>
            </w:pPr>
            <w:r w:rsidRPr="00BA7E87">
              <w:rPr>
                <w:color w:val="000000"/>
                <w:sz w:val="26"/>
                <w:szCs w:val="26"/>
              </w:rPr>
              <w:t>- о формах внеклассной работы по пр</w:t>
            </w:r>
            <w:r>
              <w:rPr>
                <w:color w:val="000000"/>
                <w:sz w:val="26"/>
                <w:szCs w:val="26"/>
              </w:rPr>
              <w:t>офилактике детского травматизма.</w:t>
            </w:r>
          </w:p>
          <w:p w:rsidR="00FB6C8F" w:rsidRPr="00BA7E87" w:rsidRDefault="00FB6C8F" w:rsidP="00347A99">
            <w:pPr>
              <w:spacing w:line="276" w:lineRule="auto"/>
              <w:contextualSpacing/>
              <w:jc w:val="both"/>
              <w:rPr>
                <w:color w:val="000000"/>
                <w:sz w:val="26"/>
                <w:szCs w:val="26"/>
              </w:rPr>
            </w:pPr>
          </w:p>
        </w:tc>
        <w:tc>
          <w:tcPr>
            <w:tcW w:w="2268" w:type="dxa"/>
          </w:tcPr>
          <w:p w:rsidR="00FB6C8F" w:rsidRPr="00BA7E87" w:rsidRDefault="00FB6C8F" w:rsidP="00347A99">
            <w:pPr>
              <w:spacing w:line="276" w:lineRule="auto"/>
              <w:contextualSpacing/>
              <w:rPr>
                <w:color w:val="000000"/>
                <w:sz w:val="26"/>
                <w:szCs w:val="26"/>
              </w:rPr>
            </w:pPr>
          </w:p>
          <w:p w:rsidR="00FB6C8F" w:rsidRPr="00BA7E87" w:rsidRDefault="00FB6C8F" w:rsidP="00347A99">
            <w:pPr>
              <w:spacing w:line="276" w:lineRule="auto"/>
              <w:contextualSpacing/>
              <w:rPr>
                <w:color w:val="000000"/>
                <w:sz w:val="26"/>
                <w:szCs w:val="26"/>
              </w:rPr>
            </w:pPr>
            <w:r>
              <w:rPr>
                <w:color w:val="000000"/>
                <w:sz w:val="26"/>
                <w:szCs w:val="26"/>
              </w:rPr>
              <w:t>Сентябрь</w:t>
            </w:r>
          </w:p>
          <w:p w:rsidR="00FB6C8F" w:rsidRPr="00BA7E87" w:rsidRDefault="00FB6C8F" w:rsidP="00347A99">
            <w:pPr>
              <w:spacing w:line="276" w:lineRule="auto"/>
              <w:contextualSpacing/>
              <w:rPr>
                <w:color w:val="000000"/>
                <w:sz w:val="26"/>
                <w:szCs w:val="26"/>
              </w:rPr>
            </w:pPr>
            <w:r w:rsidRPr="00BA7E87">
              <w:rPr>
                <w:color w:val="000000"/>
                <w:sz w:val="26"/>
                <w:szCs w:val="26"/>
              </w:rPr>
              <w:t xml:space="preserve">Январь </w:t>
            </w:r>
          </w:p>
          <w:p w:rsidR="00FB6C8F" w:rsidRPr="00BA7E87" w:rsidRDefault="00FB6C8F" w:rsidP="00347A99">
            <w:pPr>
              <w:spacing w:line="276" w:lineRule="auto"/>
              <w:contextualSpacing/>
              <w:rPr>
                <w:color w:val="000000"/>
                <w:sz w:val="26"/>
                <w:szCs w:val="26"/>
              </w:rPr>
            </w:pPr>
          </w:p>
        </w:tc>
        <w:tc>
          <w:tcPr>
            <w:tcW w:w="2142" w:type="dxa"/>
          </w:tcPr>
          <w:p w:rsidR="00FB6C8F" w:rsidRPr="00BA7E87" w:rsidRDefault="00FB6C8F" w:rsidP="00347A99">
            <w:pPr>
              <w:spacing w:line="276" w:lineRule="auto"/>
              <w:contextualSpacing/>
              <w:jc w:val="center"/>
              <w:rPr>
                <w:color w:val="000000"/>
                <w:sz w:val="26"/>
                <w:szCs w:val="26"/>
              </w:rPr>
            </w:pPr>
          </w:p>
          <w:p w:rsidR="00FB6C8F" w:rsidRPr="00BA7E87" w:rsidRDefault="00FB6C8F" w:rsidP="00347A99">
            <w:pPr>
              <w:spacing w:line="276" w:lineRule="auto"/>
              <w:contextualSpacing/>
              <w:jc w:val="center"/>
              <w:rPr>
                <w:color w:val="000000"/>
                <w:sz w:val="26"/>
                <w:szCs w:val="26"/>
              </w:rPr>
            </w:pPr>
          </w:p>
          <w:p w:rsidR="00FB6C8F" w:rsidRPr="00BA7E87" w:rsidRDefault="00FB6C8F" w:rsidP="00347A99">
            <w:pPr>
              <w:spacing w:line="276" w:lineRule="auto"/>
              <w:contextualSpacing/>
              <w:jc w:val="center"/>
              <w:rPr>
                <w:color w:val="000000"/>
                <w:sz w:val="26"/>
                <w:szCs w:val="26"/>
              </w:rPr>
            </w:pPr>
            <w:r w:rsidRPr="00BA7E87">
              <w:rPr>
                <w:color w:val="000000"/>
                <w:sz w:val="26"/>
                <w:szCs w:val="26"/>
              </w:rPr>
              <w:t xml:space="preserve">Самсонова М.В. </w:t>
            </w:r>
          </w:p>
        </w:tc>
      </w:tr>
      <w:tr w:rsidR="00FB6C8F" w:rsidRPr="00BA7E87" w:rsidTr="00347A99">
        <w:tc>
          <w:tcPr>
            <w:tcW w:w="709" w:type="dxa"/>
          </w:tcPr>
          <w:p w:rsidR="00FB6C8F" w:rsidRPr="00BA7E87" w:rsidRDefault="00FB6C8F" w:rsidP="00347A99">
            <w:pPr>
              <w:spacing w:line="276" w:lineRule="auto"/>
              <w:contextualSpacing/>
              <w:jc w:val="center"/>
              <w:rPr>
                <w:color w:val="000000"/>
                <w:sz w:val="26"/>
                <w:szCs w:val="26"/>
              </w:rPr>
            </w:pPr>
            <w:r w:rsidRPr="00BA7E87">
              <w:rPr>
                <w:color w:val="000000"/>
                <w:sz w:val="26"/>
                <w:szCs w:val="26"/>
              </w:rPr>
              <w:t>4</w:t>
            </w:r>
          </w:p>
        </w:tc>
        <w:tc>
          <w:tcPr>
            <w:tcW w:w="5671" w:type="dxa"/>
          </w:tcPr>
          <w:p w:rsidR="00FB6C8F" w:rsidRPr="00BA7E87" w:rsidRDefault="00FB6C8F" w:rsidP="00347A99">
            <w:pPr>
              <w:spacing w:line="276" w:lineRule="auto"/>
              <w:ind w:left="-61"/>
              <w:contextualSpacing/>
              <w:jc w:val="both"/>
              <w:rPr>
                <w:color w:val="000000"/>
                <w:sz w:val="26"/>
                <w:szCs w:val="26"/>
              </w:rPr>
            </w:pPr>
            <w:r w:rsidRPr="00BA7E87">
              <w:rPr>
                <w:color w:val="000000"/>
                <w:sz w:val="26"/>
                <w:szCs w:val="26"/>
              </w:rPr>
              <w:t>Оборудование в классах уголка безопасности дорожного движения</w:t>
            </w:r>
            <w:r>
              <w:rPr>
                <w:color w:val="000000"/>
                <w:sz w:val="26"/>
                <w:szCs w:val="26"/>
              </w:rPr>
              <w:t>.</w:t>
            </w:r>
          </w:p>
        </w:tc>
        <w:tc>
          <w:tcPr>
            <w:tcW w:w="2268" w:type="dxa"/>
          </w:tcPr>
          <w:p w:rsidR="00FB6C8F" w:rsidRPr="00BA7E87" w:rsidRDefault="00FB6C8F" w:rsidP="00347A99">
            <w:pPr>
              <w:spacing w:line="276" w:lineRule="auto"/>
              <w:contextualSpacing/>
              <w:rPr>
                <w:color w:val="000000"/>
                <w:sz w:val="26"/>
                <w:szCs w:val="26"/>
              </w:rPr>
            </w:pPr>
            <w:r w:rsidRPr="00BA7E87">
              <w:rPr>
                <w:color w:val="000000"/>
                <w:sz w:val="26"/>
                <w:szCs w:val="26"/>
              </w:rPr>
              <w:t xml:space="preserve">Сентябрь </w:t>
            </w:r>
          </w:p>
        </w:tc>
        <w:tc>
          <w:tcPr>
            <w:tcW w:w="2142" w:type="dxa"/>
          </w:tcPr>
          <w:p w:rsidR="00FB6C8F" w:rsidRPr="00BA7E87" w:rsidRDefault="00FB6C8F" w:rsidP="00347A99">
            <w:pPr>
              <w:spacing w:line="276" w:lineRule="auto"/>
              <w:contextualSpacing/>
              <w:jc w:val="center"/>
              <w:rPr>
                <w:color w:val="000000"/>
                <w:sz w:val="26"/>
                <w:szCs w:val="26"/>
              </w:rPr>
            </w:pPr>
            <w:r w:rsidRPr="00BA7E87">
              <w:rPr>
                <w:color w:val="000000"/>
                <w:sz w:val="26"/>
                <w:szCs w:val="26"/>
              </w:rPr>
              <w:t>Классные руководители</w:t>
            </w:r>
          </w:p>
        </w:tc>
      </w:tr>
      <w:tr w:rsidR="00FB6C8F" w:rsidRPr="00BA7E87" w:rsidTr="00347A99">
        <w:tc>
          <w:tcPr>
            <w:tcW w:w="709" w:type="dxa"/>
          </w:tcPr>
          <w:p w:rsidR="00FB6C8F" w:rsidRPr="00BA7E87" w:rsidRDefault="00FB6C8F" w:rsidP="00347A99">
            <w:pPr>
              <w:spacing w:line="276" w:lineRule="auto"/>
              <w:contextualSpacing/>
              <w:jc w:val="center"/>
              <w:rPr>
                <w:color w:val="000000"/>
                <w:sz w:val="26"/>
                <w:szCs w:val="26"/>
              </w:rPr>
            </w:pPr>
            <w:r w:rsidRPr="00BA7E87">
              <w:rPr>
                <w:color w:val="000000"/>
                <w:sz w:val="26"/>
                <w:szCs w:val="26"/>
              </w:rPr>
              <w:t>5</w:t>
            </w:r>
          </w:p>
        </w:tc>
        <w:tc>
          <w:tcPr>
            <w:tcW w:w="5671" w:type="dxa"/>
          </w:tcPr>
          <w:p w:rsidR="00FB6C8F" w:rsidRPr="00BA7E87" w:rsidRDefault="00FB6C8F" w:rsidP="00347A99">
            <w:pPr>
              <w:spacing w:line="276" w:lineRule="auto"/>
              <w:ind w:left="-61"/>
              <w:contextualSpacing/>
              <w:jc w:val="both"/>
              <w:rPr>
                <w:color w:val="000000"/>
                <w:sz w:val="26"/>
                <w:szCs w:val="26"/>
              </w:rPr>
            </w:pPr>
            <w:r>
              <w:rPr>
                <w:color w:val="000000"/>
                <w:sz w:val="26"/>
                <w:szCs w:val="26"/>
              </w:rPr>
              <w:t xml:space="preserve">Оформление стендов по безопасности дорожного движения в фойе школы, в учебных кабинетах  </w:t>
            </w:r>
          </w:p>
        </w:tc>
        <w:tc>
          <w:tcPr>
            <w:tcW w:w="2268" w:type="dxa"/>
          </w:tcPr>
          <w:p w:rsidR="00FB6C8F" w:rsidRPr="00BA7E87" w:rsidRDefault="00FB6C8F" w:rsidP="00347A99">
            <w:pPr>
              <w:spacing w:line="276" w:lineRule="auto"/>
              <w:contextualSpacing/>
              <w:rPr>
                <w:color w:val="000000"/>
                <w:sz w:val="26"/>
                <w:szCs w:val="26"/>
              </w:rPr>
            </w:pPr>
            <w:r w:rsidRPr="00BA7E87">
              <w:rPr>
                <w:color w:val="000000"/>
                <w:sz w:val="26"/>
                <w:szCs w:val="26"/>
              </w:rPr>
              <w:t>В течение учебного года</w:t>
            </w:r>
          </w:p>
        </w:tc>
        <w:tc>
          <w:tcPr>
            <w:tcW w:w="2142" w:type="dxa"/>
          </w:tcPr>
          <w:p w:rsidR="00FB6C8F" w:rsidRPr="00BA7E87" w:rsidRDefault="00FB6C8F" w:rsidP="00347A99">
            <w:pPr>
              <w:spacing w:line="276" w:lineRule="auto"/>
              <w:contextualSpacing/>
              <w:jc w:val="center"/>
              <w:rPr>
                <w:color w:val="000000"/>
                <w:sz w:val="26"/>
                <w:szCs w:val="26"/>
              </w:rPr>
            </w:pPr>
            <w:r w:rsidRPr="00BA7E87">
              <w:rPr>
                <w:color w:val="000000"/>
                <w:sz w:val="26"/>
                <w:szCs w:val="26"/>
              </w:rPr>
              <w:t>Самсонова М.В.</w:t>
            </w:r>
          </w:p>
        </w:tc>
      </w:tr>
      <w:tr w:rsidR="00FB6C8F" w:rsidRPr="00BA7E87" w:rsidTr="00347A99">
        <w:tc>
          <w:tcPr>
            <w:tcW w:w="709" w:type="dxa"/>
          </w:tcPr>
          <w:p w:rsidR="00FB6C8F" w:rsidRPr="00BA7E87" w:rsidRDefault="00FB6C8F" w:rsidP="00347A99">
            <w:pPr>
              <w:spacing w:line="276" w:lineRule="auto"/>
              <w:contextualSpacing/>
              <w:jc w:val="center"/>
              <w:rPr>
                <w:color w:val="000000"/>
                <w:sz w:val="26"/>
                <w:szCs w:val="26"/>
              </w:rPr>
            </w:pPr>
            <w:r w:rsidRPr="00BA7E87">
              <w:rPr>
                <w:color w:val="000000"/>
                <w:sz w:val="26"/>
                <w:szCs w:val="26"/>
              </w:rPr>
              <w:t>6</w:t>
            </w:r>
          </w:p>
        </w:tc>
        <w:tc>
          <w:tcPr>
            <w:tcW w:w="5671" w:type="dxa"/>
          </w:tcPr>
          <w:p w:rsidR="00FB6C8F" w:rsidRPr="00BA7E87" w:rsidRDefault="00FB6C8F" w:rsidP="00347A99">
            <w:pPr>
              <w:spacing w:before="100" w:beforeAutospacing="1" w:after="100" w:afterAutospacing="1" w:line="276" w:lineRule="auto"/>
              <w:ind w:left="-61"/>
              <w:contextualSpacing/>
              <w:jc w:val="both"/>
              <w:rPr>
                <w:color w:val="000000"/>
                <w:sz w:val="26"/>
                <w:szCs w:val="26"/>
              </w:rPr>
            </w:pPr>
            <w:r w:rsidRPr="00BA7E87">
              <w:rPr>
                <w:color w:val="000000"/>
                <w:sz w:val="26"/>
                <w:szCs w:val="26"/>
              </w:rPr>
              <w:t xml:space="preserve">Проведение тематических часов общения, конкурсов, соревнований, игр, викторин и т.п. </w:t>
            </w:r>
          </w:p>
        </w:tc>
        <w:tc>
          <w:tcPr>
            <w:tcW w:w="2268" w:type="dxa"/>
          </w:tcPr>
          <w:p w:rsidR="00FB6C8F" w:rsidRPr="00BA7E87" w:rsidRDefault="00FB6C8F" w:rsidP="00347A99">
            <w:pPr>
              <w:spacing w:line="276" w:lineRule="auto"/>
              <w:contextualSpacing/>
              <w:rPr>
                <w:color w:val="000000"/>
                <w:sz w:val="26"/>
                <w:szCs w:val="26"/>
              </w:rPr>
            </w:pPr>
            <w:r>
              <w:rPr>
                <w:color w:val="000000"/>
                <w:sz w:val="26"/>
                <w:szCs w:val="26"/>
              </w:rPr>
              <w:t>1 раз в месяц</w:t>
            </w:r>
          </w:p>
        </w:tc>
        <w:tc>
          <w:tcPr>
            <w:tcW w:w="2142" w:type="dxa"/>
          </w:tcPr>
          <w:p w:rsidR="00FB6C8F" w:rsidRPr="00BA7E87" w:rsidRDefault="00FB6C8F" w:rsidP="00347A99">
            <w:pPr>
              <w:spacing w:line="276" w:lineRule="auto"/>
              <w:contextualSpacing/>
              <w:jc w:val="center"/>
              <w:rPr>
                <w:color w:val="000000"/>
                <w:sz w:val="26"/>
                <w:szCs w:val="26"/>
              </w:rPr>
            </w:pPr>
            <w:r w:rsidRPr="00BA7E87">
              <w:rPr>
                <w:color w:val="000000"/>
                <w:sz w:val="26"/>
                <w:szCs w:val="26"/>
              </w:rPr>
              <w:t>Самсонова М.В.</w:t>
            </w:r>
          </w:p>
          <w:p w:rsidR="00FB6C8F" w:rsidRPr="00BA7E87" w:rsidRDefault="00FB6C8F" w:rsidP="00347A99">
            <w:pPr>
              <w:spacing w:line="276" w:lineRule="auto"/>
              <w:contextualSpacing/>
              <w:jc w:val="center"/>
              <w:rPr>
                <w:color w:val="000000"/>
                <w:sz w:val="26"/>
                <w:szCs w:val="26"/>
              </w:rPr>
            </w:pPr>
            <w:r w:rsidRPr="00BA7E87">
              <w:rPr>
                <w:color w:val="000000"/>
                <w:sz w:val="26"/>
                <w:szCs w:val="26"/>
              </w:rPr>
              <w:t>классные руководители</w:t>
            </w:r>
          </w:p>
        </w:tc>
      </w:tr>
      <w:tr w:rsidR="00FB6C8F" w:rsidRPr="00BA7E87" w:rsidTr="00347A99">
        <w:tc>
          <w:tcPr>
            <w:tcW w:w="709" w:type="dxa"/>
          </w:tcPr>
          <w:p w:rsidR="00FB6C8F" w:rsidRPr="00BA7E87" w:rsidRDefault="00FB6C8F" w:rsidP="00347A99">
            <w:pPr>
              <w:spacing w:line="276" w:lineRule="auto"/>
              <w:contextualSpacing/>
              <w:jc w:val="center"/>
              <w:rPr>
                <w:color w:val="000000"/>
                <w:sz w:val="26"/>
                <w:szCs w:val="26"/>
              </w:rPr>
            </w:pPr>
            <w:r w:rsidRPr="00BA7E87">
              <w:rPr>
                <w:color w:val="000000"/>
                <w:sz w:val="26"/>
                <w:szCs w:val="26"/>
              </w:rPr>
              <w:t>7</w:t>
            </w:r>
          </w:p>
        </w:tc>
        <w:tc>
          <w:tcPr>
            <w:tcW w:w="5671" w:type="dxa"/>
          </w:tcPr>
          <w:p w:rsidR="00FB6C8F" w:rsidRPr="00BA7E87" w:rsidRDefault="00FB6C8F" w:rsidP="00347A99">
            <w:pPr>
              <w:spacing w:before="100" w:beforeAutospacing="1" w:after="100" w:afterAutospacing="1" w:line="276" w:lineRule="auto"/>
              <w:ind w:left="-61"/>
              <w:contextualSpacing/>
              <w:jc w:val="both"/>
              <w:rPr>
                <w:color w:val="000000"/>
                <w:sz w:val="26"/>
                <w:szCs w:val="26"/>
              </w:rPr>
            </w:pPr>
            <w:r w:rsidRPr="00BA7E87">
              <w:rPr>
                <w:color w:val="000000"/>
                <w:sz w:val="26"/>
                <w:szCs w:val="26"/>
              </w:rPr>
              <w:t>Привлечение к проведению мероприятий по предупреждению детского дорожно-транспортного травматизма работников ГИБДД.</w:t>
            </w:r>
          </w:p>
        </w:tc>
        <w:tc>
          <w:tcPr>
            <w:tcW w:w="2268" w:type="dxa"/>
          </w:tcPr>
          <w:p w:rsidR="00FB6C8F" w:rsidRPr="00BA7E87" w:rsidRDefault="00FB6C8F" w:rsidP="00347A99">
            <w:pPr>
              <w:spacing w:line="276" w:lineRule="auto"/>
              <w:contextualSpacing/>
              <w:rPr>
                <w:color w:val="000000"/>
                <w:sz w:val="26"/>
                <w:szCs w:val="26"/>
              </w:rPr>
            </w:pPr>
            <w:r w:rsidRPr="00BA7E87">
              <w:rPr>
                <w:color w:val="000000"/>
                <w:sz w:val="26"/>
                <w:szCs w:val="26"/>
              </w:rPr>
              <w:t>В течение учебного года</w:t>
            </w:r>
          </w:p>
        </w:tc>
        <w:tc>
          <w:tcPr>
            <w:tcW w:w="2142" w:type="dxa"/>
          </w:tcPr>
          <w:p w:rsidR="00FB6C8F" w:rsidRPr="00BA7E87" w:rsidRDefault="00FB6C8F" w:rsidP="00347A99">
            <w:pPr>
              <w:spacing w:line="276" w:lineRule="auto"/>
              <w:contextualSpacing/>
              <w:jc w:val="center"/>
              <w:rPr>
                <w:color w:val="000000"/>
                <w:sz w:val="26"/>
                <w:szCs w:val="26"/>
              </w:rPr>
            </w:pPr>
            <w:r w:rsidRPr="00BA7E87">
              <w:rPr>
                <w:color w:val="000000"/>
                <w:sz w:val="26"/>
                <w:szCs w:val="26"/>
              </w:rPr>
              <w:t>Самсонова М.В.</w:t>
            </w:r>
          </w:p>
        </w:tc>
      </w:tr>
      <w:tr w:rsidR="00FB6C8F" w:rsidRPr="00BA7E87" w:rsidTr="00347A99">
        <w:tc>
          <w:tcPr>
            <w:tcW w:w="709" w:type="dxa"/>
          </w:tcPr>
          <w:p w:rsidR="00FB6C8F" w:rsidRPr="00BA7E87" w:rsidRDefault="00FB6C8F" w:rsidP="00347A99">
            <w:pPr>
              <w:spacing w:line="276" w:lineRule="auto"/>
              <w:contextualSpacing/>
              <w:jc w:val="center"/>
              <w:rPr>
                <w:color w:val="000000"/>
                <w:sz w:val="26"/>
                <w:szCs w:val="26"/>
              </w:rPr>
            </w:pPr>
            <w:r w:rsidRPr="00BA7E87">
              <w:rPr>
                <w:color w:val="000000"/>
                <w:sz w:val="26"/>
                <w:szCs w:val="26"/>
              </w:rPr>
              <w:t>8</w:t>
            </w:r>
          </w:p>
        </w:tc>
        <w:tc>
          <w:tcPr>
            <w:tcW w:w="5671" w:type="dxa"/>
          </w:tcPr>
          <w:p w:rsidR="00FB6C8F" w:rsidRPr="00BA7E87" w:rsidRDefault="00FB6C8F" w:rsidP="00347A99">
            <w:pPr>
              <w:spacing w:before="100" w:beforeAutospacing="1" w:after="100" w:afterAutospacing="1" w:line="276" w:lineRule="auto"/>
              <w:ind w:left="-67"/>
              <w:contextualSpacing/>
              <w:jc w:val="both"/>
              <w:rPr>
                <w:color w:val="000000"/>
                <w:sz w:val="26"/>
                <w:szCs w:val="26"/>
                <w:highlight w:val="yellow"/>
              </w:rPr>
            </w:pPr>
            <w:r w:rsidRPr="00BA7E87">
              <w:rPr>
                <w:color w:val="000000"/>
                <w:sz w:val="26"/>
                <w:szCs w:val="26"/>
              </w:rPr>
              <w:t xml:space="preserve">Доведение до сведения родителей и всех учащихся (классные часы, линейки) каждый случай нарушения детьми Правил дорожного движения. </w:t>
            </w:r>
          </w:p>
        </w:tc>
        <w:tc>
          <w:tcPr>
            <w:tcW w:w="2268" w:type="dxa"/>
          </w:tcPr>
          <w:p w:rsidR="00FB6C8F" w:rsidRPr="00BA7E87" w:rsidRDefault="00FB6C8F" w:rsidP="00347A99">
            <w:pPr>
              <w:spacing w:line="276" w:lineRule="auto"/>
              <w:contextualSpacing/>
              <w:rPr>
                <w:color w:val="000000"/>
                <w:sz w:val="26"/>
                <w:szCs w:val="26"/>
              </w:rPr>
            </w:pPr>
            <w:r w:rsidRPr="00BA7E87">
              <w:rPr>
                <w:color w:val="000000"/>
                <w:sz w:val="26"/>
                <w:szCs w:val="26"/>
              </w:rPr>
              <w:t>В течение учебного года</w:t>
            </w:r>
          </w:p>
          <w:p w:rsidR="00FB6C8F" w:rsidRPr="00BA7E87" w:rsidRDefault="00FB6C8F" w:rsidP="00347A99">
            <w:pPr>
              <w:spacing w:line="276" w:lineRule="auto"/>
              <w:contextualSpacing/>
              <w:rPr>
                <w:color w:val="000000"/>
                <w:sz w:val="26"/>
                <w:szCs w:val="26"/>
              </w:rPr>
            </w:pPr>
          </w:p>
        </w:tc>
        <w:tc>
          <w:tcPr>
            <w:tcW w:w="2142" w:type="dxa"/>
          </w:tcPr>
          <w:p w:rsidR="00FB6C8F" w:rsidRPr="00BA7E87" w:rsidRDefault="00FB6C8F" w:rsidP="00347A99">
            <w:pPr>
              <w:spacing w:line="276" w:lineRule="auto"/>
              <w:contextualSpacing/>
              <w:jc w:val="center"/>
              <w:rPr>
                <w:color w:val="000000"/>
                <w:sz w:val="26"/>
                <w:szCs w:val="26"/>
              </w:rPr>
            </w:pPr>
            <w:r w:rsidRPr="00BA7E87">
              <w:rPr>
                <w:color w:val="000000"/>
                <w:sz w:val="26"/>
                <w:szCs w:val="26"/>
              </w:rPr>
              <w:t>Самсонова М.В.</w:t>
            </w:r>
          </w:p>
          <w:p w:rsidR="00FB6C8F" w:rsidRPr="00BA7E87" w:rsidRDefault="00FB6C8F" w:rsidP="00347A99">
            <w:pPr>
              <w:spacing w:line="276" w:lineRule="auto"/>
              <w:contextualSpacing/>
              <w:jc w:val="center"/>
              <w:rPr>
                <w:color w:val="000000"/>
                <w:sz w:val="26"/>
                <w:szCs w:val="26"/>
              </w:rPr>
            </w:pPr>
            <w:r w:rsidRPr="00BA7E87">
              <w:rPr>
                <w:color w:val="000000"/>
                <w:sz w:val="26"/>
                <w:szCs w:val="26"/>
              </w:rPr>
              <w:t>классные руководители</w:t>
            </w:r>
          </w:p>
        </w:tc>
      </w:tr>
      <w:tr w:rsidR="00FB6C8F" w:rsidRPr="00BA7E87" w:rsidTr="00347A99">
        <w:tc>
          <w:tcPr>
            <w:tcW w:w="709" w:type="dxa"/>
          </w:tcPr>
          <w:p w:rsidR="00FB6C8F" w:rsidRPr="00BA7E87" w:rsidRDefault="00FB6C8F" w:rsidP="00347A99">
            <w:pPr>
              <w:spacing w:line="276" w:lineRule="auto"/>
              <w:contextualSpacing/>
              <w:jc w:val="center"/>
              <w:rPr>
                <w:color w:val="000000"/>
                <w:sz w:val="26"/>
                <w:szCs w:val="26"/>
              </w:rPr>
            </w:pPr>
            <w:r w:rsidRPr="00BA7E87">
              <w:rPr>
                <w:color w:val="000000"/>
                <w:sz w:val="26"/>
                <w:szCs w:val="26"/>
              </w:rPr>
              <w:t>9</w:t>
            </w:r>
          </w:p>
        </w:tc>
        <w:tc>
          <w:tcPr>
            <w:tcW w:w="5671" w:type="dxa"/>
          </w:tcPr>
          <w:p w:rsidR="00FB6C8F" w:rsidRDefault="00FB6C8F" w:rsidP="00347A99">
            <w:pPr>
              <w:spacing w:before="100" w:beforeAutospacing="1" w:after="100" w:afterAutospacing="1" w:line="276" w:lineRule="auto"/>
              <w:ind w:left="-55"/>
              <w:contextualSpacing/>
              <w:jc w:val="both"/>
              <w:rPr>
                <w:color w:val="000000"/>
                <w:sz w:val="26"/>
                <w:szCs w:val="26"/>
              </w:rPr>
            </w:pPr>
            <w:r w:rsidRPr="00BA7E87">
              <w:rPr>
                <w:color w:val="000000"/>
                <w:sz w:val="26"/>
                <w:szCs w:val="26"/>
              </w:rPr>
              <w:t xml:space="preserve">Ежедневное проведение учителями предметниками, классными руководителями на последнем уроке пятиминуток бесед-напоминаний о соблюдении Правил дорожного движения, обращение внимания детей на </w:t>
            </w:r>
            <w:r w:rsidRPr="00BA7E87">
              <w:rPr>
                <w:color w:val="000000"/>
                <w:sz w:val="26"/>
                <w:szCs w:val="26"/>
              </w:rPr>
              <w:lastRenderedPageBreak/>
              <w:t xml:space="preserve">погодные условия. </w:t>
            </w:r>
          </w:p>
          <w:p w:rsidR="00FB6C8F" w:rsidRDefault="00FB6C8F" w:rsidP="00347A99">
            <w:pPr>
              <w:spacing w:before="100" w:beforeAutospacing="1" w:after="100" w:afterAutospacing="1" w:line="276" w:lineRule="auto"/>
              <w:ind w:left="-55"/>
              <w:contextualSpacing/>
              <w:jc w:val="both"/>
              <w:rPr>
                <w:color w:val="000000"/>
                <w:sz w:val="26"/>
                <w:szCs w:val="26"/>
              </w:rPr>
            </w:pPr>
          </w:p>
          <w:p w:rsidR="00FB6C8F" w:rsidRPr="00BA7E87" w:rsidRDefault="00FB6C8F" w:rsidP="00347A99">
            <w:pPr>
              <w:spacing w:before="100" w:beforeAutospacing="1" w:after="100" w:afterAutospacing="1" w:line="276" w:lineRule="auto"/>
              <w:ind w:left="-55"/>
              <w:contextualSpacing/>
              <w:jc w:val="both"/>
              <w:rPr>
                <w:color w:val="000000"/>
                <w:sz w:val="26"/>
                <w:szCs w:val="26"/>
              </w:rPr>
            </w:pPr>
          </w:p>
        </w:tc>
        <w:tc>
          <w:tcPr>
            <w:tcW w:w="2268" w:type="dxa"/>
          </w:tcPr>
          <w:p w:rsidR="00FB6C8F" w:rsidRPr="00BA7E87" w:rsidRDefault="00FB6C8F" w:rsidP="00347A99">
            <w:pPr>
              <w:spacing w:line="276" w:lineRule="auto"/>
              <w:contextualSpacing/>
              <w:rPr>
                <w:color w:val="000000"/>
                <w:sz w:val="26"/>
                <w:szCs w:val="26"/>
              </w:rPr>
            </w:pPr>
            <w:r w:rsidRPr="00BA7E87">
              <w:rPr>
                <w:color w:val="000000"/>
                <w:sz w:val="26"/>
                <w:szCs w:val="26"/>
              </w:rPr>
              <w:lastRenderedPageBreak/>
              <w:t>В течение учебного года</w:t>
            </w:r>
          </w:p>
        </w:tc>
        <w:tc>
          <w:tcPr>
            <w:tcW w:w="2142" w:type="dxa"/>
          </w:tcPr>
          <w:p w:rsidR="00FB6C8F" w:rsidRPr="00BA7E87" w:rsidRDefault="00FB6C8F" w:rsidP="00347A99">
            <w:pPr>
              <w:spacing w:line="276" w:lineRule="auto"/>
              <w:contextualSpacing/>
              <w:jc w:val="center"/>
              <w:rPr>
                <w:color w:val="000000"/>
                <w:sz w:val="26"/>
                <w:szCs w:val="26"/>
              </w:rPr>
            </w:pPr>
            <w:r w:rsidRPr="00BA7E87">
              <w:rPr>
                <w:color w:val="000000"/>
                <w:sz w:val="26"/>
                <w:szCs w:val="26"/>
              </w:rPr>
              <w:t>Классные руководители, учителя предметники</w:t>
            </w:r>
          </w:p>
          <w:p w:rsidR="00FB6C8F" w:rsidRPr="00BA7E87" w:rsidRDefault="00FB6C8F" w:rsidP="00347A99">
            <w:pPr>
              <w:spacing w:line="276" w:lineRule="auto"/>
              <w:contextualSpacing/>
              <w:rPr>
                <w:color w:val="000000"/>
                <w:sz w:val="26"/>
                <w:szCs w:val="26"/>
              </w:rPr>
            </w:pPr>
          </w:p>
          <w:p w:rsidR="00FB6C8F" w:rsidRPr="00BA7E87" w:rsidRDefault="00FB6C8F" w:rsidP="00347A99">
            <w:pPr>
              <w:spacing w:line="276" w:lineRule="auto"/>
              <w:contextualSpacing/>
              <w:rPr>
                <w:color w:val="000000"/>
                <w:sz w:val="26"/>
                <w:szCs w:val="26"/>
              </w:rPr>
            </w:pPr>
          </w:p>
        </w:tc>
      </w:tr>
      <w:tr w:rsidR="00FB6C8F" w:rsidRPr="00BA7E87" w:rsidTr="00347A99">
        <w:tc>
          <w:tcPr>
            <w:tcW w:w="709" w:type="dxa"/>
          </w:tcPr>
          <w:p w:rsidR="00FB6C8F" w:rsidRPr="00BA7E87" w:rsidRDefault="00FB6C8F" w:rsidP="00347A99">
            <w:pPr>
              <w:spacing w:line="276" w:lineRule="auto"/>
              <w:contextualSpacing/>
              <w:jc w:val="center"/>
              <w:rPr>
                <w:color w:val="000000"/>
                <w:sz w:val="26"/>
                <w:szCs w:val="26"/>
              </w:rPr>
            </w:pPr>
            <w:r w:rsidRPr="00BA7E87">
              <w:rPr>
                <w:color w:val="000000"/>
                <w:sz w:val="26"/>
                <w:szCs w:val="26"/>
              </w:rPr>
              <w:lastRenderedPageBreak/>
              <w:t>10</w:t>
            </w:r>
          </w:p>
        </w:tc>
        <w:tc>
          <w:tcPr>
            <w:tcW w:w="5671" w:type="dxa"/>
          </w:tcPr>
          <w:p w:rsidR="00FB6C8F" w:rsidRPr="00BA7E87" w:rsidRDefault="00FB6C8F" w:rsidP="00347A99">
            <w:pPr>
              <w:spacing w:before="100" w:beforeAutospacing="1" w:after="100" w:afterAutospacing="1" w:line="276" w:lineRule="auto"/>
              <w:ind w:left="-64"/>
              <w:contextualSpacing/>
              <w:jc w:val="both"/>
              <w:rPr>
                <w:color w:val="000000"/>
                <w:sz w:val="26"/>
                <w:szCs w:val="26"/>
              </w:rPr>
            </w:pPr>
            <w:r w:rsidRPr="00BA7E87">
              <w:rPr>
                <w:color w:val="000000"/>
                <w:sz w:val="26"/>
                <w:szCs w:val="26"/>
              </w:rPr>
              <w:t>Оформление учащимися начальных классов схем маршрутов безопасного движения в школу и обратно</w:t>
            </w:r>
            <w:r>
              <w:rPr>
                <w:color w:val="000000"/>
                <w:sz w:val="26"/>
                <w:szCs w:val="26"/>
              </w:rPr>
              <w:t>.</w:t>
            </w:r>
          </w:p>
        </w:tc>
        <w:tc>
          <w:tcPr>
            <w:tcW w:w="2268" w:type="dxa"/>
          </w:tcPr>
          <w:p w:rsidR="00FB6C8F" w:rsidRPr="00BA7E87" w:rsidRDefault="00FB6C8F" w:rsidP="00347A99">
            <w:pPr>
              <w:spacing w:line="276" w:lineRule="auto"/>
              <w:contextualSpacing/>
              <w:rPr>
                <w:color w:val="000000"/>
                <w:sz w:val="26"/>
                <w:szCs w:val="26"/>
              </w:rPr>
            </w:pPr>
            <w:r>
              <w:rPr>
                <w:color w:val="000000"/>
                <w:sz w:val="26"/>
                <w:szCs w:val="26"/>
              </w:rPr>
              <w:t>Сентябрь</w:t>
            </w:r>
          </w:p>
        </w:tc>
        <w:tc>
          <w:tcPr>
            <w:tcW w:w="2142" w:type="dxa"/>
          </w:tcPr>
          <w:p w:rsidR="00FB6C8F" w:rsidRPr="00BA7E87" w:rsidRDefault="00FB6C8F" w:rsidP="00347A99">
            <w:pPr>
              <w:spacing w:line="276" w:lineRule="auto"/>
              <w:contextualSpacing/>
              <w:jc w:val="center"/>
              <w:rPr>
                <w:color w:val="000000"/>
                <w:sz w:val="26"/>
                <w:szCs w:val="26"/>
              </w:rPr>
            </w:pPr>
            <w:r w:rsidRPr="00BA7E87">
              <w:rPr>
                <w:color w:val="000000"/>
                <w:sz w:val="26"/>
                <w:szCs w:val="26"/>
              </w:rPr>
              <w:t>Учителя начальных классов</w:t>
            </w:r>
          </w:p>
        </w:tc>
      </w:tr>
      <w:tr w:rsidR="00FB6C8F" w:rsidRPr="00BA7E87" w:rsidTr="00347A99">
        <w:tc>
          <w:tcPr>
            <w:tcW w:w="709" w:type="dxa"/>
          </w:tcPr>
          <w:p w:rsidR="00FB6C8F" w:rsidRPr="00BA7E87" w:rsidRDefault="00FB6C8F" w:rsidP="00347A99">
            <w:pPr>
              <w:spacing w:line="276" w:lineRule="auto"/>
              <w:contextualSpacing/>
              <w:jc w:val="center"/>
              <w:rPr>
                <w:color w:val="000000"/>
                <w:sz w:val="26"/>
                <w:szCs w:val="26"/>
              </w:rPr>
            </w:pPr>
            <w:r w:rsidRPr="00BA7E87">
              <w:rPr>
                <w:color w:val="000000"/>
                <w:sz w:val="26"/>
                <w:szCs w:val="26"/>
              </w:rPr>
              <w:t>11</w:t>
            </w:r>
          </w:p>
        </w:tc>
        <w:tc>
          <w:tcPr>
            <w:tcW w:w="5671" w:type="dxa"/>
          </w:tcPr>
          <w:p w:rsidR="00FB6C8F" w:rsidRPr="00BA7E87" w:rsidRDefault="00FB6C8F" w:rsidP="00347A99">
            <w:pPr>
              <w:spacing w:before="100" w:beforeAutospacing="1" w:after="100" w:afterAutospacing="1" w:line="276" w:lineRule="auto"/>
              <w:ind w:left="-64"/>
              <w:contextualSpacing/>
              <w:jc w:val="both"/>
              <w:rPr>
                <w:color w:val="000000"/>
                <w:sz w:val="26"/>
                <w:szCs w:val="26"/>
              </w:rPr>
            </w:pPr>
            <w:r w:rsidRPr="00BA7E87">
              <w:rPr>
                <w:color w:val="000000"/>
                <w:sz w:val="26"/>
                <w:szCs w:val="26"/>
              </w:rPr>
              <w:t>Проведение в течение учебного года «Недели по профилактике ДТП»</w:t>
            </w:r>
          </w:p>
        </w:tc>
        <w:tc>
          <w:tcPr>
            <w:tcW w:w="2268" w:type="dxa"/>
          </w:tcPr>
          <w:p w:rsidR="00FB6C8F" w:rsidRPr="00BA7E87" w:rsidRDefault="00FB6C8F" w:rsidP="00347A99">
            <w:pPr>
              <w:spacing w:line="276" w:lineRule="auto"/>
              <w:contextualSpacing/>
              <w:rPr>
                <w:color w:val="000000"/>
                <w:sz w:val="26"/>
                <w:szCs w:val="26"/>
              </w:rPr>
            </w:pPr>
            <w:r w:rsidRPr="00BA7E87">
              <w:rPr>
                <w:color w:val="000000"/>
                <w:sz w:val="26"/>
                <w:szCs w:val="26"/>
              </w:rPr>
              <w:t xml:space="preserve">Сентябрь, апрель  </w:t>
            </w:r>
          </w:p>
        </w:tc>
        <w:tc>
          <w:tcPr>
            <w:tcW w:w="2142" w:type="dxa"/>
          </w:tcPr>
          <w:p w:rsidR="00FB6C8F" w:rsidRPr="00BA7E87" w:rsidRDefault="00FB6C8F" w:rsidP="00347A99">
            <w:pPr>
              <w:spacing w:line="276" w:lineRule="auto"/>
              <w:contextualSpacing/>
              <w:jc w:val="center"/>
              <w:rPr>
                <w:color w:val="000000"/>
                <w:sz w:val="26"/>
                <w:szCs w:val="26"/>
              </w:rPr>
            </w:pPr>
            <w:r w:rsidRPr="00BA7E87">
              <w:rPr>
                <w:color w:val="000000"/>
                <w:sz w:val="26"/>
                <w:szCs w:val="26"/>
              </w:rPr>
              <w:t>Самсонова М.В.</w:t>
            </w:r>
          </w:p>
          <w:p w:rsidR="00FB6C8F" w:rsidRPr="00BA7E87" w:rsidRDefault="00FB6C8F" w:rsidP="00347A99">
            <w:pPr>
              <w:spacing w:line="276" w:lineRule="auto"/>
              <w:contextualSpacing/>
              <w:jc w:val="center"/>
              <w:rPr>
                <w:color w:val="000000"/>
                <w:sz w:val="26"/>
                <w:szCs w:val="26"/>
              </w:rPr>
            </w:pPr>
            <w:r w:rsidRPr="00BA7E87">
              <w:rPr>
                <w:color w:val="000000"/>
                <w:sz w:val="26"/>
                <w:szCs w:val="26"/>
              </w:rPr>
              <w:t>классные руководители</w:t>
            </w:r>
          </w:p>
        </w:tc>
      </w:tr>
      <w:tr w:rsidR="00FB6C8F" w:rsidRPr="00BA7E87" w:rsidTr="00347A99">
        <w:trPr>
          <w:trHeight w:val="1058"/>
        </w:trPr>
        <w:tc>
          <w:tcPr>
            <w:tcW w:w="709" w:type="dxa"/>
          </w:tcPr>
          <w:p w:rsidR="00FB6C8F" w:rsidRPr="00BA7E87" w:rsidRDefault="00FB6C8F" w:rsidP="00347A99">
            <w:pPr>
              <w:spacing w:line="276" w:lineRule="auto"/>
              <w:contextualSpacing/>
              <w:jc w:val="center"/>
              <w:rPr>
                <w:color w:val="000000"/>
                <w:sz w:val="26"/>
                <w:szCs w:val="26"/>
              </w:rPr>
            </w:pPr>
            <w:r>
              <w:rPr>
                <w:color w:val="000000"/>
                <w:sz w:val="26"/>
                <w:szCs w:val="26"/>
              </w:rPr>
              <w:t>12</w:t>
            </w:r>
          </w:p>
        </w:tc>
        <w:tc>
          <w:tcPr>
            <w:tcW w:w="5671" w:type="dxa"/>
          </w:tcPr>
          <w:p w:rsidR="00FB6C8F" w:rsidRPr="00BA7E87" w:rsidRDefault="00FB6C8F" w:rsidP="00347A99">
            <w:pPr>
              <w:spacing w:line="276" w:lineRule="auto"/>
              <w:contextualSpacing/>
              <w:rPr>
                <w:color w:val="000000"/>
                <w:sz w:val="26"/>
                <w:szCs w:val="26"/>
              </w:rPr>
            </w:pPr>
            <w:r>
              <w:rPr>
                <w:color w:val="000000"/>
                <w:sz w:val="26"/>
                <w:szCs w:val="26"/>
              </w:rPr>
              <w:t>Общешкольные родительские собрания</w:t>
            </w:r>
          </w:p>
        </w:tc>
        <w:tc>
          <w:tcPr>
            <w:tcW w:w="2268" w:type="dxa"/>
          </w:tcPr>
          <w:p w:rsidR="00FB6C8F" w:rsidRPr="00BA7E87" w:rsidRDefault="009847FF" w:rsidP="00CE04C4">
            <w:pPr>
              <w:rPr>
                <w:color w:val="000000"/>
                <w:sz w:val="26"/>
                <w:szCs w:val="26"/>
              </w:rPr>
            </w:pPr>
            <w:r>
              <w:rPr>
                <w:color w:val="000000"/>
                <w:sz w:val="26"/>
                <w:szCs w:val="26"/>
              </w:rPr>
              <w:t>22.10.2019</w:t>
            </w:r>
          </w:p>
        </w:tc>
        <w:tc>
          <w:tcPr>
            <w:tcW w:w="2142" w:type="dxa"/>
          </w:tcPr>
          <w:p w:rsidR="00FB6C8F" w:rsidRPr="00BA7E87" w:rsidRDefault="00FB6C8F" w:rsidP="00347A99">
            <w:pPr>
              <w:spacing w:line="276" w:lineRule="auto"/>
              <w:contextualSpacing/>
              <w:jc w:val="center"/>
              <w:rPr>
                <w:color w:val="000000"/>
                <w:sz w:val="26"/>
                <w:szCs w:val="26"/>
              </w:rPr>
            </w:pPr>
            <w:r>
              <w:rPr>
                <w:color w:val="000000"/>
                <w:sz w:val="26"/>
                <w:szCs w:val="26"/>
              </w:rPr>
              <w:t>Самсонова М.В.</w:t>
            </w:r>
          </w:p>
        </w:tc>
      </w:tr>
      <w:tr w:rsidR="00FB6C8F" w:rsidRPr="00BA7E87" w:rsidTr="00347A99">
        <w:trPr>
          <w:trHeight w:val="361"/>
        </w:trPr>
        <w:tc>
          <w:tcPr>
            <w:tcW w:w="709" w:type="dxa"/>
          </w:tcPr>
          <w:p w:rsidR="00FB6C8F" w:rsidRPr="00BA7E87" w:rsidRDefault="00FB6C8F" w:rsidP="00347A99">
            <w:pPr>
              <w:spacing w:line="276" w:lineRule="auto"/>
              <w:contextualSpacing/>
              <w:jc w:val="center"/>
              <w:rPr>
                <w:color w:val="000000"/>
                <w:sz w:val="26"/>
                <w:szCs w:val="26"/>
              </w:rPr>
            </w:pPr>
            <w:r>
              <w:rPr>
                <w:color w:val="000000"/>
                <w:sz w:val="26"/>
                <w:szCs w:val="26"/>
              </w:rPr>
              <w:t>13</w:t>
            </w:r>
          </w:p>
        </w:tc>
        <w:tc>
          <w:tcPr>
            <w:tcW w:w="5671" w:type="dxa"/>
          </w:tcPr>
          <w:p w:rsidR="00FB6C8F" w:rsidRPr="00BA7E87" w:rsidRDefault="00FB6C8F" w:rsidP="00347A99">
            <w:pPr>
              <w:spacing w:line="276" w:lineRule="auto"/>
              <w:contextualSpacing/>
              <w:jc w:val="both"/>
              <w:rPr>
                <w:color w:val="000000"/>
                <w:sz w:val="26"/>
                <w:szCs w:val="26"/>
              </w:rPr>
            </w:pPr>
            <w:r>
              <w:rPr>
                <w:color w:val="000000"/>
                <w:sz w:val="26"/>
                <w:szCs w:val="26"/>
              </w:rPr>
              <w:t xml:space="preserve">Соревнования и конкурсы по плану </w:t>
            </w:r>
            <w:r>
              <w:rPr>
                <w:sz w:val="28"/>
                <w:szCs w:val="28"/>
              </w:rPr>
              <w:t>УГИБДД УМВД России по Тверской области</w:t>
            </w:r>
          </w:p>
        </w:tc>
        <w:tc>
          <w:tcPr>
            <w:tcW w:w="2268" w:type="dxa"/>
          </w:tcPr>
          <w:p w:rsidR="00FB6C8F" w:rsidRPr="00BA7E87" w:rsidRDefault="00FB6C8F" w:rsidP="00347A99">
            <w:pPr>
              <w:spacing w:line="276" w:lineRule="auto"/>
              <w:contextualSpacing/>
              <w:rPr>
                <w:color w:val="000000"/>
                <w:sz w:val="26"/>
                <w:szCs w:val="26"/>
              </w:rPr>
            </w:pPr>
            <w:r w:rsidRPr="00BA7E87">
              <w:rPr>
                <w:color w:val="000000"/>
                <w:sz w:val="26"/>
                <w:szCs w:val="26"/>
              </w:rPr>
              <w:t>В течение учебного года</w:t>
            </w:r>
          </w:p>
        </w:tc>
        <w:tc>
          <w:tcPr>
            <w:tcW w:w="2142" w:type="dxa"/>
          </w:tcPr>
          <w:p w:rsidR="00FB6C8F" w:rsidRPr="00BA7E87" w:rsidRDefault="00FB6C8F" w:rsidP="00347A99">
            <w:pPr>
              <w:spacing w:line="276" w:lineRule="auto"/>
              <w:contextualSpacing/>
              <w:jc w:val="center"/>
              <w:rPr>
                <w:color w:val="000000"/>
                <w:sz w:val="26"/>
                <w:szCs w:val="26"/>
              </w:rPr>
            </w:pPr>
            <w:r>
              <w:rPr>
                <w:color w:val="000000"/>
                <w:sz w:val="26"/>
                <w:szCs w:val="26"/>
              </w:rPr>
              <w:t>Самсонова М.В.</w:t>
            </w:r>
          </w:p>
        </w:tc>
      </w:tr>
      <w:tr w:rsidR="00FB6C8F" w:rsidRPr="00BA7E87" w:rsidTr="00347A99">
        <w:trPr>
          <w:trHeight w:val="361"/>
        </w:trPr>
        <w:tc>
          <w:tcPr>
            <w:tcW w:w="709" w:type="dxa"/>
          </w:tcPr>
          <w:p w:rsidR="00FB6C8F" w:rsidRPr="00BA7E87" w:rsidRDefault="00FB6C8F" w:rsidP="00347A99">
            <w:pPr>
              <w:spacing w:line="276" w:lineRule="auto"/>
              <w:contextualSpacing/>
              <w:jc w:val="center"/>
              <w:rPr>
                <w:color w:val="000000"/>
                <w:sz w:val="26"/>
                <w:szCs w:val="26"/>
              </w:rPr>
            </w:pPr>
            <w:r>
              <w:rPr>
                <w:color w:val="000000"/>
                <w:sz w:val="26"/>
                <w:szCs w:val="26"/>
              </w:rPr>
              <w:t>14</w:t>
            </w:r>
          </w:p>
        </w:tc>
        <w:tc>
          <w:tcPr>
            <w:tcW w:w="5671" w:type="dxa"/>
          </w:tcPr>
          <w:p w:rsidR="00FB6C8F" w:rsidRPr="00BA7E87" w:rsidRDefault="00FB6C8F" w:rsidP="00347A99">
            <w:pPr>
              <w:spacing w:line="276" w:lineRule="auto"/>
              <w:contextualSpacing/>
              <w:jc w:val="both"/>
              <w:rPr>
                <w:color w:val="000000"/>
                <w:sz w:val="26"/>
                <w:szCs w:val="26"/>
              </w:rPr>
            </w:pPr>
            <w:r w:rsidRPr="00BA7E87">
              <w:rPr>
                <w:color w:val="000000"/>
                <w:sz w:val="26"/>
                <w:szCs w:val="26"/>
              </w:rPr>
              <w:t>Проведение бесед, мероприятий, соревнований среди детей по знаниям ПДД в пришкольном лагере</w:t>
            </w:r>
          </w:p>
        </w:tc>
        <w:tc>
          <w:tcPr>
            <w:tcW w:w="2268" w:type="dxa"/>
          </w:tcPr>
          <w:p w:rsidR="00FB6C8F" w:rsidRPr="00BA7E87" w:rsidRDefault="00FB6C8F" w:rsidP="00347A99">
            <w:pPr>
              <w:spacing w:line="276" w:lineRule="auto"/>
              <w:contextualSpacing/>
              <w:rPr>
                <w:color w:val="000000"/>
                <w:sz w:val="26"/>
                <w:szCs w:val="26"/>
              </w:rPr>
            </w:pPr>
            <w:r w:rsidRPr="00BA7E87">
              <w:rPr>
                <w:color w:val="000000"/>
                <w:sz w:val="26"/>
                <w:szCs w:val="26"/>
              </w:rPr>
              <w:t xml:space="preserve">Июнь </w:t>
            </w:r>
          </w:p>
        </w:tc>
        <w:tc>
          <w:tcPr>
            <w:tcW w:w="2142" w:type="dxa"/>
          </w:tcPr>
          <w:p w:rsidR="00FB6C8F" w:rsidRPr="00BA7E87" w:rsidRDefault="00FB6C8F" w:rsidP="00347A99">
            <w:pPr>
              <w:spacing w:line="276" w:lineRule="auto"/>
              <w:contextualSpacing/>
              <w:jc w:val="center"/>
              <w:rPr>
                <w:color w:val="000000"/>
                <w:sz w:val="26"/>
                <w:szCs w:val="26"/>
              </w:rPr>
            </w:pPr>
            <w:r w:rsidRPr="00BA7E87">
              <w:rPr>
                <w:color w:val="000000"/>
                <w:sz w:val="26"/>
                <w:szCs w:val="26"/>
              </w:rPr>
              <w:t>Начальник летнего лагеря</w:t>
            </w:r>
          </w:p>
        </w:tc>
      </w:tr>
    </w:tbl>
    <w:p w:rsidR="00FB6C8F" w:rsidRDefault="00FB6C8F" w:rsidP="00214F68">
      <w:pPr>
        <w:spacing w:line="276" w:lineRule="auto"/>
        <w:contextualSpacing/>
        <w:jc w:val="center"/>
        <w:rPr>
          <w:b/>
          <w:color w:val="000000"/>
          <w:sz w:val="28"/>
          <w:szCs w:val="28"/>
        </w:rPr>
      </w:pPr>
    </w:p>
    <w:p w:rsidR="00536079" w:rsidRPr="00536079" w:rsidRDefault="00536079" w:rsidP="00214F68">
      <w:pPr>
        <w:spacing w:line="276" w:lineRule="auto"/>
        <w:contextualSpacing/>
        <w:jc w:val="center"/>
        <w:rPr>
          <w:b/>
          <w:color w:val="000000"/>
          <w:sz w:val="28"/>
          <w:szCs w:val="28"/>
        </w:rPr>
      </w:pPr>
    </w:p>
    <w:p w:rsidR="00B6670B" w:rsidRPr="00536079" w:rsidRDefault="00B6670B" w:rsidP="00214F68">
      <w:pPr>
        <w:tabs>
          <w:tab w:val="left" w:pos="9639"/>
        </w:tabs>
        <w:spacing w:line="276" w:lineRule="auto"/>
        <w:contextualSpacing/>
        <w:jc w:val="center"/>
        <w:rPr>
          <w:b/>
          <w:sz w:val="28"/>
          <w:szCs w:val="28"/>
        </w:rPr>
      </w:pPr>
      <w:r w:rsidRPr="00536079">
        <w:rPr>
          <w:b/>
          <w:sz w:val="28"/>
          <w:szCs w:val="28"/>
        </w:rPr>
        <w:t>Документация для работы М</w:t>
      </w:r>
      <w:r w:rsidR="00C1566D">
        <w:rPr>
          <w:b/>
          <w:sz w:val="28"/>
          <w:szCs w:val="28"/>
        </w:rPr>
        <w:t>БОУ С</w:t>
      </w:r>
      <w:r w:rsidRPr="00536079">
        <w:rPr>
          <w:b/>
          <w:sz w:val="28"/>
          <w:szCs w:val="28"/>
        </w:rPr>
        <w:t>Ш №45 по изучению правил дорожного движения и предупреждению дорожно-транспортного травматизма</w:t>
      </w:r>
    </w:p>
    <w:p w:rsidR="003E2693" w:rsidRPr="00536079" w:rsidRDefault="003E2693" w:rsidP="00214F68">
      <w:pPr>
        <w:pStyle w:val="Default"/>
        <w:spacing w:line="276" w:lineRule="auto"/>
        <w:contextualSpacing/>
        <w:jc w:val="center"/>
        <w:rPr>
          <w:sz w:val="28"/>
          <w:szCs w:val="28"/>
        </w:rPr>
      </w:pPr>
    </w:p>
    <w:p w:rsidR="003E2693" w:rsidRPr="00536079" w:rsidRDefault="005E7BDD" w:rsidP="00214F68">
      <w:pPr>
        <w:pStyle w:val="Default"/>
        <w:spacing w:line="276" w:lineRule="auto"/>
        <w:contextualSpacing/>
        <w:rPr>
          <w:sz w:val="28"/>
          <w:szCs w:val="28"/>
        </w:rPr>
      </w:pPr>
      <w:r w:rsidRPr="00536079">
        <w:rPr>
          <w:sz w:val="28"/>
          <w:szCs w:val="28"/>
        </w:rPr>
        <w:t xml:space="preserve">1. </w:t>
      </w:r>
      <w:r w:rsidR="003E2693" w:rsidRPr="00536079">
        <w:rPr>
          <w:sz w:val="28"/>
          <w:szCs w:val="28"/>
        </w:rPr>
        <w:t xml:space="preserve"> «Программа по профилактике детского дорожно-транспортного травматизма </w:t>
      </w:r>
    </w:p>
    <w:p w:rsidR="003E2693" w:rsidRPr="00536079" w:rsidRDefault="005E7BDD" w:rsidP="00214F68">
      <w:pPr>
        <w:pStyle w:val="Default"/>
        <w:spacing w:line="276" w:lineRule="auto"/>
        <w:contextualSpacing/>
        <w:rPr>
          <w:sz w:val="28"/>
          <w:szCs w:val="28"/>
        </w:rPr>
      </w:pPr>
      <w:r w:rsidRPr="00536079">
        <w:rPr>
          <w:sz w:val="28"/>
          <w:szCs w:val="28"/>
        </w:rPr>
        <w:t>2</w:t>
      </w:r>
      <w:r w:rsidR="003E2693" w:rsidRPr="00536079">
        <w:rPr>
          <w:sz w:val="28"/>
          <w:szCs w:val="28"/>
        </w:rPr>
        <w:t xml:space="preserve">. Комплексное планирование декадника «Внимание – дети!». </w:t>
      </w:r>
    </w:p>
    <w:p w:rsidR="003E2693" w:rsidRPr="00536079" w:rsidRDefault="005E7BDD" w:rsidP="00214F68">
      <w:pPr>
        <w:pStyle w:val="Default"/>
        <w:spacing w:line="276" w:lineRule="auto"/>
        <w:contextualSpacing/>
        <w:rPr>
          <w:sz w:val="28"/>
          <w:szCs w:val="28"/>
        </w:rPr>
      </w:pPr>
      <w:r w:rsidRPr="00536079">
        <w:rPr>
          <w:sz w:val="28"/>
          <w:szCs w:val="28"/>
        </w:rPr>
        <w:t>3</w:t>
      </w:r>
      <w:r w:rsidR="003E2693" w:rsidRPr="00536079">
        <w:rPr>
          <w:sz w:val="28"/>
          <w:szCs w:val="28"/>
        </w:rPr>
        <w:t xml:space="preserve">. Информационный материал о формах работы с учащимися: </w:t>
      </w:r>
    </w:p>
    <w:p w:rsidR="003E2693" w:rsidRPr="00536079" w:rsidRDefault="003E2693" w:rsidP="00214F68">
      <w:pPr>
        <w:pStyle w:val="Default"/>
        <w:spacing w:line="276" w:lineRule="auto"/>
        <w:contextualSpacing/>
        <w:rPr>
          <w:sz w:val="28"/>
          <w:szCs w:val="28"/>
        </w:rPr>
      </w:pPr>
      <w:r w:rsidRPr="00536079">
        <w:rPr>
          <w:sz w:val="28"/>
          <w:szCs w:val="28"/>
        </w:rPr>
        <w:t xml:space="preserve">- классных руководителей по изучению ПДД; </w:t>
      </w:r>
    </w:p>
    <w:p w:rsidR="003E2693" w:rsidRPr="00536079" w:rsidRDefault="003E2693" w:rsidP="00214F68">
      <w:pPr>
        <w:pStyle w:val="Default"/>
        <w:spacing w:line="276" w:lineRule="auto"/>
        <w:contextualSpacing/>
        <w:rPr>
          <w:sz w:val="28"/>
          <w:szCs w:val="28"/>
        </w:rPr>
      </w:pPr>
      <w:r w:rsidRPr="00536079">
        <w:rPr>
          <w:sz w:val="28"/>
          <w:szCs w:val="28"/>
        </w:rPr>
        <w:t xml:space="preserve">- преподавателей ОБЖ; </w:t>
      </w:r>
    </w:p>
    <w:p w:rsidR="003E2693" w:rsidRPr="00536079" w:rsidRDefault="003E2693" w:rsidP="00214F68">
      <w:pPr>
        <w:pStyle w:val="Default"/>
        <w:spacing w:line="276" w:lineRule="auto"/>
        <w:contextualSpacing/>
        <w:rPr>
          <w:sz w:val="28"/>
          <w:szCs w:val="28"/>
        </w:rPr>
      </w:pPr>
      <w:r w:rsidRPr="00536079">
        <w:rPr>
          <w:sz w:val="28"/>
          <w:szCs w:val="28"/>
        </w:rPr>
        <w:t xml:space="preserve">- воспитателей ГПД. </w:t>
      </w:r>
    </w:p>
    <w:p w:rsidR="003E2693" w:rsidRPr="00536079" w:rsidRDefault="005E7BDD" w:rsidP="00214F68">
      <w:pPr>
        <w:pStyle w:val="Default"/>
        <w:spacing w:line="276" w:lineRule="auto"/>
        <w:contextualSpacing/>
        <w:rPr>
          <w:sz w:val="28"/>
          <w:szCs w:val="28"/>
        </w:rPr>
      </w:pPr>
      <w:r w:rsidRPr="00536079">
        <w:rPr>
          <w:sz w:val="28"/>
          <w:szCs w:val="28"/>
        </w:rPr>
        <w:t>4</w:t>
      </w:r>
      <w:r w:rsidR="003E2693" w:rsidRPr="00536079">
        <w:rPr>
          <w:sz w:val="28"/>
          <w:szCs w:val="28"/>
        </w:rPr>
        <w:t xml:space="preserve">. Методическая копилка: </w:t>
      </w:r>
    </w:p>
    <w:p w:rsidR="003E2693" w:rsidRPr="00536079" w:rsidRDefault="00CB3233" w:rsidP="00214F68">
      <w:pPr>
        <w:spacing w:line="276" w:lineRule="auto"/>
        <w:contextualSpacing/>
        <w:rPr>
          <w:color w:val="000000"/>
          <w:sz w:val="28"/>
          <w:szCs w:val="28"/>
        </w:rPr>
      </w:pPr>
      <w:r w:rsidRPr="00536079">
        <w:rPr>
          <w:color w:val="000000"/>
          <w:sz w:val="28"/>
          <w:szCs w:val="28"/>
        </w:rPr>
        <w:t xml:space="preserve">- разработка  методических материалов для классных руководителей; </w:t>
      </w:r>
    </w:p>
    <w:p w:rsidR="00CB3233" w:rsidRPr="00536079" w:rsidRDefault="00CB3233" w:rsidP="00214F68">
      <w:pPr>
        <w:spacing w:line="276" w:lineRule="auto"/>
        <w:contextualSpacing/>
        <w:rPr>
          <w:color w:val="000000"/>
          <w:sz w:val="28"/>
          <w:szCs w:val="28"/>
        </w:rPr>
      </w:pPr>
      <w:r w:rsidRPr="00536079">
        <w:rPr>
          <w:color w:val="000000"/>
          <w:sz w:val="28"/>
          <w:szCs w:val="28"/>
        </w:rPr>
        <w:t>-материал для проведения декадников по ПДД;</w:t>
      </w:r>
    </w:p>
    <w:p w:rsidR="00CB3233" w:rsidRPr="00536079" w:rsidRDefault="00CB3233" w:rsidP="00214F68">
      <w:pPr>
        <w:spacing w:line="276" w:lineRule="auto"/>
        <w:contextualSpacing/>
        <w:rPr>
          <w:sz w:val="28"/>
          <w:szCs w:val="28"/>
        </w:rPr>
      </w:pPr>
      <w:r w:rsidRPr="00536079">
        <w:rPr>
          <w:color w:val="000000"/>
          <w:sz w:val="28"/>
          <w:szCs w:val="28"/>
        </w:rPr>
        <w:t>-</w:t>
      </w:r>
      <w:r w:rsidRPr="00536079">
        <w:rPr>
          <w:sz w:val="28"/>
          <w:szCs w:val="28"/>
        </w:rPr>
        <w:t xml:space="preserve"> информационный материал по проведению кратковременных занятий «минутка» в группе продленного дня;</w:t>
      </w:r>
    </w:p>
    <w:p w:rsidR="00CB3233" w:rsidRPr="00536079" w:rsidRDefault="00CB3233" w:rsidP="00214F68">
      <w:pPr>
        <w:spacing w:line="276" w:lineRule="auto"/>
        <w:contextualSpacing/>
        <w:rPr>
          <w:color w:val="000000"/>
          <w:sz w:val="28"/>
          <w:szCs w:val="28"/>
        </w:rPr>
      </w:pPr>
      <w:r w:rsidRPr="00536079">
        <w:rPr>
          <w:sz w:val="28"/>
          <w:szCs w:val="28"/>
        </w:rPr>
        <w:t>- информационный материал «Работа с родителями»;</w:t>
      </w:r>
    </w:p>
    <w:p w:rsidR="00603296" w:rsidRDefault="00603296" w:rsidP="00214F68">
      <w:pPr>
        <w:pStyle w:val="Default"/>
        <w:spacing w:line="276" w:lineRule="auto"/>
        <w:contextualSpacing/>
        <w:jc w:val="center"/>
        <w:rPr>
          <w:b/>
          <w:bCs/>
          <w:sz w:val="28"/>
          <w:szCs w:val="28"/>
        </w:rPr>
      </w:pPr>
    </w:p>
    <w:p w:rsidR="00603296" w:rsidRDefault="00603296" w:rsidP="00214F68">
      <w:pPr>
        <w:pStyle w:val="Default"/>
        <w:spacing w:line="276" w:lineRule="auto"/>
        <w:contextualSpacing/>
        <w:jc w:val="center"/>
        <w:rPr>
          <w:b/>
          <w:bCs/>
          <w:sz w:val="28"/>
          <w:szCs w:val="28"/>
        </w:rPr>
      </w:pPr>
    </w:p>
    <w:p w:rsidR="00603296" w:rsidRDefault="00603296" w:rsidP="00214F68">
      <w:pPr>
        <w:pStyle w:val="Default"/>
        <w:spacing w:line="276" w:lineRule="auto"/>
        <w:contextualSpacing/>
        <w:jc w:val="center"/>
        <w:rPr>
          <w:b/>
          <w:bCs/>
          <w:sz w:val="28"/>
          <w:szCs w:val="28"/>
        </w:rPr>
      </w:pPr>
    </w:p>
    <w:p w:rsidR="00603296" w:rsidRDefault="00603296" w:rsidP="00214F68">
      <w:pPr>
        <w:pStyle w:val="Default"/>
        <w:spacing w:line="276" w:lineRule="auto"/>
        <w:contextualSpacing/>
        <w:jc w:val="center"/>
        <w:rPr>
          <w:b/>
          <w:bCs/>
          <w:sz w:val="28"/>
          <w:szCs w:val="28"/>
        </w:rPr>
      </w:pPr>
    </w:p>
    <w:p w:rsidR="00033FE4" w:rsidRDefault="00033FE4" w:rsidP="00214F68">
      <w:pPr>
        <w:pStyle w:val="Default"/>
        <w:spacing w:line="276" w:lineRule="auto"/>
        <w:contextualSpacing/>
        <w:jc w:val="center"/>
        <w:rPr>
          <w:b/>
          <w:bCs/>
          <w:sz w:val="28"/>
          <w:szCs w:val="28"/>
        </w:rPr>
      </w:pPr>
    </w:p>
    <w:p w:rsidR="00603296" w:rsidRDefault="00603296" w:rsidP="00214F68">
      <w:pPr>
        <w:pStyle w:val="Default"/>
        <w:spacing w:line="276" w:lineRule="auto"/>
        <w:contextualSpacing/>
        <w:jc w:val="center"/>
        <w:rPr>
          <w:b/>
          <w:bCs/>
          <w:sz w:val="28"/>
          <w:szCs w:val="28"/>
        </w:rPr>
      </w:pPr>
    </w:p>
    <w:p w:rsidR="003E2693" w:rsidRPr="00536079" w:rsidRDefault="00B6670B" w:rsidP="00214F68">
      <w:pPr>
        <w:pStyle w:val="Default"/>
        <w:spacing w:line="276" w:lineRule="auto"/>
        <w:contextualSpacing/>
        <w:jc w:val="center"/>
        <w:rPr>
          <w:b/>
          <w:bCs/>
          <w:sz w:val="28"/>
          <w:szCs w:val="28"/>
        </w:rPr>
      </w:pPr>
      <w:r w:rsidRPr="00536079">
        <w:rPr>
          <w:b/>
          <w:bCs/>
          <w:sz w:val="28"/>
          <w:szCs w:val="28"/>
        </w:rPr>
        <w:lastRenderedPageBreak/>
        <w:t>Памятка для классного руководителя</w:t>
      </w:r>
    </w:p>
    <w:p w:rsidR="00B6670B" w:rsidRPr="00536079" w:rsidRDefault="00B6670B" w:rsidP="00214F68">
      <w:pPr>
        <w:pStyle w:val="Default"/>
        <w:spacing w:line="276" w:lineRule="auto"/>
        <w:contextualSpacing/>
        <w:jc w:val="center"/>
        <w:rPr>
          <w:sz w:val="28"/>
          <w:szCs w:val="28"/>
        </w:rPr>
      </w:pPr>
    </w:p>
    <w:p w:rsidR="003E2693" w:rsidRPr="00536079" w:rsidRDefault="003E2693" w:rsidP="00214F68">
      <w:pPr>
        <w:pStyle w:val="Default"/>
        <w:spacing w:line="276" w:lineRule="auto"/>
        <w:contextualSpacing/>
        <w:rPr>
          <w:sz w:val="28"/>
          <w:szCs w:val="28"/>
        </w:rPr>
      </w:pPr>
      <w:r w:rsidRPr="00536079">
        <w:rPr>
          <w:b/>
          <w:bCs/>
          <w:sz w:val="28"/>
          <w:szCs w:val="28"/>
        </w:rPr>
        <w:t>НЕОБХОДИМО УЧИТЬ!</w:t>
      </w:r>
    </w:p>
    <w:p w:rsidR="003E2693" w:rsidRPr="00536079" w:rsidRDefault="003E2693" w:rsidP="00214F68">
      <w:pPr>
        <w:pStyle w:val="Default"/>
        <w:spacing w:line="276" w:lineRule="auto"/>
        <w:contextualSpacing/>
        <w:jc w:val="both"/>
        <w:rPr>
          <w:sz w:val="28"/>
          <w:szCs w:val="28"/>
        </w:rPr>
      </w:pPr>
      <w:r w:rsidRPr="00536079">
        <w:rPr>
          <w:sz w:val="28"/>
          <w:szCs w:val="28"/>
        </w:rPr>
        <w:t xml:space="preserve">- 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 </w:t>
      </w:r>
    </w:p>
    <w:p w:rsidR="003E2693" w:rsidRPr="00536079" w:rsidRDefault="003E2693" w:rsidP="00214F68">
      <w:pPr>
        <w:pStyle w:val="Default"/>
        <w:spacing w:line="276" w:lineRule="auto"/>
        <w:contextualSpacing/>
        <w:jc w:val="both"/>
        <w:rPr>
          <w:sz w:val="28"/>
          <w:szCs w:val="28"/>
        </w:rPr>
      </w:pPr>
      <w:r w:rsidRPr="00536079">
        <w:rPr>
          <w:sz w:val="28"/>
          <w:szCs w:val="28"/>
        </w:rPr>
        <w:t xml:space="preserve">- Прежде чем перейти дорогу, остановись, посмотри налево и на право, потом еще раз налево, и, убедившись в безопасности, переходи дорогу, постоянно контролируя ситуацию. </w:t>
      </w:r>
    </w:p>
    <w:p w:rsidR="003E2693" w:rsidRPr="00536079" w:rsidRDefault="003E2693" w:rsidP="00214F68">
      <w:pPr>
        <w:pStyle w:val="Default"/>
        <w:spacing w:line="276" w:lineRule="auto"/>
        <w:contextualSpacing/>
        <w:jc w:val="both"/>
        <w:rPr>
          <w:sz w:val="28"/>
          <w:szCs w:val="28"/>
        </w:rPr>
      </w:pPr>
      <w:r w:rsidRPr="00536079">
        <w:rPr>
          <w:sz w:val="28"/>
          <w:szCs w:val="28"/>
        </w:rPr>
        <w:t xml:space="preserve">- Красный сигнал светофора – запрещающий, так как с другой стороны горит зеленый для машин. Желтый – знак внимания, предупреждающий о смене сигналов светофора. Для пешехода желтый сигнал также является запрещающим, так как на желтый сигнал машинам разрешено закончить проезд перекрестка. Зеленый разрешает движение, но, прежде чем выйти на проезжую часть дороги, необходимо убедиться в том, что все машины остановились. Желтый мигающий сигнал светофора информирует о том, что перекресток нерегулируемый. Поэтому, прежде чем перейти дорогу, убедитесь в собственной безопасности. </w:t>
      </w:r>
    </w:p>
    <w:p w:rsidR="003E2693" w:rsidRPr="00536079" w:rsidRDefault="003E2693" w:rsidP="00214F68">
      <w:pPr>
        <w:pStyle w:val="Default"/>
        <w:spacing w:line="276" w:lineRule="auto"/>
        <w:contextualSpacing/>
        <w:jc w:val="both"/>
        <w:rPr>
          <w:sz w:val="28"/>
          <w:szCs w:val="28"/>
        </w:rPr>
      </w:pPr>
      <w:r w:rsidRPr="00536079">
        <w:rPr>
          <w:sz w:val="28"/>
          <w:szCs w:val="28"/>
        </w:rPr>
        <w:t xml:space="preserve">- Необходимо рассчитать переход так, чтобы не останавливаться на середине дороги. Но если уже попал в такую ситуацию, то стой на середине дороги, на осевой линии, разделяющей транспортные потоки противоположных направлений, или на «направляющем островке», и не делай шаги ни вперед, ни назад, не оценив ситуацию, чтобы водитель успел принять решение, как лучше тебя объехать. </w:t>
      </w:r>
    </w:p>
    <w:p w:rsidR="003E2693" w:rsidRPr="00536079" w:rsidRDefault="003E2693" w:rsidP="00214F68">
      <w:pPr>
        <w:pStyle w:val="Default"/>
        <w:spacing w:line="276" w:lineRule="auto"/>
        <w:contextualSpacing/>
        <w:jc w:val="both"/>
        <w:rPr>
          <w:sz w:val="28"/>
          <w:szCs w:val="28"/>
        </w:rPr>
      </w:pPr>
      <w:r w:rsidRPr="00536079">
        <w:rPr>
          <w:sz w:val="28"/>
          <w:szCs w:val="28"/>
        </w:rPr>
        <w:t xml:space="preserve">- Выходя из подъезда, уже будь внимателен и осторожен. Играй подальше от дороги, там, где нет машин. </w:t>
      </w:r>
    </w:p>
    <w:p w:rsidR="003E2693" w:rsidRPr="00536079" w:rsidRDefault="003E2693" w:rsidP="00214F68">
      <w:pPr>
        <w:pStyle w:val="Default"/>
        <w:spacing w:line="276" w:lineRule="auto"/>
        <w:contextualSpacing/>
        <w:jc w:val="both"/>
        <w:rPr>
          <w:sz w:val="28"/>
          <w:szCs w:val="28"/>
        </w:rPr>
      </w:pPr>
      <w:r w:rsidRPr="00536079">
        <w:rPr>
          <w:sz w:val="28"/>
          <w:szCs w:val="28"/>
        </w:rPr>
        <w:t xml:space="preserve">- Не используйте для показа старые знаки на желтом фоне. </w:t>
      </w:r>
    </w:p>
    <w:p w:rsidR="003E2693" w:rsidRPr="00536079" w:rsidRDefault="003E2693" w:rsidP="00214F68">
      <w:pPr>
        <w:pStyle w:val="Default"/>
        <w:spacing w:line="276" w:lineRule="auto"/>
        <w:contextualSpacing/>
        <w:jc w:val="both"/>
        <w:rPr>
          <w:sz w:val="28"/>
          <w:szCs w:val="28"/>
        </w:rPr>
      </w:pPr>
      <w:r w:rsidRPr="00536079">
        <w:rPr>
          <w:sz w:val="28"/>
          <w:szCs w:val="28"/>
        </w:rPr>
        <w:t xml:space="preserve">- Не путайте группы знаков, правильно называйте дорожные знаки и информацию, которую несет в себе тот или иной дорожный знак. Например, часто путают значение знаков 1.20 и 5.16.1. Они оба имеют одинаковое название «Пешеходный переход», но знак 1.20 (треугольный с красной каймой) относится к группе предупреждающих знаков и предупреждает водителя, что впереди – знак 5.16.1 и пешеходный переход. А знак 5.16.1 (квадратный синий), имеющий то же название, относится к группе информационно-указательных и указывает пешеходам, что через дорогу надо переходить именно здесь. </w:t>
      </w:r>
    </w:p>
    <w:p w:rsidR="003E2693" w:rsidRPr="00536079" w:rsidRDefault="003E2693" w:rsidP="00214F68">
      <w:pPr>
        <w:pStyle w:val="Default"/>
        <w:spacing w:line="276" w:lineRule="auto"/>
        <w:contextualSpacing/>
        <w:jc w:val="both"/>
        <w:rPr>
          <w:sz w:val="28"/>
          <w:szCs w:val="28"/>
        </w:rPr>
      </w:pPr>
      <w:r w:rsidRPr="00536079">
        <w:rPr>
          <w:sz w:val="28"/>
          <w:szCs w:val="28"/>
        </w:rPr>
        <w:t xml:space="preserve">- Необходимо начинать обучение детей со знаков, актуальных для юных участников дорожного движения. В первую очередь, дети должны знать  значение знаков: «Пешеходный переход» (подземный и надземный), «Движение пешеходов запрещено», «Пешеходная дорожка», «Дети», «Движение на </w:t>
      </w:r>
      <w:r w:rsidRPr="00536079">
        <w:rPr>
          <w:sz w:val="28"/>
          <w:szCs w:val="28"/>
        </w:rPr>
        <w:lastRenderedPageBreak/>
        <w:t xml:space="preserve">велосипедах запрещено», «Пересечение с велосипедной дорожкой», «Велосипедная дорожка». </w:t>
      </w:r>
    </w:p>
    <w:p w:rsidR="003E2693" w:rsidRPr="00536079" w:rsidRDefault="003E2693" w:rsidP="00214F68">
      <w:pPr>
        <w:pStyle w:val="Default"/>
        <w:spacing w:line="276" w:lineRule="auto"/>
        <w:contextualSpacing/>
        <w:jc w:val="both"/>
        <w:rPr>
          <w:sz w:val="28"/>
          <w:szCs w:val="28"/>
        </w:rPr>
      </w:pPr>
      <w:r w:rsidRPr="00536079">
        <w:rPr>
          <w:sz w:val="28"/>
          <w:szCs w:val="28"/>
        </w:rPr>
        <w:t xml:space="preserve">- Дорожный знак «ДЕТИ»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рядом школа, детский сад или другое учреждение, и возможно неожиданное появление детей на дороге. </w:t>
      </w:r>
    </w:p>
    <w:p w:rsidR="00603296" w:rsidRDefault="00603296"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A03F3B" w:rsidRDefault="00A03F3B" w:rsidP="00214F68">
      <w:pPr>
        <w:pStyle w:val="Default"/>
        <w:spacing w:line="276" w:lineRule="auto"/>
        <w:contextualSpacing/>
        <w:rPr>
          <w:b/>
          <w:bCs/>
          <w:sz w:val="28"/>
          <w:szCs w:val="28"/>
        </w:rPr>
      </w:pPr>
    </w:p>
    <w:p w:rsidR="00214F68" w:rsidRDefault="00214F68" w:rsidP="00214F68">
      <w:pPr>
        <w:pStyle w:val="Default"/>
        <w:spacing w:line="276" w:lineRule="auto"/>
        <w:contextualSpacing/>
        <w:rPr>
          <w:b/>
          <w:bCs/>
          <w:sz w:val="28"/>
          <w:szCs w:val="28"/>
        </w:rPr>
      </w:pPr>
    </w:p>
    <w:p w:rsidR="00CB3233" w:rsidRPr="00536079" w:rsidRDefault="00BA32E6" w:rsidP="00214F68">
      <w:pPr>
        <w:pStyle w:val="Default"/>
        <w:spacing w:line="276" w:lineRule="auto"/>
        <w:contextualSpacing/>
        <w:rPr>
          <w:b/>
          <w:bCs/>
          <w:sz w:val="28"/>
          <w:szCs w:val="28"/>
        </w:rPr>
      </w:pPr>
      <w:r>
        <w:rPr>
          <w:b/>
          <w:bCs/>
          <w:sz w:val="28"/>
          <w:szCs w:val="28"/>
        </w:rPr>
        <w:lastRenderedPageBreak/>
        <w:t>ПР</w:t>
      </w:r>
      <w:r w:rsidR="00536079">
        <w:rPr>
          <w:b/>
          <w:bCs/>
          <w:sz w:val="28"/>
          <w:szCs w:val="28"/>
        </w:rPr>
        <w:t>ИЛОЖЕНИЕ</w:t>
      </w:r>
      <w:r w:rsidR="00CB3233" w:rsidRPr="00536079">
        <w:rPr>
          <w:b/>
          <w:bCs/>
          <w:sz w:val="28"/>
          <w:szCs w:val="28"/>
        </w:rPr>
        <w:t xml:space="preserve"> 3 </w:t>
      </w:r>
    </w:p>
    <w:p w:rsidR="00B6670B" w:rsidRPr="00536079" w:rsidRDefault="00B6670B" w:rsidP="00214F68">
      <w:pPr>
        <w:pStyle w:val="Default"/>
        <w:spacing w:line="276" w:lineRule="auto"/>
        <w:contextualSpacing/>
        <w:rPr>
          <w:sz w:val="28"/>
          <w:szCs w:val="28"/>
        </w:rPr>
      </w:pPr>
    </w:p>
    <w:p w:rsidR="00CB3233" w:rsidRPr="00536079" w:rsidRDefault="00CB3233" w:rsidP="00214F68">
      <w:pPr>
        <w:pStyle w:val="Default"/>
        <w:spacing w:line="276" w:lineRule="auto"/>
        <w:contextualSpacing/>
        <w:jc w:val="center"/>
        <w:rPr>
          <w:sz w:val="28"/>
          <w:szCs w:val="28"/>
        </w:rPr>
      </w:pPr>
      <w:r w:rsidRPr="00536079">
        <w:rPr>
          <w:b/>
          <w:bCs/>
          <w:sz w:val="28"/>
          <w:szCs w:val="28"/>
        </w:rPr>
        <w:t>План</w:t>
      </w:r>
    </w:p>
    <w:p w:rsidR="00CB3233" w:rsidRPr="00536079" w:rsidRDefault="00CB3233" w:rsidP="00214F68">
      <w:pPr>
        <w:pStyle w:val="Default"/>
        <w:spacing w:line="276" w:lineRule="auto"/>
        <w:contextualSpacing/>
        <w:jc w:val="center"/>
        <w:rPr>
          <w:b/>
          <w:bCs/>
          <w:sz w:val="28"/>
          <w:szCs w:val="28"/>
        </w:rPr>
      </w:pPr>
      <w:r w:rsidRPr="00536079">
        <w:rPr>
          <w:b/>
          <w:bCs/>
          <w:sz w:val="28"/>
          <w:szCs w:val="28"/>
        </w:rPr>
        <w:t xml:space="preserve">проведения лекции по предупреждению детского дорожно-транспортного травматизма </w:t>
      </w:r>
    </w:p>
    <w:p w:rsidR="00CB3233" w:rsidRPr="00536079" w:rsidRDefault="00CB3233" w:rsidP="00214F68">
      <w:pPr>
        <w:pStyle w:val="Default"/>
        <w:spacing w:line="276" w:lineRule="auto"/>
        <w:contextualSpacing/>
        <w:jc w:val="both"/>
        <w:rPr>
          <w:sz w:val="28"/>
          <w:szCs w:val="28"/>
        </w:rPr>
      </w:pPr>
      <w:r w:rsidRPr="00536079">
        <w:rPr>
          <w:b/>
          <w:bCs/>
          <w:sz w:val="28"/>
          <w:szCs w:val="28"/>
        </w:rPr>
        <w:t xml:space="preserve">1. </w:t>
      </w:r>
      <w:r w:rsidRPr="00536079">
        <w:rPr>
          <w:sz w:val="28"/>
          <w:szCs w:val="28"/>
        </w:rPr>
        <w:t xml:space="preserve">Вступительная часть. О необходимости и важности выполнения правил дорожной безопасности, историческая справка - </w:t>
      </w:r>
      <w:r w:rsidR="00570CC1" w:rsidRPr="00536079">
        <w:rPr>
          <w:sz w:val="28"/>
          <w:szCs w:val="28"/>
        </w:rPr>
        <w:t>10</w:t>
      </w:r>
      <w:r w:rsidRPr="00536079">
        <w:rPr>
          <w:sz w:val="28"/>
          <w:szCs w:val="28"/>
        </w:rPr>
        <w:t xml:space="preserve"> мин. </w:t>
      </w:r>
    </w:p>
    <w:p w:rsidR="00CB3233" w:rsidRPr="00536079" w:rsidRDefault="00692B7A" w:rsidP="00214F68">
      <w:pPr>
        <w:pStyle w:val="Default"/>
        <w:spacing w:line="276" w:lineRule="auto"/>
        <w:contextualSpacing/>
        <w:jc w:val="both"/>
        <w:rPr>
          <w:sz w:val="28"/>
          <w:szCs w:val="28"/>
        </w:rPr>
      </w:pPr>
      <w:r w:rsidRPr="00536079">
        <w:rPr>
          <w:b/>
          <w:bCs/>
          <w:sz w:val="28"/>
          <w:szCs w:val="28"/>
        </w:rPr>
        <w:t>2</w:t>
      </w:r>
      <w:r w:rsidR="00CB3233" w:rsidRPr="00536079">
        <w:rPr>
          <w:b/>
          <w:bCs/>
          <w:sz w:val="28"/>
          <w:szCs w:val="28"/>
        </w:rPr>
        <w:t xml:space="preserve">. </w:t>
      </w:r>
      <w:r w:rsidR="00CB3233" w:rsidRPr="00536079">
        <w:rPr>
          <w:sz w:val="28"/>
          <w:szCs w:val="28"/>
        </w:rPr>
        <w:t xml:space="preserve">Статистика и анализ ДТП и детского дорожно-транспортного травматизма в стране и Тверской области </w:t>
      </w:r>
      <w:r w:rsidR="00CB3233" w:rsidRPr="00BA7E87">
        <w:rPr>
          <w:sz w:val="28"/>
          <w:szCs w:val="28"/>
        </w:rPr>
        <w:t>слайдофильм и фото ДТП</w:t>
      </w:r>
      <w:r w:rsidR="00CB3233" w:rsidRPr="00536079">
        <w:rPr>
          <w:sz w:val="28"/>
          <w:szCs w:val="28"/>
        </w:rPr>
        <w:t xml:space="preserve"> - 15 мин. </w:t>
      </w:r>
    </w:p>
    <w:p w:rsidR="00CB3233" w:rsidRPr="00536079" w:rsidRDefault="00692B7A" w:rsidP="00214F68">
      <w:pPr>
        <w:pStyle w:val="Default"/>
        <w:spacing w:line="276" w:lineRule="auto"/>
        <w:contextualSpacing/>
        <w:jc w:val="both"/>
        <w:rPr>
          <w:sz w:val="28"/>
          <w:szCs w:val="28"/>
        </w:rPr>
      </w:pPr>
      <w:r w:rsidRPr="00536079">
        <w:rPr>
          <w:b/>
          <w:bCs/>
          <w:sz w:val="28"/>
          <w:szCs w:val="28"/>
        </w:rPr>
        <w:t>3</w:t>
      </w:r>
      <w:r w:rsidR="00CB3233" w:rsidRPr="00536079">
        <w:rPr>
          <w:b/>
          <w:bCs/>
          <w:sz w:val="28"/>
          <w:szCs w:val="28"/>
        </w:rPr>
        <w:t xml:space="preserve">. </w:t>
      </w:r>
      <w:r w:rsidR="00CB3233" w:rsidRPr="00536079">
        <w:rPr>
          <w:sz w:val="28"/>
          <w:szCs w:val="28"/>
        </w:rPr>
        <w:t xml:space="preserve">Профилактика ДДТТ в Тверской области. </w:t>
      </w:r>
    </w:p>
    <w:p w:rsidR="00CB3233" w:rsidRPr="00536079" w:rsidRDefault="00692B7A" w:rsidP="00214F68">
      <w:pPr>
        <w:pStyle w:val="Default"/>
        <w:spacing w:line="276" w:lineRule="auto"/>
        <w:contextualSpacing/>
        <w:jc w:val="both"/>
        <w:rPr>
          <w:sz w:val="28"/>
          <w:szCs w:val="28"/>
        </w:rPr>
      </w:pPr>
      <w:r w:rsidRPr="00536079">
        <w:rPr>
          <w:b/>
          <w:bCs/>
          <w:sz w:val="28"/>
          <w:szCs w:val="28"/>
        </w:rPr>
        <w:t>4</w:t>
      </w:r>
      <w:r w:rsidR="00CB3233" w:rsidRPr="00536079">
        <w:rPr>
          <w:b/>
          <w:bCs/>
          <w:sz w:val="28"/>
          <w:szCs w:val="28"/>
        </w:rPr>
        <w:t xml:space="preserve">. </w:t>
      </w:r>
      <w:r w:rsidR="00CB3233" w:rsidRPr="00536079">
        <w:rPr>
          <w:sz w:val="28"/>
          <w:szCs w:val="28"/>
        </w:rPr>
        <w:t>Программные требования по обучению школьников БДД  в рамках программы ОБЖ</w:t>
      </w:r>
    </w:p>
    <w:p w:rsidR="00CB3233" w:rsidRPr="00536079" w:rsidRDefault="00CB3233" w:rsidP="00214F68">
      <w:pPr>
        <w:pStyle w:val="Default"/>
        <w:spacing w:line="276" w:lineRule="auto"/>
        <w:contextualSpacing/>
        <w:jc w:val="both"/>
        <w:rPr>
          <w:sz w:val="28"/>
          <w:szCs w:val="28"/>
        </w:rPr>
      </w:pPr>
      <w:r w:rsidRPr="00536079">
        <w:rPr>
          <w:sz w:val="28"/>
          <w:szCs w:val="28"/>
        </w:rPr>
        <w:t xml:space="preserve">- 20 мин. </w:t>
      </w:r>
    </w:p>
    <w:p w:rsidR="00CB3233" w:rsidRPr="00536079" w:rsidRDefault="00692B7A" w:rsidP="00214F68">
      <w:pPr>
        <w:pStyle w:val="Default"/>
        <w:spacing w:line="276" w:lineRule="auto"/>
        <w:contextualSpacing/>
        <w:jc w:val="both"/>
        <w:rPr>
          <w:sz w:val="28"/>
          <w:szCs w:val="28"/>
        </w:rPr>
      </w:pPr>
      <w:r w:rsidRPr="00536079">
        <w:rPr>
          <w:b/>
          <w:bCs/>
          <w:sz w:val="28"/>
          <w:szCs w:val="28"/>
        </w:rPr>
        <w:t>5</w:t>
      </w:r>
      <w:r w:rsidR="00CB3233" w:rsidRPr="00536079">
        <w:rPr>
          <w:b/>
          <w:bCs/>
          <w:sz w:val="28"/>
          <w:szCs w:val="28"/>
        </w:rPr>
        <w:t xml:space="preserve">. </w:t>
      </w:r>
      <w:r w:rsidR="00CB3233" w:rsidRPr="00536079">
        <w:rPr>
          <w:sz w:val="28"/>
          <w:szCs w:val="28"/>
        </w:rPr>
        <w:t xml:space="preserve">Типичные ошибки при обучении школьников БДД - 20 мин. (знаки «пешеходный переход»; разметка; обозначение остановки автобуса и его обход). - 20 мин. </w:t>
      </w:r>
    </w:p>
    <w:p w:rsidR="00692B7A" w:rsidRPr="00536079" w:rsidRDefault="00692B7A" w:rsidP="00214F68">
      <w:pPr>
        <w:pStyle w:val="Default"/>
        <w:spacing w:line="276" w:lineRule="auto"/>
        <w:contextualSpacing/>
        <w:jc w:val="both"/>
        <w:rPr>
          <w:sz w:val="28"/>
          <w:szCs w:val="28"/>
        </w:rPr>
      </w:pPr>
      <w:r w:rsidRPr="00536079">
        <w:rPr>
          <w:b/>
          <w:bCs/>
          <w:sz w:val="28"/>
          <w:szCs w:val="28"/>
        </w:rPr>
        <w:t xml:space="preserve">6. </w:t>
      </w:r>
      <w:r w:rsidRPr="00536079">
        <w:rPr>
          <w:sz w:val="28"/>
          <w:szCs w:val="28"/>
        </w:rPr>
        <w:t xml:space="preserve">Просмотр м/ф  для детей «Азбука безопасности на дорогах» (10 серий) - 10 мин. </w:t>
      </w:r>
    </w:p>
    <w:p w:rsidR="00CB3233" w:rsidRPr="00536079" w:rsidRDefault="00692B7A" w:rsidP="00214F68">
      <w:pPr>
        <w:pStyle w:val="Default"/>
        <w:spacing w:line="276" w:lineRule="auto"/>
        <w:contextualSpacing/>
        <w:jc w:val="both"/>
        <w:rPr>
          <w:sz w:val="28"/>
          <w:szCs w:val="28"/>
        </w:rPr>
      </w:pPr>
      <w:r w:rsidRPr="00536079">
        <w:rPr>
          <w:b/>
          <w:bCs/>
          <w:sz w:val="28"/>
          <w:szCs w:val="28"/>
        </w:rPr>
        <w:t>7</w:t>
      </w:r>
      <w:r w:rsidR="00CB3233" w:rsidRPr="00536079">
        <w:rPr>
          <w:b/>
          <w:bCs/>
          <w:sz w:val="28"/>
          <w:szCs w:val="28"/>
        </w:rPr>
        <w:t xml:space="preserve">. </w:t>
      </w:r>
      <w:r w:rsidR="00CB3233" w:rsidRPr="00536079">
        <w:rPr>
          <w:sz w:val="28"/>
          <w:szCs w:val="28"/>
        </w:rPr>
        <w:t xml:space="preserve">Рекомендуемые материалы и наглядно-методические пособия БДД для - 5 мин. </w:t>
      </w:r>
    </w:p>
    <w:p w:rsidR="00CB3233" w:rsidRPr="00536079" w:rsidRDefault="00692B7A" w:rsidP="00214F68">
      <w:pPr>
        <w:pStyle w:val="Default"/>
        <w:spacing w:line="276" w:lineRule="auto"/>
        <w:contextualSpacing/>
        <w:jc w:val="both"/>
        <w:rPr>
          <w:sz w:val="28"/>
          <w:szCs w:val="28"/>
        </w:rPr>
      </w:pPr>
      <w:r w:rsidRPr="00536079">
        <w:rPr>
          <w:b/>
          <w:bCs/>
          <w:sz w:val="28"/>
          <w:szCs w:val="28"/>
        </w:rPr>
        <w:t>8</w:t>
      </w:r>
      <w:r w:rsidR="00CB3233" w:rsidRPr="00536079">
        <w:rPr>
          <w:b/>
          <w:bCs/>
          <w:sz w:val="28"/>
          <w:szCs w:val="28"/>
        </w:rPr>
        <w:t xml:space="preserve">. </w:t>
      </w:r>
      <w:r w:rsidR="00CB3233" w:rsidRPr="00536079">
        <w:rPr>
          <w:sz w:val="28"/>
          <w:szCs w:val="28"/>
        </w:rPr>
        <w:t xml:space="preserve">Заключительное слово. Раздача наглядной агитации - 5 мин. </w:t>
      </w:r>
    </w:p>
    <w:p w:rsidR="00CB3233" w:rsidRPr="00536079" w:rsidRDefault="00CB3233" w:rsidP="00214F68">
      <w:pPr>
        <w:pStyle w:val="Default"/>
        <w:spacing w:line="276" w:lineRule="auto"/>
        <w:contextualSpacing/>
        <w:jc w:val="both"/>
        <w:rPr>
          <w:sz w:val="28"/>
          <w:szCs w:val="28"/>
        </w:rPr>
      </w:pPr>
    </w:p>
    <w:p w:rsidR="00CB3233" w:rsidRPr="00536079" w:rsidRDefault="00CB3233" w:rsidP="00214F68">
      <w:pPr>
        <w:pStyle w:val="Default"/>
        <w:spacing w:line="276" w:lineRule="auto"/>
        <w:contextualSpacing/>
        <w:jc w:val="right"/>
        <w:rPr>
          <w:sz w:val="28"/>
          <w:szCs w:val="28"/>
        </w:rPr>
      </w:pPr>
    </w:p>
    <w:p w:rsidR="00CB3233" w:rsidRPr="00536079" w:rsidRDefault="00CB3233" w:rsidP="00214F68">
      <w:pPr>
        <w:pStyle w:val="Default"/>
        <w:spacing w:line="276" w:lineRule="auto"/>
        <w:contextualSpacing/>
        <w:jc w:val="both"/>
        <w:rPr>
          <w:sz w:val="28"/>
          <w:szCs w:val="28"/>
        </w:rPr>
      </w:pPr>
    </w:p>
    <w:p w:rsidR="00CB3233" w:rsidRPr="00536079" w:rsidRDefault="00CB3233" w:rsidP="00214F68">
      <w:pPr>
        <w:pStyle w:val="Default"/>
        <w:spacing w:line="276" w:lineRule="auto"/>
        <w:contextualSpacing/>
        <w:jc w:val="both"/>
        <w:rPr>
          <w:sz w:val="28"/>
          <w:szCs w:val="28"/>
        </w:rPr>
      </w:pPr>
    </w:p>
    <w:p w:rsidR="00CB3233" w:rsidRPr="00536079" w:rsidRDefault="00CB3233" w:rsidP="00214F68">
      <w:pPr>
        <w:pStyle w:val="Default"/>
        <w:spacing w:line="276" w:lineRule="auto"/>
        <w:contextualSpacing/>
        <w:jc w:val="both"/>
        <w:rPr>
          <w:sz w:val="28"/>
          <w:szCs w:val="28"/>
        </w:rPr>
      </w:pPr>
    </w:p>
    <w:p w:rsidR="00CB3233" w:rsidRPr="00536079" w:rsidRDefault="00CB3233" w:rsidP="00214F68">
      <w:pPr>
        <w:pStyle w:val="Default"/>
        <w:spacing w:line="276" w:lineRule="auto"/>
        <w:contextualSpacing/>
        <w:jc w:val="both"/>
        <w:rPr>
          <w:sz w:val="28"/>
          <w:szCs w:val="28"/>
        </w:rPr>
      </w:pPr>
    </w:p>
    <w:p w:rsidR="00CB3233" w:rsidRPr="00536079" w:rsidRDefault="00CB3233" w:rsidP="00214F68">
      <w:pPr>
        <w:pStyle w:val="Default"/>
        <w:spacing w:line="276" w:lineRule="auto"/>
        <w:contextualSpacing/>
        <w:jc w:val="both"/>
        <w:rPr>
          <w:sz w:val="28"/>
          <w:szCs w:val="28"/>
        </w:rPr>
      </w:pPr>
    </w:p>
    <w:p w:rsidR="00CB3233" w:rsidRDefault="00CB3233" w:rsidP="00214F68">
      <w:pPr>
        <w:pStyle w:val="Default"/>
        <w:spacing w:line="276" w:lineRule="auto"/>
        <w:contextualSpacing/>
        <w:jc w:val="both"/>
        <w:rPr>
          <w:sz w:val="28"/>
          <w:szCs w:val="28"/>
        </w:rPr>
      </w:pPr>
    </w:p>
    <w:p w:rsidR="00A03F3B" w:rsidRDefault="00A03F3B" w:rsidP="00214F68">
      <w:pPr>
        <w:pStyle w:val="Default"/>
        <w:spacing w:line="276" w:lineRule="auto"/>
        <w:contextualSpacing/>
        <w:jc w:val="both"/>
        <w:rPr>
          <w:sz w:val="28"/>
          <w:szCs w:val="28"/>
        </w:rPr>
      </w:pPr>
    </w:p>
    <w:p w:rsidR="00A03F3B" w:rsidRDefault="00A03F3B" w:rsidP="00214F68">
      <w:pPr>
        <w:pStyle w:val="Default"/>
        <w:spacing w:line="276" w:lineRule="auto"/>
        <w:contextualSpacing/>
        <w:jc w:val="both"/>
        <w:rPr>
          <w:sz w:val="28"/>
          <w:szCs w:val="28"/>
        </w:rPr>
      </w:pPr>
    </w:p>
    <w:p w:rsidR="00A03F3B" w:rsidRDefault="00A03F3B" w:rsidP="00214F68">
      <w:pPr>
        <w:pStyle w:val="Default"/>
        <w:spacing w:line="276" w:lineRule="auto"/>
        <w:contextualSpacing/>
        <w:jc w:val="both"/>
        <w:rPr>
          <w:sz w:val="28"/>
          <w:szCs w:val="28"/>
        </w:rPr>
      </w:pPr>
    </w:p>
    <w:p w:rsidR="00A03F3B" w:rsidRDefault="00A03F3B" w:rsidP="00214F68">
      <w:pPr>
        <w:pStyle w:val="Default"/>
        <w:spacing w:line="276" w:lineRule="auto"/>
        <w:contextualSpacing/>
        <w:jc w:val="both"/>
        <w:rPr>
          <w:sz w:val="28"/>
          <w:szCs w:val="28"/>
        </w:rPr>
      </w:pPr>
    </w:p>
    <w:p w:rsidR="00A03F3B" w:rsidRDefault="00A03F3B" w:rsidP="00214F68">
      <w:pPr>
        <w:pStyle w:val="Default"/>
        <w:spacing w:line="276" w:lineRule="auto"/>
        <w:contextualSpacing/>
        <w:jc w:val="both"/>
        <w:rPr>
          <w:sz w:val="28"/>
          <w:szCs w:val="28"/>
        </w:rPr>
      </w:pPr>
    </w:p>
    <w:p w:rsidR="00A03F3B" w:rsidRDefault="00A03F3B" w:rsidP="00214F68">
      <w:pPr>
        <w:pStyle w:val="Default"/>
        <w:spacing w:line="276" w:lineRule="auto"/>
        <w:contextualSpacing/>
        <w:jc w:val="both"/>
        <w:rPr>
          <w:sz w:val="28"/>
          <w:szCs w:val="28"/>
        </w:rPr>
      </w:pPr>
    </w:p>
    <w:p w:rsidR="00A03F3B" w:rsidRDefault="00A03F3B" w:rsidP="00214F68">
      <w:pPr>
        <w:pStyle w:val="Default"/>
        <w:spacing w:line="276" w:lineRule="auto"/>
        <w:contextualSpacing/>
        <w:jc w:val="both"/>
        <w:rPr>
          <w:sz w:val="28"/>
          <w:szCs w:val="28"/>
        </w:rPr>
      </w:pPr>
    </w:p>
    <w:p w:rsidR="00A03F3B" w:rsidRDefault="00A03F3B" w:rsidP="00214F68">
      <w:pPr>
        <w:pStyle w:val="Default"/>
        <w:spacing w:line="276" w:lineRule="auto"/>
        <w:contextualSpacing/>
        <w:jc w:val="both"/>
        <w:rPr>
          <w:sz w:val="28"/>
          <w:szCs w:val="28"/>
        </w:rPr>
      </w:pPr>
    </w:p>
    <w:p w:rsidR="00033FE4" w:rsidRPr="00536079" w:rsidRDefault="00033FE4" w:rsidP="00214F68">
      <w:pPr>
        <w:pStyle w:val="Default"/>
        <w:spacing w:line="276" w:lineRule="auto"/>
        <w:contextualSpacing/>
        <w:jc w:val="both"/>
        <w:rPr>
          <w:sz w:val="28"/>
          <w:szCs w:val="28"/>
        </w:rPr>
      </w:pPr>
    </w:p>
    <w:p w:rsidR="00CB3233" w:rsidRPr="00536079" w:rsidRDefault="00CB3233" w:rsidP="00214F68">
      <w:pPr>
        <w:pStyle w:val="Default"/>
        <w:spacing w:line="276" w:lineRule="auto"/>
        <w:contextualSpacing/>
        <w:jc w:val="both"/>
        <w:rPr>
          <w:sz w:val="28"/>
          <w:szCs w:val="28"/>
        </w:rPr>
      </w:pPr>
    </w:p>
    <w:p w:rsidR="0072339E" w:rsidRPr="00536079" w:rsidRDefault="00536079" w:rsidP="00214F68">
      <w:pPr>
        <w:spacing w:line="276" w:lineRule="auto"/>
        <w:contextualSpacing/>
        <w:rPr>
          <w:b/>
          <w:sz w:val="28"/>
          <w:szCs w:val="28"/>
        </w:rPr>
      </w:pPr>
      <w:r>
        <w:rPr>
          <w:b/>
          <w:sz w:val="28"/>
          <w:szCs w:val="28"/>
        </w:rPr>
        <w:lastRenderedPageBreak/>
        <w:t>ПРИЛОЖЕНИЕ</w:t>
      </w:r>
      <w:r w:rsidR="0072339E" w:rsidRPr="00536079">
        <w:rPr>
          <w:b/>
          <w:sz w:val="28"/>
          <w:szCs w:val="28"/>
        </w:rPr>
        <w:t xml:space="preserve"> 4</w:t>
      </w:r>
    </w:p>
    <w:p w:rsidR="0072339E" w:rsidRPr="00536079" w:rsidRDefault="0072339E" w:rsidP="00214F68">
      <w:pPr>
        <w:spacing w:line="276" w:lineRule="auto"/>
        <w:ind w:firstLine="708"/>
        <w:contextualSpacing/>
        <w:jc w:val="center"/>
        <w:rPr>
          <w:b/>
          <w:sz w:val="28"/>
          <w:szCs w:val="28"/>
        </w:rPr>
      </w:pPr>
    </w:p>
    <w:p w:rsidR="0072339E" w:rsidRPr="00536079" w:rsidRDefault="0072339E" w:rsidP="00214F68">
      <w:pPr>
        <w:spacing w:line="276" w:lineRule="auto"/>
        <w:ind w:firstLine="708"/>
        <w:contextualSpacing/>
        <w:jc w:val="center"/>
        <w:rPr>
          <w:b/>
          <w:sz w:val="28"/>
          <w:szCs w:val="28"/>
        </w:rPr>
      </w:pPr>
      <w:r w:rsidRPr="00536079">
        <w:rPr>
          <w:b/>
          <w:sz w:val="28"/>
          <w:szCs w:val="28"/>
        </w:rPr>
        <w:t>Выписки из Правил дорожного движения</w:t>
      </w:r>
    </w:p>
    <w:p w:rsidR="0072339E" w:rsidRPr="00536079" w:rsidRDefault="0072339E" w:rsidP="00214F68">
      <w:pPr>
        <w:spacing w:line="276" w:lineRule="auto"/>
        <w:ind w:firstLine="708"/>
        <w:contextualSpacing/>
        <w:jc w:val="center"/>
        <w:rPr>
          <w:b/>
          <w:sz w:val="28"/>
          <w:szCs w:val="28"/>
        </w:rPr>
      </w:pPr>
      <w:r w:rsidRPr="00536079">
        <w:rPr>
          <w:b/>
          <w:sz w:val="28"/>
          <w:szCs w:val="28"/>
        </w:rPr>
        <w:t>Российской Федерации</w:t>
      </w:r>
    </w:p>
    <w:p w:rsidR="0072339E" w:rsidRPr="00536079" w:rsidRDefault="0072339E" w:rsidP="00214F68">
      <w:pPr>
        <w:spacing w:line="276" w:lineRule="auto"/>
        <w:ind w:firstLine="708"/>
        <w:contextualSpacing/>
        <w:jc w:val="center"/>
        <w:rPr>
          <w:b/>
          <w:sz w:val="28"/>
          <w:szCs w:val="28"/>
        </w:rPr>
      </w:pPr>
    </w:p>
    <w:p w:rsidR="0072339E" w:rsidRPr="00536079" w:rsidRDefault="0072339E" w:rsidP="00214F68">
      <w:pPr>
        <w:pStyle w:val="consplusnormal"/>
        <w:spacing w:before="0" w:beforeAutospacing="0" w:after="0" w:afterAutospacing="0" w:line="276" w:lineRule="auto"/>
        <w:contextualSpacing/>
        <w:jc w:val="both"/>
        <w:rPr>
          <w:b/>
          <w:color w:val="000000"/>
          <w:sz w:val="28"/>
          <w:szCs w:val="28"/>
        </w:rPr>
      </w:pPr>
      <w:r w:rsidRPr="00536079">
        <w:rPr>
          <w:b/>
          <w:color w:val="000000"/>
          <w:sz w:val="28"/>
          <w:szCs w:val="28"/>
        </w:rPr>
        <w:t>4. Обязанности пешеходов</w:t>
      </w:r>
    </w:p>
    <w:p w:rsidR="0072339E" w:rsidRPr="00536079" w:rsidRDefault="0072339E" w:rsidP="00214F68">
      <w:pPr>
        <w:pStyle w:val="consplusnormal"/>
        <w:spacing w:before="0" w:beforeAutospacing="0" w:after="0" w:afterAutospacing="0" w:line="276" w:lineRule="auto"/>
        <w:ind w:firstLine="540"/>
        <w:contextualSpacing/>
        <w:jc w:val="both"/>
        <w:rPr>
          <w:color w:val="000000"/>
          <w:sz w:val="28"/>
          <w:szCs w:val="28"/>
        </w:rPr>
      </w:pPr>
      <w:r w:rsidRPr="00536079">
        <w:rPr>
          <w:b/>
          <w:color w:val="000000"/>
          <w:sz w:val="28"/>
          <w:szCs w:val="28"/>
        </w:rPr>
        <w:t>4.1.</w:t>
      </w:r>
      <w:r w:rsidRPr="00536079">
        <w:rPr>
          <w:color w:val="000000"/>
          <w:sz w:val="28"/>
          <w:szCs w:val="28"/>
        </w:rPr>
        <w:t xml:space="preserve">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72339E" w:rsidRPr="00536079" w:rsidRDefault="0072339E" w:rsidP="00214F68">
      <w:pPr>
        <w:pStyle w:val="consplusnormal"/>
        <w:spacing w:before="0" w:beforeAutospacing="0" w:after="0" w:afterAutospacing="0" w:line="276" w:lineRule="auto"/>
        <w:ind w:firstLine="540"/>
        <w:contextualSpacing/>
        <w:jc w:val="both"/>
        <w:rPr>
          <w:color w:val="000000"/>
          <w:sz w:val="28"/>
          <w:szCs w:val="28"/>
        </w:rPr>
      </w:pPr>
      <w:r w:rsidRPr="00536079">
        <w:rPr>
          <w:color w:val="000000"/>
          <w:sz w:val="28"/>
          <w:szCs w:val="28"/>
        </w:rPr>
        <w:t>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72339E" w:rsidRPr="00536079" w:rsidRDefault="0072339E" w:rsidP="00214F68">
      <w:pPr>
        <w:pStyle w:val="consplusnormal"/>
        <w:spacing w:before="0" w:beforeAutospacing="0" w:after="0" w:afterAutospacing="0" w:line="276" w:lineRule="auto"/>
        <w:ind w:firstLine="540"/>
        <w:contextualSpacing/>
        <w:jc w:val="both"/>
        <w:rPr>
          <w:color w:val="000000"/>
          <w:sz w:val="28"/>
          <w:szCs w:val="28"/>
        </w:rPr>
      </w:pPr>
      <w:r w:rsidRPr="00536079">
        <w:rPr>
          <w:color w:val="000000"/>
          <w:sz w:val="28"/>
          <w:szCs w:val="28"/>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72339E" w:rsidRPr="00536079" w:rsidRDefault="0072339E" w:rsidP="00214F68">
      <w:pPr>
        <w:pStyle w:val="consplusnormal"/>
        <w:spacing w:before="0" w:beforeAutospacing="0" w:after="0" w:afterAutospacing="0" w:line="276" w:lineRule="auto"/>
        <w:contextualSpacing/>
        <w:jc w:val="both"/>
        <w:rPr>
          <w:color w:val="000000"/>
          <w:sz w:val="28"/>
          <w:szCs w:val="28"/>
        </w:rPr>
      </w:pPr>
      <w:r w:rsidRPr="00536079">
        <w:rPr>
          <w:color w:val="000000"/>
          <w:sz w:val="28"/>
          <w:szCs w:val="28"/>
        </w:rPr>
        <w:t>(в ред. Постановления Правительства РФ от 14.12.2005 N 767)</w:t>
      </w:r>
    </w:p>
    <w:p w:rsidR="0072339E" w:rsidRPr="00536079" w:rsidRDefault="0072339E" w:rsidP="00214F68">
      <w:pPr>
        <w:pStyle w:val="consplusnormal"/>
        <w:spacing w:before="0" w:beforeAutospacing="0" w:after="0" w:afterAutospacing="0" w:line="276" w:lineRule="auto"/>
        <w:ind w:firstLine="540"/>
        <w:contextualSpacing/>
        <w:jc w:val="both"/>
        <w:rPr>
          <w:color w:val="000000"/>
          <w:sz w:val="28"/>
          <w:szCs w:val="28"/>
        </w:rPr>
      </w:pPr>
      <w:r w:rsidRPr="00536079">
        <w:rPr>
          <w:color w:val="000000"/>
          <w:sz w:val="28"/>
          <w:szCs w:val="28"/>
        </w:rPr>
        <w:t>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72339E" w:rsidRPr="00536079" w:rsidRDefault="0072339E" w:rsidP="00214F68">
      <w:pPr>
        <w:pStyle w:val="consplusnormal"/>
        <w:spacing w:before="0" w:beforeAutospacing="0" w:after="0" w:afterAutospacing="0" w:line="276" w:lineRule="auto"/>
        <w:contextualSpacing/>
        <w:jc w:val="both"/>
        <w:rPr>
          <w:color w:val="000000"/>
          <w:sz w:val="28"/>
          <w:szCs w:val="28"/>
        </w:rPr>
      </w:pPr>
      <w:r w:rsidRPr="00536079">
        <w:rPr>
          <w:color w:val="000000"/>
          <w:sz w:val="28"/>
          <w:szCs w:val="28"/>
        </w:rPr>
        <w:t>(абзац введен Постановлением Правительства РФ от 14.12.2005 N 767)</w:t>
      </w:r>
    </w:p>
    <w:p w:rsidR="0072339E" w:rsidRPr="00536079" w:rsidRDefault="0072339E" w:rsidP="00214F68">
      <w:pPr>
        <w:pStyle w:val="consplusnormal"/>
        <w:spacing w:before="0" w:beforeAutospacing="0" w:after="0" w:afterAutospacing="0" w:line="276" w:lineRule="auto"/>
        <w:ind w:firstLine="540"/>
        <w:contextualSpacing/>
        <w:jc w:val="both"/>
        <w:rPr>
          <w:color w:val="000000"/>
          <w:sz w:val="28"/>
          <w:szCs w:val="28"/>
        </w:rPr>
      </w:pPr>
      <w:r w:rsidRPr="00536079">
        <w:rPr>
          <w:b/>
          <w:color w:val="000000"/>
          <w:sz w:val="28"/>
          <w:szCs w:val="28"/>
        </w:rPr>
        <w:t>4.2.</w:t>
      </w:r>
      <w:r w:rsidRPr="00536079">
        <w:rPr>
          <w:color w:val="000000"/>
          <w:sz w:val="28"/>
          <w:szCs w:val="28"/>
        </w:rPr>
        <w:t xml:space="preserve">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72339E" w:rsidRPr="00536079" w:rsidRDefault="0072339E" w:rsidP="00214F68">
      <w:pPr>
        <w:pStyle w:val="consplusnormal"/>
        <w:spacing w:before="0" w:beforeAutospacing="0" w:after="0" w:afterAutospacing="0" w:line="276" w:lineRule="auto"/>
        <w:ind w:firstLine="540"/>
        <w:contextualSpacing/>
        <w:jc w:val="both"/>
        <w:rPr>
          <w:color w:val="000000"/>
          <w:sz w:val="28"/>
          <w:szCs w:val="28"/>
        </w:rPr>
      </w:pPr>
      <w:r w:rsidRPr="00536079">
        <w:rPr>
          <w:color w:val="000000"/>
          <w:sz w:val="28"/>
          <w:szCs w:val="28"/>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72339E" w:rsidRPr="00536079" w:rsidRDefault="0072339E" w:rsidP="00214F68">
      <w:pPr>
        <w:spacing w:line="276" w:lineRule="auto"/>
        <w:ind w:firstLine="708"/>
        <w:contextualSpacing/>
        <w:jc w:val="both"/>
        <w:rPr>
          <w:b/>
          <w:sz w:val="28"/>
          <w:szCs w:val="28"/>
        </w:rPr>
      </w:pPr>
      <w:r w:rsidRPr="00536079">
        <w:rPr>
          <w:b/>
          <w:sz w:val="28"/>
          <w:szCs w:val="28"/>
        </w:rPr>
        <w:t>5. Обязанности пассажиров</w:t>
      </w:r>
    </w:p>
    <w:p w:rsidR="0072339E" w:rsidRPr="00536079" w:rsidRDefault="0072339E" w:rsidP="00214F68">
      <w:pPr>
        <w:spacing w:line="276" w:lineRule="auto"/>
        <w:ind w:firstLine="708"/>
        <w:contextualSpacing/>
        <w:jc w:val="both"/>
        <w:rPr>
          <w:sz w:val="28"/>
          <w:szCs w:val="28"/>
        </w:rPr>
      </w:pPr>
      <w:r w:rsidRPr="00536079">
        <w:rPr>
          <w:b/>
          <w:sz w:val="28"/>
          <w:szCs w:val="28"/>
        </w:rPr>
        <w:t xml:space="preserve">5.1. </w:t>
      </w:r>
      <w:r w:rsidRPr="00536079">
        <w:rPr>
          <w:sz w:val="28"/>
          <w:szCs w:val="28"/>
        </w:rPr>
        <w:t>Пассажиры обязаны:</w:t>
      </w:r>
    </w:p>
    <w:p w:rsidR="0072339E" w:rsidRPr="00536079" w:rsidRDefault="0072339E" w:rsidP="00214F68">
      <w:pPr>
        <w:spacing w:line="276" w:lineRule="auto"/>
        <w:ind w:firstLine="708"/>
        <w:contextualSpacing/>
        <w:jc w:val="both"/>
        <w:rPr>
          <w:sz w:val="28"/>
          <w:szCs w:val="28"/>
        </w:rPr>
      </w:pPr>
      <w:r w:rsidRPr="00536079">
        <w:rPr>
          <w:sz w:val="28"/>
          <w:szCs w:val="28"/>
        </w:rPr>
        <w:t>- при поездке на транспортном средстве, оборудованном ремнями безопасности, быть пристегнутым ими, а при поездке на мотоцикле – быть в застегнутом мотошлеме;</w:t>
      </w:r>
    </w:p>
    <w:p w:rsidR="0072339E" w:rsidRPr="00536079" w:rsidRDefault="0072339E" w:rsidP="00214F68">
      <w:pPr>
        <w:spacing w:line="276" w:lineRule="auto"/>
        <w:ind w:firstLine="708"/>
        <w:contextualSpacing/>
        <w:jc w:val="both"/>
        <w:rPr>
          <w:sz w:val="28"/>
          <w:szCs w:val="28"/>
        </w:rPr>
      </w:pPr>
      <w:r w:rsidRPr="00536079">
        <w:rPr>
          <w:sz w:val="28"/>
          <w:szCs w:val="28"/>
        </w:rPr>
        <w:lastRenderedPageBreak/>
        <w:t>- посадку и высадку производить со стороны тротуара или обочины и только после полной остановки транспортного средства.</w:t>
      </w:r>
    </w:p>
    <w:p w:rsidR="0072339E" w:rsidRPr="00536079" w:rsidRDefault="0072339E" w:rsidP="00214F68">
      <w:pPr>
        <w:spacing w:line="276" w:lineRule="auto"/>
        <w:ind w:firstLine="708"/>
        <w:contextualSpacing/>
        <w:jc w:val="both"/>
        <w:rPr>
          <w:sz w:val="28"/>
          <w:szCs w:val="28"/>
        </w:rPr>
      </w:pPr>
      <w:r w:rsidRPr="00536079">
        <w:rPr>
          <w:sz w:val="28"/>
          <w:szCs w:val="28"/>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72339E" w:rsidRPr="00536079" w:rsidRDefault="0072339E" w:rsidP="00214F68">
      <w:pPr>
        <w:spacing w:line="276" w:lineRule="auto"/>
        <w:ind w:firstLine="708"/>
        <w:contextualSpacing/>
        <w:jc w:val="both"/>
        <w:rPr>
          <w:b/>
          <w:sz w:val="28"/>
          <w:szCs w:val="28"/>
        </w:rPr>
      </w:pPr>
      <w:r w:rsidRPr="00536079">
        <w:rPr>
          <w:b/>
          <w:sz w:val="28"/>
          <w:szCs w:val="28"/>
        </w:rPr>
        <w:t>2. Общие обязанности водителей</w:t>
      </w:r>
    </w:p>
    <w:p w:rsidR="0072339E" w:rsidRPr="00536079" w:rsidRDefault="0072339E" w:rsidP="00214F68">
      <w:pPr>
        <w:spacing w:line="276" w:lineRule="auto"/>
        <w:ind w:firstLine="708"/>
        <w:contextualSpacing/>
        <w:jc w:val="both"/>
        <w:rPr>
          <w:sz w:val="28"/>
          <w:szCs w:val="28"/>
        </w:rPr>
      </w:pPr>
      <w:r w:rsidRPr="00536079">
        <w:rPr>
          <w:b/>
          <w:sz w:val="28"/>
          <w:szCs w:val="28"/>
        </w:rPr>
        <w:t xml:space="preserve">2.1.2. </w:t>
      </w:r>
      <w:r w:rsidRPr="00536079">
        <w:rPr>
          <w:sz w:val="28"/>
          <w:szCs w:val="28"/>
        </w:rPr>
        <w:t>При движении на транспортном средстве, оборудованном ремнями безопасности, 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обучаемый, а в населенных пунктах, кроме того, водителям и пассажирам автомобилей оперативных служб, имеющих специальные цветографические схемы, нанесенные на наружные поверхности). При управлении мотоциклом быть в застегнутом мотошлеме и не перевозить пассажиров без застегнутого мотошлема.</w:t>
      </w:r>
    </w:p>
    <w:p w:rsidR="0072339E" w:rsidRPr="00536079" w:rsidRDefault="0072339E" w:rsidP="00214F68">
      <w:pPr>
        <w:spacing w:line="276" w:lineRule="auto"/>
        <w:ind w:firstLine="708"/>
        <w:contextualSpacing/>
        <w:jc w:val="both"/>
        <w:rPr>
          <w:b/>
          <w:sz w:val="28"/>
          <w:szCs w:val="28"/>
        </w:rPr>
      </w:pPr>
      <w:r w:rsidRPr="00536079">
        <w:rPr>
          <w:b/>
          <w:sz w:val="28"/>
          <w:szCs w:val="28"/>
        </w:rPr>
        <w:t>21. Учебная езда</w:t>
      </w:r>
    </w:p>
    <w:p w:rsidR="0072339E" w:rsidRPr="00536079" w:rsidRDefault="0072339E" w:rsidP="00214F68">
      <w:pPr>
        <w:spacing w:line="276" w:lineRule="auto"/>
        <w:ind w:firstLine="708"/>
        <w:contextualSpacing/>
        <w:jc w:val="both"/>
        <w:rPr>
          <w:sz w:val="28"/>
          <w:szCs w:val="28"/>
        </w:rPr>
      </w:pPr>
      <w:r w:rsidRPr="00536079">
        <w:rPr>
          <w:b/>
          <w:sz w:val="28"/>
          <w:szCs w:val="28"/>
        </w:rPr>
        <w:t xml:space="preserve">21.4. </w:t>
      </w:r>
      <w:r w:rsidRPr="00536079">
        <w:rPr>
          <w:sz w:val="28"/>
          <w:szCs w:val="28"/>
        </w:rPr>
        <w:t>Обучаемому езде на автомобиле должно быть не менее 16 лет, а на мотоцикле – не менее 14 лет.</w:t>
      </w:r>
    </w:p>
    <w:p w:rsidR="0072339E" w:rsidRPr="00536079" w:rsidRDefault="0072339E" w:rsidP="00214F68">
      <w:pPr>
        <w:spacing w:line="276" w:lineRule="auto"/>
        <w:ind w:firstLine="708"/>
        <w:contextualSpacing/>
        <w:jc w:val="both"/>
        <w:rPr>
          <w:b/>
          <w:sz w:val="28"/>
          <w:szCs w:val="28"/>
        </w:rPr>
      </w:pPr>
      <w:r w:rsidRPr="00536079">
        <w:rPr>
          <w:b/>
          <w:sz w:val="28"/>
          <w:szCs w:val="28"/>
        </w:rPr>
        <w:t>22. Перевозка людей</w:t>
      </w:r>
    </w:p>
    <w:p w:rsidR="0072339E" w:rsidRPr="00536079" w:rsidRDefault="0072339E" w:rsidP="00214F68">
      <w:pPr>
        <w:spacing w:line="276" w:lineRule="auto"/>
        <w:ind w:firstLine="708"/>
        <w:contextualSpacing/>
        <w:jc w:val="both"/>
        <w:rPr>
          <w:sz w:val="28"/>
          <w:szCs w:val="28"/>
        </w:rPr>
      </w:pPr>
      <w:r w:rsidRPr="00536079">
        <w:rPr>
          <w:b/>
          <w:sz w:val="28"/>
          <w:szCs w:val="28"/>
        </w:rPr>
        <w:t>22.2.</w:t>
      </w:r>
      <w:r w:rsidRPr="00536079">
        <w:rPr>
          <w:sz w:val="28"/>
          <w:szCs w:val="28"/>
        </w:rPr>
        <w:t xml:space="preserve"> Перевозка людей в кузове грузового автомобиля с бортовой платформой разрешается, если он оборудован в соответствии с Основными положениями, при этом перевозка детей допускается только в исключительных случаях.</w:t>
      </w:r>
    </w:p>
    <w:p w:rsidR="0072339E" w:rsidRPr="00536079" w:rsidRDefault="0072339E" w:rsidP="00214F68">
      <w:pPr>
        <w:spacing w:line="276" w:lineRule="auto"/>
        <w:ind w:firstLine="708"/>
        <w:contextualSpacing/>
        <w:jc w:val="both"/>
        <w:rPr>
          <w:sz w:val="28"/>
          <w:szCs w:val="28"/>
        </w:rPr>
      </w:pPr>
      <w:r w:rsidRPr="00536079">
        <w:rPr>
          <w:b/>
          <w:sz w:val="28"/>
          <w:szCs w:val="28"/>
        </w:rPr>
        <w:t xml:space="preserve">22.6. </w:t>
      </w:r>
      <w:r w:rsidRPr="00536079">
        <w:rPr>
          <w:sz w:val="28"/>
          <w:szCs w:val="28"/>
        </w:rPr>
        <w:t>Организованная перевозка группы детей должна осуществляться в соответствии со специальными правилами в автобусе или грузовом автомобиле с кузовом-фургоном, имеющих опознавательные знаки «Перевозка детей». При этом с детьми должен находиться взрослый сопровождающий.</w:t>
      </w:r>
    </w:p>
    <w:p w:rsidR="0072339E" w:rsidRPr="00536079" w:rsidRDefault="0072339E" w:rsidP="00214F68">
      <w:pPr>
        <w:spacing w:line="276" w:lineRule="auto"/>
        <w:ind w:firstLine="708"/>
        <w:contextualSpacing/>
        <w:jc w:val="both"/>
        <w:rPr>
          <w:sz w:val="28"/>
          <w:szCs w:val="28"/>
        </w:rPr>
      </w:pPr>
      <w:r w:rsidRPr="00536079">
        <w:rPr>
          <w:b/>
          <w:sz w:val="28"/>
          <w:szCs w:val="28"/>
        </w:rPr>
        <w:t>22.9.</w:t>
      </w:r>
      <w:r w:rsidRPr="00536079">
        <w:rPr>
          <w:sz w:val="28"/>
          <w:szCs w:val="28"/>
        </w:rPr>
        <w:t xml:space="preserve"> Перевозка детей допускается при условии обеспечения их безопасности с учетом особенностей конструкции транспортного средства.</w:t>
      </w:r>
    </w:p>
    <w:p w:rsidR="0072339E" w:rsidRPr="00536079" w:rsidRDefault="0072339E" w:rsidP="00214F68">
      <w:pPr>
        <w:spacing w:line="276" w:lineRule="auto"/>
        <w:ind w:firstLine="708"/>
        <w:contextualSpacing/>
        <w:jc w:val="both"/>
        <w:rPr>
          <w:sz w:val="28"/>
          <w:szCs w:val="28"/>
        </w:rPr>
      </w:pPr>
      <w:r w:rsidRPr="00536079">
        <w:rPr>
          <w:sz w:val="28"/>
          <w:szCs w:val="28"/>
        </w:rPr>
        <w:t>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
    <w:p w:rsidR="0072339E" w:rsidRPr="00536079" w:rsidRDefault="0072339E" w:rsidP="00214F68">
      <w:pPr>
        <w:spacing w:line="276" w:lineRule="auto"/>
        <w:ind w:firstLine="708"/>
        <w:contextualSpacing/>
        <w:jc w:val="both"/>
        <w:rPr>
          <w:sz w:val="28"/>
          <w:szCs w:val="28"/>
        </w:rPr>
      </w:pPr>
      <w:r w:rsidRPr="00536079">
        <w:rPr>
          <w:sz w:val="28"/>
          <w:szCs w:val="28"/>
        </w:rPr>
        <w:t>Запрещается перевозить детей до 12-летнего возраста на заднем сиденье мотоцикла.</w:t>
      </w:r>
    </w:p>
    <w:p w:rsidR="0072339E" w:rsidRPr="00536079" w:rsidRDefault="0072339E" w:rsidP="00214F68">
      <w:pPr>
        <w:pStyle w:val="consplusnormal"/>
        <w:spacing w:before="0" w:beforeAutospacing="0" w:after="0" w:afterAutospacing="0" w:line="276" w:lineRule="auto"/>
        <w:ind w:firstLine="540"/>
        <w:contextualSpacing/>
        <w:jc w:val="both"/>
        <w:rPr>
          <w:b/>
          <w:color w:val="000000"/>
          <w:sz w:val="28"/>
          <w:szCs w:val="28"/>
        </w:rPr>
      </w:pPr>
      <w:r w:rsidRPr="00536079">
        <w:rPr>
          <w:b/>
          <w:color w:val="000000"/>
          <w:sz w:val="28"/>
          <w:szCs w:val="28"/>
        </w:rPr>
        <w:lastRenderedPageBreak/>
        <w:t>24. Дополнительные требования к движению велосипедов, мопедов, гужевых повозок, а также прогону животных</w:t>
      </w:r>
    </w:p>
    <w:p w:rsidR="0072339E" w:rsidRPr="00536079" w:rsidRDefault="0072339E" w:rsidP="00214F68">
      <w:pPr>
        <w:pStyle w:val="consplusnormal"/>
        <w:spacing w:before="0" w:beforeAutospacing="0" w:after="0" w:afterAutospacing="0" w:line="276" w:lineRule="auto"/>
        <w:ind w:firstLine="540"/>
        <w:contextualSpacing/>
        <w:jc w:val="both"/>
        <w:rPr>
          <w:color w:val="000000"/>
          <w:sz w:val="28"/>
          <w:szCs w:val="28"/>
        </w:rPr>
      </w:pPr>
      <w:r w:rsidRPr="00536079">
        <w:rPr>
          <w:b/>
          <w:color w:val="000000"/>
          <w:sz w:val="28"/>
          <w:szCs w:val="28"/>
        </w:rPr>
        <w:t xml:space="preserve">24.3. </w:t>
      </w:r>
      <w:r w:rsidRPr="00536079">
        <w:rPr>
          <w:color w:val="000000"/>
          <w:sz w:val="28"/>
          <w:szCs w:val="28"/>
        </w:rPr>
        <w:t>Водителям велосипеда и мопеда запрещается:</w:t>
      </w:r>
    </w:p>
    <w:p w:rsidR="0072339E" w:rsidRPr="00536079" w:rsidRDefault="0072339E" w:rsidP="00214F68">
      <w:pPr>
        <w:pStyle w:val="consplusnormal"/>
        <w:spacing w:before="0" w:beforeAutospacing="0" w:after="0" w:afterAutospacing="0" w:line="276" w:lineRule="auto"/>
        <w:ind w:firstLine="540"/>
        <w:contextualSpacing/>
        <w:jc w:val="both"/>
        <w:rPr>
          <w:color w:val="000000"/>
          <w:sz w:val="28"/>
          <w:szCs w:val="28"/>
        </w:rPr>
      </w:pPr>
      <w:r w:rsidRPr="00536079">
        <w:rPr>
          <w:color w:val="000000"/>
          <w:sz w:val="28"/>
          <w:szCs w:val="28"/>
        </w:rPr>
        <w:t>ездить, не держась за руль хотя бы одной рукой;</w:t>
      </w:r>
    </w:p>
    <w:p w:rsidR="0072339E" w:rsidRPr="00536079" w:rsidRDefault="0072339E" w:rsidP="00214F68">
      <w:pPr>
        <w:pStyle w:val="consplusnormal"/>
        <w:spacing w:before="0" w:beforeAutospacing="0" w:after="0" w:afterAutospacing="0" w:line="276" w:lineRule="auto"/>
        <w:ind w:firstLine="540"/>
        <w:contextualSpacing/>
        <w:jc w:val="both"/>
        <w:rPr>
          <w:color w:val="000000"/>
          <w:sz w:val="28"/>
          <w:szCs w:val="28"/>
        </w:rPr>
      </w:pPr>
      <w:r w:rsidRPr="00536079">
        <w:rPr>
          <w:color w:val="000000"/>
          <w:sz w:val="28"/>
          <w:szCs w:val="28"/>
        </w:rPr>
        <w:t>перевозить пассажиров, кроме ребенка в возрасте до 7 лет на дополнительном сиденье, оборудованном надежными подножками;</w:t>
      </w:r>
    </w:p>
    <w:p w:rsidR="0072339E" w:rsidRPr="00536079" w:rsidRDefault="0072339E" w:rsidP="00214F68">
      <w:pPr>
        <w:pStyle w:val="consplusnormal"/>
        <w:spacing w:before="0" w:beforeAutospacing="0" w:after="0" w:afterAutospacing="0" w:line="276" w:lineRule="auto"/>
        <w:ind w:firstLine="540"/>
        <w:contextualSpacing/>
        <w:jc w:val="both"/>
        <w:rPr>
          <w:color w:val="000000"/>
          <w:sz w:val="28"/>
          <w:szCs w:val="28"/>
        </w:rPr>
      </w:pPr>
      <w:r w:rsidRPr="00536079">
        <w:rPr>
          <w:color w:val="000000"/>
          <w:sz w:val="28"/>
          <w:szCs w:val="28"/>
        </w:rPr>
        <w:t xml:space="preserve">перевозить груз, который выступает более чем на </w:t>
      </w:r>
      <w:smartTag w:uri="urn:schemas-microsoft-com:office:smarttags" w:element="metricconverter">
        <w:smartTagPr>
          <w:attr w:name="ProductID" w:val="0,5 м"/>
        </w:smartTagPr>
        <w:r w:rsidRPr="00536079">
          <w:rPr>
            <w:color w:val="000000"/>
            <w:sz w:val="28"/>
            <w:szCs w:val="28"/>
          </w:rPr>
          <w:t>0,5 м</w:t>
        </w:r>
      </w:smartTag>
      <w:r w:rsidRPr="00536079">
        <w:rPr>
          <w:color w:val="000000"/>
          <w:sz w:val="28"/>
          <w:szCs w:val="28"/>
        </w:rPr>
        <w:t xml:space="preserve"> по длине или ширине за габариты, или груз, мешающий управлению;</w:t>
      </w:r>
    </w:p>
    <w:p w:rsidR="0072339E" w:rsidRPr="00536079" w:rsidRDefault="0072339E" w:rsidP="00214F68">
      <w:pPr>
        <w:pStyle w:val="consplusnormal"/>
        <w:spacing w:before="0" w:beforeAutospacing="0" w:after="0" w:afterAutospacing="0" w:line="276" w:lineRule="auto"/>
        <w:ind w:firstLine="540"/>
        <w:contextualSpacing/>
        <w:jc w:val="both"/>
        <w:rPr>
          <w:color w:val="000000"/>
          <w:sz w:val="28"/>
          <w:szCs w:val="28"/>
        </w:rPr>
      </w:pPr>
      <w:r w:rsidRPr="00536079">
        <w:rPr>
          <w:color w:val="000000"/>
          <w:sz w:val="28"/>
          <w:szCs w:val="28"/>
        </w:rPr>
        <w:t>двигаться по дороге при наличии рядом велосипедной дорожки;</w:t>
      </w:r>
    </w:p>
    <w:p w:rsidR="0072339E" w:rsidRPr="00536079" w:rsidRDefault="0072339E" w:rsidP="00214F68">
      <w:pPr>
        <w:pStyle w:val="consplusnormal"/>
        <w:spacing w:before="0" w:beforeAutospacing="0" w:after="0" w:afterAutospacing="0" w:line="276" w:lineRule="auto"/>
        <w:ind w:firstLine="540"/>
        <w:contextualSpacing/>
        <w:jc w:val="both"/>
        <w:rPr>
          <w:color w:val="000000"/>
          <w:sz w:val="28"/>
          <w:szCs w:val="28"/>
        </w:rPr>
      </w:pPr>
      <w:r w:rsidRPr="00536079">
        <w:rPr>
          <w:color w:val="000000"/>
          <w:sz w:val="28"/>
          <w:szCs w:val="28"/>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72339E" w:rsidRPr="00536079" w:rsidRDefault="0072339E" w:rsidP="00214F68">
      <w:pPr>
        <w:pStyle w:val="consplusnormal"/>
        <w:spacing w:before="0" w:beforeAutospacing="0" w:after="0" w:afterAutospacing="0" w:line="276" w:lineRule="auto"/>
        <w:ind w:firstLine="540"/>
        <w:contextualSpacing/>
        <w:jc w:val="both"/>
        <w:rPr>
          <w:color w:val="000000"/>
          <w:sz w:val="28"/>
          <w:szCs w:val="28"/>
        </w:rPr>
      </w:pPr>
      <w:r w:rsidRPr="00536079">
        <w:rPr>
          <w:color w:val="000000"/>
          <w:sz w:val="28"/>
          <w:szCs w:val="28"/>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72339E" w:rsidRDefault="0072339E" w:rsidP="00214F68">
      <w:pPr>
        <w:pStyle w:val="consplusnormal"/>
        <w:spacing w:before="0" w:beforeAutospacing="0" w:after="0" w:afterAutospacing="0" w:line="276" w:lineRule="auto"/>
        <w:ind w:firstLine="540"/>
        <w:contextualSpacing/>
        <w:jc w:val="both"/>
        <w:rPr>
          <w:color w:val="000000"/>
          <w:sz w:val="28"/>
          <w:szCs w:val="28"/>
        </w:rPr>
      </w:pPr>
    </w:p>
    <w:p w:rsidR="00F55E55" w:rsidRDefault="00F55E55" w:rsidP="00214F68">
      <w:pPr>
        <w:pStyle w:val="consplusnormal"/>
        <w:spacing w:before="0" w:beforeAutospacing="0" w:after="0" w:afterAutospacing="0" w:line="276" w:lineRule="auto"/>
        <w:ind w:firstLine="540"/>
        <w:contextualSpacing/>
        <w:jc w:val="both"/>
        <w:rPr>
          <w:color w:val="000000"/>
          <w:sz w:val="28"/>
          <w:szCs w:val="28"/>
        </w:rPr>
      </w:pPr>
    </w:p>
    <w:p w:rsidR="00F55E55" w:rsidRDefault="00F55E55" w:rsidP="00214F68">
      <w:pPr>
        <w:pStyle w:val="consplusnormal"/>
        <w:spacing w:before="0" w:beforeAutospacing="0" w:after="0" w:afterAutospacing="0" w:line="276" w:lineRule="auto"/>
        <w:ind w:firstLine="540"/>
        <w:contextualSpacing/>
        <w:jc w:val="both"/>
        <w:rPr>
          <w:color w:val="000000"/>
          <w:sz w:val="28"/>
          <w:szCs w:val="28"/>
        </w:rPr>
      </w:pPr>
    </w:p>
    <w:p w:rsidR="00F55E55" w:rsidRDefault="00F55E55" w:rsidP="00214F68">
      <w:pPr>
        <w:pStyle w:val="consplusnormal"/>
        <w:spacing w:before="0" w:beforeAutospacing="0" w:after="0" w:afterAutospacing="0" w:line="276" w:lineRule="auto"/>
        <w:ind w:firstLine="540"/>
        <w:contextualSpacing/>
        <w:jc w:val="both"/>
        <w:rPr>
          <w:color w:val="000000"/>
          <w:sz w:val="28"/>
          <w:szCs w:val="28"/>
        </w:rPr>
      </w:pPr>
    </w:p>
    <w:p w:rsidR="00F55E55" w:rsidRDefault="00F55E55" w:rsidP="00214F68">
      <w:pPr>
        <w:pStyle w:val="consplusnormal"/>
        <w:spacing w:before="0" w:beforeAutospacing="0" w:after="0" w:afterAutospacing="0" w:line="276" w:lineRule="auto"/>
        <w:ind w:firstLine="540"/>
        <w:contextualSpacing/>
        <w:jc w:val="both"/>
        <w:rPr>
          <w:color w:val="000000"/>
          <w:sz w:val="28"/>
          <w:szCs w:val="28"/>
        </w:rPr>
      </w:pPr>
    </w:p>
    <w:p w:rsidR="00F55E55" w:rsidRDefault="00F55E55" w:rsidP="00214F68">
      <w:pPr>
        <w:pStyle w:val="consplusnormal"/>
        <w:spacing w:before="0" w:beforeAutospacing="0" w:after="0" w:afterAutospacing="0" w:line="276" w:lineRule="auto"/>
        <w:ind w:firstLine="540"/>
        <w:contextualSpacing/>
        <w:jc w:val="both"/>
        <w:rPr>
          <w:color w:val="000000"/>
          <w:sz w:val="28"/>
          <w:szCs w:val="28"/>
        </w:rPr>
      </w:pPr>
    </w:p>
    <w:p w:rsidR="00F55E55" w:rsidRDefault="00F55E55" w:rsidP="00214F68">
      <w:pPr>
        <w:pStyle w:val="consplusnormal"/>
        <w:spacing w:before="0" w:beforeAutospacing="0" w:after="0" w:afterAutospacing="0" w:line="276" w:lineRule="auto"/>
        <w:ind w:firstLine="540"/>
        <w:contextualSpacing/>
        <w:jc w:val="both"/>
        <w:rPr>
          <w:color w:val="000000"/>
          <w:sz w:val="28"/>
          <w:szCs w:val="28"/>
        </w:rPr>
      </w:pPr>
    </w:p>
    <w:p w:rsidR="00F55E55" w:rsidRDefault="00F55E55" w:rsidP="00214F68">
      <w:pPr>
        <w:pStyle w:val="consplusnormal"/>
        <w:spacing w:before="0" w:beforeAutospacing="0" w:after="0" w:afterAutospacing="0" w:line="276" w:lineRule="auto"/>
        <w:ind w:firstLine="540"/>
        <w:contextualSpacing/>
        <w:jc w:val="both"/>
        <w:rPr>
          <w:color w:val="000000"/>
          <w:sz w:val="28"/>
          <w:szCs w:val="28"/>
        </w:rPr>
      </w:pPr>
    </w:p>
    <w:p w:rsidR="00F55E55" w:rsidRDefault="00F55E55" w:rsidP="00214F68">
      <w:pPr>
        <w:pStyle w:val="consplusnormal"/>
        <w:spacing w:before="0" w:beforeAutospacing="0" w:after="0" w:afterAutospacing="0" w:line="276" w:lineRule="auto"/>
        <w:ind w:firstLine="540"/>
        <w:contextualSpacing/>
        <w:jc w:val="both"/>
        <w:rPr>
          <w:color w:val="000000"/>
          <w:sz w:val="28"/>
          <w:szCs w:val="28"/>
        </w:rPr>
      </w:pPr>
    </w:p>
    <w:p w:rsidR="00F55E55" w:rsidRDefault="00F55E55" w:rsidP="00214F68">
      <w:pPr>
        <w:pStyle w:val="consplusnormal"/>
        <w:spacing w:before="0" w:beforeAutospacing="0" w:after="0" w:afterAutospacing="0" w:line="276" w:lineRule="auto"/>
        <w:ind w:firstLine="540"/>
        <w:contextualSpacing/>
        <w:jc w:val="both"/>
        <w:rPr>
          <w:color w:val="000000"/>
          <w:sz w:val="28"/>
          <w:szCs w:val="28"/>
        </w:rPr>
      </w:pPr>
    </w:p>
    <w:p w:rsidR="00F55E55" w:rsidRDefault="00F55E55" w:rsidP="00214F68">
      <w:pPr>
        <w:pStyle w:val="consplusnormal"/>
        <w:spacing w:before="0" w:beforeAutospacing="0" w:after="0" w:afterAutospacing="0" w:line="276" w:lineRule="auto"/>
        <w:ind w:firstLine="540"/>
        <w:contextualSpacing/>
        <w:jc w:val="both"/>
        <w:rPr>
          <w:color w:val="000000"/>
          <w:sz w:val="28"/>
          <w:szCs w:val="28"/>
        </w:rPr>
      </w:pPr>
    </w:p>
    <w:p w:rsidR="00F55E55" w:rsidRDefault="00F55E55" w:rsidP="00214F68">
      <w:pPr>
        <w:pStyle w:val="consplusnormal"/>
        <w:spacing w:before="0" w:beforeAutospacing="0" w:after="0" w:afterAutospacing="0" w:line="276" w:lineRule="auto"/>
        <w:ind w:firstLine="540"/>
        <w:contextualSpacing/>
        <w:jc w:val="both"/>
        <w:rPr>
          <w:color w:val="000000"/>
          <w:sz w:val="28"/>
          <w:szCs w:val="28"/>
        </w:rPr>
      </w:pPr>
    </w:p>
    <w:p w:rsidR="00F55E55" w:rsidRDefault="00F55E55" w:rsidP="00214F68">
      <w:pPr>
        <w:pStyle w:val="consplusnormal"/>
        <w:spacing w:before="0" w:beforeAutospacing="0" w:after="0" w:afterAutospacing="0" w:line="276" w:lineRule="auto"/>
        <w:ind w:firstLine="540"/>
        <w:contextualSpacing/>
        <w:jc w:val="both"/>
        <w:rPr>
          <w:color w:val="000000"/>
          <w:sz w:val="28"/>
          <w:szCs w:val="28"/>
        </w:rPr>
      </w:pPr>
    </w:p>
    <w:p w:rsidR="00F55E55" w:rsidRDefault="00F55E55" w:rsidP="00214F68">
      <w:pPr>
        <w:pStyle w:val="consplusnormal"/>
        <w:spacing w:before="0" w:beforeAutospacing="0" w:after="0" w:afterAutospacing="0" w:line="276" w:lineRule="auto"/>
        <w:ind w:firstLine="540"/>
        <w:contextualSpacing/>
        <w:jc w:val="both"/>
        <w:rPr>
          <w:color w:val="000000"/>
          <w:sz w:val="28"/>
          <w:szCs w:val="28"/>
        </w:rPr>
      </w:pPr>
    </w:p>
    <w:p w:rsidR="00F55E55" w:rsidRDefault="00F55E55" w:rsidP="00214F68">
      <w:pPr>
        <w:pStyle w:val="consplusnormal"/>
        <w:spacing w:before="0" w:beforeAutospacing="0" w:after="0" w:afterAutospacing="0" w:line="276" w:lineRule="auto"/>
        <w:ind w:firstLine="540"/>
        <w:contextualSpacing/>
        <w:jc w:val="both"/>
        <w:rPr>
          <w:color w:val="000000"/>
          <w:sz w:val="28"/>
          <w:szCs w:val="28"/>
        </w:rPr>
      </w:pPr>
    </w:p>
    <w:p w:rsidR="00F55E55" w:rsidRDefault="00F55E55" w:rsidP="00214F68">
      <w:pPr>
        <w:pStyle w:val="consplusnormal"/>
        <w:spacing w:before="0" w:beforeAutospacing="0" w:after="0" w:afterAutospacing="0" w:line="276" w:lineRule="auto"/>
        <w:ind w:firstLine="540"/>
        <w:contextualSpacing/>
        <w:jc w:val="both"/>
        <w:rPr>
          <w:color w:val="000000"/>
          <w:sz w:val="28"/>
          <w:szCs w:val="28"/>
        </w:rPr>
      </w:pPr>
    </w:p>
    <w:p w:rsidR="00F55E55" w:rsidRDefault="00F55E55" w:rsidP="00214F68">
      <w:pPr>
        <w:pStyle w:val="consplusnormal"/>
        <w:spacing w:before="0" w:beforeAutospacing="0" w:after="0" w:afterAutospacing="0" w:line="276" w:lineRule="auto"/>
        <w:ind w:firstLine="540"/>
        <w:contextualSpacing/>
        <w:jc w:val="both"/>
        <w:rPr>
          <w:color w:val="000000"/>
          <w:sz w:val="28"/>
          <w:szCs w:val="28"/>
        </w:rPr>
      </w:pPr>
    </w:p>
    <w:p w:rsidR="00F55E55" w:rsidRDefault="00F55E55" w:rsidP="00214F68">
      <w:pPr>
        <w:pStyle w:val="consplusnormal"/>
        <w:spacing w:before="0" w:beforeAutospacing="0" w:after="0" w:afterAutospacing="0" w:line="276" w:lineRule="auto"/>
        <w:ind w:firstLine="540"/>
        <w:contextualSpacing/>
        <w:jc w:val="both"/>
        <w:rPr>
          <w:color w:val="000000"/>
          <w:sz w:val="28"/>
          <w:szCs w:val="28"/>
        </w:rPr>
      </w:pPr>
    </w:p>
    <w:p w:rsidR="00F55E55" w:rsidRDefault="00F55E55" w:rsidP="00214F68">
      <w:pPr>
        <w:pStyle w:val="consplusnormal"/>
        <w:spacing w:before="0" w:beforeAutospacing="0" w:after="0" w:afterAutospacing="0" w:line="276" w:lineRule="auto"/>
        <w:ind w:firstLine="540"/>
        <w:contextualSpacing/>
        <w:jc w:val="both"/>
        <w:rPr>
          <w:color w:val="000000"/>
          <w:sz w:val="28"/>
          <w:szCs w:val="28"/>
        </w:rPr>
      </w:pPr>
    </w:p>
    <w:p w:rsidR="00F55E55" w:rsidRDefault="00F55E55" w:rsidP="00214F68">
      <w:pPr>
        <w:pStyle w:val="consplusnormal"/>
        <w:spacing w:before="0" w:beforeAutospacing="0" w:after="0" w:afterAutospacing="0" w:line="276" w:lineRule="auto"/>
        <w:ind w:firstLine="540"/>
        <w:contextualSpacing/>
        <w:jc w:val="both"/>
        <w:rPr>
          <w:color w:val="000000"/>
          <w:sz w:val="28"/>
          <w:szCs w:val="28"/>
        </w:rPr>
      </w:pPr>
    </w:p>
    <w:p w:rsidR="00F55E55" w:rsidRDefault="00F55E55" w:rsidP="00214F68">
      <w:pPr>
        <w:pStyle w:val="consplusnormal"/>
        <w:spacing w:before="0" w:beforeAutospacing="0" w:after="0" w:afterAutospacing="0" w:line="276" w:lineRule="auto"/>
        <w:ind w:firstLine="540"/>
        <w:contextualSpacing/>
        <w:jc w:val="both"/>
        <w:rPr>
          <w:color w:val="000000"/>
          <w:sz w:val="28"/>
          <w:szCs w:val="28"/>
        </w:rPr>
      </w:pPr>
    </w:p>
    <w:p w:rsidR="00603296" w:rsidRDefault="00603296" w:rsidP="00214F68">
      <w:pPr>
        <w:pStyle w:val="consplusnormal"/>
        <w:spacing w:before="0" w:beforeAutospacing="0" w:after="0" w:afterAutospacing="0" w:line="276" w:lineRule="auto"/>
        <w:ind w:firstLine="540"/>
        <w:contextualSpacing/>
        <w:jc w:val="both"/>
        <w:rPr>
          <w:color w:val="000000"/>
          <w:sz w:val="28"/>
          <w:szCs w:val="28"/>
        </w:rPr>
      </w:pPr>
    </w:p>
    <w:p w:rsidR="00214F68" w:rsidRDefault="00214F68" w:rsidP="00214F68">
      <w:pPr>
        <w:pStyle w:val="consplusnormal"/>
        <w:spacing w:before="0" w:beforeAutospacing="0" w:after="0" w:afterAutospacing="0" w:line="276" w:lineRule="auto"/>
        <w:ind w:firstLine="540"/>
        <w:contextualSpacing/>
        <w:jc w:val="both"/>
        <w:rPr>
          <w:color w:val="000000"/>
          <w:sz w:val="28"/>
          <w:szCs w:val="28"/>
        </w:rPr>
      </w:pPr>
    </w:p>
    <w:p w:rsidR="00214F68" w:rsidRDefault="00214F68" w:rsidP="00214F68">
      <w:pPr>
        <w:pStyle w:val="consplusnormal"/>
        <w:spacing w:before="0" w:beforeAutospacing="0" w:after="0" w:afterAutospacing="0" w:line="276" w:lineRule="auto"/>
        <w:ind w:firstLine="540"/>
        <w:contextualSpacing/>
        <w:jc w:val="both"/>
        <w:rPr>
          <w:color w:val="000000"/>
          <w:sz w:val="28"/>
          <w:szCs w:val="28"/>
        </w:rPr>
      </w:pPr>
    </w:p>
    <w:p w:rsidR="00214F68" w:rsidRDefault="00214F68" w:rsidP="00214F68">
      <w:pPr>
        <w:pStyle w:val="consplusnormal"/>
        <w:spacing w:before="0" w:beforeAutospacing="0" w:after="0" w:afterAutospacing="0" w:line="276" w:lineRule="auto"/>
        <w:ind w:firstLine="540"/>
        <w:contextualSpacing/>
        <w:jc w:val="both"/>
        <w:rPr>
          <w:color w:val="000000"/>
          <w:sz w:val="28"/>
          <w:szCs w:val="28"/>
        </w:rPr>
      </w:pPr>
    </w:p>
    <w:p w:rsidR="00214F68" w:rsidRDefault="00214F68" w:rsidP="00214F68">
      <w:pPr>
        <w:pStyle w:val="consplusnormal"/>
        <w:spacing w:before="0" w:beforeAutospacing="0" w:after="0" w:afterAutospacing="0" w:line="276" w:lineRule="auto"/>
        <w:ind w:firstLine="540"/>
        <w:contextualSpacing/>
        <w:jc w:val="both"/>
        <w:rPr>
          <w:color w:val="000000"/>
          <w:sz w:val="28"/>
          <w:szCs w:val="28"/>
        </w:rPr>
      </w:pPr>
    </w:p>
    <w:p w:rsidR="009B4AC4" w:rsidRDefault="00F55E55" w:rsidP="00214F68">
      <w:pPr>
        <w:spacing w:line="276" w:lineRule="auto"/>
        <w:contextualSpacing/>
        <w:jc w:val="both"/>
        <w:rPr>
          <w:b/>
          <w:sz w:val="28"/>
          <w:szCs w:val="28"/>
        </w:rPr>
      </w:pPr>
      <w:r>
        <w:rPr>
          <w:b/>
          <w:sz w:val="28"/>
          <w:szCs w:val="28"/>
        </w:rPr>
        <w:t xml:space="preserve">ПРИЛОЖЕНИЕ </w:t>
      </w:r>
      <w:r w:rsidR="009B4AC4" w:rsidRPr="00536079">
        <w:rPr>
          <w:b/>
          <w:sz w:val="28"/>
          <w:szCs w:val="28"/>
        </w:rPr>
        <w:t xml:space="preserve"> 5</w:t>
      </w:r>
    </w:p>
    <w:p w:rsidR="00C629B4" w:rsidRDefault="00C629B4" w:rsidP="00C629B4">
      <w:pPr>
        <w:pStyle w:val="ConsPlusNormal0"/>
        <w:jc w:val="center"/>
        <w:outlineLvl w:val="0"/>
        <w:rPr>
          <w:b/>
          <w:bCs/>
          <w:sz w:val="16"/>
          <w:szCs w:val="16"/>
        </w:rPr>
      </w:pPr>
    </w:p>
    <w:p w:rsidR="00C629B4" w:rsidRDefault="00C629B4" w:rsidP="00C629B4">
      <w:pPr>
        <w:pStyle w:val="ConsPlusNormal0"/>
        <w:jc w:val="center"/>
        <w:outlineLvl w:val="0"/>
        <w:rPr>
          <w:b/>
          <w:bCs/>
          <w:sz w:val="16"/>
          <w:szCs w:val="16"/>
        </w:rPr>
      </w:pPr>
    </w:p>
    <w:p w:rsidR="00C629B4" w:rsidRPr="00C629B4" w:rsidRDefault="00C629B4" w:rsidP="00C629B4">
      <w:pPr>
        <w:pStyle w:val="consplusnormal"/>
        <w:spacing w:before="0" w:beforeAutospacing="0" w:after="0" w:afterAutospacing="0" w:line="276" w:lineRule="auto"/>
        <w:ind w:firstLine="540"/>
        <w:contextualSpacing/>
        <w:jc w:val="center"/>
        <w:rPr>
          <w:b/>
          <w:color w:val="000000"/>
          <w:sz w:val="28"/>
          <w:szCs w:val="28"/>
        </w:rPr>
      </w:pPr>
      <w:r w:rsidRPr="00C629B4">
        <w:rPr>
          <w:b/>
          <w:color w:val="000000"/>
          <w:sz w:val="28"/>
          <w:szCs w:val="28"/>
        </w:rPr>
        <w:t>ПРАВИТЕЛЬСТВО РОССИЙСКОЙ ФЕДЕРАЦИИ</w:t>
      </w:r>
    </w:p>
    <w:p w:rsidR="00C629B4" w:rsidRPr="00C629B4" w:rsidRDefault="00C629B4" w:rsidP="00C629B4">
      <w:pPr>
        <w:pStyle w:val="consplusnormal"/>
        <w:spacing w:before="0" w:beforeAutospacing="0" w:after="0" w:afterAutospacing="0" w:line="276" w:lineRule="auto"/>
        <w:ind w:firstLine="540"/>
        <w:contextualSpacing/>
        <w:jc w:val="center"/>
        <w:rPr>
          <w:b/>
          <w:color w:val="000000"/>
          <w:sz w:val="28"/>
          <w:szCs w:val="28"/>
        </w:rPr>
      </w:pPr>
    </w:p>
    <w:p w:rsidR="00C629B4" w:rsidRPr="00C629B4" w:rsidRDefault="00C629B4" w:rsidP="00C629B4">
      <w:pPr>
        <w:pStyle w:val="consplusnormal"/>
        <w:spacing w:before="0" w:beforeAutospacing="0" w:after="0" w:afterAutospacing="0" w:line="276" w:lineRule="auto"/>
        <w:ind w:firstLine="540"/>
        <w:contextualSpacing/>
        <w:jc w:val="center"/>
        <w:rPr>
          <w:b/>
          <w:color w:val="000000"/>
          <w:sz w:val="28"/>
          <w:szCs w:val="28"/>
        </w:rPr>
      </w:pPr>
      <w:r w:rsidRPr="00C629B4">
        <w:rPr>
          <w:b/>
          <w:color w:val="000000"/>
          <w:sz w:val="28"/>
          <w:szCs w:val="28"/>
        </w:rPr>
        <w:t>ПОСТАНОВЛЕНИЕ</w:t>
      </w:r>
    </w:p>
    <w:p w:rsidR="00C629B4" w:rsidRPr="00C629B4" w:rsidRDefault="00C629B4" w:rsidP="00C629B4">
      <w:pPr>
        <w:pStyle w:val="consplusnormal"/>
        <w:spacing w:before="0" w:beforeAutospacing="0" w:after="0" w:afterAutospacing="0" w:line="276" w:lineRule="auto"/>
        <w:ind w:firstLine="540"/>
        <w:contextualSpacing/>
        <w:jc w:val="center"/>
        <w:rPr>
          <w:b/>
          <w:color w:val="000000"/>
          <w:sz w:val="28"/>
          <w:szCs w:val="28"/>
        </w:rPr>
      </w:pPr>
      <w:r w:rsidRPr="00C629B4">
        <w:rPr>
          <w:b/>
          <w:color w:val="000000"/>
          <w:sz w:val="28"/>
          <w:szCs w:val="28"/>
        </w:rPr>
        <w:t>от 17 декабря 2013 г. N 1177</w:t>
      </w:r>
    </w:p>
    <w:p w:rsidR="00C629B4" w:rsidRPr="00C629B4" w:rsidRDefault="00C629B4" w:rsidP="00C629B4">
      <w:pPr>
        <w:pStyle w:val="consplusnormal"/>
        <w:spacing w:before="0" w:beforeAutospacing="0" w:after="0" w:afterAutospacing="0" w:line="276" w:lineRule="auto"/>
        <w:ind w:firstLine="540"/>
        <w:contextualSpacing/>
        <w:jc w:val="center"/>
        <w:rPr>
          <w:b/>
          <w:color w:val="000000"/>
          <w:sz w:val="28"/>
          <w:szCs w:val="28"/>
        </w:rPr>
      </w:pPr>
    </w:p>
    <w:p w:rsidR="00C629B4" w:rsidRPr="00C629B4" w:rsidRDefault="00C629B4" w:rsidP="00C629B4">
      <w:pPr>
        <w:pStyle w:val="consplusnormal"/>
        <w:spacing w:before="0" w:beforeAutospacing="0" w:after="0" w:afterAutospacing="0" w:line="276" w:lineRule="auto"/>
        <w:ind w:firstLine="540"/>
        <w:contextualSpacing/>
        <w:jc w:val="center"/>
        <w:rPr>
          <w:b/>
          <w:color w:val="000000"/>
          <w:sz w:val="28"/>
          <w:szCs w:val="28"/>
        </w:rPr>
      </w:pPr>
      <w:r w:rsidRPr="00C629B4">
        <w:rPr>
          <w:b/>
          <w:color w:val="000000"/>
          <w:sz w:val="28"/>
          <w:szCs w:val="28"/>
        </w:rPr>
        <w:t>ОБ УТВЕРЖДЕНИИ ПРАВИЛ</w:t>
      </w:r>
    </w:p>
    <w:p w:rsidR="00C629B4" w:rsidRPr="00C629B4" w:rsidRDefault="00C629B4" w:rsidP="00C629B4">
      <w:pPr>
        <w:pStyle w:val="consplusnormal"/>
        <w:spacing w:before="0" w:beforeAutospacing="0" w:after="0" w:afterAutospacing="0" w:line="276" w:lineRule="auto"/>
        <w:ind w:firstLine="540"/>
        <w:contextualSpacing/>
        <w:jc w:val="center"/>
        <w:rPr>
          <w:b/>
          <w:color w:val="000000"/>
          <w:sz w:val="28"/>
          <w:szCs w:val="28"/>
        </w:rPr>
      </w:pPr>
      <w:r w:rsidRPr="00C629B4">
        <w:rPr>
          <w:b/>
          <w:color w:val="000000"/>
          <w:sz w:val="28"/>
          <w:szCs w:val="28"/>
        </w:rPr>
        <w:t>ОРГАНИЗОВАННОЙ ПЕРЕВОЗКИ ГРУППЫ ДЕТЕЙ АВТОБУСАМИ</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p>
    <w:p w:rsidR="00C629B4" w:rsidRPr="00C629B4" w:rsidRDefault="00C629B4" w:rsidP="00C629B4">
      <w:pPr>
        <w:pStyle w:val="consplusnormal"/>
        <w:spacing w:before="0" w:beforeAutospacing="0" w:after="0" w:afterAutospacing="0" w:line="276" w:lineRule="auto"/>
        <w:ind w:firstLine="540"/>
        <w:contextualSpacing/>
        <w:jc w:val="both"/>
        <w:rPr>
          <w:color w:val="000000"/>
          <w:szCs w:val="28"/>
        </w:rPr>
      </w:pPr>
      <w:r w:rsidRPr="00C629B4">
        <w:rPr>
          <w:color w:val="000000"/>
          <w:szCs w:val="28"/>
        </w:rPr>
        <w:t>(в ред. Постановления Правительства РФ от 23.06.2014 N 579)</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Правительство Российской Федерации постановляет:</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 xml:space="preserve">1. Утвердить прилагаемые </w:t>
      </w:r>
      <w:hyperlink w:anchor="Par30" w:tooltip="Ссылка на текущий документ" w:history="1">
        <w:r w:rsidRPr="00C629B4">
          <w:rPr>
            <w:color w:val="000000"/>
            <w:sz w:val="28"/>
            <w:szCs w:val="28"/>
          </w:rPr>
          <w:t>Правила</w:t>
        </w:r>
      </w:hyperlink>
      <w:r w:rsidRPr="00C629B4">
        <w:rPr>
          <w:color w:val="000000"/>
          <w:sz w:val="28"/>
          <w:szCs w:val="28"/>
        </w:rPr>
        <w:t xml:space="preserve"> организованной перевозки группы детей автобусами.</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bookmarkStart w:id="0" w:name="Par14"/>
      <w:bookmarkEnd w:id="0"/>
      <w:r w:rsidRPr="00C629B4">
        <w:rPr>
          <w:color w:val="000000"/>
          <w:sz w:val="28"/>
          <w:szCs w:val="28"/>
        </w:rPr>
        <w:t xml:space="preserve">3. </w:t>
      </w:r>
      <w:hyperlink w:anchor="Par43" w:tooltip="Ссылка на текущий документ" w:history="1">
        <w:r w:rsidRPr="00C629B4">
          <w:rPr>
            <w:color w:val="000000"/>
            <w:sz w:val="28"/>
            <w:szCs w:val="28"/>
          </w:rPr>
          <w:t>Пункт 3</w:t>
        </w:r>
      </w:hyperlink>
      <w:r w:rsidRPr="00C629B4">
        <w:rPr>
          <w:color w:val="000000"/>
          <w:sz w:val="28"/>
          <w:szCs w:val="28"/>
        </w:rPr>
        <w:t xml:space="preserve"> Правил, утвержденных настоящим постановлением, вступает в силу с 1 июля 2015 г.</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(в ред. Постановления Правительства РФ от 23.06.2014 N 579)</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Председатель Правительства</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Российской Федерации</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Д.МЕДВЕДЕВ</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p>
    <w:p w:rsidR="00C629B4" w:rsidRDefault="00C629B4" w:rsidP="00C629B4">
      <w:pPr>
        <w:pStyle w:val="consplusnormal"/>
        <w:spacing w:before="0" w:beforeAutospacing="0" w:after="0" w:afterAutospacing="0" w:line="276" w:lineRule="auto"/>
        <w:ind w:firstLine="540"/>
        <w:contextualSpacing/>
        <w:jc w:val="both"/>
        <w:rPr>
          <w:color w:val="000000"/>
          <w:sz w:val="28"/>
          <w:szCs w:val="28"/>
        </w:rPr>
      </w:pPr>
      <w:bookmarkStart w:id="1" w:name="Par25"/>
      <w:bookmarkEnd w:id="1"/>
    </w:p>
    <w:p w:rsidR="00C629B4" w:rsidRDefault="00C629B4" w:rsidP="00C629B4">
      <w:pPr>
        <w:pStyle w:val="consplusnormal"/>
        <w:spacing w:before="0" w:beforeAutospacing="0" w:after="0" w:afterAutospacing="0" w:line="276" w:lineRule="auto"/>
        <w:ind w:firstLine="540"/>
        <w:contextualSpacing/>
        <w:jc w:val="both"/>
        <w:rPr>
          <w:color w:val="000000"/>
          <w:sz w:val="28"/>
          <w:szCs w:val="28"/>
        </w:rPr>
      </w:pPr>
    </w:p>
    <w:p w:rsidR="00C629B4" w:rsidRDefault="00C629B4" w:rsidP="00C629B4">
      <w:pPr>
        <w:pStyle w:val="consplusnormal"/>
        <w:spacing w:before="0" w:beforeAutospacing="0" w:after="0" w:afterAutospacing="0" w:line="276" w:lineRule="auto"/>
        <w:ind w:firstLine="540"/>
        <w:contextualSpacing/>
        <w:jc w:val="both"/>
        <w:rPr>
          <w:color w:val="000000"/>
          <w:sz w:val="28"/>
          <w:szCs w:val="28"/>
        </w:rPr>
      </w:pPr>
    </w:p>
    <w:p w:rsidR="00C629B4" w:rsidRDefault="00C629B4" w:rsidP="00C629B4">
      <w:pPr>
        <w:pStyle w:val="consplusnormal"/>
        <w:spacing w:before="0" w:beforeAutospacing="0" w:after="0" w:afterAutospacing="0" w:line="276" w:lineRule="auto"/>
        <w:ind w:firstLine="540"/>
        <w:contextualSpacing/>
        <w:jc w:val="both"/>
        <w:rPr>
          <w:color w:val="000000"/>
          <w:sz w:val="28"/>
          <w:szCs w:val="28"/>
        </w:rPr>
      </w:pPr>
    </w:p>
    <w:p w:rsidR="00C629B4" w:rsidRDefault="00C629B4" w:rsidP="00C629B4">
      <w:pPr>
        <w:pStyle w:val="consplusnormal"/>
        <w:spacing w:before="0" w:beforeAutospacing="0" w:after="0" w:afterAutospacing="0" w:line="276" w:lineRule="auto"/>
        <w:ind w:firstLine="540"/>
        <w:contextualSpacing/>
        <w:jc w:val="both"/>
        <w:rPr>
          <w:color w:val="000000"/>
          <w:sz w:val="28"/>
          <w:szCs w:val="28"/>
        </w:rPr>
      </w:pPr>
    </w:p>
    <w:p w:rsidR="00C629B4" w:rsidRDefault="00C629B4" w:rsidP="00C629B4">
      <w:pPr>
        <w:pStyle w:val="consplusnormal"/>
        <w:spacing w:before="0" w:beforeAutospacing="0" w:after="0" w:afterAutospacing="0" w:line="276" w:lineRule="auto"/>
        <w:ind w:firstLine="540"/>
        <w:contextualSpacing/>
        <w:jc w:val="both"/>
        <w:rPr>
          <w:color w:val="000000"/>
          <w:sz w:val="28"/>
          <w:szCs w:val="28"/>
        </w:rPr>
      </w:pPr>
    </w:p>
    <w:p w:rsidR="00C629B4" w:rsidRDefault="00C629B4" w:rsidP="00C629B4">
      <w:pPr>
        <w:pStyle w:val="consplusnormal"/>
        <w:spacing w:before="0" w:beforeAutospacing="0" w:after="0" w:afterAutospacing="0" w:line="276" w:lineRule="auto"/>
        <w:ind w:firstLine="540"/>
        <w:contextualSpacing/>
        <w:jc w:val="both"/>
        <w:rPr>
          <w:color w:val="000000"/>
          <w:sz w:val="28"/>
          <w:szCs w:val="28"/>
        </w:rPr>
      </w:pP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lastRenderedPageBreak/>
        <w:t>Утверждены</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постановлением Правительства</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Российской Федерации</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от 17 декабря 2013 г. N 1177</w:t>
      </w:r>
    </w:p>
    <w:p w:rsidR="00C629B4" w:rsidRDefault="00C629B4" w:rsidP="00C629B4">
      <w:pPr>
        <w:pStyle w:val="consplusnormal"/>
        <w:spacing w:before="0" w:beforeAutospacing="0" w:after="0" w:afterAutospacing="0" w:line="276" w:lineRule="auto"/>
        <w:ind w:firstLine="540"/>
        <w:contextualSpacing/>
        <w:jc w:val="both"/>
        <w:rPr>
          <w:color w:val="000000"/>
          <w:sz w:val="28"/>
          <w:szCs w:val="28"/>
        </w:rPr>
      </w:pP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p>
    <w:p w:rsidR="00C629B4" w:rsidRPr="00C629B4" w:rsidRDefault="00C629B4" w:rsidP="00C629B4">
      <w:pPr>
        <w:pStyle w:val="consplusnormal"/>
        <w:spacing w:before="0" w:beforeAutospacing="0" w:after="0" w:afterAutospacing="0" w:line="276" w:lineRule="auto"/>
        <w:ind w:firstLine="540"/>
        <w:contextualSpacing/>
        <w:jc w:val="center"/>
        <w:rPr>
          <w:b/>
          <w:color w:val="000000"/>
          <w:sz w:val="28"/>
          <w:szCs w:val="28"/>
        </w:rPr>
      </w:pPr>
      <w:bookmarkStart w:id="2" w:name="Par30"/>
      <w:bookmarkEnd w:id="2"/>
      <w:r w:rsidRPr="00C629B4">
        <w:rPr>
          <w:b/>
          <w:color w:val="000000"/>
          <w:sz w:val="28"/>
          <w:szCs w:val="28"/>
        </w:rPr>
        <w:t>ПРАВИЛА ОРГАНИЗОВАННОЙ ПЕРЕВОЗКИ ГРУППЫ ДЕТЕЙ АВТОБУСАМИ</w:t>
      </w:r>
    </w:p>
    <w:p w:rsidR="00C629B4" w:rsidRPr="00C629B4" w:rsidRDefault="00C629B4" w:rsidP="00C629B4">
      <w:pPr>
        <w:pStyle w:val="consplusnormal"/>
        <w:spacing w:before="0" w:beforeAutospacing="0" w:after="0" w:afterAutospacing="0" w:line="276" w:lineRule="auto"/>
        <w:ind w:firstLine="540"/>
        <w:contextualSpacing/>
        <w:jc w:val="center"/>
        <w:rPr>
          <w:b/>
          <w:color w:val="000000"/>
          <w:sz w:val="28"/>
          <w:szCs w:val="28"/>
        </w:rPr>
      </w:pP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2. Для целей настоящих Правил:</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понятие "должностное лицо, ответственное за обеспечение безопасности дорожного движения" используется в значении, предусмотренном Федеральным законом "О безопасности дорожного движения";</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законом "Об образовании в Российской Федерации";</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понятие "организованная перевозка группы детей" используется в значении, предусмотренном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тахографом, а также аппаратурой спутниковой навигации ГЛОНАСС или ГЛОНАСС/GPS.</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bookmarkStart w:id="3" w:name="Par44"/>
      <w:bookmarkEnd w:id="3"/>
      <w:r w:rsidRPr="00C629B4">
        <w:rPr>
          <w:color w:val="000000"/>
          <w:sz w:val="28"/>
          <w:szCs w:val="28"/>
        </w:rPr>
        <w:lastRenderedPageBreak/>
        <w:t>4. Для осуществления организованной перевозки группы детей необходимо наличие следующих документов:</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а)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bookmarkStart w:id="4" w:name="Par46"/>
      <w:bookmarkEnd w:id="4"/>
      <w:r w:rsidRPr="00C629B4">
        <w:rPr>
          <w:color w:val="000000"/>
          <w:sz w:val="28"/>
          <w:szCs w:val="28"/>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w:t>
      </w:r>
      <w:hyperlink w:anchor="Par63" w:tooltip="Ссылка на текущий документ" w:history="1">
        <w:r w:rsidRPr="00C629B4">
          <w:rPr>
            <w:color w:val="000000"/>
            <w:sz w:val="28"/>
            <w:szCs w:val="28"/>
          </w:rPr>
          <w:t>пунктом 12</w:t>
        </w:r>
      </w:hyperlink>
      <w:r w:rsidRPr="00C629B4">
        <w:rPr>
          <w:color w:val="000000"/>
          <w:sz w:val="28"/>
          <w:szCs w:val="28"/>
        </w:rPr>
        <w:t xml:space="preserve"> настоящих Правил;</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в) решение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bookmarkStart w:id="5" w:name="Par48"/>
      <w:bookmarkEnd w:id="5"/>
      <w:r w:rsidRPr="00C629B4">
        <w:rPr>
          <w:color w:val="000000"/>
          <w:sz w:val="28"/>
          <w:szCs w:val="28"/>
        </w:rPr>
        <w:t xml:space="preserve">г) 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предусмотренном </w:t>
      </w:r>
      <w:hyperlink w:anchor="Par70" w:tooltip="Ссылка на текущий документ" w:history="1">
        <w:r w:rsidRPr="00C629B4">
          <w:rPr>
            <w:color w:val="000000"/>
            <w:sz w:val="28"/>
            <w:szCs w:val="28"/>
          </w:rPr>
          <w:t>пунктом 17</w:t>
        </w:r>
      </w:hyperlink>
      <w:r w:rsidRPr="00C629B4">
        <w:rPr>
          <w:color w:val="000000"/>
          <w:sz w:val="28"/>
          <w:szCs w:val="28"/>
        </w:rPr>
        <w:t xml:space="preserve"> настоящих Правил;</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bookmarkStart w:id="6" w:name="Par49"/>
      <w:bookmarkEnd w:id="6"/>
      <w:r w:rsidRPr="00C629B4">
        <w:rPr>
          <w:color w:val="000000"/>
          <w:sz w:val="28"/>
          <w:szCs w:val="28"/>
        </w:rP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bookmarkStart w:id="7" w:name="Par50"/>
      <w:bookmarkEnd w:id="7"/>
      <w:r w:rsidRPr="00C629B4">
        <w:rPr>
          <w:color w:val="000000"/>
          <w:sz w:val="28"/>
          <w:szCs w:val="28"/>
        </w:rPr>
        <w:t>е) документ, содержащий сведения о водителе (водителях) (с указанием фамилии, имени, отчества водителя, его телефона);</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bookmarkStart w:id="8" w:name="Par51"/>
      <w:bookmarkEnd w:id="8"/>
      <w:r w:rsidRPr="00C629B4">
        <w:rPr>
          <w:color w:val="000000"/>
          <w:sz w:val="28"/>
          <w:szCs w:val="28"/>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bookmarkStart w:id="9" w:name="Par52"/>
      <w:bookmarkEnd w:id="9"/>
      <w:r w:rsidRPr="00C629B4">
        <w:rPr>
          <w:color w:val="000000"/>
          <w:sz w:val="28"/>
          <w:szCs w:val="28"/>
        </w:rPr>
        <w:t>з) 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lastRenderedPageBreak/>
        <w:t xml:space="preserve">5. Оригиналы документов, указанных в </w:t>
      </w:r>
      <w:hyperlink w:anchor="Par44" w:tooltip="Ссылка на текущий документ" w:history="1">
        <w:r w:rsidRPr="00C629B4">
          <w:rPr>
            <w:color w:val="000000"/>
            <w:sz w:val="28"/>
            <w:szCs w:val="28"/>
          </w:rPr>
          <w:t>пункте 4</w:t>
        </w:r>
      </w:hyperlink>
      <w:r w:rsidRPr="00C629B4">
        <w:rPr>
          <w:color w:val="000000"/>
          <w:sz w:val="28"/>
          <w:szCs w:val="28"/>
        </w:rP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w:anchor="Par46" w:tooltip="Ссылка на текущий документ" w:history="1">
        <w:r w:rsidRPr="00C629B4">
          <w:rPr>
            <w:color w:val="000000"/>
            <w:sz w:val="28"/>
            <w:szCs w:val="28"/>
          </w:rPr>
          <w:t>подпунктами "б"</w:t>
        </w:r>
      </w:hyperlink>
      <w:r w:rsidRPr="00C629B4">
        <w:rPr>
          <w:color w:val="000000"/>
          <w:sz w:val="28"/>
          <w:szCs w:val="28"/>
        </w:rPr>
        <w:t xml:space="preserve"> - </w:t>
      </w:r>
      <w:hyperlink w:anchor="Par52" w:tooltip="Ссылка на текущий документ" w:history="1">
        <w:r w:rsidRPr="00C629B4">
          <w:rPr>
            <w:color w:val="000000"/>
            <w:sz w:val="28"/>
            <w:szCs w:val="28"/>
          </w:rPr>
          <w:t>"з" пункта 4</w:t>
        </w:r>
      </w:hyperlink>
      <w:r w:rsidRPr="00C629B4">
        <w:rPr>
          <w:color w:val="000000"/>
          <w:sz w:val="28"/>
          <w:szCs w:val="28"/>
        </w:rPr>
        <w:t xml:space="preserve"> настоящих Правил.</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 </w:t>
      </w:r>
      <w:hyperlink w:anchor="Par46" w:tooltip="Ссылка на текущий документ" w:history="1">
        <w:r w:rsidRPr="00C629B4">
          <w:rPr>
            <w:color w:val="000000"/>
            <w:sz w:val="28"/>
            <w:szCs w:val="28"/>
          </w:rPr>
          <w:t>подпунктами "б"</w:t>
        </w:r>
      </w:hyperlink>
      <w:r w:rsidRPr="00C629B4">
        <w:rPr>
          <w:color w:val="000000"/>
          <w:sz w:val="28"/>
          <w:szCs w:val="28"/>
        </w:rPr>
        <w:t xml:space="preserve"> - </w:t>
      </w:r>
      <w:hyperlink w:anchor="Par49" w:tooltip="Ссылка на текущий документ" w:history="1">
        <w:r w:rsidRPr="00C629B4">
          <w:rPr>
            <w:color w:val="000000"/>
            <w:sz w:val="28"/>
            <w:szCs w:val="28"/>
          </w:rPr>
          <w:t>"д"</w:t>
        </w:r>
      </w:hyperlink>
      <w:r w:rsidRPr="00C629B4">
        <w:rPr>
          <w:color w:val="000000"/>
          <w:sz w:val="28"/>
          <w:szCs w:val="28"/>
        </w:rPr>
        <w:t xml:space="preserve"> и </w:t>
      </w:r>
      <w:hyperlink w:anchor="Par51" w:tooltip="Ссылка на текущий документ" w:history="1">
        <w:r w:rsidRPr="00C629B4">
          <w:rPr>
            <w:color w:val="000000"/>
            <w:sz w:val="28"/>
            <w:szCs w:val="28"/>
          </w:rPr>
          <w:t>"ж" пункта 4</w:t>
        </w:r>
      </w:hyperlink>
      <w:r w:rsidRPr="00C629B4">
        <w:rPr>
          <w:color w:val="000000"/>
          <w:sz w:val="28"/>
          <w:szCs w:val="28"/>
        </w:rP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hyperlink w:anchor="Par50" w:tooltip="Ссылка на текущий документ" w:history="1">
        <w:r w:rsidRPr="00C629B4">
          <w:rPr>
            <w:color w:val="000000"/>
            <w:sz w:val="28"/>
            <w:szCs w:val="28"/>
          </w:rPr>
          <w:t>подпунктами "е"</w:t>
        </w:r>
      </w:hyperlink>
      <w:r w:rsidRPr="00C629B4">
        <w:rPr>
          <w:color w:val="000000"/>
          <w:sz w:val="28"/>
          <w:szCs w:val="28"/>
        </w:rPr>
        <w:t xml:space="preserve"> и </w:t>
      </w:r>
      <w:hyperlink w:anchor="Par52" w:tooltip="Ссылка на текущий документ" w:history="1">
        <w:r w:rsidRPr="00C629B4">
          <w:rPr>
            <w:color w:val="000000"/>
            <w:sz w:val="28"/>
            <w:szCs w:val="28"/>
          </w:rPr>
          <w:t>"з" пункта 4</w:t>
        </w:r>
      </w:hyperlink>
      <w:r w:rsidRPr="00C629B4">
        <w:rPr>
          <w:color w:val="000000"/>
          <w:sz w:val="28"/>
          <w:szCs w:val="28"/>
        </w:rPr>
        <w:t xml:space="preserve"> настоящих Правил.</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Par46" w:tooltip="Ссылка на текущий документ" w:history="1">
        <w:r w:rsidRPr="00C629B4">
          <w:rPr>
            <w:color w:val="000000"/>
            <w:sz w:val="28"/>
            <w:szCs w:val="28"/>
          </w:rPr>
          <w:t>подпунктами "б"</w:t>
        </w:r>
      </w:hyperlink>
      <w:r w:rsidRPr="00C629B4">
        <w:rPr>
          <w:color w:val="000000"/>
          <w:sz w:val="28"/>
          <w:szCs w:val="28"/>
        </w:rPr>
        <w:t xml:space="preserve"> - </w:t>
      </w:r>
      <w:hyperlink w:anchor="Par48" w:tooltip="Ссылка на текущий документ" w:history="1">
        <w:r w:rsidRPr="00C629B4">
          <w:rPr>
            <w:color w:val="000000"/>
            <w:sz w:val="28"/>
            <w:szCs w:val="28"/>
          </w:rPr>
          <w:t>"г"</w:t>
        </w:r>
      </w:hyperlink>
      <w:r w:rsidRPr="00C629B4">
        <w:rPr>
          <w:color w:val="000000"/>
          <w:sz w:val="28"/>
          <w:szCs w:val="28"/>
        </w:rPr>
        <w:t xml:space="preserve">, </w:t>
      </w:r>
      <w:hyperlink w:anchor="Par50" w:tooltip="Ссылка на текущий документ" w:history="1">
        <w:r w:rsidRPr="00C629B4">
          <w:rPr>
            <w:color w:val="000000"/>
            <w:sz w:val="28"/>
            <w:szCs w:val="28"/>
          </w:rPr>
          <w:t>"е"</w:t>
        </w:r>
      </w:hyperlink>
      <w:r w:rsidRPr="00C629B4">
        <w:rPr>
          <w:color w:val="000000"/>
          <w:sz w:val="28"/>
          <w:szCs w:val="28"/>
        </w:rPr>
        <w:t xml:space="preserve"> и </w:t>
      </w:r>
      <w:hyperlink w:anchor="Par51" w:tooltip="Ссылка на текущий документ" w:history="1">
        <w:r w:rsidRPr="00C629B4">
          <w:rPr>
            <w:color w:val="000000"/>
            <w:sz w:val="28"/>
            <w:szCs w:val="28"/>
          </w:rPr>
          <w:t>"ж" пункта 4</w:t>
        </w:r>
      </w:hyperlink>
      <w:r w:rsidRPr="00C629B4">
        <w:rPr>
          <w:color w:val="000000"/>
          <w:sz w:val="28"/>
          <w:szCs w:val="28"/>
        </w:rP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ar49" w:tooltip="Ссылка на текущий документ" w:history="1">
        <w:r w:rsidRPr="00C629B4">
          <w:rPr>
            <w:color w:val="000000"/>
            <w:sz w:val="28"/>
            <w:szCs w:val="28"/>
          </w:rPr>
          <w:t>подпунктом "д" пункта 4</w:t>
        </w:r>
      </w:hyperlink>
      <w:r w:rsidRPr="00C629B4">
        <w:rPr>
          <w:color w:val="000000"/>
          <w:sz w:val="28"/>
          <w:szCs w:val="28"/>
        </w:rPr>
        <w:t xml:space="preserve"> настоящих Правил (для автобуса, которым он управляет), и сведения о нумерации автобусов при движении.</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 xml:space="preserve">8. 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w:t>
      </w:r>
      <w:r w:rsidRPr="00C629B4">
        <w:rPr>
          <w:color w:val="000000"/>
          <w:sz w:val="28"/>
          <w:szCs w:val="28"/>
        </w:rPr>
        <w:lastRenderedPageBreak/>
        <w:t>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10.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 подачу заявки на сопровождение автобусов автомобилями подразделения Госавтоинспекции.</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bookmarkStart w:id="10" w:name="Par63"/>
      <w:bookmarkEnd w:id="10"/>
      <w:r w:rsidRPr="00C629B4">
        <w:rPr>
          <w:color w:val="000000"/>
          <w:sz w:val="28"/>
          <w:szCs w:val="28"/>
        </w:rPr>
        <w:t>12.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 xml:space="preserve">14. Руководитель или должностное лицо, ответственное за обеспечение безопасности дорожного движения, организации, а при организованной </w:t>
      </w:r>
      <w:r w:rsidRPr="00C629B4">
        <w:rPr>
          <w:color w:val="000000"/>
          <w:sz w:val="28"/>
          <w:szCs w:val="28"/>
        </w:rPr>
        <w:lastRenderedPageBreak/>
        <w:t>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чем за 2 рабочих дня до начала такой перевозки для подготовки списка детей.</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r w:rsidRPr="00C629B4">
        <w:rPr>
          <w:color w:val="000000"/>
          <w:sz w:val="28"/>
          <w:szCs w:val="28"/>
        </w:rPr>
        <w:t>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p>
    <w:p w:rsidR="00C629B4" w:rsidRPr="00C629B4" w:rsidRDefault="00C629B4" w:rsidP="00C629B4">
      <w:pPr>
        <w:pStyle w:val="consplusnormal"/>
        <w:spacing w:before="0" w:beforeAutospacing="0" w:after="0" w:afterAutospacing="0" w:line="276" w:lineRule="auto"/>
        <w:ind w:firstLine="540"/>
        <w:contextualSpacing/>
        <w:jc w:val="both"/>
        <w:rPr>
          <w:color w:val="000000"/>
          <w:sz w:val="28"/>
          <w:szCs w:val="28"/>
        </w:rPr>
      </w:pPr>
    </w:p>
    <w:p w:rsidR="009B4AC4" w:rsidRDefault="009B4AC4" w:rsidP="00214F68">
      <w:pPr>
        <w:spacing w:line="276" w:lineRule="auto"/>
        <w:contextualSpacing/>
        <w:rPr>
          <w:b/>
          <w:sz w:val="28"/>
          <w:szCs w:val="28"/>
        </w:rPr>
      </w:pPr>
    </w:p>
    <w:p w:rsidR="00C629B4" w:rsidRDefault="00C629B4" w:rsidP="00214F68">
      <w:pPr>
        <w:spacing w:line="276" w:lineRule="auto"/>
        <w:contextualSpacing/>
        <w:rPr>
          <w:b/>
          <w:sz w:val="28"/>
          <w:szCs w:val="28"/>
        </w:rPr>
      </w:pPr>
    </w:p>
    <w:p w:rsidR="00C629B4" w:rsidRDefault="00C629B4" w:rsidP="00214F68">
      <w:pPr>
        <w:spacing w:line="276" w:lineRule="auto"/>
        <w:contextualSpacing/>
        <w:rPr>
          <w:b/>
          <w:sz w:val="28"/>
          <w:szCs w:val="28"/>
        </w:rPr>
      </w:pPr>
    </w:p>
    <w:p w:rsidR="00C629B4" w:rsidRDefault="00C629B4" w:rsidP="00214F68">
      <w:pPr>
        <w:spacing w:line="276" w:lineRule="auto"/>
        <w:contextualSpacing/>
        <w:rPr>
          <w:b/>
          <w:sz w:val="28"/>
          <w:szCs w:val="28"/>
        </w:rPr>
      </w:pPr>
    </w:p>
    <w:p w:rsidR="00C629B4" w:rsidRDefault="00C629B4" w:rsidP="00214F68">
      <w:pPr>
        <w:spacing w:line="276" w:lineRule="auto"/>
        <w:contextualSpacing/>
        <w:rPr>
          <w:b/>
          <w:sz w:val="28"/>
          <w:szCs w:val="28"/>
        </w:rPr>
      </w:pPr>
    </w:p>
    <w:p w:rsidR="00C629B4" w:rsidRDefault="00C629B4" w:rsidP="00214F68">
      <w:pPr>
        <w:spacing w:line="276" w:lineRule="auto"/>
        <w:contextualSpacing/>
        <w:rPr>
          <w:b/>
          <w:sz w:val="28"/>
          <w:szCs w:val="28"/>
        </w:rPr>
      </w:pPr>
    </w:p>
    <w:p w:rsidR="005A2324" w:rsidRPr="00536079" w:rsidRDefault="00F55E55" w:rsidP="00214F68">
      <w:pPr>
        <w:spacing w:line="276" w:lineRule="auto"/>
        <w:contextualSpacing/>
        <w:rPr>
          <w:b/>
          <w:color w:val="000000"/>
          <w:sz w:val="28"/>
          <w:szCs w:val="28"/>
        </w:rPr>
      </w:pPr>
      <w:r>
        <w:rPr>
          <w:b/>
          <w:color w:val="000000"/>
          <w:sz w:val="28"/>
          <w:szCs w:val="28"/>
        </w:rPr>
        <w:t>П</w:t>
      </w:r>
      <w:r w:rsidR="00A663E4" w:rsidRPr="00536079">
        <w:rPr>
          <w:b/>
          <w:color w:val="000000"/>
          <w:sz w:val="28"/>
          <w:szCs w:val="28"/>
        </w:rPr>
        <w:t>РИЛОЖЕНИЕ 6</w:t>
      </w:r>
    </w:p>
    <w:p w:rsidR="00A663E4" w:rsidRPr="00536079" w:rsidRDefault="00A663E4" w:rsidP="00214F68">
      <w:pPr>
        <w:spacing w:line="276" w:lineRule="auto"/>
        <w:contextualSpacing/>
        <w:jc w:val="right"/>
        <w:rPr>
          <w:color w:val="000000"/>
          <w:sz w:val="28"/>
          <w:szCs w:val="28"/>
        </w:rPr>
      </w:pPr>
    </w:p>
    <w:p w:rsidR="00A663E4" w:rsidRPr="00536079" w:rsidRDefault="00A663E4" w:rsidP="00214F68">
      <w:pPr>
        <w:spacing w:line="276" w:lineRule="auto"/>
        <w:contextualSpacing/>
        <w:jc w:val="right"/>
        <w:rPr>
          <w:color w:val="000000"/>
          <w:sz w:val="28"/>
          <w:szCs w:val="28"/>
        </w:rPr>
      </w:pPr>
    </w:p>
    <w:p w:rsidR="005A2324" w:rsidRPr="00536079" w:rsidRDefault="005A2324" w:rsidP="00214F68">
      <w:pPr>
        <w:spacing w:line="276" w:lineRule="auto"/>
        <w:contextualSpacing/>
        <w:jc w:val="right"/>
        <w:rPr>
          <w:color w:val="000000"/>
          <w:sz w:val="28"/>
          <w:szCs w:val="28"/>
        </w:rPr>
      </w:pPr>
      <w:r w:rsidRPr="00536079">
        <w:rPr>
          <w:color w:val="000000"/>
          <w:sz w:val="28"/>
          <w:szCs w:val="28"/>
        </w:rPr>
        <w:t xml:space="preserve">    ГОСТ Р 52605-2006</w:t>
      </w:r>
    </w:p>
    <w:p w:rsidR="005A2324" w:rsidRPr="00536079" w:rsidRDefault="005A2324" w:rsidP="00214F68">
      <w:pPr>
        <w:spacing w:line="276" w:lineRule="auto"/>
        <w:contextualSpacing/>
        <w:jc w:val="right"/>
        <w:rPr>
          <w:color w:val="000000"/>
          <w:sz w:val="28"/>
          <w:szCs w:val="28"/>
        </w:rPr>
      </w:pPr>
    </w:p>
    <w:p w:rsidR="005A2324" w:rsidRPr="00536079" w:rsidRDefault="005A2324" w:rsidP="00214F68">
      <w:pPr>
        <w:spacing w:line="276" w:lineRule="auto"/>
        <w:contextualSpacing/>
        <w:jc w:val="right"/>
        <w:rPr>
          <w:color w:val="000000"/>
          <w:sz w:val="28"/>
          <w:szCs w:val="28"/>
        </w:rPr>
      </w:pPr>
      <w:r w:rsidRPr="00536079">
        <w:rPr>
          <w:color w:val="000000"/>
          <w:sz w:val="28"/>
          <w:szCs w:val="28"/>
        </w:rPr>
        <w:t xml:space="preserve">Группа Д28 </w:t>
      </w:r>
    </w:p>
    <w:p w:rsidR="005A2324" w:rsidRPr="00536079" w:rsidRDefault="005A2324" w:rsidP="00214F68">
      <w:pPr>
        <w:pStyle w:val="Heading"/>
        <w:spacing w:line="276" w:lineRule="auto"/>
        <w:contextualSpacing/>
        <w:jc w:val="center"/>
        <w:rPr>
          <w:rFonts w:ascii="Times New Roman" w:hAnsi="Times New Roman" w:cs="Times New Roman"/>
          <w:color w:val="000000"/>
          <w:sz w:val="28"/>
          <w:szCs w:val="28"/>
          <w:lang w:val="ru-RU"/>
        </w:rPr>
      </w:pPr>
    </w:p>
    <w:p w:rsidR="005A2324" w:rsidRPr="00536079" w:rsidRDefault="005A2324" w:rsidP="00214F68">
      <w:pPr>
        <w:pStyle w:val="Heading"/>
        <w:spacing w:line="276" w:lineRule="auto"/>
        <w:contextualSpacing/>
        <w:jc w:val="center"/>
        <w:rPr>
          <w:rFonts w:ascii="Times New Roman" w:hAnsi="Times New Roman" w:cs="Times New Roman"/>
          <w:color w:val="000000"/>
          <w:sz w:val="28"/>
          <w:szCs w:val="28"/>
          <w:lang w:val="ru-RU"/>
        </w:rPr>
      </w:pPr>
      <w:r w:rsidRPr="00536079">
        <w:rPr>
          <w:rFonts w:ascii="Times New Roman" w:hAnsi="Times New Roman" w:cs="Times New Roman"/>
          <w:color w:val="000000"/>
          <w:sz w:val="28"/>
          <w:szCs w:val="28"/>
          <w:lang w:val="ru-RU"/>
        </w:rPr>
        <w:t>НАЦИОНАЛЬНЫЙ СТАНДАРТ РОССИЙСКОЙ ФЕДЕРАЦИИ</w:t>
      </w:r>
    </w:p>
    <w:p w:rsidR="005A2324" w:rsidRPr="00536079" w:rsidRDefault="005A2324" w:rsidP="00214F68">
      <w:pPr>
        <w:pStyle w:val="Heading"/>
        <w:spacing w:line="276" w:lineRule="auto"/>
        <w:contextualSpacing/>
        <w:jc w:val="center"/>
        <w:rPr>
          <w:rFonts w:ascii="Times New Roman" w:hAnsi="Times New Roman" w:cs="Times New Roman"/>
          <w:color w:val="000000"/>
          <w:sz w:val="28"/>
          <w:szCs w:val="28"/>
          <w:lang w:val="ru-RU"/>
        </w:rPr>
      </w:pPr>
    </w:p>
    <w:p w:rsidR="005A2324" w:rsidRPr="00536079" w:rsidRDefault="005A2324" w:rsidP="00214F68">
      <w:pPr>
        <w:pStyle w:val="Heading"/>
        <w:spacing w:line="276" w:lineRule="auto"/>
        <w:contextualSpacing/>
        <w:jc w:val="center"/>
        <w:rPr>
          <w:rFonts w:ascii="Times New Roman" w:hAnsi="Times New Roman" w:cs="Times New Roman"/>
          <w:color w:val="000000"/>
          <w:sz w:val="28"/>
          <w:szCs w:val="28"/>
          <w:lang w:val="ru-RU"/>
        </w:rPr>
      </w:pPr>
    </w:p>
    <w:p w:rsidR="005A2324" w:rsidRPr="00536079" w:rsidRDefault="005A2324" w:rsidP="00214F68">
      <w:pPr>
        <w:pStyle w:val="Heading"/>
        <w:spacing w:line="276" w:lineRule="auto"/>
        <w:contextualSpacing/>
        <w:jc w:val="center"/>
        <w:rPr>
          <w:rFonts w:ascii="Times New Roman" w:hAnsi="Times New Roman" w:cs="Times New Roman"/>
          <w:color w:val="000000"/>
          <w:sz w:val="28"/>
          <w:szCs w:val="28"/>
          <w:lang w:val="ru-RU"/>
        </w:rPr>
      </w:pPr>
      <w:r w:rsidRPr="00536079">
        <w:rPr>
          <w:rFonts w:ascii="Times New Roman" w:hAnsi="Times New Roman" w:cs="Times New Roman"/>
          <w:color w:val="000000"/>
          <w:sz w:val="28"/>
          <w:szCs w:val="28"/>
          <w:lang w:val="ru-RU"/>
        </w:rPr>
        <w:t xml:space="preserve">Технические средства организации дорожного движения </w:t>
      </w:r>
    </w:p>
    <w:p w:rsidR="005A2324" w:rsidRPr="00536079" w:rsidRDefault="005A2324" w:rsidP="00214F68">
      <w:pPr>
        <w:pStyle w:val="Heading"/>
        <w:spacing w:line="276" w:lineRule="auto"/>
        <w:contextualSpacing/>
        <w:jc w:val="center"/>
        <w:rPr>
          <w:rFonts w:ascii="Times New Roman" w:hAnsi="Times New Roman" w:cs="Times New Roman"/>
          <w:color w:val="000000"/>
          <w:sz w:val="28"/>
          <w:szCs w:val="28"/>
          <w:lang w:val="ru-RU"/>
        </w:rPr>
      </w:pPr>
    </w:p>
    <w:p w:rsidR="005A2324" w:rsidRPr="00536079" w:rsidRDefault="005A2324" w:rsidP="00214F68">
      <w:pPr>
        <w:pStyle w:val="Heading"/>
        <w:spacing w:line="276" w:lineRule="auto"/>
        <w:contextualSpacing/>
        <w:jc w:val="center"/>
        <w:rPr>
          <w:rFonts w:ascii="Times New Roman" w:hAnsi="Times New Roman" w:cs="Times New Roman"/>
          <w:color w:val="000000"/>
          <w:sz w:val="28"/>
          <w:szCs w:val="28"/>
          <w:lang w:val="ru-RU"/>
        </w:rPr>
      </w:pPr>
      <w:r w:rsidRPr="00536079">
        <w:rPr>
          <w:rFonts w:ascii="Times New Roman" w:hAnsi="Times New Roman" w:cs="Times New Roman"/>
          <w:color w:val="000000"/>
          <w:sz w:val="28"/>
          <w:szCs w:val="28"/>
          <w:lang w:val="ru-RU"/>
        </w:rPr>
        <w:t xml:space="preserve">ИСКУССТВЕННЫЕ НЕРОВНОСТИ </w:t>
      </w:r>
    </w:p>
    <w:p w:rsidR="005A2324" w:rsidRPr="00536079" w:rsidRDefault="005A2324" w:rsidP="00214F68">
      <w:pPr>
        <w:pStyle w:val="Heading"/>
        <w:spacing w:line="276" w:lineRule="auto"/>
        <w:contextualSpacing/>
        <w:jc w:val="center"/>
        <w:rPr>
          <w:rFonts w:ascii="Times New Roman" w:hAnsi="Times New Roman" w:cs="Times New Roman"/>
          <w:color w:val="000000"/>
          <w:sz w:val="28"/>
          <w:szCs w:val="28"/>
          <w:lang w:val="ru-RU"/>
        </w:rPr>
      </w:pPr>
    </w:p>
    <w:p w:rsidR="005A2324" w:rsidRPr="00536079" w:rsidRDefault="005A2324" w:rsidP="00214F68">
      <w:pPr>
        <w:pStyle w:val="Heading"/>
        <w:spacing w:line="276" w:lineRule="auto"/>
        <w:contextualSpacing/>
        <w:jc w:val="center"/>
        <w:rPr>
          <w:rFonts w:ascii="Times New Roman" w:hAnsi="Times New Roman" w:cs="Times New Roman"/>
          <w:color w:val="000000"/>
          <w:sz w:val="28"/>
          <w:szCs w:val="28"/>
          <w:lang w:val="ru-RU"/>
        </w:rPr>
      </w:pPr>
      <w:r w:rsidRPr="00536079">
        <w:rPr>
          <w:rFonts w:ascii="Times New Roman" w:hAnsi="Times New Roman" w:cs="Times New Roman"/>
          <w:color w:val="000000"/>
          <w:sz w:val="28"/>
          <w:szCs w:val="28"/>
          <w:lang w:val="ru-RU"/>
        </w:rPr>
        <w:t>Общие технические требования. Правила применения</w:t>
      </w:r>
    </w:p>
    <w:p w:rsidR="005A2324" w:rsidRPr="00536079" w:rsidRDefault="005A2324" w:rsidP="00214F68">
      <w:pPr>
        <w:pStyle w:val="Heading"/>
        <w:spacing w:line="276" w:lineRule="auto"/>
        <w:contextualSpacing/>
        <w:jc w:val="center"/>
        <w:rPr>
          <w:rFonts w:ascii="Times New Roman" w:hAnsi="Times New Roman" w:cs="Times New Roman"/>
          <w:color w:val="000000"/>
          <w:sz w:val="28"/>
          <w:szCs w:val="28"/>
          <w:lang w:val="ru-RU"/>
        </w:rPr>
      </w:pPr>
    </w:p>
    <w:p w:rsidR="005A2324" w:rsidRPr="009847FF" w:rsidRDefault="005A2324" w:rsidP="00214F68">
      <w:pPr>
        <w:pStyle w:val="Heading"/>
        <w:spacing w:line="276" w:lineRule="auto"/>
        <w:contextualSpacing/>
        <w:jc w:val="center"/>
        <w:rPr>
          <w:rFonts w:ascii="Times New Roman" w:hAnsi="Times New Roman" w:cs="Times New Roman"/>
          <w:color w:val="000000"/>
          <w:sz w:val="28"/>
          <w:szCs w:val="28"/>
          <w:lang w:val="ru-RU"/>
        </w:rPr>
      </w:pPr>
      <w:r w:rsidRPr="00536079">
        <w:rPr>
          <w:rFonts w:ascii="Times New Roman" w:hAnsi="Times New Roman" w:cs="Times New Roman"/>
          <w:color w:val="000000"/>
          <w:sz w:val="28"/>
          <w:szCs w:val="28"/>
        </w:rPr>
        <w:t>Trafficcontroldevices</w:t>
      </w:r>
      <w:r w:rsidRPr="009847FF">
        <w:rPr>
          <w:rFonts w:ascii="Times New Roman" w:hAnsi="Times New Roman" w:cs="Times New Roman"/>
          <w:color w:val="000000"/>
          <w:sz w:val="28"/>
          <w:szCs w:val="28"/>
          <w:lang w:val="ru-RU"/>
        </w:rPr>
        <w:t>.</w:t>
      </w:r>
      <w:r w:rsidRPr="00536079">
        <w:rPr>
          <w:rFonts w:ascii="Times New Roman" w:hAnsi="Times New Roman" w:cs="Times New Roman"/>
          <w:color w:val="000000"/>
          <w:sz w:val="28"/>
          <w:szCs w:val="28"/>
        </w:rPr>
        <w:t>Roadbumpsandroadhumps</w:t>
      </w:r>
      <w:r w:rsidRPr="009847FF">
        <w:rPr>
          <w:rFonts w:ascii="Times New Roman" w:hAnsi="Times New Roman" w:cs="Times New Roman"/>
          <w:color w:val="000000"/>
          <w:sz w:val="28"/>
          <w:szCs w:val="28"/>
          <w:lang w:val="ru-RU"/>
        </w:rPr>
        <w:t xml:space="preserve">. </w:t>
      </w:r>
    </w:p>
    <w:p w:rsidR="005A2324" w:rsidRPr="00536079" w:rsidRDefault="005A2324" w:rsidP="00214F68">
      <w:pPr>
        <w:pStyle w:val="Heading"/>
        <w:spacing w:line="276" w:lineRule="auto"/>
        <w:contextualSpacing/>
        <w:jc w:val="center"/>
        <w:rPr>
          <w:rFonts w:ascii="Times New Roman" w:hAnsi="Times New Roman" w:cs="Times New Roman"/>
          <w:color w:val="000000"/>
          <w:sz w:val="28"/>
          <w:szCs w:val="28"/>
        </w:rPr>
      </w:pPr>
      <w:r w:rsidRPr="00536079">
        <w:rPr>
          <w:rFonts w:ascii="Times New Roman" w:hAnsi="Times New Roman" w:cs="Times New Roman"/>
          <w:color w:val="000000"/>
          <w:sz w:val="28"/>
          <w:szCs w:val="28"/>
        </w:rPr>
        <w:t xml:space="preserve">General technical requirements. Application rules </w:t>
      </w:r>
    </w:p>
    <w:p w:rsidR="005A2324" w:rsidRPr="00536079" w:rsidRDefault="005A2324" w:rsidP="00214F68">
      <w:pPr>
        <w:spacing w:line="276" w:lineRule="auto"/>
        <w:contextualSpacing/>
        <w:rPr>
          <w:color w:val="000000"/>
          <w:sz w:val="28"/>
          <w:szCs w:val="28"/>
          <w:lang w:val="en-US"/>
        </w:rPr>
      </w:pPr>
    </w:p>
    <w:p w:rsidR="005A2324" w:rsidRPr="00536079" w:rsidRDefault="005A2324" w:rsidP="00214F68">
      <w:pPr>
        <w:spacing w:line="276" w:lineRule="auto"/>
        <w:contextualSpacing/>
        <w:rPr>
          <w:color w:val="000000"/>
          <w:sz w:val="28"/>
          <w:szCs w:val="28"/>
          <w:lang w:val="en-US"/>
        </w:rPr>
      </w:pPr>
    </w:p>
    <w:p w:rsidR="005A2324" w:rsidRPr="00536079" w:rsidRDefault="005A2324" w:rsidP="00214F68">
      <w:pPr>
        <w:spacing w:line="276" w:lineRule="auto"/>
        <w:contextualSpacing/>
        <w:rPr>
          <w:color w:val="000000"/>
          <w:sz w:val="28"/>
          <w:szCs w:val="28"/>
          <w:lang w:val="en-US"/>
        </w:rPr>
      </w:pPr>
      <w:r w:rsidRPr="00536079">
        <w:rPr>
          <w:color w:val="000000"/>
          <w:sz w:val="28"/>
          <w:szCs w:val="28"/>
        </w:rPr>
        <w:t>ОКС</w:t>
      </w:r>
      <w:r w:rsidRPr="00536079">
        <w:rPr>
          <w:color w:val="000000"/>
          <w:sz w:val="28"/>
          <w:szCs w:val="28"/>
          <w:lang w:val="en-US"/>
        </w:rPr>
        <w:t xml:space="preserve"> 93.080.30</w:t>
      </w:r>
    </w:p>
    <w:p w:rsidR="005A2324" w:rsidRPr="009847FF" w:rsidRDefault="005A2324" w:rsidP="00214F68">
      <w:pPr>
        <w:spacing w:line="276" w:lineRule="auto"/>
        <w:contextualSpacing/>
        <w:rPr>
          <w:color w:val="000000"/>
          <w:sz w:val="28"/>
          <w:szCs w:val="28"/>
        </w:rPr>
      </w:pPr>
      <w:r w:rsidRPr="00536079">
        <w:rPr>
          <w:color w:val="000000"/>
          <w:sz w:val="28"/>
          <w:szCs w:val="28"/>
        </w:rPr>
        <w:t>ОКП</w:t>
      </w:r>
      <w:r w:rsidRPr="009847FF">
        <w:rPr>
          <w:color w:val="000000"/>
          <w:sz w:val="28"/>
          <w:szCs w:val="28"/>
        </w:rPr>
        <w:t xml:space="preserve"> 52 1000 </w:t>
      </w:r>
    </w:p>
    <w:p w:rsidR="005A2324" w:rsidRPr="009847FF" w:rsidRDefault="005A2324" w:rsidP="00214F68">
      <w:pPr>
        <w:spacing w:line="276" w:lineRule="auto"/>
        <w:contextualSpacing/>
        <w:jc w:val="right"/>
        <w:rPr>
          <w:color w:val="000000"/>
          <w:sz w:val="28"/>
          <w:szCs w:val="28"/>
        </w:rPr>
      </w:pPr>
      <w:r w:rsidRPr="00536079">
        <w:rPr>
          <w:color w:val="000000"/>
          <w:sz w:val="28"/>
          <w:szCs w:val="28"/>
        </w:rPr>
        <w:t>Дата</w:t>
      </w:r>
      <w:r w:rsidRPr="009847FF">
        <w:rPr>
          <w:color w:val="000000"/>
          <w:sz w:val="28"/>
          <w:szCs w:val="28"/>
        </w:rPr>
        <w:t xml:space="preserve"> </w:t>
      </w:r>
      <w:r w:rsidRPr="00536079">
        <w:rPr>
          <w:color w:val="000000"/>
          <w:sz w:val="28"/>
          <w:szCs w:val="28"/>
        </w:rPr>
        <w:t>введения</w:t>
      </w:r>
      <w:r w:rsidRPr="009847FF">
        <w:rPr>
          <w:color w:val="000000"/>
          <w:sz w:val="28"/>
          <w:szCs w:val="28"/>
        </w:rPr>
        <w:t xml:space="preserve"> 2008-01-01 </w:t>
      </w:r>
    </w:p>
    <w:p w:rsidR="005A2324" w:rsidRPr="009847FF" w:rsidRDefault="005A2324" w:rsidP="00214F68">
      <w:pPr>
        <w:pStyle w:val="Heading"/>
        <w:spacing w:line="276" w:lineRule="auto"/>
        <w:contextualSpacing/>
        <w:jc w:val="center"/>
        <w:rPr>
          <w:rFonts w:ascii="Times New Roman" w:hAnsi="Times New Roman" w:cs="Times New Roman"/>
          <w:color w:val="000000"/>
          <w:sz w:val="28"/>
          <w:szCs w:val="28"/>
          <w:lang w:val="ru-RU"/>
        </w:rPr>
      </w:pPr>
    </w:p>
    <w:p w:rsidR="005A2324" w:rsidRPr="00536079" w:rsidRDefault="005A2324" w:rsidP="00214F68">
      <w:pPr>
        <w:pStyle w:val="Heading"/>
        <w:spacing w:line="276" w:lineRule="auto"/>
        <w:contextualSpacing/>
        <w:jc w:val="center"/>
        <w:rPr>
          <w:rFonts w:ascii="Times New Roman" w:hAnsi="Times New Roman" w:cs="Times New Roman"/>
          <w:color w:val="000000"/>
          <w:sz w:val="28"/>
          <w:szCs w:val="28"/>
          <w:lang w:val="ru-RU"/>
        </w:rPr>
      </w:pPr>
      <w:r w:rsidRPr="00536079">
        <w:rPr>
          <w:rFonts w:ascii="Times New Roman" w:hAnsi="Times New Roman" w:cs="Times New Roman"/>
          <w:color w:val="000000"/>
          <w:sz w:val="28"/>
          <w:szCs w:val="28"/>
          <w:lang w:val="ru-RU"/>
        </w:rPr>
        <w:t xml:space="preserve">Предисловие </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xml:space="preserve">Цели и принципы стандартизации в Российской Федерации установлены Федеральным законом от 27 декабря </w:t>
      </w:r>
      <w:smartTag w:uri="urn:schemas-microsoft-com:office:smarttags" w:element="metricconverter">
        <w:smartTagPr>
          <w:attr w:name="ProductID" w:val="2002 г"/>
        </w:smartTagPr>
        <w:r w:rsidRPr="00536079">
          <w:rPr>
            <w:color w:val="000000"/>
            <w:sz w:val="28"/>
            <w:szCs w:val="28"/>
          </w:rPr>
          <w:t>2002 г</w:t>
        </w:r>
      </w:smartTag>
      <w:r w:rsidRPr="00536079">
        <w:rPr>
          <w:color w:val="000000"/>
          <w:sz w:val="28"/>
          <w:szCs w:val="28"/>
        </w:rPr>
        <w:t>. N 184-ФЗ "О техническом регулировании", а правила применения национальных стандартов Российской Федерации - ГОСТ Р 1.0-2004 "Стандартизация в Российской Федерации. Основные положения"</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r w:rsidRPr="00536079">
        <w:rPr>
          <w:b/>
          <w:bCs/>
          <w:color w:val="000000"/>
          <w:sz w:val="28"/>
          <w:szCs w:val="28"/>
        </w:rPr>
        <w:t>Сведения о стандарте</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1 РАЗРАБОТАН Федеральным государственным унитарным предприятием "РОСДОРНИИ" (ФГУП "РОСДОРНИИ") по заказу Федерального дорожного агентства</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lastRenderedPageBreak/>
        <w:t>2 ВНЕСЕН Техническим комитетом по стандартизации ТК 278 "Безопасность дорожного движения" и Техническим комитетом по стандартизации ТК 418 "Дорожное хозяйство"</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xml:space="preserve">3 УТВЕРЖДЕН И ВВЕДЕН В ДЕЙСТВИЕ Приказом Федерального агентства по техническому регулированию и метрологии от 11 декабря </w:t>
      </w:r>
      <w:smartTag w:uri="urn:schemas-microsoft-com:office:smarttags" w:element="metricconverter">
        <w:smartTagPr>
          <w:attr w:name="ProductID" w:val="2006 г"/>
        </w:smartTagPr>
        <w:r w:rsidRPr="00536079">
          <w:rPr>
            <w:color w:val="000000"/>
            <w:sz w:val="28"/>
            <w:szCs w:val="28"/>
          </w:rPr>
          <w:t>2006 г</w:t>
        </w:r>
      </w:smartTag>
      <w:r w:rsidRPr="00536079">
        <w:rPr>
          <w:color w:val="000000"/>
          <w:sz w:val="28"/>
          <w:szCs w:val="28"/>
        </w:rPr>
        <w:t>. N 295-ст</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4 ВВЕДЕН ВПЕРВЫЕ</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r w:rsidRPr="00536079">
        <w:rPr>
          <w:i/>
          <w:iCs/>
          <w:color w:val="000000"/>
          <w:sz w:val="28"/>
          <w:szCs w:val="28"/>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pStyle w:val="Heading"/>
        <w:spacing w:line="276" w:lineRule="auto"/>
        <w:contextualSpacing/>
        <w:rPr>
          <w:rFonts w:ascii="Times New Roman" w:hAnsi="Times New Roman" w:cs="Times New Roman"/>
          <w:color w:val="000000"/>
          <w:sz w:val="28"/>
          <w:szCs w:val="28"/>
          <w:lang w:val="ru-RU"/>
        </w:rPr>
      </w:pPr>
      <w:r w:rsidRPr="00536079">
        <w:rPr>
          <w:rFonts w:ascii="Times New Roman" w:hAnsi="Times New Roman" w:cs="Times New Roman"/>
          <w:color w:val="000000"/>
          <w:sz w:val="28"/>
          <w:szCs w:val="28"/>
          <w:lang w:val="ru-RU"/>
        </w:rPr>
        <w:t xml:space="preserve">     1 Область применения </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Настоящий стандарт распространяется на искусственные неровности, устраиваемые на проезжей части дорог и улиц городов и сельских поселений (далее - дороги) Российской Федерации.</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Стандарт устанавливает общие технические требования к искусственным неровностям для принудительного ограничения скорости движения транспортных средств и правила их применения.</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pStyle w:val="Heading"/>
        <w:spacing w:line="276" w:lineRule="auto"/>
        <w:contextualSpacing/>
        <w:rPr>
          <w:rFonts w:ascii="Times New Roman" w:hAnsi="Times New Roman" w:cs="Times New Roman"/>
          <w:color w:val="000000"/>
          <w:sz w:val="28"/>
          <w:szCs w:val="28"/>
          <w:lang w:val="ru-RU"/>
        </w:rPr>
      </w:pPr>
      <w:r w:rsidRPr="00536079">
        <w:rPr>
          <w:rFonts w:ascii="Times New Roman" w:hAnsi="Times New Roman" w:cs="Times New Roman"/>
          <w:color w:val="000000"/>
          <w:sz w:val="28"/>
          <w:szCs w:val="28"/>
          <w:lang w:val="ru-RU"/>
        </w:rPr>
        <w:t xml:space="preserve">     2 Нормативные ссылки </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В настоящем стандарте использованы нормативные ссылки на следующие стандарты:</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ГОСТ Р 51256-99 Технические средства организации дорожного движения. Разметка дорожная. Типы и основные параметры. Общие технические требования</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lastRenderedPageBreak/>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ГОСТ Р 52290-2004 Технические средства организации дорожного движения. Знаки дорожные. Общие технические требования</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ГОСТ Р 52399-2005 Геометрические элементы автомобильных дорог</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замененным (измененным) стандартом. Если ссылочный стандарт отменен без замены, то положение, в котором дана ссылка не него, применяется в части, не затрагивающей эту ссылку.</w:t>
      </w:r>
    </w:p>
    <w:p w:rsidR="00522FA2" w:rsidRPr="007B361B" w:rsidRDefault="00522FA2" w:rsidP="00214F68">
      <w:pPr>
        <w:pStyle w:val="Heading"/>
        <w:spacing w:line="276" w:lineRule="auto"/>
        <w:contextualSpacing/>
        <w:rPr>
          <w:rFonts w:ascii="Times New Roman" w:hAnsi="Times New Roman" w:cs="Times New Roman"/>
          <w:color w:val="000000"/>
          <w:sz w:val="28"/>
          <w:szCs w:val="28"/>
          <w:lang w:val="ru-RU"/>
        </w:rPr>
      </w:pPr>
    </w:p>
    <w:p w:rsidR="005A2324" w:rsidRPr="00536079" w:rsidRDefault="005A2324" w:rsidP="00214F68">
      <w:pPr>
        <w:pStyle w:val="Heading"/>
        <w:spacing w:line="276" w:lineRule="auto"/>
        <w:contextualSpacing/>
        <w:rPr>
          <w:rFonts w:ascii="Times New Roman" w:hAnsi="Times New Roman" w:cs="Times New Roman"/>
          <w:color w:val="000000"/>
          <w:sz w:val="28"/>
          <w:szCs w:val="28"/>
          <w:lang w:val="ru-RU"/>
        </w:rPr>
      </w:pPr>
      <w:r w:rsidRPr="00536079">
        <w:rPr>
          <w:rFonts w:ascii="Times New Roman" w:hAnsi="Times New Roman" w:cs="Times New Roman"/>
          <w:color w:val="000000"/>
          <w:sz w:val="28"/>
          <w:szCs w:val="28"/>
          <w:lang w:val="ru-RU"/>
        </w:rPr>
        <w:t xml:space="preserve">     3 Термины и определения </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В настоящем стандарте применены следующие термины с соответствующими определениями:</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xml:space="preserve">3.1 </w:t>
      </w:r>
      <w:r w:rsidRPr="00536079">
        <w:rPr>
          <w:b/>
          <w:bCs/>
          <w:color w:val="000000"/>
          <w:sz w:val="28"/>
          <w:szCs w:val="28"/>
        </w:rPr>
        <w:t>искусственная неровность;</w:t>
      </w:r>
      <w:r w:rsidRPr="00536079">
        <w:rPr>
          <w:color w:val="000000"/>
          <w:sz w:val="28"/>
          <w:szCs w:val="28"/>
        </w:rPr>
        <w:t xml:space="preserve"> ИН: Специально устроенное возвышение на проезжей части для принудительного снижения скорости движения, расположенное перпендикулярно к оси дороги.</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xml:space="preserve">3.2 </w:t>
      </w:r>
      <w:r w:rsidRPr="00536079">
        <w:rPr>
          <w:b/>
          <w:bCs/>
          <w:color w:val="000000"/>
          <w:sz w:val="28"/>
          <w:szCs w:val="28"/>
        </w:rPr>
        <w:t>гребень ИН:</w:t>
      </w:r>
      <w:r w:rsidRPr="00536079">
        <w:rPr>
          <w:color w:val="000000"/>
          <w:sz w:val="28"/>
          <w:szCs w:val="28"/>
        </w:rPr>
        <w:t xml:space="preserve"> Линия, перпендикулярная в плане к оси дороги, соединяющая наиболее возвышенные над проезжей частью точки ИН.</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xml:space="preserve">3.3 </w:t>
      </w:r>
      <w:r w:rsidRPr="00536079">
        <w:rPr>
          <w:b/>
          <w:bCs/>
          <w:color w:val="000000"/>
          <w:sz w:val="28"/>
          <w:szCs w:val="28"/>
        </w:rPr>
        <w:t>высота ИН:</w:t>
      </w:r>
      <w:r w:rsidRPr="00536079">
        <w:rPr>
          <w:color w:val="000000"/>
          <w:sz w:val="28"/>
          <w:szCs w:val="28"/>
        </w:rPr>
        <w:t xml:space="preserve"> Кратчайшее расстояние от гребня ИН на оси дороги до уровня проезжей части.</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xml:space="preserve">3.4 </w:t>
      </w:r>
      <w:r w:rsidRPr="00536079">
        <w:rPr>
          <w:b/>
          <w:bCs/>
          <w:color w:val="000000"/>
          <w:sz w:val="28"/>
          <w:szCs w:val="28"/>
        </w:rPr>
        <w:t>продольный профиль ИН:</w:t>
      </w:r>
      <w:r w:rsidRPr="00536079">
        <w:rPr>
          <w:color w:val="000000"/>
          <w:sz w:val="28"/>
          <w:szCs w:val="28"/>
        </w:rPr>
        <w:t xml:space="preserve"> Сечение, создаваемое при пересечении ИН вертикальной плоскостью, расположенной по ее гребню, перпендикулярно к проезжей части дороги.</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xml:space="preserve">3.5 </w:t>
      </w:r>
      <w:r w:rsidRPr="00536079">
        <w:rPr>
          <w:b/>
          <w:bCs/>
          <w:color w:val="000000"/>
          <w:sz w:val="28"/>
          <w:szCs w:val="28"/>
        </w:rPr>
        <w:t>поперечный профиль ИН:</w:t>
      </w:r>
      <w:r w:rsidRPr="00536079">
        <w:rPr>
          <w:color w:val="000000"/>
          <w:sz w:val="28"/>
          <w:szCs w:val="28"/>
        </w:rPr>
        <w:t xml:space="preserve"> Сечение, создаваемое при пересечении ИН вертикальной плоскостью, расположенной по оси дороги.</w:t>
      </w:r>
    </w:p>
    <w:p w:rsidR="005A2324" w:rsidRPr="00536079" w:rsidRDefault="005A2324" w:rsidP="00214F68">
      <w:pPr>
        <w:spacing w:line="276" w:lineRule="auto"/>
        <w:ind w:firstLine="225"/>
        <w:contextualSpacing/>
        <w:jc w:val="both"/>
        <w:rPr>
          <w:color w:val="000000"/>
          <w:sz w:val="28"/>
          <w:szCs w:val="28"/>
        </w:rPr>
      </w:pPr>
    </w:p>
    <w:p w:rsidR="005A2324" w:rsidRDefault="005A2324" w:rsidP="00214F68">
      <w:pPr>
        <w:spacing w:line="276" w:lineRule="auto"/>
        <w:ind w:firstLine="225"/>
        <w:contextualSpacing/>
        <w:jc w:val="both"/>
        <w:rPr>
          <w:color w:val="000000"/>
          <w:sz w:val="28"/>
          <w:szCs w:val="28"/>
        </w:rPr>
      </w:pPr>
    </w:p>
    <w:p w:rsidR="00603296" w:rsidRDefault="00603296" w:rsidP="00214F68">
      <w:pPr>
        <w:spacing w:line="276" w:lineRule="auto"/>
        <w:ind w:firstLine="225"/>
        <w:contextualSpacing/>
        <w:jc w:val="both"/>
        <w:rPr>
          <w:color w:val="000000"/>
          <w:sz w:val="28"/>
          <w:szCs w:val="28"/>
        </w:rPr>
      </w:pPr>
    </w:p>
    <w:p w:rsidR="00603296" w:rsidRPr="00536079" w:rsidRDefault="00603296" w:rsidP="00214F68">
      <w:pPr>
        <w:spacing w:line="276" w:lineRule="auto"/>
        <w:ind w:firstLine="225"/>
        <w:contextualSpacing/>
        <w:jc w:val="both"/>
        <w:rPr>
          <w:color w:val="000000"/>
          <w:sz w:val="28"/>
          <w:szCs w:val="28"/>
        </w:rPr>
      </w:pPr>
    </w:p>
    <w:p w:rsidR="005A2324" w:rsidRPr="00536079" w:rsidRDefault="005A2324" w:rsidP="00214F68">
      <w:pPr>
        <w:pStyle w:val="Heading"/>
        <w:spacing w:line="276" w:lineRule="auto"/>
        <w:contextualSpacing/>
        <w:rPr>
          <w:rFonts w:ascii="Times New Roman" w:hAnsi="Times New Roman" w:cs="Times New Roman"/>
          <w:color w:val="000000"/>
          <w:sz w:val="28"/>
          <w:szCs w:val="28"/>
          <w:lang w:val="ru-RU"/>
        </w:rPr>
      </w:pPr>
      <w:r w:rsidRPr="00536079">
        <w:rPr>
          <w:rFonts w:ascii="Times New Roman" w:hAnsi="Times New Roman" w:cs="Times New Roman"/>
          <w:color w:val="000000"/>
          <w:sz w:val="28"/>
          <w:szCs w:val="28"/>
          <w:lang w:val="ru-RU"/>
        </w:rPr>
        <w:lastRenderedPageBreak/>
        <w:t xml:space="preserve">     4 Технические требования </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r w:rsidRPr="00536079">
        <w:rPr>
          <w:b/>
          <w:bCs/>
          <w:color w:val="000000"/>
          <w:sz w:val="28"/>
          <w:szCs w:val="28"/>
        </w:rPr>
        <w:t>4.1 Общие требования</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xml:space="preserve">4.1.1 ИН устраивают на отдельных участках дорог для обеспечения принудительного снижения максимально допустимой скорости движения транспортных средств до </w:t>
      </w:r>
      <w:smartTag w:uri="urn:schemas-microsoft-com:office:smarttags" w:element="metricconverter">
        <w:smartTagPr>
          <w:attr w:name="ProductID" w:val="40 км/ч"/>
        </w:smartTagPr>
        <w:r w:rsidRPr="00536079">
          <w:rPr>
            <w:color w:val="000000"/>
            <w:sz w:val="28"/>
            <w:szCs w:val="28"/>
          </w:rPr>
          <w:t>40 км/ч</w:t>
        </w:r>
      </w:smartTag>
      <w:r w:rsidRPr="00536079">
        <w:rPr>
          <w:color w:val="000000"/>
          <w:sz w:val="28"/>
          <w:szCs w:val="28"/>
        </w:rPr>
        <w:t xml:space="preserve"> и менее.</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4.1.2 Конструкции ИН в зависимости от технологии изготовления подразделяют на монолитные и сборно-разборные.</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xml:space="preserve">4.1.3 Длина ИН должна быть не менее ширины проезжей части. Допустимое отклонение - не более </w:t>
      </w:r>
      <w:smartTag w:uri="urn:schemas-microsoft-com:office:smarttags" w:element="metricconverter">
        <w:smartTagPr>
          <w:attr w:name="ProductID" w:val="0,2 м"/>
        </w:smartTagPr>
        <w:r w:rsidRPr="00536079">
          <w:rPr>
            <w:color w:val="000000"/>
            <w:sz w:val="28"/>
            <w:szCs w:val="28"/>
          </w:rPr>
          <w:t>0,2 м</w:t>
        </w:r>
      </w:smartTag>
      <w:r w:rsidRPr="00536079">
        <w:rPr>
          <w:color w:val="000000"/>
          <w:sz w:val="28"/>
          <w:szCs w:val="28"/>
        </w:rPr>
        <w:t xml:space="preserve"> с каждой стороны дороги.</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4.1.4 На участке для устройства ИН должен быть обеспечен водоотвод с проезжей части дороги.</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xml:space="preserve">4.1.5 Для информирования водителей участки дорог с ИН должны быть оборудованы техническими средствами организации дорожного движения: дорожными знаками и разметкой. </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r w:rsidRPr="00536079">
        <w:rPr>
          <w:b/>
          <w:bCs/>
          <w:color w:val="000000"/>
          <w:sz w:val="28"/>
          <w:szCs w:val="28"/>
        </w:rPr>
        <w:t>4.2 Требования к монолитным конструкциям</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xml:space="preserve">4.2.1 Монолитные конструкции ИН должны быть изготовлены из асфальтобетона. </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В зависимости от поперечного профиля ИН подразделяют на два типа:</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волнообразные (см. рисунок 1а);</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трапециевидные (см. рисунок 1б).</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p>
    <w:tbl>
      <w:tblPr>
        <w:tblW w:w="0" w:type="auto"/>
        <w:tblInd w:w="870" w:type="dxa"/>
        <w:tblLayout w:type="fixed"/>
        <w:tblCellMar>
          <w:left w:w="105" w:type="dxa"/>
          <w:right w:w="105" w:type="dxa"/>
        </w:tblCellMar>
        <w:tblLook w:val="0000"/>
      </w:tblPr>
      <w:tblGrid>
        <w:gridCol w:w="4260"/>
        <w:gridCol w:w="4275"/>
      </w:tblGrid>
      <w:tr w:rsidR="005A2324" w:rsidRPr="00536079" w:rsidTr="004D3F9F">
        <w:tc>
          <w:tcPr>
            <w:tcW w:w="4260" w:type="dxa"/>
          </w:tcPr>
          <w:p w:rsidR="005A2324" w:rsidRPr="00536079" w:rsidRDefault="008A6693" w:rsidP="00214F68">
            <w:pPr>
              <w:spacing w:line="276" w:lineRule="auto"/>
              <w:contextualSpacing/>
              <w:jc w:val="center"/>
              <w:rPr>
                <w:color w:val="000000"/>
                <w:sz w:val="28"/>
                <w:szCs w:val="28"/>
              </w:rPr>
            </w:pPr>
            <w:r>
              <w:rPr>
                <w:noProof/>
                <w:color w:val="000000"/>
                <w:sz w:val="28"/>
                <w:szCs w:val="28"/>
              </w:rPr>
              <w:drawing>
                <wp:inline distT="0" distB="0" distL="0" distR="0">
                  <wp:extent cx="2245360" cy="98933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45360" cy="989330"/>
                          </a:xfrm>
                          <a:prstGeom prst="rect">
                            <a:avLst/>
                          </a:prstGeom>
                          <a:noFill/>
                          <a:ln w="9525">
                            <a:noFill/>
                            <a:miter lim="800000"/>
                            <a:headEnd/>
                            <a:tailEnd/>
                          </a:ln>
                        </pic:spPr>
                      </pic:pic>
                    </a:graphicData>
                  </a:graphic>
                </wp:inline>
              </w:drawing>
            </w:r>
          </w:p>
          <w:p w:rsidR="005A2324" w:rsidRPr="00536079" w:rsidRDefault="005A2324" w:rsidP="00214F68">
            <w:pPr>
              <w:spacing w:line="276" w:lineRule="auto"/>
              <w:contextualSpacing/>
              <w:jc w:val="center"/>
              <w:rPr>
                <w:color w:val="000000"/>
                <w:sz w:val="28"/>
                <w:szCs w:val="28"/>
              </w:rPr>
            </w:pPr>
          </w:p>
        </w:tc>
        <w:tc>
          <w:tcPr>
            <w:tcW w:w="4275" w:type="dxa"/>
          </w:tcPr>
          <w:p w:rsidR="005A2324" w:rsidRPr="00536079" w:rsidRDefault="008A6693" w:rsidP="00214F68">
            <w:pPr>
              <w:spacing w:line="276" w:lineRule="auto"/>
              <w:contextualSpacing/>
              <w:jc w:val="center"/>
              <w:rPr>
                <w:color w:val="000000"/>
                <w:sz w:val="28"/>
                <w:szCs w:val="28"/>
              </w:rPr>
            </w:pPr>
            <w:r>
              <w:rPr>
                <w:noProof/>
                <w:color w:val="000000"/>
                <w:sz w:val="28"/>
                <w:szCs w:val="28"/>
              </w:rPr>
              <w:drawing>
                <wp:inline distT="0" distB="0" distL="0" distR="0">
                  <wp:extent cx="2381250" cy="10096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81250" cy="1009650"/>
                          </a:xfrm>
                          <a:prstGeom prst="rect">
                            <a:avLst/>
                          </a:prstGeom>
                          <a:noFill/>
                          <a:ln w="9525">
                            <a:noFill/>
                            <a:miter lim="800000"/>
                            <a:headEnd/>
                            <a:tailEnd/>
                          </a:ln>
                        </pic:spPr>
                      </pic:pic>
                    </a:graphicData>
                  </a:graphic>
                </wp:inline>
              </w:drawing>
            </w:r>
          </w:p>
          <w:p w:rsidR="005A2324" w:rsidRPr="00536079" w:rsidRDefault="005A2324" w:rsidP="00214F68">
            <w:pPr>
              <w:spacing w:line="276" w:lineRule="auto"/>
              <w:contextualSpacing/>
              <w:jc w:val="center"/>
              <w:rPr>
                <w:color w:val="000000"/>
                <w:sz w:val="28"/>
                <w:szCs w:val="28"/>
              </w:rPr>
            </w:pPr>
          </w:p>
        </w:tc>
      </w:tr>
      <w:tr w:rsidR="005A2324" w:rsidRPr="00536079" w:rsidTr="004D3F9F">
        <w:tc>
          <w:tcPr>
            <w:tcW w:w="4260" w:type="dxa"/>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а - волнообразная ИН </w:t>
            </w:r>
          </w:p>
        </w:tc>
        <w:tc>
          <w:tcPr>
            <w:tcW w:w="4275" w:type="dxa"/>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б - трапециевидная ИН </w:t>
            </w:r>
          </w:p>
        </w:tc>
      </w:tr>
    </w:tbl>
    <w:p w:rsidR="005A2324" w:rsidRPr="00536079" w:rsidRDefault="005A2324" w:rsidP="00214F68">
      <w:pPr>
        <w:spacing w:line="276" w:lineRule="auto"/>
        <w:contextualSpacing/>
        <w:jc w:val="center"/>
        <w:rPr>
          <w:color w:val="000000"/>
          <w:sz w:val="28"/>
          <w:szCs w:val="28"/>
        </w:rPr>
      </w:pPr>
    </w:p>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Рисунок 1 - Поперечные профили ИН </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lastRenderedPageBreak/>
        <w:t>4.2.2 Тип продольного профиля ИН выбирают с учетом наличия около нее дождеприемных колодцев с верховой стороны дороги на спуске и в зависимости от направления поперечного стока воды на проезжей части.</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Различают следующие типы:</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I - при двустороннем поперечном уклоне проезжей части и отсутствии дождеприемных колодцев с верховой стороны дороги на спуске у ИН (см. рисунок 2а);</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II - при двустороннем поперечном уклоне проезжей части и наличии дождеприемных колодцев с верховой стороны дороги на спуске у ИН (см. рисунок 2б);</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III - при одностороннем поперечном уклоне проезжей части и отсутствии дождеприемного колодца в нижнем лотке с верховой стороны дороги на спуске у ИН (см. рисунок 2в);</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IV - при одностороннем поперечном уклоне проезжей части и наличии дождеприемного колодца в нижнем лотке с верховой стороны дороги на спуске у ИН (см. рисунок 2г).</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p>
    <w:tbl>
      <w:tblPr>
        <w:tblW w:w="0" w:type="auto"/>
        <w:tblInd w:w="555" w:type="dxa"/>
        <w:tblLayout w:type="fixed"/>
        <w:tblCellMar>
          <w:left w:w="105" w:type="dxa"/>
          <w:right w:w="105" w:type="dxa"/>
        </w:tblCellMar>
        <w:tblLook w:val="0000"/>
      </w:tblPr>
      <w:tblGrid>
        <w:gridCol w:w="4260"/>
        <w:gridCol w:w="4695"/>
      </w:tblGrid>
      <w:tr w:rsidR="005A2324" w:rsidRPr="00536079" w:rsidTr="004D3F9F">
        <w:tc>
          <w:tcPr>
            <w:tcW w:w="4260" w:type="dxa"/>
          </w:tcPr>
          <w:p w:rsidR="005A2324" w:rsidRPr="00536079" w:rsidRDefault="008A6693" w:rsidP="00214F68">
            <w:pPr>
              <w:spacing w:line="276" w:lineRule="auto"/>
              <w:contextualSpacing/>
              <w:jc w:val="center"/>
              <w:rPr>
                <w:color w:val="000000"/>
                <w:sz w:val="28"/>
                <w:szCs w:val="28"/>
              </w:rPr>
            </w:pPr>
            <w:r>
              <w:rPr>
                <w:noProof/>
                <w:color w:val="000000"/>
                <w:sz w:val="28"/>
                <w:szCs w:val="28"/>
              </w:rPr>
              <w:drawing>
                <wp:inline distT="0" distB="0" distL="0" distR="0">
                  <wp:extent cx="2381250" cy="105791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381250" cy="1057910"/>
                          </a:xfrm>
                          <a:prstGeom prst="rect">
                            <a:avLst/>
                          </a:prstGeom>
                          <a:noFill/>
                          <a:ln w="9525">
                            <a:noFill/>
                            <a:miter lim="800000"/>
                            <a:headEnd/>
                            <a:tailEnd/>
                          </a:ln>
                        </pic:spPr>
                      </pic:pic>
                    </a:graphicData>
                  </a:graphic>
                </wp:inline>
              </w:drawing>
            </w:r>
          </w:p>
          <w:p w:rsidR="005A2324" w:rsidRPr="00536079" w:rsidRDefault="005A2324" w:rsidP="00214F68">
            <w:pPr>
              <w:spacing w:line="276" w:lineRule="auto"/>
              <w:contextualSpacing/>
              <w:jc w:val="center"/>
              <w:rPr>
                <w:color w:val="000000"/>
                <w:sz w:val="28"/>
                <w:szCs w:val="28"/>
              </w:rPr>
            </w:pPr>
          </w:p>
        </w:tc>
        <w:tc>
          <w:tcPr>
            <w:tcW w:w="4695" w:type="dxa"/>
          </w:tcPr>
          <w:p w:rsidR="005A2324" w:rsidRPr="00536079" w:rsidRDefault="008A6693" w:rsidP="00214F68">
            <w:pPr>
              <w:spacing w:line="276" w:lineRule="auto"/>
              <w:contextualSpacing/>
              <w:jc w:val="center"/>
              <w:rPr>
                <w:color w:val="000000"/>
                <w:sz w:val="28"/>
                <w:szCs w:val="28"/>
              </w:rPr>
            </w:pPr>
            <w:r>
              <w:rPr>
                <w:noProof/>
                <w:color w:val="000000"/>
                <w:sz w:val="28"/>
                <w:szCs w:val="28"/>
              </w:rPr>
              <w:drawing>
                <wp:inline distT="0" distB="0" distL="0" distR="0">
                  <wp:extent cx="2402205" cy="10033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402205" cy="1003300"/>
                          </a:xfrm>
                          <a:prstGeom prst="rect">
                            <a:avLst/>
                          </a:prstGeom>
                          <a:noFill/>
                          <a:ln w="9525">
                            <a:noFill/>
                            <a:miter lim="800000"/>
                            <a:headEnd/>
                            <a:tailEnd/>
                          </a:ln>
                        </pic:spPr>
                      </pic:pic>
                    </a:graphicData>
                  </a:graphic>
                </wp:inline>
              </w:drawing>
            </w:r>
          </w:p>
          <w:p w:rsidR="005A2324" w:rsidRPr="00536079" w:rsidRDefault="005A2324" w:rsidP="00214F68">
            <w:pPr>
              <w:spacing w:line="276" w:lineRule="auto"/>
              <w:contextualSpacing/>
              <w:jc w:val="center"/>
              <w:rPr>
                <w:color w:val="000000"/>
                <w:sz w:val="28"/>
                <w:szCs w:val="28"/>
              </w:rPr>
            </w:pPr>
          </w:p>
        </w:tc>
      </w:tr>
      <w:tr w:rsidR="005A2324" w:rsidRPr="00536079" w:rsidTr="004D3F9F">
        <w:tc>
          <w:tcPr>
            <w:tcW w:w="4260" w:type="dxa"/>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а - тип I</w:t>
            </w:r>
          </w:p>
          <w:p w:rsidR="005A2324" w:rsidRPr="00536079" w:rsidRDefault="005A2324" w:rsidP="00214F68">
            <w:pPr>
              <w:spacing w:line="276" w:lineRule="auto"/>
              <w:contextualSpacing/>
              <w:jc w:val="center"/>
              <w:rPr>
                <w:color w:val="000000"/>
                <w:sz w:val="28"/>
                <w:szCs w:val="28"/>
              </w:rPr>
            </w:pPr>
          </w:p>
        </w:tc>
        <w:tc>
          <w:tcPr>
            <w:tcW w:w="4695" w:type="dxa"/>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б - тип II </w:t>
            </w:r>
          </w:p>
        </w:tc>
      </w:tr>
      <w:tr w:rsidR="005A2324" w:rsidRPr="00536079" w:rsidTr="004D3F9F">
        <w:tc>
          <w:tcPr>
            <w:tcW w:w="4260" w:type="dxa"/>
          </w:tcPr>
          <w:p w:rsidR="005A2324" w:rsidRPr="00536079" w:rsidRDefault="008A6693" w:rsidP="00214F68">
            <w:pPr>
              <w:spacing w:line="276" w:lineRule="auto"/>
              <w:contextualSpacing/>
              <w:jc w:val="center"/>
              <w:rPr>
                <w:color w:val="000000"/>
                <w:sz w:val="28"/>
                <w:szCs w:val="28"/>
              </w:rPr>
            </w:pPr>
            <w:r>
              <w:rPr>
                <w:noProof/>
                <w:color w:val="000000"/>
                <w:sz w:val="28"/>
                <w:szCs w:val="28"/>
              </w:rPr>
              <w:drawing>
                <wp:inline distT="0" distB="0" distL="0" distR="0">
                  <wp:extent cx="2340610" cy="1132840"/>
                  <wp:effectExtent l="1905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340610" cy="1132840"/>
                          </a:xfrm>
                          <a:prstGeom prst="rect">
                            <a:avLst/>
                          </a:prstGeom>
                          <a:noFill/>
                          <a:ln w="9525">
                            <a:noFill/>
                            <a:miter lim="800000"/>
                            <a:headEnd/>
                            <a:tailEnd/>
                          </a:ln>
                        </pic:spPr>
                      </pic:pic>
                    </a:graphicData>
                  </a:graphic>
                </wp:inline>
              </w:drawing>
            </w:r>
          </w:p>
          <w:p w:rsidR="005A2324" w:rsidRPr="00536079" w:rsidRDefault="005A2324" w:rsidP="00214F68">
            <w:pPr>
              <w:spacing w:line="276" w:lineRule="auto"/>
              <w:contextualSpacing/>
              <w:jc w:val="center"/>
              <w:rPr>
                <w:color w:val="000000"/>
                <w:sz w:val="28"/>
                <w:szCs w:val="28"/>
              </w:rPr>
            </w:pPr>
          </w:p>
        </w:tc>
        <w:tc>
          <w:tcPr>
            <w:tcW w:w="4695" w:type="dxa"/>
          </w:tcPr>
          <w:p w:rsidR="005A2324" w:rsidRPr="00536079" w:rsidRDefault="008A6693" w:rsidP="00214F68">
            <w:pPr>
              <w:spacing w:line="276" w:lineRule="auto"/>
              <w:contextualSpacing/>
              <w:jc w:val="center"/>
              <w:rPr>
                <w:color w:val="000000"/>
                <w:sz w:val="28"/>
                <w:szCs w:val="28"/>
              </w:rPr>
            </w:pPr>
            <w:r>
              <w:rPr>
                <w:noProof/>
                <w:color w:val="000000"/>
                <w:sz w:val="28"/>
                <w:szCs w:val="28"/>
              </w:rPr>
              <w:drawing>
                <wp:inline distT="0" distB="0" distL="0" distR="0">
                  <wp:extent cx="2292985" cy="102362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292985" cy="1023620"/>
                          </a:xfrm>
                          <a:prstGeom prst="rect">
                            <a:avLst/>
                          </a:prstGeom>
                          <a:noFill/>
                          <a:ln w="9525">
                            <a:noFill/>
                            <a:miter lim="800000"/>
                            <a:headEnd/>
                            <a:tailEnd/>
                          </a:ln>
                        </pic:spPr>
                      </pic:pic>
                    </a:graphicData>
                  </a:graphic>
                </wp:inline>
              </w:drawing>
            </w:r>
          </w:p>
        </w:tc>
      </w:tr>
      <w:tr w:rsidR="005A2324" w:rsidRPr="00536079" w:rsidTr="004D3F9F">
        <w:tc>
          <w:tcPr>
            <w:tcW w:w="4260" w:type="dxa"/>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в - тип III </w:t>
            </w:r>
          </w:p>
        </w:tc>
        <w:tc>
          <w:tcPr>
            <w:tcW w:w="4695" w:type="dxa"/>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г - тип IV </w:t>
            </w:r>
          </w:p>
        </w:tc>
      </w:tr>
    </w:tbl>
    <w:p w:rsidR="005A2324" w:rsidRPr="00536079" w:rsidRDefault="005A2324" w:rsidP="00214F68">
      <w:pPr>
        <w:spacing w:line="276" w:lineRule="auto"/>
        <w:contextualSpacing/>
        <w:jc w:val="center"/>
        <w:rPr>
          <w:color w:val="000000"/>
          <w:sz w:val="28"/>
          <w:szCs w:val="28"/>
        </w:rPr>
      </w:pPr>
    </w:p>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Рисунок 2 - Продольные профили ИН </w:t>
      </w:r>
    </w:p>
    <w:p w:rsidR="005A2324" w:rsidRPr="00536079" w:rsidRDefault="005A2324" w:rsidP="00214F68">
      <w:pPr>
        <w:spacing w:line="276" w:lineRule="auto"/>
        <w:ind w:firstLine="270"/>
        <w:contextualSpacing/>
        <w:jc w:val="both"/>
        <w:rPr>
          <w:color w:val="000000"/>
          <w:sz w:val="28"/>
          <w:szCs w:val="28"/>
        </w:rPr>
      </w:pPr>
      <w:r w:rsidRPr="00536079">
        <w:rPr>
          <w:color w:val="000000"/>
          <w:sz w:val="28"/>
          <w:szCs w:val="28"/>
        </w:rPr>
        <w:lastRenderedPageBreak/>
        <w:t>4.2.3 Параметры ИН следует принимать исходя из максимально допустимой скорости движения на участке дороги, указываемой на знаке, в соответствии с таблицей 1.</w:t>
      </w:r>
    </w:p>
    <w:p w:rsidR="005A2324"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contextualSpacing/>
        <w:rPr>
          <w:color w:val="000000"/>
          <w:sz w:val="28"/>
          <w:szCs w:val="28"/>
        </w:rPr>
      </w:pPr>
      <w:r w:rsidRPr="00536079">
        <w:rPr>
          <w:color w:val="000000"/>
          <w:sz w:val="28"/>
          <w:szCs w:val="28"/>
        </w:rPr>
        <w:t xml:space="preserve">Таблица 1 </w:t>
      </w:r>
    </w:p>
    <w:p w:rsidR="005A2324" w:rsidRPr="00536079" w:rsidRDefault="00F55E55" w:rsidP="00214F68">
      <w:pPr>
        <w:spacing w:line="276" w:lineRule="auto"/>
        <w:contextualSpacing/>
        <w:rPr>
          <w:color w:val="000000"/>
          <w:sz w:val="28"/>
          <w:szCs w:val="28"/>
        </w:rPr>
      </w:pPr>
      <w:r>
        <w:rPr>
          <w:color w:val="000000"/>
          <w:sz w:val="28"/>
          <w:szCs w:val="28"/>
        </w:rPr>
        <w:t>р</w:t>
      </w:r>
      <w:r w:rsidR="005A2324" w:rsidRPr="00536079">
        <w:rPr>
          <w:color w:val="000000"/>
          <w:sz w:val="28"/>
          <w:szCs w:val="28"/>
        </w:rPr>
        <w:t xml:space="preserve">азмеры в метрах </w:t>
      </w:r>
    </w:p>
    <w:tbl>
      <w:tblPr>
        <w:tblW w:w="0" w:type="auto"/>
        <w:tblInd w:w="45" w:type="dxa"/>
        <w:tblLayout w:type="fixed"/>
        <w:tblCellMar>
          <w:left w:w="45" w:type="dxa"/>
          <w:right w:w="45" w:type="dxa"/>
        </w:tblCellMar>
        <w:tblLook w:val="0000"/>
      </w:tblPr>
      <w:tblGrid>
        <w:gridCol w:w="1350"/>
        <w:gridCol w:w="1200"/>
        <w:gridCol w:w="1136"/>
        <w:gridCol w:w="1414"/>
        <w:gridCol w:w="1470"/>
        <w:gridCol w:w="1260"/>
        <w:gridCol w:w="1380"/>
      </w:tblGrid>
      <w:tr w:rsidR="005A2324" w:rsidRPr="00536079" w:rsidTr="004D3F9F">
        <w:tc>
          <w:tcPr>
            <w:tcW w:w="1350" w:type="dxa"/>
            <w:tcBorders>
              <w:top w:val="single" w:sz="2" w:space="0" w:color="auto"/>
              <w:left w:val="single" w:sz="2" w:space="0" w:color="auto"/>
              <w:bottom w:val="nil"/>
              <w:right w:val="single" w:sz="2" w:space="0" w:color="auto"/>
            </w:tcBorders>
          </w:tcPr>
          <w:p w:rsidR="005A2324" w:rsidRPr="00536079" w:rsidRDefault="005A2324" w:rsidP="00214F68">
            <w:pPr>
              <w:spacing w:line="276" w:lineRule="auto"/>
              <w:contextualSpacing/>
              <w:jc w:val="center"/>
              <w:rPr>
                <w:color w:val="000000"/>
                <w:sz w:val="28"/>
                <w:szCs w:val="28"/>
              </w:rPr>
            </w:pPr>
          </w:p>
        </w:tc>
        <w:tc>
          <w:tcPr>
            <w:tcW w:w="3750" w:type="dxa"/>
            <w:gridSpan w:val="3"/>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Волнообразный профиль</w:t>
            </w:r>
          </w:p>
          <w:p w:rsidR="005A2324" w:rsidRPr="00536079" w:rsidRDefault="005A2324" w:rsidP="00214F68">
            <w:pPr>
              <w:spacing w:line="276" w:lineRule="auto"/>
              <w:contextualSpacing/>
              <w:jc w:val="center"/>
              <w:rPr>
                <w:color w:val="000000"/>
                <w:sz w:val="28"/>
                <w:szCs w:val="28"/>
              </w:rPr>
            </w:pPr>
          </w:p>
        </w:tc>
        <w:tc>
          <w:tcPr>
            <w:tcW w:w="4110" w:type="dxa"/>
            <w:gridSpan w:val="3"/>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Трапециевидный профиль</w:t>
            </w:r>
          </w:p>
          <w:p w:rsidR="005A2324" w:rsidRPr="00536079" w:rsidRDefault="005A2324" w:rsidP="00214F68">
            <w:pPr>
              <w:spacing w:line="276" w:lineRule="auto"/>
              <w:contextualSpacing/>
              <w:jc w:val="center"/>
              <w:rPr>
                <w:color w:val="000000"/>
                <w:sz w:val="28"/>
                <w:szCs w:val="28"/>
              </w:rPr>
            </w:pPr>
          </w:p>
        </w:tc>
      </w:tr>
      <w:tr w:rsidR="005A2324" w:rsidRPr="00536079" w:rsidTr="00522FA2">
        <w:tc>
          <w:tcPr>
            <w:tcW w:w="1350" w:type="dxa"/>
            <w:tcBorders>
              <w:top w:val="nil"/>
              <w:left w:val="single" w:sz="2" w:space="0" w:color="auto"/>
              <w:bottom w:val="nil"/>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Максимально допустимая скорость движения, указываемая на знаке, км/ч </w:t>
            </w:r>
          </w:p>
        </w:tc>
        <w:tc>
          <w:tcPr>
            <w:tcW w:w="1200" w:type="dxa"/>
            <w:tcBorders>
              <w:top w:val="single" w:sz="2" w:space="0" w:color="auto"/>
              <w:left w:val="single" w:sz="2" w:space="0" w:color="auto"/>
              <w:bottom w:val="nil"/>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Длина </w:t>
            </w:r>
            <w:r w:rsidR="008A6693">
              <w:rPr>
                <w:noProof/>
                <w:color w:val="000000"/>
                <w:position w:val="-4"/>
                <w:sz w:val="28"/>
                <w:szCs w:val="28"/>
              </w:rPr>
              <w:drawing>
                <wp:inline distT="0" distB="0" distL="0" distR="0">
                  <wp:extent cx="143510" cy="163830"/>
                  <wp:effectExtent l="1905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43510" cy="163830"/>
                          </a:xfrm>
                          <a:prstGeom prst="rect">
                            <a:avLst/>
                          </a:prstGeom>
                          <a:noFill/>
                          <a:ln w="9525">
                            <a:noFill/>
                            <a:miter lim="800000"/>
                            <a:headEnd/>
                            <a:tailEnd/>
                          </a:ln>
                        </pic:spPr>
                      </pic:pic>
                    </a:graphicData>
                  </a:graphic>
                </wp:inline>
              </w:drawing>
            </w:r>
          </w:p>
          <w:p w:rsidR="005A2324" w:rsidRPr="00536079" w:rsidRDefault="005A2324" w:rsidP="00214F68">
            <w:pPr>
              <w:spacing w:line="276" w:lineRule="auto"/>
              <w:contextualSpacing/>
              <w:jc w:val="center"/>
              <w:rPr>
                <w:color w:val="000000"/>
                <w:sz w:val="28"/>
                <w:szCs w:val="28"/>
              </w:rPr>
            </w:pPr>
          </w:p>
        </w:tc>
        <w:tc>
          <w:tcPr>
            <w:tcW w:w="1136" w:type="dxa"/>
            <w:tcBorders>
              <w:top w:val="single" w:sz="2" w:space="0" w:color="auto"/>
              <w:left w:val="single" w:sz="2" w:space="0" w:color="auto"/>
              <w:bottom w:val="nil"/>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Макси-</w:t>
            </w:r>
          </w:p>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мальная высота гребня </w:t>
            </w:r>
            <w:r w:rsidR="008A6693">
              <w:rPr>
                <w:noProof/>
                <w:color w:val="000000"/>
                <w:position w:val="-4"/>
                <w:sz w:val="28"/>
                <w:szCs w:val="28"/>
              </w:rPr>
              <w:drawing>
                <wp:inline distT="0" distB="0" distL="0" distR="0">
                  <wp:extent cx="184150" cy="163830"/>
                  <wp:effectExtent l="1905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184150" cy="163830"/>
                          </a:xfrm>
                          <a:prstGeom prst="rect">
                            <a:avLst/>
                          </a:prstGeom>
                          <a:noFill/>
                          <a:ln w="9525">
                            <a:noFill/>
                            <a:miter lim="800000"/>
                            <a:headEnd/>
                            <a:tailEnd/>
                          </a:ln>
                        </pic:spPr>
                      </pic:pic>
                    </a:graphicData>
                  </a:graphic>
                </wp:inline>
              </w:drawing>
            </w:r>
          </w:p>
        </w:tc>
        <w:tc>
          <w:tcPr>
            <w:tcW w:w="1414" w:type="dxa"/>
            <w:tcBorders>
              <w:top w:val="single" w:sz="2" w:space="0" w:color="auto"/>
              <w:left w:val="single" w:sz="2" w:space="0" w:color="auto"/>
              <w:bottom w:val="nil"/>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Радиус криволинейной поверхности </w:t>
            </w:r>
            <w:r w:rsidR="008A6693">
              <w:rPr>
                <w:noProof/>
                <w:color w:val="000000"/>
                <w:position w:val="-4"/>
                <w:sz w:val="28"/>
                <w:szCs w:val="28"/>
              </w:rPr>
              <w:drawing>
                <wp:inline distT="0" distB="0" distL="0" distR="0">
                  <wp:extent cx="156845" cy="16383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156845" cy="163830"/>
                          </a:xfrm>
                          <a:prstGeom prst="rect">
                            <a:avLst/>
                          </a:prstGeom>
                          <a:noFill/>
                          <a:ln w="9525">
                            <a:noFill/>
                            <a:miter lim="800000"/>
                            <a:headEnd/>
                            <a:tailEnd/>
                          </a:ln>
                        </pic:spPr>
                      </pic:pic>
                    </a:graphicData>
                  </a:graphic>
                </wp:inline>
              </w:drawing>
            </w:r>
          </w:p>
        </w:tc>
        <w:tc>
          <w:tcPr>
            <w:tcW w:w="2730" w:type="dxa"/>
            <w:gridSpan w:val="2"/>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Длина</w:t>
            </w:r>
          </w:p>
          <w:p w:rsidR="005A2324" w:rsidRPr="00536079" w:rsidRDefault="005A2324" w:rsidP="00214F68">
            <w:pPr>
              <w:spacing w:line="276" w:lineRule="auto"/>
              <w:contextualSpacing/>
              <w:jc w:val="center"/>
              <w:rPr>
                <w:color w:val="000000"/>
                <w:sz w:val="28"/>
                <w:szCs w:val="28"/>
              </w:rPr>
            </w:pPr>
          </w:p>
        </w:tc>
        <w:tc>
          <w:tcPr>
            <w:tcW w:w="1380" w:type="dxa"/>
            <w:tcBorders>
              <w:top w:val="single" w:sz="2" w:space="0" w:color="auto"/>
              <w:left w:val="single" w:sz="2" w:space="0" w:color="auto"/>
              <w:bottom w:val="nil"/>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Максимальная высота гребня </w:t>
            </w:r>
            <w:r w:rsidR="008A6693">
              <w:rPr>
                <w:noProof/>
                <w:color w:val="000000"/>
                <w:position w:val="-4"/>
                <w:sz w:val="28"/>
                <w:szCs w:val="28"/>
              </w:rPr>
              <w:drawing>
                <wp:inline distT="0" distB="0" distL="0" distR="0">
                  <wp:extent cx="184150" cy="163830"/>
                  <wp:effectExtent l="1905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84150" cy="163830"/>
                          </a:xfrm>
                          <a:prstGeom prst="rect">
                            <a:avLst/>
                          </a:prstGeom>
                          <a:noFill/>
                          <a:ln w="9525">
                            <a:noFill/>
                            <a:miter lim="800000"/>
                            <a:headEnd/>
                            <a:tailEnd/>
                          </a:ln>
                        </pic:spPr>
                      </pic:pic>
                    </a:graphicData>
                  </a:graphic>
                </wp:inline>
              </w:drawing>
            </w:r>
          </w:p>
          <w:p w:rsidR="005A2324" w:rsidRPr="00536079" w:rsidRDefault="005A2324" w:rsidP="00214F68">
            <w:pPr>
              <w:spacing w:line="276" w:lineRule="auto"/>
              <w:contextualSpacing/>
              <w:jc w:val="center"/>
              <w:rPr>
                <w:color w:val="000000"/>
                <w:sz w:val="28"/>
                <w:szCs w:val="28"/>
              </w:rPr>
            </w:pPr>
          </w:p>
        </w:tc>
      </w:tr>
      <w:tr w:rsidR="005A2324" w:rsidRPr="00536079" w:rsidTr="00522FA2">
        <w:tc>
          <w:tcPr>
            <w:tcW w:w="1350" w:type="dxa"/>
            <w:tcBorders>
              <w:top w:val="nil"/>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p>
        </w:tc>
        <w:tc>
          <w:tcPr>
            <w:tcW w:w="1200" w:type="dxa"/>
            <w:tcBorders>
              <w:top w:val="nil"/>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p>
        </w:tc>
        <w:tc>
          <w:tcPr>
            <w:tcW w:w="1136" w:type="dxa"/>
            <w:tcBorders>
              <w:top w:val="nil"/>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p>
        </w:tc>
        <w:tc>
          <w:tcPr>
            <w:tcW w:w="1414" w:type="dxa"/>
            <w:tcBorders>
              <w:top w:val="nil"/>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p>
        </w:tc>
        <w:tc>
          <w:tcPr>
            <w:tcW w:w="147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горизонтальной площадки </w:t>
            </w:r>
            <w:r w:rsidR="008A6693">
              <w:rPr>
                <w:noProof/>
                <w:color w:val="000000"/>
                <w:position w:val="-10"/>
                <w:sz w:val="28"/>
                <w:szCs w:val="28"/>
              </w:rPr>
              <w:drawing>
                <wp:inline distT="0" distB="0" distL="0" distR="0">
                  <wp:extent cx="191135" cy="21844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191135" cy="218440"/>
                          </a:xfrm>
                          <a:prstGeom prst="rect">
                            <a:avLst/>
                          </a:prstGeom>
                          <a:noFill/>
                          <a:ln w="9525">
                            <a:noFill/>
                            <a:miter lim="800000"/>
                            <a:headEnd/>
                            <a:tailEnd/>
                          </a:ln>
                        </pic:spPr>
                      </pic:pic>
                    </a:graphicData>
                  </a:graphic>
                </wp:inline>
              </w:drawing>
            </w:r>
          </w:p>
          <w:p w:rsidR="005A2324" w:rsidRPr="00536079" w:rsidRDefault="005A2324" w:rsidP="00214F68">
            <w:pPr>
              <w:spacing w:line="276" w:lineRule="auto"/>
              <w:contextualSpacing/>
              <w:jc w:val="center"/>
              <w:rPr>
                <w:color w:val="000000"/>
                <w:sz w:val="28"/>
                <w:szCs w:val="28"/>
              </w:rPr>
            </w:pPr>
          </w:p>
        </w:tc>
        <w:tc>
          <w:tcPr>
            <w:tcW w:w="126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наклонного участка </w:t>
            </w:r>
            <w:r w:rsidR="008A6693">
              <w:rPr>
                <w:noProof/>
                <w:color w:val="000000"/>
                <w:position w:val="-10"/>
                <w:sz w:val="28"/>
                <w:szCs w:val="28"/>
              </w:rPr>
              <w:drawing>
                <wp:inline distT="0" distB="0" distL="0" distR="0">
                  <wp:extent cx="198120" cy="21844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198120" cy="218440"/>
                          </a:xfrm>
                          <a:prstGeom prst="rect">
                            <a:avLst/>
                          </a:prstGeom>
                          <a:noFill/>
                          <a:ln w="9525">
                            <a:noFill/>
                            <a:miter lim="800000"/>
                            <a:headEnd/>
                            <a:tailEnd/>
                          </a:ln>
                        </pic:spPr>
                      </pic:pic>
                    </a:graphicData>
                  </a:graphic>
                </wp:inline>
              </w:drawing>
            </w:r>
          </w:p>
          <w:p w:rsidR="005A2324" w:rsidRPr="00536079" w:rsidRDefault="005A2324" w:rsidP="00214F68">
            <w:pPr>
              <w:spacing w:line="276" w:lineRule="auto"/>
              <w:contextualSpacing/>
              <w:jc w:val="center"/>
              <w:rPr>
                <w:color w:val="000000"/>
                <w:sz w:val="28"/>
                <w:szCs w:val="28"/>
              </w:rPr>
            </w:pPr>
          </w:p>
        </w:tc>
        <w:tc>
          <w:tcPr>
            <w:tcW w:w="1380" w:type="dxa"/>
            <w:tcBorders>
              <w:top w:val="nil"/>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p>
        </w:tc>
      </w:tr>
      <w:tr w:rsidR="005A2324" w:rsidRPr="00536079" w:rsidTr="00522FA2">
        <w:tc>
          <w:tcPr>
            <w:tcW w:w="135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20</w:t>
            </w:r>
          </w:p>
          <w:p w:rsidR="005A2324" w:rsidRPr="00536079" w:rsidRDefault="005A2324" w:rsidP="00214F68">
            <w:pPr>
              <w:spacing w:line="276" w:lineRule="auto"/>
              <w:contextualSpacing/>
              <w:jc w:val="center"/>
              <w:rPr>
                <w:color w:val="000000"/>
                <w:sz w:val="28"/>
                <w:szCs w:val="28"/>
              </w:rPr>
            </w:pPr>
          </w:p>
        </w:tc>
        <w:tc>
          <w:tcPr>
            <w:tcW w:w="120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От 3,0 до</w:t>
            </w:r>
          </w:p>
          <w:p w:rsidR="005A2324" w:rsidRPr="00536079" w:rsidRDefault="005A2324" w:rsidP="00214F68">
            <w:pPr>
              <w:spacing w:line="276" w:lineRule="auto"/>
              <w:contextualSpacing/>
              <w:rPr>
                <w:color w:val="000000"/>
                <w:sz w:val="28"/>
                <w:szCs w:val="28"/>
              </w:rPr>
            </w:pPr>
            <w:r w:rsidRPr="00536079">
              <w:rPr>
                <w:color w:val="000000"/>
                <w:sz w:val="28"/>
                <w:szCs w:val="28"/>
              </w:rPr>
              <w:t>3,5 включ.</w:t>
            </w:r>
          </w:p>
          <w:p w:rsidR="005A2324" w:rsidRPr="00536079" w:rsidRDefault="005A2324" w:rsidP="00214F68">
            <w:pPr>
              <w:spacing w:line="276" w:lineRule="auto"/>
              <w:contextualSpacing/>
              <w:rPr>
                <w:color w:val="000000"/>
                <w:sz w:val="28"/>
                <w:szCs w:val="28"/>
              </w:rPr>
            </w:pPr>
          </w:p>
        </w:tc>
        <w:tc>
          <w:tcPr>
            <w:tcW w:w="1136"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0,07</w:t>
            </w:r>
          </w:p>
          <w:p w:rsidR="005A2324" w:rsidRPr="00536079" w:rsidRDefault="005A2324" w:rsidP="00214F68">
            <w:pPr>
              <w:spacing w:line="276" w:lineRule="auto"/>
              <w:contextualSpacing/>
              <w:jc w:val="center"/>
              <w:rPr>
                <w:color w:val="000000"/>
                <w:sz w:val="28"/>
                <w:szCs w:val="28"/>
              </w:rPr>
            </w:pPr>
          </w:p>
        </w:tc>
        <w:tc>
          <w:tcPr>
            <w:tcW w:w="1414"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От 11 до</w:t>
            </w:r>
          </w:p>
          <w:p w:rsidR="005A2324" w:rsidRPr="00536079" w:rsidRDefault="005A2324" w:rsidP="00214F68">
            <w:pPr>
              <w:spacing w:line="276" w:lineRule="auto"/>
              <w:contextualSpacing/>
              <w:rPr>
                <w:color w:val="000000"/>
                <w:sz w:val="28"/>
                <w:szCs w:val="28"/>
              </w:rPr>
            </w:pPr>
            <w:r w:rsidRPr="00536079">
              <w:rPr>
                <w:color w:val="000000"/>
                <w:sz w:val="28"/>
                <w:szCs w:val="28"/>
              </w:rPr>
              <w:t>15 включ.</w:t>
            </w:r>
          </w:p>
          <w:p w:rsidR="005A2324" w:rsidRPr="00536079" w:rsidRDefault="005A2324" w:rsidP="00214F68">
            <w:pPr>
              <w:spacing w:line="276" w:lineRule="auto"/>
              <w:contextualSpacing/>
              <w:rPr>
                <w:color w:val="000000"/>
                <w:sz w:val="28"/>
                <w:szCs w:val="28"/>
              </w:rPr>
            </w:pPr>
          </w:p>
        </w:tc>
        <w:tc>
          <w:tcPr>
            <w:tcW w:w="147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От 2,0 до</w:t>
            </w:r>
          </w:p>
          <w:p w:rsidR="005A2324" w:rsidRPr="00536079" w:rsidRDefault="005A2324" w:rsidP="00214F68">
            <w:pPr>
              <w:spacing w:line="276" w:lineRule="auto"/>
              <w:contextualSpacing/>
              <w:rPr>
                <w:color w:val="000000"/>
                <w:sz w:val="28"/>
                <w:szCs w:val="28"/>
              </w:rPr>
            </w:pPr>
            <w:r w:rsidRPr="00536079">
              <w:rPr>
                <w:color w:val="000000"/>
                <w:sz w:val="28"/>
                <w:szCs w:val="28"/>
              </w:rPr>
              <w:t>2,5 включ.</w:t>
            </w:r>
          </w:p>
          <w:p w:rsidR="005A2324" w:rsidRPr="00536079" w:rsidRDefault="005A2324" w:rsidP="00214F68">
            <w:pPr>
              <w:spacing w:line="276" w:lineRule="auto"/>
              <w:contextualSpacing/>
              <w:rPr>
                <w:color w:val="000000"/>
                <w:sz w:val="28"/>
                <w:szCs w:val="28"/>
              </w:rPr>
            </w:pPr>
          </w:p>
        </w:tc>
        <w:tc>
          <w:tcPr>
            <w:tcW w:w="126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От 1,0 до</w:t>
            </w:r>
          </w:p>
          <w:p w:rsidR="005A2324" w:rsidRPr="00536079" w:rsidRDefault="005A2324" w:rsidP="00214F68">
            <w:pPr>
              <w:spacing w:line="276" w:lineRule="auto"/>
              <w:contextualSpacing/>
              <w:rPr>
                <w:color w:val="000000"/>
                <w:sz w:val="28"/>
                <w:szCs w:val="28"/>
              </w:rPr>
            </w:pPr>
            <w:r w:rsidRPr="00536079">
              <w:rPr>
                <w:color w:val="000000"/>
                <w:sz w:val="28"/>
                <w:szCs w:val="28"/>
              </w:rPr>
              <w:t>1,15 включ.</w:t>
            </w:r>
          </w:p>
          <w:p w:rsidR="005A2324" w:rsidRPr="00536079" w:rsidRDefault="005A2324" w:rsidP="00214F68">
            <w:pPr>
              <w:spacing w:line="276" w:lineRule="auto"/>
              <w:contextualSpacing/>
              <w:rPr>
                <w:color w:val="000000"/>
                <w:sz w:val="28"/>
                <w:szCs w:val="28"/>
              </w:rPr>
            </w:pPr>
          </w:p>
        </w:tc>
        <w:tc>
          <w:tcPr>
            <w:tcW w:w="138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0,07</w:t>
            </w:r>
          </w:p>
          <w:p w:rsidR="005A2324" w:rsidRPr="00536079" w:rsidRDefault="005A2324" w:rsidP="00214F68">
            <w:pPr>
              <w:spacing w:line="276" w:lineRule="auto"/>
              <w:contextualSpacing/>
              <w:jc w:val="center"/>
              <w:rPr>
                <w:color w:val="000000"/>
                <w:sz w:val="28"/>
                <w:szCs w:val="28"/>
              </w:rPr>
            </w:pPr>
          </w:p>
        </w:tc>
      </w:tr>
      <w:tr w:rsidR="005A2324" w:rsidRPr="00536079" w:rsidTr="00522FA2">
        <w:tc>
          <w:tcPr>
            <w:tcW w:w="135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30</w:t>
            </w:r>
          </w:p>
          <w:p w:rsidR="005A2324" w:rsidRPr="00536079" w:rsidRDefault="005A2324" w:rsidP="00214F68">
            <w:pPr>
              <w:spacing w:line="276" w:lineRule="auto"/>
              <w:contextualSpacing/>
              <w:jc w:val="center"/>
              <w:rPr>
                <w:color w:val="000000"/>
                <w:sz w:val="28"/>
                <w:szCs w:val="28"/>
              </w:rPr>
            </w:pPr>
          </w:p>
        </w:tc>
        <w:tc>
          <w:tcPr>
            <w:tcW w:w="120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От 4,0 до</w:t>
            </w:r>
          </w:p>
          <w:p w:rsidR="005A2324" w:rsidRPr="00536079" w:rsidRDefault="005A2324" w:rsidP="00214F68">
            <w:pPr>
              <w:spacing w:line="276" w:lineRule="auto"/>
              <w:contextualSpacing/>
              <w:rPr>
                <w:color w:val="000000"/>
                <w:sz w:val="28"/>
                <w:szCs w:val="28"/>
              </w:rPr>
            </w:pPr>
            <w:r w:rsidRPr="00536079">
              <w:rPr>
                <w:color w:val="000000"/>
                <w:sz w:val="28"/>
                <w:szCs w:val="28"/>
              </w:rPr>
              <w:t>4,5 включ.</w:t>
            </w:r>
          </w:p>
          <w:p w:rsidR="005A2324" w:rsidRPr="00536079" w:rsidRDefault="005A2324" w:rsidP="00214F68">
            <w:pPr>
              <w:spacing w:line="276" w:lineRule="auto"/>
              <w:contextualSpacing/>
              <w:rPr>
                <w:color w:val="000000"/>
                <w:sz w:val="28"/>
                <w:szCs w:val="28"/>
              </w:rPr>
            </w:pPr>
          </w:p>
        </w:tc>
        <w:tc>
          <w:tcPr>
            <w:tcW w:w="1136"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0,07</w:t>
            </w:r>
          </w:p>
          <w:p w:rsidR="005A2324" w:rsidRPr="00536079" w:rsidRDefault="005A2324" w:rsidP="00214F68">
            <w:pPr>
              <w:spacing w:line="276" w:lineRule="auto"/>
              <w:contextualSpacing/>
              <w:jc w:val="center"/>
              <w:rPr>
                <w:color w:val="000000"/>
                <w:sz w:val="28"/>
                <w:szCs w:val="28"/>
              </w:rPr>
            </w:pPr>
          </w:p>
        </w:tc>
        <w:tc>
          <w:tcPr>
            <w:tcW w:w="1414"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От 20 до</w:t>
            </w:r>
          </w:p>
          <w:p w:rsidR="005A2324" w:rsidRPr="00536079" w:rsidRDefault="005A2324" w:rsidP="00214F68">
            <w:pPr>
              <w:spacing w:line="276" w:lineRule="auto"/>
              <w:contextualSpacing/>
              <w:rPr>
                <w:color w:val="000000"/>
                <w:sz w:val="28"/>
                <w:szCs w:val="28"/>
              </w:rPr>
            </w:pPr>
            <w:r w:rsidRPr="00536079">
              <w:rPr>
                <w:color w:val="000000"/>
                <w:sz w:val="28"/>
                <w:szCs w:val="28"/>
              </w:rPr>
              <w:t>25 включ.</w:t>
            </w:r>
          </w:p>
          <w:p w:rsidR="005A2324" w:rsidRPr="00536079" w:rsidRDefault="005A2324" w:rsidP="00214F68">
            <w:pPr>
              <w:spacing w:line="276" w:lineRule="auto"/>
              <w:contextualSpacing/>
              <w:rPr>
                <w:color w:val="000000"/>
                <w:sz w:val="28"/>
                <w:szCs w:val="28"/>
              </w:rPr>
            </w:pPr>
          </w:p>
        </w:tc>
        <w:tc>
          <w:tcPr>
            <w:tcW w:w="147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От 3,0 до</w:t>
            </w:r>
          </w:p>
          <w:p w:rsidR="005A2324" w:rsidRPr="00536079" w:rsidRDefault="005A2324" w:rsidP="00214F68">
            <w:pPr>
              <w:spacing w:line="276" w:lineRule="auto"/>
              <w:contextualSpacing/>
              <w:rPr>
                <w:color w:val="000000"/>
                <w:sz w:val="28"/>
                <w:szCs w:val="28"/>
              </w:rPr>
            </w:pPr>
            <w:r w:rsidRPr="00536079">
              <w:rPr>
                <w:color w:val="000000"/>
                <w:sz w:val="28"/>
                <w:szCs w:val="28"/>
              </w:rPr>
              <w:t>5,0 включ.</w:t>
            </w:r>
          </w:p>
          <w:p w:rsidR="005A2324" w:rsidRPr="00536079" w:rsidRDefault="005A2324" w:rsidP="00214F68">
            <w:pPr>
              <w:spacing w:line="276" w:lineRule="auto"/>
              <w:contextualSpacing/>
              <w:rPr>
                <w:color w:val="000000"/>
                <w:sz w:val="28"/>
                <w:szCs w:val="28"/>
              </w:rPr>
            </w:pPr>
          </w:p>
        </w:tc>
        <w:tc>
          <w:tcPr>
            <w:tcW w:w="126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От 1,0 до</w:t>
            </w:r>
          </w:p>
          <w:p w:rsidR="005A2324" w:rsidRPr="00536079" w:rsidRDefault="005A2324" w:rsidP="00214F68">
            <w:pPr>
              <w:spacing w:line="276" w:lineRule="auto"/>
              <w:contextualSpacing/>
              <w:rPr>
                <w:color w:val="000000"/>
                <w:sz w:val="28"/>
                <w:szCs w:val="28"/>
              </w:rPr>
            </w:pPr>
            <w:r w:rsidRPr="00536079">
              <w:rPr>
                <w:color w:val="000000"/>
                <w:sz w:val="28"/>
                <w:szCs w:val="28"/>
              </w:rPr>
              <w:t>1,40 включ.</w:t>
            </w:r>
          </w:p>
          <w:p w:rsidR="005A2324" w:rsidRPr="00536079" w:rsidRDefault="005A2324" w:rsidP="00214F68">
            <w:pPr>
              <w:spacing w:line="276" w:lineRule="auto"/>
              <w:contextualSpacing/>
              <w:rPr>
                <w:color w:val="000000"/>
                <w:sz w:val="28"/>
                <w:szCs w:val="28"/>
              </w:rPr>
            </w:pPr>
          </w:p>
        </w:tc>
        <w:tc>
          <w:tcPr>
            <w:tcW w:w="138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0,07</w:t>
            </w:r>
          </w:p>
          <w:p w:rsidR="005A2324" w:rsidRPr="00536079" w:rsidRDefault="005A2324" w:rsidP="00214F68">
            <w:pPr>
              <w:spacing w:line="276" w:lineRule="auto"/>
              <w:contextualSpacing/>
              <w:jc w:val="center"/>
              <w:rPr>
                <w:color w:val="000000"/>
                <w:sz w:val="28"/>
                <w:szCs w:val="28"/>
              </w:rPr>
            </w:pPr>
          </w:p>
        </w:tc>
      </w:tr>
      <w:tr w:rsidR="005A2324" w:rsidRPr="00536079" w:rsidTr="00522FA2">
        <w:tc>
          <w:tcPr>
            <w:tcW w:w="135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40</w:t>
            </w:r>
          </w:p>
          <w:p w:rsidR="005A2324" w:rsidRPr="00536079" w:rsidRDefault="005A2324" w:rsidP="00214F68">
            <w:pPr>
              <w:spacing w:line="276" w:lineRule="auto"/>
              <w:contextualSpacing/>
              <w:jc w:val="center"/>
              <w:rPr>
                <w:color w:val="000000"/>
                <w:sz w:val="28"/>
                <w:szCs w:val="28"/>
              </w:rPr>
            </w:pPr>
          </w:p>
        </w:tc>
        <w:tc>
          <w:tcPr>
            <w:tcW w:w="120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От 6,25 до</w:t>
            </w:r>
          </w:p>
          <w:p w:rsidR="005A2324" w:rsidRPr="00536079" w:rsidRDefault="005A2324" w:rsidP="00214F68">
            <w:pPr>
              <w:spacing w:line="276" w:lineRule="auto"/>
              <w:contextualSpacing/>
              <w:rPr>
                <w:color w:val="000000"/>
                <w:sz w:val="28"/>
                <w:szCs w:val="28"/>
              </w:rPr>
            </w:pPr>
            <w:r w:rsidRPr="00536079">
              <w:rPr>
                <w:color w:val="000000"/>
                <w:sz w:val="28"/>
                <w:szCs w:val="28"/>
              </w:rPr>
              <w:t>6,75 включ.</w:t>
            </w:r>
          </w:p>
          <w:p w:rsidR="005A2324" w:rsidRPr="00536079" w:rsidRDefault="005A2324" w:rsidP="00214F68">
            <w:pPr>
              <w:spacing w:line="276" w:lineRule="auto"/>
              <w:contextualSpacing/>
              <w:rPr>
                <w:color w:val="000000"/>
                <w:sz w:val="28"/>
                <w:szCs w:val="28"/>
              </w:rPr>
            </w:pPr>
          </w:p>
        </w:tc>
        <w:tc>
          <w:tcPr>
            <w:tcW w:w="1136"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0,07</w:t>
            </w:r>
          </w:p>
          <w:p w:rsidR="005A2324" w:rsidRPr="00536079" w:rsidRDefault="005A2324" w:rsidP="00214F68">
            <w:pPr>
              <w:spacing w:line="276" w:lineRule="auto"/>
              <w:contextualSpacing/>
              <w:jc w:val="center"/>
              <w:rPr>
                <w:color w:val="000000"/>
                <w:sz w:val="28"/>
                <w:szCs w:val="28"/>
              </w:rPr>
            </w:pPr>
          </w:p>
        </w:tc>
        <w:tc>
          <w:tcPr>
            <w:tcW w:w="1414"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От 48 до</w:t>
            </w:r>
          </w:p>
          <w:p w:rsidR="005A2324" w:rsidRPr="00536079" w:rsidRDefault="005A2324" w:rsidP="00214F68">
            <w:pPr>
              <w:spacing w:line="276" w:lineRule="auto"/>
              <w:contextualSpacing/>
              <w:rPr>
                <w:color w:val="000000"/>
                <w:sz w:val="28"/>
                <w:szCs w:val="28"/>
              </w:rPr>
            </w:pPr>
            <w:r w:rsidRPr="00536079">
              <w:rPr>
                <w:color w:val="000000"/>
                <w:sz w:val="28"/>
                <w:szCs w:val="28"/>
              </w:rPr>
              <w:t>57 включ.</w:t>
            </w:r>
          </w:p>
          <w:p w:rsidR="005A2324" w:rsidRPr="00536079" w:rsidRDefault="005A2324" w:rsidP="00214F68">
            <w:pPr>
              <w:spacing w:line="276" w:lineRule="auto"/>
              <w:contextualSpacing/>
              <w:rPr>
                <w:color w:val="000000"/>
                <w:sz w:val="28"/>
                <w:szCs w:val="28"/>
              </w:rPr>
            </w:pPr>
          </w:p>
        </w:tc>
        <w:tc>
          <w:tcPr>
            <w:tcW w:w="147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От 3,0 до</w:t>
            </w:r>
          </w:p>
          <w:p w:rsidR="005A2324" w:rsidRPr="00536079" w:rsidRDefault="005A2324" w:rsidP="00214F68">
            <w:pPr>
              <w:spacing w:line="276" w:lineRule="auto"/>
              <w:contextualSpacing/>
              <w:rPr>
                <w:color w:val="000000"/>
                <w:sz w:val="28"/>
                <w:szCs w:val="28"/>
              </w:rPr>
            </w:pPr>
            <w:r w:rsidRPr="00536079">
              <w:rPr>
                <w:color w:val="000000"/>
                <w:sz w:val="28"/>
                <w:szCs w:val="28"/>
              </w:rPr>
              <w:t>5,0 включ.</w:t>
            </w:r>
          </w:p>
          <w:p w:rsidR="005A2324" w:rsidRPr="00536079" w:rsidRDefault="005A2324" w:rsidP="00214F68">
            <w:pPr>
              <w:spacing w:line="276" w:lineRule="auto"/>
              <w:contextualSpacing/>
              <w:rPr>
                <w:color w:val="000000"/>
                <w:sz w:val="28"/>
                <w:szCs w:val="28"/>
              </w:rPr>
            </w:pPr>
          </w:p>
        </w:tc>
        <w:tc>
          <w:tcPr>
            <w:tcW w:w="126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От 1,75 до</w:t>
            </w:r>
          </w:p>
          <w:p w:rsidR="005A2324" w:rsidRPr="00536079" w:rsidRDefault="005A2324" w:rsidP="00214F68">
            <w:pPr>
              <w:spacing w:line="276" w:lineRule="auto"/>
              <w:contextualSpacing/>
              <w:rPr>
                <w:color w:val="000000"/>
                <w:sz w:val="28"/>
                <w:szCs w:val="28"/>
              </w:rPr>
            </w:pPr>
            <w:r w:rsidRPr="00536079">
              <w:rPr>
                <w:color w:val="000000"/>
                <w:sz w:val="28"/>
                <w:szCs w:val="28"/>
              </w:rPr>
              <w:t>2,25 включ.</w:t>
            </w:r>
          </w:p>
          <w:p w:rsidR="005A2324" w:rsidRPr="00536079" w:rsidRDefault="005A2324" w:rsidP="00214F68">
            <w:pPr>
              <w:spacing w:line="276" w:lineRule="auto"/>
              <w:contextualSpacing/>
              <w:rPr>
                <w:color w:val="000000"/>
                <w:sz w:val="28"/>
                <w:szCs w:val="28"/>
              </w:rPr>
            </w:pPr>
          </w:p>
        </w:tc>
        <w:tc>
          <w:tcPr>
            <w:tcW w:w="138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0,07</w:t>
            </w:r>
          </w:p>
          <w:p w:rsidR="005A2324" w:rsidRPr="00536079" w:rsidRDefault="005A2324" w:rsidP="00214F68">
            <w:pPr>
              <w:spacing w:line="276" w:lineRule="auto"/>
              <w:contextualSpacing/>
              <w:jc w:val="center"/>
              <w:rPr>
                <w:color w:val="000000"/>
                <w:sz w:val="28"/>
                <w:szCs w:val="28"/>
              </w:rPr>
            </w:pPr>
          </w:p>
        </w:tc>
      </w:tr>
    </w:tbl>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lastRenderedPageBreak/>
        <w:t>На дорогах, по которым осуществляется регулярное движение безрельсовых маршрутных транспортных средств, параметры ИН следует принимать в соответствии с таблицей 2.</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contextualSpacing/>
        <w:rPr>
          <w:color w:val="000000"/>
          <w:sz w:val="28"/>
          <w:szCs w:val="28"/>
        </w:rPr>
      </w:pPr>
      <w:r w:rsidRPr="00536079">
        <w:rPr>
          <w:color w:val="000000"/>
          <w:sz w:val="28"/>
          <w:szCs w:val="28"/>
        </w:rPr>
        <w:t xml:space="preserve">Таблица 2 </w:t>
      </w:r>
    </w:p>
    <w:p w:rsidR="005A2324" w:rsidRPr="00536079" w:rsidRDefault="005A2324" w:rsidP="00214F68">
      <w:pPr>
        <w:spacing w:line="276" w:lineRule="auto"/>
        <w:contextualSpacing/>
        <w:rPr>
          <w:color w:val="000000"/>
          <w:sz w:val="28"/>
          <w:szCs w:val="28"/>
        </w:rPr>
      </w:pPr>
    </w:p>
    <w:p w:rsidR="005A2324" w:rsidRPr="00536079" w:rsidRDefault="005A2324" w:rsidP="00214F68">
      <w:pPr>
        <w:spacing w:line="276" w:lineRule="auto"/>
        <w:contextualSpacing/>
        <w:jc w:val="right"/>
        <w:rPr>
          <w:color w:val="000000"/>
          <w:sz w:val="28"/>
          <w:szCs w:val="28"/>
        </w:rPr>
      </w:pPr>
      <w:r w:rsidRPr="00536079">
        <w:rPr>
          <w:color w:val="000000"/>
          <w:sz w:val="28"/>
          <w:szCs w:val="28"/>
        </w:rPr>
        <w:t xml:space="preserve">Размеры в метрах </w:t>
      </w:r>
    </w:p>
    <w:tbl>
      <w:tblPr>
        <w:tblW w:w="0" w:type="auto"/>
        <w:tblInd w:w="45" w:type="dxa"/>
        <w:tblLayout w:type="fixed"/>
        <w:tblCellMar>
          <w:left w:w="45" w:type="dxa"/>
          <w:right w:w="45" w:type="dxa"/>
        </w:tblCellMar>
        <w:tblLook w:val="0000"/>
      </w:tblPr>
      <w:tblGrid>
        <w:gridCol w:w="1350"/>
        <w:gridCol w:w="1245"/>
        <w:gridCol w:w="915"/>
        <w:gridCol w:w="1500"/>
        <w:gridCol w:w="1560"/>
        <w:gridCol w:w="1185"/>
        <w:gridCol w:w="1395"/>
      </w:tblGrid>
      <w:tr w:rsidR="005A2324" w:rsidRPr="00536079" w:rsidTr="004D3F9F">
        <w:tc>
          <w:tcPr>
            <w:tcW w:w="1350" w:type="dxa"/>
            <w:tcBorders>
              <w:top w:val="single" w:sz="2" w:space="0" w:color="auto"/>
              <w:left w:val="single" w:sz="2" w:space="0" w:color="auto"/>
              <w:bottom w:val="nil"/>
              <w:right w:val="single" w:sz="2" w:space="0" w:color="auto"/>
            </w:tcBorders>
          </w:tcPr>
          <w:p w:rsidR="005A2324" w:rsidRPr="00536079" w:rsidRDefault="005A2324" w:rsidP="00214F68">
            <w:pPr>
              <w:spacing w:line="276" w:lineRule="auto"/>
              <w:contextualSpacing/>
              <w:jc w:val="center"/>
              <w:rPr>
                <w:color w:val="000000"/>
                <w:sz w:val="28"/>
                <w:szCs w:val="28"/>
              </w:rPr>
            </w:pPr>
          </w:p>
        </w:tc>
        <w:tc>
          <w:tcPr>
            <w:tcW w:w="3660" w:type="dxa"/>
            <w:gridSpan w:val="3"/>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Волнообразный профиль</w:t>
            </w:r>
          </w:p>
          <w:p w:rsidR="005A2324" w:rsidRPr="00536079" w:rsidRDefault="005A2324" w:rsidP="00214F68">
            <w:pPr>
              <w:spacing w:line="276" w:lineRule="auto"/>
              <w:contextualSpacing/>
              <w:jc w:val="center"/>
              <w:rPr>
                <w:color w:val="000000"/>
                <w:sz w:val="28"/>
                <w:szCs w:val="28"/>
              </w:rPr>
            </w:pPr>
          </w:p>
        </w:tc>
        <w:tc>
          <w:tcPr>
            <w:tcW w:w="4140" w:type="dxa"/>
            <w:gridSpan w:val="3"/>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Трапециевидный профиль</w:t>
            </w:r>
          </w:p>
          <w:p w:rsidR="005A2324" w:rsidRPr="00536079" w:rsidRDefault="005A2324" w:rsidP="00214F68">
            <w:pPr>
              <w:spacing w:line="276" w:lineRule="auto"/>
              <w:contextualSpacing/>
              <w:jc w:val="center"/>
              <w:rPr>
                <w:color w:val="000000"/>
                <w:sz w:val="28"/>
                <w:szCs w:val="28"/>
              </w:rPr>
            </w:pPr>
          </w:p>
        </w:tc>
      </w:tr>
      <w:tr w:rsidR="005A2324" w:rsidRPr="00536079" w:rsidTr="004D3F9F">
        <w:tc>
          <w:tcPr>
            <w:tcW w:w="1350" w:type="dxa"/>
            <w:tcBorders>
              <w:top w:val="nil"/>
              <w:left w:val="single" w:sz="2" w:space="0" w:color="auto"/>
              <w:bottom w:val="nil"/>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Максимально допустимая скорость движения, указываемая на знаке, км/ч </w:t>
            </w:r>
          </w:p>
        </w:tc>
        <w:tc>
          <w:tcPr>
            <w:tcW w:w="1245" w:type="dxa"/>
            <w:tcBorders>
              <w:top w:val="single" w:sz="2" w:space="0" w:color="auto"/>
              <w:left w:val="single" w:sz="2" w:space="0" w:color="auto"/>
              <w:bottom w:val="nil"/>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Длина </w:t>
            </w:r>
            <w:r w:rsidR="008A6693">
              <w:rPr>
                <w:noProof/>
                <w:color w:val="000000"/>
                <w:position w:val="-4"/>
                <w:sz w:val="28"/>
                <w:szCs w:val="28"/>
              </w:rPr>
              <w:drawing>
                <wp:inline distT="0" distB="0" distL="0" distR="0">
                  <wp:extent cx="143510" cy="163830"/>
                  <wp:effectExtent l="1905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143510" cy="163830"/>
                          </a:xfrm>
                          <a:prstGeom prst="rect">
                            <a:avLst/>
                          </a:prstGeom>
                          <a:noFill/>
                          <a:ln w="9525">
                            <a:noFill/>
                            <a:miter lim="800000"/>
                            <a:headEnd/>
                            <a:tailEnd/>
                          </a:ln>
                        </pic:spPr>
                      </pic:pic>
                    </a:graphicData>
                  </a:graphic>
                </wp:inline>
              </w:drawing>
            </w:r>
          </w:p>
          <w:p w:rsidR="005A2324" w:rsidRPr="00536079" w:rsidRDefault="005A2324" w:rsidP="00214F68">
            <w:pPr>
              <w:spacing w:line="276" w:lineRule="auto"/>
              <w:contextualSpacing/>
              <w:jc w:val="center"/>
              <w:rPr>
                <w:color w:val="000000"/>
                <w:sz w:val="28"/>
                <w:szCs w:val="28"/>
              </w:rPr>
            </w:pPr>
          </w:p>
        </w:tc>
        <w:tc>
          <w:tcPr>
            <w:tcW w:w="915" w:type="dxa"/>
            <w:tcBorders>
              <w:top w:val="single" w:sz="2" w:space="0" w:color="auto"/>
              <w:left w:val="single" w:sz="2" w:space="0" w:color="auto"/>
              <w:bottom w:val="nil"/>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Макси-</w:t>
            </w:r>
          </w:p>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мальная высота гребня </w:t>
            </w:r>
            <w:r w:rsidR="008A6693">
              <w:rPr>
                <w:noProof/>
                <w:color w:val="000000"/>
                <w:position w:val="-4"/>
                <w:sz w:val="28"/>
                <w:szCs w:val="28"/>
              </w:rPr>
              <w:drawing>
                <wp:inline distT="0" distB="0" distL="0" distR="0">
                  <wp:extent cx="184150" cy="163830"/>
                  <wp:effectExtent l="1905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184150" cy="163830"/>
                          </a:xfrm>
                          <a:prstGeom prst="rect">
                            <a:avLst/>
                          </a:prstGeom>
                          <a:noFill/>
                          <a:ln w="9525">
                            <a:noFill/>
                            <a:miter lim="800000"/>
                            <a:headEnd/>
                            <a:tailEnd/>
                          </a:ln>
                        </pic:spPr>
                      </pic:pic>
                    </a:graphicData>
                  </a:graphic>
                </wp:inline>
              </w:drawing>
            </w:r>
          </w:p>
        </w:tc>
        <w:tc>
          <w:tcPr>
            <w:tcW w:w="1500" w:type="dxa"/>
            <w:tcBorders>
              <w:top w:val="single" w:sz="2" w:space="0" w:color="auto"/>
              <w:left w:val="single" w:sz="2" w:space="0" w:color="auto"/>
              <w:bottom w:val="nil"/>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Радиус криволинейной поверхности </w:t>
            </w:r>
            <w:r w:rsidR="008A6693">
              <w:rPr>
                <w:noProof/>
                <w:color w:val="000000"/>
                <w:position w:val="-4"/>
                <w:sz w:val="28"/>
                <w:szCs w:val="28"/>
              </w:rPr>
              <w:drawing>
                <wp:inline distT="0" distB="0" distL="0" distR="0">
                  <wp:extent cx="156845" cy="16383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156845" cy="163830"/>
                          </a:xfrm>
                          <a:prstGeom prst="rect">
                            <a:avLst/>
                          </a:prstGeom>
                          <a:noFill/>
                          <a:ln w="9525">
                            <a:noFill/>
                            <a:miter lim="800000"/>
                            <a:headEnd/>
                            <a:tailEnd/>
                          </a:ln>
                        </pic:spPr>
                      </pic:pic>
                    </a:graphicData>
                  </a:graphic>
                </wp:inline>
              </w:drawing>
            </w:r>
          </w:p>
        </w:tc>
        <w:tc>
          <w:tcPr>
            <w:tcW w:w="2745" w:type="dxa"/>
            <w:gridSpan w:val="2"/>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Длина</w:t>
            </w:r>
          </w:p>
          <w:p w:rsidR="005A2324" w:rsidRPr="00536079" w:rsidRDefault="005A2324" w:rsidP="00214F68">
            <w:pPr>
              <w:spacing w:line="276" w:lineRule="auto"/>
              <w:contextualSpacing/>
              <w:jc w:val="center"/>
              <w:rPr>
                <w:color w:val="000000"/>
                <w:sz w:val="28"/>
                <w:szCs w:val="28"/>
              </w:rPr>
            </w:pPr>
          </w:p>
        </w:tc>
        <w:tc>
          <w:tcPr>
            <w:tcW w:w="1395" w:type="dxa"/>
            <w:tcBorders>
              <w:top w:val="single" w:sz="2" w:space="0" w:color="auto"/>
              <w:left w:val="single" w:sz="2" w:space="0" w:color="auto"/>
              <w:bottom w:val="nil"/>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Максимальная высота гребня </w:t>
            </w:r>
            <w:r w:rsidR="008A6693">
              <w:rPr>
                <w:noProof/>
                <w:color w:val="000000"/>
                <w:position w:val="-4"/>
                <w:sz w:val="28"/>
                <w:szCs w:val="28"/>
              </w:rPr>
              <w:drawing>
                <wp:inline distT="0" distB="0" distL="0" distR="0">
                  <wp:extent cx="184150" cy="163830"/>
                  <wp:effectExtent l="1905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184150" cy="163830"/>
                          </a:xfrm>
                          <a:prstGeom prst="rect">
                            <a:avLst/>
                          </a:prstGeom>
                          <a:noFill/>
                          <a:ln w="9525">
                            <a:noFill/>
                            <a:miter lim="800000"/>
                            <a:headEnd/>
                            <a:tailEnd/>
                          </a:ln>
                        </pic:spPr>
                      </pic:pic>
                    </a:graphicData>
                  </a:graphic>
                </wp:inline>
              </w:drawing>
            </w:r>
          </w:p>
          <w:p w:rsidR="005A2324" w:rsidRPr="00536079" w:rsidRDefault="005A2324" w:rsidP="00214F68">
            <w:pPr>
              <w:spacing w:line="276" w:lineRule="auto"/>
              <w:contextualSpacing/>
              <w:jc w:val="center"/>
              <w:rPr>
                <w:color w:val="000000"/>
                <w:sz w:val="28"/>
                <w:szCs w:val="28"/>
              </w:rPr>
            </w:pPr>
          </w:p>
        </w:tc>
      </w:tr>
      <w:tr w:rsidR="005A2324" w:rsidRPr="00536079" w:rsidTr="004D3F9F">
        <w:tc>
          <w:tcPr>
            <w:tcW w:w="1350" w:type="dxa"/>
            <w:tcBorders>
              <w:top w:val="nil"/>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p>
        </w:tc>
        <w:tc>
          <w:tcPr>
            <w:tcW w:w="1245" w:type="dxa"/>
            <w:tcBorders>
              <w:top w:val="nil"/>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p>
        </w:tc>
        <w:tc>
          <w:tcPr>
            <w:tcW w:w="915" w:type="dxa"/>
            <w:tcBorders>
              <w:top w:val="nil"/>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p>
        </w:tc>
        <w:tc>
          <w:tcPr>
            <w:tcW w:w="1500" w:type="dxa"/>
            <w:tcBorders>
              <w:top w:val="nil"/>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p>
        </w:tc>
        <w:tc>
          <w:tcPr>
            <w:tcW w:w="156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горизонтальной площадки </w:t>
            </w:r>
            <w:r w:rsidR="008A6693">
              <w:rPr>
                <w:noProof/>
                <w:color w:val="000000"/>
                <w:position w:val="-10"/>
                <w:sz w:val="28"/>
                <w:szCs w:val="28"/>
              </w:rPr>
              <w:drawing>
                <wp:inline distT="0" distB="0" distL="0" distR="0">
                  <wp:extent cx="191135" cy="21844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191135" cy="218440"/>
                          </a:xfrm>
                          <a:prstGeom prst="rect">
                            <a:avLst/>
                          </a:prstGeom>
                          <a:noFill/>
                          <a:ln w="9525">
                            <a:noFill/>
                            <a:miter lim="800000"/>
                            <a:headEnd/>
                            <a:tailEnd/>
                          </a:ln>
                        </pic:spPr>
                      </pic:pic>
                    </a:graphicData>
                  </a:graphic>
                </wp:inline>
              </w:drawing>
            </w:r>
          </w:p>
          <w:p w:rsidR="005A2324" w:rsidRPr="00536079" w:rsidRDefault="005A2324" w:rsidP="00214F68">
            <w:pPr>
              <w:spacing w:line="276" w:lineRule="auto"/>
              <w:contextualSpacing/>
              <w:jc w:val="center"/>
              <w:rPr>
                <w:color w:val="000000"/>
                <w:sz w:val="28"/>
                <w:szCs w:val="28"/>
              </w:rPr>
            </w:pPr>
          </w:p>
        </w:tc>
        <w:tc>
          <w:tcPr>
            <w:tcW w:w="1185"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наклонного участка </w:t>
            </w:r>
            <w:r w:rsidR="008A6693">
              <w:rPr>
                <w:noProof/>
                <w:color w:val="000000"/>
                <w:position w:val="-10"/>
                <w:sz w:val="28"/>
                <w:szCs w:val="28"/>
              </w:rPr>
              <w:drawing>
                <wp:inline distT="0" distB="0" distL="0" distR="0">
                  <wp:extent cx="198120" cy="21844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198120" cy="218440"/>
                          </a:xfrm>
                          <a:prstGeom prst="rect">
                            <a:avLst/>
                          </a:prstGeom>
                          <a:noFill/>
                          <a:ln w="9525">
                            <a:noFill/>
                            <a:miter lim="800000"/>
                            <a:headEnd/>
                            <a:tailEnd/>
                          </a:ln>
                        </pic:spPr>
                      </pic:pic>
                    </a:graphicData>
                  </a:graphic>
                </wp:inline>
              </w:drawing>
            </w:r>
          </w:p>
          <w:p w:rsidR="005A2324" w:rsidRPr="00536079" w:rsidRDefault="005A2324" w:rsidP="00214F68">
            <w:pPr>
              <w:spacing w:line="276" w:lineRule="auto"/>
              <w:contextualSpacing/>
              <w:jc w:val="center"/>
              <w:rPr>
                <w:color w:val="000000"/>
                <w:sz w:val="28"/>
                <w:szCs w:val="28"/>
              </w:rPr>
            </w:pPr>
          </w:p>
        </w:tc>
        <w:tc>
          <w:tcPr>
            <w:tcW w:w="1395" w:type="dxa"/>
            <w:tcBorders>
              <w:top w:val="nil"/>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p>
        </w:tc>
      </w:tr>
      <w:tr w:rsidR="005A2324" w:rsidRPr="00536079" w:rsidTr="004D3F9F">
        <w:tc>
          <w:tcPr>
            <w:tcW w:w="135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20</w:t>
            </w:r>
          </w:p>
          <w:p w:rsidR="005A2324" w:rsidRPr="00536079" w:rsidRDefault="005A2324" w:rsidP="00214F68">
            <w:pPr>
              <w:spacing w:line="276" w:lineRule="auto"/>
              <w:contextualSpacing/>
              <w:jc w:val="center"/>
              <w:rPr>
                <w:color w:val="000000"/>
                <w:sz w:val="28"/>
                <w:szCs w:val="28"/>
              </w:rPr>
            </w:pPr>
          </w:p>
        </w:tc>
        <w:tc>
          <w:tcPr>
            <w:tcW w:w="1245"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От 5,0 до</w:t>
            </w:r>
          </w:p>
          <w:p w:rsidR="005A2324" w:rsidRPr="00536079" w:rsidRDefault="005A2324" w:rsidP="00214F68">
            <w:pPr>
              <w:spacing w:line="276" w:lineRule="auto"/>
              <w:contextualSpacing/>
              <w:rPr>
                <w:color w:val="000000"/>
                <w:sz w:val="28"/>
                <w:szCs w:val="28"/>
              </w:rPr>
            </w:pPr>
            <w:r w:rsidRPr="00536079">
              <w:rPr>
                <w:color w:val="000000"/>
                <w:sz w:val="28"/>
                <w:szCs w:val="28"/>
              </w:rPr>
              <w:t>5,5 включ.</w:t>
            </w:r>
          </w:p>
          <w:p w:rsidR="005A2324" w:rsidRPr="00536079" w:rsidRDefault="005A2324" w:rsidP="00214F68">
            <w:pPr>
              <w:spacing w:line="276" w:lineRule="auto"/>
              <w:contextualSpacing/>
              <w:rPr>
                <w:color w:val="000000"/>
                <w:sz w:val="28"/>
                <w:szCs w:val="28"/>
              </w:rPr>
            </w:pPr>
          </w:p>
        </w:tc>
        <w:tc>
          <w:tcPr>
            <w:tcW w:w="915"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0,07</w:t>
            </w:r>
          </w:p>
          <w:p w:rsidR="005A2324" w:rsidRPr="00536079" w:rsidRDefault="005A2324" w:rsidP="00214F68">
            <w:pPr>
              <w:spacing w:line="276" w:lineRule="auto"/>
              <w:contextualSpacing/>
              <w:jc w:val="center"/>
              <w:rPr>
                <w:color w:val="000000"/>
                <w:sz w:val="28"/>
                <w:szCs w:val="28"/>
              </w:rPr>
            </w:pPr>
          </w:p>
        </w:tc>
        <w:tc>
          <w:tcPr>
            <w:tcW w:w="150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От 31 до</w:t>
            </w:r>
          </w:p>
          <w:p w:rsidR="005A2324" w:rsidRPr="00536079" w:rsidRDefault="005A2324" w:rsidP="00214F68">
            <w:pPr>
              <w:spacing w:line="276" w:lineRule="auto"/>
              <w:contextualSpacing/>
              <w:rPr>
                <w:color w:val="000000"/>
                <w:sz w:val="28"/>
                <w:szCs w:val="28"/>
              </w:rPr>
            </w:pPr>
            <w:r w:rsidRPr="00536079">
              <w:rPr>
                <w:color w:val="000000"/>
                <w:sz w:val="28"/>
                <w:szCs w:val="28"/>
              </w:rPr>
              <w:t>38 включ.</w:t>
            </w:r>
          </w:p>
          <w:p w:rsidR="005A2324" w:rsidRPr="00536079" w:rsidRDefault="005A2324" w:rsidP="00214F68">
            <w:pPr>
              <w:spacing w:line="276" w:lineRule="auto"/>
              <w:contextualSpacing/>
              <w:rPr>
                <w:color w:val="000000"/>
                <w:sz w:val="28"/>
                <w:szCs w:val="28"/>
              </w:rPr>
            </w:pPr>
          </w:p>
        </w:tc>
        <w:tc>
          <w:tcPr>
            <w:tcW w:w="156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От 2,0 до</w:t>
            </w:r>
          </w:p>
          <w:p w:rsidR="005A2324" w:rsidRPr="00536079" w:rsidRDefault="005A2324" w:rsidP="00214F68">
            <w:pPr>
              <w:spacing w:line="276" w:lineRule="auto"/>
              <w:contextualSpacing/>
              <w:rPr>
                <w:color w:val="000000"/>
                <w:sz w:val="28"/>
                <w:szCs w:val="28"/>
              </w:rPr>
            </w:pPr>
            <w:r w:rsidRPr="00536079">
              <w:rPr>
                <w:color w:val="000000"/>
                <w:sz w:val="28"/>
                <w:szCs w:val="28"/>
              </w:rPr>
              <w:t>2,5 включ.</w:t>
            </w:r>
          </w:p>
          <w:p w:rsidR="005A2324" w:rsidRPr="00536079" w:rsidRDefault="005A2324" w:rsidP="00214F68">
            <w:pPr>
              <w:spacing w:line="276" w:lineRule="auto"/>
              <w:contextualSpacing/>
              <w:rPr>
                <w:color w:val="000000"/>
                <w:sz w:val="28"/>
                <w:szCs w:val="28"/>
              </w:rPr>
            </w:pPr>
          </w:p>
        </w:tc>
        <w:tc>
          <w:tcPr>
            <w:tcW w:w="1185"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От 1,5 до</w:t>
            </w:r>
          </w:p>
          <w:p w:rsidR="005A2324" w:rsidRPr="00536079" w:rsidRDefault="005A2324" w:rsidP="00214F68">
            <w:pPr>
              <w:spacing w:line="276" w:lineRule="auto"/>
              <w:contextualSpacing/>
              <w:rPr>
                <w:color w:val="000000"/>
                <w:sz w:val="28"/>
                <w:szCs w:val="28"/>
              </w:rPr>
            </w:pPr>
            <w:r w:rsidRPr="00536079">
              <w:rPr>
                <w:color w:val="000000"/>
                <w:sz w:val="28"/>
                <w:szCs w:val="28"/>
              </w:rPr>
              <w:t>2,0 включ.</w:t>
            </w:r>
          </w:p>
          <w:p w:rsidR="005A2324" w:rsidRPr="00536079" w:rsidRDefault="005A2324" w:rsidP="00214F68">
            <w:pPr>
              <w:spacing w:line="276" w:lineRule="auto"/>
              <w:contextualSpacing/>
              <w:rPr>
                <w:color w:val="000000"/>
                <w:sz w:val="28"/>
                <w:szCs w:val="28"/>
              </w:rPr>
            </w:pPr>
          </w:p>
        </w:tc>
        <w:tc>
          <w:tcPr>
            <w:tcW w:w="1395"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0,07</w:t>
            </w:r>
          </w:p>
          <w:p w:rsidR="005A2324" w:rsidRPr="00536079" w:rsidRDefault="005A2324" w:rsidP="00214F68">
            <w:pPr>
              <w:spacing w:line="276" w:lineRule="auto"/>
              <w:contextualSpacing/>
              <w:jc w:val="center"/>
              <w:rPr>
                <w:color w:val="000000"/>
                <w:sz w:val="28"/>
                <w:szCs w:val="28"/>
              </w:rPr>
            </w:pPr>
          </w:p>
        </w:tc>
      </w:tr>
      <w:tr w:rsidR="005A2324" w:rsidRPr="00536079" w:rsidTr="004D3F9F">
        <w:tc>
          <w:tcPr>
            <w:tcW w:w="135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30</w:t>
            </w:r>
          </w:p>
          <w:p w:rsidR="005A2324" w:rsidRPr="00536079" w:rsidRDefault="005A2324" w:rsidP="00214F68">
            <w:pPr>
              <w:spacing w:line="276" w:lineRule="auto"/>
              <w:contextualSpacing/>
              <w:jc w:val="center"/>
              <w:rPr>
                <w:color w:val="000000"/>
                <w:sz w:val="28"/>
                <w:szCs w:val="28"/>
              </w:rPr>
            </w:pPr>
          </w:p>
        </w:tc>
        <w:tc>
          <w:tcPr>
            <w:tcW w:w="1245"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От 8,0 до</w:t>
            </w:r>
          </w:p>
          <w:p w:rsidR="005A2324" w:rsidRPr="00536079" w:rsidRDefault="005A2324" w:rsidP="00214F68">
            <w:pPr>
              <w:spacing w:line="276" w:lineRule="auto"/>
              <w:contextualSpacing/>
              <w:rPr>
                <w:color w:val="000000"/>
                <w:sz w:val="28"/>
                <w:szCs w:val="28"/>
              </w:rPr>
            </w:pPr>
            <w:r w:rsidRPr="00536079">
              <w:rPr>
                <w:color w:val="000000"/>
                <w:sz w:val="28"/>
                <w:szCs w:val="28"/>
              </w:rPr>
              <w:t>8,5 включ.</w:t>
            </w:r>
          </w:p>
          <w:p w:rsidR="005A2324" w:rsidRPr="00536079" w:rsidRDefault="005A2324" w:rsidP="00214F68">
            <w:pPr>
              <w:spacing w:line="276" w:lineRule="auto"/>
              <w:contextualSpacing/>
              <w:rPr>
                <w:color w:val="000000"/>
                <w:sz w:val="28"/>
                <w:szCs w:val="28"/>
              </w:rPr>
            </w:pPr>
          </w:p>
        </w:tc>
        <w:tc>
          <w:tcPr>
            <w:tcW w:w="915"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0,07</w:t>
            </w:r>
          </w:p>
          <w:p w:rsidR="005A2324" w:rsidRPr="00536079" w:rsidRDefault="005A2324" w:rsidP="00214F68">
            <w:pPr>
              <w:spacing w:line="276" w:lineRule="auto"/>
              <w:contextualSpacing/>
              <w:jc w:val="center"/>
              <w:rPr>
                <w:color w:val="000000"/>
                <w:sz w:val="28"/>
                <w:szCs w:val="28"/>
              </w:rPr>
            </w:pPr>
          </w:p>
        </w:tc>
        <w:tc>
          <w:tcPr>
            <w:tcW w:w="150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От 80 до</w:t>
            </w:r>
          </w:p>
          <w:p w:rsidR="005A2324" w:rsidRPr="00536079" w:rsidRDefault="005A2324" w:rsidP="00214F68">
            <w:pPr>
              <w:spacing w:line="276" w:lineRule="auto"/>
              <w:contextualSpacing/>
              <w:rPr>
                <w:color w:val="000000"/>
                <w:sz w:val="28"/>
                <w:szCs w:val="28"/>
              </w:rPr>
            </w:pPr>
            <w:r w:rsidRPr="00536079">
              <w:rPr>
                <w:color w:val="000000"/>
                <w:sz w:val="28"/>
                <w:szCs w:val="28"/>
              </w:rPr>
              <w:t>90 включ.</w:t>
            </w:r>
          </w:p>
          <w:p w:rsidR="005A2324" w:rsidRPr="00536079" w:rsidRDefault="005A2324" w:rsidP="00214F68">
            <w:pPr>
              <w:spacing w:line="276" w:lineRule="auto"/>
              <w:contextualSpacing/>
              <w:rPr>
                <w:color w:val="000000"/>
                <w:sz w:val="28"/>
                <w:szCs w:val="28"/>
              </w:rPr>
            </w:pPr>
          </w:p>
        </w:tc>
        <w:tc>
          <w:tcPr>
            <w:tcW w:w="156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От 3,0 до</w:t>
            </w:r>
          </w:p>
          <w:p w:rsidR="005A2324" w:rsidRPr="00536079" w:rsidRDefault="005A2324" w:rsidP="00214F68">
            <w:pPr>
              <w:spacing w:line="276" w:lineRule="auto"/>
              <w:contextualSpacing/>
              <w:rPr>
                <w:color w:val="000000"/>
                <w:sz w:val="28"/>
                <w:szCs w:val="28"/>
              </w:rPr>
            </w:pPr>
            <w:r w:rsidRPr="00536079">
              <w:rPr>
                <w:color w:val="000000"/>
                <w:sz w:val="28"/>
                <w:szCs w:val="28"/>
              </w:rPr>
              <w:t>5,0 включ.</w:t>
            </w:r>
          </w:p>
          <w:p w:rsidR="005A2324" w:rsidRPr="00536079" w:rsidRDefault="005A2324" w:rsidP="00214F68">
            <w:pPr>
              <w:spacing w:line="276" w:lineRule="auto"/>
              <w:contextualSpacing/>
              <w:rPr>
                <w:color w:val="000000"/>
                <w:sz w:val="28"/>
                <w:szCs w:val="28"/>
              </w:rPr>
            </w:pPr>
          </w:p>
        </w:tc>
        <w:tc>
          <w:tcPr>
            <w:tcW w:w="1185"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От 2,0 до</w:t>
            </w:r>
          </w:p>
          <w:p w:rsidR="005A2324" w:rsidRPr="00536079" w:rsidRDefault="005A2324" w:rsidP="00214F68">
            <w:pPr>
              <w:spacing w:line="276" w:lineRule="auto"/>
              <w:contextualSpacing/>
              <w:rPr>
                <w:color w:val="000000"/>
                <w:sz w:val="28"/>
                <w:szCs w:val="28"/>
              </w:rPr>
            </w:pPr>
            <w:r w:rsidRPr="00536079">
              <w:rPr>
                <w:color w:val="000000"/>
                <w:sz w:val="28"/>
                <w:szCs w:val="28"/>
              </w:rPr>
              <w:t>2,5 включ.</w:t>
            </w:r>
          </w:p>
          <w:p w:rsidR="005A2324" w:rsidRPr="00536079" w:rsidRDefault="005A2324" w:rsidP="00214F68">
            <w:pPr>
              <w:spacing w:line="276" w:lineRule="auto"/>
              <w:contextualSpacing/>
              <w:rPr>
                <w:color w:val="000000"/>
                <w:sz w:val="28"/>
                <w:szCs w:val="28"/>
              </w:rPr>
            </w:pPr>
          </w:p>
        </w:tc>
        <w:tc>
          <w:tcPr>
            <w:tcW w:w="1395"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0,07</w:t>
            </w:r>
          </w:p>
          <w:p w:rsidR="005A2324" w:rsidRPr="00536079" w:rsidRDefault="005A2324" w:rsidP="00214F68">
            <w:pPr>
              <w:spacing w:line="276" w:lineRule="auto"/>
              <w:contextualSpacing/>
              <w:jc w:val="center"/>
              <w:rPr>
                <w:color w:val="000000"/>
                <w:sz w:val="28"/>
                <w:szCs w:val="28"/>
              </w:rPr>
            </w:pPr>
          </w:p>
        </w:tc>
      </w:tr>
      <w:tr w:rsidR="005A2324" w:rsidRPr="00536079" w:rsidTr="004D3F9F">
        <w:tc>
          <w:tcPr>
            <w:tcW w:w="135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40</w:t>
            </w:r>
          </w:p>
          <w:p w:rsidR="005A2324" w:rsidRPr="00536079" w:rsidRDefault="005A2324" w:rsidP="00214F68">
            <w:pPr>
              <w:spacing w:line="276" w:lineRule="auto"/>
              <w:contextualSpacing/>
              <w:jc w:val="center"/>
              <w:rPr>
                <w:color w:val="000000"/>
                <w:sz w:val="28"/>
                <w:szCs w:val="28"/>
              </w:rPr>
            </w:pPr>
          </w:p>
        </w:tc>
        <w:tc>
          <w:tcPr>
            <w:tcW w:w="1245"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От 12 до</w:t>
            </w:r>
          </w:p>
          <w:p w:rsidR="005A2324" w:rsidRPr="00536079" w:rsidRDefault="005A2324" w:rsidP="00214F68">
            <w:pPr>
              <w:spacing w:line="276" w:lineRule="auto"/>
              <w:contextualSpacing/>
              <w:rPr>
                <w:color w:val="000000"/>
                <w:sz w:val="28"/>
                <w:szCs w:val="28"/>
              </w:rPr>
            </w:pPr>
            <w:r w:rsidRPr="00536079">
              <w:rPr>
                <w:color w:val="000000"/>
                <w:sz w:val="28"/>
                <w:szCs w:val="28"/>
              </w:rPr>
              <w:t>12,5 включ.</w:t>
            </w:r>
          </w:p>
          <w:p w:rsidR="005A2324" w:rsidRPr="00536079" w:rsidRDefault="005A2324" w:rsidP="00214F68">
            <w:pPr>
              <w:spacing w:line="276" w:lineRule="auto"/>
              <w:contextualSpacing/>
              <w:rPr>
                <w:color w:val="000000"/>
                <w:sz w:val="28"/>
                <w:szCs w:val="28"/>
              </w:rPr>
            </w:pPr>
          </w:p>
        </w:tc>
        <w:tc>
          <w:tcPr>
            <w:tcW w:w="915"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0,07</w:t>
            </w:r>
          </w:p>
          <w:p w:rsidR="005A2324" w:rsidRPr="00536079" w:rsidRDefault="005A2324" w:rsidP="00214F68">
            <w:pPr>
              <w:spacing w:line="276" w:lineRule="auto"/>
              <w:contextualSpacing/>
              <w:jc w:val="center"/>
              <w:rPr>
                <w:color w:val="000000"/>
                <w:sz w:val="28"/>
                <w:szCs w:val="28"/>
              </w:rPr>
            </w:pPr>
          </w:p>
        </w:tc>
        <w:tc>
          <w:tcPr>
            <w:tcW w:w="150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От 180 до</w:t>
            </w:r>
          </w:p>
          <w:p w:rsidR="005A2324" w:rsidRPr="00536079" w:rsidRDefault="005A2324" w:rsidP="00214F68">
            <w:pPr>
              <w:spacing w:line="276" w:lineRule="auto"/>
              <w:contextualSpacing/>
              <w:rPr>
                <w:color w:val="000000"/>
                <w:sz w:val="28"/>
                <w:szCs w:val="28"/>
              </w:rPr>
            </w:pPr>
            <w:r w:rsidRPr="00536079">
              <w:rPr>
                <w:color w:val="000000"/>
                <w:sz w:val="28"/>
                <w:szCs w:val="28"/>
              </w:rPr>
              <w:t>195 включ.</w:t>
            </w:r>
          </w:p>
          <w:p w:rsidR="005A2324" w:rsidRPr="00536079" w:rsidRDefault="005A2324" w:rsidP="00214F68">
            <w:pPr>
              <w:spacing w:line="276" w:lineRule="auto"/>
              <w:contextualSpacing/>
              <w:rPr>
                <w:color w:val="000000"/>
                <w:sz w:val="28"/>
                <w:szCs w:val="28"/>
              </w:rPr>
            </w:pPr>
          </w:p>
        </w:tc>
        <w:tc>
          <w:tcPr>
            <w:tcW w:w="156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От 3,0 до</w:t>
            </w:r>
          </w:p>
          <w:p w:rsidR="005A2324" w:rsidRPr="00536079" w:rsidRDefault="005A2324" w:rsidP="00214F68">
            <w:pPr>
              <w:spacing w:line="276" w:lineRule="auto"/>
              <w:contextualSpacing/>
              <w:rPr>
                <w:color w:val="000000"/>
                <w:sz w:val="28"/>
                <w:szCs w:val="28"/>
              </w:rPr>
            </w:pPr>
            <w:r w:rsidRPr="00536079">
              <w:rPr>
                <w:color w:val="000000"/>
                <w:sz w:val="28"/>
                <w:szCs w:val="28"/>
              </w:rPr>
              <w:t>5,0 включ.</w:t>
            </w:r>
          </w:p>
          <w:p w:rsidR="005A2324" w:rsidRPr="00536079" w:rsidRDefault="005A2324" w:rsidP="00214F68">
            <w:pPr>
              <w:spacing w:line="276" w:lineRule="auto"/>
              <w:contextualSpacing/>
              <w:rPr>
                <w:color w:val="000000"/>
                <w:sz w:val="28"/>
                <w:szCs w:val="28"/>
              </w:rPr>
            </w:pPr>
          </w:p>
        </w:tc>
        <w:tc>
          <w:tcPr>
            <w:tcW w:w="1185"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От 4,0 до</w:t>
            </w:r>
          </w:p>
          <w:p w:rsidR="005A2324" w:rsidRPr="00536079" w:rsidRDefault="005A2324" w:rsidP="00214F68">
            <w:pPr>
              <w:spacing w:line="276" w:lineRule="auto"/>
              <w:contextualSpacing/>
              <w:rPr>
                <w:color w:val="000000"/>
                <w:sz w:val="28"/>
                <w:szCs w:val="28"/>
              </w:rPr>
            </w:pPr>
            <w:r w:rsidRPr="00536079">
              <w:rPr>
                <w:color w:val="000000"/>
                <w:sz w:val="28"/>
                <w:szCs w:val="28"/>
              </w:rPr>
              <w:t>4,5 включ.</w:t>
            </w:r>
          </w:p>
          <w:p w:rsidR="005A2324" w:rsidRPr="00536079" w:rsidRDefault="005A2324" w:rsidP="00214F68">
            <w:pPr>
              <w:spacing w:line="276" w:lineRule="auto"/>
              <w:contextualSpacing/>
              <w:rPr>
                <w:color w:val="000000"/>
                <w:sz w:val="28"/>
                <w:szCs w:val="28"/>
              </w:rPr>
            </w:pPr>
          </w:p>
        </w:tc>
        <w:tc>
          <w:tcPr>
            <w:tcW w:w="1395"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0,07</w:t>
            </w:r>
          </w:p>
          <w:p w:rsidR="005A2324" w:rsidRPr="00536079" w:rsidRDefault="005A2324" w:rsidP="00214F68">
            <w:pPr>
              <w:spacing w:line="276" w:lineRule="auto"/>
              <w:contextualSpacing/>
              <w:jc w:val="center"/>
              <w:rPr>
                <w:color w:val="000000"/>
                <w:sz w:val="28"/>
                <w:szCs w:val="28"/>
              </w:rPr>
            </w:pPr>
          </w:p>
        </w:tc>
      </w:tr>
    </w:tbl>
    <w:p w:rsidR="005A2324" w:rsidRPr="00536079" w:rsidRDefault="005A2324" w:rsidP="00214F68">
      <w:pPr>
        <w:spacing w:line="276" w:lineRule="auto"/>
        <w:ind w:firstLine="225"/>
        <w:contextualSpacing/>
        <w:jc w:val="both"/>
        <w:rPr>
          <w:color w:val="000000"/>
          <w:sz w:val="28"/>
          <w:szCs w:val="28"/>
        </w:rPr>
      </w:pPr>
      <w:r w:rsidRPr="00536079">
        <w:rPr>
          <w:b/>
          <w:bCs/>
          <w:color w:val="000000"/>
          <w:sz w:val="28"/>
          <w:szCs w:val="28"/>
        </w:rPr>
        <w:lastRenderedPageBreak/>
        <w:t>4.3 Требования к сборно-разборным конструкциям</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4.3.1 Сборно-разборная конструкция ИН может состоять из ряда однотипных геометрически совместимых основных и краевых элементов.</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4.3.2 Основной и краевой элементы могут состоять из одной (см. рисунок 3а) или двух частей (см. рисунок 3б), которые геометрически совместимы друг с другом и имеют отверстия для крепления к покрытию дороги.</w:t>
      </w:r>
    </w:p>
    <w:p w:rsidR="005A2324" w:rsidRPr="00536079" w:rsidRDefault="005A2324" w:rsidP="00214F68">
      <w:pPr>
        <w:spacing w:line="276" w:lineRule="auto"/>
        <w:ind w:firstLine="225"/>
        <w:contextualSpacing/>
        <w:jc w:val="both"/>
        <w:rPr>
          <w:color w:val="000000"/>
          <w:sz w:val="28"/>
          <w:szCs w:val="28"/>
        </w:rPr>
      </w:pPr>
    </w:p>
    <w:p w:rsidR="005A2324" w:rsidRDefault="005A2324" w:rsidP="00214F68">
      <w:pPr>
        <w:spacing w:line="276" w:lineRule="auto"/>
        <w:ind w:firstLine="225"/>
        <w:contextualSpacing/>
        <w:jc w:val="both"/>
        <w:rPr>
          <w:color w:val="000000"/>
          <w:sz w:val="28"/>
          <w:szCs w:val="28"/>
        </w:rPr>
      </w:pPr>
    </w:p>
    <w:p w:rsidR="00603296" w:rsidRPr="00536079" w:rsidRDefault="00603296" w:rsidP="00214F68">
      <w:pPr>
        <w:spacing w:line="276" w:lineRule="auto"/>
        <w:ind w:firstLine="225"/>
        <w:contextualSpacing/>
        <w:jc w:val="both"/>
        <w:rPr>
          <w:color w:val="000000"/>
          <w:sz w:val="28"/>
          <w:szCs w:val="28"/>
        </w:rPr>
      </w:pPr>
    </w:p>
    <w:tbl>
      <w:tblPr>
        <w:tblW w:w="0" w:type="auto"/>
        <w:tblInd w:w="105" w:type="dxa"/>
        <w:tblLayout w:type="fixed"/>
        <w:tblCellMar>
          <w:left w:w="105" w:type="dxa"/>
          <w:right w:w="105" w:type="dxa"/>
        </w:tblCellMar>
        <w:tblLook w:val="0000"/>
      </w:tblPr>
      <w:tblGrid>
        <w:gridCol w:w="4260"/>
        <w:gridCol w:w="5115"/>
      </w:tblGrid>
      <w:tr w:rsidR="005A2324" w:rsidRPr="00536079" w:rsidTr="004D3F9F">
        <w:tc>
          <w:tcPr>
            <w:tcW w:w="4260" w:type="dxa"/>
          </w:tcPr>
          <w:p w:rsidR="005A2324" w:rsidRPr="00536079" w:rsidRDefault="008A6693" w:rsidP="00214F68">
            <w:pPr>
              <w:spacing w:line="276" w:lineRule="auto"/>
              <w:contextualSpacing/>
              <w:jc w:val="center"/>
              <w:rPr>
                <w:color w:val="000000"/>
                <w:sz w:val="28"/>
                <w:szCs w:val="28"/>
              </w:rPr>
            </w:pPr>
            <w:r>
              <w:rPr>
                <w:noProof/>
                <w:color w:val="000000"/>
                <w:sz w:val="28"/>
                <w:szCs w:val="28"/>
              </w:rPr>
              <w:drawing>
                <wp:inline distT="0" distB="0" distL="0" distR="0">
                  <wp:extent cx="2449830" cy="2435860"/>
                  <wp:effectExtent l="1905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2449830" cy="2435860"/>
                          </a:xfrm>
                          <a:prstGeom prst="rect">
                            <a:avLst/>
                          </a:prstGeom>
                          <a:noFill/>
                          <a:ln w="9525">
                            <a:noFill/>
                            <a:miter lim="800000"/>
                            <a:headEnd/>
                            <a:tailEnd/>
                          </a:ln>
                        </pic:spPr>
                      </pic:pic>
                    </a:graphicData>
                  </a:graphic>
                </wp:inline>
              </w:drawing>
            </w:r>
          </w:p>
          <w:p w:rsidR="005A2324" w:rsidRPr="00536079" w:rsidRDefault="005A2324" w:rsidP="00214F68">
            <w:pPr>
              <w:spacing w:line="276" w:lineRule="auto"/>
              <w:contextualSpacing/>
              <w:jc w:val="center"/>
              <w:rPr>
                <w:color w:val="000000"/>
                <w:sz w:val="28"/>
                <w:szCs w:val="28"/>
              </w:rPr>
            </w:pPr>
          </w:p>
        </w:tc>
        <w:tc>
          <w:tcPr>
            <w:tcW w:w="5115" w:type="dxa"/>
          </w:tcPr>
          <w:p w:rsidR="005A2324" w:rsidRPr="00536079" w:rsidRDefault="008A6693" w:rsidP="00214F68">
            <w:pPr>
              <w:spacing w:line="276" w:lineRule="auto"/>
              <w:contextualSpacing/>
              <w:jc w:val="center"/>
              <w:rPr>
                <w:color w:val="000000"/>
                <w:sz w:val="28"/>
                <w:szCs w:val="28"/>
              </w:rPr>
            </w:pPr>
            <w:r>
              <w:rPr>
                <w:noProof/>
                <w:color w:val="000000"/>
                <w:sz w:val="28"/>
                <w:szCs w:val="28"/>
              </w:rPr>
              <w:drawing>
                <wp:inline distT="0" distB="0" distL="0" distR="0">
                  <wp:extent cx="2136140" cy="235394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2136140" cy="2353945"/>
                          </a:xfrm>
                          <a:prstGeom prst="rect">
                            <a:avLst/>
                          </a:prstGeom>
                          <a:noFill/>
                          <a:ln w="9525">
                            <a:noFill/>
                            <a:miter lim="800000"/>
                            <a:headEnd/>
                            <a:tailEnd/>
                          </a:ln>
                        </pic:spPr>
                      </pic:pic>
                    </a:graphicData>
                  </a:graphic>
                </wp:inline>
              </w:drawing>
            </w:r>
          </w:p>
          <w:p w:rsidR="005A2324" w:rsidRPr="00536079" w:rsidRDefault="005A2324" w:rsidP="00214F68">
            <w:pPr>
              <w:spacing w:line="276" w:lineRule="auto"/>
              <w:contextualSpacing/>
              <w:jc w:val="center"/>
              <w:rPr>
                <w:color w:val="000000"/>
                <w:sz w:val="28"/>
                <w:szCs w:val="28"/>
              </w:rPr>
            </w:pPr>
          </w:p>
        </w:tc>
      </w:tr>
      <w:tr w:rsidR="005A2324" w:rsidRPr="00536079" w:rsidTr="004D3F9F">
        <w:tc>
          <w:tcPr>
            <w:tcW w:w="4260" w:type="dxa"/>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а - ИН из одной части основного </w:t>
            </w:r>
          </w:p>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и краевого элементов </w:t>
            </w:r>
          </w:p>
        </w:tc>
        <w:tc>
          <w:tcPr>
            <w:tcW w:w="5115" w:type="dxa"/>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б - ИН из двух частей основного и краевого элементов </w:t>
            </w:r>
          </w:p>
        </w:tc>
      </w:tr>
    </w:tbl>
    <w:p w:rsidR="005A2324" w:rsidRPr="00536079" w:rsidRDefault="005A2324" w:rsidP="00214F68">
      <w:pPr>
        <w:spacing w:line="276" w:lineRule="auto"/>
        <w:contextualSpacing/>
        <w:jc w:val="center"/>
        <w:rPr>
          <w:color w:val="000000"/>
          <w:sz w:val="28"/>
          <w:szCs w:val="28"/>
        </w:rPr>
      </w:pPr>
    </w:p>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Рисунок 3 - Конструкция сборно-разборной ИН </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4.3.3 В конструкции должна быть предусмотрена возможность монтажа и демонтажа на покрытии дороги, а также замены отдельных ее элементов и частей с использованием специального инструмента.</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4.3.4 Размеры элементов ИН следует принимать в зависимости от требуемого ограничения максимально допустимой скорости движения в соответствии с таблицей 3.</w:t>
      </w:r>
    </w:p>
    <w:p w:rsidR="00D67AE8" w:rsidRDefault="00D67AE8" w:rsidP="00214F68">
      <w:pPr>
        <w:spacing w:line="276" w:lineRule="auto"/>
        <w:contextualSpacing/>
        <w:rPr>
          <w:color w:val="000000"/>
          <w:sz w:val="28"/>
          <w:szCs w:val="28"/>
        </w:rPr>
      </w:pPr>
    </w:p>
    <w:p w:rsidR="00D67AE8" w:rsidRDefault="00D67AE8" w:rsidP="00214F68">
      <w:pPr>
        <w:spacing w:line="276" w:lineRule="auto"/>
        <w:contextualSpacing/>
        <w:rPr>
          <w:color w:val="000000"/>
          <w:sz w:val="28"/>
          <w:szCs w:val="28"/>
        </w:rPr>
      </w:pPr>
    </w:p>
    <w:p w:rsidR="00D67AE8" w:rsidRDefault="00D67AE8" w:rsidP="00214F68">
      <w:pPr>
        <w:spacing w:line="276" w:lineRule="auto"/>
        <w:contextualSpacing/>
        <w:rPr>
          <w:color w:val="000000"/>
          <w:sz w:val="28"/>
          <w:szCs w:val="28"/>
        </w:rPr>
      </w:pPr>
    </w:p>
    <w:p w:rsidR="00D67AE8" w:rsidRDefault="00D67AE8" w:rsidP="00214F68">
      <w:pPr>
        <w:spacing w:line="276" w:lineRule="auto"/>
        <w:contextualSpacing/>
        <w:rPr>
          <w:color w:val="000000"/>
          <w:sz w:val="28"/>
          <w:szCs w:val="28"/>
        </w:rPr>
      </w:pPr>
    </w:p>
    <w:p w:rsidR="00D67AE8" w:rsidRDefault="00D67AE8" w:rsidP="00214F68">
      <w:pPr>
        <w:spacing w:line="276" w:lineRule="auto"/>
        <w:contextualSpacing/>
        <w:rPr>
          <w:color w:val="000000"/>
          <w:sz w:val="28"/>
          <w:szCs w:val="28"/>
        </w:rPr>
      </w:pPr>
    </w:p>
    <w:p w:rsidR="00D67AE8" w:rsidRDefault="00D67AE8" w:rsidP="00214F68">
      <w:pPr>
        <w:spacing w:line="276" w:lineRule="auto"/>
        <w:contextualSpacing/>
        <w:rPr>
          <w:color w:val="000000"/>
          <w:sz w:val="28"/>
          <w:szCs w:val="28"/>
        </w:rPr>
      </w:pPr>
    </w:p>
    <w:p w:rsidR="005A2324" w:rsidRPr="00536079" w:rsidRDefault="005A2324" w:rsidP="00214F68">
      <w:pPr>
        <w:spacing w:line="276" w:lineRule="auto"/>
        <w:contextualSpacing/>
        <w:rPr>
          <w:color w:val="000000"/>
          <w:sz w:val="28"/>
          <w:szCs w:val="28"/>
        </w:rPr>
      </w:pPr>
      <w:r w:rsidRPr="00536079">
        <w:rPr>
          <w:color w:val="000000"/>
          <w:sz w:val="28"/>
          <w:szCs w:val="28"/>
        </w:rPr>
        <w:lastRenderedPageBreak/>
        <w:t xml:space="preserve">Таблица 3     </w:t>
      </w:r>
    </w:p>
    <w:p w:rsidR="005A2324" w:rsidRPr="00536079" w:rsidRDefault="00F55E55" w:rsidP="00214F68">
      <w:pPr>
        <w:spacing w:line="276" w:lineRule="auto"/>
        <w:contextualSpacing/>
        <w:rPr>
          <w:color w:val="000000"/>
          <w:sz w:val="28"/>
          <w:szCs w:val="28"/>
        </w:rPr>
      </w:pPr>
      <w:r>
        <w:rPr>
          <w:color w:val="000000"/>
          <w:sz w:val="28"/>
          <w:szCs w:val="28"/>
        </w:rPr>
        <w:t>р</w:t>
      </w:r>
      <w:r w:rsidR="005A2324" w:rsidRPr="00536079">
        <w:rPr>
          <w:color w:val="000000"/>
          <w:sz w:val="28"/>
          <w:szCs w:val="28"/>
        </w:rPr>
        <w:t xml:space="preserve">азмеры в метрах </w:t>
      </w:r>
    </w:p>
    <w:tbl>
      <w:tblPr>
        <w:tblW w:w="0" w:type="auto"/>
        <w:tblInd w:w="45" w:type="dxa"/>
        <w:tblLayout w:type="fixed"/>
        <w:tblCellMar>
          <w:left w:w="45" w:type="dxa"/>
          <w:right w:w="45" w:type="dxa"/>
        </w:tblCellMar>
        <w:tblLook w:val="0000"/>
      </w:tblPr>
      <w:tblGrid>
        <w:gridCol w:w="2220"/>
        <w:gridCol w:w="1665"/>
        <w:gridCol w:w="1770"/>
        <w:gridCol w:w="1620"/>
        <w:gridCol w:w="1575"/>
      </w:tblGrid>
      <w:tr w:rsidR="005A2324" w:rsidRPr="00536079" w:rsidTr="00D67AE8">
        <w:trPr>
          <w:trHeight w:val="813"/>
        </w:trPr>
        <w:tc>
          <w:tcPr>
            <w:tcW w:w="2220" w:type="dxa"/>
            <w:tcBorders>
              <w:top w:val="single" w:sz="2" w:space="0" w:color="auto"/>
              <w:left w:val="single" w:sz="2" w:space="0" w:color="auto"/>
              <w:bottom w:val="nil"/>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Максимально допустимая скорость движения, указываемая на знаке, км/ч </w:t>
            </w:r>
          </w:p>
        </w:tc>
        <w:tc>
          <w:tcPr>
            <w:tcW w:w="6630" w:type="dxa"/>
            <w:gridSpan w:val="4"/>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Элемент ИН</w:t>
            </w:r>
          </w:p>
          <w:p w:rsidR="005A2324" w:rsidRPr="00536079" w:rsidRDefault="005A2324" w:rsidP="00214F68">
            <w:pPr>
              <w:spacing w:line="276" w:lineRule="auto"/>
              <w:contextualSpacing/>
              <w:jc w:val="center"/>
              <w:rPr>
                <w:color w:val="000000"/>
                <w:sz w:val="28"/>
                <w:szCs w:val="28"/>
              </w:rPr>
            </w:pPr>
          </w:p>
        </w:tc>
      </w:tr>
      <w:tr w:rsidR="005A2324" w:rsidRPr="00536079" w:rsidTr="00D67AE8">
        <w:trPr>
          <w:trHeight w:val="432"/>
        </w:trPr>
        <w:tc>
          <w:tcPr>
            <w:tcW w:w="2220" w:type="dxa"/>
            <w:tcBorders>
              <w:top w:val="nil"/>
              <w:left w:val="single" w:sz="2" w:space="0" w:color="auto"/>
              <w:bottom w:val="nil"/>
              <w:right w:val="single" w:sz="2" w:space="0" w:color="auto"/>
            </w:tcBorders>
          </w:tcPr>
          <w:p w:rsidR="005A2324" w:rsidRPr="00536079" w:rsidRDefault="005A2324" w:rsidP="00214F68">
            <w:pPr>
              <w:spacing w:line="276" w:lineRule="auto"/>
              <w:contextualSpacing/>
              <w:rPr>
                <w:color w:val="000000"/>
                <w:sz w:val="28"/>
                <w:szCs w:val="28"/>
              </w:rPr>
            </w:pPr>
          </w:p>
        </w:tc>
        <w:tc>
          <w:tcPr>
            <w:tcW w:w="3435" w:type="dxa"/>
            <w:gridSpan w:val="2"/>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Основной</w:t>
            </w:r>
          </w:p>
          <w:p w:rsidR="005A2324" w:rsidRPr="00536079" w:rsidRDefault="005A2324" w:rsidP="00214F68">
            <w:pPr>
              <w:spacing w:line="276" w:lineRule="auto"/>
              <w:contextualSpacing/>
              <w:jc w:val="center"/>
              <w:rPr>
                <w:color w:val="000000"/>
                <w:sz w:val="28"/>
                <w:szCs w:val="28"/>
              </w:rPr>
            </w:pPr>
          </w:p>
        </w:tc>
        <w:tc>
          <w:tcPr>
            <w:tcW w:w="3195" w:type="dxa"/>
            <w:gridSpan w:val="2"/>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Краевой</w:t>
            </w:r>
          </w:p>
          <w:p w:rsidR="005A2324" w:rsidRPr="00536079" w:rsidRDefault="005A2324" w:rsidP="00214F68">
            <w:pPr>
              <w:spacing w:line="276" w:lineRule="auto"/>
              <w:contextualSpacing/>
              <w:jc w:val="center"/>
              <w:rPr>
                <w:color w:val="000000"/>
                <w:sz w:val="28"/>
                <w:szCs w:val="28"/>
              </w:rPr>
            </w:pPr>
          </w:p>
        </w:tc>
      </w:tr>
      <w:tr w:rsidR="005A2324" w:rsidRPr="00536079" w:rsidTr="004D3F9F">
        <w:tc>
          <w:tcPr>
            <w:tcW w:w="2220" w:type="dxa"/>
            <w:tcBorders>
              <w:top w:val="nil"/>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p>
        </w:tc>
        <w:tc>
          <w:tcPr>
            <w:tcW w:w="1665"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Длина хорды </w:t>
            </w:r>
            <w:r w:rsidR="008A6693">
              <w:rPr>
                <w:noProof/>
                <w:color w:val="000000"/>
                <w:position w:val="-4"/>
                <w:sz w:val="28"/>
                <w:szCs w:val="28"/>
              </w:rPr>
              <w:drawing>
                <wp:inline distT="0" distB="0" distL="0" distR="0">
                  <wp:extent cx="143510" cy="163830"/>
                  <wp:effectExtent l="19050" t="0" r="889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143510" cy="163830"/>
                          </a:xfrm>
                          <a:prstGeom prst="rect">
                            <a:avLst/>
                          </a:prstGeom>
                          <a:noFill/>
                          <a:ln w="9525">
                            <a:noFill/>
                            <a:miter lim="800000"/>
                            <a:headEnd/>
                            <a:tailEnd/>
                          </a:ln>
                        </pic:spPr>
                      </pic:pic>
                    </a:graphicData>
                  </a:graphic>
                </wp:inline>
              </w:drawing>
            </w:r>
          </w:p>
          <w:p w:rsidR="005A2324" w:rsidRPr="00536079" w:rsidRDefault="005A2324" w:rsidP="00214F68">
            <w:pPr>
              <w:spacing w:line="276" w:lineRule="auto"/>
              <w:contextualSpacing/>
              <w:jc w:val="center"/>
              <w:rPr>
                <w:color w:val="000000"/>
                <w:sz w:val="28"/>
                <w:szCs w:val="28"/>
              </w:rPr>
            </w:pPr>
          </w:p>
        </w:tc>
        <w:tc>
          <w:tcPr>
            <w:tcW w:w="177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Максимальная высота </w:t>
            </w:r>
            <w:r w:rsidR="008A6693">
              <w:rPr>
                <w:noProof/>
                <w:color w:val="000000"/>
                <w:position w:val="-4"/>
                <w:sz w:val="28"/>
                <w:szCs w:val="28"/>
              </w:rPr>
              <w:drawing>
                <wp:inline distT="0" distB="0" distL="0" distR="0">
                  <wp:extent cx="184150" cy="163830"/>
                  <wp:effectExtent l="1905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184150" cy="163830"/>
                          </a:xfrm>
                          <a:prstGeom prst="rect">
                            <a:avLst/>
                          </a:prstGeom>
                          <a:noFill/>
                          <a:ln w="9525">
                            <a:noFill/>
                            <a:miter lim="800000"/>
                            <a:headEnd/>
                            <a:tailEnd/>
                          </a:ln>
                        </pic:spPr>
                      </pic:pic>
                    </a:graphicData>
                  </a:graphic>
                </wp:inline>
              </w:drawing>
            </w:r>
          </w:p>
          <w:p w:rsidR="005A2324" w:rsidRPr="00536079" w:rsidRDefault="005A2324" w:rsidP="00214F68">
            <w:pPr>
              <w:spacing w:line="276" w:lineRule="auto"/>
              <w:contextualSpacing/>
              <w:jc w:val="center"/>
              <w:rPr>
                <w:color w:val="000000"/>
                <w:sz w:val="28"/>
                <w:szCs w:val="28"/>
              </w:rPr>
            </w:pPr>
          </w:p>
        </w:tc>
        <w:tc>
          <w:tcPr>
            <w:tcW w:w="162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Длина хорды </w:t>
            </w:r>
            <w:r w:rsidR="008A6693">
              <w:rPr>
                <w:noProof/>
                <w:color w:val="000000"/>
                <w:position w:val="-4"/>
                <w:sz w:val="28"/>
                <w:szCs w:val="28"/>
              </w:rPr>
              <w:drawing>
                <wp:inline distT="0" distB="0" distL="0" distR="0">
                  <wp:extent cx="143510" cy="163830"/>
                  <wp:effectExtent l="19050" t="0" r="889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srcRect/>
                          <a:stretch>
                            <a:fillRect/>
                          </a:stretch>
                        </pic:blipFill>
                        <pic:spPr bwMode="auto">
                          <a:xfrm>
                            <a:off x="0" y="0"/>
                            <a:ext cx="143510" cy="163830"/>
                          </a:xfrm>
                          <a:prstGeom prst="rect">
                            <a:avLst/>
                          </a:prstGeom>
                          <a:noFill/>
                          <a:ln w="9525">
                            <a:noFill/>
                            <a:miter lim="800000"/>
                            <a:headEnd/>
                            <a:tailEnd/>
                          </a:ln>
                        </pic:spPr>
                      </pic:pic>
                    </a:graphicData>
                  </a:graphic>
                </wp:inline>
              </w:drawing>
            </w:r>
          </w:p>
          <w:p w:rsidR="005A2324" w:rsidRPr="00536079" w:rsidRDefault="005A2324" w:rsidP="00214F68">
            <w:pPr>
              <w:spacing w:line="276" w:lineRule="auto"/>
              <w:contextualSpacing/>
              <w:jc w:val="center"/>
              <w:rPr>
                <w:color w:val="000000"/>
                <w:sz w:val="28"/>
                <w:szCs w:val="28"/>
              </w:rPr>
            </w:pPr>
          </w:p>
        </w:tc>
        <w:tc>
          <w:tcPr>
            <w:tcW w:w="1575"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Максимальная высота </w:t>
            </w:r>
            <w:r w:rsidR="008A6693">
              <w:rPr>
                <w:noProof/>
                <w:color w:val="000000"/>
                <w:position w:val="-4"/>
                <w:sz w:val="28"/>
                <w:szCs w:val="28"/>
              </w:rPr>
              <w:drawing>
                <wp:inline distT="0" distB="0" distL="0" distR="0">
                  <wp:extent cx="184150" cy="163830"/>
                  <wp:effectExtent l="1905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srcRect/>
                          <a:stretch>
                            <a:fillRect/>
                          </a:stretch>
                        </pic:blipFill>
                        <pic:spPr bwMode="auto">
                          <a:xfrm>
                            <a:off x="0" y="0"/>
                            <a:ext cx="184150" cy="163830"/>
                          </a:xfrm>
                          <a:prstGeom prst="rect">
                            <a:avLst/>
                          </a:prstGeom>
                          <a:noFill/>
                          <a:ln w="9525">
                            <a:noFill/>
                            <a:miter lim="800000"/>
                            <a:headEnd/>
                            <a:tailEnd/>
                          </a:ln>
                        </pic:spPr>
                      </pic:pic>
                    </a:graphicData>
                  </a:graphic>
                </wp:inline>
              </w:drawing>
            </w:r>
          </w:p>
          <w:p w:rsidR="005A2324" w:rsidRPr="00536079" w:rsidRDefault="005A2324" w:rsidP="00214F68">
            <w:pPr>
              <w:spacing w:line="276" w:lineRule="auto"/>
              <w:contextualSpacing/>
              <w:jc w:val="center"/>
              <w:rPr>
                <w:color w:val="000000"/>
                <w:sz w:val="28"/>
                <w:szCs w:val="28"/>
              </w:rPr>
            </w:pPr>
          </w:p>
        </w:tc>
      </w:tr>
      <w:tr w:rsidR="005A2324" w:rsidRPr="00536079" w:rsidTr="004D3F9F">
        <w:tc>
          <w:tcPr>
            <w:tcW w:w="222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30</w:t>
            </w:r>
          </w:p>
          <w:p w:rsidR="005A2324" w:rsidRPr="00536079" w:rsidRDefault="005A2324" w:rsidP="00214F68">
            <w:pPr>
              <w:spacing w:line="276" w:lineRule="auto"/>
              <w:contextualSpacing/>
              <w:jc w:val="center"/>
              <w:rPr>
                <w:color w:val="000000"/>
                <w:sz w:val="28"/>
                <w:szCs w:val="28"/>
              </w:rPr>
            </w:pPr>
          </w:p>
        </w:tc>
        <w:tc>
          <w:tcPr>
            <w:tcW w:w="1665"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 xml:space="preserve">От 0,50 </w:t>
            </w:r>
          </w:p>
          <w:p w:rsidR="005A2324" w:rsidRPr="00536079" w:rsidRDefault="005A2324" w:rsidP="00214F68">
            <w:pPr>
              <w:spacing w:line="276" w:lineRule="auto"/>
              <w:contextualSpacing/>
              <w:rPr>
                <w:color w:val="000000"/>
                <w:sz w:val="28"/>
                <w:szCs w:val="28"/>
              </w:rPr>
            </w:pPr>
            <w:r w:rsidRPr="00536079">
              <w:rPr>
                <w:color w:val="000000"/>
                <w:sz w:val="28"/>
                <w:szCs w:val="28"/>
              </w:rPr>
              <w:t>до 0,70 включ.</w:t>
            </w:r>
          </w:p>
          <w:p w:rsidR="005A2324" w:rsidRPr="00536079" w:rsidRDefault="005A2324" w:rsidP="00214F68">
            <w:pPr>
              <w:spacing w:line="276" w:lineRule="auto"/>
              <w:contextualSpacing/>
              <w:rPr>
                <w:color w:val="000000"/>
                <w:sz w:val="28"/>
                <w:szCs w:val="28"/>
              </w:rPr>
            </w:pPr>
          </w:p>
        </w:tc>
        <w:tc>
          <w:tcPr>
            <w:tcW w:w="177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 xml:space="preserve">От 0,05 </w:t>
            </w:r>
          </w:p>
          <w:p w:rsidR="005A2324" w:rsidRPr="00536079" w:rsidRDefault="005A2324" w:rsidP="00214F68">
            <w:pPr>
              <w:spacing w:line="276" w:lineRule="auto"/>
              <w:contextualSpacing/>
              <w:rPr>
                <w:color w:val="000000"/>
                <w:sz w:val="28"/>
                <w:szCs w:val="28"/>
              </w:rPr>
            </w:pPr>
            <w:r w:rsidRPr="00536079">
              <w:rPr>
                <w:color w:val="000000"/>
                <w:sz w:val="28"/>
                <w:szCs w:val="28"/>
              </w:rPr>
              <w:t>до 0,06 включ.</w:t>
            </w:r>
          </w:p>
          <w:p w:rsidR="005A2324" w:rsidRPr="00536079" w:rsidRDefault="005A2324" w:rsidP="00214F68">
            <w:pPr>
              <w:spacing w:line="276" w:lineRule="auto"/>
              <w:contextualSpacing/>
              <w:rPr>
                <w:color w:val="000000"/>
                <w:sz w:val="28"/>
                <w:szCs w:val="28"/>
              </w:rPr>
            </w:pPr>
          </w:p>
        </w:tc>
        <w:tc>
          <w:tcPr>
            <w:tcW w:w="162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 xml:space="preserve">От 0,50 </w:t>
            </w:r>
          </w:p>
          <w:p w:rsidR="005A2324" w:rsidRPr="00536079" w:rsidRDefault="005A2324" w:rsidP="00214F68">
            <w:pPr>
              <w:spacing w:line="276" w:lineRule="auto"/>
              <w:contextualSpacing/>
              <w:rPr>
                <w:color w:val="000000"/>
                <w:sz w:val="28"/>
                <w:szCs w:val="28"/>
              </w:rPr>
            </w:pPr>
            <w:r w:rsidRPr="00536079">
              <w:rPr>
                <w:color w:val="000000"/>
                <w:sz w:val="28"/>
                <w:szCs w:val="28"/>
              </w:rPr>
              <w:t>до 0,70 включ.</w:t>
            </w:r>
          </w:p>
          <w:p w:rsidR="005A2324" w:rsidRPr="00536079" w:rsidRDefault="005A2324" w:rsidP="00214F68">
            <w:pPr>
              <w:spacing w:line="276" w:lineRule="auto"/>
              <w:contextualSpacing/>
              <w:rPr>
                <w:color w:val="000000"/>
                <w:sz w:val="28"/>
                <w:szCs w:val="28"/>
              </w:rPr>
            </w:pPr>
          </w:p>
        </w:tc>
        <w:tc>
          <w:tcPr>
            <w:tcW w:w="1575"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 xml:space="preserve">От 0,05 </w:t>
            </w:r>
          </w:p>
          <w:p w:rsidR="005A2324" w:rsidRPr="00536079" w:rsidRDefault="005A2324" w:rsidP="00214F68">
            <w:pPr>
              <w:spacing w:line="276" w:lineRule="auto"/>
              <w:contextualSpacing/>
              <w:rPr>
                <w:color w:val="000000"/>
                <w:sz w:val="28"/>
                <w:szCs w:val="28"/>
              </w:rPr>
            </w:pPr>
            <w:r w:rsidRPr="00536079">
              <w:rPr>
                <w:color w:val="000000"/>
                <w:sz w:val="28"/>
                <w:szCs w:val="28"/>
              </w:rPr>
              <w:t>до 0,06 включ.</w:t>
            </w:r>
          </w:p>
          <w:p w:rsidR="005A2324" w:rsidRPr="00536079" w:rsidRDefault="005A2324" w:rsidP="00214F68">
            <w:pPr>
              <w:spacing w:line="276" w:lineRule="auto"/>
              <w:contextualSpacing/>
              <w:rPr>
                <w:color w:val="000000"/>
                <w:sz w:val="28"/>
                <w:szCs w:val="28"/>
              </w:rPr>
            </w:pPr>
          </w:p>
        </w:tc>
      </w:tr>
      <w:tr w:rsidR="005A2324" w:rsidRPr="00536079" w:rsidTr="00D67AE8">
        <w:trPr>
          <w:trHeight w:val="953"/>
        </w:trPr>
        <w:tc>
          <w:tcPr>
            <w:tcW w:w="222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40</w:t>
            </w:r>
          </w:p>
          <w:p w:rsidR="005A2324" w:rsidRPr="00536079" w:rsidRDefault="005A2324" w:rsidP="00214F68">
            <w:pPr>
              <w:spacing w:line="276" w:lineRule="auto"/>
              <w:contextualSpacing/>
              <w:jc w:val="center"/>
              <w:rPr>
                <w:color w:val="000000"/>
                <w:sz w:val="28"/>
                <w:szCs w:val="28"/>
              </w:rPr>
            </w:pPr>
          </w:p>
        </w:tc>
        <w:tc>
          <w:tcPr>
            <w:tcW w:w="1665"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 xml:space="preserve">От 0,90 </w:t>
            </w:r>
          </w:p>
          <w:p w:rsidR="005A2324" w:rsidRPr="00536079" w:rsidRDefault="005A2324" w:rsidP="00214F68">
            <w:pPr>
              <w:spacing w:line="276" w:lineRule="auto"/>
              <w:contextualSpacing/>
              <w:rPr>
                <w:color w:val="000000"/>
                <w:sz w:val="28"/>
                <w:szCs w:val="28"/>
              </w:rPr>
            </w:pPr>
            <w:r w:rsidRPr="00536079">
              <w:rPr>
                <w:color w:val="000000"/>
                <w:sz w:val="28"/>
                <w:szCs w:val="28"/>
              </w:rPr>
              <w:t>до 1,10 включ.</w:t>
            </w:r>
          </w:p>
        </w:tc>
        <w:tc>
          <w:tcPr>
            <w:tcW w:w="177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 xml:space="preserve">От 0,05 </w:t>
            </w:r>
          </w:p>
          <w:p w:rsidR="005A2324" w:rsidRPr="00536079" w:rsidRDefault="005A2324" w:rsidP="00214F68">
            <w:pPr>
              <w:spacing w:line="276" w:lineRule="auto"/>
              <w:contextualSpacing/>
              <w:rPr>
                <w:color w:val="000000"/>
                <w:sz w:val="28"/>
                <w:szCs w:val="28"/>
              </w:rPr>
            </w:pPr>
            <w:r w:rsidRPr="00536079">
              <w:rPr>
                <w:color w:val="000000"/>
                <w:sz w:val="28"/>
                <w:szCs w:val="28"/>
              </w:rPr>
              <w:t>до 0,06 включ.</w:t>
            </w:r>
          </w:p>
          <w:p w:rsidR="005A2324" w:rsidRPr="00536079" w:rsidRDefault="005A2324" w:rsidP="00214F68">
            <w:pPr>
              <w:spacing w:line="276" w:lineRule="auto"/>
              <w:contextualSpacing/>
              <w:rPr>
                <w:color w:val="000000"/>
                <w:sz w:val="28"/>
                <w:szCs w:val="28"/>
              </w:rPr>
            </w:pPr>
          </w:p>
        </w:tc>
        <w:tc>
          <w:tcPr>
            <w:tcW w:w="162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 xml:space="preserve">От 0,90 </w:t>
            </w:r>
          </w:p>
          <w:p w:rsidR="005A2324" w:rsidRPr="00536079" w:rsidRDefault="005A2324" w:rsidP="00214F68">
            <w:pPr>
              <w:spacing w:line="276" w:lineRule="auto"/>
              <w:contextualSpacing/>
              <w:rPr>
                <w:color w:val="000000"/>
                <w:sz w:val="28"/>
                <w:szCs w:val="28"/>
              </w:rPr>
            </w:pPr>
            <w:r w:rsidRPr="00536079">
              <w:rPr>
                <w:color w:val="000000"/>
                <w:sz w:val="28"/>
                <w:szCs w:val="28"/>
              </w:rPr>
              <w:t>до 1,10 включ.</w:t>
            </w:r>
          </w:p>
        </w:tc>
        <w:tc>
          <w:tcPr>
            <w:tcW w:w="1575"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rPr>
                <w:color w:val="000000"/>
                <w:sz w:val="28"/>
                <w:szCs w:val="28"/>
              </w:rPr>
            </w:pPr>
            <w:r w:rsidRPr="00536079">
              <w:rPr>
                <w:color w:val="000000"/>
                <w:sz w:val="28"/>
                <w:szCs w:val="28"/>
              </w:rPr>
              <w:t xml:space="preserve">От 0,05 </w:t>
            </w:r>
          </w:p>
          <w:p w:rsidR="005A2324" w:rsidRPr="00536079" w:rsidRDefault="005A2324" w:rsidP="00214F68">
            <w:pPr>
              <w:spacing w:line="276" w:lineRule="auto"/>
              <w:contextualSpacing/>
              <w:rPr>
                <w:color w:val="000000"/>
                <w:sz w:val="28"/>
                <w:szCs w:val="28"/>
              </w:rPr>
            </w:pPr>
            <w:r w:rsidRPr="00536079">
              <w:rPr>
                <w:color w:val="000000"/>
                <w:sz w:val="28"/>
                <w:szCs w:val="28"/>
              </w:rPr>
              <w:t>до 0,06 включ.</w:t>
            </w:r>
          </w:p>
        </w:tc>
      </w:tr>
    </w:tbl>
    <w:p w:rsidR="00D67AE8" w:rsidRDefault="00D67AE8"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4.3.5 Каждый элемент ИН может быть выполнен в виде однослойной или двухслойной конструкции.</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4.3.6 ИН должна иметь поверхность, обеспечивающую коэффициент сцепления в соответствии с требованиями ГОСТ Р 50597.</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xml:space="preserve">4.3.7 Твердость ИН, изготовленной из эластичного материала, по Шору А, измеренная на рабочей поверхности не менее чем в пяти точках, не менее </w:t>
      </w:r>
      <w:smartTag w:uri="urn:schemas-microsoft-com:office:smarttags" w:element="metricconverter">
        <w:smartTagPr>
          <w:attr w:name="ProductID" w:val="50 мм"/>
        </w:smartTagPr>
        <w:r w:rsidRPr="00536079">
          <w:rPr>
            <w:color w:val="000000"/>
            <w:sz w:val="28"/>
            <w:szCs w:val="28"/>
          </w:rPr>
          <w:t>50 мм</w:t>
        </w:r>
      </w:smartTag>
      <w:r w:rsidRPr="00536079">
        <w:rPr>
          <w:color w:val="000000"/>
          <w:sz w:val="28"/>
          <w:szCs w:val="28"/>
        </w:rPr>
        <w:t xml:space="preserve"> от края, должна быть от 55 до 80 условных единиц.</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4.4 Для обеспечения видимости в темное время суток на поверхность ИН должны быть нанесены световозвращающие элементы, ориентированные по направлению движения транспортных средств. Площадь световозвращающих элементов должна быть не менее 15% общей площади ИН.</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xml:space="preserve">4.5 Световозвращающие элементы выполняют из полимерных лент или иных материалов в соответствии с ГОСТ Р 51256. Значения коэффициента яркости и коэффициента световозвращения таких элементов должны соответствовать требованиям ГОСТ Р 51256 для дорог I категории и магистральных улиц непрерывного движения. При разрушении или отслаивании </w:t>
      </w:r>
      <w:r w:rsidRPr="00536079">
        <w:rPr>
          <w:color w:val="000000"/>
          <w:sz w:val="28"/>
          <w:szCs w:val="28"/>
        </w:rPr>
        <w:lastRenderedPageBreak/>
        <w:t>световозвращающихэлементов, а также снижении в процессе эксплуатации их светотехнических характеристик до значений ниже нормативных, световозвращающие элементы должны быть заменены на новые.</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4.6 Не допускается эксплуатация ИН с отсутствующими отдельными элементами и выступающими или открытыми элементами крепежа.</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В случае нарушения целостности ИН из-за потери одного или нескольких элементов оставшийся в дорожном покрытии крепеж не должен служить причиной повреждения шин.</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4.7 При демонтаже ИН одновременно должны быть удалены крепежные элементы, оставшиеся отверстия на покрытии автомобильной дороги заделаны, а предупреждающие дорожные знаки и разметка ликвидированы.</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4.8 В комплект искусственной неровности должны входить:</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основные и краевые элементы;</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крепежные элементы;</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паспорт изделия;</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инструкция по монтажу.</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pStyle w:val="Heading"/>
        <w:spacing w:line="276" w:lineRule="auto"/>
        <w:contextualSpacing/>
        <w:rPr>
          <w:rFonts w:ascii="Times New Roman" w:hAnsi="Times New Roman" w:cs="Times New Roman"/>
          <w:color w:val="000000"/>
          <w:sz w:val="28"/>
          <w:szCs w:val="28"/>
          <w:lang w:val="ru-RU"/>
        </w:rPr>
      </w:pPr>
      <w:r w:rsidRPr="00536079">
        <w:rPr>
          <w:rFonts w:ascii="Times New Roman" w:hAnsi="Times New Roman" w:cs="Times New Roman"/>
          <w:color w:val="000000"/>
          <w:sz w:val="28"/>
          <w:szCs w:val="28"/>
          <w:lang w:val="ru-RU"/>
        </w:rPr>
        <w:t xml:space="preserve">     5 Методы контроля искусственных неровностей </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xml:space="preserve">5.1 Техническое состояние ИН контролируют визуально. </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Контроль световозвращающих элементов - по ГОСТ Р 51256.</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5.2 При осмотре ИН сборно-разборной конструкции проверяют наличие всех элементов, их состояние и плотность прилегания к покрытию дороги.</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5.3 При осмотре монолитной конструкции ИН проверяют отсутствие просадок, выбоин, иных повреждений. Предельные размеры повреждений покрытия проезжей части и сроки их ликвидации устанавливают в соответствии с ГОСТ Р 50597.</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5.4 При обнаружении какого-либо дефекта ИН срок его устранения не должен превышать трех суток.</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pStyle w:val="Heading"/>
        <w:spacing w:line="276" w:lineRule="auto"/>
        <w:contextualSpacing/>
        <w:rPr>
          <w:rFonts w:ascii="Times New Roman" w:hAnsi="Times New Roman" w:cs="Times New Roman"/>
          <w:color w:val="000000"/>
          <w:sz w:val="28"/>
          <w:szCs w:val="28"/>
          <w:lang w:val="ru-RU"/>
        </w:rPr>
      </w:pPr>
      <w:r w:rsidRPr="00536079">
        <w:rPr>
          <w:rFonts w:ascii="Times New Roman" w:hAnsi="Times New Roman" w:cs="Times New Roman"/>
          <w:color w:val="000000"/>
          <w:sz w:val="28"/>
          <w:szCs w:val="28"/>
          <w:lang w:val="ru-RU"/>
        </w:rPr>
        <w:t xml:space="preserve">     6 Правила применения искусственных неровностей </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6.1 ИН устраивают на дорогах с асфальтобетонными и цементобетонными покрытиями на участках с искусственным освещением.</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xml:space="preserve">6.2 ИН устраивают на основе анализа причин аварийности на конкретных участках дорог с учетом состава и интенсивности движения и дорожных условий </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ИН устраивают:</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lastRenderedPageBreak/>
        <w:t>- перед детскими и юношескими учебно-воспитательными учреждениями, детскими площадками, местами массового отдыха, стадионами, вокзалами, магазинами и другими объектами массовой концентрации пешеходов, на транспортно-пешеходных и пешеходно-транспортных магистральных улицах районного значения, на дорогах и улицах местного значения, на парковых дорогах и проездах [1];</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xml:space="preserve">- перед опасными участками дорог, на которых введено ограничение скорости движения до </w:t>
      </w:r>
      <w:smartTag w:uri="urn:schemas-microsoft-com:office:smarttags" w:element="metricconverter">
        <w:smartTagPr>
          <w:attr w:name="ProductID" w:val="40 км/ч"/>
        </w:smartTagPr>
        <w:r w:rsidRPr="00536079">
          <w:rPr>
            <w:color w:val="000000"/>
            <w:sz w:val="28"/>
            <w:szCs w:val="28"/>
          </w:rPr>
          <w:t>40 км/ч</w:t>
        </w:r>
      </w:smartTag>
      <w:r w:rsidRPr="00536079">
        <w:rPr>
          <w:color w:val="000000"/>
          <w:sz w:val="28"/>
          <w:szCs w:val="28"/>
        </w:rPr>
        <w:t xml:space="preserve"> и менее, установленное дорожным знаком 3.24 "Ограничение максимальной скорости" или 5.3.1 "Зона с ограничением максимальной скорости";</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перед въездом на территорию, обозначенную знаком 5.21 "Жилая зона";</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xml:space="preserve">- перед нерегулируемыми перекрестками с необеспеченной видимостью транспортных средств, приближающихся по пересекаемой дороге, на расстоянии от 30 до </w:t>
      </w:r>
      <w:smartTag w:uri="urn:schemas-microsoft-com:office:smarttags" w:element="metricconverter">
        <w:smartTagPr>
          <w:attr w:name="ProductID" w:val="50 м"/>
        </w:smartTagPr>
        <w:r w:rsidRPr="00536079">
          <w:rPr>
            <w:color w:val="000000"/>
            <w:sz w:val="28"/>
            <w:szCs w:val="28"/>
          </w:rPr>
          <w:t>50 м</w:t>
        </w:r>
      </w:smartTag>
      <w:r w:rsidRPr="00536079">
        <w:rPr>
          <w:color w:val="000000"/>
          <w:sz w:val="28"/>
          <w:szCs w:val="28"/>
        </w:rPr>
        <w:t xml:space="preserve"> до дорожного знака 2.5 "Движение без остановки запрещено";</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xml:space="preserve">- от 10 до </w:t>
      </w:r>
      <w:smartTag w:uri="urn:schemas-microsoft-com:office:smarttags" w:element="metricconverter">
        <w:smartTagPr>
          <w:attr w:name="ProductID" w:val="15 м"/>
        </w:smartTagPr>
        <w:r w:rsidRPr="00536079">
          <w:rPr>
            <w:color w:val="000000"/>
            <w:sz w:val="28"/>
            <w:szCs w:val="28"/>
          </w:rPr>
          <w:t>15 м</w:t>
        </w:r>
      </w:smartTag>
      <w:r w:rsidRPr="00536079">
        <w:rPr>
          <w:color w:val="000000"/>
          <w:sz w:val="28"/>
          <w:szCs w:val="28"/>
        </w:rPr>
        <w:t xml:space="preserve"> до начала участков дорог, являющихся участками концентрации дорожно-транспортных происшествий;</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xml:space="preserve">- от 10 до </w:t>
      </w:r>
      <w:smartTag w:uri="urn:schemas-microsoft-com:office:smarttags" w:element="metricconverter">
        <w:smartTagPr>
          <w:attr w:name="ProductID" w:val="15 м"/>
        </w:smartTagPr>
        <w:r w:rsidRPr="00536079">
          <w:rPr>
            <w:color w:val="000000"/>
            <w:sz w:val="28"/>
            <w:szCs w:val="28"/>
          </w:rPr>
          <w:t>15 м</w:t>
        </w:r>
      </w:smartTag>
      <w:r w:rsidRPr="00536079">
        <w:rPr>
          <w:color w:val="000000"/>
          <w:sz w:val="28"/>
          <w:szCs w:val="28"/>
        </w:rPr>
        <w:t xml:space="preserve"> до наземных нерегулируемых пешеходных переходов у детских и юношеских учебно-воспитательных учреждений, детских площадок, мест массового отдыха, стадионов, вокзалов, крупных магазинов, станций метрополитена;</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xml:space="preserve">- с чередованием через </w:t>
      </w:r>
      <w:smartTag w:uri="urn:schemas-microsoft-com:office:smarttags" w:element="metricconverter">
        <w:smartTagPr>
          <w:attr w:name="ProductID" w:val="50 м"/>
        </w:smartTagPr>
        <w:r w:rsidRPr="00536079">
          <w:rPr>
            <w:color w:val="000000"/>
            <w:sz w:val="28"/>
            <w:szCs w:val="28"/>
          </w:rPr>
          <w:t>50 м</w:t>
        </w:r>
      </w:smartTag>
      <w:r w:rsidRPr="00536079">
        <w:rPr>
          <w:color w:val="000000"/>
          <w:sz w:val="28"/>
          <w:szCs w:val="28"/>
        </w:rPr>
        <w:t xml:space="preserve"> друг от друга в зоне действия дорожного знака 1.23 "Дети".</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6.3 Не допускается устраивать ИН в следующих случаях:</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на дорогах федерального значения;</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на дорогах регионального значения с числом полос движения 4 и более (кроме участков, проходящих по территории городов и населенных пунктов с числом жителей более 1000 человек);</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на остановочных площадках общественного транспорта или соседних с ними полосах движения и отгонах уширений проезжей части;</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на мостах, путепроводах, эстакадах, в транспортных тоннелях и проездах под мостами;</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xml:space="preserve">- на расстоянии менее </w:t>
      </w:r>
      <w:smartTag w:uri="urn:schemas-microsoft-com:office:smarttags" w:element="metricconverter">
        <w:smartTagPr>
          <w:attr w:name="ProductID" w:val="100 м"/>
        </w:smartTagPr>
        <w:r w:rsidRPr="00536079">
          <w:rPr>
            <w:color w:val="000000"/>
            <w:sz w:val="28"/>
            <w:szCs w:val="28"/>
          </w:rPr>
          <w:t>100 м</w:t>
        </w:r>
      </w:smartTag>
      <w:r w:rsidRPr="00536079">
        <w:rPr>
          <w:color w:val="000000"/>
          <w:sz w:val="28"/>
          <w:szCs w:val="28"/>
        </w:rPr>
        <w:t xml:space="preserve"> от железнодорожных переездов;</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на магистральных дорогах скоростного движения в городах и магистральных улицах общегородского значения непрерывного движения [2];</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на подъездах к больницам, станциям скорой медицинской помощи, пожарным станциям, автобусным и троллейбусным паркам, гаражам и площадкам для стоянки автомобилей аварийных служб и другим объектам сосредоточения специальных транспортных средств;</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над смотровыми колодцами подземных коммуникаций.</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lastRenderedPageBreak/>
        <w:t xml:space="preserve">6.4 Допускается совмещение ИН монолитной конструкции трапециевидного профиля с наземными нерегулируемыми пешеходными переходами вблизи детских и юношеских учебно-воспитательных учреждений, детских площадок на улицах местного значения в жилых кварталах городов с обеспечением прохода пешеходов по центральной горизонтальной площадке ИН шириной не менее </w:t>
      </w:r>
      <w:smartTag w:uri="urn:schemas-microsoft-com:office:smarttags" w:element="metricconverter">
        <w:smartTagPr>
          <w:attr w:name="ProductID" w:val="4 м"/>
        </w:smartTagPr>
        <w:r w:rsidRPr="00536079">
          <w:rPr>
            <w:color w:val="000000"/>
            <w:sz w:val="28"/>
            <w:szCs w:val="28"/>
          </w:rPr>
          <w:t>4 м</w:t>
        </w:r>
      </w:smartTag>
      <w:r w:rsidRPr="00536079">
        <w:rPr>
          <w:color w:val="000000"/>
          <w:sz w:val="28"/>
          <w:szCs w:val="28"/>
        </w:rPr>
        <w:t xml:space="preserve"> при условии ограничения движения пешеходов по наклонному участку возвышающегося пешеходного перехода с помощью ограждений.</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6.5 Уменьшение высоты монолитной искусственной неровности до нуля к лотку, расположенному вдоль бордюрного камня (см. рисунки 2а, в), принимают с уклоном 1:6 на приподнятых пешеходных переходах и 1:4 - в остальных случаях.</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6.6 Допускается обеспечивать отвод воды у монолитной ИН без уменьшения ее высоты (см. рисунки 2б, г) при наличии дождеприемных колодцев, сооружаемых у ИН с каждой стороны улицы (при продольном уклоне лотка менее 5+) или с одной (верховой) стороны улицы (при продольном уклоне лотка 3+ и более).</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6.7 ИН устраивают на участках дорог с обеспеченным нормативным расстоянием видимости поверхности дороги в соответствии с ГОСТ Р 52399 с максимальным приближением к имеющимся мачтам искусственного освещения, а в необходимых случаях и с установкой около ИН новых опор наружного освещения. Уровень освещенности проезжей части на таких участках должен быть не менее 10 лк.</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6.8 Протяженность участка дороги с принудительным ограничением максимально допустимой скорости движения не должна превышать значений, указанных в таблице 4, а общее число ИН на таком участке дороги не должно быть более пяти.</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contextualSpacing/>
        <w:rPr>
          <w:color w:val="000000"/>
          <w:sz w:val="28"/>
          <w:szCs w:val="28"/>
        </w:rPr>
      </w:pPr>
      <w:r w:rsidRPr="00536079">
        <w:rPr>
          <w:color w:val="000000"/>
          <w:sz w:val="28"/>
          <w:szCs w:val="28"/>
        </w:rPr>
        <w:t xml:space="preserve">Таблица 4 </w:t>
      </w:r>
    </w:p>
    <w:p w:rsidR="005A2324" w:rsidRPr="00536079" w:rsidRDefault="005A2324" w:rsidP="00214F68">
      <w:pPr>
        <w:spacing w:line="276" w:lineRule="auto"/>
        <w:ind w:firstLine="225"/>
        <w:contextualSpacing/>
        <w:jc w:val="both"/>
        <w:rPr>
          <w:color w:val="000000"/>
          <w:sz w:val="28"/>
          <w:szCs w:val="28"/>
        </w:rPr>
      </w:pPr>
    </w:p>
    <w:tbl>
      <w:tblPr>
        <w:tblW w:w="0" w:type="auto"/>
        <w:tblInd w:w="45" w:type="dxa"/>
        <w:tblLayout w:type="fixed"/>
        <w:tblCellMar>
          <w:left w:w="45" w:type="dxa"/>
          <w:right w:w="45" w:type="dxa"/>
        </w:tblCellMar>
        <w:tblLook w:val="0000"/>
      </w:tblPr>
      <w:tblGrid>
        <w:gridCol w:w="4530"/>
        <w:gridCol w:w="4245"/>
      </w:tblGrid>
      <w:tr w:rsidR="005A2324" w:rsidRPr="00536079" w:rsidTr="004D3F9F">
        <w:tc>
          <w:tcPr>
            <w:tcW w:w="453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Максимально допустимая скорость движения, км/ч</w:t>
            </w:r>
          </w:p>
          <w:p w:rsidR="005A2324" w:rsidRPr="00536079" w:rsidRDefault="005A2324" w:rsidP="00214F68">
            <w:pPr>
              <w:spacing w:line="276" w:lineRule="auto"/>
              <w:contextualSpacing/>
              <w:jc w:val="center"/>
              <w:rPr>
                <w:color w:val="000000"/>
                <w:sz w:val="28"/>
                <w:szCs w:val="28"/>
              </w:rPr>
            </w:pPr>
          </w:p>
        </w:tc>
        <w:tc>
          <w:tcPr>
            <w:tcW w:w="4245"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Расстояние между осями ИН, м</w:t>
            </w:r>
          </w:p>
          <w:p w:rsidR="005A2324" w:rsidRPr="00536079" w:rsidRDefault="005A2324" w:rsidP="00214F68">
            <w:pPr>
              <w:spacing w:line="276" w:lineRule="auto"/>
              <w:contextualSpacing/>
              <w:jc w:val="center"/>
              <w:rPr>
                <w:color w:val="000000"/>
                <w:sz w:val="28"/>
                <w:szCs w:val="28"/>
              </w:rPr>
            </w:pPr>
          </w:p>
        </w:tc>
      </w:tr>
      <w:tr w:rsidR="005A2324" w:rsidRPr="00536079" w:rsidTr="004D3F9F">
        <w:tc>
          <w:tcPr>
            <w:tcW w:w="453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20</w:t>
            </w:r>
          </w:p>
          <w:p w:rsidR="005A2324" w:rsidRPr="00536079" w:rsidRDefault="005A2324" w:rsidP="00214F68">
            <w:pPr>
              <w:spacing w:line="276" w:lineRule="auto"/>
              <w:contextualSpacing/>
              <w:jc w:val="center"/>
              <w:rPr>
                <w:color w:val="000000"/>
                <w:sz w:val="28"/>
                <w:szCs w:val="28"/>
              </w:rPr>
            </w:pPr>
          </w:p>
        </w:tc>
        <w:tc>
          <w:tcPr>
            <w:tcW w:w="4245"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От 35 до 60 включ.</w:t>
            </w:r>
          </w:p>
          <w:p w:rsidR="005A2324" w:rsidRPr="00536079" w:rsidRDefault="005A2324" w:rsidP="00214F68">
            <w:pPr>
              <w:spacing w:line="276" w:lineRule="auto"/>
              <w:contextualSpacing/>
              <w:jc w:val="center"/>
              <w:rPr>
                <w:color w:val="000000"/>
                <w:sz w:val="28"/>
                <w:szCs w:val="28"/>
              </w:rPr>
            </w:pPr>
          </w:p>
        </w:tc>
      </w:tr>
      <w:tr w:rsidR="005A2324" w:rsidRPr="00536079" w:rsidTr="004D3F9F">
        <w:tc>
          <w:tcPr>
            <w:tcW w:w="453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30</w:t>
            </w:r>
          </w:p>
          <w:p w:rsidR="005A2324" w:rsidRPr="00536079" w:rsidRDefault="005A2324" w:rsidP="00214F68">
            <w:pPr>
              <w:spacing w:line="276" w:lineRule="auto"/>
              <w:contextualSpacing/>
              <w:jc w:val="center"/>
              <w:rPr>
                <w:color w:val="000000"/>
                <w:sz w:val="28"/>
                <w:szCs w:val="28"/>
              </w:rPr>
            </w:pPr>
          </w:p>
        </w:tc>
        <w:tc>
          <w:tcPr>
            <w:tcW w:w="4245"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От 60 до 80 включ.</w:t>
            </w:r>
          </w:p>
          <w:p w:rsidR="005A2324" w:rsidRPr="00536079" w:rsidRDefault="005A2324" w:rsidP="00214F68">
            <w:pPr>
              <w:spacing w:line="276" w:lineRule="auto"/>
              <w:contextualSpacing/>
              <w:jc w:val="center"/>
              <w:rPr>
                <w:color w:val="000000"/>
                <w:sz w:val="28"/>
                <w:szCs w:val="28"/>
              </w:rPr>
            </w:pPr>
          </w:p>
        </w:tc>
      </w:tr>
      <w:tr w:rsidR="005A2324" w:rsidRPr="00536079" w:rsidTr="004D3F9F">
        <w:tc>
          <w:tcPr>
            <w:tcW w:w="4530"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40</w:t>
            </w:r>
          </w:p>
          <w:p w:rsidR="005A2324" w:rsidRPr="00536079" w:rsidRDefault="005A2324" w:rsidP="00214F68">
            <w:pPr>
              <w:spacing w:line="276" w:lineRule="auto"/>
              <w:contextualSpacing/>
              <w:jc w:val="center"/>
              <w:rPr>
                <w:color w:val="000000"/>
                <w:sz w:val="28"/>
                <w:szCs w:val="28"/>
              </w:rPr>
            </w:pPr>
          </w:p>
        </w:tc>
        <w:tc>
          <w:tcPr>
            <w:tcW w:w="4245" w:type="dxa"/>
            <w:tcBorders>
              <w:top w:val="single" w:sz="2" w:space="0" w:color="auto"/>
              <w:left w:val="single" w:sz="2" w:space="0" w:color="auto"/>
              <w:bottom w:val="single" w:sz="2" w:space="0" w:color="auto"/>
              <w:right w:val="single" w:sz="2" w:space="0" w:color="auto"/>
            </w:tcBorders>
          </w:tcPr>
          <w:p w:rsidR="005A2324" w:rsidRPr="00536079" w:rsidRDefault="005A2324" w:rsidP="00214F68">
            <w:pPr>
              <w:spacing w:line="276" w:lineRule="auto"/>
              <w:contextualSpacing/>
              <w:jc w:val="center"/>
              <w:rPr>
                <w:color w:val="000000"/>
                <w:sz w:val="28"/>
                <w:szCs w:val="28"/>
              </w:rPr>
            </w:pPr>
            <w:r w:rsidRPr="00536079">
              <w:rPr>
                <w:color w:val="000000"/>
                <w:sz w:val="28"/>
                <w:szCs w:val="28"/>
              </w:rPr>
              <w:t>От 80 до 125 включ.</w:t>
            </w:r>
          </w:p>
          <w:p w:rsidR="005A2324" w:rsidRPr="00536079" w:rsidRDefault="005A2324" w:rsidP="00214F68">
            <w:pPr>
              <w:spacing w:line="276" w:lineRule="auto"/>
              <w:contextualSpacing/>
              <w:jc w:val="center"/>
              <w:rPr>
                <w:color w:val="000000"/>
                <w:sz w:val="28"/>
                <w:szCs w:val="28"/>
              </w:rPr>
            </w:pPr>
          </w:p>
        </w:tc>
      </w:tr>
    </w:tbl>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pStyle w:val="Heading"/>
        <w:spacing w:line="276" w:lineRule="auto"/>
        <w:contextualSpacing/>
        <w:rPr>
          <w:rFonts w:ascii="Times New Roman" w:hAnsi="Times New Roman" w:cs="Times New Roman"/>
          <w:color w:val="000000"/>
          <w:sz w:val="28"/>
          <w:szCs w:val="28"/>
        </w:rPr>
      </w:pPr>
    </w:p>
    <w:p w:rsidR="005A2324" w:rsidRPr="00536079" w:rsidRDefault="005A2324" w:rsidP="00214F68">
      <w:pPr>
        <w:pStyle w:val="Heading"/>
        <w:spacing w:line="276" w:lineRule="auto"/>
        <w:contextualSpacing/>
        <w:rPr>
          <w:rFonts w:ascii="Times New Roman" w:hAnsi="Times New Roman" w:cs="Times New Roman"/>
          <w:color w:val="000000"/>
          <w:sz w:val="28"/>
          <w:szCs w:val="28"/>
        </w:rPr>
      </w:pPr>
    </w:p>
    <w:p w:rsidR="005A2324" w:rsidRPr="00536079" w:rsidRDefault="005A2324" w:rsidP="00214F68">
      <w:pPr>
        <w:pStyle w:val="Heading"/>
        <w:spacing w:line="276" w:lineRule="auto"/>
        <w:contextualSpacing/>
        <w:rPr>
          <w:rFonts w:ascii="Times New Roman" w:hAnsi="Times New Roman" w:cs="Times New Roman"/>
          <w:color w:val="000000"/>
          <w:sz w:val="28"/>
          <w:szCs w:val="28"/>
          <w:lang w:val="ru-RU"/>
        </w:rPr>
      </w:pPr>
      <w:r w:rsidRPr="00536079">
        <w:rPr>
          <w:rFonts w:ascii="Times New Roman" w:hAnsi="Times New Roman" w:cs="Times New Roman"/>
          <w:color w:val="000000"/>
          <w:sz w:val="28"/>
          <w:szCs w:val="28"/>
          <w:lang w:val="ru-RU"/>
        </w:rPr>
        <w:t xml:space="preserve">     7 Оборудование техническими средствами организации дорожного движения участков дорог с искусственными неровностями </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7.1 Участки дорог, на которых устроены ИН, следует оборудовать дорожными знаками и дорожной разметкой в соответствии с ГОСТ Р 52289, ГОСТ Р 52290 и ГОСТ Р 51256.</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7.2 Перед ИН на ближней границе ее или разметки устанавливают дорожные знаки 1.17 "Искусственная неровность" и 5.20 "Искусственная неровность".</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7.3 Предупреждение водителей о нескольких последовательно расположенных искусственных неровностях обеспечивается применением таблички 8.2.1 "Зона действия", установленной совместно с предупреждающим дорожным знаком 1.17 "Искусственная неровность".</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 xml:space="preserve">7.4 Если на участке дороги выбраны размеры ИН для максимально допустимой скорости движения, отличающейся от скорости движения на предшествующем участке дороги на </w:t>
      </w:r>
      <w:smartTag w:uri="urn:schemas-microsoft-com:office:smarttags" w:element="metricconverter">
        <w:smartTagPr>
          <w:attr w:name="ProductID" w:val="20 км/ч"/>
        </w:smartTagPr>
        <w:r w:rsidRPr="00536079">
          <w:rPr>
            <w:color w:val="000000"/>
            <w:sz w:val="28"/>
            <w:szCs w:val="28"/>
          </w:rPr>
          <w:t>20 км/ч</w:t>
        </w:r>
      </w:smartTag>
      <w:r w:rsidRPr="00536079">
        <w:rPr>
          <w:color w:val="000000"/>
          <w:sz w:val="28"/>
          <w:szCs w:val="28"/>
        </w:rPr>
        <w:t xml:space="preserve"> и более, применяют ступенчатое ограничение скорости с последовательной установкой знаков 3.24 "Ограничение максимальной скорости" в соответствии с требованиями ГОСТ Р 52289.</w:t>
      </w: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7.5 В случае применения различных конструкций ИН линии разметки на дорожное покрытие и на бордюрный камень наносят в соответствии с рисунком 4.</w:t>
      </w:r>
    </w:p>
    <w:p w:rsidR="005A2324" w:rsidRPr="00536079" w:rsidRDefault="00D67AE8" w:rsidP="00214F68">
      <w:pPr>
        <w:spacing w:line="276" w:lineRule="auto"/>
        <w:ind w:firstLine="225"/>
        <w:contextualSpacing/>
        <w:jc w:val="center"/>
        <w:rPr>
          <w:color w:val="000000"/>
          <w:sz w:val="28"/>
          <w:szCs w:val="28"/>
        </w:rPr>
      </w:pPr>
      <w:r>
        <w:rPr>
          <w:noProof/>
          <w:color w:val="000000"/>
          <w:sz w:val="28"/>
          <w:szCs w:val="28"/>
        </w:rPr>
        <w:drawing>
          <wp:inline distT="0" distB="0" distL="0" distR="0">
            <wp:extent cx="4485736" cy="3515152"/>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srcRect/>
                    <a:stretch>
                      <a:fillRect/>
                    </a:stretch>
                  </pic:blipFill>
                  <pic:spPr bwMode="auto">
                    <a:xfrm>
                      <a:off x="0" y="0"/>
                      <a:ext cx="4487012" cy="3516152"/>
                    </a:xfrm>
                    <a:prstGeom prst="rect">
                      <a:avLst/>
                    </a:prstGeom>
                    <a:noFill/>
                    <a:ln w="9525">
                      <a:noFill/>
                      <a:miter lim="800000"/>
                      <a:headEnd/>
                      <a:tailEnd/>
                    </a:ln>
                  </pic:spPr>
                </pic:pic>
              </a:graphicData>
            </a:graphic>
          </wp:inline>
        </w:drawing>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contextualSpacing/>
        <w:jc w:val="center"/>
        <w:rPr>
          <w:color w:val="000000"/>
          <w:sz w:val="28"/>
          <w:szCs w:val="28"/>
        </w:rPr>
      </w:pPr>
    </w:p>
    <w:p w:rsidR="005A2324" w:rsidRPr="00536079" w:rsidRDefault="005A2324" w:rsidP="00214F68">
      <w:pPr>
        <w:spacing w:line="276" w:lineRule="auto"/>
        <w:contextualSpacing/>
        <w:jc w:val="center"/>
        <w:rPr>
          <w:color w:val="000000"/>
          <w:sz w:val="28"/>
          <w:szCs w:val="28"/>
        </w:rPr>
      </w:pPr>
      <w:r w:rsidRPr="00536079">
        <w:rPr>
          <w:color w:val="000000"/>
          <w:sz w:val="28"/>
          <w:szCs w:val="28"/>
        </w:rPr>
        <w:t>а - монолитная конструкция</w:t>
      </w:r>
    </w:p>
    <w:p w:rsidR="005A2324" w:rsidRPr="00536079" w:rsidRDefault="00D67AE8" w:rsidP="00214F68">
      <w:pPr>
        <w:spacing w:line="276" w:lineRule="auto"/>
        <w:contextualSpacing/>
        <w:jc w:val="center"/>
        <w:rPr>
          <w:color w:val="000000"/>
          <w:sz w:val="28"/>
          <w:szCs w:val="28"/>
        </w:rPr>
      </w:pPr>
      <w:r>
        <w:rPr>
          <w:noProof/>
          <w:color w:val="000000"/>
          <w:sz w:val="28"/>
          <w:szCs w:val="28"/>
        </w:rPr>
        <w:lastRenderedPageBreak/>
        <w:drawing>
          <wp:inline distT="0" distB="0" distL="0" distR="0">
            <wp:extent cx="4763135" cy="28797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srcRect/>
                    <a:stretch>
                      <a:fillRect/>
                    </a:stretch>
                  </pic:blipFill>
                  <pic:spPr bwMode="auto">
                    <a:xfrm>
                      <a:off x="0" y="0"/>
                      <a:ext cx="4763135" cy="2879725"/>
                    </a:xfrm>
                    <a:prstGeom prst="rect">
                      <a:avLst/>
                    </a:prstGeom>
                    <a:noFill/>
                    <a:ln w="9525">
                      <a:noFill/>
                      <a:miter lim="800000"/>
                      <a:headEnd/>
                      <a:tailEnd/>
                    </a:ln>
                  </pic:spPr>
                </pic:pic>
              </a:graphicData>
            </a:graphic>
          </wp:inline>
        </w:drawing>
      </w:r>
    </w:p>
    <w:p w:rsidR="005A2324" w:rsidRPr="00536079" w:rsidRDefault="005A2324" w:rsidP="00214F68">
      <w:pPr>
        <w:spacing w:line="276" w:lineRule="auto"/>
        <w:contextualSpacing/>
        <w:jc w:val="center"/>
        <w:rPr>
          <w:color w:val="000000"/>
          <w:sz w:val="28"/>
          <w:szCs w:val="28"/>
        </w:rPr>
      </w:pPr>
    </w:p>
    <w:p w:rsidR="005A2324" w:rsidRPr="00536079" w:rsidRDefault="005A2324" w:rsidP="00214F68">
      <w:pPr>
        <w:spacing w:line="276" w:lineRule="auto"/>
        <w:contextualSpacing/>
        <w:jc w:val="center"/>
        <w:rPr>
          <w:color w:val="000000"/>
          <w:sz w:val="28"/>
          <w:szCs w:val="28"/>
        </w:rPr>
      </w:pPr>
    </w:p>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б - сборно-разборная конструкция </w:t>
      </w:r>
    </w:p>
    <w:p w:rsidR="005A2324" w:rsidRPr="00536079" w:rsidRDefault="005A2324" w:rsidP="00214F68">
      <w:pPr>
        <w:spacing w:line="276" w:lineRule="auto"/>
        <w:contextualSpacing/>
        <w:jc w:val="center"/>
        <w:rPr>
          <w:color w:val="000000"/>
          <w:sz w:val="28"/>
          <w:szCs w:val="28"/>
        </w:rPr>
      </w:pPr>
    </w:p>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Рисунок 4 - Пример нанесения разметки 1.25 и 2.7 при устройстве ИН </w:t>
      </w:r>
    </w:p>
    <w:p w:rsidR="005A2324" w:rsidRPr="00536079" w:rsidRDefault="005A2324" w:rsidP="00214F68">
      <w:pPr>
        <w:spacing w:line="276" w:lineRule="auto"/>
        <w:ind w:firstLine="225"/>
        <w:contextualSpacing/>
        <w:jc w:val="both"/>
        <w:rPr>
          <w:color w:val="000000"/>
          <w:sz w:val="28"/>
          <w:szCs w:val="28"/>
        </w:rPr>
      </w:pPr>
    </w:p>
    <w:p w:rsidR="005A2324" w:rsidRPr="00536079" w:rsidRDefault="005A2324" w:rsidP="00214F68">
      <w:pPr>
        <w:spacing w:line="276" w:lineRule="auto"/>
        <w:ind w:firstLine="225"/>
        <w:contextualSpacing/>
        <w:jc w:val="both"/>
        <w:rPr>
          <w:color w:val="000000"/>
          <w:sz w:val="28"/>
          <w:szCs w:val="28"/>
        </w:rPr>
      </w:pPr>
      <w:r w:rsidRPr="00536079">
        <w:rPr>
          <w:color w:val="000000"/>
          <w:sz w:val="28"/>
          <w:szCs w:val="28"/>
        </w:rPr>
        <w:t>При необходимости устройства возвышающегося наземного пешеходного перехода, совмещенного с ИН, нанесение линии разметки наносят в соответствии с рисунком 5.</w:t>
      </w:r>
    </w:p>
    <w:p w:rsidR="005A2324" w:rsidRPr="00536079" w:rsidRDefault="00D67AE8" w:rsidP="00214F68">
      <w:pPr>
        <w:spacing w:line="276" w:lineRule="auto"/>
        <w:ind w:firstLine="225"/>
        <w:contextualSpacing/>
        <w:jc w:val="center"/>
        <w:rPr>
          <w:color w:val="000000"/>
          <w:sz w:val="28"/>
          <w:szCs w:val="28"/>
        </w:rPr>
      </w:pPr>
      <w:r>
        <w:rPr>
          <w:noProof/>
          <w:color w:val="000000"/>
          <w:sz w:val="28"/>
          <w:szCs w:val="28"/>
        </w:rPr>
        <w:drawing>
          <wp:inline distT="0" distB="0" distL="0" distR="0">
            <wp:extent cx="4763135" cy="339852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srcRect/>
                    <a:stretch>
                      <a:fillRect/>
                    </a:stretch>
                  </pic:blipFill>
                  <pic:spPr bwMode="auto">
                    <a:xfrm>
                      <a:off x="0" y="0"/>
                      <a:ext cx="4763135" cy="3398520"/>
                    </a:xfrm>
                    <a:prstGeom prst="rect">
                      <a:avLst/>
                    </a:prstGeom>
                    <a:noFill/>
                    <a:ln w="9525">
                      <a:noFill/>
                      <a:miter lim="800000"/>
                      <a:headEnd/>
                      <a:tailEnd/>
                    </a:ln>
                  </pic:spPr>
                </pic:pic>
              </a:graphicData>
            </a:graphic>
          </wp:inline>
        </w:drawing>
      </w:r>
    </w:p>
    <w:p w:rsidR="005A2324" w:rsidRPr="00536079" w:rsidRDefault="005A2324" w:rsidP="00214F68">
      <w:pPr>
        <w:spacing w:line="276" w:lineRule="auto"/>
        <w:ind w:firstLine="225"/>
        <w:contextualSpacing/>
        <w:jc w:val="center"/>
        <w:rPr>
          <w:color w:val="000000"/>
          <w:sz w:val="28"/>
          <w:szCs w:val="28"/>
        </w:rPr>
      </w:pPr>
    </w:p>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Рисунок 5 - Пример нанесения разметки 1.25 и 2.7 в случае </w:t>
      </w:r>
    </w:p>
    <w:p w:rsidR="005A2324" w:rsidRPr="00536079" w:rsidRDefault="005A2324" w:rsidP="00214F68">
      <w:pPr>
        <w:spacing w:line="276" w:lineRule="auto"/>
        <w:contextualSpacing/>
        <w:jc w:val="center"/>
        <w:rPr>
          <w:color w:val="000000"/>
          <w:sz w:val="28"/>
          <w:szCs w:val="28"/>
        </w:rPr>
      </w:pPr>
      <w:r w:rsidRPr="00536079">
        <w:rPr>
          <w:color w:val="000000"/>
          <w:sz w:val="28"/>
          <w:szCs w:val="28"/>
        </w:rPr>
        <w:t xml:space="preserve">возвышающегося пешеходного перехода, совмещенного с ИН </w:t>
      </w:r>
    </w:p>
    <w:p w:rsidR="00C3603F" w:rsidRPr="00536079" w:rsidRDefault="00F55E55" w:rsidP="00214F68">
      <w:pPr>
        <w:spacing w:line="276" w:lineRule="auto"/>
        <w:contextualSpacing/>
        <w:rPr>
          <w:b/>
          <w:sz w:val="28"/>
          <w:szCs w:val="28"/>
        </w:rPr>
      </w:pPr>
      <w:r>
        <w:rPr>
          <w:b/>
          <w:sz w:val="28"/>
          <w:szCs w:val="28"/>
        </w:rPr>
        <w:lastRenderedPageBreak/>
        <w:t>ПРИЛОЖЕНИЕ</w:t>
      </w:r>
      <w:r w:rsidR="00A663E4" w:rsidRPr="00536079">
        <w:rPr>
          <w:b/>
          <w:sz w:val="28"/>
          <w:szCs w:val="28"/>
        </w:rPr>
        <w:t xml:space="preserve"> 7</w:t>
      </w:r>
    </w:p>
    <w:p w:rsidR="00B6670B" w:rsidRPr="00536079" w:rsidRDefault="00A14E2D" w:rsidP="00214F68">
      <w:pPr>
        <w:spacing w:line="276" w:lineRule="auto"/>
        <w:contextualSpacing/>
        <w:jc w:val="center"/>
        <w:rPr>
          <w:b/>
          <w:sz w:val="28"/>
          <w:szCs w:val="28"/>
        </w:rPr>
      </w:pPr>
      <w:r w:rsidRPr="00536079">
        <w:rPr>
          <w:b/>
          <w:sz w:val="28"/>
          <w:szCs w:val="28"/>
        </w:rPr>
        <w:t>Инструкция</w:t>
      </w:r>
    </w:p>
    <w:p w:rsidR="00A14E2D" w:rsidRPr="00536079" w:rsidRDefault="00A14E2D" w:rsidP="00214F68">
      <w:pPr>
        <w:spacing w:line="276" w:lineRule="auto"/>
        <w:contextualSpacing/>
        <w:jc w:val="center"/>
        <w:rPr>
          <w:b/>
          <w:sz w:val="28"/>
          <w:szCs w:val="28"/>
        </w:rPr>
      </w:pPr>
      <w:r w:rsidRPr="00536079">
        <w:rPr>
          <w:b/>
          <w:sz w:val="28"/>
          <w:szCs w:val="28"/>
        </w:rPr>
        <w:t xml:space="preserve"> педагогу, ответственному за организацию </w:t>
      </w:r>
      <w:r w:rsidR="00B6670B" w:rsidRPr="00536079">
        <w:rPr>
          <w:b/>
          <w:sz w:val="28"/>
          <w:szCs w:val="28"/>
        </w:rPr>
        <w:t>в  М</w:t>
      </w:r>
      <w:r w:rsidR="00C1566D">
        <w:rPr>
          <w:b/>
          <w:sz w:val="28"/>
          <w:szCs w:val="28"/>
        </w:rPr>
        <w:t>БОУ С</w:t>
      </w:r>
      <w:r w:rsidR="00B6670B" w:rsidRPr="00536079">
        <w:rPr>
          <w:b/>
          <w:sz w:val="28"/>
          <w:szCs w:val="28"/>
        </w:rPr>
        <w:t>Ш №45 работы по профилактике детского дорожно-транспортного травматизма</w:t>
      </w:r>
    </w:p>
    <w:p w:rsidR="00C3603F" w:rsidRPr="00536079" w:rsidRDefault="00C3603F" w:rsidP="00214F68">
      <w:pPr>
        <w:spacing w:line="276" w:lineRule="auto"/>
        <w:contextualSpacing/>
        <w:jc w:val="center"/>
        <w:rPr>
          <w:b/>
          <w:caps/>
          <w:sz w:val="28"/>
          <w:szCs w:val="28"/>
        </w:rPr>
      </w:pPr>
    </w:p>
    <w:p w:rsidR="00281DA7" w:rsidRPr="00536079" w:rsidRDefault="00281DA7" w:rsidP="00214F68">
      <w:pPr>
        <w:spacing w:line="276" w:lineRule="auto"/>
        <w:contextualSpacing/>
        <w:jc w:val="both"/>
        <w:rPr>
          <w:b/>
          <w:caps/>
          <w:sz w:val="28"/>
          <w:szCs w:val="28"/>
        </w:rPr>
      </w:pPr>
    </w:p>
    <w:p w:rsidR="00C3603F" w:rsidRPr="00536079" w:rsidRDefault="008A6693" w:rsidP="00214F68">
      <w:pPr>
        <w:spacing w:line="276" w:lineRule="auto"/>
        <w:contextualSpacing/>
        <w:jc w:val="both"/>
        <w:rPr>
          <w:sz w:val="28"/>
          <w:szCs w:val="28"/>
        </w:rPr>
      </w:pPr>
      <w:r>
        <w:rPr>
          <w:noProof/>
          <w:sz w:val="28"/>
          <w:szCs w:val="28"/>
        </w:rPr>
        <w:drawing>
          <wp:anchor distT="0" distB="0" distL="114300" distR="114300" simplePos="0" relativeHeight="251656192" behindDoc="0" locked="0" layoutInCell="1" allowOverlap="1">
            <wp:simplePos x="0" y="0"/>
            <wp:positionH relativeFrom="column">
              <wp:align>inside</wp:align>
            </wp:positionH>
            <wp:positionV relativeFrom="paragraph">
              <wp:posOffset>0</wp:posOffset>
            </wp:positionV>
            <wp:extent cx="3048000" cy="2286000"/>
            <wp:effectExtent l="19050" t="0" r="0" b="0"/>
            <wp:wrapSquare wrapText="bothSides"/>
            <wp:docPr id="32" name="Рисунок 5" descr="DSCN7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N7032"/>
                    <pic:cNvPicPr>
                      <a:picLocks noChangeAspect="1" noChangeArrowheads="1"/>
                    </pic:cNvPicPr>
                  </pic:nvPicPr>
                  <pic:blipFill>
                    <a:blip r:embed="rId25" cstate="print"/>
                    <a:srcRect/>
                    <a:stretch>
                      <a:fillRect/>
                    </a:stretch>
                  </pic:blipFill>
                  <pic:spPr bwMode="auto">
                    <a:xfrm>
                      <a:off x="0" y="0"/>
                      <a:ext cx="3048000" cy="2286000"/>
                    </a:xfrm>
                    <a:prstGeom prst="rect">
                      <a:avLst/>
                    </a:prstGeom>
                    <a:noFill/>
                    <a:ln w="9525">
                      <a:noFill/>
                      <a:miter lim="800000"/>
                      <a:headEnd/>
                      <a:tailEnd/>
                    </a:ln>
                  </pic:spPr>
                </pic:pic>
              </a:graphicData>
            </a:graphic>
          </wp:anchor>
        </w:drawing>
      </w:r>
      <w:r w:rsidR="00C3603F" w:rsidRPr="00536079">
        <w:rPr>
          <w:sz w:val="28"/>
          <w:szCs w:val="28"/>
        </w:rPr>
        <w:tab/>
        <w:t>Педагог, ответственный за организацию профилактики ДДТТ, назначается приказом директора общеобразовательного учреждения перед началом учебного года. Это может быть заместитель директора по воспитательной работе, учитель начальных классов или предмета «ОБЖ», или любой педагог (на усмотрение директора), владеющий соответствующими знаниями или прошедший курсы повышения квалификации по обучению школьников правилам дорожного движения.</w:t>
      </w:r>
    </w:p>
    <w:p w:rsidR="00C3603F" w:rsidRPr="00536079" w:rsidRDefault="00C3603F" w:rsidP="00214F68">
      <w:pPr>
        <w:spacing w:line="276" w:lineRule="auto"/>
        <w:contextualSpacing/>
        <w:jc w:val="both"/>
        <w:rPr>
          <w:sz w:val="28"/>
          <w:szCs w:val="28"/>
        </w:rPr>
      </w:pPr>
      <w:r w:rsidRPr="00536079">
        <w:rPr>
          <w:sz w:val="28"/>
          <w:szCs w:val="28"/>
        </w:rPr>
        <w:tab/>
        <w:t>Педагог (инструктор по безопасности дорожного движения) руководствуется в своей работе Законом Российской Федерации «О безопасности дорожного движения», «Правилами дорожного движения Российской Федерации» (новая редакция с внесенными дополнениями и изменениями), другими нормативными правовыми актами. Работа осуществляется в тесном контакте с инспектором по пропаганде или сотрудником Госавтоинспекции, закрепленным за данным общеобразовательным учреждением приказом начальника Госавтоинспекции.</w:t>
      </w:r>
    </w:p>
    <w:p w:rsidR="00C3603F" w:rsidRPr="00536079" w:rsidRDefault="00C3603F" w:rsidP="00214F68">
      <w:pPr>
        <w:spacing w:line="276" w:lineRule="auto"/>
        <w:contextualSpacing/>
        <w:jc w:val="both"/>
        <w:rPr>
          <w:sz w:val="28"/>
          <w:szCs w:val="28"/>
        </w:rPr>
      </w:pPr>
      <w:r w:rsidRPr="00536079">
        <w:rPr>
          <w:sz w:val="28"/>
          <w:szCs w:val="28"/>
        </w:rPr>
        <w:tab/>
        <w:t>В обязанности педагога, ответственного за организацию профилактики ДДТТ, входит следующее.</w:t>
      </w:r>
    </w:p>
    <w:p w:rsidR="00C3603F" w:rsidRPr="00536079" w:rsidRDefault="00C3603F" w:rsidP="00214F68">
      <w:pPr>
        <w:spacing w:line="276" w:lineRule="auto"/>
        <w:contextualSpacing/>
        <w:jc w:val="both"/>
        <w:rPr>
          <w:sz w:val="28"/>
          <w:szCs w:val="28"/>
        </w:rPr>
      </w:pPr>
      <w:r w:rsidRPr="00536079">
        <w:rPr>
          <w:sz w:val="28"/>
          <w:szCs w:val="28"/>
        </w:rPr>
        <w:tab/>
        <w:t>1. Организация работы общеобразовательного учреждения по профилактике ДДТТ в соответствии с планами совместной работы Госавтоинспекции и органа управления образованием. План рассматривается на педагогическом совете и утверждается директором, а совместные планы проведения профилактических мероприятий – еще и руководителями соответствующих организаций.</w:t>
      </w:r>
    </w:p>
    <w:p w:rsidR="00C3603F" w:rsidRPr="00536079" w:rsidRDefault="00C3603F" w:rsidP="00214F68">
      <w:pPr>
        <w:spacing w:line="276" w:lineRule="auto"/>
        <w:contextualSpacing/>
        <w:jc w:val="both"/>
        <w:rPr>
          <w:sz w:val="28"/>
          <w:szCs w:val="28"/>
        </w:rPr>
      </w:pPr>
      <w:r w:rsidRPr="00536079">
        <w:rPr>
          <w:sz w:val="28"/>
          <w:szCs w:val="28"/>
        </w:rPr>
        <w:tab/>
        <w:t>2. Осуществление контроля за выполнением учебного плана и программы занятий по ПДД в образовательном процессе.</w:t>
      </w:r>
    </w:p>
    <w:p w:rsidR="00C3603F" w:rsidRPr="00536079" w:rsidRDefault="00C3603F" w:rsidP="00214F68">
      <w:pPr>
        <w:spacing w:line="276" w:lineRule="auto"/>
        <w:contextualSpacing/>
        <w:jc w:val="both"/>
        <w:rPr>
          <w:sz w:val="28"/>
          <w:szCs w:val="28"/>
        </w:rPr>
      </w:pPr>
      <w:r w:rsidRPr="00536079">
        <w:rPr>
          <w:sz w:val="28"/>
          <w:szCs w:val="28"/>
        </w:rPr>
        <w:tab/>
        <w:t>Осуществление постоянного контакта с подразделением пропаганды Госавтоинспекции в:</w:t>
      </w:r>
    </w:p>
    <w:p w:rsidR="00C3603F" w:rsidRPr="00536079" w:rsidRDefault="00C3603F" w:rsidP="00214F68">
      <w:pPr>
        <w:spacing w:line="276" w:lineRule="auto"/>
        <w:contextualSpacing/>
        <w:jc w:val="both"/>
        <w:rPr>
          <w:sz w:val="28"/>
          <w:szCs w:val="28"/>
        </w:rPr>
      </w:pPr>
      <w:r w:rsidRPr="00536079">
        <w:rPr>
          <w:sz w:val="28"/>
          <w:szCs w:val="28"/>
        </w:rPr>
        <w:lastRenderedPageBreak/>
        <w:tab/>
        <w:t>- организации совместных профилактических мероприятий с учащимися и их родителями;</w:t>
      </w:r>
    </w:p>
    <w:p w:rsidR="00C3603F" w:rsidRPr="00536079" w:rsidRDefault="00C3603F" w:rsidP="00214F68">
      <w:pPr>
        <w:spacing w:line="276" w:lineRule="auto"/>
        <w:contextualSpacing/>
        <w:jc w:val="both"/>
        <w:rPr>
          <w:sz w:val="28"/>
          <w:szCs w:val="28"/>
        </w:rPr>
      </w:pPr>
      <w:r w:rsidRPr="00536079">
        <w:rPr>
          <w:sz w:val="28"/>
          <w:szCs w:val="28"/>
        </w:rPr>
        <w:tab/>
        <w:t>- оформлении «уголка безопасности», кабинета ОБЖ;</w:t>
      </w:r>
    </w:p>
    <w:p w:rsidR="00C3603F" w:rsidRPr="00536079" w:rsidRDefault="00C3603F" w:rsidP="00214F68">
      <w:pPr>
        <w:spacing w:line="276" w:lineRule="auto"/>
        <w:ind w:firstLine="708"/>
        <w:contextualSpacing/>
        <w:jc w:val="both"/>
        <w:rPr>
          <w:sz w:val="28"/>
          <w:szCs w:val="28"/>
        </w:rPr>
      </w:pPr>
      <w:r w:rsidRPr="00536079">
        <w:rPr>
          <w:sz w:val="28"/>
          <w:szCs w:val="28"/>
        </w:rPr>
        <w:t>- обеспечении учащихся методической литературой и наглядными пособиями;</w:t>
      </w:r>
    </w:p>
    <w:p w:rsidR="00C3603F" w:rsidRPr="00536079" w:rsidRDefault="00C3603F" w:rsidP="00214F68">
      <w:pPr>
        <w:spacing w:line="276" w:lineRule="auto"/>
        <w:ind w:firstLine="708"/>
        <w:contextualSpacing/>
        <w:jc w:val="both"/>
        <w:rPr>
          <w:sz w:val="28"/>
          <w:szCs w:val="28"/>
        </w:rPr>
      </w:pPr>
      <w:r w:rsidRPr="00536079">
        <w:rPr>
          <w:sz w:val="28"/>
          <w:szCs w:val="28"/>
        </w:rPr>
        <w:t>- техническом оборудованииавтоплощадки (автогородка);</w:t>
      </w:r>
    </w:p>
    <w:p w:rsidR="00C3603F" w:rsidRPr="00536079" w:rsidRDefault="00C3603F" w:rsidP="00214F68">
      <w:pPr>
        <w:spacing w:line="276" w:lineRule="auto"/>
        <w:ind w:firstLine="708"/>
        <w:contextualSpacing/>
        <w:jc w:val="both"/>
        <w:rPr>
          <w:sz w:val="28"/>
          <w:szCs w:val="28"/>
        </w:rPr>
      </w:pPr>
      <w:r w:rsidRPr="00536079">
        <w:rPr>
          <w:sz w:val="28"/>
          <w:szCs w:val="28"/>
        </w:rPr>
        <w:t>- ведении наблюдательного дела на общеобразовательное учреждение.</w:t>
      </w:r>
    </w:p>
    <w:p w:rsidR="00C3603F" w:rsidRPr="00536079" w:rsidRDefault="00C3603F" w:rsidP="00214F68">
      <w:pPr>
        <w:spacing w:line="276" w:lineRule="auto"/>
        <w:ind w:firstLine="708"/>
        <w:contextualSpacing/>
        <w:jc w:val="both"/>
        <w:rPr>
          <w:sz w:val="28"/>
          <w:szCs w:val="28"/>
        </w:rPr>
      </w:pPr>
      <w:r w:rsidRPr="00536079">
        <w:rPr>
          <w:sz w:val="28"/>
          <w:szCs w:val="28"/>
        </w:rPr>
        <w:t>4. Систематическое информирование педагогического коллектива и родителей о состоянии аварийности: количестве ДТП с участием детей, анализе причин и условий, способствующих возникновению ДТП, сроках проведении профилактических мероприятий, их участниках.</w:t>
      </w:r>
    </w:p>
    <w:p w:rsidR="00C3603F" w:rsidRPr="00536079" w:rsidRDefault="00C3603F" w:rsidP="00214F68">
      <w:pPr>
        <w:spacing w:line="276" w:lineRule="auto"/>
        <w:ind w:firstLine="708"/>
        <w:contextualSpacing/>
        <w:jc w:val="both"/>
        <w:rPr>
          <w:sz w:val="28"/>
          <w:szCs w:val="28"/>
        </w:rPr>
      </w:pPr>
      <w:r w:rsidRPr="00536079">
        <w:rPr>
          <w:sz w:val="28"/>
          <w:szCs w:val="28"/>
        </w:rPr>
        <w:t>5. Разработка совместно с сотрудником Госавтоинспекции схемы маршрута безопасного передвижения учащихся по территории, прилегающей к общеобразовательному учреждению. Контроль постоянного обновления информации по данной схеме.</w:t>
      </w:r>
    </w:p>
    <w:p w:rsidR="00C3603F" w:rsidRPr="00536079" w:rsidRDefault="00C3603F" w:rsidP="00214F68">
      <w:pPr>
        <w:spacing w:line="276" w:lineRule="auto"/>
        <w:contextualSpacing/>
        <w:rPr>
          <w:sz w:val="28"/>
          <w:szCs w:val="28"/>
        </w:rPr>
      </w:pPr>
    </w:p>
    <w:p w:rsidR="00C3603F" w:rsidRPr="00536079" w:rsidRDefault="00C3603F" w:rsidP="00214F68">
      <w:pPr>
        <w:spacing w:line="276" w:lineRule="auto"/>
        <w:contextualSpacing/>
        <w:rPr>
          <w:sz w:val="28"/>
          <w:szCs w:val="28"/>
        </w:rPr>
      </w:pPr>
    </w:p>
    <w:p w:rsidR="00C3603F" w:rsidRPr="00536079" w:rsidRDefault="00C3603F" w:rsidP="00214F68">
      <w:pPr>
        <w:spacing w:line="276" w:lineRule="auto"/>
        <w:contextualSpacing/>
        <w:rPr>
          <w:sz w:val="28"/>
          <w:szCs w:val="28"/>
        </w:rPr>
      </w:pPr>
    </w:p>
    <w:p w:rsidR="00C3603F" w:rsidRPr="00536079" w:rsidRDefault="00C3603F" w:rsidP="00214F68">
      <w:pPr>
        <w:spacing w:line="276" w:lineRule="auto"/>
        <w:contextualSpacing/>
        <w:rPr>
          <w:sz w:val="28"/>
          <w:szCs w:val="28"/>
        </w:rPr>
      </w:pPr>
    </w:p>
    <w:p w:rsidR="00C3603F" w:rsidRPr="00536079" w:rsidRDefault="00C3603F" w:rsidP="00214F68">
      <w:pPr>
        <w:spacing w:line="276" w:lineRule="auto"/>
        <w:contextualSpacing/>
        <w:rPr>
          <w:sz w:val="28"/>
          <w:szCs w:val="28"/>
        </w:rPr>
      </w:pPr>
    </w:p>
    <w:p w:rsidR="00C3603F" w:rsidRPr="00536079" w:rsidRDefault="00C3603F" w:rsidP="00214F68">
      <w:pPr>
        <w:spacing w:line="276" w:lineRule="auto"/>
        <w:contextualSpacing/>
        <w:rPr>
          <w:sz w:val="28"/>
          <w:szCs w:val="28"/>
        </w:rPr>
      </w:pPr>
    </w:p>
    <w:p w:rsidR="00C3603F" w:rsidRPr="00536079" w:rsidRDefault="00C3603F" w:rsidP="00214F68">
      <w:pPr>
        <w:spacing w:line="276" w:lineRule="auto"/>
        <w:contextualSpacing/>
        <w:rPr>
          <w:sz w:val="28"/>
          <w:szCs w:val="28"/>
        </w:rPr>
      </w:pPr>
    </w:p>
    <w:p w:rsidR="00C3603F" w:rsidRPr="00536079" w:rsidRDefault="00C3603F" w:rsidP="00214F68">
      <w:pPr>
        <w:spacing w:line="276" w:lineRule="auto"/>
        <w:contextualSpacing/>
        <w:rPr>
          <w:sz w:val="28"/>
          <w:szCs w:val="28"/>
        </w:rPr>
      </w:pPr>
    </w:p>
    <w:p w:rsidR="00C3603F" w:rsidRPr="00536079" w:rsidRDefault="00C3603F" w:rsidP="00214F68">
      <w:pPr>
        <w:spacing w:line="276" w:lineRule="auto"/>
        <w:contextualSpacing/>
        <w:rPr>
          <w:sz w:val="28"/>
          <w:szCs w:val="28"/>
        </w:rPr>
      </w:pPr>
    </w:p>
    <w:p w:rsidR="004419CD" w:rsidRPr="00536079" w:rsidRDefault="004419CD" w:rsidP="00214F68">
      <w:pPr>
        <w:tabs>
          <w:tab w:val="left" w:pos="9639"/>
        </w:tabs>
        <w:spacing w:line="276" w:lineRule="auto"/>
        <w:contextualSpacing/>
        <w:jc w:val="center"/>
        <w:rPr>
          <w:sz w:val="28"/>
          <w:szCs w:val="28"/>
        </w:rPr>
      </w:pPr>
    </w:p>
    <w:p w:rsidR="004419CD" w:rsidRPr="00536079" w:rsidRDefault="004419CD" w:rsidP="00214F68">
      <w:pPr>
        <w:tabs>
          <w:tab w:val="left" w:pos="9639"/>
        </w:tabs>
        <w:spacing w:line="276" w:lineRule="auto"/>
        <w:contextualSpacing/>
        <w:jc w:val="center"/>
        <w:rPr>
          <w:sz w:val="28"/>
          <w:szCs w:val="28"/>
        </w:rPr>
      </w:pPr>
    </w:p>
    <w:p w:rsidR="004419CD" w:rsidRPr="00536079" w:rsidRDefault="004419CD" w:rsidP="00214F68">
      <w:pPr>
        <w:tabs>
          <w:tab w:val="left" w:pos="9639"/>
        </w:tabs>
        <w:spacing w:line="276" w:lineRule="auto"/>
        <w:contextualSpacing/>
        <w:jc w:val="center"/>
        <w:rPr>
          <w:sz w:val="28"/>
          <w:szCs w:val="28"/>
        </w:rPr>
      </w:pPr>
    </w:p>
    <w:p w:rsidR="004419CD" w:rsidRPr="00536079" w:rsidRDefault="004419CD" w:rsidP="00214F68">
      <w:pPr>
        <w:tabs>
          <w:tab w:val="left" w:pos="9639"/>
        </w:tabs>
        <w:spacing w:line="276" w:lineRule="auto"/>
        <w:contextualSpacing/>
        <w:jc w:val="center"/>
        <w:rPr>
          <w:sz w:val="28"/>
          <w:szCs w:val="28"/>
        </w:rPr>
      </w:pPr>
    </w:p>
    <w:p w:rsidR="004419CD" w:rsidRPr="00536079" w:rsidRDefault="004419CD" w:rsidP="00214F68">
      <w:pPr>
        <w:tabs>
          <w:tab w:val="left" w:pos="9639"/>
        </w:tabs>
        <w:spacing w:line="276" w:lineRule="auto"/>
        <w:contextualSpacing/>
        <w:jc w:val="center"/>
        <w:rPr>
          <w:sz w:val="28"/>
          <w:szCs w:val="28"/>
        </w:rPr>
      </w:pPr>
    </w:p>
    <w:p w:rsidR="004419CD" w:rsidRPr="00536079" w:rsidRDefault="004419CD" w:rsidP="00214F68">
      <w:pPr>
        <w:tabs>
          <w:tab w:val="left" w:pos="9639"/>
        </w:tabs>
        <w:spacing w:line="276" w:lineRule="auto"/>
        <w:contextualSpacing/>
        <w:jc w:val="center"/>
        <w:rPr>
          <w:sz w:val="28"/>
          <w:szCs w:val="28"/>
        </w:rPr>
      </w:pPr>
    </w:p>
    <w:p w:rsidR="004419CD" w:rsidRPr="00536079" w:rsidRDefault="004419CD" w:rsidP="00214F68">
      <w:pPr>
        <w:tabs>
          <w:tab w:val="left" w:pos="9639"/>
        </w:tabs>
        <w:spacing w:line="276" w:lineRule="auto"/>
        <w:contextualSpacing/>
        <w:jc w:val="center"/>
        <w:rPr>
          <w:sz w:val="28"/>
          <w:szCs w:val="28"/>
        </w:rPr>
      </w:pPr>
    </w:p>
    <w:p w:rsidR="004419CD" w:rsidRPr="00536079" w:rsidRDefault="004419CD" w:rsidP="00214F68">
      <w:pPr>
        <w:tabs>
          <w:tab w:val="left" w:pos="9639"/>
        </w:tabs>
        <w:spacing w:line="276" w:lineRule="auto"/>
        <w:contextualSpacing/>
        <w:jc w:val="center"/>
        <w:rPr>
          <w:sz w:val="28"/>
          <w:szCs w:val="28"/>
        </w:rPr>
      </w:pPr>
    </w:p>
    <w:p w:rsidR="004419CD" w:rsidRPr="00536079" w:rsidRDefault="004419CD" w:rsidP="00214F68">
      <w:pPr>
        <w:tabs>
          <w:tab w:val="left" w:pos="9639"/>
        </w:tabs>
        <w:spacing w:line="276" w:lineRule="auto"/>
        <w:contextualSpacing/>
        <w:jc w:val="center"/>
        <w:rPr>
          <w:sz w:val="28"/>
          <w:szCs w:val="28"/>
        </w:rPr>
      </w:pPr>
    </w:p>
    <w:p w:rsidR="005E7BDD" w:rsidRPr="00536079" w:rsidRDefault="005E7BDD" w:rsidP="00214F68">
      <w:pPr>
        <w:spacing w:line="276" w:lineRule="auto"/>
        <w:contextualSpacing/>
        <w:rPr>
          <w:sz w:val="28"/>
          <w:szCs w:val="28"/>
        </w:rPr>
      </w:pPr>
    </w:p>
    <w:p w:rsidR="005E7BDD" w:rsidRPr="00536079" w:rsidRDefault="005E7BDD" w:rsidP="00214F68">
      <w:pPr>
        <w:spacing w:line="276" w:lineRule="auto"/>
        <w:contextualSpacing/>
        <w:rPr>
          <w:sz w:val="28"/>
          <w:szCs w:val="28"/>
        </w:rPr>
      </w:pPr>
    </w:p>
    <w:p w:rsidR="005E7BDD" w:rsidRPr="00536079" w:rsidRDefault="005E7BDD" w:rsidP="00214F68">
      <w:pPr>
        <w:spacing w:line="276" w:lineRule="auto"/>
        <w:contextualSpacing/>
        <w:rPr>
          <w:sz w:val="28"/>
          <w:szCs w:val="28"/>
        </w:rPr>
      </w:pPr>
    </w:p>
    <w:p w:rsidR="005E7BDD" w:rsidRPr="00536079" w:rsidRDefault="005E7BDD" w:rsidP="00214F68">
      <w:pPr>
        <w:spacing w:line="276" w:lineRule="auto"/>
        <w:contextualSpacing/>
        <w:rPr>
          <w:sz w:val="28"/>
          <w:szCs w:val="28"/>
        </w:rPr>
      </w:pPr>
    </w:p>
    <w:p w:rsidR="005E7BDD" w:rsidRPr="00536079" w:rsidRDefault="005E7BDD" w:rsidP="00214F68">
      <w:pPr>
        <w:spacing w:line="276" w:lineRule="auto"/>
        <w:contextualSpacing/>
        <w:rPr>
          <w:sz w:val="28"/>
          <w:szCs w:val="28"/>
        </w:rPr>
      </w:pPr>
    </w:p>
    <w:p w:rsidR="005E7BDD" w:rsidRPr="00536079" w:rsidRDefault="005E7BDD" w:rsidP="00214F68">
      <w:pPr>
        <w:spacing w:line="276" w:lineRule="auto"/>
        <w:contextualSpacing/>
        <w:rPr>
          <w:sz w:val="28"/>
          <w:szCs w:val="28"/>
        </w:rPr>
      </w:pPr>
    </w:p>
    <w:p w:rsidR="00B450E3" w:rsidRPr="00536079" w:rsidRDefault="00F55E55" w:rsidP="00214F68">
      <w:pPr>
        <w:spacing w:line="276" w:lineRule="auto"/>
        <w:contextualSpacing/>
        <w:rPr>
          <w:b/>
          <w:sz w:val="28"/>
          <w:szCs w:val="28"/>
        </w:rPr>
      </w:pPr>
      <w:r>
        <w:rPr>
          <w:b/>
          <w:sz w:val="28"/>
          <w:szCs w:val="28"/>
        </w:rPr>
        <w:lastRenderedPageBreak/>
        <w:t>ПРИЛОЖЕНИЕ</w:t>
      </w:r>
      <w:r w:rsidR="00A663E4" w:rsidRPr="00536079">
        <w:rPr>
          <w:b/>
          <w:sz w:val="28"/>
          <w:szCs w:val="28"/>
        </w:rPr>
        <w:t>8</w:t>
      </w:r>
    </w:p>
    <w:p w:rsidR="00B450E3" w:rsidRPr="00536079" w:rsidRDefault="00A14E2D" w:rsidP="00214F68">
      <w:pPr>
        <w:spacing w:line="276" w:lineRule="auto"/>
        <w:ind w:firstLine="708"/>
        <w:contextualSpacing/>
        <w:jc w:val="center"/>
        <w:rPr>
          <w:b/>
          <w:sz w:val="28"/>
          <w:szCs w:val="28"/>
        </w:rPr>
      </w:pPr>
      <w:r w:rsidRPr="00536079">
        <w:rPr>
          <w:b/>
          <w:sz w:val="28"/>
          <w:szCs w:val="28"/>
        </w:rPr>
        <w:t>Технология проведения «Минутки»</w:t>
      </w:r>
    </w:p>
    <w:p w:rsidR="00A14E2D" w:rsidRPr="00536079" w:rsidRDefault="00A14E2D" w:rsidP="00214F68">
      <w:pPr>
        <w:spacing w:line="276" w:lineRule="auto"/>
        <w:ind w:firstLine="708"/>
        <w:contextualSpacing/>
        <w:jc w:val="center"/>
        <w:rPr>
          <w:b/>
          <w:sz w:val="28"/>
          <w:szCs w:val="28"/>
        </w:rPr>
      </w:pPr>
      <w:r w:rsidRPr="00536079">
        <w:rPr>
          <w:b/>
          <w:sz w:val="28"/>
          <w:szCs w:val="28"/>
        </w:rPr>
        <w:t>по безопасности движения</w:t>
      </w:r>
    </w:p>
    <w:p w:rsidR="00B450E3" w:rsidRPr="00536079" w:rsidRDefault="00B450E3" w:rsidP="00214F68">
      <w:pPr>
        <w:spacing w:line="276" w:lineRule="auto"/>
        <w:ind w:firstLine="708"/>
        <w:contextualSpacing/>
        <w:jc w:val="both"/>
        <w:rPr>
          <w:b/>
          <w:caps/>
          <w:sz w:val="28"/>
          <w:szCs w:val="28"/>
        </w:rPr>
      </w:pPr>
    </w:p>
    <w:p w:rsidR="00B450E3" w:rsidRPr="00536079" w:rsidRDefault="008A6693" w:rsidP="00214F68">
      <w:pPr>
        <w:spacing w:line="276" w:lineRule="auto"/>
        <w:ind w:firstLine="708"/>
        <w:contextualSpacing/>
        <w:jc w:val="both"/>
        <w:rPr>
          <w:sz w:val="28"/>
          <w:szCs w:val="28"/>
        </w:rPr>
      </w:pPr>
      <w:r>
        <w:rPr>
          <w:noProof/>
          <w:sz w:val="28"/>
          <w:szCs w:val="28"/>
        </w:rPr>
        <w:drawing>
          <wp:anchor distT="0" distB="0" distL="114300" distR="114300" simplePos="0" relativeHeight="251657216" behindDoc="0" locked="0" layoutInCell="1" allowOverlap="1">
            <wp:simplePos x="0" y="0"/>
            <wp:positionH relativeFrom="column">
              <wp:align>left</wp:align>
            </wp:positionH>
            <wp:positionV relativeFrom="paragraph">
              <wp:posOffset>-6350</wp:posOffset>
            </wp:positionV>
            <wp:extent cx="2495550" cy="1876425"/>
            <wp:effectExtent l="19050" t="0" r="0" b="0"/>
            <wp:wrapSquare wrapText="right"/>
            <wp:docPr id="31" name="Рисунок 7" descr="IMG_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048"/>
                    <pic:cNvPicPr>
                      <a:picLocks noChangeAspect="1" noChangeArrowheads="1"/>
                    </pic:cNvPicPr>
                  </pic:nvPicPr>
                  <pic:blipFill>
                    <a:blip r:embed="rId26" cstate="print"/>
                    <a:srcRect/>
                    <a:stretch>
                      <a:fillRect/>
                    </a:stretch>
                  </pic:blipFill>
                  <pic:spPr bwMode="auto">
                    <a:xfrm>
                      <a:off x="0" y="0"/>
                      <a:ext cx="2495550" cy="1876425"/>
                    </a:xfrm>
                    <a:prstGeom prst="rect">
                      <a:avLst/>
                    </a:prstGeom>
                    <a:noFill/>
                    <a:ln w="9525">
                      <a:noFill/>
                      <a:miter lim="800000"/>
                      <a:headEnd/>
                      <a:tailEnd/>
                    </a:ln>
                  </pic:spPr>
                </pic:pic>
              </a:graphicData>
            </a:graphic>
          </wp:anchor>
        </w:drawing>
      </w:r>
      <w:r w:rsidR="00B450E3" w:rsidRPr="00536079">
        <w:rPr>
          <w:b/>
          <w:sz w:val="28"/>
          <w:szCs w:val="28"/>
        </w:rPr>
        <w:t xml:space="preserve">«Минутка» </w:t>
      </w:r>
      <w:r w:rsidR="00B450E3" w:rsidRPr="00536079">
        <w:rPr>
          <w:sz w:val="28"/>
          <w:szCs w:val="28"/>
        </w:rPr>
        <w:t>- это кратковременное занятие по безопасности движения (1-2 минуты), которое проводится педагогом непосредственно перед тем, как дети пойдут домой (группы продленного дня), или в конце последнего урока в начальных классах.</w:t>
      </w:r>
    </w:p>
    <w:p w:rsidR="00B450E3" w:rsidRPr="00536079" w:rsidRDefault="00B450E3" w:rsidP="00214F68">
      <w:pPr>
        <w:spacing w:line="276" w:lineRule="auto"/>
        <w:ind w:firstLine="708"/>
        <w:contextualSpacing/>
        <w:jc w:val="both"/>
        <w:rPr>
          <w:sz w:val="28"/>
          <w:szCs w:val="28"/>
        </w:rPr>
      </w:pPr>
      <w:r w:rsidRPr="00536079">
        <w:rPr>
          <w:b/>
          <w:sz w:val="28"/>
          <w:szCs w:val="28"/>
        </w:rPr>
        <w:t>Цель «минутки»</w:t>
      </w:r>
      <w:r w:rsidRPr="00536079">
        <w:rPr>
          <w:sz w:val="28"/>
          <w:szCs w:val="28"/>
        </w:rPr>
        <w:t xml:space="preserve"> - повлиять на процесс стихийного формирования навыков поведения на улице во время движения по ней путем создания у детей соответствующей установки, ориентировки мышления на вопросы «дороги» и «безопасности». Ребенок, выйдя на улицу, осознанно или неосознанно изучает ее, познавая «секреты». Улица лишь на первый взгляд проста, а в действительности сложна, имеет ряд «ловушек» - обманчивых ситуаций.</w:t>
      </w:r>
    </w:p>
    <w:p w:rsidR="00B450E3" w:rsidRPr="00536079" w:rsidRDefault="00B450E3" w:rsidP="00214F68">
      <w:pPr>
        <w:spacing w:line="276" w:lineRule="auto"/>
        <w:ind w:firstLine="708"/>
        <w:contextualSpacing/>
        <w:jc w:val="both"/>
        <w:rPr>
          <w:sz w:val="28"/>
          <w:szCs w:val="28"/>
        </w:rPr>
      </w:pPr>
    </w:p>
    <w:p w:rsidR="00B450E3" w:rsidRPr="00536079" w:rsidRDefault="00B450E3" w:rsidP="00214F68">
      <w:pPr>
        <w:spacing w:line="276" w:lineRule="auto"/>
        <w:ind w:firstLine="708"/>
        <w:contextualSpacing/>
        <w:jc w:val="center"/>
        <w:rPr>
          <w:b/>
          <w:caps/>
          <w:sz w:val="28"/>
          <w:szCs w:val="28"/>
        </w:rPr>
      </w:pPr>
      <w:r w:rsidRPr="00536079">
        <w:rPr>
          <w:b/>
          <w:caps/>
          <w:sz w:val="28"/>
          <w:szCs w:val="28"/>
        </w:rPr>
        <w:t>Методика проведения «минутки»</w:t>
      </w:r>
    </w:p>
    <w:p w:rsidR="00B450E3" w:rsidRPr="00536079" w:rsidRDefault="00B450E3" w:rsidP="00214F68">
      <w:pPr>
        <w:spacing w:line="276" w:lineRule="auto"/>
        <w:ind w:firstLine="708"/>
        <w:contextualSpacing/>
        <w:jc w:val="center"/>
        <w:rPr>
          <w:b/>
          <w:caps/>
          <w:sz w:val="28"/>
          <w:szCs w:val="28"/>
        </w:rPr>
      </w:pPr>
    </w:p>
    <w:p w:rsidR="00B450E3" w:rsidRPr="00536079" w:rsidRDefault="00B450E3" w:rsidP="00214F68">
      <w:pPr>
        <w:spacing w:line="276" w:lineRule="auto"/>
        <w:ind w:firstLine="708"/>
        <w:contextualSpacing/>
        <w:jc w:val="both"/>
        <w:rPr>
          <w:sz w:val="28"/>
          <w:szCs w:val="28"/>
        </w:rPr>
      </w:pPr>
      <w:r w:rsidRPr="00536079">
        <w:rPr>
          <w:sz w:val="28"/>
          <w:szCs w:val="28"/>
        </w:rPr>
        <w:t>Внимание детей переключается на вопросы безопасности движения путем разбора проблемного вопроса. Выслушав мнение нескольких детей по поставленному вопросу, воспитатель (учитель) поправляет их и дает свое объяснение. Важно создание ситуации столкновения мнений, спора, разнообразия объяснения одного и того же явления детьми.</w:t>
      </w:r>
    </w:p>
    <w:p w:rsidR="00B450E3" w:rsidRPr="00536079" w:rsidRDefault="00B450E3" w:rsidP="00214F68">
      <w:pPr>
        <w:spacing w:line="276" w:lineRule="auto"/>
        <w:ind w:firstLine="708"/>
        <w:contextualSpacing/>
        <w:jc w:val="both"/>
        <w:rPr>
          <w:sz w:val="28"/>
          <w:szCs w:val="28"/>
        </w:rPr>
      </w:pPr>
      <w:r w:rsidRPr="00536079">
        <w:rPr>
          <w:sz w:val="28"/>
          <w:szCs w:val="28"/>
        </w:rPr>
        <w:t>За день в образовательном учреждении ребенок получает полезные сведения по безопасности движения, рассмотренные в проблемной и занимательной форме.</w:t>
      </w:r>
    </w:p>
    <w:p w:rsidR="00B450E3" w:rsidRPr="00536079" w:rsidRDefault="00B450E3" w:rsidP="00214F68">
      <w:pPr>
        <w:spacing w:line="276" w:lineRule="auto"/>
        <w:ind w:firstLine="708"/>
        <w:contextualSpacing/>
        <w:jc w:val="both"/>
        <w:rPr>
          <w:sz w:val="28"/>
          <w:szCs w:val="28"/>
        </w:rPr>
      </w:pPr>
      <w:r w:rsidRPr="00536079">
        <w:rPr>
          <w:sz w:val="28"/>
          <w:szCs w:val="28"/>
        </w:rPr>
        <w:t>Продолжением «минутки», ее практическим приложением является движение детей из образовательного учреждения по улице.</w:t>
      </w:r>
    </w:p>
    <w:p w:rsidR="00B450E3" w:rsidRPr="00536079" w:rsidRDefault="00B450E3" w:rsidP="00214F68">
      <w:pPr>
        <w:spacing w:line="276" w:lineRule="auto"/>
        <w:ind w:firstLine="708"/>
        <w:contextualSpacing/>
        <w:jc w:val="both"/>
        <w:rPr>
          <w:sz w:val="28"/>
          <w:szCs w:val="28"/>
        </w:rPr>
      </w:pPr>
      <w:r w:rsidRPr="00536079">
        <w:rPr>
          <w:sz w:val="28"/>
          <w:szCs w:val="28"/>
        </w:rPr>
        <w:t>Детям предлагаются задания по наблюдению обстановки на улице (за движением автомобилей, пешеходов на остановках, перекрестках, обращение внимания по пути на различные предметы, мешающие обзору улицы).</w:t>
      </w:r>
    </w:p>
    <w:p w:rsidR="00B450E3" w:rsidRPr="00536079" w:rsidRDefault="00B450E3" w:rsidP="00214F68">
      <w:pPr>
        <w:spacing w:line="276" w:lineRule="auto"/>
        <w:ind w:firstLine="708"/>
        <w:contextualSpacing/>
        <w:jc w:val="both"/>
        <w:rPr>
          <w:sz w:val="28"/>
          <w:szCs w:val="28"/>
        </w:rPr>
      </w:pPr>
      <w:r w:rsidRPr="00536079">
        <w:rPr>
          <w:sz w:val="28"/>
          <w:szCs w:val="28"/>
        </w:rPr>
        <w:t>Родители, сопровождающие детей, в процессе движения домой используют наблюдение и правильно оценивают обстановку, задавая детям вопросы.</w:t>
      </w:r>
    </w:p>
    <w:p w:rsidR="00B450E3" w:rsidRPr="00536079" w:rsidRDefault="00B450E3" w:rsidP="00214F68">
      <w:pPr>
        <w:spacing w:line="276" w:lineRule="auto"/>
        <w:contextualSpacing/>
        <w:rPr>
          <w:sz w:val="28"/>
          <w:szCs w:val="28"/>
        </w:rPr>
      </w:pPr>
    </w:p>
    <w:p w:rsidR="00AD5ABB" w:rsidRPr="00536079" w:rsidRDefault="00AD5ABB" w:rsidP="00214F68">
      <w:pPr>
        <w:spacing w:line="276" w:lineRule="auto"/>
        <w:contextualSpacing/>
        <w:rPr>
          <w:sz w:val="28"/>
          <w:szCs w:val="28"/>
        </w:rPr>
      </w:pPr>
    </w:p>
    <w:p w:rsidR="004462A3" w:rsidRDefault="004462A3" w:rsidP="00214F68">
      <w:pPr>
        <w:spacing w:line="276" w:lineRule="auto"/>
        <w:contextualSpacing/>
        <w:rPr>
          <w:sz w:val="28"/>
          <w:szCs w:val="28"/>
        </w:rPr>
      </w:pPr>
    </w:p>
    <w:p w:rsidR="00A663E4" w:rsidRPr="00536079" w:rsidRDefault="00A663E4" w:rsidP="00214F68">
      <w:pPr>
        <w:spacing w:line="276" w:lineRule="auto"/>
        <w:contextualSpacing/>
        <w:rPr>
          <w:b/>
          <w:caps/>
          <w:sz w:val="28"/>
          <w:szCs w:val="28"/>
        </w:rPr>
      </w:pPr>
      <w:r w:rsidRPr="00536079">
        <w:rPr>
          <w:b/>
          <w:caps/>
          <w:sz w:val="28"/>
          <w:szCs w:val="28"/>
        </w:rPr>
        <w:lastRenderedPageBreak/>
        <w:t>приложение 9</w:t>
      </w:r>
    </w:p>
    <w:p w:rsidR="00A663E4" w:rsidRPr="00536079" w:rsidRDefault="00A663E4" w:rsidP="00214F68">
      <w:pPr>
        <w:spacing w:line="276" w:lineRule="auto"/>
        <w:ind w:firstLine="708"/>
        <w:contextualSpacing/>
        <w:jc w:val="center"/>
        <w:rPr>
          <w:b/>
          <w:caps/>
          <w:sz w:val="28"/>
          <w:szCs w:val="28"/>
        </w:rPr>
      </w:pPr>
    </w:p>
    <w:p w:rsidR="005A2324" w:rsidRPr="00536079" w:rsidRDefault="005A2324" w:rsidP="00214F68">
      <w:pPr>
        <w:spacing w:line="276" w:lineRule="auto"/>
        <w:ind w:firstLine="708"/>
        <w:contextualSpacing/>
        <w:jc w:val="center"/>
        <w:rPr>
          <w:b/>
          <w:caps/>
          <w:sz w:val="28"/>
          <w:szCs w:val="28"/>
        </w:rPr>
      </w:pPr>
      <w:r w:rsidRPr="00536079">
        <w:rPr>
          <w:b/>
          <w:caps/>
          <w:sz w:val="28"/>
          <w:szCs w:val="28"/>
        </w:rPr>
        <w:t>Примерное положение об отрядах юных инспекторов движения (ЮИД)</w:t>
      </w:r>
    </w:p>
    <w:p w:rsidR="005A2324" w:rsidRPr="00536079" w:rsidRDefault="005A2324" w:rsidP="00214F68">
      <w:pPr>
        <w:spacing w:line="276" w:lineRule="auto"/>
        <w:ind w:firstLine="708"/>
        <w:contextualSpacing/>
        <w:jc w:val="both"/>
        <w:rPr>
          <w:sz w:val="28"/>
          <w:szCs w:val="28"/>
        </w:rPr>
      </w:pPr>
    </w:p>
    <w:p w:rsidR="005A2324" w:rsidRPr="00536079" w:rsidRDefault="005A2324" w:rsidP="00214F68">
      <w:pPr>
        <w:spacing w:line="276" w:lineRule="auto"/>
        <w:ind w:firstLine="708"/>
        <w:contextualSpacing/>
        <w:jc w:val="both"/>
        <w:rPr>
          <w:b/>
          <w:sz w:val="28"/>
          <w:szCs w:val="28"/>
        </w:rPr>
      </w:pPr>
      <w:r w:rsidRPr="00536079">
        <w:rPr>
          <w:b/>
          <w:sz w:val="28"/>
          <w:szCs w:val="28"/>
        </w:rPr>
        <w:t>1. Общие положения</w:t>
      </w:r>
    </w:p>
    <w:p w:rsidR="005A2324" w:rsidRPr="00536079" w:rsidRDefault="005A2324" w:rsidP="00214F68">
      <w:pPr>
        <w:spacing w:line="276" w:lineRule="auto"/>
        <w:ind w:firstLine="708"/>
        <w:contextualSpacing/>
        <w:jc w:val="both"/>
        <w:rPr>
          <w:sz w:val="28"/>
          <w:szCs w:val="28"/>
        </w:rPr>
      </w:pPr>
      <w:r w:rsidRPr="00536079">
        <w:rPr>
          <w:sz w:val="28"/>
          <w:szCs w:val="28"/>
        </w:rPr>
        <w:t>Отряды ЮИД создаются на базе и из числа учащихся учреждений образования при поддержке ОГИБДД УВД и других заинтересованных организаций.</w:t>
      </w:r>
    </w:p>
    <w:p w:rsidR="005A2324" w:rsidRPr="00536079" w:rsidRDefault="005A2324" w:rsidP="00214F68">
      <w:pPr>
        <w:spacing w:line="276" w:lineRule="auto"/>
        <w:ind w:firstLine="708"/>
        <w:contextualSpacing/>
        <w:jc w:val="both"/>
        <w:rPr>
          <w:sz w:val="28"/>
          <w:szCs w:val="28"/>
        </w:rPr>
      </w:pPr>
    </w:p>
    <w:p w:rsidR="005A2324" w:rsidRPr="00536079" w:rsidRDefault="005A2324" w:rsidP="00214F68">
      <w:pPr>
        <w:spacing w:line="276" w:lineRule="auto"/>
        <w:ind w:firstLine="708"/>
        <w:contextualSpacing/>
        <w:jc w:val="both"/>
        <w:rPr>
          <w:b/>
          <w:sz w:val="28"/>
          <w:szCs w:val="28"/>
        </w:rPr>
      </w:pPr>
      <w:r w:rsidRPr="00536079">
        <w:rPr>
          <w:b/>
          <w:sz w:val="28"/>
          <w:szCs w:val="28"/>
        </w:rPr>
        <w:t>2. Цели и задачи</w:t>
      </w:r>
    </w:p>
    <w:p w:rsidR="005A2324" w:rsidRPr="00536079" w:rsidRDefault="005A2324" w:rsidP="00214F68">
      <w:pPr>
        <w:spacing w:line="276" w:lineRule="auto"/>
        <w:ind w:firstLine="708"/>
        <w:contextualSpacing/>
        <w:jc w:val="both"/>
        <w:rPr>
          <w:sz w:val="28"/>
          <w:szCs w:val="28"/>
        </w:rPr>
      </w:pPr>
      <w:r w:rsidRPr="00536079">
        <w:rPr>
          <w:sz w:val="28"/>
          <w:szCs w:val="28"/>
        </w:rPr>
        <w:t>Создание отрядов ЮИД осуществляется с целью организации, проведения работы с детьми по профилактике детского дорожно-транспортного травматизма, пропаганды безопасного поведения на дороге, развития ответственности в обеспечении безопасности жизнедеятельности, воспитания правовой культуры. Основными задачами данной работы является: изучение ПДД детьми, расширение, развитие знаний, умений в области БДД, воспитание соответствующих навыков поведения, использования их в повседневной жизни, профессиональная ориентация учащихся.</w:t>
      </w:r>
    </w:p>
    <w:p w:rsidR="005A2324" w:rsidRPr="00536079" w:rsidRDefault="005A2324" w:rsidP="00214F68">
      <w:pPr>
        <w:spacing w:line="276" w:lineRule="auto"/>
        <w:ind w:firstLine="708"/>
        <w:contextualSpacing/>
        <w:jc w:val="both"/>
        <w:rPr>
          <w:sz w:val="28"/>
          <w:szCs w:val="28"/>
        </w:rPr>
      </w:pPr>
    </w:p>
    <w:p w:rsidR="005A2324" w:rsidRPr="00536079" w:rsidRDefault="005A2324" w:rsidP="00214F68">
      <w:pPr>
        <w:spacing w:line="276" w:lineRule="auto"/>
        <w:ind w:firstLine="708"/>
        <w:contextualSpacing/>
        <w:jc w:val="both"/>
        <w:rPr>
          <w:b/>
          <w:sz w:val="28"/>
          <w:szCs w:val="28"/>
        </w:rPr>
      </w:pPr>
      <w:r w:rsidRPr="00536079">
        <w:rPr>
          <w:b/>
          <w:sz w:val="28"/>
          <w:szCs w:val="28"/>
        </w:rPr>
        <w:t>3. Организация работы и структура отрядов ЮИД</w:t>
      </w:r>
    </w:p>
    <w:p w:rsidR="005A2324" w:rsidRPr="00536079" w:rsidRDefault="005A2324" w:rsidP="00214F68">
      <w:pPr>
        <w:spacing w:line="276" w:lineRule="auto"/>
        <w:ind w:firstLine="708"/>
        <w:contextualSpacing/>
        <w:jc w:val="both"/>
        <w:rPr>
          <w:sz w:val="28"/>
          <w:szCs w:val="28"/>
        </w:rPr>
      </w:pPr>
      <w:r w:rsidRPr="00536079">
        <w:rPr>
          <w:sz w:val="28"/>
          <w:szCs w:val="28"/>
        </w:rPr>
        <w:t>Руководитель отряда ЮИД назначается приказом руководителя МОУ. Руководитель отряда ЮИД работает в тесном взаимодействии с сотрудниками ОГИБДД и других заинтересованных организаций. Периодичность проведения занятий устанавливается руководителем учреждения.</w:t>
      </w:r>
    </w:p>
    <w:p w:rsidR="005A2324" w:rsidRPr="00536079" w:rsidRDefault="005A2324" w:rsidP="00214F68">
      <w:pPr>
        <w:spacing w:line="276" w:lineRule="auto"/>
        <w:ind w:firstLine="708"/>
        <w:contextualSpacing/>
        <w:jc w:val="both"/>
        <w:rPr>
          <w:sz w:val="28"/>
          <w:szCs w:val="28"/>
        </w:rPr>
      </w:pPr>
      <w:r w:rsidRPr="00536079">
        <w:rPr>
          <w:sz w:val="28"/>
          <w:szCs w:val="28"/>
        </w:rPr>
        <w:t>Отряд ЮИД создается при наличии 10-12 членов и более из числа учащихся учреждения в возрасте от 8 до 14 лет. Возможно создание нескольких отрядов ЮИД в одном учреждении по возрастным группам.</w:t>
      </w:r>
    </w:p>
    <w:p w:rsidR="005A2324" w:rsidRPr="00536079" w:rsidRDefault="005A2324" w:rsidP="00214F68">
      <w:pPr>
        <w:spacing w:line="276" w:lineRule="auto"/>
        <w:ind w:firstLine="708"/>
        <w:contextualSpacing/>
        <w:jc w:val="both"/>
        <w:rPr>
          <w:sz w:val="28"/>
          <w:szCs w:val="28"/>
        </w:rPr>
      </w:pPr>
      <w:r w:rsidRPr="00536079">
        <w:rPr>
          <w:sz w:val="28"/>
          <w:szCs w:val="28"/>
        </w:rPr>
        <w:t>Руководитель отряда разрабатывает и ведет следующую документацию:</w:t>
      </w:r>
    </w:p>
    <w:p w:rsidR="005A2324" w:rsidRPr="00536079" w:rsidRDefault="005A2324" w:rsidP="00214F68">
      <w:pPr>
        <w:spacing w:line="276" w:lineRule="auto"/>
        <w:ind w:firstLine="708"/>
        <w:contextualSpacing/>
        <w:jc w:val="both"/>
        <w:rPr>
          <w:sz w:val="28"/>
          <w:szCs w:val="28"/>
        </w:rPr>
      </w:pPr>
      <w:r w:rsidRPr="00536079">
        <w:rPr>
          <w:sz w:val="28"/>
          <w:szCs w:val="28"/>
        </w:rPr>
        <w:t>- положение об отряде ЮИД;</w:t>
      </w:r>
    </w:p>
    <w:p w:rsidR="005A2324" w:rsidRPr="00536079" w:rsidRDefault="005A2324" w:rsidP="00214F68">
      <w:pPr>
        <w:spacing w:line="276" w:lineRule="auto"/>
        <w:ind w:firstLine="708"/>
        <w:contextualSpacing/>
        <w:jc w:val="both"/>
        <w:rPr>
          <w:sz w:val="28"/>
          <w:szCs w:val="28"/>
        </w:rPr>
      </w:pPr>
      <w:r w:rsidRPr="00536079">
        <w:rPr>
          <w:sz w:val="28"/>
          <w:szCs w:val="28"/>
        </w:rPr>
        <w:t>- тематический план занятий;</w:t>
      </w:r>
    </w:p>
    <w:p w:rsidR="005A2324" w:rsidRPr="00536079" w:rsidRDefault="005A2324" w:rsidP="00214F68">
      <w:pPr>
        <w:spacing w:line="276" w:lineRule="auto"/>
        <w:ind w:firstLine="708"/>
        <w:contextualSpacing/>
        <w:jc w:val="both"/>
        <w:rPr>
          <w:sz w:val="28"/>
          <w:szCs w:val="28"/>
        </w:rPr>
      </w:pPr>
      <w:r w:rsidRPr="00536079">
        <w:rPr>
          <w:sz w:val="28"/>
          <w:szCs w:val="28"/>
        </w:rPr>
        <w:t>- план проведения мероприятий по БДД;</w:t>
      </w:r>
    </w:p>
    <w:p w:rsidR="005A2324" w:rsidRPr="00536079" w:rsidRDefault="005A2324" w:rsidP="00214F68">
      <w:pPr>
        <w:spacing w:line="276" w:lineRule="auto"/>
        <w:ind w:firstLine="708"/>
        <w:contextualSpacing/>
        <w:jc w:val="both"/>
        <w:rPr>
          <w:sz w:val="28"/>
          <w:szCs w:val="28"/>
        </w:rPr>
      </w:pPr>
      <w:r w:rsidRPr="00536079">
        <w:rPr>
          <w:sz w:val="28"/>
          <w:szCs w:val="28"/>
        </w:rPr>
        <w:t>- журнал посещаемости.</w:t>
      </w:r>
    </w:p>
    <w:p w:rsidR="005A2324" w:rsidRPr="00536079" w:rsidRDefault="005A2324" w:rsidP="00214F68">
      <w:pPr>
        <w:spacing w:line="276" w:lineRule="auto"/>
        <w:ind w:firstLine="708"/>
        <w:contextualSpacing/>
        <w:jc w:val="both"/>
        <w:rPr>
          <w:sz w:val="28"/>
          <w:szCs w:val="28"/>
        </w:rPr>
      </w:pPr>
      <w:r w:rsidRPr="00536079">
        <w:rPr>
          <w:sz w:val="28"/>
          <w:szCs w:val="28"/>
        </w:rPr>
        <w:t>В конце учебного года готовит краткий отчет реализации планов, анализирует деятельность отряда ЮИД.</w:t>
      </w:r>
    </w:p>
    <w:p w:rsidR="005A2324" w:rsidRPr="00536079" w:rsidRDefault="005A2324" w:rsidP="00214F68">
      <w:pPr>
        <w:spacing w:line="276" w:lineRule="auto"/>
        <w:ind w:firstLine="708"/>
        <w:contextualSpacing/>
        <w:jc w:val="both"/>
        <w:rPr>
          <w:sz w:val="28"/>
          <w:szCs w:val="28"/>
        </w:rPr>
      </w:pPr>
    </w:p>
    <w:p w:rsidR="005A2324" w:rsidRPr="00536079" w:rsidRDefault="005A2324" w:rsidP="00214F68">
      <w:pPr>
        <w:spacing w:line="276" w:lineRule="auto"/>
        <w:ind w:firstLine="708"/>
        <w:contextualSpacing/>
        <w:jc w:val="both"/>
        <w:rPr>
          <w:b/>
          <w:sz w:val="28"/>
          <w:szCs w:val="28"/>
        </w:rPr>
      </w:pPr>
      <w:r w:rsidRPr="00536079">
        <w:rPr>
          <w:b/>
          <w:sz w:val="28"/>
          <w:szCs w:val="28"/>
        </w:rPr>
        <w:t>4. Форма участников отрядов ЮИД и удостоверение</w:t>
      </w:r>
    </w:p>
    <w:p w:rsidR="005A2324" w:rsidRPr="00536079" w:rsidRDefault="005A2324" w:rsidP="00214F68">
      <w:pPr>
        <w:spacing w:line="276" w:lineRule="auto"/>
        <w:ind w:firstLine="708"/>
        <w:contextualSpacing/>
        <w:jc w:val="both"/>
        <w:rPr>
          <w:sz w:val="28"/>
          <w:szCs w:val="28"/>
        </w:rPr>
      </w:pPr>
      <w:r w:rsidRPr="00536079">
        <w:rPr>
          <w:sz w:val="28"/>
          <w:szCs w:val="28"/>
        </w:rPr>
        <w:t xml:space="preserve">Форма членов отрядов ЮИД изготавливается из плотной ткани синих оттенков и состоит из комплекта: китель, брюки – для мальчиков, юбка – для </w:t>
      </w:r>
      <w:r w:rsidRPr="00536079">
        <w:rPr>
          <w:sz w:val="28"/>
          <w:szCs w:val="28"/>
        </w:rPr>
        <w:lastRenderedPageBreak/>
        <w:t>девочек, пилотка, галстук. В форменном обмундировании используется металлическая фурнитура, а также аксельбант, ремень, портупея. Под кителем – белая рубашка без декоративной отделки.</w:t>
      </w:r>
    </w:p>
    <w:p w:rsidR="005A2324" w:rsidRPr="00536079" w:rsidRDefault="005A2324" w:rsidP="00214F68">
      <w:pPr>
        <w:spacing w:line="276" w:lineRule="auto"/>
        <w:ind w:firstLine="708"/>
        <w:contextualSpacing/>
        <w:jc w:val="both"/>
        <w:rPr>
          <w:sz w:val="28"/>
          <w:szCs w:val="28"/>
        </w:rPr>
      </w:pPr>
      <w:r w:rsidRPr="00536079">
        <w:rPr>
          <w:sz w:val="28"/>
          <w:szCs w:val="28"/>
        </w:rPr>
        <w:t>Удостоверение члена отряда ЮИД представляет собой плотную книжечку размером 9х6 см с фотографией 2х3 см. Удостоверение выдается члену отряда по решению Совета ЮИД.</w:t>
      </w:r>
    </w:p>
    <w:p w:rsidR="005A2324" w:rsidRPr="00536079" w:rsidRDefault="005A2324" w:rsidP="00214F68">
      <w:pPr>
        <w:spacing w:line="276" w:lineRule="auto"/>
        <w:ind w:firstLine="708"/>
        <w:contextualSpacing/>
        <w:jc w:val="both"/>
        <w:rPr>
          <w:sz w:val="28"/>
          <w:szCs w:val="28"/>
        </w:rPr>
      </w:pPr>
    </w:p>
    <w:p w:rsidR="005A2324" w:rsidRPr="00536079" w:rsidRDefault="005A2324" w:rsidP="00214F68">
      <w:pPr>
        <w:spacing w:line="276" w:lineRule="auto"/>
        <w:ind w:firstLine="708"/>
        <w:contextualSpacing/>
        <w:jc w:val="both"/>
        <w:rPr>
          <w:b/>
          <w:sz w:val="28"/>
          <w:szCs w:val="28"/>
        </w:rPr>
      </w:pPr>
      <w:r w:rsidRPr="00536079">
        <w:rPr>
          <w:b/>
          <w:sz w:val="28"/>
          <w:szCs w:val="28"/>
        </w:rPr>
        <w:t>5. Разделы работы</w:t>
      </w:r>
    </w:p>
    <w:p w:rsidR="005A2324" w:rsidRPr="00536079" w:rsidRDefault="005A2324" w:rsidP="00214F68">
      <w:pPr>
        <w:spacing w:line="276" w:lineRule="auto"/>
        <w:ind w:firstLine="708"/>
        <w:contextualSpacing/>
        <w:jc w:val="both"/>
        <w:rPr>
          <w:sz w:val="28"/>
          <w:szCs w:val="28"/>
        </w:rPr>
      </w:pPr>
      <w:r w:rsidRPr="00536079">
        <w:rPr>
          <w:sz w:val="28"/>
          <w:szCs w:val="28"/>
        </w:rPr>
        <w:t>В зависимости от уровня знаний, умений и возрастных особенностей, а также с учетом положений членов отряда ЮИД, проводится следующая работа по разделам:</w:t>
      </w:r>
    </w:p>
    <w:p w:rsidR="005A2324" w:rsidRPr="00536079" w:rsidRDefault="005A2324" w:rsidP="00214F68">
      <w:pPr>
        <w:spacing w:line="276" w:lineRule="auto"/>
        <w:ind w:firstLine="708"/>
        <w:contextualSpacing/>
        <w:jc w:val="both"/>
        <w:rPr>
          <w:sz w:val="28"/>
          <w:szCs w:val="28"/>
        </w:rPr>
      </w:pPr>
      <w:r w:rsidRPr="00536079">
        <w:rPr>
          <w:sz w:val="28"/>
          <w:szCs w:val="28"/>
        </w:rPr>
        <w:t>- изучение ПДД;</w:t>
      </w:r>
    </w:p>
    <w:p w:rsidR="005A2324" w:rsidRPr="00536079" w:rsidRDefault="005A2324" w:rsidP="00214F68">
      <w:pPr>
        <w:spacing w:line="276" w:lineRule="auto"/>
        <w:ind w:firstLine="708"/>
        <w:contextualSpacing/>
        <w:jc w:val="both"/>
        <w:rPr>
          <w:sz w:val="28"/>
          <w:szCs w:val="28"/>
        </w:rPr>
      </w:pPr>
      <w:r w:rsidRPr="00536079">
        <w:rPr>
          <w:sz w:val="28"/>
          <w:szCs w:val="28"/>
        </w:rPr>
        <w:t>- вождение и техническое обслуживание велосипеда;</w:t>
      </w:r>
    </w:p>
    <w:p w:rsidR="005A2324" w:rsidRPr="00536079" w:rsidRDefault="005A2324" w:rsidP="00214F68">
      <w:pPr>
        <w:spacing w:line="276" w:lineRule="auto"/>
        <w:ind w:firstLine="708"/>
        <w:contextualSpacing/>
        <w:jc w:val="both"/>
        <w:rPr>
          <w:sz w:val="28"/>
          <w:szCs w:val="28"/>
        </w:rPr>
      </w:pPr>
      <w:r w:rsidRPr="00536079">
        <w:rPr>
          <w:sz w:val="28"/>
          <w:szCs w:val="28"/>
        </w:rPr>
        <w:t>- оказание первой медицинской помощи;</w:t>
      </w:r>
    </w:p>
    <w:p w:rsidR="005A2324" w:rsidRPr="00536079" w:rsidRDefault="005A2324" w:rsidP="00214F68">
      <w:pPr>
        <w:spacing w:line="276" w:lineRule="auto"/>
        <w:ind w:firstLine="708"/>
        <w:contextualSpacing/>
        <w:jc w:val="both"/>
        <w:rPr>
          <w:sz w:val="28"/>
          <w:szCs w:val="28"/>
        </w:rPr>
      </w:pPr>
      <w:r w:rsidRPr="00536079">
        <w:rPr>
          <w:sz w:val="28"/>
          <w:szCs w:val="28"/>
        </w:rPr>
        <w:t>- история ЮИД;</w:t>
      </w:r>
    </w:p>
    <w:p w:rsidR="005A2324" w:rsidRPr="00536079" w:rsidRDefault="005A2324" w:rsidP="00214F68">
      <w:pPr>
        <w:spacing w:line="276" w:lineRule="auto"/>
        <w:ind w:firstLine="708"/>
        <w:contextualSpacing/>
        <w:jc w:val="both"/>
        <w:rPr>
          <w:sz w:val="28"/>
          <w:szCs w:val="28"/>
        </w:rPr>
      </w:pPr>
      <w:r w:rsidRPr="00536079">
        <w:rPr>
          <w:sz w:val="28"/>
          <w:szCs w:val="28"/>
        </w:rPr>
        <w:t>- основы страхования;</w:t>
      </w:r>
    </w:p>
    <w:p w:rsidR="005A2324" w:rsidRPr="00536079" w:rsidRDefault="005A2324" w:rsidP="00214F68">
      <w:pPr>
        <w:spacing w:line="276" w:lineRule="auto"/>
        <w:ind w:firstLine="708"/>
        <w:contextualSpacing/>
        <w:jc w:val="both"/>
        <w:rPr>
          <w:sz w:val="28"/>
          <w:szCs w:val="28"/>
        </w:rPr>
      </w:pPr>
      <w:r w:rsidRPr="00536079">
        <w:rPr>
          <w:sz w:val="28"/>
          <w:szCs w:val="28"/>
        </w:rPr>
        <w:t>- агитбригада;</w:t>
      </w:r>
    </w:p>
    <w:p w:rsidR="005A2324" w:rsidRPr="00536079" w:rsidRDefault="005A2324" w:rsidP="00214F68">
      <w:pPr>
        <w:spacing w:line="276" w:lineRule="auto"/>
        <w:ind w:firstLine="708"/>
        <w:contextualSpacing/>
        <w:jc w:val="both"/>
        <w:rPr>
          <w:sz w:val="28"/>
          <w:szCs w:val="28"/>
        </w:rPr>
      </w:pPr>
      <w:r w:rsidRPr="00536079">
        <w:rPr>
          <w:sz w:val="28"/>
          <w:szCs w:val="28"/>
        </w:rPr>
        <w:t>- оформительская работа.</w:t>
      </w:r>
    </w:p>
    <w:p w:rsidR="005A2324" w:rsidRPr="00536079" w:rsidRDefault="005A2324" w:rsidP="00214F68">
      <w:pPr>
        <w:spacing w:line="276" w:lineRule="auto"/>
        <w:ind w:firstLine="708"/>
        <w:contextualSpacing/>
        <w:jc w:val="both"/>
        <w:rPr>
          <w:sz w:val="28"/>
          <w:szCs w:val="28"/>
        </w:rPr>
      </w:pPr>
    </w:p>
    <w:p w:rsidR="005A2324" w:rsidRPr="00536079" w:rsidRDefault="005A2324" w:rsidP="00214F68">
      <w:pPr>
        <w:spacing w:line="276" w:lineRule="auto"/>
        <w:ind w:firstLine="708"/>
        <w:contextualSpacing/>
        <w:jc w:val="both"/>
        <w:rPr>
          <w:sz w:val="28"/>
          <w:szCs w:val="28"/>
        </w:rPr>
      </w:pPr>
      <w:r w:rsidRPr="00536079">
        <w:rPr>
          <w:b/>
          <w:sz w:val="28"/>
          <w:szCs w:val="28"/>
        </w:rPr>
        <w:t>Раздел «Изучение Правил дорожного движения»</w:t>
      </w:r>
      <w:r w:rsidRPr="00536079">
        <w:rPr>
          <w:sz w:val="28"/>
          <w:szCs w:val="28"/>
        </w:rPr>
        <w:t xml:space="preserve"> направлен на углубленное изучение Правил дорожного движения, дорожных знаков, разбор дорожных ситуаций. В данный раздел также входят практическая работа по предупреждению ДТП (проведение рейдов с детьми по выявлению нарушителей ПДД, проведение агитационно-профилактической работы).</w:t>
      </w:r>
    </w:p>
    <w:p w:rsidR="005A2324" w:rsidRPr="00536079" w:rsidRDefault="005A2324" w:rsidP="00214F68">
      <w:pPr>
        <w:spacing w:line="276" w:lineRule="auto"/>
        <w:ind w:firstLine="708"/>
        <w:contextualSpacing/>
        <w:jc w:val="both"/>
        <w:rPr>
          <w:sz w:val="28"/>
          <w:szCs w:val="28"/>
        </w:rPr>
      </w:pPr>
      <w:r w:rsidRPr="00536079">
        <w:rPr>
          <w:b/>
          <w:sz w:val="28"/>
          <w:szCs w:val="28"/>
        </w:rPr>
        <w:t xml:space="preserve">Раздел «Вождение и техническое обслуживание велосипеда» </w:t>
      </w:r>
      <w:r w:rsidRPr="00536079">
        <w:rPr>
          <w:sz w:val="28"/>
          <w:szCs w:val="28"/>
        </w:rPr>
        <w:t>включает в себя умение управлять велосипедом, преодолевать полосу препятствий, а также умение находить неисправности в велосипеде и устранять их.</w:t>
      </w:r>
    </w:p>
    <w:p w:rsidR="005A2324" w:rsidRPr="00536079" w:rsidRDefault="005A2324" w:rsidP="00214F68">
      <w:pPr>
        <w:spacing w:line="276" w:lineRule="auto"/>
        <w:ind w:firstLine="708"/>
        <w:contextualSpacing/>
        <w:jc w:val="both"/>
        <w:rPr>
          <w:sz w:val="28"/>
          <w:szCs w:val="28"/>
        </w:rPr>
      </w:pPr>
      <w:r w:rsidRPr="00536079">
        <w:rPr>
          <w:b/>
          <w:sz w:val="28"/>
          <w:szCs w:val="28"/>
        </w:rPr>
        <w:t xml:space="preserve">Раздел «Оказание первой медицинской помощи» </w:t>
      </w:r>
      <w:r w:rsidRPr="00536079">
        <w:rPr>
          <w:sz w:val="28"/>
          <w:szCs w:val="28"/>
        </w:rPr>
        <w:t>направлен на приобретение детьми навыков и умений оказания первой доврачебной помощи пострадавшим при ДТП.</w:t>
      </w:r>
    </w:p>
    <w:p w:rsidR="005A2324" w:rsidRPr="00536079" w:rsidRDefault="005A2324" w:rsidP="00214F68">
      <w:pPr>
        <w:spacing w:line="276" w:lineRule="auto"/>
        <w:ind w:firstLine="708"/>
        <w:contextualSpacing/>
        <w:jc w:val="both"/>
        <w:rPr>
          <w:sz w:val="28"/>
          <w:szCs w:val="28"/>
        </w:rPr>
      </w:pPr>
      <w:r w:rsidRPr="00536079">
        <w:rPr>
          <w:b/>
          <w:sz w:val="28"/>
          <w:szCs w:val="28"/>
        </w:rPr>
        <w:t xml:space="preserve">Раздел «История ЮИД» </w:t>
      </w:r>
      <w:r w:rsidRPr="00536079">
        <w:rPr>
          <w:sz w:val="28"/>
          <w:szCs w:val="28"/>
        </w:rPr>
        <w:t>расширяет кругозор, углубляет знания участников отряда ЮИД по безопасности дорожного движения, истории возникновения, развития ПДД, автотранспорта, его создателей, истории ЮИДовского движения.</w:t>
      </w:r>
    </w:p>
    <w:p w:rsidR="005A2324" w:rsidRPr="00536079" w:rsidRDefault="005A2324" w:rsidP="00214F68">
      <w:pPr>
        <w:spacing w:line="276" w:lineRule="auto"/>
        <w:ind w:firstLine="708"/>
        <w:contextualSpacing/>
        <w:jc w:val="both"/>
        <w:rPr>
          <w:sz w:val="28"/>
          <w:szCs w:val="28"/>
        </w:rPr>
      </w:pPr>
      <w:r w:rsidRPr="00536079">
        <w:rPr>
          <w:b/>
          <w:sz w:val="28"/>
          <w:szCs w:val="28"/>
        </w:rPr>
        <w:t xml:space="preserve">Раздел «Агитбригада» </w:t>
      </w:r>
      <w:r w:rsidRPr="00536079">
        <w:rPr>
          <w:sz w:val="28"/>
          <w:szCs w:val="28"/>
        </w:rPr>
        <w:t>включает в себя проведение массовой агитационно-пропагандистской, разъяснительной работы по БДД в детских образовательных учреждениях, развитие творческих, актерских способностей у детей, сценического мастерства.</w:t>
      </w:r>
    </w:p>
    <w:p w:rsidR="005A2324" w:rsidRPr="00536079" w:rsidRDefault="005A2324" w:rsidP="00214F68">
      <w:pPr>
        <w:spacing w:line="276" w:lineRule="auto"/>
        <w:ind w:firstLine="708"/>
        <w:contextualSpacing/>
        <w:jc w:val="both"/>
        <w:rPr>
          <w:sz w:val="28"/>
          <w:szCs w:val="28"/>
        </w:rPr>
      </w:pPr>
      <w:r w:rsidRPr="00536079">
        <w:rPr>
          <w:b/>
          <w:sz w:val="28"/>
          <w:szCs w:val="28"/>
        </w:rPr>
        <w:lastRenderedPageBreak/>
        <w:t xml:space="preserve">Раздел «Оформительская работа» </w:t>
      </w:r>
      <w:r w:rsidRPr="00536079">
        <w:rPr>
          <w:sz w:val="28"/>
          <w:szCs w:val="28"/>
        </w:rPr>
        <w:t>развивает художественные способности, навыки оформления плакатов, стенных газет, листовок, декораций к спектаклям по БДД, а также работу по изготовлению пособий, оформлению уголков БДД в образовательных учреждениях.</w:t>
      </w:r>
    </w:p>
    <w:p w:rsidR="005A2324" w:rsidRPr="00536079" w:rsidRDefault="005A2324" w:rsidP="00214F68">
      <w:pPr>
        <w:spacing w:line="276" w:lineRule="auto"/>
        <w:ind w:firstLine="708"/>
        <w:contextualSpacing/>
        <w:jc w:val="both"/>
        <w:rPr>
          <w:sz w:val="28"/>
          <w:szCs w:val="28"/>
        </w:rPr>
      </w:pPr>
    </w:p>
    <w:p w:rsidR="005A2324" w:rsidRPr="00536079" w:rsidRDefault="005A2324" w:rsidP="00214F68">
      <w:pPr>
        <w:spacing w:line="276" w:lineRule="auto"/>
        <w:ind w:firstLine="708"/>
        <w:contextualSpacing/>
        <w:jc w:val="both"/>
        <w:rPr>
          <w:b/>
          <w:sz w:val="28"/>
          <w:szCs w:val="28"/>
        </w:rPr>
      </w:pPr>
      <w:r w:rsidRPr="00536079">
        <w:rPr>
          <w:b/>
          <w:sz w:val="28"/>
          <w:szCs w:val="28"/>
        </w:rPr>
        <w:t>6. Проведение мероприятий</w:t>
      </w:r>
    </w:p>
    <w:p w:rsidR="005A2324" w:rsidRPr="00536079" w:rsidRDefault="005A2324" w:rsidP="00214F68">
      <w:pPr>
        <w:spacing w:line="276" w:lineRule="auto"/>
        <w:ind w:firstLine="708"/>
        <w:contextualSpacing/>
        <w:jc w:val="both"/>
        <w:rPr>
          <w:sz w:val="28"/>
          <w:szCs w:val="28"/>
        </w:rPr>
      </w:pPr>
      <w:r w:rsidRPr="00536079">
        <w:rPr>
          <w:sz w:val="28"/>
          <w:szCs w:val="28"/>
        </w:rPr>
        <w:t>Реализация знаний, полученных детьми в отрядах ЮИД по перечисленным разделам работы, осуществляется в практической деятельности при проведении различных мероприятий, конкурсов, соревнований по БДД, в том числе ежегодных районных слетов ЮИД.</w:t>
      </w:r>
    </w:p>
    <w:p w:rsidR="005A2324" w:rsidRPr="00536079" w:rsidRDefault="005A2324" w:rsidP="00214F68">
      <w:pPr>
        <w:spacing w:line="276" w:lineRule="auto"/>
        <w:contextualSpacing/>
        <w:rPr>
          <w:sz w:val="28"/>
          <w:szCs w:val="28"/>
        </w:rPr>
      </w:pPr>
    </w:p>
    <w:p w:rsidR="005A2324" w:rsidRPr="00536079" w:rsidRDefault="005A2324" w:rsidP="00214F68">
      <w:pPr>
        <w:spacing w:line="276" w:lineRule="auto"/>
        <w:contextualSpacing/>
        <w:rPr>
          <w:sz w:val="28"/>
          <w:szCs w:val="28"/>
        </w:rPr>
      </w:pPr>
    </w:p>
    <w:p w:rsidR="005A2324" w:rsidRPr="00536079" w:rsidRDefault="005A2324" w:rsidP="00214F68">
      <w:pPr>
        <w:spacing w:line="276" w:lineRule="auto"/>
        <w:contextualSpacing/>
        <w:rPr>
          <w:sz w:val="28"/>
          <w:szCs w:val="28"/>
        </w:rPr>
      </w:pPr>
    </w:p>
    <w:p w:rsidR="005A2324" w:rsidRPr="00536079" w:rsidRDefault="005A2324" w:rsidP="00214F68">
      <w:pPr>
        <w:spacing w:line="276" w:lineRule="auto"/>
        <w:contextualSpacing/>
        <w:rPr>
          <w:sz w:val="28"/>
          <w:szCs w:val="28"/>
        </w:rPr>
      </w:pPr>
    </w:p>
    <w:p w:rsidR="005A2324" w:rsidRPr="00536079" w:rsidRDefault="005A2324" w:rsidP="00214F68">
      <w:pPr>
        <w:spacing w:line="276" w:lineRule="auto"/>
        <w:contextualSpacing/>
        <w:rPr>
          <w:sz w:val="28"/>
          <w:szCs w:val="28"/>
        </w:rPr>
      </w:pPr>
    </w:p>
    <w:p w:rsidR="005A2324" w:rsidRPr="00536079" w:rsidRDefault="005A2324" w:rsidP="00214F68">
      <w:pPr>
        <w:spacing w:line="276" w:lineRule="auto"/>
        <w:contextualSpacing/>
        <w:rPr>
          <w:sz w:val="28"/>
          <w:szCs w:val="28"/>
        </w:rPr>
      </w:pPr>
    </w:p>
    <w:p w:rsidR="005A2324" w:rsidRDefault="005A2324" w:rsidP="00214F68">
      <w:pPr>
        <w:spacing w:line="276" w:lineRule="auto"/>
        <w:contextualSpacing/>
        <w:rPr>
          <w:sz w:val="28"/>
          <w:szCs w:val="28"/>
        </w:rPr>
      </w:pPr>
    </w:p>
    <w:p w:rsidR="00F55E55" w:rsidRDefault="00F55E55" w:rsidP="00214F68">
      <w:pPr>
        <w:spacing w:line="276" w:lineRule="auto"/>
        <w:contextualSpacing/>
        <w:rPr>
          <w:sz w:val="28"/>
          <w:szCs w:val="28"/>
        </w:rPr>
      </w:pPr>
    </w:p>
    <w:p w:rsidR="00F55E55" w:rsidRDefault="00F55E55" w:rsidP="00214F68">
      <w:pPr>
        <w:spacing w:line="276" w:lineRule="auto"/>
        <w:contextualSpacing/>
        <w:rPr>
          <w:sz w:val="28"/>
          <w:szCs w:val="28"/>
        </w:rPr>
      </w:pPr>
    </w:p>
    <w:p w:rsidR="00F55E55" w:rsidRDefault="00F55E55" w:rsidP="00214F68">
      <w:pPr>
        <w:spacing w:line="276" w:lineRule="auto"/>
        <w:contextualSpacing/>
        <w:rPr>
          <w:sz w:val="28"/>
          <w:szCs w:val="28"/>
        </w:rPr>
      </w:pPr>
    </w:p>
    <w:p w:rsidR="00F55E55" w:rsidRDefault="00F55E55" w:rsidP="00214F68">
      <w:pPr>
        <w:spacing w:line="276" w:lineRule="auto"/>
        <w:contextualSpacing/>
        <w:rPr>
          <w:sz w:val="28"/>
          <w:szCs w:val="28"/>
        </w:rPr>
      </w:pPr>
    </w:p>
    <w:p w:rsidR="00F55E55" w:rsidRDefault="00F55E55" w:rsidP="00214F68">
      <w:pPr>
        <w:spacing w:line="276" w:lineRule="auto"/>
        <w:contextualSpacing/>
        <w:rPr>
          <w:sz w:val="28"/>
          <w:szCs w:val="28"/>
        </w:rPr>
      </w:pPr>
    </w:p>
    <w:p w:rsidR="00F55E55" w:rsidRDefault="00F55E55" w:rsidP="00214F68">
      <w:pPr>
        <w:spacing w:line="276" w:lineRule="auto"/>
        <w:contextualSpacing/>
        <w:rPr>
          <w:sz w:val="28"/>
          <w:szCs w:val="28"/>
        </w:rPr>
      </w:pPr>
    </w:p>
    <w:p w:rsidR="00F55E55" w:rsidRDefault="00F55E55" w:rsidP="00214F68">
      <w:pPr>
        <w:spacing w:line="276" w:lineRule="auto"/>
        <w:contextualSpacing/>
        <w:rPr>
          <w:sz w:val="28"/>
          <w:szCs w:val="28"/>
        </w:rPr>
      </w:pPr>
    </w:p>
    <w:p w:rsidR="00F55E55" w:rsidRDefault="00F55E55" w:rsidP="00214F68">
      <w:pPr>
        <w:spacing w:line="276" w:lineRule="auto"/>
        <w:contextualSpacing/>
        <w:rPr>
          <w:sz w:val="28"/>
          <w:szCs w:val="28"/>
        </w:rPr>
      </w:pPr>
    </w:p>
    <w:p w:rsidR="00F55E55" w:rsidRDefault="00F55E55" w:rsidP="00214F68">
      <w:pPr>
        <w:spacing w:line="276" w:lineRule="auto"/>
        <w:contextualSpacing/>
        <w:rPr>
          <w:sz w:val="28"/>
          <w:szCs w:val="28"/>
        </w:rPr>
      </w:pPr>
    </w:p>
    <w:p w:rsidR="00F55E55" w:rsidRDefault="00F55E55" w:rsidP="00214F68">
      <w:pPr>
        <w:spacing w:line="276" w:lineRule="auto"/>
        <w:contextualSpacing/>
        <w:rPr>
          <w:sz w:val="28"/>
          <w:szCs w:val="28"/>
        </w:rPr>
      </w:pPr>
    </w:p>
    <w:p w:rsidR="00F55E55" w:rsidRDefault="00F55E55" w:rsidP="00214F68">
      <w:pPr>
        <w:spacing w:line="276" w:lineRule="auto"/>
        <w:contextualSpacing/>
        <w:rPr>
          <w:sz w:val="28"/>
          <w:szCs w:val="28"/>
        </w:rPr>
      </w:pPr>
    </w:p>
    <w:p w:rsidR="00F55E55" w:rsidRDefault="00F55E55" w:rsidP="00214F68">
      <w:pPr>
        <w:spacing w:line="276" w:lineRule="auto"/>
        <w:contextualSpacing/>
        <w:rPr>
          <w:sz w:val="28"/>
          <w:szCs w:val="28"/>
        </w:rPr>
      </w:pPr>
    </w:p>
    <w:p w:rsidR="00F55E55" w:rsidRDefault="00F55E55" w:rsidP="00214F68">
      <w:pPr>
        <w:spacing w:line="276" w:lineRule="auto"/>
        <w:contextualSpacing/>
        <w:rPr>
          <w:sz w:val="28"/>
          <w:szCs w:val="28"/>
        </w:rPr>
      </w:pPr>
    </w:p>
    <w:p w:rsidR="00F55E55" w:rsidRDefault="00F55E55" w:rsidP="00214F68">
      <w:pPr>
        <w:spacing w:line="276" w:lineRule="auto"/>
        <w:contextualSpacing/>
        <w:rPr>
          <w:sz w:val="28"/>
          <w:szCs w:val="28"/>
        </w:rPr>
      </w:pPr>
    </w:p>
    <w:p w:rsidR="00F55E55" w:rsidRDefault="00F55E55" w:rsidP="00214F68">
      <w:pPr>
        <w:spacing w:line="276" w:lineRule="auto"/>
        <w:contextualSpacing/>
        <w:rPr>
          <w:sz w:val="28"/>
          <w:szCs w:val="28"/>
        </w:rPr>
      </w:pPr>
    </w:p>
    <w:p w:rsidR="00F55E55" w:rsidRDefault="00F55E55" w:rsidP="00214F68">
      <w:pPr>
        <w:spacing w:line="276" w:lineRule="auto"/>
        <w:contextualSpacing/>
        <w:rPr>
          <w:sz w:val="28"/>
          <w:szCs w:val="28"/>
        </w:rPr>
      </w:pPr>
    </w:p>
    <w:p w:rsidR="00F55E55" w:rsidRDefault="00F55E55" w:rsidP="00214F68">
      <w:pPr>
        <w:spacing w:line="276" w:lineRule="auto"/>
        <w:contextualSpacing/>
        <w:rPr>
          <w:sz w:val="28"/>
          <w:szCs w:val="28"/>
        </w:rPr>
      </w:pPr>
    </w:p>
    <w:p w:rsidR="00F55E55" w:rsidRDefault="00F55E55" w:rsidP="00214F68">
      <w:pPr>
        <w:spacing w:line="276" w:lineRule="auto"/>
        <w:contextualSpacing/>
        <w:rPr>
          <w:sz w:val="28"/>
          <w:szCs w:val="28"/>
        </w:rPr>
      </w:pPr>
    </w:p>
    <w:p w:rsidR="00F55E55" w:rsidRDefault="00F55E55" w:rsidP="00214F68">
      <w:pPr>
        <w:spacing w:line="276" w:lineRule="auto"/>
        <w:contextualSpacing/>
        <w:rPr>
          <w:sz w:val="28"/>
          <w:szCs w:val="28"/>
        </w:rPr>
      </w:pPr>
    </w:p>
    <w:p w:rsidR="00F55E55" w:rsidRDefault="00F55E55" w:rsidP="00214F68">
      <w:pPr>
        <w:spacing w:line="276" w:lineRule="auto"/>
        <w:contextualSpacing/>
        <w:rPr>
          <w:sz w:val="28"/>
          <w:szCs w:val="28"/>
        </w:rPr>
      </w:pPr>
    </w:p>
    <w:p w:rsidR="00F55E55" w:rsidRDefault="00F55E55" w:rsidP="00214F68">
      <w:pPr>
        <w:spacing w:line="276" w:lineRule="auto"/>
        <w:contextualSpacing/>
        <w:rPr>
          <w:sz w:val="28"/>
          <w:szCs w:val="28"/>
        </w:rPr>
      </w:pPr>
    </w:p>
    <w:p w:rsidR="00F55E55" w:rsidRDefault="00F55E55" w:rsidP="00214F68">
      <w:pPr>
        <w:spacing w:line="276" w:lineRule="auto"/>
        <w:contextualSpacing/>
        <w:rPr>
          <w:sz w:val="28"/>
          <w:szCs w:val="28"/>
        </w:rPr>
      </w:pPr>
    </w:p>
    <w:p w:rsidR="004419CD" w:rsidRPr="00536079" w:rsidRDefault="00F55E55" w:rsidP="00214F68">
      <w:pPr>
        <w:tabs>
          <w:tab w:val="left" w:pos="9639"/>
        </w:tabs>
        <w:spacing w:line="276" w:lineRule="auto"/>
        <w:contextualSpacing/>
        <w:rPr>
          <w:b/>
          <w:sz w:val="28"/>
          <w:szCs w:val="28"/>
        </w:rPr>
      </w:pPr>
      <w:r>
        <w:rPr>
          <w:b/>
          <w:sz w:val="28"/>
          <w:szCs w:val="28"/>
        </w:rPr>
        <w:lastRenderedPageBreak/>
        <w:t>ПРИЛОЖЕНИЕ</w:t>
      </w:r>
      <w:r w:rsidR="00A663E4" w:rsidRPr="00536079">
        <w:rPr>
          <w:b/>
          <w:sz w:val="28"/>
          <w:szCs w:val="28"/>
        </w:rPr>
        <w:t>10</w:t>
      </w:r>
    </w:p>
    <w:p w:rsidR="00A663E4" w:rsidRPr="00536079" w:rsidRDefault="00A663E4" w:rsidP="00214F68">
      <w:pPr>
        <w:tabs>
          <w:tab w:val="left" w:pos="9639"/>
        </w:tabs>
        <w:spacing w:line="276" w:lineRule="auto"/>
        <w:contextualSpacing/>
        <w:rPr>
          <w:b/>
          <w:sz w:val="28"/>
          <w:szCs w:val="28"/>
        </w:rPr>
      </w:pPr>
    </w:p>
    <w:p w:rsidR="00A663E4" w:rsidRPr="00536079" w:rsidRDefault="00A663E4" w:rsidP="00214F68">
      <w:pPr>
        <w:spacing w:line="276" w:lineRule="auto"/>
        <w:contextualSpacing/>
        <w:jc w:val="center"/>
        <w:rPr>
          <w:b/>
          <w:sz w:val="28"/>
          <w:szCs w:val="28"/>
        </w:rPr>
      </w:pPr>
      <w:r w:rsidRPr="00536079">
        <w:rPr>
          <w:b/>
          <w:sz w:val="28"/>
          <w:szCs w:val="28"/>
        </w:rPr>
        <w:t>КАБИНЕТ ПО ПРАВИЛАМ ДОРОЖНОГО ДВИЖЕНИЯ</w:t>
      </w:r>
    </w:p>
    <w:p w:rsidR="00A663E4" w:rsidRPr="00536079" w:rsidRDefault="00A663E4" w:rsidP="00214F68">
      <w:pPr>
        <w:spacing w:line="276" w:lineRule="auto"/>
        <w:contextualSpacing/>
        <w:jc w:val="center"/>
        <w:rPr>
          <w:b/>
          <w:sz w:val="28"/>
          <w:szCs w:val="28"/>
        </w:rPr>
      </w:pPr>
      <w:r w:rsidRPr="00536079">
        <w:rPr>
          <w:b/>
          <w:sz w:val="28"/>
          <w:szCs w:val="28"/>
        </w:rPr>
        <w:t>В СРЕДНЕЙ ШКОЛЕ</w:t>
      </w:r>
    </w:p>
    <w:p w:rsidR="00A663E4" w:rsidRPr="00536079" w:rsidRDefault="00A663E4" w:rsidP="00214F68">
      <w:pPr>
        <w:spacing w:line="276" w:lineRule="auto"/>
        <w:contextualSpacing/>
        <w:jc w:val="both"/>
        <w:rPr>
          <w:sz w:val="28"/>
          <w:szCs w:val="28"/>
        </w:rPr>
      </w:pPr>
    </w:p>
    <w:p w:rsidR="00A663E4" w:rsidRPr="00536079" w:rsidRDefault="00A663E4" w:rsidP="00214F68">
      <w:pPr>
        <w:spacing w:line="276" w:lineRule="auto"/>
        <w:contextualSpacing/>
        <w:jc w:val="both"/>
        <w:rPr>
          <w:sz w:val="28"/>
          <w:szCs w:val="28"/>
        </w:rPr>
      </w:pPr>
      <w:r w:rsidRPr="00536079">
        <w:rPr>
          <w:sz w:val="28"/>
          <w:szCs w:val="28"/>
        </w:rPr>
        <w:tab/>
        <w:t>Для проведения занятий по Правилам дорожного движения в школе целесообразно иметь специальный кабинет по Правилам движения.</w:t>
      </w:r>
    </w:p>
    <w:p w:rsidR="00A663E4" w:rsidRPr="00536079" w:rsidRDefault="00A663E4" w:rsidP="00214F68">
      <w:pPr>
        <w:pStyle w:val="3"/>
        <w:spacing w:line="276" w:lineRule="auto"/>
        <w:contextualSpacing/>
        <w:rPr>
          <w:sz w:val="28"/>
          <w:szCs w:val="28"/>
        </w:rPr>
      </w:pPr>
      <w:r w:rsidRPr="00536079">
        <w:rPr>
          <w:sz w:val="28"/>
          <w:szCs w:val="28"/>
        </w:rPr>
        <w:t>Создание учебного кабинета ПДД, оснащенного в полном соответствии с учебно-методическими требованиями, дело трудоемкое и дорогостоящее. Поэтому будет рационально эту работу осуществлять поэтапно, по мере возможностей. Значительную часть пособий и оборудования можно изготовить и осуществить оснащение ими кабинета силами учащихся, используя уроки рисования, черчения, труда, кружковые занятия, помощь родителей, сотрудников ГИБДД.</w:t>
      </w:r>
    </w:p>
    <w:p w:rsidR="00A663E4" w:rsidRPr="00536079" w:rsidRDefault="00A663E4" w:rsidP="00214F68">
      <w:pPr>
        <w:spacing w:line="276" w:lineRule="auto"/>
        <w:contextualSpacing/>
        <w:jc w:val="both"/>
        <w:rPr>
          <w:sz w:val="28"/>
          <w:szCs w:val="28"/>
        </w:rPr>
      </w:pPr>
      <w:r w:rsidRPr="00536079">
        <w:rPr>
          <w:sz w:val="28"/>
          <w:szCs w:val="28"/>
        </w:rPr>
        <w:tab/>
        <w:t>Для оборудования такого кабинета требуется обычная классная комната. В кабинете устанавливаются столы и стулья из расчета одновременной посадки 35 учащихся.</w:t>
      </w:r>
    </w:p>
    <w:p w:rsidR="00A663E4" w:rsidRPr="00536079" w:rsidRDefault="00A663E4" w:rsidP="00214F68">
      <w:pPr>
        <w:spacing w:line="276" w:lineRule="auto"/>
        <w:contextualSpacing/>
        <w:jc w:val="both"/>
        <w:rPr>
          <w:sz w:val="28"/>
          <w:szCs w:val="28"/>
        </w:rPr>
      </w:pPr>
      <w:r w:rsidRPr="00536079">
        <w:rPr>
          <w:sz w:val="28"/>
          <w:szCs w:val="28"/>
        </w:rPr>
        <w:tab/>
        <w:t>На лицевой стороне класса устанавливаются классная доска и экран для демонстрации диафильмов и кинофильмов. На доске укрепляются указка и коробка для мела, в которой, кроме обычного мела, обязательно должны быть цветные мелки для вычерчивания схем дорожного движения.</w:t>
      </w:r>
    </w:p>
    <w:p w:rsidR="00A663E4" w:rsidRPr="00536079" w:rsidRDefault="00A663E4" w:rsidP="00214F68">
      <w:pPr>
        <w:spacing w:line="276" w:lineRule="auto"/>
        <w:contextualSpacing/>
        <w:jc w:val="both"/>
        <w:rPr>
          <w:sz w:val="28"/>
          <w:szCs w:val="28"/>
        </w:rPr>
      </w:pPr>
      <w:r w:rsidRPr="00536079">
        <w:rPr>
          <w:sz w:val="28"/>
          <w:szCs w:val="28"/>
        </w:rPr>
        <w:tab/>
        <w:t>Выше классной доски в несколько рядов устанавливаются электрифицированные дорожные знаки, закрытые матовым стеклом. Включение знаков осуществляется со стола учителя, для чего на нем устанавливается пульт управления подсветкой дорожных знаков.</w:t>
      </w:r>
    </w:p>
    <w:p w:rsidR="00A663E4" w:rsidRPr="00536079" w:rsidRDefault="00A663E4" w:rsidP="00214F68">
      <w:pPr>
        <w:spacing w:line="276" w:lineRule="auto"/>
        <w:contextualSpacing/>
        <w:jc w:val="both"/>
        <w:rPr>
          <w:sz w:val="28"/>
          <w:szCs w:val="28"/>
        </w:rPr>
      </w:pPr>
      <w:r w:rsidRPr="00536079">
        <w:rPr>
          <w:sz w:val="28"/>
          <w:szCs w:val="28"/>
        </w:rPr>
        <w:tab/>
        <w:t>Для показа различных учебно-наглядных пособий на столе учителя устанавливается демонстрационное устройство.</w:t>
      </w:r>
    </w:p>
    <w:p w:rsidR="00A663E4" w:rsidRPr="00536079" w:rsidRDefault="00A663E4" w:rsidP="00214F68">
      <w:pPr>
        <w:spacing w:line="276" w:lineRule="auto"/>
        <w:contextualSpacing/>
        <w:jc w:val="both"/>
        <w:rPr>
          <w:sz w:val="28"/>
          <w:szCs w:val="28"/>
        </w:rPr>
      </w:pPr>
      <w:r w:rsidRPr="00536079">
        <w:rPr>
          <w:sz w:val="28"/>
          <w:szCs w:val="28"/>
        </w:rPr>
        <w:tab/>
        <w:t>По обе стороны классной доски укреплены вешалки с зажимами для таблиц и плакатов.</w:t>
      </w:r>
    </w:p>
    <w:p w:rsidR="00A663E4" w:rsidRPr="00536079" w:rsidRDefault="00A663E4" w:rsidP="00214F68">
      <w:pPr>
        <w:spacing w:line="276" w:lineRule="auto"/>
        <w:contextualSpacing/>
        <w:jc w:val="both"/>
        <w:rPr>
          <w:sz w:val="28"/>
          <w:szCs w:val="28"/>
        </w:rPr>
      </w:pPr>
      <w:r w:rsidRPr="00536079">
        <w:rPr>
          <w:sz w:val="28"/>
          <w:szCs w:val="28"/>
        </w:rPr>
        <w:tab/>
        <w:t>Ниже классной доски устанавливаются две плакатницы для хранения таблиц, агитационных и пропагандистских плакатов.</w:t>
      </w:r>
    </w:p>
    <w:p w:rsidR="00A663E4" w:rsidRPr="00536079" w:rsidRDefault="00A663E4" w:rsidP="00214F68">
      <w:pPr>
        <w:spacing w:line="276" w:lineRule="auto"/>
        <w:ind w:firstLine="720"/>
        <w:contextualSpacing/>
        <w:jc w:val="both"/>
        <w:rPr>
          <w:sz w:val="28"/>
          <w:szCs w:val="28"/>
        </w:rPr>
      </w:pPr>
      <w:r w:rsidRPr="00536079">
        <w:rPr>
          <w:sz w:val="28"/>
          <w:szCs w:val="28"/>
        </w:rPr>
        <w:t>Макет-доска с металлическим основанием может быть размещена на стене рядом с классной доской, а если место не позволяет, то доска с металлическим основанием может подвешиваться непосредственно на доску (как подвешивается экран). Она может быть установлена также и на специальном столе, на котором следует предусмотреть возможность наклона доски для удобства обзора ее учащимися.</w:t>
      </w:r>
    </w:p>
    <w:p w:rsidR="00A663E4" w:rsidRPr="00536079" w:rsidRDefault="00A663E4" w:rsidP="00214F68">
      <w:pPr>
        <w:spacing w:line="276" w:lineRule="auto"/>
        <w:ind w:firstLine="720"/>
        <w:contextualSpacing/>
        <w:jc w:val="both"/>
        <w:rPr>
          <w:sz w:val="28"/>
          <w:szCs w:val="28"/>
        </w:rPr>
      </w:pPr>
      <w:r w:rsidRPr="00536079">
        <w:rPr>
          <w:sz w:val="28"/>
          <w:szCs w:val="28"/>
        </w:rPr>
        <w:t>Комплект макет-доски включает:</w:t>
      </w:r>
    </w:p>
    <w:p w:rsidR="00A663E4" w:rsidRPr="00536079" w:rsidRDefault="00A663E4" w:rsidP="00214F68">
      <w:pPr>
        <w:numPr>
          <w:ilvl w:val="0"/>
          <w:numId w:val="7"/>
        </w:numPr>
        <w:tabs>
          <w:tab w:val="num" w:pos="720"/>
        </w:tabs>
        <w:spacing w:line="276" w:lineRule="auto"/>
        <w:ind w:left="720" w:hanging="360"/>
        <w:contextualSpacing/>
        <w:jc w:val="both"/>
        <w:rPr>
          <w:sz w:val="28"/>
          <w:szCs w:val="28"/>
        </w:rPr>
      </w:pPr>
      <w:r w:rsidRPr="00536079">
        <w:rPr>
          <w:sz w:val="28"/>
          <w:szCs w:val="28"/>
        </w:rPr>
        <w:lastRenderedPageBreak/>
        <w:t>Планшет из листовой стали толщиной ~0,8 мм (на фанерном или рамном основании). На планшете должно быть изображение  основных типов перекресток и дорог. В зависимости от размеров планшета это может быть одна общая схема с несколькими перекрестками или несколько сменных планшетов с изображением отдельных перекрестков.</w:t>
      </w:r>
    </w:p>
    <w:p w:rsidR="00A663E4" w:rsidRPr="00536079" w:rsidRDefault="00A663E4" w:rsidP="00214F68">
      <w:pPr>
        <w:numPr>
          <w:ilvl w:val="0"/>
          <w:numId w:val="7"/>
        </w:numPr>
        <w:tabs>
          <w:tab w:val="num" w:pos="720"/>
        </w:tabs>
        <w:spacing w:line="276" w:lineRule="auto"/>
        <w:ind w:left="720" w:hanging="360"/>
        <w:contextualSpacing/>
        <w:jc w:val="both"/>
        <w:rPr>
          <w:sz w:val="28"/>
          <w:szCs w:val="28"/>
        </w:rPr>
      </w:pPr>
      <w:r w:rsidRPr="00536079">
        <w:rPr>
          <w:sz w:val="28"/>
          <w:szCs w:val="28"/>
        </w:rPr>
        <w:t>Макет (на магнитах) транспортных средств: автомобили разных типов и назначений, трамваи, троллейбусы, мотоциклов, велосипеды, пешеходы.</w:t>
      </w:r>
    </w:p>
    <w:p w:rsidR="00A663E4" w:rsidRPr="00536079" w:rsidRDefault="00A663E4" w:rsidP="00214F68">
      <w:pPr>
        <w:numPr>
          <w:ilvl w:val="0"/>
          <w:numId w:val="7"/>
        </w:numPr>
        <w:tabs>
          <w:tab w:val="num" w:pos="720"/>
        </w:tabs>
        <w:spacing w:line="276" w:lineRule="auto"/>
        <w:ind w:left="720" w:hanging="360"/>
        <w:contextualSpacing/>
        <w:jc w:val="both"/>
        <w:rPr>
          <w:sz w:val="28"/>
          <w:szCs w:val="28"/>
        </w:rPr>
      </w:pPr>
      <w:r w:rsidRPr="00536079">
        <w:rPr>
          <w:sz w:val="28"/>
          <w:szCs w:val="28"/>
        </w:rPr>
        <w:t>Макеты (на магнитах) светофоров и регулировщиков.</w:t>
      </w:r>
    </w:p>
    <w:p w:rsidR="00A663E4" w:rsidRPr="00536079" w:rsidRDefault="00A663E4" w:rsidP="00214F68">
      <w:pPr>
        <w:numPr>
          <w:ilvl w:val="0"/>
          <w:numId w:val="7"/>
        </w:numPr>
        <w:tabs>
          <w:tab w:val="num" w:pos="720"/>
        </w:tabs>
        <w:spacing w:line="276" w:lineRule="auto"/>
        <w:ind w:left="720" w:hanging="360"/>
        <w:contextualSpacing/>
        <w:jc w:val="both"/>
        <w:rPr>
          <w:sz w:val="28"/>
          <w:szCs w:val="28"/>
        </w:rPr>
      </w:pPr>
      <w:r w:rsidRPr="00536079">
        <w:rPr>
          <w:sz w:val="28"/>
          <w:szCs w:val="28"/>
        </w:rPr>
        <w:t>Дорожные знаки (желательно на магнитах).</w:t>
      </w:r>
    </w:p>
    <w:p w:rsidR="00A663E4" w:rsidRPr="00536079" w:rsidRDefault="00A663E4" w:rsidP="00214F68">
      <w:pPr>
        <w:spacing w:line="276" w:lineRule="auto"/>
        <w:contextualSpacing/>
        <w:jc w:val="both"/>
        <w:rPr>
          <w:sz w:val="28"/>
          <w:szCs w:val="28"/>
        </w:rPr>
      </w:pPr>
      <w:r w:rsidRPr="00536079">
        <w:rPr>
          <w:sz w:val="28"/>
          <w:szCs w:val="28"/>
        </w:rPr>
        <w:tab/>
        <w:t>С левой стороны кабинета в проемах между окнами устанавливаются два щита: «Рулевое управление» и «Тормоза» для изучения требований безопасности движения к механизмам управления автомобилем.</w:t>
      </w:r>
    </w:p>
    <w:p w:rsidR="00A663E4" w:rsidRPr="00536079" w:rsidRDefault="00A663E4" w:rsidP="00214F68">
      <w:pPr>
        <w:spacing w:line="276" w:lineRule="auto"/>
        <w:contextualSpacing/>
        <w:jc w:val="both"/>
        <w:rPr>
          <w:sz w:val="28"/>
          <w:szCs w:val="28"/>
        </w:rPr>
      </w:pPr>
      <w:r w:rsidRPr="00536079">
        <w:rPr>
          <w:sz w:val="28"/>
          <w:szCs w:val="28"/>
        </w:rPr>
        <w:tab/>
        <w:t>На задней стене класса устанавливается витрина для литературы по безопасности движения. В специальные желоба, параллельно укрепленные на правой стороне, устанавливаются таблицы «Автомобили», «Мотоциклы», «Городской электротранспорт», «Сельскохозяйственные самоходные машины», «Велосипеды и мопеды». Здесь же устанавливают электрифицированную схему (щип) автомобиля с указанием механизмов и приборов, влияющих на безопасность движения.</w:t>
      </w:r>
    </w:p>
    <w:p w:rsidR="00A663E4" w:rsidRPr="00536079" w:rsidRDefault="00A663E4" w:rsidP="00214F68">
      <w:pPr>
        <w:spacing w:line="276" w:lineRule="auto"/>
        <w:contextualSpacing/>
        <w:jc w:val="both"/>
        <w:rPr>
          <w:sz w:val="28"/>
          <w:szCs w:val="28"/>
        </w:rPr>
      </w:pPr>
      <w:r w:rsidRPr="00536079">
        <w:rPr>
          <w:sz w:val="28"/>
          <w:szCs w:val="28"/>
        </w:rPr>
        <w:tab/>
        <w:t>У задней стены кабинета устанавливается застекленный шкаф-стеллаж для хранения светофоров, кинопроекционной аппаратуры, столика для него и других наглядно-учебных пособий и оборудования. На окнах устанавливается затемнение.</w:t>
      </w:r>
    </w:p>
    <w:p w:rsidR="00A663E4" w:rsidRPr="00536079" w:rsidRDefault="00A663E4" w:rsidP="00214F68">
      <w:pPr>
        <w:spacing w:line="276" w:lineRule="auto"/>
        <w:contextualSpacing/>
        <w:jc w:val="both"/>
        <w:rPr>
          <w:sz w:val="28"/>
          <w:szCs w:val="28"/>
        </w:rPr>
      </w:pPr>
      <w:r w:rsidRPr="00536079">
        <w:rPr>
          <w:sz w:val="28"/>
          <w:szCs w:val="28"/>
        </w:rPr>
        <w:tab/>
        <w:t>Размещение оборудования и его внешний вид должны отвечать всем требованиям технической эстетики и создавать максимальные удобства для проведения занятий и внеклассной работы.</w:t>
      </w:r>
    </w:p>
    <w:p w:rsidR="00A663E4" w:rsidRPr="00536079" w:rsidRDefault="00A663E4" w:rsidP="00214F68">
      <w:pPr>
        <w:spacing w:line="276" w:lineRule="auto"/>
        <w:contextualSpacing/>
        <w:jc w:val="both"/>
        <w:rPr>
          <w:sz w:val="28"/>
          <w:szCs w:val="28"/>
        </w:rPr>
      </w:pPr>
    </w:p>
    <w:p w:rsidR="00A663E4" w:rsidRPr="00536079" w:rsidRDefault="00A663E4" w:rsidP="00214F68">
      <w:pPr>
        <w:spacing w:line="276" w:lineRule="auto"/>
        <w:contextualSpacing/>
        <w:jc w:val="center"/>
        <w:rPr>
          <w:b/>
          <w:sz w:val="28"/>
          <w:szCs w:val="28"/>
        </w:rPr>
      </w:pPr>
      <w:r w:rsidRPr="00536079">
        <w:rPr>
          <w:b/>
          <w:sz w:val="28"/>
          <w:szCs w:val="28"/>
        </w:rPr>
        <w:t>ОБОРУДОВАНИЕ КАБИНЕТА ПО ПРАВИЛАМ ДВИЖЕНИЯ</w:t>
      </w:r>
    </w:p>
    <w:p w:rsidR="00A663E4" w:rsidRPr="00536079" w:rsidRDefault="00A663E4" w:rsidP="00214F68">
      <w:pPr>
        <w:spacing w:line="276" w:lineRule="auto"/>
        <w:contextualSpacing/>
        <w:jc w:val="both"/>
        <w:rPr>
          <w:sz w:val="28"/>
          <w:szCs w:val="28"/>
        </w:rPr>
      </w:pPr>
    </w:p>
    <w:p w:rsidR="00A663E4" w:rsidRPr="00536079" w:rsidRDefault="00A663E4" w:rsidP="00214F68">
      <w:pPr>
        <w:spacing w:line="276" w:lineRule="auto"/>
        <w:contextualSpacing/>
        <w:jc w:val="both"/>
        <w:rPr>
          <w:sz w:val="28"/>
          <w:szCs w:val="28"/>
        </w:rPr>
      </w:pPr>
      <w:r w:rsidRPr="00536079">
        <w:rPr>
          <w:sz w:val="28"/>
          <w:szCs w:val="28"/>
        </w:rPr>
        <w:tab/>
        <w:t>В кабине устанавливаются ученические двухместные столы. В каждый стол укладывается набор по Правилам дорожного движения. Такой набор служит для практического изучения Правил дорожного движения. При помощи набора создаются различные дорожные ситуации, возникающие на дорогах в процессе движения транспортных средств и пешеходов.</w:t>
      </w:r>
    </w:p>
    <w:p w:rsidR="00A663E4" w:rsidRPr="00536079" w:rsidRDefault="00A663E4" w:rsidP="00214F68">
      <w:pPr>
        <w:spacing w:line="276" w:lineRule="auto"/>
        <w:contextualSpacing/>
        <w:jc w:val="both"/>
        <w:rPr>
          <w:sz w:val="28"/>
          <w:szCs w:val="28"/>
        </w:rPr>
      </w:pPr>
      <w:r w:rsidRPr="00536079">
        <w:rPr>
          <w:sz w:val="28"/>
          <w:szCs w:val="28"/>
        </w:rPr>
        <w:tab/>
        <w:t>Движение транспорта на прилагаемых в наборе схемах регулируется макетами светофора и фигурками регулировщиков, а также дорожными знаками.</w:t>
      </w:r>
    </w:p>
    <w:p w:rsidR="00A663E4" w:rsidRPr="00536079" w:rsidRDefault="00A663E4" w:rsidP="00214F68">
      <w:pPr>
        <w:spacing w:line="276" w:lineRule="auto"/>
        <w:contextualSpacing/>
        <w:jc w:val="both"/>
        <w:rPr>
          <w:sz w:val="28"/>
          <w:szCs w:val="28"/>
        </w:rPr>
      </w:pPr>
    </w:p>
    <w:p w:rsidR="00F55E55" w:rsidRDefault="00A663E4" w:rsidP="00214F68">
      <w:pPr>
        <w:spacing w:line="276" w:lineRule="auto"/>
        <w:contextualSpacing/>
        <w:jc w:val="both"/>
        <w:rPr>
          <w:b/>
          <w:i/>
          <w:sz w:val="28"/>
          <w:szCs w:val="28"/>
        </w:rPr>
      </w:pPr>
      <w:r w:rsidRPr="00536079">
        <w:rPr>
          <w:b/>
          <w:i/>
          <w:sz w:val="28"/>
          <w:szCs w:val="28"/>
        </w:rPr>
        <w:tab/>
      </w:r>
    </w:p>
    <w:p w:rsidR="002E7567" w:rsidRDefault="002E7567" w:rsidP="00214F68">
      <w:pPr>
        <w:spacing w:line="276" w:lineRule="auto"/>
        <w:contextualSpacing/>
        <w:jc w:val="both"/>
        <w:rPr>
          <w:b/>
          <w:i/>
          <w:sz w:val="28"/>
          <w:szCs w:val="28"/>
        </w:rPr>
      </w:pPr>
    </w:p>
    <w:p w:rsidR="00A663E4" w:rsidRPr="00536079" w:rsidRDefault="00A663E4" w:rsidP="00214F68">
      <w:pPr>
        <w:spacing w:line="276" w:lineRule="auto"/>
        <w:contextualSpacing/>
        <w:jc w:val="both"/>
        <w:rPr>
          <w:b/>
          <w:i/>
          <w:sz w:val="28"/>
          <w:szCs w:val="28"/>
        </w:rPr>
      </w:pPr>
      <w:r w:rsidRPr="00536079">
        <w:rPr>
          <w:b/>
          <w:i/>
          <w:sz w:val="28"/>
          <w:szCs w:val="28"/>
        </w:rPr>
        <w:lastRenderedPageBreak/>
        <w:t>Таблицы (плакаты)</w:t>
      </w:r>
    </w:p>
    <w:p w:rsidR="00A663E4" w:rsidRPr="00536079" w:rsidRDefault="00A663E4" w:rsidP="00214F68">
      <w:pPr>
        <w:spacing w:line="276" w:lineRule="auto"/>
        <w:contextualSpacing/>
        <w:jc w:val="both"/>
        <w:rPr>
          <w:sz w:val="28"/>
          <w:szCs w:val="28"/>
        </w:rPr>
      </w:pPr>
      <w:r w:rsidRPr="00536079">
        <w:rPr>
          <w:sz w:val="28"/>
          <w:szCs w:val="28"/>
        </w:rPr>
        <w:tab/>
        <w:t>В качестве плоскостных изобразительных пособий при изучении Правил дорожного движения используются таблицы и плакаты, которые периодически выпускаются центральными издательствами и распространяются через торговую сеть. Для сохранности таблицы рекомендуется наклеить на картон и хранить их в плакатницах в горизонтальном положении.</w:t>
      </w:r>
    </w:p>
    <w:p w:rsidR="00A663E4" w:rsidRPr="00536079" w:rsidRDefault="00A663E4" w:rsidP="00214F68">
      <w:pPr>
        <w:spacing w:line="276" w:lineRule="auto"/>
        <w:contextualSpacing/>
        <w:jc w:val="both"/>
        <w:rPr>
          <w:sz w:val="28"/>
          <w:szCs w:val="28"/>
        </w:rPr>
      </w:pPr>
      <w:r w:rsidRPr="00536079">
        <w:rPr>
          <w:sz w:val="28"/>
          <w:szCs w:val="28"/>
        </w:rPr>
        <w:tab/>
      </w:r>
    </w:p>
    <w:p w:rsidR="00A663E4" w:rsidRPr="00536079" w:rsidRDefault="00A663E4" w:rsidP="00214F68">
      <w:pPr>
        <w:spacing w:line="276" w:lineRule="auto"/>
        <w:contextualSpacing/>
        <w:jc w:val="both"/>
        <w:rPr>
          <w:b/>
          <w:i/>
          <w:sz w:val="28"/>
          <w:szCs w:val="28"/>
        </w:rPr>
      </w:pPr>
      <w:r w:rsidRPr="00536079">
        <w:rPr>
          <w:b/>
          <w:i/>
          <w:sz w:val="28"/>
          <w:szCs w:val="28"/>
        </w:rPr>
        <w:tab/>
        <w:t>Действующие модели светофора</w:t>
      </w:r>
    </w:p>
    <w:p w:rsidR="00A663E4" w:rsidRPr="00536079" w:rsidRDefault="00A663E4" w:rsidP="00214F68">
      <w:pPr>
        <w:spacing w:line="276" w:lineRule="auto"/>
        <w:contextualSpacing/>
        <w:jc w:val="both"/>
        <w:rPr>
          <w:sz w:val="28"/>
          <w:szCs w:val="28"/>
        </w:rPr>
      </w:pPr>
      <w:r w:rsidRPr="00536079">
        <w:rPr>
          <w:sz w:val="28"/>
          <w:szCs w:val="28"/>
        </w:rPr>
        <w:tab/>
        <w:t>Комплект действующих моделей светофоров настольного типа, изготовленных  по образцам натуральных светофоров современной конструкции, применяется для регулирования движения на дорогах. В комплект входят модели светофоров 4-х типов: трехсекционный, четырехсекционный с дополнительной секцией с правой стороны, пятисекционный с дополнительными секциями слева и справа, пешеходный светофор.</w:t>
      </w:r>
    </w:p>
    <w:p w:rsidR="00A663E4" w:rsidRPr="00536079" w:rsidRDefault="00A663E4" w:rsidP="00214F68">
      <w:pPr>
        <w:spacing w:line="276" w:lineRule="auto"/>
        <w:contextualSpacing/>
        <w:jc w:val="both"/>
        <w:rPr>
          <w:sz w:val="28"/>
          <w:szCs w:val="28"/>
        </w:rPr>
      </w:pPr>
      <w:r w:rsidRPr="00536079">
        <w:rPr>
          <w:sz w:val="28"/>
          <w:szCs w:val="28"/>
        </w:rPr>
        <w:tab/>
        <w:t>В каждой секции и автомобильном патроне на штифтах – однонитевая (автомобильная) лампа мощностью 3-6 ватт.</w:t>
      </w:r>
    </w:p>
    <w:p w:rsidR="00A663E4" w:rsidRPr="00536079" w:rsidRDefault="00A663E4" w:rsidP="00214F68">
      <w:pPr>
        <w:spacing w:line="276" w:lineRule="auto"/>
        <w:contextualSpacing/>
        <w:jc w:val="both"/>
        <w:rPr>
          <w:sz w:val="28"/>
          <w:szCs w:val="28"/>
        </w:rPr>
      </w:pPr>
      <w:r w:rsidRPr="00536079">
        <w:rPr>
          <w:sz w:val="28"/>
          <w:szCs w:val="28"/>
        </w:rPr>
        <w:tab/>
        <w:t>Электропитание моделей светофоров осуществляется от осветительной сети напряжением 127 или 220 вольт, через понижающий трансформатор (ТБ-30) на 12 вольт или от автомобильной аккумуляторной батареи. Понижающий трансформатор входит в комплект. Заменять лампочки другими (большей мощности) не рекомендуется, так как могут повредиться светофильтры из ацетатной пленки.</w:t>
      </w:r>
    </w:p>
    <w:p w:rsidR="00A663E4" w:rsidRPr="00536079" w:rsidRDefault="00A663E4" w:rsidP="00214F68">
      <w:pPr>
        <w:spacing w:line="276" w:lineRule="auto"/>
        <w:contextualSpacing/>
        <w:jc w:val="both"/>
        <w:rPr>
          <w:sz w:val="28"/>
          <w:szCs w:val="28"/>
        </w:rPr>
      </w:pPr>
      <w:r w:rsidRPr="00536079">
        <w:rPr>
          <w:sz w:val="28"/>
          <w:szCs w:val="28"/>
        </w:rPr>
        <w:tab/>
        <w:t>Посредством четырех моделей светофоров можно создать все комбинации световых сигналов, применяемых при регулировании движения.</w:t>
      </w:r>
    </w:p>
    <w:p w:rsidR="00A663E4" w:rsidRPr="00536079" w:rsidRDefault="00A663E4" w:rsidP="00214F68">
      <w:pPr>
        <w:spacing w:line="276" w:lineRule="auto"/>
        <w:contextualSpacing/>
        <w:jc w:val="both"/>
        <w:rPr>
          <w:sz w:val="28"/>
          <w:szCs w:val="28"/>
        </w:rPr>
      </w:pPr>
    </w:p>
    <w:p w:rsidR="00A663E4" w:rsidRPr="00536079" w:rsidRDefault="00A663E4" w:rsidP="00214F68">
      <w:pPr>
        <w:spacing w:line="276" w:lineRule="auto"/>
        <w:contextualSpacing/>
        <w:jc w:val="both"/>
        <w:rPr>
          <w:b/>
          <w:i/>
          <w:sz w:val="28"/>
          <w:szCs w:val="28"/>
        </w:rPr>
      </w:pPr>
      <w:r w:rsidRPr="00536079">
        <w:rPr>
          <w:sz w:val="28"/>
          <w:szCs w:val="28"/>
        </w:rPr>
        <w:tab/>
      </w:r>
      <w:r w:rsidRPr="00536079">
        <w:rPr>
          <w:b/>
          <w:i/>
          <w:sz w:val="28"/>
          <w:szCs w:val="28"/>
        </w:rPr>
        <w:t>Пешеходный светофор</w:t>
      </w:r>
    </w:p>
    <w:p w:rsidR="00A663E4" w:rsidRPr="00536079" w:rsidRDefault="00A663E4" w:rsidP="00214F68">
      <w:pPr>
        <w:spacing w:line="276" w:lineRule="auto"/>
        <w:contextualSpacing/>
        <w:jc w:val="both"/>
        <w:rPr>
          <w:sz w:val="28"/>
          <w:szCs w:val="28"/>
        </w:rPr>
      </w:pPr>
      <w:r w:rsidRPr="00536079">
        <w:rPr>
          <w:sz w:val="28"/>
          <w:szCs w:val="28"/>
        </w:rPr>
        <w:tab/>
        <w:t>Пешеходный светофор с вызывающим устройством. Такие светофоры устанавливаются на пешеходных переходах через улицу с переключением световых сигналов пешеходами. На колонке такого светофора устанавливаются вызывное устройство и световое табло «Ждите» с кнопкой «Переход».</w:t>
      </w:r>
    </w:p>
    <w:p w:rsidR="00A663E4" w:rsidRPr="00536079" w:rsidRDefault="00A663E4" w:rsidP="00214F68">
      <w:pPr>
        <w:spacing w:line="276" w:lineRule="auto"/>
        <w:contextualSpacing/>
        <w:jc w:val="both"/>
        <w:rPr>
          <w:sz w:val="28"/>
          <w:szCs w:val="28"/>
        </w:rPr>
      </w:pPr>
      <w:r w:rsidRPr="00536079">
        <w:rPr>
          <w:sz w:val="28"/>
          <w:szCs w:val="28"/>
        </w:rPr>
        <w:tab/>
        <w:t>При нажатии пешеходом кнопки «Переход» устройство производит переключение сигнала светофора. Для пешеходов включается сигнал «Идите», для транспорта – красный свет.</w:t>
      </w:r>
    </w:p>
    <w:p w:rsidR="00A663E4" w:rsidRPr="00536079" w:rsidRDefault="00A663E4" w:rsidP="00214F68">
      <w:pPr>
        <w:spacing w:line="276" w:lineRule="auto"/>
        <w:contextualSpacing/>
        <w:jc w:val="both"/>
        <w:rPr>
          <w:sz w:val="28"/>
          <w:szCs w:val="28"/>
        </w:rPr>
      </w:pPr>
      <w:r w:rsidRPr="00536079">
        <w:rPr>
          <w:sz w:val="28"/>
          <w:szCs w:val="28"/>
        </w:rPr>
        <w:tab/>
        <w:t>После перехода пешеходами улицы автоматически включатся зеленый сигнал светофора для транспорта.</w:t>
      </w:r>
    </w:p>
    <w:p w:rsidR="00A663E4" w:rsidRPr="00536079" w:rsidRDefault="00A663E4" w:rsidP="00214F68">
      <w:pPr>
        <w:spacing w:line="276" w:lineRule="auto"/>
        <w:contextualSpacing/>
        <w:jc w:val="both"/>
        <w:rPr>
          <w:sz w:val="28"/>
          <w:szCs w:val="28"/>
        </w:rPr>
      </w:pPr>
      <w:r w:rsidRPr="00536079">
        <w:rPr>
          <w:sz w:val="28"/>
          <w:szCs w:val="28"/>
        </w:rPr>
        <w:tab/>
        <w:t>Светофоры необходимы для занятий с учащимися 1-9 классов. Изготавливаются на уроках технического труда в школьных мастерских или на занятиях кружков.</w:t>
      </w:r>
    </w:p>
    <w:p w:rsidR="00A663E4" w:rsidRPr="00536079" w:rsidRDefault="00A663E4" w:rsidP="00214F68">
      <w:pPr>
        <w:spacing w:line="276" w:lineRule="auto"/>
        <w:contextualSpacing/>
        <w:jc w:val="both"/>
        <w:rPr>
          <w:sz w:val="28"/>
          <w:szCs w:val="28"/>
        </w:rPr>
      </w:pPr>
    </w:p>
    <w:p w:rsidR="00A663E4" w:rsidRPr="00536079" w:rsidRDefault="00A663E4" w:rsidP="00214F68">
      <w:pPr>
        <w:spacing w:line="276" w:lineRule="auto"/>
        <w:ind w:firstLine="708"/>
        <w:contextualSpacing/>
        <w:jc w:val="both"/>
        <w:rPr>
          <w:b/>
          <w:i/>
          <w:sz w:val="28"/>
          <w:szCs w:val="28"/>
        </w:rPr>
      </w:pPr>
      <w:r w:rsidRPr="00536079">
        <w:rPr>
          <w:b/>
          <w:i/>
          <w:sz w:val="28"/>
          <w:szCs w:val="28"/>
        </w:rPr>
        <w:lastRenderedPageBreak/>
        <w:t>Набор дорожных знаков</w:t>
      </w:r>
    </w:p>
    <w:p w:rsidR="00A663E4" w:rsidRPr="00536079" w:rsidRDefault="00A663E4" w:rsidP="00214F68">
      <w:pPr>
        <w:spacing w:line="276" w:lineRule="auto"/>
        <w:contextualSpacing/>
        <w:jc w:val="both"/>
        <w:rPr>
          <w:sz w:val="28"/>
          <w:szCs w:val="28"/>
        </w:rPr>
      </w:pPr>
      <w:r w:rsidRPr="00536079">
        <w:rPr>
          <w:sz w:val="28"/>
          <w:szCs w:val="28"/>
        </w:rPr>
        <w:tab/>
        <w:t>Набор дорожных знаков служит для проведения занятий о теме «Дорожные знаки». Набор цветных дорожных знаков размером 300х300 мм изготовлении типографским способом на плотной бумаге.</w:t>
      </w:r>
    </w:p>
    <w:p w:rsidR="00A663E4" w:rsidRPr="00536079" w:rsidRDefault="00A663E4" w:rsidP="00214F68">
      <w:pPr>
        <w:spacing w:line="276" w:lineRule="auto"/>
        <w:contextualSpacing/>
        <w:jc w:val="both"/>
        <w:rPr>
          <w:sz w:val="28"/>
          <w:szCs w:val="28"/>
        </w:rPr>
      </w:pPr>
    </w:p>
    <w:p w:rsidR="00A663E4" w:rsidRPr="00536079" w:rsidRDefault="00A663E4" w:rsidP="00214F68">
      <w:pPr>
        <w:spacing w:line="276" w:lineRule="auto"/>
        <w:contextualSpacing/>
        <w:jc w:val="both"/>
        <w:rPr>
          <w:b/>
          <w:i/>
          <w:sz w:val="28"/>
          <w:szCs w:val="28"/>
        </w:rPr>
      </w:pPr>
      <w:r w:rsidRPr="00536079">
        <w:rPr>
          <w:sz w:val="28"/>
          <w:szCs w:val="28"/>
        </w:rPr>
        <w:tab/>
      </w:r>
      <w:r w:rsidRPr="00536079">
        <w:rPr>
          <w:b/>
          <w:i/>
          <w:sz w:val="28"/>
          <w:szCs w:val="28"/>
        </w:rPr>
        <w:t>Жезлы регулировщика</w:t>
      </w:r>
    </w:p>
    <w:p w:rsidR="00A663E4" w:rsidRPr="00536079" w:rsidRDefault="00A663E4" w:rsidP="00214F68">
      <w:pPr>
        <w:spacing w:line="276" w:lineRule="auto"/>
        <w:contextualSpacing/>
        <w:jc w:val="both"/>
        <w:rPr>
          <w:sz w:val="28"/>
          <w:szCs w:val="28"/>
        </w:rPr>
      </w:pPr>
      <w:r w:rsidRPr="00536079">
        <w:rPr>
          <w:sz w:val="28"/>
          <w:szCs w:val="28"/>
        </w:rPr>
        <w:tab/>
        <w:t>Для теоретических и практических занятий, бесед, игр и соревнований учителю требуются также жезлы регулировщика, которые можно изготовить в школьных мастерских.</w:t>
      </w:r>
    </w:p>
    <w:p w:rsidR="00A663E4" w:rsidRPr="00536079" w:rsidRDefault="00A663E4" w:rsidP="00214F68">
      <w:pPr>
        <w:spacing w:line="276" w:lineRule="auto"/>
        <w:contextualSpacing/>
        <w:jc w:val="both"/>
        <w:rPr>
          <w:sz w:val="28"/>
          <w:szCs w:val="28"/>
        </w:rPr>
      </w:pPr>
    </w:p>
    <w:p w:rsidR="00A663E4" w:rsidRPr="00536079" w:rsidRDefault="00A663E4" w:rsidP="00214F68">
      <w:pPr>
        <w:spacing w:line="276" w:lineRule="auto"/>
        <w:contextualSpacing/>
        <w:jc w:val="both"/>
        <w:rPr>
          <w:b/>
          <w:i/>
          <w:sz w:val="28"/>
          <w:szCs w:val="28"/>
        </w:rPr>
      </w:pPr>
      <w:r w:rsidRPr="00536079">
        <w:rPr>
          <w:sz w:val="28"/>
          <w:szCs w:val="28"/>
        </w:rPr>
        <w:tab/>
      </w:r>
      <w:r w:rsidRPr="00536079">
        <w:rPr>
          <w:b/>
          <w:i/>
          <w:sz w:val="28"/>
          <w:szCs w:val="28"/>
        </w:rPr>
        <w:t>Стол-макет</w:t>
      </w:r>
    </w:p>
    <w:p w:rsidR="00A663E4" w:rsidRPr="00536079" w:rsidRDefault="00A663E4" w:rsidP="00214F68">
      <w:pPr>
        <w:spacing w:line="276" w:lineRule="auto"/>
        <w:contextualSpacing/>
        <w:jc w:val="both"/>
        <w:rPr>
          <w:sz w:val="28"/>
          <w:szCs w:val="28"/>
        </w:rPr>
      </w:pPr>
      <w:r w:rsidRPr="00536079">
        <w:rPr>
          <w:sz w:val="28"/>
          <w:szCs w:val="28"/>
        </w:rPr>
        <w:tab/>
        <w:t>Крышку стола-макета с рельефом города целесообразно выполнить из листовой стали.</w:t>
      </w:r>
    </w:p>
    <w:p w:rsidR="00A663E4" w:rsidRPr="00536079" w:rsidRDefault="00A663E4" w:rsidP="00214F68">
      <w:pPr>
        <w:spacing w:line="276" w:lineRule="auto"/>
        <w:contextualSpacing/>
        <w:jc w:val="both"/>
        <w:rPr>
          <w:sz w:val="28"/>
          <w:szCs w:val="28"/>
        </w:rPr>
      </w:pPr>
      <w:r w:rsidRPr="00536079">
        <w:rPr>
          <w:sz w:val="28"/>
          <w:szCs w:val="28"/>
        </w:rPr>
        <w:tab/>
        <w:t>Те места, на которых будут установлены строения, зеленые насаждения и т.п., закрываются фанерой.</w:t>
      </w:r>
    </w:p>
    <w:p w:rsidR="00A663E4" w:rsidRPr="00536079" w:rsidRDefault="00A663E4" w:rsidP="00214F68">
      <w:pPr>
        <w:spacing w:line="276" w:lineRule="auto"/>
        <w:contextualSpacing/>
        <w:jc w:val="both"/>
        <w:rPr>
          <w:sz w:val="28"/>
          <w:szCs w:val="28"/>
        </w:rPr>
      </w:pPr>
      <w:r w:rsidRPr="00536079">
        <w:rPr>
          <w:sz w:val="28"/>
          <w:szCs w:val="28"/>
        </w:rPr>
        <w:tab/>
        <w:t>Для изготовления макетов города используются фанера и картон. Окраску рельефа удобно производить присыпками из древесных опилок, окрашенных в нужный цвет. Это выполняется так: в скипидаре или керосине разводится в небольшом количестве масляная краска.  Предварительно просеянные опилки высыпаются в раствор и затем просушиваются на воздухе. Чтобы опилки закрепить на поверхности макета, покрытого фанерой, надо его предварительно окрасить лаком или столярным клеем и через сито посыпать опилками. В качестве присыпок можно использовать тертый кирпич, песок, мелкую гальку.</w:t>
      </w:r>
    </w:p>
    <w:p w:rsidR="00A663E4" w:rsidRPr="00536079" w:rsidRDefault="00A663E4" w:rsidP="00214F68">
      <w:pPr>
        <w:spacing w:line="276" w:lineRule="auto"/>
        <w:contextualSpacing/>
        <w:jc w:val="both"/>
        <w:rPr>
          <w:sz w:val="28"/>
          <w:szCs w:val="28"/>
        </w:rPr>
      </w:pPr>
      <w:r w:rsidRPr="00536079">
        <w:rPr>
          <w:sz w:val="28"/>
          <w:szCs w:val="28"/>
        </w:rPr>
        <w:tab/>
        <w:t>Дома и другие постройки изготавливаются из деревянных брусков, картона, фанеры, оргстекла т. п. Строения и постройки окрашиваются масляными или нитрокрасками.</w:t>
      </w:r>
    </w:p>
    <w:p w:rsidR="00A663E4" w:rsidRPr="00536079" w:rsidRDefault="00A663E4" w:rsidP="00214F68">
      <w:pPr>
        <w:spacing w:line="276" w:lineRule="auto"/>
        <w:contextualSpacing/>
        <w:jc w:val="both"/>
        <w:rPr>
          <w:sz w:val="28"/>
          <w:szCs w:val="28"/>
        </w:rPr>
      </w:pPr>
      <w:r w:rsidRPr="00536079">
        <w:rPr>
          <w:sz w:val="28"/>
          <w:szCs w:val="28"/>
        </w:rPr>
        <w:tab/>
        <w:t>Проезжая часть улиц и дорог может быть окрашена тонким слоем непосредственно по металлу после высыхания краски. Белой или желтой краской наносятся линии разметки.</w:t>
      </w:r>
    </w:p>
    <w:p w:rsidR="00A663E4" w:rsidRPr="00536079" w:rsidRDefault="00A663E4" w:rsidP="00214F68">
      <w:pPr>
        <w:spacing w:line="276" w:lineRule="auto"/>
        <w:contextualSpacing/>
        <w:jc w:val="both"/>
        <w:rPr>
          <w:sz w:val="28"/>
          <w:szCs w:val="28"/>
        </w:rPr>
      </w:pPr>
      <w:r w:rsidRPr="00536079">
        <w:rPr>
          <w:sz w:val="28"/>
          <w:szCs w:val="28"/>
        </w:rPr>
        <w:tab/>
        <w:t>При помощи макетов, вмонтированных в модели автомобилей, и средств регулирования они удерживаются на общем макете.</w:t>
      </w:r>
    </w:p>
    <w:p w:rsidR="00A663E4" w:rsidRPr="00536079" w:rsidRDefault="00A663E4" w:rsidP="00214F68">
      <w:pPr>
        <w:spacing w:line="276" w:lineRule="auto"/>
        <w:contextualSpacing/>
        <w:jc w:val="both"/>
        <w:rPr>
          <w:sz w:val="28"/>
          <w:szCs w:val="28"/>
        </w:rPr>
      </w:pPr>
      <w:r w:rsidRPr="00536079">
        <w:rPr>
          <w:sz w:val="28"/>
          <w:szCs w:val="28"/>
        </w:rPr>
        <w:tab/>
        <w:t>Макет можно электрифицировать низковольтным оборудованием (с автоматической подачей различных сигналов) и т. п. Эту работу может произвести электротехнический кружок (кружок автоматики) школы или внешкольного учреждения.</w:t>
      </w:r>
    </w:p>
    <w:p w:rsidR="00A663E4" w:rsidRPr="00536079" w:rsidRDefault="00A663E4" w:rsidP="00214F68">
      <w:pPr>
        <w:spacing w:line="276" w:lineRule="auto"/>
        <w:contextualSpacing/>
        <w:jc w:val="both"/>
        <w:rPr>
          <w:sz w:val="28"/>
          <w:szCs w:val="28"/>
        </w:rPr>
      </w:pPr>
    </w:p>
    <w:p w:rsidR="00A663E4" w:rsidRPr="00536079" w:rsidRDefault="00A663E4" w:rsidP="00214F68">
      <w:pPr>
        <w:spacing w:line="276" w:lineRule="auto"/>
        <w:ind w:firstLine="708"/>
        <w:contextualSpacing/>
        <w:jc w:val="both"/>
        <w:rPr>
          <w:b/>
          <w:i/>
          <w:sz w:val="28"/>
          <w:szCs w:val="28"/>
        </w:rPr>
      </w:pPr>
      <w:r w:rsidRPr="00536079">
        <w:rPr>
          <w:b/>
          <w:i/>
          <w:sz w:val="28"/>
          <w:szCs w:val="28"/>
        </w:rPr>
        <w:t>Контрольные карты</w:t>
      </w:r>
    </w:p>
    <w:p w:rsidR="00A663E4" w:rsidRPr="00536079" w:rsidRDefault="00A663E4" w:rsidP="00214F68">
      <w:pPr>
        <w:spacing w:line="276" w:lineRule="auto"/>
        <w:ind w:firstLine="708"/>
        <w:contextualSpacing/>
        <w:jc w:val="both"/>
        <w:rPr>
          <w:sz w:val="28"/>
          <w:szCs w:val="28"/>
        </w:rPr>
      </w:pPr>
      <w:r w:rsidRPr="00536079">
        <w:rPr>
          <w:sz w:val="28"/>
          <w:szCs w:val="28"/>
        </w:rPr>
        <w:t xml:space="preserve">Для проверки знаний учащихся по Правилам дорожного движения в кабинете рекомендуется иметь набор контрольных карт для </w:t>
      </w:r>
      <w:r w:rsidRPr="00536079">
        <w:rPr>
          <w:sz w:val="28"/>
          <w:szCs w:val="28"/>
        </w:rPr>
        <w:lastRenderedPageBreak/>
        <w:t>программированного опроса учащихся с комплексными задачами по всей программе.</w:t>
      </w:r>
    </w:p>
    <w:p w:rsidR="00A663E4" w:rsidRPr="00536079" w:rsidRDefault="00A663E4" w:rsidP="00214F68">
      <w:pPr>
        <w:spacing w:line="276" w:lineRule="auto"/>
        <w:contextualSpacing/>
        <w:jc w:val="both"/>
        <w:rPr>
          <w:sz w:val="28"/>
          <w:szCs w:val="28"/>
        </w:rPr>
      </w:pPr>
      <w:r w:rsidRPr="00536079">
        <w:rPr>
          <w:sz w:val="28"/>
          <w:szCs w:val="28"/>
        </w:rPr>
        <w:tab/>
        <w:t>Принцип построения контрольных карт следующий: на каждой карте в рисунках с текстом и только текстом дается 10 задач. В каждой задаче имеется несколько ответов в виде цифр и текста. Надо выбрать один правильный ответ.</w:t>
      </w:r>
    </w:p>
    <w:p w:rsidR="00A663E4" w:rsidRPr="00536079" w:rsidRDefault="00A663E4" w:rsidP="00214F68">
      <w:pPr>
        <w:spacing w:line="276" w:lineRule="auto"/>
        <w:contextualSpacing/>
        <w:jc w:val="both"/>
        <w:rPr>
          <w:sz w:val="28"/>
          <w:szCs w:val="28"/>
        </w:rPr>
      </w:pPr>
      <w:r w:rsidRPr="00536079">
        <w:rPr>
          <w:sz w:val="28"/>
          <w:szCs w:val="28"/>
        </w:rPr>
        <w:tab/>
        <w:t>Решая задачи, учащиеся отмечают правильные ответы в контрольном листке (зачеркивают цифру двумя пересекающимися линиями). Затем карточку и контрольный листок сдают учителю.</w:t>
      </w:r>
    </w:p>
    <w:p w:rsidR="00A663E4" w:rsidRPr="00536079" w:rsidRDefault="00A663E4" w:rsidP="00214F68">
      <w:pPr>
        <w:spacing w:line="276" w:lineRule="auto"/>
        <w:contextualSpacing/>
        <w:jc w:val="both"/>
        <w:rPr>
          <w:sz w:val="28"/>
          <w:szCs w:val="28"/>
        </w:rPr>
      </w:pPr>
      <w:r w:rsidRPr="00536079">
        <w:rPr>
          <w:sz w:val="28"/>
          <w:szCs w:val="28"/>
        </w:rPr>
        <w:tab/>
        <w:t>Учитель, наложив на контрольный листок шаблон с кодами правильных ответов, подсчитывает количество правильных ответов и ставит отметку. (При правильных ответах отверстия шаблона должны совпадать с пометками, сделанными учащимися на контрольном листке).</w:t>
      </w:r>
    </w:p>
    <w:p w:rsidR="00A663E4" w:rsidRPr="00536079" w:rsidRDefault="00A663E4" w:rsidP="00214F68">
      <w:pPr>
        <w:spacing w:line="276" w:lineRule="auto"/>
        <w:ind w:firstLine="708"/>
        <w:contextualSpacing/>
        <w:jc w:val="both"/>
        <w:rPr>
          <w:sz w:val="28"/>
          <w:szCs w:val="28"/>
        </w:rPr>
      </w:pPr>
      <w:r w:rsidRPr="00536079">
        <w:rPr>
          <w:sz w:val="28"/>
          <w:szCs w:val="28"/>
        </w:rPr>
        <w:t>Шаблоны изготавливаются из любого плотного листового материала. Номер шаблона соответствует номеру карточки.</w:t>
      </w:r>
    </w:p>
    <w:p w:rsidR="00A663E4" w:rsidRPr="00536079" w:rsidRDefault="00A663E4" w:rsidP="00214F68">
      <w:pPr>
        <w:spacing w:line="276" w:lineRule="auto"/>
        <w:ind w:firstLine="708"/>
        <w:contextualSpacing/>
        <w:jc w:val="both"/>
        <w:rPr>
          <w:sz w:val="28"/>
          <w:szCs w:val="28"/>
        </w:rPr>
      </w:pPr>
    </w:p>
    <w:p w:rsidR="00A663E4" w:rsidRPr="00536079" w:rsidRDefault="00A663E4" w:rsidP="00214F68">
      <w:pPr>
        <w:spacing w:line="276" w:lineRule="auto"/>
        <w:ind w:firstLine="708"/>
        <w:contextualSpacing/>
        <w:jc w:val="both"/>
        <w:rPr>
          <w:b/>
          <w:i/>
          <w:sz w:val="28"/>
          <w:szCs w:val="28"/>
        </w:rPr>
      </w:pPr>
      <w:r w:rsidRPr="00536079">
        <w:rPr>
          <w:b/>
          <w:i/>
          <w:sz w:val="28"/>
          <w:szCs w:val="28"/>
        </w:rPr>
        <w:t>Библиотечка с литературой по безопасности движения</w:t>
      </w:r>
    </w:p>
    <w:p w:rsidR="00A663E4" w:rsidRPr="00536079" w:rsidRDefault="00A663E4" w:rsidP="00214F68">
      <w:pPr>
        <w:spacing w:line="276" w:lineRule="auto"/>
        <w:ind w:firstLine="708"/>
        <w:contextualSpacing/>
        <w:jc w:val="both"/>
        <w:rPr>
          <w:sz w:val="28"/>
          <w:szCs w:val="28"/>
        </w:rPr>
      </w:pPr>
      <w:r w:rsidRPr="00536079">
        <w:rPr>
          <w:sz w:val="28"/>
          <w:szCs w:val="28"/>
        </w:rPr>
        <w:t>Очень большое значение имеет оформление и размер учебного пособия. Эти пособия используются как учителем, так и учащимися в качестве справочного или иллюстрированного материала на занятиях.</w:t>
      </w:r>
    </w:p>
    <w:p w:rsidR="00A663E4" w:rsidRPr="00536079" w:rsidRDefault="00A663E4" w:rsidP="00214F68">
      <w:pPr>
        <w:spacing w:line="276" w:lineRule="auto"/>
        <w:ind w:firstLine="720"/>
        <w:contextualSpacing/>
        <w:jc w:val="both"/>
        <w:rPr>
          <w:sz w:val="28"/>
          <w:szCs w:val="28"/>
        </w:rPr>
      </w:pPr>
      <w:r w:rsidRPr="00536079">
        <w:rPr>
          <w:sz w:val="28"/>
          <w:szCs w:val="28"/>
        </w:rPr>
        <w:t>Так при изготовлении текстовых плакатов, диаграмм, графиков или таблиц наиболее благоприятны желто-зеленый, зелено-голубой и частично синий цвет. Хорошо воспринимается сочетание черных букв и желтого фона, красных букв и зеленого фона. Все чертежи, схемы и плакаты следует выполнить на листах одного стандартного размера цветными красками или фломастерами.</w:t>
      </w:r>
    </w:p>
    <w:p w:rsidR="00A663E4" w:rsidRPr="00536079" w:rsidRDefault="00A663E4" w:rsidP="00214F68">
      <w:pPr>
        <w:spacing w:line="276" w:lineRule="auto"/>
        <w:ind w:firstLine="720"/>
        <w:contextualSpacing/>
        <w:jc w:val="both"/>
        <w:rPr>
          <w:sz w:val="28"/>
          <w:szCs w:val="28"/>
        </w:rPr>
      </w:pPr>
      <w:r w:rsidRPr="00536079">
        <w:rPr>
          <w:sz w:val="28"/>
          <w:szCs w:val="28"/>
        </w:rPr>
        <w:t>Размеры наглядных пособий выбирают в зависимости от особенностей и площади стен помещения.</w:t>
      </w:r>
    </w:p>
    <w:p w:rsidR="00A663E4" w:rsidRPr="00536079" w:rsidRDefault="00A663E4" w:rsidP="00214F68">
      <w:pPr>
        <w:spacing w:line="276" w:lineRule="auto"/>
        <w:ind w:firstLine="720"/>
        <w:contextualSpacing/>
        <w:jc w:val="both"/>
        <w:rPr>
          <w:sz w:val="28"/>
          <w:szCs w:val="28"/>
        </w:rPr>
      </w:pPr>
      <w:r w:rsidRPr="00536079">
        <w:rPr>
          <w:sz w:val="28"/>
          <w:szCs w:val="28"/>
        </w:rPr>
        <w:t>Наряду с настенными пособиями можно изготовить альбомы в соответствующем художественном оформлении.</w:t>
      </w:r>
    </w:p>
    <w:p w:rsidR="00A663E4" w:rsidRPr="00536079" w:rsidRDefault="00A663E4" w:rsidP="00214F68">
      <w:pPr>
        <w:spacing w:line="276" w:lineRule="auto"/>
        <w:ind w:firstLine="720"/>
        <w:contextualSpacing/>
        <w:jc w:val="both"/>
        <w:rPr>
          <w:sz w:val="28"/>
          <w:szCs w:val="28"/>
        </w:rPr>
      </w:pPr>
      <w:r w:rsidRPr="00536079">
        <w:rPr>
          <w:sz w:val="28"/>
          <w:szCs w:val="28"/>
        </w:rPr>
        <w:t>Рисунки, схемы, графики лучше делать на листах бумаги (ватмане) форматом 297 х 420 (Ф.12), 420 х 594 (Ф.22) или 694 х 841 (Ф.24).</w:t>
      </w:r>
    </w:p>
    <w:p w:rsidR="00A663E4" w:rsidRPr="00536079" w:rsidRDefault="00A663E4" w:rsidP="00214F68">
      <w:pPr>
        <w:spacing w:line="276" w:lineRule="auto"/>
        <w:ind w:firstLine="720"/>
        <w:contextualSpacing/>
        <w:jc w:val="both"/>
        <w:rPr>
          <w:sz w:val="28"/>
          <w:szCs w:val="28"/>
        </w:rPr>
      </w:pPr>
      <w:r w:rsidRPr="00536079">
        <w:rPr>
          <w:sz w:val="28"/>
          <w:szCs w:val="28"/>
        </w:rPr>
        <w:t xml:space="preserve">Поле рисунка (схемы) нужно располагать так, чтобы по краям рисунка оставалось не менее </w:t>
      </w:r>
      <w:smartTag w:uri="urn:schemas-microsoft-com:office:smarttags" w:element="metricconverter">
        <w:smartTagPr>
          <w:attr w:name="ProductID" w:val="20 мм"/>
        </w:smartTagPr>
        <w:r w:rsidRPr="00536079">
          <w:rPr>
            <w:sz w:val="28"/>
            <w:szCs w:val="28"/>
          </w:rPr>
          <w:t>20 мм</w:t>
        </w:r>
      </w:smartTag>
      <w:r w:rsidRPr="00536079">
        <w:rPr>
          <w:sz w:val="28"/>
          <w:szCs w:val="28"/>
        </w:rPr>
        <w:t xml:space="preserve">. Если рисунки (схемы) будут использоваться для изготовления альбома, поле с левой стороны должно быть не менее </w:t>
      </w:r>
      <w:smartTag w:uri="urn:schemas-microsoft-com:office:smarttags" w:element="metricconverter">
        <w:smartTagPr>
          <w:attr w:name="ProductID" w:val="40 мм"/>
        </w:smartTagPr>
        <w:r w:rsidRPr="00536079">
          <w:rPr>
            <w:sz w:val="28"/>
            <w:szCs w:val="28"/>
          </w:rPr>
          <w:t>40 мм</w:t>
        </w:r>
      </w:smartTag>
      <w:r w:rsidRPr="00536079">
        <w:rPr>
          <w:sz w:val="28"/>
          <w:szCs w:val="28"/>
        </w:rPr>
        <w:t xml:space="preserve">. Границей поля рисунка (схемы) служит рамка в виде черной линии, толщиной </w:t>
      </w:r>
      <w:smartTag w:uri="urn:schemas-microsoft-com:office:smarttags" w:element="metricconverter">
        <w:smartTagPr>
          <w:attr w:name="ProductID" w:val="0,2 мм"/>
        </w:smartTagPr>
        <w:r w:rsidRPr="00536079">
          <w:rPr>
            <w:sz w:val="28"/>
            <w:szCs w:val="28"/>
          </w:rPr>
          <w:t>0,2 мм</w:t>
        </w:r>
      </w:smartTag>
      <w:r w:rsidRPr="00536079">
        <w:rPr>
          <w:sz w:val="28"/>
          <w:szCs w:val="28"/>
        </w:rPr>
        <w:t>. Желательно, чтобы все листы альбома были из одного сорта бумаги.</w:t>
      </w:r>
    </w:p>
    <w:p w:rsidR="00A663E4" w:rsidRPr="00536079" w:rsidRDefault="00A663E4" w:rsidP="00214F68">
      <w:pPr>
        <w:spacing w:line="276" w:lineRule="auto"/>
        <w:ind w:firstLine="720"/>
        <w:contextualSpacing/>
        <w:jc w:val="both"/>
        <w:rPr>
          <w:sz w:val="28"/>
          <w:szCs w:val="28"/>
        </w:rPr>
      </w:pPr>
      <w:r w:rsidRPr="00536079">
        <w:rPr>
          <w:sz w:val="28"/>
          <w:szCs w:val="28"/>
        </w:rPr>
        <w:t>Большое значение наглядности обучения придавал еще К.Д. Ушинский, который считал, что «облекая учение в формы, краски, звуки мы делаем его доступным ребенку».</w:t>
      </w:r>
    </w:p>
    <w:p w:rsidR="00A663E4" w:rsidRPr="00536079" w:rsidRDefault="00A663E4" w:rsidP="00214F68">
      <w:pPr>
        <w:spacing w:line="276" w:lineRule="auto"/>
        <w:ind w:firstLine="720"/>
        <w:contextualSpacing/>
        <w:jc w:val="both"/>
        <w:rPr>
          <w:sz w:val="28"/>
          <w:szCs w:val="28"/>
        </w:rPr>
      </w:pPr>
      <w:r w:rsidRPr="00536079">
        <w:rPr>
          <w:sz w:val="28"/>
          <w:szCs w:val="28"/>
        </w:rPr>
        <w:lastRenderedPageBreak/>
        <w:t>Считается, что отсутствие наглядности в обучении снижает его эффективность до 10%. Близко к этому значению оказывается и качество наглядных пособий. Поэтому высокими должны быть требования не только к содержанию, но и к качеству учебных наглядных пособий.</w:t>
      </w:r>
    </w:p>
    <w:p w:rsidR="00A663E4" w:rsidRPr="00536079" w:rsidRDefault="00A663E4" w:rsidP="00214F68">
      <w:pPr>
        <w:spacing w:line="276" w:lineRule="auto"/>
        <w:ind w:firstLine="720"/>
        <w:contextualSpacing/>
        <w:jc w:val="both"/>
        <w:rPr>
          <w:sz w:val="28"/>
          <w:szCs w:val="28"/>
        </w:rPr>
      </w:pPr>
      <w:r w:rsidRPr="00536079">
        <w:rPr>
          <w:sz w:val="28"/>
          <w:szCs w:val="28"/>
        </w:rPr>
        <w:t>Что касается учебных наглядных пособий по ПДД, то требования к ним должны быть высоки еще и потому, что они должны работать на укрепление доверия к ним, на их высокий авторитет.</w:t>
      </w:r>
    </w:p>
    <w:p w:rsidR="00A663E4" w:rsidRPr="00536079" w:rsidRDefault="00A663E4" w:rsidP="00214F68">
      <w:pPr>
        <w:spacing w:line="276" w:lineRule="auto"/>
        <w:ind w:firstLine="720"/>
        <w:contextualSpacing/>
        <w:jc w:val="both"/>
        <w:rPr>
          <w:sz w:val="28"/>
          <w:szCs w:val="28"/>
        </w:rPr>
      </w:pPr>
      <w:r w:rsidRPr="00536079">
        <w:rPr>
          <w:sz w:val="28"/>
          <w:szCs w:val="28"/>
        </w:rPr>
        <w:t>При отсутствии в школе возможности иметь отдельный кабинет ПДД, следует организовать в кабинете ОБЖ или в других классных помещениях уголок ПДД. Таких уголков ПДД лучше иметь несколько, лучше – если каждый учебный класс (особенно в начальной школе) будет иметь в своем помещении свой уголок ПДД.</w:t>
      </w:r>
    </w:p>
    <w:p w:rsidR="00A663E4" w:rsidRPr="00536079" w:rsidRDefault="00A663E4" w:rsidP="00214F68">
      <w:pPr>
        <w:spacing w:line="276" w:lineRule="auto"/>
        <w:ind w:firstLine="720"/>
        <w:contextualSpacing/>
        <w:jc w:val="both"/>
        <w:rPr>
          <w:sz w:val="28"/>
          <w:szCs w:val="28"/>
        </w:rPr>
      </w:pPr>
      <w:r w:rsidRPr="00536079">
        <w:rPr>
          <w:sz w:val="28"/>
          <w:szCs w:val="28"/>
        </w:rPr>
        <w:t>Что касается оснащения уголка оборудованием, учебными и методическими пособиями, то это должно быть оборудование и пособия из перечня, необходимого для кабинета. Их состав определяется возможностями школы, но должен обеспечивать для занятий необходимый минимум.</w:t>
      </w:r>
    </w:p>
    <w:p w:rsidR="00A663E4" w:rsidRPr="00536079" w:rsidRDefault="00A663E4" w:rsidP="00214F68">
      <w:pPr>
        <w:spacing w:line="276" w:lineRule="auto"/>
        <w:ind w:firstLine="720"/>
        <w:contextualSpacing/>
        <w:jc w:val="both"/>
        <w:rPr>
          <w:sz w:val="28"/>
          <w:szCs w:val="28"/>
        </w:rPr>
      </w:pPr>
      <w:r w:rsidRPr="00536079">
        <w:rPr>
          <w:sz w:val="28"/>
          <w:szCs w:val="28"/>
        </w:rPr>
        <w:t>Поскольку школ, располагающих кабинетами ПДД, в районных пока еще мало, следует организовать посещение имеющихся кабинетов учащимися других школ.</w:t>
      </w:r>
    </w:p>
    <w:p w:rsidR="002E7567" w:rsidRDefault="002E7567" w:rsidP="00214F68">
      <w:pPr>
        <w:spacing w:line="276" w:lineRule="auto"/>
        <w:ind w:firstLine="708"/>
        <w:contextualSpacing/>
        <w:jc w:val="both"/>
        <w:rPr>
          <w:b/>
          <w:i/>
          <w:sz w:val="28"/>
          <w:szCs w:val="28"/>
        </w:rPr>
      </w:pPr>
    </w:p>
    <w:p w:rsidR="00A663E4" w:rsidRPr="00536079" w:rsidRDefault="00A663E4" w:rsidP="00214F68">
      <w:pPr>
        <w:spacing w:line="276" w:lineRule="auto"/>
        <w:ind w:firstLine="708"/>
        <w:contextualSpacing/>
        <w:jc w:val="both"/>
        <w:rPr>
          <w:b/>
          <w:i/>
          <w:sz w:val="28"/>
          <w:szCs w:val="28"/>
        </w:rPr>
      </w:pPr>
      <w:r w:rsidRPr="00536079">
        <w:rPr>
          <w:b/>
          <w:i/>
          <w:sz w:val="28"/>
          <w:szCs w:val="28"/>
        </w:rPr>
        <w:t>Плакат, листовки, брошюры. Настольные игры</w:t>
      </w:r>
    </w:p>
    <w:p w:rsidR="00A663E4" w:rsidRPr="00536079" w:rsidRDefault="00A663E4" w:rsidP="00214F68">
      <w:pPr>
        <w:spacing w:line="276" w:lineRule="auto"/>
        <w:ind w:firstLine="708"/>
        <w:contextualSpacing/>
        <w:jc w:val="both"/>
        <w:rPr>
          <w:sz w:val="28"/>
          <w:szCs w:val="28"/>
        </w:rPr>
      </w:pPr>
      <w:r w:rsidRPr="00536079">
        <w:rPr>
          <w:sz w:val="28"/>
          <w:szCs w:val="28"/>
        </w:rPr>
        <w:t>Фабриками игрушек выпускаются игры по Правилам дорожного движения, которые рекомендуется использовать  на занятиях в младших классах для закрепления знаний по Правилам движения: «Учись вождению», «По городу», «Открой глаза», «За рулем», «Дорожные знаки», «Твои знакомые», «Маленький шофер», «Светофор», «Пешеход», «Автотрасса».</w:t>
      </w:r>
    </w:p>
    <w:p w:rsidR="00A663E4" w:rsidRPr="00536079" w:rsidRDefault="00A663E4" w:rsidP="00214F68">
      <w:pPr>
        <w:spacing w:line="276" w:lineRule="auto"/>
        <w:ind w:firstLine="708"/>
        <w:contextualSpacing/>
        <w:jc w:val="both"/>
        <w:rPr>
          <w:sz w:val="28"/>
          <w:szCs w:val="28"/>
        </w:rPr>
      </w:pPr>
      <w:r w:rsidRPr="00536079">
        <w:rPr>
          <w:sz w:val="28"/>
          <w:szCs w:val="28"/>
        </w:rPr>
        <w:t>Игры распространяются через торговую сеть.</w:t>
      </w:r>
    </w:p>
    <w:p w:rsidR="00A663E4" w:rsidRPr="00536079" w:rsidRDefault="00A663E4" w:rsidP="00214F68">
      <w:pPr>
        <w:spacing w:line="276" w:lineRule="auto"/>
        <w:ind w:firstLine="708"/>
        <w:contextualSpacing/>
        <w:jc w:val="both"/>
        <w:rPr>
          <w:sz w:val="28"/>
          <w:szCs w:val="28"/>
        </w:rPr>
      </w:pPr>
      <w:r w:rsidRPr="00536079">
        <w:rPr>
          <w:sz w:val="28"/>
          <w:szCs w:val="28"/>
        </w:rPr>
        <w:t>По вопросам организации школьных кабинетов по Правилам движения учителя и другие работники школ должны обращаться к сотрудникам Государственной инспекции. В их лице они всегда найдут помощников и советчиков.</w:t>
      </w:r>
    </w:p>
    <w:p w:rsidR="00A663E4" w:rsidRPr="00536079" w:rsidRDefault="00A663E4" w:rsidP="00214F68">
      <w:pPr>
        <w:spacing w:line="276" w:lineRule="auto"/>
        <w:ind w:firstLine="708"/>
        <w:contextualSpacing/>
        <w:jc w:val="both"/>
        <w:rPr>
          <w:sz w:val="28"/>
          <w:szCs w:val="28"/>
        </w:rPr>
      </w:pPr>
      <w:r w:rsidRPr="00536079">
        <w:rPr>
          <w:sz w:val="28"/>
          <w:szCs w:val="28"/>
        </w:rPr>
        <w:t>За сохранность оборудования кабинета должны нести ответственность заместитель директора школы или назначенный руководством школы из числа учителей.</w:t>
      </w:r>
    </w:p>
    <w:p w:rsidR="00A663E4" w:rsidRPr="00536079" w:rsidRDefault="00A663E4" w:rsidP="00214F68">
      <w:pPr>
        <w:spacing w:line="276" w:lineRule="auto"/>
        <w:ind w:firstLine="708"/>
        <w:contextualSpacing/>
        <w:jc w:val="both"/>
        <w:rPr>
          <w:sz w:val="28"/>
          <w:szCs w:val="28"/>
        </w:rPr>
      </w:pPr>
      <w:r w:rsidRPr="00536079">
        <w:rPr>
          <w:sz w:val="28"/>
          <w:szCs w:val="28"/>
        </w:rPr>
        <w:t>У выхода из школы желательно установить световое табло, предупреждающее о необходимости соблюдения Правил дорожного движения, информирующее о состоянии дороги, о погоде.</w:t>
      </w:r>
    </w:p>
    <w:p w:rsidR="00A663E4" w:rsidRPr="00536079" w:rsidRDefault="00A663E4" w:rsidP="00214F68">
      <w:pPr>
        <w:spacing w:line="276" w:lineRule="auto"/>
        <w:ind w:firstLine="708"/>
        <w:contextualSpacing/>
        <w:jc w:val="both"/>
        <w:rPr>
          <w:sz w:val="28"/>
          <w:szCs w:val="28"/>
        </w:rPr>
      </w:pPr>
      <w:r w:rsidRPr="00536079">
        <w:rPr>
          <w:sz w:val="28"/>
          <w:szCs w:val="28"/>
        </w:rPr>
        <w:lastRenderedPageBreak/>
        <w:t>В вестибюле школы необходимо оборудовать стенд для вывешивания плакатов, листовок по Правилам дорожного движения, сообщений ГИБДД и отряда ЮИД, графиков дежурств школьного патруля.</w:t>
      </w:r>
    </w:p>
    <w:p w:rsidR="00A663E4" w:rsidRPr="00536079" w:rsidRDefault="00A663E4" w:rsidP="00214F68">
      <w:pPr>
        <w:spacing w:line="276" w:lineRule="auto"/>
        <w:ind w:firstLine="708"/>
        <w:contextualSpacing/>
        <w:jc w:val="both"/>
        <w:rPr>
          <w:sz w:val="28"/>
          <w:szCs w:val="28"/>
        </w:rPr>
      </w:pPr>
      <w:r w:rsidRPr="00536079">
        <w:rPr>
          <w:sz w:val="28"/>
          <w:szCs w:val="28"/>
        </w:rPr>
        <w:t>Занятия в хорошо оборудованном кабинете по Правилам движения помогут вооружить будущих водителей и пешеходов запасом знаний и умений по безопасности движения, благодаря которым они смогут вовремя распознавать и решать все опасные ситуации в дорожной обстановке и безошибочно на них реагировать.</w:t>
      </w:r>
    </w:p>
    <w:p w:rsidR="00A663E4" w:rsidRPr="00536079" w:rsidRDefault="00A663E4" w:rsidP="00214F68">
      <w:pPr>
        <w:tabs>
          <w:tab w:val="left" w:pos="9639"/>
        </w:tabs>
        <w:spacing w:line="276" w:lineRule="auto"/>
        <w:contextualSpacing/>
        <w:rPr>
          <w:b/>
          <w:sz w:val="28"/>
          <w:szCs w:val="28"/>
        </w:rPr>
      </w:pPr>
    </w:p>
    <w:p w:rsidR="00814E65" w:rsidRPr="00536079" w:rsidRDefault="00814E65" w:rsidP="00214F68">
      <w:pPr>
        <w:tabs>
          <w:tab w:val="left" w:pos="9639"/>
        </w:tabs>
        <w:spacing w:line="276" w:lineRule="auto"/>
        <w:contextualSpacing/>
        <w:jc w:val="center"/>
        <w:rPr>
          <w:b/>
          <w:sz w:val="28"/>
          <w:szCs w:val="28"/>
        </w:rPr>
      </w:pPr>
      <w:r w:rsidRPr="00536079">
        <w:rPr>
          <w:b/>
          <w:sz w:val="28"/>
          <w:szCs w:val="28"/>
        </w:rPr>
        <w:t>Информационный уголок для школы по безопасности дорожного движения</w:t>
      </w:r>
    </w:p>
    <w:p w:rsidR="005E1C63" w:rsidRPr="00536079" w:rsidRDefault="005E1C63" w:rsidP="00214F68">
      <w:pPr>
        <w:spacing w:line="276" w:lineRule="auto"/>
        <w:ind w:firstLine="720"/>
        <w:contextualSpacing/>
        <w:jc w:val="both"/>
        <w:rPr>
          <w:sz w:val="28"/>
          <w:szCs w:val="28"/>
        </w:rPr>
      </w:pPr>
    </w:p>
    <w:p w:rsidR="005E1C63" w:rsidRPr="00536079" w:rsidRDefault="008A6693" w:rsidP="00214F68">
      <w:pPr>
        <w:spacing w:line="276" w:lineRule="auto"/>
        <w:contextualSpacing/>
        <w:rPr>
          <w:sz w:val="28"/>
          <w:szCs w:val="28"/>
        </w:rPr>
      </w:pPr>
      <w:r>
        <w:rPr>
          <w:noProof/>
        </w:rPr>
        <w:drawing>
          <wp:anchor distT="0" distB="0" distL="114300" distR="114300" simplePos="0" relativeHeight="251659264" behindDoc="1" locked="0" layoutInCell="1" allowOverlap="1">
            <wp:simplePos x="0" y="0"/>
            <wp:positionH relativeFrom="column">
              <wp:align>inside</wp:align>
            </wp:positionH>
            <wp:positionV relativeFrom="paragraph">
              <wp:posOffset>-15240</wp:posOffset>
            </wp:positionV>
            <wp:extent cx="1619250" cy="2181225"/>
            <wp:effectExtent l="19050" t="0" r="0" b="0"/>
            <wp:wrapSquare wrapText="bothSides"/>
            <wp:docPr id="30" name="Рисунок 15" descr="DSCN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CN1229"/>
                    <pic:cNvPicPr>
                      <a:picLocks noChangeAspect="1" noChangeArrowheads="1"/>
                    </pic:cNvPicPr>
                  </pic:nvPicPr>
                  <pic:blipFill>
                    <a:blip r:embed="rId27" cstate="print"/>
                    <a:srcRect/>
                    <a:stretch>
                      <a:fillRect/>
                    </a:stretch>
                  </pic:blipFill>
                  <pic:spPr bwMode="auto">
                    <a:xfrm>
                      <a:off x="0" y="0"/>
                      <a:ext cx="1619250" cy="2181225"/>
                    </a:xfrm>
                    <a:prstGeom prst="rect">
                      <a:avLst/>
                    </a:prstGeom>
                    <a:noFill/>
                    <a:ln w="9525">
                      <a:noFill/>
                      <a:miter lim="800000"/>
                      <a:headEnd/>
                      <a:tailEnd/>
                    </a:ln>
                  </pic:spPr>
                </pic:pic>
              </a:graphicData>
            </a:graphic>
          </wp:anchor>
        </w:drawing>
      </w:r>
      <w:r w:rsidR="005E1C63" w:rsidRPr="00536079">
        <w:rPr>
          <w:sz w:val="28"/>
          <w:szCs w:val="28"/>
        </w:rPr>
        <w:t>Информационные и пропагандистские материалы по безопасности дорожного движения должны быть во всех школах. Они оформляются в виде специальных стендов или щитов (один или несколько) и, как правило, располагаются на видном месте в вестибюле школы, желательно на выходе из детского образовательного учреждения.</w:t>
      </w:r>
    </w:p>
    <w:p w:rsidR="005E1C63" w:rsidRPr="00536079" w:rsidRDefault="005E1C63" w:rsidP="00214F68">
      <w:pPr>
        <w:spacing w:line="276" w:lineRule="auto"/>
        <w:contextualSpacing/>
        <w:rPr>
          <w:sz w:val="28"/>
          <w:szCs w:val="28"/>
        </w:rPr>
      </w:pPr>
      <w:r w:rsidRPr="00536079">
        <w:rPr>
          <w:sz w:val="28"/>
          <w:szCs w:val="28"/>
        </w:rPr>
        <w:t>Примерный перечень материалов, располагаемых на стендах, следующий:</w:t>
      </w:r>
    </w:p>
    <w:p w:rsidR="00464540" w:rsidRDefault="00464540" w:rsidP="00214F68">
      <w:pPr>
        <w:spacing w:line="276" w:lineRule="auto"/>
        <w:ind w:left="720"/>
        <w:contextualSpacing/>
        <w:jc w:val="both"/>
        <w:rPr>
          <w:sz w:val="28"/>
          <w:szCs w:val="28"/>
        </w:rPr>
      </w:pPr>
    </w:p>
    <w:p w:rsidR="00464540" w:rsidRDefault="00464540" w:rsidP="00214F68">
      <w:pPr>
        <w:spacing w:line="276" w:lineRule="auto"/>
        <w:ind w:left="720"/>
        <w:contextualSpacing/>
        <w:jc w:val="both"/>
        <w:rPr>
          <w:sz w:val="28"/>
          <w:szCs w:val="28"/>
        </w:rPr>
      </w:pPr>
    </w:p>
    <w:p w:rsidR="005E1C63" w:rsidRPr="00536079" w:rsidRDefault="005E1C63" w:rsidP="00214F68">
      <w:pPr>
        <w:numPr>
          <w:ilvl w:val="0"/>
          <w:numId w:val="4"/>
        </w:numPr>
        <w:tabs>
          <w:tab w:val="num" w:pos="720"/>
        </w:tabs>
        <w:spacing w:line="276" w:lineRule="auto"/>
        <w:ind w:left="720" w:hanging="360"/>
        <w:contextualSpacing/>
        <w:jc w:val="both"/>
        <w:rPr>
          <w:sz w:val="28"/>
          <w:szCs w:val="28"/>
        </w:rPr>
      </w:pPr>
      <w:r w:rsidRPr="00536079">
        <w:rPr>
          <w:sz w:val="28"/>
          <w:szCs w:val="28"/>
        </w:rPr>
        <w:t>Информация о ДТП, происшедших с участием учащихся школы и краткий разбор причин случившегося. (Можно приложить схему ДТП  и указать пункты ПДД, нарушение требований которых привело к происшествию). Сообщение о работе, проведенной с учащимися школы и родителями в связи с происшедшим ДПТ.</w:t>
      </w:r>
    </w:p>
    <w:p w:rsidR="005E1C63" w:rsidRPr="00536079" w:rsidRDefault="005E1C63" w:rsidP="00214F68">
      <w:pPr>
        <w:numPr>
          <w:ilvl w:val="0"/>
          <w:numId w:val="4"/>
        </w:numPr>
        <w:tabs>
          <w:tab w:val="num" w:pos="720"/>
        </w:tabs>
        <w:spacing w:line="276" w:lineRule="auto"/>
        <w:ind w:left="720" w:hanging="360"/>
        <w:contextualSpacing/>
        <w:jc w:val="both"/>
        <w:rPr>
          <w:sz w:val="28"/>
          <w:szCs w:val="28"/>
        </w:rPr>
      </w:pPr>
      <w:r w:rsidRPr="00536079">
        <w:rPr>
          <w:sz w:val="28"/>
          <w:szCs w:val="28"/>
        </w:rPr>
        <w:t>Информация о проводимых в школе мероприятиях, связанных с изучением ПДД: проведение игр, конкурсов, соревнований и т.п. с обязательными сообщениями о ходе подготовки к ним.</w:t>
      </w:r>
    </w:p>
    <w:p w:rsidR="005E1C63" w:rsidRPr="00536079" w:rsidRDefault="005E1C63" w:rsidP="00214F68">
      <w:pPr>
        <w:numPr>
          <w:ilvl w:val="0"/>
          <w:numId w:val="4"/>
        </w:numPr>
        <w:tabs>
          <w:tab w:val="num" w:pos="720"/>
        </w:tabs>
        <w:spacing w:line="276" w:lineRule="auto"/>
        <w:ind w:left="720" w:hanging="360"/>
        <w:contextualSpacing/>
        <w:jc w:val="both"/>
        <w:rPr>
          <w:sz w:val="28"/>
          <w:szCs w:val="28"/>
        </w:rPr>
      </w:pPr>
      <w:r w:rsidRPr="00536079">
        <w:rPr>
          <w:sz w:val="28"/>
          <w:szCs w:val="28"/>
        </w:rPr>
        <w:t>Информация ГИБДД о состоянии ДДТТ в районе</w:t>
      </w:r>
      <w:r w:rsidR="00EA2B4E" w:rsidRPr="00536079">
        <w:rPr>
          <w:sz w:val="28"/>
          <w:szCs w:val="28"/>
        </w:rPr>
        <w:t>, в городе</w:t>
      </w:r>
      <w:r w:rsidRPr="00536079">
        <w:rPr>
          <w:sz w:val="28"/>
          <w:szCs w:val="28"/>
        </w:rPr>
        <w:t xml:space="preserve"> (ежемесячные данные).</w:t>
      </w:r>
    </w:p>
    <w:p w:rsidR="005E1C63" w:rsidRPr="00536079" w:rsidRDefault="005E1C63" w:rsidP="00214F68">
      <w:pPr>
        <w:numPr>
          <w:ilvl w:val="0"/>
          <w:numId w:val="4"/>
        </w:numPr>
        <w:tabs>
          <w:tab w:val="num" w:pos="720"/>
        </w:tabs>
        <w:spacing w:line="276" w:lineRule="auto"/>
        <w:ind w:left="720" w:hanging="360"/>
        <w:contextualSpacing/>
        <w:jc w:val="both"/>
        <w:rPr>
          <w:sz w:val="28"/>
          <w:szCs w:val="28"/>
        </w:rPr>
      </w:pPr>
      <w:r w:rsidRPr="00536079">
        <w:rPr>
          <w:sz w:val="28"/>
          <w:szCs w:val="28"/>
        </w:rPr>
        <w:t>В качестве постоянной, но периодически сменяемой информации можно использовать некоторые учебные материалы по ПДД. Например, по темам: «Причины ДТП», «Бытовым привычкам не место на дороге» («Ловушки»), «Как избежать опасности на дороге» и т.п.</w:t>
      </w:r>
    </w:p>
    <w:p w:rsidR="005E1C63" w:rsidRPr="00536079" w:rsidRDefault="005E1C63" w:rsidP="00214F68">
      <w:pPr>
        <w:numPr>
          <w:ilvl w:val="0"/>
          <w:numId w:val="4"/>
        </w:numPr>
        <w:tabs>
          <w:tab w:val="num" w:pos="720"/>
        </w:tabs>
        <w:spacing w:line="276" w:lineRule="auto"/>
        <w:ind w:left="720" w:hanging="360"/>
        <w:contextualSpacing/>
        <w:jc w:val="both"/>
        <w:rPr>
          <w:sz w:val="28"/>
          <w:szCs w:val="28"/>
        </w:rPr>
      </w:pPr>
      <w:r w:rsidRPr="00536079">
        <w:rPr>
          <w:sz w:val="28"/>
          <w:szCs w:val="28"/>
        </w:rPr>
        <w:t>Информация для родителей.</w:t>
      </w:r>
    </w:p>
    <w:p w:rsidR="005E1C63" w:rsidRPr="00536079" w:rsidRDefault="005E1C63" w:rsidP="00214F68">
      <w:pPr>
        <w:spacing w:line="276" w:lineRule="auto"/>
        <w:ind w:left="1416"/>
        <w:contextualSpacing/>
        <w:jc w:val="both"/>
        <w:rPr>
          <w:sz w:val="28"/>
          <w:szCs w:val="28"/>
        </w:rPr>
      </w:pPr>
    </w:p>
    <w:p w:rsidR="005E1C63" w:rsidRPr="00536079" w:rsidRDefault="008A6693" w:rsidP="00214F68">
      <w:pPr>
        <w:spacing w:line="276" w:lineRule="auto"/>
        <w:contextualSpacing/>
        <w:jc w:val="both"/>
        <w:rPr>
          <w:sz w:val="28"/>
          <w:szCs w:val="28"/>
        </w:rPr>
      </w:pPr>
      <w:r>
        <w:rPr>
          <w:noProof/>
        </w:rPr>
        <w:lastRenderedPageBreak/>
        <w:drawing>
          <wp:anchor distT="0" distB="0" distL="114300" distR="114300" simplePos="0" relativeHeight="251660288" behindDoc="0" locked="0" layoutInCell="1" allowOverlap="1">
            <wp:simplePos x="0" y="0"/>
            <wp:positionH relativeFrom="column">
              <wp:align>right</wp:align>
            </wp:positionH>
            <wp:positionV relativeFrom="paragraph">
              <wp:posOffset>3810</wp:posOffset>
            </wp:positionV>
            <wp:extent cx="2486025" cy="1866900"/>
            <wp:effectExtent l="19050" t="0" r="9525" b="0"/>
            <wp:wrapSquare wrapText="left"/>
            <wp:docPr id="29" name="Рисунок 16" descr="DSCN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CN1227"/>
                    <pic:cNvPicPr>
                      <a:picLocks noChangeAspect="1" noChangeArrowheads="1"/>
                    </pic:cNvPicPr>
                  </pic:nvPicPr>
                  <pic:blipFill>
                    <a:blip r:embed="rId28" cstate="print"/>
                    <a:srcRect/>
                    <a:stretch>
                      <a:fillRect/>
                    </a:stretch>
                  </pic:blipFill>
                  <pic:spPr bwMode="auto">
                    <a:xfrm>
                      <a:off x="0" y="0"/>
                      <a:ext cx="2486025" cy="1866900"/>
                    </a:xfrm>
                    <a:prstGeom prst="rect">
                      <a:avLst/>
                    </a:prstGeom>
                    <a:noFill/>
                    <a:ln w="9525">
                      <a:noFill/>
                      <a:miter lim="800000"/>
                      <a:headEnd/>
                      <a:tailEnd/>
                    </a:ln>
                  </pic:spPr>
                </pic:pic>
              </a:graphicData>
            </a:graphic>
          </wp:anchor>
        </w:drawing>
      </w:r>
      <w:r w:rsidR="005E1C63" w:rsidRPr="00536079">
        <w:rPr>
          <w:sz w:val="28"/>
          <w:szCs w:val="28"/>
        </w:rPr>
        <w:t>Школа обязана четко объяснять свои задачи, рассказывать о проблемах, информировать об актуальных задачах. Все это в полной мере относится и к проблемам ДДТТ.</w:t>
      </w:r>
    </w:p>
    <w:p w:rsidR="005E1C63" w:rsidRPr="00536079" w:rsidRDefault="005E1C63" w:rsidP="00214F68">
      <w:pPr>
        <w:spacing w:line="276" w:lineRule="auto"/>
        <w:ind w:firstLine="708"/>
        <w:contextualSpacing/>
        <w:jc w:val="both"/>
        <w:rPr>
          <w:sz w:val="28"/>
          <w:szCs w:val="28"/>
        </w:rPr>
      </w:pPr>
      <w:r w:rsidRPr="00536079">
        <w:rPr>
          <w:sz w:val="28"/>
          <w:szCs w:val="28"/>
        </w:rPr>
        <w:t>Внимание родителей должно быть обращено не только на ту информацию, которая относится непосредственно к ним, но и на ту, с которой школа обращается к детям.</w:t>
      </w:r>
    </w:p>
    <w:p w:rsidR="005E1C63" w:rsidRPr="00536079" w:rsidRDefault="005E1C63" w:rsidP="00214F68">
      <w:pPr>
        <w:spacing w:line="276" w:lineRule="auto"/>
        <w:ind w:firstLine="708"/>
        <w:contextualSpacing/>
        <w:jc w:val="both"/>
        <w:rPr>
          <w:sz w:val="28"/>
          <w:szCs w:val="28"/>
        </w:rPr>
      </w:pPr>
      <w:r w:rsidRPr="00536079">
        <w:rPr>
          <w:sz w:val="28"/>
          <w:szCs w:val="28"/>
        </w:rPr>
        <w:t>Для достижения наибольшей эффективности в обучении детей, родители должны быть ознакомлены с поурочным содержанием проводимых уроков по ПДД. Это необходимо для того, чтобы не было противоречий в изложении учебного материала учителя на уроке и поведением родителей в реальных дорожных ситуациях, что, к сожалению нередко случается.</w:t>
      </w:r>
    </w:p>
    <w:p w:rsidR="005E1C63" w:rsidRPr="00536079" w:rsidRDefault="005E1C63" w:rsidP="00214F68">
      <w:pPr>
        <w:numPr>
          <w:ilvl w:val="0"/>
          <w:numId w:val="4"/>
        </w:numPr>
        <w:tabs>
          <w:tab w:val="num" w:pos="720"/>
        </w:tabs>
        <w:spacing w:line="276" w:lineRule="auto"/>
        <w:ind w:left="720" w:hanging="360"/>
        <w:contextualSpacing/>
        <w:jc w:val="both"/>
        <w:rPr>
          <w:sz w:val="28"/>
          <w:szCs w:val="28"/>
        </w:rPr>
      </w:pPr>
      <w:r w:rsidRPr="00536079">
        <w:rPr>
          <w:sz w:val="28"/>
          <w:szCs w:val="28"/>
        </w:rPr>
        <w:t>В качестве информационных материалов, как для родителей, так и для детей могут быть использованы газетные и журнальные вырезки актуального характера по тематике безопасности дорожного движения.</w:t>
      </w:r>
    </w:p>
    <w:p w:rsidR="005E1C63" w:rsidRPr="00536079" w:rsidRDefault="005E1C63" w:rsidP="00214F68">
      <w:pPr>
        <w:numPr>
          <w:ilvl w:val="0"/>
          <w:numId w:val="4"/>
        </w:numPr>
        <w:tabs>
          <w:tab w:val="num" w:pos="720"/>
        </w:tabs>
        <w:spacing w:line="276" w:lineRule="auto"/>
        <w:ind w:left="720" w:hanging="360"/>
        <w:contextualSpacing/>
        <w:jc w:val="both"/>
        <w:rPr>
          <w:sz w:val="28"/>
          <w:szCs w:val="28"/>
        </w:rPr>
      </w:pPr>
      <w:r w:rsidRPr="00536079">
        <w:rPr>
          <w:sz w:val="28"/>
          <w:szCs w:val="28"/>
        </w:rPr>
        <w:t>Схема безопасного движения учащихся по территории микрорайона школы. Эта схема носит весьма ответственную информационную нагрузку. Как правило, подобные схемы в школах имеются, но к очень большому сожалению, они выполняются формально и никакой полезной работающей информации не несут. Подобные схемы необходимо согласовать с органами ГИБДД.</w:t>
      </w:r>
    </w:p>
    <w:p w:rsidR="005E1C63" w:rsidRPr="00536079" w:rsidRDefault="005E1C63" w:rsidP="00214F68">
      <w:pPr>
        <w:pStyle w:val="ab"/>
        <w:spacing w:line="276" w:lineRule="auto"/>
        <w:ind w:firstLine="437"/>
        <w:contextualSpacing/>
        <w:jc w:val="both"/>
        <w:rPr>
          <w:sz w:val="28"/>
          <w:szCs w:val="28"/>
        </w:rPr>
      </w:pPr>
      <w:r w:rsidRPr="00536079">
        <w:rPr>
          <w:sz w:val="28"/>
          <w:szCs w:val="28"/>
        </w:rPr>
        <w:t xml:space="preserve">Сама по себе задача обеспечения безопасности движения учащихся из дома в школу, обратно и в других направлениях в границах микрорайона школы всегда была и остается актуальной и требует гораздо большего внимания, чем это имеет место в реальности. </w:t>
      </w:r>
    </w:p>
    <w:p w:rsidR="005E1C63" w:rsidRPr="00536079" w:rsidRDefault="005E1C63" w:rsidP="00214F68">
      <w:pPr>
        <w:pStyle w:val="ab"/>
        <w:spacing w:line="276" w:lineRule="auto"/>
        <w:ind w:firstLine="437"/>
        <w:contextualSpacing/>
        <w:jc w:val="both"/>
        <w:rPr>
          <w:sz w:val="28"/>
          <w:szCs w:val="28"/>
        </w:rPr>
      </w:pPr>
      <w:r w:rsidRPr="00536079">
        <w:rPr>
          <w:sz w:val="28"/>
          <w:szCs w:val="28"/>
        </w:rPr>
        <w:t>Учитель не может, да и не должен заниматься ее решением, но обратить внимание руководства школы и тем самым привлечь его внимание к решению вопросов безопасности детей на пути в районе школы, он в состоянии и должен это делать. Администрация, в свою очередь, может обратиться в управление образования и в ГИБДД, в муниципальные и другие органы и потребовать принятия необходимых практических мер по обеспечению безопасности детей.</w:t>
      </w:r>
    </w:p>
    <w:p w:rsidR="005E1C63" w:rsidRPr="00536079" w:rsidRDefault="005E1C63" w:rsidP="00214F68">
      <w:pPr>
        <w:pStyle w:val="ab"/>
        <w:spacing w:line="276" w:lineRule="auto"/>
        <w:ind w:firstLine="437"/>
        <w:contextualSpacing/>
        <w:jc w:val="both"/>
        <w:rPr>
          <w:sz w:val="28"/>
          <w:szCs w:val="28"/>
        </w:rPr>
      </w:pPr>
      <w:r w:rsidRPr="00536079">
        <w:rPr>
          <w:sz w:val="28"/>
          <w:szCs w:val="28"/>
        </w:rPr>
        <w:t xml:space="preserve">При выполнении схемы надо подобрать приемлемый масштаб и соблюсти его. Схема должна легко читаться, поэтому обозначать надо основные и понятные ориентиры (строения, дороги, зеленые насаждения и т.п.), надписи должны выполняться четко, разборчиво. Обязательно обозначаются все дороги со всеми элементами (проезжая часть, трамвайные пути, тротуар, разделительная полоса, пешеходные переходы, светофоры, дорожные знаки и </w:t>
      </w:r>
      <w:r w:rsidRPr="00536079">
        <w:rPr>
          <w:sz w:val="28"/>
          <w:szCs w:val="28"/>
        </w:rPr>
        <w:lastRenderedPageBreak/>
        <w:t>разметка). Расположение светофоров, дорожных знаков и разметки должно соответствовать их действительным местам расположения. Хорошо видимой линией (при необходимости со стрелками, обозначающими направление движения) должны быть обозначены все основные пути движения учащихся к школе (и обратно) от близлежащих остановок маршрутного транспорта и основных мест проживания учащихся. Должны быть отмечены участки с интенсивным движением транспортных средств.</w:t>
      </w:r>
    </w:p>
    <w:p w:rsidR="005E1C63" w:rsidRPr="00536079" w:rsidRDefault="005E1C63" w:rsidP="00214F68">
      <w:pPr>
        <w:pStyle w:val="ab"/>
        <w:spacing w:line="276" w:lineRule="auto"/>
        <w:ind w:firstLine="437"/>
        <w:contextualSpacing/>
        <w:jc w:val="both"/>
        <w:rPr>
          <w:sz w:val="28"/>
          <w:szCs w:val="28"/>
        </w:rPr>
      </w:pPr>
      <w:r w:rsidRPr="00536079">
        <w:rPr>
          <w:sz w:val="28"/>
          <w:szCs w:val="28"/>
        </w:rPr>
        <w:t>Следующий этап работы – оценка степени безопасности дорожного движения на участках дорог, прилегающих к школьной территории:</w:t>
      </w:r>
    </w:p>
    <w:p w:rsidR="005E1C63" w:rsidRPr="00536079" w:rsidRDefault="005E1C63" w:rsidP="00214F68">
      <w:pPr>
        <w:pStyle w:val="ab"/>
        <w:numPr>
          <w:ilvl w:val="0"/>
          <w:numId w:val="5"/>
        </w:numPr>
        <w:tabs>
          <w:tab w:val="num" w:pos="720"/>
        </w:tabs>
        <w:spacing w:after="0" w:line="276" w:lineRule="auto"/>
        <w:ind w:left="720" w:hanging="360"/>
        <w:contextualSpacing/>
        <w:jc w:val="both"/>
        <w:rPr>
          <w:sz w:val="28"/>
          <w:szCs w:val="28"/>
        </w:rPr>
      </w:pPr>
      <w:r w:rsidRPr="00536079">
        <w:rPr>
          <w:sz w:val="28"/>
          <w:szCs w:val="28"/>
        </w:rPr>
        <w:t>Дорожный знак «Дети»: наличие, состояние, правильность установки (расстояние, высота, освещенность).</w:t>
      </w:r>
    </w:p>
    <w:p w:rsidR="005E1C63" w:rsidRPr="00536079" w:rsidRDefault="005E1C63" w:rsidP="00214F68">
      <w:pPr>
        <w:pStyle w:val="ab"/>
        <w:numPr>
          <w:ilvl w:val="0"/>
          <w:numId w:val="5"/>
        </w:numPr>
        <w:tabs>
          <w:tab w:val="num" w:pos="720"/>
        </w:tabs>
        <w:spacing w:after="0" w:line="276" w:lineRule="auto"/>
        <w:ind w:left="720" w:hanging="360"/>
        <w:contextualSpacing/>
        <w:jc w:val="both"/>
        <w:rPr>
          <w:sz w:val="28"/>
          <w:szCs w:val="28"/>
        </w:rPr>
      </w:pPr>
      <w:r w:rsidRPr="00536079">
        <w:rPr>
          <w:sz w:val="28"/>
          <w:szCs w:val="28"/>
        </w:rPr>
        <w:t>Состояние проезжей части, тротуаров и их освещенность.</w:t>
      </w:r>
    </w:p>
    <w:p w:rsidR="005E1C63" w:rsidRPr="00536079" w:rsidRDefault="005E1C63" w:rsidP="00214F68">
      <w:pPr>
        <w:pStyle w:val="ab"/>
        <w:numPr>
          <w:ilvl w:val="0"/>
          <w:numId w:val="5"/>
        </w:numPr>
        <w:tabs>
          <w:tab w:val="num" w:pos="720"/>
        </w:tabs>
        <w:spacing w:after="0" w:line="276" w:lineRule="auto"/>
        <w:ind w:left="720" w:hanging="360"/>
        <w:contextualSpacing/>
        <w:jc w:val="both"/>
        <w:rPr>
          <w:sz w:val="28"/>
          <w:szCs w:val="28"/>
        </w:rPr>
      </w:pPr>
      <w:r w:rsidRPr="00536079">
        <w:rPr>
          <w:sz w:val="28"/>
          <w:szCs w:val="28"/>
        </w:rPr>
        <w:t>Наличие остановок и стоянок транспортных средств, объездных путей, влияющих на пешеходное движение.</w:t>
      </w:r>
    </w:p>
    <w:p w:rsidR="005E1C63" w:rsidRPr="00536079" w:rsidRDefault="005E1C63" w:rsidP="00214F68">
      <w:pPr>
        <w:pStyle w:val="ab"/>
        <w:numPr>
          <w:ilvl w:val="0"/>
          <w:numId w:val="5"/>
        </w:numPr>
        <w:tabs>
          <w:tab w:val="num" w:pos="720"/>
        </w:tabs>
        <w:spacing w:after="0" w:line="276" w:lineRule="auto"/>
        <w:ind w:left="720" w:hanging="360"/>
        <w:contextualSpacing/>
        <w:jc w:val="both"/>
        <w:rPr>
          <w:sz w:val="28"/>
          <w:szCs w:val="28"/>
        </w:rPr>
      </w:pPr>
      <w:r w:rsidRPr="00536079">
        <w:rPr>
          <w:sz w:val="28"/>
          <w:szCs w:val="28"/>
        </w:rPr>
        <w:t>Наличие постоянных и временных сооружений и предметов, захламленность на территории, прилегающей к школе, влекущие ухудшение обзора, вынужденное нарушение маршрутов детей.</w:t>
      </w:r>
    </w:p>
    <w:p w:rsidR="005E1C63" w:rsidRPr="00536079" w:rsidRDefault="005E1C63" w:rsidP="00214F68">
      <w:pPr>
        <w:pStyle w:val="ab"/>
        <w:numPr>
          <w:ilvl w:val="0"/>
          <w:numId w:val="5"/>
        </w:numPr>
        <w:tabs>
          <w:tab w:val="num" w:pos="720"/>
        </w:tabs>
        <w:spacing w:after="0" w:line="276" w:lineRule="auto"/>
        <w:ind w:left="720" w:hanging="360"/>
        <w:contextualSpacing/>
        <w:jc w:val="both"/>
        <w:rPr>
          <w:sz w:val="28"/>
          <w:szCs w:val="28"/>
        </w:rPr>
      </w:pPr>
      <w:r w:rsidRPr="00536079">
        <w:rPr>
          <w:sz w:val="28"/>
          <w:szCs w:val="28"/>
        </w:rPr>
        <w:t>Наличие (при необходимости) и состояние пешеходных ограждений в местах подходов детей к школе.</w:t>
      </w:r>
    </w:p>
    <w:p w:rsidR="005E1C63" w:rsidRPr="00536079" w:rsidRDefault="005E1C63" w:rsidP="00214F68">
      <w:pPr>
        <w:pStyle w:val="ab"/>
        <w:numPr>
          <w:ilvl w:val="0"/>
          <w:numId w:val="5"/>
        </w:numPr>
        <w:tabs>
          <w:tab w:val="num" w:pos="720"/>
        </w:tabs>
        <w:spacing w:after="0" w:line="276" w:lineRule="auto"/>
        <w:ind w:left="720" w:hanging="360"/>
        <w:contextualSpacing/>
        <w:jc w:val="both"/>
        <w:rPr>
          <w:sz w:val="28"/>
          <w:szCs w:val="28"/>
        </w:rPr>
      </w:pPr>
      <w:r w:rsidRPr="00536079">
        <w:rPr>
          <w:sz w:val="28"/>
          <w:szCs w:val="28"/>
        </w:rPr>
        <w:t>Наличие и состояние пешеходных переходов и их обозначений (знаки, разметка).</w:t>
      </w:r>
    </w:p>
    <w:p w:rsidR="005E1C63" w:rsidRPr="00536079" w:rsidRDefault="005E1C63" w:rsidP="00214F68">
      <w:pPr>
        <w:pStyle w:val="ab"/>
        <w:numPr>
          <w:ilvl w:val="0"/>
          <w:numId w:val="5"/>
        </w:numPr>
        <w:tabs>
          <w:tab w:val="num" w:pos="720"/>
        </w:tabs>
        <w:spacing w:after="0" w:line="276" w:lineRule="auto"/>
        <w:ind w:left="720" w:hanging="360"/>
        <w:contextualSpacing/>
        <w:jc w:val="both"/>
        <w:rPr>
          <w:sz w:val="28"/>
          <w:szCs w:val="28"/>
        </w:rPr>
      </w:pPr>
      <w:r w:rsidRPr="00536079">
        <w:rPr>
          <w:sz w:val="28"/>
          <w:szCs w:val="28"/>
        </w:rPr>
        <w:t>Соблюдение скоростного режима водителями транспортными средствами, наличие искусственных неровностей.</w:t>
      </w:r>
    </w:p>
    <w:p w:rsidR="005E1C63" w:rsidRPr="00536079" w:rsidRDefault="005E1C63" w:rsidP="00214F68">
      <w:pPr>
        <w:pStyle w:val="ab"/>
        <w:numPr>
          <w:ilvl w:val="0"/>
          <w:numId w:val="5"/>
        </w:numPr>
        <w:tabs>
          <w:tab w:val="num" w:pos="720"/>
        </w:tabs>
        <w:spacing w:after="0" w:line="276" w:lineRule="auto"/>
        <w:ind w:left="720" w:hanging="360"/>
        <w:contextualSpacing/>
        <w:jc w:val="both"/>
        <w:rPr>
          <w:sz w:val="28"/>
          <w:szCs w:val="28"/>
        </w:rPr>
      </w:pPr>
      <w:r w:rsidRPr="00536079">
        <w:rPr>
          <w:sz w:val="28"/>
          <w:szCs w:val="28"/>
        </w:rPr>
        <w:t>Направление движения транспортных потоков (необходимость переключения на другие направления).</w:t>
      </w:r>
    </w:p>
    <w:p w:rsidR="005E1C63" w:rsidRPr="00536079" w:rsidRDefault="005E1C63" w:rsidP="00214F68">
      <w:pPr>
        <w:pStyle w:val="ab"/>
        <w:numPr>
          <w:ilvl w:val="0"/>
          <w:numId w:val="5"/>
        </w:numPr>
        <w:tabs>
          <w:tab w:val="num" w:pos="720"/>
        </w:tabs>
        <w:spacing w:after="0" w:line="276" w:lineRule="auto"/>
        <w:ind w:left="720" w:hanging="360"/>
        <w:contextualSpacing/>
        <w:jc w:val="both"/>
        <w:rPr>
          <w:sz w:val="28"/>
          <w:szCs w:val="28"/>
        </w:rPr>
      </w:pPr>
      <w:r w:rsidRPr="00536079">
        <w:rPr>
          <w:sz w:val="28"/>
          <w:szCs w:val="28"/>
        </w:rPr>
        <w:t>Организация дежурства сотрудников ГИБДД</w:t>
      </w:r>
      <w:r w:rsidR="00EA2B4E" w:rsidRPr="00536079">
        <w:rPr>
          <w:sz w:val="28"/>
          <w:szCs w:val="28"/>
        </w:rPr>
        <w:t>.</w:t>
      </w:r>
    </w:p>
    <w:p w:rsidR="005E1C63" w:rsidRPr="00536079" w:rsidRDefault="005E1C63" w:rsidP="00214F68">
      <w:pPr>
        <w:pStyle w:val="ab"/>
        <w:spacing w:line="276" w:lineRule="auto"/>
        <w:ind w:firstLine="708"/>
        <w:contextualSpacing/>
        <w:jc w:val="both"/>
        <w:rPr>
          <w:sz w:val="28"/>
          <w:szCs w:val="28"/>
        </w:rPr>
      </w:pPr>
      <w:r w:rsidRPr="00536079">
        <w:rPr>
          <w:sz w:val="28"/>
          <w:szCs w:val="28"/>
        </w:rPr>
        <w:t>Оценив степень безопасности дорожного движения, состояния школьной территории и всего микрорайона школы, необходимо специальными условными значками (например, красный флажок, а при необходимости с дополнительной надписью) обозначить опасные места на схеме.</w:t>
      </w:r>
    </w:p>
    <w:p w:rsidR="005E1C63" w:rsidRPr="00536079" w:rsidRDefault="005E1C63" w:rsidP="00214F68">
      <w:pPr>
        <w:pStyle w:val="ab"/>
        <w:spacing w:line="276" w:lineRule="auto"/>
        <w:ind w:firstLine="708"/>
        <w:contextualSpacing/>
        <w:jc w:val="both"/>
        <w:rPr>
          <w:sz w:val="28"/>
          <w:szCs w:val="28"/>
        </w:rPr>
      </w:pPr>
      <w:r w:rsidRPr="00536079">
        <w:rPr>
          <w:sz w:val="28"/>
          <w:szCs w:val="28"/>
        </w:rPr>
        <w:t>Опасность временного характера (ремонт тротуара, складирование какого-либо материала и т.д.) лучше обозначить легкосъемными значками, например, на булавках, а если схема имеет остекление, то – приклеиванием к стеклу.</w:t>
      </w:r>
    </w:p>
    <w:p w:rsidR="005E1C63" w:rsidRPr="00536079" w:rsidRDefault="005E1C63" w:rsidP="00214F68">
      <w:pPr>
        <w:pStyle w:val="ab"/>
        <w:spacing w:line="276" w:lineRule="auto"/>
        <w:ind w:firstLine="708"/>
        <w:contextualSpacing/>
        <w:jc w:val="both"/>
        <w:rPr>
          <w:sz w:val="28"/>
          <w:szCs w:val="28"/>
        </w:rPr>
      </w:pPr>
      <w:r w:rsidRPr="00536079">
        <w:rPr>
          <w:sz w:val="28"/>
          <w:szCs w:val="28"/>
        </w:rPr>
        <w:t xml:space="preserve">Все изменения, происходящие на территории микрорайона школы, должны оперативно отражаться на схеме, путем внесения соответствующих поправок, носящих особо серьезный характер (например, вынужденное </w:t>
      </w:r>
      <w:r w:rsidRPr="00536079">
        <w:rPr>
          <w:sz w:val="28"/>
          <w:szCs w:val="28"/>
        </w:rPr>
        <w:lastRenderedPageBreak/>
        <w:t>изменение маршрута движения учащихся), учащиеся должны быть оповещены также специальной информацией, размещаемой рядом со схемой.</w:t>
      </w:r>
    </w:p>
    <w:p w:rsidR="005E1C63" w:rsidRPr="00536079" w:rsidRDefault="005E1C63" w:rsidP="00214F68">
      <w:pPr>
        <w:pStyle w:val="ab"/>
        <w:spacing w:line="276" w:lineRule="auto"/>
        <w:ind w:firstLine="708"/>
        <w:contextualSpacing/>
        <w:jc w:val="both"/>
        <w:rPr>
          <w:sz w:val="28"/>
          <w:szCs w:val="28"/>
        </w:rPr>
      </w:pPr>
      <w:r w:rsidRPr="00536079">
        <w:rPr>
          <w:sz w:val="28"/>
          <w:szCs w:val="28"/>
        </w:rPr>
        <w:t>На конкретных примерах дорожной обстановки на дорогах и территории микрорайона школы можно вести занятия по различным темам учебной программы ПДД: перекрестки, пешеходные переходы, сигналы светофора и регулировщика, дорожные знаки и разметка и т.д., а также занятия о безопасном поведении на конкретных путях движения пешеходов в школу, домой и по другим направлениям.</w:t>
      </w:r>
    </w:p>
    <w:p w:rsidR="005E1C63" w:rsidRPr="00536079" w:rsidRDefault="005E1C63" w:rsidP="00214F68">
      <w:pPr>
        <w:pStyle w:val="ab"/>
        <w:spacing w:line="276" w:lineRule="auto"/>
        <w:ind w:firstLine="708"/>
        <w:contextualSpacing/>
        <w:jc w:val="both"/>
        <w:rPr>
          <w:sz w:val="28"/>
          <w:szCs w:val="28"/>
        </w:rPr>
      </w:pPr>
      <w:r w:rsidRPr="00536079">
        <w:rPr>
          <w:sz w:val="28"/>
          <w:szCs w:val="28"/>
        </w:rPr>
        <w:t xml:space="preserve">Любые информационные и пропагандистские материалы, вывешиваемые на стендах и щитах, должны нести определенную нагрузку, должны быть </w:t>
      </w:r>
      <w:r w:rsidRPr="00536079">
        <w:rPr>
          <w:b/>
          <w:bCs/>
          <w:sz w:val="28"/>
          <w:szCs w:val="28"/>
        </w:rPr>
        <w:t>работающими</w:t>
      </w:r>
      <w:r w:rsidRPr="00536079">
        <w:rPr>
          <w:sz w:val="28"/>
          <w:szCs w:val="28"/>
        </w:rPr>
        <w:t xml:space="preserve"> на выполнение конкретной задачи. Случайных материалов быть не должно! Прежде чем вывешивать какой-либо материал необходимо решить: зачем он нужен, чем он полезен, насколько он актуален.</w:t>
      </w:r>
    </w:p>
    <w:p w:rsidR="005E1C63" w:rsidRPr="00536079" w:rsidRDefault="005E1C63" w:rsidP="00214F68">
      <w:pPr>
        <w:pStyle w:val="ab"/>
        <w:spacing w:line="276" w:lineRule="auto"/>
        <w:ind w:firstLine="708"/>
        <w:contextualSpacing/>
        <w:jc w:val="both"/>
        <w:rPr>
          <w:sz w:val="28"/>
          <w:szCs w:val="28"/>
        </w:rPr>
      </w:pPr>
      <w:r w:rsidRPr="00536079">
        <w:rPr>
          <w:sz w:val="28"/>
          <w:szCs w:val="28"/>
        </w:rPr>
        <w:t>Материалы должны обновляться. Даже полезный, но «завесившийся», устаревший материал не работает, а из полезного становиться бесполезным и даже вредным.</w:t>
      </w:r>
    </w:p>
    <w:p w:rsidR="00A663E4" w:rsidRPr="00536079" w:rsidRDefault="00A663E4" w:rsidP="00214F68">
      <w:pPr>
        <w:pStyle w:val="ab"/>
        <w:spacing w:line="276" w:lineRule="auto"/>
        <w:ind w:firstLine="708"/>
        <w:contextualSpacing/>
        <w:jc w:val="both"/>
        <w:rPr>
          <w:sz w:val="28"/>
          <w:szCs w:val="28"/>
        </w:rPr>
      </w:pPr>
    </w:p>
    <w:p w:rsidR="00A663E4" w:rsidRDefault="00A663E4" w:rsidP="00214F68">
      <w:pPr>
        <w:pStyle w:val="ab"/>
        <w:spacing w:line="276" w:lineRule="auto"/>
        <w:ind w:firstLine="708"/>
        <w:contextualSpacing/>
        <w:jc w:val="both"/>
        <w:rPr>
          <w:sz w:val="28"/>
          <w:szCs w:val="28"/>
        </w:rPr>
      </w:pPr>
    </w:p>
    <w:p w:rsidR="003E1580" w:rsidRDefault="003E1580" w:rsidP="00214F68">
      <w:pPr>
        <w:pStyle w:val="ab"/>
        <w:spacing w:line="276" w:lineRule="auto"/>
        <w:ind w:firstLine="708"/>
        <w:contextualSpacing/>
        <w:jc w:val="both"/>
        <w:rPr>
          <w:sz w:val="28"/>
          <w:szCs w:val="28"/>
        </w:rPr>
      </w:pPr>
    </w:p>
    <w:p w:rsidR="003E1580" w:rsidRDefault="003E1580" w:rsidP="00214F68">
      <w:pPr>
        <w:pStyle w:val="ab"/>
        <w:spacing w:line="276" w:lineRule="auto"/>
        <w:ind w:firstLine="708"/>
        <w:contextualSpacing/>
        <w:jc w:val="both"/>
        <w:rPr>
          <w:sz w:val="28"/>
          <w:szCs w:val="28"/>
        </w:rPr>
      </w:pPr>
    </w:p>
    <w:p w:rsidR="003E1580" w:rsidRDefault="003E1580" w:rsidP="00214F68">
      <w:pPr>
        <w:pStyle w:val="ab"/>
        <w:spacing w:line="276" w:lineRule="auto"/>
        <w:ind w:firstLine="708"/>
        <w:contextualSpacing/>
        <w:jc w:val="both"/>
        <w:rPr>
          <w:sz w:val="28"/>
          <w:szCs w:val="28"/>
        </w:rPr>
      </w:pPr>
    </w:p>
    <w:p w:rsidR="003E1580" w:rsidRDefault="003E1580" w:rsidP="00214F68">
      <w:pPr>
        <w:pStyle w:val="ab"/>
        <w:spacing w:line="276" w:lineRule="auto"/>
        <w:ind w:firstLine="708"/>
        <w:contextualSpacing/>
        <w:jc w:val="both"/>
        <w:rPr>
          <w:sz w:val="28"/>
          <w:szCs w:val="28"/>
        </w:rPr>
      </w:pPr>
    </w:p>
    <w:p w:rsidR="003E1580" w:rsidRDefault="003E1580" w:rsidP="00214F68">
      <w:pPr>
        <w:pStyle w:val="ab"/>
        <w:spacing w:line="276" w:lineRule="auto"/>
        <w:ind w:firstLine="708"/>
        <w:contextualSpacing/>
        <w:jc w:val="both"/>
        <w:rPr>
          <w:sz w:val="28"/>
          <w:szCs w:val="28"/>
        </w:rPr>
      </w:pPr>
    </w:p>
    <w:p w:rsidR="003E1580" w:rsidRDefault="003E1580" w:rsidP="00214F68">
      <w:pPr>
        <w:pStyle w:val="ab"/>
        <w:spacing w:line="276" w:lineRule="auto"/>
        <w:ind w:firstLine="708"/>
        <w:contextualSpacing/>
        <w:jc w:val="both"/>
        <w:rPr>
          <w:sz w:val="28"/>
          <w:szCs w:val="28"/>
        </w:rPr>
      </w:pPr>
    </w:p>
    <w:p w:rsidR="003E1580" w:rsidRDefault="003E1580" w:rsidP="00214F68">
      <w:pPr>
        <w:pStyle w:val="ab"/>
        <w:spacing w:line="276" w:lineRule="auto"/>
        <w:ind w:firstLine="708"/>
        <w:contextualSpacing/>
        <w:jc w:val="both"/>
        <w:rPr>
          <w:sz w:val="28"/>
          <w:szCs w:val="28"/>
        </w:rPr>
      </w:pPr>
    </w:p>
    <w:p w:rsidR="003E1580" w:rsidRDefault="003E1580" w:rsidP="00214F68">
      <w:pPr>
        <w:pStyle w:val="ab"/>
        <w:spacing w:line="276" w:lineRule="auto"/>
        <w:ind w:firstLine="708"/>
        <w:contextualSpacing/>
        <w:jc w:val="both"/>
        <w:rPr>
          <w:sz w:val="28"/>
          <w:szCs w:val="28"/>
        </w:rPr>
      </w:pPr>
    </w:p>
    <w:p w:rsidR="003E1580" w:rsidRDefault="003E1580" w:rsidP="00214F68">
      <w:pPr>
        <w:pStyle w:val="ab"/>
        <w:spacing w:line="276" w:lineRule="auto"/>
        <w:ind w:firstLine="708"/>
        <w:contextualSpacing/>
        <w:jc w:val="both"/>
        <w:rPr>
          <w:sz w:val="28"/>
          <w:szCs w:val="28"/>
        </w:rPr>
      </w:pPr>
    </w:p>
    <w:p w:rsidR="003E1580" w:rsidRDefault="003E1580" w:rsidP="00214F68">
      <w:pPr>
        <w:pStyle w:val="ab"/>
        <w:spacing w:line="276" w:lineRule="auto"/>
        <w:ind w:firstLine="708"/>
        <w:contextualSpacing/>
        <w:jc w:val="both"/>
        <w:rPr>
          <w:sz w:val="28"/>
          <w:szCs w:val="28"/>
        </w:rPr>
      </w:pPr>
    </w:p>
    <w:p w:rsidR="003E1580" w:rsidRDefault="003E1580" w:rsidP="00214F68">
      <w:pPr>
        <w:pStyle w:val="ab"/>
        <w:spacing w:line="276" w:lineRule="auto"/>
        <w:ind w:firstLine="708"/>
        <w:contextualSpacing/>
        <w:jc w:val="both"/>
        <w:rPr>
          <w:sz w:val="28"/>
          <w:szCs w:val="28"/>
        </w:rPr>
      </w:pPr>
    </w:p>
    <w:p w:rsidR="003E1580" w:rsidRDefault="003E1580" w:rsidP="00214F68">
      <w:pPr>
        <w:pStyle w:val="ab"/>
        <w:spacing w:line="276" w:lineRule="auto"/>
        <w:ind w:firstLine="708"/>
        <w:contextualSpacing/>
        <w:jc w:val="both"/>
        <w:rPr>
          <w:sz w:val="28"/>
          <w:szCs w:val="28"/>
        </w:rPr>
      </w:pPr>
    </w:p>
    <w:p w:rsidR="003E1580" w:rsidRDefault="003E1580" w:rsidP="00214F68">
      <w:pPr>
        <w:pStyle w:val="ab"/>
        <w:spacing w:line="276" w:lineRule="auto"/>
        <w:ind w:firstLine="708"/>
        <w:contextualSpacing/>
        <w:jc w:val="both"/>
        <w:rPr>
          <w:sz w:val="28"/>
          <w:szCs w:val="28"/>
        </w:rPr>
      </w:pPr>
    </w:p>
    <w:p w:rsidR="003E1580" w:rsidRDefault="003E1580" w:rsidP="00214F68">
      <w:pPr>
        <w:pStyle w:val="ab"/>
        <w:spacing w:line="276" w:lineRule="auto"/>
        <w:ind w:firstLine="708"/>
        <w:contextualSpacing/>
        <w:jc w:val="both"/>
        <w:rPr>
          <w:sz w:val="28"/>
          <w:szCs w:val="28"/>
        </w:rPr>
      </w:pPr>
    </w:p>
    <w:p w:rsidR="003E1580" w:rsidRDefault="003E1580" w:rsidP="00214F68">
      <w:pPr>
        <w:pStyle w:val="ab"/>
        <w:spacing w:line="276" w:lineRule="auto"/>
        <w:ind w:firstLine="708"/>
        <w:contextualSpacing/>
        <w:jc w:val="both"/>
        <w:rPr>
          <w:sz w:val="28"/>
          <w:szCs w:val="28"/>
        </w:rPr>
      </w:pPr>
    </w:p>
    <w:p w:rsidR="003E1580" w:rsidRDefault="003E1580" w:rsidP="00214F68">
      <w:pPr>
        <w:pStyle w:val="ab"/>
        <w:spacing w:line="276" w:lineRule="auto"/>
        <w:ind w:firstLine="708"/>
        <w:contextualSpacing/>
        <w:jc w:val="both"/>
        <w:rPr>
          <w:sz w:val="28"/>
          <w:szCs w:val="28"/>
        </w:rPr>
      </w:pPr>
    </w:p>
    <w:p w:rsidR="003E1580" w:rsidRDefault="003E1580" w:rsidP="00214F68">
      <w:pPr>
        <w:pStyle w:val="ab"/>
        <w:spacing w:line="276" w:lineRule="auto"/>
        <w:ind w:firstLine="708"/>
        <w:contextualSpacing/>
        <w:jc w:val="both"/>
        <w:rPr>
          <w:sz w:val="28"/>
          <w:szCs w:val="28"/>
        </w:rPr>
      </w:pPr>
    </w:p>
    <w:p w:rsidR="003E1580" w:rsidRDefault="003E1580" w:rsidP="00214F68">
      <w:pPr>
        <w:pStyle w:val="ab"/>
        <w:spacing w:line="276" w:lineRule="auto"/>
        <w:ind w:firstLine="708"/>
        <w:contextualSpacing/>
        <w:jc w:val="both"/>
        <w:rPr>
          <w:sz w:val="28"/>
          <w:szCs w:val="28"/>
        </w:rPr>
      </w:pPr>
    </w:p>
    <w:p w:rsidR="003E1580" w:rsidRDefault="003E1580" w:rsidP="00214F68">
      <w:pPr>
        <w:pStyle w:val="ab"/>
        <w:spacing w:line="276" w:lineRule="auto"/>
        <w:ind w:firstLine="708"/>
        <w:contextualSpacing/>
        <w:jc w:val="both"/>
        <w:rPr>
          <w:sz w:val="28"/>
          <w:szCs w:val="28"/>
        </w:rPr>
      </w:pPr>
    </w:p>
    <w:p w:rsidR="003E1580" w:rsidRPr="00536079" w:rsidRDefault="003E1580" w:rsidP="00214F68">
      <w:pPr>
        <w:pStyle w:val="ab"/>
        <w:spacing w:line="276" w:lineRule="auto"/>
        <w:ind w:firstLine="708"/>
        <w:contextualSpacing/>
        <w:jc w:val="both"/>
        <w:rPr>
          <w:sz w:val="28"/>
          <w:szCs w:val="28"/>
        </w:rPr>
      </w:pPr>
    </w:p>
    <w:p w:rsidR="00A663E4" w:rsidRDefault="00A663E4" w:rsidP="00214F68">
      <w:pPr>
        <w:pStyle w:val="ab"/>
        <w:spacing w:line="276" w:lineRule="auto"/>
        <w:ind w:firstLine="708"/>
        <w:contextualSpacing/>
        <w:jc w:val="both"/>
        <w:rPr>
          <w:sz w:val="28"/>
          <w:szCs w:val="28"/>
        </w:rPr>
      </w:pPr>
    </w:p>
    <w:p w:rsidR="00A663E4" w:rsidRDefault="00A663E4" w:rsidP="00214F68">
      <w:pPr>
        <w:pStyle w:val="ab"/>
        <w:spacing w:line="276" w:lineRule="auto"/>
        <w:ind w:left="0"/>
        <w:contextualSpacing/>
        <w:jc w:val="both"/>
        <w:rPr>
          <w:b/>
          <w:sz w:val="28"/>
          <w:szCs w:val="28"/>
        </w:rPr>
      </w:pPr>
      <w:r w:rsidRPr="00536079">
        <w:rPr>
          <w:b/>
          <w:sz w:val="28"/>
          <w:szCs w:val="28"/>
        </w:rPr>
        <w:lastRenderedPageBreak/>
        <w:t>ПРИЛОЖЕНИЕ 11</w:t>
      </w:r>
    </w:p>
    <w:p w:rsidR="00A03F3B" w:rsidRPr="00536079" w:rsidRDefault="00A03F3B" w:rsidP="00214F68">
      <w:pPr>
        <w:pStyle w:val="ab"/>
        <w:spacing w:line="276" w:lineRule="auto"/>
        <w:ind w:left="0"/>
        <w:contextualSpacing/>
        <w:jc w:val="both"/>
        <w:rPr>
          <w:b/>
          <w:sz w:val="28"/>
          <w:szCs w:val="28"/>
        </w:rPr>
      </w:pPr>
    </w:p>
    <w:p w:rsidR="00A663E4" w:rsidRPr="00536079" w:rsidRDefault="00A663E4" w:rsidP="00214F68">
      <w:pPr>
        <w:spacing w:line="276" w:lineRule="auto"/>
        <w:ind w:firstLine="540"/>
        <w:contextualSpacing/>
        <w:jc w:val="both"/>
        <w:rPr>
          <w:b/>
          <w:sz w:val="28"/>
          <w:szCs w:val="28"/>
        </w:rPr>
      </w:pPr>
      <w:r w:rsidRPr="00536079">
        <w:rPr>
          <w:b/>
          <w:sz w:val="28"/>
          <w:szCs w:val="28"/>
        </w:rPr>
        <w:t>ОСНОВНЫЕ ТРЕБОВАНИЯ К ДЕТСКИМ АВТОГОРОДКАМ</w:t>
      </w:r>
    </w:p>
    <w:p w:rsidR="00A663E4" w:rsidRPr="00536079" w:rsidRDefault="00A663E4" w:rsidP="00214F68">
      <w:pPr>
        <w:spacing w:line="276" w:lineRule="auto"/>
        <w:ind w:firstLine="540"/>
        <w:contextualSpacing/>
        <w:jc w:val="both"/>
        <w:rPr>
          <w:sz w:val="28"/>
          <w:szCs w:val="28"/>
        </w:rPr>
      </w:pPr>
      <w:r w:rsidRPr="00536079">
        <w:rPr>
          <w:sz w:val="28"/>
          <w:szCs w:val="28"/>
        </w:rPr>
        <w:t>1.1. Общие положения</w:t>
      </w:r>
    </w:p>
    <w:p w:rsidR="00A663E4" w:rsidRPr="00536079" w:rsidRDefault="00A663E4" w:rsidP="00214F68">
      <w:pPr>
        <w:spacing w:line="276" w:lineRule="auto"/>
        <w:ind w:firstLine="540"/>
        <w:contextualSpacing/>
        <w:jc w:val="both"/>
        <w:rPr>
          <w:color w:val="000000"/>
          <w:sz w:val="28"/>
          <w:szCs w:val="28"/>
        </w:rPr>
      </w:pPr>
      <w:r w:rsidRPr="00536079">
        <w:rPr>
          <w:color w:val="000000"/>
          <w:sz w:val="28"/>
          <w:szCs w:val="28"/>
        </w:rPr>
        <w:t xml:space="preserve">1.1.1. Пространства автогородков - целостная транспортная среда, которая включает в себя дорожки, тротуары, технические средства организации дорожного движения (ТСОД), элементы организации дорожного движения, транспортные сооружения и пр. </w:t>
      </w:r>
    </w:p>
    <w:p w:rsidR="00A663E4" w:rsidRPr="00536079" w:rsidRDefault="00A663E4" w:rsidP="00214F68">
      <w:pPr>
        <w:spacing w:line="276" w:lineRule="auto"/>
        <w:ind w:firstLine="540"/>
        <w:contextualSpacing/>
        <w:jc w:val="both"/>
        <w:rPr>
          <w:sz w:val="28"/>
          <w:szCs w:val="28"/>
        </w:rPr>
      </w:pPr>
      <w:r w:rsidRPr="00536079">
        <w:rPr>
          <w:sz w:val="28"/>
          <w:szCs w:val="28"/>
        </w:rPr>
        <w:t>Автогородки предназначены для проведения практических занятий по изучению Правил дорожного движения учащимися общеобразовательных школ, воспитанниками дошкольных образовательных учреждений и приобретения ими навыков безопасного поведения на улицах и дорогах, подготовки водителей в системе Ассоциации юношеских автошкол  России (ЮАШ) по транспортным категориям «А» и «В», а также для проведения районных и окружных соревнований в рамках Всероссийских соревнований «Безопасное колесо». Они  представляют собой асфальтированную площадку или дорожки с твердым покрытием, оборудованные съёмными или стационарными дорожными знаками, светофорами и разметкой.</w:t>
      </w:r>
    </w:p>
    <w:p w:rsidR="00A663E4" w:rsidRPr="00536079" w:rsidRDefault="00A663E4" w:rsidP="00214F68">
      <w:pPr>
        <w:spacing w:line="276" w:lineRule="auto"/>
        <w:ind w:firstLine="540"/>
        <w:contextualSpacing/>
        <w:jc w:val="both"/>
        <w:rPr>
          <w:sz w:val="28"/>
          <w:szCs w:val="28"/>
        </w:rPr>
      </w:pPr>
      <w:r w:rsidRPr="00536079">
        <w:rPr>
          <w:sz w:val="28"/>
          <w:szCs w:val="28"/>
        </w:rPr>
        <w:t>1.1.2. Основными критериями выбора типового проекта автогородка являются:</w:t>
      </w:r>
    </w:p>
    <w:p w:rsidR="00A663E4" w:rsidRPr="00536079" w:rsidRDefault="00A663E4" w:rsidP="00214F68">
      <w:pPr>
        <w:tabs>
          <w:tab w:val="left" w:pos="0"/>
        </w:tabs>
        <w:spacing w:line="276" w:lineRule="auto"/>
        <w:ind w:firstLine="540"/>
        <w:contextualSpacing/>
        <w:jc w:val="both"/>
        <w:rPr>
          <w:sz w:val="28"/>
          <w:szCs w:val="28"/>
        </w:rPr>
      </w:pPr>
      <w:r w:rsidRPr="00536079">
        <w:rPr>
          <w:sz w:val="28"/>
          <w:szCs w:val="28"/>
        </w:rPr>
        <w:t>-</w:t>
      </w:r>
      <w:r w:rsidRPr="00536079">
        <w:rPr>
          <w:sz w:val="28"/>
          <w:szCs w:val="28"/>
        </w:rPr>
        <w:tab/>
        <w:t>цели и задачи обучения детей;</w:t>
      </w:r>
    </w:p>
    <w:p w:rsidR="00A663E4" w:rsidRPr="00536079" w:rsidRDefault="00A663E4" w:rsidP="00214F68">
      <w:pPr>
        <w:spacing w:line="276" w:lineRule="auto"/>
        <w:ind w:firstLine="540"/>
        <w:contextualSpacing/>
        <w:jc w:val="both"/>
        <w:rPr>
          <w:sz w:val="28"/>
          <w:szCs w:val="28"/>
        </w:rPr>
      </w:pPr>
      <w:r w:rsidRPr="00536079">
        <w:rPr>
          <w:sz w:val="28"/>
          <w:szCs w:val="28"/>
        </w:rPr>
        <w:t>-</w:t>
      </w:r>
      <w:r w:rsidRPr="00536079">
        <w:rPr>
          <w:sz w:val="28"/>
          <w:szCs w:val="28"/>
        </w:rPr>
        <w:tab/>
        <w:t>объект обучения  с учетом возраста детей;</w:t>
      </w:r>
    </w:p>
    <w:p w:rsidR="00A663E4" w:rsidRPr="00536079" w:rsidRDefault="00A663E4" w:rsidP="00214F68">
      <w:pPr>
        <w:spacing w:line="276" w:lineRule="auto"/>
        <w:ind w:firstLine="540"/>
        <w:contextualSpacing/>
        <w:jc w:val="both"/>
        <w:rPr>
          <w:sz w:val="28"/>
          <w:szCs w:val="28"/>
        </w:rPr>
      </w:pPr>
      <w:r w:rsidRPr="00536079">
        <w:rPr>
          <w:sz w:val="28"/>
          <w:szCs w:val="28"/>
        </w:rPr>
        <w:t>-</w:t>
      </w:r>
      <w:r w:rsidRPr="00536079">
        <w:rPr>
          <w:sz w:val="28"/>
          <w:szCs w:val="28"/>
        </w:rPr>
        <w:tab/>
        <w:t>площадь, выделяемая под учебную площадку и миниавтодром.</w:t>
      </w:r>
    </w:p>
    <w:p w:rsidR="00A663E4" w:rsidRPr="00536079" w:rsidRDefault="00A663E4" w:rsidP="00214F68">
      <w:pPr>
        <w:shd w:val="clear" w:color="auto" w:fill="FFFFFF"/>
        <w:spacing w:line="276" w:lineRule="auto"/>
        <w:ind w:firstLine="540"/>
        <w:contextualSpacing/>
        <w:jc w:val="both"/>
        <w:rPr>
          <w:color w:val="000000"/>
          <w:sz w:val="28"/>
          <w:szCs w:val="28"/>
        </w:rPr>
      </w:pPr>
      <w:r w:rsidRPr="00536079">
        <w:rPr>
          <w:color w:val="000000"/>
          <w:sz w:val="28"/>
          <w:szCs w:val="28"/>
        </w:rPr>
        <w:t xml:space="preserve">1.1.3. Автогородок - специализированный игровой   комплекс </w:t>
      </w:r>
      <w:r w:rsidRPr="00536079">
        <w:rPr>
          <w:sz w:val="28"/>
          <w:szCs w:val="28"/>
        </w:rPr>
        <w:t xml:space="preserve">для проведения учебного процесса по Правилам дорожного движения,  приемам и навыкам безопасного управления транспортными средствами.  Миниавтодромы предназначены для </w:t>
      </w:r>
      <w:r w:rsidRPr="00536079">
        <w:rPr>
          <w:color w:val="000000"/>
          <w:sz w:val="28"/>
          <w:szCs w:val="28"/>
        </w:rPr>
        <w:t xml:space="preserve"> проведения занятий, как правило, с детьми среднего и старшего  школьного возраста,  с использованием миниавтомобилей (электромобилей и картов) и  велосипедов. Они имеют площадь от  500 до </w:t>
      </w:r>
      <w:smartTag w:uri="urn:schemas-microsoft-com:office:smarttags" w:element="metricconverter">
        <w:smartTagPr>
          <w:attr w:name="ProductID" w:val="5000 м2"/>
        </w:smartTagPr>
        <w:r w:rsidRPr="00536079">
          <w:rPr>
            <w:color w:val="000000"/>
            <w:sz w:val="28"/>
            <w:szCs w:val="28"/>
          </w:rPr>
          <w:t>5000 м</w:t>
        </w:r>
        <w:r w:rsidRPr="00536079">
          <w:rPr>
            <w:color w:val="000000"/>
            <w:sz w:val="28"/>
            <w:szCs w:val="28"/>
            <w:vertAlign w:val="superscript"/>
          </w:rPr>
          <w:t>2</w:t>
        </w:r>
      </w:smartTag>
      <w:r w:rsidRPr="00536079">
        <w:rPr>
          <w:color w:val="000000"/>
          <w:sz w:val="28"/>
          <w:szCs w:val="28"/>
        </w:rPr>
        <w:t xml:space="preserve"> и более с дорожками и тротуарами с твердым покрытием, устроенными в одном или двух уровнях, с обязательным обустройством на них    ТСОД. </w:t>
      </w:r>
    </w:p>
    <w:p w:rsidR="00A663E4" w:rsidRPr="00536079" w:rsidRDefault="00A663E4" w:rsidP="00214F68">
      <w:pPr>
        <w:shd w:val="clear" w:color="auto" w:fill="FFFFFF"/>
        <w:spacing w:line="276" w:lineRule="auto"/>
        <w:ind w:firstLine="540"/>
        <w:contextualSpacing/>
        <w:jc w:val="both"/>
        <w:rPr>
          <w:color w:val="000000"/>
          <w:sz w:val="28"/>
          <w:szCs w:val="28"/>
        </w:rPr>
      </w:pPr>
      <w:r w:rsidRPr="00536079">
        <w:rPr>
          <w:color w:val="000000"/>
          <w:sz w:val="28"/>
          <w:szCs w:val="28"/>
        </w:rPr>
        <w:t>Масштаб элементов поля автогородка и его оборудования должен быть соразмерен с антропометрическими данными ребенка среднего и старшего школьного возраста с учетом технических характеристик используемых транспортных средств.</w:t>
      </w:r>
    </w:p>
    <w:p w:rsidR="00A663E4" w:rsidRDefault="00A663E4" w:rsidP="00214F68">
      <w:pPr>
        <w:spacing w:line="276" w:lineRule="auto"/>
        <w:ind w:firstLine="540"/>
        <w:contextualSpacing/>
        <w:jc w:val="both"/>
        <w:rPr>
          <w:sz w:val="28"/>
          <w:szCs w:val="28"/>
        </w:rPr>
      </w:pPr>
      <w:r w:rsidRPr="00536079">
        <w:rPr>
          <w:sz w:val="28"/>
          <w:szCs w:val="28"/>
        </w:rPr>
        <w:t>Игровое поле автогородка  должно обеспечивать проведение занятий по следующим темам:</w:t>
      </w:r>
    </w:p>
    <w:p w:rsidR="00A663E4" w:rsidRPr="00536079" w:rsidRDefault="00A663E4" w:rsidP="00214F68">
      <w:pPr>
        <w:spacing w:line="276" w:lineRule="auto"/>
        <w:ind w:firstLine="540"/>
        <w:contextualSpacing/>
        <w:jc w:val="both"/>
        <w:rPr>
          <w:sz w:val="28"/>
          <w:szCs w:val="28"/>
        </w:rPr>
      </w:pPr>
      <w:r w:rsidRPr="00536079">
        <w:rPr>
          <w:sz w:val="28"/>
          <w:szCs w:val="28"/>
        </w:rPr>
        <w:t>1. Элементы дороги, порядок движения пешеходов и транспортных средств:</w:t>
      </w:r>
    </w:p>
    <w:p w:rsidR="00A663E4" w:rsidRPr="00536079" w:rsidRDefault="00A663E4" w:rsidP="00214F68">
      <w:pPr>
        <w:spacing w:line="276" w:lineRule="auto"/>
        <w:ind w:firstLine="540"/>
        <w:contextualSpacing/>
        <w:jc w:val="both"/>
        <w:rPr>
          <w:sz w:val="28"/>
          <w:szCs w:val="28"/>
        </w:rPr>
      </w:pPr>
      <w:r w:rsidRPr="00536079">
        <w:rPr>
          <w:sz w:val="28"/>
          <w:szCs w:val="28"/>
        </w:rPr>
        <w:t>1. Улица и пешеход.</w:t>
      </w:r>
    </w:p>
    <w:p w:rsidR="00A663E4" w:rsidRPr="00536079" w:rsidRDefault="00A663E4" w:rsidP="00214F68">
      <w:pPr>
        <w:spacing w:line="276" w:lineRule="auto"/>
        <w:ind w:firstLine="540"/>
        <w:contextualSpacing/>
        <w:jc w:val="both"/>
        <w:rPr>
          <w:sz w:val="28"/>
          <w:szCs w:val="28"/>
        </w:rPr>
      </w:pPr>
      <w:r w:rsidRPr="00536079">
        <w:rPr>
          <w:sz w:val="28"/>
          <w:szCs w:val="28"/>
        </w:rPr>
        <w:lastRenderedPageBreak/>
        <w:t>2. Пешеход и перекресток.</w:t>
      </w:r>
    </w:p>
    <w:p w:rsidR="00A663E4" w:rsidRPr="00536079" w:rsidRDefault="00A663E4" w:rsidP="00214F68">
      <w:pPr>
        <w:spacing w:line="276" w:lineRule="auto"/>
        <w:ind w:firstLine="540"/>
        <w:contextualSpacing/>
        <w:jc w:val="both"/>
        <w:rPr>
          <w:sz w:val="28"/>
          <w:szCs w:val="28"/>
        </w:rPr>
      </w:pPr>
      <w:r w:rsidRPr="00536079">
        <w:rPr>
          <w:sz w:val="28"/>
          <w:szCs w:val="28"/>
        </w:rPr>
        <w:t>3. Светофор и регулировщик.</w:t>
      </w:r>
    </w:p>
    <w:p w:rsidR="00A663E4" w:rsidRPr="00536079" w:rsidRDefault="00A663E4" w:rsidP="00214F68">
      <w:pPr>
        <w:spacing w:line="276" w:lineRule="auto"/>
        <w:ind w:firstLine="540"/>
        <w:contextualSpacing/>
        <w:jc w:val="both"/>
        <w:rPr>
          <w:sz w:val="28"/>
          <w:szCs w:val="28"/>
        </w:rPr>
      </w:pPr>
      <w:r w:rsidRPr="00536079">
        <w:rPr>
          <w:sz w:val="28"/>
          <w:szCs w:val="28"/>
        </w:rPr>
        <w:t>4. Дорожные знаки и разметка.</w:t>
      </w:r>
    </w:p>
    <w:p w:rsidR="00A663E4" w:rsidRPr="00536079" w:rsidRDefault="00A663E4" w:rsidP="00214F68">
      <w:pPr>
        <w:tabs>
          <w:tab w:val="left" w:pos="0"/>
        </w:tabs>
        <w:spacing w:line="276" w:lineRule="auto"/>
        <w:ind w:firstLine="540"/>
        <w:contextualSpacing/>
        <w:jc w:val="both"/>
        <w:rPr>
          <w:sz w:val="28"/>
          <w:szCs w:val="28"/>
        </w:rPr>
      </w:pPr>
      <w:r w:rsidRPr="00536079">
        <w:rPr>
          <w:sz w:val="28"/>
          <w:szCs w:val="28"/>
        </w:rPr>
        <w:t xml:space="preserve"> 5. Маршрутный транспорт</w:t>
      </w:r>
    </w:p>
    <w:p w:rsidR="00A663E4" w:rsidRPr="00536079" w:rsidRDefault="00A663E4" w:rsidP="00214F68">
      <w:pPr>
        <w:tabs>
          <w:tab w:val="left" w:pos="0"/>
        </w:tabs>
        <w:spacing w:line="276" w:lineRule="auto"/>
        <w:ind w:firstLine="540"/>
        <w:contextualSpacing/>
        <w:jc w:val="both"/>
        <w:rPr>
          <w:sz w:val="28"/>
          <w:szCs w:val="28"/>
        </w:rPr>
      </w:pPr>
      <w:r w:rsidRPr="00536079">
        <w:rPr>
          <w:sz w:val="28"/>
          <w:szCs w:val="28"/>
        </w:rPr>
        <w:t>6. Безопасная езда на велосипеде</w:t>
      </w:r>
    </w:p>
    <w:p w:rsidR="00A663E4" w:rsidRPr="00536079" w:rsidRDefault="00A663E4" w:rsidP="00214F68">
      <w:pPr>
        <w:tabs>
          <w:tab w:val="left" w:pos="0"/>
        </w:tabs>
        <w:spacing w:line="276" w:lineRule="auto"/>
        <w:ind w:firstLine="540"/>
        <w:contextualSpacing/>
        <w:jc w:val="both"/>
        <w:rPr>
          <w:sz w:val="28"/>
          <w:szCs w:val="28"/>
        </w:rPr>
      </w:pPr>
      <w:r w:rsidRPr="00536079">
        <w:rPr>
          <w:sz w:val="28"/>
          <w:szCs w:val="28"/>
        </w:rPr>
        <w:t>7. Безопасная езда на мотоциклах и автомобилях</w:t>
      </w:r>
    </w:p>
    <w:p w:rsidR="00A663E4" w:rsidRPr="00536079" w:rsidRDefault="00A663E4" w:rsidP="00214F68">
      <w:pPr>
        <w:tabs>
          <w:tab w:val="left" w:pos="0"/>
        </w:tabs>
        <w:spacing w:line="276" w:lineRule="auto"/>
        <w:ind w:firstLine="540"/>
        <w:contextualSpacing/>
        <w:jc w:val="both"/>
        <w:rPr>
          <w:sz w:val="28"/>
          <w:szCs w:val="28"/>
        </w:rPr>
      </w:pPr>
      <w:r w:rsidRPr="00536079">
        <w:rPr>
          <w:sz w:val="28"/>
          <w:szCs w:val="28"/>
        </w:rPr>
        <w:t>8. Тормозной путь транспортных средств.</w:t>
      </w:r>
    </w:p>
    <w:p w:rsidR="00A663E4" w:rsidRPr="00536079" w:rsidRDefault="00A663E4" w:rsidP="00214F68">
      <w:pPr>
        <w:tabs>
          <w:tab w:val="left" w:pos="0"/>
        </w:tabs>
        <w:spacing w:line="276" w:lineRule="auto"/>
        <w:ind w:firstLine="540"/>
        <w:contextualSpacing/>
        <w:jc w:val="both"/>
        <w:rPr>
          <w:sz w:val="28"/>
          <w:szCs w:val="28"/>
        </w:rPr>
      </w:pPr>
      <w:r w:rsidRPr="00536079">
        <w:rPr>
          <w:sz w:val="28"/>
          <w:szCs w:val="28"/>
        </w:rPr>
        <w:t xml:space="preserve">9. Обгон </w:t>
      </w:r>
    </w:p>
    <w:p w:rsidR="00A663E4" w:rsidRPr="00536079" w:rsidRDefault="00A663E4" w:rsidP="00214F68">
      <w:pPr>
        <w:tabs>
          <w:tab w:val="left" w:pos="0"/>
        </w:tabs>
        <w:spacing w:line="276" w:lineRule="auto"/>
        <w:ind w:firstLine="540"/>
        <w:contextualSpacing/>
        <w:jc w:val="both"/>
        <w:rPr>
          <w:sz w:val="28"/>
          <w:szCs w:val="28"/>
        </w:rPr>
      </w:pPr>
      <w:r w:rsidRPr="00536079">
        <w:rPr>
          <w:sz w:val="28"/>
          <w:szCs w:val="28"/>
        </w:rPr>
        <w:t>10. Сигналы транспортных средств</w:t>
      </w:r>
    </w:p>
    <w:p w:rsidR="00A663E4" w:rsidRPr="00536079" w:rsidRDefault="00A663E4" w:rsidP="00214F68">
      <w:pPr>
        <w:tabs>
          <w:tab w:val="left" w:pos="0"/>
        </w:tabs>
        <w:spacing w:line="276" w:lineRule="auto"/>
        <w:ind w:firstLine="540"/>
        <w:contextualSpacing/>
        <w:jc w:val="both"/>
        <w:rPr>
          <w:sz w:val="28"/>
          <w:szCs w:val="28"/>
        </w:rPr>
      </w:pPr>
      <w:r w:rsidRPr="00536079">
        <w:rPr>
          <w:sz w:val="28"/>
          <w:szCs w:val="28"/>
        </w:rPr>
        <w:t>11. Правила проезда нерегулируемых перекрестков;</w:t>
      </w:r>
    </w:p>
    <w:p w:rsidR="00A663E4" w:rsidRPr="00536079" w:rsidRDefault="00A663E4" w:rsidP="00214F68">
      <w:pPr>
        <w:tabs>
          <w:tab w:val="left" w:pos="0"/>
        </w:tabs>
        <w:spacing w:line="276" w:lineRule="auto"/>
        <w:ind w:firstLine="540"/>
        <w:contextualSpacing/>
        <w:jc w:val="both"/>
        <w:rPr>
          <w:sz w:val="28"/>
          <w:szCs w:val="28"/>
        </w:rPr>
      </w:pPr>
      <w:r w:rsidRPr="00536079">
        <w:rPr>
          <w:sz w:val="28"/>
          <w:szCs w:val="28"/>
        </w:rPr>
        <w:t>12. Правила проезда регулируемых перекрестков;</w:t>
      </w:r>
    </w:p>
    <w:p w:rsidR="00A663E4" w:rsidRPr="00536079" w:rsidRDefault="00A663E4" w:rsidP="00214F68">
      <w:pPr>
        <w:tabs>
          <w:tab w:val="left" w:pos="0"/>
        </w:tabs>
        <w:spacing w:line="276" w:lineRule="auto"/>
        <w:ind w:firstLine="540"/>
        <w:contextualSpacing/>
        <w:jc w:val="both"/>
        <w:rPr>
          <w:sz w:val="28"/>
          <w:szCs w:val="28"/>
        </w:rPr>
      </w:pPr>
      <w:r w:rsidRPr="00536079">
        <w:rPr>
          <w:sz w:val="28"/>
          <w:szCs w:val="28"/>
        </w:rPr>
        <w:t>13. Правила проезда регулируемых и нерегулируемых  пешеходных переходов;</w:t>
      </w:r>
    </w:p>
    <w:p w:rsidR="00A663E4" w:rsidRPr="00536079" w:rsidRDefault="00A663E4" w:rsidP="00214F68">
      <w:pPr>
        <w:tabs>
          <w:tab w:val="left" w:pos="0"/>
        </w:tabs>
        <w:spacing w:line="276" w:lineRule="auto"/>
        <w:ind w:firstLine="540"/>
        <w:contextualSpacing/>
        <w:jc w:val="both"/>
        <w:rPr>
          <w:sz w:val="28"/>
          <w:szCs w:val="28"/>
        </w:rPr>
      </w:pPr>
      <w:r w:rsidRPr="00536079">
        <w:rPr>
          <w:sz w:val="28"/>
          <w:szCs w:val="28"/>
        </w:rPr>
        <w:t>14. Остановка и стоянка транспортных средств;</w:t>
      </w:r>
    </w:p>
    <w:p w:rsidR="00A663E4" w:rsidRPr="00536079" w:rsidRDefault="00A663E4" w:rsidP="00214F68">
      <w:pPr>
        <w:tabs>
          <w:tab w:val="left" w:pos="0"/>
        </w:tabs>
        <w:spacing w:line="276" w:lineRule="auto"/>
        <w:ind w:firstLine="540"/>
        <w:contextualSpacing/>
        <w:jc w:val="both"/>
        <w:rPr>
          <w:sz w:val="28"/>
          <w:szCs w:val="28"/>
        </w:rPr>
      </w:pPr>
      <w:r w:rsidRPr="00536079">
        <w:rPr>
          <w:sz w:val="28"/>
          <w:szCs w:val="28"/>
        </w:rPr>
        <w:t>15. Проезд  в зоне остановки маршрутного транспорта;</w:t>
      </w:r>
    </w:p>
    <w:p w:rsidR="00A663E4" w:rsidRPr="00536079" w:rsidRDefault="00A663E4" w:rsidP="00214F68">
      <w:pPr>
        <w:tabs>
          <w:tab w:val="left" w:pos="0"/>
        </w:tabs>
        <w:spacing w:line="276" w:lineRule="auto"/>
        <w:ind w:firstLine="540"/>
        <w:contextualSpacing/>
        <w:jc w:val="both"/>
        <w:rPr>
          <w:sz w:val="28"/>
          <w:szCs w:val="28"/>
        </w:rPr>
      </w:pPr>
      <w:r w:rsidRPr="00536079">
        <w:rPr>
          <w:sz w:val="28"/>
          <w:szCs w:val="28"/>
        </w:rPr>
        <w:t>16. Правила проезда  железнодорожных переездов;</w:t>
      </w:r>
    </w:p>
    <w:p w:rsidR="00A663E4" w:rsidRPr="00536079" w:rsidRDefault="00A663E4" w:rsidP="00214F68">
      <w:pPr>
        <w:spacing w:line="276" w:lineRule="auto"/>
        <w:ind w:firstLine="540"/>
        <w:contextualSpacing/>
        <w:jc w:val="both"/>
        <w:rPr>
          <w:sz w:val="28"/>
          <w:szCs w:val="28"/>
        </w:rPr>
      </w:pPr>
      <w:r w:rsidRPr="00536079">
        <w:rPr>
          <w:sz w:val="28"/>
          <w:szCs w:val="28"/>
        </w:rPr>
        <w:t>1.2. Общие требования к планировке поля автогородков</w:t>
      </w:r>
    </w:p>
    <w:p w:rsidR="00A663E4" w:rsidRPr="00536079" w:rsidRDefault="00A663E4" w:rsidP="00214F68">
      <w:pPr>
        <w:spacing w:line="276" w:lineRule="auto"/>
        <w:ind w:firstLine="540"/>
        <w:contextualSpacing/>
        <w:jc w:val="both"/>
        <w:rPr>
          <w:sz w:val="28"/>
          <w:szCs w:val="28"/>
        </w:rPr>
      </w:pPr>
      <w:r w:rsidRPr="00536079">
        <w:rPr>
          <w:sz w:val="28"/>
          <w:szCs w:val="28"/>
        </w:rPr>
        <w:t xml:space="preserve">1.2.1. Разнообразие дорожной инфраструктуры автогородков в первую очередь определяет площадь территории, выделяемая  на их устройство. </w:t>
      </w:r>
    </w:p>
    <w:p w:rsidR="00A663E4" w:rsidRPr="00536079" w:rsidRDefault="00A663E4" w:rsidP="00214F68">
      <w:pPr>
        <w:spacing w:line="276" w:lineRule="auto"/>
        <w:ind w:firstLine="540"/>
        <w:contextualSpacing/>
        <w:jc w:val="both"/>
        <w:rPr>
          <w:sz w:val="28"/>
          <w:szCs w:val="28"/>
        </w:rPr>
      </w:pPr>
      <w:r w:rsidRPr="00536079">
        <w:rPr>
          <w:sz w:val="28"/>
          <w:szCs w:val="28"/>
        </w:rPr>
        <w:t>При минимизации площади автогородков  и  моделирования на них дорожно-транспортных ситуаций   должен быть заложен принцип наиболее часто встречающихся   опасных участков дороги, где совершаются ДТП с участием детей. И при минимальной площади автогородка, в первую очередь планируются те участки дороги, которые наиболее опасны и сложны для начинающих водителей и пешеходов.</w:t>
      </w:r>
    </w:p>
    <w:p w:rsidR="00A663E4" w:rsidRPr="00536079" w:rsidRDefault="00A663E4" w:rsidP="00214F68">
      <w:pPr>
        <w:spacing w:line="276" w:lineRule="auto"/>
        <w:ind w:firstLine="540"/>
        <w:contextualSpacing/>
        <w:jc w:val="both"/>
        <w:rPr>
          <w:sz w:val="28"/>
          <w:szCs w:val="28"/>
        </w:rPr>
      </w:pPr>
      <w:r w:rsidRPr="00536079">
        <w:rPr>
          <w:sz w:val="28"/>
          <w:szCs w:val="28"/>
        </w:rPr>
        <w:t>При увеличении поля площади планируемого автогородка и последующим за тем устройстве дорожек и организации движения  должен быть заложен «принцип» приоритетности участков дороги с  дорожно-транспортными ситуациями: от более часто встречающихся опасных ситуаций, к менее опасным,  и от ситуаций, приводящих к более тяжелым последствиям - ситуациям, приводящим к менее тяжелым последствиям.</w:t>
      </w:r>
    </w:p>
    <w:p w:rsidR="00A663E4" w:rsidRPr="00536079" w:rsidRDefault="00A663E4" w:rsidP="00214F68">
      <w:pPr>
        <w:shd w:val="clear" w:color="auto" w:fill="FFFFFF"/>
        <w:spacing w:line="276" w:lineRule="auto"/>
        <w:ind w:firstLine="540"/>
        <w:contextualSpacing/>
        <w:jc w:val="both"/>
        <w:rPr>
          <w:color w:val="000000"/>
          <w:sz w:val="28"/>
          <w:szCs w:val="28"/>
        </w:rPr>
      </w:pPr>
      <w:r w:rsidRPr="00536079">
        <w:rPr>
          <w:sz w:val="28"/>
          <w:szCs w:val="28"/>
        </w:rPr>
        <w:t xml:space="preserve">1.2.2. </w:t>
      </w:r>
      <w:r w:rsidRPr="00536079">
        <w:rPr>
          <w:color w:val="000000"/>
          <w:sz w:val="28"/>
          <w:szCs w:val="28"/>
        </w:rPr>
        <w:t xml:space="preserve">При устройстве  автогородка   во всех планировочных решениях система автомобильных  и пешеходных дорожек должна отвечать композиционному замыслу проведения  учебного процесса по изучению Правил дорожного движения и основам безопасного поведения на дороге, способствовать развитию  у детей навыков  ориентации в дорожных ситуациях. </w:t>
      </w:r>
    </w:p>
    <w:p w:rsidR="00A663E4" w:rsidRPr="00536079" w:rsidRDefault="00A663E4" w:rsidP="00214F68">
      <w:pPr>
        <w:pStyle w:val="21"/>
        <w:spacing w:after="0" w:line="276" w:lineRule="auto"/>
        <w:ind w:left="0"/>
        <w:contextualSpacing/>
        <w:rPr>
          <w:sz w:val="28"/>
          <w:szCs w:val="28"/>
        </w:rPr>
      </w:pPr>
      <w:r w:rsidRPr="00536079">
        <w:rPr>
          <w:sz w:val="28"/>
          <w:szCs w:val="28"/>
        </w:rPr>
        <w:t>Автогородки могут быть  различной конфигурации и формы,  но их территория должна полностью обозреваться с любой точки.</w:t>
      </w:r>
    </w:p>
    <w:p w:rsidR="00A663E4" w:rsidRPr="00536079" w:rsidRDefault="00A663E4" w:rsidP="00214F68">
      <w:pPr>
        <w:shd w:val="clear" w:color="auto" w:fill="FFFFFF"/>
        <w:spacing w:line="276" w:lineRule="auto"/>
        <w:ind w:firstLine="540"/>
        <w:contextualSpacing/>
        <w:jc w:val="both"/>
        <w:rPr>
          <w:color w:val="000000"/>
          <w:sz w:val="28"/>
          <w:szCs w:val="28"/>
        </w:rPr>
      </w:pPr>
      <w:r w:rsidRPr="00536079">
        <w:rPr>
          <w:sz w:val="28"/>
          <w:szCs w:val="28"/>
        </w:rPr>
        <w:lastRenderedPageBreak/>
        <w:t>1.2.3. В автогородках</w:t>
      </w:r>
      <w:r w:rsidRPr="00536079">
        <w:rPr>
          <w:color w:val="000000"/>
          <w:sz w:val="28"/>
          <w:szCs w:val="28"/>
        </w:rPr>
        <w:t xml:space="preserve"> условия движения транспорта и пешеходов должны быть максимально приближены к обычным реальным дорожным условиям.</w:t>
      </w:r>
    </w:p>
    <w:p w:rsidR="00A663E4" w:rsidRPr="00536079" w:rsidRDefault="00A663E4" w:rsidP="00214F68">
      <w:pPr>
        <w:shd w:val="clear" w:color="auto" w:fill="FFFFFF"/>
        <w:spacing w:line="276" w:lineRule="auto"/>
        <w:ind w:firstLine="540"/>
        <w:contextualSpacing/>
        <w:jc w:val="both"/>
        <w:rPr>
          <w:color w:val="000000"/>
          <w:sz w:val="28"/>
          <w:szCs w:val="28"/>
        </w:rPr>
      </w:pPr>
      <w:r w:rsidRPr="00536079">
        <w:rPr>
          <w:color w:val="000000"/>
          <w:sz w:val="28"/>
          <w:szCs w:val="28"/>
        </w:rPr>
        <w:t>Сеть проектируемых дорожек  должна    включать разные способы и методы  организации дорожного движения.</w:t>
      </w:r>
    </w:p>
    <w:p w:rsidR="00A663E4" w:rsidRPr="00536079" w:rsidRDefault="00A663E4" w:rsidP="00214F68">
      <w:pPr>
        <w:shd w:val="clear" w:color="auto" w:fill="FFFFFF"/>
        <w:spacing w:line="276" w:lineRule="auto"/>
        <w:ind w:firstLine="540"/>
        <w:contextualSpacing/>
        <w:jc w:val="both"/>
        <w:rPr>
          <w:color w:val="000000"/>
          <w:sz w:val="28"/>
          <w:szCs w:val="28"/>
        </w:rPr>
      </w:pPr>
      <w:r w:rsidRPr="00536079">
        <w:rPr>
          <w:color w:val="000000"/>
          <w:sz w:val="28"/>
          <w:szCs w:val="28"/>
        </w:rPr>
        <w:t>1.2.4. Автогородки должны включать основные виды перекрестков,  многорядное движение, регулируемые и нерегулируемые пешеходные переходы и прочее  с обустройством на них ТСОД.</w:t>
      </w:r>
    </w:p>
    <w:p w:rsidR="00A663E4" w:rsidRPr="00536079" w:rsidRDefault="00A663E4" w:rsidP="00214F68">
      <w:pPr>
        <w:shd w:val="clear" w:color="auto" w:fill="FFFFFF"/>
        <w:spacing w:line="276" w:lineRule="auto"/>
        <w:ind w:firstLine="540"/>
        <w:contextualSpacing/>
        <w:jc w:val="both"/>
        <w:rPr>
          <w:color w:val="000000"/>
          <w:sz w:val="28"/>
          <w:szCs w:val="28"/>
        </w:rPr>
      </w:pPr>
      <w:r w:rsidRPr="00536079">
        <w:rPr>
          <w:color w:val="000000"/>
          <w:sz w:val="28"/>
          <w:szCs w:val="28"/>
        </w:rPr>
        <w:t xml:space="preserve">1.2.5. С автогородка должен быть обеспечен выезд в одном уровне с проезжей частью дорожек и шириной не менее </w:t>
      </w:r>
      <w:smartTag w:uri="urn:schemas-microsoft-com:office:smarttags" w:element="metricconverter">
        <w:smartTagPr>
          <w:attr w:name="ProductID" w:val="2,0 м"/>
        </w:smartTagPr>
        <w:r w:rsidRPr="00536079">
          <w:rPr>
            <w:color w:val="000000"/>
            <w:sz w:val="28"/>
            <w:szCs w:val="28"/>
          </w:rPr>
          <w:t>2,0 м</w:t>
        </w:r>
      </w:smartTag>
      <w:r w:rsidRPr="00536079">
        <w:rPr>
          <w:color w:val="000000"/>
          <w:sz w:val="28"/>
          <w:szCs w:val="28"/>
        </w:rPr>
        <w:t xml:space="preserve">  с дорожной с твердым покрытием до места хранения миниавтомобилей.</w:t>
      </w:r>
    </w:p>
    <w:p w:rsidR="00A663E4" w:rsidRPr="00536079" w:rsidRDefault="00A663E4" w:rsidP="00214F68">
      <w:pPr>
        <w:shd w:val="clear" w:color="auto" w:fill="FFFFFF"/>
        <w:spacing w:line="276" w:lineRule="auto"/>
        <w:ind w:firstLine="540"/>
        <w:contextualSpacing/>
        <w:jc w:val="both"/>
        <w:rPr>
          <w:color w:val="000000"/>
          <w:sz w:val="28"/>
          <w:szCs w:val="28"/>
        </w:rPr>
      </w:pPr>
      <w:r w:rsidRPr="00536079">
        <w:rPr>
          <w:color w:val="000000"/>
          <w:sz w:val="28"/>
          <w:szCs w:val="28"/>
        </w:rPr>
        <w:t>1.3.  Технические требования к устройству дорожек и  тротуаров в автогородках</w:t>
      </w:r>
    </w:p>
    <w:p w:rsidR="00A663E4" w:rsidRPr="00536079" w:rsidRDefault="00A663E4" w:rsidP="00214F68">
      <w:pPr>
        <w:spacing w:line="276" w:lineRule="auto"/>
        <w:ind w:firstLine="540"/>
        <w:contextualSpacing/>
        <w:jc w:val="both"/>
        <w:rPr>
          <w:sz w:val="28"/>
          <w:szCs w:val="28"/>
        </w:rPr>
      </w:pPr>
      <w:r w:rsidRPr="00536079">
        <w:rPr>
          <w:color w:val="000000"/>
          <w:sz w:val="28"/>
          <w:szCs w:val="28"/>
        </w:rPr>
        <w:t>1.3.1. Технические требования к устройству дорожек и тротуаров в автогродках</w:t>
      </w:r>
      <w:r w:rsidRPr="00536079">
        <w:rPr>
          <w:sz w:val="28"/>
          <w:szCs w:val="28"/>
        </w:rPr>
        <w:t xml:space="preserve">должны базироваться на общих нормах СНиПа 2.07.01-89 (2000)  «Транспорт и улично-дорожная сеть», СНиП 2.05.02-85 Автомобильные дороги, СНиП 3.03.02-85 Автомобильные дороги.  </w:t>
      </w:r>
    </w:p>
    <w:p w:rsidR="00A663E4" w:rsidRPr="00536079" w:rsidRDefault="00A663E4" w:rsidP="00214F68">
      <w:pPr>
        <w:shd w:val="clear" w:color="auto" w:fill="FFFFFF"/>
        <w:spacing w:line="276" w:lineRule="auto"/>
        <w:ind w:firstLine="540"/>
        <w:contextualSpacing/>
        <w:jc w:val="both"/>
        <w:rPr>
          <w:color w:val="000000"/>
          <w:sz w:val="28"/>
          <w:szCs w:val="28"/>
        </w:rPr>
      </w:pPr>
      <w:r w:rsidRPr="00536079">
        <w:rPr>
          <w:color w:val="000000"/>
          <w:sz w:val="28"/>
          <w:szCs w:val="28"/>
        </w:rPr>
        <w:t>1.3.2. Параметры проектируемых дорожек и тротуаров  определяются характером проводимого учебного процесса и  видами используемых транспортных средств и их техническими  скоростями.</w:t>
      </w:r>
    </w:p>
    <w:p w:rsidR="00A663E4" w:rsidRPr="00536079" w:rsidRDefault="00A663E4" w:rsidP="00214F68">
      <w:pPr>
        <w:shd w:val="clear" w:color="auto" w:fill="FFFFFF"/>
        <w:spacing w:line="276" w:lineRule="auto"/>
        <w:ind w:firstLine="540"/>
        <w:contextualSpacing/>
        <w:jc w:val="both"/>
        <w:rPr>
          <w:color w:val="000000"/>
          <w:sz w:val="28"/>
          <w:szCs w:val="28"/>
        </w:rPr>
      </w:pPr>
      <w:r w:rsidRPr="00536079">
        <w:rPr>
          <w:color w:val="000000"/>
          <w:sz w:val="28"/>
          <w:szCs w:val="28"/>
        </w:rPr>
        <w:t xml:space="preserve">1.3.3. Ширина одной полосы движения дорожки должна приниматься 1,6 </w:t>
      </w:r>
      <w:smartTag w:uri="urn:schemas-microsoft-com:office:smarttags" w:element="metricconverter">
        <w:smartTagPr>
          <w:attr w:name="ProductID" w:val="-2,0 м"/>
        </w:smartTagPr>
        <w:r w:rsidRPr="00536079">
          <w:rPr>
            <w:color w:val="000000"/>
            <w:sz w:val="28"/>
            <w:szCs w:val="28"/>
          </w:rPr>
          <w:t>-2,0 м</w:t>
        </w:r>
      </w:smartTag>
      <w:r w:rsidRPr="00536079">
        <w:rPr>
          <w:color w:val="000000"/>
          <w:sz w:val="28"/>
          <w:szCs w:val="28"/>
        </w:rPr>
        <w:t>; ширина тротуара 0,8-</w:t>
      </w:r>
      <w:smartTag w:uri="urn:schemas-microsoft-com:office:smarttags" w:element="metricconverter">
        <w:smartTagPr>
          <w:attr w:name="ProductID" w:val="2,0 м"/>
        </w:smartTagPr>
        <w:r w:rsidRPr="00536079">
          <w:rPr>
            <w:color w:val="000000"/>
            <w:sz w:val="28"/>
            <w:szCs w:val="28"/>
          </w:rPr>
          <w:t>2,0 м</w:t>
        </w:r>
      </w:smartTag>
      <w:r w:rsidRPr="00536079">
        <w:rPr>
          <w:color w:val="000000"/>
          <w:sz w:val="28"/>
          <w:szCs w:val="28"/>
        </w:rPr>
        <w:t xml:space="preserve">; минимальный радиус поворота  в плане дорожки -  не менее </w:t>
      </w:r>
      <w:smartTag w:uri="urn:schemas-microsoft-com:office:smarttags" w:element="metricconverter">
        <w:smartTagPr>
          <w:attr w:name="ProductID" w:val="3,0 м"/>
        </w:smartTagPr>
        <w:r w:rsidRPr="00536079">
          <w:rPr>
            <w:color w:val="000000"/>
            <w:sz w:val="28"/>
            <w:szCs w:val="28"/>
          </w:rPr>
          <w:t>3,0 м</w:t>
        </w:r>
      </w:smartTag>
      <w:r w:rsidRPr="00536079">
        <w:rPr>
          <w:color w:val="000000"/>
          <w:sz w:val="28"/>
          <w:szCs w:val="28"/>
        </w:rPr>
        <w:t>.</w:t>
      </w:r>
    </w:p>
    <w:p w:rsidR="00A663E4" w:rsidRPr="00536079" w:rsidRDefault="00A663E4" w:rsidP="00214F68">
      <w:pPr>
        <w:shd w:val="clear" w:color="auto" w:fill="FFFFFF"/>
        <w:spacing w:line="276" w:lineRule="auto"/>
        <w:ind w:firstLine="540"/>
        <w:contextualSpacing/>
        <w:jc w:val="both"/>
        <w:rPr>
          <w:sz w:val="28"/>
          <w:szCs w:val="28"/>
        </w:rPr>
      </w:pPr>
      <w:r w:rsidRPr="00536079">
        <w:rPr>
          <w:color w:val="000000"/>
          <w:sz w:val="28"/>
          <w:szCs w:val="28"/>
        </w:rPr>
        <w:t xml:space="preserve">1.3.4. </w:t>
      </w:r>
      <w:r w:rsidRPr="00536079">
        <w:rPr>
          <w:sz w:val="28"/>
          <w:szCs w:val="28"/>
        </w:rPr>
        <w:t xml:space="preserve">На нерегулируемых перекрестках и примыканиях,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w:t>
      </w:r>
      <w:smartTag w:uri="urn:schemas-microsoft-com:office:smarttags" w:element="metricconverter">
        <w:smartTagPr>
          <w:attr w:name="ProductID" w:val="10 км/ч"/>
        </w:smartTagPr>
        <w:r w:rsidRPr="00536079">
          <w:rPr>
            <w:sz w:val="28"/>
            <w:szCs w:val="28"/>
          </w:rPr>
          <w:t>10 км/ч</w:t>
        </w:r>
      </w:smartTag>
      <w:r w:rsidRPr="00536079">
        <w:rPr>
          <w:sz w:val="28"/>
          <w:szCs w:val="28"/>
        </w:rPr>
        <w:t xml:space="preserve">  должны быть  не менее </w:t>
      </w:r>
      <w:smartTag w:uri="urn:schemas-microsoft-com:office:smarttags" w:element="metricconverter">
        <w:smartTagPr>
          <w:attr w:name="ProductID" w:val="10 м"/>
        </w:smartTagPr>
        <w:r w:rsidRPr="00536079">
          <w:rPr>
            <w:sz w:val="28"/>
            <w:szCs w:val="28"/>
          </w:rPr>
          <w:t>10 м</w:t>
        </w:r>
      </w:smartTag>
      <w:r w:rsidRPr="00536079">
        <w:rPr>
          <w:sz w:val="28"/>
          <w:szCs w:val="28"/>
        </w:rPr>
        <w:t>. Для условий «пешеход-транспорт» размеры пря</w:t>
      </w:r>
      <w:bookmarkStart w:id="11" w:name="_GoBack"/>
      <w:r w:rsidRPr="00536079">
        <w:rPr>
          <w:sz w:val="28"/>
          <w:szCs w:val="28"/>
        </w:rPr>
        <w:t>моу</w:t>
      </w:r>
      <w:bookmarkEnd w:id="11"/>
      <w:r w:rsidRPr="00536079">
        <w:rPr>
          <w:sz w:val="28"/>
          <w:szCs w:val="28"/>
        </w:rPr>
        <w:t xml:space="preserve">гольного треугольника видимости при скорости движения транспорта </w:t>
      </w:r>
      <w:smartTag w:uri="urn:schemas-microsoft-com:office:smarttags" w:element="metricconverter">
        <w:smartTagPr>
          <w:attr w:name="ProductID" w:val="10 км/ч"/>
        </w:smartTagPr>
        <w:r w:rsidRPr="00536079">
          <w:rPr>
            <w:sz w:val="28"/>
            <w:szCs w:val="28"/>
          </w:rPr>
          <w:t>10 км/ч</w:t>
        </w:r>
      </w:smartTag>
      <w:r w:rsidRPr="00536079">
        <w:rPr>
          <w:sz w:val="28"/>
          <w:szCs w:val="28"/>
        </w:rPr>
        <w:t xml:space="preserve"> должны быть   8х10 м.</w:t>
      </w:r>
    </w:p>
    <w:p w:rsidR="00A663E4" w:rsidRPr="00536079" w:rsidRDefault="00A663E4" w:rsidP="00214F68">
      <w:pPr>
        <w:shd w:val="clear" w:color="auto" w:fill="FFFFFF"/>
        <w:spacing w:line="276" w:lineRule="auto"/>
        <w:ind w:firstLine="540"/>
        <w:contextualSpacing/>
        <w:jc w:val="both"/>
        <w:rPr>
          <w:color w:val="000000"/>
          <w:sz w:val="28"/>
          <w:szCs w:val="28"/>
        </w:rPr>
      </w:pPr>
      <w:r w:rsidRPr="00536079">
        <w:rPr>
          <w:sz w:val="28"/>
          <w:szCs w:val="28"/>
        </w:rPr>
        <w:t xml:space="preserve">В пределах треугольников видимости не допускается размещение зданий, сооружений, передвижных предметов,  деревьев и кустарников высотой более </w:t>
      </w:r>
      <w:smartTag w:uri="urn:schemas-microsoft-com:office:smarttags" w:element="metricconverter">
        <w:smartTagPr>
          <w:attr w:name="ProductID" w:val="0,5 м"/>
        </w:smartTagPr>
        <w:r w:rsidRPr="00536079">
          <w:rPr>
            <w:sz w:val="28"/>
            <w:szCs w:val="28"/>
          </w:rPr>
          <w:t>0,5 м</w:t>
        </w:r>
      </w:smartTag>
      <w:r w:rsidRPr="00536079">
        <w:rPr>
          <w:sz w:val="28"/>
          <w:szCs w:val="28"/>
        </w:rPr>
        <w:t>.</w:t>
      </w:r>
    </w:p>
    <w:p w:rsidR="00A663E4" w:rsidRPr="00536079" w:rsidRDefault="00A663E4" w:rsidP="00214F68">
      <w:pPr>
        <w:shd w:val="clear" w:color="auto" w:fill="FFFFFF"/>
        <w:spacing w:line="276" w:lineRule="auto"/>
        <w:ind w:firstLine="540"/>
        <w:contextualSpacing/>
        <w:jc w:val="both"/>
        <w:rPr>
          <w:sz w:val="28"/>
          <w:szCs w:val="28"/>
        </w:rPr>
      </w:pPr>
      <w:r w:rsidRPr="00536079">
        <w:rPr>
          <w:sz w:val="28"/>
          <w:szCs w:val="28"/>
        </w:rPr>
        <w:t xml:space="preserve">1.3.5. Ширина велосипедной дорожки, устраиваемой в зоне автогородка,   должна быть не менее </w:t>
      </w:r>
      <w:smartTag w:uri="urn:schemas-microsoft-com:office:smarttags" w:element="metricconverter">
        <w:smartTagPr>
          <w:attr w:name="ProductID" w:val="1,2 м"/>
        </w:smartTagPr>
        <w:r w:rsidRPr="00536079">
          <w:rPr>
            <w:sz w:val="28"/>
            <w:szCs w:val="28"/>
          </w:rPr>
          <w:t>1,2 м</w:t>
        </w:r>
      </w:smartTag>
      <w:r w:rsidRPr="00536079">
        <w:rPr>
          <w:sz w:val="28"/>
          <w:szCs w:val="28"/>
        </w:rPr>
        <w:t xml:space="preserve">, а ширина велосипедной полосы, устраиваемой вдоль тротуара, должна быть не менее </w:t>
      </w:r>
      <w:smartTag w:uri="urn:schemas-microsoft-com:office:smarttags" w:element="metricconverter">
        <w:smartTagPr>
          <w:attr w:name="ProductID" w:val="1,0 м"/>
        </w:smartTagPr>
        <w:r w:rsidRPr="00536079">
          <w:rPr>
            <w:sz w:val="28"/>
            <w:szCs w:val="28"/>
          </w:rPr>
          <w:t>1,0 м</w:t>
        </w:r>
      </w:smartTag>
      <w:r w:rsidRPr="00536079">
        <w:rPr>
          <w:sz w:val="28"/>
          <w:szCs w:val="28"/>
        </w:rPr>
        <w:t>.</w:t>
      </w:r>
    </w:p>
    <w:p w:rsidR="00A663E4" w:rsidRPr="00536079" w:rsidRDefault="00A663E4" w:rsidP="00214F68">
      <w:pPr>
        <w:shd w:val="clear" w:color="auto" w:fill="FFFFFF"/>
        <w:spacing w:line="276" w:lineRule="auto"/>
        <w:ind w:firstLine="540"/>
        <w:contextualSpacing/>
        <w:jc w:val="both"/>
        <w:rPr>
          <w:color w:val="000000"/>
          <w:sz w:val="28"/>
          <w:szCs w:val="28"/>
        </w:rPr>
      </w:pPr>
      <w:r w:rsidRPr="00536079">
        <w:rPr>
          <w:color w:val="000000"/>
          <w:sz w:val="28"/>
          <w:szCs w:val="28"/>
        </w:rPr>
        <w:t>1.3.6. Проезжая часть дорожек и  места стоянок миниавтомобилей должны быть заасфальтированы или иметь  монолитное бетонное покрытие.плиток.</w:t>
      </w:r>
    </w:p>
    <w:p w:rsidR="00A663E4" w:rsidRPr="00536079" w:rsidRDefault="00A663E4" w:rsidP="00214F68">
      <w:pPr>
        <w:shd w:val="clear" w:color="auto" w:fill="FFFFFF"/>
        <w:spacing w:line="276" w:lineRule="auto"/>
        <w:ind w:firstLine="540"/>
        <w:contextualSpacing/>
        <w:jc w:val="both"/>
        <w:rPr>
          <w:color w:val="000000"/>
          <w:sz w:val="28"/>
          <w:szCs w:val="28"/>
        </w:rPr>
      </w:pPr>
      <w:r w:rsidRPr="00536079">
        <w:rPr>
          <w:color w:val="000000"/>
          <w:sz w:val="28"/>
          <w:szCs w:val="28"/>
        </w:rPr>
        <w:t>Пешеходные дорожки и тротуары рекомендуется устраивать из плиток или асфальтобетона.</w:t>
      </w:r>
    </w:p>
    <w:p w:rsidR="00A663E4" w:rsidRPr="00536079" w:rsidRDefault="00A663E4" w:rsidP="00214F68">
      <w:pPr>
        <w:shd w:val="clear" w:color="auto" w:fill="FFFFFF"/>
        <w:spacing w:line="276" w:lineRule="auto"/>
        <w:ind w:firstLine="540"/>
        <w:contextualSpacing/>
        <w:jc w:val="both"/>
        <w:rPr>
          <w:color w:val="000000"/>
          <w:sz w:val="28"/>
          <w:szCs w:val="28"/>
        </w:rPr>
      </w:pPr>
      <w:r w:rsidRPr="00536079">
        <w:rPr>
          <w:color w:val="000000"/>
          <w:sz w:val="28"/>
          <w:szCs w:val="28"/>
        </w:rPr>
        <w:lastRenderedPageBreak/>
        <w:t>Тротуары и газоны должны быть отделены от проезжей части  бордюрным камнем или разметкой в случае их устройства в одном уровне.</w:t>
      </w:r>
    </w:p>
    <w:p w:rsidR="00A663E4" w:rsidRPr="00536079" w:rsidRDefault="00A663E4" w:rsidP="00214F68">
      <w:pPr>
        <w:shd w:val="clear" w:color="auto" w:fill="FFFFFF"/>
        <w:spacing w:line="276" w:lineRule="auto"/>
        <w:ind w:firstLine="540"/>
        <w:contextualSpacing/>
        <w:jc w:val="both"/>
        <w:rPr>
          <w:color w:val="000000"/>
          <w:sz w:val="28"/>
          <w:szCs w:val="28"/>
        </w:rPr>
      </w:pPr>
      <w:r w:rsidRPr="00536079">
        <w:rPr>
          <w:color w:val="000000"/>
          <w:sz w:val="28"/>
          <w:szCs w:val="28"/>
        </w:rPr>
        <w:t>1.3.7. Толщина покрытия проезжей части дорожек автогородков должна быть не менее 6-</w:t>
      </w:r>
      <w:smartTag w:uri="urn:schemas-microsoft-com:office:smarttags" w:element="metricconverter">
        <w:smartTagPr>
          <w:attr w:name="ProductID" w:val="8 см"/>
        </w:smartTagPr>
        <w:r w:rsidRPr="00536079">
          <w:rPr>
            <w:color w:val="000000"/>
            <w:sz w:val="28"/>
            <w:szCs w:val="28"/>
          </w:rPr>
          <w:t>8 см</w:t>
        </w:r>
      </w:smartTag>
      <w:r w:rsidRPr="00536079">
        <w:rPr>
          <w:color w:val="000000"/>
          <w:sz w:val="28"/>
          <w:szCs w:val="28"/>
        </w:rPr>
        <w:t xml:space="preserve">  и  устроена на специально выполненном основании.  </w:t>
      </w:r>
    </w:p>
    <w:p w:rsidR="00A663E4" w:rsidRPr="00536079" w:rsidRDefault="00A663E4" w:rsidP="00214F68">
      <w:pPr>
        <w:shd w:val="clear" w:color="auto" w:fill="FFFFFF"/>
        <w:spacing w:line="276" w:lineRule="auto"/>
        <w:ind w:firstLine="540"/>
        <w:contextualSpacing/>
        <w:jc w:val="both"/>
        <w:rPr>
          <w:color w:val="000000"/>
          <w:sz w:val="28"/>
          <w:szCs w:val="28"/>
        </w:rPr>
      </w:pPr>
      <w:r w:rsidRPr="00536079">
        <w:rPr>
          <w:color w:val="000000"/>
          <w:sz w:val="28"/>
          <w:szCs w:val="28"/>
        </w:rPr>
        <w:t>1.3.8. Эксплуатация  автогородков допускается и  в темное время суток  но лишь при условии  наличия наружного освещения.</w:t>
      </w:r>
    </w:p>
    <w:p w:rsidR="00A663E4" w:rsidRPr="00536079" w:rsidRDefault="00A663E4" w:rsidP="00214F68">
      <w:pPr>
        <w:shd w:val="clear" w:color="auto" w:fill="FFFFFF"/>
        <w:spacing w:line="276" w:lineRule="auto"/>
        <w:ind w:firstLine="540"/>
        <w:contextualSpacing/>
        <w:jc w:val="both"/>
        <w:rPr>
          <w:sz w:val="28"/>
          <w:szCs w:val="28"/>
        </w:rPr>
      </w:pPr>
      <w:r w:rsidRPr="00536079">
        <w:rPr>
          <w:color w:val="000000"/>
          <w:sz w:val="28"/>
          <w:szCs w:val="28"/>
        </w:rPr>
        <w:t>1.4. Обустройство автогородков техническими средствами организации  дорожного движения</w:t>
      </w:r>
    </w:p>
    <w:p w:rsidR="00A663E4" w:rsidRPr="00536079" w:rsidRDefault="00A663E4" w:rsidP="00214F68">
      <w:pPr>
        <w:spacing w:line="276" w:lineRule="auto"/>
        <w:ind w:firstLine="540"/>
        <w:contextualSpacing/>
        <w:jc w:val="both"/>
        <w:rPr>
          <w:sz w:val="28"/>
          <w:szCs w:val="28"/>
        </w:rPr>
      </w:pPr>
      <w:r w:rsidRPr="00536079">
        <w:rPr>
          <w:sz w:val="28"/>
          <w:szCs w:val="28"/>
        </w:rPr>
        <w:t>1.4.1. Обустройство автогородков должно базироваться на общих требованиях ГОСТа Р 52290-2004 «Технические средства организации дорожного движения. Знаки дорожные. Общие  технические  требования», ГОСТа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ГОСТа Р 51256-99 «Технические средства организации дорожного движения. Разметка дорожная. Типы и основные параметры. Общие технические требования».</w:t>
      </w:r>
    </w:p>
    <w:p w:rsidR="00A663E4" w:rsidRPr="00536079" w:rsidRDefault="00A663E4" w:rsidP="00214F68">
      <w:pPr>
        <w:shd w:val="clear" w:color="auto" w:fill="FFFFFF"/>
        <w:spacing w:line="276" w:lineRule="auto"/>
        <w:ind w:firstLine="540"/>
        <w:contextualSpacing/>
        <w:jc w:val="both"/>
        <w:rPr>
          <w:color w:val="000000"/>
          <w:sz w:val="28"/>
          <w:szCs w:val="28"/>
        </w:rPr>
      </w:pPr>
      <w:r w:rsidRPr="00536079">
        <w:rPr>
          <w:sz w:val="28"/>
          <w:szCs w:val="28"/>
        </w:rPr>
        <w:t>При обустройстве  автогородков дорожные знаки, разметку и светофоры  необходимо пропорционально уменьшать, не нарушая при этом требований перечисленных выше ГОСТов,</w:t>
      </w:r>
      <w:r w:rsidRPr="00536079">
        <w:rPr>
          <w:color w:val="000000"/>
          <w:sz w:val="28"/>
          <w:szCs w:val="28"/>
        </w:rPr>
        <w:t xml:space="preserve"> соразмерно антропометрическим данным детей.</w:t>
      </w:r>
    </w:p>
    <w:p w:rsidR="00A663E4" w:rsidRPr="00536079" w:rsidRDefault="00A663E4" w:rsidP="00214F68">
      <w:pPr>
        <w:spacing w:line="276" w:lineRule="auto"/>
        <w:ind w:firstLine="540"/>
        <w:contextualSpacing/>
        <w:jc w:val="both"/>
        <w:rPr>
          <w:sz w:val="28"/>
          <w:szCs w:val="28"/>
        </w:rPr>
      </w:pPr>
      <w:r w:rsidRPr="00536079">
        <w:rPr>
          <w:sz w:val="28"/>
          <w:szCs w:val="28"/>
        </w:rPr>
        <w:t>1.4.2. В автогородках</w:t>
      </w:r>
      <w:r w:rsidRPr="00536079">
        <w:rPr>
          <w:color w:val="000000"/>
          <w:sz w:val="28"/>
          <w:szCs w:val="28"/>
        </w:rPr>
        <w:t xml:space="preserve">  могут быть использоваться  переносные (временные) и стационарные </w:t>
      </w:r>
      <w:r w:rsidRPr="00536079">
        <w:rPr>
          <w:sz w:val="28"/>
          <w:szCs w:val="28"/>
        </w:rPr>
        <w:t>д</w:t>
      </w:r>
      <w:r w:rsidRPr="00536079">
        <w:rPr>
          <w:color w:val="000000"/>
          <w:sz w:val="28"/>
          <w:szCs w:val="28"/>
        </w:rPr>
        <w:t>орожные знаки и светофоры</w:t>
      </w:r>
      <w:r w:rsidRPr="00536079">
        <w:rPr>
          <w:sz w:val="28"/>
          <w:szCs w:val="28"/>
        </w:rPr>
        <w:t>.</w:t>
      </w:r>
    </w:p>
    <w:p w:rsidR="00A663E4" w:rsidRPr="00536079" w:rsidRDefault="00A663E4" w:rsidP="00214F68">
      <w:pPr>
        <w:spacing w:line="276" w:lineRule="auto"/>
        <w:ind w:firstLine="540"/>
        <w:contextualSpacing/>
        <w:jc w:val="both"/>
        <w:rPr>
          <w:sz w:val="28"/>
          <w:szCs w:val="28"/>
        </w:rPr>
      </w:pPr>
      <w:r w:rsidRPr="00536079">
        <w:rPr>
          <w:sz w:val="28"/>
          <w:szCs w:val="28"/>
        </w:rPr>
        <w:t>Переносные дорожные знаки и светофоры с утяжеленным основанием различных модификаций  должны позволять разместить оборудование на определенных участках дороги таким образом, чтобы смоделировать максимально возможные, сложные и простые  дорожные ситуации. Светофорные колонки должны устанавливаться возле перекрестка и крепиться с помощью стыковых элементов к изолированным источникам питания.</w:t>
      </w:r>
    </w:p>
    <w:p w:rsidR="00A663E4" w:rsidRPr="00536079" w:rsidRDefault="00A663E4" w:rsidP="00214F68">
      <w:pPr>
        <w:spacing w:line="276" w:lineRule="auto"/>
        <w:ind w:firstLine="540"/>
        <w:contextualSpacing/>
        <w:jc w:val="both"/>
        <w:rPr>
          <w:sz w:val="28"/>
          <w:szCs w:val="28"/>
        </w:rPr>
      </w:pPr>
      <w:r w:rsidRPr="00536079">
        <w:rPr>
          <w:sz w:val="28"/>
          <w:szCs w:val="28"/>
        </w:rPr>
        <w:t xml:space="preserve">1.4.3. Дорожные знаки должны быть изготовлены из пластика толщиной не менее </w:t>
      </w:r>
      <w:smartTag w:uri="urn:schemas-microsoft-com:office:smarttags" w:element="metricconverter">
        <w:smartTagPr>
          <w:attr w:name="ProductID" w:val="4 мм"/>
        </w:smartTagPr>
        <w:r w:rsidRPr="00536079">
          <w:rPr>
            <w:sz w:val="28"/>
            <w:szCs w:val="28"/>
          </w:rPr>
          <w:t>4 мм</w:t>
        </w:r>
      </w:smartTag>
      <w:r w:rsidRPr="00536079">
        <w:rPr>
          <w:sz w:val="28"/>
          <w:szCs w:val="28"/>
        </w:rPr>
        <w:t>.  Обратная сторона знака должна иметь пластиковое крепление. Возможно комбинированное размещение -  дорожные знаки на стойке светофора. Символы дорожных знаков должны быть выполнены из разноцветного пластика или световозвращающей пленки, применяемой для обычных дорожных знаков.</w:t>
      </w:r>
    </w:p>
    <w:p w:rsidR="00A663E4" w:rsidRPr="00536079" w:rsidRDefault="00A663E4" w:rsidP="00214F68">
      <w:pPr>
        <w:spacing w:line="276" w:lineRule="auto"/>
        <w:ind w:firstLine="540"/>
        <w:contextualSpacing/>
        <w:jc w:val="both"/>
        <w:rPr>
          <w:b/>
          <w:bCs/>
          <w:color w:val="000000"/>
          <w:sz w:val="28"/>
          <w:szCs w:val="28"/>
        </w:rPr>
      </w:pPr>
      <w:r w:rsidRPr="00536079">
        <w:rPr>
          <w:color w:val="000000"/>
          <w:sz w:val="28"/>
          <w:szCs w:val="28"/>
        </w:rPr>
        <w:t xml:space="preserve">1.4.4. Дорожные знаки должны устанавливаться справа от проезжей части дорожки на расстоянии не более  </w:t>
      </w:r>
      <w:smartTag w:uri="urn:schemas-microsoft-com:office:smarttags" w:element="metricconverter">
        <w:smartTagPr>
          <w:attr w:name="ProductID" w:val="0,3 м"/>
        </w:smartTagPr>
        <w:r w:rsidRPr="00536079">
          <w:rPr>
            <w:color w:val="000000"/>
            <w:sz w:val="28"/>
            <w:szCs w:val="28"/>
          </w:rPr>
          <w:t>0,3 м</w:t>
        </w:r>
      </w:smartTag>
      <w:r w:rsidRPr="00536079">
        <w:rPr>
          <w:color w:val="000000"/>
          <w:sz w:val="28"/>
          <w:szCs w:val="28"/>
        </w:rPr>
        <w:t xml:space="preserve">, но не более </w:t>
      </w:r>
      <w:smartTag w:uri="urn:schemas-microsoft-com:office:smarttags" w:element="metricconverter">
        <w:smartTagPr>
          <w:attr w:name="ProductID" w:val="1,0 м"/>
        </w:smartTagPr>
        <w:r w:rsidRPr="00536079">
          <w:rPr>
            <w:color w:val="000000"/>
            <w:sz w:val="28"/>
            <w:szCs w:val="28"/>
          </w:rPr>
          <w:t>1,0 м</w:t>
        </w:r>
      </w:smartTag>
      <w:r w:rsidRPr="00536079">
        <w:rPr>
          <w:color w:val="000000"/>
          <w:sz w:val="28"/>
          <w:szCs w:val="28"/>
        </w:rPr>
        <w:t xml:space="preserve"> от края дорожки. Расстояние видимости знака должно быть не менее </w:t>
      </w:r>
      <w:smartTag w:uri="urn:schemas-microsoft-com:office:smarttags" w:element="metricconverter">
        <w:smartTagPr>
          <w:attr w:name="ProductID" w:val="20 м"/>
        </w:smartTagPr>
        <w:r w:rsidRPr="00536079">
          <w:rPr>
            <w:color w:val="000000"/>
            <w:sz w:val="28"/>
            <w:szCs w:val="28"/>
          </w:rPr>
          <w:t>20 м</w:t>
        </w:r>
      </w:smartTag>
      <w:r w:rsidRPr="00536079">
        <w:rPr>
          <w:color w:val="000000"/>
          <w:sz w:val="28"/>
          <w:szCs w:val="28"/>
        </w:rPr>
        <w:t>.</w:t>
      </w:r>
    </w:p>
    <w:p w:rsidR="00A663E4" w:rsidRPr="00536079" w:rsidRDefault="00A663E4" w:rsidP="00214F68">
      <w:pPr>
        <w:spacing w:line="276" w:lineRule="auto"/>
        <w:ind w:firstLine="540"/>
        <w:contextualSpacing/>
        <w:jc w:val="both"/>
        <w:rPr>
          <w:sz w:val="28"/>
          <w:szCs w:val="28"/>
        </w:rPr>
      </w:pPr>
      <w:r w:rsidRPr="00536079">
        <w:rPr>
          <w:sz w:val="28"/>
          <w:szCs w:val="28"/>
        </w:rPr>
        <w:t>1.4.5. Действия знаков должны распространяться  на дорожку, у которой  или над которой он установлен.</w:t>
      </w:r>
    </w:p>
    <w:p w:rsidR="00A663E4" w:rsidRPr="00536079" w:rsidRDefault="00A663E4" w:rsidP="00214F68">
      <w:pPr>
        <w:spacing w:line="276" w:lineRule="auto"/>
        <w:ind w:firstLine="540"/>
        <w:contextualSpacing/>
        <w:jc w:val="both"/>
        <w:rPr>
          <w:sz w:val="28"/>
          <w:szCs w:val="28"/>
        </w:rPr>
      </w:pPr>
      <w:r w:rsidRPr="00536079">
        <w:rPr>
          <w:sz w:val="28"/>
          <w:szCs w:val="28"/>
        </w:rPr>
        <w:lastRenderedPageBreak/>
        <w:t>1.4.6. В одном  поперечном сечении дорожки допускается  устанавливать  не более трех знаков без учета табличек.</w:t>
      </w:r>
    </w:p>
    <w:p w:rsidR="00A663E4" w:rsidRPr="00536079" w:rsidRDefault="00A663E4" w:rsidP="00214F68">
      <w:pPr>
        <w:tabs>
          <w:tab w:val="left" w:pos="9355"/>
        </w:tabs>
        <w:spacing w:line="276" w:lineRule="auto"/>
        <w:ind w:firstLine="540"/>
        <w:contextualSpacing/>
        <w:jc w:val="both"/>
        <w:rPr>
          <w:sz w:val="28"/>
          <w:szCs w:val="28"/>
        </w:rPr>
      </w:pPr>
      <w:r w:rsidRPr="00536079">
        <w:rPr>
          <w:sz w:val="28"/>
          <w:szCs w:val="28"/>
        </w:rPr>
        <w:t xml:space="preserve">1.4.7. Высота установки от нижнего края дорожного знака должна быть  не ближе </w:t>
      </w:r>
      <w:smartTag w:uri="urn:schemas-microsoft-com:office:smarttags" w:element="metricconverter">
        <w:smartTagPr>
          <w:attr w:name="ProductID" w:val="0,5 м"/>
        </w:smartTagPr>
        <w:r w:rsidRPr="00536079">
          <w:rPr>
            <w:sz w:val="28"/>
            <w:szCs w:val="28"/>
          </w:rPr>
          <w:t>0,5 м</w:t>
        </w:r>
      </w:smartTag>
      <w:r w:rsidRPr="00536079">
        <w:rPr>
          <w:sz w:val="28"/>
          <w:szCs w:val="28"/>
        </w:rPr>
        <w:t xml:space="preserve"> к поверхности проезжей части дорожки.</w:t>
      </w:r>
    </w:p>
    <w:p w:rsidR="00A663E4" w:rsidRPr="00536079" w:rsidRDefault="00A663E4" w:rsidP="00214F68">
      <w:pPr>
        <w:spacing w:line="276" w:lineRule="auto"/>
        <w:ind w:firstLine="540"/>
        <w:contextualSpacing/>
        <w:jc w:val="both"/>
        <w:rPr>
          <w:sz w:val="28"/>
          <w:szCs w:val="28"/>
        </w:rPr>
      </w:pPr>
      <w:r w:rsidRPr="00536079">
        <w:rPr>
          <w:sz w:val="28"/>
          <w:szCs w:val="28"/>
        </w:rPr>
        <w:t>На протяжении одной дорожки высота установки знаков должна быть по возможности одинаковой.</w:t>
      </w:r>
    </w:p>
    <w:p w:rsidR="00A663E4" w:rsidRPr="00536079" w:rsidRDefault="00A663E4" w:rsidP="00214F68">
      <w:pPr>
        <w:spacing w:line="276" w:lineRule="auto"/>
        <w:ind w:firstLine="540"/>
        <w:contextualSpacing/>
        <w:jc w:val="both"/>
        <w:rPr>
          <w:sz w:val="28"/>
          <w:szCs w:val="28"/>
        </w:rPr>
      </w:pPr>
      <w:r w:rsidRPr="00536079">
        <w:rPr>
          <w:sz w:val="28"/>
          <w:szCs w:val="28"/>
        </w:rPr>
        <w:t>1.4.8. Очередность размещения знаков разных групп на одной опоре (сверху вниз, слева направо) должна быть следующей:</w:t>
      </w:r>
    </w:p>
    <w:p w:rsidR="00A663E4" w:rsidRPr="00536079" w:rsidRDefault="00A663E4" w:rsidP="00214F68">
      <w:pPr>
        <w:spacing w:line="276" w:lineRule="auto"/>
        <w:ind w:firstLine="540"/>
        <w:contextualSpacing/>
        <w:jc w:val="both"/>
        <w:rPr>
          <w:sz w:val="28"/>
          <w:szCs w:val="28"/>
        </w:rPr>
      </w:pPr>
      <w:r w:rsidRPr="00536079">
        <w:rPr>
          <w:sz w:val="28"/>
          <w:szCs w:val="28"/>
        </w:rPr>
        <w:tab/>
        <w:t>- знаки приоритета;</w:t>
      </w:r>
    </w:p>
    <w:p w:rsidR="00A663E4" w:rsidRPr="00536079" w:rsidRDefault="00A663E4" w:rsidP="00214F68">
      <w:pPr>
        <w:spacing w:line="276" w:lineRule="auto"/>
        <w:ind w:firstLine="540"/>
        <w:contextualSpacing/>
        <w:jc w:val="both"/>
        <w:rPr>
          <w:sz w:val="28"/>
          <w:szCs w:val="28"/>
        </w:rPr>
      </w:pPr>
      <w:r w:rsidRPr="00536079">
        <w:rPr>
          <w:sz w:val="28"/>
          <w:szCs w:val="28"/>
        </w:rPr>
        <w:t>- предупреждающие знаки;</w:t>
      </w:r>
    </w:p>
    <w:p w:rsidR="00A663E4" w:rsidRPr="00536079" w:rsidRDefault="00A663E4" w:rsidP="00214F68">
      <w:pPr>
        <w:spacing w:line="276" w:lineRule="auto"/>
        <w:ind w:firstLine="540"/>
        <w:contextualSpacing/>
        <w:jc w:val="both"/>
        <w:rPr>
          <w:sz w:val="28"/>
          <w:szCs w:val="28"/>
        </w:rPr>
      </w:pPr>
      <w:r w:rsidRPr="00536079">
        <w:rPr>
          <w:sz w:val="28"/>
          <w:szCs w:val="28"/>
        </w:rPr>
        <w:t>- предписывающие знаки;</w:t>
      </w:r>
    </w:p>
    <w:p w:rsidR="00A663E4" w:rsidRPr="00536079" w:rsidRDefault="00A663E4" w:rsidP="00214F68">
      <w:pPr>
        <w:spacing w:line="276" w:lineRule="auto"/>
        <w:ind w:firstLine="540"/>
        <w:contextualSpacing/>
        <w:jc w:val="both"/>
        <w:rPr>
          <w:sz w:val="28"/>
          <w:szCs w:val="28"/>
        </w:rPr>
      </w:pPr>
      <w:r w:rsidRPr="00536079">
        <w:rPr>
          <w:sz w:val="28"/>
          <w:szCs w:val="28"/>
        </w:rPr>
        <w:t>- знаки особых предписаний;</w:t>
      </w:r>
    </w:p>
    <w:p w:rsidR="00A663E4" w:rsidRPr="00536079" w:rsidRDefault="00A663E4" w:rsidP="00214F68">
      <w:pPr>
        <w:spacing w:line="276" w:lineRule="auto"/>
        <w:ind w:firstLine="540"/>
        <w:contextualSpacing/>
        <w:jc w:val="both"/>
        <w:rPr>
          <w:sz w:val="28"/>
          <w:szCs w:val="28"/>
        </w:rPr>
      </w:pPr>
      <w:r w:rsidRPr="00536079">
        <w:rPr>
          <w:sz w:val="28"/>
          <w:szCs w:val="28"/>
        </w:rPr>
        <w:t>- запрещающие знаки;</w:t>
      </w:r>
    </w:p>
    <w:p w:rsidR="00A663E4" w:rsidRPr="00536079" w:rsidRDefault="00A663E4" w:rsidP="00214F68">
      <w:pPr>
        <w:spacing w:line="276" w:lineRule="auto"/>
        <w:ind w:firstLine="540"/>
        <w:contextualSpacing/>
        <w:jc w:val="both"/>
        <w:rPr>
          <w:sz w:val="28"/>
          <w:szCs w:val="28"/>
        </w:rPr>
      </w:pPr>
      <w:r w:rsidRPr="00536079">
        <w:rPr>
          <w:sz w:val="28"/>
          <w:szCs w:val="28"/>
        </w:rPr>
        <w:t>- информационные знаки;</w:t>
      </w:r>
    </w:p>
    <w:p w:rsidR="00A663E4" w:rsidRPr="00536079" w:rsidRDefault="00A663E4" w:rsidP="00214F68">
      <w:pPr>
        <w:spacing w:line="276" w:lineRule="auto"/>
        <w:ind w:firstLine="540"/>
        <w:contextualSpacing/>
        <w:jc w:val="both"/>
        <w:rPr>
          <w:sz w:val="28"/>
          <w:szCs w:val="28"/>
        </w:rPr>
      </w:pPr>
      <w:r w:rsidRPr="00536079">
        <w:rPr>
          <w:sz w:val="28"/>
          <w:szCs w:val="28"/>
        </w:rPr>
        <w:t>- знаки сервиса.</w:t>
      </w:r>
    </w:p>
    <w:p w:rsidR="00A663E4" w:rsidRPr="00536079" w:rsidRDefault="00A663E4" w:rsidP="00214F68">
      <w:pPr>
        <w:spacing w:line="276" w:lineRule="auto"/>
        <w:ind w:firstLine="540"/>
        <w:contextualSpacing/>
        <w:jc w:val="both"/>
        <w:rPr>
          <w:sz w:val="28"/>
          <w:szCs w:val="28"/>
        </w:rPr>
      </w:pPr>
      <w:r w:rsidRPr="00536079">
        <w:rPr>
          <w:sz w:val="28"/>
          <w:szCs w:val="28"/>
        </w:rPr>
        <w:t xml:space="preserve">1.4.9. Знаки устанавливают непосредственно перед перекрестком, местом разворота, объектом сервиса и т.д., а при необходимости на расстоянии не более </w:t>
      </w:r>
      <w:smartTag w:uri="urn:schemas-microsoft-com:office:smarttags" w:element="metricconverter">
        <w:smartTagPr>
          <w:attr w:name="ProductID" w:val="10 м"/>
        </w:smartTagPr>
        <w:r w:rsidRPr="00536079">
          <w:rPr>
            <w:sz w:val="28"/>
            <w:szCs w:val="28"/>
          </w:rPr>
          <w:t>10 м</w:t>
        </w:r>
      </w:smartTag>
      <w:r w:rsidRPr="00536079">
        <w:rPr>
          <w:sz w:val="28"/>
          <w:szCs w:val="28"/>
        </w:rPr>
        <w:t xml:space="preserve"> перед ними.</w:t>
      </w:r>
    </w:p>
    <w:p w:rsidR="00A663E4" w:rsidRPr="00536079" w:rsidRDefault="00A663E4" w:rsidP="00214F68">
      <w:pPr>
        <w:spacing w:line="276" w:lineRule="auto"/>
        <w:ind w:firstLine="540"/>
        <w:contextualSpacing/>
        <w:jc w:val="both"/>
        <w:rPr>
          <w:sz w:val="28"/>
          <w:szCs w:val="28"/>
        </w:rPr>
      </w:pPr>
      <w:r w:rsidRPr="00536079">
        <w:rPr>
          <w:sz w:val="28"/>
          <w:szCs w:val="28"/>
        </w:rPr>
        <w:t>Знаки, вводящие ограничения и режимы, устанавливают в начале участков, где это необходимо, а отменяющие ограничения и режимы - в конце.</w:t>
      </w:r>
    </w:p>
    <w:p w:rsidR="00A663E4" w:rsidRPr="00536079" w:rsidRDefault="00A663E4" w:rsidP="00214F68">
      <w:pPr>
        <w:spacing w:line="276" w:lineRule="auto"/>
        <w:ind w:firstLine="540"/>
        <w:contextualSpacing/>
        <w:jc w:val="both"/>
        <w:rPr>
          <w:sz w:val="28"/>
          <w:szCs w:val="28"/>
        </w:rPr>
      </w:pPr>
      <w:r w:rsidRPr="00536079">
        <w:rPr>
          <w:sz w:val="28"/>
          <w:szCs w:val="28"/>
        </w:rPr>
        <w:t>1.4.10.   Ширина линий горизонтальной и вертикальной дорожной разметки  должна  приниматься 6-</w:t>
      </w:r>
      <w:smartTag w:uri="urn:schemas-microsoft-com:office:smarttags" w:element="metricconverter">
        <w:smartTagPr>
          <w:attr w:name="ProductID" w:val="10 см"/>
        </w:smartTagPr>
        <w:r w:rsidRPr="00536079">
          <w:rPr>
            <w:sz w:val="28"/>
            <w:szCs w:val="28"/>
          </w:rPr>
          <w:t>10 см</w:t>
        </w:r>
      </w:smartTag>
      <w:r w:rsidRPr="00536079">
        <w:rPr>
          <w:sz w:val="28"/>
          <w:szCs w:val="28"/>
        </w:rPr>
        <w:t xml:space="preserve">. Разметка может быть выполнена различными материалами (краской, термопластиком, холодным пластиком, полимерными лентами и пр.). Отклонение  размеров линий разметки  не должно превышать </w:t>
      </w:r>
      <w:smartTag w:uri="urn:schemas-microsoft-com:office:smarttags" w:element="metricconverter">
        <w:smartTagPr>
          <w:attr w:name="ProductID" w:val="2 см"/>
        </w:smartTagPr>
        <w:r w:rsidRPr="00536079">
          <w:rPr>
            <w:sz w:val="28"/>
            <w:szCs w:val="28"/>
          </w:rPr>
          <w:t>2 см</w:t>
        </w:r>
      </w:smartTag>
      <w:r w:rsidRPr="00536079">
        <w:rPr>
          <w:sz w:val="28"/>
          <w:szCs w:val="28"/>
        </w:rPr>
        <w:t xml:space="preserve"> по ширине линий и </w:t>
      </w:r>
      <w:smartTag w:uri="urn:schemas-microsoft-com:office:smarttags" w:element="metricconverter">
        <w:smartTagPr>
          <w:attr w:name="ProductID" w:val="5 см"/>
        </w:smartTagPr>
        <w:r w:rsidRPr="00536079">
          <w:rPr>
            <w:sz w:val="28"/>
            <w:szCs w:val="28"/>
          </w:rPr>
          <w:t>5 см</w:t>
        </w:r>
      </w:smartTag>
      <w:r w:rsidRPr="00536079">
        <w:rPr>
          <w:sz w:val="28"/>
          <w:szCs w:val="28"/>
        </w:rPr>
        <w:t xml:space="preserve"> - по длине штрихов и разрывов. Разметка не должна выступать над  проезжей частью дорожек более чем на </w:t>
      </w:r>
      <w:smartTag w:uri="urn:schemas-microsoft-com:office:smarttags" w:element="metricconverter">
        <w:smartTagPr>
          <w:attr w:name="ProductID" w:val="6 мм"/>
        </w:smartTagPr>
        <w:r w:rsidRPr="00536079">
          <w:rPr>
            <w:sz w:val="28"/>
            <w:szCs w:val="28"/>
          </w:rPr>
          <w:t>6 мм</w:t>
        </w:r>
      </w:smartTag>
      <w:r w:rsidRPr="00536079">
        <w:rPr>
          <w:sz w:val="28"/>
          <w:szCs w:val="28"/>
        </w:rPr>
        <w:t>.</w:t>
      </w:r>
    </w:p>
    <w:p w:rsidR="00A663E4" w:rsidRPr="00536079" w:rsidRDefault="00A663E4" w:rsidP="00214F68">
      <w:pPr>
        <w:spacing w:line="276" w:lineRule="auto"/>
        <w:ind w:firstLine="540"/>
        <w:contextualSpacing/>
        <w:jc w:val="both"/>
        <w:rPr>
          <w:sz w:val="28"/>
          <w:szCs w:val="28"/>
        </w:rPr>
      </w:pPr>
      <w:r w:rsidRPr="00536079">
        <w:rPr>
          <w:sz w:val="28"/>
          <w:szCs w:val="28"/>
        </w:rPr>
        <w:t xml:space="preserve">1.4.11. Длина штриха разметки 1.2.2., обозначающая край проезжей части,  к пробелу  должна иметь соотношение 1:2, при этом  длина штриха - </w:t>
      </w:r>
      <w:smartTag w:uri="urn:schemas-microsoft-com:office:smarttags" w:element="metricconverter">
        <w:smartTagPr>
          <w:attr w:name="ProductID" w:val="0,5 м"/>
        </w:smartTagPr>
        <w:r w:rsidRPr="00536079">
          <w:rPr>
            <w:sz w:val="28"/>
            <w:szCs w:val="28"/>
          </w:rPr>
          <w:t>0,5 м</w:t>
        </w:r>
      </w:smartTag>
      <w:r w:rsidRPr="00536079">
        <w:rPr>
          <w:sz w:val="28"/>
          <w:szCs w:val="28"/>
        </w:rPr>
        <w:t xml:space="preserve">. </w:t>
      </w:r>
    </w:p>
    <w:p w:rsidR="00A663E4" w:rsidRPr="00536079" w:rsidRDefault="00A663E4" w:rsidP="00214F68">
      <w:pPr>
        <w:spacing w:line="276" w:lineRule="auto"/>
        <w:ind w:firstLine="540"/>
        <w:contextualSpacing/>
        <w:jc w:val="both"/>
        <w:rPr>
          <w:sz w:val="28"/>
          <w:szCs w:val="28"/>
        </w:rPr>
      </w:pPr>
      <w:r w:rsidRPr="00536079">
        <w:rPr>
          <w:sz w:val="28"/>
          <w:szCs w:val="28"/>
        </w:rPr>
        <w:t xml:space="preserve">1.4.12. Длина штриха разметки 1.5., обозначающей разделение  транспортных потоков попутных и противоположных направлений,  к пробелу  должна иметь соотношение 1:3, при этом  длина штриха - </w:t>
      </w:r>
      <w:smartTag w:uri="urn:schemas-microsoft-com:office:smarttags" w:element="metricconverter">
        <w:smartTagPr>
          <w:attr w:name="ProductID" w:val="0,5 м"/>
        </w:smartTagPr>
        <w:r w:rsidRPr="00536079">
          <w:rPr>
            <w:sz w:val="28"/>
            <w:szCs w:val="28"/>
          </w:rPr>
          <w:t>0,5 м</w:t>
        </w:r>
      </w:smartTag>
      <w:r w:rsidRPr="00536079">
        <w:rPr>
          <w:sz w:val="28"/>
          <w:szCs w:val="28"/>
        </w:rPr>
        <w:t xml:space="preserve">. </w:t>
      </w:r>
    </w:p>
    <w:p w:rsidR="00A663E4" w:rsidRPr="00536079" w:rsidRDefault="00A663E4" w:rsidP="00214F68">
      <w:pPr>
        <w:spacing w:line="276" w:lineRule="auto"/>
        <w:ind w:firstLine="540"/>
        <w:contextualSpacing/>
        <w:jc w:val="both"/>
        <w:rPr>
          <w:sz w:val="28"/>
          <w:szCs w:val="28"/>
        </w:rPr>
      </w:pPr>
      <w:r w:rsidRPr="00536079">
        <w:rPr>
          <w:sz w:val="28"/>
          <w:szCs w:val="28"/>
        </w:rPr>
        <w:t xml:space="preserve">1.4.13. Длина штриха разметки 1.7., обозначающая полосы движения в переделах перекрестка, к пробелу  - </w:t>
      </w:r>
      <w:smartTag w:uri="urn:schemas-microsoft-com:office:smarttags" w:element="metricconverter">
        <w:smartTagPr>
          <w:attr w:name="ProductID" w:val="0,3 м"/>
        </w:smartTagPr>
        <w:r w:rsidRPr="00536079">
          <w:rPr>
            <w:sz w:val="28"/>
            <w:szCs w:val="28"/>
          </w:rPr>
          <w:t>0,3 м</w:t>
        </w:r>
      </w:smartTag>
      <w:r w:rsidRPr="00536079">
        <w:rPr>
          <w:sz w:val="28"/>
          <w:szCs w:val="28"/>
        </w:rPr>
        <w:t xml:space="preserve">, при этом длина штриха - </w:t>
      </w:r>
      <w:smartTag w:uri="urn:schemas-microsoft-com:office:smarttags" w:element="metricconverter">
        <w:smartTagPr>
          <w:attr w:name="ProductID" w:val="0,3 м"/>
        </w:smartTagPr>
        <w:r w:rsidRPr="00536079">
          <w:rPr>
            <w:sz w:val="28"/>
            <w:szCs w:val="28"/>
          </w:rPr>
          <w:t>0,3 м</w:t>
        </w:r>
      </w:smartTag>
      <w:r w:rsidRPr="00536079">
        <w:rPr>
          <w:sz w:val="28"/>
          <w:szCs w:val="28"/>
        </w:rPr>
        <w:t>.</w:t>
      </w:r>
    </w:p>
    <w:p w:rsidR="00A663E4" w:rsidRPr="00536079" w:rsidRDefault="00A663E4" w:rsidP="00214F68">
      <w:pPr>
        <w:spacing w:line="276" w:lineRule="auto"/>
        <w:ind w:firstLine="540"/>
        <w:contextualSpacing/>
        <w:jc w:val="both"/>
        <w:rPr>
          <w:sz w:val="28"/>
          <w:szCs w:val="28"/>
        </w:rPr>
      </w:pPr>
      <w:r w:rsidRPr="00536079">
        <w:rPr>
          <w:sz w:val="28"/>
          <w:szCs w:val="28"/>
        </w:rPr>
        <w:t xml:space="preserve">1.4.14. Длина штриха разметки 1.8., обозначающей границы между полосой разгона или торможения и основной полосой проезжей части,    к пробелу  должна иметь соотношение 1:3, при этом  длина штриха - </w:t>
      </w:r>
      <w:smartTag w:uri="urn:schemas-microsoft-com:office:smarttags" w:element="metricconverter">
        <w:smartTagPr>
          <w:attr w:name="ProductID" w:val="0,5 м"/>
        </w:smartTagPr>
        <w:r w:rsidRPr="00536079">
          <w:rPr>
            <w:sz w:val="28"/>
            <w:szCs w:val="28"/>
          </w:rPr>
          <w:t>0,5 м</w:t>
        </w:r>
      </w:smartTag>
      <w:r w:rsidRPr="00536079">
        <w:rPr>
          <w:sz w:val="28"/>
          <w:szCs w:val="28"/>
        </w:rPr>
        <w:t xml:space="preserve">. </w:t>
      </w:r>
    </w:p>
    <w:p w:rsidR="00A663E4" w:rsidRPr="00536079" w:rsidRDefault="00A663E4" w:rsidP="00214F68">
      <w:pPr>
        <w:spacing w:line="276" w:lineRule="auto"/>
        <w:ind w:firstLine="540"/>
        <w:contextualSpacing/>
        <w:jc w:val="both"/>
        <w:rPr>
          <w:sz w:val="28"/>
          <w:szCs w:val="28"/>
        </w:rPr>
      </w:pPr>
      <w:r w:rsidRPr="00536079">
        <w:rPr>
          <w:sz w:val="28"/>
          <w:szCs w:val="28"/>
        </w:rPr>
        <w:t xml:space="preserve">1.4.15. Длина штриха разметки 1.10., обозначающей место, где запрещена стоянка транспортных средств,  к пробелу  должна иметь соотношение 1:1, при этом  длина штриха - </w:t>
      </w:r>
      <w:smartTag w:uri="urn:schemas-microsoft-com:office:smarttags" w:element="metricconverter">
        <w:smartTagPr>
          <w:attr w:name="ProductID" w:val="0,5 м"/>
        </w:smartTagPr>
        <w:r w:rsidRPr="00536079">
          <w:rPr>
            <w:sz w:val="28"/>
            <w:szCs w:val="28"/>
          </w:rPr>
          <w:t>0,5 м</w:t>
        </w:r>
      </w:smartTag>
      <w:r w:rsidRPr="00536079">
        <w:rPr>
          <w:sz w:val="28"/>
          <w:szCs w:val="28"/>
        </w:rPr>
        <w:t xml:space="preserve">. </w:t>
      </w:r>
    </w:p>
    <w:p w:rsidR="00A663E4" w:rsidRPr="00536079" w:rsidRDefault="00A663E4" w:rsidP="00214F68">
      <w:pPr>
        <w:spacing w:line="276" w:lineRule="auto"/>
        <w:ind w:firstLine="540"/>
        <w:contextualSpacing/>
        <w:jc w:val="both"/>
        <w:rPr>
          <w:sz w:val="28"/>
          <w:szCs w:val="28"/>
        </w:rPr>
      </w:pPr>
      <w:r w:rsidRPr="00536079">
        <w:rPr>
          <w:sz w:val="28"/>
          <w:szCs w:val="28"/>
        </w:rPr>
        <w:lastRenderedPageBreak/>
        <w:t xml:space="preserve">1.4.16. Длина штриха разметки 1.11., обозначающей разделение  транспортных потоков противоположных и  попутных и направлений,  к пробелу  должна иметь соотношение 3:1, при этом  длина штриха - </w:t>
      </w:r>
      <w:smartTag w:uri="urn:schemas-microsoft-com:office:smarttags" w:element="metricconverter">
        <w:smartTagPr>
          <w:attr w:name="ProductID" w:val="0,5 м"/>
        </w:smartTagPr>
        <w:r w:rsidRPr="00536079">
          <w:rPr>
            <w:sz w:val="28"/>
            <w:szCs w:val="28"/>
          </w:rPr>
          <w:t>0,5 м</w:t>
        </w:r>
      </w:smartTag>
      <w:r w:rsidRPr="00536079">
        <w:rPr>
          <w:sz w:val="28"/>
          <w:szCs w:val="28"/>
        </w:rPr>
        <w:t xml:space="preserve">. </w:t>
      </w:r>
    </w:p>
    <w:p w:rsidR="00A663E4" w:rsidRPr="00536079" w:rsidRDefault="00A663E4" w:rsidP="00214F68">
      <w:pPr>
        <w:spacing w:line="276" w:lineRule="auto"/>
        <w:ind w:firstLine="540"/>
        <w:contextualSpacing/>
        <w:jc w:val="both"/>
        <w:rPr>
          <w:sz w:val="28"/>
          <w:szCs w:val="28"/>
        </w:rPr>
      </w:pPr>
      <w:r w:rsidRPr="00536079">
        <w:rPr>
          <w:sz w:val="28"/>
          <w:szCs w:val="28"/>
        </w:rPr>
        <w:t xml:space="preserve">1.4.17. Разметка 1.14.1 и 1.14.2 «Зебра» должна иметь ширину от </w:t>
      </w:r>
      <w:smartTag w:uri="urn:schemas-microsoft-com:office:smarttags" w:element="metricconverter">
        <w:smartTagPr>
          <w:attr w:name="ProductID" w:val="1,0 м"/>
        </w:smartTagPr>
        <w:r w:rsidRPr="00536079">
          <w:rPr>
            <w:sz w:val="28"/>
            <w:szCs w:val="28"/>
          </w:rPr>
          <w:t>1,0 м</w:t>
        </w:r>
      </w:smartTag>
      <w:r w:rsidRPr="00536079">
        <w:rPr>
          <w:sz w:val="28"/>
          <w:szCs w:val="28"/>
        </w:rPr>
        <w:t xml:space="preserve"> и более, имея   соотношения   </w:t>
      </w:r>
      <w:smartTag w:uri="urn:schemas-microsoft-com:office:smarttags" w:element="metricconverter">
        <w:smartTagPr>
          <w:attr w:name="ProductID" w:val="0,2 м"/>
        </w:smartTagPr>
        <w:r w:rsidRPr="00536079">
          <w:rPr>
            <w:sz w:val="28"/>
            <w:szCs w:val="28"/>
          </w:rPr>
          <w:t>0,2 м</w:t>
        </w:r>
      </w:smartTag>
      <w:r w:rsidRPr="00536079">
        <w:rPr>
          <w:sz w:val="28"/>
          <w:szCs w:val="28"/>
        </w:rPr>
        <w:t xml:space="preserve"> штриха линии к </w:t>
      </w:r>
      <w:smartTag w:uri="urn:schemas-microsoft-com:office:smarttags" w:element="metricconverter">
        <w:smartTagPr>
          <w:attr w:name="ProductID" w:val="0,3 м"/>
        </w:smartTagPr>
        <w:r w:rsidRPr="00536079">
          <w:rPr>
            <w:sz w:val="28"/>
            <w:szCs w:val="28"/>
          </w:rPr>
          <w:t>0,3 м</w:t>
        </w:r>
      </w:smartTag>
      <w:r w:rsidRPr="00536079">
        <w:rPr>
          <w:sz w:val="28"/>
          <w:szCs w:val="28"/>
        </w:rPr>
        <w:t xml:space="preserve"> пробела.</w:t>
      </w:r>
    </w:p>
    <w:p w:rsidR="00A663E4" w:rsidRPr="00536079" w:rsidRDefault="00A663E4" w:rsidP="00214F68">
      <w:pPr>
        <w:spacing w:line="276" w:lineRule="auto"/>
        <w:ind w:firstLine="540"/>
        <w:contextualSpacing/>
        <w:jc w:val="both"/>
        <w:rPr>
          <w:sz w:val="28"/>
          <w:szCs w:val="28"/>
        </w:rPr>
      </w:pPr>
      <w:r w:rsidRPr="00536079">
        <w:rPr>
          <w:sz w:val="28"/>
          <w:szCs w:val="28"/>
        </w:rPr>
        <w:t>1.4.18. Параметры линий разметки   1.13, 1.15, 1.16, 1.18, 1.19, 1.20, 1.21, 1.23, 1.24, 1.25   могут быть уменьшены пропорционально на 30-50%.</w:t>
      </w:r>
    </w:p>
    <w:p w:rsidR="00A663E4" w:rsidRPr="00536079" w:rsidRDefault="00A663E4" w:rsidP="00214F68">
      <w:pPr>
        <w:spacing w:line="276" w:lineRule="auto"/>
        <w:ind w:firstLine="540"/>
        <w:contextualSpacing/>
        <w:jc w:val="both"/>
        <w:rPr>
          <w:sz w:val="28"/>
          <w:szCs w:val="28"/>
        </w:rPr>
      </w:pPr>
      <w:r w:rsidRPr="00536079">
        <w:rPr>
          <w:sz w:val="28"/>
          <w:szCs w:val="28"/>
        </w:rPr>
        <w:t xml:space="preserve">1.4.19. В автогородках могут устанавливаться светофоры  различных типов (со стрелкой, с двумя стрелками, с сигналами для пешеходов и т.д., а также двухсторонние, четырехсторонние, подвесные и стационарные)  из высокопрочных материалов окрашенные порошковой краской. В целях безопасности  входящее напряжение для светофоров должно составлять 220 в, а исходящее (непосредственное свечение  световых сигналов) – 12 в, за счет установки преобразователя электрического  тока.  </w:t>
      </w:r>
    </w:p>
    <w:p w:rsidR="00A663E4" w:rsidRPr="00536079" w:rsidRDefault="00A663E4" w:rsidP="00214F68">
      <w:pPr>
        <w:tabs>
          <w:tab w:val="left" w:pos="9355"/>
        </w:tabs>
        <w:spacing w:line="276" w:lineRule="auto"/>
        <w:ind w:firstLine="540"/>
        <w:contextualSpacing/>
        <w:jc w:val="both"/>
        <w:rPr>
          <w:sz w:val="28"/>
          <w:szCs w:val="28"/>
        </w:rPr>
      </w:pPr>
      <w:r w:rsidRPr="00536079">
        <w:rPr>
          <w:sz w:val="28"/>
          <w:szCs w:val="28"/>
        </w:rPr>
        <w:t>1.4.20. Высота установки  светофоров от нижней  точки корпуса  до поверхности проезжей части дорожки  должны быть  0,8-</w:t>
      </w:r>
      <w:smartTag w:uri="urn:schemas-microsoft-com:office:smarttags" w:element="metricconverter">
        <w:smartTagPr>
          <w:attr w:name="ProductID" w:val="1,2 м"/>
        </w:smartTagPr>
        <w:r w:rsidRPr="00536079">
          <w:rPr>
            <w:sz w:val="28"/>
            <w:szCs w:val="28"/>
          </w:rPr>
          <w:t>1,2 м</w:t>
        </w:r>
      </w:smartTag>
      <w:r w:rsidRPr="00536079">
        <w:rPr>
          <w:sz w:val="28"/>
          <w:szCs w:val="28"/>
        </w:rPr>
        <w:t xml:space="preserve"> от проезжей части, чуть выше головы сидящего водителя в миниавтомобиле.</w:t>
      </w:r>
    </w:p>
    <w:p w:rsidR="00A663E4" w:rsidRPr="00536079" w:rsidRDefault="00A663E4" w:rsidP="00214F68">
      <w:pPr>
        <w:spacing w:line="276" w:lineRule="auto"/>
        <w:ind w:firstLine="540"/>
        <w:contextualSpacing/>
        <w:jc w:val="both"/>
        <w:rPr>
          <w:sz w:val="28"/>
          <w:szCs w:val="28"/>
        </w:rPr>
      </w:pPr>
      <w:r w:rsidRPr="00536079">
        <w:rPr>
          <w:sz w:val="28"/>
          <w:szCs w:val="28"/>
        </w:rPr>
        <w:t xml:space="preserve">1.4.21. При эксплуатации светофоров на автогородке следует предусмотреть различные  режимы его работы: ручной, в режиме заданной программы,  в режиме желтого мигания («ночного города»). Все светофорные объекты должны иметь один режим программы и включаться синхронно. Должна быть предусмотрена возможность смены режима работы с пульта управления светофорами, как отдельного светофорного объекта, так и всех объектов. </w:t>
      </w:r>
    </w:p>
    <w:p w:rsidR="00A663E4" w:rsidRPr="00536079" w:rsidRDefault="00A663E4" w:rsidP="00214F68">
      <w:pPr>
        <w:shd w:val="clear" w:color="auto" w:fill="FFFFFF"/>
        <w:spacing w:line="276" w:lineRule="auto"/>
        <w:ind w:firstLine="540"/>
        <w:contextualSpacing/>
        <w:jc w:val="both"/>
        <w:rPr>
          <w:color w:val="000000"/>
          <w:sz w:val="28"/>
          <w:szCs w:val="28"/>
        </w:rPr>
      </w:pPr>
      <w:r w:rsidRPr="00536079">
        <w:rPr>
          <w:color w:val="000000"/>
          <w:sz w:val="28"/>
          <w:szCs w:val="28"/>
        </w:rPr>
        <w:t>1.4.22. В автогородках по внешней кромке дорожек и на разделительной полосе могут быть применены элементы пассивной безопасности - не травмоопасные ограждения (например, в виде  автомобильных покрышек).</w:t>
      </w:r>
    </w:p>
    <w:p w:rsidR="00A663E4" w:rsidRPr="00536079" w:rsidRDefault="00A663E4" w:rsidP="00214F68">
      <w:pPr>
        <w:numPr>
          <w:ilvl w:val="12"/>
          <w:numId w:val="0"/>
        </w:numPr>
        <w:spacing w:line="276" w:lineRule="auto"/>
        <w:ind w:firstLine="540"/>
        <w:contextualSpacing/>
        <w:jc w:val="both"/>
        <w:rPr>
          <w:sz w:val="28"/>
          <w:szCs w:val="28"/>
        </w:rPr>
      </w:pPr>
      <w:r w:rsidRPr="00536079">
        <w:rPr>
          <w:sz w:val="28"/>
          <w:szCs w:val="28"/>
        </w:rPr>
        <w:t>1.4.23. В автогородках могут быть установлены стационарные или переносные дорожные знаки и светофоры. При установке стационарных светофоров линии коммуникации между светофорами и пультом управления должны быть устроены под проезжей частью дорожек.</w:t>
      </w:r>
    </w:p>
    <w:p w:rsidR="00A663E4" w:rsidRPr="00536079" w:rsidRDefault="00A663E4" w:rsidP="00214F68">
      <w:pPr>
        <w:numPr>
          <w:ilvl w:val="12"/>
          <w:numId w:val="0"/>
        </w:numPr>
        <w:spacing w:line="276" w:lineRule="auto"/>
        <w:ind w:firstLine="540"/>
        <w:contextualSpacing/>
        <w:jc w:val="both"/>
        <w:rPr>
          <w:sz w:val="28"/>
          <w:szCs w:val="28"/>
        </w:rPr>
      </w:pPr>
      <w:r w:rsidRPr="00536079">
        <w:rPr>
          <w:sz w:val="28"/>
          <w:szCs w:val="28"/>
        </w:rPr>
        <w:t>1.4.24. Переносные светофоры устанавливаются возле перекрестка и крепятся с помощью стыковых элементов к изолированным источникам питания, которые проложены под бронированным кабелем.</w:t>
      </w:r>
    </w:p>
    <w:p w:rsidR="00A663E4" w:rsidRPr="00536079" w:rsidRDefault="00A663E4" w:rsidP="00214F68">
      <w:pPr>
        <w:numPr>
          <w:ilvl w:val="12"/>
          <w:numId w:val="0"/>
        </w:numPr>
        <w:spacing w:line="276" w:lineRule="auto"/>
        <w:ind w:firstLine="540"/>
        <w:contextualSpacing/>
        <w:jc w:val="both"/>
        <w:rPr>
          <w:sz w:val="28"/>
          <w:szCs w:val="28"/>
        </w:rPr>
      </w:pPr>
      <w:r w:rsidRPr="00536079">
        <w:rPr>
          <w:sz w:val="28"/>
          <w:szCs w:val="28"/>
        </w:rPr>
        <w:t xml:space="preserve">Пульт управления светофорами должен находиться в специально обустроенном командном пункте  автогородка или на его территории, в закрывающемся на ключ ящике или колонке светофора. </w:t>
      </w:r>
    </w:p>
    <w:p w:rsidR="00A663E4" w:rsidRPr="00536079" w:rsidRDefault="00A663E4" w:rsidP="00214F68">
      <w:pPr>
        <w:numPr>
          <w:ilvl w:val="12"/>
          <w:numId w:val="0"/>
        </w:numPr>
        <w:spacing w:line="276" w:lineRule="auto"/>
        <w:ind w:firstLine="540"/>
        <w:contextualSpacing/>
        <w:jc w:val="both"/>
        <w:rPr>
          <w:sz w:val="28"/>
          <w:szCs w:val="28"/>
        </w:rPr>
      </w:pPr>
      <w:r w:rsidRPr="00536079">
        <w:rPr>
          <w:sz w:val="28"/>
          <w:szCs w:val="28"/>
        </w:rPr>
        <w:t>Радиоэлектронные схемы пульта-управления должны обеспечивать педагогу моделировать дорожную ситуацию на перекрестке автогородка, как в ручном режиме,  так и в автономном (светофоры работают по заданной программе).</w:t>
      </w:r>
    </w:p>
    <w:p w:rsidR="00A663E4" w:rsidRPr="00536079" w:rsidRDefault="00A663E4" w:rsidP="00214F68">
      <w:pPr>
        <w:numPr>
          <w:ilvl w:val="12"/>
          <w:numId w:val="0"/>
        </w:numPr>
        <w:spacing w:line="276" w:lineRule="auto"/>
        <w:ind w:firstLine="540"/>
        <w:contextualSpacing/>
        <w:jc w:val="both"/>
        <w:rPr>
          <w:sz w:val="28"/>
          <w:szCs w:val="28"/>
        </w:rPr>
      </w:pPr>
      <w:r w:rsidRPr="00536079">
        <w:rPr>
          <w:sz w:val="28"/>
          <w:szCs w:val="28"/>
        </w:rPr>
        <w:lastRenderedPageBreak/>
        <w:t>1.4.25. Переносные дорожные знаки устраиваются  с утяжеленным основанием или в специальные гнезда на игровом поле автогородка.</w:t>
      </w:r>
    </w:p>
    <w:p w:rsidR="00A663E4" w:rsidRPr="00536079" w:rsidRDefault="00A663E4" w:rsidP="00214F68">
      <w:pPr>
        <w:shd w:val="clear" w:color="auto" w:fill="FFFFFF"/>
        <w:spacing w:line="276" w:lineRule="auto"/>
        <w:ind w:firstLine="540"/>
        <w:contextualSpacing/>
        <w:jc w:val="both"/>
        <w:rPr>
          <w:kern w:val="28"/>
          <w:sz w:val="28"/>
          <w:szCs w:val="28"/>
        </w:rPr>
      </w:pPr>
      <w:r w:rsidRPr="00536079">
        <w:rPr>
          <w:kern w:val="28"/>
          <w:sz w:val="28"/>
          <w:szCs w:val="28"/>
        </w:rPr>
        <w:t>1.5. Общие требования к учебному полю автогородка</w:t>
      </w:r>
    </w:p>
    <w:p w:rsidR="00A663E4" w:rsidRPr="00536079" w:rsidRDefault="00A663E4" w:rsidP="00214F68">
      <w:pPr>
        <w:numPr>
          <w:ilvl w:val="12"/>
          <w:numId w:val="0"/>
        </w:numPr>
        <w:spacing w:line="276" w:lineRule="auto"/>
        <w:ind w:firstLine="540"/>
        <w:contextualSpacing/>
        <w:jc w:val="both"/>
        <w:rPr>
          <w:kern w:val="28"/>
          <w:sz w:val="28"/>
          <w:szCs w:val="28"/>
        </w:rPr>
      </w:pPr>
      <w:r w:rsidRPr="00536079">
        <w:rPr>
          <w:kern w:val="28"/>
          <w:sz w:val="28"/>
          <w:szCs w:val="28"/>
        </w:rPr>
        <w:t>1.5.1. Создавая учебное поле автогородка, который является базовым для ряда общеобразовательных школ и других детских учреждений,  следует учитывать, что  там должны проводиться занятия по обучению Правилам дорожного движения и основам   безопасного поведения на дороге детей младших классов.</w:t>
      </w:r>
    </w:p>
    <w:p w:rsidR="00A663E4" w:rsidRPr="00536079" w:rsidRDefault="00A663E4" w:rsidP="00214F68">
      <w:pPr>
        <w:numPr>
          <w:ilvl w:val="12"/>
          <w:numId w:val="0"/>
        </w:numPr>
        <w:spacing w:line="276" w:lineRule="auto"/>
        <w:ind w:firstLine="540"/>
        <w:contextualSpacing/>
        <w:jc w:val="both"/>
        <w:rPr>
          <w:kern w:val="28"/>
          <w:sz w:val="28"/>
          <w:szCs w:val="28"/>
        </w:rPr>
      </w:pPr>
      <w:r w:rsidRPr="00536079">
        <w:rPr>
          <w:sz w:val="28"/>
          <w:szCs w:val="28"/>
        </w:rPr>
        <w:t xml:space="preserve">Проектируя  автогородок,  следует учитывать, что он должен решать </w:t>
      </w:r>
      <w:r w:rsidRPr="00536079">
        <w:rPr>
          <w:kern w:val="28"/>
          <w:sz w:val="28"/>
          <w:szCs w:val="28"/>
        </w:rPr>
        <w:t xml:space="preserve"> следующие задачи:</w:t>
      </w:r>
    </w:p>
    <w:p w:rsidR="00A663E4" w:rsidRPr="00536079" w:rsidRDefault="00A663E4" w:rsidP="00214F68">
      <w:pPr>
        <w:numPr>
          <w:ilvl w:val="12"/>
          <w:numId w:val="0"/>
        </w:numPr>
        <w:spacing w:line="276" w:lineRule="auto"/>
        <w:ind w:firstLine="540"/>
        <w:contextualSpacing/>
        <w:jc w:val="both"/>
        <w:rPr>
          <w:kern w:val="28"/>
          <w:sz w:val="28"/>
          <w:szCs w:val="28"/>
        </w:rPr>
      </w:pPr>
      <w:r w:rsidRPr="00536079">
        <w:rPr>
          <w:kern w:val="28"/>
          <w:sz w:val="28"/>
          <w:szCs w:val="28"/>
        </w:rPr>
        <w:t>- создание механизма, обеспечивающего эффективное функционирование целевой системы профилактики «дети - безопасность - дороги»;</w:t>
      </w:r>
    </w:p>
    <w:p w:rsidR="00A663E4" w:rsidRPr="00536079" w:rsidRDefault="00A663E4" w:rsidP="00214F68">
      <w:pPr>
        <w:numPr>
          <w:ilvl w:val="12"/>
          <w:numId w:val="0"/>
        </w:numPr>
        <w:spacing w:line="276" w:lineRule="auto"/>
        <w:ind w:firstLine="540"/>
        <w:contextualSpacing/>
        <w:jc w:val="both"/>
        <w:rPr>
          <w:kern w:val="28"/>
          <w:sz w:val="28"/>
          <w:szCs w:val="28"/>
        </w:rPr>
      </w:pPr>
      <w:r w:rsidRPr="00536079">
        <w:rPr>
          <w:kern w:val="28"/>
          <w:sz w:val="28"/>
          <w:szCs w:val="28"/>
        </w:rPr>
        <w:t>- разработку и внедрение современных программ по профилактике безопасности дорожного движения;</w:t>
      </w:r>
    </w:p>
    <w:p w:rsidR="00A663E4" w:rsidRPr="00536079" w:rsidRDefault="00A663E4" w:rsidP="00214F68">
      <w:pPr>
        <w:numPr>
          <w:ilvl w:val="12"/>
          <w:numId w:val="0"/>
        </w:numPr>
        <w:spacing w:line="276" w:lineRule="auto"/>
        <w:ind w:firstLine="540"/>
        <w:contextualSpacing/>
        <w:jc w:val="both"/>
        <w:rPr>
          <w:kern w:val="28"/>
          <w:sz w:val="28"/>
          <w:szCs w:val="28"/>
        </w:rPr>
      </w:pPr>
      <w:r w:rsidRPr="00536079">
        <w:rPr>
          <w:kern w:val="28"/>
          <w:sz w:val="28"/>
          <w:szCs w:val="28"/>
        </w:rPr>
        <w:t>- координацию взаимодействия деятельности всех заинтересованных структур в решении проблем безопасности детей и подростков на дорогах;</w:t>
      </w:r>
    </w:p>
    <w:p w:rsidR="00A663E4" w:rsidRPr="00536079" w:rsidRDefault="00A663E4" w:rsidP="00214F68">
      <w:pPr>
        <w:numPr>
          <w:ilvl w:val="12"/>
          <w:numId w:val="0"/>
        </w:numPr>
        <w:spacing w:line="276" w:lineRule="auto"/>
        <w:ind w:firstLine="540"/>
        <w:contextualSpacing/>
        <w:jc w:val="both"/>
        <w:rPr>
          <w:kern w:val="28"/>
          <w:sz w:val="28"/>
          <w:szCs w:val="28"/>
        </w:rPr>
      </w:pPr>
      <w:r w:rsidRPr="00536079">
        <w:rPr>
          <w:kern w:val="28"/>
          <w:sz w:val="28"/>
          <w:szCs w:val="28"/>
        </w:rPr>
        <w:t>- повышение профессионального уровня  процессов воспитания по профилактике дорожного травматизма;</w:t>
      </w:r>
    </w:p>
    <w:p w:rsidR="00A663E4" w:rsidRPr="00536079" w:rsidRDefault="00A663E4" w:rsidP="00214F68">
      <w:pPr>
        <w:numPr>
          <w:ilvl w:val="12"/>
          <w:numId w:val="0"/>
        </w:numPr>
        <w:spacing w:line="276" w:lineRule="auto"/>
        <w:ind w:firstLine="540"/>
        <w:contextualSpacing/>
        <w:jc w:val="both"/>
        <w:rPr>
          <w:kern w:val="28"/>
          <w:sz w:val="28"/>
          <w:szCs w:val="28"/>
        </w:rPr>
      </w:pPr>
      <w:r w:rsidRPr="00536079">
        <w:rPr>
          <w:kern w:val="28"/>
          <w:sz w:val="28"/>
          <w:szCs w:val="28"/>
        </w:rPr>
        <w:t>- повышение качества работы со средствами массовой информации и печати по вопросам профилактики дорожного травматизма;</w:t>
      </w:r>
    </w:p>
    <w:p w:rsidR="00A663E4" w:rsidRPr="00536079" w:rsidRDefault="00A663E4" w:rsidP="00214F68">
      <w:pPr>
        <w:numPr>
          <w:ilvl w:val="12"/>
          <w:numId w:val="0"/>
        </w:numPr>
        <w:spacing w:line="276" w:lineRule="auto"/>
        <w:ind w:firstLine="540"/>
        <w:contextualSpacing/>
        <w:jc w:val="both"/>
        <w:rPr>
          <w:kern w:val="28"/>
          <w:sz w:val="28"/>
          <w:szCs w:val="28"/>
        </w:rPr>
      </w:pPr>
      <w:r w:rsidRPr="00536079">
        <w:rPr>
          <w:kern w:val="28"/>
          <w:sz w:val="28"/>
          <w:szCs w:val="28"/>
        </w:rPr>
        <w:t>- обобщение и распространение опыта педагогической деятельности образовательных учреждений и организаций, занимающихся профилактикой дорожного травматизма.</w:t>
      </w:r>
    </w:p>
    <w:p w:rsidR="00A663E4" w:rsidRPr="00536079" w:rsidRDefault="00A663E4" w:rsidP="00214F68">
      <w:pPr>
        <w:spacing w:line="276" w:lineRule="auto"/>
        <w:ind w:firstLine="540"/>
        <w:contextualSpacing/>
        <w:jc w:val="both"/>
        <w:rPr>
          <w:sz w:val="28"/>
          <w:szCs w:val="28"/>
        </w:rPr>
      </w:pPr>
      <w:r w:rsidRPr="00536079">
        <w:rPr>
          <w:sz w:val="28"/>
          <w:szCs w:val="28"/>
        </w:rPr>
        <w:t xml:space="preserve">1.5.2. При проектировании автогородка планировку устройства его дорожек    следует максимально приблизить к условиям города или населенного пункта.  </w:t>
      </w:r>
      <w:r w:rsidRPr="00536079">
        <w:rPr>
          <w:color w:val="000000"/>
          <w:sz w:val="28"/>
          <w:szCs w:val="28"/>
        </w:rPr>
        <w:t>Для большей схожести с настоящим городом  на территории миниавтодрома могут быть размещены  различные строения или их символика (игротека, кафе, гараж, заправочная станция и т.д.). Усложнение условий дви</w:t>
      </w:r>
      <w:r w:rsidRPr="00536079">
        <w:rPr>
          <w:color w:val="000000"/>
          <w:sz w:val="28"/>
          <w:szCs w:val="28"/>
        </w:rPr>
        <w:softHyphen/>
        <w:t xml:space="preserve">жения достигается путем применения специальных инженерных сооружений (путепроводов, эстакад, тоннелей, железнодорожных переездов и т.д.). </w:t>
      </w:r>
      <w:r w:rsidRPr="00536079">
        <w:rPr>
          <w:color w:val="000000"/>
          <w:spacing w:val="1"/>
          <w:sz w:val="28"/>
          <w:szCs w:val="28"/>
        </w:rPr>
        <w:t>Кольцевой маршрут следует считать главной дорогой в автогородке.</w:t>
      </w:r>
    </w:p>
    <w:p w:rsidR="00A663E4" w:rsidRPr="00536079" w:rsidRDefault="00A663E4" w:rsidP="00214F68">
      <w:pPr>
        <w:shd w:val="clear" w:color="auto" w:fill="FFFFFF"/>
        <w:spacing w:line="276" w:lineRule="auto"/>
        <w:ind w:firstLine="540"/>
        <w:contextualSpacing/>
        <w:jc w:val="both"/>
        <w:rPr>
          <w:color w:val="000000"/>
          <w:sz w:val="28"/>
          <w:szCs w:val="28"/>
        </w:rPr>
      </w:pPr>
      <w:r w:rsidRPr="00536079">
        <w:rPr>
          <w:kern w:val="28"/>
          <w:sz w:val="28"/>
          <w:szCs w:val="28"/>
        </w:rPr>
        <w:t>1.5.3. В зоне автогородка</w:t>
      </w:r>
      <w:r w:rsidRPr="00536079">
        <w:rPr>
          <w:color w:val="000000"/>
          <w:sz w:val="28"/>
          <w:szCs w:val="28"/>
        </w:rPr>
        <w:t xml:space="preserve"> может быть оборудована велодорожка для проведения практических занятий по фигурному вождению велосипеда. </w:t>
      </w:r>
    </w:p>
    <w:p w:rsidR="00A663E4" w:rsidRPr="00536079" w:rsidRDefault="00A663E4" w:rsidP="00214F68">
      <w:pPr>
        <w:spacing w:line="276" w:lineRule="auto"/>
        <w:ind w:firstLine="540"/>
        <w:contextualSpacing/>
        <w:jc w:val="both"/>
        <w:rPr>
          <w:kern w:val="28"/>
          <w:sz w:val="28"/>
          <w:szCs w:val="28"/>
        </w:rPr>
      </w:pPr>
      <w:r w:rsidRPr="00536079">
        <w:rPr>
          <w:sz w:val="28"/>
          <w:szCs w:val="28"/>
        </w:rPr>
        <w:t xml:space="preserve">1.5.4. </w:t>
      </w:r>
      <w:r w:rsidRPr="00536079">
        <w:rPr>
          <w:kern w:val="28"/>
          <w:sz w:val="28"/>
          <w:szCs w:val="28"/>
        </w:rPr>
        <w:t>Возможно совместное расположение автогородка с учебным автодромом для подготовки водителей транспортных средств. Это позволит организовать и проводить занятия с учащимися старших классов, с целью дальнейшей их подготовки к приобретению профессии водитель транспортного  средства.</w:t>
      </w:r>
    </w:p>
    <w:p w:rsidR="00A663E4" w:rsidRPr="00536079" w:rsidRDefault="00A663E4" w:rsidP="00214F68">
      <w:pPr>
        <w:spacing w:line="276" w:lineRule="auto"/>
        <w:ind w:firstLine="540"/>
        <w:contextualSpacing/>
        <w:jc w:val="both"/>
        <w:rPr>
          <w:color w:val="000000"/>
          <w:spacing w:val="-2"/>
          <w:sz w:val="28"/>
          <w:szCs w:val="28"/>
        </w:rPr>
      </w:pPr>
      <w:r w:rsidRPr="00536079">
        <w:rPr>
          <w:color w:val="000000"/>
          <w:spacing w:val="-2"/>
          <w:sz w:val="28"/>
          <w:szCs w:val="28"/>
        </w:rPr>
        <w:lastRenderedPageBreak/>
        <w:t>1.5.5. Для обеспечения учебного процесса автогородок должен быть оборудован:</w:t>
      </w:r>
    </w:p>
    <w:p w:rsidR="00A663E4" w:rsidRPr="00536079" w:rsidRDefault="00A663E4" w:rsidP="00214F68">
      <w:pPr>
        <w:spacing w:line="276" w:lineRule="auto"/>
        <w:ind w:firstLine="540"/>
        <w:contextualSpacing/>
        <w:jc w:val="both"/>
        <w:rPr>
          <w:color w:val="000000"/>
          <w:spacing w:val="-2"/>
          <w:sz w:val="28"/>
          <w:szCs w:val="28"/>
        </w:rPr>
      </w:pPr>
      <w:r w:rsidRPr="00536079">
        <w:rPr>
          <w:color w:val="000000"/>
          <w:spacing w:val="-2"/>
          <w:sz w:val="28"/>
          <w:szCs w:val="28"/>
        </w:rPr>
        <w:t>- помещением для хранения учебного имущества и транспортных средств</w:t>
      </w:r>
    </w:p>
    <w:p w:rsidR="00A663E4" w:rsidRPr="00536079" w:rsidRDefault="00A663E4" w:rsidP="00214F68">
      <w:pPr>
        <w:spacing w:line="276" w:lineRule="auto"/>
        <w:ind w:firstLine="540"/>
        <w:contextualSpacing/>
        <w:jc w:val="both"/>
        <w:rPr>
          <w:color w:val="000000"/>
          <w:spacing w:val="-2"/>
          <w:sz w:val="28"/>
          <w:szCs w:val="28"/>
        </w:rPr>
      </w:pPr>
      <w:r w:rsidRPr="00536079">
        <w:rPr>
          <w:color w:val="000000"/>
          <w:spacing w:val="-2"/>
          <w:sz w:val="28"/>
          <w:szCs w:val="28"/>
        </w:rPr>
        <w:t>- учебными классами;</w:t>
      </w:r>
    </w:p>
    <w:p w:rsidR="00A663E4" w:rsidRPr="00536079" w:rsidRDefault="00A663E4" w:rsidP="00214F68">
      <w:pPr>
        <w:spacing w:line="276" w:lineRule="auto"/>
        <w:ind w:firstLine="540"/>
        <w:contextualSpacing/>
        <w:jc w:val="both"/>
        <w:rPr>
          <w:color w:val="000000"/>
          <w:spacing w:val="-2"/>
          <w:sz w:val="28"/>
          <w:szCs w:val="28"/>
        </w:rPr>
      </w:pPr>
      <w:r w:rsidRPr="00536079">
        <w:rPr>
          <w:color w:val="000000"/>
          <w:spacing w:val="-2"/>
          <w:sz w:val="28"/>
          <w:szCs w:val="28"/>
        </w:rPr>
        <w:t>- местом для стоянки транспортных средств.</w:t>
      </w:r>
    </w:p>
    <w:p w:rsidR="00A663E4" w:rsidRPr="00536079" w:rsidRDefault="00A663E4" w:rsidP="00214F68">
      <w:pPr>
        <w:spacing w:line="276" w:lineRule="auto"/>
        <w:ind w:firstLine="540"/>
        <w:contextualSpacing/>
        <w:jc w:val="both"/>
        <w:rPr>
          <w:color w:val="000000"/>
          <w:spacing w:val="-2"/>
          <w:sz w:val="28"/>
          <w:szCs w:val="28"/>
        </w:rPr>
      </w:pPr>
      <w:r w:rsidRPr="00536079">
        <w:rPr>
          <w:color w:val="000000"/>
          <w:spacing w:val="-2"/>
          <w:sz w:val="28"/>
          <w:szCs w:val="28"/>
        </w:rPr>
        <w:t>1.5.6. На территории автогородка доложен быть размешен щит, на котором должен быть нарисован план автогородка, а также размешена полезная информация о работе автогородка и правилах поведения на его территории. Также могут быть установлены и другие щиты (транспаранты, банеры) с информацией о Правилах дорожного движения и основам безопасного поведения (езды) в автогородке.</w:t>
      </w:r>
    </w:p>
    <w:p w:rsidR="00A663E4" w:rsidRPr="00536079" w:rsidRDefault="00A663E4" w:rsidP="00214F68">
      <w:pPr>
        <w:spacing w:line="276" w:lineRule="auto"/>
        <w:contextualSpacing/>
        <w:rPr>
          <w:b/>
          <w:sz w:val="28"/>
          <w:szCs w:val="28"/>
        </w:rPr>
      </w:pPr>
      <w:r w:rsidRPr="00536079">
        <w:rPr>
          <w:b/>
          <w:sz w:val="28"/>
          <w:szCs w:val="28"/>
        </w:rPr>
        <w:t xml:space="preserve">Национальный стандарт РФ </w:t>
      </w:r>
    </w:p>
    <w:p w:rsidR="00A663E4" w:rsidRPr="00536079" w:rsidRDefault="00A663E4" w:rsidP="00214F68">
      <w:pPr>
        <w:spacing w:line="276" w:lineRule="auto"/>
        <w:contextualSpacing/>
        <w:jc w:val="both"/>
        <w:rPr>
          <w:sz w:val="28"/>
          <w:szCs w:val="28"/>
        </w:rPr>
      </w:pPr>
      <w:r w:rsidRPr="00536079">
        <w:rPr>
          <w:sz w:val="28"/>
          <w:szCs w:val="28"/>
        </w:rPr>
        <w:t xml:space="preserve">ГОСТ Р 52289-2004"Технические средства организации дорожного движения. Правила применения дорожных знаков, разметки, светофоров, дорожных ограждений и </w:t>
      </w:r>
      <w:r w:rsidR="00D67AE8">
        <w:rPr>
          <w:sz w:val="28"/>
          <w:szCs w:val="28"/>
        </w:rPr>
        <w:t>н</w:t>
      </w:r>
      <w:r w:rsidRPr="00536079">
        <w:rPr>
          <w:sz w:val="28"/>
          <w:szCs w:val="28"/>
        </w:rPr>
        <w:t xml:space="preserve">аправляющих устройств"(утв. приказом Федерального агентства по техническому регулированию и метрологии от </w:t>
      </w:r>
      <w:smartTag w:uri="urn:schemas-microsoft-com:office:smarttags" w:element="date">
        <w:smartTagPr>
          <w:attr w:name="Year" w:val="2004"/>
          <w:attr w:name="Day" w:val="15"/>
          <w:attr w:name="Month" w:val="12"/>
          <w:attr w:name="ls" w:val="trans"/>
        </w:smartTagPr>
        <w:r w:rsidRPr="00536079">
          <w:rPr>
            <w:sz w:val="28"/>
            <w:szCs w:val="28"/>
          </w:rPr>
          <w:t xml:space="preserve">15 декабря </w:t>
        </w:r>
        <w:smartTag w:uri="urn:schemas-microsoft-com:office:smarttags" w:element="metricconverter">
          <w:smartTagPr>
            <w:attr w:name="ProductID" w:val="2004 г"/>
          </w:smartTagPr>
          <w:r w:rsidRPr="00536079">
            <w:rPr>
              <w:sz w:val="28"/>
              <w:szCs w:val="28"/>
            </w:rPr>
            <w:t>2004</w:t>
          </w:r>
        </w:smartTag>
      </w:smartTag>
      <w:r w:rsidRPr="00536079">
        <w:rPr>
          <w:sz w:val="28"/>
          <w:szCs w:val="28"/>
        </w:rPr>
        <w:t> г.  120-ст)</w:t>
      </w:r>
      <w:r w:rsidRPr="00536079">
        <w:rPr>
          <w:sz w:val="28"/>
          <w:szCs w:val="28"/>
        </w:rPr>
        <w:br/>
        <w:t xml:space="preserve">(с изменениями от </w:t>
      </w:r>
      <w:smartTag w:uri="urn:schemas-microsoft-com:office:smarttags" w:element="date">
        <w:smartTagPr>
          <w:attr w:name="Year" w:val="2005"/>
          <w:attr w:name="Day" w:val="8"/>
          <w:attr w:name="Month" w:val="12"/>
          <w:attr w:name="ls" w:val="trans"/>
        </w:smartTagPr>
        <w:r w:rsidRPr="00536079">
          <w:rPr>
            <w:sz w:val="28"/>
            <w:szCs w:val="28"/>
          </w:rPr>
          <w:t xml:space="preserve">8 декабря </w:t>
        </w:r>
        <w:smartTag w:uri="urn:schemas-microsoft-com:office:smarttags" w:element="metricconverter">
          <w:smartTagPr>
            <w:attr w:name="ProductID" w:val="2005 г"/>
          </w:smartTagPr>
          <w:r w:rsidRPr="00536079">
            <w:rPr>
              <w:sz w:val="28"/>
              <w:szCs w:val="28"/>
            </w:rPr>
            <w:t>2005 г</w:t>
          </w:r>
        </w:smartTag>
        <w:r w:rsidRPr="00536079">
          <w:rPr>
            <w:sz w:val="28"/>
            <w:szCs w:val="28"/>
          </w:rPr>
          <w:t>.</w:t>
        </w:r>
      </w:smartTag>
      <w:r w:rsidRPr="00536079">
        <w:rPr>
          <w:sz w:val="28"/>
          <w:szCs w:val="28"/>
        </w:rPr>
        <w:t>)</w:t>
      </w:r>
    </w:p>
    <w:p w:rsidR="00A663E4" w:rsidRPr="00536079" w:rsidRDefault="00A663E4" w:rsidP="00214F68">
      <w:pPr>
        <w:spacing w:line="276" w:lineRule="auto"/>
        <w:contextualSpacing/>
        <w:rPr>
          <w:b/>
          <w:color w:val="000000"/>
          <w:sz w:val="28"/>
          <w:szCs w:val="28"/>
        </w:rPr>
      </w:pPr>
      <w:r w:rsidRPr="00536079">
        <w:rPr>
          <w:b/>
          <w:color w:val="000000"/>
          <w:sz w:val="28"/>
          <w:szCs w:val="28"/>
        </w:rPr>
        <w:t>Национальный стандарт РФ</w:t>
      </w:r>
    </w:p>
    <w:p w:rsidR="00A663E4" w:rsidRPr="00536079" w:rsidRDefault="00A663E4" w:rsidP="00214F68">
      <w:pPr>
        <w:spacing w:line="276" w:lineRule="auto"/>
        <w:contextualSpacing/>
        <w:rPr>
          <w:color w:val="000000"/>
          <w:sz w:val="28"/>
          <w:szCs w:val="28"/>
        </w:rPr>
      </w:pPr>
      <w:r w:rsidRPr="00536079">
        <w:rPr>
          <w:color w:val="000000"/>
          <w:sz w:val="28"/>
          <w:szCs w:val="28"/>
        </w:rPr>
        <w:t xml:space="preserve">Технические средства организации дорожного движения </w:t>
      </w:r>
    </w:p>
    <w:p w:rsidR="00A663E4" w:rsidRPr="00536079" w:rsidRDefault="00A663E4" w:rsidP="00214F68">
      <w:pPr>
        <w:spacing w:line="276" w:lineRule="auto"/>
        <w:contextualSpacing/>
        <w:rPr>
          <w:color w:val="000000"/>
          <w:sz w:val="28"/>
          <w:szCs w:val="28"/>
        </w:rPr>
      </w:pPr>
      <w:r w:rsidRPr="00536079">
        <w:rPr>
          <w:color w:val="000000"/>
          <w:sz w:val="28"/>
          <w:szCs w:val="28"/>
        </w:rPr>
        <w:t xml:space="preserve">ИСКУССТВЕННЫЕ НЕРОВНОСТИ </w:t>
      </w:r>
    </w:p>
    <w:p w:rsidR="00A663E4" w:rsidRPr="00536079" w:rsidRDefault="00A663E4" w:rsidP="00214F68">
      <w:pPr>
        <w:spacing w:line="276" w:lineRule="auto"/>
        <w:contextualSpacing/>
        <w:rPr>
          <w:color w:val="000000"/>
          <w:sz w:val="28"/>
          <w:szCs w:val="28"/>
        </w:rPr>
      </w:pPr>
      <w:r w:rsidRPr="00536079">
        <w:rPr>
          <w:color w:val="000000"/>
          <w:sz w:val="28"/>
          <w:szCs w:val="28"/>
        </w:rPr>
        <w:t>Общие технические требования. Правила применения</w:t>
      </w:r>
    </w:p>
    <w:p w:rsidR="00A663E4" w:rsidRPr="00536079" w:rsidRDefault="00A663E4" w:rsidP="00214F68">
      <w:pPr>
        <w:spacing w:line="276" w:lineRule="auto"/>
        <w:contextualSpacing/>
        <w:rPr>
          <w:color w:val="000000"/>
          <w:sz w:val="28"/>
          <w:szCs w:val="28"/>
        </w:rPr>
      </w:pPr>
      <w:r w:rsidRPr="00536079">
        <w:rPr>
          <w:color w:val="000000"/>
          <w:sz w:val="28"/>
          <w:szCs w:val="28"/>
        </w:rPr>
        <w:t>ОКС 93.080.30</w:t>
      </w:r>
    </w:p>
    <w:p w:rsidR="00A663E4" w:rsidRPr="00536079" w:rsidRDefault="00A663E4" w:rsidP="00214F68">
      <w:pPr>
        <w:spacing w:line="276" w:lineRule="auto"/>
        <w:contextualSpacing/>
        <w:rPr>
          <w:color w:val="000000"/>
          <w:sz w:val="28"/>
          <w:szCs w:val="28"/>
        </w:rPr>
      </w:pPr>
      <w:r w:rsidRPr="00536079">
        <w:rPr>
          <w:color w:val="000000"/>
          <w:sz w:val="28"/>
          <w:szCs w:val="28"/>
        </w:rPr>
        <w:t xml:space="preserve">ОКП 52 1000 </w:t>
      </w:r>
    </w:p>
    <w:p w:rsidR="00A663E4" w:rsidRPr="00536079" w:rsidRDefault="00A663E4" w:rsidP="00214F68">
      <w:pPr>
        <w:spacing w:line="276" w:lineRule="auto"/>
        <w:contextualSpacing/>
        <w:rPr>
          <w:color w:val="000000"/>
          <w:sz w:val="28"/>
          <w:szCs w:val="28"/>
        </w:rPr>
      </w:pPr>
      <w:r w:rsidRPr="00536079">
        <w:rPr>
          <w:color w:val="000000"/>
          <w:sz w:val="28"/>
          <w:szCs w:val="28"/>
        </w:rPr>
        <w:t xml:space="preserve">Дата введения </w:t>
      </w:r>
      <w:smartTag w:uri="urn:schemas-microsoft-com:office:smarttags" w:element="date">
        <w:smartTagPr>
          <w:attr w:name="Year" w:val="2008"/>
          <w:attr w:name="Day" w:val="01"/>
          <w:attr w:name="Month" w:val="01"/>
          <w:attr w:name="ls" w:val="trans"/>
        </w:smartTagPr>
        <w:r w:rsidRPr="00536079">
          <w:rPr>
            <w:color w:val="000000"/>
            <w:sz w:val="28"/>
            <w:szCs w:val="28"/>
          </w:rPr>
          <w:t>2008-01-01</w:t>
        </w:r>
      </w:smartTag>
    </w:p>
    <w:p w:rsidR="00A663E4" w:rsidRPr="00536079" w:rsidRDefault="00A663E4" w:rsidP="00214F68">
      <w:pPr>
        <w:spacing w:line="276" w:lineRule="auto"/>
        <w:contextualSpacing/>
        <w:rPr>
          <w:color w:val="000000"/>
          <w:sz w:val="28"/>
          <w:szCs w:val="28"/>
        </w:rPr>
      </w:pPr>
      <w:r w:rsidRPr="00536079">
        <w:rPr>
          <w:color w:val="000000"/>
          <w:sz w:val="28"/>
          <w:szCs w:val="28"/>
        </w:rPr>
        <w:t xml:space="preserve">Предисловие </w:t>
      </w:r>
    </w:p>
    <w:p w:rsidR="00A663E4" w:rsidRPr="00536079" w:rsidRDefault="00A663E4" w:rsidP="00214F68">
      <w:pPr>
        <w:spacing w:line="276" w:lineRule="auto"/>
        <w:contextualSpacing/>
        <w:jc w:val="both"/>
        <w:rPr>
          <w:color w:val="000000"/>
          <w:sz w:val="28"/>
          <w:szCs w:val="28"/>
        </w:rPr>
      </w:pPr>
      <w:r w:rsidRPr="00536079">
        <w:rPr>
          <w:color w:val="000000"/>
          <w:sz w:val="28"/>
          <w:szCs w:val="28"/>
        </w:rPr>
        <w:t xml:space="preserve">Цели и принципы стандартизации в Российской Федерации установлены Федеральным законом от </w:t>
      </w:r>
      <w:smartTag w:uri="urn:schemas-microsoft-com:office:smarttags" w:element="date">
        <w:smartTagPr>
          <w:attr w:name="Year" w:val="2002"/>
          <w:attr w:name="Day" w:val="27"/>
          <w:attr w:name="Month" w:val="12"/>
          <w:attr w:name="ls" w:val="trans"/>
        </w:smartTagPr>
        <w:r w:rsidRPr="00536079">
          <w:rPr>
            <w:color w:val="000000"/>
            <w:sz w:val="28"/>
            <w:szCs w:val="28"/>
          </w:rPr>
          <w:t xml:space="preserve">27 декабря </w:t>
        </w:r>
        <w:smartTag w:uri="urn:schemas-microsoft-com:office:smarttags" w:element="metricconverter">
          <w:smartTagPr>
            <w:attr w:name="ProductID" w:val="2002 г"/>
          </w:smartTagPr>
          <w:r w:rsidRPr="00536079">
            <w:rPr>
              <w:color w:val="000000"/>
              <w:sz w:val="28"/>
              <w:szCs w:val="28"/>
            </w:rPr>
            <w:t>2002 г</w:t>
          </w:r>
        </w:smartTag>
        <w:r w:rsidRPr="00536079">
          <w:rPr>
            <w:color w:val="000000"/>
            <w:sz w:val="28"/>
            <w:szCs w:val="28"/>
          </w:rPr>
          <w:t>.</w:t>
        </w:r>
      </w:smartTag>
      <w:r w:rsidRPr="00536079">
        <w:rPr>
          <w:color w:val="000000"/>
          <w:sz w:val="28"/>
          <w:szCs w:val="28"/>
        </w:rPr>
        <w:t xml:space="preserve"> N 184-ФЗ "О техническом регулировании", а правила применения национальных стандартов Российской Федерации - ГОСТ Р 1.0-2004 "Стандартизация в Российской Федерации. Основные положения"</w:t>
      </w:r>
    </w:p>
    <w:p w:rsidR="00A663E4" w:rsidRPr="00536079" w:rsidRDefault="00A663E4" w:rsidP="00214F68">
      <w:pPr>
        <w:spacing w:line="276" w:lineRule="auto"/>
        <w:contextualSpacing/>
        <w:jc w:val="both"/>
        <w:rPr>
          <w:color w:val="000000"/>
          <w:sz w:val="28"/>
          <w:szCs w:val="28"/>
        </w:rPr>
      </w:pPr>
      <w:r w:rsidRPr="00536079">
        <w:rPr>
          <w:bCs/>
          <w:color w:val="000000"/>
          <w:sz w:val="28"/>
          <w:szCs w:val="28"/>
        </w:rPr>
        <w:t>Сведения о стандарте</w:t>
      </w:r>
    </w:p>
    <w:p w:rsidR="00A663E4" w:rsidRPr="00536079" w:rsidRDefault="00A663E4" w:rsidP="00214F68">
      <w:pPr>
        <w:spacing w:line="276" w:lineRule="auto"/>
        <w:contextualSpacing/>
        <w:jc w:val="both"/>
        <w:rPr>
          <w:color w:val="000000"/>
          <w:sz w:val="28"/>
          <w:szCs w:val="28"/>
        </w:rPr>
      </w:pPr>
      <w:r w:rsidRPr="00536079">
        <w:rPr>
          <w:color w:val="000000"/>
          <w:sz w:val="28"/>
          <w:szCs w:val="28"/>
        </w:rPr>
        <w:t>1 РАЗРАБОТАН Федеральным государственным унитарным предприятием "РОСДОРНИИ" (ФГУП "РОСДОРНИИ") по заказу Федерального дорожного агентства</w:t>
      </w:r>
    </w:p>
    <w:p w:rsidR="00A663E4" w:rsidRPr="00536079" w:rsidRDefault="00A663E4" w:rsidP="00214F68">
      <w:pPr>
        <w:spacing w:line="276" w:lineRule="auto"/>
        <w:contextualSpacing/>
        <w:jc w:val="both"/>
        <w:rPr>
          <w:color w:val="000000"/>
          <w:sz w:val="28"/>
          <w:szCs w:val="28"/>
        </w:rPr>
      </w:pPr>
      <w:r w:rsidRPr="00536079">
        <w:rPr>
          <w:color w:val="000000"/>
          <w:sz w:val="28"/>
          <w:szCs w:val="28"/>
        </w:rPr>
        <w:t>2 ВНЕСЕН Техническим комитетом по стандартизации ТК 278 "Безопасность дорожного движения" и Техническим комитетом по стандартизации ТК 418 "Дорожное хозяйство"</w:t>
      </w:r>
    </w:p>
    <w:p w:rsidR="00A663E4" w:rsidRPr="00536079" w:rsidRDefault="00A663E4" w:rsidP="00214F68">
      <w:pPr>
        <w:spacing w:line="276" w:lineRule="auto"/>
        <w:contextualSpacing/>
        <w:jc w:val="both"/>
        <w:rPr>
          <w:color w:val="000000"/>
          <w:sz w:val="28"/>
          <w:szCs w:val="28"/>
        </w:rPr>
      </w:pPr>
      <w:r w:rsidRPr="00536079">
        <w:rPr>
          <w:color w:val="000000"/>
          <w:sz w:val="28"/>
          <w:szCs w:val="28"/>
        </w:rPr>
        <w:t xml:space="preserve">3 УТВЕРЖДЕН И ВВЕДЕН В ДЕЙСТВИЕ Приказом Федерального агентства по техническому регулированию и метрологии от </w:t>
      </w:r>
      <w:smartTag w:uri="urn:schemas-microsoft-com:office:smarttags" w:element="date">
        <w:smartTagPr>
          <w:attr w:name="Year" w:val="2006"/>
          <w:attr w:name="Day" w:val="11"/>
          <w:attr w:name="Month" w:val="12"/>
          <w:attr w:name="ls" w:val="trans"/>
        </w:smartTagPr>
        <w:r w:rsidRPr="00536079">
          <w:rPr>
            <w:color w:val="000000"/>
            <w:sz w:val="28"/>
            <w:szCs w:val="28"/>
          </w:rPr>
          <w:t xml:space="preserve">11 декабря </w:t>
        </w:r>
        <w:smartTag w:uri="urn:schemas-microsoft-com:office:smarttags" w:element="metricconverter">
          <w:smartTagPr>
            <w:attr w:name="ProductID" w:val="2006 г"/>
          </w:smartTagPr>
          <w:r w:rsidRPr="00536079">
            <w:rPr>
              <w:color w:val="000000"/>
              <w:sz w:val="28"/>
              <w:szCs w:val="28"/>
            </w:rPr>
            <w:t>2006 г</w:t>
          </w:r>
        </w:smartTag>
        <w:r w:rsidRPr="00536079">
          <w:rPr>
            <w:color w:val="000000"/>
            <w:sz w:val="28"/>
            <w:szCs w:val="28"/>
          </w:rPr>
          <w:t>.</w:t>
        </w:r>
      </w:smartTag>
      <w:r w:rsidRPr="00536079">
        <w:rPr>
          <w:color w:val="000000"/>
          <w:sz w:val="28"/>
          <w:szCs w:val="28"/>
        </w:rPr>
        <w:t xml:space="preserve"> N 295-ст</w:t>
      </w:r>
    </w:p>
    <w:p w:rsidR="00A663E4" w:rsidRPr="00536079" w:rsidRDefault="008A6693" w:rsidP="00214F68">
      <w:pPr>
        <w:spacing w:line="276" w:lineRule="auto"/>
        <w:contextualSpacing/>
        <w:rPr>
          <w:sz w:val="28"/>
          <w:szCs w:val="28"/>
        </w:rPr>
      </w:pPr>
      <w:r>
        <w:rPr>
          <w:noProof/>
          <w:sz w:val="28"/>
          <w:szCs w:val="28"/>
        </w:rPr>
        <w:lastRenderedPageBreak/>
        <w:drawing>
          <wp:inline distT="0" distB="0" distL="0" distR="0">
            <wp:extent cx="5936615" cy="7608570"/>
            <wp:effectExtent l="19050" t="0" r="6985" b="0"/>
            <wp:docPr id="28" name="Рисунок 28" descr="ИДН у шк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ИДН у школ"/>
                    <pic:cNvPicPr>
                      <a:picLocks noChangeAspect="1" noChangeArrowheads="1"/>
                    </pic:cNvPicPr>
                  </pic:nvPicPr>
                  <pic:blipFill>
                    <a:blip r:embed="rId29" cstate="print"/>
                    <a:srcRect/>
                    <a:stretch>
                      <a:fillRect/>
                    </a:stretch>
                  </pic:blipFill>
                  <pic:spPr bwMode="auto">
                    <a:xfrm>
                      <a:off x="0" y="0"/>
                      <a:ext cx="5936615" cy="7608570"/>
                    </a:xfrm>
                    <a:prstGeom prst="rect">
                      <a:avLst/>
                    </a:prstGeom>
                    <a:noFill/>
                    <a:ln w="9525">
                      <a:noFill/>
                      <a:miter lim="800000"/>
                      <a:headEnd/>
                      <a:tailEnd/>
                    </a:ln>
                  </pic:spPr>
                </pic:pic>
              </a:graphicData>
            </a:graphic>
          </wp:inline>
        </w:drawing>
      </w:r>
    </w:p>
    <w:sectPr w:rsidR="00A663E4" w:rsidRPr="00536079" w:rsidSect="00BA7E87">
      <w:headerReference w:type="default" r:id="rId30"/>
      <w:type w:val="continuous"/>
      <w:pgSz w:w="11905" w:h="16837" w:code="9"/>
      <w:pgMar w:top="1134" w:right="425" w:bottom="1134" w:left="1701" w:header="476" w:footer="284"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199" w:rsidRDefault="006B4199">
      <w:r>
        <w:separator/>
      </w:r>
    </w:p>
  </w:endnote>
  <w:endnote w:type="continuationSeparator" w:id="1">
    <w:p w:rsidR="006B4199" w:rsidRDefault="006B4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199" w:rsidRDefault="006B4199">
      <w:r>
        <w:separator/>
      </w:r>
    </w:p>
  </w:footnote>
  <w:footnote w:type="continuationSeparator" w:id="1">
    <w:p w:rsidR="006B4199" w:rsidRDefault="006B41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08" w:rsidRDefault="00A33B08">
    <w:pPr>
      <w:pStyle w:val="a3"/>
    </w:pPr>
  </w:p>
  <w:p w:rsidR="00A33B08" w:rsidRDefault="00A33B0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D7F9B"/>
    <w:multiLevelType w:val="hybridMultilevel"/>
    <w:tmpl w:val="A8682144"/>
    <w:lvl w:ilvl="0" w:tplc="04190011">
      <w:start w:val="1"/>
      <w:numFmt w:val="decimal"/>
      <w:lvlText w:val="%1)"/>
      <w:lvlJc w:val="left"/>
      <w:pPr>
        <w:tabs>
          <w:tab w:val="num" w:pos="720"/>
        </w:tabs>
        <w:ind w:left="720" w:hanging="360"/>
      </w:pPr>
      <w:rPr>
        <w:rFonts w:hint="default"/>
      </w:rPr>
    </w:lvl>
    <w:lvl w:ilvl="1" w:tplc="8714B06C">
      <w:start w:val="1"/>
      <w:numFmt w:val="decimal"/>
      <w:lvlText w:val="%2."/>
      <w:lvlJc w:val="left"/>
      <w:pPr>
        <w:tabs>
          <w:tab w:val="num" w:pos="2415"/>
        </w:tabs>
        <w:ind w:left="2415" w:hanging="13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2D1A86"/>
    <w:multiLevelType w:val="hybridMultilevel"/>
    <w:tmpl w:val="176CF60E"/>
    <w:lvl w:ilvl="0" w:tplc="17C89E8E">
      <w:start w:val="1"/>
      <w:numFmt w:val="bullet"/>
      <w:lvlText w:val=""/>
      <w:lvlJc w:val="left"/>
      <w:pPr>
        <w:tabs>
          <w:tab w:val="num" w:pos="1571"/>
        </w:tabs>
        <w:ind w:left="1571" w:hanging="360"/>
      </w:pPr>
      <w:rPr>
        <w:rFonts w:ascii="Symbol" w:hAnsi="Symbol" w:hint="default"/>
        <w:sz w:val="28"/>
        <w:szCs w:val="28"/>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202034D5"/>
    <w:multiLevelType w:val="hybridMultilevel"/>
    <w:tmpl w:val="1D6C190E"/>
    <w:lvl w:ilvl="0" w:tplc="46A461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774006"/>
    <w:multiLevelType w:val="hybridMultilevel"/>
    <w:tmpl w:val="DFBE241C"/>
    <w:lvl w:ilvl="0" w:tplc="AB705A90">
      <w:start w:val="1"/>
      <w:numFmt w:val="decimal"/>
      <w:lvlText w:val="%1."/>
      <w:lvlJc w:val="left"/>
      <w:pPr>
        <w:tabs>
          <w:tab w:val="num" w:pos="1680"/>
        </w:tabs>
        <w:ind w:left="168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03E4649"/>
    <w:multiLevelType w:val="hybridMultilevel"/>
    <w:tmpl w:val="7FB25194"/>
    <w:lvl w:ilvl="0" w:tplc="2CC84B5C">
      <w:start w:val="1"/>
      <w:numFmt w:val="decimal"/>
      <w:lvlText w:val="%1."/>
      <w:lvlJc w:val="left"/>
      <w:pPr>
        <w:tabs>
          <w:tab w:val="num" w:pos="1680"/>
        </w:tabs>
        <w:ind w:left="168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3734C0E"/>
    <w:multiLevelType w:val="hybridMultilevel"/>
    <w:tmpl w:val="2480B4AE"/>
    <w:lvl w:ilvl="0" w:tplc="586E0B68">
      <w:start w:val="1"/>
      <w:numFmt w:val="upperRoman"/>
      <w:lvlText w:val="%1."/>
      <w:lvlJc w:val="left"/>
      <w:pPr>
        <w:tabs>
          <w:tab w:val="num" w:pos="1080"/>
        </w:tabs>
        <w:ind w:left="1080" w:hanging="72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A5740EA"/>
    <w:multiLevelType w:val="hybridMultilevel"/>
    <w:tmpl w:val="1840C56E"/>
    <w:lvl w:ilvl="0" w:tplc="85F0AFDC">
      <w:start w:val="1"/>
      <w:numFmt w:val="decimal"/>
      <w:lvlText w:val="%1."/>
      <w:lvlJc w:val="left"/>
      <w:pPr>
        <w:tabs>
          <w:tab w:val="num" w:pos="1680"/>
        </w:tabs>
        <w:ind w:left="168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stylePaneFormatFilter w:val="3F01"/>
  <w:defaultTabStop w:val="708"/>
  <w:evenAndOddHeaders/>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C40819"/>
    <w:rsid w:val="0000128A"/>
    <w:rsid w:val="00002267"/>
    <w:rsid w:val="00007738"/>
    <w:rsid w:val="000113E0"/>
    <w:rsid w:val="00012E4A"/>
    <w:rsid w:val="00027C58"/>
    <w:rsid w:val="000316EB"/>
    <w:rsid w:val="00031AA6"/>
    <w:rsid w:val="00033BE2"/>
    <w:rsid w:val="00033FE4"/>
    <w:rsid w:val="00046D3A"/>
    <w:rsid w:val="00052DCE"/>
    <w:rsid w:val="00054248"/>
    <w:rsid w:val="00063EBD"/>
    <w:rsid w:val="000704AD"/>
    <w:rsid w:val="00070A92"/>
    <w:rsid w:val="000712B3"/>
    <w:rsid w:val="00072162"/>
    <w:rsid w:val="000747D5"/>
    <w:rsid w:val="0008481F"/>
    <w:rsid w:val="00085607"/>
    <w:rsid w:val="00085D8F"/>
    <w:rsid w:val="000914B2"/>
    <w:rsid w:val="00097297"/>
    <w:rsid w:val="000A072F"/>
    <w:rsid w:val="000A3927"/>
    <w:rsid w:val="000A6626"/>
    <w:rsid w:val="000A7AF6"/>
    <w:rsid w:val="000B2DF3"/>
    <w:rsid w:val="000B6E9A"/>
    <w:rsid w:val="000C7030"/>
    <w:rsid w:val="000D3312"/>
    <w:rsid w:val="000E243A"/>
    <w:rsid w:val="000E5386"/>
    <w:rsid w:val="001165EF"/>
    <w:rsid w:val="001216ED"/>
    <w:rsid w:val="00122171"/>
    <w:rsid w:val="00130074"/>
    <w:rsid w:val="0013579C"/>
    <w:rsid w:val="001404F9"/>
    <w:rsid w:val="001432DB"/>
    <w:rsid w:val="00146468"/>
    <w:rsid w:val="00154446"/>
    <w:rsid w:val="00154C52"/>
    <w:rsid w:val="00157CA1"/>
    <w:rsid w:val="00160D65"/>
    <w:rsid w:val="001749C7"/>
    <w:rsid w:val="00176398"/>
    <w:rsid w:val="00182280"/>
    <w:rsid w:val="00184AC4"/>
    <w:rsid w:val="001855F2"/>
    <w:rsid w:val="00190F85"/>
    <w:rsid w:val="00191AA7"/>
    <w:rsid w:val="00197162"/>
    <w:rsid w:val="001C1BCF"/>
    <w:rsid w:val="001C310A"/>
    <w:rsid w:val="001D3F64"/>
    <w:rsid w:val="001E1401"/>
    <w:rsid w:val="001E65C0"/>
    <w:rsid w:val="001E789D"/>
    <w:rsid w:val="001E7E0B"/>
    <w:rsid w:val="001F15DA"/>
    <w:rsid w:val="00214F68"/>
    <w:rsid w:val="00227F42"/>
    <w:rsid w:val="0023369D"/>
    <w:rsid w:val="00235027"/>
    <w:rsid w:val="002401DF"/>
    <w:rsid w:val="00242C1A"/>
    <w:rsid w:val="002550D0"/>
    <w:rsid w:val="0026199F"/>
    <w:rsid w:val="0027021D"/>
    <w:rsid w:val="00277EA7"/>
    <w:rsid w:val="00281DA7"/>
    <w:rsid w:val="00283CA7"/>
    <w:rsid w:val="00284784"/>
    <w:rsid w:val="002901F7"/>
    <w:rsid w:val="00291B8B"/>
    <w:rsid w:val="00296D53"/>
    <w:rsid w:val="002A6038"/>
    <w:rsid w:val="002A6504"/>
    <w:rsid w:val="002A6F09"/>
    <w:rsid w:val="002A7AFE"/>
    <w:rsid w:val="002B0907"/>
    <w:rsid w:val="002B1590"/>
    <w:rsid w:val="002B166E"/>
    <w:rsid w:val="002B27E7"/>
    <w:rsid w:val="002B3A00"/>
    <w:rsid w:val="002B5CD8"/>
    <w:rsid w:val="002B6E2F"/>
    <w:rsid w:val="002C0E18"/>
    <w:rsid w:val="002C13DE"/>
    <w:rsid w:val="002C782D"/>
    <w:rsid w:val="002D13D0"/>
    <w:rsid w:val="002D184A"/>
    <w:rsid w:val="002D3540"/>
    <w:rsid w:val="002D3B78"/>
    <w:rsid w:val="002D43F6"/>
    <w:rsid w:val="002D6F42"/>
    <w:rsid w:val="002E4106"/>
    <w:rsid w:val="002E6086"/>
    <w:rsid w:val="002E7567"/>
    <w:rsid w:val="002E7836"/>
    <w:rsid w:val="002F0824"/>
    <w:rsid w:val="002F098A"/>
    <w:rsid w:val="002F13C9"/>
    <w:rsid w:val="002F4431"/>
    <w:rsid w:val="002F4835"/>
    <w:rsid w:val="003058ED"/>
    <w:rsid w:val="003106D1"/>
    <w:rsid w:val="003142D5"/>
    <w:rsid w:val="00315ADE"/>
    <w:rsid w:val="00317A05"/>
    <w:rsid w:val="00341099"/>
    <w:rsid w:val="00344574"/>
    <w:rsid w:val="00353677"/>
    <w:rsid w:val="003666AA"/>
    <w:rsid w:val="003721E1"/>
    <w:rsid w:val="00374F0B"/>
    <w:rsid w:val="00377F7E"/>
    <w:rsid w:val="00385FCA"/>
    <w:rsid w:val="003B180C"/>
    <w:rsid w:val="003B7DE9"/>
    <w:rsid w:val="003C5654"/>
    <w:rsid w:val="003C76C3"/>
    <w:rsid w:val="003D1F9F"/>
    <w:rsid w:val="003D23EE"/>
    <w:rsid w:val="003D47F1"/>
    <w:rsid w:val="003E0058"/>
    <w:rsid w:val="003E1580"/>
    <w:rsid w:val="003E2693"/>
    <w:rsid w:val="003E7FA3"/>
    <w:rsid w:val="003F653F"/>
    <w:rsid w:val="004205BF"/>
    <w:rsid w:val="00420CE3"/>
    <w:rsid w:val="00421361"/>
    <w:rsid w:val="004216A0"/>
    <w:rsid w:val="00421B88"/>
    <w:rsid w:val="0042236B"/>
    <w:rsid w:val="004235DB"/>
    <w:rsid w:val="004240E6"/>
    <w:rsid w:val="004329A6"/>
    <w:rsid w:val="00436526"/>
    <w:rsid w:val="00437CD1"/>
    <w:rsid w:val="004419CD"/>
    <w:rsid w:val="00442D2D"/>
    <w:rsid w:val="00443922"/>
    <w:rsid w:val="004462A3"/>
    <w:rsid w:val="00446B6A"/>
    <w:rsid w:val="00450035"/>
    <w:rsid w:val="00451BDC"/>
    <w:rsid w:val="0045463B"/>
    <w:rsid w:val="00461A08"/>
    <w:rsid w:val="0046385F"/>
    <w:rsid w:val="00464540"/>
    <w:rsid w:val="00472C47"/>
    <w:rsid w:val="00474947"/>
    <w:rsid w:val="00474BAE"/>
    <w:rsid w:val="00474DB4"/>
    <w:rsid w:val="00485F93"/>
    <w:rsid w:val="004877ED"/>
    <w:rsid w:val="0049183C"/>
    <w:rsid w:val="00493D67"/>
    <w:rsid w:val="00497041"/>
    <w:rsid w:val="004B1A6D"/>
    <w:rsid w:val="004B22AE"/>
    <w:rsid w:val="004B4916"/>
    <w:rsid w:val="004C0170"/>
    <w:rsid w:val="004C16EB"/>
    <w:rsid w:val="004C507A"/>
    <w:rsid w:val="004D3F9F"/>
    <w:rsid w:val="004D769A"/>
    <w:rsid w:val="004D7935"/>
    <w:rsid w:val="004D79D2"/>
    <w:rsid w:val="004E0F41"/>
    <w:rsid w:val="004F354C"/>
    <w:rsid w:val="004F4980"/>
    <w:rsid w:val="00500043"/>
    <w:rsid w:val="00501956"/>
    <w:rsid w:val="005036E5"/>
    <w:rsid w:val="00504327"/>
    <w:rsid w:val="0050680F"/>
    <w:rsid w:val="00522FA2"/>
    <w:rsid w:val="00524EB3"/>
    <w:rsid w:val="00536079"/>
    <w:rsid w:val="005543BA"/>
    <w:rsid w:val="00570CC1"/>
    <w:rsid w:val="00573565"/>
    <w:rsid w:val="0057560C"/>
    <w:rsid w:val="0058664F"/>
    <w:rsid w:val="005914B4"/>
    <w:rsid w:val="005916D6"/>
    <w:rsid w:val="005A0715"/>
    <w:rsid w:val="005A2324"/>
    <w:rsid w:val="005A7634"/>
    <w:rsid w:val="005B79CC"/>
    <w:rsid w:val="005C0CCC"/>
    <w:rsid w:val="005C347D"/>
    <w:rsid w:val="005D0BDE"/>
    <w:rsid w:val="005D66BF"/>
    <w:rsid w:val="005E0CDB"/>
    <w:rsid w:val="005E1C63"/>
    <w:rsid w:val="005E49E7"/>
    <w:rsid w:val="005E7BDD"/>
    <w:rsid w:val="005F03F1"/>
    <w:rsid w:val="005F2FA2"/>
    <w:rsid w:val="005F7BD7"/>
    <w:rsid w:val="006018CB"/>
    <w:rsid w:val="00603296"/>
    <w:rsid w:val="00611CB4"/>
    <w:rsid w:val="00611FB2"/>
    <w:rsid w:val="00617CAC"/>
    <w:rsid w:val="006244D7"/>
    <w:rsid w:val="006269FD"/>
    <w:rsid w:val="006323FA"/>
    <w:rsid w:val="006356FB"/>
    <w:rsid w:val="00640F00"/>
    <w:rsid w:val="00641A4C"/>
    <w:rsid w:val="0064702B"/>
    <w:rsid w:val="006626F5"/>
    <w:rsid w:val="00686A5B"/>
    <w:rsid w:val="00690F30"/>
    <w:rsid w:val="00692B7A"/>
    <w:rsid w:val="006931B0"/>
    <w:rsid w:val="006944A4"/>
    <w:rsid w:val="006A0B62"/>
    <w:rsid w:val="006A1238"/>
    <w:rsid w:val="006A7169"/>
    <w:rsid w:val="006B0E06"/>
    <w:rsid w:val="006B1B74"/>
    <w:rsid w:val="006B4199"/>
    <w:rsid w:val="006B506F"/>
    <w:rsid w:val="006B5448"/>
    <w:rsid w:val="006D0E58"/>
    <w:rsid w:val="006D2D13"/>
    <w:rsid w:val="006D726F"/>
    <w:rsid w:val="006E0FEB"/>
    <w:rsid w:val="00704650"/>
    <w:rsid w:val="00704C00"/>
    <w:rsid w:val="00707B9E"/>
    <w:rsid w:val="007123E0"/>
    <w:rsid w:val="0072339E"/>
    <w:rsid w:val="00726A61"/>
    <w:rsid w:val="00732DE7"/>
    <w:rsid w:val="007357DC"/>
    <w:rsid w:val="00745388"/>
    <w:rsid w:val="00750969"/>
    <w:rsid w:val="00751527"/>
    <w:rsid w:val="00754687"/>
    <w:rsid w:val="00754708"/>
    <w:rsid w:val="00761DD5"/>
    <w:rsid w:val="007645DA"/>
    <w:rsid w:val="0076612B"/>
    <w:rsid w:val="007714D6"/>
    <w:rsid w:val="00772092"/>
    <w:rsid w:val="0077299D"/>
    <w:rsid w:val="007802A7"/>
    <w:rsid w:val="0078699D"/>
    <w:rsid w:val="00786C54"/>
    <w:rsid w:val="00790CB5"/>
    <w:rsid w:val="0079120B"/>
    <w:rsid w:val="007A0F1B"/>
    <w:rsid w:val="007A2223"/>
    <w:rsid w:val="007B361B"/>
    <w:rsid w:val="007C0A71"/>
    <w:rsid w:val="007C2E84"/>
    <w:rsid w:val="007C5BC9"/>
    <w:rsid w:val="007C7AC0"/>
    <w:rsid w:val="007D1943"/>
    <w:rsid w:val="007E23A6"/>
    <w:rsid w:val="007E2EC8"/>
    <w:rsid w:val="007E2F99"/>
    <w:rsid w:val="007E72CE"/>
    <w:rsid w:val="007F0618"/>
    <w:rsid w:val="007F3218"/>
    <w:rsid w:val="007F5168"/>
    <w:rsid w:val="00802B16"/>
    <w:rsid w:val="0080305A"/>
    <w:rsid w:val="008139A8"/>
    <w:rsid w:val="00814E65"/>
    <w:rsid w:val="0081612D"/>
    <w:rsid w:val="00817A7B"/>
    <w:rsid w:val="00821841"/>
    <w:rsid w:val="0083251C"/>
    <w:rsid w:val="0084630F"/>
    <w:rsid w:val="00846EB2"/>
    <w:rsid w:val="00847C50"/>
    <w:rsid w:val="00857FEE"/>
    <w:rsid w:val="00861BEC"/>
    <w:rsid w:val="008677E2"/>
    <w:rsid w:val="00872C74"/>
    <w:rsid w:val="00875506"/>
    <w:rsid w:val="00880970"/>
    <w:rsid w:val="00885FF9"/>
    <w:rsid w:val="00886FF4"/>
    <w:rsid w:val="00887C37"/>
    <w:rsid w:val="0089554F"/>
    <w:rsid w:val="008A39E3"/>
    <w:rsid w:val="008A6693"/>
    <w:rsid w:val="008B06A0"/>
    <w:rsid w:val="008B07BF"/>
    <w:rsid w:val="008B7A25"/>
    <w:rsid w:val="008C1CEE"/>
    <w:rsid w:val="008C4204"/>
    <w:rsid w:val="008C461F"/>
    <w:rsid w:val="008C4BB3"/>
    <w:rsid w:val="008D06A2"/>
    <w:rsid w:val="008D5BD8"/>
    <w:rsid w:val="008D6F5D"/>
    <w:rsid w:val="008E2D4E"/>
    <w:rsid w:val="008F09C3"/>
    <w:rsid w:val="00900026"/>
    <w:rsid w:val="0092502B"/>
    <w:rsid w:val="00931107"/>
    <w:rsid w:val="0093363D"/>
    <w:rsid w:val="0094018F"/>
    <w:rsid w:val="00952144"/>
    <w:rsid w:val="009531BA"/>
    <w:rsid w:val="009549A1"/>
    <w:rsid w:val="009551E0"/>
    <w:rsid w:val="00957925"/>
    <w:rsid w:val="0096266E"/>
    <w:rsid w:val="009665DC"/>
    <w:rsid w:val="00981739"/>
    <w:rsid w:val="00983C41"/>
    <w:rsid w:val="009847FF"/>
    <w:rsid w:val="009A1E37"/>
    <w:rsid w:val="009A3FB0"/>
    <w:rsid w:val="009A6D1E"/>
    <w:rsid w:val="009B4AC4"/>
    <w:rsid w:val="009C23FF"/>
    <w:rsid w:val="009C2D30"/>
    <w:rsid w:val="009C361A"/>
    <w:rsid w:val="009D139A"/>
    <w:rsid w:val="009D56D5"/>
    <w:rsid w:val="009E2765"/>
    <w:rsid w:val="009E7678"/>
    <w:rsid w:val="00A004CE"/>
    <w:rsid w:val="00A03F3B"/>
    <w:rsid w:val="00A1133A"/>
    <w:rsid w:val="00A14E2D"/>
    <w:rsid w:val="00A153A0"/>
    <w:rsid w:val="00A201E6"/>
    <w:rsid w:val="00A25883"/>
    <w:rsid w:val="00A26CA2"/>
    <w:rsid w:val="00A33B08"/>
    <w:rsid w:val="00A36014"/>
    <w:rsid w:val="00A43FB6"/>
    <w:rsid w:val="00A4431B"/>
    <w:rsid w:val="00A6151F"/>
    <w:rsid w:val="00A663E4"/>
    <w:rsid w:val="00A716BA"/>
    <w:rsid w:val="00A71C10"/>
    <w:rsid w:val="00A94C6B"/>
    <w:rsid w:val="00AA26C9"/>
    <w:rsid w:val="00AA7AD7"/>
    <w:rsid w:val="00AB1FBF"/>
    <w:rsid w:val="00AB576F"/>
    <w:rsid w:val="00AB6648"/>
    <w:rsid w:val="00AB7997"/>
    <w:rsid w:val="00AC0E4D"/>
    <w:rsid w:val="00AC168A"/>
    <w:rsid w:val="00AC4953"/>
    <w:rsid w:val="00AD5ABB"/>
    <w:rsid w:val="00AE16DF"/>
    <w:rsid w:val="00AE71C1"/>
    <w:rsid w:val="00AF1988"/>
    <w:rsid w:val="00AF5515"/>
    <w:rsid w:val="00AF5A79"/>
    <w:rsid w:val="00B024E8"/>
    <w:rsid w:val="00B03335"/>
    <w:rsid w:val="00B0580B"/>
    <w:rsid w:val="00B14A01"/>
    <w:rsid w:val="00B16503"/>
    <w:rsid w:val="00B3721B"/>
    <w:rsid w:val="00B450E3"/>
    <w:rsid w:val="00B45769"/>
    <w:rsid w:val="00B45D48"/>
    <w:rsid w:val="00B47C7D"/>
    <w:rsid w:val="00B509F8"/>
    <w:rsid w:val="00B57CDB"/>
    <w:rsid w:val="00B6528E"/>
    <w:rsid w:val="00B6670B"/>
    <w:rsid w:val="00B670BC"/>
    <w:rsid w:val="00B70CE4"/>
    <w:rsid w:val="00B72B08"/>
    <w:rsid w:val="00B73383"/>
    <w:rsid w:val="00B73425"/>
    <w:rsid w:val="00B824D6"/>
    <w:rsid w:val="00B936A0"/>
    <w:rsid w:val="00BA32E6"/>
    <w:rsid w:val="00BA388B"/>
    <w:rsid w:val="00BA4900"/>
    <w:rsid w:val="00BA7E87"/>
    <w:rsid w:val="00BB4A90"/>
    <w:rsid w:val="00BC2538"/>
    <w:rsid w:val="00BC3A02"/>
    <w:rsid w:val="00BC749B"/>
    <w:rsid w:val="00BC7A88"/>
    <w:rsid w:val="00BD216B"/>
    <w:rsid w:val="00BD4CD7"/>
    <w:rsid w:val="00BD6F9E"/>
    <w:rsid w:val="00BE2EF2"/>
    <w:rsid w:val="00BE43E2"/>
    <w:rsid w:val="00BE47D8"/>
    <w:rsid w:val="00BF2678"/>
    <w:rsid w:val="00BF5303"/>
    <w:rsid w:val="00C02612"/>
    <w:rsid w:val="00C05C4D"/>
    <w:rsid w:val="00C05DDF"/>
    <w:rsid w:val="00C06030"/>
    <w:rsid w:val="00C0778F"/>
    <w:rsid w:val="00C125F7"/>
    <w:rsid w:val="00C13C14"/>
    <w:rsid w:val="00C1566D"/>
    <w:rsid w:val="00C2673C"/>
    <w:rsid w:val="00C27C19"/>
    <w:rsid w:val="00C30F2E"/>
    <w:rsid w:val="00C3504F"/>
    <w:rsid w:val="00C3603F"/>
    <w:rsid w:val="00C366FC"/>
    <w:rsid w:val="00C40819"/>
    <w:rsid w:val="00C610EB"/>
    <w:rsid w:val="00C629B4"/>
    <w:rsid w:val="00C67D6E"/>
    <w:rsid w:val="00C802C3"/>
    <w:rsid w:val="00C8407A"/>
    <w:rsid w:val="00C908D4"/>
    <w:rsid w:val="00C90DCD"/>
    <w:rsid w:val="00C9471B"/>
    <w:rsid w:val="00C96F60"/>
    <w:rsid w:val="00C973D0"/>
    <w:rsid w:val="00CB0E87"/>
    <w:rsid w:val="00CB3233"/>
    <w:rsid w:val="00CB459F"/>
    <w:rsid w:val="00CC77DF"/>
    <w:rsid w:val="00CD6234"/>
    <w:rsid w:val="00CD6336"/>
    <w:rsid w:val="00CE04C4"/>
    <w:rsid w:val="00CE5748"/>
    <w:rsid w:val="00CF585A"/>
    <w:rsid w:val="00CF613E"/>
    <w:rsid w:val="00CF6478"/>
    <w:rsid w:val="00D032A1"/>
    <w:rsid w:val="00D108FA"/>
    <w:rsid w:val="00D124D8"/>
    <w:rsid w:val="00D16E27"/>
    <w:rsid w:val="00D20F8E"/>
    <w:rsid w:val="00D23DE0"/>
    <w:rsid w:val="00D275FA"/>
    <w:rsid w:val="00D3216B"/>
    <w:rsid w:val="00D331CD"/>
    <w:rsid w:val="00D40A00"/>
    <w:rsid w:val="00D441EF"/>
    <w:rsid w:val="00D570C1"/>
    <w:rsid w:val="00D67AE8"/>
    <w:rsid w:val="00D76916"/>
    <w:rsid w:val="00D80602"/>
    <w:rsid w:val="00D8491F"/>
    <w:rsid w:val="00D85209"/>
    <w:rsid w:val="00D85BF7"/>
    <w:rsid w:val="00D878FC"/>
    <w:rsid w:val="00D9387D"/>
    <w:rsid w:val="00D9737A"/>
    <w:rsid w:val="00DA4314"/>
    <w:rsid w:val="00DB163F"/>
    <w:rsid w:val="00DC3880"/>
    <w:rsid w:val="00DC417F"/>
    <w:rsid w:val="00DD3807"/>
    <w:rsid w:val="00DD6AC9"/>
    <w:rsid w:val="00DD6B13"/>
    <w:rsid w:val="00DD6D58"/>
    <w:rsid w:val="00DD7B09"/>
    <w:rsid w:val="00DF7E45"/>
    <w:rsid w:val="00E05EF9"/>
    <w:rsid w:val="00E1042C"/>
    <w:rsid w:val="00E10667"/>
    <w:rsid w:val="00E14A4E"/>
    <w:rsid w:val="00E25A92"/>
    <w:rsid w:val="00E31AB8"/>
    <w:rsid w:val="00E373A0"/>
    <w:rsid w:val="00E531BA"/>
    <w:rsid w:val="00E5361A"/>
    <w:rsid w:val="00E553AF"/>
    <w:rsid w:val="00E74225"/>
    <w:rsid w:val="00E748B6"/>
    <w:rsid w:val="00E851BC"/>
    <w:rsid w:val="00E85AD1"/>
    <w:rsid w:val="00E9303B"/>
    <w:rsid w:val="00EA282B"/>
    <w:rsid w:val="00EA2B4E"/>
    <w:rsid w:val="00EC4924"/>
    <w:rsid w:val="00ED3BB9"/>
    <w:rsid w:val="00ED7FC7"/>
    <w:rsid w:val="00EE0CC3"/>
    <w:rsid w:val="00EF3981"/>
    <w:rsid w:val="00EF5D43"/>
    <w:rsid w:val="00EF7848"/>
    <w:rsid w:val="00F111C7"/>
    <w:rsid w:val="00F24467"/>
    <w:rsid w:val="00F258D8"/>
    <w:rsid w:val="00F32D45"/>
    <w:rsid w:val="00F35F2A"/>
    <w:rsid w:val="00F417C6"/>
    <w:rsid w:val="00F51E65"/>
    <w:rsid w:val="00F51EED"/>
    <w:rsid w:val="00F53276"/>
    <w:rsid w:val="00F55E55"/>
    <w:rsid w:val="00F57808"/>
    <w:rsid w:val="00F615EE"/>
    <w:rsid w:val="00F637B2"/>
    <w:rsid w:val="00F64F91"/>
    <w:rsid w:val="00F67FD9"/>
    <w:rsid w:val="00F70B90"/>
    <w:rsid w:val="00F71765"/>
    <w:rsid w:val="00F7495F"/>
    <w:rsid w:val="00F77CA8"/>
    <w:rsid w:val="00F81B48"/>
    <w:rsid w:val="00F82DA4"/>
    <w:rsid w:val="00F87706"/>
    <w:rsid w:val="00F87B88"/>
    <w:rsid w:val="00F94E93"/>
    <w:rsid w:val="00F9553E"/>
    <w:rsid w:val="00FA0722"/>
    <w:rsid w:val="00FA5F13"/>
    <w:rsid w:val="00FA7AD6"/>
    <w:rsid w:val="00FB3EF2"/>
    <w:rsid w:val="00FB4D4C"/>
    <w:rsid w:val="00FB5BC9"/>
    <w:rsid w:val="00FB5C2B"/>
    <w:rsid w:val="00FB6C8F"/>
    <w:rsid w:val="00FB7C3D"/>
    <w:rsid w:val="00FC2660"/>
    <w:rsid w:val="00FD265C"/>
    <w:rsid w:val="00FD376F"/>
    <w:rsid w:val="00FD4651"/>
    <w:rsid w:val="00FD5495"/>
    <w:rsid w:val="00FD6E48"/>
    <w:rsid w:val="00FF33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0819"/>
    <w:rPr>
      <w:sz w:val="24"/>
      <w:szCs w:val="24"/>
    </w:rPr>
  </w:style>
  <w:style w:type="paragraph" w:styleId="2">
    <w:name w:val="heading 2"/>
    <w:basedOn w:val="a"/>
    <w:link w:val="20"/>
    <w:uiPriority w:val="9"/>
    <w:qFormat/>
    <w:rsid w:val="00DC388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6">
    <w:name w:val="Font Style36"/>
    <w:rsid w:val="00C40819"/>
    <w:rPr>
      <w:rFonts w:ascii="Times New Roman" w:hAnsi="Times New Roman" w:cs="Times New Roman"/>
      <w:sz w:val="26"/>
      <w:szCs w:val="26"/>
    </w:rPr>
  </w:style>
  <w:style w:type="paragraph" w:customStyle="1" w:styleId="Style14">
    <w:name w:val="Style14"/>
    <w:basedOn w:val="a"/>
    <w:rsid w:val="00C40819"/>
    <w:pPr>
      <w:widowControl w:val="0"/>
      <w:autoSpaceDE w:val="0"/>
      <w:autoSpaceDN w:val="0"/>
      <w:adjustRightInd w:val="0"/>
      <w:spacing w:line="480" w:lineRule="exact"/>
      <w:ind w:firstLine="706"/>
      <w:jc w:val="both"/>
    </w:pPr>
    <w:rPr>
      <w:rFonts w:eastAsia="Calibri"/>
    </w:rPr>
  </w:style>
  <w:style w:type="paragraph" w:styleId="a3">
    <w:name w:val="header"/>
    <w:basedOn w:val="a"/>
    <w:rsid w:val="00C40819"/>
    <w:pPr>
      <w:tabs>
        <w:tab w:val="center" w:pos="4677"/>
        <w:tab w:val="right" w:pos="9355"/>
      </w:tabs>
    </w:pPr>
  </w:style>
  <w:style w:type="character" w:styleId="a4">
    <w:name w:val="page number"/>
    <w:basedOn w:val="a0"/>
    <w:rsid w:val="00C40819"/>
  </w:style>
  <w:style w:type="paragraph" w:styleId="a5">
    <w:name w:val="footnote text"/>
    <w:basedOn w:val="a"/>
    <w:semiHidden/>
    <w:rsid w:val="00C40819"/>
    <w:rPr>
      <w:sz w:val="20"/>
      <w:szCs w:val="20"/>
    </w:rPr>
  </w:style>
  <w:style w:type="character" w:styleId="a6">
    <w:name w:val="footnote reference"/>
    <w:semiHidden/>
    <w:rsid w:val="00C40819"/>
    <w:rPr>
      <w:vertAlign w:val="superscript"/>
    </w:rPr>
  </w:style>
  <w:style w:type="paragraph" w:customStyle="1" w:styleId="Default">
    <w:name w:val="Default"/>
    <w:rsid w:val="009665DC"/>
    <w:pPr>
      <w:autoSpaceDE w:val="0"/>
      <w:autoSpaceDN w:val="0"/>
      <w:adjustRightInd w:val="0"/>
    </w:pPr>
    <w:rPr>
      <w:color w:val="000000"/>
      <w:sz w:val="24"/>
      <w:szCs w:val="24"/>
    </w:rPr>
  </w:style>
  <w:style w:type="paragraph" w:customStyle="1" w:styleId="red">
    <w:name w:val="red"/>
    <w:basedOn w:val="a"/>
    <w:rsid w:val="001432DB"/>
    <w:pPr>
      <w:spacing w:before="100" w:beforeAutospacing="1" w:after="100" w:afterAutospacing="1"/>
    </w:pPr>
  </w:style>
  <w:style w:type="character" w:customStyle="1" w:styleId="apple-converted-space">
    <w:name w:val="apple-converted-space"/>
    <w:basedOn w:val="a0"/>
    <w:rsid w:val="001432DB"/>
  </w:style>
  <w:style w:type="character" w:customStyle="1" w:styleId="20">
    <w:name w:val="Заголовок 2 Знак"/>
    <w:link w:val="2"/>
    <w:uiPriority w:val="9"/>
    <w:rsid w:val="00DC3880"/>
    <w:rPr>
      <w:b/>
      <w:bCs/>
      <w:sz w:val="36"/>
      <w:szCs w:val="36"/>
    </w:rPr>
  </w:style>
  <w:style w:type="character" w:customStyle="1" w:styleId="componentheading">
    <w:name w:val="componentheading"/>
    <w:basedOn w:val="a0"/>
    <w:rsid w:val="00DC3880"/>
  </w:style>
  <w:style w:type="paragraph" w:styleId="a7">
    <w:name w:val="Normal (Web)"/>
    <w:basedOn w:val="a"/>
    <w:unhideWhenUsed/>
    <w:rsid w:val="00DC3880"/>
    <w:pPr>
      <w:spacing w:before="100" w:beforeAutospacing="1" w:after="100" w:afterAutospacing="1"/>
    </w:pPr>
  </w:style>
  <w:style w:type="table" w:styleId="a8">
    <w:name w:val="Table Grid"/>
    <w:basedOn w:val="a1"/>
    <w:rsid w:val="00DD6D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rsid w:val="00DD3807"/>
    <w:pPr>
      <w:tabs>
        <w:tab w:val="center" w:pos="4677"/>
        <w:tab w:val="right" w:pos="9355"/>
      </w:tabs>
    </w:pPr>
  </w:style>
  <w:style w:type="character" w:customStyle="1" w:styleId="aa">
    <w:name w:val="Нижний колонтитул Знак"/>
    <w:link w:val="a9"/>
    <w:rsid w:val="00DD3807"/>
    <w:rPr>
      <w:sz w:val="24"/>
      <w:szCs w:val="24"/>
    </w:rPr>
  </w:style>
  <w:style w:type="paragraph" w:customStyle="1" w:styleId="consplusnormal">
    <w:name w:val="consplusnormal"/>
    <w:basedOn w:val="a"/>
    <w:rsid w:val="00CB3233"/>
    <w:pPr>
      <w:spacing w:before="100" w:beforeAutospacing="1" w:after="100" w:afterAutospacing="1"/>
    </w:pPr>
  </w:style>
  <w:style w:type="paragraph" w:customStyle="1" w:styleId="Heading">
    <w:name w:val="Heading"/>
    <w:rsid w:val="00C3603F"/>
    <w:pPr>
      <w:widowControl w:val="0"/>
      <w:autoSpaceDE w:val="0"/>
      <w:autoSpaceDN w:val="0"/>
      <w:adjustRightInd w:val="0"/>
    </w:pPr>
    <w:rPr>
      <w:rFonts w:ascii="Arial" w:hAnsi="Arial" w:cs="Arial"/>
      <w:b/>
      <w:bCs/>
      <w:sz w:val="22"/>
      <w:szCs w:val="22"/>
      <w:lang w:val="en-US" w:eastAsia="en-US" w:bidi="en-US"/>
    </w:rPr>
  </w:style>
  <w:style w:type="paragraph" w:styleId="ab">
    <w:name w:val="Body Text Indent"/>
    <w:basedOn w:val="a"/>
    <w:link w:val="ac"/>
    <w:rsid w:val="005E1C63"/>
    <w:pPr>
      <w:spacing w:after="120"/>
      <w:ind w:left="283"/>
    </w:pPr>
  </w:style>
  <w:style w:type="character" w:customStyle="1" w:styleId="ac">
    <w:name w:val="Основной текст с отступом Знак"/>
    <w:link w:val="ab"/>
    <w:rsid w:val="005E1C63"/>
    <w:rPr>
      <w:sz w:val="24"/>
      <w:szCs w:val="24"/>
    </w:rPr>
  </w:style>
  <w:style w:type="paragraph" w:styleId="ad">
    <w:name w:val="No Spacing"/>
    <w:qFormat/>
    <w:rsid w:val="002D3540"/>
    <w:rPr>
      <w:rFonts w:ascii="Calibri" w:hAnsi="Calibri"/>
      <w:sz w:val="22"/>
      <w:szCs w:val="22"/>
    </w:rPr>
  </w:style>
  <w:style w:type="paragraph" w:customStyle="1" w:styleId="consplusnonformat">
    <w:name w:val="consplusnonformat"/>
    <w:basedOn w:val="a"/>
    <w:rsid w:val="009B4AC4"/>
    <w:pPr>
      <w:spacing w:before="100" w:beforeAutospacing="1" w:after="100" w:afterAutospacing="1"/>
    </w:pPr>
  </w:style>
  <w:style w:type="paragraph" w:customStyle="1" w:styleId="consplustitle">
    <w:name w:val="consplustitle"/>
    <w:basedOn w:val="a"/>
    <w:rsid w:val="009B4AC4"/>
    <w:pPr>
      <w:spacing w:before="100" w:beforeAutospacing="1" w:after="100" w:afterAutospacing="1"/>
    </w:pPr>
  </w:style>
  <w:style w:type="character" w:styleId="ae">
    <w:name w:val="Strong"/>
    <w:qFormat/>
    <w:rsid w:val="009B4AC4"/>
    <w:rPr>
      <w:b/>
      <w:bCs/>
    </w:rPr>
  </w:style>
  <w:style w:type="paragraph" w:styleId="3">
    <w:name w:val="Body Text Indent 3"/>
    <w:basedOn w:val="a"/>
    <w:link w:val="30"/>
    <w:rsid w:val="00A663E4"/>
    <w:pPr>
      <w:spacing w:after="120"/>
      <w:ind w:left="283"/>
    </w:pPr>
    <w:rPr>
      <w:sz w:val="16"/>
      <w:szCs w:val="16"/>
    </w:rPr>
  </w:style>
  <w:style w:type="character" w:customStyle="1" w:styleId="30">
    <w:name w:val="Основной текст с отступом 3 Знак"/>
    <w:link w:val="3"/>
    <w:rsid w:val="00A663E4"/>
    <w:rPr>
      <w:sz w:val="16"/>
      <w:szCs w:val="16"/>
    </w:rPr>
  </w:style>
  <w:style w:type="paragraph" w:styleId="21">
    <w:name w:val="Body Text Indent 2"/>
    <w:basedOn w:val="a"/>
    <w:link w:val="22"/>
    <w:rsid w:val="00A663E4"/>
    <w:pPr>
      <w:spacing w:after="120" w:line="480" w:lineRule="auto"/>
      <w:ind w:left="283"/>
    </w:pPr>
  </w:style>
  <w:style w:type="character" w:customStyle="1" w:styleId="22">
    <w:name w:val="Основной текст с отступом 2 Знак"/>
    <w:link w:val="21"/>
    <w:rsid w:val="00A663E4"/>
    <w:rPr>
      <w:sz w:val="24"/>
      <w:szCs w:val="24"/>
    </w:rPr>
  </w:style>
  <w:style w:type="paragraph" w:styleId="af">
    <w:name w:val="Balloon Text"/>
    <w:basedOn w:val="a"/>
    <w:link w:val="af0"/>
    <w:rsid w:val="00BA7E87"/>
    <w:rPr>
      <w:rFonts w:ascii="Tahoma" w:hAnsi="Tahoma" w:cs="Tahoma"/>
      <w:sz w:val="16"/>
      <w:szCs w:val="16"/>
    </w:rPr>
  </w:style>
  <w:style w:type="character" w:customStyle="1" w:styleId="af0">
    <w:name w:val="Текст выноски Знак"/>
    <w:basedOn w:val="a0"/>
    <w:link w:val="af"/>
    <w:rsid w:val="00BA7E87"/>
    <w:rPr>
      <w:rFonts w:ascii="Tahoma" w:hAnsi="Tahoma" w:cs="Tahoma"/>
      <w:sz w:val="16"/>
      <w:szCs w:val="16"/>
    </w:rPr>
  </w:style>
  <w:style w:type="paragraph" w:customStyle="1" w:styleId="ConsPlusNormal0">
    <w:name w:val="ConsPlusNormal"/>
    <w:rsid w:val="00C629B4"/>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0819"/>
    <w:rPr>
      <w:sz w:val="24"/>
      <w:szCs w:val="24"/>
    </w:rPr>
  </w:style>
  <w:style w:type="paragraph" w:styleId="2">
    <w:name w:val="heading 2"/>
    <w:basedOn w:val="a"/>
    <w:link w:val="20"/>
    <w:uiPriority w:val="9"/>
    <w:qFormat/>
    <w:rsid w:val="00DC388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6">
    <w:name w:val="Font Style36"/>
    <w:rsid w:val="00C40819"/>
    <w:rPr>
      <w:rFonts w:ascii="Times New Roman" w:hAnsi="Times New Roman" w:cs="Times New Roman"/>
      <w:sz w:val="26"/>
      <w:szCs w:val="26"/>
    </w:rPr>
  </w:style>
  <w:style w:type="paragraph" w:customStyle="1" w:styleId="Style14">
    <w:name w:val="Style14"/>
    <w:basedOn w:val="a"/>
    <w:rsid w:val="00C40819"/>
    <w:pPr>
      <w:widowControl w:val="0"/>
      <w:autoSpaceDE w:val="0"/>
      <w:autoSpaceDN w:val="0"/>
      <w:adjustRightInd w:val="0"/>
      <w:spacing w:line="480" w:lineRule="exact"/>
      <w:ind w:firstLine="706"/>
      <w:jc w:val="both"/>
    </w:pPr>
    <w:rPr>
      <w:rFonts w:eastAsia="Calibri"/>
    </w:rPr>
  </w:style>
  <w:style w:type="paragraph" w:styleId="a3">
    <w:name w:val="header"/>
    <w:basedOn w:val="a"/>
    <w:rsid w:val="00C40819"/>
    <w:pPr>
      <w:tabs>
        <w:tab w:val="center" w:pos="4677"/>
        <w:tab w:val="right" w:pos="9355"/>
      </w:tabs>
    </w:pPr>
  </w:style>
  <w:style w:type="character" w:styleId="a4">
    <w:name w:val="page number"/>
    <w:basedOn w:val="a0"/>
    <w:rsid w:val="00C40819"/>
  </w:style>
  <w:style w:type="paragraph" w:styleId="a5">
    <w:name w:val="footnote text"/>
    <w:basedOn w:val="a"/>
    <w:semiHidden/>
    <w:rsid w:val="00C40819"/>
    <w:rPr>
      <w:sz w:val="20"/>
      <w:szCs w:val="20"/>
    </w:rPr>
  </w:style>
  <w:style w:type="character" w:styleId="a6">
    <w:name w:val="footnote reference"/>
    <w:semiHidden/>
    <w:rsid w:val="00C40819"/>
    <w:rPr>
      <w:vertAlign w:val="superscript"/>
    </w:rPr>
  </w:style>
  <w:style w:type="paragraph" w:customStyle="1" w:styleId="Default">
    <w:name w:val="Default"/>
    <w:rsid w:val="009665DC"/>
    <w:pPr>
      <w:autoSpaceDE w:val="0"/>
      <w:autoSpaceDN w:val="0"/>
      <w:adjustRightInd w:val="0"/>
    </w:pPr>
    <w:rPr>
      <w:color w:val="000000"/>
      <w:sz w:val="24"/>
      <w:szCs w:val="24"/>
    </w:rPr>
  </w:style>
  <w:style w:type="paragraph" w:customStyle="1" w:styleId="red">
    <w:name w:val="red"/>
    <w:basedOn w:val="a"/>
    <w:rsid w:val="001432DB"/>
    <w:pPr>
      <w:spacing w:before="100" w:beforeAutospacing="1" w:after="100" w:afterAutospacing="1"/>
    </w:pPr>
  </w:style>
  <w:style w:type="character" w:customStyle="1" w:styleId="apple-converted-space">
    <w:name w:val="apple-converted-space"/>
    <w:basedOn w:val="a0"/>
    <w:rsid w:val="001432DB"/>
  </w:style>
  <w:style w:type="character" w:customStyle="1" w:styleId="20">
    <w:name w:val="Заголовок 2 Знак"/>
    <w:link w:val="2"/>
    <w:uiPriority w:val="9"/>
    <w:rsid w:val="00DC3880"/>
    <w:rPr>
      <w:b/>
      <w:bCs/>
      <w:sz w:val="36"/>
      <w:szCs w:val="36"/>
    </w:rPr>
  </w:style>
  <w:style w:type="character" w:customStyle="1" w:styleId="componentheading">
    <w:name w:val="componentheading"/>
    <w:basedOn w:val="a0"/>
    <w:rsid w:val="00DC3880"/>
  </w:style>
  <w:style w:type="paragraph" w:styleId="a7">
    <w:name w:val="Normal (Web)"/>
    <w:basedOn w:val="a"/>
    <w:unhideWhenUsed/>
    <w:rsid w:val="00DC3880"/>
    <w:pPr>
      <w:spacing w:before="100" w:beforeAutospacing="1" w:after="100" w:afterAutospacing="1"/>
    </w:pPr>
  </w:style>
  <w:style w:type="table" w:styleId="a8">
    <w:name w:val="Table Grid"/>
    <w:basedOn w:val="a1"/>
    <w:rsid w:val="00DD6D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rsid w:val="00DD3807"/>
    <w:pPr>
      <w:tabs>
        <w:tab w:val="center" w:pos="4677"/>
        <w:tab w:val="right" w:pos="9355"/>
      </w:tabs>
    </w:pPr>
  </w:style>
  <w:style w:type="character" w:customStyle="1" w:styleId="aa">
    <w:name w:val="Нижний колонтитул Знак"/>
    <w:link w:val="a9"/>
    <w:rsid w:val="00DD3807"/>
    <w:rPr>
      <w:sz w:val="24"/>
      <w:szCs w:val="24"/>
    </w:rPr>
  </w:style>
  <w:style w:type="paragraph" w:customStyle="1" w:styleId="consplusnormal">
    <w:name w:val="consplusnormal"/>
    <w:basedOn w:val="a"/>
    <w:rsid w:val="00CB3233"/>
    <w:pPr>
      <w:spacing w:before="100" w:beforeAutospacing="1" w:after="100" w:afterAutospacing="1"/>
    </w:pPr>
  </w:style>
  <w:style w:type="paragraph" w:customStyle="1" w:styleId="Heading">
    <w:name w:val="Heading"/>
    <w:rsid w:val="00C3603F"/>
    <w:pPr>
      <w:widowControl w:val="0"/>
      <w:autoSpaceDE w:val="0"/>
      <w:autoSpaceDN w:val="0"/>
      <w:adjustRightInd w:val="0"/>
    </w:pPr>
    <w:rPr>
      <w:rFonts w:ascii="Arial" w:hAnsi="Arial" w:cs="Arial"/>
      <w:b/>
      <w:bCs/>
      <w:sz w:val="22"/>
      <w:szCs w:val="22"/>
      <w:lang w:val="en-US" w:eastAsia="en-US" w:bidi="en-US"/>
    </w:rPr>
  </w:style>
  <w:style w:type="paragraph" w:styleId="ab">
    <w:name w:val="Body Text Indent"/>
    <w:basedOn w:val="a"/>
    <w:link w:val="ac"/>
    <w:rsid w:val="005E1C63"/>
    <w:pPr>
      <w:spacing w:after="120"/>
      <w:ind w:left="283"/>
    </w:pPr>
  </w:style>
  <w:style w:type="character" w:customStyle="1" w:styleId="ac">
    <w:name w:val="Основной текст с отступом Знак"/>
    <w:link w:val="ab"/>
    <w:rsid w:val="005E1C63"/>
    <w:rPr>
      <w:sz w:val="24"/>
      <w:szCs w:val="24"/>
    </w:rPr>
  </w:style>
  <w:style w:type="paragraph" w:styleId="ad">
    <w:name w:val="No Spacing"/>
    <w:qFormat/>
    <w:rsid w:val="002D3540"/>
    <w:rPr>
      <w:rFonts w:ascii="Calibri" w:hAnsi="Calibri"/>
      <w:sz w:val="22"/>
      <w:szCs w:val="22"/>
    </w:rPr>
  </w:style>
  <w:style w:type="paragraph" w:customStyle="1" w:styleId="consplusnonformat">
    <w:name w:val="consplusnonformat"/>
    <w:basedOn w:val="a"/>
    <w:rsid w:val="009B4AC4"/>
    <w:pPr>
      <w:spacing w:before="100" w:beforeAutospacing="1" w:after="100" w:afterAutospacing="1"/>
    </w:pPr>
  </w:style>
  <w:style w:type="paragraph" w:customStyle="1" w:styleId="consplustitle">
    <w:name w:val="consplustitle"/>
    <w:basedOn w:val="a"/>
    <w:rsid w:val="009B4AC4"/>
    <w:pPr>
      <w:spacing w:before="100" w:beforeAutospacing="1" w:after="100" w:afterAutospacing="1"/>
    </w:pPr>
  </w:style>
  <w:style w:type="character" w:styleId="ae">
    <w:name w:val="Strong"/>
    <w:qFormat/>
    <w:rsid w:val="009B4AC4"/>
    <w:rPr>
      <w:b/>
      <w:bCs/>
    </w:rPr>
  </w:style>
  <w:style w:type="paragraph" w:styleId="3">
    <w:name w:val="Body Text Indent 3"/>
    <w:basedOn w:val="a"/>
    <w:link w:val="30"/>
    <w:rsid w:val="00A663E4"/>
    <w:pPr>
      <w:spacing w:after="120"/>
      <w:ind w:left="283"/>
    </w:pPr>
    <w:rPr>
      <w:sz w:val="16"/>
      <w:szCs w:val="16"/>
    </w:rPr>
  </w:style>
  <w:style w:type="character" w:customStyle="1" w:styleId="30">
    <w:name w:val="Основной текст с отступом 3 Знак"/>
    <w:link w:val="3"/>
    <w:rsid w:val="00A663E4"/>
    <w:rPr>
      <w:sz w:val="16"/>
      <w:szCs w:val="16"/>
    </w:rPr>
  </w:style>
  <w:style w:type="paragraph" w:styleId="21">
    <w:name w:val="Body Text Indent 2"/>
    <w:basedOn w:val="a"/>
    <w:link w:val="22"/>
    <w:rsid w:val="00A663E4"/>
    <w:pPr>
      <w:spacing w:after="120" w:line="480" w:lineRule="auto"/>
      <w:ind w:left="283"/>
    </w:pPr>
  </w:style>
  <w:style w:type="character" w:customStyle="1" w:styleId="22">
    <w:name w:val="Основной текст с отступом 2 Знак"/>
    <w:link w:val="21"/>
    <w:rsid w:val="00A663E4"/>
    <w:rPr>
      <w:sz w:val="24"/>
      <w:szCs w:val="24"/>
    </w:rPr>
  </w:style>
  <w:style w:type="paragraph" w:styleId="af">
    <w:name w:val="Balloon Text"/>
    <w:basedOn w:val="a"/>
    <w:link w:val="af0"/>
    <w:rsid w:val="00BA7E87"/>
    <w:rPr>
      <w:rFonts w:ascii="Tahoma" w:hAnsi="Tahoma" w:cs="Tahoma"/>
      <w:sz w:val="16"/>
      <w:szCs w:val="16"/>
    </w:rPr>
  </w:style>
  <w:style w:type="character" w:customStyle="1" w:styleId="af0">
    <w:name w:val="Текст выноски Знак"/>
    <w:basedOn w:val="a0"/>
    <w:link w:val="af"/>
    <w:rsid w:val="00BA7E87"/>
    <w:rPr>
      <w:rFonts w:ascii="Tahoma" w:hAnsi="Tahoma" w:cs="Tahoma"/>
      <w:sz w:val="16"/>
      <w:szCs w:val="16"/>
    </w:rPr>
  </w:style>
  <w:style w:type="paragraph" w:customStyle="1" w:styleId="ConsPlusNormal0">
    <w:name w:val="ConsPlusNormal"/>
    <w:rsid w:val="00C629B4"/>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19747850">
      <w:bodyDiv w:val="1"/>
      <w:marLeft w:val="0"/>
      <w:marRight w:val="0"/>
      <w:marTop w:val="0"/>
      <w:marBottom w:val="0"/>
      <w:divBdr>
        <w:top w:val="none" w:sz="0" w:space="0" w:color="auto"/>
        <w:left w:val="none" w:sz="0" w:space="0" w:color="auto"/>
        <w:bottom w:val="none" w:sz="0" w:space="0" w:color="auto"/>
        <w:right w:val="none" w:sz="0" w:space="0" w:color="auto"/>
      </w:divBdr>
      <w:divsChild>
        <w:div w:id="1417827337">
          <w:marLeft w:val="0"/>
          <w:marRight w:val="0"/>
          <w:marTop w:val="0"/>
          <w:marBottom w:val="0"/>
          <w:divBdr>
            <w:top w:val="single" w:sz="2" w:space="1" w:color="DBDBDB"/>
            <w:left w:val="single" w:sz="2" w:space="1" w:color="DBDBDB"/>
            <w:bottom w:val="single" w:sz="2" w:space="1" w:color="DBDBDB"/>
            <w:right w:val="single" w:sz="2" w:space="1" w:color="DBDBDB"/>
          </w:divBdr>
        </w:div>
      </w:divsChild>
    </w:div>
    <w:div w:id="150755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0B3C-3DF3-439B-8A63-44FC40F7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58</Pages>
  <Words>14052</Words>
  <Characters>80103</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cp:lastModifiedBy>
  <cp:revision>4</cp:revision>
  <cp:lastPrinted>2014-10-14T05:10:00Z</cp:lastPrinted>
  <dcterms:created xsi:type="dcterms:W3CDTF">2017-10-10T05:51:00Z</dcterms:created>
  <dcterms:modified xsi:type="dcterms:W3CDTF">2019-09-03T07:26:00Z</dcterms:modified>
</cp:coreProperties>
</file>