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0" w:rsidRPr="00AC2CEF" w:rsidRDefault="00984060" w:rsidP="00984060">
      <w:pPr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C2CEF">
        <w:rPr>
          <w:rFonts w:ascii="Times New Roman" w:hAnsi="Times New Roman"/>
          <w:b/>
          <w:bCs/>
          <w:iCs/>
          <w:sz w:val="28"/>
          <w:szCs w:val="28"/>
        </w:rPr>
        <w:t>План  мероприяти</w:t>
      </w:r>
      <w:r>
        <w:rPr>
          <w:rFonts w:ascii="Times New Roman" w:hAnsi="Times New Roman"/>
          <w:b/>
          <w:bCs/>
          <w:iCs/>
          <w:sz w:val="28"/>
          <w:szCs w:val="28"/>
        </w:rPr>
        <w:t>й к знаменательным датам на 2020/2021</w:t>
      </w:r>
      <w:r w:rsidRPr="00AC2CEF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559"/>
        <w:gridCol w:w="1842"/>
      </w:tblGrid>
      <w:tr w:rsidR="00984060" w:rsidRPr="007E1656" w:rsidTr="00984060">
        <w:trPr>
          <w:trHeight w:val="730"/>
        </w:trPr>
        <w:tc>
          <w:tcPr>
            <w:tcW w:w="567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Дню Государственного флага Российской Федерации» (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установлен Указом Президента РФ от 20 августа 1994 года «О Дне Государственного флага Российской Федерации». В государственной символике России отражается мощь и величие нашей страны, ее славная история.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Этот праздник объединяет общество на вечных ценностях – патриотизме и государственности)</w:t>
            </w:r>
            <w:proofErr w:type="gramEnd"/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22 августа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rPr>
          <w:trHeight w:val="366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Подборки материала к всероссийскому празднику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знаний».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«Дню солидарности в борьбе с терроризмом». Эта дата связана с трагическими событиями в Беслане, когда боевики захватили одну из городских школ. В результате теракта в школе № 1 погибло более трёхсот человек, среди них 150 детей. Установлен Федеральным законом от 13.03.1995 г. № 32-ФЗ (ред. от 23.07.2010 г.) «О днях воинской славы и памятных датах России».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3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>Выставка книг к «150-летию со дня рождения  русского писателя А.И. Куприна (1870 -1938)»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7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грамотности» (8 сентября)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8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47" w:type="dxa"/>
            <w:vAlign w:val="center"/>
          </w:tcPr>
          <w:p w:rsidR="00984060" w:rsidRPr="004A6B33" w:rsidRDefault="00984060" w:rsidP="00593D2A">
            <w:pPr>
              <w:spacing w:before="72" w:after="7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«Дню воинской славы России. 208-летию со дня 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Бородинскго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сражения (1812)».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8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947" w:type="dxa"/>
            <w:vAlign w:val="center"/>
          </w:tcPr>
          <w:p w:rsidR="00984060" w:rsidRPr="004A6B33" w:rsidRDefault="00984060" w:rsidP="00593D2A">
            <w:pPr>
              <w:pStyle w:val="Default"/>
              <w:rPr>
                <w:color w:val="auto"/>
              </w:rPr>
            </w:pPr>
            <w:r w:rsidRPr="004A6B33">
              <w:rPr>
                <w:bCs/>
                <w:color w:val="auto"/>
              </w:rPr>
              <w:t>Подборка материала к «</w:t>
            </w:r>
            <w:r w:rsidRPr="004A6B33">
              <w:rPr>
                <w:b/>
                <w:bCs/>
                <w:color w:val="auto"/>
              </w:rPr>
              <w:t>90-летию</w:t>
            </w:r>
            <w:r w:rsidRPr="004A6B33">
              <w:rPr>
                <w:bCs/>
                <w:color w:val="auto"/>
              </w:rPr>
              <w:t xml:space="preserve"> </w:t>
            </w:r>
            <w:r w:rsidRPr="004A6B33">
              <w:rPr>
                <w:color w:val="auto"/>
              </w:rPr>
              <w:t xml:space="preserve">со дня рождения </w:t>
            </w:r>
            <w:r w:rsidRPr="004A6B33">
              <w:rPr>
                <w:b/>
                <w:bCs/>
                <w:color w:val="auto"/>
              </w:rPr>
              <w:t>Надежды Васильевны Румянцевой</w:t>
            </w:r>
            <w:r w:rsidRPr="004A6B33">
              <w:rPr>
                <w:bCs/>
                <w:color w:val="auto"/>
              </w:rPr>
              <w:t xml:space="preserve"> </w:t>
            </w:r>
            <w:r w:rsidRPr="004A6B33">
              <w:rPr>
                <w:color w:val="auto"/>
              </w:rPr>
              <w:t>(1930–2008)», российской актрисы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9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rPr>
          <w:trHeight w:val="570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памяти жертв фашизма».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13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rPr>
          <w:trHeight w:val="652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Выставка книг </w:t>
            </w: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85-летию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А.А.  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Лиханова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(1935)».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13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rPr>
          <w:trHeight w:val="546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4"/>
              <w:ind w:left="-91"/>
              <w:jc w:val="both"/>
            </w:pPr>
            <w:r w:rsidRPr="004A6B33">
              <w:t xml:space="preserve">Подборка материала </w:t>
            </w:r>
            <w:proofErr w:type="gramStart"/>
            <w:r w:rsidRPr="004A6B33">
              <w:t>к</w:t>
            </w:r>
            <w:proofErr w:type="gramEnd"/>
            <w:r w:rsidRPr="004A6B33">
              <w:t xml:space="preserve"> «</w:t>
            </w:r>
            <w:r w:rsidRPr="004A6B33">
              <w:rPr>
                <w:b/>
              </w:rPr>
              <w:t>Дню памяти святого благоверного князя Александра Невского».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12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к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130-летию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Агаты Кристи»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(1890-1976), английской писательницы.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15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4A6B33">
              <w:rPr>
                <w:bCs/>
                <w:color w:val="auto"/>
              </w:rPr>
              <w:t>Видеопрезентация</w:t>
            </w:r>
            <w:proofErr w:type="spellEnd"/>
            <w:r w:rsidRPr="004A6B33">
              <w:rPr>
                <w:bCs/>
                <w:color w:val="auto"/>
              </w:rPr>
              <w:t xml:space="preserve"> к</w:t>
            </w:r>
            <w:r w:rsidRPr="004A6B33">
              <w:rPr>
                <w:b/>
                <w:bCs/>
                <w:color w:val="auto"/>
              </w:rPr>
              <w:t xml:space="preserve"> «275-летию </w:t>
            </w:r>
            <w:r w:rsidRPr="004A6B33">
              <w:rPr>
                <w:color w:val="auto"/>
              </w:rPr>
              <w:t xml:space="preserve">со дня рождения </w:t>
            </w:r>
            <w:r w:rsidRPr="004A6B33">
              <w:rPr>
                <w:b/>
                <w:bCs/>
                <w:color w:val="auto"/>
              </w:rPr>
              <w:t xml:space="preserve">Михаила Илларионовича Кутузова (Голенищева-Кутузова) </w:t>
            </w:r>
            <w:r w:rsidRPr="004A6B33">
              <w:rPr>
                <w:color w:val="auto"/>
              </w:rPr>
              <w:t>(1745–1813)»,русского военачальника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16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к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120-летию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С.И. Ожегова (1900-1964)», 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языковеда, лексикографа.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22 сентября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125-летию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Сергея Есенина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(1895-1925)»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3 октября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книг к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150-летию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И.А. Бунина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(1850-1953)», русского писателя.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22 октября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Игра-викторина 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100-летию со дня рождения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Джанни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Родари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(1920-1980)», итальянского писателя-сказочника.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23 октября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rPr>
          <w:trHeight w:val="628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школьных библиотек»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26 октября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памяти жертв политических репрессий»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30 октября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</w:t>
            </w:r>
            <w:proofErr w:type="gram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«Международной неделе науки и мира» 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(3-10 ноября).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3 ноября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eastAsiaTheme="minorEastAsia" w:hAnsi="Times New Roman"/>
                <w:b/>
                <w:sz w:val="24"/>
                <w:szCs w:val="24"/>
              </w:rPr>
              <w:t>«Дню народного единства»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4 ноября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7" w:type="dxa"/>
            <w:vAlign w:val="center"/>
          </w:tcPr>
          <w:p w:rsidR="00984060" w:rsidRPr="004A6B33" w:rsidRDefault="00984060" w:rsidP="00593D2A">
            <w:pPr>
              <w:spacing w:before="72" w:after="7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>Выставка книг 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170-летию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Роберта Льюиса Стивенсона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(1850-1894)», английского писателя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  <w:u w:val="single"/>
              </w:rPr>
              <w:t>13 ноября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«290-летию со дня рождения Александра Васильевича Суворова (1730-1800), русского полководца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24 ноября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>Выставка книг 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140-летию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А.А. Блока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(1880-1921)», русского поэта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28 ноября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всемирному дню ИНФОРМАЦИИ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26 ноября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Неизвестного Солдата» – в память о российских и советских воинах, погибших в боевых действиях на территории нашей страны или за ее пределами. 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(</w:t>
            </w:r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Решение об его учреждении было принято Госдумой в октябре 2014 года, а соответствующий указ был подписан президентом РФ 5 ноября 2014 года).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3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памяти святого благоверного князя Михаила Ярославовича Тверского».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5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воинской славы России. Начало контрнаступления советских войск под Москвой (1941)»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5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Литературная композиция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к «200-летию 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А.А. Фета (1820-1892)»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, русского поэта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5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учителя словесности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Подборка материала к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250-летию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  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Людвига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ван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Бетховена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  (1770–1827)», немецкого композитора.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16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«79-летию освобождения города Калинина»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16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воинской славы России.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День взятия турецкой крепости Измаил русскими войсками под командованием А. В. Суворова (1790)»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24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кино»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.  (</w:t>
            </w:r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125 лет назад,</w:t>
            </w:r>
            <w:r w:rsidRPr="004A6B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28 декабря 1895 года в Париже в «Гранд-кафе» на бульваре Капуцинов прошел первый сеанс синематографа братьев Люмьер).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28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Игра-викторина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по книгам Киплинга 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155-летию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Д.Р. Киплинга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(1865-1936)», английского детского писателя.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30 декабря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«Дню памяти святого Ильи Муромца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.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 (День былинного Ильи Муромца)». </w:t>
            </w:r>
          </w:p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Преподобный Илия Муромец Печерский, по прозвищу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Чоботок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>, был уроженцем города Мурома, и народное предание сравнило его со знаменитым богатырём Ильей Муромцем, о котором пелись русские былины).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 января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Выставка книг к юбилеям писателей: «90 лет А.А. </w:t>
            </w:r>
            <w:proofErr w:type="spellStart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Вайнеру</w:t>
            </w:r>
            <w:proofErr w:type="spellEnd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», «110 лет А.Н. Рыбакову», «130 лет О.Э.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Мандельштаму»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13-15 января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воинской славы России: День полного освобождения советскими войсками города Ленинграда от блокады его немецко-фашистскими войсками (1944 год)»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. (Отмечается в соответствии с Федеральным законом от 13.03.1995 г. N 32-ФЗ «О днях воинской славы (победных днях) России»).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27 января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</w:t>
            </w:r>
          </w:p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984060" w:rsidRPr="00D227D6" w:rsidTr="00984060">
        <w:trPr>
          <w:trHeight w:val="817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>Подборка материала к «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Международному дню памяти жертв Холокоста» (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был утвержден Генеральной Ассамблеей ООН 1 ноября 2005 года в резолюции 60/7). 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27 января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«Дню воинской славы России: День разгрома советскими войсками немецко-фашистских вой</w:t>
            </w:r>
            <w:proofErr w:type="gramStart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ск в Ст</w:t>
            </w:r>
            <w:proofErr w:type="gramEnd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алинградской битве (1943г.)»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 февраля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Дню памяти юного героя-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антифашиста»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 (</w:t>
            </w:r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      </w:r>
            <w:proofErr w:type="spellStart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Фери</w:t>
            </w:r>
            <w:proofErr w:type="spellEnd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(1962) и иракского мальчика </w:t>
            </w:r>
            <w:proofErr w:type="spellStart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Фадыла</w:t>
            </w:r>
            <w:proofErr w:type="spellEnd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Джамаля</w:t>
            </w:r>
            <w:proofErr w:type="spellEnd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(1963))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8 февраля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«Дню памяти великого русского поэта А.С. Пушкина» (1799-1837)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10 февраля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дарения книг в библиотеку».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14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феврала</w:t>
            </w:r>
            <w:proofErr w:type="spellEnd"/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Default"/>
              <w:rPr>
                <w:color w:val="auto"/>
              </w:rPr>
            </w:pPr>
            <w:r w:rsidRPr="004A6B33">
              <w:rPr>
                <w:color w:val="auto"/>
              </w:rPr>
              <w:t>Выставка книг к «</w:t>
            </w:r>
            <w:r w:rsidRPr="004A6B33">
              <w:rPr>
                <w:b/>
                <w:color w:val="auto"/>
              </w:rPr>
              <w:t>190-летию</w:t>
            </w:r>
            <w:r w:rsidRPr="004A6B33">
              <w:rPr>
                <w:color w:val="auto"/>
              </w:rPr>
              <w:t xml:space="preserve"> со дня рождения </w:t>
            </w:r>
            <w:r w:rsidRPr="004A6B33">
              <w:rPr>
                <w:b/>
                <w:bCs/>
                <w:color w:val="auto"/>
              </w:rPr>
              <w:t>Николая Семеновича Лескова (1831–1895)», русского писателя.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16 февраля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Игра-викторина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по произведениям А.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Барто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115-летию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со дня рождения детской русской писательницы (1906-1981)».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17 февраля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родного языка».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(Провозглашен Генеральной конференцией ЮНЕСКО 17 ноября 1999 года, отмечается каждый год с февраля 2000 года с целью содействия языковому и культурному разнообразию).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21 февраля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4"/>
              <w:ind w:left="-91"/>
              <w:jc w:val="both"/>
            </w:pPr>
            <w:r w:rsidRPr="004A6B33">
              <w:rPr>
                <w:bCs/>
              </w:rPr>
              <w:t>Подборка материала к</w:t>
            </w:r>
            <w:r w:rsidRPr="004A6B33">
              <w:rPr>
                <w:b/>
                <w:bCs/>
              </w:rPr>
              <w:t xml:space="preserve"> «Международному женскому дню»</w:t>
            </w:r>
            <w:r w:rsidRPr="004A6B33">
              <w:t xml:space="preserve">. </w:t>
            </w:r>
            <w:proofErr w:type="gramStart"/>
            <w:r w:rsidRPr="004A6B33">
              <w:t>(Первоначально был днем протеста против дискриминации женщин.</w:t>
            </w:r>
            <w:proofErr w:type="gramEnd"/>
            <w:r w:rsidRPr="004A6B33">
              <w:t xml:space="preserve"> Традиция отмечать его 8 марта была положена демонстрацией, которую провели в этот день 1857 года работницы текстильной промышленности в Нью-Йорке. </w:t>
            </w:r>
            <w:proofErr w:type="gramStart"/>
            <w:r w:rsidRPr="004A6B33">
              <w:t>В нашей стране впервые отмечался в 1913 году, затем потерял политическую окраску и стал праздником всех женщин).</w:t>
            </w:r>
            <w:proofErr w:type="gramEnd"/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8 марта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Поэтический конкурс к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 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Всемирному дню поэзии». </w:t>
            </w:r>
            <w:r w:rsidRPr="004A6B3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4A6B33">
              <w:rPr>
                <w:rFonts w:ascii="Times New Roman" w:hAnsi="Times New Roman"/>
                <w:i/>
                <w:sz w:val="24"/>
                <w:szCs w:val="24"/>
              </w:rPr>
              <w:t xml:space="preserve">В 1999 году на 30-й сессии генеральной конференции ЮНЕСКО было решено ежегодно </w:t>
            </w:r>
            <w:proofErr w:type="gramStart"/>
            <w:r w:rsidRPr="004A6B33">
              <w:rPr>
                <w:rFonts w:ascii="Times New Roman" w:hAnsi="Times New Roman"/>
                <w:i/>
                <w:sz w:val="24"/>
                <w:szCs w:val="24"/>
              </w:rPr>
              <w:t>отмечать</w:t>
            </w:r>
            <w:proofErr w:type="gramEnd"/>
            <w:r w:rsidRPr="004A6B33"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поэзии 21 марта).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21 марта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Всемирному дню театра».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spellStart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Учережден</w:t>
            </w:r>
            <w:proofErr w:type="spellEnd"/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1961 году IX конгрессом Международного института театра).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27 марта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Выставка книг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«Международному дню детской книги»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. (С 1967 года по решению Международного совета по детской книге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в день рождения сказочника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Ханса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Кристиана</w:t>
            </w:r>
            <w:proofErr w:type="spell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Андерсена (215 лет со дня рождения (1805-1875))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весь мир отмечает Международный день детской книги).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 апреля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«Всемирному дню здоровья»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Journée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mondiale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santé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) отмечается ежегодно, начиная с 1950 года. В этот день в 1948 году вступил в силу Устав Всемирной организации здравоохранения (ВОЗ).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Идея Всемирного дня здоровья была выдвинута уже на первой сессии Всемирной ассамблеи здравоохранения в 1948 г. Мероприятия Дня проводятся для того, чтобы люди могли понять, как много значит здоровье в их жизни).</w:t>
            </w:r>
            <w:proofErr w:type="gramEnd"/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7 апреля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Подборка материала к 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Международному дню освобождения узников из концлагерей».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 (</w:t>
            </w:r>
            <w:r w:rsidRPr="004A6B33">
              <w:rPr>
                <w:rFonts w:ascii="Times New Roman" w:hAnsi="Times New Roman"/>
                <w:i/>
                <w:iCs/>
                <w:sz w:val="24"/>
                <w:szCs w:val="24"/>
              </w:rPr>
              <w:t>Дата установлена в память об интернациональном восстании узников концлагеря Бухенвальд, произошедшем 11 апреля 1945 года).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11 апреля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«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Всемирному дню авиации и космонавтики» (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с 2011 года он носит еще одно название - 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Международный день полета человека в космос 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Space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Flight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>)). На специальном пленарном заседании Генеральной Ассамбл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Н, по инициативе России, 7 апреля 2011 года была принята официальная резолюция № A/RES/65/271, по случаю 50-летия первого шага в деле освоения космического пространства.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Соавторами этой резолюции стали свыше 60 государств).</w:t>
            </w:r>
            <w:proofErr w:type="gramEnd"/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12 апреля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Дню воинской славы России: День победы русских воинов князя Александра Невского над немецкими рыцарями на Чудском озере (Ледовое побоище, 1242 год)»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(Отмечается в соответствии с Федеральным законом от 13.03.1995 г. № 32-ФЗ «О днях воинской славы (победных днях) России).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18 апреля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Выставка книг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«360-летию со дня рождения английского писателя    Д. Дефо» (ок.1660-1731).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26 апреля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«Дню святого Георгия Победоносца»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 (На Руси почитание Георгия Победоносца приобрело особое значение. Сидящий верхом на коне и поражающий змея он запечатлен в центре герба Российского государства.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Особое почитание святого на Руси ввел Ярослав Мудрый).</w:t>
            </w:r>
            <w:proofErr w:type="gramEnd"/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6 мая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Савельева Ж.А.</w:t>
            </w:r>
          </w:p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</w:p>
        </w:tc>
      </w:tr>
      <w:tr w:rsidR="00984060" w:rsidRPr="00D227D6" w:rsidTr="00984060">
        <w:trPr>
          <w:trHeight w:val="1249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b/>
                <w:sz w:val="24"/>
                <w:szCs w:val="24"/>
              </w:rPr>
              <w:t xml:space="preserve"> «Дню воинской славы России: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 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День Победы советского народа в Великой Отечественной войне 1941 - 1945 годов (1945 год)»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. (Отмечается в соответствии с ФЗ от 13.03.1995 г. № 32-ФЗ «О днях воинской славы (победных днях) России).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9 мая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rPr>
          <w:trHeight w:val="849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Default"/>
              <w:rPr>
                <w:color w:val="auto"/>
              </w:rPr>
            </w:pPr>
            <w:r w:rsidRPr="004A6B33">
              <w:rPr>
                <w:color w:val="auto"/>
              </w:rPr>
              <w:t xml:space="preserve">Подборка материала к «100-летию со дня рождения </w:t>
            </w:r>
            <w:r w:rsidRPr="004A6B33">
              <w:rPr>
                <w:b/>
                <w:bCs/>
                <w:color w:val="auto"/>
              </w:rPr>
              <w:t xml:space="preserve">Андрея Дмитриевича Сахарова </w:t>
            </w:r>
            <w:r w:rsidRPr="004A6B33">
              <w:rPr>
                <w:color w:val="auto"/>
              </w:rPr>
              <w:t>(1921–1989)»  (российского физика и правозащитника, лауреата Нобелевской премии мира).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21 мая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Калинина О.В.</w:t>
            </w:r>
          </w:p>
        </w:tc>
      </w:tr>
      <w:tr w:rsidR="00984060" w:rsidRPr="00D227D6" w:rsidTr="00984060">
        <w:trPr>
          <w:trHeight w:val="1249"/>
        </w:trPr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3">
              <w:rPr>
                <w:rFonts w:ascii="Times New Roman" w:hAnsi="Times New Roman"/>
                <w:sz w:val="24"/>
                <w:szCs w:val="24"/>
              </w:rPr>
              <w:t xml:space="preserve">Подборка материала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6B33">
              <w:rPr>
                <w:rFonts w:ascii="Times New Roman" w:hAnsi="Times New Roman"/>
                <w:b/>
                <w:bCs/>
                <w:sz w:val="24"/>
                <w:szCs w:val="24"/>
              </w:rPr>
              <w:t>Дню Славянской письменности и культуры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(В начале </w:t>
            </w:r>
            <w:r w:rsidRPr="004A6B3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 века в России происходило возрождение славянских народностей, и вместе с этим обновилась и память славянских первоучителей.</w:t>
            </w:r>
            <w:proofErr w:type="gram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И в 1863 году было принято постановление о праздновании памяти святых Кирилла и </w:t>
            </w: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11 мая (24 мая по новому стилю). </w:t>
            </w:r>
            <w:proofErr w:type="gramStart"/>
            <w:r w:rsidRPr="004A6B33">
              <w:rPr>
                <w:rFonts w:ascii="Times New Roman" w:hAnsi="Times New Roman"/>
                <w:sz w:val="24"/>
                <w:szCs w:val="24"/>
              </w:rPr>
              <w:t>В Российской Федерации праздник учрежден в соответствии с Постановлением Президиума Верховного Совета РСФСР от 30 января 1991 года о ежегодном проведении Дней славянской письменности и культуры).</w:t>
            </w:r>
            <w:proofErr w:type="gramEnd"/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24 мая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Калинина О.В., учителя словесности</w:t>
            </w:r>
          </w:p>
        </w:tc>
      </w:tr>
      <w:tr w:rsidR="00984060" w:rsidRPr="00D227D6" w:rsidTr="00984060">
        <w:tc>
          <w:tcPr>
            <w:tcW w:w="567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4A6B3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6947" w:type="dxa"/>
          </w:tcPr>
          <w:p w:rsidR="00984060" w:rsidRPr="004A6B33" w:rsidRDefault="00984060" w:rsidP="00593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A6B3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A6B33">
              <w:rPr>
                <w:rFonts w:ascii="Times New Roman" w:hAnsi="Times New Roman"/>
                <w:b/>
                <w:sz w:val="24"/>
                <w:szCs w:val="24"/>
              </w:rPr>
              <w:t>«Всероссийскому дню библиотек»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 xml:space="preserve">. (Этот профессиональный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4A6B33">
              <w:rPr>
                <w:rFonts w:ascii="Times New Roman" w:hAnsi="Times New Roman"/>
                <w:sz w:val="24"/>
                <w:szCs w:val="24"/>
              </w:rPr>
              <w:t>ежегодно отмечается с 27 мая 1995 года)</w:t>
            </w:r>
          </w:p>
        </w:tc>
        <w:tc>
          <w:tcPr>
            <w:tcW w:w="1559" w:type="dxa"/>
          </w:tcPr>
          <w:p w:rsidR="00984060" w:rsidRPr="004A6B33" w:rsidRDefault="00984060" w:rsidP="00593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B33">
              <w:rPr>
                <w:rFonts w:ascii="Times New Roman" w:hAnsi="Times New Roman"/>
                <w:sz w:val="24"/>
                <w:szCs w:val="24"/>
                <w:u w:val="single"/>
              </w:rPr>
              <w:t>27 мая</w:t>
            </w:r>
          </w:p>
        </w:tc>
        <w:tc>
          <w:tcPr>
            <w:tcW w:w="1842" w:type="dxa"/>
          </w:tcPr>
          <w:p w:rsidR="00984060" w:rsidRPr="004A6B33" w:rsidRDefault="00984060" w:rsidP="00593D2A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>Манькова</w:t>
            </w:r>
            <w:proofErr w:type="spellEnd"/>
            <w:r w:rsidRPr="004A6B33">
              <w:rPr>
                <w:rFonts w:ascii="Times New Roman" w:eastAsiaTheme="minorEastAsia" w:hAnsi="Times New Roman"/>
                <w:sz w:val="24"/>
                <w:szCs w:val="24"/>
              </w:rPr>
              <w:t xml:space="preserve"> ТВ.</w:t>
            </w:r>
          </w:p>
        </w:tc>
      </w:tr>
    </w:tbl>
    <w:p w:rsidR="00B81198" w:rsidRDefault="00B81198"/>
    <w:sectPr w:rsidR="00B81198" w:rsidSect="0098406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060"/>
    <w:rsid w:val="000B6C9B"/>
    <w:rsid w:val="00422F01"/>
    <w:rsid w:val="004A5415"/>
    <w:rsid w:val="00686A52"/>
    <w:rsid w:val="00861FD2"/>
    <w:rsid w:val="008730C0"/>
    <w:rsid w:val="00913D2A"/>
    <w:rsid w:val="00984060"/>
    <w:rsid w:val="00A03A1E"/>
    <w:rsid w:val="00B81198"/>
    <w:rsid w:val="00E0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0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84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84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9536</Characters>
  <Application>Microsoft Office Word</Application>
  <DocSecurity>0</DocSecurity>
  <Lines>79</Lines>
  <Paragraphs>22</Paragraphs>
  <ScaleCrop>false</ScaleCrop>
  <Company>School 9 Tver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2020-07-29T09:07:00Z</dcterms:created>
  <dcterms:modified xsi:type="dcterms:W3CDTF">2020-07-29T09:08:00Z</dcterms:modified>
</cp:coreProperties>
</file>