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D" w:rsidRDefault="003173E6" w:rsidP="0063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34582"/>
            <wp:effectExtent l="19050" t="0" r="3175" b="0"/>
            <wp:docPr id="1" name="Рисунок 1" descr="C:\Users\С. В\Downloads\Положение о языке обучения воспит в дошк отд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ение о языке обучения воспит в дошк отд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5D" w:rsidRDefault="006A085D" w:rsidP="00630907">
      <w:pPr>
        <w:rPr>
          <w:rFonts w:ascii="Times New Roman" w:hAnsi="Times New Roman" w:cs="Times New Roman"/>
          <w:sz w:val="28"/>
          <w:szCs w:val="28"/>
        </w:rPr>
      </w:pPr>
    </w:p>
    <w:p w:rsidR="003173E6" w:rsidRDefault="003173E6" w:rsidP="00630907">
      <w:pPr>
        <w:rPr>
          <w:rFonts w:ascii="Times New Roman" w:hAnsi="Times New Roman" w:cs="Times New Roman"/>
          <w:b/>
          <w:sz w:val="32"/>
          <w:szCs w:val="32"/>
        </w:rPr>
      </w:pPr>
    </w:p>
    <w:p w:rsidR="00630907" w:rsidRPr="004C1406" w:rsidRDefault="00630907" w:rsidP="00630907">
      <w:pPr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lastRenderedPageBreak/>
        <w:t xml:space="preserve">оформляются на государственном языке Российской Федерации – русском языке. </w:t>
      </w:r>
    </w:p>
    <w:p w:rsidR="00B30785" w:rsidRDefault="00630907" w:rsidP="00630907">
      <w:pPr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 xml:space="preserve">2.3.  Иностранные граждане и лица без гражданства все документы представляют в </w:t>
      </w:r>
      <w:r w:rsidR="00082343">
        <w:rPr>
          <w:rFonts w:ascii="Times New Roman" w:hAnsi="Times New Roman" w:cs="Times New Roman"/>
          <w:sz w:val="28"/>
          <w:szCs w:val="28"/>
        </w:rPr>
        <w:t>ОУ</w:t>
      </w:r>
      <w:r w:rsidRPr="004C1406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630907" w:rsidRPr="004C1406" w:rsidRDefault="00630907" w:rsidP="00630907">
      <w:pPr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 xml:space="preserve"> 2.</w:t>
      </w:r>
      <w:r w:rsidR="00B30785">
        <w:rPr>
          <w:rFonts w:ascii="Times New Roman" w:hAnsi="Times New Roman" w:cs="Times New Roman"/>
          <w:sz w:val="28"/>
          <w:szCs w:val="28"/>
        </w:rPr>
        <w:t>4</w:t>
      </w:r>
      <w:r w:rsidRPr="004C1406">
        <w:rPr>
          <w:rFonts w:ascii="Times New Roman" w:hAnsi="Times New Roman" w:cs="Times New Roman"/>
          <w:sz w:val="28"/>
          <w:szCs w:val="28"/>
        </w:rPr>
        <w:t xml:space="preserve">. Граждане Российской Федерации, иностранные граждане и лица без гражданства получают образование в </w:t>
      </w:r>
      <w:r w:rsidR="00B30785">
        <w:rPr>
          <w:rFonts w:ascii="Times New Roman" w:hAnsi="Times New Roman" w:cs="Times New Roman"/>
          <w:sz w:val="28"/>
          <w:szCs w:val="28"/>
        </w:rPr>
        <w:t>ОУ</w:t>
      </w:r>
      <w:r w:rsidRPr="004C1406">
        <w:rPr>
          <w:rFonts w:ascii="Times New Roman" w:hAnsi="Times New Roman" w:cs="Times New Roman"/>
          <w:sz w:val="28"/>
          <w:szCs w:val="28"/>
        </w:rPr>
        <w:t xml:space="preserve"> на русском языке по </w:t>
      </w:r>
      <w:r w:rsidR="00B30785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4C140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30785">
        <w:rPr>
          <w:rFonts w:ascii="Times New Roman" w:hAnsi="Times New Roman" w:cs="Times New Roman"/>
          <w:sz w:val="28"/>
          <w:szCs w:val="28"/>
        </w:rPr>
        <w:t>ой</w:t>
      </w:r>
      <w:r w:rsidRPr="004C14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0785">
        <w:rPr>
          <w:rFonts w:ascii="Times New Roman" w:hAnsi="Times New Roman" w:cs="Times New Roman"/>
          <w:sz w:val="28"/>
          <w:szCs w:val="28"/>
        </w:rPr>
        <w:t>е</w:t>
      </w:r>
      <w:r w:rsidRPr="004C1406">
        <w:rPr>
          <w:rFonts w:ascii="Times New Roman" w:hAnsi="Times New Roman" w:cs="Times New Roman"/>
          <w:sz w:val="28"/>
          <w:szCs w:val="28"/>
        </w:rPr>
        <w:t xml:space="preserve"> дошкольного образования в соответствии с федеральными государственными образовательными стандартами, а также по дополнительным общеобразовательным и общеразвивающим программам. </w:t>
      </w:r>
    </w:p>
    <w:p w:rsidR="00B30785" w:rsidRDefault="00630907" w:rsidP="00630907">
      <w:pPr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>2.</w:t>
      </w:r>
      <w:r w:rsidR="00B30785">
        <w:rPr>
          <w:rFonts w:ascii="Times New Roman" w:hAnsi="Times New Roman" w:cs="Times New Roman"/>
          <w:sz w:val="28"/>
          <w:szCs w:val="28"/>
        </w:rPr>
        <w:t>5</w:t>
      </w:r>
      <w:r w:rsidRPr="004C1406">
        <w:rPr>
          <w:rFonts w:ascii="Times New Roman" w:hAnsi="Times New Roman" w:cs="Times New Roman"/>
          <w:sz w:val="28"/>
          <w:szCs w:val="28"/>
        </w:rPr>
        <w:t>.</w:t>
      </w:r>
      <w:r w:rsidR="00B75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0785">
        <w:rPr>
          <w:rFonts w:ascii="Times New Roman" w:hAnsi="Times New Roman" w:cs="Times New Roman"/>
          <w:sz w:val="28"/>
          <w:szCs w:val="28"/>
        </w:rPr>
        <w:t>При поступлении в ОУ родители (законные представители) воспитанников указывают в заявлении о зачислении выбор языка образования.</w:t>
      </w:r>
    </w:p>
    <w:p w:rsidR="00630907" w:rsidRPr="00B30785" w:rsidRDefault="00630907" w:rsidP="00B30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85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B30785" w:rsidRDefault="00630907" w:rsidP="00B30785">
      <w:pPr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 xml:space="preserve">3.1. </w:t>
      </w:r>
      <w:r w:rsidR="00B30785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ОУ, принимается на Педсовете и утверждается приказом руководителя ОУ.</w:t>
      </w:r>
    </w:p>
    <w:p w:rsidR="00B754BB" w:rsidRDefault="00B30785" w:rsidP="00B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Все изменения и дополнения, вносимые в настоящее Положение, оформляются </w:t>
      </w:r>
      <w:r w:rsidR="00B754BB">
        <w:rPr>
          <w:rFonts w:ascii="Times New Roman" w:hAnsi="Times New Roman" w:cs="Times New Roman"/>
          <w:sz w:val="28"/>
          <w:szCs w:val="28"/>
        </w:rPr>
        <w:t>в письменной форме в соответствии с действующим законодательством РФ.</w:t>
      </w:r>
    </w:p>
    <w:p w:rsidR="00B754BB" w:rsidRDefault="00B754BB" w:rsidP="00B3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принимается на неопределенный срок.</w:t>
      </w:r>
    </w:p>
    <w:p w:rsidR="00E9206D" w:rsidRPr="004C1406" w:rsidRDefault="00B754BB" w:rsidP="0063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30907" w:rsidRPr="004C1406">
        <w:rPr>
          <w:rFonts w:ascii="Times New Roman" w:hAnsi="Times New Roman" w:cs="Times New Roman"/>
          <w:sz w:val="28"/>
          <w:szCs w:val="28"/>
        </w:rPr>
        <w:t>С момента регистрации новой редакции Положения предыдущая редакция утрачивает силу.</w:t>
      </w:r>
    </w:p>
    <w:sectPr w:rsidR="00E9206D" w:rsidRPr="004C1406" w:rsidSect="00EC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12D"/>
    <w:multiLevelType w:val="multilevel"/>
    <w:tmpl w:val="4B52F8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61"/>
    <w:rsid w:val="00082343"/>
    <w:rsid w:val="003173E6"/>
    <w:rsid w:val="003A0C61"/>
    <w:rsid w:val="004C1406"/>
    <w:rsid w:val="00630907"/>
    <w:rsid w:val="006A085D"/>
    <w:rsid w:val="00B30785"/>
    <w:rsid w:val="00B754BB"/>
    <w:rsid w:val="00E9206D"/>
    <w:rsid w:val="00E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С. В</cp:lastModifiedBy>
  <cp:revision>5</cp:revision>
  <dcterms:created xsi:type="dcterms:W3CDTF">2022-02-22T04:23:00Z</dcterms:created>
  <dcterms:modified xsi:type="dcterms:W3CDTF">2022-02-22T14:20:00Z</dcterms:modified>
</cp:coreProperties>
</file>