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B" w:rsidRDefault="002C33C4" w:rsidP="002C33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Интернет-викторина</w:t>
      </w:r>
      <w:r w:rsidR="0008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«Человек. Природа. Общество»</w:t>
      </w:r>
      <w:r w:rsidRPr="002C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33C4" w:rsidRDefault="002C33C4" w:rsidP="002C33C4">
      <w:pPr>
        <w:spacing w:after="0" w:line="360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2C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посвященная </w:t>
      </w:r>
      <w:r w:rsidRPr="002C33C4">
        <w:rPr>
          <w:rFonts w:ascii="Times New Roman" w:hAnsi="Times New Roman" w:cs="Times New Roman"/>
          <w:b/>
          <w:w w:val="105"/>
          <w:sz w:val="28"/>
          <w:szCs w:val="28"/>
        </w:rPr>
        <w:t>190-летию со дня рождения Д.И.</w:t>
      </w:r>
      <w:r w:rsidR="003466DA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bookmarkStart w:id="0" w:name="_GoBack"/>
      <w:bookmarkEnd w:id="0"/>
      <w:r w:rsidRPr="002C33C4">
        <w:rPr>
          <w:rFonts w:ascii="Times New Roman" w:hAnsi="Times New Roman" w:cs="Times New Roman"/>
          <w:b/>
          <w:w w:val="105"/>
          <w:sz w:val="28"/>
          <w:szCs w:val="28"/>
        </w:rPr>
        <w:t>Менделеева.</w:t>
      </w:r>
    </w:p>
    <w:p w:rsidR="00080E4B" w:rsidRPr="002C33C4" w:rsidRDefault="00080E4B" w:rsidP="002C33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>(8-10 классы)</w:t>
      </w:r>
    </w:p>
    <w:p w:rsidR="00080E4B" w:rsidRDefault="00080E4B" w:rsidP="002C33C4">
      <w:pPr>
        <w:pStyle w:val="a5"/>
        <w:spacing w:after="0" w:line="360" w:lineRule="auto"/>
        <w:jc w:val="center"/>
        <w:rPr>
          <w:rFonts w:cs="Times New Roman"/>
          <w:i/>
          <w:szCs w:val="28"/>
        </w:rPr>
      </w:pPr>
    </w:p>
    <w:p w:rsidR="002C33C4" w:rsidRPr="002C33C4" w:rsidRDefault="002C33C4" w:rsidP="002C33C4">
      <w:pPr>
        <w:pStyle w:val="a5"/>
        <w:spacing w:after="0" w:line="360" w:lineRule="auto"/>
        <w:jc w:val="center"/>
        <w:rPr>
          <w:rFonts w:cs="Times New Roman"/>
          <w:i/>
          <w:szCs w:val="28"/>
        </w:rPr>
      </w:pPr>
      <w:r w:rsidRPr="002C33C4">
        <w:rPr>
          <w:rFonts w:cs="Times New Roman"/>
          <w:i/>
          <w:szCs w:val="28"/>
        </w:rPr>
        <w:t>Не забудьте правильно оформить заявку:</w:t>
      </w:r>
    </w:p>
    <w:p w:rsidR="002C33C4" w:rsidRPr="002C33C4" w:rsidRDefault="002C33C4" w:rsidP="002B1035">
      <w:pPr>
        <w:pStyle w:val="a5"/>
        <w:spacing w:after="0" w:line="360" w:lineRule="auto"/>
        <w:ind w:left="0"/>
        <w:rPr>
          <w:rFonts w:cs="Times New Roman"/>
          <w:szCs w:val="28"/>
        </w:rPr>
      </w:pPr>
      <w:r w:rsidRPr="002C33C4">
        <w:rPr>
          <w:rFonts w:cs="Times New Roman"/>
          <w:szCs w:val="28"/>
        </w:rPr>
        <w:t>ФИО ____________________________________</w:t>
      </w:r>
    </w:p>
    <w:p w:rsidR="002C33C4" w:rsidRPr="002C33C4" w:rsidRDefault="002C33C4" w:rsidP="002B1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3C4">
        <w:rPr>
          <w:rFonts w:ascii="Times New Roman" w:hAnsi="Times New Roman" w:cs="Times New Roman"/>
          <w:sz w:val="28"/>
          <w:szCs w:val="28"/>
        </w:rPr>
        <w:t>город____________________________________</w:t>
      </w:r>
    </w:p>
    <w:p w:rsidR="002C33C4" w:rsidRPr="002C33C4" w:rsidRDefault="002C33C4" w:rsidP="002B1035">
      <w:pPr>
        <w:pStyle w:val="a5"/>
        <w:spacing w:after="0" w:line="360" w:lineRule="auto"/>
        <w:ind w:left="0"/>
        <w:rPr>
          <w:rFonts w:cs="Times New Roman"/>
          <w:szCs w:val="28"/>
        </w:rPr>
      </w:pPr>
      <w:r w:rsidRPr="002C33C4">
        <w:rPr>
          <w:rFonts w:cs="Times New Roman"/>
          <w:szCs w:val="28"/>
        </w:rPr>
        <w:t>ОУ______________________________________</w:t>
      </w:r>
    </w:p>
    <w:p w:rsidR="002C33C4" w:rsidRPr="002C33C4" w:rsidRDefault="002C33C4" w:rsidP="002B1035">
      <w:pPr>
        <w:pStyle w:val="a5"/>
        <w:spacing w:after="0" w:line="360" w:lineRule="auto"/>
        <w:ind w:left="0"/>
        <w:rPr>
          <w:rFonts w:cs="Times New Roman"/>
          <w:szCs w:val="28"/>
        </w:rPr>
      </w:pPr>
      <w:r w:rsidRPr="002C33C4">
        <w:rPr>
          <w:rFonts w:cs="Times New Roman"/>
          <w:szCs w:val="28"/>
        </w:rPr>
        <w:t>класс_____________________________________</w:t>
      </w:r>
    </w:p>
    <w:p w:rsidR="002C33C4" w:rsidRPr="002C33C4" w:rsidRDefault="002C33C4" w:rsidP="002B10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33C4">
        <w:rPr>
          <w:rFonts w:ascii="Times New Roman" w:hAnsi="Times New Roman" w:cs="Times New Roman"/>
          <w:sz w:val="28"/>
          <w:szCs w:val="28"/>
        </w:rPr>
        <w:t>ФИО учителя_______________________________</w:t>
      </w:r>
    </w:p>
    <w:p w:rsidR="00080E4B" w:rsidRDefault="00080E4B" w:rsidP="002C33C4">
      <w:pPr>
        <w:pStyle w:val="a5"/>
        <w:spacing w:after="0"/>
        <w:ind w:left="0"/>
        <w:jc w:val="right"/>
        <w:rPr>
          <w:rFonts w:cs="Times New Roman"/>
          <w:b/>
          <w:i/>
          <w:sz w:val="24"/>
          <w:szCs w:val="24"/>
          <w:shd w:val="clear" w:color="auto" w:fill="FFFFFF"/>
        </w:rPr>
      </w:pPr>
    </w:p>
    <w:p w:rsidR="00080E4B" w:rsidRDefault="00080E4B" w:rsidP="002C33C4">
      <w:pPr>
        <w:pStyle w:val="a5"/>
        <w:spacing w:after="0"/>
        <w:ind w:left="0"/>
        <w:jc w:val="right"/>
        <w:rPr>
          <w:rFonts w:cs="Times New Roman"/>
          <w:b/>
          <w:i/>
          <w:sz w:val="24"/>
          <w:szCs w:val="24"/>
          <w:shd w:val="clear" w:color="auto" w:fill="FFFFFF"/>
        </w:rPr>
      </w:pPr>
    </w:p>
    <w:p w:rsidR="00080E4B" w:rsidRDefault="002C33C4" w:rsidP="002C33C4">
      <w:pPr>
        <w:pStyle w:val="a5"/>
        <w:spacing w:after="0"/>
        <w:ind w:left="0"/>
        <w:jc w:val="right"/>
        <w:rPr>
          <w:rFonts w:cs="Times New Roman"/>
          <w:b/>
          <w:i/>
          <w:sz w:val="24"/>
          <w:szCs w:val="24"/>
          <w:shd w:val="clear" w:color="auto" w:fill="FFFFFF"/>
        </w:rPr>
      </w:pPr>
      <w:r w:rsidRPr="00080E4B">
        <w:rPr>
          <w:rFonts w:cs="Times New Roman"/>
          <w:b/>
          <w:i/>
          <w:sz w:val="24"/>
          <w:szCs w:val="24"/>
          <w:shd w:val="clear" w:color="auto" w:fill="FFFFFF"/>
        </w:rPr>
        <w:t xml:space="preserve">„Нам особенно нужны хорошо образованные люди, </w:t>
      </w:r>
    </w:p>
    <w:p w:rsidR="00080E4B" w:rsidRDefault="002C33C4" w:rsidP="002C33C4">
      <w:pPr>
        <w:pStyle w:val="a5"/>
        <w:spacing w:after="0"/>
        <w:ind w:left="0"/>
        <w:jc w:val="right"/>
        <w:rPr>
          <w:rFonts w:cs="Times New Roman"/>
          <w:b/>
          <w:i/>
          <w:sz w:val="24"/>
          <w:szCs w:val="24"/>
          <w:shd w:val="clear" w:color="auto" w:fill="FFFFFF"/>
        </w:rPr>
      </w:pPr>
      <w:r w:rsidRPr="00080E4B">
        <w:rPr>
          <w:rFonts w:cs="Times New Roman"/>
          <w:b/>
          <w:i/>
          <w:sz w:val="24"/>
          <w:szCs w:val="24"/>
          <w:shd w:val="clear" w:color="auto" w:fill="FFFFFF"/>
        </w:rPr>
        <w:t>близко знающие русскую природу, всю нашу действительность,</w:t>
      </w:r>
    </w:p>
    <w:p w:rsidR="00080E4B" w:rsidRDefault="002C33C4" w:rsidP="002C33C4">
      <w:pPr>
        <w:pStyle w:val="a5"/>
        <w:spacing w:after="0"/>
        <w:ind w:left="0"/>
        <w:jc w:val="right"/>
        <w:rPr>
          <w:rFonts w:cs="Times New Roman"/>
          <w:b/>
          <w:i/>
          <w:sz w:val="24"/>
          <w:szCs w:val="24"/>
          <w:shd w:val="clear" w:color="auto" w:fill="FFFFFF"/>
        </w:rPr>
      </w:pPr>
      <w:r w:rsidRPr="00080E4B">
        <w:rPr>
          <w:rFonts w:cs="Times New Roman"/>
          <w:b/>
          <w:i/>
          <w:sz w:val="24"/>
          <w:szCs w:val="24"/>
          <w:shd w:val="clear" w:color="auto" w:fill="FFFFFF"/>
        </w:rPr>
        <w:t xml:space="preserve"> для того, чтобы мы могли сделать самостоятельные, </w:t>
      </w:r>
    </w:p>
    <w:p w:rsidR="002C33C4" w:rsidRPr="00080E4B" w:rsidRDefault="002C33C4" w:rsidP="002C33C4">
      <w:pPr>
        <w:pStyle w:val="a5"/>
        <w:spacing w:after="0"/>
        <w:ind w:left="0"/>
        <w:jc w:val="right"/>
        <w:rPr>
          <w:rFonts w:cs="Times New Roman"/>
          <w:b/>
          <w:i/>
          <w:sz w:val="24"/>
          <w:szCs w:val="24"/>
          <w:shd w:val="clear" w:color="auto" w:fill="FFFFFF"/>
        </w:rPr>
      </w:pPr>
      <w:r w:rsidRPr="00080E4B">
        <w:rPr>
          <w:rFonts w:cs="Times New Roman"/>
          <w:b/>
          <w:i/>
          <w:sz w:val="24"/>
          <w:szCs w:val="24"/>
          <w:shd w:val="clear" w:color="auto" w:fill="FFFFFF"/>
        </w:rPr>
        <w:t>а не подражательные шаги в деле развития своей страны.“</w:t>
      </w:r>
      <w:r w:rsidRPr="00080E4B">
        <w:rPr>
          <w:rFonts w:ascii="Segoe UI" w:hAnsi="Segoe UI" w:cs="Segoe UI"/>
          <w:b/>
          <w:sz w:val="24"/>
          <w:szCs w:val="24"/>
        </w:rPr>
        <w:t xml:space="preserve"> </w:t>
      </w:r>
    </w:p>
    <w:p w:rsidR="002C33C4" w:rsidRDefault="002C33C4" w:rsidP="002C33C4">
      <w:pPr>
        <w:pStyle w:val="a5"/>
        <w:spacing w:after="0"/>
        <w:ind w:left="0"/>
        <w:jc w:val="right"/>
        <w:rPr>
          <w:rFonts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080E4B">
        <w:rPr>
          <w:rFonts w:cs="Times New Roman"/>
          <w:b/>
          <w:i/>
          <w:sz w:val="24"/>
          <w:szCs w:val="24"/>
          <w:shd w:val="clear" w:color="auto" w:fill="FFFFFF"/>
        </w:rPr>
        <w:t>Д.И.Менделеев</w:t>
      </w:r>
      <w:proofErr w:type="spellEnd"/>
      <w:r w:rsidRPr="00080E4B">
        <w:rPr>
          <w:rFonts w:cs="Times New Roman"/>
          <w:b/>
          <w:i/>
          <w:sz w:val="24"/>
          <w:szCs w:val="24"/>
          <w:shd w:val="clear" w:color="auto" w:fill="FFFFFF"/>
        </w:rPr>
        <w:t>.</w:t>
      </w:r>
    </w:p>
    <w:p w:rsidR="00080E4B" w:rsidRDefault="00080E4B" w:rsidP="002C33C4">
      <w:pPr>
        <w:pStyle w:val="a5"/>
        <w:spacing w:after="0"/>
        <w:ind w:left="0"/>
        <w:jc w:val="right"/>
        <w:rPr>
          <w:rFonts w:cs="Times New Roman"/>
          <w:b/>
          <w:i/>
          <w:sz w:val="24"/>
          <w:szCs w:val="24"/>
          <w:shd w:val="clear" w:color="auto" w:fill="FFFFFF"/>
        </w:rPr>
      </w:pPr>
    </w:p>
    <w:p w:rsidR="00080E4B" w:rsidRPr="00080E4B" w:rsidRDefault="00080E4B" w:rsidP="002C33C4">
      <w:pPr>
        <w:pStyle w:val="a5"/>
        <w:spacing w:after="0"/>
        <w:ind w:left="0"/>
        <w:jc w:val="right"/>
        <w:rPr>
          <w:rFonts w:cs="Times New Roman"/>
          <w:b/>
          <w:i/>
          <w:sz w:val="24"/>
          <w:szCs w:val="24"/>
          <w:shd w:val="clear" w:color="auto" w:fill="FFFFFF"/>
        </w:rPr>
      </w:pPr>
    </w:p>
    <w:p w:rsidR="00E86986" w:rsidRPr="00080E4B" w:rsidRDefault="00E86986" w:rsidP="00080E4B">
      <w:pPr>
        <w:pStyle w:val="a5"/>
        <w:numPr>
          <w:ilvl w:val="0"/>
          <w:numId w:val="3"/>
        </w:numPr>
        <w:spacing w:after="240" w:line="276" w:lineRule="auto"/>
        <w:ind w:left="0" w:firstLine="0"/>
        <w:contextualSpacing w:val="0"/>
        <w:jc w:val="both"/>
        <w:rPr>
          <w:rFonts w:cs="Times New Roman"/>
          <w:szCs w:val="28"/>
          <w:shd w:val="clear" w:color="auto" w:fill="FFFFFF"/>
        </w:rPr>
      </w:pPr>
      <w:r w:rsidRPr="00080E4B">
        <w:rPr>
          <w:rFonts w:cs="Times New Roman"/>
          <w:szCs w:val="28"/>
          <w:shd w:val="clear" w:color="auto" w:fill="FFFFFF"/>
        </w:rPr>
        <w:t xml:space="preserve">Д.И. </w:t>
      </w:r>
      <w:proofErr w:type="gramStart"/>
      <w:r w:rsidRPr="00080E4B">
        <w:rPr>
          <w:rFonts w:cs="Times New Roman"/>
          <w:szCs w:val="28"/>
          <w:shd w:val="clear" w:color="auto" w:fill="FFFFFF"/>
        </w:rPr>
        <w:t>Менделеев  родился</w:t>
      </w:r>
      <w:proofErr w:type="gramEnd"/>
      <w:r w:rsidRPr="00080E4B">
        <w:rPr>
          <w:rFonts w:cs="Times New Roman"/>
          <w:szCs w:val="28"/>
          <w:shd w:val="clear" w:color="auto" w:fill="FFFFFF"/>
        </w:rPr>
        <w:t xml:space="preserve"> в 1834 году, 8 февраля, в Тобольске. Отец Иван Павлович был директором окружных училищ и Тобольской гимназии, происходил из рода священника Павла Максимовича Соколова, Мать Мария Дмитриевна - в девичестве Корнильева. Как ученый получил фамилию Менделеев?</w:t>
      </w:r>
    </w:p>
    <w:p w:rsidR="00E86986" w:rsidRPr="00080E4B" w:rsidRDefault="00E86986" w:rsidP="00080E4B">
      <w:pPr>
        <w:pStyle w:val="a5"/>
        <w:numPr>
          <w:ilvl w:val="0"/>
          <w:numId w:val="3"/>
        </w:numPr>
        <w:spacing w:after="240" w:line="276" w:lineRule="auto"/>
        <w:ind w:left="0" w:firstLine="0"/>
        <w:contextualSpacing w:val="0"/>
        <w:jc w:val="both"/>
        <w:rPr>
          <w:rFonts w:cs="Times New Roman"/>
          <w:szCs w:val="28"/>
          <w:shd w:val="clear" w:color="auto" w:fill="FFFFFF"/>
        </w:rPr>
      </w:pPr>
      <w:r w:rsidRPr="00080E4B">
        <w:rPr>
          <w:rFonts w:cs="Times New Roman"/>
          <w:szCs w:val="28"/>
        </w:rPr>
        <w:t>Известно, что школьным учителем литературы и словесности Д.И.Менделеева был автор знаменитой сказки в стихах. Как звали учителя и как называется сказка?</w:t>
      </w:r>
    </w:p>
    <w:p w:rsidR="00E86986" w:rsidRPr="00080E4B" w:rsidRDefault="00E86986" w:rsidP="00080E4B">
      <w:pPr>
        <w:pStyle w:val="a5"/>
        <w:numPr>
          <w:ilvl w:val="0"/>
          <w:numId w:val="3"/>
        </w:numPr>
        <w:spacing w:after="240" w:line="276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080E4B">
        <w:rPr>
          <w:rFonts w:cs="Times New Roman"/>
          <w:szCs w:val="28"/>
        </w:rPr>
        <w:t>В институте Д.И. Менделеев полюбил химию. «После первого же года вступления в него (в институт) со мной приключилось кровохарканье, которое продолжалось во всё остальное время моего там пребывания», – отмечает он в своей книге «Заветные мысли». Врачи квалифицируют заболевание как туберкулез в открытой форме и считают, что дни его сочтены… Но это не помешало Д.И. Менделееву закончить в 1855-м году отделение естественных наук физико-математического факультета с золотой медалью.</w:t>
      </w:r>
      <w:r w:rsidR="00FA7D70" w:rsidRPr="00080E4B">
        <w:rPr>
          <w:rFonts w:cs="Times New Roman"/>
          <w:szCs w:val="28"/>
        </w:rPr>
        <w:t xml:space="preserve"> </w:t>
      </w:r>
      <w:r w:rsidRPr="00080E4B">
        <w:rPr>
          <w:rFonts w:cs="Times New Roman"/>
          <w:szCs w:val="28"/>
        </w:rPr>
        <w:t xml:space="preserve">Как удалось Менделееву преодолеть смертельную болезнь? Как позже жизнь </w:t>
      </w:r>
      <w:proofErr w:type="gramStart"/>
      <w:r w:rsidRPr="00080E4B">
        <w:rPr>
          <w:rFonts w:cs="Times New Roman"/>
          <w:szCs w:val="28"/>
        </w:rPr>
        <w:t>Д.И.Менделеева  была</w:t>
      </w:r>
      <w:proofErr w:type="gramEnd"/>
      <w:r w:rsidRPr="00080E4B">
        <w:rPr>
          <w:rFonts w:cs="Times New Roman"/>
          <w:szCs w:val="28"/>
        </w:rPr>
        <w:t xml:space="preserve"> связана с Тверским краем?</w:t>
      </w:r>
    </w:p>
    <w:p w:rsidR="001614C0" w:rsidRPr="00080E4B" w:rsidRDefault="001614C0" w:rsidP="00080E4B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276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080E4B">
        <w:rPr>
          <w:sz w:val="28"/>
          <w:szCs w:val="28"/>
          <w:shd w:val="clear" w:color="auto" w:fill="FFFFFF"/>
        </w:rPr>
        <w:lastRenderedPageBreak/>
        <w:t>В 1859 году Дмитрий Иванович Менделеев, будучи еще молодым ученым, в первом номере московского журнала «Вестник промышленности» опубликовал статью «О происхождении и уничтожении дыма».</w:t>
      </w:r>
      <w:r w:rsidRPr="00080E4B">
        <w:rPr>
          <w:sz w:val="28"/>
          <w:szCs w:val="28"/>
        </w:rPr>
        <w:t xml:space="preserve"> </w:t>
      </w:r>
      <w:r w:rsidRPr="00080E4B">
        <w:rPr>
          <w:sz w:val="28"/>
          <w:szCs w:val="28"/>
          <w:shd w:val="clear" w:color="auto" w:fill="FFFFFF"/>
        </w:rPr>
        <w:t>В этой работе Дмитрий Иванович указывает на тот большой вред, который наносят неочищенные отработанные газы: «Дым затемняет день, проникает в жилища, грязнит фасады зданий и общественные памятники, и причиняет многие неудобства и нездоровья». Д. И. Менделеев рассматривает далее причины происхождения дыма. Назовите эти причины.</w:t>
      </w:r>
    </w:p>
    <w:p w:rsidR="003E0F8A" w:rsidRPr="00080E4B" w:rsidRDefault="003E0F8A" w:rsidP="00080E4B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276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080E4B">
        <w:rPr>
          <w:sz w:val="28"/>
          <w:szCs w:val="28"/>
        </w:rPr>
        <w:t>Создавая свою таблицу, Д.И.Менделеев оставил в ней пустые клетки для веществ, которые будут открыты в будущем. Именем Менделеева был назван один из химических элементов. Кто и когда открыл этот элемент, каковы его свойства? Зачем физики создают новые химические элементы и есть ли в этом какая-то польза для человечества?</w:t>
      </w:r>
    </w:p>
    <w:p w:rsidR="006F1738" w:rsidRPr="00080E4B" w:rsidRDefault="006F1738" w:rsidP="00080E4B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276" w:lineRule="auto"/>
        <w:ind w:left="0" w:firstLine="0"/>
        <w:jc w:val="both"/>
        <w:rPr>
          <w:sz w:val="28"/>
          <w:szCs w:val="28"/>
        </w:rPr>
      </w:pPr>
      <w:r w:rsidRPr="00080E4B">
        <w:rPr>
          <w:sz w:val="28"/>
          <w:szCs w:val="28"/>
        </w:rPr>
        <w:t xml:space="preserve">За </w:t>
      </w:r>
      <w:r w:rsidR="001614C0" w:rsidRPr="00080E4B">
        <w:rPr>
          <w:sz w:val="28"/>
          <w:szCs w:val="28"/>
        </w:rPr>
        <w:t>какой труд Д.И.</w:t>
      </w:r>
      <w:r w:rsidRPr="00080E4B">
        <w:rPr>
          <w:sz w:val="28"/>
          <w:szCs w:val="28"/>
        </w:rPr>
        <w:t xml:space="preserve"> Менделеев </w:t>
      </w:r>
      <w:r w:rsidR="00FA7D70" w:rsidRPr="00080E4B">
        <w:rPr>
          <w:sz w:val="28"/>
          <w:szCs w:val="28"/>
        </w:rPr>
        <w:t xml:space="preserve">в 1862 году </w:t>
      </w:r>
      <w:r w:rsidRPr="00080E4B">
        <w:rPr>
          <w:sz w:val="28"/>
          <w:szCs w:val="28"/>
        </w:rPr>
        <w:t xml:space="preserve">получил Демидовскую </w:t>
      </w:r>
      <w:proofErr w:type="gramStart"/>
      <w:r w:rsidRPr="00080E4B">
        <w:rPr>
          <w:sz w:val="28"/>
          <w:szCs w:val="28"/>
        </w:rPr>
        <w:t>премию</w:t>
      </w:r>
      <w:r w:rsidR="001614C0" w:rsidRPr="00080E4B">
        <w:rPr>
          <w:sz w:val="28"/>
          <w:szCs w:val="28"/>
        </w:rPr>
        <w:t xml:space="preserve">, </w:t>
      </w:r>
      <w:r w:rsidRPr="00080E4B">
        <w:rPr>
          <w:sz w:val="28"/>
          <w:szCs w:val="28"/>
        </w:rPr>
        <w:t xml:space="preserve"> равную</w:t>
      </w:r>
      <w:proofErr w:type="gramEnd"/>
      <w:r w:rsidRPr="00080E4B">
        <w:rPr>
          <w:sz w:val="28"/>
          <w:szCs w:val="28"/>
        </w:rPr>
        <w:t xml:space="preserve"> </w:t>
      </w:r>
      <w:r w:rsidR="00FA7D70" w:rsidRPr="00080E4B">
        <w:rPr>
          <w:sz w:val="28"/>
          <w:szCs w:val="28"/>
        </w:rPr>
        <w:t>по нынешним временам</w:t>
      </w:r>
      <w:r w:rsidRPr="00080E4B">
        <w:rPr>
          <w:sz w:val="28"/>
          <w:szCs w:val="28"/>
        </w:rPr>
        <w:t xml:space="preserve"> примерно 500 тысячам рублей?</w:t>
      </w:r>
    </w:p>
    <w:p w:rsidR="00FA7D70" w:rsidRPr="00080E4B" w:rsidRDefault="006F1738" w:rsidP="00080E4B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276" w:lineRule="auto"/>
        <w:ind w:left="0" w:firstLine="0"/>
        <w:jc w:val="both"/>
      </w:pPr>
      <w:r w:rsidRPr="00080E4B">
        <w:rPr>
          <w:sz w:val="28"/>
          <w:szCs w:val="28"/>
          <w:shd w:val="clear" w:color="auto" w:fill="FFFFFF"/>
        </w:rPr>
        <w:t>В работе «К познанию России» Дмитрий Иванович подчеркивал, что в основе рационального ведения сельского хозяйства должны лежать естественнонаучные законы. Главную роль в процессе повышения урожайности растений он отводил удобрениям. Другим фактором, был состав почв. Менделеев впервые в России провел систематический физико-химический анализ почв и предложил меры по улучшению плодородия земель. Какие меры предложил ученый? Географически на каких территориях эти меры могут быть применимы?</w:t>
      </w:r>
    </w:p>
    <w:p w:rsidR="003E0F8A" w:rsidRPr="00080E4B" w:rsidRDefault="003E0F8A" w:rsidP="00080E4B">
      <w:pPr>
        <w:pStyle w:val="a5"/>
        <w:numPr>
          <w:ilvl w:val="0"/>
          <w:numId w:val="3"/>
        </w:numPr>
        <w:spacing w:after="240" w:line="276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080E4B">
        <w:rPr>
          <w:rFonts w:cs="Times New Roman"/>
          <w:szCs w:val="28"/>
        </w:rPr>
        <w:t xml:space="preserve">Научные интересы Д.И.Менделеева были чрезвычайно обширны. Сам он про себя писал: «Сам удивляюсь — чего только я не делывал в своей научной жизни. И сделано, думаю, неплохо».  </w:t>
      </w:r>
      <w:r w:rsidRPr="00080E4B">
        <w:rPr>
          <w:rFonts w:cs="Times New Roman"/>
          <w:szCs w:val="28"/>
          <w:shd w:val="clear" w:color="auto" w:fill="FFFFFF"/>
        </w:rPr>
        <w:t>Занимаясь проблемами газов Менделеев подошёл к проблеме исследования воздушной атмосферы.</w:t>
      </w:r>
      <w:r w:rsidRPr="00080E4B">
        <w:rPr>
          <w:rFonts w:cs="Times New Roman"/>
          <w:szCs w:val="28"/>
        </w:rPr>
        <w:t xml:space="preserve"> Известно, что он изобретал новые модели аэростатов и других летательных аппаратов, и однажды совершил одиночный полет на аэростате, который продлился несколько часов. С какой целью Дмитрий Иванович поднимался на аэростате? Какие еще области знаний занимали важное место в деятельности Д.И.Менделеева?</w:t>
      </w:r>
    </w:p>
    <w:p w:rsidR="003E0F8A" w:rsidRPr="00080E4B" w:rsidRDefault="003E0F8A" w:rsidP="00080E4B">
      <w:pPr>
        <w:pStyle w:val="a5"/>
        <w:numPr>
          <w:ilvl w:val="0"/>
          <w:numId w:val="3"/>
        </w:numPr>
        <w:shd w:val="clear" w:color="auto" w:fill="FFFFFF"/>
        <w:spacing w:after="240" w:line="276" w:lineRule="auto"/>
        <w:ind w:left="0" w:firstLine="0"/>
        <w:contextualSpacing w:val="0"/>
        <w:jc w:val="both"/>
        <w:rPr>
          <w:rFonts w:cs="Times New Roman"/>
          <w:szCs w:val="28"/>
          <w:shd w:val="clear" w:color="auto" w:fill="FFFFFF"/>
        </w:rPr>
      </w:pPr>
      <w:r w:rsidRPr="00080E4B">
        <w:rPr>
          <w:rFonts w:cs="Times New Roman"/>
          <w:szCs w:val="28"/>
          <w:shd w:val="clear" w:color="auto" w:fill="FFFFFF"/>
        </w:rPr>
        <w:t>Менделеев является изобретателем некоторых физических и метеорологических приборов. Как называются эти приборы? Где и когда они были изготовлены?</w:t>
      </w:r>
    </w:p>
    <w:p w:rsidR="00437FB0" w:rsidRPr="00080E4B" w:rsidRDefault="00437FB0" w:rsidP="00080E4B">
      <w:pPr>
        <w:pStyle w:val="5"/>
        <w:numPr>
          <w:ilvl w:val="0"/>
          <w:numId w:val="3"/>
        </w:numPr>
        <w:shd w:val="clear" w:color="auto" w:fill="FFFFFF"/>
        <w:spacing w:before="0" w:beforeAutospacing="0" w:after="240" w:afterAutospacing="0" w:line="276" w:lineRule="auto"/>
        <w:ind w:left="0" w:firstLine="0"/>
        <w:jc w:val="both"/>
        <w:rPr>
          <w:b w:val="0"/>
          <w:iCs/>
          <w:sz w:val="28"/>
          <w:szCs w:val="28"/>
        </w:rPr>
      </w:pPr>
      <w:r w:rsidRPr="00080E4B">
        <w:rPr>
          <w:b w:val="0"/>
          <w:iCs/>
          <w:sz w:val="28"/>
          <w:szCs w:val="28"/>
        </w:rPr>
        <w:lastRenderedPageBreak/>
        <w:t>Выдающиеся достижения ученого Менделеева в 1860-х – начале 1870-х гг. (в первую очередь разработка учения о периодичности) выдвинули его в ряд крупнейших российских естествоиспытателей и принесли мировую известность. Его заслуги, очевидно, требовали соответствующего признания различными научными и техническими сообществами. Не могла остаться в стороне и Петербургская академия наук. Но именно это высшее научное учреждение России отнеслось к Менделееву поразительно несправедливо. Кем был избран Д.И.Менделеев в Петербургской академии наук и почему?</w:t>
      </w:r>
    </w:p>
    <w:p w:rsidR="00080E4B" w:rsidRPr="00080E4B" w:rsidRDefault="00437FB0" w:rsidP="00080E4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0" w:firstLine="0"/>
        <w:contextualSpacing w:val="0"/>
        <w:jc w:val="both"/>
        <w:rPr>
          <w:rFonts w:eastAsia="Times New Roman" w:cs="Times New Roman"/>
          <w:bCs/>
          <w:spacing w:val="-6"/>
          <w:kern w:val="0"/>
          <w:szCs w:val="28"/>
          <w:lang w:eastAsia="ru-RU"/>
        </w:rPr>
      </w:pPr>
      <w:r w:rsidRPr="00080E4B">
        <w:rPr>
          <w:rFonts w:eastAsia="Times New Roman" w:cs="Times New Roman"/>
          <w:bCs/>
          <w:spacing w:val="-6"/>
          <w:kern w:val="0"/>
          <w:szCs w:val="28"/>
          <w:lang w:eastAsia="ru-RU"/>
        </w:rPr>
        <w:t>В 1894 г. Дм</w:t>
      </w:r>
      <w:r w:rsidRPr="00080E4B">
        <w:rPr>
          <w:rFonts w:eastAsia="Times New Roman" w:cs="Times New Roman"/>
          <w:bCs/>
          <w:spacing w:val="-6"/>
          <w:szCs w:val="28"/>
          <w:lang w:eastAsia="ru-RU"/>
        </w:rPr>
        <w:t>итрий</w:t>
      </w:r>
      <w:r w:rsidRPr="00080E4B">
        <w:rPr>
          <w:rFonts w:eastAsia="Times New Roman" w:cs="Times New Roman"/>
          <w:bCs/>
          <w:spacing w:val="-6"/>
          <w:kern w:val="0"/>
          <w:szCs w:val="28"/>
          <w:lang w:eastAsia="ru-RU"/>
        </w:rPr>
        <w:t xml:space="preserve"> Иванович получил приглашение из университетов Кембриджа и Оксфорда, где ему присудили докторскую степень. Почему и сейчас этот факт вызывает удивление?</w:t>
      </w:r>
    </w:p>
    <w:p w:rsidR="00437FB0" w:rsidRPr="00080E4B" w:rsidRDefault="00437FB0" w:rsidP="00080E4B">
      <w:pPr>
        <w:pStyle w:val="a5"/>
        <w:numPr>
          <w:ilvl w:val="0"/>
          <w:numId w:val="3"/>
        </w:numPr>
        <w:spacing w:after="240" w:line="276" w:lineRule="auto"/>
        <w:ind w:left="0" w:firstLine="0"/>
        <w:contextualSpacing w:val="0"/>
        <w:jc w:val="both"/>
        <w:rPr>
          <w:rFonts w:cs="Times New Roman"/>
          <w:szCs w:val="28"/>
          <w:shd w:val="clear" w:color="auto" w:fill="FFFFFF"/>
        </w:rPr>
      </w:pPr>
      <w:r w:rsidRPr="00080E4B">
        <w:rPr>
          <w:rFonts w:cs="Times New Roman"/>
          <w:szCs w:val="28"/>
          <w:shd w:val="clear" w:color="auto" w:fill="FFFFFF"/>
        </w:rPr>
        <w:t xml:space="preserve">В 1884 г. французскому инженеру </w:t>
      </w:r>
      <w:proofErr w:type="spellStart"/>
      <w:r w:rsidRPr="00080E4B">
        <w:rPr>
          <w:rFonts w:cs="Times New Roman"/>
          <w:szCs w:val="28"/>
          <w:shd w:val="clear" w:color="auto" w:fill="FFFFFF"/>
        </w:rPr>
        <w:t>П.Вьелю</w:t>
      </w:r>
      <w:proofErr w:type="spellEnd"/>
      <w:r w:rsidRPr="00080E4B">
        <w:rPr>
          <w:rFonts w:cs="Times New Roman"/>
          <w:szCs w:val="28"/>
          <w:shd w:val="clear" w:color="auto" w:fill="FFFFFF"/>
        </w:rPr>
        <w:t xml:space="preserve"> удалось изготовить порох, который по мощности намного превосходил черный порох, а при горении не давал дыма, поэтому его назвали бездымным. Однако его производство было достаточно опасным. Д.И. Менделееву удалось создать химически однородный и совершенно безопасный в обращении бездымный порох. Как </w:t>
      </w:r>
      <w:r w:rsidR="003B6C83" w:rsidRPr="00080E4B">
        <w:rPr>
          <w:rFonts w:cs="Times New Roman"/>
          <w:szCs w:val="28"/>
          <w:shd w:val="clear" w:color="auto" w:fill="FFFFFF"/>
        </w:rPr>
        <w:t>этот порох</w:t>
      </w:r>
      <w:r w:rsidRPr="00080E4B">
        <w:rPr>
          <w:rFonts w:cs="Times New Roman"/>
          <w:szCs w:val="28"/>
          <w:shd w:val="clear" w:color="auto" w:fill="FFFFFF"/>
        </w:rPr>
        <w:t xml:space="preserve"> был назван создателем и почему производство </w:t>
      </w:r>
      <w:proofErr w:type="gramStart"/>
      <w:r w:rsidRPr="00080E4B">
        <w:rPr>
          <w:rFonts w:cs="Times New Roman"/>
          <w:szCs w:val="28"/>
          <w:shd w:val="clear" w:color="auto" w:fill="FFFFFF"/>
        </w:rPr>
        <w:t>пороха ,</w:t>
      </w:r>
      <w:proofErr w:type="gramEnd"/>
      <w:r w:rsidRPr="00080E4B">
        <w:rPr>
          <w:rFonts w:cs="Times New Roman"/>
          <w:szCs w:val="28"/>
          <w:shd w:val="clear" w:color="auto" w:fill="FFFFFF"/>
        </w:rPr>
        <w:t xml:space="preserve"> несмотря на его явные преимущества, не наладилось в России</w:t>
      </w:r>
      <w:r w:rsidR="00642DBA" w:rsidRPr="00080E4B">
        <w:rPr>
          <w:rFonts w:cs="Times New Roman"/>
          <w:szCs w:val="28"/>
          <w:shd w:val="clear" w:color="auto" w:fill="FFFFFF"/>
        </w:rPr>
        <w:t xml:space="preserve">, </w:t>
      </w:r>
      <w:r w:rsidRPr="00080E4B">
        <w:rPr>
          <w:rFonts w:cs="Times New Roman"/>
          <w:szCs w:val="28"/>
          <w:shd w:val="clear" w:color="auto" w:fill="FFFFFF"/>
        </w:rPr>
        <w:t>кто получил патент на его изготовление?</w:t>
      </w:r>
    </w:p>
    <w:p w:rsidR="00FD3C53" w:rsidRPr="00080E4B" w:rsidRDefault="00FD3C53" w:rsidP="00080E4B">
      <w:pPr>
        <w:pStyle w:val="a5"/>
        <w:numPr>
          <w:ilvl w:val="0"/>
          <w:numId w:val="3"/>
        </w:numPr>
        <w:shd w:val="clear" w:color="auto" w:fill="FFFFFF"/>
        <w:spacing w:after="240" w:line="276" w:lineRule="auto"/>
        <w:ind w:left="0" w:firstLine="0"/>
        <w:contextualSpacing w:val="0"/>
        <w:jc w:val="both"/>
        <w:rPr>
          <w:rFonts w:cs="Times New Roman"/>
          <w:szCs w:val="28"/>
          <w:shd w:val="clear" w:color="auto" w:fill="FFFFFF"/>
        </w:rPr>
      </w:pPr>
      <w:r w:rsidRPr="00080E4B">
        <w:rPr>
          <w:rFonts w:cs="Times New Roman"/>
          <w:szCs w:val="28"/>
          <w:shd w:val="clear" w:color="auto" w:fill="FFFFFF"/>
        </w:rPr>
        <w:t xml:space="preserve">Немало сил Менделеев отдал повышению обороноспособности России. Он не был профессиональным военным, но глубоко разбирался в армейских вопросах. Менделеев одним из первых стал говорить об оборонном значении нашего присутствия в Северном Ледовитом океане, в том числе – на высоких широтах. Именно поэтому он считал стратегической необходимостью создание ледокольного </w:t>
      </w:r>
      <w:proofErr w:type="gramStart"/>
      <w:r w:rsidRPr="00080E4B">
        <w:rPr>
          <w:rFonts w:cs="Times New Roman"/>
          <w:szCs w:val="28"/>
          <w:shd w:val="clear" w:color="auto" w:fill="FFFFFF"/>
        </w:rPr>
        <w:t>флота..</w:t>
      </w:r>
      <w:proofErr w:type="gramEnd"/>
      <w:r w:rsidRPr="00080E4B">
        <w:rPr>
          <w:rFonts w:cs="Times New Roman"/>
          <w:szCs w:val="28"/>
          <w:shd w:val="clear" w:color="auto" w:fill="FFFFFF"/>
        </w:rPr>
        <w:t xml:space="preserve"> Он предвидел, что Север нашей страны со временем будет полон рудниками и скважинами. Там появятся поселения, города и порты. И Северный морской путь станет главной транспортной магистралью этого богатейшего края. Каким образом ученый предлагал </w:t>
      </w:r>
      <w:proofErr w:type="gramStart"/>
      <w:r w:rsidRPr="00080E4B">
        <w:rPr>
          <w:rFonts w:cs="Times New Roman"/>
          <w:szCs w:val="28"/>
          <w:shd w:val="clear" w:color="auto" w:fill="FFFFFF"/>
        </w:rPr>
        <w:t>осваивать  и</w:t>
      </w:r>
      <w:proofErr w:type="gramEnd"/>
      <w:r w:rsidRPr="00080E4B">
        <w:rPr>
          <w:rFonts w:cs="Times New Roman"/>
          <w:szCs w:val="28"/>
          <w:shd w:val="clear" w:color="auto" w:fill="FFFFFF"/>
        </w:rPr>
        <w:t xml:space="preserve"> контролировать Север? Как назывался первый полярный ледокол, к созданию которого Д.И.Менделеев имел непосредственное отношение?</w:t>
      </w:r>
    </w:p>
    <w:p w:rsidR="00FD3C53" w:rsidRPr="00080E4B" w:rsidRDefault="00FD3C53" w:rsidP="00080E4B">
      <w:pPr>
        <w:pStyle w:val="5"/>
        <w:numPr>
          <w:ilvl w:val="0"/>
          <w:numId w:val="3"/>
        </w:numPr>
        <w:shd w:val="clear" w:color="auto" w:fill="FFFFFF"/>
        <w:spacing w:before="0" w:beforeAutospacing="0" w:after="240" w:afterAutospacing="0" w:line="276" w:lineRule="auto"/>
        <w:ind w:left="0" w:firstLine="0"/>
        <w:jc w:val="both"/>
        <w:rPr>
          <w:b w:val="0"/>
          <w:sz w:val="28"/>
          <w:szCs w:val="28"/>
          <w:shd w:val="clear" w:color="auto" w:fill="FFFFFF"/>
        </w:rPr>
      </w:pPr>
      <w:r w:rsidRPr="00080E4B">
        <w:rPr>
          <w:b w:val="0"/>
          <w:sz w:val="28"/>
          <w:szCs w:val="28"/>
          <w:shd w:val="clear" w:color="auto" w:fill="FFFFFF"/>
        </w:rPr>
        <w:t xml:space="preserve">В 90-х годах 19 века Д. И. Менделеев принял участие в издании энциклопедического словаря «Брокгауз и </w:t>
      </w:r>
      <w:proofErr w:type="spellStart"/>
      <w:r w:rsidRPr="00080E4B">
        <w:rPr>
          <w:b w:val="0"/>
          <w:sz w:val="28"/>
          <w:szCs w:val="28"/>
          <w:shd w:val="clear" w:color="auto" w:fill="FFFFFF"/>
        </w:rPr>
        <w:t>Ефрон</w:t>
      </w:r>
      <w:proofErr w:type="spellEnd"/>
      <w:r w:rsidRPr="00080E4B">
        <w:rPr>
          <w:b w:val="0"/>
          <w:sz w:val="28"/>
          <w:szCs w:val="28"/>
          <w:shd w:val="clear" w:color="auto" w:fill="FFFFFF"/>
        </w:rPr>
        <w:t xml:space="preserve">». Он был научным редактором химико-технического и фабрично-заводского отделов этой энциклопедии и опубликовал в ней ряд своих статей. В статье «Вода сточная» Дмитрий Иванович подробно рассматривает естественную очистку </w:t>
      </w:r>
      <w:r w:rsidRPr="00080E4B">
        <w:rPr>
          <w:b w:val="0"/>
          <w:sz w:val="28"/>
          <w:szCs w:val="28"/>
          <w:shd w:val="clear" w:color="auto" w:fill="FFFFFF"/>
        </w:rPr>
        <w:lastRenderedPageBreak/>
        <w:t xml:space="preserve">сточных вод, на которую не влияют стоки промышленных предприятий и городских отходов. Однако, как подчеркивает ученый, процесс естественной очистки сточных вод в городах и около многих заводов затруднен. На ряде примеров Д. И. Менделеев показывает, как можно очистить сточные воды промышленных предприятий. Приведите эти примеры. </w:t>
      </w:r>
    </w:p>
    <w:p w:rsidR="00157248" w:rsidRPr="00080E4B" w:rsidRDefault="00157248" w:rsidP="00080E4B">
      <w:pPr>
        <w:pStyle w:val="a5"/>
        <w:numPr>
          <w:ilvl w:val="0"/>
          <w:numId w:val="3"/>
        </w:numPr>
        <w:shd w:val="clear" w:color="auto" w:fill="FFFFFF"/>
        <w:spacing w:after="240" w:line="276" w:lineRule="auto"/>
        <w:ind w:left="0" w:firstLine="0"/>
        <w:contextualSpacing w:val="0"/>
        <w:jc w:val="both"/>
        <w:textAlignment w:val="baseline"/>
        <w:rPr>
          <w:rFonts w:eastAsia="Times New Roman" w:cs="Times New Roman"/>
          <w:szCs w:val="28"/>
        </w:rPr>
      </w:pPr>
      <w:r w:rsidRPr="00080E4B">
        <w:rPr>
          <w:rFonts w:eastAsia="Times New Roman" w:cs="Times New Roman"/>
          <w:bCs/>
          <w:szCs w:val="28"/>
          <w:bdr w:val="none" w:sz="0" w:space="0" w:color="auto" w:frame="1"/>
        </w:rPr>
        <w:t>Менделеев, занимаясь социологией и статистикой, сделал прогноз о количестве населения нашей страны к 20</w:t>
      </w:r>
      <w:r w:rsidR="0014728C" w:rsidRPr="00080E4B">
        <w:rPr>
          <w:rFonts w:eastAsia="Times New Roman" w:cs="Times New Roman"/>
          <w:bCs/>
          <w:szCs w:val="28"/>
          <w:bdr w:val="none" w:sz="0" w:space="0" w:color="auto" w:frame="1"/>
        </w:rPr>
        <w:t>5</w:t>
      </w:r>
      <w:r w:rsidRPr="00080E4B">
        <w:rPr>
          <w:rFonts w:eastAsia="Times New Roman" w:cs="Times New Roman"/>
          <w:bCs/>
          <w:szCs w:val="28"/>
          <w:bdr w:val="none" w:sz="0" w:space="0" w:color="auto" w:frame="1"/>
        </w:rPr>
        <w:t>0 году — 800 миллионов человек.</w:t>
      </w:r>
      <w:r w:rsidRPr="00080E4B">
        <w:rPr>
          <w:rFonts w:eastAsia="Times New Roman" w:cs="Times New Roman"/>
          <w:szCs w:val="28"/>
        </w:rPr>
        <w:t xml:space="preserve"> Почему этот прогноз </w:t>
      </w:r>
      <w:r w:rsidR="0014728C" w:rsidRPr="00080E4B">
        <w:rPr>
          <w:rFonts w:eastAsia="Times New Roman" w:cs="Times New Roman"/>
          <w:szCs w:val="28"/>
        </w:rPr>
        <w:t xml:space="preserve">можно назвать прогнозом-предупреждением </w:t>
      </w:r>
      <w:proofErr w:type="gramStart"/>
      <w:r w:rsidR="0014728C" w:rsidRPr="00080E4B">
        <w:rPr>
          <w:rFonts w:eastAsia="Times New Roman" w:cs="Times New Roman"/>
          <w:szCs w:val="28"/>
        </w:rPr>
        <w:t xml:space="preserve">и </w:t>
      </w:r>
      <w:r w:rsidRPr="00080E4B">
        <w:rPr>
          <w:rFonts w:eastAsia="Times New Roman" w:cs="Times New Roman"/>
          <w:szCs w:val="28"/>
        </w:rPr>
        <w:t xml:space="preserve"> что</w:t>
      </w:r>
      <w:proofErr w:type="gramEnd"/>
      <w:r w:rsidRPr="00080E4B">
        <w:rPr>
          <w:rFonts w:eastAsia="Times New Roman" w:cs="Times New Roman"/>
          <w:szCs w:val="28"/>
        </w:rPr>
        <w:t xml:space="preserve"> не мог предвидеть ученый?</w:t>
      </w:r>
    </w:p>
    <w:p w:rsidR="00437FB0" w:rsidRPr="00080E4B" w:rsidRDefault="00437FB0" w:rsidP="00080E4B">
      <w:pPr>
        <w:pStyle w:val="a5"/>
        <w:numPr>
          <w:ilvl w:val="0"/>
          <w:numId w:val="3"/>
        </w:numPr>
        <w:spacing w:after="240" w:line="276" w:lineRule="auto"/>
        <w:ind w:left="0" w:firstLine="0"/>
        <w:contextualSpacing w:val="0"/>
        <w:jc w:val="both"/>
        <w:rPr>
          <w:rFonts w:cs="Times New Roman"/>
          <w:sz w:val="24"/>
          <w:szCs w:val="24"/>
          <w:shd w:val="clear" w:color="auto" w:fill="FFFFFF"/>
        </w:rPr>
      </w:pPr>
      <w:r w:rsidRPr="00080E4B">
        <w:rPr>
          <w:rFonts w:cs="Times New Roman"/>
          <w:szCs w:val="28"/>
        </w:rPr>
        <w:t>Дмитрий Иванович Менделеев дружил с художниками И.Е. Репиным, И.Н. Крамским, И.И. Шишкиным, критиком В.В. Стасовым, у него на менделеевских «средах» бывали Г.Г. Мясоедов, Н.А. Ярошенко. Про картину своего товарища А.И. Куинджи «Ночь на Днепре» Д.И. Менделеев написал статью. Как Д.И. Менделеев объяснил особенность игры света и цвета на картинах А.И.Куинджи с точки зрения физики?</w:t>
      </w:r>
    </w:p>
    <w:p w:rsidR="007B0B43" w:rsidRPr="00080E4B" w:rsidRDefault="00437FB0" w:rsidP="00080E4B">
      <w:pPr>
        <w:pStyle w:val="a5"/>
        <w:numPr>
          <w:ilvl w:val="0"/>
          <w:numId w:val="3"/>
        </w:numPr>
        <w:spacing w:after="240" w:line="276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080E4B">
        <w:rPr>
          <w:rFonts w:cs="Times New Roman"/>
          <w:szCs w:val="28"/>
        </w:rPr>
        <w:t xml:space="preserve">После окончания Международного конгресса химиков в Карлсруэ (1860г.), сыгравшем важнейшую роль в истории химии, один из ученых после возвращения в Гейдельберг напишет </w:t>
      </w:r>
      <w:proofErr w:type="gramStart"/>
      <w:r w:rsidRPr="00080E4B">
        <w:rPr>
          <w:rFonts w:cs="Times New Roman"/>
          <w:szCs w:val="28"/>
        </w:rPr>
        <w:t>матери,:</w:t>
      </w:r>
      <w:proofErr w:type="gramEnd"/>
      <w:r w:rsidRPr="00080E4B">
        <w:rPr>
          <w:rFonts w:cs="Times New Roman"/>
          <w:szCs w:val="28"/>
        </w:rPr>
        <w:t xml:space="preserve"> «… Русские разделяются на две группы: ничего не делающие, т.е. аристократы Голицыны, Олсуфьевы и пр., пр., и делающие что-нибудь, т.е. штудирующие, эти держатся все вместе и сходятся обедать по вечерам.…» Кто этот молодой ученый – друг Д.И.Менделеева и чем он ещё знаменит?</w:t>
      </w:r>
    </w:p>
    <w:p w:rsidR="00B50834" w:rsidRPr="00080E4B" w:rsidRDefault="00DC67BD" w:rsidP="00080E4B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276" w:lineRule="auto"/>
        <w:ind w:left="0" w:firstLine="0"/>
        <w:jc w:val="both"/>
        <w:rPr>
          <w:sz w:val="28"/>
          <w:szCs w:val="28"/>
        </w:rPr>
      </w:pPr>
      <w:r w:rsidRPr="00080E4B">
        <w:rPr>
          <w:sz w:val="28"/>
          <w:szCs w:val="28"/>
        </w:rPr>
        <w:t>«…</w:t>
      </w:r>
      <w:r w:rsidR="00B50834" w:rsidRPr="00080E4B">
        <w:rPr>
          <w:sz w:val="28"/>
          <w:szCs w:val="28"/>
        </w:rPr>
        <w:t xml:space="preserve">Страсть было досадно, что мы не могли ничего ему ответить и поздравить с крупнейшей научной победой! Наскоро заложили лошадей и по условленной заранее дороге скорее в </w:t>
      </w:r>
      <w:proofErr w:type="spellStart"/>
      <w:r w:rsidR="00B50834" w:rsidRPr="00080E4B">
        <w:rPr>
          <w:sz w:val="28"/>
          <w:szCs w:val="28"/>
        </w:rPr>
        <w:t>Бабайки</w:t>
      </w:r>
      <w:proofErr w:type="spellEnd"/>
      <w:r w:rsidR="00B50834" w:rsidRPr="00080E4B">
        <w:rPr>
          <w:sz w:val="28"/>
          <w:szCs w:val="28"/>
        </w:rPr>
        <w:t xml:space="preserve"> галопом. Только доехали до Фабричного моста, а Александр Степанович к нам мчится на рысях, не терпелось ему узнать, как мы его слышали. Поспешили ко мне в </w:t>
      </w:r>
      <w:proofErr w:type="spellStart"/>
      <w:r w:rsidR="00B50834" w:rsidRPr="00080E4B">
        <w:rPr>
          <w:sz w:val="28"/>
          <w:szCs w:val="28"/>
        </w:rPr>
        <w:t>Боблово</w:t>
      </w:r>
      <w:proofErr w:type="spellEnd"/>
      <w:r w:rsidR="00B50834" w:rsidRPr="00080E4B">
        <w:rPr>
          <w:sz w:val="28"/>
          <w:szCs w:val="28"/>
        </w:rPr>
        <w:t xml:space="preserve">, здесь Александр Степанович осмотрел свой приемный аппарат, убедился, что все в исправности, а сам все волнуется. Наконец говорит: “Дмитрий Иванович, хочу еще раз себя проверить — поеду прямо из </w:t>
      </w:r>
      <w:proofErr w:type="spellStart"/>
      <w:r w:rsidR="00B50834" w:rsidRPr="00080E4B">
        <w:rPr>
          <w:sz w:val="28"/>
          <w:szCs w:val="28"/>
        </w:rPr>
        <w:t>Бабаек</w:t>
      </w:r>
      <w:proofErr w:type="spellEnd"/>
      <w:r w:rsidR="00B50834" w:rsidRPr="00080E4B">
        <w:rPr>
          <w:sz w:val="28"/>
          <w:szCs w:val="28"/>
        </w:rPr>
        <w:t xml:space="preserve"> вместе с электрической машиной верст на тридцать по большаку, а вы ждите мои сигналы...”</w:t>
      </w:r>
      <w:r w:rsidRPr="00080E4B">
        <w:rPr>
          <w:sz w:val="28"/>
          <w:szCs w:val="28"/>
        </w:rPr>
        <w:t xml:space="preserve">» О каком событии идет речь в записях Д.И.Менделеева? </w:t>
      </w:r>
    </w:p>
    <w:p w:rsidR="00B50834" w:rsidRPr="00080E4B" w:rsidRDefault="00DC67BD" w:rsidP="00080E4B">
      <w:pPr>
        <w:pStyle w:val="a5"/>
        <w:numPr>
          <w:ilvl w:val="0"/>
          <w:numId w:val="3"/>
        </w:numPr>
        <w:spacing w:after="240" w:line="276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080E4B">
        <w:rPr>
          <w:rFonts w:cs="Times New Roman"/>
          <w:szCs w:val="28"/>
          <w:shd w:val="clear" w:color="auto" w:fill="FFFFFF"/>
        </w:rPr>
        <w:t>Интересно, что эпохальный доклад об открытии периодического закона Менделеев делал не сам, а поручил своему коллеге. Чем же таким важным был занят профессор в то время?</w:t>
      </w:r>
    </w:p>
    <w:p w:rsidR="003B6C83" w:rsidRPr="00080E4B" w:rsidRDefault="00AC6025" w:rsidP="00080E4B">
      <w:pPr>
        <w:pStyle w:val="a5"/>
        <w:numPr>
          <w:ilvl w:val="0"/>
          <w:numId w:val="3"/>
        </w:numPr>
        <w:spacing w:after="240" w:line="276" w:lineRule="auto"/>
        <w:ind w:left="0" w:firstLine="0"/>
        <w:contextualSpacing w:val="0"/>
        <w:jc w:val="both"/>
        <w:rPr>
          <w:rFonts w:cs="Times New Roman"/>
          <w:szCs w:val="28"/>
        </w:rPr>
      </w:pPr>
      <w:r w:rsidRPr="00080E4B">
        <w:rPr>
          <w:rFonts w:cs="Times New Roman"/>
          <w:szCs w:val="28"/>
          <w:shd w:val="clear" w:color="auto" w:fill="FFFFFF"/>
        </w:rPr>
        <w:lastRenderedPageBreak/>
        <w:t>В Российской империи каждая дворянская семья имела свой герб, по которому можно было узнать о происхождении, заслугах, статусе рода. Такая уникальная эмблема служила визуальным подтверждением прав на родовые титулы и внушала уверенность в непреходящих жизненных ценностях, связи времени и поколений. Род потомков надворного советника Ивана Менделеева был внесён в третью часть Родословной книги Саратовской губернии в 1825 году. Своего герба у этой семьи не было. Но все же герб Менделеевых существует</w:t>
      </w:r>
      <w:r w:rsidRPr="00080E4B">
        <w:rPr>
          <w:rFonts w:ascii="Source Serif Pro" w:hAnsi="Source Serif Pro"/>
          <w:sz w:val="12"/>
          <w:szCs w:val="12"/>
          <w:shd w:val="clear" w:color="auto" w:fill="FFFFFF"/>
        </w:rPr>
        <w:t>.</w:t>
      </w:r>
      <w:r w:rsidRPr="00080E4B">
        <w:rPr>
          <w:rFonts w:cs="Times New Roman"/>
          <w:szCs w:val="28"/>
        </w:rPr>
        <w:t xml:space="preserve"> Что на нем изображено?</w:t>
      </w:r>
    </w:p>
    <w:sectPr w:rsidR="003B6C83" w:rsidRPr="00080E4B" w:rsidSect="00AC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erif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43E"/>
    <w:multiLevelType w:val="hybridMultilevel"/>
    <w:tmpl w:val="CE60CA36"/>
    <w:lvl w:ilvl="0" w:tplc="0FDA5F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D218A"/>
    <w:multiLevelType w:val="hybridMultilevel"/>
    <w:tmpl w:val="FAF88944"/>
    <w:lvl w:ilvl="0" w:tplc="9572B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8D1C0E"/>
    <w:multiLevelType w:val="hybridMultilevel"/>
    <w:tmpl w:val="FAF88944"/>
    <w:lvl w:ilvl="0" w:tplc="9572B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5CE"/>
    <w:rsid w:val="00080E4B"/>
    <w:rsid w:val="0014728C"/>
    <w:rsid w:val="00157248"/>
    <w:rsid w:val="001614C0"/>
    <w:rsid w:val="001C7547"/>
    <w:rsid w:val="002B1035"/>
    <w:rsid w:val="002C33C4"/>
    <w:rsid w:val="002D7602"/>
    <w:rsid w:val="003466DA"/>
    <w:rsid w:val="003B6C83"/>
    <w:rsid w:val="003E0F8A"/>
    <w:rsid w:val="0041465D"/>
    <w:rsid w:val="00437FB0"/>
    <w:rsid w:val="00444B4B"/>
    <w:rsid w:val="004C4EE2"/>
    <w:rsid w:val="006105CE"/>
    <w:rsid w:val="00642DBA"/>
    <w:rsid w:val="006C1067"/>
    <w:rsid w:val="006E7956"/>
    <w:rsid w:val="006F1738"/>
    <w:rsid w:val="0071553C"/>
    <w:rsid w:val="007A085A"/>
    <w:rsid w:val="007B0B43"/>
    <w:rsid w:val="008E6A07"/>
    <w:rsid w:val="00AC6025"/>
    <w:rsid w:val="00B50834"/>
    <w:rsid w:val="00B7465A"/>
    <w:rsid w:val="00B755EE"/>
    <w:rsid w:val="00CE0B06"/>
    <w:rsid w:val="00DC67BD"/>
    <w:rsid w:val="00E66FA3"/>
    <w:rsid w:val="00E86986"/>
    <w:rsid w:val="00FA7D70"/>
    <w:rsid w:val="00FD3C53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3B90"/>
  <w15:docId w15:val="{A1A02779-7DA3-4059-9A38-5CDF0D16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06"/>
  </w:style>
  <w:style w:type="paragraph" w:styleId="5">
    <w:name w:val="heading 5"/>
    <w:basedOn w:val="a"/>
    <w:link w:val="50"/>
    <w:uiPriority w:val="9"/>
    <w:qFormat/>
    <w:rsid w:val="001C75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65A"/>
    <w:rPr>
      <w:b/>
      <w:bCs/>
    </w:rPr>
  </w:style>
  <w:style w:type="paragraph" w:styleId="a5">
    <w:name w:val="List Paragraph"/>
    <w:basedOn w:val="a"/>
    <w:uiPriority w:val="34"/>
    <w:qFormat/>
    <w:rsid w:val="007A085A"/>
    <w:pPr>
      <w:spacing w:after="160" w:line="240" w:lineRule="auto"/>
      <w:ind w:left="720"/>
      <w:contextualSpacing/>
    </w:pPr>
    <w:rPr>
      <w:rFonts w:ascii="Times New Roman" w:hAnsi="Times New Roman"/>
      <w:kern w:val="2"/>
      <w:sz w:val="28"/>
    </w:rPr>
  </w:style>
  <w:style w:type="character" w:customStyle="1" w:styleId="50">
    <w:name w:val="Заголовок 5 Знак"/>
    <w:basedOn w:val="a0"/>
    <w:link w:val="5"/>
    <w:uiPriority w:val="9"/>
    <w:rsid w:val="001C7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</dc:creator>
  <cp:lastModifiedBy>Server</cp:lastModifiedBy>
  <cp:revision>7</cp:revision>
  <dcterms:created xsi:type="dcterms:W3CDTF">2024-03-09T16:53:00Z</dcterms:created>
  <dcterms:modified xsi:type="dcterms:W3CDTF">2024-03-11T05:00:00Z</dcterms:modified>
</cp:coreProperties>
</file>