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7E" w:rsidRPr="00922A7E" w:rsidRDefault="00922A7E" w:rsidP="00174D3B">
      <w:pPr>
        <w:pStyle w:val="a3"/>
        <w:rPr>
          <w:sz w:val="8"/>
          <w:szCs w:val="8"/>
        </w:rPr>
      </w:pPr>
    </w:p>
    <w:p w:rsidR="00174D3B" w:rsidRDefault="00174D3B" w:rsidP="00174D3B">
      <w:pPr>
        <w:pStyle w:val="a3"/>
        <w:rPr>
          <w:sz w:val="30"/>
          <w:szCs w:val="30"/>
        </w:rPr>
      </w:pPr>
      <w:r>
        <w:rPr>
          <w:sz w:val="30"/>
          <w:szCs w:val="30"/>
        </w:rPr>
        <w:t>ПРЕДИСЛОВИЕ ДЛЯ УЧАЩИХСЯ</w:t>
      </w:r>
    </w:p>
    <w:p w:rsidR="00174D3B" w:rsidRDefault="00174D3B" w:rsidP="00174D3B">
      <w:pPr>
        <w:pStyle w:val="a3"/>
        <w:rPr>
          <w:sz w:val="30"/>
          <w:szCs w:val="30"/>
        </w:rPr>
      </w:pPr>
    </w:p>
    <w:p w:rsidR="00174D3B" w:rsidRDefault="00174D3B" w:rsidP="00174D3B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В пособии приведены </w:t>
      </w:r>
      <w:r w:rsidR="00B06EA5">
        <w:rPr>
          <w:i w:val="0"/>
          <w:sz w:val="30"/>
          <w:szCs w:val="30"/>
        </w:rPr>
        <w:t xml:space="preserve">описания </w:t>
      </w:r>
      <w:r>
        <w:rPr>
          <w:i w:val="0"/>
          <w:sz w:val="30"/>
          <w:szCs w:val="30"/>
        </w:rPr>
        <w:t>практически</w:t>
      </w:r>
      <w:r w:rsidR="00B06EA5">
        <w:rPr>
          <w:i w:val="0"/>
          <w:sz w:val="30"/>
          <w:szCs w:val="30"/>
        </w:rPr>
        <w:t>х</w:t>
      </w:r>
      <w:r>
        <w:rPr>
          <w:i w:val="0"/>
          <w:sz w:val="30"/>
          <w:szCs w:val="30"/>
        </w:rPr>
        <w:t xml:space="preserve"> работ исследовательского характера по о</w:t>
      </w:r>
      <w:r w:rsidR="00B06EA5">
        <w:rPr>
          <w:i w:val="0"/>
          <w:sz w:val="30"/>
          <w:szCs w:val="30"/>
        </w:rPr>
        <w:t>бще</w:t>
      </w:r>
      <w:r>
        <w:rPr>
          <w:i w:val="0"/>
          <w:sz w:val="30"/>
          <w:szCs w:val="30"/>
        </w:rPr>
        <w:t>й химии для</w:t>
      </w:r>
      <w:r w:rsidR="00B06EA5">
        <w:rPr>
          <w:i w:val="0"/>
          <w:sz w:val="30"/>
          <w:szCs w:val="30"/>
        </w:rPr>
        <w:t xml:space="preserve"> учащихся</w:t>
      </w:r>
      <w:r>
        <w:rPr>
          <w:i w:val="0"/>
          <w:sz w:val="30"/>
          <w:szCs w:val="30"/>
        </w:rPr>
        <w:t xml:space="preserve"> 1</w:t>
      </w:r>
      <w:r w:rsidR="00AE0426">
        <w:rPr>
          <w:i w:val="0"/>
          <w:sz w:val="30"/>
          <w:szCs w:val="30"/>
        </w:rPr>
        <w:t>1</w:t>
      </w:r>
      <w:r>
        <w:rPr>
          <w:i w:val="0"/>
          <w:sz w:val="30"/>
          <w:szCs w:val="30"/>
        </w:rPr>
        <w:t>-х классов.</w:t>
      </w:r>
    </w:p>
    <w:p w:rsidR="002A634D" w:rsidRDefault="002A634D" w:rsidP="00174D3B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Для успешного выполнения работы старайтесь придерживаться нижеприведенных рекомендаций.</w:t>
      </w:r>
    </w:p>
    <w:p w:rsidR="00174D3B" w:rsidRPr="00AE0426" w:rsidRDefault="00174D3B" w:rsidP="00174D3B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После выполнения экспериментальной части работы приступайте к оформлению лабораторного журнала и анализу полученных экспериментальных данных</w:t>
      </w:r>
      <w:r w:rsidR="00AE0426">
        <w:rPr>
          <w:i w:val="0"/>
          <w:sz w:val="30"/>
          <w:szCs w:val="30"/>
        </w:rPr>
        <w:t xml:space="preserve"> </w:t>
      </w:r>
      <w:r w:rsidR="00F404EC">
        <w:rPr>
          <w:i w:val="0"/>
          <w:sz w:val="30"/>
          <w:szCs w:val="30"/>
        </w:rPr>
        <w:t>(р</w:t>
      </w:r>
      <w:r w:rsidR="00AE0426">
        <w:rPr>
          <w:i w:val="0"/>
          <w:sz w:val="30"/>
          <w:szCs w:val="30"/>
        </w:rPr>
        <w:t>е</w:t>
      </w:r>
      <w:r w:rsidR="00B06EA5">
        <w:rPr>
          <w:i w:val="0"/>
          <w:sz w:val="30"/>
          <w:szCs w:val="30"/>
        </w:rPr>
        <w:t>комендации</w:t>
      </w:r>
      <w:r w:rsidR="00AE0426">
        <w:rPr>
          <w:i w:val="0"/>
          <w:sz w:val="30"/>
          <w:szCs w:val="30"/>
        </w:rPr>
        <w:t xml:space="preserve"> по представлению результатов практикумов см. </w:t>
      </w:r>
      <w:r w:rsidR="00AE0426" w:rsidRPr="00AE0426">
        <w:rPr>
          <w:i w:val="0"/>
          <w:sz w:val="30"/>
          <w:szCs w:val="30"/>
        </w:rPr>
        <w:t>[</w:t>
      </w:r>
      <w:r w:rsidR="00B06EA5">
        <w:rPr>
          <w:i w:val="0"/>
          <w:sz w:val="30"/>
          <w:szCs w:val="30"/>
        </w:rPr>
        <w:t>1</w:t>
      </w:r>
      <w:r w:rsidR="00A97413">
        <w:rPr>
          <w:i w:val="0"/>
          <w:sz w:val="30"/>
          <w:szCs w:val="30"/>
        </w:rPr>
        <w:t>3</w:t>
      </w:r>
      <w:r w:rsidR="00B06EA5">
        <w:rPr>
          <w:i w:val="0"/>
          <w:sz w:val="30"/>
          <w:szCs w:val="30"/>
        </w:rPr>
        <w:t xml:space="preserve">, </w:t>
      </w:r>
      <w:r w:rsidR="00AE0426">
        <w:rPr>
          <w:i w:val="0"/>
          <w:sz w:val="30"/>
          <w:szCs w:val="30"/>
        </w:rPr>
        <w:t>С. 41-51</w:t>
      </w:r>
      <w:r w:rsidR="00AE0426" w:rsidRPr="00AE0426">
        <w:rPr>
          <w:i w:val="0"/>
          <w:sz w:val="30"/>
          <w:szCs w:val="30"/>
        </w:rPr>
        <w:t>]</w:t>
      </w:r>
      <w:r w:rsidR="00F404EC">
        <w:rPr>
          <w:i w:val="0"/>
          <w:sz w:val="30"/>
          <w:szCs w:val="30"/>
        </w:rPr>
        <w:t>).</w:t>
      </w:r>
    </w:p>
    <w:p w:rsidR="00174D3B" w:rsidRDefault="00B06EA5" w:rsidP="00174D3B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</w:t>
      </w:r>
      <w:r w:rsidR="00174D3B">
        <w:rPr>
          <w:i w:val="0"/>
          <w:sz w:val="30"/>
          <w:szCs w:val="30"/>
        </w:rPr>
        <w:t>оследователь</w:t>
      </w:r>
      <w:r>
        <w:rPr>
          <w:i w:val="0"/>
          <w:sz w:val="30"/>
          <w:szCs w:val="30"/>
        </w:rPr>
        <w:t>ность записей в рабочем журнале: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1. Дата.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2. Название работы.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3. Цель эксперимента.</w:t>
      </w:r>
    </w:p>
    <w:p w:rsidR="00174D3B" w:rsidRDefault="008E4FF1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4. У</w:t>
      </w:r>
      <w:r w:rsidR="00174D3B">
        <w:rPr>
          <w:i w:val="0"/>
          <w:sz w:val="30"/>
          <w:szCs w:val="30"/>
        </w:rPr>
        <w:t>словия проведения эксперимента (температура, атмосферное давление).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5. Реактивы и оборудование. Схема установки.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6.</w:t>
      </w:r>
      <w:r w:rsidR="008E4FF1">
        <w:rPr>
          <w:i w:val="0"/>
          <w:sz w:val="30"/>
          <w:szCs w:val="30"/>
        </w:rPr>
        <w:t> </w:t>
      </w:r>
      <w:r>
        <w:rPr>
          <w:i w:val="0"/>
          <w:sz w:val="30"/>
          <w:szCs w:val="30"/>
        </w:rPr>
        <w:t>Сводка формул, необходимых для расчетов. Предварительные расчеты.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7.</w:t>
      </w:r>
      <w:r w:rsidR="008E4FF1">
        <w:rPr>
          <w:i w:val="0"/>
          <w:sz w:val="30"/>
          <w:szCs w:val="30"/>
        </w:rPr>
        <w:t> </w:t>
      </w:r>
      <w:r>
        <w:rPr>
          <w:i w:val="0"/>
          <w:sz w:val="30"/>
          <w:szCs w:val="30"/>
        </w:rPr>
        <w:t>Таблица для непосредственной записи измерений и первоначальных расчетов.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8. Графики с результатами измерений.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9. Подробное описание эксперимента.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10. Вычисления.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11. Таблица и графики с результатами вычислений.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12. Выводы.</w:t>
      </w:r>
    </w:p>
    <w:p w:rsidR="00174D3B" w:rsidRDefault="00174D3B" w:rsidP="00174D3B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Большое значение имеет защита работы на последнем уроке практикума. </w:t>
      </w:r>
      <w:r>
        <w:rPr>
          <w:i w:val="0"/>
          <w:sz w:val="30"/>
          <w:szCs w:val="30"/>
          <w:u w:val="single"/>
        </w:rPr>
        <w:t>При защите закрепленной за</w:t>
      </w:r>
      <w:r w:rsidRPr="00B06EA5">
        <w:rPr>
          <w:i w:val="0"/>
          <w:sz w:val="30"/>
          <w:szCs w:val="30"/>
          <w:u w:val="single"/>
        </w:rPr>
        <w:t xml:space="preserve"> </w:t>
      </w:r>
      <w:r>
        <w:rPr>
          <w:i w:val="0"/>
          <w:sz w:val="30"/>
          <w:szCs w:val="30"/>
          <w:u w:val="single"/>
        </w:rPr>
        <w:t>группой работы ученик</w:t>
      </w:r>
      <w:r>
        <w:rPr>
          <w:i w:val="0"/>
          <w:sz w:val="30"/>
          <w:szCs w:val="30"/>
        </w:rPr>
        <w:t xml:space="preserve"> (или группа учащихся) </w:t>
      </w:r>
      <w:r>
        <w:rPr>
          <w:i w:val="0"/>
          <w:sz w:val="30"/>
          <w:szCs w:val="30"/>
          <w:u w:val="single"/>
        </w:rPr>
        <w:t>излагает методику работы, конкретные результаты, полученные на каждом этапе</w:t>
      </w:r>
      <w:r w:rsidRPr="00B06EA5">
        <w:rPr>
          <w:i w:val="0"/>
          <w:sz w:val="30"/>
          <w:szCs w:val="30"/>
          <w:u w:val="single"/>
        </w:rPr>
        <w:t xml:space="preserve"> </w:t>
      </w:r>
      <w:r>
        <w:rPr>
          <w:i w:val="0"/>
          <w:sz w:val="30"/>
          <w:szCs w:val="30"/>
          <w:u w:val="single"/>
        </w:rPr>
        <w:t>исследования, выводы и</w:t>
      </w:r>
      <w:r w:rsidR="00B06EA5">
        <w:rPr>
          <w:i w:val="0"/>
          <w:sz w:val="30"/>
          <w:szCs w:val="30"/>
          <w:u w:val="single"/>
        </w:rPr>
        <w:t xml:space="preserve"> пред</w:t>
      </w:r>
      <w:r>
        <w:rPr>
          <w:i w:val="0"/>
          <w:sz w:val="30"/>
          <w:szCs w:val="30"/>
          <w:u w:val="single"/>
        </w:rPr>
        <w:t>ложения по дальнейшим исследованиям</w:t>
      </w:r>
      <w:r>
        <w:rPr>
          <w:i w:val="0"/>
          <w:sz w:val="30"/>
          <w:szCs w:val="30"/>
        </w:rPr>
        <w:t xml:space="preserve"> </w:t>
      </w:r>
      <w:r w:rsidR="00B06EA5">
        <w:rPr>
          <w:i w:val="0"/>
          <w:sz w:val="30"/>
          <w:szCs w:val="30"/>
        </w:rPr>
        <w:t xml:space="preserve">(максимальное время на «защиту» работы – </w:t>
      </w:r>
      <w:r w:rsidR="002A634D">
        <w:rPr>
          <w:i w:val="0"/>
          <w:sz w:val="30"/>
          <w:szCs w:val="30"/>
        </w:rPr>
        <w:t>5</w:t>
      </w:r>
      <w:r w:rsidR="00B06EA5">
        <w:rPr>
          <w:i w:val="0"/>
          <w:sz w:val="30"/>
          <w:szCs w:val="30"/>
        </w:rPr>
        <w:t xml:space="preserve"> минут</w:t>
      </w:r>
      <w:r w:rsidR="002A634D">
        <w:rPr>
          <w:i w:val="0"/>
          <w:sz w:val="30"/>
          <w:szCs w:val="30"/>
        </w:rPr>
        <w:t>, на ответы – 2 минуты</w:t>
      </w:r>
      <w:r w:rsidR="00B06EA5">
        <w:rPr>
          <w:i w:val="0"/>
          <w:sz w:val="30"/>
          <w:szCs w:val="30"/>
        </w:rPr>
        <w:t>)</w:t>
      </w:r>
      <w:r>
        <w:rPr>
          <w:i w:val="0"/>
          <w:sz w:val="30"/>
          <w:szCs w:val="30"/>
        </w:rPr>
        <w:t>.</w:t>
      </w:r>
    </w:p>
    <w:p w:rsidR="00174D3B" w:rsidRDefault="00174D3B" w:rsidP="00174D3B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Учителю в письменной форме сдается отч</w:t>
      </w:r>
      <w:r w:rsidR="00497F7D">
        <w:rPr>
          <w:i w:val="0"/>
          <w:sz w:val="30"/>
          <w:szCs w:val="30"/>
        </w:rPr>
        <w:t>е</w:t>
      </w:r>
      <w:r>
        <w:rPr>
          <w:i w:val="0"/>
          <w:sz w:val="30"/>
          <w:szCs w:val="30"/>
        </w:rPr>
        <w:t xml:space="preserve">т о работе (один от группы), включающий введение (название работы, цель), методику </w:t>
      </w:r>
      <w:r w:rsidR="00497F7D">
        <w:rPr>
          <w:i w:val="0"/>
          <w:sz w:val="30"/>
          <w:szCs w:val="30"/>
        </w:rPr>
        <w:t>и</w:t>
      </w:r>
      <w:r>
        <w:rPr>
          <w:i w:val="0"/>
          <w:sz w:val="30"/>
          <w:szCs w:val="30"/>
        </w:rPr>
        <w:t xml:space="preserve"> результаты эксперимента в обобщенном виде (в том числе и результаты, полученные другими группами учащихся своего и параллельных классов), выводы.</w:t>
      </w:r>
    </w:p>
    <w:p w:rsidR="00174D3B" w:rsidRDefault="00174D3B" w:rsidP="00174D3B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lastRenderedPageBreak/>
        <w:tab/>
        <w:t xml:space="preserve">Особое внимание следует обратить на контрольные вопросы к практикумам. </w:t>
      </w:r>
    </w:p>
    <w:p w:rsidR="00174D3B" w:rsidRDefault="00B06EA5" w:rsidP="00174D3B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</w:t>
      </w:r>
      <w:r w:rsidR="00174D3B">
        <w:rPr>
          <w:i w:val="0"/>
          <w:sz w:val="30"/>
          <w:szCs w:val="30"/>
        </w:rPr>
        <w:t>езультаты вашей работы во время практикум</w:t>
      </w:r>
      <w:r>
        <w:rPr>
          <w:i w:val="0"/>
          <w:sz w:val="30"/>
          <w:szCs w:val="30"/>
        </w:rPr>
        <w:t>ов</w:t>
      </w:r>
      <w:r w:rsidR="00174D3B">
        <w:rPr>
          <w:i w:val="0"/>
          <w:sz w:val="30"/>
          <w:szCs w:val="30"/>
        </w:rPr>
        <w:t xml:space="preserve"> оценива</w:t>
      </w:r>
      <w:r w:rsidR="00F404EC">
        <w:rPr>
          <w:i w:val="0"/>
          <w:sz w:val="30"/>
          <w:szCs w:val="30"/>
        </w:rPr>
        <w:t>ю</w:t>
      </w:r>
      <w:r w:rsidR="00174D3B">
        <w:rPr>
          <w:i w:val="0"/>
          <w:sz w:val="30"/>
          <w:szCs w:val="30"/>
        </w:rPr>
        <w:t>тся по следующим видам учебной деятельности:</w:t>
      </w:r>
    </w:p>
    <w:p w:rsidR="00174D3B" w:rsidRDefault="00174D3B" w:rsidP="00174D3B">
      <w:pPr>
        <w:pStyle w:val="a4"/>
        <w:numPr>
          <w:ilvl w:val="0"/>
          <w:numId w:val="2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 Подготовка к практическому занятию.</w:t>
      </w:r>
    </w:p>
    <w:p w:rsidR="00174D3B" w:rsidRDefault="00174D3B" w:rsidP="00174D3B">
      <w:pPr>
        <w:pStyle w:val="a4"/>
        <w:numPr>
          <w:ilvl w:val="0"/>
          <w:numId w:val="3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 Выполнение практической работы.</w:t>
      </w:r>
    </w:p>
    <w:p w:rsidR="00174D3B" w:rsidRDefault="00174D3B" w:rsidP="00174D3B">
      <w:pPr>
        <w:pStyle w:val="a4"/>
        <w:numPr>
          <w:ilvl w:val="0"/>
          <w:numId w:val="3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Записи в личном рабочем журнале (оформление тетради для практических работ).</w:t>
      </w:r>
    </w:p>
    <w:p w:rsidR="00174D3B" w:rsidRDefault="00174D3B" w:rsidP="00174D3B">
      <w:pPr>
        <w:pStyle w:val="a4"/>
        <w:numPr>
          <w:ilvl w:val="0"/>
          <w:numId w:val="3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Защита </w:t>
      </w:r>
      <w:r w:rsidR="00497F7D">
        <w:rPr>
          <w:i w:val="0"/>
          <w:sz w:val="30"/>
          <w:szCs w:val="30"/>
        </w:rPr>
        <w:t xml:space="preserve">результатов практикума </w:t>
      </w:r>
      <w:r>
        <w:rPr>
          <w:i w:val="0"/>
          <w:sz w:val="30"/>
          <w:szCs w:val="30"/>
        </w:rPr>
        <w:t>на уроке обобщения.</w:t>
      </w:r>
    </w:p>
    <w:p w:rsidR="00174D3B" w:rsidRDefault="00174D3B" w:rsidP="00174D3B">
      <w:pPr>
        <w:pStyle w:val="a4"/>
        <w:numPr>
          <w:ilvl w:val="0"/>
          <w:numId w:val="3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 Отч</w:t>
      </w:r>
      <w:r w:rsidR="00497F7D">
        <w:rPr>
          <w:i w:val="0"/>
          <w:sz w:val="30"/>
          <w:szCs w:val="30"/>
        </w:rPr>
        <w:t>е</w:t>
      </w:r>
      <w:r>
        <w:rPr>
          <w:i w:val="0"/>
          <w:sz w:val="30"/>
          <w:szCs w:val="30"/>
        </w:rPr>
        <w:t>т о проделанной работе.</w:t>
      </w:r>
    </w:p>
    <w:p w:rsidR="00174D3B" w:rsidRDefault="00174D3B" w:rsidP="00174D3B">
      <w:pPr>
        <w:pStyle w:val="a4"/>
        <w:jc w:val="left"/>
        <w:rPr>
          <w:i w:val="0"/>
          <w:sz w:val="30"/>
          <w:szCs w:val="30"/>
        </w:rPr>
      </w:pPr>
    </w:p>
    <w:p w:rsidR="00174D3B" w:rsidRDefault="00174D3B" w:rsidP="00174D3B">
      <w:pPr>
        <w:pStyle w:val="a4"/>
        <w:jc w:val="left"/>
        <w:rPr>
          <w:sz w:val="30"/>
          <w:szCs w:val="30"/>
        </w:rPr>
      </w:pPr>
      <w:r>
        <w:rPr>
          <w:sz w:val="30"/>
          <w:szCs w:val="30"/>
        </w:rPr>
        <w:t>Желаю творческих успехов!</w:t>
      </w:r>
    </w:p>
    <w:p w:rsidR="00174D3B" w:rsidRDefault="00174D3B" w:rsidP="00174D3B">
      <w:pPr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Автор</w:t>
      </w:r>
    </w:p>
    <w:p w:rsidR="00174D3B" w:rsidRDefault="00174D3B">
      <w:pPr>
        <w:pStyle w:val="a3"/>
        <w:rPr>
          <w:sz w:val="32"/>
        </w:rPr>
      </w:pPr>
    </w:p>
    <w:p w:rsidR="00174D3B" w:rsidRDefault="00174D3B">
      <w:pPr>
        <w:pStyle w:val="a3"/>
        <w:rPr>
          <w:sz w:val="32"/>
        </w:rPr>
      </w:pPr>
    </w:p>
    <w:p w:rsidR="00505DE4" w:rsidRDefault="00AE0426">
      <w:pPr>
        <w:pStyle w:val="a3"/>
        <w:rPr>
          <w:sz w:val="32"/>
        </w:rPr>
      </w:pPr>
      <w:r>
        <w:rPr>
          <w:sz w:val="32"/>
        </w:rPr>
        <w:br w:type="page"/>
      </w:r>
      <w:r w:rsidR="00505DE4">
        <w:rPr>
          <w:sz w:val="32"/>
        </w:rPr>
        <w:lastRenderedPageBreak/>
        <w:t>ПРАКТИЧЕСКАЯ РАБОТА № 1</w:t>
      </w:r>
    </w:p>
    <w:p w:rsidR="00505DE4" w:rsidRPr="00505DE4" w:rsidRDefault="00505DE4" w:rsidP="00505DE4">
      <w:pPr>
        <w:jc w:val="center"/>
        <w:rPr>
          <w:i/>
          <w:sz w:val="28"/>
        </w:rPr>
      </w:pPr>
      <w:r w:rsidRPr="00505DE4">
        <w:rPr>
          <w:i/>
          <w:sz w:val="28"/>
        </w:rPr>
        <w:t>ИССЛЕДОВАНИЕ СВОЙСТВ БЕЛКОВ</w:t>
      </w:r>
    </w:p>
    <w:p w:rsidR="00505DE4" w:rsidRDefault="00505DE4" w:rsidP="00505DE4">
      <w:pPr>
        <w:jc w:val="center"/>
        <w:rPr>
          <w:b/>
          <w:i/>
          <w:sz w:val="28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1. 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Основной полезный компонент нашей пищи </w:t>
      </w:r>
      <w:r w:rsidR="00497F7D">
        <w:rPr>
          <w:sz w:val="28"/>
        </w:rPr>
        <w:t>–</w:t>
      </w:r>
      <w:r>
        <w:rPr>
          <w:sz w:val="28"/>
        </w:rPr>
        <w:t xml:space="preserve"> белки. Это органические высокомолекулярные соединения, состоящие из амин</w:t>
      </w:r>
      <w:r>
        <w:rPr>
          <w:sz w:val="28"/>
        </w:rPr>
        <w:t>о</w:t>
      </w:r>
      <w:r>
        <w:rPr>
          <w:sz w:val="28"/>
        </w:rPr>
        <w:t>кислот. Причем строение белков определяется первичной, вторичной, тр</w:t>
      </w:r>
      <w:r>
        <w:rPr>
          <w:sz w:val="28"/>
        </w:rPr>
        <w:t>е</w:t>
      </w:r>
      <w:r>
        <w:rPr>
          <w:sz w:val="28"/>
        </w:rPr>
        <w:t>тичной и четвертичной структурами, особенности которых изучаются в курсе органической химии и биологии. Высокая ценность белкового ко</w:t>
      </w:r>
      <w:r>
        <w:rPr>
          <w:sz w:val="28"/>
        </w:rPr>
        <w:t>м</w:t>
      </w:r>
      <w:r>
        <w:rPr>
          <w:sz w:val="28"/>
        </w:rPr>
        <w:t>понента пищи (а именно с ней человеческий организм получает 10 нез</w:t>
      </w:r>
      <w:r>
        <w:rPr>
          <w:sz w:val="28"/>
        </w:rPr>
        <w:t>а</w:t>
      </w:r>
      <w:r>
        <w:rPr>
          <w:sz w:val="28"/>
        </w:rPr>
        <w:t xml:space="preserve">менимых аминокислот) является следствием огромной роли и </w:t>
      </w:r>
      <w:r w:rsidR="00A97413">
        <w:rPr>
          <w:sz w:val="28"/>
        </w:rPr>
        <w:t>разнообразия</w:t>
      </w:r>
      <w:r>
        <w:rPr>
          <w:sz w:val="28"/>
        </w:rPr>
        <w:t xml:space="preserve"> биологических функций, которые белки, а также так называемые биокл</w:t>
      </w:r>
      <w:r>
        <w:rPr>
          <w:sz w:val="28"/>
        </w:rPr>
        <w:t>а</w:t>
      </w:r>
      <w:r>
        <w:rPr>
          <w:sz w:val="28"/>
        </w:rPr>
        <w:t xml:space="preserve">стеры (белковые комплексы с </w:t>
      </w:r>
      <w:r>
        <w:rPr>
          <w:i/>
          <w:sz w:val="28"/>
          <w:lang w:val="en-US"/>
        </w:rPr>
        <w:t>d</w:t>
      </w:r>
      <w:r w:rsidRPr="00505DE4">
        <w:rPr>
          <w:i/>
          <w:sz w:val="28"/>
        </w:rPr>
        <w:t>-</w:t>
      </w:r>
      <w:r>
        <w:rPr>
          <w:sz w:val="28"/>
        </w:rPr>
        <w:t>элементами), выполняют в нашем орг</w:t>
      </w:r>
      <w:r>
        <w:rPr>
          <w:sz w:val="28"/>
        </w:rPr>
        <w:t>а</w:t>
      </w:r>
      <w:r>
        <w:rPr>
          <w:sz w:val="28"/>
        </w:rPr>
        <w:t>низме:</w:t>
      </w:r>
      <w:r>
        <w:rPr>
          <w:i/>
          <w:sz w:val="28"/>
        </w:rPr>
        <w:t xml:space="preserve"> каталитические</w:t>
      </w:r>
      <w:r>
        <w:rPr>
          <w:sz w:val="28"/>
        </w:rPr>
        <w:t xml:space="preserve"> (ферменты), </w:t>
      </w:r>
      <w:r>
        <w:rPr>
          <w:i/>
          <w:sz w:val="28"/>
        </w:rPr>
        <w:t xml:space="preserve">регуляторные </w:t>
      </w:r>
      <w:r>
        <w:rPr>
          <w:sz w:val="28"/>
        </w:rPr>
        <w:t xml:space="preserve">(гормоны), </w:t>
      </w:r>
      <w:r>
        <w:rPr>
          <w:i/>
          <w:sz w:val="28"/>
        </w:rPr>
        <w:t>структу</w:t>
      </w:r>
      <w:r>
        <w:rPr>
          <w:i/>
          <w:sz w:val="28"/>
        </w:rPr>
        <w:t>р</w:t>
      </w:r>
      <w:r>
        <w:rPr>
          <w:i/>
          <w:sz w:val="28"/>
        </w:rPr>
        <w:t xml:space="preserve">ные </w:t>
      </w:r>
      <w:r>
        <w:rPr>
          <w:sz w:val="28"/>
        </w:rPr>
        <w:t xml:space="preserve">(коллаген, фиброин), </w:t>
      </w:r>
      <w:r>
        <w:rPr>
          <w:i/>
          <w:sz w:val="28"/>
        </w:rPr>
        <w:t>сократительные</w:t>
      </w:r>
      <w:r>
        <w:rPr>
          <w:sz w:val="28"/>
        </w:rPr>
        <w:t xml:space="preserve"> (актин и миозин), </w:t>
      </w:r>
      <w:r>
        <w:rPr>
          <w:i/>
          <w:sz w:val="28"/>
        </w:rPr>
        <w:t>транспор</w:t>
      </w:r>
      <w:r>
        <w:rPr>
          <w:i/>
          <w:sz w:val="28"/>
        </w:rPr>
        <w:t>т</w:t>
      </w:r>
      <w:r>
        <w:rPr>
          <w:i/>
          <w:sz w:val="28"/>
        </w:rPr>
        <w:t xml:space="preserve">ные </w:t>
      </w:r>
      <w:r>
        <w:rPr>
          <w:sz w:val="28"/>
        </w:rPr>
        <w:t xml:space="preserve">(гемоглобин, миоглобин, трансферрин </w:t>
      </w:r>
      <w:r w:rsidR="00497F7D">
        <w:rPr>
          <w:sz w:val="28"/>
        </w:rPr>
        <w:t>–</w:t>
      </w:r>
      <w:r>
        <w:rPr>
          <w:sz w:val="28"/>
        </w:rPr>
        <w:t xml:space="preserve"> переносчик железа, церул</w:t>
      </w:r>
      <w:r>
        <w:rPr>
          <w:sz w:val="28"/>
        </w:rPr>
        <w:t>о</w:t>
      </w:r>
      <w:r>
        <w:rPr>
          <w:sz w:val="28"/>
        </w:rPr>
        <w:t xml:space="preserve">плазмин </w:t>
      </w:r>
      <w:r w:rsidR="00497F7D">
        <w:rPr>
          <w:sz w:val="28"/>
        </w:rPr>
        <w:t>–</w:t>
      </w:r>
      <w:r>
        <w:rPr>
          <w:sz w:val="28"/>
        </w:rPr>
        <w:t xml:space="preserve"> преносчик меди), </w:t>
      </w:r>
      <w:r>
        <w:rPr>
          <w:i/>
          <w:sz w:val="28"/>
        </w:rPr>
        <w:t xml:space="preserve">защитные </w:t>
      </w:r>
      <w:r>
        <w:rPr>
          <w:sz w:val="28"/>
        </w:rPr>
        <w:t xml:space="preserve">(иммуноглобулин, интерферон), </w:t>
      </w:r>
      <w:r>
        <w:rPr>
          <w:i/>
          <w:sz w:val="28"/>
        </w:rPr>
        <w:t>з</w:t>
      </w:r>
      <w:r>
        <w:rPr>
          <w:i/>
          <w:sz w:val="28"/>
        </w:rPr>
        <w:t>а</w:t>
      </w:r>
      <w:r>
        <w:rPr>
          <w:i/>
          <w:sz w:val="28"/>
        </w:rPr>
        <w:t>пасные</w:t>
      </w:r>
      <w:r>
        <w:rPr>
          <w:sz w:val="28"/>
        </w:rPr>
        <w:t xml:space="preserve"> или </w:t>
      </w:r>
      <w:r>
        <w:rPr>
          <w:i/>
          <w:sz w:val="28"/>
        </w:rPr>
        <w:t>резервные</w:t>
      </w:r>
      <w:r>
        <w:rPr>
          <w:sz w:val="28"/>
        </w:rPr>
        <w:t xml:space="preserve"> (казеин, альбумин, глиадин, зеин, туберин), </w:t>
      </w:r>
      <w:r>
        <w:rPr>
          <w:i/>
          <w:sz w:val="28"/>
        </w:rPr>
        <w:t>факт</w:t>
      </w:r>
      <w:r>
        <w:rPr>
          <w:i/>
          <w:sz w:val="28"/>
        </w:rPr>
        <w:t>о</w:t>
      </w:r>
      <w:r>
        <w:rPr>
          <w:i/>
          <w:sz w:val="28"/>
        </w:rPr>
        <w:t xml:space="preserve">ры свертывания крови </w:t>
      </w:r>
      <w:r>
        <w:rPr>
          <w:sz w:val="28"/>
        </w:rPr>
        <w:t>(фибриноген и тромбин),</w:t>
      </w:r>
      <w:r>
        <w:rPr>
          <w:i/>
          <w:sz w:val="28"/>
        </w:rPr>
        <w:t xml:space="preserve"> рецепторные </w:t>
      </w:r>
      <w:r>
        <w:rPr>
          <w:sz w:val="28"/>
        </w:rPr>
        <w:t>и др.</w:t>
      </w:r>
    </w:p>
    <w:p w:rsidR="00505DE4" w:rsidRDefault="00505DE4" w:rsidP="002A634D">
      <w:pPr>
        <w:ind w:firstLine="709"/>
        <w:jc w:val="both"/>
        <w:rPr>
          <w:sz w:val="28"/>
        </w:rPr>
      </w:pPr>
      <w:r>
        <w:rPr>
          <w:sz w:val="28"/>
        </w:rPr>
        <w:t xml:space="preserve">Особенно интересно строение бионеорганических комплексов </w:t>
      </w:r>
      <w:r w:rsidR="00497F7D">
        <w:rPr>
          <w:sz w:val="28"/>
        </w:rPr>
        <w:t>–</w:t>
      </w:r>
      <w:r>
        <w:rPr>
          <w:sz w:val="28"/>
        </w:rPr>
        <w:t xml:space="preserve"> кл</w:t>
      </w:r>
      <w:r>
        <w:rPr>
          <w:sz w:val="28"/>
        </w:rPr>
        <w:t>а</w:t>
      </w:r>
      <w:r>
        <w:rPr>
          <w:sz w:val="28"/>
        </w:rPr>
        <w:t xml:space="preserve">стеров или биокластеров. Ион металла (металл </w:t>
      </w:r>
      <w:r w:rsidR="00497F7D">
        <w:rPr>
          <w:sz w:val="28"/>
        </w:rPr>
        <w:t>–</w:t>
      </w:r>
      <w:r>
        <w:rPr>
          <w:sz w:val="28"/>
        </w:rPr>
        <w:t xml:space="preserve"> комплексообразователь) располагается внутри полости кластера, взаимодействуя с электроотриц</w:t>
      </w:r>
      <w:r>
        <w:rPr>
          <w:sz w:val="28"/>
        </w:rPr>
        <w:t>а</w:t>
      </w:r>
      <w:r>
        <w:rPr>
          <w:sz w:val="28"/>
        </w:rPr>
        <w:t>тельными атомами связывающих групп белка: гидроксильных (</w:t>
      </w:r>
      <w:r>
        <w:rPr>
          <w:i/>
          <w:sz w:val="28"/>
        </w:rPr>
        <w:t>-ОН</w:t>
      </w:r>
      <w:r>
        <w:rPr>
          <w:sz w:val="28"/>
        </w:rPr>
        <w:t>), сульфгидрильных (</w:t>
      </w:r>
      <w:r w:rsidRPr="00505DE4">
        <w:rPr>
          <w:sz w:val="28"/>
        </w:rPr>
        <w:t>-</w:t>
      </w:r>
      <w:r>
        <w:rPr>
          <w:i/>
          <w:sz w:val="28"/>
          <w:lang w:val="en-US"/>
        </w:rPr>
        <w:t>SH</w:t>
      </w:r>
      <w:r>
        <w:rPr>
          <w:sz w:val="28"/>
        </w:rPr>
        <w:t xml:space="preserve">), карбоксильных </w:t>
      </w:r>
      <w:r w:rsidR="002A634D">
        <w:rPr>
          <w:sz w:val="28"/>
        </w:rPr>
        <w:t xml:space="preserve">       </w:t>
      </w:r>
      <w:r>
        <w:rPr>
          <w:sz w:val="28"/>
        </w:rPr>
        <w:t>(</w:t>
      </w:r>
      <w:r>
        <w:rPr>
          <w:i/>
          <w:sz w:val="28"/>
        </w:rPr>
        <w:t>-СООН</w:t>
      </w:r>
      <w:r>
        <w:rPr>
          <w:sz w:val="28"/>
        </w:rPr>
        <w:t>) и аминогрупп белков (</w:t>
      </w:r>
      <w:r w:rsidR="00F26B8F">
        <w:rPr>
          <w:sz w:val="28"/>
        </w:rPr>
        <w:t>-</w:t>
      </w:r>
      <w:r>
        <w:rPr>
          <w:i/>
          <w:sz w:val="28"/>
          <w:lang w:val="en-US"/>
        </w:rPr>
        <w:t>N</w:t>
      </w:r>
      <w:r w:rsidR="00F404EC">
        <w:rPr>
          <w:i/>
          <w:sz w:val="28"/>
        </w:rPr>
        <w:t>Н</w:t>
      </w:r>
      <w:r w:rsidR="00F404EC">
        <w:rPr>
          <w:i/>
          <w:sz w:val="28"/>
          <w:vertAlign w:val="subscript"/>
        </w:rPr>
        <w:t>2</w:t>
      </w:r>
      <w:r>
        <w:rPr>
          <w:sz w:val="28"/>
        </w:rPr>
        <w:t xml:space="preserve">). Для проникновения иона металла в полость кластера необходимо, чтобы диаметр иона был соизмерим с размером полости. Таким образом природа регулирует формирование биокластеров с ионами </w:t>
      </w:r>
      <w:r>
        <w:rPr>
          <w:i/>
          <w:sz w:val="28"/>
          <w:lang w:val="en-US"/>
        </w:rPr>
        <w:t>d</w:t>
      </w:r>
      <w:r w:rsidRPr="00505DE4">
        <w:rPr>
          <w:i/>
          <w:sz w:val="28"/>
        </w:rPr>
        <w:t>-</w:t>
      </w:r>
      <w:r>
        <w:rPr>
          <w:sz w:val="28"/>
        </w:rPr>
        <w:t>элементов определенных размеров. Схематически биокластер представлен на рису</w:t>
      </w:r>
      <w:r>
        <w:rPr>
          <w:sz w:val="28"/>
        </w:rPr>
        <w:t>н</w:t>
      </w:r>
      <w:r>
        <w:rPr>
          <w:sz w:val="28"/>
        </w:rPr>
        <w:t>ке</w:t>
      </w:r>
      <w:r w:rsidR="00F404EC">
        <w:rPr>
          <w:sz w:val="28"/>
        </w:rPr>
        <w:t xml:space="preserve"> 1</w:t>
      </w:r>
      <w:r>
        <w:rPr>
          <w:sz w:val="28"/>
        </w:rPr>
        <w:t>.</w:t>
      </w:r>
    </w:p>
    <w:p w:rsidR="00505DE4" w:rsidRDefault="00745437" w:rsidP="00505DE4">
      <w:pPr>
        <w:jc w:val="both"/>
        <w:rPr>
          <w:sz w:val="28"/>
        </w:rPr>
      </w:pPr>
      <w:r>
        <w:rPr>
          <w:noProof/>
          <w:sz w:val="28"/>
        </w:rPr>
      </w:r>
      <w:r w:rsidRPr="00745437">
        <w:rPr>
          <w:sz w:val="28"/>
        </w:rPr>
        <w:pict>
          <v:group id="_x0000_s1047" editas="canvas" style="width:450pt;height:135pt;mso-position-horizontal-relative:char;mso-position-vertical-relative:line" coordorigin="1418,10801" coordsize="9000,2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18;top:10801;width:9000;height:2700" o:preferrelative="f">
              <v:fill o:detectmouseclick="t"/>
              <v:path o:extrusionok="t" o:connecttype="none"/>
              <o:lock v:ext="edit" text="t"/>
            </v:shape>
            <v:group id="_x0000_s1523" style="position:absolute;left:2318;top:10981;width:7300;height:2460" coordorigin="2318,10981" coordsize="7300,2460">
              <v:rect id="_x0000_s1100" style="position:absolute;left:5558;top:11881;width:900;height:540" o:regroupid="20" stroked="f">
                <v:textbox style="mso-next-textbox:#_x0000_s1100">
                  <w:txbxContent>
                    <w:p w:rsidR="00D43499" w:rsidRPr="00D334B1" w:rsidRDefault="00D43499" w:rsidP="00745437">
                      <w:pPr>
                        <w:rPr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w:pPr>
                      <w:r w:rsidRPr="00D334B1">
                        <w:rPr>
                          <w:i/>
                          <w:sz w:val="28"/>
                          <w:szCs w:val="28"/>
                          <w:lang w:val="en-US"/>
                        </w:rPr>
                        <w:t>Me</w:t>
                      </w:r>
                      <w:r w:rsidRPr="00D334B1">
                        <w:rPr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  <w:t>n+</w:t>
                      </w:r>
                    </w:p>
                  </w:txbxContent>
                </v:textbox>
              </v:rect>
              <v:rect id="_x0000_s1101" style="position:absolute;left:4298;top:11161;width:900;height:540" o:regroupid="20" stroked="f">
                <v:textbox style="mso-next-textbox:#_x0000_s1101">
                  <w:txbxContent>
                    <w:p w:rsidR="00D43499" w:rsidRPr="00D334B1" w:rsidRDefault="00D43499" w:rsidP="00745437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NH</w:t>
                      </w:r>
                      <w:r>
                        <w:rPr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02" style="position:absolute;left:6878;top:11161;width:900;height:540" o:regroupid="20" stroked="f">
                <v:textbox style="mso-next-textbox:#_x0000_s1102">
                  <w:txbxContent>
                    <w:p w:rsidR="00D43499" w:rsidRPr="00D334B1" w:rsidRDefault="00D43499" w:rsidP="00745437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COO</w:t>
                      </w:r>
                    </w:p>
                  </w:txbxContent>
                </v:textbox>
              </v:rect>
              <v:rect id="_x0000_s1103" style="position:absolute;left:4298;top:12781;width:900;height:540" o:regroupid="20" stroked="f">
                <v:textbox style="mso-next-textbox:#_x0000_s1103">
                  <w:txbxContent>
                    <w:p w:rsidR="00D43499" w:rsidRPr="00D334B1" w:rsidRDefault="00D43499" w:rsidP="00745437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COO</w:t>
                      </w:r>
                    </w:p>
                  </w:txbxContent>
                </v:textbox>
              </v:rect>
              <v:rect id="_x0000_s1104" style="position:absolute;left:6898;top:12701;width:900;height:540" o:regroupid="20" stroked="f">
                <v:textbox style="mso-next-textbox:#_x0000_s1104">
                  <w:txbxContent>
                    <w:p w:rsidR="00D43499" w:rsidRPr="00D334B1" w:rsidRDefault="00D43499" w:rsidP="00745437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NH</w:t>
                      </w:r>
                      <w:r>
                        <w:rPr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105" style="position:absolute;rotation:348" from="4592,11460" to="5530,12135" o:regroupid="20">
                <v:stroke endarrow="block"/>
                <o:lock v:ext="edit" aspectratio="t"/>
              </v:line>
              <v:line id="_x0000_s1106" style="position:absolute;flip:x y" from="6358,12361" to="6880,12738" o:regroupid="20">
                <v:stroke endarrow="block"/>
                <o:lock v:ext="edit" aspectratio="t"/>
              </v:line>
              <v:line id="_x0000_s1107" style="position:absolute;flip:x" from="5158,12361" to="5578,12781" o:regroupid="20">
                <o:lock v:ext="edit" aspectratio="t"/>
              </v:line>
              <v:line id="_x0000_s1108" style="position:absolute;flip:y" from="6378,11461" to="6798,11881" o:regroupid="20">
                <o:lock v:ext="edit" aspectratio="t"/>
              </v:line>
              <v:shape id="_x0000_s1109" style="position:absolute;left:2318;top:10981;width:7300;height:180" coordsize="7300,180" o:regroupid="20" path="m,180hdc45,174,210,151,260,140,368,116,468,67,580,60,740,49,900,48,1060,40v93,-5,187,-13,280,-20c1680,35,2004,69,2340,100v293,-7,587,-2,880,-20c3283,76,3340,40,3400,20,3420,13,3460,,3460,v373,7,747,8,1120,20c4714,24,4829,114,4960,140v400,-7,800,-2,1200,-20c6202,118,6240,93,6280,80v20,-7,60,-20,60,-20c6433,67,6527,70,6620,80v69,8,130,57,200,60c7273,161,7113,160,7300,160hae" filled="f">
                <v:path arrowok="t"/>
              </v:shape>
              <v:shape id="_x0000_s1110" style="position:absolute;left:2318;top:13261;width:7300;height:180;flip:x;mso-position-horizontal:absolute;mso-position-vertical:absolute" coordsize="7300,180" o:regroupid="20" path="m,180hdc45,174,210,151,260,140,368,116,468,67,580,60,740,49,900,48,1060,40v93,-5,187,-13,280,-20c1680,35,2004,69,2340,100v293,-7,587,-2,880,-20c3283,76,3340,40,3400,20,3420,13,3460,,3460,v373,7,747,8,1120,20c4714,24,4829,114,4960,140v400,-7,800,-2,1200,-20c6202,118,6240,93,6280,80v20,-7,60,-20,60,-20c6433,67,6527,70,6620,80v69,8,130,57,200,60c7273,161,7113,160,7300,160hae" filled="f">
                <v:path arrowok="t"/>
              </v:shape>
              <v:shape id="_x0000_s1111" style="position:absolute;left:7120;top:11132;width:170;height:123;rotation:18315251fd" coordsize="212,149" o:regroupid="20" path="m,9hdc166,51,2,,140,69v19,9,47,3,60,20c212,105,200,129,200,149hae" filled="f">
                <v:path arrowok="t"/>
                <o:lock v:ext="edit" aspectratio="t"/>
              </v:shape>
              <v:shape id="_x0000_s1112" style="position:absolute;left:4490;top:11080;width:70;height:160" coordsize="70,160" o:regroupid="20" path="m70,hdc62,13,,94,10,120v9,22,60,40,60,40hae" filled="f">
                <v:path arrowok="t"/>
              </v:shape>
              <v:shape id="_x0000_s1113" style="position:absolute;left:4460;top:13140;width:240;height:247" coordsize="240,247" o:regroupid="20" path="m240,240hdc187,233,126,247,80,220,38,196,,100,,100,48,28,29,61,60,hae" filled="f">
                <v:path arrowok="t"/>
              </v:shape>
              <v:shape id="_x0000_s1114" style="position:absolute;left:6998;top:13081;width:207;height:287" coordsize="207,287" o:regroupid="20" path="m,260hdc207,208,7,287,60,180v9,-19,53,,60,-20c137,109,120,53,120,hae" filled="f">
                <v:path arrowok="t"/>
              </v:shape>
            </v:group>
            <w10:anchorlock/>
          </v:group>
        </w:pict>
      </w:r>
    </w:p>
    <w:p w:rsidR="00745437" w:rsidRPr="008E4FF1" w:rsidRDefault="00745437" w:rsidP="00505DE4">
      <w:pPr>
        <w:jc w:val="center"/>
        <w:rPr>
          <w:sz w:val="16"/>
          <w:szCs w:val="16"/>
          <w:lang w:val="en-US"/>
        </w:rPr>
      </w:pPr>
    </w:p>
    <w:p w:rsidR="00505DE4" w:rsidRPr="00F26B8F" w:rsidRDefault="00505DE4" w:rsidP="00505DE4">
      <w:pPr>
        <w:jc w:val="center"/>
        <w:rPr>
          <w:sz w:val="24"/>
          <w:szCs w:val="24"/>
        </w:rPr>
      </w:pPr>
      <w:r w:rsidRPr="00F26B8F">
        <w:rPr>
          <w:sz w:val="24"/>
          <w:szCs w:val="24"/>
        </w:rPr>
        <w:t>Рис.</w:t>
      </w:r>
      <w:r w:rsidR="002A634D" w:rsidRPr="00F26B8F">
        <w:rPr>
          <w:sz w:val="24"/>
          <w:szCs w:val="24"/>
        </w:rPr>
        <w:t>1.</w:t>
      </w:r>
      <w:r w:rsidRPr="00F26B8F">
        <w:rPr>
          <w:sz w:val="24"/>
          <w:szCs w:val="24"/>
        </w:rPr>
        <w:t xml:space="preserve"> Схема биокластера (белок + ион металла)</w:t>
      </w:r>
    </w:p>
    <w:p w:rsidR="00505DE4" w:rsidRPr="008E4FF1" w:rsidRDefault="00505DE4" w:rsidP="00505DE4">
      <w:pPr>
        <w:jc w:val="center"/>
        <w:rPr>
          <w:sz w:val="16"/>
          <w:szCs w:val="16"/>
        </w:rPr>
      </w:pPr>
    </w:p>
    <w:p w:rsidR="00505DE4" w:rsidRDefault="00505DE4" w:rsidP="002A634D">
      <w:pPr>
        <w:ind w:firstLine="709"/>
        <w:jc w:val="both"/>
        <w:rPr>
          <w:sz w:val="28"/>
        </w:rPr>
      </w:pPr>
      <w:r>
        <w:rPr>
          <w:sz w:val="28"/>
        </w:rPr>
        <w:t>Каталитические функции некоторых биокластеров представлены в таблице 1.</w:t>
      </w:r>
    </w:p>
    <w:p w:rsidR="00745437" w:rsidRDefault="00745437" w:rsidP="00505DE4">
      <w:pPr>
        <w:jc w:val="right"/>
        <w:rPr>
          <w:sz w:val="24"/>
        </w:rPr>
      </w:pPr>
    </w:p>
    <w:p w:rsidR="008E4FF1" w:rsidRPr="008E4FF1" w:rsidRDefault="008E4FF1" w:rsidP="00505DE4">
      <w:pPr>
        <w:jc w:val="right"/>
        <w:rPr>
          <w:sz w:val="24"/>
        </w:rPr>
      </w:pPr>
    </w:p>
    <w:p w:rsidR="00505DE4" w:rsidRDefault="00505DE4" w:rsidP="00505DE4">
      <w:pPr>
        <w:jc w:val="right"/>
        <w:rPr>
          <w:sz w:val="24"/>
        </w:rPr>
      </w:pPr>
      <w:r>
        <w:rPr>
          <w:sz w:val="24"/>
        </w:rPr>
        <w:t>Таблица 1</w:t>
      </w:r>
    </w:p>
    <w:p w:rsidR="00505DE4" w:rsidRDefault="00505DE4" w:rsidP="00505DE4">
      <w:pPr>
        <w:jc w:val="center"/>
        <w:rPr>
          <w:sz w:val="24"/>
        </w:rPr>
      </w:pPr>
      <w:r>
        <w:rPr>
          <w:sz w:val="24"/>
        </w:rPr>
        <w:t xml:space="preserve">Характеристика некоторых металлоферментов </w:t>
      </w:r>
      <w:r w:rsidR="00497F7D">
        <w:rPr>
          <w:sz w:val="24"/>
        </w:rPr>
        <w:t>–</w:t>
      </w:r>
      <w:r>
        <w:rPr>
          <w:sz w:val="24"/>
        </w:rPr>
        <w:t xml:space="preserve"> бионеорганических </w:t>
      </w:r>
    </w:p>
    <w:p w:rsidR="00505DE4" w:rsidRDefault="00505DE4" w:rsidP="00505DE4">
      <w:pPr>
        <w:jc w:val="center"/>
        <w:rPr>
          <w:sz w:val="24"/>
        </w:rPr>
      </w:pPr>
      <w:r>
        <w:rPr>
          <w:sz w:val="24"/>
        </w:rPr>
        <w:t>ко</w:t>
      </w:r>
      <w:r>
        <w:rPr>
          <w:sz w:val="24"/>
        </w:rPr>
        <w:t>м</w:t>
      </w:r>
      <w:r>
        <w:rPr>
          <w:sz w:val="24"/>
        </w:rPr>
        <w:t>плексов (биокластеров)</w:t>
      </w:r>
    </w:p>
    <w:p w:rsidR="00505DE4" w:rsidRDefault="00505DE4" w:rsidP="00505DE4">
      <w:pPr>
        <w:jc w:val="center"/>
        <w:rPr>
          <w:b/>
          <w:i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1843"/>
        <w:gridCol w:w="1701"/>
        <w:gridCol w:w="3827"/>
      </w:tblGrid>
      <w:tr w:rsidR="00505DE4">
        <w:tblPrEx>
          <w:tblCellMar>
            <w:top w:w="0" w:type="dxa"/>
            <w:bottom w:w="0" w:type="dxa"/>
          </w:tblCellMar>
        </w:tblPrEx>
        <w:trPr>
          <w:cantSplit/>
          <w:trHeight w:val="1404"/>
        </w:trPr>
        <w:tc>
          <w:tcPr>
            <w:tcW w:w="1418" w:type="dxa"/>
            <w:vAlign w:val="center"/>
          </w:tcPr>
          <w:p w:rsidR="00505DE4" w:rsidRDefault="00F404EC" w:rsidP="00F4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Метал</w:t>
            </w:r>
            <w:r w:rsidR="00852599">
              <w:rPr>
                <w:sz w:val="24"/>
              </w:rPr>
              <w:t>л</w:t>
            </w:r>
            <w:r>
              <w:rPr>
                <w:sz w:val="24"/>
              </w:rPr>
              <w:t>о-</w:t>
            </w:r>
            <w:r w:rsidR="00505DE4">
              <w:rPr>
                <w:sz w:val="24"/>
              </w:rPr>
              <w:t>фе</w:t>
            </w:r>
            <w:r w:rsidR="00505DE4">
              <w:rPr>
                <w:sz w:val="24"/>
              </w:rPr>
              <w:t>р</w:t>
            </w:r>
            <w:r w:rsidR="00505DE4">
              <w:rPr>
                <w:sz w:val="24"/>
              </w:rPr>
              <w:t>мент</w:t>
            </w:r>
          </w:p>
        </w:tc>
        <w:tc>
          <w:tcPr>
            <w:tcW w:w="1134" w:type="dxa"/>
            <w:vAlign w:val="center"/>
          </w:tcPr>
          <w:p w:rsidR="00505DE4" w:rsidRDefault="00505DE4" w:rsidP="00F4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</w:t>
            </w:r>
            <w:r w:rsidR="00F404EC">
              <w:rPr>
                <w:sz w:val="24"/>
              </w:rPr>
              <w:t>-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атом</w:t>
            </w:r>
          </w:p>
        </w:tc>
        <w:tc>
          <w:tcPr>
            <w:tcW w:w="1843" w:type="dxa"/>
            <w:vAlign w:val="center"/>
          </w:tcPr>
          <w:p w:rsidR="00505DE4" w:rsidRDefault="00505DE4" w:rsidP="00F4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Лигандное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ружение</w:t>
            </w:r>
          </w:p>
        </w:tc>
        <w:tc>
          <w:tcPr>
            <w:tcW w:w="1701" w:type="dxa"/>
            <w:vAlign w:val="center"/>
          </w:tcPr>
          <w:p w:rsidR="00505DE4" w:rsidRDefault="00505DE4" w:rsidP="00F4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 концентр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w="3827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Действие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мента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B06EA5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Карбо</w:t>
            </w:r>
            <w:r w:rsidR="00B06EA5">
              <w:rPr>
                <w:sz w:val="24"/>
              </w:rPr>
              <w:t>-</w:t>
            </w:r>
          </w:p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анги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раза</w:t>
            </w:r>
          </w:p>
        </w:tc>
        <w:tc>
          <w:tcPr>
            <w:tcW w:w="1134" w:type="dxa"/>
            <w:vAlign w:val="center"/>
          </w:tcPr>
          <w:p w:rsidR="00505DE4" w:rsidRDefault="00F26B8F" w:rsidP="00505DE4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Zn</w:t>
            </w:r>
            <w:r w:rsidR="00505DE4">
              <w:rPr>
                <w:i/>
                <w:sz w:val="24"/>
                <w:lang w:val="en-US"/>
              </w:rPr>
              <w:t>(II)</w:t>
            </w:r>
          </w:p>
        </w:tc>
        <w:tc>
          <w:tcPr>
            <w:tcW w:w="1843" w:type="dxa"/>
            <w:vAlign w:val="center"/>
          </w:tcPr>
          <w:p w:rsidR="00505DE4" w:rsidRDefault="00505DE4" w:rsidP="00B06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аминокисло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 остатки</w:t>
            </w:r>
          </w:p>
        </w:tc>
        <w:tc>
          <w:tcPr>
            <w:tcW w:w="1701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эритроциты</w:t>
            </w:r>
          </w:p>
        </w:tc>
        <w:tc>
          <w:tcPr>
            <w:tcW w:w="3827" w:type="dxa"/>
            <w:vAlign w:val="center"/>
          </w:tcPr>
          <w:p w:rsidR="00505DE4" w:rsidRDefault="00505DE4" w:rsidP="00505DE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катализирует обратимую гидратацию 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лекислого газа</w:t>
            </w:r>
            <w:r w:rsidR="00852599">
              <w:rPr>
                <w:sz w:val="24"/>
              </w:rPr>
              <w:t>:</w:t>
            </w:r>
          </w:p>
          <w:p w:rsidR="00505DE4" w:rsidRDefault="00505DE4" w:rsidP="00505DE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+Н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sym w:font="Symbol" w:char="F0AB"/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  <w:vertAlign w:val="subscript"/>
              </w:rPr>
              <w:t>2</w:t>
            </w:r>
            <w:r w:rsidR="00F26B8F">
              <w:rPr>
                <w:i/>
                <w:sz w:val="24"/>
              </w:rPr>
              <w:t>О·</w:t>
            </w:r>
            <w:r>
              <w:rPr>
                <w:i/>
                <w:sz w:val="24"/>
              </w:rPr>
              <w:t>СО</w:t>
            </w:r>
            <w:r w:rsidR="00F26B8F"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sym w:font="Symbol" w:char="F0AB"/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  <w:vertAlign w:val="superscript"/>
              </w:rPr>
              <w:t>+</w:t>
            </w:r>
            <w:r>
              <w:rPr>
                <w:i/>
                <w:sz w:val="24"/>
              </w:rPr>
              <w:t>+НСО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  <w:vertAlign w:val="superscript"/>
              </w:rPr>
              <w:t>-</w:t>
            </w:r>
          </w:p>
        </w:tc>
      </w:tr>
      <w:tr w:rsidR="00505DE4" w:rsidRPr="00505DE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B06EA5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Карбо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</w:t>
            </w:r>
            <w:r w:rsidR="00B06EA5">
              <w:rPr>
                <w:sz w:val="24"/>
              </w:rPr>
              <w:t>-</w:t>
            </w:r>
          </w:p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даза</w:t>
            </w:r>
          </w:p>
        </w:tc>
        <w:tc>
          <w:tcPr>
            <w:tcW w:w="1134" w:type="dxa"/>
            <w:vAlign w:val="center"/>
          </w:tcPr>
          <w:p w:rsidR="00505DE4" w:rsidRDefault="00505DE4" w:rsidP="00505DE4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Zn(II)</w:t>
            </w:r>
          </w:p>
        </w:tc>
        <w:tc>
          <w:tcPr>
            <w:tcW w:w="1843" w:type="dxa"/>
            <w:vAlign w:val="center"/>
          </w:tcPr>
          <w:p w:rsidR="00505DE4" w:rsidRDefault="00505DE4" w:rsidP="00B06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аминокисло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 остатки</w:t>
            </w:r>
          </w:p>
        </w:tc>
        <w:tc>
          <w:tcPr>
            <w:tcW w:w="1701" w:type="dxa"/>
            <w:vAlign w:val="center"/>
          </w:tcPr>
          <w:p w:rsidR="00505DE4" w:rsidRDefault="00505DE4" w:rsidP="00B06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поджелудо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железа, печень,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шечник</w:t>
            </w:r>
          </w:p>
        </w:tc>
        <w:tc>
          <w:tcPr>
            <w:tcW w:w="3827" w:type="dxa"/>
            <w:vAlign w:val="center"/>
          </w:tcPr>
          <w:p w:rsidR="00505DE4" w:rsidRDefault="00505DE4" w:rsidP="00505DE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катализирует переваривание белков, участвует в гидролизе пе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тидной связи</w:t>
            </w:r>
            <w:r w:rsidR="00852599">
              <w:rPr>
                <w:sz w:val="24"/>
              </w:rPr>
              <w:t>:</w:t>
            </w:r>
          </w:p>
          <w:p w:rsidR="00505DE4" w:rsidRDefault="00505DE4" w:rsidP="00505DE4">
            <w:pPr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R</w:t>
            </w:r>
            <w:r w:rsidRPr="00505DE4"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  <w:lang w:val="en-US"/>
              </w:rPr>
              <w:t>-CO-NH-R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+H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O</w:t>
            </w:r>
            <w:r>
              <w:rPr>
                <w:i/>
              </w:rPr>
              <w:sym w:font="Symbol" w:char="F0AB"/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  <w:lang w:val="en-US"/>
              </w:rPr>
              <w:t>COOH+R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NH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Каталаза</w:t>
            </w:r>
          </w:p>
        </w:tc>
        <w:tc>
          <w:tcPr>
            <w:tcW w:w="1134" w:type="dxa"/>
            <w:vAlign w:val="center"/>
          </w:tcPr>
          <w:p w:rsidR="00505DE4" w:rsidRDefault="00505DE4" w:rsidP="00505DE4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Fe(III)</w:t>
            </w:r>
          </w:p>
        </w:tc>
        <w:tc>
          <w:tcPr>
            <w:tcW w:w="1843" w:type="dxa"/>
            <w:vAlign w:val="center"/>
          </w:tcPr>
          <w:p w:rsidR="00505DE4" w:rsidRDefault="00505DE4" w:rsidP="00B06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аминокисло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 остатки, гистидин, 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розин</w:t>
            </w:r>
          </w:p>
        </w:tc>
        <w:tc>
          <w:tcPr>
            <w:tcW w:w="1701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кровь</w:t>
            </w:r>
          </w:p>
        </w:tc>
        <w:tc>
          <w:tcPr>
            <w:tcW w:w="3827" w:type="dxa"/>
            <w:vAlign w:val="center"/>
          </w:tcPr>
          <w:p w:rsidR="00505DE4" w:rsidRDefault="00505DE4" w:rsidP="00505DE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катализирует реакцию разлож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пероксида водорода</w:t>
            </w:r>
            <w:r w:rsidR="00852599">
              <w:rPr>
                <w:sz w:val="24"/>
              </w:rPr>
              <w:t>:</w:t>
            </w:r>
          </w:p>
          <w:p w:rsidR="00505DE4" w:rsidRDefault="00505DE4" w:rsidP="00505DE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2Н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sym w:font="Symbol" w:char="F0AB"/>
            </w:r>
            <w:r>
              <w:rPr>
                <w:i/>
                <w:sz w:val="24"/>
              </w:rPr>
              <w:t>2Н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О+О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B06EA5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Альдег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</w:t>
            </w:r>
            <w:r w:rsidR="00B06EA5">
              <w:rPr>
                <w:sz w:val="24"/>
              </w:rPr>
              <w:t>-</w:t>
            </w:r>
          </w:p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даза</w:t>
            </w:r>
          </w:p>
        </w:tc>
        <w:tc>
          <w:tcPr>
            <w:tcW w:w="1134" w:type="dxa"/>
            <w:vAlign w:val="center"/>
          </w:tcPr>
          <w:p w:rsidR="00505DE4" w:rsidRDefault="00505DE4" w:rsidP="00505DE4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Mo(VI)</w:t>
            </w:r>
          </w:p>
        </w:tc>
        <w:tc>
          <w:tcPr>
            <w:tcW w:w="1843" w:type="dxa"/>
            <w:vAlign w:val="center"/>
          </w:tcPr>
          <w:p w:rsidR="00505DE4" w:rsidRDefault="00505DE4" w:rsidP="00B06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белки тканей</w:t>
            </w:r>
          </w:p>
        </w:tc>
        <w:tc>
          <w:tcPr>
            <w:tcW w:w="1701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</w:t>
            </w:r>
          </w:p>
        </w:tc>
        <w:tc>
          <w:tcPr>
            <w:tcW w:w="3827" w:type="dxa"/>
            <w:vAlign w:val="center"/>
          </w:tcPr>
          <w:p w:rsidR="00505DE4" w:rsidRDefault="00505DE4" w:rsidP="00505DE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участвует в окислении альдег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B06EA5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Рибо</w:t>
            </w:r>
            <w:r w:rsidR="00B06EA5">
              <w:rPr>
                <w:sz w:val="24"/>
              </w:rPr>
              <w:t>-</w:t>
            </w:r>
          </w:p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нуклеоти</w:t>
            </w:r>
            <w:r>
              <w:rPr>
                <w:sz w:val="24"/>
              </w:rPr>
              <w:t>д</w:t>
            </w:r>
            <w:r w:rsidR="00B06EA5">
              <w:rPr>
                <w:sz w:val="24"/>
              </w:rPr>
              <w:t>-</w:t>
            </w:r>
            <w:r>
              <w:rPr>
                <w:sz w:val="24"/>
              </w:rPr>
              <w:t>редуктаза</w:t>
            </w:r>
          </w:p>
        </w:tc>
        <w:tc>
          <w:tcPr>
            <w:tcW w:w="1134" w:type="dxa"/>
            <w:vAlign w:val="center"/>
          </w:tcPr>
          <w:p w:rsidR="00505DE4" w:rsidRDefault="00505DE4" w:rsidP="00505DE4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Co(II)</w:t>
            </w:r>
          </w:p>
        </w:tc>
        <w:tc>
          <w:tcPr>
            <w:tcW w:w="1843" w:type="dxa"/>
            <w:vAlign w:val="center"/>
          </w:tcPr>
          <w:p w:rsidR="00505DE4" w:rsidRDefault="00505DE4" w:rsidP="00B06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белки тканей</w:t>
            </w:r>
          </w:p>
        </w:tc>
        <w:tc>
          <w:tcPr>
            <w:tcW w:w="1701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</w:t>
            </w:r>
          </w:p>
        </w:tc>
        <w:tc>
          <w:tcPr>
            <w:tcW w:w="3827" w:type="dxa"/>
            <w:vAlign w:val="center"/>
          </w:tcPr>
          <w:p w:rsidR="00505DE4" w:rsidRDefault="00505DE4" w:rsidP="00505DE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участвует в биосинтезе рибону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леиновых кислот</w:t>
            </w:r>
          </w:p>
        </w:tc>
      </w:tr>
    </w:tbl>
    <w:p w:rsidR="00505DE4" w:rsidRDefault="00505DE4" w:rsidP="00505DE4">
      <w:pPr>
        <w:jc w:val="center"/>
        <w:rPr>
          <w:sz w:val="28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Поскольку вся жизнедеятельность живых организмов связана с бе</w:t>
      </w:r>
      <w:r>
        <w:rPr>
          <w:sz w:val="28"/>
        </w:rPr>
        <w:t>л</w:t>
      </w:r>
      <w:r>
        <w:rPr>
          <w:sz w:val="28"/>
        </w:rPr>
        <w:t>ковыми веществами</w:t>
      </w:r>
      <w:r w:rsidR="00852599">
        <w:rPr>
          <w:sz w:val="28"/>
        </w:rPr>
        <w:t>,</w:t>
      </w:r>
      <w:r>
        <w:rPr>
          <w:sz w:val="28"/>
        </w:rPr>
        <w:t xml:space="preserve"> организм человека постоянно ощущает потребность в белке. А так как вс</w:t>
      </w:r>
      <w:r w:rsidR="00497F7D">
        <w:rPr>
          <w:sz w:val="28"/>
        </w:rPr>
        <w:t>е</w:t>
      </w:r>
      <w:r>
        <w:rPr>
          <w:sz w:val="28"/>
        </w:rPr>
        <w:t>, кроме кислорода, человек получает из пищи, то еди</w:t>
      </w:r>
      <w:r>
        <w:rPr>
          <w:sz w:val="28"/>
        </w:rPr>
        <w:t>н</w:t>
      </w:r>
      <w:r>
        <w:rPr>
          <w:sz w:val="28"/>
        </w:rPr>
        <w:t xml:space="preserve">ственным источником удовлетворения потребности организма в белке также является пища, а точнее </w:t>
      </w:r>
      <w:r w:rsidR="00497F7D">
        <w:rPr>
          <w:sz w:val="28"/>
        </w:rPr>
        <w:t>–</w:t>
      </w:r>
      <w:r>
        <w:rPr>
          <w:sz w:val="28"/>
        </w:rPr>
        <w:t xml:space="preserve"> ее белковая составляющая. Основные и</w:t>
      </w:r>
      <w:r>
        <w:rPr>
          <w:sz w:val="28"/>
        </w:rPr>
        <w:t>с</w:t>
      </w:r>
      <w:r>
        <w:rPr>
          <w:sz w:val="28"/>
        </w:rPr>
        <w:t>точники пищевого белка: мясо, молоко, яйца, рыба, а также продукты п</w:t>
      </w:r>
      <w:r>
        <w:rPr>
          <w:sz w:val="28"/>
        </w:rPr>
        <w:t>е</w:t>
      </w:r>
      <w:r>
        <w:rPr>
          <w:sz w:val="28"/>
        </w:rPr>
        <w:t>реработки зерна, хлеб, овощи. При попадании белков в организм происх</w:t>
      </w:r>
      <w:r>
        <w:rPr>
          <w:sz w:val="28"/>
        </w:rPr>
        <w:t>о</w:t>
      </w:r>
      <w:r>
        <w:rPr>
          <w:sz w:val="28"/>
        </w:rPr>
        <w:t xml:space="preserve">дит их гидролиз </w:t>
      </w:r>
      <w:r w:rsidR="00497F7D">
        <w:rPr>
          <w:sz w:val="28"/>
        </w:rPr>
        <w:t>–</w:t>
      </w:r>
      <w:r>
        <w:rPr>
          <w:sz w:val="28"/>
        </w:rPr>
        <w:t xml:space="preserve"> разрушение первичной структуры белковой молекулы. Причем в желудке происходит расщепление белковых молекул до мелких полипептидов под действием белков-ферментов, в кишечнике полипепт</w:t>
      </w:r>
      <w:r>
        <w:rPr>
          <w:sz w:val="28"/>
        </w:rPr>
        <w:t>и</w:t>
      </w:r>
      <w:r>
        <w:rPr>
          <w:sz w:val="28"/>
        </w:rPr>
        <w:t>ды распадаются до отдельных аминокислот, которые всасываются слиз</w:t>
      </w:r>
      <w:r>
        <w:rPr>
          <w:sz w:val="28"/>
        </w:rPr>
        <w:t>и</w:t>
      </w:r>
      <w:r>
        <w:rPr>
          <w:sz w:val="28"/>
        </w:rPr>
        <w:t>стой оболочкой тонкого кишечника и через систему воротной вены</w:t>
      </w:r>
      <w:r w:rsidR="002A634D">
        <w:rPr>
          <w:sz w:val="28"/>
        </w:rPr>
        <w:t xml:space="preserve"> </w:t>
      </w:r>
      <w:r>
        <w:rPr>
          <w:sz w:val="28"/>
        </w:rPr>
        <w:t>поп</w:t>
      </w:r>
      <w:r>
        <w:rPr>
          <w:sz w:val="28"/>
        </w:rPr>
        <w:t>а</w:t>
      </w:r>
      <w:r>
        <w:rPr>
          <w:sz w:val="28"/>
        </w:rPr>
        <w:t>дают в печень, откуда разносятся кровью по всем органам (расход</w:t>
      </w:r>
      <w:r>
        <w:rPr>
          <w:sz w:val="28"/>
        </w:rPr>
        <w:t>у</w:t>
      </w:r>
      <w:r>
        <w:rPr>
          <w:sz w:val="28"/>
        </w:rPr>
        <w:t>ются на синтез белка: на увеличение белковой массы, рост, обновление организма; на синтез нуклеиновых кислот; часть аминокислот расп</w:t>
      </w:r>
      <w:r>
        <w:rPr>
          <w:sz w:val="28"/>
        </w:rPr>
        <w:t>а</w:t>
      </w:r>
      <w:r>
        <w:rPr>
          <w:sz w:val="28"/>
        </w:rPr>
        <w:t xml:space="preserve">дается). 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В ходе выполнения данной экспериментальной работы предстоит выяснить роль ферментов в переваривании белков.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lastRenderedPageBreak/>
        <w:tab/>
        <w:t>Потребность человека в белке зависит от его возраста, пола, характ</w:t>
      </w:r>
      <w:r>
        <w:rPr>
          <w:sz w:val="28"/>
        </w:rPr>
        <w:t>е</w:t>
      </w:r>
      <w:r>
        <w:rPr>
          <w:sz w:val="28"/>
        </w:rPr>
        <w:t>ра трудовой деятельности. В организме здорового человека должен быть баланс между количеством поступающих белков и выделяющимися продуктами распада (азотный баланс). В молодом растущем организме азо</w:t>
      </w:r>
      <w:r>
        <w:rPr>
          <w:sz w:val="28"/>
        </w:rPr>
        <w:t>т</w:t>
      </w:r>
      <w:r>
        <w:rPr>
          <w:sz w:val="28"/>
        </w:rPr>
        <w:t xml:space="preserve">ный баланс положительный, </w:t>
      </w:r>
      <w:r w:rsidR="00852599">
        <w:rPr>
          <w:sz w:val="28"/>
        </w:rPr>
        <w:t>так как</w:t>
      </w:r>
      <w:r>
        <w:rPr>
          <w:sz w:val="28"/>
        </w:rPr>
        <w:t xml:space="preserve"> идет накопление белковой массы. У л</w:t>
      </w:r>
      <w:r>
        <w:rPr>
          <w:sz w:val="28"/>
        </w:rPr>
        <w:t>ю</w:t>
      </w:r>
      <w:r>
        <w:rPr>
          <w:sz w:val="28"/>
        </w:rPr>
        <w:t xml:space="preserve">дей пожилого возраста, а также при некоторых заболеваниях </w:t>
      </w:r>
      <w:r w:rsidR="00497F7D">
        <w:rPr>
          <w:sz w:val="28"/>
        </w:rPr>
        <w:t>–</w:t>
      </w:r>
      <w:r>
        <w:rPr>
          <w:sz w:val="28"/>
        </w:rPr>
        <w:t xml:space="preserve"> отрицател</w:t>
      </w:r>
      <w:r>
        <w:rPr>
          <w:sz w:val="28"/>
        </w:rPr>
        <w:t>ь</w:t>
      </w:r>
      <w:r>
        <w:rPr>
          <w:sz w:val="28"/>
        </w:rPr>
        <w:t>ный азотный баланс, который в длительной форме ведет к гибели органи</w:t>
      </w:r>
      <w:r>
        <w:rPr>
          <w:sz w:val="28"/>
        </w:rPr>
        <w:t>з</w:t>
      </w:r>
      <w:r>
        <w:rPr>
          <w:sz w:val="28"/>
        </w:rPr>
        <w:t>ма.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 xml:space="preserve">Кроме аминокислот, входящих в состав белков, живые организмы обладают постоянным резервом </w:t>
      </w:r>
      <w:r w:rsidR="00FB29DE">
        <w:rPr>
          <w:sz w:val="28"/>
        </w:rPr>
        <w:t>«</w:t>
      </w:r>
      <w:r>
        <w:rPr>
          <w:sz w:val="28"/>
        </w:rPr>
        <w:t>свободных</w:t>
      </w:r>
      <w:r w:rsidR="00FB29DE">
        <w:rPr>
          <w:sz w:val="28"/>
        </w:rPr>
        <w:t>»</w:t>
      </w:r>
      <w:r>
        <w:rPr>
          <w:sz w:val="28"/>
        </w:rPr>
        <w:t xml:space="preserve"> аминокислот, содержащихся в тканях и клеточном соке. Содержание </w:t>
      </w:r>
      <w:r w:rsidR="00FB29DE">
        <w:rPr>
          <w:sz w:val="28"/>
        </w:rPr>
        <w:t>«</w:t>
      </w:r>
      <w:r>
        <w:rPr>
          <w:sz w:val="28"/>
        </w:rPr>
        <w:t>свободных</w:t>
      </w:r>
      <w:r w:rsidR="00FB29DE">
        <w:rPr>
          <w:sz w:val="28"/>
        </w:rPr>
        <w:t>»</w:t>
      </w:r>
      <w:r>
        <w:rPr>
          <w:sz w:val="28"/>
        </w:rPr>
        <w:t xml:space="preserve"> аминокислот, обр</w:t>
      </w:r>
      <w:r>
        <w:rPr>
          <w:sz w:val="28"/>
        </w:rPr>
        <w:t>а</w:t>
      </w:r>
      <w:r>
        <w:rPr>
          <w:sz w:val="28"/>
        </w:rPr>
        <w:t>зующихся в результате ферментативного расщепления (гидролиза)</w:t>
      </w:r>
      <w:r w:rsidR="00852599">
        <w:rPr>
          <w:sz w:val="28"/>
        </w:rPr>
        <w:t>,</w:t>
      </w:r>
      <w:r>
        <w:rPr>
          <w:sz w:val="28"/>
        </w:rPr>
        <w:t xml:space="preserve"> предл</w:t>
      </w:r>
      <w:r>
        <w:rPr>
          <w:sz w:val="28"/>
        </w:rPr>
        <w:t>а</w:t>
      </w:r>
      <w:r>
        <w:rPr>
          <w:sz w:val="28"/>
        </w:rPr>
        <w:t>гается также установить экспериментально.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Основная часть работы посвящена исследованию свойств белков: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1) проведение качественных реакций на распознавание в молекуле белка пептидных групп (биуретовая реакция), на обнаружение бензольных ядер в аминокислотных остатках белков (ксантопротеиновая реакция);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2) исследование денатурации белков под действием различных факторов;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3) исследование буферных свойств белков, т.е. способности связывать как кислоты, так и основания и поддерживать постоянное значение </w:t>
      </w:r>
      <w:r w:rsidRPr="00BA7D77">
        <w:rPr>
          <w:i/>
          <w:sz w:val="28"/>
        </w:rPr>
        <w:t>рН</w:t>
      </w:r>
      <w:r>
        <w:rPr>
          <w:sz w:val="28"/>
        </w:rPr>
        <w:t xml:space="preserve"> разли</w:t>
      </w:r>
      <w:r>
        <w:rPr>
          <w:sz w:val="28"/>
        </w:rPr>
        <w:t>ч</w:t>
      </w:r>
      <w:r>
        <w:rPr>
          <w:sz w:val="28"/>
        </w:rPr>
        <w:t>ных систем живого организма (так</w:t>
      </w:r>
      <w:r w:rsidR="00852599">
        <w:rPr>
          <w:sz w:val="28"/>
        </w:rPr>
        <w:t>,</w:t>
      </w:r>
      <w:r>
        <w:rPr>
          <w:sz w:val="28"/>
        </w:rPr>
        <w:t xml:space="preserve"> наличие белкового буфера в составе сл</w:t>
      </w:r>
      <w:r w:rsidR="00497F7D">
        <w:rPr>
          <w:sz w:val="28"/>
        </w:rPr>
        <w:t>е</w:t>
      </w:r>
      <w:r>
        <w:rPr>
          <w:sz w:val="28"/>
        </w:rPr>
        <w:t xml:space="preserve">з поддерживает их </w:t>
      </w:r>
      <w:r w:rsidRPr="00BA7D77">
        <w:rPr>
          <w:i/>
          <w:sz w:val="28"/>
        </w:rPr>
        <w:t>рН</w:t>
      </w:r>
      <w:r>
        <w:rPr>
          <w:sz w:val="28"/>
        </w:rPr>
        <w:t xml:space="preserve"> приблизительно равным 7,4). Буферные свойства белков определяются их амфотерностью</w:t>
      </w:r>
    </w:p>
    <w:p w:rsidR="00DE5A04" w:rsidRDefault="00C56402" w:rsidP="00C56402">
      <w:pPr>
        <w:jc w:val="center"/>
        <w:rPr>
          <w:sz w:val="28"/>
        </w:rPr>
      </w:pPr>
      <w:r>
        <w:rPr>
          <w:noProof/>
          <w:sz w:val="28"/>
        </w:rPr>
        <w:pict>
          <v:group id="_x0000_s1320" editas="canvas" style="position:absolute;margin-left:0;margin-top:14.25pt;width:437.15pt;height:153.55pt;z-index:251648512;mso-position-horizontal-relative:char;mso-position-vertical-relative:line" coordorigin="1418,11886" coordsize="8743,3071">
            <o:lock v:ext="edit" aspectratio="t"/>
            <v:shape id="_x0000_s1319" type="#_x0000_t75" style="position:absolute;left:1418;top:11886;width:8743;height:3071" o:preferrelative="f">
              <v:fill o:detectmouseclick="t"/>
              <v:path o:extrusionok="t" o:connecttype="none"/>
              <o:lock v:ext="edit" text="t"/>
            </v:shape>
            <v:group id="_x0000_s1363" style="position:absolute;left:2061;top:11961;width:7377;height:2996" coordorigin="2061,11961" coordsize="7377,2996">
              <v:shape id="_x0000_s1321" style="position:absolute;left:2211;top:11981;width:827;height:7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0,784" path="m730,199hdc723,166,727,129,710,99,654,,339,76,290,79,214,104,148,139,70,159,50,179,14,191,10,219,,285,7,356,30,419v7,20,41,12,60,20c263,513,89,452,230,499v22,284,-65,285,160,240c411,735,430,726,450,719v122,20,213,31,320,-40c797,639,823,599,850,559v13,-20,40,-60,40,-60c890,498,860,369,850,359,835,344,810,346,790,339,735,256,756,302,730,199xe">
                <v:path arrowok="t"/>
              </v:shape>
              <v:shape id="_x0000_s1322" style="position:absolute;left:6458;top:11961;width:886;height:7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7,729" path="m810,138hdc673,47,670,50,510,18,457,25,388,,350,38v-43,43,37,146,60,180c403,245,416,291,390,298,,406,91,194,30,378v12,85,23,220,140,240c302,641,570,658,570,658v79,52,88,71,180,40c763,678,771,653,790,638v97,-78,36,51,80,-80c863,491,862,424,850,358,799,88,810,373,810,138xe">
                <v:path arrowok="t"/>
              </v:shape>
              <v:shape id="_x0000_s1323" style="position:absolute;left:2256;top:13643;width:828;height:783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0,784" path="m730,199hdc723,166,727,129,710,99,654,,339,76,290,79,214,104,148,139,70,159,50,179,14,191,10,219,,285,7,356,30,419v7,20,41,12,60,20c263,513,89,452,230,499v22,284,-65,285,160,240c411,735,430,726,450,719v122,20,213,31,320,-40c797,639,823,599,850,559v13,-20,40,-60,40,-60c890,498,860,369,850,359,835,344,810,346,790,339,735,256,756,302,730,199xe">
                <v:path arrowok="t"/>
              </v:shape>
              <v:shape id="_x0000_s1324" style="position:absolute;left:6478;top:13701;width:885;height:730;rotation:14073803fd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7,729" path="m810,138hdc673,47,670,50,510,18,457,25,388,,350,38v-43,43,37,146,60,180c403,245,416,291,390,298,,406,91,194,30,378v12,85,23,220,140,240c302,641,570,658,570,658v79,52,88,71,180,40c763,678,771,653,790,638v97,-78,36,51,80,-80c863,491,862,424,850,358,799,88,810,373,810,138xe">
                <v:path arrowok="t"/>
              </v:shape>
              <v:rect id="_x0000_s1325" style="position:absolute;left:3158;top:12161;width:1980;height:540" filled="f" stroked="f">
                <v:textbox style="mso-next-textbox:#_x0000_s1325">
                  <w:txbxContent>
                    <w:p w:rsidR="00D43499" w:rsidRPr="00BA7D77" w:rsidRDefault="00D43499" w:rsidP="00C56402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CH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-NH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+  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  <v:rect id="_x0000_s1327" style="position:absolute;left:7458;top:12161;width:1980;height:540" filled="f" stroked="f">
                <v:textbox style="mso-next-textbox:#_x0000_s1327">
                  <w:txbxContent>
                    <w:p w:rsidR="00D43499" w:rsidRPr="00BA7D77" w:rsidRDefault="00D43499" w:rsidP="00C56402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CH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-NH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  <v:line id="_x0000_s1328" style="position:absolute" from="3018,12381" to="3198,12382"/>
              <v:line id="_x0000_s1329" style="position:absolute" from="7318,12381" to="7498,12382"/>
              <v:group id="_x0000_s1335" style="position:absolute;left:5318;top:12321;width:780;height:101" coordorigin="5318,12321" coordsize="780,101">
                <v:line id="_x0000_s1330" style="position:absolute" from="5378,12321" to="6098,12321">
                  <v:stroke endarrow="block"/>
                </v:line>
                <v:line id="_x0000_s1334" style="position:absolute;flip:x" from="5318,12421" to="6038,12422">
                  <v:stroke endarrow="block"/>
                </v:line>
              </v:group>
              <v:rect id="_x0000_s1336" style="position:absolute;left:5698;top:12641;width:3420;height:540" filled="f" stroked="f">
                <v:textbox style="mso-next-textbox:#_x0000_s1336">
                  <w:txbxContent>
                    <w:p w:rsidR="00D43499" w:rsidRPr="00E267BC" w:rsidRDefault="00D43499" w:rsidP="00C56402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43499" w:rsidRPr="00E267BC" w:rsidRDefault="00D43499" w:rsidP="00C56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67BC">
                        <w:rPr>
                          <w:sz w:val="24"/>
                          <w:szCs w:val="24"/>
                        </w:rPr>
                        <w:t>«Соль белка-основания»</w:t>
                      </w:r>
                    </w:p>
                  </w:txbxContent>
                </v:textbox>
              </v:rect>
              <v:rect id="_x0000_s1337" style="position:absolute;left:2238;top:12541;width:2460;height:720" filled="f" stroked="f">
                <v:textbox style="mso-next-textbox:#_x0000_s1337">
                  <w:txbxContent>
                    <w:p w:rsidR="00D43499" w:rsidRDefault="00D43499" w:rsidP="00C56402"/>
                    <w:p w:rsidR="00D43499" w:rsidRPr="00E267BC" w:rsidRDefault="00D43499" w:rsidP="00C56402">
                      <w:pPr>
                        <w:rPr>
                          <w:sz w:val="24"/>
                          <w:szCs w:val="24"/>
                        </w:rPr>
                      </w:pPr>
                      <w:r w:rsidRPr="00E267BC">
                        <w:rPr>
                          <w:sz w:val="24"/>
                          <w:szCs w:val="24"/>
                        </w:rPr>
                        <w:t>«Белок-основание»</w:t>
                      </w:r>
                    </w:p>
                  </w:txbxContent>
                </v:textbox>
              </v:rect>
              <v:rect id="_x0000_s1341" style="position:absolute;left:4041;top:13864;width:1260;height:360" filled="f" stroked="f">
                <v:textbox>
                  <w:txbxContent>
                    <w:p w:rsidR="00D43499" w:rsidRPr="00BA7D77" w:rsidRDefault="00D43499" w:rsidP="00C56402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+ 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BA7D77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OH</w:t>
                          </w:r>
                          <w:r w:rsidRPr="00BA7D77">
                            <w:rPr>
                              <w:i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-</w:t>
                          </w:r>
                        </w:smartTag>
                      </w:smartTag>
                    </w:p>
                  </w:txbxContent>
                </v:textbox>
              </v:rect>
              <v:group id="_x0000_s1342" style="position:absolute;left:5321;top:13984;width:780;height:101" coordorigin="5318,12321" coordsize="780,101">
                <v:line id="_x0000_s1343" style="position:absolute" from="5378,12321" to="6098,12321">
                  <v:stroke endarrow="block"/>
                </v:line>
                <v:line id="_x0000_s1344" style="position:absolute;flip:x" from="5318,12421" to="6038,12422">
                  <v:stroke endarrow="block"/>
                </v:line>
              </v:group>
              <v:group id="_x0000_s1350" style="position:absolute;left:3018;top:13564;width:1343;height:920" coordorigin="3018,13564" coordsize="1343,920">
                <v:rect id="_x0000_s1338" style="position:absolute;left:3158;top:13861;width:540;height:360" filled="f" stroked="f">
                  <v:textbox>
                    <w:txbxContent>
                      <w:p w:rsidR="00D43499" w:rsidRPr="00BA7D77" w:rsidRDefault="00D43499" w:rsidP="00C56402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BA7D7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_x0000_s1339" style="position:absolute;left:3581;top:13564;width:540;height:360" filled="f" stroked="f">
                  <v:textbox>
                    <w:txbxContent>
                      <w:p w:rsidR="00D43499" w:rsidRPr="00BA7D77" w:rsidRDefault="00D43499" w:rsidP="00C56402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BA7D7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_x0000_s1340" style="position:absolute;left:3561;top:14104;width:800;height:380" filled="f" stroked="f">
                  <v:textbox>
                    <w:txbxContent>
                      <w:p w:rsidR="00D43499" w:rsidRPr="00BA7D77" w:rsidRDefault="00D43499" w:rsidP="00C56402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BA7D7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  <v:group id="_x0000_s1348" style="position:absolute;left:3481;top:13804;width:181;height:181" coordorigin="3141,14764" coordsize="240,240">
                  <o:lock v:ext="edit" aspectratio="t"/>
                  <v:line id="_x0000_s1345" style="position:absolute;flip:x" from="3141,14764" to="3321,14944">
                    <o:lock v:ext="edit" aspectratio="t"/>
                  </v:line>
                  <v:line id="_x0000_s1346" style="position:absolute;flip:x" from="3201,14824" to="3381,15004">
                    <o:lock v:ext="edit" aspectratio="t"/>
                  </v:line>
                </v:group>
                <v:line id="_x0000_s1347" style="position:absolute" from="3481,14124" to="3606,14249">
                  <o:lock v:ext="edit" aspectratio="t"/>
                </v:line>
                <v:line id="_x0000_s1349" style="position:absolute" from="3018,14061" to="3198,14062"/>
              </v:group>
              <v:group id="_x0000_s1351" style="position:absolute;left:7341;top:13564;width:1343;height:920" coordorigin="3018,13564" coordsize="1343,920">
                <v:rect id="_x0000_s1352" style="position:absolute;left:3158;top:13861;width:540;height:360" filled="f" stroked="f">
                  <v:textbox>
                    <w:txbxContent>
                      <w:p w:rsidR="00D43499" w:rsidRPr="00BA7D77" w:rsidRDefault="00D43499" w:rsidP="00C56402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BA7D7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_x0000_s1353" style="position:absolute;left:3581;top:13564;width:540;height:360" filled="f" stroked="f">
                  <v:textbox>
                    <w:txbxContent>
                      <w:p w:rsidR="00D43499" w:rsidRPr="00BA7D77" w:rsidRDefault="00D43499" w:rsidP="00C56402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BA7D7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_x0000_s1354" style="position:absolute;left:3561;top:14104;width:800;height:380" filled="f" stroked="f">
                  <v:textbox>
                    <w:txbxContent>
                      <w:p w:rsidR="00D43499" w:rsidRPr="00BA7D77" w:rsidRDefault="00D43499" w:rsidP="00C56402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BA7D7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BA7D77">
                          <w:rPr>
                            <w:i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group id="_x0000_s1355" style="position:absolute;left:3481;top:13804;width:181;height:181" coordorigin="3141,14764" coordsize="240,240">
                  <o:lock v:ext="edit" aspectratio="t"/>
                  <v:line id="_x0000_s1356" style="position:absolute;flip:x" from="3141,14764" to="3321,14944">
                    <o:lock v:ext="edit" aspectratio="t"/>
                  </v:line>
                  <v:line id="_x0000_s1357" style="position:absolute;flip:x" from="3201,14824" to="3381,15004">
                    <o:lock v:ext="edit" aspectratio="t"/>
                  </v:line>
                </v:group>
                <v:line id="_x0000_s1358" style="position:absolute" from="3481,14124" to="3606,14249">
                  <o:lock v:ext="edit" aspectratio="t"/>
                </v:line>
                <v:line id="_x0000_s1359" style="position:absolute" from="3018,14061" to="3198,14062"/>
              </v:group>
              <v:rect id="_x0000_s1360" style="position:absolute;left:2061;top:14404;width:2520;height:540" filled="f" stroked="f">
                <v:textbox>
                  <w:txbxContent>
                    <w:p w:rsidR="00D43499" w:rsidRPr="00E267BC" w:rsidRDefault="00D43499" w:rsidP="00C56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67BC">
                        <w:rPr>
                          <w:sz w:val="24"/>
                          <w:szCs w:val="24"/>
                        </w:rPr>
                        <w:t>«Белок-кислота»</w:t>
                      </w:r>
                    </w:p>
                  </w:txbxContent>
                </v:textbox>
              </v:rect>
              <v:rect id="_x0000_s1361" style="position:absolute;left:5841;top:14404;width:3240;height:553" filled="f" stroked="f">
                <v:textbox>
                  <w:txbxContent>
                    <w:p w:rsidR="00D43499" w:rsidRPr="00E267BC" w:rsidRDefault="00D43499" w:rsidP="00C56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67BC">
                        <w:rPr>
                          <w:sz w:val="24"/>
                          <w:szCs w:val="24"/>
                        </w:rPr>
                        <w:t>«Соль белка-кислоты»</w:t>
                      </w:r>
                    </w:p>
                  </w:txbxContent>
                </v:textbox>
              </v:rect>
              <v:rect id="_x0000_s1362" style="position:absolute;left:8121;top:13824;width:1260;height:540" filled="f" stroked="f">
                <v:textbox>
                  <w:txbxContent>
                    <w:p w:rsidR="00D43499" w:rsidRPr="00BA7D77" w:rsidRDefault="00D43499" w:rsidP="00C56402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+  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v:group>
          </v:group>
        </w:pict>
      </w:r>
      <w:r w:rsidR="00DE5A04" w:rsidRPr="00DE5A04">
        <w:rPr>
          <w:sz w:val="28"/>
        </w:rPr>
        <w:pict>
          <v:shape id="_x0000_i1026" type="#_x0000_t75" style="width:405pt;height:189pt">
            <v:imagedata croptop="-65520f" cropbottom="65520f"/>
          </v:shape>
        </w:pic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и характеризу</w:t>
      </w:r>
      <w:r w:rsidR="00852599">
        <w:rPr>
          <w:sz w:val="28"/>
        </w:rPr>
        <w:t>ю</w:t>
      </w:r>
      <w:r>
        <w:rPr>
          <w:sz w:val="28"/>
        </w:rPr>
        <w:t xml:space="preserve">тся буферной </w:t>
      </w:r>
      <w:r w:rsidR="00497F7D">
        <w:rPr>
          <w:sz w:val="28"/>
        </w:rPr>
        <w:t>е</w:t>
      </w:r>
      <w:r>
        <w:rPr>
          <w:sz w:val="28"/>
        </w:rPr>
        <w:t>мкостью</w:t>
      </w:r>
      <w:r>
        <w:rPr>
          <w:rStyle w:val="a5"/>
          <w:sz w:val="28"/>
        </w:rPr>
        <w:footnoteReference w:customMarkFollows="1" w:id="1"/>
        <w:t>*</w:t>
      </w:r>
      <w:r w:rsidR="00852599">
        <w:rPr>
          <w:sz w:val="28"/>
        </w:rPr>
        <w:t>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lastRenderedPageBreak/>
        <w:tab/>
        <w:t>В данной работ</w:t>
      </w:r>
      <w:r w:rsidR="002A634D">
        <w:rPr>
          <w:sz w:val="28"/>
        </w:rPr>
        <w:t>е</w:t>
      </w:r>
      <w:r>
        <w:rPr>
          <w:sz w:val="28"/>
        </w:rPr>
        <w:t xml:space="preserve"> предлагается оценить буферную </w:t>
      </w:r>
      <w:r w:rsidR="00497F7D">
        <w:rPr>
          <w:sz w:val="28"/>
        </w:rPr>
        <w:t>е</w:t>
      </w:r>
      <w:r>
        <w:rPr>
          <w:sz w:val="28"/>
        </w:rPr>
        <w:t>мкость (в упр</w:t>
      </w:r>
      <w:r>
        <w:rPr>
          <w:sz w:val="28"/>
        </w:rPr>
        <w:t>о</w:t>
      </w:r>
      <w:r>
        <w:rPr>
          <w:sz w:val="28"/>
        </w:rPr>
        <w:t>щенном варианте) для разных белков.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sz w:val="28"/>
          <w:u w:val="single"/>
        </w:rPr>
        <w:t>Реактивы и оборудование:</w:t>
      </w:r>
      <w:r>
        <w:rPr>
          <w:sz w:val="28"/>
        </w:rPr>
        <w:t xml:space="preserve"> продукты, содержащие белок; 10%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NaOH</w:t>
      </w:r>
      <w:r w:rsidRPr="00505DE4">
        <w:rPr>
          <w:sz w:val="28"/>
        </w:rPr>
        <w:t xml:space="preserve">; 1% </w:t>
      </w:r>
      <w:r w:rsidR="00DE36FF">
        <w:rPr>
          <w:sz w:val="28"/>
        </w:rPr>
        <w:t>раствор</w:t>
      </w:r>
      <w:r w:rsidRPr="00505DE4">
        <w:rPr>
          <w:sz w:val="28"/>
        </w:rPr>
        <w:t xml:space="preserve"> </w:t>
      </w:r>
      <w:r>
        <w:rPr>
          <w:i/>
          <w:sz w:val="28"/>
          <w:lang w:val="en-US"/>
        </w:rPr>
        <w:t>CuSO</w:t>
      </w:r>
      <w:r w:rsidRPr="00505DE4">
        <w:rPr>
          <w:i/>
          <w:sz w:val="28"/>
          <w:vertAlign w:val="subscript"/>
        </w:rPr>
        <w:t>4</w:t>
      </w:r>
      <w:r>
        <w:rPr>
          <w:sz w:val="28"/>
        </w:rPr>
        <w:t xml:space="preserve">; 20%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NaOH</w:t>
      </w:r>
      <w:r>
        <w:rPr>
          <w:sz w:val="28"/>
        </w:rPr>
        <w:t xml:space="preserve">; 0,5%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Pb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CH</w:t>
      </w:r>
      <w:r w:rsidRPr="00505DE4">
        <w:rPr>
          <w:i/>
          <w:sz w:val="28"/>
          <w:vertAlign w:val="subscript"/>
        </w:rPr>
        <w:t>3</w:t>
      </w:r>
      <w:r>
        <w:rPr>
          <w:i/>
          <w:sz w:val="28"/>
          <w:lang w:val="en-US"/>
        </w:rPr>
        <w:t>COO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2</w:t>
      </w:r>
      <w:r>
        <w:rPr>
          <w:sz w:val="28"/>
        </w:rPr>
        <w:t>; пробирки (15 шт.); пипетки; 2 бюретки для титрования (на 25 мл); концентрирова</w:t>
      </w:r>
      <w:r>
        <w:rPr>
          <w:sz w:val="28"/>
        </w:rPr>
        <w:t>н</w:t>
      </w:r>
      <w:r>
        <w:rPr>
          <w:sz w:val="28"/>
        </w:rPr>
        <w:t xml:space="preserve">ная </w:t>
      </w:r>
      <w:r>
        <w:rPr>
          <w:i/>
          <w:sz w:val="28"/>
          <w:lang w:val="en-US"/>
        </w:rPr>
        <w:t>HNO</w:t>
      </w:r>
      <w:r w:rsidRPr="00505DE4">
        <w:rPr>
          <w:i/>
          <w:sz w:val="28"/>
          <w:vertAlign w:val="subscript"/>
        </w:rPr>
        <w:t>3</w:t>
      </w:r>
      <w:r>
        <w:rPr>
          <w:sz w:val="28"/>
        </w:rPr>
        <w:t xml:space="preserve">;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NH</w:t>
      </w:r>
      <w:r w:rsidRPr="00505DE4">
        <w:rPr>
          <w:i/>
          <w:sz w:val="28"/>
          <w:vertAlign w:val="subscript"/>
        </w:rPr>
        <w:t>3</w:t>
      </w:r>
      <w:r>
        <w:rPr>
          <w:sz w:val="28"/>
        </w:rPr>
        <w:t xml:space="preserve">; 0,1 Н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NaOH</w:t>
      </w:r>
      <w:r>
        <w:rPr>
          <w:sz w:val="28"/>
        </w:rPr>
        <w:t xml:space="preserve">; 0,1 Н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HCl</w:t>
      </w:r>
      <w:r>
        <w:rPr>
          <w:sz w:val="28"/>
        </w:rPr>
        <w:t>; фенолфталеин; метил</w:t>
      </w:r>
      <w:r>
        <w:rPr>
          <w:sz w:val="28"/>
        </w:rPr>
        <w:t>о</w:t>
      </w:r>
      <w:r>
        <w:rPr>
          <w:sz w:val="28"/>
        </w:rPr>
        <w:t xml:space="preserve">ранж; лекарственные препараты типа </w:t>
      </w:r>
      <w:r w:rsidR="00FB29DE">
        <w:rPr>
          <w:sz w:val="28"/>
        </w:rPr>
        <w:t>«</w:t>
      </w:r>
      <w:r>
        <w:rPr>
          <w:sz w:val="28"/>
        </w:rPr>
        <w:t>Фестал</w:t>
      </w:r>
      <w:r w:rsidR="00FB29DE">
        <w:rPr>
          <w:sz w:val="28"/>
        </w:rPr>
        <w:t>»</w:t>
      </w:r>
      <w:r>
        <w:rPr>
          <w:sz w:val="28"/>
        </w:rPr>
        <w:t xml:space="preserve">; спиртовка; водяная баня; насыщенный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NH</w:t>
      </w:r>
      <w:r w:rsidRPr="00505DE4">
        <w:rPr>
          <w:i/>
          <w:sz w:val="28"/>
          <w:vertAlign w:val="subscript"/>
        </w:rPr>
        <w:t>4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SO</w:t>
      </w:r>
      <w:r w:rsidRPr="00505DE4">
        <w:rPr>
          <w:i/>
          <w:sz w:val="28"/>
          <w:vertAlign w:val="subscript"/>
        </w:rPr>
        <w:t>4</w:t>
      </w:r>
      <w:r>
        <w:rPr>
          <w:sz w:val="28"/>
        </w:rPr>
        <w:t xml:space="preserve">; насыщенные </w:t>
      </w:r>
      <w:r w:rsidR="00DE36FF">
        <w:rPr>
          <w:sz w:val="28"/>
        </w:rPr>
        <w:t>раствор</w:t>
      </w:r>
      <w:r>
        <w:rPr>
          <w:sz w:val="28"/>
        </w:rPr>
        <w:t xml:space="preserve">ы </w:t>
      </w:r>
      <w:r>
        <w:rPr>
          <w:i/>
          <w:sz w:val="28"/>
          <w:lang w:val="en-US"/>
        </w:rPr>
        <w:t>Pb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CH</w:t>
      </w:r>
      <w:r w:rsidRPr="00505DE4">
        <w:rPr>
          <w:i/>
          <w:sz w:val="28"/>
          <w:vertAlign w:val="subscript"/>
        </w:rPr>
        <w:t>3</w:t>
      </w:r>
      <w:r>
        <w:rPr>
          <w:i/>
          <w:sz w:val="28"/>
          <w:lang w:val="en-US"/>
        </w:rPr>
        <w:t>COO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CuSO</w:t>
      </w:r>
      <w:r w:rsidRPr="00505DE4">
        <w:rPr>
          <w:i/>
          <w:sz w:val="28"/>
          <w:vertAlign w:val="subscript"/>
        </w:rPr>
        <w:t>4</w:t>
      </w:r>
      <w:r w:rsidRPr="00505DE4">
        <w:rPr>
          <w:i/>
          <w:sz w:val="28"/>
        </w:rPr>
        <w:t xml:space="preserve">, </w:t>
      </w:r>
      <w:r>
        <w:rPr>
          <w:i/>
          <w:sz w:val="28"/>
          <w:lang w:val="en-US"/>
        </w:rPr>
        <w:t>AgNO</w:t>
      </w:r>
      <w:r w:rsidRPr="00505DE4">
        <w:rPr>
          <w:i/>
          <w:sz w:val="28"/>
          <w:vertAlign w:val="subscript"/>
        </w:rPr>
        <w:t>3</w:t>
      </w:r>
      <w:r w:rsidRPr="00505DE4">
        <w:rPr>
          <w:i/>
          <w:sz w:val="28"/>
        </w:rPr>
        <w:t>,</w:t>
      </w:r>
      <w:r w:rsidR="00BA7D77">
        <w:rPr>
          <w:i/>
          <w:sz w:val="28"/>
        </w:rPr>
        <w:t xml:space="preserve"> </w:t>
      </w:r>
      <w:r>
        <w:rPr>
          <w:i/>
          <w:sz w:val="28"/>
          <w:lang w:val="en-US"/>
        </w:rPr>
        <w:t>AlCl</w:t>
      </w:r>
      <w:r w:rsidRPr="00505DE4">
        <w:rPr>
          <w:i/>
          <w:sz w:val="28"/>
          <w:vertAlign w:val="subscript"/>
        </w:rPr>
        <w:t>3</w:t>
      </w:r>
      <w:r w:rsidRPr="00505DE4">
        <w:rPr>
          <w:i/>
          <w:sz w:val="28"/>
        </w:rPr>
        <w:t xml:space="preserve">, </w:t>
      </w:r>
      <w:r>
        <w:rPr>
          <w:i/>
          <w:sz w:val="28"/>
          <w:lang w:val="en-US"/>
        </w:rPr>
        <w:t>CrCl</w:t>
      </w:r>
      <w:r w:rsidRPr="00505DE4">
        <w:rPr>
          <w:i/>
          <w:sz w:val="28"/>
          <w:vertAlign w:val="subscript"/>
        </w:rPr>
        <w:t>3</w:t>
      </w:r>
      <w:r w:rsidRPr="00505DE4">
        <w:rPr>
          <w:i/>
          <w:sz w:val="28"/>
        </w:rPr>
        <w:t xml:space="preserve">, </w:t>
      </w:r>
      <w:r>
        <w:rPr>
          <w:i/>
          <w:sz w:val="28"/>
          <w:lang w:val="en-US"/>
        </w:rPr>
        <w:t>FeCl</w:t>
      </w:r>
      <w:r w:rsidRPr="00505DE4">
        <w:rPr>
          <w:i/>
          <w:sz w:val="28"/>
          <w:vertAlign w:val="subscript"/>
        </w:rPr>
        <w:t>3</w:t>
      </w:r>
      <w:r>
        <w:rPr>
          <w:sz w:val="28"/>
        </w:rPr>
        <w:t xml:space="preserve">; фильтровальная бумага; 1М </w:t>
      </w:r>
      <w:r w:rsidR="00DE36FF">
        <w:rPr>
          <w:sz w:val="28"/>
        </w:rPr>
        <w:t>раствор</w:t>
      </w:r>
      <w:r>
        <w:rPr>
          <w:sz w:val="28"/>
        </w:rPr>
        <w:t xml:space="preserve">ы </w:t>
      </w:r>
      <w:r>
        <w:rPr>
          <w:i/>
          <w:sz w:val="28"/>
          <w:lang w:val="en-US"/>
        </w:rPr>
        <w:t>HCl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H</w:t>
      </w:r>
      <w:r w:rsidRPr="00505DE4">
        <w:rPr>
          <w:i/>
          <w:sz w:val="28"/>
          <w:vertAlign w:val="subscript"/>
        </w:rPr>
        <w:t>3</w:t>
      </w:r>
      <w:r>
        <w:rPr>
          <w:i/>
          <w:sz w:val="28"/>
          <w:lang w:val="en-US"/>
        </w:rPr>
        <w:t>PO</w:t>
      </w:r>
      <w:r w:rsidRPr="00505DE4">
        <w:rPr>
          <w:i/>
          <w:sz w:val="28"/>
          <w:vertAlign w:val="subscript"/>
        </w:rPr>
        <w:t>4</w:t>
      </w:r>
      <w:r w:rsidRPr="00505DE4">
        <w:rPr>
          <w:i/>
          <w:sz w:val="28"/>
        </w:rPr>
        <w:t xml:space="preserve">, </w:t>
      </w:r>
      <w:r>
        <w:rPr>
          <w:i/>
          <w:sz w:val="28"/>
          <w:lang w:val="en-US"/>
        </w:rPr>
        <w:t>CH</w:t>
      </w:r>
      <w:r w:rsidRPr="00505DE4">
        <w:rPr>
          <w:i/>
          <w:sz w:val="28"/>
          <w:vertAlign w:val="subscript"/>
        </w:rPr>
        <w:t>3</w:t>
      </w:r>
      <w:r>
        <w:rPr>
          <w:i/>
          <w:sz w:val="28"/>
          <w:lang w:val="en-US"/>
        </w:rPr>
        <w:t>COOH</w:t>
      </w:r>
      <w:r>
        <w:rPr>
          <w:sz w:val="28"/>
        </w:rPr>
        <w:t xml:space="preserve">; этанол; формальдегид; насыщенный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NaCl</w:t>
      </w:r>
      <w:r>
        <w:rPr>
          <w:sz w:val="28"/>
        </w:rPr>
        <w:t xml:space="preserve">; 10%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</w:rPr>
        <w:t>СН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СООН</w:t>
      </w:r>
      <w:r>
        <w:rPr>
          <w:sz w:val="28"/>
        </w:rPr>
        <w:t xml:space="preserve">; 1%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CH</w:t>
      </w:r>
      <w:r w:rsidRPr="00505DE4">
        <w:rPr>
          <w:i/>
          <w:sz w:val="28"/>
          <w:vertAlign w:val="subscript"/>
        </w:rPr>
        <w:t>3</w:t>
      </w:r>
      <w:r>
        <w:rPr>
          <w:i/>
          <w:sz w:val="28"/>
          <w:lang w:val="en-US"/>
        </w:rPr>
        <w:t>COO</w:t>
      </w:r>
      <w:r w:rsidRPr="00505DE4">
        <w:rPr>
          <w:i/>
          <w:sz w:val="28"/>
        </w:rPr>
        <w:t>Н</w:t>
      </w:r>
      <w:r>
        <w:rPr>
          <w:sz w:val="28"/>
        </w:rPr>
        <w:t>; дистиллированная вода.</w:t>
      </w:r>
    </w:p>
    <w:p w:rsidR="00505DE4" w:rsidRDefault="00505DE4" w:rsidP="00505DE4">
      <w:pPr>
        <w:jc w:val="both"/>
        <w:rPr>
          <w:sz w:val="28"/>
          <w:u w:val="single"/>
        </w:rPr>
      </w:pPr>
      <w:r>
        <w:rPr>
          <w:sz w:val="28"/>
        </w:rPr>
        <w:tab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3.1</w:t>
      </w:r>
      <w:r w:rsidR="00ED7E35">
        <w:rPr>
          <w:sz w:val="28"/>
        </w:rPr>
        <w:t>.</w:t>
      </w:r>
      <w:r>
        <w:rPr>
          <w:sz w:val="28"/>
        </w:rPr>
        <w:t xml:space="preserve"> Выбрать продукт для анализа (куриный белок, молоко, простокваша, сметана, кефир, творог, мука в смеси с водой, крупа сваренная до кашео</w:t>
      </w:r>
      <w:r>
        <w:rPr>
          <w:sz w:val="28"/>
        </w:rPr>
        <w:t>б</w:t>
      </w:r>
      <w:r>
        <w:rPr>
          <w:sz w:val="28"/>
        </w:rPr>
        <w:t>разного состояния, горох, фасоль, бобы, соя, размельченное мясо</w:t>
      </w:r>
      <w:r w:rsidR="00852599">
        <w:rPr>
          <w:sz w:val="28"/>
        </w:rPr>
        <w:t xml:space="preserve"> и</w:t>
      </w:r>
      <w:r>
        <w:rPr>
          <w:sz w:val="28"/>
        </w:rPr>
        <w:t xml:space="preserve"> рыба или их бульоны, замоченные дрожжи, желатин и др.).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3.2</w:t>
      </w:r>
      <w:r w:rsidR="00ED7E35">
        <w:rPr>
          <w:sz w:val="28"/>
        </w:rPr>
        <w:t>.</w:t>
      </w:r>
      <w:r w:rsidR="00852599">
        <w:rPr>
          <w:sz w:val="28"/>
        </w:rPr>
        <w:t xml:space="preserve"> Проведение биуретовой реакции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К 0,5 мл </w:t>
      </w:r>
      <w:r w:rsidR="00DE36FF">
        <w:rPr>
          <w:sz w:val="28"/>
        </w:rPr>
        <w:t>раствор</w:t>
      </w:r>
      <w:r>
        <w:rPr>
          <w:sz w:val="28"/>
        </w:rPr>
        <w:t xml:space="preserve">а белка добавить 0,5 мл 10% </w:t>
      </w:r>
      <w:r w:rsidR="00DE36FF">
        <w:rPr>
          <w:sz w:val="28"/>
        </w:rPr>
        <w:t>раствор</w:t>
      </w:r>
      <w:r>
        <w:rPr>
          <w:sz w:val="28"/>
        </w:rPr>
        <w:t>а щ</w:t>
      </w:r>
      <w:r w:rsidR="00497F7D">
        <w:rPr>
          <w:sz w:val="28"/>
        </w:rPr>
        <w:t>е</w:t>
      </w:r>
      <w:r>
        <w:rPr>
          <w:sz w:val="28"/>
        </w:rPr>
        <w:t xml:space="preserve">лочи и 6-10 капель 1% </w:t>
      </w:r>
      <w:r w:rsidR="00DE36FF">
        <w:rPr>
          <w:sz w:val="28"/>
        </w:rPr>
        <w:t>раствор</w:t>
      </w:r>
      <w:r>
        <w:rPr>
          <w:sz w:val="28"/>
        </w:rPr>
        <w:t>а сульфата меди. Описать наблюдаемые явления. С чем связано измен</w:t>
      </w:r>
      <w:r>
        <w:rPr>
          <w:sz w:val="28"/>
        </w:rPr>
        <w:t>е</w:t>
      </w:r>
      <w:r>
        <w:rPr>
          <w:sz w:val="28"/>
        </w:rPr>
        <w:t>ние окраски от голубой до сиреневой?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3.3</w:t>
      </w:r>
      <w:r w:rsidR="00ED7E35">
        <w:rPr>
          <w:sz w:val="28"/>
        </w:rPr>
        <w:t>.</w:t>
      </w:r>
      <w:r>
        <w:rPr>
          <w:sz w:val="28"/>
        </w:rPr>
        <w:t xml:space="preserve"> Определение серосодержащих белков</w:t>
      </w:r>
    </w:p>
    <w:p w:rsidR="00505DE4" w:rsidRPr="00505DE4" w:rsidRDefault="00505DE4" w:rsidP="00505DE4">
      <w:pPr>
        <w:jc w:val="both"/>
        <w:rPr>
          <w:sz w:val="28"/>
        </w:rPr>
      </w:pPr>
      <w:r>
        <w:rPr>
          <w:sz w:val="28"/>
        </w:rPr>
        <w:t>Опыт основан на разрушении белковой молекулы и образовании с серос</w:t>
      </w:r>
      <w:r>
        <w:rPr>
          <w:sz w:val="28"/>
        </w:rPr>
        <w:t>о</w:t>
      </w:r>
      <w:r>
        <w:rPr>
          <w:sz w:val="28"/>
        </w:rPr>
        <w:t>держащими группами черного осадка сульфида свинца</w:t>
      </w:r>
      <w:r w:rsidR="00852599">
        <w:rPr>
          <w:sz w:val="28"/>
        </w:rPr>
        <w:t>:</w:t>
      </w:r>
    </w:p>
    <w:p w:rsidR="00505DE4" w:rsidRPr="00505DE4" w:rsidRDefault="00505DE4" w:rsidP="00505DE4">
      <w:pPr>
        <w:jc w:val="center"/>
        <w:rPr>
          <w:i/>
          <w:sz w:val="28"/>
        </w:rPr>
      </w:pPr>
      <w:r>
        <w:rPr>
          <w:i/>
          <w:sz w:val="28"/>
          <w:lang w:val="en-US"/>
        </w:rPr>
        <w:t>Pb</w:t>
      </w:r>
      <w:r w:rsidRPr="00505DE4">
        <w:rPr>
          <w:i/>
          <w:sz w:val="28"/>
          <w:vertAlign w:val="superscript"/>
        </w:rPr>
        <w:t>2+</w:t>
      </w:r>
      <w:r w:rsidRPr="00505DE4">
        <w:rPr>
          <w:i/>
          <w:sz w:val="28"/>
        </w:rPr>
        <w:t>+</w:t>
      </w:r>
      <w:r>
        <w:rPr>
          <w:i/>
          <w:sz w:val="28"/>
          <w:lang w:val="en-US"/>
        </w:rPr>
        <w:t>S</w:t>
      </w:r>
      <w:r w:rsidRPr="00505DE4">
        <w:rPr>
          <w:i/>
          <w:sz w:val="28"/>
          <w:vertAlign w:val="superscript"/>
        </w:rPr>
        <w:t>2-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>PbS</w:t>
      </w:r>
      <w:r>
        <w:rPr>
          <w:i/>
          <w:sz w:val="28"/>
          <w:lang w:val="en-US"/>
        </w:rPr>
        <w:sym w:font="Symbol" w:char="F0AF"/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Проверить, содержит ли пищевой продукт серосодержащие белки. Для этого к 1 мл </w:t>
      </w:r>
      <w:r w:rsidR="00DE36FF">
        <w:rPr>
          <w:sz w:val="28"/>
        </w:rPr>
        <w:t>раствор</w:t>
      </w:r>
      <w:r>
        <w:rPr>
          <w:sz w:val="28"/>
        </w:rPr>
        <w:t xml:space="preserve">а белка прилить 1 мл 20% </w:t>
      </w:r>
      <w:r w:rsidR="00DE36FF">
        <w:rPr>
          <w:sz w:val="28"/>
        </w:rPr>
        <w:t>раствор</w:t>
      </w:r>
      <w:r>
        <w:rPr>
          <w:sz w:val="28"/>
        </w:rPr>
        <w:t>а щ</w:t>
      </w:r>
      <w:r w:rsidR="00497F7D">
        <w:rPr>
          <w:sz w:val="28"/>
        </w:rPr>
        <w:t>е</w:t>
      </w:r>
      <w:r>
        <w:rPr>
          <w:sz w:val="28"/>
        </w:rPr>
        <w:t xml:space="preserve">лочи, нагреть до кипения, добавить 1-2 капли 0,5% </w:t>
      </w:r>
      <w:r w:rsidR="00DE36FF">
        <w:rPr>
          <w:sz w:val="28"/>
        </w:rPr>
        <w:t>раствор</w:t>
      </w:r>
      <w:r>
        <w:rPr>
          <w:sz w:val="28"/>
        </w:rPr>
        <w:t>а ацетата свинца (</w:t>
      </w:r>
      <w:r>
        <w:rPr>
          <w:sz w:val="28"/>
          <w:lang w:val="en-US"/>
        </w:rPr>
        <w:t>II</w:t>
      </w:r>
      <w:r w:rsidRPr="00505DE4">
        <w:rPr>
          <w:sz w:val="28"/>
        </w:rPr>
        <w:t>)</w:t>
      </w:r>
      <w:r>
        <w:rPr>
          <w:sz w:val="28"/>
        </w:rPr>
        <w:t>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3.4</w:t>
      </w:r>
      <w:r w:rsidR="00ED7E35">
        <w:rPr>
          <w:sz w:val="28"/>
        </w:rPr>
        <w:t>.</w:t>
      </w:r>
      <w:r>
        <w:rPr>
          <w:sz w:val="28"/>
        </w:rPr>
        <w:t xml:space="preserve"> Проведение кс</w:t>
      </w:r>
      <w:r w:rsidR="00852599">
        <w:rPr>
          <w:sz w:val="28"/>
        </w:rPr>
        <w:t>антопротеиновой реакции</w:t>
      </w:r>
    </w:p>
    <w:p w:rsidR="00505DE4" w:rsidRDefault="00505DE4" w:rsidP="00505DE4">
      <w:pPr>
        <w:jc w:val="both"/>
        <w:rPr>
          <w:sz w:val="28"/>
          <w:lang w:val="en-US"/>
        </w:rPr>
      </w:pPr>
      <w:r>
        <w:rPr>
          <w:sz w:val="28"/>
        </w:rPr>
        <w:t>Эта реакция обнаружения ароматических аминокислот в белке: тироз</w:t>
      </w:r>
      <w:r>
        <w:rPr>
          <w:sz w:val="28"/>
        </w:rPr>
        <w:t>и</w:t>
      </w:r>
      <w:r>
        <w:rPr>
          <w:sz w:val="28"/>
        </w:rPr>
        <w:t>на,</w:t>
      </w:r>
      <w:r w:rsidR="002A634D">
        <w:rPr>
          <w:sz w:val="28"/>
        </w:rPr>
        <w:t xml:space="preserve"> </w:t>
      </w:r>
      <w:r>
        <w:rPr>
          <w:sz w:val="28"/>
        </w:rPr>
        <w:t>фенилаланина, триптофана и др. Все ароматические аминокислоты, кроме тирозина, являются незаменимыми, т.е. не синтезируются в орг</w:t>
      </w:r>
      <w:r>
        <w:rPr>
          <w:sz w:val="28"/>
        </w:rPr>
        <w:t>а</w:t>
      </w:r>
      <w:r>
        <w:rPr>
          <w:sz w:val="28"/>
        </w:rPr>
        <w:t>низме животных и человека и поступают</w:t>
      </w:r>
      <w:r w:rsidR="002A634D">
        <w:rPr>
          <w:sz w:val="28"/>
        </w:rPr>
        <w:t xml:space="preserve"> </w:t>
      </w:r>
      <w:r>
        <w:rPr>
          <w:sz w:val="28"/>
        </w:rPr>
        <w:t>вместе с растительной п</w:t>
      </w:r>
      <w:r>
        <w:rPr>
          <w:sz w:val="28"/>
        </w:rPr>
        <w:t>и</w:t>
      </w:r>
      <w:r>
        <w:rPr>
          <w:sz w:val="28"/>
        </w:rPr>
        <w:t>щей. По их содержанию судят о полноценности белка, его питательных свойствах. Проверить, содержит ли пищевой продукт ароматические ам</w:t>
      </w:r>
      <w:r>
        <w:rPr>
          <w:sz w:val="28"/>
        </w:rPr>
        <w:t>и</w:t>
      </w:r>
      <w:r>
        <w:rPr>
          <w:sz w:val="28"/>
        </w:rPr>
        <w:t xml:space="preserve">нокислоты. Для этого к 1 мл </w:t>
      </w:r>
      <w:r w:rsidR="00DE36FF">
        <w:rPr>
          <w:sz w:val="28"/>
        </w:rPr>
        <w:t>раствор</w:t>
      </w:r>
      <w:r>
        <w:rPr>
          <w:sz w:val="28"/>
        </w:rPr>
        <w:t>а белка добавить несколько капель конце</w:t>
      </w:r>
      <w:r>
        <w:rPr>
          <w:sz w:val="28"/>
        </w:rPr>
        <w:t>н</w:t>
      </w:r>
      <w:r>
        <w:rPr>
          <w:sz w:val="28"/>
        </w:rPr>
        <w:t>трированной азотной кислоты (осторожно!), довести до кипения, охладить. Если появляется желтое окрашивание</w:t>
      </w:r>
      <w:r w:rsidR="00497F7D">
        <w:rPr>
          <w:sz w:val="28"/>
        </w:rPr>
        <w:t xml:space="preserve"> – </w:t>
      </w:r>
      <w:r>
        <w:rPr>
          <w:sz w:val="28"/>
        </w:rPr>
        <w:t>это окраска ароматических нитр</w:t>
      </w:r>
      <w:r>
        <w:rPr>
          <w:sz w:val="28"/>
        </w:rPr>
        <w:t>о</w:t>
      </w:r>
      <w:r>
        <w:rPr>
          <w:sz w:val="28"/>
        </w:rPr>
        <w:t>соединений</w:t>
      </w:r>
      <w:r w:rsidR="002A634D">
        <w:rPr>
          <w:sz w:val="28"/>
        </w:rPr>
        <w:t>:</w:t>
      </w:r>
    </w:p>
    <w:p w:rsidR="00C56402" w:rsidRPr="00C56402" w:rsidRDefault="00C56402" w:rsidP="00505DE4">
      <w:pPr>
        <w:jc w:val="both"/>
        <w:rPr>
          <w:sz w:val="28"/>
          <w:lang w:val="en-US"/>
        </w:rPr>
      </w:pPr>
      <w:r>
        <w:rPr>
          <w:noProof/>
          <w:sz w:val="28"/>
        </w:rPr>
      </w:r>
      <w:r w:rsidR="006F5411" w:rsidRPr="00C56402">
        <w:rPr>
          <w:sz w:val="28"/>
          <w:lang w:val="en-US"/>
        </w:rPr>
        <w:pict>
          <v:group id="_x0000_s1365" editas="canvas" style="width:450pt;height:108pt;mso-position-horizontal-relative:char;mso-position-vertical-relative:line" coordorigin="1418,1418" coordsize="9000,2160">
            <o:lock v:ext="edit" aspectratio="t"/>
            <v:shape id="_x0000_s1364" type="#_x0000_t75" style="position:absolute;left:1418;top:1418;width:9000;height:2160" o:preferrelative="f">
              <v:fill o:detectmouseclick="t"/>
              <v:path o:extrusionok="t" o:connecttype="none"/>
              <o:lock v:ext="edit" text="t"/>
            </v:shape>
            <v:group id="_x0000_s1387" style="position:absolute;left:2858;top:1418;width:6580;height:2120" coordorigin="3218,1698" coordsize="6580,2120">
              <v:group id="_x0000_s1368" style="position:absolute;left:3218;top:2398;width:720;height:623;rotation:31" coordorigin="3218,2318" coordsize="720,623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366" type="#_x0000_t9" style="position:absolute;left:3218;top:2318;width:720;height:623"/>
                <v:oval id="_x0000_s1367" style="position:absolute;left:3378;top:2438;width:391;height:391">
                  <o:lock v:ext="edit" aspectratio="t"/>
                </v:oval>
              </v:group>
              <v:line id="_x0000_s1369" style="position:absolute" from="3578,3058" to="3579,3307">
                <o:lock v:ext="edit" aspectratio="t"/>
              </v:line>
              <v:line id="_x0000_s1370" style="position:absolute" from="3578,2098" to="3579,2347">
                <o:lock v:ext="edit" aspectratio="t"/>
              </v:line>
              <v:rect id="_x0000_s1371" style="position:absolute;left:3378;top:1698;width:2520;height:540" filled="f" stroked="f">
                <v:textbox style="mso-next-textbox:#_x0000_s1371">
                  <w:txbxContent>
                    <w:p w:rsidR="00D43499" w:rsidRPr="00BA7D77" w:rsidRDefault="00D43499" w:rsidP="004F0F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CH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CH(NH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)COOH</w:t>
                      </w:r>
                    </w:p>
                  </w:txbxContent>
                </v:textbox>
              </v:rect>
              <v:rect id="_x0000_s1372" style="position:absolute;left:3338;top:3218;width:900;height:540" filled="f" stroked="f">
                <v:textbox style="mso-next-textbox:#_x0000_s1372">
                  <w:txbxContent>
                    <w:p w:rsidR="00D43499" w:rsidRPr="00BA7D77" w:rsidRDefault="00D43499" w:rsidP="004F0F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OH</w:t>
                      </w:r>
                    </w:p>
                  </w:txbxContent>
                </v:textbox>
              </v:rect>
              <v:rect id="_x0000_s1373" style="position:absolute;left:4258;top:2498;width:1800;height:540" filled="f" stroked="f">
                <v:textbox style="mso-next-textbox:#_x0000_s1373">
                  <w:txbxContent>
                    <w:p w:rsidR="00D43499" w:rsidRPr="00BA7D77" w:rsidRDefault="00D43499" w:rsidP="004F0F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+  2 HO-NO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374" style="position:absolute" from="5938,2738" to="6658,2739">
                <v:stroke endarrow="block"/>
              </v:line>
              <v:group id="_x0000_s1375" style="position:absolute;left:6998;top:2438;width:720;height:623;rotation:31" coordorigin="3218,2318" coordsize="720,623">
                <v:shape id="_x0000_s1376" type="#_x0000_t9" style="position:absolute;left:3218;top:2318;width:720;height:623"/>
                <v:oval id="_x0000_s1377" style="position:absolute;left:3378;top:2438;width:391;height:391">
                  <o:lock v:ext="edit" aspectratio="t"/>
                </v:oval>
              </v:group>
              <v:line id="_x0000_s1378" style="position:absolute" from="7358,3098" to="7359,3347">
                <o:lock v:ext="edit" aspectratio="t"/>
              </v:line>
              <v:line id="_x0000_s1379" style="position:absolute" from="7358,2138" to="7359,2387">
                <o:lock v:ext="edit" aspectratio="t"/>
              </v:line>
              <v:line id="_x0000_s1380" style="position:absolute;rotation:45" from="6938,2898" to="6939,3147">
                <o:lock v:ext="edit" aspectratio="t"/>
              </v:line>
              <v:line id="_x0000_s1381" style="position:absolute;rotation:45;flip:x" from="7758,2918" to="7759,3167">
                <o:lock v:ext="edit" aspectratio="t"/>
              </v:line>
              <v:rect id="_x0000_s1382" style="position:absolute;left:7118;top:3278;width:900;height:540" filled="f" stroked="f">
                <v:textbox style="mso-next-textbox:#_x0000_s1382">
                  <w:txbxContent>
                    <w:p w:rsidR="00D43499" w:rsidRPr="00BA7D77" w:rsidRDefault="00D43499" w:rsidP="004F0F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OH</w:t>
                      </w:r>
                    </w:p>
                  </w:txbxContent>
                </v:textbox>
              </v:rect>
              <v:rect id="_x0000_s1383" style="position:absolute;left:7738;top:3038;width:900;height:540" filled="f" stroked="f">
                <v:textbox style="mso-next-textbox:#_x0000_s1383">
                  <w:txbxContent>
                    <w:p w:rsidR="00D43499" w:rsidRPr="00BA7D77" w:rsidRDefault="00D43499" w:rsidP="004F0F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NO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384" style="position:absolute;left:6258;top:3038;width:900;height:540" filled="f" stroked="f">
                <v:textbox style="mso-next-textbox:#_x0000_s1384">
                  <w:txbxContent>
                    <w:p w:rsidR="00D43499" w:rsidRPr="00BA7D77" w:rsidRDefault="00D43499" w:rsidP="004F0F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  <v:rect id="_x0000_s1385" style="position:absolute;left:7158;top:1758;width:2520;height:540" filled="f" stroked="f">
                <v:textbox style="mso-next-textbox:#_x0000_s1385">
                  <w:txbxContent>
                    <w:p w:rsidR="00D43499" w:rsidRPr="00BA7D77" w:rsidRDefault="00D43499" w:rsidP="004F0F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CH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CH(NH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)COOH</w:t>
                      </w:r>
                    </w:p>
                  </w:txbxContent>
                </v:textbox>
              </v:rect>
              <v:rect id="_x0000_s1386" style="position:absolute;left:7998;top:2498;width:1800;height:540" filled="f" stroked="f">
                <v:textbox style="mso-next-textbox:#_x0000_s1386">
                  <w:txbxContent>
                    <w:p w:rsidR="00D43499" w:rsidRPr="00BA7D77" w:rsidRDefault="00D43499" w:rsidP="004F0F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+  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2 H</w:t>
                      </w:r>
                      <w:r w:rsidRPr="00BA7D77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BA7D77">
                        <w:rPr>
                          <w:i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v:group>
            <v:rect id="_x0000_s1515" style="position:absolute;left:5598;top:2018;width:800;height:560" filled="f" stroked="f">
              <v:textbox>
                <w:txbxContent>
                  <w:p w:rsidR="00D43499" w:rsidRPr="00663264" w:rsidRDefault="00D43499" w:rsidP="004F0FB6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663264">
                      <w:rPr>
                        <w:i/>
                        <w:sz w:val="24"/>
                        <w:szCs w:val="24"/>
                        <w:lang w:val="en-US"/>
                      </w:rPr>
                      <w:t>t °C</w:t>
                    </w:r>
                  </w:p>
                </w:txbxContent>
              </v:textbox>
            </v:rect>
            <v:rect id="_x0000_s1516" style="position:absolute;left:8078;top:2958;width:1980;height:560" filled="f" stroked="f">
              <v:textbox>
                <w:txbxContent>
                  <w:p w:rsidR="00D43499" w:rsidRPr="004F0FB6" w:rsidRDefault="00D43499" w:rsidP="004F0F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желтая окраска</w:t>
                    </w:r>
                  </w:p>
                </w:txbxContent>
              </v:textbox>
            </v:rect>
            <w10:wrap side="left"/>
            <w10:anchorlock/>
          </v:group>
        </w:pic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Для усиления окраски в охлажденный </w:t>
      </w:r>
      <w:r w:rsidR="00DE36FF">
        <w:rPr>
          <w:sz w:val="28"/>
        </w:rPr>
        <w:t>раствор</w:t>
      </w:r>
      <w:r>
        <w:rPr>
          <w:sz w:val="28"/>
        </w:rPr>
        <w:t xml:space="preserve"> прилить несколько капель ко</w:t>
      </w:r>
      <w:r>
        <w:rPr>
          <w:sz w:val="28"/>
        </w:rPr>
        <w:t>н</w:t>
      </w:r>
      <w:r>
        <w:rPr>
          <w:sz w:val="28"/>
        </w:rPr>
        <w:t>центрированного раствора щ</w:t>
      </w:r>
      <w:r w:rsidR="00497F7D">
        <w:rPr>
          <w:sz w:val="28"/>
        </w:rPr>
        <w:t>е</w:t>
      </w:r>
      <w:r>
        <w:rPr>
          <w:sz w:val="28"/>
        </w:rPr>
        <w:t>лочи или раствора аммиака, тогда желтая о</w:t>
      </w:r>
      <w:r>
        <w:rPr>
          <w:sz w:val="28"/>
        </w:rPr>
        <w:t>к</w:t>
      </w:r>
      <w:r>
        <w:rPr>
          <w:sz w:val="28"/>
        </w:rPr>
        <w:t>раска перейдет в оранжевую.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3.5</w:t>
      </w:r>
      <w:r w:rsidR="00F85AC9">
        <w:rPr>
          <w:sz w:val="28"/>
        </w:rPr>
        <w:t>.</w:t>
      </w:r>
      <w:r>
        <w:rPr>
          <w:sz w:val="28"/>
        </w:rPr>
        <w:t xml:space="preserve"> Определение концентрации свободных аминокислот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К 5 мл </w:t>
      </w:r>
      <w:r w:rsidR="00DE36FF">
        <w:rPr>
          <w:sz w:val="28"/>
        </w:rPr>
        <w:t>раствор</w:t>
      </w:r>
      <w:r>
        <w:rPr>
          <w:sz w:val="28"/>
        </w:rPr>
        <w:t xml:space="preserve">а белка добавить несколько капель фенолфталеина и титровать 0,1 Н </w:t>
      </w:r>
      <w:r w:rsidR="00DE36FF">
        <w:rPr>
          <w:sz w:val="28"/>
        </w:rPr>
        <w:t>раствор</w:t>
      </w:r>
      <w:r>
        <w:rPr>
          <w:sz w:val="28"/>
        </w:rPr>
        <w:t>ом щ</w:t>
      </w:r>
      <w:r w:rsidR="00497F7D">
        <w:rPr>
          <w:sz w:val="28"/>
        </w:rPr>
        <w:t>е</w:t>
      </w:r>
      <w:r>
        <w:rPr>
          <w:sz w:val="28"/>
        </w:rPr>
        <w:t>лочи до появления розовой окраски (предварительная не</w:t>
      </w:r>
      <w:r>
        <w:rPr>
          <w:sz w:val="28"/>
        </w:rPr>
        <w:t>й</w:t>
      </w:r>
      <w:r>
        <w:rPr>
          <w:sz w:val="28"/>
        </w:rPr>
        <w:t>трализация кислых компонентов). Пошедший на титрование объем щ</w:t>
      </w:r>
      <w:r w:rsidR="00497F7D">
        <w:rPr>
          <w:sz w:val="28"/>
        </w:rPr>
        <w:t>е</w:t>
      </w:r>
      <w:r>
        <w:rPr>
          <w:sz w:val="28"/>
        </w:rPr>
        <w:t xml:space="preserve">лочи в расчетах не учитывать. Далее к </w:t>
      </w:r>
      <w:r w:rsidR="00DE36FF">
        <w:rPr>
          <w:sz w:val="28"/>
        </w:rPr>
        <w:t>раствор</w:t>
      </w:r>
      <w:r>
        <w:rPr>
          <w:sz w:val="28"/>
        </w:rPr>
        <w:t>у добавить 2-3 мл формалина</w:t>
      </w:r>
      <w:r>
        <w:rPr>
          <w:rStyle w:val="a5"/>
          <w:sz w:val="28"/>
        </w:rPr>
        <w:footnoteReference w:customMarkFollows="1" w:id="2"/>
        <w:t>*</w:t>
      </w:r>
      <w:r>
        <w:rPr>
          <w:sz w:val="28"/>
        </w:rPr>
        <w:t xml:space="preserve">. После исчезновения розовой окраски раствора вновь титровать 0,1 Н </w:t>
      </w:r>
      <w:r w:rsidR="00DE36FF">
        <w:rPr>
          <w:sz w:val="28"/>
        </w:rPr>
        <w:t>раствор</w:t>
      </w:r>
      <w:r>
        <w:rPr>
          <w:sz w:val="28"/>
        </w:rPr>
        <w:t>ом щ</w:t>
      </w:r>
      <w:r w:rsidR="00497F7D">
        <w:rPr>
          <w:sz w:val="28"/>
        </w:rPr>
        <w:t>е</w:t>
      </w:r>
      <w:r>
        <w:rPr>
          <w:sz w:val="28"/>
        </w:rPr>
        <w:t xml:space="preserve">лочи до появления розового окрашивания раствора. Объем </w:t>
      </w:r>
      <w:r w:rsidR="00DE36FF">
        <w:rPr>
          <w:sz w:val="28"/>
        </w:rPr>
        <w:t>раствор</w:t>
      </w:r>
      <w:r>
        <w:rPr>
          <w:sz w:val="28"/>
        </w:rPr>
        <w:t>а щ</w:t>
      </w:r>
      <w:r w:rsidR="00497F7D">
        <w:rPr>
          <w:sz w:val="28"/>
        </w:rPr>
        <w:t>е</w:t>
      </w:r>
      <w:r>
        <w:rPr>
          <w:sz w:val="28"/>
        </w:rPr>
        <w:t>лочи, пошедшего на титрование, использовать для расчета содержания амин</w:t>
      </w:r>
      <w:r>
        <w:rPr>
          <w:sz w:val="28"/>
        </w:rPr>
        <w:t>о</w:t>
      </w:r>
      <w:r>
        <w:rPr>
          <w:sz w:val="28"/>
        </w:rPr>
        <w:t xml:space="preserve">кислот </w:t>
      </w:r>
      <w:r w:rsidR="00BA7D77">
        <w:rPr>
          <w:sz w:val="28"/>
        </w:rPr>
        <w:t xml:space="preserve">(АМК) </w:t>
      </w:r>
      <w:r>
        <w:rPr>
          <w:sz w:val="28"/>
        </w:rPr>
        <w:t>в продукте, например молоке:</w:t>
      </w:r>
    </w:p>
    <w:tbl>
      <w:tblPr>
        <w:tblW w:w="0" w:type="auto"/>
        <w:jc w:val="center"/>
        <w:tblLayout w:type="fixed"/>
        <w:tblLook w:val="0000"/>
      </w:tblPr>
      <w:tblGrid>
        <w:gridCol w:w="3095"/>
        <w:gridCol w:w="2836"/>
      </w:tblGrid>
      <w:tr w:rsidR="00505D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5" w:type="dxa"/>
            <w:vMerge w:val="restart"/>
            <w:vAlign w:val="center"/>
          </w:tcPr>
          <w:p w:rsidR="00505DE4" w:rsidRDefault="00505DE4" w:rsidP="00505DE4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  <w:vertAlign w:val="subscript"/>
              </w:rPr>
              <w:t>Н</w:t>
            </w:r>
            <w:r>
              <w:rPr>
                <w:i/>
                <w:sz w:val="28"/>
              </w:rPr>
              <w:t>(</w:t>
            </w:r>
            <w:r w:rsidR="00BA7D77">
              <w:rPr>
                <w:i/>
                <w:sz w:val="28"/>
              </w:rPr>
              <w:t>АМК</w:t>
            </w:r>
            <w:r>
              <w:rPr>
                <w:i/>
                <w:sz w:val="28"/>
              </w:rPr>
              <w:t>)=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505DE4" w:rsidRDefault="00505DE4" w:rsidP="00505DE4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  <w:vertAlign w:val="subscript"/>
              </w:rPr>
              <w:t>Н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NaOH)</w:t>
            </w:r>
            <w:r>
              <w:rPr>
                <w:i/>
                <w:sz w:val="28"/>
                <w:lang w:val="en-US"/>
              </w:rPr>
              <w:sym w:font="Symbol" w:char="F0D7"/>
            </w:r>
            <w:r>
              <w:rPr>
                <w:i/>
                <w:sz w:val="28"/>
                <w:lang w:val="en-US"/>
              </w:rPr>
              <w:t>V(NaOH)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5" w:type="dxa"/>
            <w:vMerge/>
            <w:vAlign w:val="center"/>
          </w:tcPr>
          <w:p w:rsidR="00505DE4" w:rsidRDefault="00505DE4" w:rsidP="00505DE4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05DE4" w:rsidRDefault="00505DE4" w:rsidP="00505DE4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V(</w:t>
            </w:r>
            <w:r>
              <w:rPr>
                <w:i/>
                <w:sz w:val="28"/>
              </w:rPr>
              <w:t>молока</w:t>
            </w:r>
            <w:r>
              <w:rPr>
                <w:i/>
                <w:sz w:val="28"/>
                <w:lang w:val="en-US"/>
              </w:rPr>
              <w:t>)</w:t>
            </w:r>
          </w:p>
        </w:tc>
      </w:tr>
    </w:tbl>
    <w:p w:rsidR="001549B1" w:rsidRPr="001549B1" w:rsidRDefault="00852599" w:rsidP="00505DE4">
      <w:pPr>
        <w:jc w:val="both"/>
        <w:rPr>
          <w:i/>
          <w:sz w:val="28"/>
          <w:vertAlign w:val="superscript"/>
        </w:rPr>
      </w:pPr>
      <w:r w:rsidRPr="001549B1">
        <w:rPr>
          <w:i/>
          <w:sz w:val="28"/>
        </w:rPr>
        <w:t xml:space="preserve">Дополнительное задание к </w:t>
      </w:r>
      <w:r w:rsidR="00505DE4" w:rsidRPr="001549B1">
        <w:rPr>
          <w:i/>
          <w:sz w:val="28"/>
        </w:rPr>
        <w:t>3.5</w:t>
      </w:r>
      <w:r w:rsidR="00F85AC9" w:rsidRPr="001549B1">
        <w:rPr>
          <w:i/>
          <w:sz w:val="28"/>
        </w:rPr>
        <w:t>.</w:t>
      </w:r>
      <w:r w:rsidR="00BA7D77" w:rsidRPr="001549B1">
        <w:rPr>
          <w:i/>
          <w:sz w:val="28"/>
          <w:vertAlign w:val="superscript"/>
        </w:rPr>
        <w:t xml:space="preserve"> </w:t>
      </w:r>
    </w:p>
    <w:p w:rsidR="00505DE4" w:rsidRDefault="00663264" w:rsidP="00505DE4">
      <w:pPr>
        <w:jc w:val="both"/>
        <w:rPr>
          <w:sz w:val="28"/>
        </w:rPr>
      </w:pPr>
      <w:r w:rsidRPr="001549B1">
        <w:rPr>
          <w:i/>
          <w:noProof/>
          <w:sz w:val="28"/>
        </w:rPr>
        <w:pict>
          <v:group id="_x0000_s1438" style="position:absolute;left:0;text-align:left;margin-left:176.15pt;margin-top:194.3pt;width:156pt;height:68pt;z-index:251651584" coordorigin="4961,12644" coordsize="3120,1360">
            <v:line id="_x0000_s1435" style="position:absolute" from="4998,12678" to="5718,12678">
              <v:stroke endarrow="block"/>
            </v:line>
            <v:line id="_x0000_s1436" style="position:absolute" from="7361,12644" to="8081,12644">
              <v:stroke endarrow="block"/>
            </v:line>
            <v:line id="_x0000_s1437" style="position:absolute" from="4961,14004" to="5681,14004">
              <v:stroke endarrow="block"/>
            </v:line>
            <w10:wrap side="left"/>
          </v:group>
        </w:pict>
      </w:r>
      <w:r w:rsidR="00505DE4">
        <w:rPr>
          <w:sz w:val="28"/>
        </w:rPr>
        <w:t>Исследовать образец пищи в процессе хранения (например, провести титрование свежего молока, а затем того же молока через несколько дней его хранения). В процессе хранения пищевых продуктов белки гидролиз</w:t>
      </w:r>
      <w:r w:rsidR="00505DE4">
        <w:rPr>
          <w:sz w:val="28"/>
        </w:rPr>
        <w:t>у</w:t>
      </w:r>
      <w:r w:rsidR="00505DE4">
        <w:rPr>
          <w:sz w:val="28"/>
        </w:rPr>
        <w:t>ются, поэтому уровень аминокислот должен повышаться. Подтвердить экспериментально. Представить результаты графически. Вывести, если это возможно, уравнение зависимости содержания свободных аминокислот от времени для конкретного продукта.</w:t>
      </w:r>
    </w:p>
    <w:p w:rsidR="000C5BF9" w:rsidRPr="000C5BF9" w:rsidRDefault="00505DE4" w:rsidP="00505DE4">
      <w:pPr>
        <w:jc w:val="both"/>
        <w:rPr>
          <w:sz w:val="28"/>
          <w:lang w:val="en-US"/>
        </w:rPr>
      </w:pPr>
      <w:r>
        <w:rPr>
          <w:sz w:val="28"/>
        </w:rPr>
        <w:lastRenderedPageBreak/>
        <w:t>3.6</w:t>
      </w:r>
      <w:r w:rsidR="00F85AC9">
        <w:rPr>
          <w:sz w:val="28"/>
        </w:rPr>
        <w:t>.</w:t>
      </w:r>
      <w:r>
        <w:rPr>
          <w:sz w:val="28"/>
        </w:rPr>
        <w:t xml:space="preserve"> Ферментативный гидролиз белков</w:t>
      </w:r>
    </w:p>
    <w:p w:rsidR="00505DE4" w:rsidRPr="000C5BF9" w:rsidRDefault="00505DE4" w:rsidP="00505DE4">
      <w:pPr>
        <w:jc w:val="both"/>
        <w:rPr>
          <w:sz w:val="28"/>
          <w:lang w:val="en-US"/>
        </w:rPr>
      </w:pPr>
      <w:r>
        <w:rPr>
          <w:sz w:val="28"/>
        </w:rPr>
        <w:t>Опыт является моделью переваривания белков пищи. В пробирки (</w:t>
      </w:r>
      <w:r w:rsidR="00BA7D77">
        <w:rPr>
          <w:sz w:val="28"/>
        </w:rPr>
        <w:t>одна</w:t>
      </w:r>
      <w:r w:rsidR="00497F7D">
        <w:rPr>
          <w:sz w:val="28"/>
        </w:rPr>
        <w:t xml:space="preserve"> –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 xml:space="preserve">трольная) прилить по 1 мл </w:t>
      </w:r>
      <w:r w:rsidR="00DE36FF">
        <w:rPr>
          <w:sz w:val="28"/>
        </w:rPr>
        <w:t>раствор</w:t>
      </w:r>
      <w:r>
        <w:rPr>
          <w:sz w:val="28"/>
        </w:rPr>
        <w:t>а белка. В контрольную добавить 1 мл ди</w:t>
      </w:r>
      <w:r>
        <w:rPr>
          <w:sz w:val="28"/>
        </w:rPr>
        <w:t>с</w:t>
      </w:r>
      <w:r>
        <w:rPr>
          <w:sz w:val="28"/>
        </w:rPr>
        <w:t xml:space="preserve">тиллированной воды, в остальные пробирки прилить по 1 мл раствора фермента (использовать лекарственные препараты </w:t>
      </w:r>
      <w:r w:rsidR="00FB29DE">
        <w:rPr>
          <w:sz w:val="28"/>
        </w:rPr>
        <w:t>«</w:t>
      </w:r>
      <w:r>
        <w:rPr>
          <w:sz w:val="28"/>
        </w:rPr>
        <w:t>Фестал</w:t>
      </w:r>
      <w:r w:rsidR="00FB29DE">
        <w:rPr>
          <w:sz w:val="28"/>
        </w:rPr>
        <w:t>»</w:t>
      </w:r>
      <w:r>
        <w:rPr>
          <w:sz w:val="28"/>
        </w:rPr>
        <w:t xml:space="preserve">, </w:t>
      </w:r>
      <w:r w:rsidR="00FB29DE">
        <w:rPr>
          <w:sz w:val="28"/>
        </w:rPr>
        <w:t>«</w:t>
      </w:r>
      <w:r>
        <w:rPr>
          <w:sz w:val="28"/>
        </w:rPr>
        <w:t>Панзинорм</w:t>
      </w:r>
      <w:r w:rsidR="00FB29DE">
        <w:rPr>
          <w:sz w:val="28"/>
        </w:rPr>
        <w:t>»</w:t>
      </w:r>
      <w:r>
        <w:rPr>
          <w:sz w:val="28"/>
        </w:rPr>
        <w:t xml:space="preserve">, </w:t>
      </w:r>
      <w:r w:rsidR="00FB29DE">
        <w:rPr>
          <w:sz w:val="28"/>
        </w:rPr>
        <w:t>«</w:t>
      </w:r>
      <w:r>
        <w:rPr>
          <w:sz w:val="28"/>
        </w:rPr>
        <w:t>Панкреатин</w:t>
      </w:r>
      <w:r w:rsidR="00FB29DE">
        <w:rPr>
          <w:sz w:val="28"/>
        </w:rPr>
        <w:t>»</w:t>
      </w:r>
      <w:r w:rsidR="00FC4A43">
        <w:rPr>
          <w:sz w:val="28"/>
        </w:rPr>
        <w:t xml:space="preserve">, «Мезим» </w:t>
      </w:r>
      <w:r>
        <w:rPr>
          <w:sz w:val="28"/>
        </w:rPr>
        <w:t>и др.). Поставить пробирки на 20-30 минут в теплую воду 30-37</w:t>
      </w:r>
      <w:r>
        <w:rPr>
          <w:sz w:val="28"/>
          <w:vertAlign w:val="superscript"/>
        </w:rPr>
        <w:t>0</w:t>
      </w:r>
      <w:r>
        <w:rPr>
          <w:sz w:val="28"/>
        </w:rPr>
        <w:t>С (идет процесс переваривания). Через 30 минут в пробирки доб</w:t>
      </w:r>
      <w:r>
        <w:rPr>
          <w:sz w:val="28"/>
        </w:rPr>
        <w:t>а</w:t>
      </w:r>
      <w:r>
        <w:rPr>
          <w:sz w:val="28"/>
        </w:rPr>
        <w:t>вить по 2 мл насыщенного раствора сульфата аммония и несколько кр</w:t>
      </w:r>
      <w:r>
        <w:rPr>
          <w:sz w:val="28"/>
        </w:rPr>
        <w:t>и</w:t>
      </w:r>
      <w:r>
        <w:rPr>
          <w:sz w:val="28"/>
        </w:rPr>
        <w:t>сталлов этой же соли (высаливающий агент</w:t>
      </w:r>
      <w:r w:rsidR="00497F7D">
        <w:rPr>
          <w:sz w:val="28"/>
        </w:rPr>
        <w:t xml:space="preserve"> – </w:t>
      </w:r>
      <w:r>
        <w:rPr>
          <w:sz w:val="28"/>
        </w:rPr>
        <w:t>вещество, вызывающее в</w:t>
      </w:r>
      <w:r>
        <w:rPr>
          <w:sz w:val="28"/>
        </w:rPr>
        <w:t>ы</w:t>
      </w:r>
      <w:r>
        <w:rPr>
          <w:sz w:val="28"/>
        </w:rPr>
        <w:t>падение белков в осадок). Описать наблюдаемые явления и объяснить во</w:t>
      </w:r>
      <w:r>
        <w:rPr>
          <w:sz w:val="28"/>
        </w:rPr>
        <w:t>з</w:t>
      </w:r>
      <w:r>
        <w:rPr>
          <w:sz w:val="28"/>
        </w:rPr>
        <w:t>можные причины. Сравнить качественно действие различных лекарстве</w:t>
      </w:r>
      <w:r>
        <w:rPr>
          <w:sz w:val="28"/>
        </w:rPr>
        <w:t>н</w:t>
      </w:r>
      <w:r>
        <w:rPr>
          <w:sz w:val="28"/>
        </w:rPr>
        <w:t>ных препаратов на переваривание белков. Записать уравнение гидролиза белка в общем виде.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3.7</w:t>
      </w:r>
      <w:r w:rsidR="00F85AC9">
        <w:rPr>
          <w:sz w:val="28"/>
        </w:rPr>
        <w:t>.</w:t>
      </w:r>
      <w:r w:rsidR="00852599">
        <w:rPr>
          <w:sz w:val="28"/>
        </w:rPr>
        <w:t xml:space="preserve"> Проведение денатурации белков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Денатурация</w:t>
      </w:r>
      <w:r w:rsidR="00497F7D">
        <w:rPr>
          <w:sz w:val="28"/>
        </w:rPr>
        <w:t xml:space="preserve"> – </w:t>
      </w:r>
      <w:r>
        <w:rPr>
          <w:sz w:val="28"/>
        </w:rPr>
        <w:t>частичное или полное разрушение пространственной стру</w:t>
      </w:r>
      <w:r>
        <w:rPr>
          <w:sz w:val="28"/>
        </w:rPr>
        <w:t>к</w:t>
      </w:r>
      <w:r>
        <w:rPr>
          <w:sz w:val="28"/>
        </w:rPr>
        <w:t xml:space="preserve">туры </w:t>
      </w:r>
      <w:r w:rsidR="004F0FB6">
        <w:rPr>
          <w:sz w:val="28"/>
        </w:rPr>
        <w:t xml:space="preserve">белка </w:t>
      </w:r>
      <w:r>
        <w:rPr>
          <w:sz w:val="28"/>
        </w:rPr>
        <w:t>при сохранении первичной</w:t>
      </w:r>
      <w:r w:rsidR="00BA7D77">
        <w:rPr>
          <w:sz w:val="28"/>
        </w:rPr>
        <w:t xml:space="preserve"> (м</w:t>
      </w:r>
      <w:r>
        <w:rPr>
          <w:sz w:val="28"/>
        </w:rPr>
        <w:t>ожет быть обратимой и необратимой</w:t>
      </w:r>
      <w:r w:rsidR="00BA7D77">
        <w:rPr>
          <w:sz w:val="28"/>
        </w:rPr>
        <w:t>)</w:t>
      </w:r>
      <w:r>
        <w:rPr>
          <w:sz w:val="28"/>
        </w:rPr>
        <w:t xml:space="preserve">. Денатурацией белка объясняются различные случаи отравления организма солями тяжелых металлов, спиртами и </w:t>
      </w:r>
      <w:r w:rsidR="00852599">
        <w:rPr>
          <w:sz w:val="28"/>
        </w:rPr>
        <w:t>т.д</w:t>
      </w:r>
      <w:r>
        <w:rPr>
          <w:sz w:val="28"/>
        </w:rPr>
        <w:t>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А. Дена</w:t>
      </w:r>
      <w:r w:rsidR="00CC7A58">
        <w:rPr>
          <w:sz w:val="28"/>
        </w:rPr>
        <w:t>турация ионами тяжелых металлов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В </w:t>
      </w:r>
      <w:r w:rsidR="00CC7A58">
        <w:rPr>
          <w:sz w:val="28"/>
        </w:rPr>
        <w:t>6</w:t>
      </w:r>
      <w:r>
        <w:rPr>
          <w:sz w:val="28"/>
        </w:rPr>
        <w:t xml:space="preserve"> пробирок разлить по 5 капель раствора белка и добавить по 3 ка</w:t>
      </w:r>
      <w:r>
        <w:rPr>
          <w:sz w:val="28"/>
        </w:rPr>
        <w:t>п</w:t>
      </w:r>
      <w:r>
        <w:rPr>
          <w:sz w:val="28"/>
        </w:rPr>
        <w:t xml:space="preserve">ли насыщенных </w:t>
      </w:r>
      <w:r w:rsidR="00FC4A43">
        <w:rPr>
          <w:sz w:val="28"/>
        </w:rPr>
        <w:t>растворов солей: ацетата свинца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 w:rsidR="00FC4A43">
        <w:rPr>
          <w:sz w:val="28"/>
        </w:rPr>
        <w:t>), сульфата меди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 xml:space="preserve">), нитрата серебра, </w:t>
      </w:r>
      <w:r w:rsidR="00FC4A43">
        <w:rPr>
          <w:sz w:val="28"/>
        </w:rPr>
        <w:t>хлорида алюминия, хлорида хрома</w:t>
      </w:r>
      <w:r>
        <w:rPr>
          <w:sz w:val="28"/>
        </w:rPr>
        <w:t>(</w:t>
      </w:r>
      <w:r>
        <w:rPr>
          <w:sz w:val="28"/>
          <w:lang w:val="en-US"/>
        </w:rPr>
        <w:t>III</w:t>
      </w:r>
      <w:r w:rsidR="00FC4A43">
        <w:rPr>
          <w:sz w:val="28"/>
        </w:rPr>
        <w:t>), хлорида железа</w:t>
      </w:r>
      <w:r>
        <w:rPr>
          <w:sz w:val="28"/>
        </w:rPr>
        <w:t>(</w:t>
      </w:r>
      <w:r>
        <w:rPr>
          <w:sz w:val="28"/>
          <w:lang w:val="en-US"/>
        </w:rPr>
        <w:t>III</w:t>
      </w:r>
      <w:r>
        <w:rPr>
          <w:sz w:val="28"/>
        </w:rPr>
        <w:t>). При помощи фильтровальной бумаги удалить растворитель и доб</w:t>
      </w:r>
      <w:r>
        <w:rPr>
          <w:sz w:val="28"/>
        </w:rPr>
        <w:t>а</w:t>
      </w:r>
      <w:r>
        <w:rPr>
          <w:sz w:val="28"/>
        </w:rPr>
        <w:t xml:space="preserve">вить к осадку дистиллированной воды. Протекает ли процесс </w:t>
      </w:r>
      <w:r w:rsidR="001549B1">
        <w:rPr>
          <w:sz w:val="28"/>
        </w:rPr>
        <w:t>р</w:t>
      </w:r>
      <w:r>
        <w:rPr>
          <w:sz w:val="28"/>
        </w:rPr>
        <w:t>енатурации? Результаты представить в виде таблицы.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Б. Денатурация кислотами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В 3 пробирки разлить по 5 капель </w:t>
      </w:r>
      <w:r w:rsidR="00DE36FF">
        <w:rPr>
          <w:sz w:val="28"/>
        </w:rPr>
        <w:t>раствор</w:t>
      </w:r>
      <w:r>
        <w:rPr>
          <w:sz w:val="28"/>
        </w:rPr>
        <w:t xml:space="preserve">а белка и добавить по 3 капли 1М </w:t>
      </w:r>
      <w:r w:rsidR="00DE36FF">
        <w:rPr>
          <w:sz w:val="28"/>
        </w:rPr>
        <w:t>раствор</w:t>
      </w:r>
      <w:r>
        <w:rPr>
          <w:sz w:val="28"/>
        </w:rPr>
        <w:t>ов уксусной, хлороводородной и ортофосфорной кислот. Как в предыд</w:t>
      </w:r>
      <w:r>
        <w:rPr>
          <w:sz w:val="28"/>
        </w:rPr>
        <w:t>у</w:t>
      </w:r>
      <w:r>
        <w:rPr>
          <w:sz w:val="28"/>
        </w:rPr>
        <w:t>щем опыте проверить</w:t>
      </w:r>
      <w:r w:rsidR="00CC7A58">
        <w:rPr>
          <w:sz w:val="28"/>
        </w:rPr>
        <w:t>,</w:t>
      </w:r>
      <w:r>
        <w:rPr>
          <w:sz w:val="28"/>
        </w:rPr>
        <w:t xml:space="preserve"> возможна ли </w:t>
      </w:r>
      <w:r w:rsidR="001549B1">
        <w:rPr>
          <w:sz w:val="28"/>
        </w:rPr>
        <w:t>р</w:t>
      </w:r>
      <w:r>
        <w:rPr>
          <w:sz w:val="28"/>
        </w:rPr>
        <w:t>енатурация под действием дистилл</w:t>
      </w:r>
      <w:r>
        <w:rPr>
          <w:sz w:val="28"/>
        </w:rPr>
        <w:t>и</w:t>
      </w:r>
      <w:r>
        <w:rPr>
          <w:sz w:val="28"/>
        </w:rPr>
        <w:t>рованной воды. Результаты представить в виде таблицы.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В. Денатурация спиртами и альдегидами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В одну пробирку добавить этанол, в другую формальдегид до образования осадка. Опыт проводится аналогично предыдущим.</w:t>
      </w:r>
    </w:p>
    <w:p w:rsidR="00505DE4" w:rsidRDefault="00CC7A58" w:rsidP="00505DE4">
      <w:pPr>
        <w:jc w:val="both"/>
        <w:rPr>
          <w:sz w:val="28"/>
        </w:rPr>
      </w:pPr>
      <w:r>
        <w:rPr>
          <w:sz w:val="28"/>
        </w:rPr>
        <w:t>Г. Денатурация кипячением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В </w:t>
      </w:r>
      <w:r w:rsidR="00CC7A58">
        <w:rPr>
          <w:sz w:val="28"/>
        </w:rPr>
        <w:t>5</w:t>
      </w:r>
      <w:r>
        <w:rPr>
          <w:sz w:val="28"/>
        </w:rPr>
        <w:t xml:space="preserve"> пробирок налить по 5 капель </w:t>
      </w:r>
      <w:r w:rsidR="00DE36FF">
        <w:rPr>
          <w:sz w:val="28"/>
        </w:rPr>
        <w:t>раствор</w:t>
      </w:r>
      <w:r>
        <w:rPr>
          <w:sz w:val="28"/>
        </w:rPr>
        <w:t>а белка. Добавить по 2 капли: в первую</w:t>
      </w:r>
      <w:r w:rsidR="00497F7D">
        <w:rPr>
          <w:sz w:val="28"/>
        </w:rPr>
        <w:t xml:space="preserve"> – </w:t>
      </w:r>
      <w:r>
        <w:rPr>
          <w:sz w:val="28"/>
        </w:rPr>
        <w:t xml:space="preserve">1% </w:t>
      </w:r>
      <w:r w:rsidR="00DE36FF">
        <w:rPr>
          <w:sz w:val="28"/>
        </w:rPr>
        <w:t>раствор</w:t>
      </w:r>
      <w:r>
        <w:rPr>
          <w:sz w:val="28"/>
        </w:rPr>
        <w:t>а уксусной кислоты, во вторую</w:t>
      </w:r>
      <w:r w:rsidR="00497F7D">
        <w:rPr>
          <w:sz w:val="28"/>
        </w:rPr>
        <w:t xml:space="preserve"> – </w:t>
      </w:r>
      <w:r>
        <w:rPr>
          <w:sz w:val="28"/>
        </w:rPr>
        <w:t xml:space="preserve">10% </w:t>
      </w:r>
      <w:r w:rsidR="00DE36FF">
        <w:rPr>
          <w:sz w:val="28"/>
        </w:rPr>
        <w:t>раствор</w:t>
      </w:r>
      <w:r>
        <w:rPr>
          <w:sz w:val="28"/>
        </w:rPr>
        <w:t>а  уксусной к</w:t>
      </w:r>
      <w:r>
        <w:rPr>
          <w:sz w:val="28"/>
        </w:rPr>
        <w:t>и</w:t>
      </w:r>
      <w:r>
        <w:rPr>
          <w:sz w:val="28"/>
        </w:rPr>
        <w:t>слоты, в третью</w:t>
      </w:r>
      <w:r w:rsidR="00497F7D">
        <w:rPr>
          <w:sz w:val="28"/>
        </w:rPr>
        <w:t xml:space="preserve"> – </w:t>
      </w:r>
      <w:r>
        <w:rPr>
          <w:sz w:val="28"/>
        </w:rPr>
        <w:t>насыщенного раствора хлорида натрия, в четвертую</w:t>
      </w:r>
      <w:r w:rsidR="00497F7D">
        <w:rPr>
          <w:sz w:val="28"/>
        </w:rPr>
        <w:t xml:space="preserve"> – </w:t>
      </w:r>
      <w:r>
        <w:rPr>
          <w:sz w:val="28"/>
        </w:rPr>
        <w:t xml:space="preserve">10% </w:t>
      </w:r>
      <w:r w:rsidR="00DE36FF">
        <w:rPr>
          <w:sz w:val="28"/>
        </w:rPr>
        <w:t>раствор</w:t>
      </w:r>
      <w:r>
        <w:rPr>
          <w:sz w:val="28"/>
        </w:rPr>
        <w:t>а щелочи, в пятую</w:t>
      </w:r>
      <w:r w:rsidR="00497F7D">
        <w:rPr>
          <w:sz w:val="28"/>
        </w:rPr>
        <w:t xml:space="preserve"> – </w:t>
      </w:r>
      <w:r>
        <w:rPr>
          <w:sz w:val="28"/>
        </w:rPr>
        <w:t>дистиллированной воды. Каждую</w:t>
      </w:r>
      <w:r w:rsidR="005D27D2">
        <w:rPr>
          <w:sz w:val="28"/>
        </w:rPr>
        <w:t xml:space="preserve"> </w:t>
      </w:r>
      <w:r>
        <w:rPr>
          <w:sz w:val="28"/>
        </w:rPr>
        <w:t>из пробирок нагреть до кипения. Сравнить действие эффекта нагревания.</w:t>
      </w:r>
    </w:p>
    <w:p w:rsidR="00FC4A43" w:rsidRDefault="00FC4A43" w:rsidP="00505DE4">
      <w:pPr>
        <w:jc w:val="both"/>
        <w:rPr>
          <w:sz w:val="28"/>
        </w:rPr>
      </w:pPr>
    </w:p>
    <w:p w:rsidR="00FC4A43" w:rsidRDefault="00FC4A43" w:rsidP="00505DE4">
      <w:pPr>
        <w:jc w:val="both"/>
        <w:rPr>
          <w:sz w:val="28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lastRenderedPageBreak/>
        <w:t>3.8</w:t>
      </w:r>
      <w:r w:rsidR="00F85AC9">
        <w:rPr>
          <w:sz w:val="28"/>
        </w:rPr>
        <w:t>.</w:t>
      </w:r>
      <w:r>
        <w:rPr>
          <w:sz w:val="28"/>
        </w:rPr>
        <w:t xml:space="preserve"> И</w:t>
      </w:r>
      <w:r w:rsidR="00CC7A58">
        <w:rPr>
          <w:sz w:val="28"/>
        </w:rPr>
        <w:t>сследование амфотерности белков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А. Взаимодействие с кисл</w:t>
      </w:r>
      <w:r w:rsidR="00CC7A58">
        <w:rPr>
          <w:sz w:val="28"/>
        </w:rPr>
        <w:t>отами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В два стакана (</w:t>
      </w:r>
      <w:r w:rsidR="00BA7D77">
        <w:rPr>
          <w:sz w:val="28"/>
        </w:rPr>
        <w:t xml:space="preserve">одна </w:t>
      </w:r>
      <w:r>
        <w:rPr>
          <w:sz w:val="28"/>
        </w:rPr>
        <w:t>проба</w:t>
      </w:r>
      <w:r w:rsidR="00497F7D">
        <w:rPr>
          <w:sz w:val="28"/>
        </w:rPr>
        <w:t xml:space="preserve"> – </w:t>
      </w:r>
      <w:r>
        <w:rPr>
          <w:sz w:val="28"/>
        </w:rPr>
        <w:t xml:space="preserve">контрольная) к 5 мл </w:t>
      </w:r>
      <w:r w:rsidR="00DE36FF">
        <w:rPr>
          <w:sz w:val="28"/>
        </w:rPr>
        <w:t>раствор</w:t>
      </w:r>
      <w:r>
        <w:rPr>
          <w:sz w:val="28"/>
        </w:rPr>
        <w:t>а белка добавить по 5 мл дистиллированной воды соответственно. Далее внести по 3-5 капель мет</w:t>
      </w:r>
      <w:r>
        <w:rPr>
          <w:sz w:val="28"/>
        </w:rPr>
        <w:t>и</w:t>
      </w:r>
      <w:r>
        <w:rPr>
          <w:sz w:val="28"/>
        </w:rPr>
        <w:t>лоранжа, перемешать и титровать 0,1</w:t>
      </w:r>
      <w:r w:rsidR="00CC7A58">
        <w:rPr>
          <w:sz w:val="28"/>
        </w:rPr>
        <w:t xml:space="preserve"> </w:t>
      </w:r>
      <w:r>
        <w:rPr>
          <w:sz w:val="28"/>
        </w:rPr>
        <w:t xml:space="preserve">Н </w:t>
      </w:r>
      <w:r w:rsidR="00DE36FF">
        <w:rPr>
          <w:sz w:val="28"/>
        </w:rPr>
        <w:t>раствор</w:t>
      </w:r>
      <w:r>
        <w:rPr>
          <w:sz w:val="28"/>
        </w:rPr>
        <w:t>ом соляной кислоты до появл</w:t>
      </w:r>
      <w:r>
        <w:rPr>
          <w:sz w:val="28"/>
        </w:rPr>
        <w:t>е</w:t>
      </w:r>
      <w:r>
        <w:rPr>
          <w:sz w:val="28"/>
        </w:rPr>
        <w:t xml:space="preserve">ния розового окрашивания. </w:t>
      </w:r>
      <w:r w:rsidR="00CC7A58">
        <w:rPr>
          <w:sz w:val="28"/>
        </w:rPr>
        <w:t>Определить</w:t>
      </w:r>
      <w:r>
        <w:rPr>
          <w:sz w:val="28"/>
        </w:rPr>
        <w:t xml:space="preserve"> буферную </w:t>
      </w:r>
      <w:r w:rsidR="00497F7D">
        <w:rPr>
          <w:sz w:val="28"/>
        </w:rPr>
        <w:t>е</w:t>
      </w:r>
      <w:r>
        <w:rPr>
          <w:sz w:val="28"/>
        </w:rPr>
        <w:t>мкость белка (В</w:t>
      </w:r>
      <w:r>
        <w:rPr>
          <w:sz w:val="28"/>
          <w:vertAlign w:val="subscript"/>
        </w:rPr>
        <w:t>К</w:t>
      </w:r>
      <w:r>
        <w:rPr>
          <w:sz w:val="28"/>
        </w:rPr>
        <w:t>), сч</w:t>
      </w:r>
      <w:r>
        <w:rPr>
          <w:sz w:val="28"/>
        </w:rPr>
        <w:t>и</w:t>
      </w:r>
      <w:r>
        <w:rPr>
          <w:sz w:val="28"/>
        </w:rPr>
        <w:t xml:space="preserve">тая условно, что </w:t>
      </w:r>
      <w:r w:rsidRPr="005D27D2">
        <w:rPr>
          <w:i/>
          <w:sz w:val="28"/>
        </w:rPr>
        <w:t>рН</w:t>
      </w:r>
      <w:r>
        <w:rPr>
          <w:sz w:val="28"/>
        </w:rPr>
        <w:t xml:space="preserve"> </w:t>
      </w:r>
      <w:r w:rsidR="00DE36FF">
        <w:rPr>
          <w:sz w:val="28"/>
        </w:rPr>
        <w:t>раствор</w:t>
      </w:r>
      <w:r>
        <w:rPr>
          <w:sz w:val="28"/>
        </w:rPr>
        <w:t xml:space="preserve">а изменился на единицу [моль(э) </w:t>
      </w:r>
      <w:r w:rsidR="00DE36FF">
        <w:rPr>
          <w:sz w:val="28"/>
        </w:rPr>
        <w:t>кислот</w:t>
      </w:r>
      <w:r>
        <w:rPr>
          <w:sz w:val="28"/>
        </w:rPr>
        <w:t>ы/на 1 л буфе</w:t>
      </w:r>
      <w:r>
        <w:rPr>
          <w:sz w:val="28"/>
        </w:rPr>
        <w:t>р</w:t>
      </w:r>
      <w:r>
        <w:rPr>
          <w:sz w:val="28"/>
        </w:rPr>
        <w:t>ного раствора].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Б. Взаимодействие со щ</w:t>
      </w:r>
      <w:r w:rsidR="00497F7D">
        <w:rPr>
          <w:sz w:val="28"/>
        </w:rPr>
        <w:t>е</w:t>
      </w:r>
      <w:r w:rsidR="00CC7A58">
        <w:rPr>
          <w:sz w:val="28"/>
        </w:rPr>
        <w:t>лочами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В два стакана (</w:t>
      </w:r>
      <w:r w:rsidR="00BA7D77">
        <w:rPr>
          <w:sz w:val="28"/>
        </w:rPr>
        <w:t>одна</w:t>
      </w:r>
      <w:r>
        <w:rPr>
          <w:sz w:val="28"/>
        </w:rPr>
        <w:t xml:space="preserve"> проба</w:t>
      </w:r>
      <w:r w:rsidR="00497F7D">
        <w:rPr>
          <w:sz w:val="28"/>
        </w:rPr>
        <w:t xml:space="preserve"> – </w:t>
      </w:r>
      <w:r>
        <w:rPr>
          <w:sz w:val="28"/>
        </w:rPr>
        <w:t xml:space="preserve">контрольная) к 5 мл </w:t>
      </w:r>
      <w:r w:rsidR="00DE36FF">
        <w:rPr>
          <w:sz w:val="28"/>
        </w:rPr>
        <w:t>раствор</w:t>
      </w:r>
      <w:r>
        <w:rPr>
          <w:sz w:val="28"/>
        </w:rPr>
        <w:t>а белка добавить по 5 мл дистиллированной воды соответственно. Далее внести по 3-5 капель ф</w:t>
      </w:r>
      <w:r>
        <w:rPr>
          <w:sz w:val="28"/>
        </w:rPr>
        <w:t>е</w:t>
      </w:r>
      <w:r>
        <w:rPr>
          <w:sz w:val="28"/>
        </w:rPr>
        <w:t xml:space="preserve">нолфталеина, перемешать и титровать 0,1Н </w:t>
      </w:r>
      <w:r w:rsidR="00DE36FF">
        <w:rPr>
          <w:sz w:val="28"/>
        </w:rPr>
        <w:t>раствор</w:t>
      </w:r>
      <w:r>
        <w:rPr>
          <w:sz w:val="28"/>
        </w:rPr>
        <w:t>ом щ</w:t>
      </w:r>
      <w:r w:rsidR="00497F7D">
        <w:rPr>
          <w:sz w:val="28"/>
        </w:rPr>
        <w:t>е</w:t>
      </w:r>
      <w:r>
        <w:rPr>
          <w:sz w:val="28"/>
        </w:rPr>
        <w:t xml:space="preserve">лочи до появления малинового окрашивания. </w:t>
      </w:r>
      <w:r w:rsidR="00CC7A58">
        <w:rPr>
          <w:sz w:val="28"/>
        </w:rPr>
        <w:t>Определить</w:t>
      </w:r>
      <w:r>
        <w:rPr>
          <w:sz w:val="28"/>
        </w:rPr>
        <w:t xml:space="preserve"> буферную </w:t>
      </w:r>
      <w:r w:rsidR="00497F7D">
        <w:rPr>
          <w:sz w:val="28"/>
        </w:rPr>
        <w:t>е</w:t>
      </w:r>
      <w:r>
        <w:rPr>
          <w:sz w:val="28"/>
        </w:rPr>
        <w:t>мкость белка (В</w:t>
      </w:r>
      <w:r>
        <w:rPr>
          <w:sz w:val="28"/>
          <w:vertAlign w:val="subscript"/>
        </w:rPr>
        <w:t>Щ</w:t>
      </w:r>
      <w:r>
        <w:rPr>
          <w:sz w:val="28"/>
        </w:rPr>
        <w:t>), сч</w:t>
      </w:r>
      <w:r>
        <w:rPr>
          <w:sz w:val="28"/>
        </w:rPr>
        <w:t>и</w:t>
      </w:r>
      <w:r>
        <w:rPr>
          <w:sz w:val="28"/>
        </w:rPr>
        <w:t xml:space="preserve">тая условно, что </w:t>
      </w:r>
      <w:r w:rsidRPr="005D27D2">
        <w:rPr>
          <w:i/>
          <w:sz w:val="28"/>
        </w:rPr>
        <w:t>рН</w:t>
      </w:r>
      <w:r>
        <w:rPr>
          <w:sz w:val="28"/>
        </w:rPr>
        <w:t xml:space="preserve"> </w:t>
      </w:r>
      <w:r w:rsidR="00DE36FF">
        <w:rPr>
          <w:sz w:val="28"/>
        </w:rPr>
        <w:t>раствор</w:t>
      </w:r>
      <w:r>
        <w:rPr>
          <w:sz w:val="28"/>
        </w:rPr>
        <w:t xml:space="preserve">а изменился на единицу [моль(э) </w:t>
      </w:r>
      <w:r w:rsidR="00DE36FF">
        <w:rPr>
          <w:sz w:val="28"/>
        </w:rPr>
        <w:t>кислот</w:t>
      </w:r>
      <w:r>
        <w:rPr>
          <w:sz w:val="28"/>
        </w:rPr>
        <w:t>ы/на 1 л буферного раств</w:t>
      </w:r>
      <w:r>
        <w:rPr>
          <w:sz w:val="28"/>
        </w:rPr>
        <w:t>о</w:t>
      </w:r>
      <w:r>
        <w:rPr>
          <w:sz w:val="28"/>
        </w:rPr>
        <w:t>ра].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3.9</w:t>
      </w:r>
      <w:r w:rsidR="00F85AC9">
        <w:rPr>
          <w:sz w:val="28"/>
        </w:rPr>
        <w:t>.</w:t>
      </w:r>
      <w:r>
        <w:rPr>
          <w:sz w:val="28"/>
        </w:rPr>
        <w:t xml:space="preserve"> Распознавание белковых материалов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Внести в пламя кусочек шерсти, волос</w:t>
      </w:r>
      <w:r w:rsidR="00CC7A58">
        <w:rPr>
          <w:sz w:val="28"/>
        </w:rPr>
        <w:t>ы</w:t>
      </w:r>
      <w:r>
        <w:rPr>
          <w:sz w:val="28"/>
        </w:rPr>
        <w:t>, перья птицы и др</w:t>
      </w:r>
      <w:r w:rsidR="00CC7A58">
        <w:rPr>
          <w:sz w:val="28"/>
        </w:rPr>
        <w:t>угие</w:t>
      </w:r>
      <w:r>
        <w:rPr>
          <w:sz w:val="28"/>
        </w:rPr>
        <w:t xml:space="preserve"> белковые тела (характерный запах жженых перьев или </w:t>
      </w:r>
      <w:r w:rsidR="00FB29DE">
        <w:rPr>
          <w:sz w:val="28"/>
        </w:rPr>
        <w:t>«</w:t>
      </w:r>
      <w:r>
        <w:rPr>
          <w:sz w:val="28"/>
        </w:rPr>
        <w:t>пал</w:t>
      </w:r>
      <w:r w:rsidR="00497F7D">
        <w:rPr>
          <w:sz w:val="28"/>
        </w:rPr>
        <w:t>е</w:t>
      </w:r>
      <w:r>
        <w:rPr>
          <w:sz w:val="28"/>
        </w:rPr>
        <w:t>ного</w:t>
      </w:r>
      <w:r w:rsidR="00FB29DE">
        <w:rPr>
          <w:sz w:val="28"/>
        </w:rPr>
        <w:t>»</w:t>
      </w:r>
      <w:r>
        <w:rPr>
          <w:sz w:val="28"/>
        </w:rPr>
        <w:t>). Хлопковое волокно и искусственный ш</w:t>
      </w:r>
      <w:r w:rsidR="00497F7D">
        <w:rPr>
          <w:sz w:val="28"/>
        </w:rPr>
        <w:t>е</w:t>
      </w:r>
      <w:r>
        <w:rPr>
          <w:sz w:val="28"/>
        </w:rPr>
        <w:t>лк, представляющие целлюлозу (в отличие от шерсти и натурального ш</w:t>
      </w:r>
      <w:r w:rsidR="00497F7D">
        <w:rPr>
          <w:sz w:val="28"/>
        </w:rPr>
        <w:t>е</w:t>
      </w:r>
      <w:r>
        <w:rPr>
          <w:sz w:val="28"/>
        </w:rPr>
        <w:t>лка) горят быстро, выделяя запах жж</w:t>
      </w:r>
      <w:r w:rsidR="00497F7D">
        <w:rPr>
          <w:sz w:val="28"/>
        </w:rPr>
        <w:t>е</w:t>
      </w:r>
      <w:r>
        <w:rPr>
          <w:sz w:val="28"/>
        </w:rPr>
        <w:t>ной бумаги.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3.10</w:t>
      </w:r>
      <w:r w:rsidR="00F85AC9">
        <w:rPr>
          <w:sz w:val="28"/>
        </w:rPr>
        <w:t>.</w:t>
      </w:r>
      <w:r w:rsidR="00CC7A58">
        <w:rPr>
          <w:sz w:val="28"/>
        </w:rPr>
        <w:t xml:space="preserve"> Представление результатов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Представить результаты исследования в виде таблицы. Сделать вывод.</w:t>
      </w:r>
    </w:p>
    <w:p w:rsidR="00505DE4" w:rsidRDefault="00F85AC9" w:rsidP="00F85AC9">
      <w:pPr>
        <w:ind w:firstLine="720"/>
        <w:jc w:val="both"/>
        <w:rPr>
          <w:sz w:val="28"/>
        </w:rPr>
      </w:pPr>
      <w:r>
        <w:rPr>
          <w:sz w:val="28"/>
        </w:rPr>
        <w:t>4.</w:t>
      </w:r>
      <w:r w:rsidR="00505DE4">
        <w:rPr>
          <w:sz w:val="28"/>
        </w:rPr>
        <w:t xml:space="preserve"> </w:t>
      </w:r>
      <w:r w:rsidRPr="00F85AC9">
        <w:rPr>
          <w:sz w:val="28"/>
          <w:u w:val="single"/>
        </w:rPr>
        <w:t>З</w:t>
      </w:r>
      <w:r w:rsidR="00505DE4" w:rsidRPr="00F85AC9">
        <w:rPr>
          <w:sz w:val="28"/>
          <w:u w:val="single"/>
        </w:rPr>
        <w:t>адачи</w:t>
      </w:r>
      <w:r w:rsidRPr="00F85AC9">
        <w:rPr>
          <w:sz w:val="28"/>
          <w:u w:val="single"/>
        </w:rPr>
        <w:t xml:space="preserve"> к работе</w:t>
      </w:r>
    </w:p>
    <w:p w:rsidR="00505DE4" w:rsidRPr="005D27D2" w:rsidRDefault="00F85AC9" w:rsidP="00505DE4">
      <w:pPr>
        <w:jc w:val="both"/>
        <w:rPr>
          <w:sz w:val="24"/>
          <w:szCs w:val="24"/>
        </w:rPr>
      </w:pPr>
      <w:r w:rsidRPr="005D27D2">
        <w:rPr>
          <w:b/>
          <w:sz w:val="24"/>
          <w:szCs w:val="24"/>
        </w:rPr>
        <w:t>1</w:t>
      </w:r>
      <w:r w:rsidR="00505DE4" w:rsidRPr="005D27D2">
        <w:rPr>
          <w:b/>
          <w:sz w:val="24"/>
          <w:szCs w:val="24"/>
        </w:rPr>
        <w:t>.</w:t>
      </w:r>
      <w:r w:rsidR="00505DE4" w:rsidRPr="005D27D2">
        <w:rPr>
          <w:sz w:val="24"/>
          <w:szCs w:val="24"/>
        </w:rPr>
        <w:t xml:space="preserve"> Известно, что для взрослого человека необходимо 1,5 г белка на 1 кг массы тела в день. Зная свою массу, определить суточную норму потре</w:t>
      </w:r>
      <w:r w:rsidR="00505DE4" w:rsidRPr="005D27D2">
        <w:rPr>
          <w:sz w:val="24"/>
          <w:szCs w:val="24"/>
        </w:rPr>
        <w:t>б</w:t>
      </w:r>
      <w:r w:rsidR="00505DE4" w:rsidRPr="005D27D2">
        <w:rPr>
          <w:sz w:val="24"/>
          <w:szCs w:val="24"/>
        </w:rPr>
        <w:t>ления белка для своего организма.</w:t>
      </w:r>
    </w:p>
    <w:p w:rsidR="00505DE4" w:rsidRPr="005D27D2" w:rsidRDefault="00F85AC9" w:rsidP="00505DE4">
      <w:pPr>
        <w:jc w:val="both"/>
        <w:rPr>
          <w:sz w:val="24"/>
          <w:szCs w:val="24"/>
        </w:rPr>
      </w:pPr>
      <w:r w:rsidRPr="005D27D2">
        <w:rPr>
          <w:b/>
          <w:sz w:val="24"/>
          <w:szCs w:val="24"/>
        </w:rPr>
        <w:t>2</w:t>
      </w:r>
      <w:r w:rsidR="00505DE4" w:rsidRPr="005D27D2">
        <w:rPr>
          <w:b/>
          <w:sz w:val="24"/>
          <w:szCs w:val="24"/>
        </w:rPr>
        <w:t>.</w:t>
      </w:r>
      <w:r w:rsidR="00505DE4" w:rsidRPr="005D27D2">
        <w:rPr>
          <w:sz w:val="24"/>
          <w:szCs w:val="24"/>
        </w:rPr>
        <w:t xml:space="preserve"> Известно, что при продолжительности жизни 70 лет обновление белков в организме происходит в среднем 200 раз. Предположить</w:t>
      </w:r>
      <w:r w:rsidR="00CC7A58">
        <w:rPr>
          <w:sz w:val="24"/>
          <w:szCs w:val="24"/>
        </w:rPr>
        <w:t>,</w:t>
      </w:r>
      <w:r w:rsidR="00505DE4" w:rsidRPr="005D27D2">
        <w:rPr>
          <w:sz w:val="24"/>
          <w:szCs w:val="24"/>
        </w:rPr>
        <w:t xml:space="preserve"> сколько раз произошло обновление белков в вашем организме.</w:t>
      </w:r>
    </w:p>
    <w:p w:rsidR="00505DE4" w:rsidRDefault="00505DE4" w:rsidP="00505DE4">
      <w:pPr>
        <w:jc w:val="both"/>
        <w:rPr>
          <w:sz w:val="28"/>
        </w:rPr>
      </w:pPr>
    </w:p>
    <w:p w:rsidR="00505DE4" w:rsidRDefault="00505DE4" w:rsidP="00505DE4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2</w:t>
      </w:r>
    </w:p>
    <w:p w:rsidR="00505DE4" w:rsidRPr="00505DE4" w:rsidRDefault="00505DE4" w:rsidP="00505DE4">
      <w:pPr>
        <w:jc w:val="center"/>
        <w:rPr>
          <w:i/>
          <w:sz w:val="28"/>
        </w:rPr>
      </w:pPr>
      <w:r w:rsidRPr="00505DE4">
        <w:rPr>
          <w:i/>
          <w:sz w:val="28"/>
        </w:rPr>
        <w:t>РАСПОЗНАВАНИЕ ПЛАСТМАСС И ВОЛОКОН</w:t>
      </w:r>
    </w:p>
    <w:p w:rsidR="00505DE4" w:rsidRPr="00505DE4" w:rsidRDefault="00505DE4" w:rsidP="00505DE4">
      <w:pPr>
        <w:jc w:val="center"/>
        <w:rPr>
          <w:i/>
          <w:sz w:val="28"/>
        </w:rPr>
      </w:pPr>
      <w:r w:rsidRPr="00505DE4">
        <w:rPr>
          <w:i/>
          <w:sz w:val="28"/>
        </w:rPr>
        <w:t>(контрольная работа)</w:t>
      </w:r>
    </w:p>
    <w:p w:rsidR="00505DE4" w:rsidRDefault="00505DE4" w:rsidP="00505DE4">
      <w:pPr>
        <w:jc w:val="center"/>
        <w:rPr>
          <w:b/>
          <w:i/>
          <w:sz w:val="28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В данной работе предлагается распознать по физич</w:t>
      </w:r>
      <w:r>
        <w:rPr>
          <w:sz w:val="28"/>
        </w:rPr>
        <w:t>е</w:t>
      </w:r>
      <w:r>
        <w:rPr>
          <w:sz w:val="28"/>
        </w:rPr>
        <w:t>ским и химическим свойствам выданные образцы высокомолекулярных соединений (по одному образцу пластмасс и волокон</w:t>
      </w:r>
      <w:r w:rsidR="004F0FB6">
        <w:rPr>
          <w:sz w:val="28"/>
        </w:rPr>
        <w:t xml:space="preserve"> на группу учащихся</w:t>
      </w:r>
      <w:r>
        <w:rPr>
          <w:sz w:val="28"/>
        </w:rPr>
        <w:t>).</w:t>
      </w:r>
    </w:p>
    <w:p w:rsidR="00DD1F0F" w:rsidRDefault="00505DE4" w:rsidP="00505DE4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sz w:val="28"/>
          <w:u w:val="single"/>
        </w:rPr>
        <w:t>Реактивы и оборудование:</w:t>
      </w:r>
      <w:r>
        <w:rPr>
          <w:sz w:val="28"/>
        </w:rPr>
        <w:t xml:space="preserve"> пробирки (10 шт.)</w:t>
      </w:r>
      <w:r w:rsidR="00CC7A58">
        <w:rPr>
          <w:sz w:val="28"/>
        </w:rPr>
        <w:t>;</w:t>
      </w:r>
      <w:r>
        <w:rPr>
          <w:sz w:val="28"/>
        </w:rPr>
        <w:t xml:space="preserve"> дистиллированная вода</w:t>
      </w:r>
      <w:r w:rsidR="00CC7A58">
        <w:rPr>
          <w:sz w:val="28"/>
        </w:rPr>
        <w:t>;</w:t>
      </w:r>
      <w:r>
        <w:rPr>
          <w:sz w:val="28"/>
        </w:rPr>
        <w:t xml:space="preserve"> спиртовка</w:t>
      </w:r>
      <w:r w:rsidR="00CC7A58">
        <w:rPr>
          <w:sz w:val="28"/>
        </w:rPr>
        <w:t>;</w:t>
      </w:r>
      <w:r>
        <w:rPr>
          <w:sz w:val="28"/>
        </w:rPr>
        <w:t xml:space="preserve"> тигельные щипцы</w:t>
      </w:r>
      <w:r w:rsidR="00CC7A58">
        <w:rPr>
          <w:sz w:val="28"/>
        </w:rPr>
        <w:t>;</w:t>
      </w:r>
      <w:r>
        <w:rPr>
          <w:sz w:val="28"/>
        </w:rPr>
        <w:t xml:space="preserve"> стеклянная палочка</w:t>
      </w:r>
      <w:r w:rsidR="00CC7A58">
        <w:rPr>
          <w:sz w:val="28"/>
        </w:rPr>
        <w:t>;</w:t>
      </w:r>
      <w:r>
        <w:rPr>
          <w:sz w:val="28"/>
        </w:rPr>
        <w:t xml:space="preserve"> образцы плас</w:t>
      </w:r>
      <w:r>
        <w:rPr>
          <w:sz w:val="28"/>
        </w:rPr>
        <w:t>т</w:t>
      </w:r>
      <w:r>
        <w:rPr>
          <w:sz w:val="28"/>
        </w:rPr>
        <w:t>масс и волокон</w:t>
      </w:r>
      <w:r w:rsidR="00CC7A58">
        <w:rPr>
          <w:sz w:val="28"/>
        </w:rPr>
        <w:t>;</w:t>
      </w:r>
      <w:r>
        <w:rPr>
          <w:sz w:val="28"/>
        </w:rPr>
        <w:t xml:space="preserve"> ацетон</w:t>
      </w:r>
      <w:r w:rsidR="00CC7A58">
        <w:rPr>
          <w:sz w:val="28"/>
        </w:rPr>
        <w:t>;</w:t>
      </w:r>
      <w:r>
        <w:rPr>
          <w:sz w:val="28"/>
        </w:rPr>
        <w:t xml:space="preserve"> концентрированная </w:t>
      </w:r>
      <w:r>
        <w:rPr>
          <w:i/>
          <w:sz w:val="28"/>
          <w:lang w:val="en-US"/>
        </w:rPr>
        <w:t>HNO</w:t>
      </w:r>
      <w:r w:rsidRPr="00505DE4">
        <w:rPr>
          <w:i/>
          <w:sz w:val="28"/>
          <w:vertAlign w:val="subscript"/>
        </w:rPr>
        <w:t>3</w:t>
      </w:r>
      <w:r w:rsidR="001549B1">
        <w:rPr>
          <w:sz w:val="28"/>
        </w:rPr>
        <w:t xml:space="preserve"> и </w:t>
      </w:r>
      <w:r>
        <w:rPr>
          <w:i/>
          <w:sz w:val="28"/>
          <w:lang w:val="en-US"/>
        </w:rPr>
        <w:t>H</w:t>
      </w:r>
      <w:r w:rsidRPr="00505DE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SO</w:t>
      </w:r>
      <w:r w:rsidRPr="00505DE4">
        <w:rPr>
          <w:i/>
          <w:sz w:val="28"/>
          <w:vertAlign w:val="subscript"/>
        </w:rPr>
        <w:t>4</w:t>
      </w:r>
      <w:r w:rsidR="00CC7A58">
        <w:rPr>
          <w:sz w:val="28"/>
        </w:rPr>
        <w:t>;</w:t>
      </w:r>
      <w:r w:rsidRPr="00505DE4">
        <w:rPr>
          <w:sz w:val="28"/>
        </w:rPr>
        <w:t xml:space="preserve"> 10% раствор </w:t>
      </w:r>
      <w:r>
        <w:rPr>
          <w:i/>
          <w:sz w:val="28"/>
          <w:lang w:val="en-US"/>
        </w:rPr>
        <w:t>NaOH</w:t>
      </w:r>
      <w:r w:rsidR="00CC7A58">
        <w:rPr>
          <w:sz w:val="28"/>
        </w:rPr>
        <w:t>;</w:t>
      </w:r>
      <w:r>
        <w:rPr>
          <w:sz w:val="28"/>
        </w:rPr>
        <w:t xml:space="preserve"> ножницы.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505DE4" w:rsidRDefault="00CC7A58" w:rsidP="00505DE4">
      <w:pPr>
        <w:jc w:val="both"/>
        <w:rPr>
          <w:sz w:val="28"/>
        </w:rPr>
      </w:pPr>
      <w:r>
        <w:rPr>
          <w:sz w:val="28"/>
        </w:rPr>
        <w:t>3.</w:t>
      </w:r>
      <w:r w:rsidR="00505DE4">
        <w:rPr>
          <w:sz w:val="28"/>
        </w:rPr>
        <w:t xml:space="preserve">1. Используя </w:t>
      </w:r>
      <w:r w:rsidR="00505DE4" w:rsidRPr="004F0FB6">
        <w:rPr>
          <w:b/>
          <w:sz w:val="28"/>
        </w:rPr>
        <w:t>ПРИЛОЖЕНИЯ</w:t>
      </w:r>
      <w:r w:rsidR="004F0FB6" w:rsidRPr="004F0FB6">
        <w:rPr>
          <w:b/>
          <w:sz w:val="28"/>
        </w:rPr>
        <w:t xml:space="preserve"> 1 и 2</w:t>
      </w:r>
      <w:r w:rsidR="00505DE4">
        <w:rPr>
          <w:sz w:val="28"/>
        </w:rPr>
        <w:t xml:space="preserve"> и проведя необходимый эксперимент, уст</w:t>
      </w:r>
      <w:r w:rsidR="00505DE4">
        <w:rPr>
          <w:sz w:val="28"/>
        </w:rPr>
        <w:t>а</w:t>
      </w:r>
      <w:r w:rsidR="00505DE4">
        <w:rPr>
          <w:sz w:val="28"/>
        </w:rPr>
        <w:t>новить выданные вещества.</w:t>
      </w:r>
    </w:p>
    <w:p w:rsidR="00505DE4" w:rsidRDefault="00CC7A58" w:rsidP="00505DE4">
      <w:pPr>
        <w:jc w:val="both"/>
        <w:rPr>
          <w:sz w:val="28"/>
        </w:rPr>
      </w:pPr>
      <w:r>
        <w:rPr>
          <w:sz w:val="28"/>
        </w:rPr>
        <w:t>3.</w:t>
      </w:r>
      <w:r w:rsidR="00505DE4">
        <w:rPr>
          <w:sz w:val="28"/>
        </w:rPr>
        <w:t>2. Составить подробную инструкцию по выполнению анализа выданных полимеров.</w:t>
      </w:r>
    </w:p>
    <w:p w:rsidR="00505DE4" w:rsidRDefault="00CC7A58" w:rsidP="00505DE4">
      <w:pPr>
        <w:jc w:val="both"/>
        <w:rPr>
          <w:sz w:val="28"/>
        </w:rPr>
      </w:pPr>
      <w:r>
        <w:rPr>
          <w:sz w:val="28"/>
        </w:rPr>
        <w:t>3.</w:t>
      </w:r>
      <w:r w:rsidR="00505DE4">
        <w:rPr>
          <w:sz w:val="28"/>
        </w:rPr>
        <w:t>3. Сделать вывод.</w:t>
      </w:r>
    </w:p>
    <w:p w:rsidR="00505DE4" w:rsidRDefault="00505DE4" w:rsidP="001549B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1549B1" w:rsidRPr="001549B1">
        <w:rPr>
          <w:sz w:val="28"/>
          <w:u w:val="single"/>
        </w:rPr>
        <w:t>З</w:t>
      </w:r>
      <w:r w:rsidRPr="001549B1">
        <w:rPr>
          <w:sz w:val="28"/>
          <w:u w:val="single"/>
        </w:rPr>
        <w:t>адание</w:t>
      </w:r>
      <w:r w:rsidR="001549B1" w:rsidRPr="001549B1">
        <w:rPr>
          <w:sz w:val="28"/>
          <w:u w:val="single"/>
        </w:rPr>
        <w:t xml:space="preserve"> к работе</w:t>
      </w:r>
    </w:p>
    <w:p w:rsidR="00505DE4" w:rsidRDefault="00505DE4" w:rsidP="00505DE4">
      <w:pPr>
        <w:jc w:val="both"/>
        <w:rPr>
          <w:sz w:val="24"/>
          <w:szCs w:val="24"/>
        </w:rPr>
      </w:pPr>
      <w:r w:rsidRPr="001549B1">
        <w:rPr>
          <w:sz w:val="24"/>
          <w:szCs w:val="24"/>
        </w:rPr>
        <w:tab/>
        <w:t>В лаборатории ВМС А</w:t>
      </w:r>
      <w:r w:rsidR="00BA7D77" w:rsidRPr="001549B1">
        <w:rPr>
          <w:sz w:val="24"/>
          <w:szCs w:val="24"/>
        </w:rPr>
        <w:t>Н</w:t>
      </w:r>
      <w:r w:rsidRPr="001549B1">
        <w:rPr>
          <w:sz w:val="24"/>
          <w:szCs w:val="24"/>
        </w:rPr>
        <w:t xml:space="preserve"> СССР было синтезировано в</w:t>
      </w:r>
      <w:r w:rsidRPr="001549B1">
        <w:rPr>
          <w:sz w:val="24"/>
          <w:szCs w:val="24"/>
        </w:rPr>
        <w:t>о</w:t>
      </w:r>
      <w:r w:rsidRPr="001549B1">
        <w:rPr>
          <w:sz w:val="24"/>
          <w:szCs w:val="24"/>
        </w:rPr>
        <w:t xml:space="preserve">локно, которое назвали </w:t>
      </w:r>
      <w:r w:rsidR="001549B1">
        <w:rPr>
          <w:sz w:val="24"/>
          <w:szCs w:val="24"/>
        </w:rPr>
        <w:t>«</w:t>
      </w:r>
      <w:r w:rsidRPr="001549B1">
        <w:rPr>
          <w:sz w:val="24"/>
          <w:szCs w:val="24"/>
        </w:rPr>
        <w:t>лавсан</w:t>
      </w:r>
      <w:r w:rsidR="001549B1">
        <w:rPr>
          <w:sz w:val="24"/>
          <w:szCs w:val="24"/>
        </w:rPr>
        <w:t>»</w:t>
      </w:r>
      <w:r w:rsidRPr="001549B1">
        <w:rPr>
          <w:sz w:val="24"/>
          <w:szCs w:val="24"/>
        </w:rPr>
        <w:t>. Его получили по реакции поликонденс</w:t>
      </w:r>
      <w:r w:rsidRPr="001549B1">
        <w:rPr>
          <w:sz w:val="24"/>
          <w:szCs w:val="24"/>
        </w:rPr>
        <w:t>а</w:t>
      </w:r>
      <w:r w:rsidRPr="001549B1">
        <w:rPr>
          <w:sz w:val="24"/>
          <w:szCs w:val="24"/>
        </w:rPr>
        <w:t>ции двух веществ, модели которых изображены н</w:t>
      </w:r>
      <w:r w:rsidR="001549B1">
        <w:rPr>
          <w:sz w:val="24"/>
          <w:szCs w:val="24"/>
        </w:rPr>
        <w:t>иже</w:t>
      </w:r>
      <w:r w:rsidRPr="001549B1">
        <w:rPr>
          <w:sz w:val="24"/>
          <w:szCs w:val="24"/>
        </w:rPr>
        <w:t xml:space="preserve"> (большие шары</w:t>
      </w:r>
      <w:r w:rsidR="00497F7D" w:rsidRPr="001549B1">
        <w:rPr>
          <w:sz w:val="24"/>
          <w:szCs w:val="24"/>
        </w:rPr>
        <w:t xml:space="preserve"> – </w:t>
      </w:r>
      <w:r w:rsidRPr="001549B1">
        <w:rPr>
          <w:sz w:val="24"/>
          <w:szCs w:val="24"/>
        </w:rPr>
        <w:t>атомы кислорода).</w:t>
      </w:r>
      <w:r w:rsidR="00BA7D77" w:rsidRPr="001549B1">
        <w:rPr>
          <w:sz w:val="24"/>
          <w:szCs w:val="24"/>
        </w:rPr>
        <w:t xml:space="preserve"> </w:t>
      </w:r>
      <w:r w:rsidRPr="001549B1">
        <w:rPr>
          <w:sz w:val="24"/>
          <w:szCs w:val="24"/>
        </w:rPr>
        <w:t>Написать структурные формулы этих веществ.</w:t>
      </w:r>
      <w:r w:rsidR="00BA7D77" w:rsidRPr="001549B1">
        <w:rPr>
          <w:sz w:val="24"/>
          <w:szCs w:val="24"/>
        </w:rPr>
        <w:t xml:space="preserve"> </w:t>
      </w:r>
      <w:r w:rsidRPr="001549B1">
        <w:rPr>
          <w:sz w:val="24"/>
          <w:szCs w:val="24"/>
        </w:rPr>
        <w:t>Назвать вещества по номе</w:t>
      </w:r>
      <w:r w:rsidR="00282C30">
        <w:rPr>
          <w:sz w:val="24"/>
          <w:szCs w:val="24"/>
        </w:rPr>
        <w:t>н</w:t>
      </w:r>
      <w:r w:rsidRPr="001549B1">
        <w:rPr>
          <w:sz w:val="24"/>
          <w:szCs w:val="24"/>
        </w:rPr>
        <w:t xml:space="preserve">клатуре </w:t>
      </w:r>
      <w:r w:rsidRPr="001549B1">
        <w:rPr>
          <w:sz w:val="24"/>
          <w:szCs w:val="24"/>
          <w:lang w:val="en-US"/>
        </w:rPr>
        <w:t>IUPAC</w:t>
      </w:r>
      <w:r w:rsidRPr="001549B1">
        <w:rPr>
          <w:sz w:val="24"/>
          <w:szCs w:val="24"/>
        </w:rPr>
        <w:t>.</w:t>
      </w:r>
      <w:r w:rsidR="00BA7D77" w:rsidRPr="001549B1">
        <w:rPr>
          <w:sz w:val="24"/>
          <w:szCs w:val="24"/>
        </w:rPr>
        <w:t xml:space="preserve"> </w:t>
      </w:r>
      <w:r w:rsidRPr="001549B1">
        <w:rPr>
          <w:sz w:val="24"/>
          <w:szCs w:val="24"/>
        </w:rPr>
        <w:t>Составить схему реакции получения волокна лавсана.</w:t>
      </w:r>
      <w:r w:rsidR="00BA7D77" w:rsidRPr="001549B1">
        <w:rPr>
          <w:sz w:val="24"/>
          <w:szCs w:val="24"/>
        </w:rPr>
        <w:t xml:space="preserve"> </w:t>
      </w:r>
      <w:r w:rsidRPr="001549B1">
        <w:rPr>
          <w:sz w:val="24"/>
          <w:szCs w:val="24"/>
        </w:rPr>
        <w:t>Как экспериментально определить, что выданный образец волокна</w:t>
      </w:r>
      <w:r w:rsidR="00497F7D" w:rsidRPr="001549B1">
        <w:rPr>
          <w:sz w:val="24"/>
          <w:szCs w:val="24"/>
        </w:rPr>
        <w:t xml:space="preserve"> – </w:t>
      </w:r>
      <w:r w:rsidRPr="001549B1">
        <w:rPr>
          <w:sz w:val="24"/>
          <w:szCs w:val="24"/>
        </w:rPr>
        <w:t>ла</w:t>
      </w:r>
      <w:r w:rsidRPr="001549B1">
        <w:rPr>
          <w:sz w:val="24"/>
          <w:szCs w:val="24"/>
        </w:rPr>
        <w:t>в</w:t>
      </w:r>
      <w:r w:rsidRPr="001549B1">
        <w:rPr>
          <w:sz w:val="24"/>
          <w:szCs w:val="24"/>
        </w:rPr>
        <w:t>сан?</w:t>
      </w:r>
      <w:r w:rsidR="00BA7D77" w:rsidRPr="001549B1">
        <w:rPr>
          <w:sz w:val="24"/>
          <w:szCs w:val="24"/>
        </w:rPr>
        <w:t xml:space="preserve"> </w:t>
      </w:r>
      <w:r w:rsidRPr="001549B1">
        <w:rPr>
          <w:sz w:val="24"/>
          <w:szCs w:val="24"/>
        </w:rPr>
        <w:t>Составить схему применения волокна.</w:t>
      </w:r>
    </w:p>
    <w:p w:rsidR="001549B1" w:rsidRPr="001549B1" w:rsidRDefault="001549B1" w:rsidP="00505DE4">
      <w:pPr>
        <w:jc w:val="both"/>
        <w:rPr>
          <w:sz w:val="24"/>
          <w:szCs w:val="24"/>
        </w:rPr>
      </w:pPr>
    </w:p>
    <w:p w:rsidR="00CA2671" w:rsidRPr="00FC4A43" w:rsidRDefault="000F230C" w:rsidP="00505DE4">
      <w:pPr>
        <w:jc w:val="center"/>
        <w:rPr>
          <w:b/>
          <w:sz w:val="16"/>
          <w:szCs w:val="16"/>
        </w:rPr>
      </w:pPr>
      <w:r>
        <w:rPr>
          <w:noProof/>
          <w:sz w:val="28"/>
        </w:rPr>
      </w:r>
      <w:r w:rsidR="003D6536" w:rsidRPr="000F230C">
        <w:rPr>
          <w:b/>
          <w:sz w:val="28"/>
          <w:lang w:val="en-US"/>
        </w:rPr>
        <w:pict>
          <v:group id="_x0000_s1440" editas="canvas" style="width:450pt;height:126pt;mso-position-horizontal-relative:char;mso-position-vertical-relative:line" coordorigin="1453,4376" coordsize="9000,2520">
            <o:lock v:ext="edit" aspectratio="t"/>
            <v:shape id="_x0000_s1439" type="#_x0000_t75" style="position:absolute;left:1453;top:4376;width:9000;height:2520" o:preferrelative="f">
              <v:fill o:detectmouseclick="t"/>
              <v:path o:extrusionok="t" o:connecttype="none"/>
              <o:lock v:ext="edit" text="t"/>
            </v:shape>
            <v:group id="_x0000_s1514" style="position:absolute;left:1973;top:4876;width:1610;height:1443" coordorigin="1773,5076" coordsize="1610,1443">
              <v:oval id="_x0000_s1441" style="position:absolute;left:1993;top:5276;width:306;height:306" fillcolor="black">
                <o:lock v:ext="edit" aspectratio="t"/>
              </v:oval>
              <v:oval id="_x0000_s1442" style="position:absolute;left:2893;top:5456;width:306;height:306" fillcolor="black">
                <o:lock v:ext="edit" aspectratio="t"/>
              </v:oval>
              <v:line id="_x0000_s1443" style="position:absolute" from="2293,5436" to="2893,5556"/>
              <v:line id="_x0000_s1444" style="position:absolute;rotation:-349;flip:x" from="1963,5593" to="2105,5877">
                <o:lock v:ext="edit" aspectratio="t"/>
              </v:line>
              <v:oval id="_x0000_s1446" style="position:absolute;left:1773;top:5896;width:340;height:340">
                <o:lock v:ext="edit" aspectratio="t"/>
              </v:oval>
              <v:group id="_x0000_s1454" style="position:absolute;left:2983;top:5122;width:400;height:697" coordorigin="2983,5122" coordsize="400,697">
                <v:line id="_x0000_s1448" style="position:absolute;rotation:-2888418fd;flip:y" from="3139,5239" to="3383,5819" o:regroupid="14">
                  <v:stroke endarrow="oval"/>
                  <o:lock v:ext="edit" aspectratio="t"/>
                </v:line>
                <v:line id="_x0000_s1449" style="position:absolute;rotation:2888418fd;flip:x y" from="2983,5122" to="3223,5607" o:regroupid="14">
                  <v:stroke endarrow="oval"/>
                </v:line>
              </v:group>
              <v:group id="_x0000_s1455" style="position:absolute;left:1922;top:4927;width:400;height:697;rotation:-3682457fd" coordorigin="2983,5122" coordsize="400,697">
                <v:line id="_x0000_s1456" style="position:absolute;rotation:-2888418fd;flip:y" from="3139,5239" to="3383,5819">
                  <v:stroke endarrow="oval"/>
                  <o:lock v:ext="edit" aspectratio="t"/>
                </v:line>
                <v:line id="_x0000_s1457" style="position:absolute;rotation:2888418fd;flip:x y" from="2983,5122" to="3223,5607">
                  <v:stroke endarrow="oval"/>
                </v:line>
              </v:group>
              <v:line id="_x0000_s1460" style="position:absolute;rotation:2888418fd" from="1867,6326" to="2207,6446" o:regroupid="15">
                <v:stroke endarrow="oval"/>
              </v:line>
              <v:group id="_x0000_s1470" style="position:absolute;left:2392;top:5776;width:623;height:743" coordorigin="2392,5776" coordsize="623,743">
                <v:line id="_x0000_s1445" style="position:absolute;rotation:-349;flip:x" from="2873,5776" to="3015,6060">
                  <o:lock v:ext="edit" aspectratio="t"/>
                </v:line>
                <v:oval id="_x0000_s1447" style="position:absolute;left:2673;top:6076;width:340;height:340">
                  <o:lock v:ext="edit" aspectratio="t"/>
                </v:oval>
                <v:line id="_x0000_s1461" style="position:absolute;rotation:-2888418fd;flip:x y" from="2392,6493" to="2759,6519">
                  <v:stroke endarrow="oval"/>
                  <o:lock v:ext="edit" aspectratio="t"/>
                </v:line>
              </v:group>
            </v:group>
            <v:group id="_x0000_s1513" style="position:absolute;left:4573;top:4576;width:5263;height:2149" coordorigin="4113,4596" coordsize="5263,2149">
              <v:group id="_x0000_s1465" style="position:absolute;left:4693;top:5276;width:1066;height:446;rotation:-337396fd" coordorigin="4513,5276" coordsize="1066,446">
                <v:oval id="_x0000_s1462" style="position:absolute;left:4513;top:5276;width:306;height:306" fillcolor="black">
                  <o:lock v:ext="edit" aspectratio="t"/>
                </v:oval>
                <v:oval id="_x0000_s1463" style="position:absolute;left:5273;top:5416;width:306;height:306" fillcolor="black">
                  <o:lock v:ext="edit" aspectratio="t"/>
                </v:oval>
                <v:line id="_x0000_s1464" style="position:absolute" from="4813,5436" to="5413,5556"/>
              </v:group>
              <v:oval id="_x0000_s1467" style="position:absolute;left:6168;top:5910;width:306;height:306;rotation:-337396fd" o:regroupid="16" fillcolor="black">
                <o:lock v:ext="edit" aspectratio="t"/>
              </v:oval>
              <v:oval id="_x0000_s1468" style="position:absolute;left:6937;top:5981;width:306;height:306;rotation:-337396fd" o:regroupid="16" fillcolor="black">
                <o:lock v:ext="edit" aspectratio="t"/>
              </v:oval>
              <v:group id="_x0000_s1471" style="position:absolute;left:4113;top:5476;width:623;height:743;rotation:1176845fd" coordorigin="2392,5776" coordsize="623,743">
                <v:line id="_x0000_s1472" style="position:absolute;rotation:-349;flip:x" from="2873,5776" to="3015,6060">
                  <o:lock v:ext="edit" aspectratio="t"/>
                </v:line>
                <v:oval id="_x0000_s1473" style="position:absolute;left:2673;top:6076;width:340;height:340">
                  <o:lock v:ext="edit" aspectratio="t"/>
                </v:oval>
                <v:line id="_x0000_s1474" style="position:absolute;rotation:-2888418fd;flip:x y" from="2392,6493" to="2759,6519">
                  <v:stroke endarrow="oval"/>
                  <o:lock v:ext="edit" aspectratio="t"/>
                </v:line>
              </v:group>
              <v:group id="_x0000_s1475" style="position:absolute;left:6313;top:4916;width:1066;height:446;rotation:-337396fd" coordorigin="4513,5276" coordsize="1066,446">
                <v:oval id="_x0000_s1476" style="position:absolute;left:4513;top:5276;width:306;height:306" fillcolor="black">
                  <o:lock v:ext="edit" aspectratio="t"/>
                </v:oval>
                <v:oval id="_x0000_s1477" style="position:absolute;left:5273;top:5416;width:306;height:306" fillcolor="black">
                  <o:lock v:ext="edit" aspectratio="t"/>
                </v:oval>
                <v:line id="_x0000_s1478" style="position:absolute" from="4813,5436" to="5413,5556"/>
              </v:group>
              <v:group id="_x0000_s1479" style="position:absolute;left:7713;top:5616;width:1066;height:446;rotation:-337396fd" coordorigin="4513,5276" coordsize="1066,446">
                <v:oval id="_x0000_s1480" style="position:absolute;left:4513;top:5276;width:306;height:306" fillcolor="black">
                  <o:lock v:ext="edit" aspectratio="t"/>
                </v:oval>
                <v:oval id="_x0000_s1481" style="position:absolute;left:5273;top:5416;width:306;height:306" fillcolor="black">
                  <o:lock v:ext="edit" aspectratio="t"/>
                </v:oval>
                <v:line id="_x0000_s1482" style="position:absolute" from="4813,5436" to="5413,5556"/>
              </v:group>
              <v:group id="_x0000_s1483" style="position:absolute;left:8753;top:5156;width:623;height:743;rotation:1176845fd;flip:x y" coordorigin="2392,5776" coordsize="623,743">
                <v:line id="_x0000_s1484" style="position:absolute;rotation:-349;flip:x" from="2873,5776" to="3015,6060">
                  <o:lock v:ext="edit" aspectratio="t"/>
                </v:line>
                <v:oval id="_x0000_s1485" style="position:absolute;left:2673;top:6076;width:340;height:340">
                  <o:lock v:ext="edit" aspectratio="t"/>
                </v:oval>
                <v:line id="_x0000_s1486" style="position:absolute;rotation:-2888418fd;flip:x y" from="2392,6493" to="2759,6519">
                  <v:stroke endarrow="oval"/>
                  <o:lock v:ext="edit" aspectratio="t"/>
                </v:line>
              </v:group>
              <v:group id="_x0000_s1497" style="position:absolute;left:4293;top:4596;width:467;height:689" coordorigin="4293,4596" coordsize="467,689">
                <v:oval id="_x0000_s1487" style="position:absolute;left:4293;top:4596;width:340;height:340">
                  <o:lock v:ext="edit" aspectratio="t"/>
                </v:oval>
                <v:group id="_x0000_s1490" style="position:absolute;left:4533;top:4936;width:227;height:349" coordorigin="5053,6496" coordsize="260,400">
                  <o:lock v:ext="edit" aspectratio="t"/>
                  <v:line id="_x0000_s1488" style="position:absolute" from="5053,6536" to="5233,6896">
                    <o:lock v:ext="edit" aspectratio="t"/>
                  </v:line>
                  <v:line id="_x0000_s1489" style="position:absolute" from="5133,6496" to="5313,6856">
                    <o:lock v:ext="edit" aspectratio="t"/>
                  </v:line>
                </v:group>
              </v:group>
              <v:group id="_x0000_s1491" style="position:absolute;left:7419;top:5289;width:266;height:410;rotation:347" coordorigin="5053,6496" coordsize="260,400">
                <o:lock v:ext="edit" aspectratio="t"/>
                <v:line id="_x0000_s1492" style="position:absolute" from="5053,6536" to="5233,6896">
                  <o:lock v:ext="edit" aspectratio="t"/>
                </v:line>
                <v:line id="_x0000_s1493" style="position:absolute" from="5133,6496" to="5313,6856">
                  <o:lock v:ext="edit" aspectratio="t"/>
                </v:line>
              </v:group>
              <v:group id="_x0000_s1494" style="position:absolute;left:5893;top:5096;width:266;height:410;rotation:-27;flip:x" coordorigin="5053,6496" coordsize="260,400">
                <o:lock v:ext="edit" aspectratio="t"/>
                <v:line id="_x0000_s1495" style="position:absolute" from="5053,6536" to="5233,6896">
                  <o:lock v:ext="edit" aspectratio="t"/>
                </v:line>
                <v:line id="_x0000_s1496" style="position:absolute" from="5133,6496" to="5313,6856">
                  <o:lock v:ext="edit" aspectratio="t"/>
                </v:line>
              </v:group>
              <v:group id="_x0000_s1498" style="position:absolute;left:8693;top:6056;width:467;height:689;flip:x y" coordorigin="4293,4596" coordsize="467,689">
                <v:oval id="_x0000_s1499" style="position:absolute;left:4293;top:4596;width:340;height:340">
                  <o:lock v:ext="edit" aspectratio="t"/>
                </v:oval>
                <v:group id="_x0000_s1500" style="position:absolute;left:4533;top:4936;width:227;height:349" coordorigin="5053,6496" coordsize="260,400">
                  <o:lock v:ext="edit" aspectratio="t"/>
                  <v:line id="_x0000_s1501" style="position:absolute" from="5053,6536" to="5233,6896">
                    <o:lock v:ext="edit" aspectratio="t"/>
                  </v:line>
                  <v:line id="_x0000_s1502" style="position:absolute" from="5133,6496" to="5313,6856">
                    <o:lock v:ext="edit" aspectratio="t"/>
                  </v:line>
                </v:group>
              </v:group>
              <v:group id="_x0000_s1506" style="position:absolute;left:6513;top:6036;width:386;height:142" coordorigin="6473,6056" coordsize="442,163">
                <o:lock v:ext="edit" aspectratio="t"/>
                <v:line id="_x0000_s1469" style="position:absolute;rotation:-337396fd" from="6487,6056" to="6915,6142" o:regroupid="18">
                  <o:lock v:ext="edit" aspectratio="t"/>
                </v:line>
                <v:line id="_x0000_s1503" style="position:absolute;rotation:-337396fd" from="6473,6133" to="6901,6219" o:regroupid="18">
                  <o:lock v:ext="edit" aspectratio="t"/>
                </v:line>
              </v:group>
              <v:line id="_x0000_s1507" style="position:absolute" from="5593,5556" to="6313,6096"/>
              <v:line id="_x0000_s1508" style="position:absolute;flip:x" from="7013,5816" to="7913,6176"/>
              <v:line id="_x0000_s1509" style="position:absolute;rotation:2888418fd" from="7033,6336" to="7373,6456">
                <v:stroke endarrow="oval"/>
              </v:line>
              <v:line id="_x0000_s1510" style="position:absolute;rotation:2888418fd;flip:x" from="5993,6256" to="6333,6376">
                <v:stroke endarrow="oval"/>
              </v:line>
              <v:line id="_x0000_s1511" style="position:absolute;rotation:2888418fd;flip:x y" from="6153,4796" to="6493,4916">
                <v:stroke endarrow="oval"/>
              </v:line>
              <v:line id="_x0000_s1512" style="position:absolute;rotation:2888418fd;flip:y" from="7173,4856" to="7513,4976">
                <v:stroke endarrow="oval"/>
              </v:line>
            </v:group>
            <w10:wrap side="left"/>
            <w10:anchorlock/>
          </v:group>
        </w:pict>
      </w:r>
    </w:p>
    <w:p w:rsidR="00CC7A58" w:rsidRPr="00FC4A43" w:rsidRDefault="00CC7A58" w:rsidP="00505DE4">
      <w:pPr>
        <w:jc w:val="center"/>
        <w:rPr>
          <w:b/>
          <w:sz w:val="16"/>
          <w:szCs w:val="16"/>
        </w:rPr>
      </w:pPr>
    </w:p>
    <w:p w:rsidR="00505DE4" w:rsidRDefault="00505DE4" w:rsidP="00505DE4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 3</w:t>
      </w:r>
    </w:p>
    <w:p w:rsidR="004F0FB6" w:rsidRDefault="00505DE4" w:rsidP="00505DE4">
      <w:pPr>
        <w:jc w:val="center"/>
        <w:rPr>
          <w:i/>
          <w:sz w:val="28"/>
        </w:rPr>
      </w:pPr>
      <w:r w:rsidRPr="00505DE4">
        <w:rPr>
          <w:i/>
          <w:sz w:val="28"/>
        </w:rPr>
        <w:t xml:space="preserve">ЦЕПОЧКА </w:t>
      </w:r>
      <w:r w:rsidR="00EA55C4">
        <w:rPr>
          <w:i/>
          <w:sz w:val="28"/>
        </w:rPr>
        <w:t xml:space="preserve">ЭКСПЕРИМЕНТАЛЬНЫХ </w:t>
      </w:r>
      <w:r w:rsidR="004F0FB6">
        <w:rPr>
          <w:i/>
          <w:sz w:val="28"/>
        </w:rPr>
        <w:t>ПРЕВРАЩЕНИЙ</w:t>
      </w:r>
    </w:p>
    <w:p w:rsidR="00505DE4" w:rsidRPr="00505DE4" w:rsidRDefault="00505DE4" w:rsidP="00505DE4">
      <w:pPr>
        <w:jc w:val="center"/>
        <w:rPr>
          <w:i/>
          <w:sz w:val="28"/>
        </w:rPr>
      </w:pPr>
      <w:r w:rsidRPr="00505DE4">
        <w:rPr>
          <w:i/>
          <w:sz w:val="28"/>
        </w:rPr>
        <w:t>ПО ОРГАНИЧЕСКОЙ ХИМИИ</w:t>
      </w:r>
    </w:p>
    <w:p w:rsidR="00505DE4" w:rsidRDefault="00505DE4" w:rsidP="00505DE4">
      <w:pPr>
        <w:jc w:val="center"/>
        <w:rPr>
          <w:b/>
          <w:i/>
          <w:sz w:val="28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1.</w:t>
      </w:r>
      <w:r w:rsidR="00DD1F0F">
        <w:rPr>
          <w:sz w:val="28"/>
        </w:rPr>
        <w:t> 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В данной работе предлагается осуществить количес</w:t>
      </w:r>
      <w:r>
        <w:rPr>
          <w:sz w:val="28"/>
        </w:rPr>
        <w:t>т</w:t>
      </w:r>
      <w:r>
        <w:rPr>
          <w:sz w:val="28"/>
        </w:rPr>
        <w:t>венно превращение этилового спирта в уксусный альдегид, а затем в у</w:t>
      </w:r>
      <w:r>
        <w:rPr>
          <w:sz w:val="28"/>
        </w:rPr>
        <w:t>к</w:t>
      </w:r>
      <w:r>
        <w:rPr>
          <w:sz w:val="28"/>
        </w:rPr>
        <w:t>сусную кислоту, а также определить выход продукта на каждой стадии превращения. Как известно, одним из способов получения альдегидов из спиртов является  окисление последних, в частности, оксидом меди (</w:t>
      </w:r>
      <w:r>
        <w:rPr>
          <w:sz w:val="28"/>
          <w:lang w:val="en-US"/>
        </w:rPr>
        <w:t>II</w:t>
      </w:r>
      <w:r>
        <w:rPr>
          <w:sz w:val="28"/>
        </w:rPr>
        <w:t>) при постоянном нагревании. Далее, чтобы перевести уксусный альдегид в кислоту</w:t>
      </w:r>
      <w:r w:rsidR="00CC7A58">
        <w:rPr>
          <w:sz w:val="28"/>
        </w:rPr>
        <w:t>,</w:t>
      </w:r>
      <w:r>
        <w:rPr>
          <w:sz w:val="28"/>
        </w:rPr>
        <w:t xml:space="preserve"> проводят окисление перманганатом калия. Причем эта же реакция может дать количественное представление о содержании альдегида в ра</w:t>
      </w:r>
      <w:r>
        <w:rPr>
          <w:sz w:val="28"/>
        </w:rPr>
        <w:t>с</w:t>
      </w:r>
      <w:r>
        <w:rPr>
          <w:sz w:val="28"/>
        </w:rPr>
        <w:t>творе. Для этого проводят окислительно-восстановительное титрование исследуемого раствора стандартным раствором перманганата калия до п</w:t>
      </w:r>
      <w:r>
        <w:rPr>
          <w:sz w:val="28"/>
        </w:rPr>
        <w:t>о</w:t>
      </w:r>
      <w:r>
        <w:rPr>
          <w:sz w:val="28"/>
        </w:rPr>
        <w:t>явления характерной окраски (в ходе реакции происходит обесцвечивание раствора перманганата калия,</w:t>
      </w:r>
      <w:r w:rsidR="00CC7A58">
        <w:rPr>
          <w:sz w:val="28"/>
        </w:rPr>
        <w:t xml:space="preserve"> его</w:t>
      </w:r>
      <w:r>
        <w:rPr>
          <w:sz w:val="28"/>
        </w:rPr>
        <w:t xml:space="preserve"> лишняя капля окрасит раствор). Концентраци</w:t>
      </w:r>
      <w:r w:rsidR="00BA7D77">
        <w:rPr>
          <w:sz w:val="28"/>
        </w:rPr>
        <w:t>я</w:t>
      </w:r>
      <w:r>
        <w:rPr>
          <w:sz w:val="28"/>
        </w:rPr>
        <w:t xml:space="preserve"> полученной в ходе реакции окисления кислоты опред</w:t>
      </w:r>
      <w:r>
        <w:rPr>
          <w:sz w:val="28"/>
        </w:rPr>
        <w:t>е</w:t>
      </w:r>
      <w:r>
        <w:rPr>
          <w:sz w:val="28"/>
        </w:rPr>
        <w:t>ляется кислотно-основным титрованием стандартным раствором щ</w:t>
      </w:r>
      <w:r w:rsidR="00497F7D"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о</w:t>
      </w:r>
      <w:r>
        <w:rPr>
          <w:sz w:val="28"/>
        </w:rPr>
        <w:t>чи.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sz w:val="28"/>
          <w:u w:val="single"/>
        </w:rPr>
        <w:t>Реактивы и оборудование:</w:t>
      </w:r>
      <w:r>
        <w:rPr>
          <w:sz w:val="28"/>
        </w:rPr>
        <w:t xml:space="preserve"> этиловый спирт;</w:t>
      </w:r>
      <w:r w:rsidR="00EA55C4">
        <w:rPr>
          <w:sz w:val="28"/>
        </w:rPr>
        <w:t xml:space="preserve"> спички;</w:t>
      </w:r>
      <w:r>
        <w:rPr>
          <w:sz w:val="28"/>
        </w:rPr>
        <w:t xml:space="preserve"> установка для получ</w:t>
      </w:r>
      <w:r>
        <w:rPr>
          <w:sz w:val="28"/>
        </w:rPr>
        <w:t>е</w:t>
      </w:r>
      <w:r>
        <w:rPr>
          <w:sz w:val="28"/>
        </w:rPr>
        <w:t>ния альд</w:t>
      </w:r>
      <w:r w:rsidR="00FC4A43">
        <w:rPr>
          <w:sz w:val="28"/>
        </w:rPr>
        <w:t>егида; речной песок; оксид меди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 xml:space="preserve">); </w:t>
      </w:r>
      <w:r w:rsidR="00FC4A43">
        <w:rPr>
          <w:sz w:val="28"/>
        </w:rPr>
        <w:t xml:space="preserve"> </w:t>
      </w:r>
      <w:r>
        <w:rPr>
          <w:sz w:val="28"/>
        </w:rPr>
        <w:t xml:space="preserve">химические стаканы </w:t>
      </w:r>
      <w:r>
        <w:rPr>
          <w:sz w:val="28"/>
        </w:rPr>
        <w:lastRenderedPageBreak/>
        <w:t>(2 шт.); дистиллированная вода; снег или л</w:t>
      </w:r>
      <w:r w:rsidR="00497F7D">
        <w:rPr>
          <w:sz w:val="28"/>
        </w:rPr>
        <w:t>е</w:t>
      </w:r>
      <w:r>
        <w:rPr>
          <w:sz w:val="28"/>
        </w:rPr>
        <w:t xml:space="preserve">д; </w:t>
      </w:r>
      <w:smartTag w:uri="urn:schemas-microsoft-com:office:smarttags" w:element="metricconverter">
        <w:smartTagPr>
          <w:attr w:name="ProductID" w:val="0,01 М"/>
        </w:smartTagPr>
        <w:r>
          <w:rPr>
            <w:sz w:val="28"/>
          </w:rPr>
          <w:t>0,</w:t>
        </w:r>
        <w:r w:rsidR="00EA55C4">
          <w:rPr>
            <w:sz w:val="28"/>
          </w:rPr>
          <w:t>0</w:t>
        </w:r>
        <w:r>
          <w:rPr>
            <w:sz w:val="28"/>
          </w:rPr>
          <w:t>1 М</w:t>
        </w:r>
      </w:smartTag>
      <w:r>
        <w:rPr>
          <w:sz w:val="28"/>
        </w:rPr>
        <w:t xml:space="preserve"> </w:t>
      </w:r>
      <w:r w:rsidR="00DE36FF">
        <w:rPr>
          <w:sz w:val="28"/>
        </w:rPr>
        <w:t>раствор</w:t>
      </w:r>
      <w:r>
        <w:rPr>
          <w:sz w:val="28"/>
        </w:rPr>
        <w:t xml:space="preserve"> щ</w:t>
      </w:r>
      <w:r w:rsidR="00497F7D">
        <w:rPr>
          <w:sz w:val="28"/>
        </w:rPr>
        <w:t>е</w:t>
      </w:r>
      <w:r>
        <w:rPr>
          <w:sz w:val="28"/>
        </w:rPr>
        <w:t xml:space="preserve">лочи; </w:t>
      </w:r>
      <w:smartTag w:uri="urn:schemas-microsoft-com:office:smarttags" w:element="metricconverter">
        <w:smartTagPr>
          <w:attr w:name="ProductID" w:val="0,02 М"/>
        </w:smartTagPr>
        <w:r>
          <w:rPr>
            <w:sz w:val="28"/>
          </w:rPr>
          <w:t>0,0</w:t>
        </w:r>
        <w:r w:rsidR="00EA55C4">
          <w:rPr>
            <w:sz w:val="28"/>
          </w:rPr>
          <w:t>2</w:t>
        </w:r>
        <w:r>
          <w:rPr>
            <w:sz w:val="28"/>
          </w:rPr>
          <w:t xml:space="preserve"> М</w:t>
        </w:r>
      </w:smartTag>
      <w:r>
        <w:rPr>
          <w:sz w:val="28"/>
        </w:rPr>
        <w:t xml:space="preserve">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KMnO</w:t>
      </w:r>
      <w:r w:rsidRPr="00505DE4">
        <w:rPr>
          <w:i/>
          <w:sz w:val="28"/>
          <w:vertAlign w:val="subscript"/>
        </w:rPr>
        <w:t>4</w:t>
      </w:r>
      <w:r>
        <w:rPr>
          <w:sz w:val="28"/>
        </w:rPr>
        <w:t>; бюретки для титрования (2 шт.); фенолфталеин; вата.</w:t>
      </w:r>
    </w:p>
    <w:p w:rsidR="00505DE4" w:rsidRDefault="00505DE4" w:rsidP="00505DE4">
      <w:pPr>
        <w:jc w:val="both"/>
        <w:rPr>
          <w:sz w:val="28"/>
          <w:u w:val="single"/>
        </w:rPr>
      </w:pPr>
      <w:r>
        <w:rPr>
          <w:sz w:val="28"/>
        </w:rPr>
        <w:tab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3.1</w:t>
      </w:r>
      <w:r w:rsidR="00EA55C4">
        <w:rPr>
          <w:sz w:val="28"/>
        </w:rPr>
        <w:t>.</w:t>
      </w:r>
      <w:r>
        <w:rPr>
          <w:sz w:val="28"/>
        </w:rPr>
        <w:t xml:space="preserve"> Собрать установку для получения уксусного альдегида из этилового спирта (рис.</w:t>
      </w:r>
      <w:r w:rsidR="004F0FB6">
        <w:rPr>
          <w:sz w:val="28"/>
        </w:rPr>
        <w:t>2.</w:t>
      </w:r>
      <w:r>
        <w:rPr>
          <w:sz w:val="28"/>
        </w:rPr>
        <w:t>).</w:t>
      </w:r>
    </w:p>
    <w:p w:rsidR="00505DE4" w:rsidRDefault="00505DE4" w:rsidP="000C5FBF">
      <w:pPr>
        <w:jc w:val="center"/>
        <w:rPr>
          <w:sz w:val="28"/>
        </w:rPr>
      </w:pPr>
    </w:p>
    <w:p w:rsidR="000C5FBF" w:rsidRPr="000C5FBF" w:rsidRDefault="00427D99" w:rsidP="00505DE4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4127500" cy="2781300"/>
            <wp:effectExtent l="19050" t="0" r="6350" b="0"/>
            <wp:docPr id="9" name="Рисунок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BF" w:rsidRPr="00B44ECF" w:rsidRDefault="00505DE4" w:rsidP="00505DE4">
      <w:pPr>
        <w:jc w:val="center"/>
        <w:rPr>
          <w:sz w:val="24"/>
          <w:szCs w:val="24"/>
        </w:rPr>
      </w:pPr>
      <w:r w:rsidRPr="00B44ECF">
        <w:rPr>
          <w:sz w:val="24"/>
          <w:szCs w:val="24"/>
        </w:rPr>
        <w:t>Рис.</w:t>
      </w:r>
      <w:r w:rsidR="004F0FB6" w:rsidRPr="00B44ECF">
        <w:rPr>
          <w:sz w:val="24"/>
          <w:szCs w:val="24"/>
        </w:rPr>
        <w:t>2.</w:t>
      </w:r>
      <w:r w:rsidRPr="00B44ECF">
        <w:rPr>
          <w:sz w:val="24"/>
          <w:szCs w:val="24"/>
        </w:rPr>
        <w:t xml:space="preserve"> Получение уксусного альдегида окислением этанола </w:t>
      </w:r>
    </w:p>
    <w:p w:rsidR="00505DE4" w:rsidRPr="00B44ECF" w:rsidRDefault="00B44ECF" w:rsidP="00505DE4">
      <w:pPr>
        <w:jc w:val="center"/>
        <w:rPr>
          <w:sz w:val="24"/>
          <w:szCs w:val="24"/>
        </w:rPr>
      </w:pPr>
      <w:r>
        <w:rPr>
          <w:sz w:val="24"/>
          <w:szCs w:val="24"/>
        </w:rPr>
        <w:t>оксидом меди</w:t>
      </w:r>
      <w:r w:rsidR="00505DE4" w:rsidRPr="00B44ECF">
        <w:rPr>
          <w:sz w:val="24"/>
          <w:szCs w:val="24"/>
        </w:rPr>
        <w:t>(</w:t>
      </w:r>
      <w:r w:rsidR="00505DE4" w:rsidRPr="00B44ECF">
        <w:rPr>
          <w:sz w:val="24"/>
          <w:szCs w:val="24"/>
          <w:lang w:val="en-US"/>
        </w:rPr>
        <w:t>II</w:t>
      </w:r>
      <w:r w:rsidR="00505DE4" w:rsidRPr="00B44ECF">
        <w:rPr>
          <w:sz w:val="24"/>
          <w:szCs w:val="24"/>
        </w:rPr>
        <w:t>)</w:t>
      </w:r>
    </w:p>
    <w:p w:rsidR="000C5FBF" w:rsidRPr="00B44ECF" w:rsidRDefault="000C5FBF" w:rsidP="00505DE4">
      <w:pPr>
        <w:jc w:val="center"/>
        <w:rPr>
          <w:sz w:val="24"/>
          <w:szCs w:val="24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3.2</w:t>
      </w:r>
      <w:r w:rsidR="00EA55C4">
        <w:rPr>
          <w:sz w:val="28"/>
        </w:rPr>
        <w:t>.</w:t>
      </w:r>
      <w:r>
        <w:rPr>
          <w:sz w:val="28"/>
        </w:rPr>
        <w:t xml:space="preserve"> Получить уксусный альдегид. Для этого в пробирку наливают </w:t>
      </w:r>
      <w:r w:rsidR="00EA55C4">
        <w:rPr>
          <w:sz w:val="28"/>
        </w:rPr>
        <w:t>1</w:t>
      </w:r>
      <w:r w:rsidR="00483620">
        <w:rPr>
          <w:sz w:val="28"/>
        </w:rPr>
        <w:t>,</w:t>
      </w:r>
      <w:r w:rsidR="00EA55C4">
        <w:rPr>
          <w:sz w:val="28"/>
        </w:rPr>
        <w:t>5</w:t>
      </w:r>
      <w:r>
        <w:rPr>
          <w:sz w:val="28"/>
        </w:rPr>
        <w:t xml:space="preserve"> мл эт</w:t>
      </w:r>
      <w:r>
        <w:rPr>
          <w:sz w:val="28"/>
        </w:rPr>
        <w:t>а</w:t>
      </w:r>
      <w:r>
        <w:rPr>
          <w:sz w:val="28"/>
        </w:rPr>
        <w:t>нола, который засыпают чистым речным песком. Песок поглощает спирт</w:t>
      </w:r>
      <w:r w:rsidR="00CC7A58">
        <w:rPr>
          <w:sz w:val="28"/>
        </w:rPr>
        <w:t>. П</w:t>
      </w:r>
      <w:r>
        <w:rPr>
          <w:sz w:val="28"/>
        </w:rPr>
        <w:t>робирку следует укрепить горизонтально. Рядом с песком насыпать н</w:t>
      </w:r>
      <w:r>
        <w:rPr>
          <w:sz w:val="28"/>
        </w:rPr>
        <w:t>е</w:t>
      </w:r>
      <w:r w:rsidR="00B44ECF">
        <w:rPr>
          <w:sz w:val="28"/>
        </w:rPr>
        <w:t>много оксида меди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>). Пробирку закрыть пробкой с газоотводной тру</w:t>
      </w:r>
      <w:r>
        <w:rPr>
          <w:sz w:val="28"/>
        </w:rPr>
        <w:t>б</w:t>
      </w:r>
      <w:r>
        <w:rPr>
          <w:sz w:val="28"/>
        </w:rPr>
        <w:t>кой, конец которой опустить в пробирку-при</w:t>
      </w:r>
      <w:r w:rsidR="00497F7D">
        <w:rPr>
          <w:sz w:val="28"/>
        </w:rPr>
        <w:t>е</w:t>
      </w:r>
      <w:r>
        <w:rPr>
          <w:sz w:val="28"/>
        </w:rPr>
        <w:t>мник с небольшим количес</w:t>
      </w:r>
      <w:r>
        <w:rPr>
          <w:sz w:val="28"/>
        </w:rPr>
        <w:t>т</w:t>
      </w:r>
      <w:r>
        <w:rPr>
          <w:sz w:val="28"/>
        </w:rPr>
        <w:t>вом дистиллированной воды (10 мл)</w:t>
      </w:r>
      <w:r w:rsidR="00BA7D77">
        <w:rPr>
          <w:sz w:val="28"/>
        </w:rPr>
        <w:t>. Пробирку-при</w:t>
      </w:r>
      <w:r w:rsidR="00497F7D">
        <w:rPr>
          <w:sz w:val="28"/>
        </w:rPr>
        <w:t>е</w:t>
      </w:r>
      <w:r w:rsidR="00BA7D77">
        <w:rPr>
          <w:sz w:val="28"/>
        </w:rPr>
        <w:t>мник</w:t>
      </w:r>
      <w:r>
        <w:rPr>
          <w:sz w:val="28"/>
        </w:rPr>
        <w:t xml:space="preserve"> погрузить в стакан с холо</w:t>
      </w:r>
      <w:r>
        <w:rPr>
          <w:sz w:val="28"/>
        </w:rPr>
        <w:t>д</w:t>
      </w:r>
      <w:r>
        <w:rPr>
          <w:sz w:val="28"/>
        </w:rPr>
        <w:t>ной водой (охлаждение воды можно провести добавлением в не</w:t>
      </w:r>
      <w:r w:rsidR="00497F7D">
        <w:rPr>
          <w:sz w:val="28"/>
        </w:rPr>
        <w:t>е</w:t>
      </w:r>
      <w:r>
        <w:rPr>
          <w:sz w:val="28"/>
        </w:rPr>
        <w:t xml:space="preserve"> льда или сне</w:t>
      </w:r>
      <w:r w:rsidR="00B44ECF">
        <w:rPr>
          <w:sz w:val="28"/>
        </w:rPr>
        <w:t>га). Сильно накалить оксид меди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>). Пламя время от времени перен</w:t>
      </w:r>
      <w:r>
        <w:rPr>
          <w:sz w:val="28"/>
        </w:rPr>
        <w:t>о</w:t>
      </w:r>
      <w:r>
        <w:rPr>
          <w:sz w:val="28"/>
        </w:rPr>
        <w:t>сить на песок, пропитанный спиртом. Пары спирта, пр</w:t>
      </w:r>
      <w:r w:rsidR="00B44ECF">
        <w:rPr>
          <w:sz w:val="28"/>
        </w:rPr>
        <w:t>оходя над нагретым оксидом меди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>), окисляются в уксусный альдегид, который поглощается водой. Оксид меди восстанавливается до меди.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3.3</w:t>
      </w:r>
      <w:r w:rsidR="00EA55C4">
        <w:rPr>
          <w:sz w:val="28"/>
        </w:rPr>
        <w:t>.</w:t>
      </w:r>
      <w:r>
        <w:rPr>
          <w:sz w:val="28"/>
        </w:rPr>
        <w:t xml:space="preserve"> Составить УХР получения уксусного альдегида из этилового</w:t>
      </w:r>
      <w:r w:rsidR="00B44ECF">
        <w:rPr>
          <w:sz w:val="28"/>
        </w:rPr>
        <w:t xml:space="preserve"> спирта окислением оксидом меди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>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3.4</w:t>
      </w:r>
      <w:r w:rsidR="00EA55C4">
        <w:rPr>
          <w:sz w:val="28"/>
        </w:rPr>
        <w:t>.</w:t>
      </w:r>
      <w:r>
        <w:rPr>
          <w:sz w:val="28"/>
        </w:rPr>
        <w:t xml:space="preserve"> В полученном растворе установить конце</w:t>
      </w:r>
      <w:r>
        <w:rPr>
          <w:sz w:val="28"/>
        </w:rPr>
        <w:t>н</w:t>
      </w:r>
      <w:r>
        <w:rPr>
          <w:sz w:val="28"/>
        </w:rPr>
        <w:t>трацию</w:t>
      </w:r>
      <w:r w:rsidR="00CC7A58" w:rsidRPr="00CC7A58">
        <w:rPr>
          <w:sz w:val="28"/>
        </w:rPr>
        <w:t xml:space="preserve"> </w:t>
      </w:r>
      <w:r w:rsidR="00CC7A58">
        <w:rPr>
          <w:sz w:val="28"/>
        </w:rPr>
        <w:t>уксусного альдегида</w:t>
      </w:r>
      <w:r>
        <w:rPr>
          <w:sz w:val="28"/>
        </w:rPr>
        <w:t>. Для этого провести окислительно-восстановительное титрование раствора альдегида стандартным раствором перманганата калия до поя</w:t>
      </w:r>
      <w:r>
        <w:rPr>
          <w:sz w:val="28"/>
        </w:rPr>
        <w:t>в</w:t>
      </w:r>
      <w:r>
        <w:rPr>
          <w:sz w:val="28"/>
        </w:rPr>
        <w:t>ления заметной на белом фоне характерной окраски перманганат</w:t>
      </w:r>
      <w:r w:rsidR="00551180">
        <w:rPr>
          <w:sz w:val="28"/>
        </w:rPr>
        <w:t>-</w:t>
      </w:r>
      <w:r>
        <w:rPr>
          <w:sz w:val="28"/>
        </w:rPr>
        <w:t>а</w:t>
      </w:r>
      <w:r w:rsidR="00BA7D77">
        <w:rPr>
          <w:sz w:val="28"/>
        </w:rPr>
        <w:t>ниона</w:t>
      </w:r>
      <w:r>
        <w:rPr>
          <w:sz w:val="28"/>
        </w:rPr>
        <w:t>. Зам</w:t>
      </w:r>
      <w:r>
        <w:rPr>
          <w:sz w:val="28"/>
        </w:rPr>
        <w:t>е</w:t>
      </w:r>
      <w:r>
        <w:rPr>
          <w:sz w:val="28"/>
        </w:rPr>
        <w:t xml:space="preserve">тить объем израсходованного раствора перманганата калия. Составить УХР окисления уксусного альдегида до </w:t>
      </w:r>
      <w:r>
        <w:rPr>
          <w:sz w:val="28"/>
        </w:rPr>
        <w:lastRenderedPageBreak/>
        <w:t>уксусной кислоты раств</w:t>
      </w:r>
      <w:r>
        <w:rPr>
          <w:sz w:val="28"/>
        </w:rPr>
        <w:t>о</w:t>
      </w:r>
      <w:r>
        <w:rPr>
          <w:sz w:val="28"/>
        </w:rPr>
        <w:t>ром перманганата калия. Используя полученные данные, рассчитать ко</w:t>
      </w:r>
      <w:r>
        <w:rPr>
          <w:sz w:val="28"/>
        </w:rPr>
        <w:t>н</w:t>
      </w:r>
      <w:r>
        <w:rPr>
          <w:sz w:val="28"/>
        </w:rPr>
        <w:t>центрацию альдегида в исследуемом растворе (при расчетах учитывать к</w:t>
      </w:r>
      <w:r>
        <w:rPr>
          <w:sz w:val="28"/>
        </w:rPr>
        <w:t>о</w:t>
      </w:r>
      <w:r>
        <w:rPr>
          <w:sz w:val="28"/>
        </w:rPr>
        <w:t>личественные соотношения исходных веществ по УХР).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3.5</w:t>
      </w:r>
      <w:r w:rsidR="00EA55C4">
        <w:rPr>
          <w:sz w:val="28"/>
        </w:rPr>
        <w:t>.</w:t>
      </w:r>
      <w:r>
        <w:rPr>
          <w:sz w:val="28"/>
        </w:rPr>
        <w:t xml:space="preserve"> Рассчитать выход уксусного альдегида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3.6</w:t>
      </w:r>
      <w:r w:rsidR="00EA55C4">
        <w:rPr>
          <w:sz w:val="28"/>
        </w:rPr>
        <w:t>.</w:t>
      </w:r>
      <w:r>
        <w:rPr>
          <w:sz w:val="28"/>
        </w:rPr>
        <w:t xml:space="preserve"> В полученном растворе уксусной кислоты установить е</w:t>
      </w:r>
      <w:r w:rsidR="00497F7D">
        <w:rPr>
          <w:sz w:val="28"/>
        </w:rPr>
        <w:t>е</w:t>
      </w:r>
      <w:r>
        <w:rPr>
          <w:sz w:val="28"/>
        </w:rPr>
        <w:t xml:space="preserve"> концентрацию титрованием щ</w:t>
      </w:r>
      <w:r w:rsidR="00497F7D">
        <w:rPr>
          <w:sz w:val="28"/>
        </w:rPr>
        <w:t>е</w:t>
      </w:r>
      <w:r>
        <w:rPr>
          <w:sz w:val="28"/>
        </w:rPr>
        <w:t>лочью с использованием индикатора фенолфталеина (при расчетах учитывать количественные отношения исходных веществ и пр</w:t>
      </w:r>
      <w:r>
        <w:rPr>
          <w:sz w:val="28"/>
        </w:rPr>
        <w:t>о</w:t>
      </w:r>
      <w:r>
        <w:rPr>
          <w:sz w:val="28"/>
        </w:rPr>
        <w:t>дуктов реакции окисления уксусного альдегида до кислоты). Составить УХР взаимодействия уксусной кислоты со щ</w:t>
      </w:r>
      <w:r w:rsidR="00497F7D">
        <w:rPr>
          <w:sz w:val="28"/>
        </w:rPr>
        <w:t>е</w:t>
      </w:r>
      <w:r>
        <w:rPr>
          <w:sz w:val="28"/>
        </w:rPr>
        <w:t>лочью.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3.7</w:t>
      </w:r>
      <w:r w:rsidR="00EA55C4">
        <w:rPr>
          <w:sz w:val="28"/>
        </w:rPr>
        <w:t>.</w:t>
      </w:r>
      <w:r>
        <w:rPr>
          <w:sz w:val="28"/>
        </w:rPr>
        <w:t xml:space="preserve"> Рассчитать выход уксусной кислоты</w:t>
      </w:r>
      <w:r w:rsidR="00EA55C4">
        <w:rPr>
          <w:sz w:val="28"/>
        </w:rPr>
        <w:t xml:space="preserve"> из уксусного альдегида (количество полученного экспериментально альдегида считать за теоретическое значение)</w:t>
      </w:r>
      <w:r>
        <w:rPr>
          <w:sz w:val="28"/>
        </w:rPr>
        <w:t>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3.8</w:t>
      </w:r>
      <w:r w:rsidR="00EA55C4">
        <w:rPr>
          <w:sz w:val="28"/>
        </w:rPr>
        <w:t>.</w:t>
      </w:r>
      <w:r>
        <w:rPr>
          <w:sz w:val="28"/>
        </w:rPr>
        <w:t xml:space="preserve"> Оформить результаты работы.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3.9</w:t>
      </w:r>
      <w:r w:rsidR="00EA55C4">
        <w:rPr>
          <w:sz w:val="28"/>
        </w:rPr>
        <w:t>.</w:t>
      </w:r>
      <w:r>
        <w:rPr>
          <w:sz w:val="28"/>
        </w:rPr>
        <w:t xml:space="preserve"> Сделать вывод.</w:t>
      </w:r>
    </w:p>
    <w:p w:rsidR="00505DE4" w:rsidRDefault="00EA55C4" w:rsidP="00EA55C4">
      <w:pPr>
        <w:ind w:firstLine="720"/>
        <w:jc w:val="both"/>
        <w:rPr>
          <w:sz w:val="28"/>
        </w:rPr>
      </w:pPr>
      <w:r>
        <w:rPr>
          <w:sz w:val="28"/>
        </w:rPr>
        <w:t>4.</w:t>
      </w:r>
      <w:r w:rsidR="00505DE4">
        <w:rPr>
          <w:sz w:val="28"/>
        </w:rPr>
        <w:t xml:space="preserve"> </w:t>
      </w:r>
      <w:r w:rsidRPr="00EA55C4">
        <w:rPr>
          <w:sz w:val="28"/>
          <w:u w:val="single"/>
        </w:rPr>
        <w:t>З</w:t>
      </w:r>
      <w:r w:rsidR="00505DE4" w:rsidRPr="00EA55C4">
        <w:rPr>
          <w:sz w:val="28"/>
          <w:u w:val="single"/>
        </w:rPr>
        <w:t>адание</w:t>
      </w:r>
      <w:r w:rsidRPr="00EA55C4">
        <w:rPr>
          <w:sz w:val="28"/>
          <w:u w:val="single"/>
        </w:rPr>
        <w:t xml:space="preserve"> к работе</w:t>
      </w:r>
    </w:p>
    <w:p w:rsidR="00505DE4" w:rsidRPr="005D27D2" w:rsidRDefault="00483620" w:rsidP="00505DE4">
      <w:pPr>
        <w:jc w:val="both"/>
        <w:rPr>
          <w:sz w:val="24"/>
          <w:szCs w:val="24"/>
        </w:rPr>
      </w:pPr>
      <w:r w:rsidRPr="005D27D2">
        <w:rPr>
          <w:b/>
          <w:sz w:val="24"/>
          <w:szCs w:val="24"/>
        </w:rPr>
        <w:t>3.</w:t>
      </w:r>
      <w:r w:rsidRPr="005D27D2">
        <w:rPr>
          <w:sz w:val="24"/>
          <w:szCs w:val="24"/>
        </w:rPr>
        <w:t xml:space="preserve"> </w:t>
      </w:r>
      <w:r w:rsidR="00505DE4" w:rsidRPr="005D27D2">
        <w:rPr>
          <w:sz w:val="24"/>
          <w:szCs w:val="24"/>
        </w:rPr>
        <w:t>Составить УХР</w:t>
      </w:r>
      <w:r w:rsidR="00EA55C4" w:rsidRPr="005D27D2">
        <w:rPr>
          <w:sz w:val="24"/>
          <w:szCs w:val="24"/>
        </w:rPr>
        <w:t>:</w:t>
      </w:r>
    </w:p>
    <w:p w:rsidR="006D404D" w:rsidRPr="006D404D" w:rsidRDefault="006D404D" w:rsidP="00505DE4">
      <w:pPr>
        <w:jc w:val="both"/>
        <w:rPr>
          <w:sz w:val="28"/>
          <w:lang w:val="en-US"/>
        </w:rPr>
      </w:pPr>
      <w:r>
        <w:rPr>
          <w:noProof/>
          <w:sz w:val="28"/>
        </w:rPr>
      </w:r>
      <w:r w:rsidR="00E23BF9" w:rsidRPr="006D404D">
        <w:rPr>
          <w:sz w:val="28"/>
          <w:lang w:val="en-US"/>
        </w:rPr>
        <w:pict>
          <v:group id="_x0000_s1117" editas="canvas" style="width:463.3pt;height:369pt;mso-position-horizontal-relative:char;mso-position-vertical-relative:line" coordorigin="1418,4698" coordsize="9266,7380">
            <o:lock v:ext="edit" aspectratio="t"/>
            <v:shape id="_x0000_s1116" type="#_x0000_t75" style="position:absolute;left:1418;top:4698;width:9266;height:7380" o:preferrelative="f">
              <v:fill o:detectmouseclick="t"/>
              <v:path o:extrusionok="t" o:connecttype="none"/>
              <o:lock v:ext="edit" text="t"/>
            </v:shape>
            <v:group id="_x0000_s1283" style="position:absolute;left:1418;top:4758;width:9100;height:7183" coordorigin="1418,4758" coordsize="9100,7183">
              <v:rect id="_x0000_s1120" style="position:absolute;left:1498;top:4778;width:540;height:540" o:regroupid="1" stroked="f">
                <v:textbox style="mso-next-textbox:#_x0000_s1120">
                  <w:txbxContent>
                    <w:p w:rsidR="00D43499" w:rsidRPr="00BA7D77" w:rsidRDefault="00D43499" w:rsidP="00E23BF9">
                      <w:pPr>
                        <w:rPr>
                          <w:sz w:val="24"/>
                          <w:szCs w:val="24"/>
                        </w:rPr>
                      </w:pPr>
                      <w:r w:rsidRPr="00BA7D77">
                        <w:rPr>
                          <w:sz w:val="24"/>
                          <w:szCs w:val="24"/>
                        </w:rPr>
                        <w:t>а)</w:t>
                      </w:r>
                    </w:p>
                  </w:txbxContent>
                </v:textbox>
              </v:rect>
              <v:group id="_x0000_s1282" style="position:absolute;left:1418;top:4758;width:9100;height:7183" coordorigin="1418,4758" coordsize="9100,7183">
                <v:rect id="_x0000_s1123" style="position:absolute;left:1418;top:6158;width:540;height:540" o:regroupid="1" stroked="f">
                  <v:textbox style="mso-next-textbox:#_x0000_s1123">
                    <w:txbxContent>
                      <w:p w:rsidR="00D43499" w:rsidRPr="00BA7D77" w:rsidRDefault="00D43499" w:rsidP="00E23BF9">
                        <w:pPr>
                          <w:rPr>
                            <w:sz w:val="24"/>
                            <w:szCs w:val="24"/>
                          </w:rPr>
                        </w:pPr>
                        <w:r w:rsidRPr="00BA7D77">
                          <w:rPr>
                            <w:sz w:val="24"/>
                            <w:szCs w:val="24"/>
                          </w:rPr>
                          <w:t>б)</w:t>
                        </w:r>
                      </w:p>
                    </w:txbxContent>
                  </v:textbox>
                </v:rect>
                <v:group id="_x0000_s1281" style="position:absolute;left:1418;top:4758;width:9100;height:7183" coordorigin="1418,4758" coordsize="9100,7183">
                  <v:rect id="_x0000_s1131" style="position:absolute;left:1418;top:9098;width:540;height:540" o:regroupid="1" stroked="f">
                    <v:textbox style="mso-next-textbox:#_x0000_s1131">
                      <w:txbxContent>
                        <w:p w:rsidR="00D43499" w:rsidRPr="00BA7D77" w:rsidRDefault="00D43499" w:rsidP="00E23BF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A7D77">
                            <w:rPr>
                              <w:sz w:val="24"/>
                              <w:szCs w:val="24"/>
                            </w:rPr>
                            <w:t>г)</w:t>
                          </w:r>
                        </w:p>
                      </w:txbxContent>
                    </v:textbox>
                  </v:rect>
                  <v:group id="_x0000_s1280" style="position:absolute;left:2138;top:4758;width:8380;height:7183" coordorigin="2138,4758" coordsize="8380,7183">
                    <v:shape id="_x0000_s1279" type="#_x0000_t75" style="position:absolute;left:2138;top:7458;width:6660;height:4483">
                      <v:imagedata r:id="rId8" o:title="Без%20имени-3копирование"/>
                    </v:shape>
                    <v:group id="_x0000_s1277" style="position:absolute;left:2138;top:4758;width:8380;height:2888" coordorigin="2138,4758" coordsize="8380,2888">
                      <v:rect id="_x0000_s1274" style="position:absolute;left:6738;top:4778;width:3780;height:540" o:regroupid="2" filled="f" stroked="f">
                        <v:textbox style="mso-next-textbox:#_x0000_s1274">
                          <w:txbxContent>
                            <w:p w:rsidR="00D43499" w:rsidRPr="003D6536" w:rsidRDefault="00D43499" w:rsidP="00E23BF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3D6536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Al</w:t>
                              </w:r>
                              <w:r w:rsidRPr="003D6536"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D6536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  <w:r w:rsidRPr="003D6536"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D6536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 → CH</w:t>
                              </w:r>
                              <w:r w:rsidRPr="003D6536"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3D6536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 → CH</w:t>
                              </w:r>
                              <w:r w:rsidRPr="003D6536"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D6536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COONa</w:t>
                              </w:r>
                            </w:p>
                          </w:txbxContent>
                        </v:textbox>
                      </v:rect>
                      <v:group id="_x0000_s1276" style="position:absolute;left:2138;top:4758;width:4680;height:2888" coordorigin="2138,4758" coordsize="4680,2888">
                        <v:shape id="_x0000_s1273" type="#_x0000_t75" style="position:absolute;left:2138;top:4838;width:4680;height:2808" o:regroupid="2">
                          <v:imagedata r:id="rId9" o:title=""/>
                        </v:shape>
                        <v:rect id="_x0000_s1126" style="position:absolute;left:6158;top:4758;width:540;height:540" o:regroupid="1" stroked="f">
                          <v:textbox style="mso-next-textbox:#_x0000_s1126">
                            <w:txbxContent>
                              <w:p w:rsidR="00D43499" w:rsidRPr="007E6BD6" w:rsidRDefault="00D43499" w:rsidP="00E23BF9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E6BD6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Pr="007E6BD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v:group>
            <w10:anchorlock/>
          </v:group>
          <o:OLEObject Type="Embed" ProgID="Photoshop.Image.6" ShapeID="_x0000_s1273" DrawAspect="Content" ObjectID="_1420276929" r:id="rId10">
            <o:FieldCodes>\s</o:FieldCodes>
          </o:OLEObject>
        </w:pict>
      </w:r>
    </w:p>
    <w:p w:rsidR="008E4FF1" w:rsidRPr="005D27D2" w:rsidRDefault="008E4FF1" w:rsidP="008E4FF1">
      <w:pPr>
        <w:jc w:val="both"/>
        <w:rPr>
          <w:sz w:val="24"/>
          <w:szCs w:val="24"/>
        </w:rPr>
      </w:pPr>
      <w:r w:rsidRPr="005D27D2">
        <w:rPr>
          <w:b/>
          <w:sz w:val="24"/>
          <w:szCs w:val="24"/>
        </w:rPr>
        <w:t>4.</w:t>
      </w:r>
      <w:r w:rsidRPr="005D27D2">
        <w:rPr>
          <w:sz w:val="24"/>
          <w:szCs w:val="24"/>
        </w:rPr>
        <w:t xml:space="preserve"> Написать УХР, при помощи которых</w:t>
      </w:r>
      <w:r w:rsidR="004F0FB6">
        <w:rPr>
          <w:sz w:val="24"/>
          <w:szCs w:val="24"/>
        </w:rPr>
        <w:t xml:space="preserve"> можно</w:t>
      </w:r>
      <w:r w:rsidRPr="005D27D2">
        <w:rPr>
          <w:sz w:val="24"/>
          <w:szCs w:val="24"/>
        </w:rPr>
        <w:t xml:space="preserve"> осуществить следующие превращения</w:t>
      </w:r>
      <w:r w:rsidR="004F0FB6">
        <w:rPr>
          <w:sz w:val="24"/>
          <w:szCs w:val="24"/>
        </w:rPr>
        <w:t>: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1) этилен → 1,2-дихлорэтан → этин → бензол → гексахлорциклогексан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2) уксусная кислота → ацетат натрия → метан → углекислый газ → глюкоза</w:t>
      </w:r>
      <w:r>
        <w:rPr>
          <w:sz w:val="24"/>
          <w:szCs w:val="24"/>
        </w:rPr>
        <w:t>;</w:t>
      </w:r>
    </w:p>
    <w:p w:rsidR="004F0FB6" w:rsidRPr="004F0FB6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lastRenderedPageBreak/>
        <w:t xml:space="preserve">3) сахароза → глюкоза → масляная кислота → метиловый эфир масляной кислоты → 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→</w:t>
      </w:r>
      <w:r w:rsidRPr="003D6536">
        <w:rPr>
          <w:sz w:val="24"/>
          <w:szCs w:val="24"/>
        </w:rPr>
        <w:t xml:space="preserve"> </w:t>
      </w:r>
      <w:r w:rsidRPr="005D27D2">
        <w:rPr>
          <w:sz w:val="24"/>
          <w:szCs w:val="24"/>
        </w:rPr>
        <w:t>метанол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4) этанол → этин → бензол → толуол → 2,4,6-трибромтолуол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5) метан → ацетилен → бензол → нитробензол → анилин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6) карбид кальция → ацетилен → уксусная кислота → метиловый эфир уксусной кислоты → уксусная кислота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7) этан → этин → этаналь → этановая кислота → аминоэтановая кислота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8) 1,2-дихлорэтан → этин → этанол → этаналь → этилацетат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9) этиламин → хлорид этиламмо</w:t>
      </w:r>
      <w:r w:rsidR="00B44ECF">
        <w:rPr>
          <w:sz w:val="24"/>
          <w:szCs w:val="24"/>
        </w:rPr>
        <w:t>ния → этиламин → оксид углерода</w:t>
      </w:r>
      <w:r w:rsidRPr="005D27D2">
        <w:rPr>
          <w:sz w:val="24"/>
          <w:szCs w:val="24"/>
        </w:rPr>
        <w:t>(</w:t>
      </w:r>
      <w:r w:rsidRPr="005D27D2">
        <w:rPr>
          <w:sz w:val="24"/>
          <w:szCs w:val="24"/>
          <w:lang w:val="en-US"/>
        </w:rPr>
        <w:t>IV</w:t>
      </w:r>
      <w:r w:rsidRPr="005D27D2">
        <w:rPr>
          <w:sz w:val="24"/>
          <w:szCs w:val="24"/>
        </w:rPr>
        <w:t>) → глюкоза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10) хлорэтан → этанол → этаналь → этановая кислота → ангидрид этановой кислоты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11) ацетилен → бензол → фенол → фенолят натрия → 2,4,6-тринитрофенол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</w:t>
      </w:r>
      <w:r w:rsidR="00B44ECF">
        <w:rPr>
          <w:sz w:val="24"/>
          <w:szCs w:val="24"/>
        </w:rPr>
        <w:t>2) этан → этин → оксид углерода</w:t>
      </w:r>
      <w:r w:rsidRPr="005D27D2">
        <w:rPr>
          <w:sz w:val="24"/>
          <w:szCs w:val="24"/>
        </w:rPr>
        <w:t>(</w:t>
      </w:r>
      <w:r w:rsidRPr="005D27D2">
        <w:rPr>
          <w:sz w:val="24"/>
          <w:szCs w:val="24"/>
          <w:lang w:val="en-US"/>
        </w:rPr>
        <w:t>IV</w:t>
      </w:r>
      <w:r w:rsidRPr="005D27D2">
        <w:rPr>
          <w:sz w:val="24"/>
          <w:szCs w:val="24"/>
        </w:rPr>
        <w:t>) → глюкоза → глюконовая кислота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13) гексан → бензол → нитробензол → анилин → сульф</w:t>
      </w:r>
      <w:r w:rsidR="00606690">
        <w:rPr>
          <w:sz w:val="24"/>
          <w:szCs w:val="24"/>
        </w:rPr>
        <w:t>а</w:t>
      </w:r>
      <w:r w:rsidRPr="005D27D2">
        <w:rPr>
          <w:sz w:val="24"/>
          <w:szCs w:val="24"/>
        </w:rPr>
        <w:t>т фениламмония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14) метан → метанол → метаналь → метановая кислота → угольная кислота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15) этилен → этен → этанол → бутадиен-1,3 → полибутадиен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16) этанол → уксусная кислота → монохлоруксусная кислота →</w:t>
      </w:r>
      <w:r w:rsidRPr="003D6536">
        <w:rPr>
          <w:sz w:val="24"/>
          <w:szCs w:val="24"/>
        </w:rPr>
        <w:t xml:space="preserve"> </w:t>
      </w:r>
      <w:r w:rsidRPr="005D27D2">
        <w:rPr>
          <w:sz w:val="24"/>
          <w:szCs w:val="24"/>
        </w:rPr>
        <w:t>аминоуксусная кислота → калиевая соль аминоуксусной кислоты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17) карбид</w:t>
      </w:r>
      <w:r w:rsidRPr="00606690">
        <w:t xml:space="preserve"> </w:t>
      </w:r>
      <w:r w:rsidRPr="005D27D2">
        <w:rPr>
          <w:sz w:val="24"/>
          <w:szCs w:val="24"/>
        </w:rPr>
        <w:t>кальция</w:t>
      </w:r>
      <w:r w:rsidRPr="00606690">
        <w:t xml:space="preserve"> </w:t>
      </w:r>
      <w:r w:rsidRPr="005D27D2">
        <w:rPr>
          <w:sz w:val="24"/>
          <w:szCs w:val="24"/>
        </w:rPr>
        <w:t>→</w:t>
      </w:r>
      <w:r w:rsidRPr="00606690">
        <w:t xml:space="preserve"> </w:t>
      </w:r>
      <w:r w:rsidRPr="005D27D2">
        <w:rPr>
          <w:sz w:val="24"/>
          <w:szCs w:val="24"/>
        </w:rPr>
        <w:t>ацетилен</w:t>
      </w:r>
      <w:r w:rsidRPr="00606690">
        <w:t xml:space="preserve"> </w:t>
      </w:r>
      <w:r w:rsidRPr="005D27D2">
        <w:rPr>
          <w:sz w:val="24"/>
          <w:szCs w:val="24"/>
        </w:rPr>
        <w:t>→</w:t>
      </w:r>
      <w:r w:rsidRPr="00606690">
        <w:t xml:space="preserve"> </w:t>
      </w:r>
      <w:r w:rsidRPr="005D27D2">
        <w:rPr>
          <w:sz w:val="24"/>
          <w:szCs w:val="24"/>
        </w:rPr>
        <w:t>оксид</w:t>
      </w:r>
      <w:r w:rsidRPr="00606690">
        <w:t xml:space="preserve"> </w:t>
      </w:r>
      <w:r w:rsidRPr="005D27D2">
        <w:rPr>
          <w:sz w:val="24"/>
          <w:szCs w:val="24"/>
        </w:rPr>
        <w:t>углерода(</w:t>
      </w:r>
      <w:r w:rsidRPr="005D27D2">
        <w:rPr>
          <w:sz w:val="24"/>
          <w:szCs w:val="24"/>
          <w:lang w:val="en-US"/>
        </w:rPr>
        <w:t>IV</w:t>
      </w:r>
      <w:r w:rsidRPr="005D27D2">
        <w:rPr>
          <w:sz w:val="24"/>
          <w:szCs w:val="24"/>
        </w:rPr>
        <w:t>)</w:t>
      </w:r>
      <w:r w:rsidRPr="00606690">
        <w:t xml:space="preserve"> </w:t>
      </w:r>
      <w:r w:rsidRPr="005D27D2">
        <w:rPr>
          <w:sz w:val="24"/>
          <w:szCs w:val="24"/>
        </w:rPr>
        <w:t>→</w:t>
      </w:r>
      <w:r w:rsidRPr="00606690">
        <w:t xml:space="preserve"> </w:t>
      </w:r>
      <w:r w:rsidRPr="005D27D2">
        <w:rPr>
          <w:sz w:val="24"/>
          <w:szCs w:val="24"/>
        </w:rPr>
        <w:t>глюкоза</w:t>
      </w:r>
      <w:r w:rsidRPr="00606690">
        <w:t xml:space="preserve"> </w:t>
      </w:r>
      <w:r w:rsidRPr="005D27D2">
        <w:rPr>
          <w:sz w:val="24"/>
          <w:szCs w:val="24"/>
        </w:rPr>
        <w:t>→</w:t>
      </w:r>
      <w:r w:rsidRPr="00606690">
        <w:t xml:space="preserve"> </w:t>
      </w:r>
      <w:r w:rsidRPr="005D27D2">
        <w:rPr>
          <w:sz w:val="24"/>
          <w:szCs w:val="24"/>
        </w:rPr>
        <w:t>молочная кислота</w:t>
      </w:r>
      <w:r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18) пропан → 2-бромпропан → пропен → пропанол-2 → пропан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19) этан → бромэтан → этанол → бромэтан → изобутан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20) этан → этилен → этиленгликоль → 1,2-дихлорэтан → этиленгликоль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21) пропен → пропан → 1-хлорпропан → пропанол-1 → гексан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22) глюкоза → этен → 1,2-дибромэтан → ацетилен → нитробензол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23) этанол → этилат натрия → этанол → этилен → полиэтилен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 xml:space="preserve">24) уксусная кислота → метан → метаналь → глюкоза → </w:t>
      </w:r>
      <w:r w:rsidR="00B44ECF">
        <w:rPr>
          <w:sz w:val="24"/>
          <w:szCs w:val="24"/>
        </w:rPr>
        <w:t>оксид углерода</w:t>
      </w:r>
      <w:r w:rsidR="00606690">
        <w:rPr>
          <w:sz w:val="24"/>
          <w:szCs w:val="24"/>
        </w:rPr>
        <w:t>(</w:t>
      </w:r>
      <w:r w:rsidR="00606690">
        <w:rPr>
          <w:sz w:val="24"/>
          <w:szCs w:val="24"/>
          <w:lang w:val="en-US"/>
        </w:rPr>
        <w:t>IV</w:t>
      </w:r>
      <w:r w:rsidR="00606690">
        <w:rPr>
          <w:sz w:val="24"/>
          <w:szCs w:val="24"/>
        </w:rPr>
        <w:t>);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25) пропан → гексан → бензол → нитробензол → фениламин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26) известняк → карбид кальция → этанол → диэтиловый эфир → углекислый газ</w:t>
      </w:r>
      <w:r w:rsidR="00606690">
        <w:rPr>
          <w:sz w:val="24"/>
          <w:szCs w:val="24"/>
        </w:rPr>
        <w:t>;</w:t>
      </w:r>
    </w:p>
    <w:p w:rsidR="004F0FB6" w:rsidRPr="004F0FB6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27) ацетилен → уксусная кислота → аминоуксусная кислота → глицилглицин →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 xml:space="preserve"> →</w:t>
      </w:r>
      <w:r w:rsidRPr="004F0FB6">
        <w:rPr>
          <w:sz w:val="24"/>
          <w:szCs w:val="24"/>
        </w:rPr>
        <w:t xml:space="preserve"> </w:t>
      </w:r>
      <w:r w:rsidRPr="005D27D2">
        <w:rPr>
          <w:sz w:val="24"/>
          <w:szCs w:val="24"/>
        </w:rPr>
        <w:t>глицин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28) кальций → ацетилен → винилхлорид → хлорэтан → изобутан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29) этилен → ацетальдегид → уксусная кислота → изопропилацетат → пропанол-2</w:t>
      </w:r>
      <w:r w:rsidR="00606690">
        <w:rPr>
          <w:sz w:val="24"/>
          <w:szCs w:val="24"/>
        </w:rPr>
        <w:t>;</w:t>
      </w:r>
    </w:p>
    <w:p w:rsidR="004F0FB6" w:rsidRPr="005D27D2" w:rsidRDefault="004F0FB6" w:rsidP="004F0FB6">
      <w:pPr>
        <w:jc w:val="both"/>
        <w:rPr>
          <w:sz w:val="24"/>
          <w:szCs w:val="24"/>
        </w:rPr>
      </w:pPr>
      <w:r w:rsidRPr="005D27D2">
        <w:rPr>
          <w:sz w:val="24"/>
          <w:szCs w:val="24"/>
        </w:rPr>
        <w:t>30) метан → метанол → этановая кислота → метан → этилен</w:t>
      </w:r>
      <w:r w:rsidR="007E6BD6">
        <w:rPr>
          <w:sz w:val="24"/>
          <w:szCs w:val="24"/>
        </w:rPr>
        <w:t>.</w:t>
      </w:r>
    </w:p>
    <w:p w:rsidR="00606690" w:rsidRDefault="00606690" w:rsidP="006066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Выполнить задания:</w:t>
      </w:r>
      <w:r w:rsidR="008E4FF1" w:rsidRPr="005D27D2">
        <w:rPr>
          <w:sz w:val="24"/>
          <w:szCs w:val="24"/>
        </w:rPr>
        <w:t xml:space="preserve"> </w:t>
      </w:r>
    </w:p>
    <w:p w:rsidR="008E4FF1" w:rsidRPr="005D27D2" w:rsidRDefault="008E4FF1" w:rsidP="00A86EA8">
      <w:pPr>
        <w:numPr>
          <w:ilvl w:val="0"/>
          <w:numId w:val="14"/>
        </w:numPr>
        <w:tabs>
          <w:tab w:val="clear" w:pos="1429"/>
          <w:tab w:val="left" w:pos="284"/>
          <w:tab w:val="num" w:pos="1701"/>
        </w:tabs>
        <w:ind w:left="0" w:firstLine="0"/>
        <w:jc w:val="both"/>
        <w:rPr>
          <w:sz w:val="24"/>
          <w:szCs w:val="24"/>
        </w:rPr>
      </w:pPr>
      <w:r w:rsidRPr="005D27D2">
        <w:rPr>
          <w:sz w:val="24"/>
          <w:szCs w:val="24"/>
        </w:rPr>
        <w:t>Указать тип каждой реакции (реакция соединения (</w:t>
      </w:r>
      <w:r w:rsidRPr="00714316">
        <w:rPr>
          <w:i/>
          <w:sz w:val="24"/>
          <w:szCs w:val="24"/>
        </w:rPr>
        <w:t>р.А.</w:t>
      </w:r>
      <w:r w:rsidRPr="005D27D2">
        <w:rPr>
          <w:sz w:val="24"/>
          <w:szCs w:val="24"/>
        </w:rPr>
        <w:t>); отщепления (</w:t>
      </w:r>
      <w:r w:rsidRPr="00714316">
        <w:rPr>
          <w:i/>
          <w:sz w:val="24"/>
          <w:szCs w:val="24"/>
        </w:rPr>
        <w:t>р.Е.</w:t>
      </w:r>
      <w:r w:rsidRPr="005D27D2">
        <w:rPr>
          <w:sz w:val="24"/>
          <w:szCs w:val="24"/>
        </w:rPr>
        <w:t>); замещения (</w:t>
      </w:r>
      <w:r w:rsidRPr="00714316">
        <w:rPr>
          <w:i/>
          <w:sz w:val="24"/>
          <w:szCs w:val="24"/>
        </w:rPr>
        <w:t>р.S.</w:t>
      </w:r>
      <w:r w:rsidRPr="005D27D2">
        <w:rPr>
          <w:sz w:val="24"/>
          <w:szCs w:val="24"/>
        </w:rPr>
        <w:t>); разложения (</w:t>
      </w:r>
      <w:r w:rsidRPr="00714316">
        <w:rPr>
          <w:i/>
          <w:sz w:val="24"/>
          <w:szCs w:val="24"/>
        </w:rPr>
        <w:t>р.р.</w:t>
      </w:r>
      <w:r w:rsidRPr="005D27D2">
        <w:rPr>
          <w:sz w:val="24"/>
          <w:szCs w:val="24"/>
        </w:rPr>
        <w:t>); обмена (</w:t>
      </w:r>
      <w:r w:rsidRPr="00714316">
        <w:rPr>
          <w:i/>
          <w:sz w:val="24"/>
          <w:szCs w:val="24"/>
        </w:rPr>
        <w:t>р.о.</w:t>
      </w:r>
      <w:r w:rsidRPr="005D27D2">
        <w:rPr>
          <w:sz w:val="24"/>
          <w:szCs w:val="24"/>
        </w:rPr>
        <w:t>); окисления (</w:t>
      </w:r>
      <w:r w:rsidRPr="00714316">
        <w:rPr>
          <w:i/>
          <w:sz w:val="24"/>
          <w:szCs w:val="24"/>
        </w:rPr>
        <w:t>р.Ох.</w:t>
      </w:r>
      <w:r w:rsidRPr="005D27D2">
        <w:rPr>
          <w:sz w:val="24"/>
          <w:szCs w:val="24"/>
        </w:rPr>
        <w:t>); восстановления (</w:t>
      </w:r>
      <w:r w:rsidRPr="00714316">
        <w:rPr>
          <w:i/>
          <w:sz w:val="24"/>
          <w:szCs w:val="24"/>
        </w:rPr>
        <w:t>р.Red.</w:t>
      </w:r>
      <w:r w:rsidRPr="005D27D2">
        <w:rPr>
          <w:sz w:val="24"/>
          <w:szCs w:val="24"/>
        </w:rPr>
        <w:t>); изомеризации (</w:t>
      </w:r>
      <w:r w:rsidRPr="00714316">
        <w:rPr>
          <w:i/>
          <w:sz w:val="24"/>
          <w:szCs w:val="24"/>
        </w:rPr>
        <w:t>р.изо-</w:t>
      </w:r>
      <w:r w:rsidRPr="005D27D2">
        <w:rPr>
          <w:sz w:val="24"/>
          <w:szCs w:val="24"/>
        </w:rPr>
        <w:t>); полимеризации (</w:t>
      </w:r>
      <w:r w:rsidRPr="00714316">
        <w:rPr>
          <w:i/>
          <w:sz w:val="24"/>
          <w:szCs w:val="24"/>
        </w:rPr>
        <w:t>р. поли-М.</w:t>
      </w:r>
      <w:r w:rsidRPr="005D27D2">
        <w:rPr>
          <w:sz w:val="24"/>
          <w:szCs w:val="24"/>
        </w:rPr>
        <w:t>); поликонденсации (</w:t>
      </w:r>
      <w:r w:rsidRPr="00714316">
        <w:rPr>
          <w:i/>
          <w:sz w:val="24"/>
          <w:szCs w:val="24"/>
        </w:rPr>
        <w:t>поли-К.</w:t>
      </w:r>
      <w:r w:rsidRPr="005D27D2">
        <w:rPr>
          <w:sz w:val="24"/>
          <w:szCs w:val="24"/>
        </w:rPr>
        <w:t xml:space="preserve">); </w:t>
      </w:r>
      <w:r w:rsidR="00606690">
        <w:rPr>
          <w:sz w:val="24"/>
          <w:szCs w:val="24"/>
        </w:rPr>
        <w:t>гомогенная (</w:t>
      </w:r>
      <w:r w:rsidRPr="00714316">
        <w:rPr>
          <w:i/>
          <w:sz w:val="24"/>
          <w:szCs w:val="24"/>
        </w:rPr>
        <w:t>гомо-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 xml:space="preserve">, </w:t>
      </w:r>
      <w:r w:rsidR="00606690">
        <w:rPr>
          <w:sz w:val="24"/>
          <w:szCs w:val="24"/>
        </w:rPr>
        <w:t>гетерогенная (</w:t>
      </w:r>
      <w:r w:rsidRPr="00714316">
        <w:rPr>
          <w:i/>
          <w:sz w:val="24"/>
          <w:szCs w:val="24"/>
        </w:rPr>
        <w:t>гетеро-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 xml:space="preserve">; </w:t>
      </w:r>
      <w:r w:rsidR="00606690">
        <w:rPr>
          <w:sz w:val="24"/>
          <w:szCs w:val="24"/>
        </w:rPr>
        <w:t>обратимая (</w:t>
      </w:r>
      <w:r w:rsidRPr="00714316">
        <w:rPr>
          <w:i/>
          <w:sz w:val="24"/>
          <w:szCs w:val="24"/>
        </w:rPr>
        <w:t>обр.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 xml:space="preserve">, </w:t>
      </w:r>
      <w:r w:rsidR="00606690">
        <w:rPr>
          <w:sz w:val="24"/>
          <w:szCs w:val="24"/>
        </w:rPr>
        <w:t>необратимая (</w:t>
      </w:r>
      <w:r w:rsidRPr="00714316">
        <w:rPr>
          <w:i/>
          <w:sz w:val="24"/>
          <w:szCs w:val="24"/>
        </w:rPr>
        <w:t>необр.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 xml:space="preserve">; </w:t>
      </w:r>
      <w:r w:rsidR="00606690">
        <w:rPr>
          <w:sz w:val="24"/>
          <w:szCs w:val="24"/>
        </w:rPr>
        <w:t>экзотермическая (</w:t>
      </w:r>
      <w:r w:rsidRPr="00714316">
        <w:rPr>
          <w:i/>
          <w:sz w:val="24"/>
          <w:szCs w:val="24"/>
        </w:rPr>
        <w:t>экзо-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 xml:space="preserve">; </w:t>
      </w:r>
      <w:r w:rsidR="00606690">
        <w:rPr>
          <w:sz w:val="24"/>
          <w:szCs w:val="24"/>
        </w:rPr>
        <w:t>эндотермическая (</w:t>
      </w:r>
      <w:r w:rsidRPr="00714316">
        <w:rPr>
          <w:i/>
          <w:sz w:val="24"/>
          <w:szCs w:val="24"/>
        </w:rPr>
        <w:t>эндо-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 xml:space="preserve">; </w:t>
      </w:r>
      <w:r w:rsidR="00606690">
        <w:rPr>
          <w:sz w:val="24"/>
          <w:szCs w:val="24"/>
        </w:rPr>
        <w:t>каталитическая (</w:t>
      </w:r>
      <w:r w:rsidRPr="00714316">
        <w:rPr>
          <w:i/>
          <w:sz w:val="24"/>
          <w:szCs w:val="24"/>
        </w:rPr>
        <w:t>Kt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 xml:space="preserve">, </w:t>
      </w:r>
      <w:r w:rsidR="00606690">
        <w:rPr>
          <w:sz w:val="24"/>
          <w:szCs w:val="24"/>
        </w:rPr>
        <w:t>некаталитическая (</w:t>
      </w:r>
      <w:r w:rsidRPr="00714316">
        <w:rPr>
          <w:i/>
          <w:sz w:val="24"/>
          <w:szCs w:val="24"/>
        </w:rPr>
        <w:t>не Kt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 xml:space="preserve"> и др.).</w:t>
      </w:r>
    </w:p>
    <w:p w:rsidR="008E4FF1" w:rsidRPr="005D27D2" w:rsidRDefault="008E4FF1" w:rsidP="00A86EA8">
      <w:pPr>
        <w:numPr>
          <w:ilvl w:val="0"/>
          <w:numId w:val="14"/>
        </w:numPr>
        <w:tabs>
          <w:tab w:val="clear" w:pos="1429"/>
          <w:tab w:val="left" w:pos="284"/>
          <w:tab w:val="num" w:pos="1701"/>
        </w:tabs>
        <w:ind w:left="0" w:firstLine="0"/>
        <w:jc w:val="both"/>
        <w:rPr>
          <w:sz w:val="24"/>
          <w:szCs w:val="24"/>
        </w:rPr>
      </w:pPr>
      <w:r w:rsidRPr="005D27D2">
        <w:rPr>
          <w:sz w:val="24"/>
          <w:szCs w:val="24"/>
        </w:rPr>
        <w:t xml:space="preserve">Назвать </w:t>
      </w:r>
      <w:r w:rsidR="00606690">
        <w:rPr>
          <w:sz w:val="24"/>
          <w:szCs w:val="24"/>
        </w:rPr>
        <w:t xml:space="preserve">все </w:t>
      </w:r>
      <w:r w:rsidRPr="005D27D2">
        <w:rPr>
          <w:sz w:val="24"/>
          <w:szCs w:val="24"/>
        </w:rPr>
        <w:t>вещества</w:t>
      </w:r>
      <w:r w:rsidR="00606690">
        <w:rPr>
          <w:sz w:val="24"/>
          <w:szCs w:val="24"/>
        </w:rPr>
        <w:t xml:space="preserve"> по </w:t>
      </w:r>
      <w:r w:rsidR="00606690">
        <w:rPr>
          <w:sz w:val="24"/>
          <w:szCs w:val="24"/>
          <w:lang w:val="en-US"/>
        </w:rPr>
        <w:t>IUPAC</w:t>
      </w:r>
      <w:r w:rsidRPr="005D27D2">
        <w:rPr>
          <w:sz w:val="24"/>
          <w:szCs w:val="24"/>
        </w:rPr>
        <w:t>.</w:t>
      </w:r>
    </w:p>
    <w:p w:rsidR="008E4FF1" w:rsidRPr="005D27D2" w:rsidRDefault="008E4FF1" w:rsidP="00A86EA8">
      <w:pPr>
        <w:numPr>
          <w:ilvl w:val="0"/>
          <w:numId w:val="14"/>
        </w:numPr>
        <w:tabs>
          <w:tab w:val="clear" w:pos="1429"/>
          <w:tab w:val="left" w:pos="284"/>
          <w:tab w:val="num" w:pos="1701"/>
        </w:tabs>
        <w:ind w:left="0" w:firstLine="0"/>
        <w:jc w:val="both"/>
        <w:rPr>
          <w:sz w:val="24"/>
          <w:szCs w:val="24"/>
        </w:rPr>
      </w:pPr>
      <w:r w:rsidRPr="005D27D2">
        <w:rPr>
          <w:sz w:val="24"/>
          <w:szCs w:val="24"/>
        </w:rPr>
        <w:t>Раскрыть суть химической реакции</w:t>
      </w:r>
      <w:r w:rsidR="00606690">
        <w:rPr>
          <w:sz w:val="24"/>
          <w:szCs w:val="24"/>
        </w:rPr>
        <w:t xml:space="preserve"> (</w:t>
      </w:r>
      <w:r w:rsidRPr="005D27D2">
        <w:rPr>
          <w:sz w:val="24"/>
          <w:szCs w:val="24"/>
        </w:rPr>
        <w:t>для ОВР указать тип и уравнять методом электронного или электронно-ионного баланса;</w:t>
      </w:r>
      <w:r w:rsidR="00606690">
        <w:rPr>
          <w:sz w:val="24"/>
          <w:szCs w:val="24"/>
        </w:rPr>
        <w:t xml:space="preserve"> </w:t>
      </w:r>
      <w:r w:rsidRPr="005D27D2">
        <w:rPr>
          <w:sz w:val="24"/>
          <w:szCs w:val="24"/>
        </w:rPr>
        <w:t>для реакций, протекающих в растворах электролитов, составить молекулярные и ионные уравнения реакций;</w:t>
      </w:r>
      <w:r w:rsidR="00606690">
        <w:rPr>
          <w:sz w:val="24"/>
          <w:szCs w:val="24"/>
        </w:rPr>
        <w:t xml:space="preserve"> </w:t>
      </w:r>
      <w:r w:rsidRPr="005D27D2">
        <w:rPr>
          <w:sz w:val="24"/>
          <w:szCs w:val="24"/>
        </w:rPr>
        <w:t>для реакций гидролиза и электролиза составить соответствующие схемы</w:t>
      </w:r>
      <w:r w:rsidR="00606690">
        <w:rPr>
          <w:sz w:val="24"/>
          <w:szCs w:val="24"/>
        </w:rPr>
        <w:t>)</w:t>
      </w:r>
      <w:r w:rsidRPr="005D27D2">
        <w:rPr>
          <w:sz w:val="24"/>
          <w:szCs w:val="24"/>
        </w:rPr>
        <w:t>.</w:t>
      </w:r>
    </w:p>
    <w:p w:rsidR="008E4FF1" w:rsidRPr="005D27D2" w:rsidRDefault="008E4FF1" w:rsidP="00A86EA8">
      <w:pPr>
        <w:numPr>
          <w:ilvl w:val="0"/>
          <w:numId w:val="14"/>
        </w:numPr>
        <w:tabs>
          <w:tab w:val="clear" w:pos="1429"/>
          <w:tab w:val="left" w:pos="284"/>
          <w:tab w:val="num" w:pos="1701"/>
        </w:tabs>
        <w:ind w:left="0" w:firstLine="0"/>
        <w:jc w:val="both"/>
        <w:rPr>
          <w:sz w:val="24"/>
          <w:szCs w:val="24"/>
        </w:rPr>
      </w:pPr>
      <w:r w:rsidRPr="005D27D2">
        <w:rPr>
          <w:sz w:val="24"/>
          <w:szCs w:val="24"/>
        </w:rPr>
        <w:t>Указать, какие из уравнений являются качественными реакциями на органические вещества.</w:t>
      </w:r>
    </w:p>
    <w:p w:rsidR="008E4FF1" w:rsidRPr="005D27D2" w:rsidRDefault="008E4FF1" w:rsidP="00A86EA8">
      <w:pPr>
        <w:numPr>
          <w:ilvl w:val="0"/>
          <w:numId w:val="14"/>
        </w:numPr>
        <w:tabs>
          <w:tab w:val="clear" w:pos="1429"/>
          <w:tab w:val="left" w:pos="284"/>
          <w:tab w:val="num" w:pos="1701"/>
        </w:tabs>
        <w:ind w:left="0" w:firstLine="0"/>
        <w:jc w:val="both"/>
        <w:rPr>
          <w:sz w:val="24"/>
          <w:szCs w:val="24"/>
        </w:rPr>
      </w:pPr>
      <w:r w:rsidRPr="005D27D2">
        <w:rPr>
          <w:sz w:val="24"/>
          <w:szCs w:val="24"/>
        </w:rPr>
        <w:t>Указать, какие из уравнений являются именными реакциями</w:t>
      </w:r>
      <w:r w:rsidR="005D27D2" w:rsidRPr="005D27D2">
        <w:rPr>
          <w:sz w:val="24"/>
          <w:szCs w:val="24"/>
        </w:rPr>
        <w:t>.</w:t>
      </w:r>
    </w:p>
    <w:p w:rsidR="00505DE4" w:rsidRDefault="00505DE4" w:rsidP="00505DE4">
      <w:pPr>
        <w:jc w:val="center"/>
        <w:rPr>
          <w:b/>
          <w:i/>
          <w:sz w:val="28"/>
        </w:rPr>
      </w:pPr>
    </w:p>
    <w:p w:rsidR="00DD1F0F" w:rsidRDefault="00DD1F0F" w:rsidP="00505DE4">
      <w:pPr>
        <w:jc w:val="center"/>
        <w:rPr>
          <w:b/>
          <w:i/>
          <w:sz w:val="28"/>
        </w:rPr>
      </w:pPr>
    </w:p>
    <w:p w:rsidR="00505DE4" w:rsidRDefault="00505DE4" w:rsidP="00505DE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ПРАКТИЧЕСКАЯ РАБОТА № 4</w:t>
      </w:r>
    </w:p>
    <w:p w:rsidR="00505DE4" w:rsidRPr="00505DE4" w:rsidRDefault="00505DE4" w:rsidP="00505DE4">
      <w:pPr>
        <w:jc w:val="center"/>
        <w:rPr>
          <w:i/>
          <w:sz w:val="28"/>
        </w:rPr>
      </w:pPr>
      <w:r w:rsidRPr="00505DE4">
        <w:rPr>
          <w:i/>
          <w:sz w:val="28"/>
        </w:rPr>
        <w:t xml:space="preserve">ИЗУЧЕНИЕ МОЛОКА КАК ЭМУЛЬСИИ </w:t>
      </w:r>
    </w:p>
    <w:p w:rsidR="00505DE4" w:rsidRPr="00505DE4" w:rsidRDefault="00505DE4" w:rsidP="00505DE4">
      <w:pPr>
        <w:jc w:val="center"/>
        <w:rPr>
          <w:i/>
          <w:sz w:val="28"/>
        </w:rPr>
      </w:pPr>
      <w:r w:rsidRPr="00505DE4">
        <w:rPr>
          <w:i/>
          <w:sz w:val="28"/>
        </w:rPr>
        <w:t>И ЗОЛЯ ГИДРОКСИДА Ж</w:t>
      </w:r>
      <w:r w:rsidRPr="00505DE4">
        <w:rPr>
          <w:i/>
          <w:sz w:val="28"/>
        </w:rPr>
        <w:t>Е</w:t>
      </w:r>
      <w:r w:rsidR="00B44ECF">
        <w:rPr>
          <w:i/>
          <w:sz w:val="28"/>
        </w:rPr>
        <w:t>ЛЕЗА</w:t>
      </w:r>
      <w:r w:rsidRPr="00505DE4">
        <w:rPr>
          <w:i/>
          <w:sz w:val="28"/>
        </w:rPr>
        <w:t>(</w:t>
      </w:r>
      <w:r w:rsidRPr="00505DE4">
        <w:rPr>
          <w:i/>
          <w:sz w:val="28"/>
          <w:lang w:val="en-US"/>
        </w:rPr>
        <w:t>III</w:t>
      </w:r>
      <w:r w:rsidRPr="00505DE4">
        <w:rPr>
          <w:i/>
          <w:sz w:val="28"/>
        </w:rPr>
        <w:t>)</w:t>
      </w:r>
      <w:r w:rsidR="00B44ECF" w:rsidRPr="0092566A">
        <w:rPr>
          <w:rStyle w:val="a5"/>
          <w:i/>
          <w:sz w:val="28"/>
          <w:szCs w:val="28"/>
        </w:rPr>
        <w:footnoteReference w:customMarkFollows="1" w:id="3"/>
        <w:t>*</w:t>
      </w:r>
    </w:p>
    <w:p w:rsidR="00505DE4" w:rsidRPr="0092566A" w:rsidRDefault="00505DE4" w:rsidP="00505DE4">
      <w:pPr>
        <w:jc w:val="center"/>
        <w:rPr>
          <w:b/>
          <w:i/>
          <w:sz w:val="16"/>
          <w:szCs w:val="16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1.</w:t>
      </w:r>
      <w:r w:rsidR="00DD1F0F">
        <w:t> 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Коллоидные системы представляют пример так наз</w:t>
      </w:r>
      <w:r>
        <w:rPr>
          <w:sz w:val="28"/>
        </w:rPr>
        <w:t>ы</w:t>
      </w:r>
      <w:r>
        <w:rPr>
          <w:sz w:val="28"/>
        </w:rPr>
        <w:t>ваемых дисперсных систем. Последними называются системы, состоящие из дисперсной фазы (раздробленного вещества) и дисперсионной среды (растворителя). К ним относятся дымы, туманы, взвеси различных частиц, например глины в воде</w:t>
      </w:r>
      <w:r w:rsidR="00196070">
        <w:rPr>
          <w:sz w:val="28"/>
        </w:rPr>
        <w:t>,</w:t>
      </w:r>
      <w:r>
        <w:rPr>
          <w:sz w:val="28"/>
        </w:rPr>
        <w:t xml:space="preserve"> и т.д.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Дисперсные системы классифицируются по величине частиц раздробленного вещества, или, как говорят, по степени дисперсности в ди</w:t>
      </w:r>
      <w:r>
        <w:rPr>
          <w:sz w:val="28"/>
        </w:rPr>
        <w:t>с</w:t>
      </w:r>
      <w:r>
        <w:rPr>
          <w:sz w:val="28"/>
        </w:rPr>
        <w:t>персионной среде.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По степени дисперсности системы разделяют на суспензии и эмул</w:t>
      </w:r>
      <w:r>
        <w:rPr>
          <w:sz w:val="28"/>
        </w:rPr>
        <w:t>ь</w:t>
      </w:r>
      <w:r>
        <w:rPr>
          <w:sz w:val="28"/>
        </w:rPr>
        <w:t>сии, коллоидные и истинные растворы. Суспензии и эмульсии относят к системам, в которых радиус частиц дисперсной фазы больше 0,1 мк. Так</w:t>
      </w:r>
      <w:r>
        <w:rPr>
          <w:sz w:val="28"/>
        </w:rPr>
        <w:t>о</w:t>
      </w:r>
      <w:r>
        <w:rPr>
          <w:sz w:val="28"/>
        </w:rPr>
        <w:t>го рода дисперсные системы, как, например, взвесь глины в воде, филь</w:t>
      </w:r>
      <w:r>
        <w:rPr>
          <w:sz w:val="28"/>
        </w:rPr>
        <w:t>т</w:t>
      </w:r>
      <w:r>
        <w:rPr>
          <w:sz w:val="28"/>
        </w:rPr>
        <w:t>руются через бумажные фильтры и являются неустойчивыми, т.е. не ост</w:t>
      </w:r>
      <w:r>
        <w:rPr>
          <w:sz w:val="28"/>
        </w:rPr>
        <w:t>а</w:t>
      </w:r>
      <w:r>
        <w:rPr>
          <w:sz w:val="28"/>
        </w:rPr>
        <w:t>ются долго во взвешенном состоянии в жидкой среде, а выпадают под де</w:t>
      </w:r>
      <w:r>
        <w:rPr>
          <w:sz w:val="28"/>
        </w:rPr>
        <w:t>й</w:t>
      </w:r>
      <w:r w:rsidR="007E6BD6">
        <w:rPr>
          <w:sz w:val="28"/>
        </w:rPr>
        <w:t>ствием тяжести на дно сосуда (э</w:t>
      </w:r>
      <w:r>
        <w:rPr>
          <w:sz w:val="28"/>
        </w:rPr>
        <w:t>то кинетически неустойчивые системы</w:t>
      </w:r>
      <w:r w:rsidR="007E6BD6">
        <w:rPr>
          <w:sz w:val="28"/>
        </w:rPr>
        <w:t>)</w:t>
      </w:r>
      <w:r>
        <w:rPr>
          <w:sz w:val="28"/>
        </w:rPr>
        <w:t>. С повышением степени дисперсности, а именно с уменьшением количества атомов, составляющих частицы дисперсной фазы, в системах появляются новые качества.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Так, дисперсные системы, состоящие из частиц с радиусом от 0,1 мк до 1 ммк, качественно отличны от суспензии. Частицы таких систем нах</w:t>
      </w:r>
      <w:r>
        <w:rPr>
          <w:sz w:val="28"/>
        </w:rPr>
        <w:t>о</w:t>
      </w:r>
      <w:r>
        <w:rPr>
          <w:sz w:val="28"/>
        </w:rPr>
        <w:t>дятся в непрерывном хаотическом движении, вследствие чего обладают способностью к диффузии. Благодаря непрерывному движению частиц они являются кинетически устойчивыми. Кинетически устойчивые системы в проходящем свете прозрачны, в то время как суспензии мутны. Подобного рода дисперсные системы получили название коллоидных систем.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Отличительная черта коллоидных систем</w:t>
      </w:r>
      <w:r w:rsidR="00497F7D">
        <w:rPr>
          <w:sz w:val="28"/>
        </w:rPr>
        <w:t xml:space="preserve"> – </w:t>
      </w:r>
      <w:r>
        <w:rPr>
          <w:sz w:val="28"/>
        </w:rPr>
        <w:t>их неустойчивость, ведущая во многих случаях к выделению осадков от прибавления незнач</w:t>
      </w:r>
      <w:r>
        <w:rPr>
          <w:sz w:val="28"/>
        </w:rPr>
        <w:t>и</w:t>
      </w:r>
      <w:r>
        <w:rPr>
          <w:sz w:val="28"/>
        </w:rPr>
        <w:t>тельных количеств электролитов. При этом осадки сохраняют химический состав дисперсной фазы.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Причиной неустойчивости золей может быть непостоянство их ди</w:t>
      </w:r>
      <w:r>
        <w:rPr>
          <w:sz w:val="28"/>
        </w:rPr>
        <w:t>с</w:t>
      </w:r>
      <w:r>
        <w:rPr>
          <w:sz w:val="28"/>
        </w:rPr>
        <w:t>персности.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Профессор Н.П.</w:t>
      </w:r>
      <w:r w:rsidR="007E6BD6">
        <w:rPr>
          <w:sz w:val="28"/>
        </w:rPr>
        <w:t> </w:t>
      </w:r>
      <w:r>
        <w:rPr>
          <w:sz w:val="28"/>
        </w:rPr>
        <w:t>Песков ввел в науку о коллоидных системах пон</w:t>
      </w:r>
      <w:r>
        <w:rPr>
          <w:sz w:val="28"/>
        </w:rPr>
        <w:t>я</w:t>
      </w:r>
      <w:r>
        <w:rPr>
          <w:sz w:val="28"/>
        </w:rPr>
        <w:t xml:space="preserve">тия об агрегативной и молекулярно-кинетической устойчивости. </w:t>
      </w:r>
      <w:r>
        <w:rPr>
          <w:sz w:val="28"/>
        </w:rPr>
        <w:lastRenderedPageBreak/>
        <w:t>Агрег</w:t>
      </w:r>
      <w:r>
        <w:rPr>
          <w:sz w:val="28"/>
        </w:rPr>
        <w:t>а</w:t>
      </w:r>
      <w:r>
        <w:rPr>
          <w:sz w:val="28"/>
        </w:rPr>
        <w:t>тивная устойчивость объясняется, с одной стороны, наличием у коллои</w:t>
      </w:r>
      <w:r>
        <w:rPr>
          <w:sz w:val="28"/>
        </w:rPr>
        <w:t>д</w:t>
      </w:r>
      <w:r>
        <w:rPr>
          <w:sz w:val="28"/>
        </w:rPr>
        <w:t>ных частиц одноименных зарядов, что мешает им соединяться в более крупные агрегаты. С другой</w:t>
      </w:r>
      <w:r w:rsidR="00497F7D">
        <w:rPr>
          <w:sz w:val="28"/>
        </w:rPr>
        <w:t xml:space="preserve"> </w:t>
      </w:r>
      <w:r w:rsidR="00196070">
        <w:rPr>
          <w:sz w:val="28"/>
        </w:rPr>
        <w:t xml:space="preserve">стороны, </w:t>
      </w:r>
      <w:r>
        <w:rPr>
          <w:sz w:val="28"/>
        </w:rPr>
        <w:t>агрегативную устойчивость коллоидных си</w:t>
      </w:r>
      <w:r>
        <w:rPr>
          <w:sz w:val="28"/>
        </w:rPr>
        <w:t>с</w:t>
      </w:r>
      <w:r>
        <w:rPr>
          <w:sz w:val="28"/>
        </w:rPr>
        <w:t>тем можно объяснить тем, что вокруг коллоидных частиц могут образов</w:t>
      </w:r>
      <w:r>
        <w:rPr>
          <w:sz w:val="28"/>
        </w:rPr>
        <w:t>ы</w:t>
      </w:r>
      <w:r>
        <w:rPr>
          <w:sz w:val="28"/>
        </w:rPr>
        <w:t>вать</w:t>
      </w:r>
      <w:r w:rsidR="00196070">
        <w:rPr>
          <w:sz w:val="28"/>
        </w:rPr>
        <w:t>ся</w:t>
      </w:r>
      <w:r>
        <w:rPr>
          <w:sz w:val="28"/>
        </w:rPr>
        <w:t xml:space="preserve"> тесно связанные с ними сольватные оболочки из молекул растворит</w:t>
      </w:r>
      <w:r>
        <w:rPr>
          <w:sz w:val="28"/>
        </w:rPr>
        <w:t>е</w:t>
      </w:r>
      <w:r>
        <w:rPr>
          <w:sz w:val="28"/>
        </w:rPr>
        <w:t>ля.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Переход коллоидов в истинный раствор вызывается увеличением дисперсности, в то время как противоположный процесс идет за счет слипания мицелл, ведущего к увеличению размера коллоидных частиц. П</w:t>
      </w:r>
      <w:r>
        <w:rPr>
          <w:sz w:val="28"/>
        </w:rPr>
        <w:t>о</w:t>
      </w:r>
      <w:r>
        <w:rPr>
          <w:sz w:val="28"/>
        </w:rPr>
        <w:t>следнее явление называется коагуляцией.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Частицы сначала становятся видимыми в микроскоп, а затем по мере роста они делаются настолько крупными, что выпада</w:t>
      </w:r>
      <w:r w:rsidR="00196070">
        <w:rPr>
          <w:sz w:val="28"/>
        </w:rPr>
        <w:t>ю</w:t>
      </w:r>
      <w:r>
        <w:rPr>
          <w:sz w:val="28"/>
        </w:rPr>
        <w:t>т в осадок. Внешне коагуляция часто сопровождается появлением мути, изменением окраски коллоидных растворов и, наконец, образованием осадка.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Явление выпадени</w:t>
      </w:r>
      <w:r w:rsidR="00606690">
        <w:rPr>
          <w:sz w:val="28"/>
        </w:rPr>
        <w:t>я</w:t>
      </w:r>
      <w:r>
        <w:rPr>
          <w:sz w:val="28"/>
        </w:rPr>
        <w:t xml:space="preserve"> дисперсной фазы в осадок под действием силы тяжести называется седиментацией (оседанием).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Коагуляция может наступить при действии на коллоидную систему таких различных по своей природе факторов, как добавление раствор</w:t>
      </w:r>
      <w:r w:rsidR="001549B1">
        <w:rPr>
          <w:sz w:val="28"/>
        </w:rPr>
        <w:t>ов</w:t>
      </w:r>
      <w:r>
        <w:rPr>
          <w:sz w:val="28"/>
        </w:rPr>
        <w:t xml:space="preserve"> электролитов</w:t>
      </w:r>
      <w:r w:rsidR="00196070">
        <w:rPr>
          <w:sz w:val="28"/>
        </w:rPr>
        <w:t xml:space="preserve"> и</w:t>
      </w:r>
      <w:r>
        <w:rPr>
          <w:sz w:val="28"/>
        </w:rPr>
        <w:t xml:space="preserve"> неэлектролитов, механическое воздействие (размешивание или встряхивание), сильное охлаждение или нагревание, пропускание электрического тока и, наконец, действие лучистой энергии.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Коагуляция золей вызывается растворами электролитов. Коагул</w:t>
      </w:r>
      <w:r>
        <w:rPr>
          <w:sz w:val="28"/>
        </w:rPr>
        <w:t>и</w:t>
      </w:r>
      <w:r>
        <w:rPr>
          <w:sz w:val="28"/>
        </w:rPr>
        <w:t>рующей частью электролита может быть один из его ионов. Явная коаг</w:t>
      </w:r>
      <w:r>
        <w:rPr>
          <w:sz w:val="28"/>
        </w:rPr>
        <w:t>у</w:t>
      </w:r>
      <w:r>
        <w:rPr>
          <w:sz w:val="28"/>
        </w:rPr>
        <w:t>ляция наступает, когда концентрация электролита начинает превышать минимальную величину, называемую порогом коагуляции.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 xml:space="preserve">В данной работе предлагается получить золь гидроксида железа </w:t>
      </w:r>
      <w:r w:rsidRPr="00505DE4">
        <w:rPr>
          <w:sz w:val="28"/>
        </w:rPr>
        <w:t>(</w:t>
      </w:r>
      <w:r>
        <w:rPr>
          <w:sz w:val="28"/>
          <w:lang w:val="en-US"/>
        </w:rPr>
        <w:t>III</w:t>
      </w:r>
      <w:r w:rsidRPr="00505DE4">
        <w:rPr>
          <w:sz w:val="28"/>
        </w:rPr>
        <w:t>)</w:t>
      </w:r>
      <w:r>
        <w:rPr>
          <w:sz w:val="28"/>
        </w:rPr>
        <w:t xml:space="preserve"> и определить порог коагуляции молока и указанного золя.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Реак</w:t>
      </w:r>
      <w:r w:rsidR="0092566A">
        <w:rPr>
          <w:sz w:val="28"/>
        </w:rPr>
        <w:t>ция получения гидроксида железа</w:t>
      </w:r>
      <w:r>
        <w:rPr>
          <w:sz w:val="28"/>
        </w:rPr>
        <w:t>(</w:t>
      </w:r>
      <w:r>
        <w:rPr>
          <w:sz w:val="28"/>
          <w:lang w:val="en-US"/>
        </w:rPr>
        <w:t>III</w:t>
      </w:r>
      <w:r w:rsidR="00196070">
        <w:rPr>
          <w:sz w:val="28"/>
        </w:rPr>
        <w:t>) идет по схеме</w:t>
      </w:r>
    </w:p>
    <w:p w:rsidR="00505DE4" w:rsidRPr="00505DE4" w:rsidRDefault="00505DE4" w:rsidP="00505DE4">
      <w:pPr>
        <w:jc w:val="center"/>
        <w:rPr>
          <w:i/>
          <w:sz w:val="28"/>
        </w:rPr>
      </w:pPr>
      <w:r>
        <w:rPr>
          <w:i/>
          <w:sz w:val="28"/>
          <w:lang w:val="en-US"/>
        </w:rPr>
        <w:t>FeCl</w:t>
      </w:r>
      <w:r w:rsidRPr="00505DE4">
        <w:rPr>
          <w:i/>
          <w:sz w:val="28"/>
          <w:vertAlign w:val="subscript"/>
        </w:rPr>
        <w:t>3</w:t>
      </w:r>
      <w:r w:rsidRPr="00505DE4">
        <w:rPr>
          <w:i/>
          <w:sz w:val="28"/>
        </w:rPr>
        <w:t>+3</w:t>
      </w:r>
      <w:r>
        <w:rPr>
          <w:i/>
          <w:sz w:val="28"/>
          <w:lang w:val="en-US"/>
        </w:rPr>
        <w:t>H</w:t>
      </w:r>
      <w:r w:rsidRPr="00505DE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  <w:lang w:val="en-US"/>
        </w:rPr>
        <w:sym w:font="Symbol" w:char="F0AB"/>
      </w:r>
      <w:r>
        <w:rPr>
          <w:i/>
          <w:sz w:val="28"/>
          <w:lang w:val="en-US"/>
        </w:rPr>
        <w:t>Fe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3</w:t>
      </w:r>
      <w:r w:rsidRPr="00505DE4">
        <w:rPr>
          <w:i/>
          <w:sz w:val="28"/>
        </w:rPr>
        <w:t>+3</w:t>
      </w:r>
      <w:r>
        <w:rPr>
          <w:i/>
          <w:sz w:val="28"/>
          <w:lang w:val="en-US"/>
        </w:rPr>
        <w:t>HCl</w:t>
      </w:r>
    </w:p>
    <w:p w:rsidR="00505DE4" w:rsidRPr="0092566A" w:rsidRDefault="00505DE4" w:rsidP="0092566A">
      <w:pPr>
        <w:jc w:val="both"/>
        <w:rPr>
          <w:sz w:val="28"/>
        </w:rPr>
      </w:pPr>
      <w:r w:rsidRPr="00505DE4">
        <w:rPr>
          <w:sz w:val="28"/>
        </w:rPr>
        <w:tab/>
      </w:r>
      <w:r>
        <w:rPr>
          <w:sz w:val="28"/>
        </w:rPr>
        <w:t>Поверхностные молекулы агрегата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Fe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3</w:t>
      </w:r>
      <w:r w:rsidRPr="00505DE4">
        <w:rPr>
          <w:i/>
          <w:sz w:val="28"/>
        </w:rPr>
        <w:t xml:space="preserve"> </w:t>
      </w:r>
      <w:r>
        <w:rPr>
          <w:sz w:val="28"/>
        </w:rPr>
        <w:t xml:space="preserve">вступают в химическое соединение с </w:t>
      </w:r>
      <w:r>
        <w:rPr>
          <w:i/>
          <w:sz w:val="28"/>
          <w:lang w:val="en-US"/>
        </w:rPr>
        <w:t>HCl</w:t>
      </w:r>
      <w:r>
        <w:rPr>
          <w:sz w:val="28"/>
        </w:rPr>
        <w:t>:</w:t>
      </w:r>
      <w:r w:rsidR="0092566A">
        <w:rPr>
          <w:sz w:val="28"/>
        </w:rPr>
        <w:t xml:space="preserve">        </w:t>
      </w:r>
      <w:r>
        <w:rPr>
          <w:i/>
          <w:sz w:val="28"/>
          <w:lang w:val="en-US"/>
        </w:rPr>
        <w:t>Fe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3</w:t>
      </w:r>
      <w:r w:rsidRPr="00505DE4">
        <w:rPr>
          <w:i/>
          <w:sz w:val="28"/>
        </w:rPr>
        <w:t>+</w:t>
      </w:r>
      <w:r>
        <w:rPr>
          <w:i/>
          <w:sz w:val="28"/>
          <w:lang w:val="en-US"/>
        </w:rPr>
        <w:t>HCl</w:t>
      </w:r>
      <w:r>
        <w:rPr>
          <w:i/>
          <w:sz w:val="28"/>
          <w:lang w:val="en-US"/>
        </w:rPr>
        <w:sym w:font="Symbol" w:char="F0AB"/>
      </w:r>
      <w:r>
        <w:rPr>
          <w:i/>
          <w:sz w:val="28"/>
          <w:lang w:val="en-US"/>
        </w:rPr>
        <w:t>FeOCl</w:t>
      </w:r>
      <w:r w:rsidRPr="00505DE4">
        <w:rPr>
          <w:i/>
          <w:sz w:val="28"/>
        </w:rPr>
        <w:t>+2</w:t>
      </w:r>
      <w:r>
        <w:rPr>
          <w:i/>
          <w:sz w:val="28"/>
          <w:lang w:val="en-US"/>
        </w:rPr>
        <w:t>H</w:t>
      </w:r>
      <w:r w:rsidRPr="00505DE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</w:p>
    <w:p w:rsidR="00505DE4" w:rsidRPr="00505DE4" w:rsidRDefault="00505DE4" w:rsidP="0092566A">
      <w:pPr>
        <w:jc w:val="both"/>
        <w:rPr>
          <w:i/>
          <w:sz w:val="28"/>
        </w:rPr>
      </w:pPr>
      <w:r w:rsidRPr="00505DE4">
        <w:rPr>
          <w:sz w:val="28"/>
        </w:rPr>
        <w:tab/>
      </w:r>
      <w:r>
        <w:rPr>
          <w:sz w:val="28"/>
        </w:rPr>
        <w:t xml:space="preserve">Молекулы </w:t>
      </w:r>
      <w:r>
        <w:rPr>
          <w:i/>
          <w:sz w:val="28"/>
          <w:lang w:val="en-US"/>
        </w:rPr>
        <w:t>FeOCl</w:t>
      </w:r>
      <w:r>
        <w:rPr>
          <w:sz w:val="28"/>
        </w:rPr>
        <w:t xml:space="preserve">, подвергаясь диссоциации, образуют ионы </w:t>
      </w:r>
      <w:r>
        <w:rPr>
          <w:i/>
          <w:sz w:val="28"/>
          <w:lang w:val="en-US"/>
        </w:rPr>
        <w:t>Fe</w:t>
      </w:r>
      <w:r w:rsidR="00606690">
        <w:rPr>
          <w:i/>
          <w:sz w:val="28"/>
        </w:rPr>
        <w:t>О</w:t>
      </w:r>
      <w:r w:rsidRPr="00505DE4">
        <w:rPr>
          <w:i/>
          <w:sz w:val="28"/>
          <w:vertAlign w:val="superscript"/>
        </w:rPr>
        <w:t>+</w:t>
      </w:r>
      <w:r w:rsidRPr="00505DE4">
        <w:rPr>
          <w:i/>
          <w:sz w:val="28"/>
        </w:rPr>
        <w:t>+</w:t>
      </w:r>
      <w:r>
        <w:rPr>
          <w:i/>
          <w:sz w:val="28"/>
          <w:lang w:val="en-US"/>
        </w:rPr>
        <w:t>Cl</w:t>
      </w:r>
      <w:r w:rsidRPr="00505DE4">
        <w:rPr>
          <w:i/>
          <w:sz w:val="28"/>
          <w:vertAlign w:val="superscript"/>
        </w:rPr>
        <w:t>-</w:t>
      </w:r>
      <w:r w:rsidRPr="00505DE4">
        <w:rPr>
          <w:i/>
          <w:sz w:val="28"/>
        </w:rPr>
        <w:t xml:space="preserve">. </w:t>
      </w:r>
      <w:r>
        <w:rPr>
          <w:sz w:val="28"/>
        </w:rPr>
        <w:t>Руководствуясь правилом С.М. Липатова, заключающимся в том, что из растворов на поверхности коллоидных частиц адсорбируются ионы, бли</w:t>
      </w:r>
      <w:r>
        <w:rPr>
          <w:sz w:val="28"/>
        </w:rPr>
        <w:t>з</w:t>
      </w:r>
      <w:r>
        <w:rPr>
          <w:sz w:val="28"/>
        </w:rPr>
        <w:t>кие по своей природе к составу ядра, схематически можно изобразить строени</w:t>
      </w:r>
      <w:r w:rsidR="0092566A">
        <w:rPr>
          <w:sz w:val="28"/>
        </w:rPr>
        <w:t>е частиц золя гидроксида железа</w:t>
      </w:r>
      <w:r>
        <w:rPr>
          <w:sz w:val="28"/>
        </w:rPr>
        <w:t>(</w:t>
      </w:r>
      <w:r>
        <w:rPr>
          <w:sz w:val="28"/>
          <w:lang w:val="en-US"/>
        </w:rPr>
        <w:t>III</w:t>
      </w:r>
      <w:r>
        <w:rPr>
          <w:sz w:val="28"/>
        </w:rPr>
        <w:t>) следующим образом:</w:t>
      </w:r>
      <w:r w:rsidR="0092566A">
        <w:rPr>
          <w:sz w:val="28"/>
        </w:rPr>
        <w:t xml:space="preserve">                                    </w:t>
      </w:r>
      <w:r>
        <w:rPr>
          <w:i/>
          <w:sz w:val="28"/>
          <w:lang w:val="en-US"/>
        </w:rPr>
        <w:t>FeOCl</w:t>
      </w:r>
      <w:r>
        <w:rPr>
          <w:i/>
          <w:sz w:val="28"/>
          <w:lang w:val="en-US"/>
        </w:rPr>
        <w:sym w:font="Symbol" w:char="F0AB"/>
      </w:r>
      <w:r>
        <w:rPr>
          <w:i/>
          <w:sz w:val="28"/>
          <w:lang w:val="en-US"/>
        </w:rPr>
        <w:t>FeO</w:t>
      </w:r>
      <w:r w:rsidRPr="00505DE4">
        <w:rPr>
          <w:i/>
          <w:sz w:val="28"/>
          <w:vertAlign w:val="superscript"/>
        </w:rPr>
        <w:t>+</w:t>
      </w:r>
      <w:r w:rsidRPr="00505DE4">
        <w:rPr>
          <w:i/>
          <w:sz w:val="28"/>
        </w:rPr>
        <w:t>+</w:t>
      </w:r>
      <w:r>
        <w:rPr>
          <w:i/>
          <w:sz w:val="28"/>
          <w:lang w:val="en-US"/>
        </w:rPr>
        <w:t>Cl</w:t>
      </w:r>
      <w:r w:rsidRPr="00505DE4">
        <w:rPr>
          <w:i/>
          <w:sz w:val="28"/>
          <w:vertAlign w:val="superscript"/>
        </w:rPr>
        <w:t>-</w:t>
      </w:r>
      <w:r w:rsidRPr="00505DE4">
        <w:rPr>
          <w:i/>
          <w:sz w:val="28"/>
        </w:rPr>
        <w:t>,</w:t>
      </w:r>
    </w:p>
    <w:p w:rsidR="00505DE4" w:rsidRPr="00505DE4" w:rsidRDefault="00505DE4" w:rsidP="00505DE4">
      <w:pPr>
        <w:jc w:val="center"/>
        <w:rPr>
          <w:i/>
          <w:sz w:val="28"/>
          <w:vertAlign w:val="superscript"/>
        </w:rPr>
      </w:pPr>
      <w:r>
        <w:rPr>
          <w:i/>
          <w:sz w:val="28"/>
        </w:rPr>
        <w:t>[</w:t>
      </w:r>
      <w:r>
        <w:rPr>
          <w:i/>
          <w:sz w:val="28"/>
          <w:lang w:val="en-US"/>
        </w:rPr>
        <w:t>Fe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3</w:t>
      </w:r>
      <w:r>
        <w:rPr>
          <w:i/>
          <w:sz w:val="28"/>
        </w:rPr>
        <w:t>]</w:t>
      </w:r>
      <w:r>
        <w:rPr>
          <w:i/>
          <w:sz w:val="28"/>
          <w:vertAlign w:val="subscript"/>
          <w:lang w:val="en-US"/>
        </w:rPr>
        <w:t>n</w:t>
      </w:r>
      <w:r w:rsidRPr="00505DE4">
        <w:rPr>
          <w:i/>
          <w:sz w:val="28"/>
        </w:rPr>
        <w:t>+</w:t>
      </w:r>
      <w:r>
        <w:rPr>
          <w:i/>
          <w:sz w:val="28"/>
          <w:lang w:val="en-US"/>
        </w:rPr>
        <w:t>mFeO</w:t>
      </w:r>
      <w:r w:rsidRPr="00505DE4">
        <w:rPr>
          <w:i/>
          <w:sz w:val="28"/>
          <w:vertAlign w:val="superscript"/>
        </w:rPr>
        <w:t>+</w:t>
      </w:r>
      <w:r w:rsidRPr="00505DE4">
        <w:rPr>
          <w:i/>
          <w:sz w:val="28"/>
        </w:rPr>
        <w:t>+</w:t>
      </w:r>
      <w:r>
        <w:rPr>
          <w:i/>
          <w:sz w:val="28"/>
          <w:lang w:val="en-US"/>
        </w:rPr>
        <w:t>mCl</w:t>
      </w:r>
      <w:r w:rsidRPr="00505DE4">
        <w:rPr>
          <w:i/>
          <w:sz w:val="28"/>
          <w:vertAlign w:val="superscript"/>
        </w:rPr>
        <w:t>-</w:t>
      </w:r>
      <w:r>
        <w:rPr>
          <w:i/>
          <w:sz w:val="28"/>
          <w:lang w:val="en-US"/>
        </w:rPr>
        <w:sym w:font="Symbol" w:char="F0AB"/>
      </w:r>
      <w:r>
        <w:rPr>
          <w:i/>
          <w:sz w:val="28"/>
          <w:lang w:val="en-US"/>
        </w:rPr>
        <w:sym w:font="Symbol" w:char="F07B"/>
      </w:r>
      <w:r>
        <w:rPr>
          <w:i/>
          <w:sz w:val="28"/>
          <w:lang w:val="en-US"/>
        </w:rPr>
        <w:sym w:font="Symbol" w:char="F05B"/>
      </w:r>
      <w:r>
        <w:rPr>
          <w:i/>
          <w:sz w:val="28"/>
          <w:lang w:val="en-US"/>
        </w:rPr>
        <w:t>Fe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3</w:t>
      </w:r>
      <w:r>
        <w:rPr>
          <w:i/>
          <w:sz w:val="28"/>
          <w:lang w:val="en-US"/>
        </w:rPr>
        <w:sym w:font="Symbol" w:char="F05D"/>
      </w:r>
      <w:r>
        <w:rPr>
          <w:i/>
          <w:sz w:val="28"/>
          <w:vertAlign w:val="subscript"/>
          <w:lang w:val="en-US"/>
        </w:rPr>
        <w:t>n</w:t>
      </w:r>
      <w:r>
        <w:rPr>
          <w:i/>
          <w:sz w:val="28"/>
          <w:lang w:val="en-US"/>
        </w:rPr>
        <w:t>mFeO</w:t>
      </w:r>
      <w:r w:rsidRPr="00505DE4">
        <w:rPr>
          <w:i/>
          <w:sz w:val="28"/>
          <w:vertAlign w:val="superscript"/>
        </w:rPr>
        <w:t>+</w:t>
      </w:r>
      <w:r>
        <w:rPr>
          <w:i/>
          <w:sz w:val="28"/>
          <w:lang w:val="en-US"/>
        </w:rPr>
        <w:sym w:font="Symbol" w:char="F0D7"/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m</w:t>
      </w:r>
      <w:r w:rsidRPr="00505DE4">
        <w:rPr>
          <w:i/>
          <w:sz w:val="28"/>
        </w:rPr>
        <w:t>-</w:t>
      </w:r>
      <w:r>
        <w:rPr>
          <w:i/>
          <w:sz w:val="28"/>
        </w:rPr>
        <w:t>х</w:t>
      </w:r>
      <w:r w:rsidRPr="00505DE4">
        <w:rPr>
          <w:i/>
          <w:sz w:val="28"/>
        </w:rPr>
        <w:t>)</w:t>
      </w:r>
      <w:r>
        <w:rPr>
          <w:i/>
          <w:sz w:val="28"/>
          <w:lang w:val="en-US"/>
        </w:rPr>
        <w:t>Cl</w:t>
      </w:r>
      <w:r w:rsidRPr="00505DE4">
        <w:rPr>
          <w:i/>
          <w:sz w:val="28"/>
          <w:vertAlign w:val="superscript"/>
        </w:rPr>
        <w:t>-</w:t>
      </w:r>
      <w:r>
        <w:rPr>
          <w:i/>
          <w:sz w:val="28"/>
          <w:lang w:val="en-US"/>
        </w:rPr>
        <w:sym w:font="Symbol" w:char="F07D"/>
      </w:r>
      <w:r>
        <w:rPr>
          <w:i/>
          <w:sz w:val="28"/>
          <w:vertAlign w:val="superscript"/>
        </w:rPr>
        <w:t>х</w:t>
      </w:r>
      <w:r w:rsidRPr="00505DE4">
        <w:rPr>
          <w:i/>
          <w:sz w:val="28"/>
          <w:vertAlign w:val="superscript"/>
        </w:rPr>
        <w:t>+</w:t>
      </w:r>
      <w:r>
        <w:rPr>
          <w:i/>
          <w:sz w:val="28"/>
        </w:rPr>
        <w:t>х</w:t>
      </w:r>
      <w:r>
        <w:rPr>
          <w:i/>
          <w:sz w:val="28"/>
          <w:lang w:val="en-US"/>
        </w:rPr>
        <w:t>Cl</w:t>
      </w:r>
      <w:r w:rsidRPr="00505DE4">
        <w:rPr>
          <w:i/>
          <w:sz w:val="28"/>
          <w:vertAlign w:val="superscript"/>
        </w:rPr>
        <w:t>-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Минимальная концентрация электролита, вызывающая явную коаг</w:t>
      </w:r>
      <w:r>
        <w:rPr>
          <w:sz w:val="28"/>
        </w:rPr>
        <w:t>у</w:t>
      </w:r>
      <w:r>
        <w:rPr>
          <w:sz w:val="28"/>
        </w:rPr>
        <w:t xml:space="preserve">ляцию, называется порогом коагуляции. Порог коагуляции выражается в миллимоль на литр (ммоль/л) электролита. Порог коагуляции </w:t>
      </w:r>
      <w:r>
        <w:rPr>
          <w:sz w:val="28"/>
        </w:rPr>
        <w:lastRenderedPageBreak/>
        <w:t>зависит как от природы электролита, так и от степени окисления коагулирующего и</w:t>
      </w:r>
      <w:r>
        <w:rPr>
          <w:sz w:val="28"/>
        </w:rPr>
        <w:t>о</w:t>
      </w:r>
      <w:r>
        <w:rPr>
          <w:sz w:val="28"/>
        </w:rPr>
        <w:t>на. Порог коагуляции вычисляют по формуле</w:t>
      </w:r>
    </w:p>
    <w:tbl>
      <w:tblPr>
        <w:tblW w:w="0" w:type="auto"/>
        <w:tblLayout w:type="fixed"/>
        <w:tblLook w:val="0000"/>
      </w:tblPr>
      <w:tblGrid>
        <w:gridCol w:w="8188"/>
        <w:gridCol w:w="1098"/>
      </w:tblGrid>
      <w:tr w:rsidR="00505DE4">
        <w:tblPrEx>
          <w:tblCellMar>
            <w:top w:w="0" w:type="dxa"/>
            <w:bottom w:w="0" w:type="dxa"/>
          </w:tblCellMar>
        </w:tblPrEx>
        <w:tc>
          <w:tcPr>
            <w:tcW w:w="8188" w:type="dxa"/>
            <w:vAlign w:val="center"/>
          </w:tcPr>
          <w:p w:rsidR="00505DE4" w:rsidRDefault="00505DE4" w:rsidP="00505DE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sz w:val="28"/>
                <w:vertAlign w:val="subscript"/>
              </w:rPr>
              <w:t>пор</w:t>
            </w:r>
            <w:r>
              <w:rPr>
                <w:i/>
                <w:sz w:val="28"/>
              </w:rPr>
              <w:t>=100</w:t>
            </w:r>
            <w:r>
              <w:rPr>
                <w:i/>
                <w:sz w:val="28"/>
              </w:rPr>
              <w:sym w:font="Symbol" w:char="F0D7"/>
            </w: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</w:rPr>
              <w:sym w:font="Symbol" w:char="F0D7"/>
            </w:r>
            <w:r>
              <w:rPr>
                <w:i/>
                <w:sz w:val="28"/>
                <w:lang w:val="en-US"/>
              </w:rPr>
              <w:t>V</w:t>
            </w:r>
          </w:p>
        </w:tc>
        <w:tc>
          <w:tcPr>
            <w:tcW w:w="1098" w:type="dxa"/>
            <w:vAlign w:val="center"/>
          </w:tcPr>
          <w:p w:rsidR="00505DE4" w:rsidRDefault="00505DE4" w:rsidP="00505DE4">
            <w:pPr>
              <w:jc w:val="right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</w:tr>
    </w:tbl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С</w:t>
      </w:r>
      <w:r w:rsidR="00497F7D">
        <w:rPr>
          <w:i/>
          <w:sz w:val="28"/>
        </w:rPr>
        <w:t xml:space="preserve"> – </w:t>
      </w:r>
      <w:r>
        <w:rPr>
          <w:sz w:val="28"/>
        </w:rPr>
        <w:t xml:space="preserve">молярная концентрация электролита; </w:t>
      </w:r>
      <w:r>
        <w:rPr>
          <w:i/>
          <w:sz w:val="28"/>
          <w:lang w:val="en-US"/>
        </w:rPr>
        <w:t>V</w:t>
      </w:r>
      <w:r w:rsidR="00497F7D">
        <w:rPr>
          <w:i/>
          <w:sz w:val="28"/>
        </w:rPr>
        <w:t xml:space="preserve"> – </w:t>
      </w:r>
      <w:r>
        <w:rPr>
          <w:sz w:val="28"/>
        </w:rPr>
        <w:t>наименьшее число милл</w:t>
      </w:r>
      <w:r>
        <w:rPr>
          <w:sz w:val="28"/>
        </w:rPr>
        <w:t>и</w:t>
      </w:r>
      <w:r>
        <w:rPr>
          <w:sz w:val="28"/>
        </w:rPr>
        <w:t xml:space="preserve">литров раствора электролита, достаточное для коагуляции. </w:t>
      </w:r>
    </w:p>
    <w:p w:rsidR="00505DE4" w:rsidRDefault="00505DE4" w:rsidP="00505DE4">
      <w:pPr>
        <w:jc w:val="both"/>
        <w:rPr>
          <w:sz w:val="28"/>
          <w:u w:val="single"/>
        </w:rPr>
      </w:pPr>
      <w:r>
        <w:rPr>
          <w:sz w:val="28"/>
        </w:rPr>
        <w:tab/>
        <w:t xml:space="preserve">2. </w:t>
      </w:r>
      <w:r>
        <w:rPr>
          <w:sz w:val="28"/>
          <w:u w:val="single"/>
        </w:rPr>
        <w:t>Реактивы и оборудование:</w:t>
      </w:r>
      <w:r>
        <w:rPr>
          <w:sz w:val="28"/>
        </w:rPr>
        <w:t xml:space="preserve"> спиртовка; </w:t>
      </w:r>
      <w:r w:rsidR="00351030">
        <w:rPr>
          <w:sz w:val="28"/>
        </w:rPr>
        <w:t xml:space="preserve">спички; </w:t>
      </w:r>
      <w:r>
        <w:rPr>
          <w:sz w:val="28"/>
        </w:rPr>
        <w:t xml:space="preserve">коническая колба на 150 мл; капельная пипетка; 2%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FeCl</w:t>
      </w:r>
      <w:r w:rsidRPr="00505DE4">
        <w:rPr>
          <w:i/>
          <w:sz w:val="28"/>
          <w:vertAlign w:val="subscript"/>
        </w:rPr>
        <w:t>3</w:t>
      </w:r>
      <w:r>
        <w:rPr>
          <w:sz w:val="28"/>
        </w:rPr>
        <w:t xml:space="preserve">; дистиллированная вода; пробирки (15 шт.); </w:t>
      </w:r>
      <w:r w:rsidR="00351030">
        <w:rPr>
          <w:sz w:val="28"/>
        </w:rPr>
        <w:t>молоко различной жирности; насыщ</w:t>
      </w:r>
      <w:r w:rsidR="00606690">
        <w:rPr>
          <w:sz w:val="28"/>
        </w:rPr>
        <w:t>енный</w:t>
      </w:r>
      <w:r>
        <w:rPr>
          <w:sz w:val="28"/>
        </w:rPr>
        <w:t xml:space="preserve">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KCl</w:t>
      </w:r>
      <w:r>
        <w:rPr>
          <w:sz w:val="28"/>
        </w:rPr>
        <w:t>; 0,0</w:t>
      </w:r>
      <w:r w:rsidR="00351030">
        <w:rPr>
          <w:sz w:val="28"/>
        </w:rPr>
        <w:t>05</w:t>
      </w:r>
      <w:r>
        <w:rPr>
          <w:sz w:val="28"/>
        </w:rPr>
        <w:t xml:space="preserve">М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K</w:t>
      </w:r>
      <w:r w:rsidRPr="00505DE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SO</w:t>
      </w:r>
      <w:r w:rsidRPr="00505DE4">
        <w:rPr>
          <w:i/>
          <w:sz w:val="28"/>
          <w:vertAlign w:val="subscript"/>
        </w:rPr>
        <w:t>4</w:t>
      </w:r>
      <w:r>
        <w:rPr>
          <w:sz w:val="28"/>
        </w:rPr>
        <w:t xml:space="preserve">; 0,001М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K</w:t>
      </w:r>
      <w:r w:rsidRPr="00505DE4">
        <w:rPr>
          <w:i/>
          <w:sz w:val="28"/>
          <w:vertAlign w:val="subscript"/>
        </w:rPr>
        <w:t>3</w:t>
      </w:r>
      <w:r w:rsidRPr="00505DE4">
        <w:rPr>
          <w:i/>
          <w:sz w:val="28"/>
        </w:rPr>
        <w:t>[</w:t>
      </w:r>
      <w:r>
        <w:rPr>
          <w:i/>
          <w:sz w:val="28"/>
          <w:lang w:val="en-US"/>
        </w:rPr>
        <w:t>Fe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CN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6</w:t>
      </w:r>
      <w:r w:rsidRPr="00505DE4">
        <w:rPr>
          <w:i/>
          <w:sz w:val="28"/>
        </w:rPr>
        <w:t>]</w:t>
      </w:r>
      <w:r>
        <w:rPr>
          <w:sz w:val="28"/>
        </w:rPr>
        <w:t xml:space="preserve">; 0,05М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H</w:t>
      </w:r>
      <w:r w:rsidRPr="00505DE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SO</w:t>
      </w:r>
      <w:r w:rsidRPr="00505DE4">
        <w:rPr>
          <w:i/>
          <w:sz w:val="28"/>
          <w:vertAlign w:val="subscript"/>
        </w:rPr>
        <w:t>4</w:t>
      </w:r>
      <w:r>
        <w:rPr>
          <w:sz w:val="28"/>
        </w:rPr>
        <w:t xml:space="preserve">; 0,1М </w:t>
      </w:r>
      <w:r w:rsidR="00DE36FF">
        <w:rPr>
          <w:sz w:val="28"/>
        </w:rPr>
        <w:t>раствор</w:t>
      </w:r>
      <w:r>
        <w:rPr>
          <w:sz w:val="28"/>
        </w:rPr>
        <w:t xml:space="preserve"> аммиака; 0,1М </w:t>
      </w:r>
      <w:r w:rsidR="00DE36FF">
        <w:rPr>
          <w:sz w:val="28"/>
        </w:rPr>
        <w:t>раствор</w:t>
      </w:r>
      <w:r>
        <w:rPr>
          <w:sz w:val="28"/>
        </w:rPr>
        <w:t xml:space="preserve"> 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NH</w:t>
      </w:r>
      <w:r w:rsidRPr="00505DE4">
        <w:rPr>
          <w:i/>
          <w:sz w:val="28"/>
          <w:vertAlign w:val="subscript"/>
        </w:rPr>
        <w:t>4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SO</w:t>
      </w:r>
      <w:r w:rsidRPr="00505DE4">
        <w:rPr>
          <w:i/>
          <w:sz w:val="28"/>
          <w:vertAlign w:val="subscript"/>
        </w:rPr>
        <w:t>4</w:t>
      </w:r>
      <w:r w:rsidR="007E6BD6">
        <w:rPr>
          <w:i/>
          <w:sz w:val="28"/>
        </w:rPr>
        <w:t xml:space="preserve"> </w:t>
      </w:r>
      <w:r w:rsidR="00351030">
        <w:rPr>
          <w:sz w:val="28"/>
        </w:rPr>
        <w:t>; шприцы на 5 мл (3 шт.).</w:t>
      </w:r>
      <w:r>
        <w:rPr>
          <w:sz w:val="28"/>
        </w:rPr>
        <w:t xml:space="preserve"> </w:t>
      </w:r>
    </w:p>
    <w:p w:rsidR="00505DE4" w:rsidRDefault="00505DE4" w:rsidP="00505DE4">
      <w:pPr>
        <w:jc w:val="both"/>
        <w:rPr>
          <w:sz w:val="28"/>
          <w:u w:val="single"/>
        </w:rPr>
      </w:pPr>
      <w:r>
        <w:rPr>
          <w:sz w:val="28"/>
        </w:rPr>
        <w:tab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505DE4" w:rsidRPr="00505DE4" w:rsidRDefault="00505DE4" w:rsidP="00505DE4">
      <w:pPr>
        <w:jc w:val="both"/>
        <w:rPr>
          <w:sz w:val="28"/>
        </w:rPr>
      </w:pPr>
      <w:r>
        <w:rPr>
          <w:sz w:val="28"/>
        </w:rPr>
        <w:t>3.1.</w:t>
      </w:r>
      <w:r w:rsidRPr="00505DE4">
        <w:rPr>
          <w:sz w:val="28"/>
        </w:rPr>
        <w:t xml:space="preserve"> </w:t>
      </w:r>
      <w:r>
        <w:rPr>
          <w:sz w:val="28"/>
        </w:rPr>
        <w:t xml:space="preserve">Получение золя </w:t>
      </w:r>
      <w:r>
        <w:rPr>
          <w:i/>
          <w:sz w:val="28"/>
          <w:lang w:val="en-US"/>
        </w:rPr>
        <w:t>Fe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3</w:t>
      </w:r>
      <w:r w:rsidR="00196070">
        <w:rPr>
          <w:sz w:val="28"/>
        </w:rPr>
        <w:t xml:space="preserve"> посредством гидролиза</w:t>
      </w:r>
    </w:p>
    <w:p w:rsidR="00505DE4" w:rsidRPr="00505DE4" w:rsidRDefault="00505DE4" w:rsidP="00505DE4">
      <w:pPr>
        <w:jc w:val="both"/>
        <w:rPr>
          <w:sz w:val="28"/>
        </w:rPr>
      </w:pPr>
      <w:r w:rsidRPr="00505DE4">
        <w:rPr>
          <w:sz w:val="28"/>
        </w:rPr>
        <w:t>50 мл дистиллированной воды нагреть до кипения. Добавлять в кипящую воду по каплям 5 мл 2% раствора хлорида железа (</w:t>
      </w:r>
      <w:r>
        <w:rPr>
          <w:sz w:val="28"/>
          <w:lang w:val="en-US"/>
        </w:rPr>
        <w:t>III</w:t>
      </w:r>
      <w:r>
        <w:rPr>
          <w:sz w:val="28"/>
        </w:rPr>
        <w:t>)</w:t>
      </w:r>
      <w:r w:rsidRPr="00505DE4">
        <w:rPr>
          <w:sz w:val="28"/>
        </w:rPr>
        <w:t>.</w:t>
      </w:r>
    </w:p>
    <w:p w:rsidR="00505DE4" w:rsidRPr="00606690" w:rsidRDefault="00505DE4" w:rsidP="00505DE4">
      <w:pPr>
        <w:jc w:val="both"/>
        <w:rPr>
          <w:i/>
          <w:sz w:val="28"/>
          <w:vertAlign w:val="subscript"/>
        </w:rPr>
      </w:pPr>
      <w:r w:rsidRPr="00505DE4">
        <w:rPr>
          <w:sz w:val="28"/>
        </w:rPr>
        <w:t xml:space="preserve">3.2. Определение порога коагуляции золя </w:t>
      </w:r>
      <w:r>
        <w:rPr>
          <w:i/>
          <w:sz w:val="28"/>
          <w:lang w:val="en-US"/>
        </w:rPr>
        <w:t>Fe</w:t>
      </w:r>
      <w:r w:rsidRPr="00505DE4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505DE4">
        <w:rPr>
          <w:i/>
          <w:sz w:val="28"/>
        </w:rPr>
        <w:t>)</w:t>
      </w:r>
      <w:r w:rsidRPr="00505DE4">
        <w:rPr>
          <w:i/>
          <w:sz w:val="28"/>
          <w:vertAlign w:val="subscript"/>
        </w:rPr>
        <w:t>3</w:t>
      </w:r>
      <w:r w:rsidR="00606690">
        <w:rPr>
          <w:i/>
          <w:sz w:val="28"/>
        </w:rPr>
        <w:t xml:space="preserve"> </w:t>
      </w:r>
    </w:p>
    <w:p w:rsidR="00505DE4" w:rsidRPr="00505DE4" w:rsidRDefault="00505DE4" w:rsidP="00505DE4">
      <w:pPr>
        <w:jc w:val="both"/>
        <w:rPr>
          <w:sz w:val="28"/>
        </w:rPr>
      </w:pPr>
      <w:r w:rsidRPr="00505DE4">
        <w:rPr>
          <w:sz w:val="28"/>
        </w:rPr>
        <w:t>А. Уточнить</w:t>
      </w:r>
      <w:r w:rsidR="00196070">
        <w:rPr>
          <w:sz w:val="28"/>
        </w:rPr>
        <w:t>,</w:t>
      </w:r>
      <w:r w:rsidRPr="00505DE4">
        <w:rPr>
          <w:sz w:val="28"/>
        </w:rPr>
        <w:t xml:space="preserve"> каким из электролитов проводить коагуляцию.</w:t>
      </w:r>
    </w:p>
    <w:p w:rsidR="00505DE4" w:rsidRPr="00606690" w:rsidRDefault="00505DE4" w:rsidP="0092566A">
      <w:pPr>
        <w:jc w:val="both"/>
        <w:rPr>
          <w:sz w:val="24"/>
        </w:rPr>
      </w:pPr>
      <w:r w:rsidRPr="00505DE4">
        <w:rPr>
          <w:sz w:val="28"/>
        </w:rPr>
        <w:t>Б. В 9 пробирок налить по 5 мл золя гидроксида железа, полученного в опыте 3.1</w:t>
      </w:r>
      <w:r w:rsidR="00196070">
        <w:rPr>
          <w:sz w:val="28"/>
        </w:rPr>
        <w:t>,</w:t>
      </w:r>
      <w:r w:rsidRPr="00505DE4">
        <w:rPr>
          <w:sz w:val="28"/>
        </w:rPr>
        <w:t xml:space="preserve"> и указанны</w:t>
      </w:r>
      <w:r w:rsidR="007E6BD6">
        <w:rPr>
          <w:sz w:val="28"/>
        </w:rPr>
        <w:t>е</w:t>
      </w:r>
      <w:r w:rsidRPr="00505DE4">
        <w:rPr>
          <w:sz w:val="28"/>
        </w:rPr>
        <w:t xml:space="preserve"> в таблице</w:t>
      </w:r>
      <w:r w:rsidR="00606690">
        <w:rPr>
          <w:sz w:val="28"/>
        </w:rPr>
        <w:t xml:space="preserve"> 2</w:t>
      </w:r>
      <w:r w:rsidRPr="00505DE4">
        <w:rPr>
          <w:sz w:val="28"/>
        </w:rPr>
        <w:t xml:space="preserve"> объ</w:t>
      </w:r>
      <w:r w:rsidR="00497F7D">
        <w:rPr>
          <w:sz w:val="28"/>
        </w:rPr>
        <w:t>е</w:t>
      </w:r>
      <w:r w:rsidRPr="00505DE4">
        <w:rPr>
          <w:sz w:val="28"/>
        </w:rPr>
        <w:t>м</w:t>
      </w:r>
      <w:r w:rsidR="007E6BD6">
        <w:rPr>
          <w:sz w:val="28"/>
        </w:rPr>
        <w:t>ы</w:t>
      </w:r>
      <w:r w:rsidRPr="00505DE4">
        <w:rPr>
          <w:sz w:val="28"/>
        </w:rPr>
        <w:t xml:space="preserve"> дистиллированной воды и раствора электролита. Содержимое пробирок перемешать и через 30 минут отметить, в</w:t>
      </w:r>
      <w:r w:rsidR="00606690">
        <w:rPr>
          <w:sz w:val="28"/>
        </w:rPr>
        <w:t xml:space="preserve"> </w:t>
      </w:r>
      <w:r w:rsidRPr="00505DE4">
        <w:rPr>
          <w:sz w:val="28"/>
        </w:rPr>
        <w:t>каких пробирках наблюда</w:t>
      </w:r>
      <w:r w:rsidR="00196070">
        <w:rPr>
          <w:sz w:val="28"/>
        </w:rPr>
        <w:t>ю</w:t>
      </w:r>
      <w:r w:rsidRPr="00505DE4">
        <w:rPr>
          <w:sz w:val="28"/>
        </w:rPr>
        <w:t>тся явная коагуляция (помутнение) и седиментация</w:t>
      </w:r>
      <w:r w:rsidRPr="00505DE4">
        <w:rPr>
          <w:rStyle w:val="a5"/>
          <w:sz w:val="28"/>
        </w:rPr>
        <w:footnoteReference w:customMarkFollows="1" w:id="4"/>
        <w:t>*</w:t>
      </w:r>
      <w:r w:rsidR="00196070">
        <w:rPr>
          <w:sz w:val="28"/>
        </w:rPr>
        <w:t>.</w:t>
      </w:r>
      <w:r w:rsidR="0092566A">
        <w:rPr>
          <w:sz w:val="28"/>
        </w:rPr>
        <w:t xml:space="preserve">                                                                                     </w:t>
      </w:r>
      <w:r w:rsidR="00606690">
        <w:rPr>
          <w:sz w:val="24"/>
        </w:rPr>
        <w:t>Таблица 2</w:t>
      </w:r>
    </w:p>
    <w:p w:rsidR="00505DE4" w:rsidRDefault="00505DE4" w:rsidP="00505DE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Результаты определения порога коагуляции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93"/>
        <w:gridCol w:w="594"/>
        <w:gridCol w:w="594"/>
        <w:gridCol w:w="594"/>
        <w:gridCol w:w="593"/>
        <w:gridCol w:w="594"/>
        <w:gridCol w:w="594"/>
        <w:gridCol w:w="594"/>
        <w:gridCol w:w="594"/>
      </w:tblGrid>
      <w:tr w:rsidR="00505DE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36" w:type="dxa"/>
            <w:vMerge w:val="restart"/>
            <w:vAlign w:val="center"/>
          </w:tcPr>
          <w:p w:rsidR="00606690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Реагенты. </w:t>
            </w:r>
          </w:p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Результаты набл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дений</w:t>
            </w:r>
          </w:p>
        </w:tc>
        <w:tc>
          <w:tcPr>
            <w:tcW w:w="5344" w:type="dxa"/>
            <w:gridSpan w:val="9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пробирки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36" w:type="dxa"/>
            <w:vMerge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Золь гидроксида железа (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), мл</w:t>
            </w: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Дистиллированная вода, мл</w:t>
            </w: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Раствор электролита, мл</w:t>
            </w: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Коагуляция через 30 минут</w:t>
            </w:r>
          </w:p>
          <w:p w:rsidR="00505DE4" w:rsidRDefault="00606690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(«+»</w:t>
            </w:r>
            <w:r w:rsidR="00497F7D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наличие коагуляции; </w:t>
            </w:r>
          </w:p>
          <w:p w:rsidR="00606690" w:rsidRDefault="00606690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442A79">
              <w:rPr>
                <w:sz w:val="24"/>
              </w:rPr>
              <w:t>-»</w:t>
            </w:r>
            <w:r w:rsidR="00497F7D">
              <w:rPr>
                <w:sz w:val="24"/>
              </w:rPr>
              <w:t xml:space="preserve"> – </w:t>
            </w:r>
            <w:r w:rsidR="00442A79">
              <w:rPr>
                <w:sz w:val="24"/>
              </w:rPr>
              <w:t>отсутствие коагуляции)</w:t>
            </w: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</w:tr>
    </w:tbl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В. Провести расчет</w:t>
      </w:r>
      <w:r w:rsidR="00351030">
        <w:rPr>
          <w:sz w:val="28"/>
        </w:rPr>
        <w:t xml:space="preserve"> порога</w:t>
      </w:r>
      <w:r>
        <w:rPr>
          <w:sz w:val="28"/>
        </w:rPr>
        <w:t xml:space="preserve"> коагуляции по формуле (1).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3.3. Определение порога коагуляции молока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Опыт проводится аналогично предыдущему (для исследования предлаг</w:t>
      </w:r>
      <w:r>
        <w:rPr>
          <w:sz w:val="28"/>
        </w:rPr>
        <w:t>а</w:t>
      </w:r>
      <w:r>
        <w:rPr>
          <w:sz w:val="28"/>
        </w:rPr>
        <w:t>ется также определить</w:t>
      </w:r>
      <w:r w:rsidR="00196070">
        <w:rPr>
          <w:sz w:val="28"/>
        </w:rPr>
        <w:t>,</w:t>
      </w:r>
      <w:r>
        <w:rPr>
          <w:sz w:val="28"/>
        </w:rPr>
        <w:t xml:space="preserve"> влияет ли жирность на агрегативную устойчивость мол</w:t>
      </w:r>
      <w:r>
        <w:rPr>
          <w:sz w:val="28"/>
        </w:rPr>
        <w:t>о</w:t>
      </w:r>
      <w:r>
        <w:rPr>
          <w:sz w:val="28"/>
        </w:rPr>
        <w:t>ка).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3.4.Сделать вывод.</w:t>
      </w:r>
    </w:p>
    <w:p w:rsidR="00505DE4" w:rsidRDefault="00505DE4" w:rsidP="00505DE4">
      <w:pPr>
        <w:jc w:val="center"/>
        <w:rPr>
          <w:b/>
          <w:i/>
          <w:sz w:val="16"/>
          <w:szCs w:val="16"/>
        </w:rPr>
      </w:pPr>
    </w:p>
    <w:p w:rsidR="0092566A" w:rsidRDefault="0092566A" w:rsidP="00505DE4">
      <w:pPr>
        <w:jc w:val="center"/>
        <w:rPr>
          <w:b/>
          <w:i/>
          <w:sz w:val="16"/>
          <w:szCs w:val="16"/>
        </w:rPr>
      </w:pPr>
    </w:p>
    <w:p w:rsidR="0092566A" w:rsidRDefault="0092566A" w:rsidP="00505DE4">
      <w:pPr>
        <w:jc w:val="center"/>
        <w:rPr>
          <w:b/>
          <w:i/>
          <w:sz w:val="16"/>
          <w:szCs w:val="16"/>
        </w:rPr>
      </w:pPr>
    </w:p>
    <w:p w:rsidR="0092566A" w:rsidRDefault="0092566A" w:rsidP="00505DE4">
      <w:pPr>
        <w:jc w:val="center"/>
        <w:rPr>
          <w:b/>
          <w:i/>
          <w:sz w:val="16"/>
          <w:szCs w:val="16"/>
        </w:rPr>
      </w:pPr>
    </w:p>
    <w:p w:rsidR="0092566A" w:rsidRDefault="0092566A" w:rsidP="00505DE4">
      <w:pPr>
        <w:jc w:val="center"/>
        <w:rPr>
          <w:b/>
          <w:i/>
          <w:sz w:val="16"/>
          <w:szCs w:val="16"/>
        </w:rPr>
      </w:pPr>
    </w:p>
    <w:p w:rsidR="0092566A" w:rsidRPr="0092566A" w:rsidRDefault="0092566A" w:rsidP="00505DE4">
      <w:pPr>
        <w:jc w:val="center"/>
        <w:rPr>
          <w:b/>
          <w:i/>
          <w:sz w:val="16"/>
          <w:szCs w:val="16"/>
        </w:rPr>
      </w:pPr>
    </w:p>
    <w:p w:rsidR="00505DE4" w:rsidRDefault="00505DE4" w:rsidP="00505DE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ПРАКТИЧЕСКАЯ РАБОТА № 5</w:t>
      </w:r>
    </w:p>
    <w:p w:rsidR="00505DE4" w:rsidRPr="00505DE4" w:rsidRDefault="00505DE4" w:rsidP="00505DE4">
      <w:pPr>
        <w:jc w:val="center"/>
        <w:rPr>
          <w:i/>
          <w:sz w:val="28"/>
        </w:rPr>
      </w:pPr>
      <w:r w:rsidRPr="00505DE4">
        <w:rPr>
          <w:i/>
          <w:sz w:val="28"/>
        </w:rPr>
        <w:t>ОПРЕДЕЛЕНИЕ ЭНТАЛЬПИИ РЕАКЦИИ НЕЙТРАЛИЗАЦИИ</w:t>
      </w:r>
    </w:p>
    <w:p w:rsidR="00505DE4" w:rsidRPr="0092566A" w:rsidRDefault="00505DE4" w:rsidP="00505DE4">
      <w:pPr>
        <w:jc w:val="center"/>
        <w:rPr>
          <w:b/>
          <w:i/>
          <w:sz w:val="16"/>
          <w:szCs w:val="16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При нейтрализации водных растворов сильных кислот сильными основаниями всегда выделяется одинаковое количество тепл</w:t>
      </w:r>
      <w:r>
        <w:rPr>
          <w:sz w:val="28"/>
        </w:rPr>
        <w:t>о</w:t>
      </w:r>
      <w:r>
        <w:rPr>
          <w:sz w:val="28"/>
        </w:rPr>
        <w:t>ты, равное 57,1 кДж на 1 эквивалент кислоты или основания (закон постоянства те</w:t>
      </w:r>
      <w:r>
        <w:rPr>
          <w:sz w:val="28"/>
        </w:rPr>
        <w:t>п</w:t>
      </w:r>
      <w:r>
        <w:rPr>
          <w:sz w:val="28"/>
        </w:rPr>
        <w:t>лоты нейтрализации).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По ТЭД этот закон постоянства теплоты нейтрализации объясняется тем, что реакция нейтрализации сводится к взаимодействию ионов вод</w:t>
      </w:r>
      <w:r>
        <w:rPr>
          <w:sz w:val="28"/>
        </w:rPr>
        <w:t>о</w:t>
      </w:r>
      <w:r>
        <w:rPr>
          <w:sz w:val="28"/>
        </w:rPr>
        <w:t>рода с гидроксид-ионами, в результате чего образуются малодиссоциир</w:t>
      </w:r>
      <w:r>
        <w:rPr>
          <w:sz w:val="28"/>
        </w:rPr>
        <w:t>о</w:t>
      </w:r>
      <w:r>
        <w:rPr>
          <w:sz w:val="28"/>
        </w:rPr>
        <w:t>ванные молекулы воды:</w:t>
      </w:r>
    </w:p>
    <w:p w:rsidR="00505DE4" w:rsidRDefault="00505DE4" w:rsidP="00505DE4">
      <w:pPr>
        <w:jc w:val="center"/>
        <w:rPr>
          <w:i/>
          <w:sz w:val="28"/>
        </w:rPr>
      </w:pPr>
      <w:r>
        <w:rPr>
          <w:i/>
          <w:sz w:val="28"/>
        </w:rPr>
        <w:t>Н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>+ОН</w:t>
      </w:r>
      <w:r w:rsidR="00442A79"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-</w:t>
      </w:r>
      <w:r>
        <w:rPr>
          <w:i/>
          <w:sz w:val="28"/>
        </w:rPr>
        <w:sym w:font="Symbol" w:char="F0AE"/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О+57,1 кДж</w:t>
      </w:r>
      <w:r w:rsidR="00A66E93">
        <w:rPr>
          <w:i/>
          <w:sz w:val="28"/>
        </w:rPr>
        <w:t xml:space="preserve">     (ΔН = -57,1 кДж).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Следовательно, независимо от того, какие были взяты кислоты и о</w:t>
      </w:r>
      <w:r>
        <w:rPr>
          <w:sz w:val="28"/>
        </w:rPr>
        <w:t>с</w:t>
      </w:r>
      <w:r>
        <w:rPr>
          <w:sz w:val="28"/>
        </w:rPr>
        <w:t>нования, нейтрализация всегда сводится к образованию воды из ее ионов. Реакция образования 1 моль воды из ионов при комнатной температуре сопровождается выделением 57,1 кДж</w:t>
      </w:r>
      <w:r w:rsidR="00A66E93">
        <w:rPr>
          <w:sz w:val="28"/>
        </w:rPr>
        <w:t xml:space="preserve"> </w:t>
      </w:r>
      <w:r w:rsidR="00A66E93">
        <w:rPr>
          <w:i/>
          <w:sz w:val="28"/>
        </w:rPr>
        <w:t>(</w:t>
      </w:r>
      <w:r w:rsidR="00A66E93">
        <w:rPr>
          <w:i/>
          <w:sz w:val="28"/>
          <w:lang w:val="en-US"/>
        </w:rPr>
        <w:t>Q</w:t>
      </w:r>
      <w:r w:rsidR="00A66E93">
        <w:rPr>
          <w:i/>
          <w:sz w:val="28"/>
        </w:rPr>
        <w:t xml:space="preserve"> = +57,1 кДж; ΔН = -57,1 кДж)</w:t>
      </w:r>
      <w:r>
        <w:rPr>
          <w:sz w:val="28"/>
        </w:rPr>
        <w:t>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Количество теплоты, выделяющейся при взаимодействии эквивале</w:t>
      </w:r>
      <w:r>
        <w:rPr>
          <w:sz w:val="28"/>
        </w:rPr>
        <w:t>н</w:t>
      </w:r>
      <w:r>
        <w:rPr>
          <w:sz w:val="28"/>
        </w:rPr>
        <w:t>та кислоты с эквивалентом основания, называют теплотой нейтрализации.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При нейтрализации слабой кислоты сильным основанием или, наоборот, сильной кислоты слабым основанием тепловой эффект нейтрал</w:t>
      </w:r>
      <w:r>
        <w:rPr>
          <w:sz w:val="28"/>
        </w:rPr>
        <w:t>и</w:t>
      </w:r>
      <w:r>
        <w:rPr>
          <w:sz w:val="28"/>
        </w:rPr>
        <w:t>зации меньше 57,1 кДж.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ab/>
        <w:t>Все опыты по определению энтальпии химических реакций пров</w:t>
      </w:r>
      <w:r>
        <w:rPr>
          <w:sz w:val="28"/>
        </w:rPr>
        <w:t>о</w:t>
      </w:r>
      <w:r>
        <w:rPr>
          <w:sz w:val="28"/>
        </w:rPr>
        <w:t>дятся в калориметрах различных конструкций, которые представляют с</w:t>
      </w:r>
      <w:r>
        <w:rPr>
          <w:sz w:val="28"/>
        </w:rPr>
        <w:t>о</w:t>
      </w:r>
      <w:r>
        <w:rPr>
          <w:sz w:val="28"/>
        </w:rPr>
        <w:t>бой возможно лучше изолированны</w:t>
      </w:r>
      <w:r w:rsidR="00196070">
        <w:rPr>
          <w:sz w:val="28"/>
        </w:rPr>
        <w:t>е</w:t>
      </w:r>
      <w:r>
        <w:rPr>
          <w:sz w:val="28"/>
        </w:rPr>
        <w:t xml:space="preserve"> от теплообмена с внешней средой с</w:t>
      </w:r>
      <w:r>
        <w:rPr>
          <w:sz w:val="28"/>
        </w:rPr>
        <w:t>о</w:t>
      </w:r>
      <w:r>
        <w:rPr>
          <w:sz w:val="28"/>
        </w:rPr>
        <w:t>суд</w:t>
      </w:r>
      <w:r w:rsidR="00196070">
        <w:rPr>
          <w:sz w:val="28"/>
        </w:rPr>
        <w:t>ы</w:t>
      </w:r>
      <w:r>
        <w:rPr>
          <w:sz w:val="28"/>
        </w:rPr>
        <w:t xml:space="preserve"> с мешалкой и термометром. Упрощенный калориметр </w:t>
      </w:r>
      <w:r w:rsidR="007E6BD6">
        <w:rPr>
          <w:sz w:val="28"/>
        </w:rPr>
        <w:t xml:space="preserve">приведем на </w:t>
      </w:r>
      <w:r>
        <w:rPr>
          <w:sz w:val="28"/>
        </w:rPr>
        <w:t>рис</w:t>
      </w:r>
      <w:r w:rsidR="00196070">
        <w:rPr>
          <w:sz w:val="28"/>
        </w:rPr>
        <w:t xml:space="preserve">унке </w:t>
      </w:r>
      <w:r w:rsidR="00442A79">
        <w:rPr>
          <w:sz w:val="28"/>
        </w:rPr>
        <w:t>3.</w:t>
      </w:r>
      <w:r w:rsidR="00836BEC">
        <w:rPr>
          <w:sz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5350"/>
      </w:tblGrid>
      <w:tr w:rsidR="0092566A">
        <w:trPr>
          <w:trHeight w:val="4380"/>
        </w:trPr>
        <w:tc>
          <w:tcPr>
            <w:tcW w:w="3936" w:type="dxa"/>
          </w:tcPr>
          <w:p w:rsidR="0092566A" w:rsidRDefault="00427D99" w:rsidP="0092566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3009900"/>
                  <wp:effectExtent l="19050" t="0" r="0" b="0"/>
                  <wp:docPr id="10" name="Рисунок 10" descr="Без%20имени-4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%20имени-4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92566A" w:rsidRDefault="0092566A" w:rsidP="0092566A">
            <w:pPr>
              <w:jc w:val="center"/>
              <w:rPr>
                <w:sz w:val="24"/>
                <w:szCs w:val="24"/>
              </w:rPr>
            </w:pPr>
            <w:r w:rsidRPr="00836BEC">
              <w:rPr>
                <w:sz w:val="24"/>
                <w:szCs w:val="24"/>
              </w:rPr>
              <w:t>Рис.</w:t>
            </w:r>
            <w:r>
              <w:rPr>
                <w:sz w:val="24"/>
                <w:szCs w:val="24"/>
              </w:rPr>
              <w:t>3.</w:t>
            </w:r>
            <w:r w:rsidRPr="00836BEC">
              <w:rPr>
                <w:sz w:val="24"/>
                <w:szCs w:val="24"/>
              </w:rPr>
              <w:t xml:space="preserve"> Калориметр:</w:t>
            </w:r>
            <w:r>
              <w:rPr>
                <w:sz w:val="24"/>
                <w:szCs w:val="24"/>
              </w:rPr>
              <w:t xml:space="preserve"> </w:t>
            </w:r>
          </w:p>
          <w:p w:rsidR="0092566A" w:rsidRDefault="0092566A" w:rsidP="0092566A">
            <w:pPr>
              <w:jc w:val="center"/>
              <w:rPr>
                <w:sz w:val="24"/>
                <w:szCs w:val="24"/>
              </w:rPr>
            </w:pPr>
            <w:r w:rsidRPr="00836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60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36BEC">
              <w:rPr>
                <w:sz w:val="24"/>
                <w:szCs w:val="24"/>
              </w:rPr>
              <w:t>наружный стакан</w:t>
            </w:r>
            <w:r>
              <w:rPr>
                <w:sz w:val="24"/>
                <w:szCs w:val="24"/>
              </w:rPr>
              <w:t>,</w:t>
            </w:r>
            <w:r w:rsidRPr="00836BE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Pr="001960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36BEC">
              <w:rPr>
                <w:sz w:val="24"/>
                <w:szCs w:val="24"/>
              </w:rPr>
              <w:t>реакционный стакан</w:t>
            </w:r>
            <w:r>
              <w:rPr>
                <w:sz w:val="24"/>
                <w:szCs w:val="24"/>
              </w:rPr>
              <w:t>,</w:t>
            </w:r>
          </w:p>
          <w:p w:rsidR="0092566A" w:rsidRPr="00836BEC" w:rsidRDefault="0092566A" w:rsidP="0092566A">
            <w:pPr>
              <w:jc w:val="center"/>
              <w:rPr>
                <w:sz w:val="24"/>
                <w:szCs w:val="24"/>
              </w:rPr>
            </w:pPr>
            <w:r w:rsidRPr="00836B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960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крышка,</w:t>
            </w:r>
            <w:r w:rsidRPr="00836BEC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</w:t>
            </w:r>
            <w:r w:rsidRPr="001960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воронка,</w:t>
            </w:r>
            <w:r w:rsidRPr="00836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  <w:r w:rsidRPr="001960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36BEC">
              <w:rPr>
                <w:sz w:val="24"/>
                <w:szCs w:val="24"/>
              </w:rPr>
              <w:t>мешалка</w:t>
            </w:r>
            <w:r>
              <w:rPr>
                <w:sz w:val="24"/>
                <w:szCs w:val="24"/>
              </w:rPr>
              <w:t>,</w:t>
            </w:r>
            <w:r w:rsidRPr="00836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  <w:r w:rsidRPr="001960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термометр</w:t>
            </w:r>
          </w:p>
          <w:p w:rsidR="0092566A" w:rsidRDefault="0092566A" w:rsidP="0092566A">
            <w:pPr>
              <w:jc w:val="center"/>
              <w:rPr>
                <w:sz w:val="28"/>
              </w:rPr>
            </w:pPr>
          </w:p>
        </w:tc>
      </w:tr>
    </w:tbl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lastRenderedPageBreak/>
        <w:tab/>
        <w:t>Количество теплоты, выдел</w:t>
      </w:r>
      <w:r w:rsidR="00196070">
        <w:rPr>
          <w:sz w:val="28"/>
        </w:rPr>
        <w:t>яющ</w:t>
      </w:r>
      <w:r>
        <w:rPr>
          <w:sz w:val="28"/>
        </w:rPr>
        <w:t>ейся или поглощающейся в калор</w:t>
      </w:r>
      <w:r>
        <w:rPr>
          <w:sz w:val="28"/>
        </w:rPr>
        <w:t>и</w:t>
      </w:r>
      <w:r>
        <w:rPr>
          <w:sz w:val="28"/>
        </w:rPr>
        <w:t>метре, определяется по формуле</w:t>
      </w:r>
    </w:p>
    <w:tbl>
      <w:tblPr>
        <w:tblW w:w="0" w:type="auto"/>
        <w:tblLayout w:type="fixed"/>
        <w:tblLook w:val="0000"/>
      </w:tblPr>
      <w:tblGrid>
        <w:gridCol w:w="8472"/>
        <w:gridCol w:w="814"/>
      </w:tblGrid>
      <w:tr w:rsidR="00505DE4">
        <w:tblPrEx>
          <w:tblCellMar>
            <w:top w:w="0" w:type="dxa"/>
            <w:bottom w:w="0" w:type="dxa"/>
          </w:tblCellMar>
        </w:tblPrEx>
        <w:tc>
          <w:tcPr>
            <w:tcW w:w="8472" w:type="dxa"/>
            <w:vAlign w:val="center"/>
          </w:tcPr>
          <w:p w:rsidR="00505DE4" w:rsidRDefault="00505DE4" w:rsidP="00505DE4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g=(t</w:t>
            </w:r>
            <w:r>
              <w:rPr>
                <w:i/>
                <w:sz w:val="28"/>
                <w:vertAlign w:val="subscript"/>
              </w:rPr>
              <w:t xml:space="preserve">К </w:t>
            </w:r>
            <w:r>
              <w:rPr>
                <w:i/>
                <w:sz w:val="28"/>
                <w:lang w:val="en-US"/>
              </w:rPr>
              <w:t>-t</w:t>
            </w:r>
            <w:r>
              <w:rPr>
                <w:i/>
                <w:sz w:val="28"/>
                <w:vertAlign w:val="subscript"/>
              </w:rPr>
              <w:t>Н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lang w:val="en-US"/>
              </w:rPr>
              <w:sym w:font="Symbol" w:char="F0D7"/>
            </w:r>
            <w:r>
              <w:rPr>
                <w:i/>
                <w:sz w:val="28"/>
                <w:lang w:val="en-US"/>
              </w:rPr>
              <w:sym w:font="Symbol" w:char="F053"/>
            </w:r>
            <w:r>
              <w:rPr>
                <w:i/>
                <w:sz w:val="28"/>
                <w:lang w:val="en-US"/>
              </w:rPr>
              <w:t>C,</w:t>
            </w:r>
          </w:p>
        </w:tc>
        <w:tc>
          <w:tcPr>
            <w:tcW w:w="814" w:type="dxa"/>
            <w:vAlign w:val="center"/>
          </w:tcPr>
          <w:p w:rsidR="00505DE4" w:rsidRDefault="00505DE4" w:rsidP="00505DE4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 w:rsidR="00442A79">
              <w:rPr>
                <w:sz w:val="28"/>
              </w:rPr>
              <w:t>2</w:t>
            </w:r>
            <w:r>
              <w:rPr>
                <w:sz w:val="28"/>
              </w:rPr>
              <w:t>)</w:t>
            </w:r>
          </w:p>
        </w:tc>
      </w:tr>
    </w:tbl>
    <w:p w:rsidR="00505DE4" w:rsidRP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К</w:t>
      </w:r>
      <w:r w:rsidR="00497F7D">
        <w:rPr>
          <w:i/>
          <w:sz w:val="28"/>
          <w:vertAlign w:val="subscript"/>
        </w:rPr>
        <w:t xml:space="preserve"> – </w:t>
      </w:r>
      <w:r w:rsidRPr="00505DE4">
        <w:rPr>
          <w:sz w:val="28"/>
        </w:rPr>
        <w:t xml:space="preserve">конечная температура;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Н</w:t>
      </w:r>
      <w:r w:rsidR="00497F7D">
        <w:rPr>
          <w:i/>
          <w:sz w:val="28"/>
        </w:rPr>
        <w:t xml:space="preserve"> – </w:t>
      </w:r>
      <w:r>
        <w:rPr>
          <w:sz w:val="28"/>
        </w:rPr>
        <w:t xml:space="preserve">начальная температура; </w:t>
      </w:r>
      <w:r>
        <w:rPr>
          <w:i/>
          <w:sz w:val="28"/>
          <w:lang w:val="en-US"/>
        </w:rPr>
        <w:sym w:font="Symbol" w:char="F053"/>
      </w:r>
      <w:r>
        <w:rPr>
          <w:i/>
          <w:sz w:val="28"/>
          <w:lang w:val="en-US"/>
        </w:rPr>
        <w:t>C</w:t>
      </w:r>
      <w:r w:rsidR="00497F7D">
        <w:rPr>
          <w:i/>
          <w:sz w:val="28"/>
        </w:rPr>
        <w:t xml:space="preserve"> – </w:t>
      </w:r>
      <w:r w:rsidRPr="00505DE4">
        <w:rPr>
          <w:sz w:val="28"/>
        </w:rPr>
        <w:t>тепло</w:t>
      </w:r>
      <w:r w:rsidR="00497F7D">
        <w:rPr>
          <w:sz w:val="28"/>
        </w:rPr>
        <w:t>е</w:t>
      </w:r>
      <w:r w:rsidRPr="00505DE4">
        <w:rPr>
          <w:sz w:val="28"/>
        </w:rPr>
        <w:t>мкость системы, слагающаяся из тепло</w:t>
      </w:r>
      <w:r w:rsidR="00497F7D">
        <w:rPr>
          <w:sz w:val="28"/>
        </w:rPr>
        <w:t>е</w:t>
      </w:r>
      <w:r w:rsidRPr="00505DE4">
        <w:rPr>
          <w:sz w:val="28"/>
        </w:rPr>
        <w:t>мкости калориметрического сосуда, калориметрической жидкости и вещества.</w:t>
      </w:r>
    </w:p>
    <w:p w:rsidR="00505DE4" w:rsidRDefault="00505DE4" w:rsidP="00505DE4">
      <w:pPr>
        <w:jc w:val="both"/>
        <w:rPr>
          <w:sz w:val="28"/>
        </w:rPr>
      </w:pPr>
      <w:r w:rsidRPr="00505DE4">
        <w:rPr>
          <w:sz w:val="28"/>
        </w:rPr>
        <w:t>Тепло</w:t>
      </w:r>
      <w:r w:rsidR="00497F7D">
        <w:rPr>
          <w:sz w:val="28"/>
        </w:rPr>
        <w:t>е</w:t>
      </w:r>
      <w:r w:rsidRPr="00505DE4">
        <w:rPr>
          <w:sz w:val="28"/>
        </w:rPr>
        <w:t xml:space="preserve">мкость системы </w:t>
      </w:r>
    </w:p>
    <w:tbl>
      <w:tblPr>
        <w:tblW w:w="0" w:type="auto"/>
        <w:tblLayout w:type="fixed"/>
        <w:tblLook w:val="0000"/>
      </w:tblPr>
      <w:tblGrid>
        <w:gridCol w:w="8472"/>
        <w:gridCol w:w="814"/>
      </w:tblGrid>
      <w:tr w:rsidR="00442A79">
        <w:tblPrEx>
          <w:tblCellMar>
            <w:top w:w="0" w:type="dxa"/>
            <w:bottom w:w="0" w:type="dxa"/>
          </w:tblCellMar>
        </w:tblPrEx>
        <w:tc>
          <w:tcPr>
            <w:tcW w:w="8472" w:type="dxa"/>
            <w:vAlign w:val="center"/>
          </w:tcPr>
          <w:p w:rsidR="00442A79" w:rsidRDefault="00442A79" w:rsidP="00C955C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sym w:font="Symbol" w:char="F053"/>
            </w:r>
            <w:r>
              <w:rPr>
                <w:i/>
                <w:sz w:val="28"/>
                <w:lang w:val="en-US"/>
              </w:rPr>
              <w:t>C</w:t>
            </w:r>
            <w:r w:rsidRPr="00505DE4">
              <w:rPr>
                <w:i/>
                <w:sz w:val="28"/>
              </w:rPr>
              <w:t>=С</w:t>
            </w:r>
            <w:r w:rsidRPr="00505DE4"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  <w:lang w:val="en-US"/>
              </w:rPr>
              <w:t>m</w:t>
            </w:r>
            <w:r w:rsidRPr="00505DE4">
              <w:rPr>
                <w:i/>
                <w:sz w:val="28"/>
                <w:vertAlign w:val="subscript"/>
              </w:rPr>
              <w:t>1</w:t>
            </w:r>
            <w:r w:rsidRPr="00505DE4">
              <w:rPr>
                <w:i/>
                <w:sz w:val="28"/>
              </w:rPr>
              <w:t>+</w:t>
            </w:r>
            <w:r>
              <w:rPr>
                <w:i/>
                <w:sz w:val="28"/>
                <w:lang w:val="en-US"/>
              </w:rPr>
              <w:t>C</w:t>
            </w:r>
            <w:r w:rsidRPr="00505DE4"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lang w:val="en-US"/>
              </w:rPr>
              <w:t>m</w:t>
            </w:r>
            <w:r w:rsidRPr="00505DE4"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vertAlign w:val="subscript"/>
              </w:rPr>
              <w:t xml:space="preserve"> </w:t>
            </w:r>
            <w:r>
              <w:rPr>
                <w:i/>
                <w:sz w:val="28"/>
                <w:lang w:val="en-US"/>
              </w:rPr>
              <w:t>,</w:t>
            </w:r>
          </w:p>
        </w:tc>
        <w:tc>
          <w:tcPr>
            <w:tcW w:w="814" w:type="dxa"/>
            <w:vAlign w:val="center"/>
          </w:tcPr>
          <w:p w:rsidR="00442A79" w:rsidRDefault="00442A79" w:rsidP="00C955C3">
            <w:pPr>
              <w:jc w:val="right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</w:tr>
    </w:tbl>
    <w:p w:rsidR="00505DE4" w:rsidRPr="00505DE4" w:rsidRDefault="00505DE4" w:rsidP="00505DE4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m</w:t>
      </w:r>
      <w:r w:rsidRPr="00505DE4">
        <w:rPr>
          <w:i/>
          <w:sz w:val="28"/>
          <w:vertAlign w:val="subscript"/>
        </w:rPr>
        <w:t>1</w:t>
      </w:r>
      <w:r w:rsidR="00497F7D">
        <w:rPr>
          <w:i/>
          <w:sz w:val="28"/>
        </w:rPr>
        <w:t xml:space="preserve"> – </w:t>
      </w:r>
      <w:r w:rsidRPr="00505DE4">
        <w:rPr>
          <w:sz w:val="28"/>
        </w:rPr>
        <w:t>удельная тепло</w:t>
      </w:r>
      <w:r w:rsidR="00497F7D">
        <w:rPr>
          <w:sz w:val="28"/>
        </w:rPr>
        <w:t>е</w:t>
      </w:r>
      <w:r w:rsidRPr="00505DE4">
        <w:rPr>
          <w:sz w:val="28"/>
        </w:rPr>
        <w:t xml:space="preserve">мкость и масса реакционного сосуда;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C</w:t>
      </w:r>
      <w:r w:rsidRPr="00505DE4">
        <w:rPr>
          <w:i/>
          <w:sz w:val="28"/>
          <w:vertAlign w:val="subscript"/>
        </w:rPr>
        <w:t>2</w:t>
      </w:r>
      <w:r w:rsidRPr="00505DE4">
        <w:rPr>
          <w:i/>
          <w:sz w:val="28"/>
        </w:rPr>
        <w:t xml:space="preserve"> </w:t>
      </w:r>
      <w:r w:rsidRPr="00505DE4">
        <w:rPr>
          <w:sz w:val="28"/>
        </w:rPr>
        <w:t>и</w:t>
      </w:r>
      <w:r w:rsidRPr="00505DE4">
        <w:rPr>
          <w:i/>
          <w:sz w:val="28"/>
        </w:rPr>
        <w:t xml:space="preserve"> </w:t>
      </w:r>
      <w:r>
        <w:rPr>
          <w:i/>
          <w:sz w:val="28"/>
          <w:lang w:val="en-US"/>
        </w:rPr>
        <w:t>m</w:t>
      </w:r>
      <w:r w:rsidRPr="00505DE4">
        <w:rPr>
          <w:i/>
          <w:sz w:val="28"/>
          <w:vertAlign w:val="subscript"/>
        </w:rPr>
        <w:t>2</w:t>
      </w:r>
      <w:r w:rsidR="00497F7D">
        <w:rPr>
          <w:i/>
          <w:sz w:val="28"/>
        </w:rPr>
        <w:t xml:space="preserve"> – </w:t>
      </w:r>
      <w:r w:rsidRPr="00505DE4">
        <w:rPr>
          <w:sz w:val="28"/>
        </w:rPr>
        <w:t>те же величины для жидкости, находящейся в калориметре. Удельн</w:t>
      </w:r>
      <w:r w:rsidR="00D659B7">
        <w:rPr>
          <w:sz w:val="28"/>
        </w:rPr>
        <w:t>ую</w:t>
      </w:r>
      <w:r w:rsidRPr="00505DE4">
        <w:rPr>
          <w:sz w:val="28"/>
        </w:rPr>
        <w:t xml:space="preserve"> тепло</w:t>
      </w:r>
      <w:r w:rsidR="00497F7D">
        <w:rPr>
          <w:sz w:val="28"/>
        </w:rPr>
        <w:t>е</w:t>
      </w:r>
      <w:r w:rsidRPr="00505DE4">
        <w:rPr>
          <w:sz w:val="28"/>
        </w:rPr>
        <w:t>мкость растворов и их плотность можно принять равными этим величинам для воды, т.е. удельная теплоемкость равна 4,184 кДж/кг</w:t>
      </w:r>
      <w:r>
        <w:rPr>
          <w:sz w:val="28"/>
          <w:lang w:val="en-US"/>
        </w:rPr>
        <w:sym w:font="Symbol" w:char="F0D7"/>
      </w:r>
      <w:r w:rsidRPr="00505DE4">
        <w:rPr>
          <w:sz w:val="28"/>
        </w:rPr>
        <w:t>К, а удельная тепло</w:t>
      </w:r>
      <w:r w:rsidR="00497F7D">
        <w:rPr>
          <w:sz w:val="28"/>
        </w:rPr>
        <w:t>е</w:t>
      </w:r>
      <w:r w:rsidRPr="00505DE4">
        <w:rPr>
          <w:sz w:val="28"/>
        </w:rPr>
        <w:t xml:space="preserve">мкость стекла </w:t>
      </w:r>
      <w:r w:rsidR="00D659B7" w:rsidRPr="00D659B7">
        <w:rPr>
          <w:sz w:val="28"/>
          <w:szCs w:val="28"/>
        </w:rPr>
        <w:t>–</w:t>
      </w:r>
      <w:r w:rsidR="00D659B7">
        <w:rPr>
          <w:sz w:val="28"/>
        </w:rPr>
        <w:t xml:space="preserve"> </w:t>
      </w:r>
      <w:r w:rsidRPr="00505DE4">
        <w:rPr>
          <w:sz w:val="28"/>
        </w:rPr>
        <w:t>0,753 кДж/кг</w:t>
      </w:r>
      <w:r>
        <w:rPr>
          <w:sz w:val="28"/>
          <w:lang w:val="en-US"/>
        </w:rPr>
        <w:sym w:font="Symbol" w:char="F0D7"/>
      </w:r>
      <w:r w:rsidRPr="00505DE4">
        <w:rPr>
          <w:sz w:val="28"/>
        </w:rPr>
        <w:t>К.</w:t>
      </w:r>
    </w:p>
    <w:p w:rsidR="00505DE4" w:rsidRPr="00505DE4" w:rsidRDefault="00505DE4" w:rsidP="00505DE4">
      <w:pPr>
        <w:jc w:val="both"/>
        <w:rPr>
          <w:sz w:val="28"/>
        </w:rPr>
      </w:pPr>
      <w:r w:rsidRPr="00505DE4">
        <w:rPr>
          <w:sz w:val="28"/>
        </w:rPr>
        <w:tab/>
        <w:t>В данной работе предлагается экспериментально определить энтальпии реакций нейтрализации кислот (сильных и слабых) щелочами (сильными и слабыми).</w:t>
      </w:r>
    </w:p>
    <w:p w:rsidR="00505DE4" w:rsidRPr="00505DE4" w:rsidRDefault="00505DE4" w:rsidP="00505DE4">
      <w:pPr>
        <w:jc w:val="both"/>
        <w:rPr>
          <w:sz w:val="28"/>
        </w:rPr>
      </w:pPr>
      <w:r w:rsidRPr="00505DE4">
        <w:rPr>
          <w:sz w:val="28"/>
        </w:rPr>
        <w:tab/>
        <w:t xml:space="preserve">2. </w:t>
      </w:r>
      <w:r w:rsidRPr="00505DE4">
        <w:rPr>
          <w:sz w:val="28"/>
          <w:u w:val="single"/>
        </w:rPr>
        <w:t>Реактивы и оборудование:</w:t>
      </w:r>
      <w:r w:rsidRPr="00505DE4">
        <w:rPr>
          <w:sz w:val="28"/>
        </w:rPr>
        <w:t xml:space="preserve"> калориметрическая установка</w:t>
      </w:r>
      <w:r w:rsidR="00D659B7">
        <w:rPr>
          <w:sz w:val="28"/>
        </w:rPr>
        <w:t>;</w:t>
      </w:r>
      <w:r w:rsidRPr="00505DE4">
        <w:rPr>
          <w:sz w:val="28"/>
        </w:rPr>
        <w:t xml:space="preserve"> секундомер; 0,1 Н растворы кислот (уксусной, соляной, серной, азотной); 0,5 Н растворы щелочей (гидроксида калия, гидроксида натрия)</w:t>
      </w:r>
      <w:r w:rsidR="00D659B7">
        <w:rPr>
          <w:sz w:val="28"/>
        </w:rPr>
        <w:t>;</w:t>
      </w:r>
      <w:r w:rsidRPr="00505DE4">
        <w:rPr>
          <w:sz w:val="28"/>
        </w:rPr>
        <w:t xml:space="preserve"> 0,5 Н раствор аммиака; химические стакан</w:t>
      </w:r>
      <w:r w:rsidR="00442A79">
        <w:rPr>
          <w:sz w:val="28"/>
        </w:rPr>
        <w:t>ы</w:t>
      </w:r>
      <w:r w:rsidRPr="00505DE4">
        <w:rPr>
          <w:sz w:val="28"/>
        </w:rPr>
        <w:t>; мерный цилиндр; магнитная мешалка; лупа; химический справочник</w:t>
      </w:r>
      <w:r w:rsidR="0061507E">
        <w:rPr>
          <w:sz w:val="28"/>
        </w:rPr>
        <w:t>; весы с разновесами</w:t>
      </w:r>
      <w:r w:rsidRPr="00505DE4">
        <w:rPr>
          <w:sz w:val="28"/>
        </w:rPr>
        <w:t xml:space="preserve">. </w:t>
      </w:r>
    </w:p>
    <w:p w:rsidR="00505DE4" w:rsidRDefault="00505DE4" w:rsidP="00505DE4">
      <w:pPr>
        <w:jc w:val="both"/>
        <w:rPr>
          <w:sz w:val="28"/>
          <w:u w:val="single"/>
        </w:rPr>
      </w:pPr>
      <w:r w:rsidRPr="00505DE4">
        <w:rPr>
          <w:sz w:val="28"/>
        </w:rPr>
        <w:tab/>
        <w:t xml:space="preserve">3. </w:t>
      </w:r>
      <w:r w:rsidRPr="00505DE4">
        <w:rPr>
          <w:sz w:val="28"/>
          <w:u w:val="single"/>
        </w:rPr>
        <w:t>Порядок и техника проведения работы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3.1</w:t>
      </w:r>
      <w:r w:rsidR="0061507E">
        <w:rPr>
          <w:sz w:val="28"/>
        </w:rPr>
        <w:t>.</w:t>
      </w:r>
      <w:r>
        <w:rPr>
          <w:sz w:val="28"/>
        </w:rPr>
        <w:t xml:space="preserve"> Уточнить у учителя, какие вещества брать для проведения реакции нейтрализации.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3.2</w:t>
      </w:r>
      <w:r w:rsidR="0061507E">
        <w:rPr>
          <w:sz w:val="28"/>
        </w:rPr>
        <w:t>.</w:t>
      </w:r>
      <w:r>
        <w:rPr>
          <w:sz w:val="28"/>
        </w:rPr>
        <w:t xml:space="preserve"> Составить уравнение химической реакции в молекулярном и ионно-молекулярном виде.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3.3</w:t>
      </w:r>
      <w:r w:rsidR="0061507E">
        <w:rPr>
          <w:sz w:val="28"/>
        </w:rPr>
        <w:t>.</w:t>
      </w:r>
      <w:r>
        <w:rPr>
          <w:sz w:val="28"/>
        </w:rPr>
        <w:t xml:space="preserve"> Рассчитать энтальпию реакции нейтрализации (значения стандартных изменений энтальпии взять из спр</w:t>
      </w:r>
      <w:r>
        <w:rPr>
          <w:sz w:val="28"/>
        </w:rPr>
        <w:t>а</w:t>
      </w:r>
      <w:r>
        <w:rPr>
          <w:sz w:val="28"/>
        </w:rPr>
        <w:t>вочника</w:t>
      </w:r>
      <w:r w:rsidR="007E6BD6">
        <w:rPr>
          <w:sz w:val="28"/>
        </w:rPr>
        <w:t xml:space="preserve"> или </w:t>
      </w:r>
      <w:r w:rsidR="007E6BD6" w:rsidRPr="007E6BD6">
        <w:rPr>
          <w:b/>
          <w:sz w:val="28"/>
        </w:rPr>
        <w:t>ПРИЛОЖЕНИЯ 3</w:t>
      </w:r>
      <w:r>
        <w:rPr>
          <w:sz w:val="28"/>
        </w:rPr>
        <w:t>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3.4</w:t>
      </w:r>
      <w:r w:rsidR="0061507E">
        <w:rPr>
          <w:sz w:val="28"/>
        </w:rPr>
        <w:t>.</w:t>
      </w:r>
      <w:r>
        <w:rPr>
          <w:sz w:val="28"/>
        </w:rPr>
        <w:t xml:space="preserve"> Отмерить 250 мл раствора необходимой кислоты и поместить е</w:t>
      </w:r>
      <w:r w:rsidR="00497F7D">
        <w:rPr>
          <w:sz w:val="28"/>
        </w:rPr>
        <w:t>е</w:t>
      </w:r>
      <w:r>
        <w:rPr>
          <w:sz w:val="28"/>
        </w:rPr>
        <w:t xml:space="preserve"> в предварительно взвешенный р</w:t>
      </w:r>
      <w:r>
        <w:rPr>
          <w:sz w:val="28"/>
        </w:rPr>
        <w:t>е</w:t>
      </w:r>
      <w:r>
        <w:rPr>
          <w:sz w:val="28"/>
        </w:rPr>
        <w:t>акционный сосуд калориметра.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3.5</w:t>
      </w:r>
      <w:r w:rsidR="0061507E">
        <w:rPr>
          <w:sz w:val="28"/>
        </w:rPr>
        <w:t>.</w:t>
      </w:r>
      <w:r>
        <w:rPr>
          <w:sz w:val="28"/>
        </w:rPr>
        <w:t xml:space="preserve"> Рассчитать по УХР необходимый для полной нейтрализации объ</w:t>
      </w:r>
      <w:r w:rsidR="00497F7D">
        <w:rPr>
          <w:sz w:val="28"/>
        </w:rPr>
        <w:t>е</w:t>
      </w:r>
      <w:r>
        <w:rPr>
          <w:sz w:val="28"/>
        </w:rPr>
        <w:t>м раствора основ</w:t>
      </w:r>
      <w:r>
        <w:rPr>
          <w:sz w:val="28"/>
        </w:rPr>
        <w:t>а</w:t>
      </w:r>
      <w:r>
        <w:rPr>
          <w:sz w:val="28"/>
        </w:rPr>
        <w:t>ния, учитывая его концентрацию.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3.6</w:t>
      </w:r>
      <w:r w:rsidR="0061507E">
        <w:rPr>
          <w:sz w:val="28"/>
        </w:rPr>
        <w:t>.</w:t>
      </w:r>
      <w:r>
        <w:rPr>
          <w:sz w:val="28"/>
        </w:rPr>
        <w:t xml:space="preserve"> Дождаться выравнивания температуры калориметра и окружающей среды, для чего, выждав предварительно 3-5 минут, записывать показания термометра (использовать лупу) в течение 3 минут с интервалом в 1 мин</w:t>
      </w:r>
      <w:r>
        <w:rPr>
          <w:sz w:val="28"/>
        </w:rPr>
        <w:t>у</w:t>
      </w:r>
      <w:r>
        <w:rPr>
          <w:sz w:val="28"/>
        </w:rPr>
        <w:t>ту. Убеди</w:t>
      </w:r>
      <w:r w:rsidR="00D659B7">
        <w:rPr>
          <w:sz w:val="28"/>
        </w:rPr>
        <w:t>вшись</w:t>
      </w:r>
      <w:r>
        <w:rPr>
          <w:sz w:val="28"/>
        </w:rPr>
        <w:t>, что температура практически не меняется, принять е</w:t>
      </w:r>
      <w:r w:rsidR="00497F7D">
        <w:rPr>
          <w:sz w:val="28"/>
        </w:rPr>
        <w:t>е</w:t>
      </w:r>
      <w:r>
        <w:rPr>
          <w:sz w:val="28"/>
        </w:rPr>
        <w:t xml:space="preserve"> за н</w:t>
      </w:r>
      <w:r>
        <w:rPr>
          <w:sz w:val="28"/>
        </w:rPr>
        <w:t>а</w:t>
      </w:r>
      <w:r>
        <w:rPr>
          <w:sz w:val="28"/>
        </w:rPr>
        <w:t>чальную (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Н</w:t>
      </w:r>
      <w:r>
        <w:rPr>
          <w:sz w:val="28"/>
        </w:rPr>
        <w:t>).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3.7</w:t>
      </w:r>
      <w:r w:rsidR="0061507E">
        <w:rPr>
          <w:sz w:val="28"/>
        </w:rPr>
        <w:t>.</w:t>
      </w:r>
      <w:r>
        <w:rPr>
          <w:sz w:val="28"/>
        </w:rPr>
        <w:t xml:space="preserve"> Отмерить необходимый объ</w:t>
      </w:r>
      <w:r w:rsidR="00497F7D">
        <w:rPr>
          <w:sz w:val="28"/>
        </w:rPr>
        <w:t>е</w:t>
      </w:r>
      <w:r>
        <w:rPr>
          <w:sz w:val="28"/>
        </w:rPr>
        <w:t>м раствора основания и непрерывно, п</w:t>
      </w:r>
      <w:r>
        <w:rPr>
          <w:sz w:val="28"/>
        </w:rPr>
        <w:t>е</w:t>
      </w:r>
      <w:r>
        <w:rPr>
          <w:sz w:val="28"/>
        </w:rPr>
        <w:t>ремешивая раствор</w:t>
      </w:r>
      <w:r w:rsidR="007E6BD6">
        <w:rPr>
          <w:sz w:val="28"/>
        </w:rPr>
        <w:t xml:space="preserve"> (магнитную мешалку можно заменить проволочкой)</w:t>
      </w:r>
      <w:r>
        <w:rPr>
          <w:sz w:val="28"/>
        </w:rPr>
        <w:t>, добавлять его в реакционный сосуд через воронку (о</w:t>
      </w:r>
      <w:r>
        <w:rPr>
          <w:sz w:val="28"/>
        </w:rPr>
        <w:t>д</w:t>
      </w:r>
      <w:r>
        <w:rPr>
          <w:sz w:val="28"/>
        </w:rPr>
        <w:t>новременно продолжать измерять температуру через 15 секунд до плавн</w:t>
      </w:r>
      <w:r>
        <w:rPr>
          <w:sz w:val="28"/>
        </w:rPr>
        <w:t>о</w:t>
      </w:r>
      <w:r>
        <w:rPr>
          <w:sz w:val="28"/>
        </w:rPr>
        <w:t xml:space="preserve">го </w:t>
      </w:r>
      <w:r w:rsidR="00D659B7">
        <w:rPr>
          <w:sz w:val="28"/>
        </w:rPr>
        <w:t xml:space="preserve">ее </w:t>
      </w:r>
      <w:r>
        <w:rPr>
          <w:sz w:val="28"/>
        </w:rPr>
        <w:lastRenderedPageBreak/>
        <w:t>изменения или постоянства (обычно 5-6 минут). После этого продолжать измерения через 30 секунд, через 1 минуту ещ</w:t>
      </w:r>
      <w:r w:rsidR="00497F7D">
        <w:rPr>
          <w:sz w:val="28"/>
        </w:rPr>
        <w:t>е</w:t>
      </w:r>
      <w:r>
        <w:rPr>
          <w:sz w:val="28"/>
        </w:rPr>
        <w:t xml:space="preserve"> 3 мин</w:t>
      </w:r>
      <w:r>
        <w:rPr>
          <w:sz w:val="28"/>
        </w:rPr>
        <w:t>у</w:t>
      </w:r>
      <w:r>
        <w:rPr>
          <w:sz w:val="28"/>
        </w:rPr>
        <w:t>ты.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3.8</w:t>
      </w:r>
      <w:r w:rsidR="0061507E">
        <w:rPr>
          <w:sz w:val="28"/>
        </w:rPr>
        <w:t>.</w:t>
      </w:r>
      <w:r>
        <w:rPr>
          <w:sz w:val="28"/>
        </w:rPr>
        <w:t xml:space="preserve"> Результаты наблюдений записать в таблицу.</w:t>
      </w:r>
    </w:p>
    <w:p w:rsidR="00505DE4" w:rsidRDefault="00505DE4" w:rsidP="00505DE4">
      <w:pPr>
        <w:jc w:val="right"/>
        <w:rPr>
          <w:sz w:val="24"/>
        </w:rPr>
      </w:pPr>
      <w:r>
        <w:rPr>
          <w:sz w:val="24"/>
        </w:rPr>
        <w:t>Таблица</w:t>
      </w:r>
      <w:r w:rsidR="00442A79">
        <w:rPr>
          <w:sz w:val="24"/>
        </w:rPr>
        <w:t xml:space="preserve"> 3</w:t>
      </w:r>
    </w:p>
    <w:p w:rsidR="00505DE4" w:rsidRDefault="00505DE4" w:rsidP="00505DE4">
      <w:pPr>
        <w:jc w:val="center"/>
        <w:rPr>
          <w:sz w:val="24"/>
        </w:rPr>
      </w:pPr>
      <w:r>
        <w:rPr>
          <w:sz w:val="24"/>
        </w:rPr>
        <w:t xml:space="preserve">Результаты определения изменения температуры </w:t>
      </w:r>
    </w:p>
    <w:p w:rsidR="00505DE4" w:rsidRDefault="00505DE4" w:rsidP="00505DE4">
      <w:pPr>
        <w:jc w:val="center"/>
        <w:rPr>
          <w:sz w:val="24"/>
        </w:rPr>
      </w:pPr>
      <w:r>
        <w:rPr>
          <w:sz w:val="24"/>
        </w:rPr>
        <w:t>в ходе реакции нейтрал</w:t>
      </w:r>
      <w:r>
        <w:rPr>
          <w:sz w:val="24"/>
        </w:rPr>
        <w:t>и</w:t>
      </w:r>
      <w:r>
        <w:rPr>
          <w:sz w:val="24"/>
        </w:rPr>
        <w:t>зации</w:t>
      </w:r>
    </w:p>
    <w:p w:rsidR="0061507E" w:rsidRDefault="0061507E" w:rsidP="00505DE4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5"/>
        <w:gridCol w:w="1985"/>
      </w:tblGrid>
      <w:tr w:rsidR="00505DE4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2975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от начала опыта (</w:t>
            </w:r>
            <w:r>
              <w:rPr>
                <w:sz w:val="24"/>
              </w:rPr>
              <w:sym w:font="Symbol" w:char="F074"/>
            </w:r>
            <w:r>
              <w:rPr>
                <w:sz w:val="24"/>
              </w:rPr>
              <w:t>), мин</w:t>
            </w:r>
          </w:p>
        </w:tc>
        <w:tc>
          <w:tcPr>
            <w:tcW w:w="1985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 w:rsidR="00442A79">
              <w:rPr>
                <w:sz w:val="24"/>
              </w:rPr>
              <w:t xml:space="preserve"> (</w:t>
            </w:r>
            <w:r w:rsidR="00442A79">
              <w:rPr>
                <w:sz w:val="24"/>
                <w:lang w:val="en-US"/>
              </w:rPr>
              <w:t>t</w:t>
            </w:r>
            <w:r w:rsidR="00442A79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505DE4" w:rsidRDefault="00505DE4" w:rsidP="00505DE4">
            <w:pPr>
              <w:jc w:val="center"/>
              <w:rPr>
                <w:sz w:val="24"/>
              </w:rPr>
            </w:pPr>
          </w:p>
        </w:tc>
      </w:tr>
    </w:tbl>
    <w:p w:rsidR="00505DE4" w:rsidRDefault="00505DE4" w:rsidP="00505DE4">
      <w:pPr>
        <w:jc w:val="both"/>
        <w:rPr>
          <w:i/>
          <w:sz w:val="28"/>
        </w:rPr>
      </w:pPr>
      <w:r>
        <w:rPr>
          <w:sz w:val="28"/>
        </w:rPr>
        <w:t>3.9</w:t>
      </w:r>
      <w:r w:rsidR="0061507E">
        <w:rPr>
          <w:sz w:val="28"/>
        </w:rPr>
        <w:t>.</w:t>
      </w:r>
      <w:r>
        <w:rPr>
          <w:sz w:val="28"/>
        </w:rPr>
        <w:t xml:space="preserve"> Построить график изменения температуры со временем на миллиме</w:t>
      </w:r>
      <w:r>
        <w:rPr>
          <w:sz w:val="28"/>
        </w:rPr>
        <w:t>т</w:t>
      </w:r>
      <w:r>
        <w:rPr>
          <w:sz w:val="28"/>
        </w:rPr>
        <w:t>ровой бумаге, отложив на оси ординат температуру, а на оси абсцисс</w:t>
      </w:r>
      <w:r w:rsidR="00497F7D">
        <w:rPr>
          <w:sz w:val="28"/>
        </w:rPr>
        <w:t xml:space="preserve"> – </w:t>
      </w:r>
      <w:r>
        <w:rPr>
          <w:sz w:val="28"/>
        </w:rPr>
        <w:t>время. На рис</w:t>
      </w:r>
      <w:r w:rsidR="00D659B7">
        <w:rPr>
          <w:sz w:val="28"/>
        </w:rPr>
        <w:t xml:space="preserve">унке </w:t>
      </w:r>
      <w:r w:rsidR="007E6BD6">
        <w:rPr>
          <w:sz w:val="28"/>
        </w:rPr>
        <w:t>4</w:t>
      </w:r>
      <w:r>
        <w:rPr>
          <w:sz w:val="28"/>
        </w:rPr>
        <w:t xml:space="preserve"> приведен примерный вид этого графика. Произвести экс</w:t>
      </w:r>
      <w:r>
        <w:rPr>
          <w:sz w:val="28"/>
        </w:rPr>
        <w:t>т</w:t>
      </w:r>
      <w:r>
        <w:rPr>
          <w:sz w:val="28"/>
        </w:rPr>
        <w:t>раполяцию плавного линейного хода температуры конечного периода к моменту начала реакции. Эта величина представляет собой конечную те</w:t>
      </w:r>
      <w:r>
        <w:rPr>
          <w:sz w:val="28"/>
        </w:rPr>
        <w:t>м</w:t>
      </w:r>
      <w:r>
        <w:rPr>
          <w:sz w:val="28"/>
        </w:rPr>
        <w:t>пературу (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К</w:t>
      </w:r>
      <w:r>
        <w:rPr>
          <w:sz w:val="28"/>
        </w:rPr>
        <w:t xml:space="preserve">) процесса с учетом теплообмена калориметра с окружающей средой. Определить </w:t>
      </w:r>
      <w:r>
        <w:rPr>
          <w:i/>
          <w:sz w:val="28"/>
        </w:rPr>
        <w:sym w:font="Symbol" w:char="F044"/>
      </w:r>
      <w:r>
        <w:rPr>
          <w:i/>
          <w:sz w:val="28"/>
          <w:lang w:val="en-US"/>
        </w:rPr>
        <w:t>t</w:t>
      </w:r>
      <w:r>
        <w:rPr>
          <w:i/>
          <w:sz w:val="28"/>
        </w:rPr>
        <w:t>.</w:t>
      </w:r>
    </w:p>
    <w:p w:rsidR="00505DE4" w:rsidRDefault="00505DE4" w:rsidP="00DB1BA6">
      <w:pPr>
        <w:ind w:firstLine="426"/>
        <w:jc w:val="both"/>
        <w:rPr>
          <w:i/>
          <w:sz w:val="28"/>
        </w:rPr>
      </w:pPr>
    </w:p>
    <w:p w:rsidR="00AF13CE" w:rsidRDefault="00AF13CE" w:rsidP="00DB1BA6">
      <w:pPr>
        <w:ind w:firstLine="426"/>
        <w:jc w:val="both"/>
        <w:rPr>
          <w:i/>
          <w:sz w:val="28"/>
        </w:rPr>
      </w:pPr>
      <w:r>
        <w:rPr>
          <w:i/>
          <w:noProof/>
          <w:sz w:val="28"/>
        </w:rPr>
      </w:r>
      <w:r w:rsidR="009167CC" w:rsidRPr="00AF13CE">
        <w:rPr>
          <w:i/>
          <w:sz w:val="28"/>
        </w:rPr>
        <w:pict>
          <v:group id="_x0000_s1286" editas="canvas" style="width:450pt;height:234pt;mso-position-horizontal-relative:char;mso-position-vertical-relative:line" coordorigin="1844,1418" coordsize="9000,4680">
            <o:lock v:ext="edit" aspectratio="t"/>
            <v:shape id="_x0000_s1285" type="#_x0000_t75" style="position:absolute;left:1844;top:1418;width:9000;height:4680" o:preferrelative="f">
              <v:fill o:detectmouseclick="t"/>
              <v:path o:extrusionok="t" o:connecttype="none"/>
              <o:lock v:ext="edit" text="t"/>
            </v:shape>
            <v:group id="_x0000_s1318" style="position:absolute;left:2744;top:1498;width:7180;height:4360" coordorigin="2744,2258" coordsize="7180,4360">
              <v:line id="_x0000_s1289" style="position:absolute;flip:y" from="3824,2258" to="3825,5818" o:regroupid="3">
                <v:stroke endarrow="classic" endarrowlength="long"/>
                <o:lock v:ext="edit" aspectratio="t"/>
              </v:line>
              <v:line id="_x0000_s1290" style="position:absolute;rotation:-90;flip:y" from="6862,2760" to="6865,8880" o:regroupid="3">
                <v:stroke endarrow="classic" endarrowlength="long"/>
                <o:lock v:ext="edit" aspectratio="t"/>
              </v:line>
              <v:rect id="_x0000_s1291" style="position:absolute;left:2744;top:2318;width:900;height:540" o:regroupid="3" stroked="f">
                <v:textbox style="mso-next-textbox:#_x0000_s1291">
                  <w:txbxContent>
                    <w:p w:rsidR="00D43499" w:rsidRPr="00AF13CE" w:rsidRDefault="00D43499" w:rsidP="009167CC">
                      <w:pPr>
                        <w:rPr>
                          <w:sz w:val="24"/>
                          <w:szCs w:val="24"/>
                        </w:rPr>
                      </w:pPr>
                      <w:r w:rsidRPr="00AF13CE"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AF13CE">
                        <w:rPr>
                          <w:sz w:val="24"/>
                          <w:szCs w:val="24"/>
                        </w:rPr>
                        <w:t>, °С</w:t>
                      </w:r>
                    </w:p>
                  </w:txbxContent>
                </v:textbox>
              </v:rect>
              <v:rect id="_x0000_s1292" style="position:absolute;left:5244;top:2598;width:540;height:720" o:regroupid="3" filled="f" stroked="f">
                <v:textbox style="mso-next-textbox:#_x0000_s1292">
                  <w:txbxContent>
                    <w:p w:rsidR="00D43499" w:rsidRPr="009167CC" w:rsidRDefault="00D43499" w:rsidP="009167CC">
                      <w:pPr>
                        <w:rPr>
                          <w:sz w:val="32"/>
                          <w:szCs w:val="32"/>
                        </w:rPr>
                      </w:pPr>
                      <w:r w:rsidRPr="009167CC">
                        <w:rPr>
                          <w:sz w:val="32"/>
                          <w:szCs w:val="32"/>
                          <w:lang w:val="en-US"/>
                        </w:rPr>
                        <w:t>t</w:t>
                      </w:r>
                      <w:r w:rsidRPr="009167CC">
                        <w:rPr>
                          <w:sz w:val="32"/>
                          <w:szCs w:val="32"/>
                          <w:vertAlign w:val="subscript"/>
                        </w:rPr>
                        <w:t>к</w:t>
                      </w:r>
                    </w:p>
                  </w:txbxContent>
                </v:textbox>
              </v:rect>
              <v:rect id="_x0000_s1293" style="position:absolute;left:5324;top:4958;width:540;height:720" o:regroupid="3" filled="f" stroked="f">
                <v:textbox style="mso-next-textbox:#_x0000_s1293">
                  <w:txbxContent>
                    <w:p w:rsidR="00D43499" w:rsidRPr="009167CC" w:rsidRDefault="00D43499" w:rsidP="009167CC">
                      <w:pPr>
                        <w:rPr>
                          <w:sz w:val="32"/>
                          <w:szCs w:val="32"/>
                        </w:rPr>
                      </w:pPr>
                      <w:r w:rsidRPr="009167CC">
                        <w:rPr>
                          <w:sz w:val="32"/>
                          <w:szCs w:val="32"/>
                          <w:lang w:val="en-US"/>
                        </w:rPr>
                        <w:t>t</w:t>
                      </w:r>
                      <w:r w:rsidRPr="009167CC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</w:p>
                  </w:txbxContent>
                </v:textbox>
              </v:rect>
              <v:rect id="_x0000_s1294" style="position:absolute;left:7784;top:6098;width:1980;height:520" stroked="f">
                <v:textbox style="mso-next-textbox:#_x0000_s1294">
                  <w:txbxContent>
                    <w:p w:rsidR="00D43499" w:rsidRPr="00EF1328" w:rsidRDefault="00D43499" w:rsidP="009167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sym w:font="Symbol" w:char="F074"/>
                      </w:r>
                      <w:r w:rsidRPr="00AF13CE">
                        <w:rPr>
                          <w:sz w:val="24"/>
                          <w:szCs w:val="24"/>
                        </w:rPr>
                        <w:t>, мин</w:t>
                      </w:r>
                    </w:p>
                  </w:txbxContent>
                </v:textbox>
              </v:rect>
              <v:line id="_x0000_s1295" style="position:absolute" from="3824,5258" to="4904,5259" o:regroupid="4" strokeweight="2pt"/>
              <v:shape id="_x0000_s1301" style="position:absolute;left:4724;top:4138;width:3240;height:1140" coordsize="3240,1680" o:regroupid="4" path="m,1620v120,30,240,60,360,c480,1560,570,1500,720,1260,870,1020,1020,360,1260,180,1500,,1830,60,2160,180v330,120,900,600,1080,720e" filled="f" strokeweight="2pt">
                <v:path arrowok="t"/>
              </v:shape>
              <v:line id="_x0000_s1303" style="position:absolute;rotation:5" from="7944,4798" to="9024,5278" o:regroupid="4" strokeweight="2pt"/>
              <v:oval id="_x0000_s1305" style="position:absolute;left:4464;top:5158;width:180;height:180"/>
              <v:oval id="_x0000_s1306" style="position:absolute;left:4004;top:5158;width:180;height:180"/>
              <v:oval id="_x0000_s1307" style="position:absolute;left:5024;top:5158;width:180;height:180"/>
              <v:oval id="_x0000_s1308" style="position:absolute;left:5464;top:4758;width:180;height:180"/>
              <v:oval id="_x0000_s1309" style="position:absolute;left:6564;top:4118;width:180;height:180"/>
              <v:oval id="_x0000_s1310" style="position:absolute;left:5844;top:4198;width:180;height:180"/>
              <v:oval id="_x0000_s1311" style="position:absolute;left:7244;top:4358;width:180;height:180"/>
              <v:oval id="_x0000_s1312" style="position:absolute;left:7864;top:4658;width:180;height:180"/>
              <v:oval id="_x0000_s1313" style="position:absolute;left:8484;top:4998;width:180;height:180"/>
              <v:line id="_x0000_s1314" style="position:absolute;rotation:5" from="4840,3241" to="6943,4176">
                <v:stroke dashstyle="dash"/>
                <o:lock v:ext="edit" aspectratio="t"/>
              </v:line>
              <v:line id="_x0000_s1315" style="position:absolute" from="5084,3038" to="5085,5738">
                <v:stroke dashstyle="dash"/>
              </v:lin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316" type="#_x0000_t87" style="position:absolute;left:4724;top:3258;width:360;height:1980" adj="2018,11018"/>
              <v:rect id="_x0000_s1317" style="position:absolute;left:4164;top:3958;width:760;height:720" filled="f" stroked="f">
                <v:textbox style="mso-next-textbox:#_x0000_s1317">
                  <w:txbxContent>
                    <w:p w:rsidR="00D43499" w:rsidRPr="009167CC" w:rsidRDefault="00D43499" w:rsidP="009167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∆</w:t>
                      </w:r>
                      <w:r w:rsidRPr="009167CC">
                        <w:rPr>
                          <w:sz w:val="32"/>
                          <w:szCs w:val="32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</v:group>
            <w10:anchorlock/>
          </v:group>
        </w:pict>
      </w:r>
    </w:p>
    <w:p w:rsidR="00505DE4" w:rsidRDefault="00505DE4" w:rsidP="00505DE4">
      <w:pPr>
        <w:jc w:val="center"/>
        <w:rPr>
          <w:sz w:val="24"/>
        </w:rPr>
      </w:pPr>
      <w:r>
        <w:rPr>
          <w:sz w:val="24"/>
        </w:rPr>
        <w:t>Рис.</w:t>
      </w:r>
      <w:r w:rsidR="00442A79">
        <w:rPr>
          <w:sz w:val="24"/>
        </w:rPr>
        <w:t>4.</w:t>
      </w:r>
      <w:r>
        <w:rPr>
          <w:sz w:val="24"/>
        </w:rPr>
        <w:t xml:space="preserve"> Примерный вид графика изменения температуры </w:t>
      </w:r>
    </w:p>
    <w:p w:rsidR="00505DE4" w:rsidRDefault="00505DE4" w:rsidP="00505DE4">
      <w:pPr>
        <w:jc w:val="center"/>
        <w:rPr>
          <w:sz w:val="24"/>
        </w:rPr>
      </w:pPr>
      <w:r>
        <w:rPr>
          <w:sz w:val="24"/>
        </w:rPr>
        <w:t>реакции нейтрал</w:t>
      </w:r>
      <w:r>
        <w:rPr>
          <w:sz w:val="24"/>
        </w:rPr>
        <w:t>и</w:t>
      </w:r>
      <w:r>
        <w:rPr>
          <w:sz w:val="24"/>
        </w:rPr>
        <w:t>зации со временем</w:t>
      </w:r>
    </w:p>
    <w:p w:rsidR="0061507E" w:rsidRDefault="0061507E" w:rsidP="00505DE4">
      <w:pPr>
        <w:jc w:val="both"/>
        <w:rPr>
          <w:sz w:val="16"/>
          <w:szCs w:val="16"/>
        </w:rPr>
      </w:pPr>
    </w:p>
    <w:p w:rsidR="00E551F8" w:rsidRPr="00DB1BA6" w:rsidRDefault="00E551F8" w:rsidP="00505DE4">
      <w:pPr>
        <w:jc w:val="both"/>
        <w:rPr>
          <w:sz w:val="16"/>
          <w:szCs w:val="16"/>
        </w:rPr>
      </w:pP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3.10</w:t>
      </w:r>
      <w:r w:rsidR="0061507E">
        <w:rPr>
          <w:sz w:val="28"/>
        </w:rPr>
        <w:t>.</w:t>
      </w:r>
      <w:r>
        <w:rPr>
          <w:sz w:val="28"/>
        </w:rPr>
        <w:t xml:space="preserve"> Рассчитать по формуле (</w:t>
      </w:r>
      <w:r w:rsidR="00442A79">
        <w:rPr>
          <w:sz w:val="28"/>
        </w:rPr>
        <w:t>2</w:t>
      </w:r>
      <w:r>
        <w:rPr>
          <w:sz w:val="28"/>
        </w:rPr>
        <w:t>) величину выделившейся теплоты в ходе реакции.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3.11</w:t>
      </w:r>
      <w:r w:rsidR="0061507E">
        <w:rPr>
          <w:sz w:val="28"/>
        </w:rPr>
        <w:t>.</w:t>
      </w:r>
      <w:r>
        <w:rPr>
          <w:sz w:val="28"/>
        </w:rPr>
        <w:t xml:space="preserve"> Произвести пересч</w:t>
      </w:r>
      <w:r w:rsidR="00497F7D">
        <w:rPr>
          <w:sz w:val="28"/>
        </w:rPr>
        <w:t>е</w:t>
      </w:r>
      <w:r>
        <w:rPr>
          <w:sz w:val="28"/>
        </w:rPr>
        <w:t>т теплового эффекта на 1 моль кислоты в кДж/моль.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3.12</w:t>
      </w:r>
      <w:r w:rsidR="0061507E">
        <w:rPr>
          <w:sz w:val="28"/>
        </w:rPr>
        <w:t>.</w:t>
      </w:r>
      <w:r>
        <w:rPr>
          <w:sz w:val="28"/>
        </w:rPr>
        <w:t xml:space="preserve"> Сравнить полученные значения с теоретическими (см. п.3.3) и рассч</w:t>
      </w:r>
      <w:r>
        <w:rPr>
          <w:sz w:val="28"/>
        </w:rPr>
        <w:t>и</w:t>
      </w:r>
      <w:r>
        <w:rPr>
          <w:sz w:val="28"/>
        </w:rPr>
        <w:t>тать относительную погрешность работы.</w:t>
      </w:r>
    </w:p>
    <w:p w:rsidR="00505DE4" w:rsidRDefault="00505DE4" w:rsidP="00505DE4">
      <w:pPr>
        <w:jc w:val="both"/>
        <w:rPr>
          <w:sz w:val="28"/>
        </w:rPr>
      </w:pPr>
      <w:r>
        <w:rPr>
          <w:sz w:val="28"/>
        </w:rPr>
        <w:t>3.13</w:t>
      </w:r>
      <w:r w:rsidR="0061507E">
        <w:rPr>
          <w:sz w:val="28"/>
        </w:rPr>
        <w:t>.</w:t>
      </w:r>
      <w:r>
        <w:rPr>
          <w:sz w:val="28"/>
        </w:rPr>
        <w:t xml:space="preserve"> Сделать вывод.</w:t>
      </w:r>
    </w:p>
    <w:p w:rsidR="00DD1F0F" w:rsidRDefault="00DD1F0F" w:rsidP="00505DE4">
      <w:pPr>
        <w:jc w:val="both"/>
        <w:rPr>
          <w:sz w:val="28"/>
        </w:rPr>
      </w:pPr>
    </w:p>
    <w:p w:rsidR="00505DE4" w:rsidRDefault="00505DE4" w:rsidP="0061507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</w:t>
      </w:r>
      <w:r w:rsidR="0061507E">
        <w:rPr>
          <w:sz w:val="28"/>
        </w:rPr>
        <w:t>.</w:t>
      </w:r>
      <w:r>
        <w:rPr>
          <w:sz w:val="28"/>
        </w:rPr>
        <w:t xml:space="preserve"> </w:t>
      </w:r>
      <w:r w:rsidR="0061507E" w:rsidRPr="0061507E">
        <w:rPr>
          <w:sz w:val="28"/>
          <w:u w:val="single"/>
        </w:rPr>
        <w:t>З</w:t>
      </w:r>
      <w:r w:rsidRPr="0061507E">
        <w:rPr>
          <w:sz w:val="28"/>
          <w:u w:val="single"/>
        </w:rPr>
        <w:t>адани</w:t>
      </w:r>
      <w:r w:rsidR="00442A79">
        <w:rPr>
          <w:sz w:val="28"/>
          <w:u w:val="single"/>
        </w:rPr>
        <w:t>я</w:t>
      </w:r>
      <w:r w:rsidR="0061507E" w:rsidRPr="0061507E">
        <w:rPr>
          <w:sz w:val="28"/>
          <w:u w:val="single"/>
        </w:rPr>
        <w:t xml:space="preserve"> к работе</w:t>
      </w:r>
    </w:p>
    <w:p w:rsidR="00D659B7" w:rsidRDefault="00483620" w:rsidP="00505DE4">
      <w:pPr>
        <w:jc w:val="both"/>
        <w:rPr>
          <w:sz w:val="24"/>
          <w:szCs w:val="24"/>
        </w:rPr>
      </w:pPr>
      <w:r w:rsidRPr="00442A79">
        <w:rPr>
          <w:b/>
          <w:sz w:val="24"/>
          <w:szCs w:val="24"/>
        </w:rPr>
        <w:t>5.</w:t>
      </w:r>
      <w:r w:rsidRPr="00442A79">
        <w:rPr>
          <w:sz w:val="24"/>
          <w:szCs w:val="24"/>
        </w:rPr>
        <w:t xml:space="preserve"> </w:t>
      </w:r>
      <w:r w:rsidR="00505DE4" w:rsidRPr="00442A79">
        <w:rPr>
          <w:sz w:val="24"/>
          <w:szCs w:val="24"/>
        </w:rPr>
        <w:t>Рассчитать энтальпии реакций нейтрализации</w:t>
      </w:r>
      <w:r w:rsidR="0061507E" w:rsidRPr="00442A79">
        <w:rPr>
          <w:sz w:val="24"/>
          <w:szCs w:val="24"/>
        </w:rPr>
        <w:t xml:space="preserve"> гидроксидов: 1</w:t>
      </w:r>
      <w:r w:rsidR="00D659B7">
        <w:rPr>
          <w:sz w:val="24"/>
          <w:szCs w:val="24"/>
        </w:rPr>
        <w:t>-я</w:t>
      </w:r>
      <w:r w:rsidR="0061507E" w:rsidRPr="00442A79">
        <w:rPr>
          <w:sz w:val="24"/>
          <w:szCs w:val="24"/>
        </w:rPr>
        <w:t xml:space="preserve"> группа (</w:t>
      </w:r>
      <w:r w:rsidR="00505DE4" w:rsidRPr="00442A79">
        <w:rPr>
          <w:sz w:val="24"/>
          <w:szCs w:val="24"/>
        </w:rPr>
        <w:t>гидроксид натрия, гидр</w:t>
      </w:r>
      <w:r w:rsidR="00505DE4" w:rsidRPr="00442A79">
        <w:rPr>
          <w:sz w:val="24"/>
          <w:szCs w:val="24"/>
        </w:rPr>
        <w:t>о</w:t>
      </w:r>
      <w:r w:rsidR="00505DE4" w:rsidRPr="00442A79">
        <w:rPr>
          <w:sz w:val="24"/>
          <w:szCs w:val="24"/>
        </w:rPr>
        <w:t>ксид магния и гидроксид алюминия</w:t>
      </w:r>
      <w:r w:rsidR="0061507E" w:rsidRPr="00442A79">
        <w:rPr>
          <w:sz w:val="24"/>
          <w:szCs w:val="24"/>
        </w:rPr>
        <w:t>); 2</w:t>
      </w:r>
      <w:r w:rsidR="00D659B7">
        <w:rPr>
          <w:sz w:val="24"/>
          <w:szCs w:val="24"/>
        </w:rPr>
        <w:t>-я</w:t>
      </w:r>
      <w:r w:rsidR="0061507E" w:rsidRPr="00442A79">
        <w:rPr>
          <w:sz w:val="24"/>
          <w:szCs w:val="24"/>
        </w:rPr>
        <w:t xml:space="preserve"> группа (гидроксид калия, гидроксид кальция и гидроксид галлия); 3</w:t>
      </w:r>
      <w:r w:rsidR="00D659B7">
        <w:rPr>
          <w:sz w:val="24"/>
          <w:szCs w:val="24"/>
        </w:rPr>
        <w:t>-я</w:t>
      </w:r>
      <w:r w:rsidR="0061507E" w:rsidRPr="00442A79">
        <w:rPr>
          <w:sz w:val="24"/>
          <w:szCs w:val="24"/>
        </w:rPr>
        <w:t xml:space="preserve"> группа (гидроксид рубидия, гидроксид стронция и гидроксид цинка)</w:t>
      </w:r>
      <w:r w:rsidR="001549B1">
        <w:rPr>
          <w:sz w:val="24"/>
          <w:szCs w:val="24"/>
        </w:rPr>
        <w:t xml:space="preserve"> с</w:t>
      </w:r>
    </w:p>
    <w:p w:rsidR="00505DE4" w:rsidRPr="00442A79" w:rsidRDefault="00505DE4" w:rsidP="00505DE4">
      <w:pPr>
        <w:jc w:val="both"/>
        <w:rPr>
          <w:sz w:val="24"/>
          <w:szCs w:val="24"/>
        </w:rPr>
      </w:pPr>
      <w:r w:rsidRPr="00442A79">
        <w:rPr>
          <w:sz w:val="24"/>
          <w:szCs w:val="24"/>
        </w:rPr>
        <w:t>а) соляной кислотой; б) ортофосфорной кислотой</w:t>
      </w:r>
      <w:r w:rsidR="005D27D2" w:rsidRPr="00442A79">
        <w:rPr>
          <w:sz w:val="24"/>
          <w:szCs w:val="24"/>
        </w:rPr>
        <w:t>; в) фтороводородной кислотой</w:t>
      </w:r>
      <w:r w:rsidRPr="00442A79">
        <w:rPr>
          <w:sz w:val="24"/>
          <w:szCs w:val="24"/>
        </w:rPr>
        <w:t>. Сделать вывод о зависимости теплового эффекта реакции не</w:t>
      </w:r>
      <w:r w:rsidRPr="00442A79">
        <w:rPr>
          <w:sz w:val="24"/>
          <w:szCs w:val="24"/>
        </w:rPr>
        <w:t>й</w:t>
      </w:r>
      <w:r w:rsidRPr="00442A79">
        <w:rPr>
          <w:sz w:val="24"/>
          <w:szCs w:val="24"/>
        </w:rPr>
        <w:t>трализации от природы реагирующих веществ.</w:t>
      </w:r>
    </w:p>
    <w:p w:rsidR="00C170A0" w:rsidRPr="00442A79" w:rsidRDefault="00483620" w:rsidP="00C170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42A79">
        <w:rPr>
          <w:b/>
          <w:sz w:val="24"/>
          <w:szCs w:val="24"/>
        </w:rPr>
        <w:t>6.</w:t>
      </w:r>
      <w:r w:rsidRPr="00442A79">
        <w:rPr>
          <w:sz w:val="24"/>
          <w:szCs w:val="24"/>
        </w:rPr>
        <w:t xml:space="preserve"> </w:t>
      </w:r>
      <w:r w:rsidR="00C170A0" w:rsidRPr="00442A79">
        <w:rPr>
          <w:color w:val="000000"/>
          <w:sz w:val="24"/>
          <w:szCs w:val="24"/>
        </w:rPr>
        <w:t>Выдающийся американский физик и изобретатель Роберт Вуд всегда пытался найти практическое применение различным физическим и химическим явлениям. Его фантазия на этот счет просто не знала границ. Например, он применил очень чувствительное к трению и механическому давлению взрывчатое вещество</w:t>
      </w:r>
      <w:r w:rsidR="00497F7D">
        <w:rPr>
          <w:color w:val="000000"/>
          <w:sz w:val="24"/>
          <w:szCs w:val="24"/>
        </w:rPr>
        <w:t xml:space="preserve"> – </w:t>
      </w:r>
      <w:r w:rsidR="00C170A0" w:rsidRPr="00442A79">
        <w:rPr>
          <w:color w:val="000000"/>
          <w:sz w:val="24"/>
          <w:szCs w:val="24"/>
        </w:rPr>
        <w:t>нитрид йода</w:t>
      </w:r>
      <w:r w:rsidR="00497F7D">
        <w:rPr>
          <w:color w:val="000000"/>
          <w:sz w:val="24"/>
          <w:szCs w:val="24"/>
        </w:rPr>
        <w:t xml:space="preserve"> – </w:t>
      </w:r>
      <w:r w:rsidR="00C170A0" w:rsidRPr="00442A79">
        <w:rPr>
          <w:color w:val="000000"/>
          <w:sz w:val="24"/>
          <w:szCs w:val="24"/>
        </w:rPr>
        <w:t xml:space="preserve">для отпугивания соседских кошек. Раз зимой он отправился со своей невестой покататься на санях. Вот как сам Вуд описал эту поездку: </w:t>
      </w:r>
      <w:r w:rsidR="001549B1">
        <w:rPr>
          <w:i/>
          <w:iCs/>
          <w:color w:val="000000"/>
          <w:sz w:val="24"/>
          <w:szCs w:val="24"/>
        </w:rPr>
        <w:t>«</w:t>
      </w:r>
      <w:r w:rsidR="00C170A0" w:rsidRPr="00442A79">
        <w:rPr>
          <w:i/>
          <w:iCs/>
          <w:color w:val="000000"/>
          <w:sz w:val="24"/>
          <w:szCs w:val="24"/>
        </w:rPr>
        <w:t>У нее замерзли руки, и я сказал:</w:t>
      </w:r>
    </w:p>
    <w:p w:rsidR="00C170A0" w:rsidRPr="00442A79" w:rsidRDefault="00DE36FF" w:rsidP="00C170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42A79">
        <w:rPr>
          <w:color w:val="000000"/>
          <w:sz w:val="24"/>
          <w:szCs w:val="24"/>
        </w:rPr>
        <w:t>-</w:t>
      </w:r>
      <w:r w:rsidR="00B83A2F" w:rsidRPr="00442A79">
        <w:rPr>
          <w:color w:val="000000"/>
          <w:sz w:val="24"/>
          <w:szCs w:val="24"/>
        </w:rPr>
        <w:t> </w:t>
      </w:r>
      <w:r w:rsidR="00C170A0" w:rsidRPr="00442A79">
        <w:rPr>
          <w:i/>
          <w:iCs/>
          <w:color w:val="000000"/>
          <w:sz w:val="24"/>
          <w:szCs w:val="24"/>
        </w:rPr>
        <w:t>Хорошо бы достать бутылку с горячей водой!</w:t>
      </w:r>
    </w:p>
    <w:p w:rsidR="00C170A0" w:rsidRPr="00442A79" w:rsidRDefault="00DE36FF" w:rsidP="00C170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42A79">
        <w:rPr>
          <w:color w:val="000000"/>
          <w:sz w:val="24"/>
          <w:szCs w:val="24"/>
        </w:rPr>
        <w:t>-</w:t>
      </w:r>
      <w:r w:rsidR="00B83A2F" w:rsidRPr="00442A79">
        <w:rPr>
          <w:color w:val="000000"/>
          <w:sz w:val="24"/>
          <w:szCs w:val="24"/>
        </w:rPr>
        <w:t> </w:t>
      </w:r>
      <w:r w:rsidR="00C170A0" w:rsidRPr="00442A79">
        <w:rPr>
          <w:i/>
          <w:iCs/>
          <w:color w:val="000000"/>
          <w:sz w:val="24"/>
          <w:szCs w:val="24"/>
        </w:rPr>
        <w:t>Замечательно! Только где же мы ее возьмем?</w:t>
      </w:r>
    </w:p>
    <w:p w:rsidR="00C170A0" w:rsidRPr="00442A79" w:rsidRDefault="00DE36FF" w:rsidP="00C170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42A79">
        <w:rPr>
          <w:color w:val="000000"/>
          <w:sz w:val="24"/>
          <w:szCs w:val="24"/>
        </w:rPr>
        <w:t>-</w:t>
      </w:r>
      <w:r w:rsidR="00B83A2F" w:rsidRPr="00442A79">
        <w:rPr>
          <w:color w:val="000000"/>
          <w:sz w:val="24"/>
          <w:szCs w:val="24"/>
        </w:rPr>
        <w:t> </w:t>
      </w:r>
      <w:r w:rsidR="00C170A0" w:rsidRPr="00442A79">
        <w:rPr>
          <w:i/>
          <w:iCs/>
          <w:color w:val="000000"/>
          <w:sz w:val="24"/>
          <w:szCs w:val="24"/>
        </w:rPr>
        <w:t>Я сейчас сделаю ее,</w:t>
      </w:r>
      <w:r w:rsidR="00497F7D">
        <w:rPr>
          <w:i/>
          <w:iCs/>
          <w:color w:val="000000"/>
          <w:sz w:val="24"/>
          <w:szCs w:val="24"/>
        </w:rPr>
        <w:t xml:space="preserve"> – </w:t>
      </w:r>
      <w:r w:rsidR="00C170A0" w:rsidRPr="00442A79">
        <w:rPr>
          <w:i/>
          <w:iCs/>
          <w:color w:val="000000"/>
          <w:sz w:val="24"/>
          <w:szCs w:val="24"/>
        </w:rPr>
        <w:t>ответил я и вынул из-под сидения винную бутылку, на три четверти заполнен</w:t>
      </w:r>
      <w:r w:rsidR="00C170A0" w:rsidRPr="00442A79">
        <w:rPr>
          <w:i/>
          <w:iCs/>
          <w:color w:val="000000"/>
          <w:sz w:val="24"/>
          <w:szCs w:val="24"/>
        </w:rPr>
        <w:softHyphen/>
        <w:t>ную холодной водой. Потом достал оттуда же флакон с серной кислотой и налил немного похожей на сироп жидкости в воду. Через десять секунд бутылка так нагрелась, что ее нельзя было держать в руках. Когда она начинала остывать, я добавлял еще кислоты, а когда она перестала поднимать температуру,</w:t>
      </w:r>
      <w:r w:rsidR="00497F7D">
        <w:rPr>
          <w:i/>
          <w:iCs/>
          <w:color w:val="000000"/>
          <w:sz w:val="24"/>
          <w:szCs w:val="24"/>
        </w:rPr>
        <w:t xml:space="preserve"> – </w:t>
      </w:r>
      <w:r w:rsidR="00C170A0" w:rsidRPr="00442A79">
        <w:rPr>
          <w:i/>
          <w:iCs/>
          <w:color w:val="000000"/>
          <w:sz w:val="24"/>
          <w:szCs w:val="24"/>
        </w:rPr>
        <w:t>достал банку с палочками едкого натра и понемногу подкладывал их. Таким способом бутылка была нагрета почти до кипения всю поездку</w:t>
      </w:r>
      <w:r w:rsidR="001549B1">
        <w:rPr>
          <w:i/>
          <w:iCs/>
          <w:color w:val="000000"/>
          <w:sz w:val="24"/>
          <w:szCs w:val="24"/>
        </w:rPr>
        <w:t>»</w:t>
      </w:r>
      <w:r w:rsidR="00C170A0" w:rsidRPr="00442A79">
        <w:rPr>
          <w:i/>
          <w:iCs/>
          <w:color w:val="000000"/>
          <w:sz w:val="24"/>
          <w:szCs w:val="24"/>
        </w:rPr>
        <w:t>.</w:t>
      </w:r>
    </w:p>
    <w:p w:rsidR="008E4FF1" w:rsidRPr="00442A79" w:rsidRDefault="00427D99" w:rsidP="00C170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2869565" cy="2014855"/>
            <wp:effectExtent l="19050" t="0" r="6985" b="0"/>
            <wp:wrapSquare wrapText="bothSides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0A0" w:rsidRPr="00442A79">
        <w:rPr>
          <w:color w:val="000000"/>
          <w:sz w:val="24"/>
          <w:szCs w:val="24"/>
        </w:rPr>
        <w:t>Грелка Вуда, однако, не лишена недостатков. При ее работе безвозвратно расходу</w:t>
      </w:r>
      <w:r w:rsidR="00D659B7">
        <w:rPr>
          <w:color w:val="000000"/>
          <w:sz w:val="24"/>
          <w:szCs w:val="24"/>
        </w:rPr>
        <w:t>ю</w:t>
      </w:r>
      <w:r w:rsidR="00C170A0" w:rsidRPr="00442A79">
        <w:rPr>
          <w:color w:val="000000"/>
          <w:sz w:val="24"/>
          <w:szCs w:val="24"/>
        </w:rPr>
        <w:t>тся концентрированная серная кислота и гидроксид натрия. Предложить устройство грелки, основанное на использовании тех же веществ, но допускающее восстановление ее работоспособности. Провер</w:t>
      </w:r>
      <w:r w:rsidR="00D659B7">
        <w:rPr>
          <w:color w:val="000000"/>
          <w:sz w:val="24"/>
          <w:szCs w:val="24"/>
        </w:rPr>
        <w:t>ить</w:t>
      </w:r>
      <w:r w:rsidR="00C170A0" w:rsidRPr="00442A79">
        <w:rPr>
          <w:color w:val="000000"/>
          <w:sz w:val="24"/>
          <w:szCs w:val="24"/>
        </w:rPr>
        <w:t xml:space="preserve"> свои идеи экспериментально.</w:t>
      </w:r>
    </w:p>
    <w:p w:rsidR="008E4FF1" w:rsidRPr="00442A79" w:rsidRDefault="008E4FF1" w:rsidP="007E6BD6">
      <w:pPr>
        <w:ind w:firstLine="567"/>
        <w:jc w:val="both"/>
        <w:rPr>
          <w:sz w:val="24"/>
          <w:szCs w:val="24"/>
        </w:rPr>
      </w:pPr>
      <w:r w:rsidRPr="00442A79">
        <w:rPr>
          <w:sz w:val="24"/>
          <w:szCs w:val="24"/>
        </w:rPr>
        <w:t xml:space="preserve">Рассчитать тепловой эффект реакций взаимодействия: серной кислоты с водой и гидроксидом натрия (для расчетов использовать данные </w:t>
      </w:r>
      <w:r w:rsidRPr="00442A79">
        <w:rPr>
          <w:b/>
          <w:sz w:val="24"/>
          <w:szCs w:val="24"/>
        </w:rPr>
        <w:t>ПРИЛОЖЕНИЯ 3</w:t>
      </w:r>
      <w:r w:rsidRPr="00442A79">
        <w:rPr>
          <w:sz w:val="24"/>
          <w:szCs w:val="24"/>
        </w:rPr>
        <w:t>). Объяснит</w:t>
      </w:r>
      <w:r w:rsidR="00D659B7">
        <w:rPr>
          <w:sz w:val="24"/>
          <w:szCs w:val="24"/>
        </w:rPr>
        <w:t>е</w:t>
      </w:r>
      <w:r w:rsidRPr="00442A79">
        <w:rPr>
          <w:sz w:val="24"/>
          <w:szCs w:val="24"/>
        </w:rPr>
        <w:t xml:space="preserve"> причину выделения тепла.</w:t>
      </w:r>
    </w:p>
    <w:p w:rsidR="00483620" w:rsidRDefault="00483620">
      <w:pPr>
        <w:pStyle w:val="a4"/>
        <w:rPr>
          <w:b/>
          <w:sz w:val="32"/>
        </w:rPr>
      </w:pPr>
    </w:p>
    <w:p w:rsidR="00505DE4" w:rsidRDefault="00505DE4">
      <w:pPr>
        <w:pStyle w:val="a4"/>
        <w:rPr>
          <w:b/>
          <w:sz w:val="32"/>
        </w:rPr>
      </w:pPr>
      <w:r>
        <w:rPr>
          <w:b/>
          <w:sz w:val="32"/>
        </w:rPr>
        <w:t>КОНТРОЛЬНЫЕ ВОПРОСЫ ПО РАБОТАМ</w:t>
      </w:r>
      <w:r>
        <w:rPr>
          <w:i w:val="0"/>
          <w:sz w:val="32"/>
        </w:rPr>
        <w:t xml:space="preserve"> </w:t>
      </w:r>
      <w:r>
        <w:rPr>
          <w:b/>
          <w:sz w:val="32"/>
        </w:rPr>
        <w:t>ШЕС</w:t>
      </w:r>
      <w:r w:rsidRPr="00505DE4">
        <w:rPr>
          <w:b/>
          <w:sz w:val="32"/>
        </w:rPr>
        <w:t>ТОГО ПРАКТИКУМА</w:t>
      </w:r>
    </w:p>
    <w:p w:rsidR="00505DE4" w:rsidRPr="00505DE4" w:rsidRDefault="00505DE4">
      <w:pPr>
        <w:pStyle w:val="a4"/>
        <w:rPr>
          <w:b/>
          <w:sz w:val="32"/>
        </w:rPr>
      </w:pPr>
    </w:p>
    <w:p w:rsidR="00505DE4" w:rsidRDefault="00505DE4" w:rsidP="00505DE4">
      <w:pPr>
        <w:jc w:val="both"/>
        <w:rPr>
          <w:sz w:val="28"/>
        </w:rPr>
      </w:pPr>
      <w:r w:rsidRPr="00442A79">
        <w:rPr>
          <w:sz w:val="28"/>
        </w:rPr>
        <w:t xml:space="preserve">1. </w:t>
      </w:r>
      <w:r>
        <w:rPr>
          <w:sz w:val="28"/>
        </w:rPr>
        <w:t>Ответить на вопросы:</w:t>
      </w:r>
    </w:p>
    <w:p w:rsidR="00505DE4" w:rsidRDefault="00505DE4" w:rsidP="00A86EA8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Почему при попадании на кожу концентрированной азотной кислоты появляется желтое окрашивание?</w:t>
      </w:r>
    </w:p>
    <w:p w:rsidR="00505DE4" w:rsidRDefault="00505DE4" w:rsidP="00A86EA8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Чем объяснить тот факт, что живые организмы не выдерживают выс</w:t>
      </w:r>
      <w:r>
        <w:rPr>
          <w:sz w:val="28"/>
        </w:rPr>
        <w:t>о</w:t>
      </w:r>
      <w:r>
        <w:rPr>
          <w:sz w:val="28"/>
        </w:rPr>
        <w:t>кой температуры?</w:t>
      </w:r>
    </w:p>
    <w:p w:rsidR="00505DE4" w:rsidRDefault="00505DE4" w:rsidP="00A86EA8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Почему при различного рода отравлениях (ионами тяжелых металлов, спиртом, альдегидами, кислотами и т.п.) рекомендуют пить молоко или употреблять любые другие молочные продукты?</w:t>
      </w:r>
    </w:p>
    <w:p w:rsidR="00505DE4" w:rsidRPr="00442A79" w:rsidRDefault="00505DE4" w:rsidP="00505DE4">
      <w:pPr>
        <w:jc w:val="both"/>
        <w:rPr>
          <w:sz w:val="28"/>
        </w:rPr>
      </w:pPr>
      <w:r w:rsidRPr="00442A79">
        <w:rPr>
          <w:sz w:val="28"/>
        </w:rPr>
        <w:t xml:space="preserve">2. </w:t>
      </w:r>
      <w:r w:rsidR="00442A79">
        <w:rPr>
          <w:sz w:val="28"/>
        </w:rPr>
        <w:t>Выполнить задания:</w:t>
      </w:r>
    </w:p>
    <w:p w:rsidR="00505DE4" w:rsidRDefault="00505DE4" w:rsidP="00A86EA8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Для получения тепло- и звукоизолирующих полимерных материалов их необходимо вспенивать (</w:t>
      </w:r>
      <w:r w:rsidR="00FB29DE">
        <w:rPr>
          <w:sz w:val="28"/>
        </w:rPr>
        <w:t>«</w:t>
      </w:r>
      <w:r>
        <w:rPr>
          <w:sz w:val="28"/>
        </w:rPr>
        <w:t>вспучивать</w:t>
      </w:r>
      <w:r w:rsidR="00FB29DE">
        <w:rPr>
          <w:sz w:val="28"/>
        </w:rPr>
        <w:t>»</w:t>
      </w:r>
      <w:r>
        <w:rPr>
          <w:sz w:val="28"/>
        </w:rPr>
        <w:t>)</w:t>
      </w:r>
      <w:r w:rsidR="00D659B7">
        <w:rPr>
          <w:sz w:val="28"/>
        </w:rPr>
        <w:t>,</w:t>
      </w:r>
      <w:r w:rsidR="00497F7D">
        <w:rPr>
          <w:sz w:val="28"/>
        </w:rPr>
        <w:t xml:space="preserve"> </w:t>
      </w:r>
      <w:r>
        <w:rPr>
          <w:sz w:val="28"/>
        </w:rPr>
        <w:t>т.е. изготавливать пенопласты. Это материалы, в которых в массе твердого полимера имеется большое количество пузырьков газа. Одним из способов получения пенопластов явл</w:t>
      </w:r>
      <w:r>
        <w:rPr>
          <w:sz w:val="28"/>
        </w:rPr>
        <w:t>я</w:t>
      </w:r>
      <w:r>
        <w:rPr>
          <w:sz w:val="28"/>
        </w:rPr>
        <w:t>ется применение веществ</w:t>
      </w:r>
      <w:r w:rsidR="00497F7D">
        <w:rPr>
          <w:sz w:val="28"/>
        </w:rPr>
        <w:t xml:space="preserve"> – </w:t>
      </w:r>
      <w:r>
        <w:rPr>
          <w:sz w:val="28"/>
        </w:rPr>
        <w:t>газообразователей. Эти вещества при полим</w:t>
      </w:r>
      <w:r>
        <w:rPr>
          <w:sz w:val="28"/>
        </w:rPr>
        <w:t>е</w:t>
      </w:r>
      <w:r>
        <w:rPr>
          <w:sz w:val="28"/>
        </w:rPr>
        <w:t>ризации разлагаются с выделением газа. Предложит</w:t>
      </w:r>
      <w:r w:rsidR="007E6BD6">
        <w:rPr>
          <w:sz w:val="28"/>
        </w:rPr>
        <w:t>ь</w:t>
      </w:r>
      <w:r>
        <w:rPr>
          <w:sz w:val="28"/>
        </w:rPr>
        <w:t xml:space="preserve"> вещества, которые можно использовать в качестве газообразователей. Напи</w:t>
      </w:r>
      <w:r w:rsidR="007E6BD6">
        <w:rPr>
          <w:sz w:val="28"/>
        </w:rPr>
        <w:t>сать</w:t>
      </w:r>
      <w:r>
        <w:rPr>
          <w:sz w:val="28"/>
        </w:rPr>
        <w:t xml:space="preserve"> уравнения реакций.</w:t>
      </w:r>
    </w:p>
    <w:p w:rsidR="00505DE4" w:rsidRDefault="00505DE4" w:rsidP="00A86EA8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 области химии целлюлозы разработаны многочисленные методы </w:t>
      </w:r>
      <w:r w:rsidR="00FB29DE">
        <w:rPr>
          <w:sz w:val="28"/>
        </w:rPr>
        <w:t>«</w:t>
      </w:r>
      <w:r>
        <w:rPr>
          <w:sz w:val="28"/>
        </w:rPr>
        <w:t>прививки</w:t>
      </w:r>
      <w:r w:rsidR="00FB29DE">
        <w:rPr>
          <w:sz w:val="28"/>
        </w:rPr>
        <w:t>»</w:t>
      </w:r>
      <w:r>
        <w:rPr>
          <w:sz w:val="28"/>
        </w:rPr>
        <w:t xml:space="preserve"> к целлюлозным волокнам различных функциональных групп, фрагментов биологическиактивных молекул и фармацевтических преп</w:t>
      </w:r>
      <w:r>
        <w:rPr>
          <w:sz w:val="28"/>
        </w:rPr>
        <w:t>а</w:t>
      </w:r>
      <w:r>
        <w:rPr>
          <w:sz w:val="28"/>
        </w:rPr>
        <w:t>ратов. Таким путем получают ткани и изделия из них, обладающие спец</w:t>
      </w:r>
      <w:r>
        <w:rPr>
          <w:sz w:val="28"/>
        </w:rPr>
        <w:t>и</w:t>
      </w:r>
      <w:r>
        <w:rPr>
          <w:sz w:val="28"/>
        </w:rPr>
        <w:t>фическими свойствами, например плащевая ткань с водоотталкивающими свойствами, бинт с лечебными свойствами. Предложит</w:t>
      </w:r>
      <w:r w:rsidR="007E6BD6">
        <w:rPr>
          <w:sz w:val="28"/>
        </w:rPr>
        <w:t>ь</w:t>
      </w:r>
      <w:r>
        <w:rPr>
          <w:sz w:val="28"/>
        </w:rPr>
        <w:t xml:space="preserve"> несколько идей сочетания в одном текстильном материале различных полезных свойств.</w:t>
      </w:r>
    </w:p>
    <w:p w:rsidR="00505DE4" w:rsidRDefault="00505DE4" w:rsidP="00505DE4">
      <w:pPr>
        <w:jc w:val="both"/>
        <w:rPr>
          <w:sz w:val="28"/>
        </w:rPr>
      </w:pPr>
      <w:r w:rsidRPr="00442A79">
        <w:rPr>
          <w:sz w:val="28"/>
        </w:rPr>
        <w:t>3.</w:t>
      </w:r>
      <w:r>
        <w:rPr>
          <w:sz w:val="28"/>
        </w:rPr>
        <w:t xml:space="preserve"> Белки входят в состав клеток и тканей всех живых организмов. Молек</w:t>
      </w:r>
      <w:r>
        <w:rPr>
          <w:sz w:val="28"/>
        </w:rPr>
        <w:t>у</w:t>
      </w:r>
      <w:r>
        <w:rPr>
          <w:sz w:val="28"/>
        </w:rPr>
        <w:t xml:space="preserve">лы их построены из </w:t>
      </w:r>
      <w:r>
        <w:rPr>
          <w:sz w:val="28"/>
        </w:rPr>
        <w:sym w:font="Symbol" w:char="F07E"/>
      </w:r>
      <w:r>
        <w:rPr>
          <w:sz w:val="28"/>
        </w:rPr>
        <w:t xml:space="preserve">20 различных аминокислот. Глицин (аминоуксусная кислота, гликокол) </w:t>
      </w:r>
      <w:r>
        <w:rPr>
          <w:i/>
          <w:sz w:val="28"/>
          <w:lang w:val="en-US"/>
        </w:rPr>
        <w:t>H</w:t>
      </w:r>
      <w:r w:rsidRPr="00505DE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N</w:t>
      </w:r>
      <w:r w:rsidRPr="00505DE4">
        <w:rPr>
          <w:i/>
          <w:sz w:val="28"/>
        </w:rPr>
        <w:t>-</w:t>
      </w:r>
      <w:r>
        <w:rPr>
          <w:i/>
          <w:sz w:val="28"/>
          <w:lang w:val="en-US"/>
        </w:rPr>
        <w:t>CH</w:t>
      </w:r>
      <w:r w:rsidRPr="00505DE4">
        <w:rPr>
          <w:i/>
          <w:sz w:val="28"/>
          <w:vertAlign w:val="subscript"/>
        </w:rPr>
        <w:t>2</w:t>
      </w:r>
      <w:r w:rsidRPr="00505DE4">
        <w:rPr>
          <w:i/>
          <w:sz w:val="28"/>
        </w:rPr>
        <w:t>-</w:t>
      </w:r>
      <w:r>
        <w:rPr>
          <w:i/>
          <w:sz w:val="28"/>
          <w:lang w:val="en-US"/>
        </w:rPr>
        <w:t>COOH</w:t>
      </w:r>
      <w:r>
        <w:rPr>
          <w:sz w:val="28"/>
        </w:rPr>
        <w:t xml:space="preserve"> входит в состав многих белков и игр</w:t>
      </w:r>
      <w:r>
        <w:rPr>
          <w:sz w:val="28"/>
        </w:rPr>
        <w:t>а</w:t>
      </w:r>
      <w:r>
        <w:rPr>
          <w:sz w:val="28"/>
        </w:rPr>
        <w:t>ет важную роль в формировании их вторичной и третичной структуры (о</w:t>
      </w:r>
      <w:r>
        <w:rPr>
          <w:sz w:val="28"/>
        </w:rPr>
        <w:t>б</w:t>
      </w:r>
      <w:r>
        <w:rPr>
          <w:sz w:val="28"/>
        </w:rPr>
        <w:t>разование изгибов макромолекулы). Глицин является также предшестве</w:t>
      </w:r>
      <w:r>
        <w:rPr>
          <w:sz w:val="28"/>
        </w:rPr>
        <w:t>н</w:t>
      </w:r>
      <w:r>
        <w:rPr>
          <w:sz w:val="28"/>
        </w:rPr>
        <w:t>ником в биосинтезе других природных соединений (порфирины, пурин</w:t>
      </w:r>
      <w:r>
        <w:rPr>
          <w:sz w:val="28"/>
        </w:rPr>
        <w:t>о</w:t>
      </w:r>
      <w:r>
        <w:rPr>
          <w:sz w:val="28"/>
        </w:rPr>
        <w:t>вые и пиримидиновые основания). Предложит</w:t>
      </w:r>
      <w:r w:rsidR="007E6BD6">
        <w:rPr>
          <w:sz w:val="28"/>
        </w:rPr>
        <w:t>ь</w:t>
      </w:r>
      <w:r>
        <w:rPr>
          <w:sz w:val="28"/>
        </w:rPr>
        <w:t xml:space="preserve"> схему химического синтеза для этилового эфира глицина, если в распоряжении имеется этилен</w:t>
      </w:r>
      <w:r w:rsidR="00497F7D">
        <w:rPr>
          <w:sz w:val="28"/>
        </w:rPr>
        <w:t xml:space="preserve"> –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дукт пиролиза бензина.</w:t>
      </w:r>
    </w:p>
    <w:p w:rsidR="00505DE4" w:rsidRDefault="00505DE4" w:rsidP="00505DE4">
      <w:pPr>
        <w:jc w:val="both"/>
        <w:rPr>
          <w:sz w:val="28"/>
        </w:rPr>
      </w:pPr>
      <w:r w:rsidRPr="00442A79">
        <w:rPr>
          <w:sz w:val="28"/>
        </w:rPr>
        <w:t>4.</w:t>
      </w:r>
      <w:r>
        <w:rPr>
          <w:sz w:val="28"/>
        </w:rPr>
        <w:t xml:space="preserve"> Суспензии</w:t>
      </w:r>
      <w:r w:rsidR="00497F7D">
        <w:rPr>
          <w:sz w:val="28"/>
        </w:rPr>
        <w:t xml:space="preserve"> – </w:t>
      </w:r>
      <w:r>
        <w:rPr>
          <w:sz w:val="28"/>
        </w:rPr>
        <w:t>это дисперсные системы, в которых маленькие твердые ча</w:t>
      </w:r>
      <w:r>
        <w:rPr>
          <w:sz w:val="28"/>
        </w:rPr>
        <w:t>с</w:t>
      </w:r>
      <w:r>
        <w:rPr>
          <w:sz w:val="28"/>
        </w:rPr>
        <w:t>тицы распределены в жидкости. Суспензии неустойчивы во времени и постепенно твердые частицы под действием силы тяжести выпадают в ос</w:t>
      </w:r>
      <w:r>
        <w:rPr>
          <w:sz w:val="28"/>
        </w:rPr>
        <w:t>а</w:t>
      </w:r>
      <w:r>
        <w:rPr>
          <w:sz w:val="28"/>
        </w:rPr>
        <w:t>док. Основным способом отделения твердого вещества от жидкости в су</w:t>
      </w:r>
      <w:r>
        <w:rPr>
          <w:sz w:val="28"/>
        </w:rPr>
        <w:t>с</w:t>
      </w:r>
      <w:r>
        <w:rPr>
          <w:sz w:val="28"/>
        </w:rPr>
        <w:t>пензиях является фильтрование. На фармацевтической фабрике возникла задача быстрого разделения суспензии путем фильтрования, причем было необходимо выделить для дальнейшей переработки как жидкость, так и взвешенную в ней твердую фазу. Для этого суспензию стали пропускать через мелкоячеистый фильтр, например, из металлической сетки. По мере накопления осадка скорость фильтрования уменьшается и, наконец, пр</w:t>
      </w:r>
      <w:r>
        <w:rPr>
          <w:sz w:val="28"/>
        </w:rPr>
        <w:t>о</w:t>
      </w:r>
      <w:r>
        <w:rPr>
          <w:sz w:val="28"/>
        </w:rPr>
        <w:t>цесс останавливается. Предложит</w:t>
      </w:r>
      <w:r w:rsidR="001549B1">
        <w:rPr>
          <w:sz w:val="28"/>
        </w:rPr>
        <w:t>ь</w:t>
      </w:r>
      <w:r>
        <w:rPr>
          <w:sz w:val="28"/>
        </w:rPr>
        <w:t xml:space="preserve"> принципиальную схему устройства, кот</w:t>
      </w:r>
      <w:r w:rsidR="00836BEC">
        <w:rPr>
          <w:sz w:val="28"/>
        </w:rPr>
        <w:t>о</w:t>
      </w:r>
      <w:r>
        <w:rPr>
          <w:sz w:val="28"/>
        </w:rPr>
        <w:t>рое позволило бы вести процесс фильтрования суспензии практически в непрерывном режиме.</w:t>
      </w:r>
    </w:p>
    <w:p w:rsidR="00505DE4" w:rsidRDefault="00505DE4" w:rsidP="00505DE4">
      <w:pPr>
        <w:jc w:val="both"/>
        <w:rPr>
          <w:sz w:val="28"/>
        </w:rPr>
      </w:pPr>
      <w:r w:rsidRPr="00442A79">
        <w:rPr>
          <w:sz w:val="28"/>
        </w:rPr>
        <w:lastRenderedPageBreak/>
        <w:t>5.</w:t>
      </w:r>
      <w:r>
        <w:rPr>
          <w:sz w:val="28"/>
        </w:rPr>
        <w:t xml:space="preserve"> В организме человека реакция окисления этилового спирта протекает в две стадии. Первая</w:t>
      </w:r>
      <w:r w:rsidR="00497F7D">
        <w:rPr>
          <w:sz w:val="28"/>
        </w:rPr>
        <w:t xml:space="preserve"> – </w:t>
      </w:r>
      <w:r>
        <w:rPr>
          <w:sz w:val="28"/>
        </w:rPr>
        <w:t>окисление этилового спирта до уксусного альдегида (</w:t>
      </w:r>
      <w:r w:rsidRPr="00B83A2F">
        <w:rPr>
          <w:i/>
          <w:sz w:val="28"/>
        </w:rPr>
        <w:sym w:font="Symbol" w:char="F044"/>
      </w:r>
      <w:r w:rsidRPr="00B83A2F">
        <w:rPr>
          <w:i/>
          <w:sz w:val="28"/>
        </w:rPr>
        <w:t>Н</w:t>
      </w:r>
      <w:r w:rsidRPr="00B83A2F">
        <w:rPr>
          <w:i/>
          <w:sz w:val="28"/>
          <w:vertAlign w:val="subscript"/>
        </w:rPr>
        <w:t>р-ции</w:t>
      </w:r>
      <w:r>
        <w:rPr>
          <w:sz w:val="28"/>
        </w:rPr>
        <w:t>=-256 кДж), вторая</w:t>
      </w:r>
      <w:r w:rsidR="00497F7D">
        <w:rPr>
          <w:sz w:val="28"/>
        </w:rPr>
        <w:t xml:space="preserve"> – </w:t>
      </w:r>
      <w:r>
        <w:rPr>
          <w:sz w:val="28"/>
        </w:rPr>
        <w:t>уксусный альдегид окисляется до уксусной кислоты (</w:t>
      </w:r>
      <w:r w:rsidRPr="00B83A2F">
        <w:rPr>
          <w:i/>
          <w:sz w:val="28"/>
        </w:rPr>
        <w:sym w:font="Symbol" w:char="F044"/>
      </w:r>
      <w:r w:rsidRPr="00B83A2F">
        <w:rPr>
          <w:i/>
          <w:sz w:val="28"/>
        </w:rPr>
        <w:t>Н</w:t>
      </w:r>
      <w:r w:rsidRPr="00B83A2F">
        <w:rPr>
          <w:i/>
          <w:sz w:val="28"/>
          <w:vertAlign w:val="subscript"/>
        </w:rPr>
        <w:t>р-ции</w:t>
      </w:r>
      <w:r>
        <w:rPr>
          <w:sz w:val="28"/>
        </w:rPr>
        <w:t>=-237 кДж). Составить УХР. Рассчитать энтальпию реакции окисления этанола до уксусной кислоты, используя закон Гесса. У</w:t>
      </w:r>
      <w:r>
        <w:rPr>
          <w:sz w:val="28"/>
        </w:rPr>
        <w:t>к</w:t>
      </w:r>
      <w:r>
        <w:rPr>
          <w:sz w:val="28"/>
        </w:rPr>
        <w:t>сусный альдегид является довольно ядовитым веществом. Какие выводы можно сделать о вреде потребления алкоголя, если учесть, что окисление уксусного альдегида в уксусную кислоту протекает во времени? Благопр</w:t>
      </w:r>
      <w:r>
        <w:rPr>
          <w:sz w:val="28"/>
        </w:rPr>
        <w:t>и</w:t>
      </w:r>
      <w:r>
        <w:rPr>
          <w:sz w:val="28"/>
        </w:rPr>
        <w:t>ятствует ли энтропийный фактор самопроизвольному протеканию реакции оки</w:t>
      </w:r>
      <w:r w:rsidR="00836BEC">
        <w:rPr>
          <w:sz w:val="28"/>
        </w:rPr>
        <w:t>с</w:t>
      </w:r>
      <w:r>
        <w:rPr>
          <w:sz w:val="28"/>
        </w:rPr>
        <w:t>ления спирта? Вычислит</w:t>
      </w:r>
      <w:r w:rsidR="00442A79">
        <w:rPr>
          <w:sz w:val="28"/>
        </w:rPr>
        <w:t>ь</w:t>
      </w:r>
      <w:r>
        <w:rPr>
          <w:sz w:val="28"/>
        </w:rPr>
        <w:t xml:space="preserve"> энергию Гиббса реакции</w:t>
      </w:r>
      <w:r w:rsidR="00836BEC">
        <w:rPr>
          <w:sz w:val="28"/>
        </w:rPr>
        <w:t xml:space="preserve"> </w:t>
      </w:r>
      <w:r>
        <w:rPr>
          <w:sz w:val="28"/>
        </w:rPr>
        <w:t>окисления этилов</w:t>
      </w:r>
      <w:r>
        <w:rPr>
          <w:sz w:val="28"/>
        </w:rPr>
        <w:t>о</w:t>
      </w:r>
      <w:r>
        <w:rPr>
          <w:sz w:val="28"/>
        </w:rPr>
        <w:t>го спирта и проанализир</w:t>
      </w:r>
      <w:r w:rsidR="00442A79">
        <w:rPr>
          <w:sz w:val="28"/>
        </w:rPr>
        <w:t>овать</w:t>
      </w:r>
      <w:r w:rsidR="00D659B7">
        <w:rPr>
          <w:sz w:val="28"/>
        </w:rPr>
        <w:t xml:space="preserve"> полученное значение:</w:t>
      </w:r>
    </w:p>
    <w:tbl>
      <w:tblPr>
        <w:tblW w:w="0" w:type="auto"/>
        <w:tblLayout w:type="fixed"/>
        <w:tblLook w:val="0000"/>
      </w:tblPr>
      <w:tblGrid>
        <w:gridCol w:w="2321"/>
        <w:gridCol w:w="2321"/>
        <w:gridCol w:w="2321"/>
        <w:gridCol w:w="2321"/>
      </w:tblGrid>
      <w:tr w:rsidR="00505DE4">
        <w:tblPrEx>
          <w:tblCellMar>
            <w:top w:w="0" w:type="dxa"/>
            <w:bottom w:w="0" w:type="dxa"/>
          </w:tblCellMar>
        </w:tblPrEx>
        <w:tc>
          <w:tcPr>
            <w:tcW w:w="2321" w:type="dxa"/>
            <w:vAlign w:val="center"/>
          </w:tcPr>
          <w:p w:rsidR="00505DE4" w:rsidRDefault="00505DE4" w:rsidP="007E6B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Вещество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 w:rsidRPr="00B83A2F">
              <w:rPr>
                <w:i/>
                <w:sz w:val="28"/>
              </w:rPr>
              <w:sym w:font="Symbol" w:char="F044"/>
            </w:r>
            <w:r w:rsidRPr="00B83A2F">
              <w:rPr>
                <w:i/>
                <w:sz w:val="28"/>
              </w:rPr>
              <w:t>Н</w:t>
            </w:r>
            <w:r w:rsidRPr="00B83A2F">
              <w:rPr>
                <w:i/>
                <w:sz w:val="28"/>
                <w:vertAlign w:val="superscript"/>
              </w:rPr>
              <w:t>0</w:t>
            </w:r>
            <w:r w:rsidRPr="00B83A2F">
              <w:rPr>
                <w:i/>
                <w:sz w:val="28"/>
                <w:vertAlign w:val="subscript"/>
              </w:rPr>
              <w:t>р-ции</w:t>
            </w:r>
            <w:r w:rsidRPr="00B83A2F"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, кДж/моль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 w:rsidRPr="00B83A2F">
              <w:rPr>
                <w:i/>
                <w:sz w:val="28"/>
                <w:lang w:val="en-US"/>
              </w:rPr>
              <w:t>S</w:t>
            </w:r>
            <w:r w:rsidRPr="00B83A2F">
              <w:rPr>
                <w:i/>
                <w:sz w:val="28"/>
                <w:vertAlign w:val="superscript"/>
              </w:rPr>
              <w:t>0</w:t>
            </w:r>
            <w:r w:rsidRPr="00B83A2F">
              <w:rPr>
                <w:i/>
                <w:sz w:val="28"/>
                <w:vertAlign w:val="subscript"/>
              </w:rPr>
              <w:t>р-ции</w:t>
            </w:r>
            <w:r>
              <w:rPr>
                <w:sz w:val="28"/>
              </w:rPr>
              <w:t xml:space="preserve"> , кДж/моль</w:t>
            </w:r>
            <w:r>
              <w:rPr>
                <w:sz w:val="28"/>
              </w:rPr>
              <w:sym w:font="Symbol" w:char="F0D7"/>
            </w:r>
            <w:r>
              <w:rPr>
                <w:sz w:val="28"/>
              </w:rPr>
              <w:t>К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 w:rsidRPr="00B83A2F">
              <w:rPr>
                <w:i/>
                <w:sz w:val="28"/>
              </w:rPr>
              <w:sym w:font="Symbol" w:char="F044"/>
            </w:r>
            <w:r w:rsidRPr="00B83A2F">
              <w:rPr>
                <w:i/>
                <w:sz w:val="28"/>
                <w:lang w:val="en-US"/>
              </w:rPr>
              <w:t>G</w:t>
            </w:r>
            <w:r w:rsidRPr="00B83A2F">
              <w:rPr>
                <w:i/>
                <w:sz w:val="28"/>
                <w:vertAlign w:val="superscript"/>
              </w:rPr>
              <w:t>0</w:t>
            </w:r>
            <w:r w:rsidRPr="00B83A2F">
              <w:rPr>
                <w:i/>
                <w:sz w:val="28"/>
                <w:vertAlign w:val="subscript"/>
              </w:rPr>
              <w:t>р-ции</w:t>
            </w:r>
            <w:r>
              <w:rPr>
                <w:sz w:val="28"/>
              </w:rPr>
              <w:t xml:space="preserve"> , кДж/моль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505DE4" w:rsidRDefault="00505DE4" w:rsidP="00505DE4">
            <w:pPr>
              <w:jc w:val="center"/>
              <w:rPr>
                <w:i/>
                <w:sz w:val="28"/>
                <w:vertAlign w:val="subscript"/>
              </w:rPr>
            </w:pPr>
            <w:r>
              <w:rPr>
                <w:i/>
                <w:sz w:val="28"/>
              </w:rPr>
              <w:t>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СООН</w:t>
            </w:r>
            <w:r>
              <w:rPr>
                <w:i/>
                <w:sz w:val="28"/>
                <w:vertAlign w:val="subscript"/>
              </w:rPr>
              <w:t>(ж)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-485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+180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-389</w:t>
            </w:r>
          </w:p>
        </w:tc>
      </w:tr>
      <w:tr w:rsidR="00505DE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505DE4" w:rsidRDefault="00505DE4" w:rsidP="00505DE4">
            <w:pPr>
              <w:jc w:val="center"/>
              <w:rPr>
                <w:i/>
                <w:sz w:val="28"/>
                <w:vertAlign w:val="subscript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vertAlign w:val="subscript"/>
              </w:rPr>
              <w:t>5</w:t>
            </w:r>
            <w:r>
              <w:rPr>
                <w:i/>
                <w:sz w:val="28"/>
              </w:rPr>
              <w:t>ОН</w:t>
            </w:r>
            <w:r>
              <w:rPr>
                <w:i/>
                <w:sz w:val="28"/>
                <w:vertAlign w:val="subscript"/>
              </w:rPr>
              <w:t>(ж)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-277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+161</w:t>
            </w:r>
          </w:p>
        </w:tc>
        <w:tc>
          <w:tcPr>
            <w:tcW w:w="2321" w:type="dxa"/>
          </w:tcPr>
          <w:p w:rsidR="00505DE4" w:rsidRDefault="00505DE4" w:rsidP="005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-174</w:t>
            </w:r>
          </w:p>
        </w:tc>
      </w:tr>
    </w:tbl>
    <w:p w:rsidR="007E6BD6" w:rsidRDefault="007E6BD6" w:rsidP="007F24C3">
      <w:pPr>
        <w:pStyle w:val="a3"/>
        <w:rPr>
          <w:i/>
        </w:rPr>
      </w:pPr>
    </w:p>
    <w:p w:rsidR="007F24C3" w:rsidRDefault="007F24C3" w:rsidP="007F24C3">
      <w:pPr>
        <w:pStyle w:val="a3"/>
        <w:rPr>
          <w:i/>
        </w:rPr>
      </w:pPr>
      <w:r>
        <w:rPr>
          <w:i/>
        </w:rPr>
        <w:t>ПРАКТИЧЕСКАЯ РАБОТА №6</w:t>
      </w:r>
    </w:p>
    <w:p w:rsidR="007F24C3" w:rsidRPr="007F24C3" w:rsidRDefault="007F24C3" w:rsidP="007F24C3">
      <w:pPr>
        <w:jc w:val="center"/>
        <w:rPr>
          <w:i/>
          <w:sz w:val="28"/>
        </w:rPr>
      </w:pPr>
      <w:r w:rsidRPr="007F24C3">
        <w:rPr>
          <w:i/>
          <w:sz w:val="28"/>
        </w:rPr>
        <w:t>ОПРЕДЕЛЕНИЕ КОНСТАНТЫ И СТЕПЕНИ ГИДРОЛИЗА СОЛИ</w:t>
      </w:r>
    </w:p>
    <w:p w:rsidR="007F24C3" w:rsidRDefault="007F24C3" w:rsidP="007F24C3">
      <w:pPr>
        <w:jc w:val="center"/>
        <w:rPr>
          <w:sz w:val="28"/>
        </w:rPr>
      </w:pP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Водные растворы солей в зависимости от природы образующих их кислот и оснований могут быть кислыми, щелочными и нейтральными. Кислотность или основность водных растворов солей объясняется протеканием в них реакции гидролиза. В широком понимании гидролиз – это любое взаимодействие веществ (неорганических или органических) с водой; более конкретно гидролиз можно определить как реакцию соли с водой, приводящую к образованию кислоты и основания (в конечном итоге). Таким образом, гидролиз – это процесс, обратный нейтрализации (реакции между кислотой и основанием с выделением воды), а константа гидролиза записывается выражением, обратным выражению константы равновесия нейтрализации.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Возможны 4 варианта протекания гидролиза солей:</w:t>
      </w:r>
    </w:p>
    <w:p w:rsidR="007F24C3" w:rsidRDefault="007F24C3" w:rsidP="007F24C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соль образована слабым основанием и сильной кислотой (гидролиз по катиону, </w:t>
      </w:r>
      <w:r w:rsidRPr="00836BEC">
        <w:rPr>
          <w:i/>
          <w:sz w:val="28"/>
        </w:rPr>
        <w:t>рН</w:t>
      </w:r>
      <w:r w:rsidR="00836BEC">
        <w:rPr>
          <w:i/>
          <w:sz w:val="28"/>
        </w:rPr>
        <w:t xml:space="preserve"> </w:t>
      </w:r>
      <w:r>
        <w:rPr>
          <w:sz w:val="28"/>
        </w:rPr>
        <w:t>&lt;</w:t>
      </w:r>
      <w:r w:rsidR="00836BEC">
        <w:rPr>
          <w:sz w:val="28"/>
        </w:rPr>
        <w:t xml:space="preserve"> </w:t>
      </w:r>
      <w:r>
        <w:rPr>
          <w:sz w:val="28"/>
        </w:rPr>
        <w:t>7);</w:t>
      </w:r>
    </w:p>
    <w:p w:rsidR="007F24C3" w:rsidRDefault="007F24C3" w:rsidP="007F24C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соль образована сильным основанием и слабой кислотой (гидролиз по аниону, </w:t>
      </w:r>
      <w:r w:rsidRPr="00836BEC">
        <w:rPr>
          <w:i/>
          <w:sz w:val="28"/>
        </w:rPr>
        <w:t>рН</w:t>
      </w:r>
      <w:r w:rsidR="00836BEC">
        <w:rPr>
          <w:i/>
          <w:sz w:val="28"/>
        </w:rPr>
        <w:t xml:space="preserve"> </w:t>
      </w:r>
      <w:r>
        <w:rPr>
          <w:sz w:val="28"/>
        </w:rPr>
        <w:t>&gt;</w:t>
      </w:r>
      <w:r w:rsidR="00836BEC">
        <w:rPr>
          <w:sz w:val="28"/>
        </w:rPr>
        <w:t xml:space="preserve"> </w:t>
      </w:r>
      <w:r>
        <w:rPr>
          <w:sz w:val="28"/>
        </w:rPr>
        <w:t>7);</w:t>
      </w:r>
    </w:p>
    <w:p w:rsidR="007F24C3" w:rsidRDefault="007F24C3" w:rsidP="007F24C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соль образована слабым основанием и слабой кислотой (гидролиз и по катиону</w:t>
      </w:r>
      <w:r w:rsidR="00D659B7">
        <w:rPr>
          <w:sz w:val="28"/>
        </w:rPr>
        <w:t>,</w:t>
      </w:r>
      <w:r>
        <w:rPr>
          <w:sz w:val="28"/>
        </w:rPr>
        <w:t xml:space="preserve"> и по аниону, если образующаяся кислота сильнее основания </w:t>
      </w:r>
      <w:r w:rsidRPr="00B83A2F">
        <w:rPr>
          <w:i/>
          <w:sz w:val="28"/>
        </w:rPr>
        <w:t>К</w:t>
      </w:r>
      <w:r w:rsidRPr="00B83A2F">
        <w:rPr>
          <w:i/>
          <w:sz w:val="28"/>
          <w:vertAlign w:val="subscript"/>
        </w:rPr>
        <w:t>кисл</w:t>
      </w:r>
      <w:r>
        <w:rPr>
          <w:sz w:val="28"/>
          <w:vertAlign w:val="subscript"/>
        </w:rPr>
        <w:t>.</w:t>
      </w:r>
      <w:r w:rsidR="00B83A2F">
        <w:rPr>
          <w:sz w:val="28"/>
          <w:vertAlign w:val="subscript"/>
        </w:rPr>
        <w:t xml:space="preserve"> </w:t>
      </w:r>
      <w:r>
        <w:rPr>
          <w:sz w:val="28"/>
        </w:rPr>
        <w:t>&gt;</w:t>
      </w:r>
      <w:r w:rsidR="00B83A2F">
        <w:rPr>
          <w:sz w:val="28"/>
        </w:rPr>
        <w:t xml:space="preserve"> </w:t>
      </w:r>
      <w:r w:rsidRPr="00B83A2F">
        <w:rPr>
          <w:i/>
          <w:sz w:val="28"/>
        </w:rPr>
        <w:t>К</w:t>
      </w:r>
      <w:r w:rsidRPr="00B83A2F">
        <w:rPr>
          <w:i/>
          <w:sz w:val="28"/>
          <w:vertAlign w:val="subscript"/>
        </w:rPr>
        <w:t>осн</w:t>
      </w:r>
      <w:r>
        <w:rPr>
          <w:sz w:val="28"/>
          <w:vertAlign w:val="subscript"/>
        </w:rPr>
        <w:t>.</w:t>
      </w:r>
      <w:r>
        <w:rPr>
          <w:sz w:val="28"/>
        </w:rPr>
        <w:t xml:space="preserve">, среда будет слабокислотной, если основание сильнее кислоты </w:t>
      </w:r>
      <w:r w:rsidRPr="00B83A2F">
        <w:rPr>
          <w:i/>
          <w:sz w:val="28"/>
        </w:rPr>
        <w:t>К</w:t>
      </w:r>
      <w:r w:rsidRPr="00B83A2F">
        <w:rPr>
          <w:i/>
          <w:sz w:val="28"/>
          <w:vertAlign w:val="subscript"/>
        </w:rPr>
        <w:t>кисл.</w:t>
      </w:r>
      <w:r w:rsidR="00B83A2F">
        <w:rPr>
          <w:sz w:val="28"/>
          <w:vertAlign w:val="subscript"/>
        </w:rPr>
        <w:t xml:space="preserve"> </w:t>
      </w:r>
      <w:r>
        <w:rPr>
          <w:sz w:val="28"/>
        </w:rPr>
        <w:t>&lt;</w:t>
      </w:r>
      <w:r w:rsidR="00B83A2F">
        <w:rPr>
          <w:sz w:val="28"/>
        </w:rPr>
        <w:t xml:space="preserve"> </w:t>
      </w:r>
      <w:r w:rsidRPr="00B83A2F">
        <w:rPr>
          <w:i/>
          <w:sz w:val="28"/>
        </w:rPr>
        <w:t>К</w:t>
      </w:r>
      <w:r w:rsidRPr="00B83A2F">
        <w:rPr>
          <w:i/>
          <w:sz w:val="28"/>
          <w:vertAlign w:val="subscript"/>
        </w:rPr>
        <w:t>осн.</w:t>
      </w:r>
      <w:r>
        <w:rPr>
          <w:sz w:val="28"/>
        </w:rPr>
        <w:t>, среда будет слабощелочной);</w:t>
      </w:r>
    </w:p>
    <w:p w:rsidR="007F24C3" w:rsidRDefault="007F24C3" w:rsidP="007F24C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соль образована сильным основанием и сильной кислотой (гидролизу не подвергается, </w:t>
      </w:r>
      <w:r w:rsidRPr="00B83A2F">
        <w:rPr>
          <w:i/>
          <w:sz w:val="28"/>
        </w:rPr>
        <w:t>рН</w:t>
      </w:r>
      <w:r w:rsidR="00B83A2F">
        <w:rPr>
          <w:sz w:val="28"/>
        </w:rPr>
        <w:t xml:space="preserve"> </w:t>
      </w:r>
      <w:r>
        <w:rPr>
          <w:sz w:val="28"/>
        </w:rPr>
        <w:t>≈</w:t>
      </w:r>
      <w:r w:rsidR="00B83A2F">
        <w:rPr>
          <w:sz w:val="28"/>
        </w:rPr>
        <w:t xml:space="preserve"> </w:t>
      </w:r>
      <w:r>
        <w:rPr>
          <w:sz w:val="28"/>
        </w:rPr>
        <w:t>7).</w:t>
      </w:r>
    </w:p>
    <w:p w:rsidR="007F24C3" w:rsidRPr="009167CC" w:rsidRDefault="007F24C3" w:rsidP="00442A7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167CC">
        <w:rPr>
          <w:sz w:val="28"/>
          <w:szCs w:val="28"/>
        </w:rPr>
        <w:lastRenderedPageBreak/>
        <w:t xml:space="preserve">В ходе практической работы предстоит экспериментально определить константу и степень гидролиза предложенных солей. Для этого необходимо использовать значение </w:t>
      </w:r>
      <w:r w:rsidRPr="009167CC">
        <w:rPr>
          <w:i/>
          <w:sz w:val="28"/>
          <w:szCs w:val="28"/>
        </w:rPr>
        <w:t>рН</w:t>
      </w:r>
      <w:r w:rsidRPr="009167CC">
        <w:rPr>
          <w:sz w:val="28"/>
          <w:szCs w:val="28"/>
        </w:rPr>
        <w:t xml:space="preserve"> раствора соли (легко определяется, например, с помощью универсального индикатора).</w:t>
      </w:r>
    </w:p>
    <w:p w:rsidR="007F24C3" w:rsidRDefault="007F24C3" w:rsidP="00442A79">
      <w:pPr>
        <w:ind w:firstLine="709"/>
        <w:jc w:val="both"/>
        <w:rPr>
          <w:sz w:val="28"/>
        </w:rPr>
      </w:pPr>
      <w:r>
        <w:rPr>
          <w:sz w:val="28"/>
        </w:rPr>
        <w:t xml:space="preserve">Пусть гидролизу подвергается хлорид аммония. В соответствии с уравнением гидролиза 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  <w:lang w:val="en-US"/>
        </w:rPr>
        <w:t>Cl</w:t>
      </w:r>
    </w:p>
    <w:p w:rsidR="007F24C3" w:rsidRPr="0078192C" w:rsidRDefault="007F24C3" w:rsidP="007F24C3">
      <w:pPr>
        <w:ind w:firstLine="360"/>
        <w:jc w:val="center"/>
        <w:rPr>
          <w:i/>
          <w:sz w:val="28"/>
        </w:rPr>
      </w:pP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4</w:t>
      </w:r>
      <w:r w:rsidRPr="0078192C">
        <w:rPr>
          <w:i/>
          <w:sz w:val="28"/>
          <w:vertAlign w:val="superscript"/>
        </w:rPr>
        <w:t>+</w:t>
      </w:r>
      <w:r w:rsidRPr="0078192C">
        <w:rPr>
          <w:i/>
          <w:sz w:val="28"/>
        </w:rPr>
        <w:t xml:space="preserve"> + </w:t>
      </w:r>
      <w:r>
        <w:rPr>
          <w:i/>
          <w:sz w:val="28"/>
          <w:lang w:val="en-US"/>
        </w:rPr>
        <w:t>H</w:t>
      </w:r>
      <w:r w:rsidRPr="0078192C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 w:rsidRPr="0078192C">
        <w:rPr>
          <w:i/>
          <w:sz w:val="28"/>
        </w:rPr>
        <w:t xml:space="preserve"> ↔ 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>∙</w:t>
      </w:r>
      <w:r>
        <w:rPr>
          <w:i/>
          <w:sz w:val="28"/>
          <w:lang w:val="en-US"/>
        </w:rPr>
        <w:t>H</w:t>
      </w:r>
      <w:r w:rsidRPr="0078192C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 w:rsidRPr="0078192C">
        <w:rPr>
          <w:i/>
          <w:sz w:val="28"/>
        </w:rPr>
        <w:t xml:space="preserve"> + </w:t>
      </w:r>
      <w:r>
        <w:rPr>
          <w:i/>
          <w:sz w:val="28"/>
          <w:lang w:val="en-US"/>
        </w:rPr>
        <w:t>H</w:t>
      </w:r>
      <w:r w:rsidRPr="0078192C">
        <w:rPr>
          <w:i/>
          <w:sz w:val="28"/>
          <w:vertAlign w:val="superscript"/>
        </w:rPr>
        <w:t>+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константа гидролиза равна</w:t>
      </w:r>
      <w:r w:rsidR="00A66E93">
        <w:rPr>
          <w:rStyle w:val="a5"/>
          <w:sz w:val="28"/>
        </w:rPr>
        <w:footnoteReference w:customMarkFollows="1" w:id="5"/>
        <w:t>*</w:t>
      </w:r>
    </w:p>
    <w:tbl>
      <w:tblPr>
        <w:tblW w:w="8803" w:type="dxa"/>
        <w:jc w:val="center"/>
        <w:tblLayout w:type="fixed"/>
        <w:tblLook w:val="0000"/>
      </w:tblPr>
      <w:tblGrid>
        <w:gridCol w:w="850"/>
        <w:gridCol w:w="2422"/>
        <w:gridCol w:w="1440"/>
        <w:gridCol w:w="982"/>
        <w:gridCol w:w="2422"/>
        <w:gridCol w:w="687"/>
      </w:tblGrid>
      <w:tr w:rsidR="00A66E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" w:type="dxa"/>
            <w:vMerge w:val="restart"/>
            <w:vAlign w:val="center"/>
          </w:tcPr>
          <w:p w:rsidR="00A66E93" w:rsidRDefault="00A66E93" w:rsidP="007F24C3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  <w:vertAlign w:val="subscript"/>
              </w:rPr>
              <w:t>Г</w:t>
            </w:r>
            <w:r>
              <w:rPr>
                <w:i/>
                <w:sz w:val="28"/>
                <w:vertAlign w:val="superscript"/>
                <w:lang w:val="en-US"/>
              </w:rPr>
              <w:t>'</w:t>
            </w:r>
            <w:r>
              <w:rPr>
                <w:i/>
                <w:sz w:val="28"/>
              </w:rPr>
              <w:t xml:space="preserve"> =</w:t>
            </w:r>
          </w:p>
        </w:tc>
        <w:tc>
          <w:tcPr>
            <w:tcW w:w="2422" w:type="dxa"/>
            <w:vAlign w:val="center"/>
          </w:tcPr>
          <w:p w:rsidR="00A66E93" w:rsidRDefault="00A66E93" w:rsidP="007F24C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∙H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</w:rPr>
              <w:t>]∙[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</w:rPr>
              <w:t>]</w:t>
            </w:r>
          </w:p>
        </w:tc>
        <w:tc>
          <w:tcPr>
            <w:tcW w:w="1440" w:type="dxa"/>
            <w:vMerge w:val="restart"/>
            <w:vAlign w:val="center"/>
          </w:tcPr>
          <w:p w:rsidR="00A66E93" w:rsidRPr="00A66E93" w:rsidRDefault="00A66E93" w:rsidP="00A66E9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или</w:t>
            </w:r>
          </w:p>
        </w:tc>
        <w:tc>
          <w:tcPr>
            <w:tcW w:w="982" w:type="dxa"/>
            <w:vMerge w:val="restart"/>
            <w:tcBorders>
              <w:left w:val="nil"/>
            </w:tcBorders>
            <w:vAlign w:val="center"/>
          </w:tcPr>
          <w:p w:rsidR="00A66E93" w:rsidRDefault="00A66E93" w:rsidP="00FF7DE1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  <w:vertAlign w:val="subscript"/>
              </w:rPr>
              <w:t>Г</w:t>
            </w:r>
            <w:r>
              <w:rPr>
                <w:i/>
                <w:sz w:val="28"/>
              </w:rPr>
              <w:t xml:space="preserve"> =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A66E93" w:rsidRDefault="00A66E93" w:rsidP="00FF7DE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∙H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</w:rPr>
              <w:t>]∙[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</w:rPr>
              <w:t>]</w:t>
            </w:r>
          </w:p>
        </w:tc>
        <w:tc>
          <w:tcPr>
            <w:tcW w:w="687" w:type="dxa"/>
            <w:vMerge w:val="restart"/>
            <w:vAlign w:val="center"/>
          </w:tcPr>
          <w:p w:rsidR="00A66E93" w:rsidRDefault="00A66E93" w:rsidP="00F76E2F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.</w:t>
            </w:r>
          </w:p>
        </w:tc>
      </w:tr>
      <w:tr w:rsidR="00A66E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" w:type="dxa"/>
            <w:vMerge/>
            <w:vAlign w:val="center"/>
          </w:tcPr>
          <w:p w:rsidR="00A66E93" w:rsidRDefault="00A66E93" w:rsidP="007F24C3">
            <w:pPr>
              <w:jc w:val="center"/>
              <w:rPr>
                <w:i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A66E93" w:rsidRDefault="00A66E93" w:rsidP="007F24C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</w:rPr>
              <w:t>]∙[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</w:rPr>
              <w:t>]</w:t>
            </w:r>
          </w:p>
        </w:tc>
        <w:tc>
          <w:tcPr>
            <w:tcW w:w="1440" w:type="dxa"/>
            <w:vMerge/>
            <w:vAlign w:val="center"/>
          </w:tcPr>
          <w:p w:rsidR="00A66E93" w:rsidRDefault="00A66E93" w:rsidP="00FF7DE1">
            <w:pPr>
              <w:jc w:val="center"/>
              <w:rPr>
                <w:i/>
                <w:sz w:val="28"/>
              </w:rPr>
            </w:pPr>
          </w:p>
        </w:tc>
        <w:tc>
          <w:tcPr>
            <w:tcW w:w="982" w:type="dxa"/>
            <w:vMerge/>
            <w:tcBorders>
              <w:left w:val="nil"/>
            </w:tcBorders>
            <w:vAlign w:val="center"/>
          </w:tcPr>
          <w:p w:rsidR="00A66E93" w:rsidRDefault="00A66E93" w:rsidP="00FF7DE1">
            <w:pPr>
              <w:jc w:val="center"/>
              <w:rPr>
                <w:i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A66E93" w:rsidRDefault="00A66E93" w:rsidP="00FF7DE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</w:rPr>
              <w:t>]</w:t>
            </w:r>
          </w:p>
        </w:tc>
        <w:tc>
          <w:tcPr>
            <w:tcW w:w="687" w:type="dxa"/>
            <w:vMerge/>
          </w:tcPr>
          <w:p w:rsidR="00A66E93" w:rsidRDefault="00A66E93" w:rsidP="007F24C3">
            <w:pPr>
              <w:jc w:val="center"/>
              <w:rPr>
                <w:i/>
                <w:sz w:val="28"/>
              </w:rPr>
            </w:pPr>
          </w:p>
        </w:tc>
      </w:tr>
    </w:tbl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 xml:space="preserve">Из уравнения гидролиза видно, что </w:t>
      </w:r>
      <w:r>
        <w:rPr>
          <w:i/>
          <w:sz w:val="28"/>
        </w:rPr>
        <w:t>[NH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∙H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O]=[H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 xml:space="preserve">]. </w:t>
      </w:r>
      <w:r>
        <w:rPr>
          <w:sz w:val="28"/>
        </w:rPr>
        <w:t xml:space="preserve"> Равновесную концентрацию </w:t>
      </w:r>
      <w:r>
        <w:rPr>
          <w:i/>
          <w:sz w:val="28"/>
        </w:rPr>
        <w:t>NH</w:t>
      </w:r>
      <w:r>
        <w:rPr>
          <w:i/>
          <w:sz w:val="28"/>
          <w:vertAlign w:val="subscript"/>
        </w:rPr>
        <w:t>4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 xml:space="preserve"> </w:t>
      </w:r>
      <w:r>
        <w:rPr>
          <w:sz w:val="28"/>
        </w:rPr>
        <w:t>можно принять равной концентрации соли, так как соль полностью диссоциирована в растворе, т</w:t>
      </w:r>
      <w:r w:rsidR="00D659B7">
        <w:rPr>
          <w:sz w:val="28"/>
        </w:rPr>
        <w:t>.е.</w:t>
      </w:r>
      <w:r>
        <w:rPr>
          <w:sz w:val="28"/>
        </w:rPr>
        <w:t xml:space="preserve"> </w:t>
      </w:r>
      <w:r>
        <w:rPr>
          <w:i/>
          <w:sz w:val="28"/>
        </w:rPr>
        <w:t>[NH</w:t>
      </w:r>
      <w:r>
        <w:rPr>
          <w:i/>
          <w:sz w:val="28"/>
          <w:vertAlign w:val="subscript"/>
        </w:rPr>
        <w:t>4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>]=С</w:t>
      </w:r>
      <w:r>
        <w:rPr>
          <w:i/>
          <w:sz w:val="28"/>
          <w:vertAlign w:val="subscript"/>
        </w:rPr>
        <w:t>соли</w:t>
      </w:r>
      <w:r>
        <w:rPr>
          <w:i/>
          <w:sz w:val="28"/>
        </w:rPr>
        <w:t>.</w:t>
      </w:r>
      <w:r>
        <w:rPr>
          <w:sz w:val="28"/>
        </w:rPr>
        <w:t xml:space="preserve"> Тогда константу гидролиза рассчитывают по ф</w:t>
      </w:r>
      <w:r w:rsidR="0020507F">
        <w:rPr>
          <w:sz w:val="28"/>
        </w:rPr>
        <w:t>ормуле</w:t>
      </w:r>
    </w:p>
    <w:tbl>
      <w:tblPr>
        <w:tblW w:w="0" w:type="auto"/>
        <w:jc w:val="center"/>
        <w:tblLayout w:type="fixed"/>
        <w:tblLook w:val="0000"/>
      </w:tblPr>
      <w:tblGrid>
        <w:gridCol w:w="4335"/>
        <w:gridCol w:w="1134"/>
        <w:gridCol w:w="3765"/>
      </w:tblGrid>
      <w:tr w:rsidR="007F24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35" w:type="dxa"/>
            <w:vMerge w:val="restart"/>
            <w:vAlign w:val="center"/>
          </w:tcPr>
          <w:p w:rsidR="007F24C3" w:rsidRDefault="007F24C3" w:rsidP="007F24C3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</w:t>
            </w:r>
            <w:r w:rsidR="00551180">
              <w:rPr>
                <w:i/>
                <w:sz w:val="28"/>
                <w:vertAlign w:val="subscript"/>
              </w:rPr>
              <w:t>Г</w:t>
            </w:r>
            <w:r w:rsidR="00483620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=</w:t>
            </w:r>
          </w:p>
        </w:tc>
        <w:tc>
          <w:tcPr>
            <w:tcW w:w="1134" w:type="dxa"/>
            <w:vAlign w:val="center"/>
          </w:tcPr>
          <w:p w:rsidR="007F24C3" w:rsidRDefault="007F24C3" w:rsidP="007F24C3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H</w:t>
            </w:r>
            <w:r w:rsidRPr="00D659B7">
              <w:rPr>
                <w:i/>
                <w:sz w:val="28"/>
                <w:vertAlign w:val="superscript"/>
              </w:rPr>
              <w:t>+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</w:rPr>
              <w:t>2</w:t>
            </w:r>
          </w:p>
        </w:tc>
        <w:tc>
          <w:tcPr>
            <w:tcW w:w="3765" w:type="dxa"/>
            <w:vMerge w:val="restart"/>
            <w:vAlign w:val="center"/>
          </w:tcPr>
          <w:p w:rsidR="007F24C3" w:rsidRDefault="0020507F" w:rsidP="007F24C3">
            <w:pPr>
              <w:rPr>
                <w:sz w:val="28"/>
              </w:rPr>
            </w:pPr>
            <w:r>
              <w:rPr>
                <w:sz w:val="28"/>
              </w:rPr>
              <w:t>.</w:t>
            </w:r>
            <w:r w:rsidR="007F24C3">
              <w:rPr>
                <w:sz w:val="28"/>
              </w:rPr>
              <w:t xml:space="preserve">       </w:t>
            </w:r>
            <w:r w:rsidR="00E551F8">
              <w:rPr>
                <w:sz w:val="28"/>
              </w:rPr>
              <w:t xml:space="preserve">        </w:t>
            </w:r>
            <w:r w:rsidR="007F24C3">
              <w:rPr>
                <w:sz w:val="28"/>
              </w:rPr>
              <w:t xml:space="preserve">                             (</w:t>
            </w:r>
            <w:r w:rsidR="00D72457">
              <w:rPr>
                <w:sz w:val="28"/>
              </w:rPr>
              <w:t>4</w:t>
            </w:r>
            <w:r w:rsidR="007F24C3">
              <w:rPr>
                <w:sz w:val="28"/>
              </w:rPr>
              <w:t>)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35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24C3" w:rsidRDefault="007F24C3" w:rsidP="007F24C3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  <w:vertAlign w:val="subscript"/>
              </w:rPr>
              <w:t>соли</w:t>
            </w:r>
          </w:p>
        </w:tc>
        <w:tc>
          <w:tcPr>
            <w:tcW w:w="3765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8"/>
              </w:rPr>
            </w:pPr>
          </w:p>
        </w:tc>
      </w:tr>
    </w:tbl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Если соль образована наоборот сильным основанием и слабой кислотой, то в формуле (</w:t>
      </w:r>
      <w:r w:rsidR="00D72457">
        <w:rPr>
          <w:sz w:val="28"/>
        </w:rPr>
        <w:t>4</w:t>
      </w:r>
      <w:r>
        <w:rPr>
          <w:sz w:val="28"/>
        </w:rPr>
        <w:t xml:space="preserve">) вместо 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H</w:t>
      </w:r>
      <w:r w:rsidRPr="0078192C">
        <w:rPr>
          <w:i/>
          <w:sz w:val="28"/>
          <w:vertAlign w:val="superscript"/>
        </w:rPr>
        <w:t>+</w:t>
      </w:r>
      <w:r>
        <w:rPr>
          <w:i/>
          <w:sz w:val="28"/>
        </w:rPr>
        <w:t>]</w:t>
      </w:r>
      <w:r>
        <w:rPr>
          <w:sz w:val="28"/>
        </w:rPr>
        <w:t xml:space="preserve"> будет находиться </w:t>
      </w:r>
      <w:r>
        <w:rPr>
          <w:i/>
          <w:sz w:val="28"/>
        </w:rPr>
        <w:t>[</w:t>
      </w:r>
      <w:r w:rsidRPr="0078192C">
        <w:rPr>
          <w:i/>
          <w:sz w:val="28"/>
        </w:rPr>
        <w:t>О</w:t>
      </w:r>
      <w:r>
        <w:rPr>
          <w:i/>
          <w:sz w:val="28"/>
          <w:lang w:val="en-US"/>
        </w:rPr>
        <w:t>H</w:t>
      </w:r>
      <w:r w:rsidRPr="0078192C">
        <w:rPr>
          <w:i/>
          <w:sz w:val="28"/>
          <w:vertAlign w:val="superscript"/>
        </w:rPr>
        <w:t>-</w:t>
      </w:r>
      <w:r>
        <w:rPr>
          <w:i/>
          <w:sz w:val="28"/>
        </w:rPr>
        <w:t>]</w:t>
      </w:r>
      <w:r>
        <w:rPr>
          <w:sz w:val="28"/>
        </w:rPr>
        <w:t>. Концентрация соли (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соли</w:t>
      </w:r>
      <w:r>
        <w:rPr>
          <w:i/>
          <w:sz w:val="28"/>
        </w:rPr>
        <w:t xml:space="preserve">) </w:t>
      </w:r>
      <w:r>
        <w:rPr>
          <w:sz w:val="28"/>
        </w:rPr>
        <w:t xml:space="preserve">в растворе известна, а концентрацию катионов водорода вычисляют по найденным экспериментально значениям </w:t>
      </w:r>
      <w:r w:rsidRPr="007E6BD6">
        <w:rPr>
          <w:i/>
          <w:sz w:val="28"/>
        </w:rPr>
        <w:t>рН</w:t>
      </w:r>
      <w:r>
        <w:rPr>
          <w:sz w:val="28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4335"/>
        <w:gridCol w:w="1134"/>
        <w:gridCol w:w="3717"/>
      </w:tblGrid>
      <w:tr w:rsidR="007F24C3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35" w:type="dxa"/>
            <w:vAlign w:val="center"/>
          </w:tcPr>
          <w:p w:rsidR="007F24C3" w:rsidRDefault="007F24C3" w:rsidP="007F24C3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рН=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F24C3" w:rsidRDefault="007F24C3" w:rsidP="007F24C3">
            <w:pPr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z w:val="28"/>
                <w:lang w:val="en-US"/>
              </w:rPr>
              <w:t>lg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</w:rPr>
              <w:t>]</w:t>
            </w:r>
          </w:p>
        </w:tc>
        <w:tc>
          <w:tcPr>
            <w:tcW w:w="3717" w:type="dxa"/>
            <w:vAlign w:val="center"/>
          </w:tcPr>
          <w:p w:rsidR="007F24C3" w:rsidRDefault="0020507F" w:rsidP="007F24C3">
            <w:pPr>
              <w:rPr>
                <w:sz w:val="28"/>
              </w:rPr>
            </w:pPr>
            <w:r>
              <w:rPr>
                <w:sz w:val="28"/>
              </w:rPr>
              <w:t>,</w:t>
            </w:r>
            <w:r w:rsidR="007F24C3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</w:t>
            </w:r>
            <w:r w:rsidR="007F24C3">
              <w:rPr>
                <w:sz w:val="28"/>
              </w:rPr>
              <w:t xml:space="preserve">       (</w:t>
            </w:r>
            <w:r w:rsidR="00D72457">
              <w:rPr>
                <w:sz w:val="28"/>
              </w:rPr>
              <w:t>5</w:t>
            </w:r>
            <w:r w:rsidR="007F24C3">
              <w:rPr>
                <w:sz w:val="28"/>
              </w:rPr>
              <w:t>)</w:t>
            </w:r>
          </w:p>
        </w:tc>
      </w:tr>
    </w:tbl>
    <w:p w:rsidR="007F24C3" w:rsidRPr="0020507F" w:rsidRDefault="007F24C3" w:rsidP="007F24C3">
      <w:pPr>
        <w:jc w:val="center"/>
        <w:rPr>
          <w:sz w:val="28"/>
        </w:rPr>
      </w:pPr>
      <w:r>
        <w:rPr>
          <w:i/>
          <w:sz w:val="28"/>
        </w:rPr>
        <w:t>[</w:t>
      </w:r>
      <w:r>
        <w:rPr>
          <w:i/>
          <w:sz w:val="28"/>
          <w:lang w:val="en-US"/>
        </w:rPr>
        <w:t>H</w:t>
      </w:r>
      <w:r w:rsidRPr="0078192C">
        <w:rPr>
          <w:i/>
          <w:sz w:val="28"/>
          <w:vertAlign w:val="superscript"/>
        </w:rPr>
        <w:t>+</w:t>
      </w:r>
      <w:r>
        <w:rPr>
          <w:i/>
          <w:sz w:val="28"/>
        </w:rPr>
        <w:t xml:space="preserve">]=10 </w:t>
      </w:r>
      <w:r w:rsidR="0020507F">
        <w:rPr>
          <w:i/>
          <w:sz w:val="28"/>
          <w:vertAlign w:val="superscript"/>
        </w:rPr>
        <w:t>–</w:t>
      </w:r>
      <w:r>
        <w:rPr>
          <w:i/>
          <w:sz w:val="28"/>
          <w:vertAlign w:val="superscript"/>
        </w:rPr>
        <w:t>рН</w:t>
      </w:r>
      <w:r w:rsidR="0020507F">
        <w:rPr>
          <w:i/>
          <w:sz w:val="28"/>
        </w:rPr>
        <w:t>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Степень гидролиза (</w:t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) связана с константой гидролиза соли уравнением </w:t>
      </w:r>
    </w:p>
    <w:tbl>
      <w:tblPr>
        <w:tblW w:w="0" w:type="auto"/>
        <w:jc w:val="center"/>
        <w:tblLayout w:type="fixed"/>
        <w:tblLook w:val="0000"/>
      </w:tblPr>
      <w:tblGrid>
        <w:gridCol w:w="4335"/>
        <w:gridCol w:w="1134"/>
        <w:gridCol w:w="3765"/>
      </w:tblGrid>
      <w:tr w:rsidR="007F24C3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35" w:type="dxa"/>
            <w:vAlign w:val="center"/>
          </w:tcPr>
          <w:p w:rsidR="007F24C3" w:rsidRDefault="007F24C3" w:rsidP="007F24C3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</w:t>
            </w:r>
            <w:r w:rsidR="00F76E2F">
              <w:rPr>
                <w:i/>
                <w:sz w:val="28"/>
                <w:vertAlign w:val="subscript"/>
              </w:rPr>
              <w:t>Г</w:t>
            </w:r>
            <w:r>
              <w:rPr>
                <w:i/>
                <w:sz w:val="28"/>
              </w:rPr>
              <w:t xml:space="preserve"> =</w:t>
            </w:r>
          </w:p>
        </w:tc>
        <w:tc>
          <w:tcPr>
            <w:tcW w:w="1134" w:type="dxa"/>
            <w:vAlign w:val="center"/>
          </w:tcPr>
          <w:p w:rsidR="007F24C3" w:rsidRPr="007E6BD6" w:rsidRDefault="007F24C3" w:rsidP="007F24C3">
            <w:pPr>
              <w:rPr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  <w:vertAlign w:val="subscript"/>
              </w:rPr>
              <w:t>соли</w:t>
            </w:r>
            <w:r>
              <w:rPr>
                <w:i/>
                <w:sz w:val="28"/>
              </w:rPr>
              <w:t>∙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 w:rsidR="007E6BD6">
              <w:rPr>
                <w:i/>
                <w:sz w:val="28"/>
              </w:rPr>
              <w:t>,</w:t>
            </w:r>
          </w:p>
        </w:tc>
        <w:tc>
          <w:tcPr>
            <w:tcW w:w="3765" w:type="dxa"/>
            <w:vAlign w:val="center"/>
          </w:tcPr>
          <w:p w:rsidR="007F24C3" w:rsidRDefault="007E6BD6" w:rsidP="007F24C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F24C3">
              <w:rPr>
                <w:sz w:val="28"/>
              </w:rPr>
              <w:t xml:space="preserve">                 </w:t>
            </w:r>
            <w:r w:rsidR="007F24C3">
              <w:rPr>
                <w:sz w:val="28"/>
                <w:lang w:val="en-US"/>
              </w:rPr>
              <w:t xml:space="preserve">        </w:t>
            </w:r>
            <w:r w:rsidR="007F24C3">
              <w:rPr>
                <w:sz w:val="28"/>
              </w:rPr>
              <w:t xml:space="preserve">                  (</w:t>
            </w:r>
            <w:r w:rsidR="00D72457">
              <w:rPr>
                <w:sz w:val="28"/>
              </w:rPr>
              <w:t>6</w:t>
            </w:r>
            <w:r w:rsidR="007F24C3">
              <w:rPr>
                <w:sz w:val="28"/>
              </w:rPr>
              <w:t>)</w:t>
            </w:r>
          </w:p>
        </w:tc>
      </w:tr>
    </w:tbl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 xml:space="preserve">откуда                                                </w:t>
      </w:r>
      <w:r w:rsidR="00595466">
        <w:rPr>
          <w:sz w:val="28"/>
        </w:rPr>
        <w:t xml:space="preserve">   _______</w:t>
      </w:r>
    </w:p>
    <w:p w:rsidR="007F24C3" w:rsidRPr="0020507F" w:rsidRDefault="007F24C3" w:rsidP="007F24C3">
      <w:pPr>
        <w:jc w:val="center"/>
        <w:rPr>
          <w:i/>
          <w:sz w:val="28"/>
        </w:rPr>
      </w:pPr>
      <w:r>
        <w:rPr>
          <w:i/>
          <w:sz w:val="28"/>
          <w:lang w:val="en-US"/>
        </w:rPr>
        <w:t>h =</w:t>
      </w:r>
      <w:r w:rsidR="00595466">
        <w:rPr>
          <w:i/>
          <w:sz w:val="28"/>
        </w:rPr>
        <w:t xml:space="preserve"> </w:t>
      </w:r>
      <w:r>
        <w:rPr>
          <w:i/>
          <w:sz w:val="28"/>
          <w:lang w:val="en-US"/>
        </w:rPr>
        <w:t xml:space="preserve"> √</w:t>
      </w:r>
      <w:r>
        <w:rPr>
          <w:i/>
          <w:sz w:val="28"/>
        </w:rPr>
        <w:t>К</w:t>
      </w:r>
      <w:r w:rsidR="00AF289C">
        <w:rPr>
          <w:i/>
          <w:sz w:val="28"/>
          <w:vertAlign w:val="subscript"/>
        </w:rPr>
        <w:t xml:space="preserve">Г </w:t>
      </w:r>
      <w:r>
        <w:rPr>
          <w:i/>
          <w:sz w:val="28"/>
        </w:rPr>
        <w:t>/С</w:t>
      </w:r>
      <w:r>
        <w:rPr>
          <w:i/>
          <w:sz w:val="28"/>
          <w:vertAlign w:val="subscript"/>
        </w:rPr>
        <w:t>соли</w:t>
      </w:r>
      <w:r w:rsidR="0020507F">
        <w:rPr>
          <w:i/>
          <w:sz w:val="28"/>
        </w:rPr>
        <w:t xml:space="preserve"> 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sz w:val="28"/>
          <w:u w:val="single"/>
        </w:rPr>
        <w:t>Реактивы и оборудование:</w:t>
      </w:r>
      <w:r>
        <w:rPr>
          <w:sz w:val="28"/>
        </w:rPr>
        <w:t xml:space="preserve"> соли, подвергающиеся гидролизу (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  <w:lang w:val="en-US"/>
        </w:rPr>
        <w:t>Cl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ZnCl</w:t>
      </w:r>
      <w:r w:rsidRPr="0078192C">
        <w:rPr>
          <w:i/>
          <w:sz w:val="28"/>
          <w:vertAlign w:val="subscript"/>
        </w:rPr>
        <w:t>2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Na</w:t>
      </w:r>
      <w:r w:rsidRPr="0078192C">
        <w:rPr>
          <w:i/>
          <w:sz w:val="28"/>
          <w:vertAlign w:val="subscript"/>
        </w:rPr>
        <w:t>3</w:t>
      </w:r>
      <w:r>
        <w:rPr>
          <w:i/>
          <w:sz w:val="28"/>
          <w:lang w:val="en-US"/>
        </w:rPr>
        <w:t>PO</w:t>
      </w:r>
      <w:r w:rsidRPr="0078192C">
        <w:rPr>
          <w:i/>
          <w:sz w:val="28"/>
          <w:vertAlign w:val="subscript"/>
        </w:rPr>
        <w:t>4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CuSO</w:t>
      </w:r>
      <w:r w:rsidRPr="0078192C">
        <w:rPr>
          <w:i/>
          <w:sz w:val="28"/>
          <w:vertAlign w:val="subscript"/>
        </w:rPr>
        <w:t>4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FeCl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Na</w:t>
      </w:r>
      <w:r w:rsidRPr="0078192C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CO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NaCH</w:t>
      </w:r>
      <w:r w:rsidRPr="0078192C">
        <w:rPr>
          <w:i/>
          <w:sz w:val="28"/>
          <w:vertAlign w:val="subscript"/>
        </w:rPr>
        <w:t>3</w:t>
      </w:r>
      <w:r>
        <w:rPr>
          <w:i/>
          <w:sz w:val="28"/>
          <w:lang w:val="en-US"/>
        </w:rPr>
        <w:t>COOH</w:t>
      </w:r>
      <w:r w:rsidRPr="0078192C">
        <w:rPr>
          <w:i/>
          <w:sz w:val="28"/>
        </w:rPr>
        <w:t xml:space="preserve"> </w:t>
      </w:r>
      <w:r>
        <w:rPr>
          <w:sz w:val="28"/>
        </w:rPr>
        <w:t xml:space="preserve">и т.п.); дистиллированная вода; весы; шпатели; химический стакан; мерные колбы на 100 </w:t>
      </w:r>
      <w:r w:rsidR="00595466">
        <w:rPr>
          <w:sz w:val="28"/>
        </w:rPr>
        <w:t xml:space="preserve">или 50 </w:t>
      </w:r>
      <w:r>
        <w:rPr>
          <w:sz w:val="28"/>
        </w:rPr>
        <w:t xml:space="preserve">мл </w:t>
      </w:r>
      <w:r w:rsidR="00D72457">
        <w:rPr>
          <w:sz w:val="28"/>
        </w:rPr>
        <w:t>(</w:t>
      </w:r>
      <w:r>
        <w:rPr>
          <w:sz w:val="28"/>
        </w:rPr>
        <w:t>5</w:t>
      </w:r>
      <w:r w:rsidR="00D72457">
        <w:rPr>
          <w:sz w:val="28"/>
        </w:rPr>
        <w:t xml:space="preserve"> шт.)</w:t>
      </w:r>
      <w:r>
        <w:rPr>
          <w:sz w:val="28"/>
        </w:rPr>
        <w:t>; пипетка на 10 мл; груша; раствор универсального индикатора или бумага; пробирки (5 шт.).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20507F" w:rsidRDefault="0020507F" w:rsidP="0020507F">
      <w:pPr>
        <w:jc w:val="both"/>
        <w:rPr>
          <w:sz w:val="28"/>
        </w:rPr>
      </w:pPr>
      <w:r>
        <w:rPr>
          <w:sz w:val="28"/>
        </w:rPr>
        <w:t xml:space="preserve">3.1. </w:t>
      </w:r>
      <w:r w:rsidR="007F24C3">
        <w:rPr>
          <w:sz w:val="28"/>
        </w:rPr>
        <w:t xml:space="preserve">Приготовить 100 </w:t>
      </w:r>
      <w:r w:rsidR="00595466">
        <w:rPr>
          <w:sz w:val="28"/>
        </w:rPr>
        <w:t xml:space="preserve">или 50 </w:t>
      </w:r>
      <w:r w:rsidR="007F24C3">
        <w:rPr>
          <w:sz w:val="28"/>
        </w:rPr>
        <w:t>мл 0,1</w:t>
      </w:r>
      <w:r w:rsidR="00B83A2F">
        <w:rPr>
          <w:sz w:val="28"/>
        </w:rPr>
        <w:t xml:space="preserve"> </w:t>
      </w:r>
      <w:r w:rsidR="007F24C3">
        <w:rPr>
          <w:sz w:val="28"/>
        </w:rPr>
        <w:t>М раствора соли, указанной учителем.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t xml:space="preserve">3.2. </w:t>
      </w:r>
      <w:r w:rsidR="007F24C3">
        <w:rPr>
          <w:sz w:val="28"/>
        </w:rPr>
        <w:t xml:space="preserve">Определить </w:t>
      </w:r>
      <w:r w:rsidR="007F24C3" w:rsidRPr="00B83A2F">
        <w:rPr>
          <w:i/>
          <w:sz w:val="28"/>
        </w:rPr>
        <w:t>рН</w:t>
      </w:r>
      <w:r w:rsidR="007F24C3">
        <w:rPr>
          <w:sz w:val="28"/>
        </w:rPr>
        <w:t xml:space="preserve"> раствора соли, добавив универсальный индикатор в небольшое количество раствора соли (в пробирке).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t xml:space="preserve">3.3. </w:t>
      </w:r>
      <w:r w:rsidR="007F24C3">
        <w:rPr>
          <w:sz w:val="28"/>
        </w:rPr>
        <w:t>Приготовить 0,01</w:t>
      </w:r>
      <w:r w:rsidR="00B83A2F">
        <w:rPr>
          <w:sz w:val="28"/>
        </w:rPr>
        <w:t xml:space="preserve"> </w:t>
      </w:r>
      <w:r w:rsidR="007F24C3">
        <w:rPr>
          <w:sz w:val="28"/>
        </w:rPr>
        <w:t>М; 0,001</w:t>
      </w:r>
      <w:r w:rsidR="00B83A2F">
        <w:rPr>
          <w:sz w:val="28"/>
        </w:rPr>
        <w:t xml:space="preserve"> </w:t>
      </w:r>
      <w:r w:rsidR="007F24C3">
        <w:rPr>
          <w:sz w:val="28"/>
        </w:rPr>
        <w:t>М и 0,0001</w:t>
      </w:r>
      <w:r w:rsidR="00B83A2F">
        <w:rPr>
          <w:sz w:val="28"/>
        </w:rPr>
        <w:t xml:space="preserve"> </w:t>
      </w:r>
      <w:r w:rsidR="007F24C3">
        <w:rPr>
          <w:sz w:val="28"/>
        </w:rPr>
        <w:t>М растворы соли разбавлением первоначального.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t xml:space="preserve">3.4. </w:t>
      </w:r>
      <w:r w:rsidR="007F24C3">
        <w:rPr>
          <w:sz w:val="28"/>
        </w:rPr>
        <w:t xml:space="preserve">Определить </w:t>
      </w:r>
      <w:r w:rsidR="007F24C3" w:rsidRPr="00B83A2F">
        <w:rPr>
          <w:i/>
          <w:sz w:val="28"/>
        </w:rPr>
        <w:t>рН</w:t>
      </w:r>
      <w:r w:rsidR="007F24C3">
        <w:rPr>
          <w:sz w:val="28"/>
        </w:rPr>
        <w:t xml:space="preserve"> приготовленных растворов.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t xml:space="preserve">3.5. </w:t>
      </w:r>
      <w:r w:rsidR="007F24C3">
        <w:rPr>
          <w:sz w:val="28"/>
        </w:rPr>
        <w:t>Составить УХР гидролиза соли.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lastRenderedPageBreak/>
        <w:t xml:space="preserve">3.6. </w:t>
      </w:r>
      <w:r w:rsidR="007F24C3">
        <w:rPr>
          <w:sz w:val="28"/>
        </w:rPr>
        <w:t>Рассчитать константу и степень гидролиза соли в растворах указанной концентрации.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t xml:space="preserve">3.7. </w:t>
      </w:r>
      <w:r w:rsidR="007F24C3">
        <w:rPr>
          <w:sz w:val="28"/>
        </w:rPr>
        <w:t>Как влияет концентрация соли (разбавление раствора) на константу и степень гидролиза? Представить результаты эксперимента графически. Для линейных зависимостей вывести уравнения.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t xml:space="preserve">3.8. </w:t>
      </w:r>
      <w:r w:rsidR="007F24C3">
        <w:rPr>
          <w:sz w:val="28"/>
        </w:rPr>
        <w:t>Привести способы устранения гидролиза данной соли (смещения равновесия в левую часть уравнения).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t xml:space="preserve">3.9. </w:t>
      </w:r>
      <w:r w:rsidR="007F24C3">
        <w:rPr>
          <w:sz w:val="28"/>
        </w:rPr>
        <w:t>Сравнить экспериментальные значения константы и степени гидролиза в 0,1</w:t>
      </w:r>
      <w:r w:rsidR="00B83A2F">
        <w:rPr>
          <w:sz w:val="28"/>
        </w:rPr>
        <w:t xml:space="preserve"> </w:t>
      </w:r>
      <w:r w:rsidR="007F24C3">
        <w:rPr>
          <w:sz w:val="28"/>
        </w:rPr>
        <w:t>М; 0,01</w:t>
      </w:r>
      <w:r w:rsidR="00B83A2F">
        <w:rPr>
          <w:sz w:val="28"/>
        </w:rPr>
        <w:t xml:space="preserve"> </w:t>
      </w:r>
      <w:r w:rsidR="007F24C3">
        <w:rPr>
          <w:sz w:val="28"/>
        </w:rPr>
        <w:t>М; 0,001</w:t>
      </w:r>
      <w:r w:rsidR="00B83A2F">
        <w:rPr>
          <w:sz w:val="28"/>
        </w:rPr>
        <w:t xml:space="preserve"> </w:t>
      </w:r>
      <w:r w:rsidR="007F24C3">
        <w:rPr>
          <w:sz w:val="28"/>
        </w:rPr>
        <w:t>М и 0,0001</w:t>
      </w:r>
      <w:r w:rsidR="00B83A2F">
        <w:rPr>
          <w:sz w:val="28"/>
        </w:rPr>
        <w:t xml:space="preserve"> </w:t>
      </w:r>
      <w:r w:rsidR="007F24C3">
        <w:rPr>
          <w:sz w:val="28"/>
        </w:rPr>
        <w:t>М растворах соли с вычисленными. Рассчитать погрешность определения экспериментальных значений константы и степени гидролиза.</w:t>
      </w:r>
    </w:p>
    <w:p w:rsidR="007F24C3" w:rsidRDefault="0020507F" w:rsidP="0020507F">
      <w:pPr>
        <w:jc w:val="both"/>
        <w:rPr>
          <w:sz w:val="28"/>
        </w:rPr>
      </w:pPr>
      <w:r>
        <w:rPr>
          <w:sz w:val="28"/>
        </w:rPr>
        <w:t xml:space="preserve">3.10. </w:t>
      </w:r>
      <w:r w:rsidR="007F24C3">
        <w:rPr>
          <w:sz w:val="28"/>
        </w:rPr>
        <w:t>Сделать вывод.</w:t>
      </w:r>
    </w:p>
    <w:p w:rsidR="007F24C3" w:rsidRDefault="00483620" w:rsidP="00483620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483620">
        <w:rPr>
          <w:sz w:val="28"/>
          <w:u w:val="single"/>
        </w:rPr>
        <w:t>Задания к работе</w:t>
      </w:r>
    </w:p>
    <w:p w:rsidR="00483620" w:rsidRPr="00D72457" w:rsidRDefault="00483620" w:rsidP="00483620">
      <w:pPr>
        <w:jc w:val="both"/>
        <w:rPr>
          <w:sz w:val="24"/>
          <w:szCs w:val="24"/>
        </w:rPr>
      </w:pPr>
      <w:r w:rsidRPr="00D72457">
        <w:rPr>
          <w:b/>
          <w:sz w:val="24"/>
          <w:szCs w:val="24"/>
        </w:rPr>
        <w:t>7.</w:t>
      </w:r>
      <w:r w:rsidRPr="00D72457">
        <w:rPr>
          <w:sz w:val="24"/>
          <w:szCs w:val="24"/>
        </w:rPr>
        <w:t xml:space="preserve"> Написать УХР гидролиза соли, по которому составить и решить расчетную задачу на определение константы гидролиза (</w:t>
      </w:r>
      <w:r w:rsidRPr="00D72457">
        <w:rPr>
          <w:i/>
          <w:sz w:val="24"/>
          <w:szCs w:val="24"/>
        </w:rPr>
        <w:t>К</w:t>
      </w:r>
      <w:r w:rsidR="00F76E2F">
        <w:rPr>
          <w:i/>
          <w:sz w:val="24"/>
          <w:szCs w:val="24"/>
          <w:vertAlign w:val="subscript"/>
        </w:rPr>
        <w:t>Г</w:t>
      </w:r>
      <w:r w:rsidRPr="00D72457">
        <w:rPr>
          <w:sz w:val="24"/>
          <w:szCs w:val="24"/>
        </w:rPr>
        <w:t>), степен</w:t>
      </w:r>
      <w:r w:rsidR="00D72457">
        <w:rPr>
          <w:sz w:val="24"/>
          <w:szCs w:val="24"/>
        </w:rPr>
        <w:t>и</w:t>
      </w:r>
      <w:r w:rsidRPr="00D72457">
        <w:rPr>
          <w:sz w:val="24"/>
          <w:szCs w:val="24"/>
        </w:rPr>
        <w:t xml:space="preserve"> гидролиза (</w:t>
      </w:r>
      <w:r w:rsidRPr="00D72457">
        <w:rPr>
          <w:i/>
          <w:sz w:val="24"/>
          <w:szCs w:val="24"/>
          <w:lang w:val="en-US"/>
        </w:rPr>
        <w:t>h</w:t>
      </w:r>
      <w:r w:rsidRPr="00D72457">
        <w:rPr>
          <w:sz w:val="24"/>
          <w:szCs w:val="24"/>
        </w:rPr>
        <w:t xml:space="preserve">) и </w:t>
      </w:r>
      <w:r w:rsidRPr="00D72457">
        <w:rPr>
          <w:i/>
          <w:sz w:val="24"/>
          <w:szCs w:val="24"/>
        </w:rPr>
        <w:t>рН</w:t>
      </w:r>
      <w:r w:rsidRPr="00D72457">
        <w:rPr>
          <w:sz w:val="24"/>
          <w:szCs w:val="24"/>
        </w:rPr>
        <w:t xml:space="preserve"> раствора соли по заданной молярной концентрации растворенного вещества (см. </w:t>
      </w:r>
      <w:r w:rsidR="00D72457">
        <w:rPr>
          <w:sz w:val="24"/>
          <w:szCs w:val="24"/>
        </w:rPr>
        <w:t xml:space="preserve">также </w:t>
      </w:r>
      <w:r w:rsidRPr="00D72457">
        <w:rPr>
          <w:b/>
          <w:sz w:val="24"/>
          <w:szCs w:val="24"/>
        </w:rPr>
        <w:t>ПРИЛОЖЕНИЕ</w:t>
      </w:r>
      <w:r w:rsidR="00D72457">
        <w:rPr>
          <w:b/>
          <w:sz w:val="24"/>
          <w:szCs w:val="24"/>
        </w:rPr>
        <w:t> </w:t>
      </w:r>
      <w:r w:rsidRPr="00D72457">
        <w:rPr>
          <w:b/>
          <w:sz w:val="24"/>
          <w:szCs w:val="24"/>
        </w:rPr>
        <w:t>4</w:t>
      </w:r>
      <w:r w:rsidRPr="00D72457">
        <w:rPr>
          <w:sz w:val="24"/>
          <w:szCs w:val="24"/>
        </w:rPr>
        <w:t>)</w:t>
      </w:r>
      <w:r w:rsidR="00595466">
        <w:rPr>
          <w:sz w:val="24"/>
          <w:szCs w:val="24"/>
        </w:rPr>
        <w:t>. Формулы солей приведены ниже:</w:t>
      </w:r>
    </w:p>
    <w:tbl>
      <w:tblPr>
        <w:tblW w:w="0" w:type="auto"/>
        <w:tblLayout w:type="fixed"/>
        <w:tblLook w:val="0000"/>
      </w:tblPr>
      <w:tblGrid>
        <w:gridCol w:w="4642"/>
        <w:gridCol w:w="4643"/>
      </w:tblGrid>
      <w:tr w:rsidR="00B83A2F" w:rsidRPr="00D72457">
        <w:tblPrEx>
          <w:tblCellMar>
            <w:top w:w="0" w:type="dxa"/>
            <w:bottom w:w="0" w:type="dxa"/>
          </w:tblCellMar>
        </w:tblPrEx>
        <w:tc>
          <w:tcPr>
            <w:tcW w:w="4642" w:type="dxa"/>
            <w:vAlign w:val="center"/>
          </w:tcPr>
          <w:p w:rsidR="00B83A2F" w:rsidRPr="00595466" w:rsidRDefault="00B83A2F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 xml:space="preserve">1) </w:t>
            </w:r>
            <w:r w:rsidRPr="00D72457">
              <w:rPr>
                <w:i/>
                <w:sz w:val="24"/>
                <w:szCs w:val="24"/>
                <w:lang w:val="en-US"/>
              </w:rPr>
              <w:t>MgCl</w:t>
            </w:r>
            <w:r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B83A2F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 xml:space="preserve">2) </w:t>
            </w:r>
            <w:r w:rsidRPr="00D72457">
              <w:rPr>
                <w:i/>
                <w:sz w:val="24"/>
                <w:szCs w:val="24"/>
                <w:lang w:val="en-US"/>
              </w:rPr>
              <w:t>AlCl</w:t>
            </w:r>
            <w:r w:rsidRPr="00595466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3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CrCl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4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MnCl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5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FeCl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6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CoCl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7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NiCl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8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CuCl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9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ZnCl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10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>) (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NH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>)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SO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11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Na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S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12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Na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SO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595466">
              <w:rPr>
                <w:i/>
                <w:sz w:val="24"/>
                <w:szCs w:val="24"/>
                <w:lang w:val="en-US"/>
              </w:rPr>
              <w:t>13</w:t>
            </w:r>
            <w:r w:rsidR="00B83A2F" w:rsidRPr="00595466">
              <w:rPr>
                <w:i/>
                <w:sz w:val="24"/>
                <w:szCs w:val="24"/>
                <w:lang w:val="en-US"/>
              </w:rPr>
              <w:t xml:space="preserve">) 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NH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NO</w:t>
            </w:r>
            <w:r w:rsidR="00B83A2F" w:rsidRPr="00595466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14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NaNO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701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15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Na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PO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</w:tc>
        <w:tc>
          <w:tcPr>
            <w:tcW w:w="4643" w:type="dxa"/>
            <w:vAlign w:val="center"/>
          </w:tcPr>
          <w:p w:rsidR="00836BEC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16) K</w:t>
            </w:r>
            <w:r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72457">
              <w:rPr>
                <w:i/>
                <w:sz w:val="24"/>
                <w:szCs w:val="24"/>
                <w:lang w:val="en-US"/>
              </w:rPr>
              <w:t>CrO</w:t>
            </w:r>
            <w:r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836BEC" w:rsidRPr="00595466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17) K</w:t>
            </w:r>
            <w:r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72457">
              <w:rPr>
                <w:i/>
                <w:sz w:val="24"/>
                <w:szCs w:val="24"/>
                <w:lang w:val="en-US"/>
              </w:rPr>
              <w:t>Cr</w:t>
            </w:r>
            <w:r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72457">
              <w:rPr>
                <w:i/>
                <w:sz w:val="24"/>
                <w:szCs w:val="24"/>
                <w:lang w:val="en-US"/>
              </w:rPr>
              <w:t>O</w:t>
            </w:r>
            <w:r w:rsidRPr="00D72457">
              <w:rPr>
                <w:i/>
                <w:sz w:val="24"/>
                <w:szCs w:val="24"/>
                <w:vertAlign w:val="subscript"/>
                <w:lang w:val="en-US"/>
              </w:rPr>
              <w:t>7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B83A2F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1</w:t>
            </w:r>
            <w:r w:rsidR="00836BEC" w:rsidRPr="00D72457">
              <w:rPr>
                <w:i/>
                <w:sz w:val="24"/>
                <w:szCs w:val="24"/>
                <w:lang w:val="en-US"/>
              </w:rPr>
              <w:t>8</w:t>
            </w:r>
            <w:r w:rsidRPr="00D72457">
              <w:rPr>
                <w:i/>
                <w:sz w:val="24"/>
                <w:szCs w:val="24"/>
                <w:lang w:val="en-US"/>
              </w:rPr>
              <w:t>) Na</w:t>
            </w:r>
            <w:r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72457">
              <w:rPr>
                <w:i/>
                <w:sz w:val="24"/>
                <w:szCs w:val="24"/>
                <w:lang w:val="en-US"/>
              </w:rPr>
              <w:t>CO</w:t>
            </w:r>
            <w:r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19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NaHCO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20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(NH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CO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21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NaCH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COO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22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NH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CH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COO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23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Pb(CH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COO)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24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Al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(SO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25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Cr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(SO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26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MnSO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27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FeSO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595466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  <w:lang w:val="en-US"/>
              </w:rPr>
              <w:t>28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Fe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(SO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  <w:lang w:val="en-US"/>
              </w:rPr>
              <w:t>,</w:t>
            </w:r>
          </w:p>
          <w:p w:rsidR="00B83A2F" w:rsidRPr="00D72457" w:rsidRDefault="00836BEC" w:rsidP="0020507F">
            <w:pPr>
              <w:ind w:left="1595"/>
              <w:rPr>
                <w:i/>
                <w:sz w:val="24"/>
                <w:szCs w:val="24"/>
                <w:lang w:val="en-US"/>
              </w:rPr>
            </w:pPr>
            <w:r w:rsidRPr="00D72457">
              <w:rPr>
                <w:i/>
                <w:sz w:val="24"/>
                <w:szCs w:val="24"/>
              </w:rPr>
              <w:t>29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NiSO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595466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="00595466">
              <w:rPr>
                <w:i/>
                <w:sz w:val="24"/>
                <w:szCs w:val="24"/>
              </w:rPr>
              <w:t>,</w:t>
            </w:r>
          </w:p>
          <w:p w:rsidR="00B83A2F" w:rsidRPr="00595466" w:rsidRDefault="00836BEC" w:rsidP="0020507F">
            <w:pPr>
              <w:ind w:left="1595"/>
              <w:rPr>
                <w:i/>
                <w:sz w:val="24"/>
                <w:szCs w:val="24"/>
              </w:rPr>
            </w:pPr>
            <w:r w:rsidRPr="00D72457">
              <w:rPr>
                <w:i/>
                <w:sz w:val="24"/>
                <w:szCs w:val="24"/>
              </w:rPr>
              <w:t>30</w:t>
            </w:r>
            <w:r w:rsidR="00B83A2F" w:rsidRPr="00D72457">
              <w:rPr>
                <w:i/>
                <w:sz w:val="24"/>
                <w:szCs w:val="24"/>
                <w:lang w:val="en-US"/>
              </w:rPr>
              <w:t>) CuSO</w:t>
            </w:r>
            <w:r w:rsidR="00B83A2F" w:rsidRPr="00D72457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595466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="00595466" w:rsidRPr="00595466">
              <w:rPr>
                <w:i/>
                <w:sz w:val="24"/>
                <w:szCs w:val="24"/>
              </w:rPr>
              <w:t>.</w:t>
            </w:r>
          </w:p>
        </w:tc>
      </w:tr>
    </w:tbl>
    <w:p w:rsidR="00483620" w:rsidRPr="00483620" w:rsidRDefault="00483620" w:rsidP="007F24C3">
      <w:pPr>
        <w:jc w:val="both"/>
        <w:rPr>
          <w:sz w:val="28"/>
        </w:rPr>
      </w:pPr>
    </w:p>
    <w:p w:rsidR="007F24C3" w:rsidRDefault="007F24C3" w:rsidP="007F24C3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 №7</w:t>
      </w:r>
    </w:p>
    <w:p w:rsidR="007F24C3" w:rsidRPr="007F24C3" w:rsidRDefault="007F24C3" w:rsidP="007F24C3">
      <w:pPr>
        <w:jc w:val="center"/>
        <w:rPr>
          <w:i/>
          <w:sz w:val="28"/>
        </w:rPr>
      </w:pPr>
      <w:r w:rsidRPr="007F24C3">
        <w:rPr>
          <w:i/>
          <w:sz w:val="28"/>
        </w:rPr>
        <w:t>ИЗУЧЕНИЕ ЭЛЕКТРОЛИЗА</w:t>
      </w:r>
      <w:r w:rsidR="00167803">
        <w:rPr>
          <w:i/>
          <w:sz w:val="28"/>
        </w:rPr>
        <w:t xml:space="preserve"> РАСТВОРОВ</w:t>
      </w:r>
    </w:p>
    <w:p w:rsidR="007F24C3" w:rsidRDefault="007F24C3" w:rsidP="007F24C3">
      <w:pPr>
        <w:jc w:val="center"/>
        <w:rPr>
          <w:b/>
          <w:i/>
          <w:sz w:val="28"/>
        </w:rPr>
      </w:pPr>
    </w:p>
    <w:p w:rsidR="007F24C3" w:rsidRDefault="007F24C3" w:rsidP="0020507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При прохождении электрического тока через металлы (проводники первого рода) химические реакции не про</w:t>
      </w:r>
      <w:r w:rsidR="00D72457">
        <w:rPr>
          <w:sz w:val="28"/>
        </w:rPr>
        <w:t>ис</w:t>
      </w:r>
      <w:r>
        <w:rPr>
          <w:sz w:val="28"/>
        </w:rPr>
        <w:t>ходят и металлы остаются неизменными. Если же электрический ток проходит через расплав или раствор электролита (проводники второго рода), на границе электролит</w:t>
      </w:r>
      <w:r w:rsidR="00497F7D">
        <w:rPr>
          <w:sz w:val="28"/>
        </w:rPr>
        <w:t xml:space="preserve"> – </w:t>
      </w:r>
      <w:r>
        <w:rPr>
          <w:sz w:val="28"/>
        </w:rPr>
        <w:t>металлический проводник (электрод) происходят различные химические реакции (электролиз) и образуются новые соединения.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При электролизе катионы перемещаются к отрицательному электроду (катоду), а анионы</w:t>
      </w:r>
      <w:r w:rsidR="00497F7D">
        <w:rPr>
          <w:sz w:val="28"/>
        </w:rPr>
        <w:t xml:space="preserve"> – </w:t>
      </w:r>
      <w:r>
        <w:rPr>
          <w:sz w:val="28"/>
        </w:rPr>
        <w:t xml:space="preserve">к положительному электроду (аноду). При этом, однако, не всегда катионы и анионы электролита разряжаются, </w:t>
      </w:r>
      <w:r>
        <w:rPr>
          <w:sz w:val="28"/>
        </w:rPr>
        <w:lastRenderedPageBreak/>
        <w:t>принимая или отдавая электроны. Часто в реакциях электролиза принима</w:t>
      </w:r>
      <w:r w:rsidR="00597C39">
        <w:rPr>
          <w:sz w:val="28"/>
        </w:rPr>
        <w:t>е</w:t>
      </w:r>
      <w:r>
        <w:rPr>
          <w:sz w:val="28"/>
        </w:rPr>
        <w:t>т участие растворитель</w:t>
      </w:r>
      <w:r w:rsidR="00497F7D">
        <w:rPr>
          <w:sz w:val="28"/>
        </w:rPr>
        <w:t xml:space="preserve"> – </w:t>
      </w:r>
      <w:r>
        <w:rPr>
          <w:sz w:val="28"/>
        </w:rPr>
        <w:t>электролит, например вода.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Напряжением разложения электролита при электролизе называется минимальное напряжение (внешняя ЭДС</w:t>
      </w:r>
      <w:r w:rsidR="00D72457" w:rsidRPr="00D72457">
        <w:rPr>
          <w:rStyle w:val="a5"/>
          <w:sz w:val="28"/>
        </w:rPr>
        <w:footnoteReference w:customMarkFollows="1" w:id="6"/>
        <w:sym w:font="Symbol" w:char="F02A"/>
      </w:r>
      <w:r>
        <w:rPr>
          <w:sz w:val="28"/>
        </w:rPr>
        <w:t>), которое нужно приложить к электродам. Например, для раствора хлорида цинка при стандартных условиях</w:t>
      </w:r>
    </w:p>
    <w:p w:rsidR="007F24C3" w:rsidRPr="00AF289C" w:rsidRDefault="007F24C3" w:rsidP="007F24C3">
      <w:pPr>
        <w:jc w:val="center"/>
        <w:rPr>
          <w:i/>
          <w:sz w:val="28"/>
        </w:rPr>
      </w:pPr>
      <w:r>
        <w:rPr>
          <w:i/>
          <w:sz w:val="28"/>
          <w:lang w:val="en-US"/>
        </w:rPr>
        <w:t>Zn</w:t>
      </w:r>
      <w:r w:rsidRPr="00595466">
        <w:rPr>
          <w:i/>
          <w:sz w:val="28"/>
          <w:vertAlign w:val="superscript"/>
          <w:lang w:val="en-US"/>
        </w:rPr>
        <w:t>2+</w:t>
      </w:r>
      <w:r w:rsidRPr="00595466">
        <w:rPr>
          <w:i/>
          <w:sz w:val="28"/>
          <w:lang w:val="en-US"/>
        </w:rPr>
        <w:t>+2</w:t>
      </w:r>
      <w:r>
        <w:rPr>
          <w:i/>
          <w:sz w:val="28"/>
          <w:lang w:val="en-US"/>
        </w:rPr>
        <w:t>e</w:t>
      </w:r>
      <w:r w:rsidRPr="00595466">
        <w:rPr>
          <w:i/>
          <w:sz w:val="28"/>
          <w:vertAlign w:val="superscript"/>
          <w:lang w:val="en-US"/>
        </w:rPr>
        <w:t>-</w:t>
      </w:r>
      <w:r w:rsidRPr="00595466">
        <w:rPr>
          <w:i/>
          <w:sz w:val="28"/>
          <w:lang w:val="en-US"/>
        </w:rPr>
        <w:t>=</w:t>
      </w:r>
      <w:r>
        <w:rPr>
          <w:i/>
          <w:sz w:val="28"/>
          <w:lang w:val="en-US"/>
        </w:rPr>
        <w:t>Zn</w:t>
      </w:r>
      <w:r w:rsidRPr="00595466">
        <w:rPr>
          <w:i/>
          <w:sz w:val="28"/>
          <w:vertAlign w:val="superscript"/>
          <w:lang w:val="en-US"/>
        </w:rPr>
        <w:t>0</w:t>
      </w:r>
      <w:r w:rsidRPr="00595466">
        <w:rPr>
          <w:i/>
          <w:sz w:val="28"/>
          <w:lang w:val="en-US"/>
        </w:rPr>
        <w:t xml:space="preserve">       </w:t>
      </w:r>
      <w:r w:rsidR="00595466" w:rsidRPr="00595466">
        <w:rPr>
          <w:sz w:val="28"/>
          <w:szCs w:val="28"/>
        </w:rPr>
        <w:sym w:font="Symbol" w:char="F06A"/>
      </w:r>
      <w:r w:rsidRPr="00595466">
        <w:rPr>
          <w:i/>
          <w:sz w:val="28"/>
          <w:vertAlign w:val="superscript"/>
          <w:lang w:val="en-US"/>
        </w:rPr>
        <w:t>0</w:t>
      </w:r>
      <w:r w:rsidRPr="00595466">
        <w:rPr>
          <w:i/>
          <w:sz w:val="28"/>
          <w:lang w:val="en-US"/>
        </w:rPr>
        <w:t xml:space="preserve">=-0,76 </w:t>
      </w:r>
      <w:r>
        <w:rPr>
          <w:i/>
          <w:sz w:val="28"/>
          <w:lang w:val="en-US"/>
        </w:rPr>
        <w:t>B</w:t>
      </w:r>
      <w:r w:rsidR="00AF289C">
        <w:rPr>
          <w:i/>
          <w:sz w:val="28"/>
        </w:rPr>
        <w:t>,</w:t>
      </w:r>
    </w:p>
    <w:p w:rsidR="007F24C3" w:rsidRPr="00595466" w:rsidRDefault="007F24C3" w:rsidP="007F24C3">
      <w:pPr>
        <w:jc w:val="center"/>
        <w:rPr>
          <w:i/>
          <w:sz w:val="28"/>
          <w:lang w:val="en-US"/>
        </w:rPr>
      </w:pPr>
      <w:r>
        <w:rPr>
          <w:i/>
          <w:sz w:val="28"/>
          <w:lang w:val="en-US"/>
        </w:rPr>
        <w:t>Cl</w:t>
      </w:r>
      <w:r w:rsidRPr="00595466">
        <w:rPr>
          <w:i/>
          <w:sz w:val="28"/>
          <w:vertAlign w:val="subscript"/>
          <w:lang w:val="en-US"/>
        </w:rPr>
        <w:t>2</w:t>
      </w:r>
      <w:r w:rsidRPr="00595466">
        <w:rPr>
          <w:i/>
          <w:sz w:val="28"/>
          <w:vertAlign w:val="superscript"/>
          <w:lang w:val="en-US"/>
        </w:rPr>
        <w:t>0</w:t>
      </w:r>
      <w:r w:rsidRPr="00595466">
        <w:rPr>
          <w:i/>
          <w:sz w:val="28"/>
          <w:vertAlign w:val="subscript"/>
          <w:lang w:val="en-US"/>
        </w:rPr>
        <w:t xml:space="preserve"> </w:t>
      </w:r>
      <w:r w:rsidRPr="00595466">
        <w:rPr>
          <w:i/>
          <w:sz w:val="28"/>
          <w:lang w:val="en-US"/>
        </w:rPr>
        <w:t>+2</w:t>
      </w:r>
      <w:r>
        <w:rPr>
          <w:i/>
          <w:sz w:val="28"/>
          <w:lang w:val="en-US"/>
        </w:rPr>
        <w:t>e</w:t>
      </w:r>
      <w:r w:rsidRPr="00595466">
        <w:rPr>
          <w:i/>
          <w:sz w:val="28"/>
          <w:vertAlign w:val="superscript"/>
          <w:lang w:val="en-US"/>
        </w:rPr>
        <w:t>-</w:t>
      </w:r>
      <w:r w:rsidRPr="00595466">
        <w:rPr>
          <w:i/>
          <w:sz w:val="28"/>
          <w:lang w:val="en-US"/>
        </w:rPr>
        <w:t>=2</w:t>
      </w:r>
      <w:r>
        <w:rPr>
          <w:i/>
          <w:sz w:val="28"/>
          <w:lang w:val="en-US"/>
        </w:rPr>
        <w:t>Cl</w:t>
      </w:r>
      <w:r w:rsidRPr="00595466">
        <w:rPr>
          <w:i/>
          <w:sz w:val="28"/>
          <w:vertAlign w:val="superscript"/>
          <w:lang w:val="en-US"/>
        </w:rPr>
        <w:t>-</w:t>
      </w:r>
      <w:r w:rsidRPr="00595466">
        <w:rPr>
          <w:i/>
          <w:sz w:val="28"/>
          <w:lang w:val="en-US"/>
        </w:rPr>
        <w:t xml:space="preserve">      </w:t>
      </w:r>
      <w:r w:rsidR="00595466" w:rsidRPr="00595466">
        <w:rPr>
          <w:sz w:val="28"/>
          <w:szCs w:val="28"/>
        </w:rPr>
        <w:sym w:font="Symbol" w:char="F06A"/>
      </w:r>
      <w:r w:rsidRPr="00595466">
        <w:rPr>
          <w:i/>
          <w:sz w:val="28"/>
          <w:vertAlign w:val="superscript"/>
          <w:lang w:val="en-US"/>
        </w:rPr>
        <w:t>0</w:t>
      </w:r>
      <w:r w:rsidRPr="00595466">
        <w:rPr>
          <w:i/>
          <w:sz w:val="28"/>
          <w:lang w:val="en-US"/>
        </w:rPr>
        <w:t xml:space="preserve">=+1,36 </w:t>
      </w:r>
      <w:r>
        <w:rPr>
          <w:i/>
          <w:sz w:val="28"/>
          <w:lang w:val="en-US"/>
        </w:rPr>
        <w:t>B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 xml:space="preserve">и напряжение разложения равно сумме стандартных электродных потенциалов обоих электродов: </w:t>
      </w:r>
      <w:r w:rsidR="00595466" w:rsidRPr="00595466">
        <w:rPr>
          <w:i/>
          <w:sz w:val="28"/>
        </w:rPr>
        <w:t>Е</w:t>
      </w:r>
      <w:r w:rsidR="00595466">
        <w:rPr>
          <w:sz w:val="28"/>
        </w:rPr>
        <w:t xml:space="preserve"> = </w:t>
      </w:r>
      <w:r>
        <w:rPr>
          <w:sz w:val="28"/>
        </w:rPr>
        <w:t>0,76 + 1,36 = 2,12 В, т</w:t>
      </w:r>
      <w:r w:rsidR="00597C39">
        <w:rPr>
          <w:sz w:val="28"/>
        </w:rPr>
        <w:t>.</w:t>
      </w:r>
      <w:r>
        <w:rPr>
          <w:sz w:val="28"/>
        </w:rPr>
        <w:t>е</w:t>
      </w:r>
      <w:r w:rsidR="00597C39">
        <w:rPr>
          <w:sz w:val="28"/>
        </w:rPr>
        <w:t>.</w:t>
      </w:r>
      <w:r>
        <w:rPr>
          <w:sz w:val="28"/>
        </w:rPr>
        <w:t xml:space="preserve"> напряжение разложения не может быть  ниже ЭДС соответствующего гальванического элемента.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Напряжение разложения составляется из потенциалов двух электродов</w:t>
      </w:r>
      <w:r w:rsidR="00497F7D">
        <w:rPr>
          <w:sz w:val="28"/>
        </w:rPr>
        <w:t xml:space="preserve"> – </w:t>
      </w:r>
      <w:r>
        <w:rPr>
          <w:sz w:val="28"/>
        </w:rPr>
        <w:t>потенциалов разряжения ионов.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Потенциал разряжения катиона иногда называют потенциалом осаждения металла. Это тот минимальный потенциал, который должен быть приложен к электроду для того, чтобы катион потерял заряд и произошло осаждение металла. Для некоторых ионов (</w:t>
      </w:r>
      <w:r>
        <w:rPr>
          <w:i/>
          <w:sz w:val="28"/>
          <w:lang w:val="en-US"/>
        </w:rPr>
        <w:t>Fe</w:t>
      </w:r>
      <w:r w:rsidRPr="0078192C">
        <w:rPr>
          <w:i/>
          <w:sz w:val="28"/>
          <w:vertAlign w:val="superscript"/>
        </w:rPr>
        <w:t>2+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Cu</w:t>
      </w:r>
      <w:r w:rsidRPr="0078192C">
        <w:rPr>
          <w:i/>
          <w:sz w:val="28"/>
          <w:vertAlign w:val="superscript"/>
        </w:rPr>
        <w:t>2+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Ag</w:t>
      </w:r>
      <w:r w:rsidRPr="0078192C">
        <w:rPr>
          <w:i/>
          <w:sz w:val="28"/>
          <w:vertAlign w:val="superscript"/>
        </w:rPr>
        <w:t>+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Cd</w:t>
      </w:r>
      <w:r w:rsidRPr="0078192C">
        <w:rPr>
          <w:i/>
          <w:sz w:val="28"/>
          <w:vertAlign w:val="superscript"/>
        </w:rPr>
        <w:t>2+</w:t>
      </w:r>
      <w:r w:rsidRPr="0078192C">
        <w:rPr>
          <w:i/>
          <w:sz w:val="28"/>
        </w:rPr>
        <w:t>)</w:t>
      </w:r>
      <w:r>
        <w:rPr>
          <w:i/>
          <w:sz w:val="28"/>
        </w:rPr>
        <w:t xml:space="preserve"> </w:t>
      </w:r>
      <w:r>
        <w:rPr>
          <w:sz w:val="28"/>
        </w:rPr>
        <w:t>потенциал осаждения близок к электродному потенциалу, для других же ионов (</w:t>
      </w:r>
      <w:r>
        <w:rPr>
          <w:i/>
          <w:sz w:val="28"/>
          <w:lang w:val="en-US"/>
        </w:rPr>
        <w:t>Co</w:t>
      </w:r>
      <w:r w:rsidRPr="0078192C">
        <w:rPr>
          <w:i/>
          <w:sz w:val="28"/>
          <w:vertAlign w:val="superscript"/>
        </w:rPr>
        <w:t>2+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Ni</w:t>
      </w:r>
      <w:r w:rsidRPr="0078192C">
        <w:rPr>
          <w:i/>
          <w:sz w:val="28"/>
          <w:vertAlign w:val="superscript"/>
        </w:rPr>
        <w:t>2+</w:t>
      </w:r>
      <w:r w:rsidRPr="0078192C">
        <w:rPr>
          <w:i/>
          <w:sz w:val="28"/>
        </w:rPr>
        <w:t xml:space="preserve"> </w:t>
      </w:r>
      <w:r>
        <w:rPr>
          <w:sz w:val="28"/>
        </w:rPr>
        <w:t>и др.) потенциалы осаждения значительно превышают электродные потенциалы металлов</w:t>
      </w:r>
      <w:r w:rsidR="00497F7D">
        <w:rPr>
          <w:sz w:val="28"/>
        </w:rPr>
        <w:t xml:space="preserve"> – </w:t>
      </w:r>
      <w:r>
        <w:rPr>
          <w:sz w:val="28"/>
        </w:rPr>
        <w:t>для электролиза необходимо определенное перенапряжение.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При электролизе водных растворов электролитов часто вместо металла на катоде выделяется не металл, а водород: в ряду катионов от </w:t>
      </w:r>
      <w:r>
        <w:rPr>
          <w:i/>
          <w:sz w:val="28"/>
          <w:lang w:val="en-US"/>
        </w:rPr>
        <w:t>Li</w:t>
      </w:r>
      <w:r w:rsidRPr="0078192C">
        <w:rPr>
          <w:i/>
          <w:sz w:val="28"/>
          <w:vertAlign w:val="superscript"/>
        </w:rPr>
        <w:t>+</w:t>
      </w:r>
      <w:r w:rsidRPr="0078192C">
        <w:rPr>
          <w:i/>
          <w:sz w:val="28"/>
        </w:rPr>
        <w:t xml:space="preserve"> </w:t>
      </w:r>
      <w:r>
        <w:rPr>
          <w:sz w:val="28"/>
        </w:rPr>
        <w:t xml:space="preserve">до </w:t>
      </w:r>
      <w:r>
        <w:rPr>
          <w:i/>
          <w:sz w:val="28"/>
          <w:lang w:val="en-US"/>
        </w:rPr>
        <w:t>Al</w:t>
      </w:r>
      <w:r w:rsidRPr="0078192C">
        <w:rPr>
          <w:i/>
          <w:sz w:val="28"/>
          <w:vertAlign w:val="superscript"/>
        </w:rPr>
        <w:t>3+</w:t>
      </w:r>
      <w:r w:rsidRPr="0078192C">
        <w:rPr>
          <w:i/>
          <w:sz w:val="28"/>
        </w:rPr>
        <w:t xml:space="preserve"> </w:t>
      </w:r>
      <w:r>
        <w:rPr>
          <w:sz w:val="28"/>
        </w:rPr>
        <w:t>металл не образуется, а при электролизе выделяется водород за сч</w:t>
      </w:r>
      <w:r w:rsidR="00497F7D">
        <w:rPr>
          <w:sz w:val="28"/>
        </w:rPr>
        <w:t>е</w:t>
      </w:r>
      <w:r>
        <w:rPr>
          <w:sz w:val="28"/>
        </w:rPr>
        <w:t xml:space="preserve">т восстановления воды. В ряду катионов от </w:t>
      </w:r>
      <w:r>
        <w:rPr>
          <w:i/>
          <w:sz w:val="28"/>
          <w:lang w:val="en-US"/>
        </w:rPr>
        <w:t>Mn</w:t>
      </w:r>
      <w:r w:rsidRPr="0078192C">
        <w:rPr>
          <w:i/>
          <w:sz w:val="28"/>
          <w:vertAlign w:val="superscript"/>
        </w:rPr>
        <w:t>2+</w:t>
      </w:r>
      <w:r w:rsidRPr="0078192C">
        <w:rPr>
          <w:i/>
          <w:sz w:val="28"/>
        </w:rPr>
        <w:t xml:space="preserve"> </w:t>
      </w:r>
      <w:r>
        <w:rPr>
          <w:sz w:val="28"/>
        </w:rPr>
        <w:t xml:space="preserve">до </w:t>
      </w:r>
      <w:r>
        <w:rPr>
          <w:i/>
          <w:sz w:val="28"/>
          <w:lang w:val="en-US"/>
        </w:rPr>
        <w:t>Pb</w:t>
      </w:r>
      <w:r w:rsidRPr="0078192C">
        <w:rPr>
          <w:i/>
          <w:sz w:val="28"/>
          <w:vertAlign w:val="superscript"/>
        </w:rPr>
        <w:t>2+</w:t>
      </w:r>
      <w:r>
        <w:rPr>
          <w:sz w:val="28"/>
        </w:rPr>
        <w:t xml:space="preserve"> при электролизе образуются одновременно металл и водород, </w:t>
      </w:r>
      <w:r w:rsidR="00597C39">
        <w:rPr>
          <w:sz w:val="28"/>
        </w:rPr>
        <w:t>а</w:t>
      </w:r>
      <w:r>
        <w:rPr>
          <w:sz w:val="28"/>
        </w:rPr>
        <w:t xml:space="preserve"> в ряду </w:t>
      </w:r>
      <w:r>
        <w:rPr>
          <w:i/>
          <w:sz w:val="28"/>
          <w:lang w:val="en-US"/>
        </w:rPr>
        <w:t>Cu</w:t>
      </w:r>
      <w:r w:rsidRPr="0078192C">
        <w:rPr>
          <w:i/>
          <w:sz w:val="28"/>
          <w:vertAlign w:val="superscript"/>
        </w:rPr>
        <w:t>2+</w:t>
      </w:r>
      <w:r w:rsidRPr="0078192C">
        <w:rPr>
          <w:sz w:val="28"/>
        </w:rPr>
        <w:t xml:space="preserve"> </w:t>
      </w:r>
      <w:r>
        <w:rPr>
          <w:sz w:val="28"/>
        </w:rPr>
        <w:t xml:space="preserve">до  </w:t>
      </w:r>
      <w:r>
        <w:rPr>
          <w:i/>
          <w:sz w:val="28"/>
          <w:lang w:val="en-US"/>
        </w:rPr>
        <w:t>Au</w:t>
      </w:r>
      <w:r w:rsidRPr="0078192C">
        <w:rPr>
          <w:i/>
          <w:sz w:val="28"/>
          <w:vertAlign w:val="superscript"/>
        </w:rPr>
        <w:t>3+</w:t>
      </w:r>
      <w:r>
        <w:rPr>
          <w:sz w:val="28"/>
        </w:rPr>
        <w:t xml:space="preserve"> образуется только металл.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Следовательно, чем левее стоит металл</w:t>
      </w:r>
      <w:r w:rsidR="00273B3D">
        <w:rPr>
          <w:sz w:val="28"/>
        </w:rPr>
        <w:t xml:space="preserve"> (чем отрицател</w:t>
      </w:r>
      <w:r w:rsidR="00AF289C">
        <w:rPr>
          <w:sz w:val="28"/>
        </w:rPr>
        <w:t>ьнее</w:t>
      </w:r>
      <w:r w:rsidR="00273B3D">
        <w:rPr>
          <w:sz w:val="28"/>
        </w:rPr>
        <w:t xml:space="preserve"> электродный потенциал)</w:t>
      </w:r>
      <w:r>
        <w:rPr>
          <w:sz w:val="28"/>
        </w:rPr>
        <w:t xml:space="preserve"> в ряду стандартных электродных потенциалов (ряд напряжений)</w:t>
      </w:r>
      <w:r w:rsidR="00273B3D">
        <w:rPr>
          <w:sz w:val="28"/>
        </w:rPr>
        <w:t>,</w:t>
      </w:r>
      <w:r>
        <w:rPr>
          <w:sz w:val="28"/>
        </w:rPr>
        <w:t xml:space="preserve"> тем труднее выделить этот металл электролизом водного раствора.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Если к раствору, содержащему несколько катионов</w:t>
      </w:r>
      <w:r w:rsidR="00597C39">
        <w:rPr>
          <w:sz w:val="28"/>
        </w:rPr>
        <w:t>,</w:t>
      </w:r>
      <w:r>
        <w:rPr>
          <w:sz w:val="28"/>
        </w:rPr>
        <w:t xml:space="preserve"> приложить постепенно возрастающее напряжение, то электролиз начинается тогда, когда достигается потенциал осаждения катиона с самым высоким электродным потенциалом (наиболее положительным). При электролизе раствора, содержащего ионы цинка (</w:t>
      </w:r>
      <w:r w:rsidR="00595466" w:rsidRPr="00595466">
        <w:rPr>
          <w:sz w:val="28"/>
          <w:szCs w:val="28"/>
        </w:rPr>
        <w:sym w:font="Symbol" w:char="F06A"/>
      </w:r>
      <w:r w:rsidRPr="00836BEC">
        <w:rPr>
          <w:i/>
          <w:sz w:val="28"/>
          <w:vertAlign w:val="superscript"/>
        </w:rPr>
        <w:t>0</w:t>
      </w:r>
      <w:r w:rsidR="00B83A2F">
        <w:rPr>
          <w:sz w:val="28"/>
          <w:vertAlign w:val="superscript"/>
        </w:rPr>
        <w:t xml:space="preserve"> </w:t>
      </w:r>
      <w:r>
        <w:rPr>
          <w:sz w:val="28"/>
        </w:rPr>
        <w:t>=</w:t>
      </w:r>
      <w:r w:rsidR="00B83A2F">
        <w:rPr>
          <w:sz w:val="28"/>
        </w:rPr>
        <w:t xml:space="preserve"> </w:t>
      </w:r>
      <w:r>
        <w:rPr>
          <w:sz w:val="28"/>
        </w:rPr>
        <w:t>-0,76 В) и меди (</w:t>
      </w:r>
      <w:r w:rsidR="00595466" w:rsidRPr="00595466">
        <w:rPr>
          <w:sz w:val="28"/>
          <w:szCs w:val="28"/>
        </w:rPr>
        <w:sym w:font="Symbol" w:char="F06A"/>
      </w:r>
      <w:r w:rsidRPr="00836BEC">
        <w:rPr>
          <w:i/>
          <w:sz w:val="28"/>
          <w:vertAlign w:val="superscript"/>
        </w:rPr>
        <w:t>0</w:t>
      </w:r>
      <w:r w:rsidR="00B83A2F">
        <w:rPr>
          <w:sz w:val="28"/>
          <w:vertAlign w:val="superscript"/>
        </w:rPr>
        <w:t xml:space="preserve"> </w:t>
      </w:r>
      <w:r>
        <w:rPr>
          <w:sz w:val="28"/>
        </w:rPr>
        <w:t>=</w:t>
      </w:r>
      <w:r w:rsidR="00B83A2F">
        <w:rPr>
          <w:sz w:val="28"/>
        </w:rPr>
        <w:t xml:space="preserve"> </w:t>
      </w:r>
      <w:r>
        <w:rPr>
          <w:sz w:val="28"/>
        </w:rPr>
        <w:t xml:space="preserve">+0,34 В), на катоде вначале выделяется медь и лишь после того, как почти все ионы </w:t>
      </w:r>
      <w:r>
        <w:rPr>
          <w:i/>
          <w:sz w:val="28"/>
          <w:lang w:val="en-US"/>
        </w:rPr>
        <w:t>Cu</w:t>
      </w:r>
      <w:r w:rsidRPr="0078192C">
        <w:rPr>
          <w:i/>
          <w:sz w:val="28"/>
          <w:vertAlign w:val="superscript"/>
        </w:rPr>
        <w:t>2+</w:t>
      </w:r>
      <w:r w:rsidRPr="0078192C">
        <w:rPr>
          <w:sz w:val="28"/>
        </w:rPr>
        <w:t xml:space="preserve"> </w:t>
      </w:r>
      <w:r>
        <w:rPr>
          <w:sz w:val="28"/>
        </w:rPr>
        <w:t xml:space="preserve">разрядятся, начнет выделяться цинк. Таким образом, если в растворе одновременно содержатся различные катионы, то при электролизе их </w:t>
      </w:r>
      <w:r>
        <w:rPr>
          <w:sz w:val="28"/>
        </w:rPr>
        <w:lastRenderedPageBreak/>
        <w:t>можно выделить последовательно в соответствии со значениями их электродных потенциалов.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Анионы по их способности разряжаться при электролизе водных растворов располагаются в следующем ряду от не</w:t>
      </w:r>
      <w:r w:rsidR="00597C39">
        <w:rPr>
          <w:sz w:val="28"/>
        </w:rPr>
        <w:t xml:space="preserve"> </w:t>
      </w:r>
      <w:r>
        <w:rPr>
          <w:sz w:val="28"/>
        </w:rPr>
        <w:t xml:space="preserve">разряжающихся  в водном растворе анионов кислородсодержащих кислот типа </w:t>
      </w:r>
      <w:r>
        <w:rPr>
          <w:i/>
          <w:sz w:val="28"/>
          <w:lang w:val="en-US"/>
        </w:rPr>
        <w:t>SO</w:t>
      </w:r>
      <w:r w:rsidRPr="0078192C">
        <w:rPr>
          <w:i/>
          <w:sz w:val="28"/>
          <w:vertAlign w:val="subscript"/>
        </w:rPr>
        <w:t>4</w:t>
      </w:r>
      <w:r w:rsidRPr="0078192C">
        <w:rPr>
          <w:i/>
          <w:sz w:val="28"/>
          <w:vertAlign w:val="superscript"/>
        </w:rPr>
        <w:t>2-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NO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  <w:vertAlign w:val="superscript"/>
        </w:rPr>
        <w:t>-</w:t>
      </w:r>
      <w:r w:rsidRPr="0078192C">
        <w:rPr>
          <w:i/>
          <w:sz w:val="28"/>
        </w:rPr>
        <w:t xml:space="preserve"> </w:t>
      </w:r>
      <w:r>
        <w:rPr>
          <w:sz w:val="28"/>
        </w:rPr>
        <w:t xml:space="preserve">до легко разряжающихся: </w:t>
      </w:r>
    </w:p>
    <w:tbl>
      <w:tblPr>
        <w:tblW w:w="0" w:type="auto"/>
        <w:jc w:val="center"/>
        <w:tblLayout w:type="fixed"/>
        <w:tblLook w:val="0000"/>
      </w:tblPr>
      <w:tblGrid>
        <w:gridCol w:w="4643"/>
        <w:gridCol w:w="4643"/>
      </w:tblGrid>
      <w:tr w:rsidR="007F24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Анионы кислородсодержащих кислот</w:t>
            </w:r>
          </w:p>
          <w:p w:rsidR="007F24C3" w:rsidRPr="00CC2508" w:rsidRDefault="007F24C3" w:rsidP="007F24C3">
            <w:pPr>
              <w:jc w:val="center"/>
              <w:rPr>
                <w:i/>
                <w:sz w:val="24"/>
                <w:lang w:val="en-US"/>
              </w:rPr>
            </w:pPr>
            <w:r w:rsidRPr="00CC2508">
              <w:rPr>
                <w:i/>
                <w:sz w:val="24"/>
                <w:lang w:val="en-US"/>
              </w:rPr>
              <w:t>(</w:t>
            </w:r>
            <w:r>
              <w:rPr>
                <w:i/>
                <w:sz w:val="24"/>
                <w:lang w:val="en-US"/>
              </w:rPr>
              <w:t>SO</w:t>
            </w:r>
            <w:r w:rsidRPr="00CC2508">
              <w:rPr>
                <w:i/>
                <w:sz w:val="24"/>
                <w:vertAlign w:val="subscript"/>
                <w:lang w:val="en-US"/>
              </w:rPr>
              <w:t>4</w:t>
            </w:r>
            <w:r w:rsidRPr="00CC2508">
              <w:rPr>
                <w:i/>
                <w:sz w:val="24"/>
                <w:vertAlign w:val="superscript"/>
                <w:lang w:val="en-US"/>
              </w:rPr>
              <w:t>2-</w:t>
            </w:r>
            <w:r w:rsidRPr="00CC2508">
              <w:rPr>
                <w:i/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NO</w:t>
            </w:r>
            <w:r w:rsidRPr="00CC2508">
              <w:rPr>
                <w:i/>
                <w:sz w:val="24"/>
                <w:vertAlign w:val="subscript"/>
                <w:lang w:val="en-US"/>
              </w:rPr>
              <w:t>3</w:t>
            </w:r>
            <w:r w:rsidRPr="00CC2508">
              <w:rPr>
                <w:i/>
                <w:sz w:val="24"/>
                <w:vertAlign w:val="superscript"/>
                <w:lang w:val="en-US"/>
              </w:rPr>
              <w:t>-</w:t>
            </w:r>
            <w:r w:rsidRPr="00CC2508">
              <w:rPr>
                <w:i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и</w:t>
            </w:r>
            <w:r w:rsidRPr="00CC250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</w:t>
            </w:r>
            <w:r w:rsidRPr="00CC2508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п</w:t>
            </w:r>
            <w:r w:rsidRPr="00CC2508">
              <w:rPr>
                <w:i/>
                <w:sz w:val="24"/>
                <w:lang w:val="en-US"/>
              </w:rPr>
              <w:t xml:space="preserve">.), </w:t>
            </w:r>
            <w:r>
              <w:rPr>
                <w:i/>
                <w:sz w:val="24"/>
              </w:rPr>
              <w:t>ОН</w:t>
            </w:r>
            <w:r w:rsidR="00CC2508" w:rsidRPr="00CC2508">
              <w:rPr>
                <w:i/>
                <w:sz w:val="24"/>
                <w:lang w:val="en-US"/>
              </w:rPr>
              <w:t> </w:t>
            </w:r>
            <w:r w:rsidRPr="00CC2508">
              <w:rPr>
                <w:i/>
                <w:sz w:val="24"/>
                <w:vertAlign w:val="superscript"/>
                <w:lang w:val="en-US"/>
              </w:rPr>
              <w:t>-</w:t>
            </w:r>
          </w:p>
          <w:p w:rsidR="007F24C3" w:rsidRDefault="007F24C3" w:rsidP="007F24C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</w:t>
            </w:r>
            <w:r w:rsidR="00CC2508" w:rsidRPr="00CC2508">
              <w:rPr>
                <w:i/>
                <w:sz w:val="24"/>
                <w:lang w:val="en-US"/>
              </w:rPr>
              <w:t> 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</w:p>
          <w:p w:rsidR="007F24C3" w:rsidRDefault="007F24C3" w:rsidP="007F24C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Cl</w:t>
            </w:r>
            <w:r w:rsidR="00CC2508">
              <w:rPr>
                <w:i/>
                <w:sz w:val="24"/>
              </w:rPr>
              <w:t> 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, Br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, I</w:t>
            </w:r>
            <w:r w:rsidR="00CC2508">
              <w:rPr>
                <w:i/>
                <w:sz w:val="24"/>
              </w:rPr>
              <w:t> 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</w:p>
          <w:p w:rsidR="007F24C3" w:rsidRDefault="007F24C3" w:rsidP="007F24C3">
            <w:pPr>
              <w:jc w:val="center"/>
              <w:rPr>
                <w:i/>
                <w:sz w:val="24"/>
                <w:vertAlign w:val="superscript"/>
                <w:lang w:val="en-US"/>
              </w:rPr>
            </w:pPr>
            <w:r>
              <w:rPr>
                <w:i/>
                <w:sz w:val="24"/>
                <w:lang w:val="en-US"/>
              </w:rPr>
              <w:t>S</w:t>
            </w:r>
            <w:r>
              <w:rPr>
                <w:i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4643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  <w:p w:rsidR="007F24C3" w:rsidRDefault="007F24C3" w:rsidP="007F24C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  <w:vertAlign w:val="subscript"/>
              </w:rPr>
              <w:t>2</w:t>
            </w:r>
          </w:p>
          <w:p w:rsidR="007F24C3" w:rsidRDefault="007F24C3" w:rsidP="007F24C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  <w:vertAlign w:val="subscript"/>
              </w:rPr>
              <w:t>2</w:t>
            </w:r>
          </w:p>
          <w:p w:rsidR="007F24C3" w:rsidRPr="0078192C" w:rsidRDefault="007F24C3" w:rsidP="007F24C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  <w:lang w:val="en-US"/>
              </w:rPr>
              <w:t>l</w:t>
            </w:r>
            <w:r w:rsidRPr="0078192C">
              <w:rPr>
                <w:i/>
                <w:sz w:val="24"/>
                <w:vertAlign w:val="subscript"/>
              </w:rPr>
              <w:t>2</w:t>
            </w:r>
            <w:r w:rsidRPr="0078192C">
              <w:rPr>
                <w:i/>
                <w:sz w:val="24"/>
              </w:rPr>
              <w:t xml:space="preserve"> (</w:t>
            </w:r>
            <w:r>
              <w:rPr>
                <w:i/>
                <w:sz w:val="24"/>
                <w:lang w:val="en-US"/>
              </w:rPr>
              <w:t>ClO</w:t>
            </w:r>
            <w:r w:rsidRPr="0078192C">
              <w:rPr>
                <w:i/>
                <w:sz w:val="24"/>
                <w:vertAlign w:val="superscript"/>
              </w:rPr>
              <w:t>-</w:t>
            </w:r>
            <w:r w:rsidRPr="0078192C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ClO</w:t>
            </w:r>
            <w:r w:rsidRPr="0078192C">
              <w:rPr>
                <w:i/>
                <w:sz w:val="24"/>
                <w:vertAlign w:val="subscript"/>
              </w:rPr>
              <w:t>3</w:t>
            </w:r>
            <w:r w:rsidRPr="0078192C">
              <w:rPr>
                <w:i/>
                <w:sz w:val="24"/>
                <w:vertAlign w:val="superscript"/>
              </w:rPr>
              <w:t>-</w:t>
            </w:r>
            <w:r w:rsidRPr="0078192C">
              <w:rPr>
                <w:i/>
                <w:sz w:val="24"/>
              </w:rPr>
              <w:t xml:space="preserve">), </w:t>
            </w:r>
            <w:r>
              <w:rPr>
                <w:i/>
                <w:sz w:val="24"/>
                <w:lang w:val="en-US"/>
              </w:rPr>
              <w:t>Br</w:t>
            </w:r>
            <w:r w:rsidRPr="0078192C">
              <w:rPr>
                <w:i/>
                <w:sz w:val="24"/>
                <w:vertAlign w:val="subscript"/>
              </w:rPr>
              <w:t>2</w:t>
            </w:r>
            <w:r w:rsidRPr="0078192C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I</w:t>
            </w:r>
            <w:r w:rsidRPr="0078192C">
              <w:rPr>
                <w:i/>
                <w:sz w:val="24"/>
                <w:vertAlign w:val="subscript"/>
              </w:rPr>
              <w:t>2</w:t>
            </w:r>
            <w:r w:rsidRPr="0078192C">
              <w:rPr>
                <w:i/>
                <w:sz w:val="24"/>
              </w:rPr>
              <w:t xml:space="preserve"> (+</w:t>
            </w:r>
            <w:r>
              <w:rPr>
                <w:i/>
                <w:sz w:val="24"/>
                <w:lang w:val="en-US"/>
              </w:rPr>
              <w:t>O</w:t>
            </w:r>
            <w:r w:rsidRPr="0078192C">
              <w:rPr>
                <w:i/>
                <w:sz w:val="24"/>
                <w:vertAlign w:val="subscript"/>
              </w:rPr>
              <w:t>2</w:t>
            </w:r>
            <w:r w:rsidRPr="0078192C">
              <w:rPr>
                <w:i/>
                <w:sz w:val="24"/>
              </w:rPr>
              <w:t>)</w:t>
            </w:r>
          </w:p>
          <w:p w:rsidR="007F24C3" w:rsidRDefault="007F24C3" w:rsidP="007F24C3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S, SO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 xml:space="preserve"> (+O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)</w:t>
            </w:r>
          </w:p>
        </w:tc>
      </w:tr>
    </w:tbl>
    <w:p w:rsidR="007F24C3" w:rsidRDefault="007F24C3" w:rsidP="007F24C3">
      <w:pPr>
        <w:jc w:val="both"/>
        <w:rPr>
          <w:sz w:val="28"/>
        </w:rPr>
      </w:pPr>
      <w:r w:rsidRPr="0078192C">
        <w:rPr>
          <w:sz w:val="28"/>
        </w:rPr>
        <w:tab/>
      </w:r>
      <w:r>
        <w:rPr>
          <w:sz w:val="28"/>
        </w:rPr>
        <w:t xml:space="preserve">Возможность разряжения аниона зависит от его концентрации. Так, продукты электролиза концентрированного и разбавленного раствора </w:t>
      </w:r>
      <w:r>
        <w:rPr>
          <w:i/>
          <w:sz w:val="28"/>
          <w:lang w:val="en-US"/>
        </w:rPr>
        <w:t>NaCl</w:t>
      </w:r>
      <w:r w:rsidR="00497F7D">
        <w:rPr>
          <w:i/>
          <w:sz w:val="28"/>
        </w:rPr>
        <w:t xml:space="preserve"> – </w:t>
      </w:r>
      <w:r>
        <w:rPr>
          <w:sz w:val="28"/>
        </w:rPr>
        <w:t>хлор и кислород соответственно. Если в растворе содержится несколько анионов, предсказать последовательность их разряжения на аноде сложнее, чем катионов, но, вообще говоря, соблюдается правило, что в первую очередь разряжается анион, характеризующийся самым низким значением потенциала (или самым высоким отрицательным значением электродного потенциала реакции, проходящей на аноде).</w:t>
      </w:r>
    </w:p>
    <w:p w:rsidR="00273B3D" w:rsidRDefault="00273B3D" w:rsidP="00273B3D">
      <w:pPr>
        <w:ind w:firstLine="709"/>
        <w:jc w:val="both"/>
        <w:rPr>
          <w:sz w:val="28"/>
        </w:rPr>
      </w:pPr>
      <w:r>
        <w:rPr>
          <w:sz w:val="28"/>
        </w:rPr>
        <w:t>Примеры составления уравнений электролиза расплава и раствора для сульфата натрия приведены ниже.</w:t>
      </w:r>
    </w:p>
    <w:p w:rsidR="00A83F59" w:rsidRPr="00AF289C" w:rsidRDefault="00A83F59" w:rsidP="00A83F59">
      <w:pPr>
        <w:jc w:val="center"/>
        <w:rPr>
          <w:i/>
          <w:sz w:val="28"/>
          <w:lang w:val="en-US"/>
        </w:rPr>
      </w:pPr>
      <w:r w:rsidRPr="00AF289C">
        <w:rPr>
          <w:i/>
          <w:sz w:val="28"/>
        </w:rPr>
        <w:t xml:space="preserve">Электролиз раствора </w:t>
      </w:r>
      <w:r w:rsidRPr="00AF289C">
        <w:rPr>
          <w:i/>
          <w:sz w:val="28"/>
          <w:lang w:val="en-US"/>
        </w:rPr>
        <w:t>Na</w:t>
      </w:r>
      <w:r w:rsidRPr="00AF289C">
        <w:rPr>
          <w:i/>
          <w:sz w:val="28"/>
          <w:vertAlign w:val="subscript"/>
        </w:rPr>
        <w:t>2</w:t>
      </w:r>
      <w:r w:rsidRPr="00AF289C">
        <w:rPr>
          <w:i/>
          <w:sz w:val="28"/>
          <w:lang w:val="en-US"/>
        </w:rPr>
        <w:t>SO</w:t>
      </w:r>
      <w:r w:rsidRPr="00AF289C">
        <w:rPr>
          <w:i/>
          <w:sz w:val="28"/>
          <w:vertAlign w:val="subscript"/>
        </w:rPr>
        <w:t>4</w:t>
      </w:r>
    </w:p>
    <w:p w:rsidR="00A83F59" w:rsidRDefault="00A83F59" w:rsidP="00A83F59">
      <w:pPr>
        <w:ind w:left="4111"/>
        <w:jc w:val="right"/>
        <w:rPr>
          <w:i/>
          <w:sz w:val="28"/>
        </w:rPr>
      </w:pPr>
      <w:r>
        <w:rPr>
          <w:i/>
          <w:noProof/>
          <w:sz w:val="28"/>
        </w:rPr>
        <w:pict>
          <v:group id="_x0000_s1542" style="position:absolute;left:0;text-align:left;margin-left:207.75pt;margin-top:2.2pt;width:7.35pt;height:15.3pt;z-index:251656704" coordorigin="4567,3330" coordsize="137,288">
            <o:lock v:ext="edit" aspectratio="t"/>
            <v:line id="_x0000_s1543" style="position:absolute;flip:x" from="4567,3330" to="4658,3474">
              <o:lock v:ext="edit" aspectratio="t"/>
            </v:line>
            <v:line id="_x0000_s1544" style="position:absolute" from="4567,3474" to="4703,3475">
              <o:lock v:ext="edit" aspectratio="t"/>
            </v:line>
            <v:line id="_x0000_s1545" style="position:absolute;flip:x" from="4613,3474" to="4704,3618">
              <v:stroke endarrow="classic"/>
              <o:lock v:ext="edit" aspectratio="t"/>
            </v:line>
          </v:group>
        </w:pict>
      </w:r>
    </w:p>
    <w:p w:rsidR="00A83F59" w:rsidRPr="00A83F59" w:rsidRDefault="00A83F59" w:rsidP="00A83F59">
      <w:pPr>
        <w:spacing w:line="192" w:lineRule="auto"/>
        <w:jc w:val="center"/>
        <w:rPr>
          <w:i/>
          <w:sz w:val="28"/>
          <w:lang w:val="en-US"/>
        </w:rPr>
      </w:pPr>
      <w:r w:rsidRPr="00273B3D">
        <w:rPr>
          <w:i/>
          <w:sz w:val="28"/>
          <w:lang w:val="en-US"/>
        </w:rPr>
        <w:t>Na</w:t>
      </w:r>
      <w:r w:rsidRPr="00273B3D">
        <w:rPr>
          <w:i/>
          <w:sz w:val="28"/>
          <w:vertAlign w:val="subscript"/>
          <w:lang w:val="en-US"/>
        </w:rPr>
        <w:t>2</w:t>
      </w:r>
      <w:r w:rsidRPr="00273B3D">
        <w:rPr>
          <w:i/>
          <w:sz w:val="28"/>
          <w:lang w:val="en-US"/>
        </w:rPr>
        <w:t>SO</w:t>
      </w:r>
      <w:r w:rsidRPr="00273B3D">
        <w:rPr>
          <w:i/>
          <w:sz w:val="28"/>
          <w:vertAlign w:val="subscript"/>
          <w:lang w:val="en-US"/>
        </w:rPr>
        <w:t>4</w:t>
      </w:r>
      <w:r>
        <w:rPr>
          <w:i/>
          <w:sz w:val="28"/>
          <w:lang w:val="en-US"/>
        </w:rPr>
        <w:t xml:space="preserve"> → 2</w:t>
      </w:r>
      <w:r w:rsidRPr="00273B3D">
        <w:rPr>
          <w:i/>
          <w:sz w:val="28"/>
          <w:lang w:val="en-US"/>
        </w:rPr>
        <w:t>Na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+ </w:t>
      </w:r>
      <w:r w:rsidRPr="00273B3D">
        <w:rPr>
          <w:i/>
          <w:sz w:val="28"/>
          <w:lang w:val="en-US"/>
        </w:rPr>
        <w:t>SO</w:t>
      </w:r>
      <w:r w:rsidRPr="00273B3D">
        <w:rPr>
          <w:i/>
          <w:sz w:val="28"/>
          <w:vertAlign w:val="subscript"/>
          <w:lang w:val="en-US"/>
        </w:rPr>
        <w:t>4</w:t>
      </w:r>
      <w:r>
        <w:rPr>
          <w:i/>
          <w:sz w:val="28"/>
          <w:vertAlign w:val="superscript"/>
          <w:lang w:val="en-US"/>
        </w:rPr>
        <w:t>2-</w:t>
      </w:r>
      <w:r>
        <w:rPr>
          <w:i/>
          <w:sz w:val="28"/>
          <w:lang w:val="en-US"/>
        </w:rPr>
        <w:t xml:space="preserve"> </w:t>
      </w:r>
    </w:p>
    <w:p w:rsidR="00A83F59" w:rsidRPr="00A83F59" w:rsidRDefault="00A83F59" w:rsidP="00A83F59">
      <w:pPr>
        <w:ind w:left="3969"/>
        <w:rPr>
          <w:i/>
          <w:sz w:val="24"/>
          <w:szCs w:val="24"/>
          <w:lang w:val="en-US"/>
        </w:rPr>
      </w:pPr>
      <w:r w:rsidRPr="006E4292">
        <w:rPr>
          <w:i/>
          <w:sz w:val="24"/>
          <w:szCs w:val="24"/>
        </w:rPr>
        <w:t>р</w:t>
      </w:r>
      <w:r w:rsidRPr="00A83F59">
        <w:rPr>
          <w:i/>
          <w:sz w:val="24"/>
          <w:szCs w:val="24"/>
          <w:lang w:val="en-US"/>
        </w:rPr>
        <w:t>-</w:t>
      </w:r>
      <w:r>
        <w:rPr>
          <w:i/>
          <w:sz w:val="24"/>
          <w:szCs w:val="24"/>
        </w:rPr>
        <w:t>р</w:t>
      </w:r>
      <w:r w:rsidRPr="006E4292">
        <w:rPr>
          <w:i/>
          <w:sz w:val="24"/>
          <w:szCs w:val="24"/>
        </w:rPr>
        <w:t>а</w:t>
      </w:r>
    </w:p>
    <w:tbl>
      <w:tblPr>
        <w:tblStyle w:val="aa"/>
        <w:tblW w:w="8047" w:type="dxa"/>
        <w:jc w:val="center"/>
        <w:tblLook w:val="01E0"/>
      </w:tblPr>
      <w:tblGrid>
        <w:gridCol w:w="4644"/>
        <w:gridCol w:w="3403"/>
      </w:tblGrid>
      <w:tr w:rsidR="00A83F59">
        <w:trPr>
          <w:jc w:val="center"/>
        </w:trPr>
        <w:tc>
          <w:tcPr>
            <w:tcW w:w="4644" w:type="dxa"/>
            <w:tcBorders>
              <w:top w:val="nil"/>
              <w:left w:val="nil"/>
            </w:tcBorders>
          </w:tcPr>
          <w:p w:rsidR="00A83F59" w:rsidRDefault="00A83F59" w:rsidP="00FF7DE1">
            <w:pPr>
              <w:ind w:left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K(-): </w:t>
            </w:r>
            <w:r w:rsidRPr="00A83F59">
              <w:rPr>
                <w:i/>
                <w:sz w:val="28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 + 2e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→ 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0</w:t>
            </w:r>
            <w:r w:rsidRPr="006E4292">
              <w:rPr>
                <w:i/>
                <w:sz w:val="28"/>
                <w:lang w:val="en-US"/>
              </w:rPr>
              <w:t>↑</w:t>
            </w:r>
            <w:r>
              <w:rPr>
                <w:i/>
                <w:sz w:val="28"/>
                <w:lang w:val="en-US"/>
              </w:rPr>
              <w:t xml:space="preserve"> + 2</w:t>
            </w:r>
            <w:r w:rsidRPr="00273B3D"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lang w:val="en-US"/>
              </w:rPr>
              <w:t>H</w:t>
            </w:r>
            <w:r w:rsidR="00CC2508">
              <w:rPr>
                <w:i/>
                <w:sz w:val="28"/>
              </w:rPr>
              <w:t> 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vertAlign w:val="superscript"/>
                <w:lang w:val="en-US"/>
              </w:rPr>
              <w:t xml:space="preserve"> </w:t>
            </w:r>
          </w:p>
          <w:p w:rsidR="00A83F59" w:rsidRDefault="00A83F59" w:rsidP="00FF7DE1">
            <w:pPr>
              <w:ind w:left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A(+): </w:t>
            </w:r>
            <w:r w:rsidRPr="00A83F59">
              <w:rPr>
                <w:i/>
                <w:sz w:val="28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 - 4e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→ O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0</w:t>
            </w:r>
            <w:r w:rsidRPr="006E4292">
              <w:rPr>
                <w:i/>
                <w:sz w:val="28"/>
                <w:lang w:val="en-US"/>
              </w:rPr>
              <w:t>↑</w:t>
            </w:r>
            <w:r>
              <w:rPr>
                <w:i/>
                <w:sz w:val="28"/>
                <w:lang w:val="en-US"/>
              </w:rPr>
              <w:t xml:space="preserve"> + 4H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403" w:type="dxa"/>
            <w:tcBorders>
              <w:top w:val="nil"/>
              <w:right w:val="nil"/>
            </w:tcBorders>
          </w:tcPr>
          <w:p w:rsidR="00A83F59" w:rsidRPr="006E4292" w:rsidRDefault="00A83F59" w:rsidP="00FF7DE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2  </w:t>
            </w:r>
            <w:r w:rsidRPr="00AF289C">
              <w:rPr>
                <w:i/>
                <w:sz w:val="28"/>
                <w:lang w:val="en-US"/>
              </w:rPr>
              <w:t>Ox</w:t>
            </w:r>
            <w:r w:rsidRPr="00AF289C">
              <w:rPr>
                <w:i/>
                <w:sz w:val="28"/>
              </w:rPr>
              <w:t>, восстанавливается</w:t>
            </w:r>
          </w:p>
          <w:p w:rsidR="00A83F59" w:rsidRPr="006E4292" w:rsidRDefault="00A83F59" w:rsidP="00FF7DE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  </w:t>
            </w:r>
            <w:r w:rsidRPr="00AF289C">
              <w:rPr>
                <w:i/>
                <w:sz w:val="28"/>
                <w:lang w:val="en-US"/>
              </w:rPr>
              <w:t>Red</w:t>
            </w:r>
            <w:r w:rsidRPr="00AF289C">
              <w:rPr>
                <w:i/>
                <w:sz w:val="28"/>
              </w:rPr>
              <w:t>, окисляется</w:t>
            </w:r>
          </w:p>
        </w:tc>
      </w:tr>
    </w:tbl>
    <w:p w:rsidR="00A83F59" w:rsidRDefault="00A83F59" w:rsidP="00A83F59">
      <w:pPr>
        <w:jc w:val="center"/>
        <w:rPr>
          <w:i/>
          <w:sz w:val="28"/>
          <w:vertAlign w:val="superscript"/>
          <w:lang w:val="en-US"/>
        </w:rPr>
      </w:pPr>
      <w:r>
        <w:rPr>
          <w:i/>
          <w:sz w:val="28"/>
          <w:lang w:val="en-US"/>
        </w:rPr>
        <w:t>4H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 xml:space="preserve">+ </w:t>
      </w:r>
      <w:r w:rsidRPr="00A83F59">
        <w:rPr>
          <w:i/>
          <w:sz w:val="28"/>
          <w:lang w:val="en-US"/>
        </w:rPr>
        <w:t>2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  <w:vertAlign w:val="superscript"/>
          <w:lang w:val="en-US"/>
        </w:rPr>
        <w:t xml:space="preserve"> </w:t>
      </w:r>
      <w:r>
        <w:rPr>
          <w:i/>
          <w:sz w:val="28"/>
          <w:lang w:val="en-US"/>
        </w:rPr>
        <w:t xml:space="preserve">→ </w:t>
      </w:r>
      <w:r>
        <w:rPr>
          <w:i/>
          <w:sz w:val="28"/>
        </w:rPr>
        <w:t>2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0</w:t>
      </w:r>
      <w:r w:rsidRPr="006E4292">
        <w:rPr>
          <w:i/>
          <w:sz w:val="28"/>
          <w:lang w:val="en-US"/>
        </w:rPr>
        <w:t>↑</w:t>
      </w:r>
      <w:r>
        <w:rPr>
          <w:i/>
          <w:sz w:val="28"/>
          <w:lang w:val="en-US"/>
        </w:rPr>
        <w:t>+ 4</w:t>
      </w:r>
      <w:r w:rsidRPr="00273B3D">
        <w:rPr>
          <w:i/>
          <w:sz w:val="28"/>
          <w:lang w:val="en-US"/>
        </w:rPr>
        <w:t>O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perscript"/>
          <w:lang w:val="en-US"/>
        </w:rPr>
        <w:t>-</w:t>
      </w:r>
      <w:r>
        <w:rPr>
          <w:i/>
          <w:sz w:val="28"/>
          <w:lang w:val="en-US"/>
        </w:rPr>
        <w:t xml:space="preserve"> + 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0</w:t>
      </w:r>
      <w:r w:rsidRPr="006E4292">
        <w:rPr>
          <w:i/>
          <w:sz w:val="28"/>
          <w:lang w:val="en-US"/>
        </w:rPr>
        <w:t>↑</w:t>
      </w:r>
      <w:r>
        <w:rPr>
          <w:i/>
          <w:sz w:val="28"/>
          <w:lang w:val="en-US"/>
        </w:rPr>
        <w:t xml:space="preserve"> + 4H</w:t>
      </w:r>
      <w:r>
        <w:rPr>
          <w:i/>
          <w:sz w:val="28"/>
          <w:vertAlign w:val="superscript"/>
          <w:lang w:val="en-US"/>
        </w:rPr>
        <w:t>+</w:t>
      </w:r>
    </w:p>
    <w:p w:rsidR="00A83F59" w:rsidRDefault="00A83F59" w:rsidP="00A83F59">
      <w:pPr>
        <w:jc w:val="center"/>
        <w:rPr>
          <w:i/>
          <w:sz w:val="28"/>
          <w:vertAlign w:val="superscript"/>
          <w:lang w:val="en-US"/>
        </w:rPr>
      </w:pPr>
      <w:r w:rsidRPr="00A83F59">
        <w:rPr>
          <w:i/>
          <w:sz w:val="28"/>
          <w:lang w:val="en-US"/>
        </w:rPr>
        <w:t>2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 xml:space="preserve">→ </w:t>
      </w:r>
      <w:r>
        <w:rPr>
          <w:i/>
          <w:sz w:val="28"/>
        </w:rPr>
        <w:t>2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0</w:t>
      </w:r>
      <w:r w:rsidRPr="006E4292">
        <w:rPr>
          <w:i/>
          <w:sz w:val="28"/>
          <w:lang w:val="en-US"/>
        </w:rPr>
        <w:t>↑</w:t>
      </w:r>
      <w:r>
        <w:rPr>
          <w:i/>
          <w:sz w:val="28"/>
          <w:lang w:val="en-US"/>
        </w:rPr>
        <w:t xml:space="preserve"> + 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0</w:t>
      </w:r>
      <w:r w:rsidRPr="006E4292">
        <w:rPr>
          <w:i/>
          <w:sz w:val="28"/>
          <w:lang w:val="en-US"/>
        </w:rPr>
        <w:t>↑</w:t>
      </w:r>
    </w:p>
    <w:tbl>
      <w:tblPr>
        <w:tblStyle w:val="aa"/>
        <w:tblW w:w="0" w:type="auto"/>
        <w:jc w:val="center"/>
        <w:tblLook w:val="01E0"/>
      </w:tblPr>
      <w:tblGrid>
        <w:gridCol w:w="5070"/>
      </w:tblGrid>
      <w:tr w:rsidR="00A83F59" w:rsidRPr="00457024">
        <w:trPr>
          <w:jc w:val="center"/>
        </w:trPr>
        <w:tc>
          <w:tcPr>
            <w:tcW w:w="5070" w:type="dxa"/>
          </w:tcPr>
          <w:p w:rsidR="00A83F59" w:rsidRDefault="00A83F59" w:rsidP="00FF7DE1">
            <w:pPr>
              <w:ind w:left="1436"/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pict>
                <v:group id="_x0000_s1538" style="position:absolute;left:0;text-align:left;margin-left:84.65pt;margin-top:5.4pt;width:7.35pt;height:15.3pt;z-index:251657728" coordorigin="4567,3330" coordsize="137,288">
                  <o:lock v:ext="edit" aspectratio="t"/>
                  <v:line id="_x0000_s1539" style="position:absolute;flip:x" from="4567,3330" to="4658,3474">
                    <o:lock v:ext="edit" aspectratio="t"/>
                  </v:line>
                  <v:line id="_x0000_s1540" style="position:absolute" from="4567,3474" to="4703,3475">
                    <o:lock v:ext="edit" aspectratio="t"/>
                  </v:line>
                  <v:line id="_x0000_s1541" style="position:absolute;flip:x" from="4613,3474" to="4704,3618">
                    <v:stroke endarrow="classic"/>
                    <o:lock v:ext="edit" aspectratio="t"/>
                  </v:line>
                </v:group>
              </w:pict>
            </w:r>
          </w:p>
          <w:p w:rsidR="00A83F59" w:rsidRPr="00A83F59" w:rsidRDefault="00A83F59" w:rsidP="00FF7DE1">
            <w:pPr>
              <w:jc w:val="center"/>
              <w:rPr>
                <w:i/>
                <w:sz w:val="28"/>
              </w:rPr>
            </w:pPr>
            <w:r w:rsidRPr="00A83F59">
              <w:rPr>
                <w:i/>
                <w:sz w:val="28"/>
              </w:rPr>
              <w:t>2</w:t>
            </w:r>
            <w:r>
              <w:rPr>
                <w:i/>
                <w:sz w:val="28"/>
                <w:lang w:val="en-US"/>
              </w:rPr>
              <w:t>H</w:t>
            </w:r>
            <w:r w:rsidRPr="00A83F59"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 w:rsidRPr="00A83F59">
              <w:rPr>
                <w:i/>
                <w:sz w:val="28"/>
              </w:rPr>
              <w:t xml:space="preserve">    →     </w:t>
            </w:r>
            <w:r>
              <w:rPr>
                <w:i/>
                <w:sz w:val="28"/>
              </w:rPr>
              <w:t>2</w:t>
            </w:r>
            <w:r>
              <w:rPr>
                <w:i/>
                <w:sz w:val="28"/>
                <w:lang w:val="en-US"/>
              </w:rPr>
              <w:t>H</w:t>
            </w:r>
            <w:r w:rsidRPr="00A83F59">
              <w:rPr>
                <w:i/>
                <w:sz w:val="28"/>
                <w:vertAlign w:val="subscript"/>
              </w:rPr>
              <w:t>2</w:t>
            </w:r>
            <w:r w:rsidRPr="00A83F59">
              <w:rPr>
                <w:i/>
                <w:sz w:val="28"/>
                <w:vertAlign w:val="superscript"/>
              </w:rPr>
              <w:t>0</w:t>
            </w:r>
            <w:r w:rsidRPr="00A83F59">
              <w:rPr>
                <w:i/>
                <w:sz w:val="28"/>
              </w:rPr>
              <w:t xml:space="preserve">↑   +    </w:t>
            </w:r>
            <w:r>
              <w:rPr>
                <w:i/>
                <w:sz w:val="28"/>
                <w:lang w:val="en-US"/>
              </w:rPr>
              <w:t>O</w:t>
            </w:r>
            <w:r w:rsidRPr="00A83F59">
              <w:rPr>
                <w:i/>
                <w:sz w:val="28"/>
                <w:vertAlign w:val="subscript"/>
              </w:rPr>
              <w:t>2</w:t>
            </w:r>
            <w:r w:rsidRPr="00A83F59">
              <w:rPr>
                <w:i/>
                <w:sz w:val="28"/>
                <w:vertAlign w:val="superscript"/>
              </w:rPr>
              <w:t>0</w:t>
            </w:r>
            <w:r w:rsidRPr="00A83F59">
              <w:rPr>
                <w:i/>
                <w:sz w:val="28"/>
              </w:rPr>
              <w:t>↑</w:t>
            </w:r>
          </w:p>
          <w:p w:rsidR="00A83F59" w:rsidRPr="00A83F59" w:rsidRDefault="00A83F59" w:rsidP="00A83F59">
            <w:pPr>
              <w:ind w:left="1578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8"/>
              </w:rPr>
              <w:pict>
                <v:shape id="_x0000_s1548" type="#_x0000_t87" style="position:absolute;left:0;text-align:left;margin-left:183.4pt;margin-top:-2.05pt;width:9.65pt;height:17.95pt;rotation:90;flip:y;z-index:251655680" wrapcoords="8100 0 -2700 9900 -2700 13500 8100 20700 24300 20700 13500 14400 24300 0 8100 0" adj=",10709">
                  <w10:wrap side="left"/>
                </v:shape>
              </w:pict>
            </w:r>
            <w:r>
              <w:rPr>
                <w:i/>
                <w:noProof/>
                <w:sz w:val="28"/>
              </w:rPr>
              <w:pict>
                <v:shape id="_x0000_s1546" type="#_x0000_t87" style="position:absolute;left:0;text-align:left;margin-left:121.9pt;margin-top:-2.8pt;width:9.65pt;height:17.95pt;rotation:90;flip:y;z-index:251654656" wrapcoords="8100 0 -2700 9900 -2700 13500 8100 20700 24300 20700 13500 14400 24300 0 8100 0" adj=",10709">
                  <w10:wrap side="left"/>
                </v:shape>
              </w:pict>
            </w:r>
            <w:r w:rsidRPr="006E4292">
              <w:rPr>
                <w:i/>
                <w:sz w:val="24"/>
                <w:szCs w:val="24"/>
              </w:rPr>
              <w:t>р</w:t>
            </w:r>
            <w:r w:rsidRPr="00A83F59">
              <w:rPr>
                <w:i/>
                <w:sz w:val="24"/>
                <w:szCs w:val="24"/>
              </w:rPr>
              <w:t>-</w:t>
            </w:r>
            <w:r w:rsidR="00BC0E6C">
              <w:rPr>
                <w:i/>
                <w:sz w:val="24"/>
                <w:szCs w:val="24"/>
              </w:rPr>
              <w:t>р</w:t>
            </w:r>
            <w:r w:rsidRPr="006E4292">
              <w:rPr>
                <w:i/>
                <w:sz w:val="24"/>
                <w:szCs w:val="24"/>
              </w:rPr>
              <w:t>а</w:t>
            </w:r>
            <w:r w:rsidRPr="00A83F59">
              <w:rPr>
                <w:i/>
                <w:sz w:val="24"/>
                <w:szCs w:val="24"/>
              </w:rPr>
              <w:t xml:space="preserve">  </w:t>
            </w:r>
          </w:p>
          <w:p w:rsidR="00A83F59" w:rsidRPr="00457024" w:rsidRDefault="00A83F59" w:rsidP="00A83F59">
            <w:pPr>
              <w:ind w:left="2003"/>
              <w:rPr>
                <w:i/>
                <w:sz w:val="24"/>
                <w:szCs w:val="24"/>
              </w:rPr>
            </w:pPr>
            <w:r w:rsidRPr="004D4324">
              <w:rPr>
                <w:sz w:val="24"/>
                <w:szCs w:val="24"/>
              </w:rPr>
              <w:t>на катоде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4D4324">
              <w:rPr>
                <w:sz w:val="24"/>
                <w:szCs w:val="24"/>
              </w:rPr>
              <w:t>на аноде</w:t>
            </w:r>
          </w:p>
        </w:tc>
      </w:tr>
    </w:tbl>
    <w:p w:rsidR="00273B3D" w:rsidRPr="00AF289C" w:rsidRDefault="00273B3D" w:rsidP="00273B3D">
      <w:pPr>
        <w:jc w:val="center"/>
        <w:rPr>
          <w:i/>
          <w:sz w:val="28"/>
          <w:lang w:val="en-US"/>
        </w:rPr>
      </w:pPr>
      <w:r w:rsidRPr="00AF289C">
        <w:rPr>
          <w:i/>
          <w:sz w:val="28"/>
        </w:rPr>
        <w:t>Электролиз рас</w:t>
      </w:r>
      <w:r w:rsidR="006E4292" w:rsidRPr="00AF289C">
        <w:rPr>
          <w:i/>
          <w:sz w:val="28"/>
        </w:rPr>
        <w:t>плава</w:t>
      </w:r>
      <w:r w:rsidRPr="00AF289C">
        <w:rPr>
          <w:i/>
          <w:sz w:val="28"/>
        </w:rPr>
        <w:t xml:space="preserve"> </w:t>
      </w:r>
      <w:r w:rsidRPr="00AF289C">
        <w:rPr>
          <w:i/>
          <w:sz w:val="28"/>
          <w:lang w:val="en-US"/>
        </w:rPr>
        <w:t>Na</w:t>
      </w:r>
      <w:r w:rsidRPr="00AF289C">
        <w:rPr>
          <w:i/>
          <w:sz w:val="28"/>
          <w:vertAlign w:val="subscript"/>
        </w:rPr>
        <w:t>2</w:t>
      </w:r>
      <w:r w:rsidRPr="00AF289C">
        <w:rPr>
          <w:i/>
          <w:sz w:val="28"/>
          <w:lang w:val="en-US"/>
        </w:rPr>
        <w:t>SO</w:t>
      </w:r>
      <w:r w:rsidRPr="00AF289C">
        <w:rPr>
          <w:i/>
          <w:sz w:val="28"/>
          <w:vertAlign w:val="subscript"/>
        </w:rPr>
        <w:t>4</w:t>
      </w:r>
    </w:p>
    <w:p w:rsidR="006E4292" w:rsidRDefault="00A83F59" w:rsidP="00A83F59">
      <w:pPr>
        <w:ind w:left="4111"/>
        <w:jc w:val="right"/>
        <w:rPr>
          <w:i/>
          <w:sz w:val="28"/>
        </w:rPr>
      </w:pPr>
      <w:r>
        <w:rPr>
          <w:i/>
          <w:noProof/>
          <w:sz w:val="28"/>
        </w:rPr>
        <w:pict>
          <v:group id="_x0000_s1528" style="position:absolute;left:0;text-align:left;margin-left:207.75pt;margin-top:2.65pt;width:7.35pt;height:15.3pt;z-index:251658752" coordorigin="4567,3330" coordsize="137,288">
            <o:lock v:ext="edit" aspectratio="t"/>
            <v:line id="_x0000_s1529" style="position:absolute;flip:x" from="4567,3330" to="4658,3474">
              <o:lock v:ext="edit" aspectratio="t"/>
            </v:line>
            <v:line id="_x0000_s1530" style="position:absolute" from="4567,3474" to="4703,3475">
              <o:lock v:ext="edit" aspectratio="t"/>
            </v:line>
            <v:line id="_x0000_s1531" style="position:absolute;flip:x" from="4613,3474" to="4704,3618">
              <v:stroke endarrow="classic"/>
              <o:lock v:ext="edit" aspectratio="t"/>
            </v:line>
          </v:group>
        </w:pict>
      </w:r>
    </w:p>
    <w:p w:rsidR="00273B3D" w:rsidRDefault="00273B3D" w:rsidP="00457024">
      <w:pPr>
        <w:spacing w:line="192" w:lineRule="auto"/>
        <w:jc w:val="center"/>
        <w:rPr>
          <w:i/>
          <w:sz w:val="28"/>
        </w:rPr>
      </w:pPr>
      <w:r w:rsidRPr="00273B3D">
        <w:rPr>
          <w:i/>
          <w:sz w:val="28"/>
          <w:lang w:val="en-US"/>
        </w:rPr>
        <w:t>Na</w:t>
      </w:r>
      <w:r w:rsidRPr="00273B3D">
        <w:rPr>
          <w:i/>
          <w:sz w:val="28"/>
          <w:vertAlign w:val="subscript"/>
          <w:lang w:val="en-US"/>
        </w:rPr>
        <w:t>2</w:t>
      </w:r>
      <w:r w:rsidRPr="00273B3D">
        <w:rPr>
          <w:i/>
          <w:sz w:val="28"/>
          <w:lang w:val="en-US"/>
        </w:rPr>
        <w:t>SO</w:t>
      </w:r>
      <w:r w:rsidRPr="00273B3D">
        <w:rPr>
          <w:i/>
          <w:sz w:val="28"/>
          <w:vertAlign w:val="subscript"/>
          <w:lang w:val="en-US"/>
        </w:rPr>
        <w:t>4</w:t>
      </w:r>
      <w:r>
        <w:rPr>
          <w:i/>
          <w:sz w:val="28"/>
          <w:lang w:val="en-US"/>
        </w:rPr>
        <w:t xml:space="preserve"> → 2</w:t>
      </w:r>
      <w:r w:rsidRPr="00273B3D">
        <w:rPr>
          <w:i/>
          <w:sz w:val="28"/>
          <w:lang w:val="en-US"/>
        </w:rPr>
        <w:t>Na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+ </w:t>
      </w:r>
      <w:r w:rsidRPr="00273B3D">
        <w:rPr>
          <w:i/>
          <w:sz w:val="28"/>
          <w:lang w:val="en-US"/>
        </w:rPr>
        <w:t>SO</w:t>
      </w:r>
      <w:r w:rsidRPr="00273B3D">
        <w:rPr>
          <w:i/>
          <w:sz w:val="28"/>
          <w:vertAlign w:val="subscript"/>
          <w:lang w:val="en-US"/>
        </w:rPr>
        <w:t>4</w:t>
      </w:r>
      <w:r>
        <w:rPr>
          <w:i/>
          <w:sz w:val="28"/>
          <w:vertAlign w:val="superscript"/>
          <w:lang w:val="en-US"/>
        </w:rPr>
        <w:t>2-</w:t>
      </w:r>
      <w:r>
        <w:rPr>
          <w:i/>
          <w:sz w:val="28"/>
          <w:lang w:val="en-US"/>
        </w:rPr>
        <w:t xml:space="preserve"> </w:t>
      </w:r>
    </w:p>
    <w:p w:rsidR="006E4292" w:rsidRPr="006E4292" w:rsidRDefault="006E4292" w:rsidP="006E4292">
      <w:pPr>
        <w:ind w:left="3969"/>
        <w:rPr>
          <w:i/>
          <w:sz w:val="24"/>
          <w:szCs w:val="24"/>
        </w:rPr>
      </w:pPr>
      <w:r w:rsidRPr="006E4292">
        <w:rPr>
          <w:i/>
          <w:sz w:val="24"/>
          <w:szCs w:val="24"/>
        </w:rPr>
        <w:t>р-ва</w:t>
      </w:r>
    </w:p>
    <w:tbl>
      <w:tblPr>
        <w:tblStyle w:val="aa"/>
        <w:tblW w:w="8047" w:type="dxa"/>
        <w:jc w:val="center"/>
        <w:tblLook w:val="01E0"/>
      </w:tblPr>
      <w:tblGrid>
        <w:gridCol w:w="4644"/>
        <w:gridCol w:w="3403"/>
      </w:tblGrid>
      <w:tr w:rsidR="006E4292">
        <w:trPr>
          <w:jc w:val="center"/>
        </w:trPr>
        <w:tc>
          <w:tcPr>
            <w:tcW w:w="4644" w:type="dxa"/>
            <w:tcBorders>
              <w:top w:val="nil"/>
              <w:left w:val="nil"/>
            </w:tcBorders>
          </w:tcPr>
          <w:p w:rsidR="006E4292" w:rsidRDefault="006E4292" w:rsidP="006E4292">
            <w:pPr>
              <w:ind w:left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K(-): </w:t>
            </w:r>
            <w:r w:rsidRPr="00273B3D">
              <w:rPr>
                <w:i/>
                <w:sz w:val="28"/>
                <w:lang w:val="en-US"/>
              </w:rPr>
              <w:t>Na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e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 xml:space="preserve">→ </w:t>
            </w:r>
            <w:r w:rsidRPr="00273B3D">
              <w:rPr>
                <w:i/>
                <w:sz w:val="28"/>
                <w:lang w:val="en-US"/>
              </w:rPr>
              <w:t>Na</w:t>
            </w:r>
            <w:r>
              <w:rPr>
                <w:i/>
                <w:sz w:val="28"/>
                <w:vertAlign w:val="superscript"/>
                <w:lang w:val="en-US"/>
              </w:rPr>
              <w:t>0</w:t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vertAlign w:val="superscript"/>
                <w:lang w:val="en-US"/>
              </w:rPr>
              <w:t xml:space="preserve"> </w:t>
            </w:r>
          </w:p>
          <w:p w:rsidR="006E4292" w:rsidRDefault="006E4292" w:rsidP="006E4292">
            <w:pPr>
              <w:ind w:left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A(+): </w:t>
            </w:r>
            <w:r w:rsidRPr="00273B3D">
              <w:rPr>
                <w:i/>
                <w:sz w:val="28"/>
                <w:lang w:val="en-US"/>
              </w:rPr>
              <w:t>SO</w:t>
            </w:r>
            <w:r w:rsidRPr="00273B3D"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i/>
                <w:sz w:val="28"/>
                <w:lang w:val="en-US"/>
              </w:rPr>
              <w:t xml:space="preserve"> - 2e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→ SO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0</w:t>
            </w:r>
            <w:r w:rsidRPr="006E4292">
              <w:rPr>
                <w:i/>
                <w:sz w:val="28"/>
                <w:lang w:val="en-US"/>
              </w:rPr>
              <w:t>↑</w:t>
            </w:r>
            <w:r>
              <w:rPr>
                <w:i/>
                <w:sz w:val="28"/>
                <w:lang w:val="en-US"/>
              </w:rPr>
              <w:t xml:space="preserve"> + O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0</w:t>
            </w:r>
            <w:r w:rsidRPr="006E4292">
              <w:rPr>
                <w:i/>
                <w:sz w:val="28"/>
                <w:lang w:val="en-US"/>
              </w:rPr>
              <w:t>↑</w:t>
            </w:r>
          </w:p>
        </w:tc>
        <w:tc>
          <w:tcPr>
            <w:tcW w:w="3403" w:type="dxa"/>
            <w:tcBorders>
              <w:top w:val="nil"/>
              <w:right w:val="nil"/>
            </w:tcBorders>
          </w:tcPr>
          <w:p w:rsidR="006E4292" w:rsidRPr="006E4292" w:rsidRDefault="006E4292" w:rsidP="006E429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2  </w:t>
            </w:r>
            <w:r w:rsidRPr="00AF289C">
              <w:rPr>
                <w:i/>
                <w:sz w:val="28"/>
                <w:lang w:val="en-US"/>
              </w:rPr>
              <w:t>Ox</w:t>
            </w:r>
            <w:r w:rsidRPr="00AF289C">
              <w:rPr>
                <w:i/>
                <w:sz w:val="28"/>
              </w:rPr>
              <w:t>, восстанавливается</w:t>
            </w:r>
          </w:p>
          <w:p w:rsidR="006E4292" w:rsidRPr="006E4292" w:rsidRDefault="006E4292" w:rsidP="006E429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  </w:t>
            </w:r>
            <w:r w:rsidRPr="00AF289C">
              <w:rPr>
                <w:i/>
                <w:sz w:val="28"/>
                <w:lang w:val="en-US"/>
              </w:rPr>
              <w:t>Red</w:t>
            </w:r>
            <w:r w:rsidRPr="00AF289C">
              <w:rPr>
                <w:i/>
                <w:sz w:val="28"/>
              </w:rPr>
              <w:t>, окисляется</w:t>
            </w:r>
          </w:p>
        </w:tc>
      </w:tr>
    </w:tbl>
    <w:p w:rsidR="006E4292" w:rsidRDefault="006E4292" w:rsidP="00273B3D">
      <w:pPr>
        <w:jc w:val="center"/>
        <w:rPr>
          <w:i/>
          <w:sz w:val="28"/>
        </w:rPr>
      </w:pPr>
      <w:r>
        <w:rPr>
          <w:i/>
          <w:sz w:val="28"/>
        </w:rPr>
        <w:t>2</w:t>
      </w:r>
      <w:r w:rsidRPr="00273B3D">
        <w:rPr>
          <w:i/>
          <w:sz w:val="28"/>
          <w:lang w:val="en-US"/>
        </w:rPr>
        <w:t>Na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+ </w:t>
      </w:r>
      <w:r w:rsidRPr="00273B3D">
        <w:rPr>
          <w:i/>
          <w:sz w:val="28"/>
          <w:lang w:val="en-US"/>
        </w:rPr>
        <w:t>SO</w:t>
      </w:r>
      <w:r w:rsidRPr="00273B3D">
        <w:rPr>
          <w:i/>
          <w:sz w:val="28"/>
          <w:vertAlign w:val="subscript"/>
          <w:lang w:val="en-US"/>
        </w:rPr>
        <w:t>4</w:t>
      </w:r>
      <w:r>
        <w:rPr>
          <w:i/>
          <w:sz w:val="28"/>
          <w:vertAlign w:val="superscript"/>
          <w:lang w:val="en-US"/>
        </w:rPr>
        <w:t xml:space="preserve">2- </w:t>
      </w:r>
      <w:r>
        <w:rPr>
          <w:i/>
          <w:sz w:val="28"/>
          <w:lang w:val="en-US"/>
        </w:rPr>
        <w:t xml:space="preserve">→ </w:t>
      </w:r>
      <w:r>
        <w:rPr>
          <w:i/>
          <w:sz w:val="28"/>
        </w:rPr>
        <w:t>2</w:t>
      </w:r>
      <w:r w:rsidRPr="00273B3D">
        <w:rPr>
          <w:i/>
          <w:sz w:val="28"/>
          <w:lang w:val="en-US"/>
        </w:rPr>
        <w:t>Na</w:t>
      </w:r>
      <w:r>
        <w:rPr>
          <w:i/>
          <w:sz w:val="28"/>
          <w:vertAlign w:val="superscript"/>
          <w:lang w:val="en-US"/>
        </w:rPr>
        <w:t>0</w:t>
      </w:r>
      <w:r>
        <w:rPr>
          <w:i/>
          <w:sz w:val="28"/>
          <w:vertAlign w:val="superscript"/>
        </w:rPr>
        <w:t xml:space="preserve"> </w:t>
      </w:r>
      <w:r>
        <w:rPr>
          <w:i/>
          <w:sz w:val="28"/>
        </w:rPr>
        <w:t>+</w:t>
      </w:r>
      <w:r>
        <w:rPr>
          <w:i/>
          <w:sz w:val="28"/>
          <w:lang w:val="en-US"/>
        </w:rPr>
        <w:t xml:space="preserve"> SO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0</w:t>
      </w:r>
      <w:r w:rsidRPr="006E4292">
        <w:rPr>
          <w:i/>
          <w:sz w:val="28"/>
          <w:lang w:val="en-US"/>
        </w:rPr>
        <w:t>↑</w:t>
      </w:r>
      <w:r>
        <w:rPr>
          <w:i/>
          <w:sz w:val="28"/>
          <w:lang w:val="en-US"/>
        </w:rPr>
        <w:t xml:space="preserve"> + 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0</w:t>
      </w:r>
      <w:r w:rsidRPr="006E4292">
        <w:rPr>
          <w:i/>
          <w:sz w:val="28"/>
          <w:lang w:val="en-US"/>
        </w:rPr>
        <w:t>↑</w:t>
      </w:r>
    </w:p>
    <w:tbl>
      <w:tblPr>
        <w:tblStyle w:val="aa"/>
        <w:tblW w:w="0" w:type="auto"/>
        <w:jc w:val="center"/>
        <w:tblLook w:val="01E0"/>
      </w:tblPr>
      <w:tblGrid>
        <w:gridCol w:w="5070"/>
      </w:tblGrid>
      <w:tr w:rsidR="00457024" w:rsidRPr="00457024">
        <w:trPr>
          <w:jc w:val="center"/>
        </w:trPr>
        <w:tc>
          <w:tcPr>
            <w:tcW w:w="5070" w:type="dxa"/>
          </w:tcPr>
          <w:p w:rsidR="00457024" w:rsidRDefault="00A83F59" w:rsidP="00A83F59">
            <w:pPr>
              <w:ind w:left="1436"/>
              <w:jc w:val="right"/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pict>
                <v:group id="_x0000_s1532" style="position:absolute;left:0;text-align:left;margin-left:73.4pt;margin-top:4.7pt;width:7.35pt;height:15.3pt;z-index:251659776" coordorigin="4567,3330" coordsize="137,288">
                  <o:lock v:ext="edit" aspectratio="t"/>
                  <v:line id="_x0000_s1533" style="position:absolute;flip:x" from="4567,3330" to="4658,3474">
                    <o:lock v:ext="edit" aspectratio="t"/>
                  </v:line>
                  <v:line id="_x0000_s1534" style="position:absolute" from="4567,3474" to="4703,3475">
                    <o:lock v:ext="edit" aspectratio="t"/>
                  </v:line>
                  <v:line id="_x0000_s1535" style="position:absolute;flip:x" from="4613,3474" to="4704,3618">
                    <v:stroke endarrow="classic"/>
                    <o:lock v:ext="edit" aspectratio="t"/>
                  </v:line>
                </v:group>
              </w:pict>
            </w:r>
          </w:p>
          <w:p w:rsidR="00457024" w:rsidRPr="00457024" w:rsidRDefault="00457024" w:rsidP="00273B3D">
            <w:pPr>
              <w:jc w:val="center"/>
              <w:rPr>
                <w:i/>
                <w:sz w:val="28"/>
                <w:lang w:val="en-US"/>
              </w:rPr>
            </w:pPr>
            <w:r w:rsidRPr="00273B3D">
              <w:rPr>
                <w:i/>
                <w:sz w:val="28"/>
                <w:lang w:val="en-US"/>
              </w:rPr>
              <w:t>Na</w:t>
            </w:r>
            <w:r w:rsidRPr="00457024">
              <w:rPr>
                <w:i/>
                <w:sz w:val="28"/>
                <w:vertAlign w:val="subscript"/>
                <w:lang w:val="en-US"/>
              </w:rPr>
              <w:t>2</w:t>
            </w:r>
            <w:r w:rsidRPr="00273B3D">
              <w:rPr>
                <w:i/>
                <w:sz w:val="28"/>
                <w:lang w:val="en-US"/>
              </w:rPr>
              <w:t>SO</w:t>
            </w:r>
            <w:r w:rsidRPr="00457024">
              <w:rPr>
                <w:i/>
                <w:sz w:val="28"/>
                <w:vertAlign w:val="subscript"/>
                <w:lang w:val="en-US"/>
              </w:rPr>
              <w:t>4</w:t>
            </w:r>
            <w:r w:rsidRPr="00457024">
              <w:rPr>
                <w:i/>
                <w:sz w:val="28"/>
                <w:lang w:val="en-US"/>
              </w:rPr>
              <w:t xml:space="preserve">   </w:t>
            </w:r>
            <w:r w:rsidR="00A83F59">
              <w:rPr>
                <w:i/>
                <w:sz w:val="28"/>
                <w:lang w:val="en-US"/>
              </w:rPr>
              <w:t xml:space="preserve"> </w:t>
            </w:r>
            <w:r w:rsidRPr="00457024">
              <w:rPr>
                <w:i/>
                <w:sz w:val="28"/>
                <w:lang w:val="en-US"/>
              </w:rPr>
              <w:t xml:space="preserve"> →</w:t>
            </w:r>
            <w:r w:rsidR="004D4324" w:rsidRPr="004D4324">
              <w:rPr>
                <w:i/>
                <w:sz w:val="28"/>
                <w:lang w:val="en-US"/>
              </w:rPr>
              <w:t xml:space="preserve"> </w:t>
            </w:r>
            <w:r w:rsidRPr="00457024">
              <w:rPr>
                <w:i/>
                <w:sz w:val="28"/>
                <w:lang w:val="en-US"/>
              </w:rPr>
              <w:t xml:space="preserve"> </w:t>
            </w:r>
            <w:r w:rsidR="004D4324" w:rsidRPr="004D4324">
              <w:rPr>
                <w:i/>
                <w:sz w:val="28"/>
                <w:lang w:val="en-US"/>
              </w:rPr>
              <w:t xml:space="preserve">   </w:t>
            </w:r>
            <w:r w:rsidRPr="00457024">
              <w:rPr>
                <w:i/>
                <w:sz w:val="28"/>
                <w:lang w:val="en-US"/>
              </w:rPr>
              <w:t>2</w:t>
            </w:r>
            <w:r w:rsidRPr="00273B3D">
              <w:rPr>
                <w:i/>
                <w:sz w:val="28"/>
                <w:lang w:val="en-US"/>
              </w:rPr>
              <w:t>Na</w:t>
            </w:r>
            <w:r w:rsidR="00A83F59">
              <w:rPr>
                <w:i/>
                <w:sz w:val="28"/>
                <w:vertAlign w:val="superscript"/>
                <w:lang w:val="en-US"/>
              </w:rPr>
              <w:t>0</w:t>
            </w:r>
            <w:r w:rsidR="004D4324" w:rsidRPr="004D4324">
              <w:rPr>
                <w:i/>
                <w:sz w:val="28"/>
                <w:vertAlign w:val="superscript"/>
                <w:lang w:val="en-US"/>
              </w:rPr>
              <w:t xml:space="preserve">   </w:t>
            </w:r>
            <w:r w:rsidRPr="00457024">
              <w:rPr>
                <w:i/>
                <w:sz w:val="28"/>
                <w:vertAlign w:val="superscript"/>
                <w:lang w:val="en-US"/>
              </w:rPr>
              <w:t xml:space="preserve"> </w:t>
            </w:r>
            <w:r w:rsidRPr="00457024">
              <w:rPr>
                <w:i/>
                <w:sz w:val="28"/>
                <w:lang w:val="en-US"/>
              </w:rPr>
              <w:t xml:space="preserve">+ </w:t>
            </w:r>
            <w:r w:rsidR="004D4324" w:rsidRPr="004D4324">
              <w:rPr>
                <w:i/>
                <w:sz w:val="28"/>
                <w:lang w:val="en-US"/>
              </w:rPr>
              <w:t xml:space="preserve"> </w:t>
            </w:r>
            <w:r w:rsidRPr="00457024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SO</w:t>
            </w:r>
            <w:r w:rsidRPr="00457024">
              <w:rPr>
                <w:i/>
                <w:sz w:val="28"/>
                <w:vertAlign w:val="subscript"/>
                <w:lang w:val="en-US"/>
              </w:rPr>
              <w:t>2</w:t>
            </w:r>
            <w:r w:rsidR="00A83F59">
              <w:rPr>
                <w:i/>
                <w:sz w:val="28"/>
                <w:vertAlign w:val="superscript"/>
                <w:lang w:val="en-US"/>
              </w:rPr>
              <w:t>0</w:t>
            </w:r>
            <w:r w:rsidRPr="00457024">
              <w:rPr>
                <w:i/>
                <w:sz w:val="28"/>
                <w:lang w:val="en-US"/>
              </w:rPr>
              <w:t xml:space="preserve">↑ + </w:t>
            </w:r>
            <w:r>
              <w:rPr>
                <w:i/>
                <w:sz w:val="28"/>
                <w:lang w:val="en-US"/>
              </w:rPr>
              <w:t>O</w:t>
            </w:r>
            <w:r w:rsidRPr="00457024">
              <w:rPr>
                <w:i/>
                <w:sz w:val="28"/>
                <w:vertAlign w:val="subscript"/>
                <w:lang w:val="en-US"/>
              </w:rPr>
              <w:t>2</w:t>
            </w:r>
            <w:r w:rsidR="00A83F59">
              <w:rPr>
                <w:i/>
                <w:sz w:val="28"/>
                <w:vertAlign w:val="superscript"/>
                <w:lang w:val="en-US"/>
              </w:rPr>
              <w:t>0</w:t>
            </w:r>
            <w:r w:rsidRPr="00457024">
              <w:rPr>
                <w:i/>
                <w:sz w:val="28"/>
                <w:lang w:val="en-US"/>
              </w:rPr>
              <w:t>↑</w:t>
            </w:r>
          </w:p>
          <w:p w:rsidR="00457024" w:rsidRPr="00457024" w:rsidRDefault="004D4324" w:rsidP="00457024">
            <w:pPr>
              <w:ind w:left="1294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noProof/>
                <w:sz w:val="28"/>
              </w:rPr>
              <w:pict>
                <v:shape id="_x0000_s1537" type="#_x0000_t87" style="position:absolute;left:0;text-align:left;margin-left:185.9pt;margin-top:-22.45pt;width:9.65pt;height:56.5pt;rotation:90;flip:y;z-index:251653632" adj=",11688">
                  <w10:wrap side="left"/>
                </v:shape>
              </w:pict>
            </w:r>
            <w:r w:rsidR="00457024">
              <w:rPr>
                <w:i/>
                <w:noProof/>
                <w:sz w:val="28"/>
              </w:rPr>
              <w:pict>
                <v:shape id="_x0000_s1536" type="#_x0000_t87" style="position:absolute;left:0;text-align:left;margin-left:108.15pt;margin-top:-3.4pt;width:9.65pt;height:17.95pt;rotation:90;flip:y;z-index:251652608" wrapcoords="8100 0 -2700 9900 -2700 13500 8100 20700 24300 20700 13500 14400 24300 0 8100 0" adj=",10709">
                  <w10:wrap side="left"/>
                </v:shape>
              </w:pict>
            </w:r>
            <w:r w:rsidR="00457024" w:rsidRPr="006E4292">
              <w:rPr>
                <w:i/>
                <w:sz w:val="24"/>
                <w:szCs w:val="24"/>
              </w:rPr>
              <w:t>р</w:t>
            </w:r>
            <w:r w:rsidR="00457024" w:rsidRPr="00457024">
              <w:rPr>
                <w:i/>
                <w:sz w:val="24"/>
                <w:szCs w:val="24"/>
                <w:lang w:val="en-US"/>
              </w:rPr>
              <w:t>-</w:t>
            </w:r>
            <w:r w:rsidR="00457024" w:rsidRPr="006E4292">
              <w:rPr>
                <w:i/>
                <w:sz w:val="24"/>
                <w:szCs w:val="24"/>
              </w:rPr>
              <w:t>ва</w:t>
            </w:r>
            <w:r w:rsidR="00457024" w:rsidRPr="00457024">
              <w:rPr>
                <w:i/>
                <w:sz w:val="24"/>
                <w:szCs w:val="24"/>
                <w:lang w:val="en-US"/>
              </w:rPr>
              <w:t xml:space="preserve">  </w:t>
            </w:r>
          </w:p>
          <w:p w:rsidR="00457024" w:rsidRPr="00457024" w:rsidRDefault="00457024" w:rsidP="004D4324">
            <w:pPr>
              <w:ind w:left="1720"/>
              <w:rPr>
                <w:i/>
                <w:sz w:val="24"/>
                <w:szCs w:val="24"/>
              </w:rPr>
            </w:pPr>
            <w:r w:rsidRPr="004D4324">
              <w:rPr>
                <w:sz w:val="24"/>
                <w:szCs w:val="24"/>
              </w:rPr>
              <w:t>на катоде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4D43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4D4324">
              <w:rPr>
                <w:sz w:val="24"/>
                <w:szCs w:val="24"/>
              </w:rPr>
              <w:t>на аноде</w:t>
            </w:r>
          </w:p>
        </w:tc>
      </w:tr>
    </w:tbl>
    <w:p w:rsidR="00457024" w:rsidRDefault="004D4324" w:rsidP="004D4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случае окисления на аноде анионов бескислородных кислот образуются простые вещества (из </w:t>
      </w:r>
      <w:r w:rsidRPr="004D4324">
        <w:rPr>
          <w:i/>
          <w:sz w:val="28"/>
        </w:rPr>
        <w:t>2С</w:t>
      </w:r>
      <w:r w:rsidRPr="004D4324">
        <w:rPr>
          <w:i/>
          <w:sz w:val="28"/>
          <w:lang w:val="en-US"/>
        </w:rPr>
        <w:t>l</w:t>
      </w:r>
      <w:r w:rsidR="00CC2508">
        <w:rPr>
          <w:i/>
          <w:sz w:val="28"/>
        </w:rPr>
        <w:t> </w:t>
      </w:r>
      <w:r w:rsidRPr="004D4324">
        <w:rPr>
          <w:i/>
          <w:sz w:val="28"/>
          <w:vertAlign w:val="superscript"/>
        </w:rPr>
        <w:t>-</w:t>
      </w:r>
      <w:r w:rsidRPr="004D4324">
        <w:rPr>
          <w:sz w:val="28"/>
        </w:rPr>
        <w:t xml:space="preserve"> </w:t>
      </w:r>
      <w:r w:rsidRPr="004D4324">
        <w:rPr>
          <w:i/>
          <w:sz w:val="28"/>
        </w:rPr>
        <w:t xml:space="preserve">→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l</w:t>
      </w:r>
      <w:r w:rsidRPr="004D4324">
        <w:rPr>
          <w:i/>
          <w:sz w:val="28"/>
          <w:vertAlign w:val="subscript"/>
        </w:rPr>
        <w:t>2</w:t>
      </w:r>
      <w:r w:rsidRPr="004D4324">
        <w:rPr>
          <w:i/>
          <w:sz w:val="28"/>
          <w:vertAlign w:val="superscript"/>
        </w:rPr>
        <w:t>0</w:t>
      </w:r>
      <w:r w:rsidRPr="004D4324">
        <w:rPr>
          <w:i/>
          <w:sz w:val="28"/>
        </w:rPr>
        <w:t xml:space="preserve">↑, </w:t>
      </w:r>
      <w:r>
        <w:rPr>
          <w:i/>
          <w:sz w:val="28"/>
          <w:lang w:val="en-US"/>
        </w:rPr>
        <w:t>S</w:t>
      </w:r>
      <w:r w:rsidRPr="004D4324">
        <w:rPr>
          <w:i/>
          <w:sz w:val="28"/>
          <w:vertAlign w:val="superscript"/>
        </w:rPr>
        <w:t>2-</w:t>
      </w:r>
      <w:r w:rsidRPr="004D4324">
        <w:rPr>
          <w:sz w:val="28"/>
        </w:rPr>
        <w:t xml:space="preserve"> </w:t>
      </w:r>
      <w:r w:rsidRPr="004D4324">
        <w:rPr>
          <w:i/>
          <w:sz w:val="28"/>
        </w:rPr>
        <w:t xml:space="preserve">→ </w:t>
      </w:r>
      <w:r>
        <w:rPr>
          <w:i/>
          <w:sz w:val="28"/>
          <w:lang w:val="en-US"/>
        </w:rPr>
        <w:t>S</w:t>
      </w:r>
      <w:r w:rsidRPr="004D4324">
        <w:rPr>
          <w:i/>
          <w:sz w:val="28"/>
          <w:vertAlign w:val="superscript"/>
        </w:rPr>
        <w:t>0</w:t>
      </w:r>
      <w:r>
        <w:rPr>
          <w:i/>
          <w:sz w:val="28"/>
        </w:rPr>
        <w:t>↓</w:t>
      </w:r>
      <w:r w:rsidRPr="004D4324">
        <w:rPr>
          <w:i/>
          <w:sz w:val="28"/>
        </w:rPr>
        <w:t>, 2</w:t>
      </w:r>
      <w:r>
        <w:rPr>
          <w:i/>
          <w:sz w:val="28"/>
          <w:lang w:val="en-US"/>
        </w:rPr>
        <w:t>Br</w:t>
      </w:r>
      <w:r w:rsidR="00CC2508">
        <w:rPr>
          <w:i/>
          <w:sz w:val="24"/>
          <w:szCs w:val="24"/>
        </w:rPr>
        <w:t> </w:t>
      </w:r>
      <w:r w:rsidRPr="004D4324">
        <w:rPr>
          <w:i/>
          <w:sz w:val="28"/>
          <w:vertAlign w:val="superscript"/>
        </w:rPr>
        <w:t>-</w:t>
      </w:r>
      <w:r w:rsidRPr="004D4324">
        <w:rPr>
          <w:sz w:val="28"/>
        </w:rPr>
        <w:t xml:space="preserve"> </w:t>
      </w:r>
      <w:r w:rsidRPr="004D4324">
        <w:rPr>
          <w:i/>
          <w:sz w:val="28"/>
        </w:rPr>
        <w:t xml:space="preserve">→ </w:t>
      </w:r>
      <w:r>
        <w:rPr>
          <w:i/>
          <w:sz w:val="28"/>
          <w:lang w:val="en-US"/>
        </w:rPr>
        <w:t>Br</w:t>
      </w:r>
      <w:r w:rsidRPr="004D4324">
        <w:rPr>
          <w:i/>
          <w:sz w:val="28"/>
          <w:vertAlign w:val="subscript"/>
        </w:rPr>
        <w:t>2</w:t>
      </w:r>
      <w:r w:rsidRPr="004D4324">
        <w:rPr>
          <w:i/>
          <w:sz w:val="28"/>
          <w:vertAlign w:val="superscript"/>
        </w:rPr>
        <w:t>0</w:t>
      </w:r>
      <w:r>
        <w:rPr>
          <w:i/>
          <w:sz w:val="28"/>
        </w:rPr>
        <w:t>↓</w:t>
      </w:r>
      <w:r w:rsidRPr="004D4324">
        <w:rPr>
          <w:i/>
          <w:sz w:val="28"/>
        </w:rPr>
        <w:t xml:space="preserve"> </w:t>
      </w:r>
      <w:r>
        <w:rPr>
          <w:sz w:val="28"/>
        </w:rPr>
        <w:t xml:space="preserve">и т.п.), а при окислении кислородсодержащих анионов образуются наряду с кислородом соответствующие оксиды (из </w:t>
      </w:r>
      <w:r w:rsidRPr="00273B3D">
        <w:rPr>
          <w:i/>
          <w:sz w:val="28"/>
          <w:lang w:val="en-US"/>
        </w:rPr>
        <w:t>SO</w:t>
      </w:r>
      <w:r w:rsidRPr="004D4324">
        <w:rPr>
          <w:i/>
          <w:sz w:val="28"/>
          <w:vertAlign w:val="subscript"/>
        </w:rPr>
        <w:t>4</w:t>
      </w:r>
      <w:r w:rsidRPr="004D4324">
        <w:rPr>
          <w:i/>
          <w:sz w:val="28"/>
          <w:vertAlign w:val="superscript"/>
        </w:rPr>
        <w:t xml:space="preserve">2- </w:t>
      </w:r>
      <w:r w:rsidRPr="004D4324">
        <w:rPr>
          <w:i/>
          <w:sz w:val="28"/>
        </w:rPr>
        <w:t xml:space="preserve">→ </w:t>
      </w:r>
      <w:r>
        <w:rPr>
          <w:i/>
          <w:sz w:val="28"/>
          <w:lang w:val="en-US"/>
        </w:rPr>
        <w:t>SO</w:t>
      </w:r>
      <w:r w:rsidRPr="004D4324">
        <w:rPr>
          <w:i/>
          <w:sz w:val="28"/>
          <w:vertAlign w:val="subscript"/>
        </w:rPr>
        <w:t>2</w:t>
      </w:r>
      <w:r w:rsidRPr="004D4324">
        <w:rPr>
          <w:i/>
          <w:sz w:val="28"/>
          <w:vertAlign w:val="superscript"/>
        </w:rPr>
        <w:t>0</w:t>
      </w:r>
      <w:r w:rsidRPr="004D4324">
        <w:rPr>
          <w:i/>
          <w:sz w:val="28"/>
        </w:rPr>
        <w:t xml:space="preserve">↑ + </w:t>
      </w:r>
      <w:r>
        <w:rPr>
          <w:i/>
          <w:sz w:val="28"/>
          <w:lang w:val="en-US"/>
        </w:rPr>
        <w:t>O</w:t>
      </w:r>
      <w:r w:rsidRPr="004D4324">
        <w:rPr>
          <w:i/>
          <w:sz w:val="28"/>
          <w:vertAlign w:val="subscript"/>
        </w:rPr>
        <w:t>2</w:t>
      </w:r>
      <w:r w:rsidRPr="004D4324">
        <w:rPr>
          <w:i/>
          <w:sz w:val="28"/>
          <w:vertAlign w:val="superscript"/>
        </w:rPr>
        <w:t>0</w:t>
      </w:r>
      <w:r w:rsidRPr="004D4324">
        <w:rPr>
          <w:i/>
          <w:sz w:val="28"/>
        </w:rPr>
        <w:t>↑</w:t>
      </w:r>
      <w:r>
        <w:rPr>
          <w:i/>
          <w:sz w:val="28"/>
        </w:rPr>
        <w:t>, 4</w:t>
      </w:r>
      <w:r>
        <w:rPr>
          <w:i/>
          <w:sz w:val="28"/>
          <w:lang w:val="en-US"/>
        </w:rPr>
        <w:t>N</w:t>
      </w:r>
      <w:r w:rsidRPr="00273B3D">
        <w:rPr>
          <w:i/>
          <w:sz w:val="28"/>
          <w:lang w:val="en-US"/>
        </w:rPr>
        <w:t>O</w:t>
      </w:r>
      <w:r w:rsidRPr="004D4324">
        <w:rPr>
          <w:i/>
          <w:sz w:val="28"/>
          <w:vertAlign w:val="subscript"/>
        </w:rPr>
        <w:t>3</w:t>
      </w:r>
      <w:r w:rsidRPr="004D4324">
        <w:rPr>
          <w:i/>
          <w:sz w:val="28"/>
          <w:vertAlign w:val="superscript"/>
        </w:rPr>
        <w:t xml:space="preserve">- </w:t>
      </w:r>
      <w:r w:rsidRPr="004D4324">
        <w:rPr>
          <w:i/>
          <w:sz w:val="28"/>
        </w:rPr>
        <w:t>→ 2</w:t>
      </w:r>
      <w:r>
        <w:rPr>
          <w:i/>
          <w:sz w:val="28"/>
          <w:lang w:val="en-US"/>
        </w:rPr>
        <w:t>N</w:t>
      </w:r>
      <w:r w:rsidRPr="004D432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 w:rsidRPr="004D4324">
        <w:rPr>
          <w:i/>
          <w:sz w:val="28"/>
          <w:vertAlign w:val="subscript"/>
        </w:rPr>
        <w:t>5</w:t>
      </w:r>
      <w:r w:rsidRPr="004D4324">
        <w:rPr>
          <w:i/>
          <w:sz w:val="28"/>
        </w:rPr>
        <w:t xml:space="preserve">↑ + </w:t>
      </w:r>
      <w:r>
        <w:rPr>
          <w:i/>
          <w:sz w:val="28"/>
          <w:lang w:val="en-US"/>
        </w:rPr>
        <w:t>O</w:t>
      </w:r>
      <w:r w:rsidRPr="004D4324">
        <w:rPr>
          <w:i/>
          <w:sz w:val="28"/>
          <w:vertAlign w:val="subscript"/>
        </w:rPr>
        <w:t>2</w:t>
      </w:r>
      <w:r w:rsidRPr="004D4324">
        <w:rPr>
          <w:i/>
          <w:sz w:val="28"/>
          <w:vertAlign w:val="superscript"/>
        </w:rPr>
        <w:t>0</w:t>
      </w:r>
      <w:r w:rsidRPr="004D4324">
        <w:rPr>
          <w:i/>
          <w:sz w:val="28"/>
        </w:rPr>
        <w:t xml:space="preserve">↑, </w:t>
      </w:r>
      <w:r>
        <w:rPr>
          <w:i/>
          <w:sz w:val="28"/>
        </w:rPr>
        <w:t>4</w:t>
      </w:r>
      <w:r>
        <w:rPr>
          <w:i/>
          <w:sz w:val="28"/>
          <w:lang w:val="en-US"/>
        </w:rPr>
        <w:t>P</w:t>
      </w:r>
      <w:r w:rsidRPr="00273B3D">
        <w:rPr>
          <w:i/>
          <w:sz w:val="28"/>
          <w:lang w:val="en-US"/>
        </w:rPr>
        <w:t>O</w:t>
      </w:r>
      <w:r w:rsidRPr="004D4324">
        <w:rPr>
          <w:i/>
          <w:sz w:val="28"/>
          <w:vertAlign w:val="subscript"/>
        </w:rPr>
        <w:t>4</w:t>
      </w:r>
      <w:r w:rsidRPr="004D4324">
        <w:rPr>
          <w:i/>
          <w:sz w:val="28"/>
          <w:vertAlign w:val="superscript"/>
        </w:rPr>
        <w:t xml:space="preserve">3- </w:t>
      </w:r>
      <w:r w:rsidRPr="004D4324">
        <w:rPr>
          <w:i/>
          <w:sz w:val="28"/>
        </w:rPr>
        <w:t>→ 2</w:t>
      </w:r>
      <w:r>
        <w:rPr>
          <w:i/>
          <w:sz w:val="28"/>
          <w:lang w:val="en-US"/>
        </w:rPr>
        <w:t>P</w:t>
      </w:r>
      <w:r w:rsidRPr="004D432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 w:rsidRPr="004D4324">
        <w:rPr>
          <w:i/>
          <w:sz w:val="28"/>
          <w:vertAlign w:val="subscript"/>
        </w:rPr>
        <w:t>5</w:t>
      </w:r>
      <w:r w:rsidRPr="004D4324">
        <w:rPr>
          <w:i/>
          <w:sz w:val="28"/>
        </w:rPr>
        <w:t>↑ + 3</w:t>
      </w:r>
      <w:r>
        <w:rPr>
          <w:i/>
          <w:sz w:val="28"/>
          <w:lang w:val="en-US"/>
        </w:rPr>
        <w:t>O</w:t>
      </w:r>
      <w:r w:rsidRPr="004D4324">
        <w:rPr>
          <w:i/>
          <w:sz w:val="28"/>
          <w:vertAlign w:val="subscript"/>
        </w:rPr>
        <w:t>2</w:t>
      </w:r>
      <w:r w:rsidRPr="004D4324">
        <w:rPr>
          <w:i/>
          <w:sz w:val="28"/>
          <w:vertAlign w:val="superscript"/>
        </w:rPr>
        <w:t>0</w:t>
      </w:r>
      <w:r w:rsidRPr="004D4324">
        <w:rPr>
          <w:i/>
          <w:sz w:val="28"/>
        </w:rPr>
        <w:t>↑</w:t>
      </w:r>
      <w:r w:rsidRPr="004D4324">
        <w:rPr>
          <w:sz w:val="28"/>
        </w:rPr>
        <w:t xml:space="preserve"> </w:t>
      </w:r>
      <w:r>
        <w:rPr>
          <w:sz w:val="28"/>
        </w:rPr>
        <w:t>и т.п.).</w:t>
      </w:r>
    </w:p>
    <w:p w:rsidR="004D4324" w:rsidRDefault="004D4324" w:rsidP="004D4324">
      <w:pPr>
        <w:ind w:firstLine="709"/>
        <w:jc w:val="both"/>
        <w:rPr>
          <w:sz w:val="28"/>
        </w:rPr>
      </w:pPr>
      <w:r>
        <w:rPr>
          <w:sz w:val="28"/>
        </w:rPr>
        <w:t xml:space="preserve">Электролизом расплавов можно получить щелочные и щелочно-земельные металлы, которые не образуются при электролизе раствора (так как </w:t>
      </w:r>
      <w:r w:rsidR="00AF289C">
        <w:rPr>
          <w:sz w:val="28"/>
        </w:rPr>
        <w:t>участвуют</w:t>
      </w:r>
      <w:r>
        <w:rPr>
          <w:sz w:val="28"/>
        </w:rPr>
        <w:t xml:space="preserve"> молекулы воды).</w:t>
      </w:r>
    </w:p>
    <w:p w:rsidR="00A83F59" w:rsidRPr="004D4324" w:rsidRDefault="00A83F59" w:rsidP="004D4324">
      <w:pPr>
        <w:ind w:firstLine="709"/>
        <w:jc w:val="both"/>
        <w:rPr>
          <w:sz w:val="28"/>
        </w:rPr>
      </w:pPr>
      <w:r>
        <w:rPr>
          <w:sz w:val="28"/>
        </w:rPr>
        <w:t xml:space="preserve">Памятка по составлению продуктов электролиза раствора приведена в </w:t>
      </w:r>
      <w:r w:rsidRPr="00AF289C">
        <w:rPr>
          <w:b/>
          <w:sz w:val="28"/>
        </w:rPr>
        <w:t>ПРИЛОЖЕНИИ 5</w:t>
      </w:r>
      <w:r>
        <w:rPr>
          <w:sz w:val="28"/>
        </w:rPr>
        <w:t>.</w:t>
      </w:r>
    </w:p>
    <w:p w:rsidR="007F24C3" w:rsidRDefault="007F24C3" w:rsidP="007F24C3">
      <w:pPr>
        <w:jc w:val="both"/>
        <w:rPr>
          <w:sz w:val="28"/>
        </w:rPr>
      </w:pPr>
      <w:r w:rsidRPr="00457024"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  <w:u w:val="single"/>
        </w:rPr>
        <w:t>Реактивы и оборудование:</w:t>
      </w:r>
      <w:r>
        <w:rPr>
          <w:sz w:val="28"/>
        </w:rPr>
        <w:t xml:space="preserve"> кристаллические  соли, указанные в п.1. А; весы; мерная колба на 100 мл; электролизер; источник постоянного тока с переменным напряжением от 0 до 15 В; химический стакан; шпатель; секундомер.</w:t>
      </w:r>
    </w:p>
    <w:p w:rsidR="007F24C3" w:rsidRDefault="007F24C3" w:rsidP="007F24C3">
      <w:pPr>
        <w:jc w:val="both"/>
        <w:rPr>
          <w:sz w:val="28"/>
          <w:u w:val="single"/>
        </w:rPr>
      </w:pPr>
      <w:r>
        <w:rPr>
          <w:sz w:val="28"/>
        </w:rPr>
        <w:tab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7F24C3" w:rsidRPr="0078192C" w:rsidRDefault="007F24C3" w:rsidP="007F24C3">
      <w:pPr>
        <w:jc w:val="both"/>
        <w:rPr>
          <w:sz w:val="28"/>
        </w:rPr>
      </w:pPr>
      <w:r>
        <w:rPr>
          <w:sz w:val="28"/>
        </w:rPr>
        <w:t>1.</w:t>
      </w:r>
      <w:r w:rsidRPr="0078192C">
        <w:rPr>
          <w:sz w:val="28"/>
        </w:rPr>
        <w:t xml:space="preserve"> </w:t>
      </w:r>
      <w:r>
        <w:rPr>
          <w:sz w:val="28"/>
        </w:rPr>
        <w:t xml:space="preserve">Определение напряжения разложения 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 xml:space="preserve">А. Воспользоваться лабораторным электролизером в виде </w:t>
      </w:r>
      <w:r w:rsidR="00167803">
        <w:rPr>
          <w:sz w:val="28"/>
        </w:rPr>
        <w:t>химического стакана на 100 мл</w:t>
      </w:r>
      <w:r>
        <w:rPr>
          <w:sz w:val="28"/>
        </w:rPr>
        <w:t xml:space="preserve"> с электродами из графита для проведения электролиза нижеперечисленных 0,</w:t>
      </w:r>
      <w:r w:rsidR="00167803">
        <w:rPr>
          <w:sz w:val="28"/>
        </w:rPr>
        <w:t xml:space="preserve">1 </w:t>
      </w:r>
      <w:r>
        <w:rPr>
          <w:sz w:val="28"/>
        </w:rPr>
        <w:t>М растворов веществ (по указанию учителя):</w:t>
      </w:r>
    </w:p>
    <w:tbl>
      <w:tblPr>
        <w:tblW w:w="0" w:type="auto"/>
        <w:tblLayout w:type="fixed"/>
        <w:tblLook w:val="0000"/>
      </w:tblPr>
      <w:tblGrid>
        <w:gridCol w:w="3095"/>
        <w:gridCol w:w="3095"/>
        <w:gridCol w:w="3095"/>
      </w:tblGrid>
      <w:tr w:rsidR="007F24C3">
        <w:tblPrEx>
          <w:tblCellMar>
            <w:top w:w="0" w:type="dxa"/>
            <w:bottom w:w="0" w:type="dxa"/>
          </w:tblCellMar>
        </w:tblPrEx>
        <w:tc>
          <w:tcPr>
            <w:tcW w:w="3095" w:type="dxa"/>
            <w:vAlign w:val="center"/>
          </w:tcPr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 w:rsidRPr="0078192C">
              <w:rPr>
                <w:i/>
                <w:sz w:val="28"/>
                <w:lang w:val="en-US"/>
              </w:rPr>
              <w:t xml:space="preserve">1) </w:t>
            </w:r>
            <w:r>
              <w:rPr>
                <w:i/>
                <w:sz w:val="28"/>
                <w:lang w:val="en-US"/>
              </w:rPr>
              <w:t>HCl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2) 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3) 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4) 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5) 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COOH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6) NaOH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7) KOH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8) 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9) Ca(OH)</w:t>
            </w:r>
            <w:r>
              <w:rPr>
                <w:i/>
                <w:sz w:val="28"/>
                <w:vertAlign w:val="subscript"/>
                <w:lang w:val="en-US"/>
              </w:rPr>
              <w:t xml:space="preserve">2 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>(</w:t>
            </w:r>
            <w:r>
              <w:rPr>
                <w:i/>
                <w:sz w:val="28"/>
                <w:vertAlign w:val="subscript"/>
              </w:rPr>
              <w:t>насыщ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.)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 w:rsidRPr="0078192C">
              <w:rPr>
                <w:i/>
                <w:sz w:val="28"/>
                <w:lang w:val="en-US"/>
              </w:rPr>
              <w:t xml:space="preserve">10) </w:t>
            </w:r>
            <w:r>
              <w:rPr>
                <w:i/>
                <w:sz w:val="28"/>
                <w:lang w:val="en-US"/>
              </w:rPr>
              <w:t>NaCl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11) MgCl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12) AlCl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13) CaCl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14) CrCl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15) MnCl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</w:rPr>
              <w:t xml:space="preserve"> </w:t>
            </w:r>
            <w:r w:rsidR="00595466">
              <w:rPr>
                <w:i/>
                <w:sz w:val="28"/>
              </w:rPr>
              <w:t>,</w:t>
            </w:r>
          </w:p>
        </w:tc>
        <w:tc>
          <w:tcPr>
            <w:tcW w:w="3095" w:type="dxa"/>
            <w:vAlign w:val="center"/>
          </w:tcPr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16) FeCl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17) CoCl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18) NiCl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19) CuCl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20) ZnCl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21) BaCl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22) (NH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23) Na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24) Na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25) NaNO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26) 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27) NaNO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28) Na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</w:rPr>
              <w:t xml:space="preserve"> </w:t>
            </w:r>
            <w:r w:rsidR="00595466">
              <w:rPr>
                <w:i/>
                <w:sz w:val="28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29) K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</w:rPr>
              <w:t xml:space="preserve"> </w:t>
            </w:r>
            <w:r w:rsidR="00595466">
              <w:rPr>
                <w:i/>
                <w:sz w:val="28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30) K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7</w:t>
            </w:r>
            <w:r w:rsidR="00595466" w:rsidRPr="00595466">
              <w:rPr>
                <w:i/>
                <w:sz w:val="28"/>
                <w:vertAlign w:val="subscript"/>
              </w:rPr>
              <w:t xml:space="preserve"> </w:t>
            </w:r>
            <w:r w:rsidR="00595466">
              <w:rPr>
                <w:i/>
                <w:sz w:val="28"/>
              </w:rPr>
              <w:t>,</w:t>
            </w:r>
          </w:p>
        </w:tc>
        <w:tc>
          <w:tcPr>
            <w:tcW w:w="3095" w:type="dxa"/>
            <w:vAlign w:val="center"/>
          </w:tcPr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31) Na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32) NaHCO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33) (NH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34) NaCH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35) 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36) Pb(CH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37) Na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38) Al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(SO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39) Cr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(SO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40) MnSO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41) FeSO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42) Fe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(SO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 w:rsidR="00595466" w:rsidRPr="00595466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="00595466" w:rsidRPr="00595466">
              <w:rPr>
                <w:i/>
                <w:sz w:val="28"/>
                <w:lang w:val="en-US"/>
              </w:rPr>
              <w:t>,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43) NiSO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 w:rsidRPr="00595466">
              <w:rPr>
                <w:i/>
                <w:sz w:val="28"/>
                <w:vertAlign w:val="subscript"/>
              </w:rPr>
              <w:t xml:space="preserve"> </w:t>
            </w:r>
            <w:r w:rsidR="00595466">
              <w:rPr>
                <w:i/>
                <w:sz w:val="28"/>
              </w:rPr>
              <w:t>,</w:t>
            </w:r>
          </w:p>
          <w:p w:rsidR="007F24C3" w:rsidRPr="00595466" w:rsidRDefault="007F24C3" w:rsidP="007F24C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44) CuSO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 w:rsidR="00595466">
              <w:rPr>
                <w:i/>
                <w:sz w:val="28"/>
                <w:vertAlign w:val="subscript"/>
              </w:rPr>
              <w:t xml:space="preserve"> </w:t>
            </w:r>
            <w:r w:rsidR="00595466" w:rsidRPr="00595466">
              <w:rPr>
                <w:i/>
                <w:sz w:val="28"/>
              </w:rPr>
              <w:t>.</w:t>
            </w:r>
          </w:p>
          <w:p w:rsidR="007F24C3" w:rsidRDefault="007F24C3" w:rsidP="007F24C3">
            <w:pPr>
              <w:jc w:val="both"/>
              <w:rPr>
                <w:i/>
                <w:sz w:val="28"/>
                <w:lang w:val="en-US"/>
              </w:rPr>
            </w:pPr>
          </w:p>
        </w:tc>
      </w:tr>
    </w:tbl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 xml:space="preserve">Б. Изучаемый раствор объемом </w:t>
      </w:r>
      <w:r w:rsidR="00167803">
        <w:rPr>
          <w:sz w:val="28"/>
        </w:rPr>
        <w:t>75</w:t>
      </w:r>
      <w:r>
        <w:rPr>
          <w:sz w:val="28"/>
        </w:rPr>
        <w:t xml:space="preserve"> мл налить в </w:t>
      </w:r>
      <w:r w:rsidR="00167803">
        <w:rPr>
          <w:sz w:val="28"/>
        </w:rPr>
        <w:t>химический стакан</w:t>
      </w:r>
      <w:r>
        <w:rPr>
          <w:sz w:val="28"/>
        </w:rPr>
        <w:t>, опустить в раствор электроды (очищенные от продуктов электролиза предыдущих опытов) и включить постоянный ток, предварительно снабди</w:t>
      </w:r>
      <w:r w:rsidR="00AF289C">
        <w:rPr>
          <w:sz w:val="28"/>
        </w:rPr>
        <w:t>в</w:t>
      </w:r>
      <w:r>
        <w:rPr>
          <w:sz w:val="28"/>
        </w:rPr>
        <w:t xml:space="preserve"> вольтметром и регулятором напряжения или соответствующим образом подключенным реостатом. 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 xml:space="preserve">В. Определить напряжение начала электролиза (по появлению пузырьков газов на электродах) и сравнить с вычисленным значением ЭДС (см. </w:t>
      </w:r>
      <w:r w:rsidR="00D72457">
        <w:rPr>
          <w:b/>
          <w:sz w:val="28"/>
        </w:rPr>
        <w:lastRenderedPageBreak/>
        <w:t xml:space="preserve">ПРИЛОЖЕНИЕ </w:t>
      </w:r>
      <w:r w:rsidR="00A83F59">
        <w:rPr>
          <w:b/>
          <w:sz w:val="28"/>
          <w:lang w:val="en-US"/>
        </w:rPr>
        <w:t>6</w:t>
      </w:r>
      <w:r>
        <w:rPr>
          <w:sz w:val="28"/>
        </w:rPr>
        <w:t>). Объяснить причины возможных расхождений. Рассчитать погрешность определения.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Г. Обратить внимание на продукты реакции. Доказать (по возможности), что образуются именно предполагаемые вещества. Какова роль воды в электролизе</w:t>
      </w:r>
      <w:r w:rsidR="00597C39">
        <w:rPr>
          <w:sz w:val="28"/>
        </w:rPr>
        <w:t>?</w:t>
      </w:r>
      <w:r>
        <w:rPr>
          <w:sz w:val="28"/>
        </w:rPr>
        <w:t xml:space="preserve"> Написать уравнения реакций на катоде и аноде и суммарное уравнение реакций, содержащее все продукты электролиза.</w:t>
      </w:r>
    </w:p>
    <w:p w:rsidR="007F24C3" w:rsidRDefault="00167803" w:rsidP="007F24C3">
      <w:pPr>
        <w:jc w:val="both"/>
        <w:rPr>
          <w:sz w:val="28"/>
        </w:rPr>
      </w:pPr>
      <w:r>
        <w:rPr>
          <w:sz w:val="28"/>
        </w:rPr>
        <w:t>2</w:t>
      </w:r>
      <w:r w:rsidR="007F24C3">
        <w:rPr>
          <w:sz w:val="28"/>
        </w:rPr>
        <w:t>. Электролиз смеси растворов солей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А. Приготовить 100 мл раствора, содержащего одновременно две или три соли с концентрацией 0,5 М (например, смесь растворов сульфата меди, сульфата цинка, ацетата свинца и т.п.).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Б. Установить напряжение в 12 В и провести электролиз смеси растворов солей.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В. Экспериментально доказать, что первым осаждается на электроде предполагаемый металл.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Г. Составить уравнения электролиза всех солей в том порядке, в котором они подвергаются электролизу.</w:t>
      </w:r>
    </w:p>
    <w:p w:rsidR="00A10398" w:rsidRDefault="00A10398" w:rsidP="00144A79">
      <w:pPr>
        <w:jc w:val="both"/>
        <w:rPr>
          <w:sz w:val="28"/>
        </w:rPr>
      </w:pPr>
      <w:r>
        <w:rPr>
          <w:sz w:val="28"/>
        </w:rPr>
        <w:t xml:space="preserve">3. Разработать методику и определить экспериментальный выход продукта электролиза раствора </w:t>
      </w:r>
      <w:r w:rsidRPr="00A10398">
        <w:rPr>
          <w:i/>
          <w:sz w:val="28"/>
          <w:lang w:val="en-US"/>
        </w:rPr>
        <w:t>CuSO</w:t>
      </w:r>
      <w:r w:rsidRPr="00A10398">
        <w:rPr>
          <w:i/>
          <w:sz w:val="28"/>
          <w:vertAlign w:val="subscript"/>
        </w:rPr>
        <w:t>4</w:t>
      </w:r>
      <w:r w:rsidRPr="00A10398">
        <w:rPr>
          <w:sz w:val="28"/>
        </w:rPr>
        <w:t xml:space="preserve"> (</w:t>
      </w:r>
      <w:r>
        <w:rPr>
          <w:sz w:val="28"/>
        </w:rPr>
        <w:t>расчеты на основе закона Фарадея).</w:t>
      </w:r>
    </w:p>
    <w:p w:rsidR="00D72457" w:rsidRPr="00A10398" w:rsidRDefault="00D72457" w:rsidP="00144A79">
      <w:pPr>
        <w:jc w:val="both"/>
        <w:rPr>
          <w:sz w:val="28"/>
        </w:rPr>
      </w:pPr>
      <w:r>
        <w:rPr>
          <w:sz w:val="28"/>
        </w:rPr>
        <w:t>4. Сделать вывод.</w:t>
      </w:r>
    </w:p>
    <w:p w:rsidR="00167803" w:rsidRDefault="00D72457" w:rsidP="00D72457">
      <w:pPr>
        <w:ind w:firstLine="709"/>
        <w:jc w:val="both"/>
        <w:rPr>
          <w:sz w:val="28"/>
          <w:u w:val="single"/>
        </w:rPr>
      </w:pPr>
      <w:r>
        <w:rPr>
          <w:sz w:val="28"/>
        </w:rPr>
        <w:t>4</w:t>
      </w:r>
      <w:r w:rsidR="00167803">
        <w:rPr>
          <w:sz w:val="28"/>
        </w:rPr>
        <w:t xml:space="preserve">. </w:t>
      </w:r>
      <w:r w:rsidR="00167803" w:rsidRPr="008E4FF1">
        <w:rPr>
          <w:sz w:val="28"/>
          <w:u w:val="single"/>
        </w:rPr>
        <w:t>Задани</w:t>
      </w:r>
      <w:r w:rsidR="008E4FF1">
        <w:rPr>
          <w:sz w:val="28"/>
          <w:u w:val="single"/>
        </w:rPr>
        <w:t>я</w:t>
      </w:r>
      <w:r w:rsidR="00167803" w:rsidRPr="008E4FF1">
        <w:rPr>
          <w:sz w:val="28"/>
          <w:u w:val="single"/>
        </w:rPr>
        <w:t xml:space="preserve"> к работе</w:t>
      </w:r>
    </w:p>
    <w:p w:rsidR="00144A79" w:rsidRPr="00A10398" w:rsidRDefault="00144A79" w:rsidP="00144A79">
      <w:pPr>
        <w:jc w:val="both"/>
        <w:rPr>
          <w:sz w:val="24"/>
          <w:szCs w:val="24"/>
        </w:rPr>
      </w:pPr>
      <w:r w:rsidRPr="00A10398">
        <w:rPr>
          <w:b/>
          <w:sz w:val="24"/>
          <w:szCs w:val="24"/>
        </w:rPr>
        <w:t>8.</w:t>
      </w:r>
      <w:r w:rsidRPr="00A10398">
        <w:rPr>
          <w:sz w:val="24"/>
          <w:szCs w:val="24"/>
        </w:rPr>
        <w:t xml:space="preserve"> Молодая учительница химии обратилась за консультацией:</w:t>
      </w:r>
    </w:p>
    <w:p w:rsidR="00144A79" w:rsidRPr="00A10398" w:rsidRDefault="00144A79" w:rsidP="00144A79">
      <w:pPr>
        <w:jc w:val="both"/>
        <w:rPr>
          <w:sz w:val="24"/>
          <w:szCs w:val="24"/>
        </w:rPr>
      </w:pPr>
      <w:r w:rsidRPr="00A10398">
        <w:rPr>
          <w:sz w:val="24"/>
          <w:szCs w:val="24"/>
        </w:rPr>
        <w:t>- Не пойму, в чем дело. Использовала прибор для опытов с электрическим током, чтобы показать разложение воды. Кислород выделяется, а водород нет. Между тем все делаю по инструкции. В ней указано, что при выполнении опыта можно использовать растворы нитрата калия, карбоната калия или едкого калия.</w:t>
      </w:r>
    </w:p>
    <w:p w:rsidR="00144A79" w:rsidRPr="00A10398" w:rsidRDefault="00144A79" w:rsidP="00144A79">
      <w:pPr>
        <w:jc w:val="both"/>
        <w:rPr>
          <w:sz w:val="24"/>
          <w:szCs w:val="24"/>
        </w:rPr>
      </w:pPr>
      <w:r w:rsidRPr="00A10398">
        <w:rPr>
          <w:sz w:val="24"/>
          <w:szCs w:val="24"/>
        </w:rPr>
        <w:t>- Помните ли, какой из электролитов вы использовали в последний раз?</w:t>
      </w:r>
    </w:p>
    <w:p w:rsidR="00144A79" w:rsidRPr="00A10398" w:rsidRDefault="00144A79" w:rsidP="00144A79">
      <w:pPr>
        <w:jc w:val="both"/>
        <w:rPr>
          <w:sz w:val="24"/>
          <w:szCs w:val="24"/>
        </w:rPr>
      </w:pPr>
      <w:r w:rsidRPr="00A10398">
        <w:rPr>
          <w:sz w:val="24"/>
          <w:szCs w:val="24"/>
        </w:rPr>
        <w:t>- Конечно, помню …</w:t>
      </w:r>
    </w:p>
    <w:p w:rsidR="00144A79" w:rsidRPr="00A10398" w:rsidRDefault="00144A79" w:rsidP="00144A79">
      <w:pPr>
        <w:jc w:val="both"/>
        <w:rPr>
          <w:sz w:val="24"/>
          <w:szCs w:val="24"/>
        </w:rPr>
      </w:pPr>
      <w:r w:rsidRPr="00A10398">
        <w:rPr>
          <w:sz w:val="24"/>
          <w:szCs w:val="24"/>
        </w:rPr>
        <w:t>- Ну так именно его-то как раз брать нельзя!</w:t>
      </w:r>
    </w:p>
    <w:p w:rsidR="00144A79" w:rsidRPr="00A10398" w:rsidRDefault="00144A79" w:rsidP="00144A79">
      <w:pPr>
        <w:jc w:val="both"/>
        <w:rPr>
          <w:sz w:val="24"/>
          <w:szCs w:val="24"/>
        </w:rPr>
      </w:pPr>
      <w:r w:rsidRPr="00A10398">
        <w:rPr>
          <w:sz w:val="24"/>
          <w:szCs w:val="24"/>
        </w:rPr>
        <w:t>Какой же электролит оказался «третьим лишним»? Выявить ошибку в инструкции, теоретически или экспериментально.</w:t>
      </w:r>
    </w:p>
    <w:p w:rsidR="00973C26" w:rsidRPr="00A10398" w:rsidRDefault="00973C26" w:rsidP="00973C26">
      <w:pPr>
        <w:ind w:left="360"/>
        <w:jc w:val="center"/>
        <w:rPr>
          <w:b/>
          <w:sz w:val="24"/>
          <w:szCs w:val="24"/>
        </w:rPr>
      </w:pPr>
      <w:smartTag w:uri="urn:schemas-microsoft-com:office:smarttags" w:element="place">
        <w:r w:rsidRPr="00A10398">
          <w:rPr>
            <w:b/>
            <w:sz w:val="24"/>
            <w:szCs w:val="24"/>
            <w:lang w:val="en-US"/>
          </w:rPr>
          <w:t>I</w:t>
        </w:r>
        <w:r w:rsidRPr="00A10398">
          <w:rPr>
            <w:b/>
            <w:sz w:val="24"/>
            <w:szCs w:val="24"/>
          </w:rPr>
          <w:t>.</w:t>
        </w:r>
      </w:smartTag>
      <w:r w:rsidRPr="00A10398">
        <w:rPr>
          <w:b/>
          <w:sz w:val="24"/>
          <w:szCs w:val="24"/>
        </w:rPr>
        <w:t xml:space="preserve"> </w:t>
      </w:r>
      <w:r w:rsidR="00A10398" w:rsidRPr="00A10398">
        <w:rPr>
          <w:b/>
          <w:sz w:val="24"/>
          <w:szCs w:val="24"/>
        </w:rPr>
        <w:t>Задачи н</w:t>
      </w:r>
      <w:r w:rsidRPr="00A10398">
        <w:rPr>
          <w:b/>
          <w:sz w:val="24"/>
          <w:szCs w:val="24"/>
        </w:rPr>
        <w:t xml:space="preserve">а </w:t>
      </w:r>
      <w:r w:rsidR="00A10398" w:rsidRPr="00A10398">
        <w:rPr>
          <w:b/>
          <w:sz w:val="24"/>
          <w:szCs w:val="24"/>
        </w:rPr>
        <w:t>«</w:t>
      </w:r>
      <w:r w:rsidRPr="00A10398">
        <w:rPr>
          <w:b/>
          <w:sz w:val="24"/>
          <w:szCs w:val="24"/>
        </w:rPr>
        <w:t>электролиз</w:t>
      </w:r>
      <w:r w:rsidR="00FB29DE" w:rsidRPr="00A10398">
        <w:rPr>
          <w:b/>
          <w:sz w:val="24"/>
          <w:szCs w:val="24"/>
        </w:rPr>
        <w:t>»</w:t>
      </w:r>
      <w:r w:rsidRPr="00A10398">
        <w:rPr>
          <w:b/>
          <w:sz w:val="24"/>
          <w:szCs w:val="24"/>
        </w:rPr>
        <w:t xml:space="preserve"> 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Какую массу хлороводорода можно получить из газов, образовавшихся при пропускании тока силой 5,0 А в течение 2 часов через раствор хлорида натрия?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Электролиз 400 г 8,5% раствора нитрата серебра продолжали до тех пор, пока масса раствора не уменьшилась на 25 г. Вычислить массовые доли соединений в растворе, полученном после окончания электролиза, и массы веществ, выделившихся на инертных электродах. </w:t>
      </w:r>
    </w:p>
    <w:p w:rsidR="00973C26" w:rsidRPr="00A10398" w:rsidRDefault="005842DB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При электролизе раствора хлорида кальция на катоде выделилось 5,6</w:t>
      </w:r>
      <w:r w:rsidR="00597C39">
        <w:rPr>
          <w:sz w:val="24"/>
          <w:szCs w:val="24"/>
        </w:rPr>
        <w:t xml:space="preserve"> г</w:t>
      </w:r>
      <w:r w:rsidRPr="00A10398">
        <w:rPr>
          <w:sz w:val="24"/>
          <w:szCs w:val="24"/>
        </w:rPr>
        <w:t xml:space="preserve"> водорода. Какой газ выделился на аноде и какова его масса? </w:t>
      </w:r>
    </w:p>
    <w:p w:rsidR="005842DB" w:rsidRPr="00A10398" w:rsidRDefault="005842DB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Определить время, необходимое для осаждения на катоде 6,4 г меди при пропускании постоянного тока силой 5,36 А через водный раствор сульфата меди.</w:t>
      </w:r>
    </w:p>
    <w:p w:rsidR="005842DB" w:rsidRPr="00A10398" w:rsidRDefault="005842DB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Через расплавленный оксид алюминия пропускали постоянный ток силой 16 А в течение 3 часов. Вычислить массу алюминия, выделившегося на катоде. </w:t>
      </w:r>
    </w:p>
    <w:p w:rsidR="004E264E" w:rsidRPr="00A10398" w:rsidRDefault="005842DB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Водный раствор едкого натра подвергали электролизу током </w:t>
      </w:r>
      <w:r w:rsidR="00AA450F" w:rsidRPr="00A10398">
        <w:rPr>
          <w:sz w:val="24"/>
          <w:szCs w:val="24"/>
        </w:rPr>
        <w:t xml:space="preserve">10 А в течение 268 часов. После окончания электролиза осталось 100 г 24% раствора гидроксида натрия. Найти первоначальную концентрацию раствора. </w:t>
      </w:r>
    </w:p>
    <w:p w:rsidR="00973C26" w:rsidRPr="00A10398" w:rsidRDefault="00B2583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lastRenderedPageBreak/>
        <w:t>При пропускании постоянного тока силой в 6,4 А в течение 30 минут через расплав хлорида неизвестного металла на катоде выделилось 1,07 г металла. Определить состав соли, которую подвергли электролизу.</w:t>
      </w:r>
    </w:p>
    <w:p w:rsidR="00B25836" w:rsidRPr="00A10398" w:rsidRDefault="00B2583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 Электролиз 400 г 8% раствора сульфата меди 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>)</w:t>
      </w:r>
      <w:r w:rsidR="00597C39">
        <w:rPr>
          <w:sz w:val="24"/>
          <w:szCs w:val="24"/>
        </w:rPr>
        <w:t xml:space="preserve"> продолжали</w:t>
      </w:r>
      <w:r w:rsidRPr="00A10398">
        <w:rPr>
          <w:sz w:val="24"/>
          <w:szCs w:val="24"/>
        </w:rPr>
        <w:t xml:space="preserve"> до тех пор, пока масса раствора не уменьшилась на 20,5 г. Вычислить массовые доли соединений в растворе, полученном после окончания электролиза, и массы веществ, выделившихся на энергетических электродах. </w:t>
      </w:r>
    </w:p>
    <w:p w:rsidR="00B25836" w:rsidRPr="00A10398" w:rsidRDefault="00B2583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 При электролизе водного раствора калиевой соли одноосновной карбоновой кислоты на аноде образовались газ и твердое вещество, содержащее 93,5% углерода. Назвать неизвестную соль и написать уравнение электролиза.</w:t>
      </w:r>
    </w:p>
    <w:p w:rsidR="00B25836" w:rsidRPr="00A10398" w:rsidRDefault="00B2583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Проводят электролиз расплава 960 г смеси гидрида натрия, фторида алюминия и хлорида магния. На катоде собрано 67,5 г продукта, на аноде</w:t>
      </w:r>
      <w:r w:rsidR="00597C39">
        <w:rPr>
          <w:sz w:val="24"/>
          <w:szCs w:val="24"/>
        </w:rPr>
        <w:t xml:space="preserve"> – </w:t>
      </w:r>
      <w:r w:rsidRPr="00A10398">
        <w:rPr>
          <w:sz w:val="24"/>
          <w:szCs w:val="24"/>
        </w:rPr>
        <w:t xml:space="preserve">84 л газа (н.у.). Установить массовый состав (в %) исходной смеси. </w:t>
      </w:r>
    </w:p>
    <w:p w:rsidR="00B25836" w:rsidRPr="00A10398" w:rsidRDefault="00B2583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Определить объем газа</w:t>
      </w:r>
      <w:r w:rsidR="00B51C36">
        <w:rPr>
          <w:sz w:val="24"/>
          <w:szCs w:val="24"/>
        </w:rPr>
        <w:t xml:space="preserve"> </w:t>
      </w:r>
      <w:r w:rsidR="00B51C36" w:rsidRPr="00A10398">
        <w:rPr>
          <w:sz w:val="24"/>
          <w:szCs w:val="24"/>
        </w:rPr>
        <w:t>(н.у.)</w:t>
      </w:r>
      <w:r w:rsidRPr="00A10398">
        <w:rPr>
          <w:sz w:val="24"/>
          <w:szCs w:val="24"/>
        </w:rPr>
        <w:t>, полученного электролизом водного раствора сульфата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), приготовленного из </w:t>
      </w:r>
      <w:smartTag w:uri="urn:schemas-microsoft-com:office:smarttags" w:element="metricconverter">
        <w:smartTagPr>
          <w:attr w:name="ProductID" w:val="12,5 г"/>
        </w:smartTagPr>
        <w:r w:rsidRPr="00A10398">
          <w:rPr>
            <w:sz w:val="24"/>
            <w:szCs w:val="24"/>
          </w:rPr>
          <w:t>12,5 г</w:t>
        </w:r>
      </w:smartTag>
      <w:r w:rsidRPr="00A10398">
        <w:rPr>
          <w:sz w:val="24"/>
          <w:szCs w:val="24"/>
        </w:rPr>
        <w:t xml:space="preserve"> медного купороса. </w:t>
      </w:r>
    </w:p>
    <w:p w:rsidR="00B25836" w:rsidRPr="00A10398" w:rsidRDefault="00B2583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Проведен электролиз раствора хлорида кальция. На аноде собрано 0,448 л газа</w:t>
      </w:r>
      <w:r w:rsidR="00B51C36">
        <w:rPr>
          <w:sz w:val="24"/>
          <w:szCs w:val="24"/>
        </w:rPr>
        <w:t xml:space="preserve"> </w:t>
      </w:r>
      <w:r w:rsidR="00B51C36" w:rsidRPr="00A10398">
        <w:rPr>
          <w:sz w:val="24"/>
          <w:szCs w:val="24"/>
        </w:rPr>
        <w:t>(н.у.)</w:t>
      </w:r>
      <w:r w:rsidRPr="00A10398">
        <w:rPr>
          <w:sz w:val="24"/>
          <w:szCs w:val="24"/>
        </w:rPr>
        <w:t xml:space="preserve">. Рассчитать молярную концентрацию (моль/л) гидроксид-иона в конечном растворе, если его объем равен 500 мл. </w:t>
      </w:r>
    </w:p>
    <w:p w:rsidR="00F20E0D" w:rsidRPr="00A10398" w:rsidRDefault="004004D9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Проходя через раствор электролита, ток силой 0,5 А за 1 час выделяет 0,55 г металла. Определить эквивалентную массу этого металла.</w:t>
      </w:r>
    </w:p>
    <w:p w:rsidR="00F20E0D" w:rsidRPr="00A10398" w:rsidRDefault="00F20E0D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При полном электролизе нитрата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 из </w:t>
      </w:r>
      <w:smartTag w:uri="urn:schemas-microsoft-com:office:smarttags" w:element="metricconverter">
        <w:smartTagPr>
          <w:attr w:name="ProductID" w:val="2 л"/>
        </w:smartTagPr>
        <w:r w:rsidRPr="00A10398">
          <w:rPr>
            <w:sz w:val="24"/>
            <w:szCs w:val="24"/>
          </w:rPr>
          <w:t>2 л</w:t>
        </w:r>
      </w:smartTag>
      <w:r w:rsidRPr="00A10398">
        <w:rPr>
          <w:sz w:val="24"/>
          <w:szCs w:val="24"/>
        </w:rPr>
        <w:t xml:space="preserve"> раствора (ρ=1,05 г/мл) выделилось </w:t>
      </w:r>
      <w:smartTag w:uri="urn:schemas-microsoft-com:office:smarttags" w:element="metricconverter">
        <w:smartTagPr>
          <w:attr w:name="ProductID" w:val="6,72 л"/>
        </w:smartTagPr>
        <w:r w:rsidRPr="00A10398">
          <w:rPr>
            <w:sz w:val="24"/>
            <w:szCs w:val="24"/>
          </w:rPr>
          <w:t>6,72 л</w:t>
        </w:r>
      </w:smartTag>
      <w:r w:rsidRPr="00A10398">
        <w:rPr>
          <w:sz w:val="24"/>
          <w:szCs w:val="24"/>
        </w:rPr>
        <w:t xml:space="preserve"> газа</w:t>
      </w:r>
      <w:r w:rsidR="00B51C36">
        <w:rPr>
          <w:sz w:val="24"/>
          <w:szCs w:val="24"/>
        </w:rPr>
        <w:t xml:space="preserve"> </w:t>
      </w:r>
      <w:r w:rsidR="00B51C36" w:rsidRPr="00A10398">
        <w:rPr>
          <w:sz w:val="24"/>
          <w:szCs w:val="24"/>
        </w:rPr>
        <w:t>(н.у.)</w:t>
      </w:r>
      <w:r w:rsidRPr="00A10398">
        <w:rPr>
          <w:sz w:val="24"/>
          <w:szCs w:val="24"/>
        </w:rPr>
        <w:t xml:space="preserve">. Рассчитать процентное содержание начального раствора. </w:t>
      </w:r>
    </w:p>
    <w:p w:rsidR="00F20E0D" w:rsidRPr="00A10398" w:rsidRDefault="00F20E0D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Провели электролиз раствора </w:t>
      </w:r>
      <w:smartTag w:uri="urn:schemas-microsoft-com:office:smarttags" w:element="metricconverter">
        <w:smartTagPr>
          <w:attr w:name="ProductID" w:val="52 г"/>
        </w:smartTagPr>
        <w:r w:rsidRPr="00A10398">
          <w:rPr>
            <w:sz w:val="24"/>
            <w:szCs w:val="24"/>
          </w:rPr>
          <w:t>52 г</w:t>
        </w:r>
      </w:smartTag>
      <w:r w:rsidRPr="00A10398">
        <w:rPr>
          <w:sz w:val="24"/>
          <w:szCs w:val="24"/>
        </w:rPr>
        <w:t xml:space="preserve"> нитрата металла в степени окисления (+</w:t>
      </w:r>
      <w:r w:rsidR="00CC250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), на аноде выделилось 2,8 газа (н.у.). Продукт на катоде – металл, который не вытесняет водород из разбавленных кислот, но может вытеснить ртуть из водных растворов ее солей. Масса раствора после электролиза – </w:t>
      </w:r>
      <w:smartTag w:uri="urn:schemas-microsoft-com:office:smarttags" w:element="metricconverter">
        <w:smartTagPr>
          <w:attr w:name="ProductID" w:val="200 г"/>
        </w:smartTagPr>
        <w:r w:rsidRPr="00A10398">
          <w:rPr>
            <w:sz w:val="24"/>
            <w:szCs w:val="24"/>
          </w:rPr>
          <w:t>200 г</w:t>
        </w:r>
      </w:smartTag>
      <w:r w:rsidRPr="00A10398">
        <w:rPr>
          <w:sz w:val="24"/>
          <w:szCs w:val="24"/>
        </w:rPr>
        <w:t>. Установить, о каком металле идет речь, а также вычислить массовую долю (в %) нитрата в исходном</w:t>
      </w:r>
      <w:r w:rsidR="007907C3" w:rsidRPr="00A10398">
        <w:rPr>
          <w:sz w:val="24"/>
          <w:szCs w:val="24"/>
        </w:rPr>
        <w:t xml:space="preserve"> и конечном растворах. </w:t>
      </w:r>
    </w:p>
    <w:p w:rsidR="007907C3" w:rsidRPr="00A10398" w:rsidRDefault="007907C3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При электролизе раствора хлорида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 на аноде выделилось </w:t>
      </w:r>
      <w:smartTag w:uri="urn:schemas-microsoft-com:office:smarttags" w:element="metricconverter">
        <w:smartTagPr>
          <w:attr w:name="ProductID" w:val="8,96 л"/>
        </w:smartTagPr>
        <w:r w:rsidRPr="00A10398">
          <w:rPr>
            <w:sz w:val="24"/>
            <w:szCs w:val="24"/>
          </w:rPr>
          <w:t>8,96 л</w:t>
        </w:r>
      </w:smartTag>
      <w:r w:rsidRPr="00A10398">
        <w:rPr>
          <w:sz w:val="24"/>
          <w:szCs w:val="24"/>
        </w:rPr>
        <w:t xml:space="preserve"> газа. Какое вещество выделилось на катоде? Найти его массу и массу хлорида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), подвергшегося электролизу. </w:t>
      </w:r>
    </w:p>
    <w:p w:rsidR="007907C3" w:rsidRPr="00A10398" w:rsidRDefault="007907C3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При электролизе раствора нитрата ртути(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 на катоде выделилось </w:t>
      </w:r>
      <w:smartTag w:uri="urn:schemas-microsoft-com:office:smarttags" w:element="metricconverter">
        <w:smartTagPr>
          <w:attr w:name="ProductID" w:val="60,3 г"/>
        </w:smartTagPr>
        <w:r w:rsidRPr="00A10398">
          <w:rPr>
            <w:sz w:val="24"/>
            <w:szCs w:val="24"/>
          </w:rPr>
          <w:t>60,3 г</w:t>
        </w:r>
      </w:smartTag>
      <w:r w:rsidRPr="00A10398">
        <w:rPr>
          <w:sz w:val="24"/>
          <w:szCs w:val="24"/>
        </w:rPr>
        <w:t xml:space="preserve"> ртути. Какой газ выделился на аноде? Найти его объем. Какое вещество образовалось в растворе? Найти его массу. </w:t>
      </w:r>
    </w:p>
    <w:p w:rsidR="007907C3" w:rsidRPr="00A10398" w:rsidRDefault="007907C3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Какие вещества выделятся на катоде и аноде при электролизе 416 г 5% раствора хлорида бария? Найти их объем.</w:t>
      </w:r>
    </w:p>
    <w:p w:rsidR="007907C3" w:rsidRPr="00A10398" w:rsidRDefault="007907C3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Какие вещества выделятся на катоде и аноде при электролизе 512 г раствора, содержащего 10% сульфата меди? Найти их массу. </w:t>
      </w:r>
    </w:p>
    <w:p w:rsidR="007907C3" w:rsidRPr="00A10398" w:rsidRDefault="007907C3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Найти массу 8% раствора хлорида кальция, который нужно подвергнуть электролизу, чтобы получить 2,8 л хлора. </w:t>
      </w:r>
    </w:p>
    <w:p w:rsidR="007907C3" w:rsidRPr="00A10398" w:rsidRDefault="007907C3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Найти массу 5% раствора нитрата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), который нужно подвергнуть электролизу, чтобы получить </w:t>
      </w:r>
      <w:smartTag w:uri="urn:schemas-microsoft-com:office:smarttags" w:element="metricconverter">
        <w:smartTagPr>
          <w:attr w:name="ProductID" w:val="8 г"/>
        </w:smartTagPr>
        <w:r w:rsidRPr="00A10398">
          <w:rPr>
            <w:sz w:val="24"/>
            <w:szCs w:val="24"/>
          </w:rPr>
          <w:t>8 г</w:t>
        </w:r>
      </w:smartTag>
      <w:r w:rsidRPr="00A10398">
        <w:rPr>
          <w:sz w:val="24"/>
          <w:szCs w:val="24"/>
        </w:rPr>
        <w:t xml:space="preserve"> меди. </w:t>
      </w:r>
    </w:p>
    <w:p w:rsidR="007907C3" w:rsidRPr="00A10398" w:rsidRDefault="007907C3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111 г смеси бромидов натрия и калия растворили в воде. При электролизе этого раствора на аноде выделилось 80 г брома. Определить состав исходной смеси в процентах по массе. </w:t>
      </w:r>
    </w:p>
    <w:p w:rsidR="004E264E" w:rsidRPr="00A10398" w:rsidRDefault="007907C3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Через 200 г раствора серной кислоты с концентрацией 10% пропустили электрический ток, при этом на аноде выделилось 11,2 л кислорода. Вычислить концентрацию серной кислоты в растворе по окончании электролиза.</w:t>
      </w:r>
      <w:r w:rsidR="00964D70" w:rsidRPr="00A10398">
        <w:rPr>
          <w:sz w:val="24"/>
          <w:szCs w:val="24"/>
        </w:rPr>
        <w:t xml:space="preserve"> </w:t>
      </w:r>
    </w:p>
    <w:p w:rsidR="007907C3" w:rsidRPr="00A10398" w:rsidRDefault="00964D7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lastRenderedPageBreak/>
        <w:t xml:space="preserve">При электролизе 80 г раствора, содержащего 12% гидроксида натрия, на катоде выделилось 13,44 л водорода. Вычислить объем газа, выделившегося на аноде, и концентрацию гидроксида натрия в растворе по окончании электролиза. </w:t>
      </w:r>
    </w:p>
    <w:p w:rsidR="00964D70" w:rsidRPr="00A10398" w:rsidRDefault="00964D7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При электролизе 952 г 10% раствора бромида калия на аноде выделилось 40 г брома. Вычислить концентрацию веществ в растворе по окончании электролиза. </w:t>
      </w:r>
    </w:p>
    <w:p w:rsidR="00964D70" w:rsidRPr="00A10398" w:rsidRDefault="00964D7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При электролизе раствора сульфата меди на катоде выделилось 48 г меди. Найти объем газа, выделившегося на аноде, и массу серной кислоты, образовавшейся в растворе. </w:t>
      </w:r>
    </w:p>
    <w:p w:rsidR="00964D70" w:rsidRPr="00A10398" w:rsidRDefault="00964D7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Найти объем газов, выделившихся на катоде и аноде при электролизе водного раствора, содержащего 111,75 г хлорида калия. Какое вещество образовалось в растворе? Найти его массу. </w:t>
      </w:r>
    </w:p>
    <w:p w:rsidR="00964D70" w:rsidRPr="00A10398" w:rsidRDefault="00964D7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При электролизе раствора 19 г хлорида двухвалентного металла на аноде выделилось 8,96 л хлора. Определить, хлорид какого металла подвергли электролизу. Вычислить объем водорода, выделившегося на катоде. </w:t>
      </w:r>
    </w:p>
    <w:p w:rsidR="00964D70" w:rsidRPr="00A10398" w:rsidRDefault="00964D7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При электролизе 200 г раствора сульфата калия с концентрацией 15% на аноде выделилось 14,56 л кислорода. Вычислить концентрацию раствора по окончании электролиза. </w:t>
      </w:r>
    </w:p>
    <w:p w:rsidR="00964D70" w:rsidRPr="00A10398" w:rsidRDefault="00964D7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188,3 г смеси хлоридов натрия и калия растворили в воде и пропустили </w:t>
      </w:r>
      <w:r w:rsidR="00B51C36" w:rsidRPr="00A10398">
        <w:rPr>
          <w:sz w:val="24"/>
          <w:szCs w:val="24"/>
        </w:rPr>
        <w:t xml:space="preserve">электрический ток </w:t>
      </w:r>
      <w:r w:rsidRPr="00A10398">
        <w:rPr>
          <w:sz w:val="24"/>
          <w:szCs w:val="24"/>
        </w:rPr>
        <w:t>через полученный раствор. При электролизе на катоде выделилось 33,6 л водорода. Вычислить состав смеси в процентах по массе.</w:t>
      </w:r>
    </w:p>
    <w:p w:rsidR="00973C26" w:rsidRDefault="00973C26" w:rsidP="00973C26">
      <w:pPr>
        <w:ind w:left="360"/>
        <w:jc w:val="center"/>
        <w:rPr>
          <w:b/>
          <w:sz w:val="24"/>
          <w:szCs w:val="24"/>
          <w:lang w:val="en-US"/>
        </w:rPr>
      </w:pPr>
      <w:r w:rsidRPr="00A10398">
        <w:rPr>
          <w:b/>
          <w:sz w:val="24"/>
          <w:szCs w:val="24"/>
          <w:lang w:val="en-US"/>
        </w:rPr>
        <w:t>II</w:t>
      </w:r>
      <w:r w:rsidRPr="00A10398">
        <w:rPr>
          <w:b/>
          <w:sz w:val="24"/>
          <w:szCs w:val="24"/>
        </w:rPr>
        <w:t xml:space="preserve">. </w:t>
      </w:r>
      <w:r w:rsidR="00A10398" w:rsidRPr="00A10398">
        <w:rPr>
          <w:b/>
          <w:sz w:val="24"/>
          <w:szCs w:val="24"/>
        </w:rPr>
        <w:t>Задачи н</w:t>
      </w:r>
      <w:r w:rsidRPr="00A10398">
        <w:rPr>
          <w:b/>
          <w:sz w:val="24"/>
          <w:szCs w:val="24"/>
        </w:rPr>
        <w:t xml:space="preserve">а </w:t>
      </w:r>
      <w:r w:rsidR="00A10398" w:rsidRPr="00A10398">
        <w:rPr>
          <w:b/>
          <w:sz w:val="24"/>
          <w:szCs w:val="24"/>
        </w:rPr>
        <w:t>«</w:t>
      </w:r>
      <w:r w:rsidRPr="00A10398">
        <w:rPr>
          <w:b/>
          <w:sz w:val="24"/>
          <w:szCs w:val="24"/>
        </w:rPr>
        <w:t>пластинку</w:t>
      </w:r>
      <w:r w:rsidR="00FB29DE" w:rsidRPr="00A10398">
        <w:rPr>
          <w:b/>
          <w:sz w:val="24"/>
          <w:szCs w:val="24"/>
        </w:rPr>
        <w:t>»</w:t>
      </w:r>
    </w:p>
    <w:p w:rsidR="00B50ACB" w:rsidRPr="00B50ACB" w:rsidRDefault="00B50ACB" w:rsidP="00B50ACB">
      <w:pPr>
        <w:ind w:firstLine="426"/>
        <w:jc w:val="both"/>
        <w:rPr>
          <w:i/>
          <w:sz w:val="24"/>
          <w:szCs w:val="24"/>
        </w:rPr>
      </w:pPr>
      <w:r w:rsidRPr="00B50ACB">
        <w:rPr>
          <w:i/>
          <w:sz w:val="24"/>
          <w:szCs w:val="24"/>
        </w:rPr>
        <w:t>Задание на дополнительную оценку: в задачах с №№41, 52, 55, 60-61, 63, 67-68 рассчитать массовые доли всех компонентов после окончания реакции замещения.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Цинковая пластинка массой </w:t>
      </w:r>
      <w:smartTag w:uri="urn:schemas-microsoft-com:office:smarttags" w:element="metricconverter">
        <w:smartTagPr>
          <w:attr w:name="ProductID" w:val="10,00 г"/>
        </w:smartTagPr>
        <w:r w:rsidRPr="00A10398">
          <w:rPr>
            <w:sz w:val="24"/>
            <w:szCs w:val="24"/>
          </w:rPr>
          <w:t>10</w:t>
        </w:r>
        <w:r w:rsidR="00595466">
          <w:rPr>
            <w:sz w:val="24"/>
            <w:szCs w:val="24"/>
          </w:rPr>
          <w:t>,</w:t>
        </w:r>
        <w:r w:rsidRPr="00A10398">
          <w:rPr>
            <w:sz w:val="24"/>
            <w:szCs w:val="24"/>
          </w:rPr>
          <w:t>00 г</w:t>
        </w:r>
      </w:smartTag>
      <w:r w:rsidRPr="00A10398">
        <w:rPr>
          <w:sz w:val="24"/>
          <w:szCs w:val="24"/>
        </w:rPr>
        <w:t xml:space="preserve"> опущена в раствор сульфата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). После окончания реакции промытая и высушенная пластинка имеет массу </w:t>
      </w:r>
      <w:smartTag w:uri="urn:schemas-microsoft-com:office:smarttags" w:element="metricconverter">
        <w:smartTagPr>
          <w:attr w:name="ProductID" w:val="9,90 г"/>
        </w:smartTagPr>
        <w:r w:rsidRPr="00A10398">
          <w:rPr>
            <w:sz w:val="24"/>
            <w:szCs w:val="24"/>
          </w:rPr>
          <w:t>9,90 г</w:t>
        </w:r>
      </w:smartTag>
      <w:r w:rsidRPr="00A10398">
        <w:rPr>
          <w:sz w:val="24"/>
          <w:szCs w:val="24"/>
        </w:rPr>
        <w:t xml:space="preserve">. Объяснить изменение массы пластинки и определить массу сульфата меди, находящегося в растворе. </w:t>
      </w:r>
    </w:p>
    <w:p w:rsidR="004E264E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Чтобы посеребрить медную пластинку массой 10 г, ее опустили в стакан, содержащий 250 г 20% раствора нитрата серебра. Когда пластинку вынули, оказалось, что масса нитрата серебра в растворе уменьшилась на 20%. Какой стала масса посеребренной пластинки и какова концентрация оставшегося раствора нитрата серебра? 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Кобальтовую пластинку массой </w:t>
      </w:r>
      <w:smartTag w:uri="urn:schemas-microsoft-com:office:smarttags" w:element="metricconverter">
        <w:smartTagPr>
          <w:attr w:name="ProductID" w:val="15,9 г"/>
        </w:smartTagPr>
        <w:r w:rsidRPr="00A10398">
          <w:rPr>
            <w:sz w:val="24"/>
            <w:szCs w:val="24"/>
          </w:rPr>
          <w:t>15,9 г</w:t>
        </w:r>
      </w:smartTag>
      <w:r w:rsidRPr="00A10398">
        <w:rPr>
          <w:sz w:val="24"/>
          <w:szCs w:val="24"/>
        </w:rPr>
        <w:t xml:space="preserve"> опустили в </w:t>
      </w:r>
      <w:smartTag w:uri="urn:schemas-microsoft-com:office:smarttags" w:element="metricconverter">
        <w:smartTagPr>
          <w:attr w:name="ProductID" w:val="333,5 г"/>
        </w:smartTagPr>
        <w:r w:rsidRPr="00A10398">
          <w:rPr>
            <w:sz w:val="24"/>
            <w:szCs w:val="24"/>
          </w:rPr>
          <w:t>333,5 г</w:t>
        </w:r>
      </w:smartTag>
      <w:r w:rsidRPr="00A10398">
        <w:rPr>
          <w:sz w:val="24"/>
          <w:szCs w:val="24"/>
        </w:rPr>
        <w:t xml:space="preserve"> 20% раствора нитрата железа(</w:t>
      </w:r>
      <w:r w:rsidRPr="00A10398">
        <w:rPr>
          <w:sz w:val="24"/>
          <w:szCs w:val="24"/>
          <w:lang w:val="en-US"/>
        </w:rPr>
        <w:t>III</w:t>
      </w:r>
      <w:r w:rsidRPr="00A10398">
        <w:rPr>
          <w:sz w:val="24"/>
          <w:szCs w:val="24"/>
        </w:rPr>
        <w:t>). После некоторого выдерживания в растворе</w:t>
      </w:r>
      <w:r w:rsidR="00B51C36">
        <w:rPr>
          <w:sz w:val="24"/>
          <w:szCs w:val="24"/>
        </w:rPr>
        <w:t xml:space="preserve"> пластинку</w:t>
      </w:r>
      <w:r w:rsidRPr="00A10398">
        <w:rPr>
          <w:sz w:val="24"/>
          <w:szCs w:val="24"/>
        </w:rPr>
        <w:t xml:space="preserve"> вынули. При этом оказалось, что массовая доля нитрата железа(</w:t>
      </w:r>
      <w:r w:rsidRPr="00A10398">
        <w:rPr>
          <w:sz w:val="24"/>
          <w:szCs w:val="24"/>
          <w:lang w:val="en-US"/>
        </w:rPr>
        <w:t>III</w:t>
      </w:r>
      <w:r w:rsidRPr="00A10398">
        <w:rPr>
          <w:sz w:val="24"/>
          <w:szCs w:val="24"/>
        </w:rPr>
        <w:t>) стала равной массовой доле соли кобальта(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>). Определить массу пластинки после того, как е</w:t>
      </w:r>
      <w:r w:rsidR="00497F7D">
        <w:rPr>
          <w:sz w:val="24"/>
          <w:szCs w:val="24"/>
        </w:rPr>
        <w:t>е</w:t>
      </w:r>
      <w:r w:rsidRPr="00A10398">
        <w:rPr>
          <w:sz w:val="24"/>
          <w:szCs w:val="24"/>
        </w:rPr>
        <w:t xml:space="preserve"> вынули из раствора.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В раствор, содержащий </w:t>
      </w:r>
      <w:smartTag w:uri="urn:schemas-microsoft-com:office:smarttags" w:element="metricconverter">
        <w:smartTagPr>
          <w:attr w:name="ProductID" w:val="9,4 г"/>
        </w:smartTagPr>
        <w:r w:rsidRPr="00A10398">
          <w:rPr>
            <w:sz w:val="24"/>
            <w:szCs w:val="24"/>
          </w:rPr>
          <w:t>9,4 г</w:t>
        </w:r>
      </w:smartTag>
      <w:r w:rsidRPr="00A10398">
        <w:rPr>
          <w:sz w:val="24"/>
          <w:szCs w:val="24"/>
        </w:rPr>
        <w:t xml:space="preserve"> нитрата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 и </w:t>
      </w:r>
      <w:smartTag w:uri="urn:schemas-microsoft-com:office:smarttags" w:element="metricconverter">
        <w:smartTagPr>
          <w:attr w:name="ProductID" w:val="9,75 г"/>
        </w:smartTagPr>
        <w:r w:rsidRPr="00A10398">
          <w:rPr>
            <w:sz w:val="24"/>
            <w:szCs w:val="24"/>
          </w:rPr>
          <w:t>9,75 г</w:t>
        </w:r>
      </w:smartTag>
      <w:r w:rsidRPr="00A10398">
        <w:rPr>
          <w:sz w:val="24"/>
          <w:szCs w:val="24"/>
        </w:rPr>
        <w:t xml:space="preserve"> нитрата ртути(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), погрузили кадмиевую пластинку массой </w:t>
      </w:r>
      <w:smartTag w:uri="urn:schemas-microsoft-com:office:smarttags" w:element="metricconverter">
        <w:smartTagPr>
          <w:attr w:name="ProductID" w:val="50 г"/>
        </w:smartTagPr>
        <w:r w:rsidRPr="00A10398">
          <w:rPr>
            <w:sz w:val="24"/>
            <w:szCs w:val="24"/>
          </w:rPr>
          <w:t>50 г</w:t>
        </w:r>
      </w:smartTag>
      <w:r w:rsidRPr="00A10398">
        <w:rPr>
          <w:sz w:val="24"/>
          <w:szCs w:val="24"/>
        </w:rPr>
        <w:t>. Определить массу пл</w:t>
      </w:r>
      <w:r w:rsidR="00595466">
        <w:rPr>
          <w:sz w:val="24"/>
          <w:szCs w:val="24"/>
        </w:rPr>
        <w:t>астинки после окончания реакции.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В раствор, содержащий по 0,01 моль нитратов серебра(</w:t>
      </w:r>
      <w:r w:rsidRPr="00A10398">
        <w:rPr>
          <w:sz w:val="24"/>
          <w:szCs w:val="24"/>
          <w:lang w:val="en-US"/>
        </w:rPr>
        <w:t>I</w:t>
      </w:r>
      <w:r w:rsidRPr="00A10398">
        <w:rPr>
          <w:sz w:val="24"/>
          <w:szCs w:val="24"/>
        </w:rPr>
        <w:t>) и свинца(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), опущена железная пластинка массой </w:t>
      </w:r>
      <w:smartTag w:uri="urn:schemas-microsoft-com:office:smarttags" w:element="metricconverter">
        <w:smartTagPr>
          <w:attr w:name="ProductID" w:val="6 г"/>
        </w:smartTagPr>
        <w:r w:rsidRPr="00A10398">
          <w:rPr>
            <w:sz w:val="24"/>
            <w:szCs w:val="24"/>
          </w:rPr>
          <w:t>6 г</w:t>
        </w:r>
      </w:smartTag>
      <w:r w:rsidRPr="00A10398">
        <w:rPr>
          <w:sz w:val="24"/>
          <w:szCs w:val="24"/>
        </w:rPr>
        <w:t xml:space="preserve">. Как изменится масса (в % от начальной) пластинки после окончания реакции? 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В раствор железного купороса опущена цинковая пластинка массой 30 г. После окончания реакции масса пластинки стала равной 25,5 г. Вычислить, какую массу купороса первоначально растворили в воде. 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В раствор, содержащий по 0,01 моль нитратов серебра(</w:t>
      </w:r>
      <w:r w:rsidRPr="00A10398">
        <w:rPr>
          <w:sz w:val="24"/>
          <w:szCs w:val="24"/>
          <w:lang w:val="en-US"/>
        </w:rPr>
        <w:t>I</w:t>
      </w:r>
      <w:r w:rsidRPr="00A10398">
        <w:rPr>
          <w:sz w:val="24"/>
          <w:szCs w:val="24"/>
        </w:rPr>
        <w:t xml:space="preserve">) и магния, погружена железная пластинка массой </w:t>
      </w:r>
      <w:smartTag w:uri="urn:schemas-microsoft-com:office:smarttags" w:element="metricconverter">
        <w:smartTagPr>
          <w:attr w:name="ProductID" w:val="6 г"/>
        </w:smartTagPr>
        <w:r w:rsidRPr="00A10398">
          <w:rPr>
            <w:sz w:val="24"/>
            <w:szCs w:val="24"/>
          </w:rPr>
          <w:t>6 г</w:t>
        </w:r>
      </w:smartTag>
      <w:r w:rsidRPr="00A10398">
        <w:rPr>
          <w:sz w:val="24"/>
          <w:szCs w:val="24"/>
        </w:rPr>
        <w:t>. Определить массу пластинки после окончания реакции.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lastRenderedPageBreak/>
        <w:t>Железная пластинка опущена в раствор сульфата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). Через некоторое время масса пластинки изменилась на </w:t>
      </w:r>
      <w:smartTag w:uri="urn:schemas-microsoft-com:office:smarttags" w:element="metricconverter">
        <w:smartTagPr>
          <w:attr w:name="ProductID" w:val="2,14 г"/>
        </w:smartTagPr>
        <w:r w:rsidRPr="00A10398">
          <w:rPr>
            <w:sz w:val="24"/>
            <w:szCs w:val="24"/>
          </w:rPr>
          <w:t>2,14 г</w:t>
        </w:r>
      </w:smartTag>
      <w:r w:rsidRPr="00A10398">
        <w:rPr>
          <w:sz w:val="24"/>
          <w:szCs w:val="24"/>
        </w:rPr>
        <w:t xml:space="preserve">. Рассчитать массу и количество вещества, выделившегося на пластинке. </w:t>
      </w:r>
    </w:p>
    <w:p w:rsidR="00973C26" w:rsidRPr="00A10398" w:rsidRDefault="00973C26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Имеются два стакана с одинаковым раствором хлорида металла со степенью окисления (+</w:t>
      </w:r>
      <w:r w:rsidR="00CC250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). В первый стакан опустили железную пластинку, во второй – кадмиевую. Через некоторое время масса первой пластины увеличилась на </w:t>
      </w:r>
      <w:smartTag w:uri="urn:schemas-microsoft-com:office:smarttags" w:element="metricconverter">
        <w:smartTagPr>
          <w:attr w:name="ProductID" w:val="1 г"/>
        </w:smartTagPr>
        <w:r w:rsidRPr="00A10398">
          <w:rPr>
            <w:sz w:val="24"/>
            <w:szCs w:val="24"/>
          </w:rPr>
          <w:t>1 г</w:t>
        </w:r>
      </w:smartTag>
      <w:r w:rsidRPr="00A10398">
        <w:rPr>
          <w:sz w:val="24"/>
          <w:szCs w:val="24"/>
        </w:rPr>
        <w:t xml:space="preserve">, масса второй уменьшилась на </w:t>
      </w:r>
      <w:smartTag w:uri="urn:schemas-microsoft-com:office:smarttags" w:element="metricconverter">
        <w:smartTagPr>
          <w:attr w:name="ProductID" w:val="6 г"/>
        </w:smartTagPr>
        <w:r w:rsidRPr="00A10398">
          <w:rPr>
            <w:sz w:val="24"/>
            <w:szCs w:val="24"/>
          </w:rPr>
          <w:t>6 г</w:t>
        </w:r>
      </w:smartTag>
      <w:r w:rsidRPr="00A10398">
        <w:rPr>
          <w:sz w:val="24"/>
          <w:szCs w:val="24"/>
        </w:rPr>
        <w:t>. О хлориде какого металла идет речь?</w:t>
      </w:r>
    </w:p>
    <w:p w:rsidR="00973C26" w:rsidRPr="00A10398" w:rsidRDefault="00230097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Как изменится масса железной пластинки массой 10 г при выдерживании ее в растворе, содержащем 5 г медного купороса? </w:t>
      </w:r>
    </w:p>
    <w:p w:rsidR="00230097" w:rsidRPr="00A10398" w:rsidRDefault="00230097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Железная пластинка, выдержанная в 1% растворе сульфата меди (ρ=1,01 г/мл), прибавила в массе 8 мг. Найти объем использованного</w:t>
      </w:r>
      <w:r w:rsidR="004004D9">
        <w:rPr>
          <w:sz w:val="24"/>
          <w:szCs w:val="24"/>
        </w:rPr>
        <w:t xml:space="preserve"> раствора</w:t>
      </w:r>
      <w:r w:rsidRPr="00A10398">
        <w:rPr>
          <w:sz w:val="24"/>
          <w:szCs w:val="24"/>
        </w:rPr>
        <w:t xml:space="preserve"> сульфата меди. </w:t>
      </w:r>
    </w:p>
    <w:p w:rsidR="00230097" w:rsidRPr="00A10398" w:rsidRDefault="00230097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В раствор медного купороса опустили пластинку из кадмия. Определить массу выделенной меди, если масса пластинки уменьшилась на 9 г. </w:t>
      </w:r>
    </w:p>
    <w:p w:rsidR="00230097" w:rsidRPr="00A10398" w:rsidRDefault="00230097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Масса магниевой пластинки, опущенной на некоторое время в раствор нитрата серебра, изменилась на 3 г. Найти количество (моль) серебра, выделившегося на пластинке. </w:t>
      </w:r>
    </w:p>
    <w:p w:rsidR="00230097" w:rsidRPr="00A10398" w:rsidRDefault="00230097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Пластинку цинка массой 60 г поместили в 20 г 6,62% раствора </w:t>
      </w:r>
      <w:r w:rsidRPr="00A10398">
        <w:rPr>
          <w:i/>
          <w:sz w:val="24"/>
          <w:szCs w:val="24"/>
          <w:lang w:val="en-US"/>
        </w:rPr>
        <w:t>Pb</w:t>
      </w:r>
      <w:r w:rsidRPr="00A10398">
        <w:rPr>
          <w:i/>
          <w:sz w:val="24"/>
          <w:szCs w:val="24"/>
        </w:rPr>
        <w:t>(</w:t>
      </w:r>
      <w:r w:rsidRPr="00A10398">
        <w:rPr>
          <w:i/>
          <w:sz w:val="24"/>
          <w:szCs w:val="24"/>
          <w:lang w:val="en-US"/>
        </w:rPr>
        <w:t>NO</w:t>
      </w:r>
      <w:r w:rsidRPr="00A10398">
        <w:rPr>
          <w:i/>
          <w:sz w:val="24"/>
          <w:szCs w:val="24"/>
          <w:vertAlign w:val="subscript"/>
        </w:rPr>
        <w:t>3</w:t>
      </w:r>
      <w:r w:rsidRPr="00A10398">
        <w:rPr>
          <w:i/>
          <w:sz w:val="24"/>
          <w:szCs w:val="24"/>
        </w:rPr>
        <w:t>)</w:t>
      </w:r>
      <w:r w:rsidRPr="00A10398">
        <w:rPr>
          <w:i/>
          <w:sz w:val="24"/>
          <w:szCs w:val="24"/>
          <w:vertAlign w:val="subscript"/>
        </w:rPr>
        <w:t>2</w:t>
      </w:r>
      <w:r w:rsidRPr="00A10398">
        <w:rPr>
          <w:sz w:val="24"/>
          <w:szCs w:val="24"/>
        </w:rPr>
        <w:t xml:space="preserve">. Определить массу пластинки после реакции. </w:t>
      </w:r>
    </w:p>
    <w:p w:rsidR="00230097" w:rsidRPr="00A10398" w:rsidRDefault="00230097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В раствор сульфата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 поместили </w:t>
      </w:r>
      <w:r w:rsidR="004004D9">
        <w:rPr>
          <w:sz w:val="24"/>
          <w:szCs w:val="24"/>
        </w:rPr>
        <w:t xml:space="preserve">пластинку </w:t>
      </w:r>
      <w:r w:rsidRPr="00A10398">
        <w:rPr>
          <w:sz w:val="24"/>
          <w:szCs w:val="24"/>
        </w:rPr>
        <w:t xml:space="preserve">железа массой </w:t>
      </w:r>
      <w:smartTag w:uri="urn:schemas-microsoft-com:office:smarttags" w:element="metricconverter">
        <w:smartTagPr>
          <w:attr w:name="ProductID" w:val="61,26 г"/>
        </w:smartTagPr>
        <w:r w:rsidRPr="00A10398">
          <w:rPr>
            <w:sz w:val="24"/>
            <w:szCs w:val="24"/>
          </w:rPr>
          <w:t>61,26 г</w:t>
        </w:r>
      </w:smartTag>
      <w:r w:rsidRPr="00A10398">
        <w:rPr>
          <w:sz w:val="24"/>
          <w:szCs w:val="24"/>
        </w:rPr>
        <w:t xml:space="preserve">. После того как пластинку вынули, ее масса оказалась равной </w:t>
      </w:r>
      <w:smartTag w:uri="urn:schemas-microsoft-com:office:smarttags" w:element="metricconverter">
        <w:smartTagPr>
          <w:attr w:name="ProductID" w:val="62,8 г"/>
        </w:smartTagPr>
        <w:r w:rsidRPr="00A10398">
          <w:rPr>
            <w:sz w:val="24"/>
            <w:szCs w:val="24"/>
          </w:rPr>
          <w:t>62,8 г</w:t>
        </w:r>
      </w:smartTag>
      <w:r w:rsidRPr="00A10398">
        <w:rPr>
          <w:sz w:val="24"/>
          <w:szCs w:val="24"/>
        </w:rPr>
        <w:t xml:space="preserve">. Какая масса меди выделилась? </w:t>
      </w:r>
    </w:p>
    <w:p w:rsidR="00230097" w:rsidRPr="00A10398" w:rsidRDefault="004004D9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Отрезок медной проволоки массой </w:t>
      </w:r>
      <w:smartTag w:uri="urn:schemas-microsoft-com:office:smarttags" w:element="metricconverter">
        <w:smartTagPr>
          <w:attr w:name="ProductID" w:val="140,852 г"/>
        </w:smartTagPr>
        <w:r>
          <w:rPr>
            <w:sz w:val="24"/>
            <w:szCs w:val="24"/>
          </w:rPr>
          <w:t>140,852 г</w:t>
        </w:r>
      </w:smartTag>
      <w:r>
        <w:rPr>
          <w:sz w:val="24"/>
          <w:szCs w:val="24"/>
        </w:rPr>
        <w:t xml:space="preserve"> поместили в раствор нитрата серебра(</w:t>
      </w:r>
      <w:r>
        <w:rPr>
          <w:sz w:val="24"/>
          <w:szCs w:val="24"/>
          <w:lang w:val="en-US"/>
        </w:rPr>
        <w:t>I</w:t>
      </w:r>
      <w:r w:rsidRPr="004004D9">
        <w:rPr>
          <w:sz w:val="24"/>
          <w:szCs w:val="24"/>
        </w:rPr>
        <w:t>)</w:t>
      </w:r>
      <w:r>
        <w:rPr>
          <w:sz w:val="24"/>
          <w:szCs w:val="24"/>
        </w:rPr>
        <w:t xml:space="preserve">, после чего масса проволоки составила </w:t>
      </w:r>
      <w:smartTag w:uri="urn:schemas-microsoft-com:office:smarttags" w:element="metricconverter">
        <w:smartTagPr>
          <w:attr w:name="ProductID" w:val="171,29 г"/>
        </w:smartTagPr>
        <w:r>
          <w:rPr>
            <w:sz w:val="24"/>
            <w:szCs w:val="24"/>
          </w:rPr>
          <w:t>171,29 г</w:t>
        </w:r>
      </w:smartTag>
      <w:r>
        <w:rPr>
          <w:sz w:val="24"/>
          <w:szCs w:val="24"/>
        </w:rPr>
        <w:t>. Затем проволоку полностью перевели в раствор действием 60% азотной кислоты (</w:t>
      </w:r>
      <w:r w:rsidRPr="00A10398">
        <w:rPr>
          <w:sz w:val="24"/>
          <w:szCs w:val="24"/>
        </w:rPr>
        <w:t>ρ = 1,</w:t>
      </w:r>
      <w:r w:rsidR="005A4DD9">
        <w:rPr>
          <w:sz w:val="24"/>
          <w:szCs w:val="24"/>
        </w:rPr>
        <w:t>365</w:t>
      </w:r>
      <w:r w:rsidRPr="00A10398">
        <w:rPr>
          <w:sz w:val="24"/>
          <w:szCs w:val="24"/>
        </w:rPr>
        <w:t xml:space="preserve"> г/мл</w:t>
      </w:r>
      <w:r w:rsidR="005A4DD9">
        <w:rPr>
          <w:sz w:val="24"/>
          <w:szCs w:val="24"/>
        </w:rPr>
        <w:t>). Определить объем затраченной кислоты.</w:t>
      </w:r>
    </w:p>
    <w:p w:rsidR="004A5645" w:rsidRPr="00A10398" w:rsidRDefault="004A5645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Определить изменение массы цинковой пластинки после окончания реакции с 3%</w:t>
      </w:r>
      <w:r w:rsidR="005A4DD9">
        <w:rPr>
          <w:sz w:val="24"/>
          <w:szCs w:val="24"/>
        </w:rPr>
        <w:t xml:space="preserve"> </w:t>
      </w:r>
      <w:r w:rsidRPr="00A10398">
        <w:rPr>
          <w:sz w:val="24"/>
          <w:szCs w:val="24"/>
        </w:rPr>
        <w:t>раствором нитрата свинца(</w:t>
      </w:r>
      <w:r w:rsidRPr="00A10398">
        <w:rPr>
          <w:sz w:val="24"/>
          <w:szCs w:val="24"/>
          <w:lang w:val="en-US"/>
        </w:rPr>
        <w:t>II</w:t>
      </w:r>
      <w:r w:rsidR="009B4190" w:rsidRPr="00A10398">
        <w:rPr>
          <w:sz w:val="24"/>
          <w:szCs w:val="24"/>
        </w:rPr>
        <w:t xml:space="preserve">) объемом 200 мл (ρ = 1,040 г/мл). </w:t>
      </w:r>
    </w:p>
    <w:p w:rsidR="009B4190" w:rsidRPr="00A10398" w:rsidRDefault="009B419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Медная пластинка массой 101,87 г опущена в раствор </w:t>
      </w:r>
      <w:r w:rsidRPr="00A10398">
        <w:rPr>
          <w:i/>
          <w:sz w:val="24"/>
          <w:szCs w:val="24"/>
          <w:lang w:val="en-US"/>
        </w:rPr>
        <w:t>AgNO</w:t>
      </w:r>
      <w:r w:rsidRPr="00A10398">
        <w:rPr>
          <w:i/>
          <w:sz w:val="24"/>
          <w:szCs w:val="24"/>
          <w:vertAlign w:val="subscript"/>
        </w:rPr>
        <w:t>3</w:t>
      </w:r>
      <w:r w:rsidRPr="00A10398">
        <w:rPr>
          <w:sz w:val="24"/>
          <w:szCs w:val="24"/>
        </w:rPr>
        <w:t>. Через некоторое время масса пластинки стала равной 118,61 г. Определить количество меди, перешедшей в раствор.</w:t>
      </w:r>
    </w:p>
    <w:p w:rsidR="009B4190" w:rsidRPr="00A10398" w:rsidRDefault="009B419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Свинцовую пластинку массой 25 г опустили в раствор </w:t>
      </w:r>
      <w:r w:rsidRPr="00A10398">
        <w:rPr>
          <w:i/>
          <w:sz w:val="24"/>
          <w:szCs w:val="24"/>
          <w:lang w:val="en-US"/>
        </w:rPr>
        <w:t>AgNO</w:t>
      </w:r>
      <w:r w:rsidRPr="00A10398">
        <w:rPr>
          <w:i/>
          <w:sz w:val="24"/>
          <w:szCs w:val="24"/>
          <w:vertAlign w:val="subscript"/>
        </w:rPr>
        <w:t>3</w:t>
      </w:r>
      <w:r w:rsidRPr="00A10398">
        <w:rPr>
          <w:sz w:val="24"/>
          <w:szCs w:val="24"/>
        </w:rPr>
        <w:t xml:space="preserve">. После окончания реакции пластинка имела массу 25,9 г. Какое вещество и какой массы имеется в растворе после реакции? </w:t>
      </w:r>
    </w:p>
    <w:p w:rsidR="009B4190" w:rsidRPr="00A10398" w:rsidRDefault="009B419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В раствор, содержащий 14,64 г хлорида кадмия, погрузили цинковую пластинку. Масса ее увеличилась на 3,29 г. Определить количества солей</w:t>
      </w:r>
      <w:r w:rsidR="005A4DD9">
        <w:rPr>
          <w:sz w:val="24"/>
          <w:szCs w:val="24"/>
        </w:rPr>
        <w:t xml:space="preserve"> </w:t>
      </w:r>
      <w:r w:rsidRPr="00A10398">
        <w:rPr>
          <w:sz w:val="24"/>
          <w:szCs w:val="24"/>
        </w:rPr>
        <w:t xml:space="preserve">в растворе. </w:t>
      </w:r>
    </w:p>
    <w:p w:rsidR="009B4190" w:rsidRPr="00A10398" w:rsidRDefault="009B419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Масса железной пластинки после выдерживания в растворе хлорида меди(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 возросла на </w:t>
      </w:r>
      <w:smartTag w:uri="urn:schemas-microsoft-com:office:smarttags" w:element="metricconverter">
        <w:smartTagPr>
          <w:attr w:name="ProductID" w:val="0,16 г"/>
        </w:smartTagPr>
        <w:r w:rsidRPr="00A10398">
          <w:rPr>
            <w:sz w:val="24"/>
            <w:szCs w:val="24"/>
          </w:rPr>
          <w:t>0,16 г</w:t>
        </w:r>
      </w:smartTag>
      <w:r w:rsidRPr="00A10398">
        <w:rPr>
          <w:sz w:val="24"/>
          <w:szCs w:val="24"/>
        </w:rPr>
        <w:t xml:space="preserve">. Какая масса соли вступила в реакцию? </w:t>
      </w:r>
    </w:p>
    <w:p w:rsidR="009B4190" w:rsidRPr="00A10398" w:rsidRDefault="009B419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Цинковую пластинку массой 20 г погрузили в 340 г 20% раствора нитрата серебра. Какой стала масса пластинки после реакции? </w:t>
      </w:r>
    </w:p>
    <w:p w:rsidR="009B4190" w:rsidRPr="00A10398" w:rsidRDefault="009B419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Магниевую пластинку массой 6 г опустили в 100 г 8% раствора сульфата меди. Определить массу пластинки после окончания реакции. </w:t>
      </w:r>
    </w:p>
    <w:p w:rsidR="009B4190" w:rsidRPr="00A10398" w:rsidRDefault="009B4190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На </w:t>
      </w:r>
      <w:r w:rsidR="00EE5195" w:rsidRPr="00A10398">
        <w:rPr>
          <w:sz w:val="24"/>
          <w:szCs w:val="24"/>
        </w:rPr>
        <w:t>сколько грамм</w:t>
      </w:r>
      <w:r w:rsidR="00B51C36">
        <w:rPr>
          <w:sz w:val="24"/>
          <w:szCs w:val="24"/>
        </w:rPr>
        <w:t>ов</w:t>
      </w:r>
      <w:r w:rsidRPr="00A10398">
        <w:rPr>
          <w:sz w:val="24"/>
          <w:szCs w:val="24"/>
        </w:rPr>
        <w:t xml:space="preserve"> увеличится масса</w:t>
      </w:r>
      <w:r w:rsidR="00EE5195" w:rsidRPr="00A10398">
        <w:rPr>
          <w:sz w:val="24"/>
          <w:szCs w:val="24"/>
        </w:rPr>
        <w:t xml:space="preserve"> железной пластинки, опущенной в раствор сульфата меди(</w:t>
      </w:r>
      <w:r w:rsidR="00EE5195" w:rsidRPr="00A10398">
        <w:rPr>
          <w:sz w:val="24"/>
          <w:szCs w:val="24"/>
          <w:lang w:val="en-US"/>
        </w:rPr>
        <w:t>II</w:t>
      </w:r>
      <w:r w:rsidR="00EE5195" w:rsidRPr="00A10398">
        <w:rPr>
          <w:sz w:val="24"/>
          <w:szCs w:val="24"/>
        </w:rPr>
        <w:t xml:space="preserve">), если на пластинке выделилось </w:t>
      </w:r>
      <w:smartTag w:uri="urn:schemas-microsoft-com:office:smarttags" w:element="metricconverter">
        <w:smartTagPr>
          <w:attr w:name="ProductID" w:val="20,8 г"/>
        </w:smartTagPr>
        <w:r w:rsidR="00EE5195" w:rsidRPr="00A10398">
          <w:rPr>
            <w:sz w:val="24"/>
            <w:szCs w:val="24"/>
          </w:rPr>
          <w:t>20,8 г</w:t>
        </w:r>
      </w:smartTag>
      <w:r w:rsidR="00EE5195" w:rsidRPr="00A10398">
        <w:rPr>
          <w:sz w:val="24"/>
          <w:szCs w:val="24"/>
        </w:rPr>
        <w:t xml:space="preserve"> меди? </w:t>
      </w:r>
    </w:p>
    <w:p w:rsidR="00EE5195" w:rsidRPr="00A10398" w:rsidRDefault="00EE5195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В раствор массой </w:t>
      </w:r>
      <w:smartTag w:uri="urn:schemas-microsoft-com:office:smarttags" w:element="metricconverter">
        <w:smartTagPr>
          <w:attr w:name="ProductID" w:val="50 г"/>
        </w:smartTagPr>
        <w:r w:rsidRPr="00A10398">
          <w:rPr>
            <w:sz w:val="24"/>
            <w:szCs w:val="24"/>
          </w:rPr>
          <w:t>50 г</w:t>
        </w:r>
      </w:smartTag>
      <w:r w:rsidRPr="00A10398">
        <w:rPr>
          <w:sz w:val="24"/>
          <w:szCs w:val="24"/>
        </w:rPr>
        <w:t xml:space="preserve"> с массовой долей сульфата олова(</w:t>
      </w:r>
      <w:r w:rsidRPr="00A10398">
        <w:rPr>
          <w:sz w:val="24"/>
          <w:szCs w:val="24"/>
          <w:lang w:val="en-US"/>
        </w:rPr>
        <w:t>II</w:t>
      </w:r>
      <w:r w:rsidRPr="00A10398">
        <w:rPr>
          <w:sz w:val="24"/>
          <w:szCs w:val="24"/>
        </w:rPr>
        <w:t xml:space="preserve">) 21,5 % поместили железную пластинку массой </w:t>
      </w:r>
      <w:smartTag w:uri="urn:schemas-microsoft-com:office:smarttags" w:element="metricconverter">
        <w:smartTagPr>
          <w:attr w:name="ProductID" w:val="3,36 г"/>
        </w:smartTagPr>
        <w:r w:rsidRPr="00A10398">
          <w:rPr>
            <w:sz w:val="24"/>
            <w:szCs w:val="24"/>
          </w:rPr>
          <w:t>3,36 г</w:t>
        </w:r>
      </w:smartTag>
      <w:r w:rsidRPr="00A10398">
        <w:rPr>
          <w:sz w:val="24"/>
          <w:szCs w:val="24"/>
        </w:rPr>
        <w:t xml:space="preserve">. Чему равна масса пластинки после реакции? </w:t>
      </w:r>
    </w:p>
    <w:p w:rsidR="00EE5195" w:rsidRPr="00A10398" w:rsidRDefault="00EE5195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Цинковую пластинку опустили в раствор нитрата серебра. Какая масса цинка перешла в раствор, если масса раствора уменьшилась на 3,02 г? </w:t>
      </w:r>
    </w:p>
    <w:p w:rsidR="00EE5195" w:rsidRPr="00A10398" w:rsidRDefault="00EE5195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lastRenderedPageBreak/>
        <w:t xml:space="preserve">Никелевая пластинка массой </w:t>
      </w:r>
      <w:smartTag w:uri="urn:schemas-microsoft-com:office:smarttags" w:element="metricconverter">
        <w:smartTagPr>
          <w:attr w:name="ProductID" w:val="15 г"/>
        </w:smartTagPr>
        <w:r w:rsidRPr="00A10398">
          <w:rPr>
            <w:sz w:val="24"/>
            <w:szCs w:val="24"/>
          </w:rPr>
          <w:t>15 г</w:t>
        </w:r>
      </w:smartTag>
      <w:r w:rsidRPr="00A10398">
        <w:rPr>
          <w:sz w:val="24"/>
          <w:szCs w:val="24"/>
        </w:rPr>
        <w:t xml:space="preserve"> опущена в раствор хлорида золота(</w:t>
      </w:r>
      <w:r w:rsidRPr="00A10398">
        <w:rPr>
          <w:sz w:val="24"/>
          <w:szCs w:val="24"/>
          <w:lang w:val="en-US"/>
        </w:rPr>
        <w:t>III</w:t>
      </w:r>
      <w:r w:rsidRPr="00A10398">
        <w:rPr>
          <w:sz w:val="24"/>
          <w:szCs w:val="24"/>
        </w:rPr>
        <w:t xml:space="preserve">). Через некоторое время масса пластинки стала равной </w:t>
      </w:r>
      <w:smartTag w:uri="urn:schemas-microsoft-com:office:smarttags" w:element="metricconverter">
        <w:smartTagPr>
          <w:attr w:name="ProductID" w:val="16,561 г"/>
        </w:smartTagPr>
        <w:r w:rsidRPr="00A10398">
          <w:rPr>
            <w:sz w:val="24"/>
            <w:szCs w:val="24"/>
          </w:rPr>
          <w:t>16,561 г</w:t>
        </w:r>
      </w:smartTag>
      <w:r w:rsidRPr="00A10398">
        <w:rPr>
          <w:sz w:val="24"/>
          <w:szCs w:val="24"/>
        </w:rPr>
        <w:t xml:space="preserve">. Какая масса хлорида золота прореагировала? </w:t>
      </w:r>
    </w:p>
    <w:p w:rsidR="00EE5195" w:rsidRPr="00A10398" w:rsidRDefault="00EE5195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В раствор медного купороса погрузили железную пластинку. Определить массу выделившейся на ней меди, если масса пластинки увеличилась на 1,2 г. </w:t>
      </w:r>
    </w:p>
    <w:p w:rsidR="00EE5195" w:rsidRPr="00A10398" w:rsidRDefault="00EE5195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В 100 мл раствора, содержащего по 0,01 моль нитратов серебра, магния и свинца, погрузили пластинку массой 11,2 г. Найти массы вытесненных металлов. </w:t>
      </w:r>
    </w:p>
    <w:p w:rsidR="00EE5195" w:rsidRPr="00A10398" w:rsidRDefault="00EE5195" w:rsidP="00A86EA8">
      <w:pPr>
        <w:numPr>
          <w:ilvl w:val="0"/>
          <w:numId w:val="9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A10398">
        <w:rPr>
          <w:sz w:val="24"/>
          <w:szCs w:val="24"/>
        </w:rPr>
        <w:t xml:space="preserve">В 500 мл раствора нитратов меди, натрия и серебра с концентрациями (в моль/л) соответственно 0,05, 0,1 и 0,1 поместили 3,6 г цинка. Определить массы вытесненных металлов. </w:t>
      </w:r>
    </w:p>
    <w:p w:rsidR="00CC2508" w:rsidRDefault="00CC2508" w:rsidP="007F24C3">
      <w:pPr>
        <w:pStyle w:val="a3"/>
        <w:rPr>
          <w:i/>
        </w:rPr>
      </w:pPr>
    </w:p>
    <w:p w:rsidR="007F24C3" w:rsidRDefault="007F24C3" w:rsidP="007F24C3">
      <w:pPr>
        <w:pStyle w:val="a3"/>
        <w:rPr>
          <w:i/>
        </w:rPr>
      </w:pPr>
      <w:r>
        <w:rPr>
          <w:i/>
        </w:rPr>
        <w:t>ПРАКТИЧЕСКАЯ РАБОТА №8</w:t>
      </w:r>
    </w:p>
    <w:p w:rsidR="007F24C3" w:rsidRPr="007F24C3" w:rsidRDefault="007F24C3" w:rsidP="007F24C3">
      <w:pPr>
        <w:jc w:val="center"/>
        <w:rPr>
          <w:i/>
          <w:sz w:val="28"/>
        </w:rPr>
      </w:pPr>
      <w:r w:rsidRPr="007F24C3">
        <w:rPr>
          <w:i/>
          <w:sz w:val="28"/>
        </w:rPr>
        <w:t>СИНТЕЗ И ИССЛЕДОВАНИЕ КОМПЛЕКСНОЙ СОЛИ</w:t>
      </w:r>
    </w:p>
    <w:p w:rsidR="007F24C3" w:rsidRPr="0078192C" w:rsidRDefault="007F24C3" w:rsidP="007F24C3">
      <w:pPr>
        <w:jc w:val="center"/>
        <w:rPr>
          <w:b/>
          <w:i/>
          <w:sz w:val="28"/>
        </w:rPr>
      </w:pPr>
    </w:p>
    <w:p w:rsidR="007F24C3" w:rsidRDefault="007F24C3" w:rsidP="007F24C3">
      <w:pPr>
        <w:jc w:val="both"/>
        <w:rPr>
          <w:sz w:val="28"/>
        </w:rPr>
      </w:pPr>
      <w:r w:rsidRPr="0078192C"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Комплексными соединениями называются такие соединения, в узлах кристаллической решетки которых находятся комплексные ионы, способные к существованию в растворе. Строение комплексных соединений рассматривают на основе координационной теории. Молекулы комплексных соединений состоят из внутренней и внешней сферы. В центре молекул находятся атомы или ионы – комплексообразователи. Ими могут быть как металлы, так и неметаллы:</w:t>
      </w:r>
    </w:p>
    <w:p w:rsidR="007F24C3" w:rsidRPr="0078192C" w:rsidRDefault="007F24C3" w:rsidP="007F24C3">
      <w:pPr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[</w:t>
      </w:r>
      <w:r>
        <w:rPr>
          <w:i/>
          <w:sz w:val="28"/>
          <w:lang w:val="en-US"/>
        </w:rPr>
        <w:t>Cu</w:t>
      </w:r>
      <w:r w:rsidRPr="0078192C">
        <w:rPr>
          <w:i/>
          <w:sz w:val="28"/>
        </w:rPr>
        <w:t>(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</w:rPr>
        <w:t>]</w:t>
      </w:r>
      <w:r>
        <w:rPr>
          <w:i/>
          <w:sz w:val="28"/>
          <w:lang w:val="en-US"/>
        </w:rPr>
        <w:t>SO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</w:rPr>
        <w:t xml:space="preserve">;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К[</w:t>
      </w:r>
      <w:r>
        <w:rPr>
          <w:i/>
          <w:sz w:val="28"/>
          <w:lang w:val="en-US"/>
        </w:rPr>
        <w:t>BF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</w:rPr>
        <w:t>]</w:t>
      </w:r>
      <w:r w:rsidRPr="0078192C">
        <w:rPr>
          <w:i/>
          <w:sz w:val="28"/>
        </w:rPr>
        <w:t>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Наиболее типичные комплексообразователи – элементы побочных подгрупп ПСХЭ Д.И. Менделеева. Молекулы или ионы, непосредственно связанные с центральным ионом, называются лигандами. Ими могут быть анионы кислот и гидроксид</w:t>
      </w:r>
      <w:r w:rsidR="00497F7D">
        <w:rPr>
          <w:sz w:val="28"/>
        </w:rPr>
        <w:t xml:space="preserve"> – </w:t>
      </w:r>
      <w:r>
        <w:rPr>
          <w:sz w:val="28"/>
        </w:rPr>
        <w:t xml:space="preserve">ионы, например, в </w:t>
      </w:r>
      <w:r>
        <w:rPr>
          <w:i/>
          <w:sz w:val="28"/>
          <w:lang w:val="en-US"/>
        </w:rPr>
        <w:t>K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Fe</w:t>
      </w:r>
      <w:r w:rsidRPr="0078192C">
        <w:rPr>
          <w:i/>
          <w:sz w:val="28"/>
        </w:rPr>
        <w:t>(</w:t>
      </w:r>
      <w:r>
        <w:rPr>
          <w:i/>
          <w:sz w:val="28"/>
          <w:lang w:val="en-US"/>
        </w:rPr>
        <w:t>CN</w:t>
      </w:r>
      <w:r w:rsidRPr="0078192C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6</w:t>
      </w:r>
      <w:r>
        <w:rPr>
          <w:i/>
          <w:sz w:val="28"/>
        </w:rPr>
        <w:t>]</w:t>
      </w:r>
      <w:r w:rsidRPr="0078192C"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r>
        <w:rPr>
          <w:i/>
          <w:sz w:val="28"/>
          <w:lang w:val="en-US"/>
        </w:rPr>
        <w:t>Na</w:t>
      </w:r>
      <w:r w:rsidRPr="0078192C">
        <w:rPr>
          <w:i/>
          <w:sz w:val="28"/>
          <w:vertAlign w:val="subscript"/>
        </w:rPr>
        <w:t>3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Al</w:t>
      </w:r>
      <w:r w:rsidRPr="0078192C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78192C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6</w:t>
      </w:r>
      <w:r>
        <w:rPr>
          <w:i/>
          <w:sz w:val="28"/>
        </w:rPr>
        <w:t>];</w:t>
      </w:r>
      <w:r w:rsidRPr="0078192C">
        <w:rPr>
          <w:i/>
          <w:sz w:val="28"/>
        </w:rPr>
        <w:t xml:space="preserve"> </w:t>
      </w:r>
      <w:r>
        <w:rPr>
          <w:sz w:val="28"/>
        </w:rPr>
        <w:t>электронейтральные молекулы (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О, 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CO</w:t>
      </w:r>
      <w:r>
        <w:rPr>
          <w:i/>
          <w:sz w:val="28"/>
        </w:rPr>
        <w:t xml:space="preserve"> </w:t>
      </w:r>
      <w:r>
        <w:rPr>
          <w:sz w:val="28"/>
        </w:rPr>
        <w:t>и др.), например</w:t>
      </w:r>
      <w:r w:rsidR="00B51C36">
        <w:rPr>
          <w:sz w:val="28"/>
        </w:rPr>
        <w:t>,</w:t>
      </w:r>
      <w:r>
        <w:rPr>
          <w:sz w:val="28"/>
        </w:rPr>
        <w:t xml:space="preserve"> в 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Ag</w:t>
      </w:r>
      <w:r w:rsidRPr="0078192C">
        <w:rPr>
          <w:i/>
          <w:sz w:val="28"/>
        </w:rPr>
        <w:t>(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2</w:t>
      </w:r>
      <w:r>
        <w:rPr>
          <w:i/>
          <w:sz w:val="28"/>
        </w:rPr>
        <w:t>]</w:t>
      </w:r>
      <w:r>
        <w:rPr>
          <w:i/>
          <w:sz w:val="28"/>
          <w:lang w:val="en-US"/>
        </w:rPr>
        <w:t>Cl</w:t>
      </w:r>
      <w:r w:rsidRPr="0078192C">
        <w:rPr>
          <w:i/>
          <w:sz w:val="28"/>
        </w:rPr>
        <w:t xml:space="preserve"> </w:t>
      </w:r>
      <w:r>
        <w:rPr>
          <w:sz w:val="28"/>
        </w:rPr>
        <w:t xml:space="preserve">или те и другие одновременно, например 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Pt</w:t>
      </w:r>
      <w:r w:rsidRPr="0078192C">
        <w:rPr>
          <w:i/>
          <w:sz w:val="28"/>
        </w:rPr>
        <w:t>(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  <w:lang w:val="en-US"/>
        </w:rPr>
        <w:t>Cl</w:t>
      </w:r>
      <w:r w:rsidRPr="0078192C">
        <w:rPr>
          <w:i/>
          <w:sz w:val="28"/>
          <w:vertAlign w:val="subscript"/>
        </w:rPr>
        <w:t>2</w:t>
      </w:r>
      <w:r>
        <w:rPr>
          <w:i/>
          <w:sz w:val="28"/>
        </w:rPr>
        <w:t>]</w:t>
      </w:r>
      <w:r>
        <w:rPr>
          <w:i/>
          <w:sz w:val="28"/>
          <w:lang w:val="en-US"/>
        </w:rPr>
        <w:t>Cl</w:t>
      </w:r>
      <w:r w:rsidRPr="0078192C">
        <w:rPr>
          <w:i/>
          <w:sz w:val="28"/>
          <w:vertAlign w:val="subscript"/>
        </w:rPr>
        <w:t>2</w:t>
      </w:r>
      <w:r w:rsidRPr="0078192C">
        <w:rPr>
          <w:i/>
          <w:sz w:val="28"/>
        </w:rPr>
        <w:t xml:space="preserve">. 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Общее число частиц, непосредственно связанных с комплексообразователем, называется координационным числом центрального атома (как правило, КЧ равно 4 или 6, реже 2</w:t>
      </w:r>
      <w:r w:rsidR="00B50ACB">
        <w:rPr>
          <w:sz w:val="28"/>
        </w:rPr>
        <w:t>; в общем случае КЧ</w:t>
      </w:r>
      <w:r w:rsidR="00A10398">
        <w:rPr>
          <w:sz w:val="28"/>
        </w:rPr>
        <w:t xml:space="preserve"> </w:t>
      </w:r>
      <w:r w:rsidR="00EA18B0">
        <w:rPr>
          <w:sz w:val="28"/>
        </w:rPr>
        <w:t xml:space="preserve">численно </w:t>
      </w:r>
      <w:r w:rsidR="00A10398">
        <w:rPr>
          <w:sz w:val="28"/>
        </w:rPr>
        <w:t>в 2 раза больше заряда центрального иона</w:t>
      </w:r>
      <w:r>
        <w:rPr>
          <w:sz w:val="28"/>
        </w:rPr>
        <w:t>).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Комплексообразование сильно изменяет свойства исходных веществ. Например, взаимоде</w:t>
      </w:r>
      <w:r w:rsidR="00B51C36">
        <w:rPr>
          <w:sz w:val="28"/>
        </w:rPr>
        <w:t>й</w:t>
      </w:r>
      <w:r>
        <w:rPr>
          <w:sz w:val="28"/>
        </w:rPr>
        <w:t xml:space="preserve">ствие слабого основания </w:t>
      </w:r>
      <w:r>
        <w:rPr>
          <w:i/>
          <w:sz w:val="28"/>
          <w:lang w:val="en-US"/>
        </w:rPr>
        <w:t>Cu</w:t>
      </w:r>
      <w:r w:rsidRPr="0078192C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78192C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2</w:t>
      </w:r>
      <w:r w:rsidRPr="0078192C">
        <w:rPr>
          <w:sz w:val="28"/>
        </w:rPr>
        <w:t xml:space="preserve"> </w:t>
      </w:r>
      <w:r>
        <w:rPr>
          <w:sz w:val="28"/>
        </w:rPr>
        <w:t xml:space="preserve">с аммиаком приводит к образованию сильного комплексного </w:t>
      </w:r>
      <w:r w:rsidR="00B51C36">
        <w:rPr>
          <w:sz w:val="28"/>
        </w:rPr>
        <w:t>основания</w:t>
      </w:r>
    </w:p>
    <w:p w:rsidR="007F24C3" w:rsidRDefault="007F24C3" w:rsidP="007F24C3">
      <w:pPr>
        <w:jc w:val="center"/>
        <w:rPr>
          <w:i/>
          <w:sz w:val="28"/>
          <w:lang w:val="en-US"/>
        </w:rPr>
      </w:pPr>
      <w:r>
        <w:rPr>
          <w:i/>
          <w:sz w:val="28"/>
          <w:lang w:val="en-US"/>
        </w:rPr>
        <w:t>Cu(OH)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↓ + 4NH</w:t>
      </w:r>
      <w:r>
        <w:rPr>
          <w:i/>
          <w:sz w:val="28"/>
          <w:vertAlign w:val="subscript"/>
          <w:lang w:val="en-US"/>
        </w:rPr>
        <w:t xml:space="preserve">3 </w:t>
      </w:r>
      <w:r>
        <w:rPr>
          <w:i/>
          <w:sz w:val="28"/>
          <w:lang w:val="en-US"/>
        </w:rPr>
        <w:t xml:space="preserve">→ </w:t>
      </w:r>
      <w:r w:rsidRPr="0078192C">
        <w:rPr>
          <w:i/>
          <w:sz w:val="28"/>
          <w:lang w:val="en-US"/>
        </w:rPr>
        <w:t>[</w:t>
      </w:r>
      <w:r>
        <w:rPr>
          <w:i/>
          <w:sz w:val="28"/>
          <w:lang w:val="en-US"/>
        </w:rPr>
        <w:t>Cu(NH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  <w:lang w:val="en-US"/>
        </w:rPr>
        <w:t>)</w:t>
      </w:r>
      <w:r>
        <w:rPr>
          <w:i/>
          <w:sz w:val="28"/>
          <w:vertAlign w:val="subscript"/>
          <w:lang w:val="en-US"/>
        </w:rPr>
        <w:t>4</w:t>
      </w:r>
      <w:r w:rsidRPr="0078192C">
        <w:rPr>
          <w:i/>
          <w:sz w:val="28"/>
          <w:lang w:val="en-US"/>
        </w:rPr>
        <w:t>]</w:t>
      </w:r>
      <w:r>
        <w:rPr>
          <w:i/>
          <w:sz w:val="28"/>
          <w:lang w:val="en-US"/>
        </w:rPr>
        <w:t>(OH)</w:t>
      </w:r>
      <w:r>
        <w:rPr>
          <w:i/>
          <w:sz w:val="28"/>
          <w:vertAlign w:val="subscript"/>
          <w:lang w:val="en-US"/>
        </w:rPr>
        <w:t>2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или в ионно-молекулярном виде</w:t>
      </w:r>
    </w:p>
    <w:p w:rsidR="007F24C3" w:rsidRPr="00595466" w:rsidRDefault="007F24C3" w:rsidP="007F24C3">
      <w:pPr>
        <w:jc w:val="center"/>
        <w:rPr>
          <w:i/>
          <w:sz w:val="28"/>
        </w:rPr>
      </w:pPr>
      <w:r>
        <w:rPr>
          <w:i/>
          <w:sz w:val="28"/>
          <w:lang w:val="en-US"/>
        </w:rPr>
        <w:t>Cu</w:t>
      </w:r>
      <w:r w:rsidRPr="0078192C"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 w:rsidRPr="0078192C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2</w:t>
      </w:r>
      <w:r w:rsidRPr="0078192C">
        <w:rPr>
          <w:i/>
          <w:sz w:val="28"/>
        </w:rPr>
        <w:t>↓ + 4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 xml:space="preserve">3 </w:t>
      </w:r>
      <w:r w:rsidRPr="0078192C">
        <w:rPr>
          <w:i/>
          <w:sz w:val="28"/>
        </w:rPr>
        <w:t xml:space="preserve">→ 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Cu</w:t>
      </w:r>
      <w:r w:rsidRPr="0078192C">
        <w:rPr>
          <w:i/>
          <w:sz w:val="28"/>
        </w:rPr>
        <w:t>(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</w:rPr>
        <w:t>]</w:t>
      </w:r>
      <w:r>
        <w:rPr>
          <w:i/>
          <w:sz w:val="28"/>
          <w:vertAlign w:val="superscript"/>
        </w:rPr>
        <w:t>2+</w:t>
      </w:r>
      <w:r>
        <w:rPr>
          <w:i/>
          <w:sz w:val="28"/>
        </w:rPr>
        <w:t xml:space="preserve"> + 2</w:t>
      </w:r>
      <w:r>
        <w:rPr>
          <w:i/>
          <w:sz w:val="28"/>
          <w:lang w:val="en-US"/>
        </w:rPr>
        <w:t>O</w:t>
      </w:r>
      <w:r w:rsidRPr="0078192C">
        <w:rPr>
          <w:i/>
          <w:sz w:val="28"/>
        </w:rPr>
        <w:t>Н</w:t>
      </w:r>
      <w:r w:rsidR="00CA54DE">
        <w:rPr>
          <w:i/>
          <w:sz w:val="28"/>
        </w:rPr>
        <w:t> </w:t>
      </w:r>
      <w:r w:rsidRPr="0078192C">
        <w:rPr>
          <w:i/>
          <w:sz w:val="28"/>
          <w:vertAlign w:val="superscript"/>
        </w:rPr>
        <w:t>-</w:t>
      </w:r>
      <w:r w:rsidR="00595466">
        <w:rPr>
          <w:i/>
          <w:sz w:val="28"/>
        </w:rPr>
        <w:t>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 xml:space="preserve">Взаимодействие средней силы плавиковой кислоты </w:t>
      </w:r>
      <w:r>
        <w:rPr>
          <w:i/>
          <w:sz w:val="28"/>
          <w:lang w:val="en-US"/>
        </w:rPr>
        <w:t>HF</w:t>
      </w:r>
      <w:r>
        <w:rPr>
          <w:i/>
          <w:sz w:val="28"/>
        </w:rPr>
        <w:t xml:space="preserve"> </w:t>
      </w:r>
      <w:r>
        <w:rPr>
          <w:sz w:val="28"/>
        </w:rPr>
        <w:t xml:space="preserve">с </w:t>
      </w:r>
      <w:r>
        <w:rPr>
          <w:i/>
          <w:sz w:val="28"/>
          <w:lang w:val="en-US"/>
        </w:rPr>
        <w:t>BF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 xml:space="preserve"> </w:t>
      </w:r>
      <w:r>
        <w:rPr>
          <w:sz w:val="28"/>
        </w:rPr>
        <w:t>приводит к образова</w:t>
      </w:r>
      <w:r w:rsidR="00B51C36">
        <w:rPr>
          <w:sz w:val="28"/>
        </w:rPr>
        <w:t>нию сильной комплексной кислоты</w:t>
      </w:r>
    </w:p>
    <w:p w:rsidR="007F24C3" w:rsidRPr="0078192C" w:rsidRDefault="007F24C3" w:rsidP="007F24C3">
      <w:pPr>
        <w:jc w:val="center"/>
        <w:rPr>
          <w:i/>
          <w:sz w:val="28"/>
        </w:rPr>
      </w:pPr>
      <w:r>
        <w:rPr>
          <w:i/>
          <w:sz w:val="28"/>
          <w:lang w:val="en-US"/>
        </w:rPr>
        <w:t>BF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 xml:space="preserve"> + </w:t>
      </w:r>
      <w:r>
        <w:rPr>
          <w:i/>
          <w:sz w:val="28"/>
          <w:lang w:val="en-US"/>
        </w:rPr>
        <w:t>HF</w:t>
      </w:r>
      <w:r w:rsidRPr="0078192C">
        <w:rPr>
          <w:i/>
          <w:sz w:val="28"/>
          <w:vertAlign w:val="subscript"/>
        </w:rPr>
        <w:t xml:space="preserve"> </w:t>
      </w:r>
      <w:r w:rsidRPr="0078192C">
        <w:rPr>
          <w:i/>
          <w:sz w:val="28"/>
        </w:rPr>
        <w:t xml:space="preserve">→ </w:t>
      </w:r>
      <w:r>
        <w:rPr>
          <w:i/>
          <w:sz w:val="28"/>
          <w:lang w:val="en-US"/>
        </w:rPr>
        <w:t>H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BF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</w:rPr>
        <w:t>]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или в ионно-молекулярном виде</w:t>
      </w:r>
    </w:p>
    <w:p w:rsidR="007F24C3" w:rsidRPr="00595466" w:rsidRDefault="007F24C3" w:rsidP="007F24C3">
      <w:pPr>
        <w:jc w:val="center"/>
        <w:rPr>
          <w:i/>
          <w:sz w:val="28"/>
        </w:rPr>
      </w:pPr>
      <w:r>
        <w:rPr>
          <w:i/>
          <w:sz w:val="28"/>
          <w:lang w:val="en-US"/>
        </w:rPr>
        <w:t>BF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 xml:space="preserve"> + </w:t>
      </w:r>
      <w:r>
        <w:rPr>
          <w:i/>
          <w:sz w:val="28"/>
          <w:lang w:val="en-US"/>
        </w:rPr>
        <w:t>HF</w:t>
      </w:r>
      <w:r w:rsidRPr="0078192C">
        <w:rPr>
          <w:i/>
          <w:sz w:val="28"/>
          <w:vertAlign w:val="subscript"/>
        </w:rPr>
        <w:t xml:space="preserve"> </w:t>
      </w:r>
      <w:r w:rsidRPr="0078192C">
        <w:rPr>
          <w:i/>
          <w:sz w:val="28"/>
        </w:rPr>
        <w:t xml:space="preserve">→ </w:t>
      </w:r>
      <w:r>
        <w:rPr>
          <w:i/>
          <w:sz w:val="28"/>
          <w:lang w:val="en-US"/>
        </w:rPr>
        <w:t>H</w:t>
      </w:r>
      <w:r w:rsidRPr="0078192C">
        <w:rPr>
          <w:i/>
          <w:sz w:val="28"/>
          <w:vertAlign w:val="superscript"/>
        </w:rPr>
        <w:t>+</w:t>
      </w:r>
      <w:r w:rsidRPr="0078192C">
        <w:rPr>
          <w:i/>
          <w:sz w:val="28"/>
        </w:rPr>
        <w:t xml:space="preserve"> + 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BF</w:t>
      </w:r>
      <w:r w:rsidRPr="0078192C">
        <w:rPr>
          <w:i/>
          <w:sz w:val="28"/>
          <w:vertAlign w:val="subscript"/>
        </w:rPr>
        <w:t>4</w:t>
      </w:r>
      <w:r>
        <w:rPr>
          <w:i/>
          <w:sz w:val="28"/>
        </w:rPr>
        <w:t>]</w:t>
      </w:r>
      <w:r w:rsidR="00CA54DE">
        <w:rPr>
          <w:i/>
          <w:sz w:val="28"/>
        </w:rPr>
        <w:t> </w:t>
      </w:r>
      <w:r w:rsidRPr="0078192C">
        <w:rPr>
          <w:i/>
          <w:sz w:val="28"/>
          <w:vertAlign w:val="superscript"/>
        </w:rPr>
        <w:t>-</w:t>
      </w:r>
      <w:r w:rsidR="00595466">
        <w:rPr>
          <w:i/>
          <w:sz w:val="28"/>
        </w:rPr>
        <w:t>.</w:t>
      </w:r>
    </w:p>
    <w:p w:rsidR="007F24C3" w:rsidRDefault="007F24C3" w:rsidP="0059546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Комплексообразование обычно сопровождается изменением свойств центрального атома и лигандов, что связано с их взаимным влиянием друг на друга. В растворах ко</w:t>
      </w:r>
      <w:r w:rsidR="00836BEC">
        <w:rPr>
          <w:sz w:val="28"/>
        </w:rPr>
        <w:t>м</w:t>
      </w:r>
      <w:r>
        <w:rPr>
          <w:sz w:val="28"/>
        </w:rPr>
        <w:t>плексные соединения претерпевают диссоциацию трех видо</w:t>
      </w:r>
      <w:r w:rsidR="00973C26">
        <w:rPr>
          <w:sz w:val="28"/>
        </w:rPr>
        <w:t>в</w:t>
      </w:r>
      <w:r>
        <w:rPr>
          <w:sz w:val="28"/>
        </w:rPr>
        <w:t>:</w:t>
      </w:r>
    </w:p>
    <w:p w:rsidR="007F24C3" w:rsidRDefault="007F24C3" w:rsidP="007F24C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на комплексный ион и ион внешней сферы;</w:t>
      </w:r>
    </w:p>
    <w:p w:rsidR="007F24C3" w:rsidRDefault="007F24C3" w:rsidP="007F24C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комплексного иона;</w:t>
      </w:r>
    </w:p>
    <w:p w:rsidR="007F24C3" w:rsidRDefault="007F24C3" w:rsidP="007F24C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лигандов.</w:t>
      </w:r>
    </w:p>
    <w:p w:rsidR="007F24C3" w:rsidRDefault="007F24C3" w:rsidP="00595466">
      <w:pPr>
        <w:pStyle w:val="a4"/>
        <w:ind w:firstLine="709"/>
        <w:jc w:val="both"/>
        <w:rPr>
          <w:i w:val="0"/>
        </w:rPr>
      </w:pPr>
      <w:r w:rsidRPr="00A10398">
        <w:rPr>
          <w:i w:val="0"/>
        </w:rPr>
        <w:t>Степень диссоциации ко</w:t>
      </w:r>
      <w:r w:rsidR="00836BEC" w:rsidRPr="00A10398">
        <w:rPr>
          <w:i w:val="0"/>
        </w:rPr>
        <w:t>м</w:t>
      </w:r>
      <w:r w:rsidRPr="00A10398">
        <w:rPr>
          <w:i w:val="0"/>
        </w:rPr>
        <w:t>плексных ионов увеличивается при уменьшении концентрации раствора. Поэтому разбавление раствора ведет во многих случаях к разложению комплексных соединений. Направленность реакций в растворах в сторону образования комплексных соединений обусловлена тем, что комплексообразование приводит к образованию слабого электролита – комплексного иона. Переход одних комплексов в другие осуществляется только в том случае, если образуется более устойчивый в растворе комплексный ион, являющийся более слабым электролитом.</w:t>
      </w:r>
    </w:p>
    <w:p w:rsidR="00894800" w:rsidRPr="00A47D17" w:rsidRDefault="00894800" w:rsidP="00894800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47D17">
        <w:rPr>
          <w:color w:val="000000"/>
          <w:sz w:val="28"/>
          <w:szCs w:val="28"/>
        </w:rPr>
        <w:t xml:space="preserve">Названия комплексных солей образуют по общему правилу: сначала называют анион, а затем </w:t>
      </w:r>
      <w:r>
        <w:rPr>
          <w:color w:val="000000"/>
          <w:sz w:val="28"/>
          <w:szCs w:val="28"/>
        </w:rPr>
        <w:t>-</w:t>
      </w:r>
      <w:r w:rsidRPr="00A47D17">
        <w:rPr>
          <w:color w:val="000000"/>
          <w:sz w:val="28"/>
          <w:szCs w:val="28"/>
        </w:rPr>
        <w:t xml:space="preserve"> катион в родительном падеже. Название комплексного катиона составляют следующим образом: сначала указывают числа (используя греческие числительные: </w:t>
      </w:r>
      <w:r w:rsidRPr="00A47D17">
        <w:rPr>
          <w:iCs/>
          <w:color w:val="000000"/>
          <w:sz w:val="28"/>
          <w:szCs w:val="28"/>
        </w:rPr>
        <w:t>ди, три, тетра, пента, гекса</w:t>
      </w:r>
      <w:r w:rsidRPr="00A47D17">
        <w:rPr>
          <w:i/>
          <w:iCs/>
          <w:color w:val="000000"/>
          <w:sz w:val="28"/>
          <w:szCs w:val="28"/>
        </w:rPr>
        <w:t xml:space="preserve"> </w:t>
      </w:r>
      <w:r w:rsidRPr="00A47D17">
        <w:rPr>
          <w:color w:val="000000"/>
          <w:sz w:val="28"/>
          <w:szCs w:val="28"/>
        </w:rPr>
        <w:t xml:space="preserve">и т.д.) </w:t>
      </w:r>
      <w:r w:rsidR="00EA18B0">
        <w:rPr>
          <w:color w:val="000000"/>
          <w:sz w:val="28"/>
          <w:szCs w:val="28"/>
        </w:rPr>
        <w:t>и</w:t>
      </w:r>
      <w:r w:rsidRPr="00A47D17">
        <w:rPr>
          <w:color w:val="000000"/>
          <w:sz w:val="28"/>
          <w:szCs w:val="28"/>
        </w:rPr>
        <w:t xml:space="preserve"> названия отрицательно заряженных лигандов с окончанием «о» (</w:t>
      </w:r>
      <w:r w:rsidRPr="00A47D17">
        <w:rPr>
          <w:i/>
          <w:color w:val="000000"/>
          <w:sz w:val="28"/>
          <w:szCs w:val="28"/>
        </w:rPr>
        <w:t>С</w:t>
      </w:r>
      <w:r w:rsidRPr="00A47D17">
        <w:rPr>
          <w:i/>
          <w:color w:val="000000"/>
          <w:sz w:val="28"/>
          <w:szCs w:val="28"/>
          <w:lang w:val="en-US"/>
        </w:rPr>
        <w:t>l</w:t>
      </w:r>
      <w:r w:rsidR="00CA54DE">
        <w:rPr>
          <w:i/>
          <w:color w:val="000000"/>
          <w:sz w:val="28"/>
          <w:szCs w:val="28"/>
        </w:rPr>
        <w:t> </w:t>
      </w:r>
      <w:r w:rsidRPr="00A47D17">
        <w:rPr>
          <w:i/>
          <w:color w:val="000000"/>
          <w:sz w:val="28"/>
          <w:szCs w:val="28"/>
          <w:vertAlign w:val="superscript"/>
        </w:rPr>
        <w:t>-</w:t>
      </w:r>
      <w:r w:rsidRPr="00A47D17">
        <w:rPr>
          <w:color w:val="000000"/>
          <w:sz w:val="28"/>
          <w:szCs w:val="28"/>
        </w:rPr>
        <w:t xml:space="preserve"> - </w:t>
      </w:r>
      <w:r w:rsidRPr="00A47D17">
        <w:rPr>
          <w:iCs/>
          <w:color w:val="000000"/>
          <w:sz w:val="28"/>
          <w:szCs w:val="28"/>
        </w:rPr>
        <w:t xml:space="preserve">хлоро, </w:t>
      </w:r>
      <w:r w:rsidRPr="00A47D17">
        <w:rPr>
          <w:i/>
          <w:iCs/>
          <w:color w:val="000000"/>
          <w:sz w:val="28"/>
          <w:szCs w:val="28"/>
          <w:lang w:val="en-US"/>
        </w:rPr>
        <w:t>S</w:t>
      </w:r>
      <w:r w:rsidRPr="00A47D17">
        <w:rPr>
          <w:i/>
          <w:iCs/>
          <w:color w:val="000000"/>
          <w:sz w:val="28"/>
          <w:szCs w:val="28"/>
        </w:rPr>
        <w:t>О</w:t>
      </w:r>
      <w:r w:rsidRPr="00A47D17">
        <w:rPr>
          <w:i/>
          <w:iCs/>
          <w:color w:val="000000"/>
          <w:sz w:val="28"/>
          <w:szCs w:val="28"/>
          <w:vertAlign w:val="subscript"/>
        </w:rPr>
        <w:t>4</w:t>
      </w:r>
      <w:r w:rsidRPr="00A47D17">
        <w:rPr>
          <w:i/>
          <w:iCs/>
          <w:color w:val="000000"/>
          <w:sz w:val="28"/>
          <w:szCs w:val="28"/>
          <w:vertAlign w:val="superscript"/>
        </w:rPr>
        <w:t>2-</w:t>
      </w:r>
      <w:r w:rsidRPr="00A47D17">
        <w:rPr>
          <w:iCs/>
          <w:color w:val="000000"/>
          <w:sz w:val="28"/>
          <w:szCs w:val="28"/>
        </w:rPr>
        <w:t xml:space="preserve"> - сульфат</w:t>
      </w:r>
      <w:r>
        <w:rPr>
          <w:iCs/>
          <w:color w:val="000000"/>
          <w:sz w:val="28"/>
          <w:szCs w:val="28"/>
        </w:rPr>
        <w:t>о</w:t>
      </w:r>
      <w:r w:rsidRPr="00A47D17">
        <w:rPr>
          <w:iCs/>
          <w:color w:val="000000"/>
          <w:sz w:val="28"/>
          <w:szCs w:val="28"/>
        </w:rPr>
        <w:t xml:space="preserve">, </w:t>
      </w:r>
      <w:r w:rsidRPr="00A47D17">
        <w:rPr>
          <w:i/>
          <w:color w:val="000000"/>
          <w:sz w:val="28"/>
          <w:szCs w:val="28"/>
        </w:rPr>
        <w:t>ОН</w:t>
      </w:r>
      <w:r w:rsidR="00CA54DE">
        <w:rPr>
          <w:i/>
          <w:color w:val="000000"/>
          <w:sz w:val="28"/>
          <w:szCs w:val="28"/>
        </w:rPr>
        <w:t> </w:t>
      </w:r>
      <w:r w:rsidRPr="00A47D17">
        <w:rPr>
          <w:i/>
          <w:color w:val="000000"/>
          <w:sz w:val="28"/>
          <w:szCs w:val="28"/>
          <w:vertAlign w:val="superscript"/>
        </w:rPr>
        <w:t>-</w:t>
      </w:r>
      <w:r w:rsidRPr="00A47D17">
        <w:rPr>
          <w:color w:val="000000"/>
          <w:sz w:val="28"/>
          <w:szCs w:val="28"/>
        </w:rPr>
        <w:t xml:space="preserve"> - </w:t>
      </w:r>
      <w:r w:rsidRPr="00A47D17">
        <w:rPr>
          <w:iCs/>
          <w:color w:val="000000"/>
          <w:sz w:val="28"/>
          <w:szCs w:val="28"/>
        </w:rPr>
        <w:t>гидроксо</w:t>
      </w:r>
      <w:r w:rsidRPr="00A47D17">
        <w:rPr>
          <w:i/>
          <w:iCs/>
          <w:color w:val="000000"/>
          <w:sz w:val="28"/>
          <w:szCs w:val="28"/>
        </w:rPr>
        <w:t xml:space="preserve"> </w:t>
      </w:r>
      <w:r w:rsidRPr="00A47D17">
        <w:rPr>
          <w:color w:val="000000"/>
          <w:sz w:val="28"/>
          <w:szCs w:val="28"/>
        </w:rPr>
        <w:t xml:space="preserve">и т.п.); затем указывают числа и названия нейтральных лигандов, причем вода называется </w:t>
      </w:r>
      <w:r>
        <w:rPr>
          <w:color w:val="000000"/>
          <w:sz w:val="28"/>
          <w:szCs w:val="28"/>
        </w:rPr>
        <w:t>аква</w:t>
      </w:r>
      <w:r w:rsidRPr="00A47D17">
        <w:rPr>
          <w:color w:val="000000"/>
          <w:sz w:val="28"/>
          <w:szCs w:val="28"/>
        </w:rPr>
        <w:t xml:space="preserve">, а аммиак </w:t>
      </w:r>
      <w:r>
        <w:rPr>
          <w:color w:val="000000"/>
          <w:sz w:val="28"/>
          <w:szCs w:val="28"/>
        </w:rPr>
        <w:t>-</w:t>
      </w:r>
      <w:r w:rsidRPr="00A47D17">
        <w:rPr>
          <w:color w:val="000000"/>
          <w:sz w:val="28"/>
          <w:szCs w:val="28"/>
        </w:rPr>
        <w:t xml:space="preserve"> </w:t>
      </w:r>
      <w:r w:rsidRPr="00A47D17">
        <w:rPr>
          <w:iCs/>
          <w:color w:val="000000"/>
          <w:sz w:val="28"/>
          <w:szCs w:val="28"/>
        </w:rPr>
        <w:t>аммин;</w:t>
      </w:r>
      <w:r w:rsidRPr="00A47D17">
        <w:rPr>
          <w:i/>
          <w:iCs/>
          <w:color w:val="000000"/>
          <w:sz w:val="28"/>
          <w:szCs w:val="28"/>
        </w:rPr>
        <w:t xml:space="preserve"> </w:t>
      </w:r>
      <w:r w:rsidRPr="00A47D17">
        <w:rPr>
          <w:color w:val="000000"/>
          <w:sz w:val="28"/>
          <w:szCs w:val="28"/>
        </w:rPr>
        <w:t>последним называют комплекс</w:t>
      </w:r>
      <w:r>
        <w:rPr>
          <w:color w:val="000000"/>
          <w:sz w:val="28"/>
          <w:szCs w:val="28"/>
        </w:rPr>
        <w:t>о</w:t>
      </w:r>
      <w:r w:rsidRPr="00A47D17">
        <w:rPr>
          <w:color w:val="000000"/>
          <w:sz w:val="28"/>
          <w:szCs w:val="28"/>
        </w:rPr>
        <w:t>образователь, указывая степень его окисленности (в скобках римскими цифрами после названия комплексообразователя).</w:t>
      </w:r>
    </w:p>
    <w:p w:rsidR="00894800" w:rsidRPr="00A47D17" w:rsidRDefault="00894800" w:rsidP="00894800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A47D17">
        <w:rPr>
          <w:bCs/>
          <w:color w:val="000000"/>
          <w:sz w:val="28"/>
          <w:szCs w:val="28"/>
        </w:rPr>
        <w:t>ример</w:t>
      </w:r>
      <w:r>
        <w:rPr>
          <w:bCs/>
          <w:color w:val="000000"/>
          <w:sz w:val="28"/>
          <w:szCs w:val="28"/>
        </w:rPr>
        <w:t> 1:</w:t>
      </w:r>
      <w:r w:rsidRPr="00A47D17">
        <w:rPr>
          <w:bCs/>
          <w:color w:val="000000"/>
          <w:sz w:val="28"/>
          <w:szCs w:val="28"/>
        </w:rPr>
        <w:t xml:space="preserve"> н</w:t>
      </w:r>
      <w:r w:rsidRPr="00A47D17">
        <w:rPr>
          <w:color w:val="000000"/>
          <w:sz w:val="28"/>
          <w:szCs w:val="28"/>
        </w:rPr>
        <w:t xml:space="preserve">азвать комплексные соли </w:t>
      </w:r>
      <w:r w:rsidRPr="00A47D17">
        <w:rPr>
          <w:i/>
          <w:color w:val="000000"/>
          <w:sz w:val="28"/>
          <w:szCs w:val="28"/>
        </w:rPr>
        <w:t>[</w:t>
      </w:r>
      <w:r w:rsidRPr="00A47D17">
        <w:rPr>
          <w:i/>
          <w:color w:val="000000"/>
          <w:sz w:val="28"/>
          <w:szCs w:val="28"/>
          <w:lang w:val="en-US"/>
        </w:rPr>
        <w:t>Pt</w:t>
      </w:r>
      <w:r w:rsidRPr="00A47D17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NH</w:t>
      </w:r>
      <w:r w:rsidRPr="00A47D17">
        <w:rPr>
          <w:i/>
          <w:color w:val="000000"/>
          <w:sz w:val="28"/>
          <w:szCs w:val="28"/>
          <w:vertAlign w:val="subscript"/>
        </w:rPr>
        <w:t>3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3</w:t>
      </w:r>
      <w:r w:rsidRPr="00A47D17">
        <w:rPr>
          <w:i/>
          <w:color w:val="000000"/>
          <w:sz w:val="28"/>
          <w:szCs w:val="28"/>
          <w:lang w:val="en-US"/>
        </w:rPr>
        <w:t>Cl</w:t>
      </w:r>
      <w:r w:rsidRPr="00A47D17">
        <w:rPr>
          <w:i/>
          <w:color w:val="000000"/>
          <w:sz w:val="28"/>
          <w:szCs w:val="28"/>
        </w:rPr>
        <w:t>]</w:t>
      </w:r>
      <w:r w:rsidRPr="00A47D17">
        <w:rPr>
          <w:i/>
          <w:color w:val="000000"/>
          <w:sz w:val="28"/>
          <w:szCs w:val="28"/>
          <w:lang w:val="en-US"/>
        </w:rPr>
        <w:t>Cl</w:t>
      </w:r>
      <w:r w:rsidRPr="00A47D17">
        <w:rPr>
          <w:bCs/>
          <w:i/>
          <w:color w:val="000000"/>
          <w:sz w:val="28"/>
          <w:szCs w:val="28"/>
        </w:rPr>
        <w:t>,</w:t>
      </w:r>
      <w:r w:rsidRPr="00A47D17">
        <w:rPr>
          <w:b/>
          <w:bCs/>
          <w:i/>
          <w:color w:val="000000"/>
          <w:sz w:val="28"/>
          <w:szCs w:val="28"/>
        </w:rPr>
        <w:t xml:space="preserve"> </w:t>
      </w:r>
      <w:r w:rsidRPr="00A47D17">
        <w:rPr>
          <w:i/>
          <w:color w:val="000000"/>
          <w:sz w:val="28"/>
          <w:szCs w:val="28"/>
        </w:rPr>
        <w:t>[Со(</w:t>
      </w:r>
      <w:r w:rsidRPr="00A47D17">
        <w:rPr>
          <w:i/>
          <w:color w:val="000000"/>
          <w:sz w:val="28"/>
          <w:szCs w:val="28"/>
          <w:lang w:val="en-US"/>
        </w:rPr>
        <w:t>NH</w:t>
      </w:r>
      <w:r w:rsidRPr="00A47D17">
        <w:rPr>
          <w:i/>
          <w:color w:val="000000"/>
          <w:sz w:val="28"/>
          <w:szCs w:val="28"/>
          <w:vertAlign w:val="subscript"/>
        </w:rPr>
        <w:t>3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5</w:t>
      </w:r>
      <w:r w:rsidRPr="00A47D17">
        <w:rPr>
          <w:i/>
          <w:color w:val="000000"/>
          <w:sz w:val="28"/>
          <w:szCs w:val="28"/>
          <w:lang w:val="en-US"/>
        </w:rPr>
        <w:t>Br</w:t>
      </w:r>
      <w:r w:rsidRPr="00A47D17">
        <w:rPr>
          <w:i/>
          <w:color w:val="000000"/>
          <w:sz w:val="28"/>
          <w:szCs w:val="28"/>
        </w:rPr>
        <w:t>]</w:t>
      </w:r>
      <w:r w:rsidRPr="00A47D17">
        <w:rPr>
          <w:i/>
          <w:color w:val="000000"/>
          <w:sz w:val="28"/>
          <w:szCs w:val="28"/>
          <w:lang w:val="en-US"/>
        </w:rPr>
        <w:t>S</w:t>
      </w:r>
      <w:r w:rsidRPr="00A47D17">
        <w:rPr>
          <w:i/>
          <w:color w:val="000000"/>
          <w:sz w:val="28"/>
          <w:szCs w:val="28"/>
        </w:rPr>
        <w:t>О</w:t>
      </w:r>
      <w:r w:rsidRPr="00A47D17">
        <w:rPr>
          <w:i/>
          <w:color w:val="000000"/>
          <w:sz w:val="28"/>
          <w:szCs w:val="28"/>
          <w:vertAlign w:val="subscript"/>
        </w:rPr>
        <w:t>4</w:t>
      </w:r>
      <w:r w:rsidRPr="00A47D17">
        <w:rPr>
          <w:color w:val="000000"/>
          <w:sz w:val="28"/>
          <w:szCs w:val="28"/>
        </w:rPr>
        <w:t>.</w:t>
      </w:r>
      <w:r w:rsidRPr="00A47D17">
        <w:rPr>
          <w:rFonts w:ascii="Arial" w:cs="Arial"/>
          <w:color w:val="000000"/>
          <w:sz w:val="28"/>
          <w:szCs w:val="28"/>
        </w:rPr>
        <w:t xml:space="preserve"> </w:t>
      </w:r>
    </w:p>
    <w:p w:rsidR="00894800" w:rsidRPr="00894800" w:rsidRDefault="00894800" w:rsidP="00894800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47D17">
        <w:rPr>
          <w:color w:val="000000"/>
          <w:sz w:val="28"/>
          <w:szCs w:val="28"/>
        </w:rPr>
        <w:t>Решение</w:t>
      </w:r>
      <w:r w:rsidRPr="00894800">
        <w:rPr>
          <w:color w:val="000000"/>
          <w:sz w:val="28"/>
          <w:szCs w:val="28"/>
        </w:rPr>
        <w:t xml:space="preserve">. </w:t>
      </w:r>
      <w:r w:rsidRPr="00894800">
        <w:rPr>
          <w:i/>
          <w:color w:val="000000"/>
          <w:sz w:val="28"/>
          <w:szCs w:val="28"/>
        </w:rPr>
        <w:t>[</w:t>
      </w:r>
      <w:r w:rsidRPr="00A47D17">
        <w:rPr>
          <w:i/>
          <w:color w:val="000000"/>
          <w:sz w:val="28"/>
          <w:szCs w:val="28"/>
          <w:lang w:val="en-US"/>
        </w:rPr>
        <w:t>Pt</w:t>
      </w:r>
      <w:r w:rsidRPr="00894800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NH</w:t>
      </w:r>
      <w:r w:rsidRPr="00894800">
        <w:rPr>
          <w:i/>
          <w:color w:val="000000"/>
          <w:sz w:val="28"/>
          <w:szCs w:val="28"/>
          <w:vertAlign w:val="subscript"/>
        </w:rPr>
        <w:t>3</w:t>
      </w:r>
      <w:r w:rsidRPr="00894800">
        <w:rPr>
          <w:i/>
          <w:color w:val="000000"/>
          <w:sz w:val="28"/>
          <w:szCs w:val="28"/>
        </w:rPr>
        <w:t>)</w:t>
      </w:r>
      <w:r w:rsidRPr="00894800">
        <w:rPr>
          <w:i/>
          <w:color w:val="000000"/>
          <w:sz w:val="28"/>
          <w:szCs w:val="28"/>
          <w:vertAlign w:val="subscript"/>
        </w:rPr>
        <w:t>3</w:t>
      </w:r>
      <w:r w:rsidRPr="00A47D17">
        <w:rPr>
          <w:i/>
          <w:color w:val="000000"/>
          <w:sz w:val="28"/>
          <w:szCs w:val="28"/>
          <w:lang w:val="en-US"/>
        </w:rPr>
        <w:t>Cl</w:t>
      </w:r>
      <w:r w:rsidRPr="00894800">
        <w:rPr>
          <w:i/>
          <w:color w:val="000000"/>
          <w:sz w:val="28"/>
          <w:szCs w:val="28"/>
        </w:rPr>
        <w:t>]</w:t>
      </w:r>
      <w:r w:rsidRPr="00A47D17">
        <w:rPr>
          <w:i/>
          <w:color w:val="000000"/>
          <w:sz w:val="28"/>
          <w:szCs w:val="28"/>
          <w:lang w:val="en-US"/>
        </w:rPr>
        <w:t>Cl</w:t>
      </w:r>
      <w:r w:rsidRPr="00894800">
        <w:rPr>
          <w:bCs/>
          <w:i/>
          <w:color w:val="000000"/>
          <w:sz w:val="28"/>
          <w:szCs w:val="28"/>
        </w:rPr>
        <w:t>,</w:t>
      </w:r>
      <w:r w:rsidRPr="00894800">
        <w:rPr>
          <w:b/>
          <w:bCs/>
          <w:i/>
          <w:color w:val="000000"/>
          <w:sz w:val="28"/>
          <w:szCs w:val="28"/>
        </w:rPr>
        <w:t xml:space="preserve"> </w:t>
      </w:r>
      <w:r w:rsidRPr="00894800">
        <w:rPr>
          <w:color w:val="000000"/>
          <w:sz w:val="28"/>
          <w:szCs w:val="28"/>
        </w:rPr>
        <w:t xml:space="preserve">- </w:t>
      </w:r>
      <w:r w:rsidRPr="00A47D17">
        <w:rPr>
          <w:color w:val="000000"/>
          <w:sz w:val="28"/>
          <w:szCs w:val="28"/>
        </w:rPr>
        <w:t>хлорид</w:t>
      </w:r>
      <w:r w:rsidRPr="00894800">
        <w:rPr>
          <w:color w:val="000000"/>
          <w:sz w:val="28"/>
          <w:szCs w:val="28"/>
        </w:rPr>
        <w:t xml:space="preserve"> </w:t>
      </w:r>
      <w:r w:rsidRPr="00A47D1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л</w:t>
      </w:r>
      <w:r w:rsidRPr="00A47D17">
        <w:rPr>
          <w:color w:val="000000"/>
          <w:sz w:val="28"/>
          <w:szCs w:val="28"/>
        </w:rPr>
        <w:t>оротриаммин</w:t>
      </w:r>
      <w:r>
        <w:rPr>
          <w:color w:val="000000"/>
          <w:sz w:val="28"/>
          <w:szCs w:val="28"/>
        </w:rPr>
        <w:t>пла</w:t>
      </w:r>
      <w:r w:rsidRPr="00A47D17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н</w:t>
      </w:r>
      <w:r w:rsidRPr="00A47D17">
        <w:rPr>
          <w:color w:val="000000"/>
          <w:sz w:val="28"/>
          <w:szCs w:val="28"/>
        </w:rPr>
        <w:t>ы</w:t>
      </w:r>
      <w:r w:rsidRPr="00894800">
        <w:rPr>
          <w:color w:val="000000"/>
          <w:sz w:val="28"/>
          <w:szCs w:val="28"/>
        </w:rPr>
        <w:t>(</w:t>
      </w:r>
      <w:r w:rsidR="00EA18B0">
        <w:rPr>
          <w:color w:val="000000"/>
          <w:sz w:val="28"/>
          <w:szCs w:val="28"/>
          <w:lang w:val="en-US"/>
        </w:rPr>
        <w:t>II</w:t>
      </w:r>
      <w:r w:rsidRPr="00894800">
        <w:rPr>
          <w:color w:val="000000"/>
          <w:sz w:val="28"/>
          <w:szCs w:val="28"/>
        </w:rPr>
        <w:t xml:space="preserve">), </w:t>
      </w:r>
      <w:r w:rsidRPr="00894800">
        <w:rPr>
          <w:i/>
          <w:color w:val="000000"/>
          <w:sz w:val="28"/>
          <w:szCs w:val="28"/>
        </w:rPr>
        <w:t>[</w:t>
      </w:r>
      <w:r w:rsidRPr="00A47D17">
        <w:rPr>
          <w:i/>
          <w:color w:val="000000"/>
          <w:sz w:val="28"/>
          <w:szCs w:val="28"/>
        </w:rPr>
        <w:t>Со</w:t>
      </w:r>
      <w:r w:rsidRPr="00894800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NH</w:t>
      </w:r>
      <w:r w:rsidRPr="00894800">
        <w:rPr>
          <w:i/>
          <w:color w:val="000000"/>
          <w:sz w:val="28"/>
          <w:szCs w:val="28"/>
          <w:vertAlign w:val="subscript"/>
        </w:rPr>
        <w:t>3</w:t>
      </w:r>
      <w:r w:rsidRPr="00894800">
        <w:rPr>
          <w:i/>
          <w:color w:val="000000"/>
          <w:sz w:val="28"/>
          <w:szCs w:val="28"/>
        </w:rPr>
        <w:t>)</w:t>
      </w:r>
      <w:r w:rsidRPr="00894800">
        <w:rPr>
          <w:i/>
          <w:color w:val="000000"/>
          <w:sz w:val="28"/>
          <w:szCs w:val="28"/>
          <w:vertAlign w:val="subscript"/>
        </w:rPr>
        <w:t>5</w:t>
      </w:r>
      <w:r w:rsidRPr="00A47D17">
        <w:rPr>
          <w:i/>
          <w:color w:val="000000"/>
          <w:sz w:val="28"/>
          <w:szCs w:val="28"/>
          <w:lang w:val="en-US"/>
        </w:rPr>
        <w:t>Br</w:t>
      </w:r>
      <w:r w:rsidRPr="00894800">
        <w:rPr>
          <w:i/>
          <w:color w:val="000000"/>
          <w:sz w:val="28"/>
          <w:szCs w:val="28"/>
        </w:rPr>
        <w:t>]</w:t>
      </w:r>
      <w:r w:rsidRPr="00A47D17">
        <w:rPr>
          <w:i/>
          <w:color w:val="000000"/>
          <w:sz w:val="28"/>
          <w:szCs w:val="28"/>
          <w:lang w:val="en-US"/>
        </w:rPr>
        <w:t>S</w:t>
      </w:r>
      <w:r w:rsidRPr="00A47D17">
        <w:rPr>
          <w:i/>
          <w:color w:val="000000"/>
          <w:sz w:val="28"/>
          <w:szCs w:val="28"/>
        </w:rPr>
        <w:t>О</w:t>
      </w:r>
      <w:r w:rsidRPr="00894800">
        <w:rPr>
          <w:i/>
          <w:color w:val="000000"/>
          <w:sz w:val="28"/>
          <w:szCs w:val="28"/>
          <w:vertAlign w:val="subscript"/>
        </w:rPr>
        <w:t>4</w:t>
      </w:r>
      <w:r w:rsidRPr="00894800">
        <w:rPr>
          <w:color w:val="000000"/>
          <w:sz w:val="28"/>
          <w:szCs w:val="28"/>
        </w:rPr>
        <w:t xml:space="preserve"> - </w:t>
      </w:r>
      <w:r w:rsidRPr="00A47D17">
        <w:rPr>
          <w:color w:val="000000"/>
          <w:sz w:val="28"/>
          <w:szCs w:val="28"/>
        </w:rPr>
        <w:t>сульфат</w:t>
      </w:r>
      <w:r w:rsidRPr="00894800">
        <w:rPr>
          <w:color w:val="000000"/>
          <w:sz w:val="28"/>
          <w:szCs w:val="28"/>
        </w:rPr>
        <w:t xml:space="preserve"> </w:t>
      </w:r>
      <w:r w:rsidRPr="00A47D17">
        <w:rPr>
          <w:color w:val="000000"/>
          <w:sz w:val="28"/>
          <w:szCs w:val="28"/>
        </w:rPr>
        <w:t>бромопентаамминкобальта</w:t>
      </w:r>
      <w:r w:rsidRPr="00894800">
        <w:rPr>
          <w:color w:val="000000"/>
          <w:sz w:val="28"/>
          <w:szCs w:val="28"/>
        </w:rPr>
        <w:t>(</w:t>
      </w:r>
      <w:r w:rsidR="00EA18B0">
        <w:rPr>
          <w:color w:val="000000"/>
          <w:sz w:val="28"/>
          <w:szCs w:val="28"/>
          <w:lang w:val="en-US"/>
        </w:rPr>
        <w:t>III</w:t>
      </w:r>
      <w:r w:rsidRPr="00894800">
        <w:rPr>
          <w:color w:val="000000"/>
          <w:sz w:val="28"/>
          <w:szCs w:val="28"/>
        </w:rPr>
        <w:t>).</w:t>
      </w:r>
    </w:p>
    <w:p w:rsidR="00894800" w:rsidRPr="00A47D17" w:rsidRDefault="00894800" w:rsidP="00894800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47D17">
        <w:rPr>
          <w:color w:val="000000"/>
          <w:sz w:val="28"/>
          <w:szCs w:val="28"/>
        </w:rPr>
        <w:t>Название комплексного аниона составляют аналогично названию катиона и заканчивают суффиксом «ат».</w:t>
      </w:r>
    </w:p>
    <w:p w:rsidR="00894800" w:rsidRPr="00A47D17" w:rsidRDefault="00894800" w:rsidP="00894800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Пример 2</w:t>
      </w:r>
      <w:r w:rsidRPr="00A47D17">
        <w:rPr>
          <w:color w:val="000000"/>
          <w:sz w:val="28"/>
          <w:szCs w:val="28"/>
        </w:rPr>
        <w:t xml:space="preserve">: Назвать соли </w:t>
      </w:r>
      <w:r w:rsidRPr="00A47D17">
        <w:rPr>
          <w:i/>
          <w:color w:val="000000"/>
          <w:sz w:val="28"/>
          <w:szCs w:val="28"/>
        </w:rPr>
        <w:t>Ва[С</w:t>
      </w:r>
      <w:r w:rsidRPr="00A47D17">
        <w:rPr>
          <w:i/>
          <w:color w:val="000000"/>
          <w:sz w:val="28"/>
          <w:szCs w:val="28"/>
          <w:lang w:val="en-US"/>
        </w:rPr>
        <w:t>r</w:t>
      </w:r>
      <w:r w:rsidRPr="00A47D17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N</w:t>
      </w:r>
      <w:r w:rsidRPr="00A47D17">
        <w:rPr>
          <w:i/>
          <w:color w:val="000000"/>
          <w:sz w:val="28"/>
          <w:szCs w:val="28"/>
        </w:rPr>
        <w:t>Н</w:t>
      </w:r>
      <w:r w:rsidRPr="00A47D17">
        <w:rPr>
          <w:i/>
          <w:color w:val="000000"/>
          <w:sz w:val="28"/>
          <w:szCs w:val="28"/>
          <w:vertAlign w:val="subscript"/>
        </w:rPr>
        <w:t>3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S</w:t>
      </w:r>
      <w:r w:rsidRPr="00A47D17">
        <w:rPr>
          <w:i/>
          <w:color w:val="000000"/>
          <w:sz w:val="28"/>
          <w:szCs w:val="28"/>
        </w:rPr>
        <w:t>С</w:t>
      </w:r>
      <w:r w:rsidRPr="00A47D17">
        <w:rPr>
          <w:i/>
          <w:color w:val="000000"/>
          <w:sz w:val="28"/>
          <w:szCs w:val="28"/>
          <w:lang w:val="en-US"/>
        </w:rPr>
        <w:t>N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4</w:t>
      </w:r>
      <w:r w:rsidRPr="00A47D17">
        <w:rPr>
          <w:i/>
          <w:color w:val="000000"/>
          <w:sz w:val="28"/>
          <w:szCs w:val="28"/>
        </w:rPr>
        <w:t>]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A47D17">
        <w:rPr>
          <w:color w:val="000000"/>
          <w:sz w:val="28"/>
          <w:szCs w:val="28"/>
        </w:rPr>
        <w:t xml:space="preserve"> </w:t>
      </w:r>
      <w:r w:rsidRPr="00A47D17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N</w:t>
      </w:r>
      <w:r w:rsidRPr="00A47D17">
        <w:rPr>
          <w:i/>
          <w:color w:val="000000"/>
          <w:sz w:val="28"/>
          <w:szCs w:val="28"/>
        </w:rPr>
        <w:t>Н</w:t>
      </w:r>
      <w:r w:rsidRPr="00A47D17">
        <w:rPr>
          <w:i/>
          <w:color w:val="000000"/>
          <w:sz w:val="28"/>
          <w:szCs w:val="28"/>
          <w:vertAlign w:val="subscript"/>
        </w:rPr>
        <w:t>4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i/>
          <w:color w:val="000000"/>
          <w:sz w:val="28"/>
          <w:szCs w:val="28"/>
        </w:rPr>
        <w:t>[Р</w:t>
      </w:r>
      <w:r w:rsidRPr="00A47D17">
        <w:rPr>
          <w:i/>
          <w:color w:val="000000"/>
          <w:sz w:val="28"/>
          <w:szCs w:val="28"/>
          <w:lang w:val="en-US"/>
        </w:rPr>
        <w:t>t</w:t>
      </w:r>
      <w:r w:rsidRPr="00A47D17">
        <w:rPr>
          <w:i/>
          <w:color w:val="000000"/>
          <w:sz w:val="28"/>
          <w:szCs w:val="28"/>
        </w:rPr>
        <w:t>(ОН)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i/>
          <w:color w:val="000000"/>
          <w:sz w:val="28"/>
          <w:szCs w:val="28"/>
        </w:rPr>
        <w:t>С1</w:t>
      </w:r>
      <w:r w:rsidRPr="00A47D17">
        <w:rPr>
          <w:i/>
          <w:color w:val="000000"/>
          <w:sz w:val="28"/>
          <w:szCs w:val="28"/>
          <w:vertAlign w:val="subscript"/>
        </w:rPr>
        <w:t>4</w:t>
      </w:r>
      <w:r w:rsidRPr="00A47D17">
        <w:rPr>
          <w:i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894800" w:rsidRPr="00A47D17" w:rsidRDefault="00894800" w:rsidP="00894800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47D17">
        <w:rPr>
          <w:color w:val="000000"/>
          <w:sz w:val="28"/>
          <w:szCs w:val="28"/>
        </w:rPr>
        <w:t xml:space="preserve">Решение. </w:t>
      </w:r>
      <w:r w:rsidRPr="00A47D17">
        <w:rPr>
          <w:i/>
          <w:color w:val="000000"/>
          <w:sz w:val="28"/>
          <w:szCs w:val="28"/>
        </w:rPr>
        <w:t>Ва[С</w:t>
      </w:r>
      <w:r w:rsidRPr="00A47D17">
        <w:rPr>
          <w:i/>
          <w:color w:val="000000"/>
          <w:sz w:val="28"/>
          <w:szCs w:val="28"/>
          <w:lang w:val="en-US"/>
        </w:rPr>
        <w:t>r</w:t>
      </w:r>
      <w:r w:rsidRPr="00A47D17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N</w:t>
      </w:r>
      <w:r w:rsidRPr="00A47D17">
        <w:rPr>
          <w:i/>
          <w:color w:val="000000"/>
          <w:sz w:val="28"/>
          <w:szCs w:val="28"/>
        </w:rPr>
        <w:t>Н</w:t>
      </w:r>
      <w:r w:rsidRPr="00A47D17">
        <w:rPr>
          <w:i/>
          <w:color w:val="000000"/>
          <w:sz w:val="28"/>
          <w:szCs w:val="28"/>
          <w:vertAlign w:val="subscript"/>
        </w:rPr>
        <w:t>3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S</w:t>
      </w:r>
      <w:r w:rsidRPr="00A47D17">
        <w:rPr>
          <w:i/>
          <w:color w:val="000000"/>
          <w:sz w:val="28"/>
          <w:szCs w:val="28"/>
        </w:rPr>
        <w:t>С</w:t>
      </w:r>
      <w:r w:rsidRPr="00A47D17">
        <w:rPr>
          <w:i/>
          <w:color w:val="000000"/>
          <w:sz w:val="28"/>
          <w:szCs w:val="28"/>
          <w:lang w:val="en-US"/>
        </w:rPr>
        <w:t>N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4</w:t>
      </w:r>
      <w:r w:rsidRPr="00A47D17">
        <w:rPr>
          <w:i/>
          <w:color w:val="000000"/>
          <w:sz w:val="28"/>
          <w:szCs w:val="28"/>
        </w:rPr>
        <w:t>]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A47D17">
        <w:rPr>
          <w:color w:val="000000"/>
          <w:sz w:val="28"/>
          <w:szCs w:val="28"/>
        </w:rPr>
        <w:t xml:space="preserve"> тетрародан</w:t>
      </w:r>
      <w:r>
        <w:rPr>
          <w:color w:val="000000"/>
          <w:sz w:val="28"/>
          <w:szCs w:val="28"/>
        </w:rPr>
        <w:t>о</w:t>
      </w:r>
      <w:r w:rsidRPr="00A47D1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 w:rsidRPr="00A47D17">
        <w:rPr>
          <w:color w:val="000000"/>
          <w:sz w:val="28"/>
          <w:szCs w:val="28"/>
        </w:rPr>
        <w:t>амминхромат(</w:t>
      </w:r>
      <w:r>
        <w:rPr>
          <w:color w:val="000000"/>
          <w:sz w:val="28"/>
          <w:szCs w:val="28"/>
          <w:lang w:val="en-US"/>
        </w:rPr>
        <w:t>III</w:t>
      </w:r>
      <w:r w:rsidRPr="00A47D17">
        <w:rPr>
          <w:color w:val="000000"/>
          <w:sz w:val="28"/>
          <w:szCs w:val="28"/>
        </w:rPr>
        <w:t xml:space="preserve">) бария, </w:t>
      </w:r>
      <w:r w:rsidRPr="00A47D17">
        <w:rPr>
          <w:i/>
          <w:color w:val="000000"/>
          <w:sz w:val="28"/>
          <w:szCs w:val="28"/>
        </w:rPr>
        <w:t>(</w:t>
      </w:r>
      <w:r w:rsidRPr="00A47D17">
        <w:rPr>
          <w:i/>
          <w:color w:val="000000"/>
          <w:sz w:val="28"/>
          <w:szCs w:val="28"/>
          <w:lang w:val="en-US"/>
        </w:rPr>
        <w:t>N</w:t>
      </w:r>
      <w:r w:rsidRPr="00A47D17">
        <w:rPr>
          <w:i/>
          <w:color w:val="000000"/>
          <w:sz w:val="28"/>
          <w:szCs w:val="28"/>
        </w:rPr>
        <w:t>Н</w:t>
      </w:r>
      <w:r w:rsidRPr="00A47D17">
        <w:rPr>
          <w:i/>
          <w:color w:val="000000"/>
          <w:sz w:val="28"/>
          <w:szCs w:val="28"/>
          <w:vertAlign w:val="subscript"/>
        </w:rPr>
        <w:t>4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i/>
          <w:color w:val="000000"/>
          <w:sz w:val="28"/>
          <w:szCs w:val="28"/>
        </w:rPr>
        <w:t>[Р</w:t>
      </w:r>
      <w:r w:rsidRPr="00A47D17">
        <w:rPr>
          <w:i/>
          <w:color w:val="000000"/>
          <w:sz w:val="28"/>
          <w:szCs w:val="28"/>
          <w:lang w:val="en-US"/>
        </w:rPr>
        <w:t>t</w:t>
      </w:r>
      <w:r w:rsidRPr="00A47D17">
        <w:rPr>
          <w:i/>
          <w:color w:val="000000"/>
          <w:sz w:val="28"/>
          <w:szCs w:val="28"/>
        </w:rPr>
        <w:t>(ОН)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i/>
          <w:color w:val="000000"/>
          <w:sz w:val="28"/>
          <w:szCs w:val="28"/>
        </w:rPr>
        <w:t>С1</w:t>
      </w:r>
      <w:r w:rsidRPr="00A47D17">
        <w:rPr>
          <w:i/>
          <w:color w:val="000000"/>
          <w:sz w:val="28"/>
          <w:szCs w:val="28"/>
          <w:vertAlign w:val="subscript"/>
        </w:rPr>
        <w:t>4</w:t>
      </w:r>
      <w:r w:rsidRPr="00A47D17">
        <w:rPr>
          <w:i/>
          <w:color w:val="000000"/>
          <w:sz w:val="28"/>
          <w:szCs w:val="28"/>
        </w:rPr>
        <w:t>]</w:t>
      </w:r>
      <w:r w:rsidRPr="00A47D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47D17">
        <w:rPr>
          <w:color w:val="000000"/>
          <w:sz w:val="28"/>
          <w:szCs w:val="28"/>
        </w:rPr>
        <w:t>тетрахлородигидроксоплатинат(</w:t>
      </w:r>
      <w:r>
        <w:rPr>
          <w:color w:val="000000"/>
          <w:sz w:val="28"/>
          <w:szCs w:val="28"/>
          <w:lang w:val="en-US"/>
        </w:rPr>
        <w:t>IV</w:t>
      </w:r>
      <w:r w:rsidRPr="00A47D17">
        <w:rPr>
          <w:color w:val="000000"/>
          <w:sz w:val="28"/>
          <w:szCs w:val="28"/>
        </w:rPr>
        <w:t>) аммония.</w:t>
      </w:r>
    </w:p>
    <w:p w:rsidR="00894800" w:rsidRPr="00A47D17" w:rsidRDefault="00894800" w:rsidP="00894800">
      <w:pPr>
        <w:ind w:firstLine="684"/>
        <w:jc w:val="both"/>
        <w:rPr>
          <w:sz w:val="28"/>
          <w:szCs w:val="28"/>
        </w:rPr>
      </w:pPr>
      <w:r w:rsidRPr="00A47D17">
        <w:rPr>
          <w:color w:val="000000"/>
          <w:sz w:val="28"/>
          <w:szCs w:val="28"/>
        </w:rPr>
        <w:t>Названия нейтральных комплексных частиц образуют так же, как и катионов, но комп</w:t>
      </w:r>
      <w:r>
        <w:rPr>
          <w:color w:val="000000"/>
          <w:sz w:val="28"/>
          <w:szCs w:val="28"/>
        </w:rPr>
        <w:t>л</w:t>
      </w:r>
      <w:r w:rsidRPr="00A47D17">
        <w:rPr>
          <w:color w:val="000000"/>
          <w:sz w:val="28"/>
          <w:szCs w:val="28"/>
        </w:rPr>
        <w:t>ексообра</w:t>
      </w:r>
      <w:r>
        <w:rPr>
          <w:color w:val="000000"/>
          <w:sz w:val="28"/>
          <w:szCs w:val="28"/>
        </w:rPr>
        <w:t xml:space="preserve">зователь называют в именительном падеже, а степень его окисления не указывают, так как она определяется электронейтральностью комплекса. Например, </w:t>
      </w:r>
      <w:r w:rsidRPr="00A47D17">
        <w:rPr>
          <w:i/>
          <w:color w:val="000000"/>
          <w:sz w:val="28"/>
          <w:szCs w:val="28"/>
        </w:rPr>
        <w:t>[Р</w:t>
      </w:r>
      <w:r w:rsidRPr="00A47D17">
        <w:rPr>
          <w:i/>
          <w:color w:val="000000"/>
          <w:sz w:val="28"/>
          <w:szCs w:val="28"/>
          <w:lang w:val="en-US"/>
        </w:rPr>
        <w:t>t</w:t>
      </w:r>
      <w:r w:rsidRPr="00A47D17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NH</w:t>
      </w:r>
      <w:r>
        <w:rPr>
          <w:i/>
          <w:color w:val="000000"/>
          <w:sz w:val="28"/>
          <w:szCs w:val="28"/>
          <w:vertAlign w:val="subscript"/>
          <w:lang w:val="en-US"/>
        </w:rPr>
        <w:t>3</w:t>
      </w:r>
      <w:r w:rsidRPr="00A47D17">
        <w:rPr>
          <w:i/>
          <w:color w:val="000000"/>
          <w:sz w:val="28"/>
          <w:szCs w:val="28"/>
        </w:rPr>
        <w:t>)</w:t>
      </w:r>
      <w:r w:rsidRPr="00A47D17">
        <w:rPr>
          <w:i/>
          <w:color w:val="000000"/>
          <w:sz w:val="28"/>
          <w:szCs w:val="28"/>
          <w:vertAlign w:val="subscript"/>
        </w:rPr>
        <w:t>2</w:t>
      </w:r>
      <w:r w:rsidRPr="00A47D17">
        <w:rPr>
          <w:i/>
          <w:color w:val="000000"/>
          <w:sz w:val="28"/>
          <w:szCs w:val="28"/>
        </w:rPr>
        <w:t>С1</w:t>
      </w:r>
      <w:r>
        <w:rPr>
          <w:i/>
          <w:color w:val="000000"/>
          <w:sz w:val="28"/>
          <w:szCs w:val="28"/>
          <w:vertAlign w:val="subscript"/>
          <w:lang w:val="en-US"/>
        </w:rPr>
        <w:t>2</w:t>
      </w:r>
      <w:r w:rsidRPr="00A47D17">
        <w:rPr>
          <w:i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z w:val="28"/>
          <w:szCs w:val="28"/>
        </w:rPr>
        <w:t xml:space="preserve"> дихлородиамминплатина.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Примеры номенклатуры комплексных соединений приведены</w:t>
      </w:r>
      <w:r w:rsidR="00EA18B0">
        <w:rPr>
          <w:sz w:val="28"/>
        </w:rPr>
        <w:t xml:space="preserve"> также</w:t>
      </w:r>
      <w:r>
        <w:rPr>
          <w:sz w:val="28"/>
        </w:rPr>
        <w:t xml:space="preserve"> в таблицах </w:t>
      </w:r>
      <w:r w:rsidR="005A4DD9">
        <w:rPr>
          <w:sz w:val="28"/>
        </w:rPr>
        <w:t>4</w:t>
      </w:r>
      <w:r>
        <w:rPr>
          <w:sz w:val="28"/>
        </w:rPr>
        <w:t>-</w:t>
      </w:r>
      <w:r w:rsidR="005A4DD9">
        <w:rPr>
          <w:sz w:val="28"/>
        </w:rPr>
        <w:t>6</w:t>
      </w:r>
      <w:r>
        <w:rPr>
          <w:sz w:val="28"/>
        </w:rPr>
        <w:t>.</w:t>
      </w:r>
    </w:p>
    <w:p w:rsidR="007F24C3" w:rsidRPr="005A4DD9" w:rsidRDefault="005A4DD9" w:rsidP="00836BEC">
      <w:pPr>
        <w:pStyle w:val="2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lastRenderedPageBreak/>
        <w:t>Таблица 4</w:t>
      </w:r>
    </w:p>
    <w:p w:rsidR="007F24C3" w:rsidRDefault="007F24C3" w:rsidP="007F24C3">
      <w:pPr>
        <w:pStyle w:val="3"/>
        <w:rPr>
          <w:sz w:val="24"/>
        </w:rPr>
      </w:pPr>
      <w:r>
        <w:rPr>
          <w:sz w:val="24"/>
        </w:rPr>
        <w:t>Название соединений с комплексным катионом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1276"/>
        <w:gridCol w:w="1276"/>
        <w:gridCol w:w="1701"/>
        <w:gridCol w:w="1944"/>
      </w:tblGrid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vAlign w:val="center"/>
          </w:tcPr>
          <w:p w:rsidR="007F24C3" w:rsidRDefault="007F24C3" w:rsidP="007F24C3">
            <w:pPr>
              <w:pStyle w:val="3"/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1276" w:type="dxa"/>
            <w:vMerge w:val="restart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иона</w:t>
            </w:r>
          </w:p>
        </w:tc>
        <w:tc>
          <w:tcPr>
            <w:tcW w:w="6197" w:type="dxa"/>
            <w:gridSpan w:val="4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комплексного катиона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 лигандов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лиганда</w:t>
            </w:r>
          </w:p>
        </w:tc>
        <w:tc>
          <w:tcPr>
            <w:tcW w:w="1701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комплексо-образователя</w:t>
            </w:r>
          </w:p>
        </w:tc>
        <w:tc>
          <w:tcPr>
            <w:tcW w:w="1944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Степень окисления комплексо-образователя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i/>
                <w:sz w:val="24"/>
                <w:lang w:val="en-US"/>
              </w:rPr>
              <w:t>Cu(NH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>)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  <w:r>
              <w:rPr>
                <w:i/>
                <w:sz w:val="24"/>
              </w:rPr>
              <w:t>]</w:t>
            </w: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Сульфат-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тетра-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-аммин-</w:t>
            </w:r>
          </w:p>
        </w:tc>
        <w:tc>
          <w:tcPr>
            <w:tcW w:w="1701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-меди</w:t>
            </w:r>
          </w:p>
        </w:tc>
        <w:tc>
          <w:tcPr>
            <w:tcW w:w="1944" w:type="dxa"/>
            <w:vAlign w:val="center"/>
          </w:tcPr>
          <w:p w:rsidR="007F24C3" w:rsidRPr="00CA54DE" w:rsidRDefault="00A10398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CA54DE">
              <w:rPr>
                <w:sz w:val="24"/>
                <w:lang w:val="en-US"/>
              </w:rPr>
              <w:t>II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</w:p>
        </w:tc>
        <w:tc>
          <w:tcPr>
            <w:tcW w:w="7473" w:type="dxa"/>
            <w:gridSpan w:val="5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Сульфат тетраамминмеди(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</w:t>
            </w:r>
          </w:p>
        </w:tc>
      </w:tr>
    </w:tbl>
    <w:p w:rsidR="007F24C3" w:rsidRDefault="007F24C3" w:rsidP="007F24C3">
      <w:pPr>
        <w:rPr>
          <w:sz w:val="28"/>
        </w:rPr>
      </w:pPr>
    </w:p>
    <w:p w:rsidR="007F24C3" w:rsidRPr="005A4DD9" w:rsidRDefault="007F24C3" w:rsidP="00836BEC">
      <w:pPr>
        <w:pStyle w:val="2"/>
        <w:jc w:val="right"/>
        <w:rPr>
          <w:i w:val="0"/>
          <w:sz w:val="24"/>
          <w:lang w:val="ru-RU"/>
        </w:rPr>
      </w:pPr>
      <w:r w:rsidRPr="005A4DD9">
        <w:rPr>
          <w:i w:val="0"/>
          <w:sz w:val="24"/>
          <w:lang w:val="ru-RU"/>
        </w:rPr>
        <w:t xml:space="preserve">Таблица </w:t>
      </w:r>
      <w:r w:rsidR="005A4DD9">
        <w:rPr>
          <w:i w:val="0"/>
          <w:sz w:val="24"/>
          <w:lang w:val="ru-RU"/>
        </w:rPr>
        <w:t>5</w:t>
      </w:r>
    </w:p>
    <w:p w:rsidR="007F24C3" w:rsidRDefault="007F24C3" w:rsidP="007F24C3">
      <w:pPr>
        <w:pStyle w:val="3"/>
        <w:rPr>
          <w:sz w:val="24"/>
        </w:rPr>
      </w:pPr>
      <w:r>
        <w:rPr>
          <w:sz w:val="24"/>
        </w:rPr>
        <w:t>Название соединений с комплексным анионом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1276"/>
        <w:gridCol w:w="1843"/>
        <w:gridCol w:w="1842"/>
        <w:gridCol w:w="1236"/>
      </w:tblGrid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vAlign w:val="center"/>
          </w:tcPr>
          <w:p w:rsidR="007F24C3" w:rsidRDefault="007F24C3" w:rsidP="007F24C3">
            <w:pPr>
              <w:pStyle w:val="3"/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6237" w:type="dxa"/>
            <w:gridSpan w:val="4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комплексного аниона</w:t>
            </w:r>
          </w:p>
        </w:tc>
        <w:tc>
          <w:tcPr>
            <w:tcW w:w="1236" w:type="dxa"/>
            <w:vMerge w:val="restart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катиона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 лигандов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лиганда</w:t>
            </w:r>
          </w:p>
        </w:tc>
        <w:tc>
          <w:tcPr>
            <w:tcW w:w="1843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комплексо-образователя</w:t>
            </w:r>
          </w:p>
        </w:tc>
        <w:tc>
          <w:tcPr>
            <w:tcW w:w="1842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Степень окисления комплексо-образователя</w:t>
            </w:r>
          </w:p>
        </w:tc>
        <w:tc>
          <w:tcPr>
            <w:tcW w:w="1236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>[</w:t>
            </w:r>
            <w:r>
              <w:rPr>
                <w:i/>
                <w:sz w:val="24"/>
                <w:lang w:val="en-US"/>
              </w:rPr>
              <w:t>Fe(CN)</w:t>
            </w:r>
            <w:r>
              <w:rPr>
                <w:i/>
                <w:sz w:val="24"/>
                <w:vertAlign w:val="subscript"/>
                <w:lang w:val="en-US"/>
              </w:rPr>
              <w:t>6</w:t>
            </w:r>
            <w:r>
              <w:rPr>
                <w:i/>
                <w:sz w:val="24"/>
              </w:rPr>
              <w:t>]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Гекса-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-циано-</w:t>
            </w:r>
          </w:p>
        </w:tc>
        <w:tc>
          <w:tcPr>
            <w:tcW w:w="1843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-феррат</w:t>
            </w:r>
          </w:p>
        </w:tc>
        <w:tc>
          <w:tcPr>
            <w:tcW w:w="1842" w:type="dxa"/>
            <w:vAlign w:val="center"/>
          </w:tcPr>
          <w:p w:rsidR="007F24C3" w:rsidRPr="00CA54DE" w:rsidRDefault="00A10398" w:rsidP="007F24C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+</w:t>
            </w:r>
            <w:r w:rsidR="00CA54DE">
              <w:rPr>
                <w:sz w:val="24"/>
                <w:lang w:val="en-US"/>
              </w:rPr>
              <w:t>III</w:t>
            </w:r>
          </w:p>
        </w:tc>
        <w:tc>
          <w:tcPr>
            <w:tcW w:w="123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калия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</w:p>
        </w:tc>
        <w:tc>
          <w:tcPr>
            <w:tcW w:w="7473" w:type="dxa"/>
            <w:gridSpan w:val="5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Гексацианоферрат(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) калия</w:t>
            </w:r>
          </w:p>
        </w:tc>
      </w:tr>
    </w:tbl>
    <w:p w:rsidR="007F24C3" w:rsidRDefault="007F24C3" w:rsidP="007F24C3">
      <w:pPr>
        <w:rPr>
          <w:sz w:val="28"/>
        </w:rPr>
      </w:pPr>
    </w:p>
    <w:p w:rsidR="007F24C3" w:rsidRPr="005A4DD9" w:rsidRDefault="005A4DD9" w:rsidP="00836BEC">
      <w:pPr>
        <w:pStyle w:val="2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Таблица 6</w:t>
      </w:r>
    </w:p>
    <w:p w:rsidR="007F24C3" w:rsidRDefault="007F24C3" w:rsidP="007F24C3">
      <w:pPr>
        <w:pStyle w:val="3"/>
        <w:rPr>
          <w:sz w:val="24"/>
        </w:rPr>
      </w:pPr>
      <w:r>
        <w:rPr>
          <w:sz w:val="24"/>
        </w:rPr>
        <w:t>Название нейтрального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559"/>
        <w:gridCol w:w="1417"/>
        <w:gridCol w:w="1276"/>
        <w:gridCol w:w="1661"/>
      </w:tblGrid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  <w:vAlign w:val="center"/>
          </w:tcPr>
          <w:p w:rsidR="007F24C3" w:rsidRDefault="007F24C3" w:rsidP="007F24C3">
            <w:pPr>
              <w:pStyle w:val="3"/>
              <w:rPr>
                <w:sz w:val="24"/>
              </w:rPr>
            </w:pPr>
            <w:r>
              <w:rPr>
                <w:sz w:val="24"/>
              </w:rPr>
              <w:t>Формула</w:t>
            </w:r>
          </w:p>
        </w:tc>
        <w:tc>
          <w:tcPr>
            <w:tcW w:w="7614" w:type="dxa"/>
            <w:gridSpan w:val="5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нейтрального комплекса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 нейтральных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лигандов</w:t>
            </w:r>
          </w:p>
        </w:tc>
        <w:tc>
          <w:tcPr>
            <w:tcW w:w="1559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нейтральных лигандов</w:t>
            </w:r>
          </w:p>
        </w:tc>
        <w:tc>
          <w:tcPr>
            <w:tcW w:w="1417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 ионных лигандов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ионных лигандов</w:t>
            </w:r>
          </w:p>
        </w:tc>
        <w:tc>
          <w:tcPr>
            <w:tcW w:w="1661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комплексо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образователя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i/>
                <w:sz w:val="24"/>
                <w:lang w:val="en-US"/>
              </w:rPr>
              <w:t>PtCl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  <w:r>
              <w:rPr>
                <w:i/>
                <w:sz w:val="24"/>
                <w:lang w:val="en-US"/>
              </w:rPr>
              <w:t>(NH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>)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</w:rPr>
              <w:t>]</w:t>
            </w:r>
          </w:p>
        </w:tc>
        <w:tc>
          <w:tcPr>
            <w:tcW w:w="1701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Ди-</w:t>
            </w:r>
          </w:p>
        </w:tc>
        <w:tc>
          <w:tcPr>
            <w:tcW w:w="1559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-аммин-</w:t>
            </w:r>
          </w:p>
        </w:tc>
        <w:tc>
          <w:tcPr>
            <w:tcW w:w="1417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-тетра-</w:t>
            </w:r>
          </w:p>
        </w:tc>
        <w:tc>
          <w:tcPr>
            <w:tcW w:w="1276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-хлоро-</w:t>
            </w:r>
          </w:p>
        </w:tc>
        <w:tc>
          <w:tcPr>
            <w:tcW w:w="1661" w:type="dxa"/>
            <w:vAlign w:val="center"/>
          </w:tcPr>
          <w:p w:rsidR="007F24C3" w:rsidRDefault="007F24C3" w:rsidP="007F24C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-платина</w:t>
            </w:r>
          </w:p>
        </w:tc>
      </w:tr>
      <w:tr w:rsidR="007F2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</w:p>
        </w:tc>
        <w:tc>
          <w:tcPr>
            <w:tcW w:w="7614" w:type="dxa"/>
            <w:gridSpan w:val="5"/>
            <w:vAlign w:val="center"/>
          </w:tcPr>
          <w:p w:rsidR="007F24C3" w:rsidRDefault="007F24C3" w:rsidP="007F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Диамминтетрахлороплатина</w:t>
            </w:r>
          </w:p>
        </w:tc>
      </w:tr>
    </w:tbl>
    <w:p w:rsidR="007F24C3" w:rsidRDefault="007F24C3" w:rsidP="007F24C3">
      <w:pPr>
        <w:rPr>
          <w:sz w:val="28"/>
        </w:rPr>
      </w:pPr>
    </w:p>
    <w:p w:rsidR="007F24C3" w:rsidRDefault="007F24C3" w:rsidP="00595466">
      <w:pPr>
        <w:ind w:firstLine="709"/>
        <w:rPr>
          <w:sz w:val="28"/>
        </w:rPr>
      </w:pPr>
      <w:r>
        <w:rPr>
          <w:sz w:val="28"/>
        </w:rPr>
        <w:t xml:space="preserve">В данной работе необходимо синтезировать </w:t>
      </w:r>
      <w:r>
        <w:rPr>
          <w:i/>
          <w:sz w:val="28"/>
        </w:rPr>
        <w:t>[Cu(NH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4</w:t>
      </w:r>
      <w:r>
        <w:rPr>
          <w:i/>
          <w:sz w:val="28"/>
        </w:rPr>
        <w:t>]SO</w:t>
      </w:r>
      <w:r>
        <w:rPr>
          <w:i/>
          <w:sz w:val="28"/>
          <w:vertAlign w:val="subscript"/>
        </w:rPr>
        <w:t xml:space="preserve">4 </w:t>
      </w:r>
      <w:r>
        <w:rPr>
          <w:i/>
          <w:sz w:val="28"/>
        </w:rPr>
        <w:t>,</w:t>
      </w:r>
      <w:r>
        <w:rPr>
          <w:sz w:val="28"/>
        </w:rPr>
        <w:t>выделить его в твердом виде и исследовать его свойства.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sz w:val="28"/>
          <w:u w:val="single"/>
        </w:rPr>
        <w:t>Реактивы и оборудование:</w:t>
      </w:r>
      <w:r>
        <w:rPr>
          <w:sz w:val="28"/>
        </w:rPr>
        <w:t xml:space="preserve"> весы; воронка Бюхнера; колба Бунзена; водоструйный насос; фарфоровая ступка; химический стакан; мерный цилиндр; медный купорос; этиловый спирт; 25% раствор аммиака; 2Н раствор хлорида бария; 0,5Н раствор оксалата аммония; фильтровальная бумага; стеклянная палочка.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7F24C3" w:rsidRDefault="00714316" w:rsidP="00714316">
      <w:pPr>
        <w:ind w:firstLine="1276"/>
        <w:rPr>
          <w:sz w:val="28"/>
        </w:rPr>
      </w:pPr>
      <w:smartTag w:uri="urn:schemas-microsoft-com:office:smarttags" w:element="place">
        <w:r>
          <w:rPr>
            <w:sz w:val="28"/>
            <w:lang w:val="en-US"/>
          </w:rPr>
          <w:t>I</w:t>
        </w:r>
        <w:r>
          <w:rPr>
            <w:sz w:val="28"/>
          </w:rPr>
          <w:t>.</w:t>
        </w:r>
      </w:smartTag>
      <w:r>
        <w:rPr>
          <w:sz w:val="28"/>
        </w:rPr>
        <w:t xml:space="preserve"> </w:t>
      </w:r>
      <w:r w:rsidR="007F24C3">
        <w:rPr>
          <w:sz w:val="28"/>
        </w:rPr>
        <w:t>Синтез сульфата тетраамминмеди(</w:t>
      </w:r>
      <w:r w:rsidR="007F24C3">
        <w:rPr>
          <w:sz w:val="28"/>
          <w:lang w:val="en-US"/>
        </w:rPr>
        <w:t>II</w:t>
      </w:r>
      <w:r w:rsidR="007F24C3">
        <w:rPr>
          <w:sz w:val="28"/>
        </w:rPr>
        <w:t>)</w:t>
      </w:r>
    </w:p>
    <w:p w:rsidR="007F24C3" w:rsidRDefault="007F24C3" w:rsidP="007F24C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Взвесить предельно точно навеску пентагидрата сульфата меди(</w:t>
      </w:r>
      <w:r>
        <w:rPr>
          <w:sz w:val="28"/>
          <w:lang w:val="en-US"/>
        </w:rPr>
        <w:t>II</w:t>
      </w:r>
      <w:r>
        <w:rPr>
          <w:sz w:val="28"/>
        </w:rPr>
        <w:t>) около 2-</w:t>
      </w:r>
      <w:smartTag w:uri="urn:schemas-microsoft-com:office:smarttags" w:element="metricconverter">
        <w:smartTagPr>
          <w:attr w:name="ProductID" w:val="3 г"/>
        </w:smartTagPr>
        <w:r>
          <w:rPr>
            <w:sz w:val="28"/>
          </w:rPr>
          <w:t>3 г</w:t>
        </w:r>
      </w:smartTag>
      <w:r>
        <w:rPr>
          <w:sz w:val="28"/>
        </w:rPr>
        <w:t xml:space="preserve"> и поместить е</w:t>
      </w:r>
      <w:r w:rsidR="00497F7D">
        <w:rPr>
          <w:sz w:val="28"/>
        </w:rPr>
        <w:t>е</w:t>
      </w:r>
      <w:r>
        <w:rPr>
          <w:sz w:val="28"/>
        </w:rPr>
        <w:t xml:space="preserve"> в химический стакан.</w:t>
      </w:r>
    </w:p>
    <w:p w:rsidR="007F24C3" w:rsidRDefault="007F24C3" w:rsidP="007F24C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Рассчитать </w:t>
      </w:r>
      <w:r w:rsidR="005A4DD9">
        <w:rPr>
          <w:sz w:val="28"/>
        </w:rPr>
        <w:t>объем</w:t>
      </w:r>
      <w:r>
        <w:rPr>
          <w:sz w:val="28"/>
        </w:rPr>
        <w:t xml:space="preserve"> 25% раствора аммиака</w:t>
      </w:r>
      <w:r w:rsidR="005A4DD9">
        <w:rPr>
          <w:sz w:val="28"/>
        </w:rPr>
        <w:t>,</w:t>
      </w:r>
      <w:r>
        <w:rPr>
          <w:sz w:val="28"/>
        </w:rPr>
        <w:t xml:space="preserve"> необходимо</w:t>
      </w:r>
      <w:r w:rsidR="005A4DD9">
        <w:rPr>
          <w:sz w:val="28"/>
        </w:rPr>
        <w:t>го</w:t>
      </w:r>
      <w:r>
        <w:rPr>
          <w:sz w:val="28"/>
        </w:rPr>
        <w:t xml:space="preserve"> для образования комплексного соединения (по УХР).</w:t>
      </w:r>
    </w:p>
    <w:p w:rsidR="007F24C3" w:rsidRDefault="007F24C3" w:rsidP="007F24C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Отмерить мерным цилиндром удвоенный объ</w:t>
      </w:r>
      <w:r w:rsidR="00497F7D">
        <w:rPr>
          <w:sz w:val="28"/>
        </w:rPr>
        <w:t>е</w:t>
      </w:r>
      <w:r>
        <w:rPr>
          <w:sz w:val="28"/>
        </w:rPr>
        <w:t>м (для увеличения выхода продукта).</w:t>
      </w:r>
    </w:p>
    <w:p w:rsidR="007F24C3" w:rsidRDefault="007F24C3" w:rsidP="007F24C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Растворить соль в отмеренном количестве аммиака.</w:t>
      </w:r>
    </w:p>
    <w:p w:rsidR="007F24C3" w:rsidRDefault="007F24C3" w:rsidP="007F24C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lastRenderedPageBreak/>
        <w:t>К полученному раствору добавить 10 мл этилового спирта (растворимость комплексного соединения в спирте меньше, чем в воде) и оставить кристаллизоваться на 20 мин</w:t>
      </w:r>
      <w:r w:rsidR="00B51C36">
        <w:rPr>
          <w:sz w:val="28"/>
        </w:rPr>
        <w:t>ут</w:t>
      </w:r>
      <w:r>
        <w:rPr>
          <w:sz w:val="28"/>
        </w:rPr>
        <w:t>.</w:t>
      </w:r>
    </w:p>
    <w:p w:rsidR="007F24C3" w:rsidRDefault="007F24C3" w:rsidP="007F24C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Отфильтровать выпавшие кристаллы на воронке Бюхнера. Промы</w:t>
      </w:r>
      <w:r w:rsidR="00B51C36">
        <w:rPr>
          <w:sz w:val="28"/>
        </w:rPr>
        <w:t>ть</w:t>
      </w:r>
      <w:r>
        <w:rPr>
          <w:sz w:val="28"/>
        </w:rPr>
        <w:t xml:space="preserve"> 2 раза смесью равных объ</w:t>
      </w:r>
      <w:r w:rsidR="00497F7D">
        <w:rPr>
          <w:sz w:val="28"/>
        </w:rPr>
        <w:t>е</w:t>
      </w:r>
      <w:r>
        <w:rPr>
          <w:sz w:val="28"/>
        </w:rPr>
        <w:t>мов спирта и 25% раствора аммиака.</w:t>
      </w:r>
    </w:p>
    <w:p w:rsidR="007F24C3" w:rsidRDefault="007F24C3" w:rsidP="007F24C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Оставить кристаллы высушиваться до следующего занятия.</w:t>
      </w:r>
    </w:p>
    <w:p w:rsidR="007F24C3" w:rsidRDefault="007F24C3" w:rsidP="007F24C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Определить массу кристаллов комплексной соли и рассчитать выход комплексного соединения по отношению к взятому пентагидрату сульфата меди(</w:t>
      </w:r>
      <w:r>
        <w:rPr>
          <w:sz w:val="28"/>
          <w:lang w:val="en-US"/>
        </w:rPr>
        <w:t>II</w:t>
      </w:r>
      <w:r>
        <w:rPr>
          <w:sz w:val="28"/>
        </w:rPr>
        <w:t>).</w:t>
      </w:r>
    </w:p>
    <w:p w:rsidR="00DD1F0F" w:rsidRDefault="00DD1F0F" w:rsidP="007F24C3">
      <w:pPr>
        <w:jc w:val="center"/>
        <w:rPr>
          <w:sz w:val="28"/>
        </w:rPr>
      </w:pPr>
    </w:p>
    <w:p w:rsidR="007F24C3" w:rsidRDefault="007F24C3" w:rsidP="007F24C3">
      <w:pPr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Исследование свойств сульфата тетраамминмеди(</w:t>
      </w:r>
      <w:r>
        <w:rPr>
          <w:sz w:val="28"/>
          <w:lang w:val="en-US"/>
        </w:rPr>
        <w:t>II</w:t>
      </w:r>
      <w:r>
        <w:rPr>
          <w:sz w:val="28"/>
        </w:rPr>
        <w:t>)</w:t>
      </w:r>
    </w:p>
    <w:p w:rsidR="007F24C3" w:rsidRPr="00836BEC" w:rsidRDefault="007F24C3" w:rsidP="007F24C3">
      <w:pPr>
        <w:pStyle w:val="a4"/>
        <w:numPr>
          <w:ilvl w:val="0"/>
          <w:numId w:val="7"/>
        </w:numPr>
        <w:jc w:val="both"/>
        <w:rPr>
          <w:i w:val="0"/>
        </w:rPr>
      </w:pPr>
      <w:r w:rsidRPr="00836BEC">
        <w:rPr>
          <w:i w:val="0"/>
        </w:rPr>
        <w:t>Приготовить раствор комплексной соли растворением нескольких кристаллов.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Доказать наличие в растворе сульфат</w:t>
      </w:r>
      <w:r w:rsidR="005A4DD9">
        <w:rPr>
          <w:sz w:val="28"/>
        </w:rPr>
        <w:t>-</w:t>
      </w:r>
      <w:r>
        <w:rPr>
          <w:sz w:val="28"/>
        </w:rPr>
        <w:t>ионов.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Исследовать прочность полученного комплексного иона: для этого поместить в раствор железную кнопку. Выделяется ли медь на железе из раствора медного купороса?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Провести взаимодействие комплексного соединения с оксалатом аммония. Выпадает ли осадок оксалата меди?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Провести термическое разложение комплексной соли; к отверстию пробирки поднести универсальную индикаторную бумагу, смоченную водой.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Составить программу исследования данного ко</w:t>
      </w:r>
      <w:r w:rsidR="00836BEC">
        <w:rPr>
          <w:sz w:val="28"/>
        </w:rPr>
        <w:t>м</w:t>
      </w:r>
      <w:r>
        <w:rPr>
          <w:sz w:val="28"/>
        </w:rPr>
        <w:t xml:space="preserve">плексного соединения. </w:t>
      </w:r>
      <w:r w:rsidR="00B51C36">
        <w:rPr>
          <w:sz w:val="28"/>
        </w:rPr>
        <w:t>С</w:t>
      </w:r>
      <w:r>
        <w:rPr>
          <w:sz w:val="28"/>
        </w:rPr>
        <w:t xml:space="preserve">амостоятельно провести </w:t>
      </w:r>
      <w:r w:rsidR="00B51C36">
        <w:rPr>
          <w:sz w:val="28"/>
        </w:rPr>
        <w:t>д</w:t>
      </w:r>
      <w:r>
        <w:rPr>
          <w:sz w:val="28"/>
        </w:rPr>
        <w:t>ополнительные реакции, позволяющие изучить свойства комплексной соли.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Написать УХР: получения комплексного соединения, его диссоциации, всех реакций, проделанных при его исследовании, его разложения при нагревании и др.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На основе электронного строения ионов </w:t>
      </w:r>
      <w:r>
        <w:rPr>
          <w:i/>
          <w:sz w:val="28"/>
          <w:lang w:val="en-US"/>
        </w:rPr>
        <w:t>Cu</w:t>
      </w:r>
      <w:r w:rsidRPr="0078192C">
        <w:rPr>
          <w:i/>
          <w:sz w:val="28"/>
          <w:vertAlign w:val="superscript"/>
        </w:rPr>
        <w:t>2+</w:t>
      </w:r>
      <w:r w:rsidRPr="0078192C">
        <w:rPr>
          <w:i/>
          <w:sz w:val="28"/>
        </w:rPr>
        <w:t xml:space="preserve">, </w:t>
      </w:r>
      <w:r>
        <w:rPr>
          <w:i/>
          <w:sz w:val="28"/>
          <w:lang w:val="en-US"/>
        </w:rPr>
        <w:t>SO</w:t>
      </w:r>
      <w:r w:rsidRPr="0078192C">
        <w:rPr>
          <w:i/>
          <w:sz w:val="28"/>
          <w:vertAlign w:val="subscript"/>
        </w:rPr>
        <w:t>4</w:t>
      </w:r>
      <w:r w:rsidRPr="0078192C">
        <w:rPr>
          <w:i/>
          <w:sz w:val="28"/>
          <w:vertAlign w:val="superscript"/>
        </w:rPr>
        <w:t>2-</w:t>
      </w:r>
      <w:r w:rsidRPr="0078192C"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i/>
          <w:sz w:val="28"/>
        </w:rPr>
        <w:t xml:space="preserve"> </w:t>
      </w:r>
      <w:r>
        <w:rPr>
          <w:sz w:val="28"/>
        </w:rPr>
        <w:t xml:space="preserve">молекулы </w:t>
      </w:r>
      <w:r>
        <w:rPr>
          <w:i/>
          <w:sz w:val="28"/>
          <w:lang w:val="en-US"/>
        </w:rPr>
        <w:t>NH</w:t>
      </w:r>
      <w:r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 xml:space="preserve">  </w:t>
      </w:r>
      <w:r>
        <w:rPr>
          <w:sz w:val="28"/>
        </w:rPr>
        <w:t>показать строение комплексной соли. Указать типы химических связей, возникающих при образовании молекулы. Определить тип гибридизации электронных орбиталей комплексообразователя и пространственное строение комплексного иона.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Результаты работы представить в виде обобщающей таблицы.</w:t>
      </w:r>
    </w:p>
    <w:p w:rsidR="007F24C3" w:rsidRDefault="007F24C3" w:rsidP="007F24C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Сделать вывод.</w:t>
      </w:r>
    </w:p>
    <w:p w:rsidR="007F24C3" w:rsidRDefault="007F24C3" w:rsidP="007F24C3">
      <w:pPr>
        <w:jc w:val="center"/>
        <w:rPr>
          <w:b/>
          <w:i/>
          <w:sz w:val="28"/>
          <w:lang w:val="en-US"/>
        </w:rPr>
      </w:pPr>
    </w:p>
    <w:p w:rsidR="007F24C3" w:rsidRDefault="007F24C3" w:rsidP="007F24C3">
      <w:pPr>
        <w:pStyle w:val="a3"/>
        <w:rPr>
          <w:i/>
        </w:rPr>
      </w:pPr>
      <w:r>
        <w:rPr>
          <w:i/>
        </w:rPr>
        <w:t>ПРАКТИЧЕСКАЯ РАБОТА №9</w:t>
      </w:r>
    </w:p>
    <w:p w:rsidR="007F24C3" w:rsidRPr="007F24C3" w:rsidRDefault="007F24C3" w:rsidP="007F24C3">
      <w:pPr>
        <w:jc w:val="center"/>
        <w:rPr>
          <w:i/>
          <w:sz w:val="28"/>
        </w:rPr>
      </w:pPr>
      <w:r w:rsidRPr="007F24C3">
        <w:rPr>
          <w:i/>
          <w:sz w:val="28"/>
        </w:rPr>
        <w:t xml:space="preserve">ЦЕПОЧКА ЭКСПЕРИМЕНТАЛЬНЫХ ПРЕВРАЩЕНИЙ </w:t>
      </w:r>
    </w:p>
    <w:p w:rsidR="007F24C3" w:rsidRPr="007F24C3" w:rsidRDefault="007F24C3" w:rsidP="007F24C3">
      <w:pPr>
        <w:jc w:val="center"/>
        <w:rPr>
          <w:i/>
          <w:sz w:val="28"/>
        </w:rPr>
      </w:pPr>
      <w:r w:rsidRPr="007F24C3">
        <w:rPr>
          <w:i/>
          <w:sz w:val="28"/>
        </w:rPr>
        <w:t>ПО НЕОРГАНИЧЕСКОЙ ХИМИИ</w:t>
      </w:r>
    </w:p>
    <w:p w:rsidR="007F24C3" w:rsidRPr="007F24C3" w:rsidRDefault="007F24C3" w:rsidP="007F24C3">
      <w:pPr>
        <w:jc w:val="center"/>
        <w:rPr>
          <w:i/>
          <w:sz w:val="28"/>
        </w:rPr>
      </w:pP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В школьных учебниках, задачниках</w:t>
      </w:r>
      <w:r w:rsidR="005A4DD9">
        <w:rPr>
          <w:sz w:val="28"/>
        </w:rPr>
        <w:t>,</w:t>
      </w:r>
      <w:r>
        <w:rPr>
          <w:sz w:val="28"/>
        </w:rPr>
        <w:t xml:space="preserve"> на</w:t>
      </w:r>
      <w:r w:rsidR="005A4DD9">
        <w:rPr>
          <w:sz w:val="28"/>
        </w:rPr>
        <w:t xml:space="preserve"> выпускных и</w:t>
      </w:r>
      <w:r>
        <w:rPr>
          <w:sz w:val="28"/>
        </w:rPr>
        <w:t xml:space="preserve"> вступительных экзаменах часто встречаются цепочки химических </w:t>
      </w:r>
      <w:r>
        <w:rPr>
          <w:sz w:val="28"/>
        </w:rPr>
        <w:lastRenderedPageBreak/>
        <w:t>превращений. Они позволяют проверить усвоение генетических связей (взаимопревращений веществ разных классов), а также общее знание химии. Цепочки превращений можно классифицировать следующим образом:</w:t>
      </w:r>
    </w:p>
    <w:p w:rsidR="007F24C3" w:rsidRDefault="007F24C3" w:rsidP="007F24C3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линейные, в которых из первого вещества получается второе, из второго – третье и т.д.;</w:t>
      </w:r>
    </w:p>
    <w:p w:rsidR="007F24C3" w:rsidRDefault="007F24C3" w:rsidP="007F24C3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разветвленные</w:t>
      </w:r>
      <w:r w:rsidR="00D44686">
        <w:rPr>
          <w:sz w:val="28"/>
        </w:rPr>
        <w:t xml:space="preserve"> (а)</w:t>
      </w:r>
      <w:r>
        <w:rPr>
          <w:sz w:val="28"/>
        </w:rPr>
        <w:t xml:space="preserve">, замкнутые </w:t>
      </w:r>
      <w:r w:rsidR="00D44686">
        <w:rPr>
          <w:sz w:val="28"/>
        </w:rPr>
        <w:t>(б)</w:t>
      </w:r>
      <w:r>
        <w:rPr>
          <w:sz w:val="28"/>
        </w:rPr>
        <w:t xml:space="preserve"> или содержащие цикл </w:t>
      </w:r>
      <w:r w:rsidR="00D44686">
        <w:rPr>
          <w:sz w:val="28"/>
        </w:rPr>
        <w:t>(в)</w:t>
      </w:r>
      <w:r w:rsidR="00B51C36">
        <w:rPr>
          <w:sz w:val="28"/>
        </w:rPr>
        <w:t>:</w:t>
      </w:r>
    </w:p>
    <w:p w:rsidR="00A37F92" w:rsidRDefault="00A37F92" w:rsidP="00A37F92">
      <w:pPr>
        <w:jc w:val="both"/>
        <w:rPr>
          <w:sz w:val="28"/>
        </w:rPr>
      </w:pPr>
      <w:r>
        <w:rPr>
          <w:noProof/>
          <w:sz w:val="28"/>
        </w:rPr>
      </w:r>
      <w:r w:rsidRPr="00A37F92">
        <w:rPr>
          <w:sz w:val="28"/>
        </w:rPr>
        <w:pict>
          <v:group id="_x0000_s1214" editas="canvas" style="width:450pt;height:99pt;mso-position-horizontal-relative:char;mso-position-vertical-relative:line" coordorigin="1218,8037" coordsize="9000,1980">
            <o:lock v:ext="edit" aspectratio="t"/>
            <v:shape id="_x0000_s1215" type="#_x0000_t75" style="position:absolute;left:1218;top:8037;width:9000;height:1980" o:preferrelative="f">
              <v:fill o:detectmouseclick="t"/>
              <v:path o:extrusionok="t" o:connecttype="none"/>
              <o:lock v:ext="edit" text="t"/>
            </v:shape>
            <v:group id="_x0000_s1216" style="position:absolute;left:3038;top:8037;width:1788;height:820" coordorigin="2358,7917" coordsize="1788,82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17" type="#_x0000_t5" style="position:absolute;left:2358;top:8217;width:208;height:180"/>
              <v:shape id="_x0000_s1218" type="#_x0000_t5" style="position:absolute;left:3038;top:8557;width:208;height:180"/>
              <v:shape id="_x0000_s1219" type="#_x0000_t5" style="position:absolute;left:3038;top:7917;width:208;height:180"/>
              <v:shape id="_x0000_s1220" type="#_x0000_t5" style="position:absolute;left:3938;top:8557;width:208;height:180"/>
              <v:shape id="_x0000_s1221" type="#_x0000_t5" style="position:absolute;left:3938;top:7917;width:208;height:180"/>
              <v:line id="_x0000_s1222" style="position:absolute;flip:y" from="2638,8057" to="2998,8237">
                <v:stroke endarrow="block"/>
              </v:line>
              <v:line id="_x0000_s1223" style="position:absolute" from="2638,8417" to="2998,8597">
                <v:stroke endarrow="block"/>
              </v:line>
              <v:line id="_x0000_s1224" style="position:absolute" from="3358,8037" to="3898,8038">
                <v:stroke endarrow="block"/>
              </v:line>
              <v:line id="_x0000_s1225" style="position:absolute" from="3338,8677" to="3878,8678">
                <v:stroke endarrow="block"/>
              </v:line>
            </v:group>
            <v:group id="_x0000_s1226" style="position:absolute;left:4358;top:9017;width:3368;height:820" coordorigin="2198,9197" coordsize="3368,820">
              <v:shape id="_x0000_s1227" type="#_x0000_t5" style="position:absolute;left:3078;top:9497;width:208;height:180"/>
              <v:shape id="_x0000_s1228" type="#_x0000_t5" style="position:absolute;left:3758;top:9837;width:208;height:180"/>
              <v:shape id="_x0000_s1229" type="#_x0000_t5" style="position:absolute;left:3758;top:9197;width:208;height:180"/>
              <v:shape id="_x0000_s1230" type="#_x0000_t5" style="position:absolute;left:4438;top:9517;width:208;height:180"/>
              <v:shape id="_x0000_s1231" type="#_x0000_t5" style="position:absolute;left:2198;top:9497;width:208;height:180"/>
              <v:shape id="_x0000_s1232" type="#_x0000_t5" style="position:absolute;left:5358;top:9517;width:208;height:180"/>
              <v:line id="_x0000_s1233" style="position:absolute" from="2478,9577" to="3018,9578">
                <v:stroke endarrow="block"/>
              </v:line>
              <v:line id="_x0000_s1234" style="position:absolute;flip:y" from="3318,9297" to="3678,9477">
                <v:stroke endarrow="block"/>
              </v:line>
              <v:line id="_x0000_s1235" style="position:absolute" from="3338,9717" to="3698,9897">
                <v:stroke endarrow="block"/>
              </v:line>
              <v:line id="_x0000_s1236" style="position:absolute;flip:y" from="4038,9697" to="4398,9877">
                <v:stroke endarrow="block"/>
              </v:line>
              <v:line id="_x0000_s1237" style="position:absolute" from="4038,9297" to="4398,9477">
                <v:stroke endarrow="block"/>
              </v:line>
              <v:line id="_x0000_s1238" style="position:absolute" from="4738,9597" to="5278,9598">
                <v:stroke endarrow="block"/>
              </v:line>
            </v:group>
            <v:group id="_x0000_s1239" style="position:absolute;left:7538;top:8037;width:1168;height:860" coordorigin="6638,8117" coordsize="1168,860">
              <v:shape id="_x0000_s1240" type="#_x0000_t5" style="position:absolute;left:6638;top:8757;width:268;height:220"/>
              <v:shape id="_x0000_s1241" type="#_x0000_t5" style="position:absolute;left:6638;top:8117;width:268;height:220"/>
              <v:shape id="_x0000_s1242" type="#_x0000_t5" style="position:absolute;left:7538;top:8757;width:268;height:220"/>
              <v:shape id="_x0000_s1243" type="#_x0000_t5" style="position:absolute;left:7538;top:8117;width:268;height:220"/>
              <v:line id="_x0000_s1244" style="position:absolute" from="6998,8217" to="7538,8218">
                <v:stroke endarrow="block"/>
              </v:line>
              <v:line id="_x0000_s1245" style="position:absolute;flip:x" from="6978,8837" to="7518,8838">
                <v:stroke endarrow="block"/>
              </v:line>
              <v:line id="_x0000_s1246" style="position:absolute" from="7658,8437" to="7659,8675">
                <v:stroke endarrow="block"/>
              </v:line>
              <v:line id="_x0000_s1247" style="position:absolute;flip:y" from="6758,8437" to="6759,8675">
                <v:stroke endarrow="block"/>
              </v:line>
            </v:group>
            <v:rect id="_x0000_s1248" style="position:absolute;left:2298;top:8037;width:560;height:600" filled="f" stroked="f">
              <v:textbox>
                <w:txbxContent>
                  <w:p w:rsidR="00D43499" w:rsidRPr="00D44686" w:rsidRDefault="00D43499" w:rsidP="0071431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а)</w:t>
                    </w:r>
                  </w:p>
                </w:txbxContent>
              </v:textbox>
            </v:rect>
            <v:rect id="_x0000_s1249" style="position:absolute;left:3758;top:9137;width:560;height:600" filled="f" stroked="f">
              <v:textbox>
                <w:txbxContent>
                  <w:p w:rsidR="00D43499" w:rsidRPr="00D44686" w:rsidRDefault="00D43499" w:rsidP="0071431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в)</w:t>
                    </w:r>
                  </w:p>
                </w:txbxContent>
              </v:textbox>
            </v:rect>
            <v:rect id="_x0000_s1250" style="position:absolute;left:6638;top:8037;width:560;height:600" filled="f" stroked="f">
              <v:textbox>
                <w:txbxContent>
                  <w:p w:rsidR="00D43499" w:rsidRPr="00D44686" w:rsidRDefault="00D43499" w:rsidP="0071431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б)</w:t>
                    </w:r>
                  </w:p>
                </w:txbxContent>
              </v:textbox>
            </v:rect>
            <v:rect id="_x0000_s1519" style="position:absolute;left:4778;top:8597;width:540;height:540" filled="f" stroked="f">
              <v:textbox>
                <w:txbxContent>
                  <w:p w:rsidR="00D43499" w:rsidRDefault="00D43499" w:rsidP="00714316">
                    <w:r>
                      <w:t>,</w:t>
                    </w:r>
                  </w:p>
                </w:txbxContent>
              </v:textbox>
            </v:rect>
            <v:rect id="_x0000_s1520" style="position:absolute;left:8678;top:8617;width:540;height:540" filled="f" stroked="f">
              <v:textbox>
                <w:txbxContent>
                  <w:p w:rsidR="00D43499" w:rsidRDefault="00D43499" w:rsidP="00714316">
                    <w:r>
                      <w:t>,</w:t>
                    </w:r>
                  </w:p>
                </w:txbxContent>
              </v:textbox>
            </v:rect>
            <v:rect id="_x0000_s1521" style="position:absolute;left:7678;top:9177;width:540;height:540" filled="f" stroked="f">
              <v:textbox>
                <w:txbxContent>
                  <w:p w:rsidR="00D43499" w:rsidRPr="00714316" w:rsidRDefault="00D43499" w:rsidP="00714316"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rect>
            <w10:anchorlock/>
          </v:group>
        </w:pict>
      </w:r>
    </w:p>
    <w:p w:rsidR="007F24C3" w:rsidRDefault="007F24C3" w:rsidP="007F24C3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с обратимыми и необратимыми реакциями </w:t>
      </w:r>
    </w:p>
    <w:p w:rsidR="00D44686" w:rsidRDefault="00D44686" w:rsidP="00D44686">
      <w:pPr>
        <w:jc w:val="both"/>
        <w:rPr>
          <w:sz w:val="28"/>
        </w:rPr>
      </w:pPr>
      <w:r>
        <w:rPr>
          <w:noProof/>
          <w:sz w:val="28"/>
        </w:rPr>
      </w:r>
      <w:r w:rsidRPr="00D44686">
        <w:rPr>
          <w:sz w:val="28"/>
        </w:rPr>
        <w:pict>
          <v:group id="_x0000_s1200" editas="canvas" style="width:450pt;height:1in;mso-position-horizontal-relative:char;mso-position-vertical-relative:line" coordorigin="1418,3750" coordsize="9000,1440">
            <o:lock v:ext="edit" aspectratio="t"/>
            <v:shape id="_x0000_s1199" type="#_x0000_t75" style="position:absolute;left:1418;top:3750;width:9000;height:1440" o:preferrelative="f">
              <v:fill o:detectmouseclick="t"/>
              <v:path o:extrusionok="t" o:connecttype="none"/>
              <o:lock v:ext="edit" text="t"/>
            </v:shape>
            <v:group id="_x0000_s1201" style="position:absolute;left:4724;top:4060;width:2388;height:820" coordorigin="6578,9297" coordsize="2388,820">
              <v:shape id="_x0000_s1202" type="#_x0000_t5" style="position:absolute;left:7398;top:9597;width:208;height:180"/>
              <v:shape id="_x0000_s1203" type="#_x0000_t5" style="position:absolute;left:8078;top:9937;width:208;height:180"/>
              <v:shape id="_x0000_s1204" type="#_x0000_t5" style="position:absolute;left:8078;top:9297;width:208;height:180"/>
              <v:shape id="_x0000_s1205" type="#_x0000_t5" style="position:absolute;left:8758;top:9617;width:208;height:180"/>
              <v:shape id="_x0000_s1206" type="#_x0000_t5" style="position:absolute;left:6578;top:9597;width:208;height:180"/>
              <v:line id="_x0000_s1207" style="position:absolute;flip:y" from="8098,9577" to="8099,9815">
                <v:stroke endarrow="block"/>
              </v:line>
              <v:line id="_x0000_s1208" style="position:absolute" from="8218,9597" to="8219,9835">
                <v:stroke endarrow="block"/>
              </v:line>
              <v:line id="_x0000_s1209" style="position:absolute;flip:y" from="8378,9817" to="8738,9997">
                <v:stroke endarrow="block"/>
              </v:line>
              <v:line id="_x0000_s1210" style="position:absolute" from="8378,9417" to="8738,9597">
                <v:stroke endarrow="block"/>
              </v:line>
              <v:line id="_x0000_s1211" style="position:absolute;flip:y" from="7678,9397" to="8038,9577">
                <v:stroke endarrow="block"/>
              </v:line>
              <v:line id="_x0000_s1212" style="position:absolute" from="7698,9817" to="8058,9997">
                <v:stroke endarrow="block"/>
              </v:line>
              <v:line id="_x0000_s1213" style="position:absolute" from="6838,9657" to="7378,9658">
                <v:stroke endarrow="block"/>
              </v:line>
            </v:group>
            <v:rect id="_x0000_s1522" style="position:absolute;left:7078;top:4230;width:540;height:540" filled="f" stroked="f">
              <v:textbox>
                <w:txbxContent>
                  <w:p w:rsidR="00D43499" w:rsidRPr="00714316" w:rsidRDefault="00D43499" w:rsidP="00714316">
                    <w:r>
                      <w:rPr>
                        <w:sz w:val="28"/>
                      </w:rPr>
                      <w:t>;</w:t>
                    </w:r>
                  </w:p>
                </w:txbxContent>
              </v:textbox>
            </v:rect>
            <w10:anchorlock/>
          </v:group>
        </w:pict>
      </w:r>
    </w:p>
    <w:p w:rsidR="007F24C3" w:rsidRDefault="007F24C3" w:rsidP="007F24C3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заданные в явной форме, когда все вещества указаны и нужно только привести условия протекания реакций;</w:t>
      </w:r>
    </w:p>
    <w:p w:rsidR="007F24C3" w:rsidRDefault="007F24C3" w:rsidP="007F24C3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 ключом, когда в каком-то месте указана формула вещества, а до нее и после вещества обозначены шифрами;</w:t>
      </w:r>
    </w:p>
    <w:p w:rsidR="007F24C3" w:rsidRDefault="007F24C3" w:rsidP="007F24C3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заданные в форме геометрических фигур без привязки к каким-то веществам, в них надо подобрать реакции под кольцо, квадрат, куб и</w:t>
      </w:r>
      <w:r w:rsidR="00B51C36">
        <w:rPr>
          <w:sz w:val="28"/>
        </w:rPr>
        <w:t> </w:t>
      </w:r>
      <w:r>
        <w:rPr>
          <w:sz w:val="28"/>
        </w:rPr>
        <w:t>т.д.</w:t>
      </w:r>
    </w:p>
    <w:p w:rsidR="007F24C3" w:rsidRDefault="007F24C3" w:rsidP="005A4DD9">
      <w:pPr>
        <w:ind w:firstLine="709"/>
        <w:jc w:val="both"/>
        <w:rPr>
          <w:sz w:val="28"/>
        </w:rPr>
      </w:pPr>
      <w:r>
        <w:rPr>
          <w:sz w:val="28"/>
        </w:rPr>
        <w:t>Основное требование к таким цепочкам – возможность экспериментальной проверки всех переходов.</w:t>
      </w:r>
    </w:p>
    <w:p w:rsidR="004428AB" w:rsidRPr="004428AB" w:rsidRDefault="007F24C3" w:rsidP="005A4DD9">
      <w:pPr>
        <w:ind w:firstLine="709"/>
        <w:jc w:val="both"/>
        <w:rPr>
          <w:sz w:val="28"/>
        </w:rPr>
      </w:pPr>
      <w:r>
        <w:rPr>
          <w:sz w:val="28"/>
        </w:rPr>
        <w:t xml:space="preserve">В данной работе предлагается осуществить </w:t>
      </w:r>
      <w:r w:rsidR="004428AB">
        <w:rPr>
          <w:sz w:val="28"/>
        </w:rPr>
        <w:t>разветвленную</w:t>
      </w:r>
      <w:r>
        <w:rPr>
          <w:sz w:val="28"/>
        </w:rPr>
        <w:t xml:space="preserve"> цепочку превращений </w:t>
      </w:r>
    </w:p>
    <w:p w:rsidR="004428AB" w:rsidRPr="004428AB" w:rsidRDefault="007F24C3" w:rsidP="004428AB">
      <w:pPr>
        <w:jc w:val="center"/>
        <w:rPr>
          <w:i/>
          <w:sz w:val="28"/>
          <w:vertAlign w:val="subscript"/>
        </w:rPr>
      </w:pPr>
      <w:r>
        <w:rPr>
          <w:i/>
          <w:sz w:val="28"/>
          <w:lang w:val="en-US"/>
        </w:rPr>
        <w:t>C</w:t>
      </w:r>
      <w:r w:rsidR="004428AB">
        <w:rPr>
          <w:i/>
          <w:sz w:val="28"/>
          <w:lang w:val="en-US"/>
        </w:rPr>
        <w:t>aCO</w:t>
      </w:r>
      <w:r w:rsidR="004428AB" w:rsidRPr="0078192C">
        <w:rPr>
          <w:i/>
          <w:sz w:val="28"/>
          <w:vertAlign w:val="subscript"/>
        </w:rPr>
        <w:t>3</w:t>
      </w:r>
      <w:r w:rsidRPr="0078192C">
        <w:rPr>
          <w:i/>
          <w:sz w:val="28"/>
        </w:rPr>
        <w:t>→</w:t>
      </w:r>
      <w:r w:rsidR="004428AB">
        <w:rPr>
          <w:i/>
          <w:sz w:val="28"/>
          <w:lang w:val="en-US"/>
        </w:rPr>
        <w:t>Ca</w:t>
      </w:r>
      <w:r>
        <w:rPr>
          <w:i/>
          <w:sz w:val="28"/>
          <w:lang w:val="en-US"/>
        </w:rPr>
        <w:t>O</w:t>
      </w:r>
      <w:r w:rsidRPr="0078192C">
        <w:rPr>
          <w:i/>
          <w:sz w:val="28"/>
        </w:rPr>
        <w:t>→</w:t>
      </w:r>
      <w:r w:rsidR="004428AB">
        <w:rPr>
          <w:i/>
          <w:sz w:val="28"/>
          <w:lang w:val="en-US"/>
        </w:rPr>
        <w:t>Ca</w:t>
      </w:r>
      <w:r w:rsidR="004428AB" w:rsidRPr="004428AB">
        <w:rPr>
          <w:i/>
          <w:sz w:val="28"/>
        </w:rPr>
        <w:t>(</w:t>
      </w:r>
      <w:r w:rsidR="004428AB">
        <w:rPr>
          <w:i/>
          <w:sz w:val="28"/>
          <w:lang w:val="en-US"/>
        </w:rPr>
        <w:t>O</w:t>
      </w:r>
      <w:r>
        <w:rPr>
          <w:i/>
          <w:sz w:val="28"/>
          <w:lang w:val="en-US"/>
        </w:rPr>
        <w:t>H</w:t>
      </w:r>
      <w:r w:rsidR="004428AB" w:rsidRPr="004428AB">
        <w:rPr>
          <w:i/>
          <w:sz w:val="28"/>
        </w:rPr>
        <w:t>)</w:t>
      </w:r>
      <w:r w:rsidRPr="0078192C">
        <w:rPr>
          <w:i/>
          <w:sz w:val="28"/>
          <w:vertAlign w:val="subscript"/>
        </w:rPr>
        <w:t>2</w:t>
      </w:r>
    </w:p>
    <w:p w:rsidR="004428AB" w:rsidRPr="004428AB" w:rsidRDefault="004428AB" w:rsidP="004428AB">
      <w:pPr>
        <w:jc w:val="center"/>
        <w:rPr>
          <w:i/>
          <w:sz w:val="28"/>
          <w:vertAlign w:val="subscript"/>
        </w:rPr>
      </w:pPr>
      <w:r>
        <w:rPr>
          <w:i/>
          <w:noProof/>
          <w:sz w:val="28"/>
          <w:vertAlign w:val="subscript"/>
        </w:rPr>
        <w:pict>
          <v:line id="_x0000_s1045" style="position:absolute;left:0;text-align:left;z-index:251649536" from="167.75pt,5.25pt" to="185.75pt,14.25pt" strokeweight=".25pt">
            <v:stroke endarrow="open" endarrowlength="short"/>
          </v:line>
        </w:pict>
      </w:r>
    </w:p>
    <w:p w:rsidR="004428AB" w:rsidRPr="004428AB" w:rsidRDefault="004428AB" w:rsidP="004428AB">
      <w:pPr>
        <w:jc w:val="center"/>
        <w:rPr>
          <w:i/>
          <w:sz w:val="28"/>
        </w:rPr>
      </w:pPr>
      <w:r>
        <w:rPr>
          <w:i/>
          <w:sz w:val="28"/>
          <w:lang w:val="en-US"/>
        </w:rPr>
        <w:t>CO</w:t>
      </w:r>
      <w:r w:rsidR="00A10398">
        <w:rPr>
          <w:i/>
          <w:sz w:val="28"/>
          <w:vertAlign w:val="subscript"/>
        </w:rPr>
        <w:t>2</w:t>
      </w:r>
      <w:r w:rsidRPr="0078192C">
        <w:rPr>
          <w:i/>
          <w:sz w:val="28"/>
        </w:rPr>
        <w:t>→</w:t>
      </w:r>
      <w:r>
        <w:rPr>
          <w:i/>
          <w:sz w:val="28"/>
          <w:lang w:val="en-US"/>
        </w:rPr>
        <w:t>Na</w:t>
      </w:r>
      <w:r w:rsidR="00A10398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CO</w:t>
      </w:r>
      <w:r w:rsidRPr="0078192C">
        <w:rPr>
          <w:i/>
          <w:sz w:val="28"/>
          <w:vertAlign w:val="subscript"/>
        </w:rPr>
        <w:t>3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>экспериментально определяя</w:t>
      </w:r>
      <w:r w:rsidR="004428AB">
        <w:rPr>
          <w:sz w:val="28"/>
        </w:rPr>
        <w:t xml:space="preserve"> (там, где возможно)</w:t>
      </w:r>
      <w:r>
        <w:rPr>
          <w:sz w:val="28"/>
        </w:rPr>
        <w:t xml:space="preserve"> выход продукта.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sz w:val="28"/>
          <w:u w:val="single"/>
        </w:rPr>
        <w:t>Реактивы и оборудование:</w:t>
      </w:r>
      <w:r w:rsidR="004428AB" w:rsidRPr="004428AB">
        <w:rPr>
          <w:sz w:val="28"/>
        </w:rPr>
        <w:t xml:space="preserve"> индикаторная бумага</w:t>
      </w:r>
      <w:r w:rsidR="004428AB">
        <w:rPr>
          <w:sz w:val="28"/>
        </w:rPr>
        <w:t xml:space="preserve"> (универсальная)</w:t>
      </w:r>
      <w:r>
        <w:rPr>
          <w:sz w:val="28"/>
        </w:rPr>
        <w:t>;</w:t>
      </w:r>
      <w:r w:rsidR="004428AB">
        <w:rPr>
          <w:sz w:val="28"/>
        </w:rPr>
        <w:t xml:space="preserve"> </w:t>
      </w:r>
      <w:r>
        <w:rPr>
          <w:sz w:val="28"/>
        </w:rPr>
        <w:t>пробирка тугоплавкая; спиртовка</w:t>
      </w:r>
      <w:r w:rsidR="004428AB">
        <w:rPr>
          <w:sz w:val="28"/>
        </w:rPr>
        <w:t xml:space="preserve"> (или сухое горючее)</w:t>
      </w:r>
      <w:r>
        <w:rPr>
          <w:sz w:val="28"/>
        </w:rPr>
        <w:t>; штатив (2 шт.); колба коническая (при</w:t>
      </w:r>
      <w:r w:rsidR="00497F7D">
        <w:rPr>
          <w:sz w:val="28"/>
        </w:rPr>
        <w:t>е</w:t>
      </w:r>
      <w:r>
        <w:rPr>
          <w:sz w:val="28"/>
        </w:rPr>
        <w:t>мник); вата; 1</w:t>
      </w:r>
      <w:r w:rsidR="004428AB">
        <w:rPr>
          <w:sz w:val="28"/>
        </w:rPr>
        <w:t xml:space="preserve"> </w:t>
      </w:r>
      <w:r>
        <w:rPr>
          <w:sz w:val="28"/>
        </w:rPr>
        <w:t>М раствор гид</w:t>
      </w:r>
      <w:r w:rsidR="004428AB">
        <w:rPr>
          <w:sz w:val="28"/>
        </w:rPr>
        <w:t>роксида натрия;</w:t>
      </w:r>
      <w:r>
        <w:rPr>
          <w:sz w:val="28"/>
        </w:rPr>
        <w:t xml:space="preserve"> бюретка на 25 мл; колбы конические (3 шт.) на 250 мл; химический стакан</w:t>
      </w:r>
      <w:r w:rsidR="004428AB">
        <w:rPr>
          <w:sz w:val="28"/>
        </w:rPr>
        <w:t xml:space="preserve"> на 10 мл</w:t>
      </w:r>
      <w:r>
        <w:rPr>
          <w:sz w:val="28"/>
        </w:rPr>
        <w:t>; пипетка на 10 мл; пробка с газоотводной трубкой; фенолфталеин</w:t>
      </w:r>
      <w:r w:rsidR="00E937BF">
        <w:rPr>
          <w:sz w:val="28"/>
        </w:rPr>
        <w:t xml:space="preserve">; мерная колба на 200 мл; мрамор или мел (мелкая крошка); ступка; пестик; фильтровальная бумага; дистиллированная вода; 0,5 М </w:t>
      </w:r>
      <w:r w:rsidR="00DE36FF">
        <w:rPr>
          <w:sz w:val="28"/>
        </w:rPr>
        <w:t>раствор</w:t>
      </w:r>
      <w:r w:rsidR="00E937BF">
        <w:rPr>
          <w:sz w:val="28"/>
        </w:rPr>
        <w:t xml:space="preserve"> </w:t>
      </w:r>
      <w:r w:rsidR="00E937BF" w:rsidRPr="00836BEC">
        <w:rPr>
          <w:i/>
          <w:sz w:val="28"/>
          <w:lang w:val="en-US"/>
        </w:rPr>
        <w:t>HCl</w:t>
      </w:r>
      <w:r w:rsidR="00E937BF">
        <w:rPr>
          <w:sz w:val="28"/>
        </w:rPr>
        <w:t>.</w:t>
      </w:r>
    </w:p>
    <w:p w:rsidR="00CA54DE" w:rsidRDefault="007F24C3" w:rsidP="007F24C3">
      <w:pPr>
        <w:jc w:val="both"/>
        <w:rPr>
          <w:sz w:val="28"/>
        </w:rPr>
      </w:pPr>
      <w:r>
        <w:rPr>
          <w:sz w:val="28"/>
        </w:rPr>
        <w:tab/>
      </w:r>
    </w:p>
    <w:p w:rsidR="007F24C3" w:rsidRDefault="007F24C3" w:rsidP="00CA54D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7F24C3" w:rsidRDefault="00B51C36" w:rsidP="00B51C36">
      <w:pPr>
        <w:jc w:val="both"/>
        <w:rPr>
          <w:sz w:val="28"/>
        </w:rPr>
      </w:pPr>
      <w:r>
        <w:rPr>
          <w:sz w:val="28"/>
        </w:rPr>
        <w:t xml:space="preserve">3.1. </w:t>
      </w:r>
      <w:r w:rsidR="007F24C3">
        <w:rPr>
          <w:sz w:val="28"/>
        </w:rPr>
        <w:t>Составить уравнения, происходящих реакций.</w:t>
      </w:r>
    </w:p>
    <w:p w:rsidR="007F24C3" w:rsidRDefault="00B51C36" w:rsidP="00B51C36">
      <w:pPr>
        <w:jc w:val="both"/>
        <w:rPr>
          <w:sz w:val="28"/>
        </w:rPr>
      </w:pPr>
      <w:r>
        <w:rPr>
          <w:sz w:val="28"/>
        </w:rPr>
        <w:t xml:space="preserve">3.2. </w:t>
      </w:r>
      <w:r w:rsidR="007F24C3">
        <w:rPr>
          <w:sz w:val="28"/>
        </w:rPr>
        <w:t xml:space="preserve">Взвесить предельно точно навеску </w:t>
      </w:r>
      <w:r w:rsidR="00E937BF">
        <w:rPr>
          <w:sz w:val="28"/>
        </w:rPr>
        <w:t>карбоната кальция</w:t>
      </w:r>
      <w:r w:rsidR="007F24C3">
        <w:rPr>
          <w:sz w:val="28"/>
        </w:rPr>
        <w:t xml:space="preserve"> массой около 0,</w:t>
      </w:r>
      <w:r w:rsidR="00E937BF">
        <w:rPr>
          <w:sz w:val="28"/>
        </w:rPr>
        <w:t>5</w:t>
      </w:r>
      <w:r>
        <w:rPr>
          <w:sz w:val="28"/>
        </w:rPr>
        <w:t> </w:t>
      </w:r>
      <w:r w:rsidR="007F24C3">
        <w:rPr>
          <w:sz w:val="28"/>
        </w:rPr>
        <w:t>г и поместить е</w:t>
      </w:r>
      <w:r w:rsidR="00497F7D">
        <w:rPr>
          <w:sz w:val="28"/>
        </w:rPr>
        <w:t>е</w:t>
      </w:r>
      <w:r w:rsidR="007F24C3">
        <w:rPr>
          <w:sz w:val="28"/>
        </w:rPr>
        <w:t xml:space="preserve"> в пробирку.</w:t>
      </w:r>
    </w:p>
    <w:p w:rsidR="007F24C3" w:rsidRDefault="00B51C36" w:rsidP="00B51C36">
      <w:pPr>
        <w:jc w:val="both"/>
        <w:rPr>
          <w:sz w:val="28"/>
        </w:rPr>
      </w:pPr>
      <w:r>
        <w:rPr>
          <w:sz w:val="28"/>
        </w:rPr>
        <w:t xml:space="preserve">3.3. </w:t>
      </w:r>
      <w:r w:rsidR="007F24C3">
        <w:rPr>
          <w:sz w:val="28"/>
        </w:rPr>
        <w:t xml:space="preserve">Провести </w:t>
      </w:r>
      <w:r w:rsidR="00E937BF">
        <w:rPr>
          <w:sz w:val="28"/>
        </w:rPr>
        <w:t>термическое разложение соли</w:t>
      </w:r>
      <w:r w:rsidR="007F24C3">
        <w:rPr>
          <w:sz w:val="28"/>
        </w:rPr>
        <w:t xml:space="preserve">. Оксид </w:t>
      </w:r>
      <w:r w:rsidR="00E937BF">
        <w:rPr>
          <w:sz w:val="28"/>
        </w:rPr>
        <w:t>углерода</w:t>
      </w:r>
      <w:r w:rsidR="007F24C3">
        <w:rPr>
          <w:sz w:val="28"/>
        </w:rPr>
        <w:t>(</w:t>
      </w:r>
      <w:r w:rsidR="007F24C3">
        <w:rPr>
          <w:sz w:val="28"/>
          <w:lang w:val="en-US"/>
        </w:rPr>
        <w:t>IV</w:t>
      </w:r>
      <w:r w:rsidR="007F24C3">
        <w:rPr>
          <w:sz w:val="28"/>
        </w:rPr>
        <w:t xml:space="preserve">) </w:t>
      </w:r>
      <w:r w:rsidR="00E937BF">
        <w:rPr>
          <w:sz w:val="28"/>
        </w:rPr>
        <w:t xml:space="preserve">барботировать через </w:t>
      </w:r>
      <w:r w:rsidR="00DE36FF">
        <w:rPr>
          <w:sz w:val="28"/>
        </w:rPr>
        <w:t>раствор</w:t>
      </w:r>
      <w:r w:rsidR="00E937BF">
        <w:rPr>
          <w:sz w:val="28"/>
        </w:rPr>
        <w:t xml:space="preserve"> гидроксида натрия (</w:t>
      </w:r>
      <w:smartTag w:uri="urn:schemas-microsoft-com:office:smarttags" w:element="metricconverter">
        <w:smartTagPr>
          <w:attr w:name="ProductID" w:val="1 М"/>
        </w:smartTagPr>
        <w:r w:rsidR="00E937BF">
          <w:rPr>
            <w:sz w:val="28"/>
          </w:rPr>
          <w:t>1 М</w:t>
        </w:r>
      </w:smartTag>
      <w:r w:rsidR="00E937BF">
        <w:rPr>
          <w:sz w:val="28"/>
        </w:rPr>
        <w:t xml:space="preserve"> </w:t>
      </w:r>
      <w:r w:rsidR="00DE36FF">
        <w:rPr>
          <w:sz w:val="28"/>
        </w:rPr>
        <w:t>раствор</w:t>
      </w:r>
      <w:r w:rsidR="00E937BF">
        <w:rPr>
          <w:sz w:val="28"/>
        </w:rPr>
        <w:t>) известной концентрации (точную концентрацию установить кислотно-основным титрованием). Для упр</w:t>
      </w:r>
      <w:r w:rsidR="005A4DD9">
        <w:rPr>
          <w:sz w:val="28"/>
        </w:rPr>
        <w:t>о</w:t>
      </w:r>
      <w:r w:rsidR="00E937BF">
        <w:rPr>
          <w:sz w:val="28"/>
        </w:rPr>
        <w:t>щения расчетов считать, что весь оксид углерода(</w:t>
      </w:r>
      <w:r w:rsidR="00E937BF">
        <w:rPr>
          <w:sz w:val="28"/>
          <w:lang w:val="en-US"/>
        </w:rPr>
        <w:t>IV</w:t>
      </w:r>
      <w:r w:rsidR="00E937BF">
        <w:rPr>
          <w:sz w:val="28"/>
        </w:rPr>
        <w:t>) взаимодействовал с избытком щелочи на 100%.</w:t>
      </w:r>
    </w:p>
    <w:p w:rsidR="00A1228D" w:rsidRDefault="00427D99" w:rsidP="00836BEC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57600" cy="2476500"/>
            <wp:effectExtent l="19050" t="0" r="0" b="0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C3" w:rsidRPr="004E264E" w:rsidRDefault="007F24C3" w:rsidP="007F24C3">
      <w:pPr>
        <w:jc w:val="both"/>
        <w:rPr>
          <w:sz w:val="16"/>
          <w:szCs w:val="16"/>
        </w:rPr>
      </w:pPr>
    </w:p>
    <w:p w:rsidR="007F24C3" w:rsidRPr="00836BEC" w:rsidRDefault="007F24C3" w:rsidP="007F24C3">
      <w:pPr>
        <w:jc w:val="center"/>
        <w:rPr>
          <w:sz w:val="24"/>
          <w:szCs w:val="24"/>
        </w:rPr>
      </w:pPr>
      <w:r w:rsidRPr="00836BEC">
        <w:rPr>
          <w:sz w:val="24"/>
          <w:szCs w:val="24"/>
        </w:rPr>
        <w:t>Рис.</w:t>
      </w:r>
      <w:r w:rsidR="005A4DD9">
        <w:rPr>
          <w:sz w:val="24"/>
          <w:szCs w:val="24"/>
        </w:rPr>
        <w:t>5</w:t>
      </w:r>
      <w:r w:rsidRPr="00836BEC">
        <w:rPr>
          <w:sz w:val="24"/>
          <w:szCs w:val="24"/>
        </w:rPr>
        <w:t xml:space="preserve">. Схема установки для </w:t>
      </w:r>
      <w:r w:rsidR="00E937BF" w:rsidRPr="00836BEC">
        <w:rPr>
          <w:sz w:val="24"/>
          <w:szCs w:val="24"/>
        </w:rPr>
        <w:t>термического разложения карбоната кальция</w:t>
      </w:r>
    </w:p>
    <w:p w:rsidR="007F24C3" w:rsidRPr="00836BEC" w:rsidRDefault="007F24C3" w:rsidP="007F24C3">
      <w:pPr>
        <w:jc w:val="center"/>
        <w:rPr>
          <w:b/>
          <w:i/>
          <w:sz w:val="16"/>
          <w:szCs w:val="16"/>
        </w:rPr>
      </w:pPr>
    </w:p>
    <w:p w:rsidR="007F24C3" w:rsidRDefault="00B51C36" w:rsidP="00B51C36">
      <w:pPr>
        <w:jc w:val="both"/>
        <w:rPr>
          <w:sz w:val="28"/>
        </w:rPr>
      </w:pPr>
      <w:r>
        <w:rPr>
          <w:sz w:val="28"/>
        </w:rPr>
        <w:t xml:space="preserve">3.4. </w:t>
      </w:r>
      <w:r w:rsidR="007F24C3">
        <w:rPr>
          <w:sz w:val="28"/>
        </w:rPr>
        <w:t xml:space="preserve">Определить выход оксида </w:t>
      </w:r>
      <w:r w:rsidR="00E937BF">
        <w:rPr>
          <w:sz w:val="28"/>
        </w:rPr>
        <w:t>углерода</w:t>
      </w:r>
      <w:r w:rsidR="007F24C3">
        <w:rPr>
          <w:sz w:val="28"/>
        </w:rPr>
        <w:t>(</w:t>
      </w:r>
      <w:r w:rsidR="007F24C3">
        <w:rPr>
          <w:sz w:val="28"/>
          <w:lang w:val="en-US"/>
        </w:rPr>
        <w:t>IV</w:t>
      </w:r>
      <w:r w:rsidR="007F24C3">
        <w:rPr>
          <w:sz w:val="28"/>
        </w:rPr>
        <w:t xml:space="preserve">) по количеству </w:t>
      </w:r>
      <w:r w:rsidR="00E937BF">
        <w:rPr>
          <w:sz w:val="28"/>
        </w:rPr>
        <w:t>израсходова</w:t>
      </w:r>
      <w:r>
        <w:rPr>
          <w:sz w:val="28"/>
        </w:rPr>
        <w:t>нного</w:t>
      </w:r>
      <w:r w:rsidR="00E937BF">
        <w:rPr>
          <w:sz w:val="28"/>
        </w:rPr>
        <w:t xml:space="preserve"> гидроксида натрия (для этого провести повторно кислотно-основное титрование в конце реакции).</w:t>
      </w:r>
      <w:r w:rsidR="00C4134F">
        <w:rPr>
          <w:sz w:val="28"/>
        </w:rPr>
        <w:t xml:space="preserve"> Выход оксида кальция считать равным выходу оксида углерода(</w:t>
      </w:r>
      <w:r w:rsidR="00C4134F">
        <w:rPr>
          <w:sz w:val="28"/>
          <w:lang w:val="en-US"/>
        </w:rPr>
        <w:t>IV</w:t>
      </w:r>
      <w:r w:rsidR="00C4134F">
        <w:rPr>
          <w:sz w:val="28"/>
        </w:rPr>
        <w:t>)</w:t>
      </w:r>
      <w:r w:rsidR="007F24C3">
        <w:rPr>
          <w:sz w:val="28"/>
        </w:rPr>
        <w:t>.</w:t>
      </w:r>
    </w:p>
    <w:p w:rsidR="00C4134F" w:rsidRDefault="00B51C36" w:rsidP="00B51C36">
      <w:pPr>
        <w:jc w:val="both"/>
        <w:rPr>
          <w:sz w:val="28"/>
        </w:rPr>
      </w:pPr>
      <w:r>
        <w:rPr>
          <w:sz w:val="28"/>
        </w:rPr>
        <w:t xml:space="preserve">3.5. </w:t>
      </w:r>
      <w:r w:rsidR="00C4134F">
        <w:rPr>
          <w:sz w:val="28"/>
        </w:rPr>
        <w:t>Охладить пробирку. Сухой остаток перенести в мерную колбу на 200 мл и растворить в дистиллированной воде. Доказать экспериментально, что в колбе содержится щелочь.</w:t>
      </w:r>
    </w:p>
    <w:p w:rsidR="007F24C3" w:rsidRDefault="00B51C36" w:rsidP="00B51C36">
      <w:pPr>
        <w:jc w:val="both"/>
        <w:rPr>
          <w:sz w:val="28"/>
        </w:rPr>
      </w:pPr>
      <w:r>
        <w:rPr>
          <w:sz w:val="28"/>
        </w:rPr>
        <w:t xml:space="preserve">3.6. </w:t>
      </w:r>
      <w:r w:rsidR="007F24C3">
        <w:rPr>
          <w:sz w:val="28"/>
        </w:rPr>
        <w:t xml:space="preserve">Определить выход </w:t>
      </w:r>
      <w:r w:rsidR="00C4134F">
        <w:rPr>
          <w:sz w:val="28"/>
        </w:rPr>
        <w:t xml:space="preserve">гидроксида кальция (количество </w:t>
      </w:r>
      <w:r w:rsidR="00C4134F" w:rsidRPr="00C4134F">
        <w:rPr>
          <w:i/>
          <w:sz w:val="28"/>
        </w:rPr>
        <w:t>С</w:t>
      </w:r>
      <w:r w:rsidR="00C4134F" w:rsidRPr="00C4134F">
        <w:rPr>
          <w:i/>
          <w:sz w:val="28"/>
          <w:lang w:val="en-US"/>
        </w:rPr>
        <w:t>a</w:t>
      </w:r>
      <w:r w:rsidR="00C4134F" w:rsidRPr="00C4134F">
        <w:rPr>
          <w:i/>
          <w:sz w:val="28"/>
        </w:rPr>
        <w:t>(</w:t>
      </w:r>
      <w:r w:rsidR="00C4134F" w:rsidRPr="00C4134F">
        <w:rPr>
          <w:i/>
          <w:sz w:val="28"/>
          <w:lang w:val="en-US"/>
        </w:rPr>
        <w:t>OH</w:t>
      </w:r>
      <w:r w:rsidR="00C4134F" w:rsidRPr="00C4134F">
        <w:rPr>
          <w:i/>
          <w:sz w:val="28"/>
        </w:rPr>
        <w:t>)</w:t>
      </w:r>
      <w:r w:rsidR="00C4134F" w:rsidRPr="00C4134F">
        <w:rPr>
          <w:i/>
          <w:sz w:val="28"/>
          <w:vertAlign w:val="subscript"/>
        </w:rPr>
        <w:t>2</w:t>
      </w:r>
      <w:r w:rsidR="00C4134F">
        <w:rPr>
          <w:sz w:val="28"/>
        </w:rPr>
        <w:t xml:space="preserve"> </w:t>
      </w:r>
      <w:r w:rsidR="00714316">
        <w:rPr>
          <w:sz w:val="28"/>
        </w:rPr>
        <w:t xml:space="preserve">установить </w:t>
      </w:r>
      <w:r w:rsidR="007F24C3">
        <w:rPr>
          <w:sz w:val="28"/>
        </w:rPr>
        <w:t xml:space="preserve">кислотно-основным </w:t>
      </w:r>
      <w:r w:rsidR="005A4DD9">
        <w:rPr>
          <w:sz w:val="28"/>
        </w:rPr>
        <w:t xml:space="preserve">титрованием </w:t>
      </w:r>
      <w:r w:rsidR="00C4134F">
        <w:rPr>
          <w:sz w:val="28"/>
        </w:rPr>
        <w:t>соляной кислотой</w:t>
      </w:r>
      <w:r w:rsidR="007F24C3">
        <w:rPr>
          <w:sz w:val="28"/>
        </w:rPr>
        <w:t xml:space="preserve"> точно известной концентрации в присутствии индикатора фенолфталеина</w:t>
      </w:r>
      <w:r w:rsidR="00C4134F">
        <w:rPr>
          <w:sz w:val="28"/>
        </w:rPr>
        <w:t>)</w:t>
      </w:r>
      <w:r w:rsidR="007F24C3">
        <w:rPr>
          <w:sz w:val="28"/>
        </w:rPr>
        <w:t>.</w:t>
      </w:r>
    </w:p>
    <w:p w:rsidR="007F24C3" w:rsidRDefault="00B51C36" w:rsidP="00B51C36">
      <w:pPr>
        <w:jc w:val="both"/>
        <w:rPr>
          <w:sz w:val="28"/>
        </w:rPr>
      </w:pPr>
      <w:r>
        <w:rPr>
          <w:sz w:val="28"/>
        </w:rPr>
        <w:t xml:space="preserve">3.7. </w:t>
      </w:r>
      <w:r w:rsidR="007F24C3">
        <w:rPr>
          <w:sz w:val="28"/>
        </w:rPr>
        <w:t>Представить результаты эксперимента в виде таблицы.</w:t>
      </w:r>
    </w:p>
    <w:p w:rsidR="007F24C3" w:rsidRDefault="00B51C36" w:rsidP="00B51C36">
      <w:pPr>
        <w:jc w:val="both"/>
        <w:rPr>
          <w:sz w:val="28"/>
        </w:rPr>
      </w:pPr>
      <w:r>
        <w:rPr>
          <w:sz w:val="28"/>
        </w:rPr>
        <w:t xml:space="preserve">3.8. </w:t>
      </w:r>
      <w:r w:rsidR="007F24C3">
        <w:rPr>
          <w:sz w:val="28"/>
        </w:rPr>
        <w:t>Сделать вывод.</w:t>
      </w:r>
    </w:p>
    <w:p w:rsidR="00C4134F" w:rsidRDefault="00C4134F" w:rsidP="00C4134F">
      <w:pPr>
        <w:ind w:left="720"/>
        <w:jc w:val="both"/>
        <w:rPr>
          <w:sz w:val="28"/>
        </w:rPr>
      </w:pPr>
      <w:r>
        <w:rPr>
          <w:sz w:val="28"/>
        </w:rPr>
        <w:t xml:space="preserve">4. </w:t>
      </w:r>
      <w:r w:rsidRPr="00C4134F">
        <w:rPr>
          <w:sz w:val="28"/>
          <w:u w:val="single"/>
        </w:rPr>
        <w:t>Задания к работе</w:t>
      </w:r>
    </w:p>
    <w:p w:rsidR="008E4FF1" w:rsidRDefault="008E4FF1" w:rsidP="008E4FF1">
      <w:pPr>
        <w:jc w:val="both"/>
        <w:rPr>
          <w:sz w:val="24"/>
          <w:szCs w:val="24"/>
        </w:rPr>
      </w:pPr>
      <w:r w:rsidRPr="00A10398">
        <w:rPr>
          <w:b/>
          <w:sz w:val="24"/>
          <w:szCs w:val="24"/>
        </w:rPr>
        <w:t>69.</w:t>
      </w:r>
      <w:r w:rsidRPr="00A10398">
        <w:rPr>
          <w:sz w:val="24"/>
          <w:szCs w:val="24"/>
        </w:rPr>
        <w:t xml:space="preserve"> Написать УХР, при помощи которых можно осуществить следующие превращения</w:t>
      </w:r>
      <w:r w:rsidR="005A4DD9">
        <w:rPr>
          <w:sz w:val="24"/>
          <w:szCs w:val="24"/>
        </w:rPr>
        <w:t>:</w:t>
      </w:r>
    </w:p>
    <w:p w:rsidR="005A4DD9" w:rsidRPr="005A4DD9" w:rsidRDefault="005A4DD9" w:rsidP="005A4DD9">
      <w:pPr>
        <w:jc w:val="both"/>
        <w:rPr>
          <w:i/>
          <w:sz w:val="24"/>
          <w:szCs w:val="24"/>
        </w:rPr>
      </w:pPr>
      <w:r w:rsidRPr="00A10398">
        <w:rPr>
          <w:sz w:val="24"/>
          <w:szCs w:val="24"/>
        </w:rPr>
        <w:t>1)</w:t>
      </w:r>
      <w:r w:rsidRPr="00A10398">
        <w:rPr>
          <w:i/>
          <w:sz w:val="24"/>
          <w:szCs w:val="24"/>
        </w:rPr>
        <w:t xml:space="preserve"> </w:t>
      </w:r>
      <w:r w:rsidRPr="00A10398">
        <w:rPr>
          <w:i/>
          <w:sz w:val="24"/>
          <w:szCs w:val="24"/>
          <w:lang w:val="en-US"/>
        </w:rPr>
        <w:t>Ca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Ca</w:t>
      </w:r>
      <w:r w:rsidRPr="00A10398">
        <w:rPr>
          <w:i/>
          <w:sz w:val="24"/>
          <w:szCs w:val="24"/>
        </w:rPr>
        <w:t>(</w:t>
      </w:r>
      <w:r w:rsidRPr="00A10398">
        <w:rPr>
          <w:i/>
          <w:sz w:val="24"/>
          <w:szCs w:val="24"/>
          <w:lang w:val="en-US"/>
        </w:rPr>
        <w:t>OH</w:t>
      </w:r>
      <w:r w:rsidRPr="00A10398">
        <w:rPr>
          <w:i/>
          <w:sz w:val="24"/>
          <w:szCs w:val="24"/>
        </w:rPr>
        <w:t>)</w:t>
      </w:r>
      <w:r w:rsidRPr="00A10398">
        <w:rPr>
          <w:i/>
          <w:sz w:val="24"/>
          <w:szCs w:val="24"/>
          <w:vertAlign w:val="subscript"/>
        </w:rPr>
        <w:t>2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CaCl</w:t>
      </w:r>
      <w:r w:rsidRPr="00A10398">
        <w:rPr>
          <w:i/>
          <w:sz w:val="24"/>
          <w:szCs w:val="24"/>
          <w:vertAlign w:val="subscript"/>
        </w:rPr>
        <w:t>2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CaCO</w:t>
      </w:r>
      <w:r w:rsidRPr="00A10398">
        <w:rPr>
          <w:i/>
          <w:sz w:val="24"/>
          <w:szCs w:val="24"/>
          <w:vertAlign w:val="subscript"/>
        </w:rPr>
        <w:t>3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Ca</w:t>
      </w:r>
      <w:r w:rsidRPr="00A10398">
        <w:rPr>
          <w:i/>
          <w:sz w:val="24"/>
          <w:szCs w:val="24"/>
        </w:rPr>
        <w:t>(</w:t>
      </w:r>
      <w:r w:rsidRPr="00A10398">
        <w:rPr>
          <w:i/>
          <w:sz w:val="24"/>
          <w:szCs w:val="24"/>
          <w:lang w:val="en-US"/>
        </w:rPr>
        <w:t>HCO</w:t>
      </w:r>
      <w:r w:rsidRPr="00A10398">
        <w:rPr>
          <w:i/>
          <w:sz w:val="24"/>
          <w:szCs w:val="24"/>
          <w:vertAlign w:val="subscript"/>
        </w:rPr>
        <w:t>3</w:t>
      </w:r>
      <w:r w:rsidRPr="00A10398">
        <w:rPr>
          <w:i/>
          <w:sz w:val="24"/>
          <w:szCs w:val="24"/>
        </w:rPr>
        <w:t>)</w:t>
      </w:r>
      <w:r w:rsidRPr="00A10398">
        <w:rPr>
          <w:i/>
          <w:sz w:val="24"/>
          <w:szCs w:val="24"/>
          <w:vertAlign w:val="subscript"/>
        </w:rPr>
        <w:t>2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CaCO</w:t>
      </w:r>
      <w:r w:rsidRPr="00A10398">
        <w:rPr>
          <w:i/>
          <w:sz w:val="24"/>
          <w:szCs w:val="24"/>
          <w:vertAlign w:val="subscript"/>
        </w:rPr>
        <w:t>3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CaO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Ca</w:t>
      </w:r>
      <w:r>
        <w:rPr>
          <w:i/>
          <w:sz w:val="24"/>
          <w:szCs w:val="24"/>
        </w:rPr>
        <w:t>;</w:t>
      </w:r>
    </w:p>
    <w:p w:rsidR="005A4DD9" w:rsidRPr="00A10398" w:rsidRDefault="005A4DD9" w:rsidP="005A4DD9">
      <w:pPr>
        <w:jc w:val="both"/>
        <w:rPr>
          <w:i/>
          <w:sz w:val="24"/>
          <w:szCs w:val="24"/>
        </w:rPr>
      </w:pPr>
      <w:r w:rsidRPr="00A10398">
        <w:rPr>
          <w:sz w:val="24"/>
          <w:szCs w:val="24"/>
        </w:rPr>
        <w:t>2)</w:t>
      </w:r>
      <w:r w:rsidRPr="00A10398">
        <w:rPr>
          <w:i/>
          <w:sz w:val="24"/>
          <w:szCs w:val="24"/>
        </w:rPr>
        <w:t xml:space="preserve"> </w:t>
      </w:r>
      <w:r w:rsidRPr="00A10398">
        <w:rPr>
          <w:i/>
          <w:sz w:val="24"/>
          <w:szCs w:val="24"/>
          <w:lang w:val="en-US"/>
        </w:rPr>
        <w:t>Na</w:t>
      </w:r>
      <w:r w:rsidRPr="00A10398">
        <w:rPr>
          <w:i/>
          <w:sz w:val="24"/>
          <w:szCs w:val="24"/>
          <w:vertAlign w:val="subscript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NaBr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NaCl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Cl</w:t>
      </w:r>
      <w:r w:rsidRPr="00A10398">
        <w:rPr>
          <w:i/>
          <w:sz w:val="24"/>
          <w:szCs w:val="24"/>
          <w:vertAlign w:val="subscript"/>
        </w:rPr>
        <w:t>2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KClO</w:t>
      </w:r>
      <w:r w:rsidRPr="00A10398">
        <w:rPr>
          <w:i/>
          <w:sz w:val="24"/>
          <w:szCs w:val="24"/>
          <w:vertAlign w:val="subscript"/>
        </w:rPr>
        <w:t>3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KCl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KOH</w:t>
      </w:r>
      <w:r w:rsidRPr="00A10398">
        <w:rPr>
          <w:i/>
          <w:sz w:val="24"/>
          <w:szCs w:val="24"/>
        </w:rPr>
        <w:t xml:space="preserve"> → </w:t>
      </w:r>
      <w:r w:rsidRPr="00A10398">
        <w:rPr>
          <w:i/>
          <w:sz w:val="24"/>
          <w:szCs w:val="24"/>
          <w:lang w:val="en-US"/>
        </w:rPr>
        <w:t>H</w:t>
      </w:r>
      <w:r w:rsidRPr="00A10398"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3)</w:t>
      </w:r>
      <w:r w:rsidRPr="00A10398">
        <w:rPr>
          <w:i/>
          <w:sz w:val="24"/>
          <w:szCs w:val="24"/>
          <w:lang w:val="en-US"/>
        </w:rPr>
        <w:t xml:space="preserve"> Zn → ZnS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 → S → SO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SO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KHSO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SO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S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4)</w:t>
      </w:r>
      <w:r w:rsidRPr="00A10398">
        <w:rPr>
          <w:i/>
          <w:sz w:val="24"/>
          <w:szCs w:val="24"/>
          <w:lang w:val="en-US"/>
        </w:rPr>
        <w:t xml:space="preserve"> FeS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SO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S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 → NaHS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 → CuS → CuO → Cu(OH)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CuSO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5)</w:t>
      </w:r>
      <w:r w:rsidRPr="00A10398">
        <w:rPr>
          <w:i/>
          <w:sz w:val="24"/>
          <w:szCs w:val="24"/>
          <w:lang w:val="en-US"/>
        </w:rPr>
        <w:t xml:space="preserve"> 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6)</w:t>
      </w:r>
      <w:r w:rsidRPr="00A10398">
        <w:rPr>
          <w:i/>
          <w:sz w:val="24"/>
          <w:szCs w:val="24"/>
          <w:lang w:val="en-US"/>
        </w:rPr>
        <w:t xml:space="preserve"> NH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NO → 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AgNO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NO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lastRenderedPageBreak/>
        <w:t>7)</w:t>
      </w:r>
      <w:r w:rsidRPr="00A10398">
        <w:rPr>
          <w:i/>
          <w:sz w:val="24"/>
          <w:szCs w:val="24"/>
          <w:lang w:val="en-US"/>
        </w:rPr>
        <w:t xml:space="preserve"> Si → Mg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Si → SiH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SiO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SiO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K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SiO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SiO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SiF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8)</w:t>
      </w:r>
      <w:r w:rsidRPr="00A10398">
        <w:rPr>
          <w:i/>
          <w:sz w:val="24"/>
          <w:szCs w:val="24"/>
          <w:lang w:val="en-US"/>
        </w:rPr>
        <w:t xml:space="preserve"> Cu → Cu(NO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CuO → CuCl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Cu(OH)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CuO → Cu → CuSO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9)</w:t>
      </w:r>
      <w:r w:rsidRPr="00A10398">
        <w:rPr>
          <w:i/>
          <w:sz w:val="24"/>
          <w:szCs w:val="24"/>
          <w:lang w:val="en-US"/>
        </w:rPr>
        <w:t xml:space="preserve"> Zn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[Zn(OH)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] → ZnSO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ZnCl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Zn(OH)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ZnCl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Zn → K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ZnO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10)</w:t>
      </w:r>
      <w:r w:rsidRPr="005A4DD9">
        <w:rPr>
          <w:i/>
          <w:lang w:val="en-US"/>
        </w:rPr>
        <w:t xml:space="preserve"> </w:t>
      </w:r>
      <w:r w:rsidRPr="00A10398">
        <w:rPr>
          <w:i/>
          <w:sz w:val="24"/>
          <w:szCs w:val="24"/>
          <w:lang w:val="en-US"/>
        </w:rPr>
        <w:t>Cu → CuCl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ZnCl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</w:t>
      </w:r>
      <w:smartTag w:uri="urn:schemas-microsoft-com:office:smarttags" w:element="place">
        <w:r w:rsidRPr="00A10398">
          <w:rPr>
            <w:i/>
            <w:sz w:val="24"/>
            <w:szCs w:val="24"/>
            <w:lang w:val="en-US"/>
          </w:rPr>
          <w:t>K</w:t>
        </w:r>
        <w:r w:rsidRPr="00A10398">
          <w:rPr>
            <w:i/>
            <w:sz w:val="24"/>
            <w:szCs w:val="24"/>
            <w:vertAlign w:val="subscript"/>
            <w:lang w:val="en-US"/>
          </w:rPr>
          <w:t>2</w:t>
        </w:r>
      </w:smartTag>
      <w:r w:rsidRPr="00A10398">
        <w:rPr>
          <w:i/>
          <w:sz w:val="24"/>
          <w:szCs w:val="24"/>
          <w:lang w:val="en-US"/>
        </w:rPr>
        <w:t>[Zn(OH)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] → ZnSO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5A4DD9">
        <w:rPr>
          <w:i/>
          <w:lang w:val="en-US"/>
        </w:rPr>
        <w:t xml:space="preserve"> </w:t>
      </w:r>
      <w:r w:rsidRPr="00A10398">
        <w:rPr>
          <w:i/>
          <w:sz w:val="24"/>
          <w:szCs w:val="24"/>
          <w:lang w:val="en-US"/>
        </w:rPr>
        <w:t>→</w:t>
      </w:r>
      <w:r w:rsidRPr="005A4DD9">
        <w:rPr>
          <w:i/>
          <w:lang w:val="en-US"/>
        </w:rPr>
        <w:t xml:space="preserve"> </w:t>
      </w:r>
      <w:r w:rsidRPr="00A10398">
        <w:rPr>
          <w:i/>
          <w:sz w:val="24"/>
          <w:szCs w:val="24"/>
          <w:lang w:val="en-US"/>
        </w:rPr>
        <w:t>Zn(NO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ZnO</w:t>
      </w:r>
      <w:r w:rsidRPr="005A4DD9">
        <w:rPr>
          <w:i/>
          <w:lang w:val="en-US"/>
        </w:rPr>
        <w:t xml:space="preserve"> </w:t>
      </w:r>
      <w:r w:rsidRPr="00A10398">
        <w:rPr>
          <w:i/>
          <w:sz w:val="24"/>
          <w:szCs w:val="24"/>
          <w:lang w:val="en-US"/>
        </w:rPr>
        <w:t>→</w:t>
      </w:r>
      <w:r w:rsidRPr="005A4DD9">
        <w:rPr>
          <w:i/>
          <w:lang w:val="en-US"/>
        </w:rPr>
        <w:t xml:space="preserve"> </w:t>
      </w:r>
      <w:r w:rsidRPr="00A10398">
        <w:rPr>
          <w:i/>
          <w:sz w:val="24"/>
          <w:szCs w:val="24"/>
          <w:lang w:val="en-US"/>
        </w:rPr>
        <w:t>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[Zn(OH)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]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11)</w:t>
      </w:r>
      <w:r w:rsidRPr="00A10398">
        <w:rPr>
          <w:i/>
          <w:sz w:val="24"/>
          <w:szCs w:val="24"/>
          <w:lang w:val="en-US"/>
        </w:rPr>
        <w:t xml:space="preserve"> Na → NaOH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CO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NaCl → NaNO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NaNO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12)</w:t>
      </w:r>
      <w:r w:rsidRPr="00A10398">
        <w:rPr>
          <w:i/>
          <w:sz w:val="24"/>
          <w:szCs w:val="24"/>
          <w:lang w:val="en-US"/>
        </w:rPr>
        <w:t xml:space="preserve"> Al → AlCl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Al(OH)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Al → Na</w:t>
      </w:r>
      <w:r w:rsidR="00EA18B0" w:rsidRPr="00EA18B0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[Al(OH)</w:t>
      </w:r>
      <w:r w:rsidR="00EA18B0" w:rsidRPr="00EA18B0">
        <w:rPr>
          <w:i/>
          <w:sz w:val="24"/>
          <w:szCs w:val="24"/>
          <w:vertAlign w:val="subscript"/>
          <w:lang w:val="en-US"/>
        </w:rPr>
        <w:t>6</w:t>
      </w:r>
      <w:r w:rsidRPr="00A10398">
        <w:rPr>
          <w:i/>
          <w:sz w:val="24"/>
          <w:szCs w:val="24"/>
          <w:lang w:val="en-US"/>
        </w:rPr>
        <w:t>] → Al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(SO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Al(NO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</w:t>
      </w:r>
    </w:p>
    <w:p w:rsidR="005A4DD9" w:rsidRPr="00A10398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i/>
          <w:sz w:val="24"/>
          <w:szCs w:val="24"/>
          <w:lang w:val="en-US"/>
        </w:rPr>
        <w:t>→ Al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>
        <w:rPr>
          <w:i/>
          <w:sz w:val="24"/>
          <w:szCs w:val="24"/>
        </w:rPr>
        <w:t>;</w:t>
      </w:r>
    </w:p>
    <w:p w:rsid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13)</w:t>
      </w:r>
      <w:r w:rsidRPr="00A10398">
        <w:rPr>
          <w:i/>
          <w:sz w:val="24"/>
          <w:szCs w:val="24"/>
          <w:lang w:val="en-US"/>
        </w:rPr>
        <w:t xml:space="preserve"> Fe → Fe(SO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Fe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Fe → Fe(OH)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Fe → Fe(OH)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</w:t>
      </w:r>
    </w:p>
    <w:p w:rsidR="005A4DD9" w:rsidRPr="00A10398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i/>
          <w:sz w:val="24"/>
          <w:szCs w:val="24"/>
          <w:lang w:val="en-US"/>
        </w:rPr>
        <w:t>→</w:t>
      </w:r>
      <w:r>
        <w:rPr>
          <w:i/>
          <w:sz w:val="24"/>
          <w:szCs w:val="24"/>
          <w:lang w:val="en-US"/>
        </w:rPr>
        <w:t xml:space="preserve"> </w:t>
      </w:r>
      <w:r w:rsidRPr="00A10398">
        <w:rPr>
          <w:i/>
          <w:sz w:val="24"/>
          <w:szCs w:val="24"/>
          <w:lang w:val="en-US"/>
        </w:rPr>
        <w:t>Fe(NO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14)</w:t>
      </w:r>
      <w:r w:rsidRPr="00A10398">
        <w:rPr>
          <w:i/>
          <w:sz w:val="24"/>
          <w:szCs w:val="24"/>
          <w:lang w:val="en-US"/>
        </w:rPr>
        <w:t xml:space="preserve"> 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KClO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KCl → KOH → </w:t>
      </w:r>
      <w:smartTag w:uri="urn:schemas-microsoft-com:office:smarttags" w:element="place">
        <w:r w:rsidRPr="00A10398">
          <w:rPr>
            <w:i/>
            <w:sz w:val="24"/>
            <w:szCs w:val="24"/>
            <w:lang w:val="en-US"/>
          </w:rPr>
          <w:t>K</w:t>
        </w:r>
        <w:r w:rsidRPr="00A10398">
          <w:rPr>
            <w:i/>
            <w:sz w:val="24"/>
            <w:szCs w:val="24"/>
            <w:vertAlign w:val="subscript"/>
            <w:lang w:val="en-US"/>
          </w:rPr>
          <w:t>2</w:t>
        </w:r>
      </w:smartTag>
      <w:r w:rsidRPr="00A10398">
        <w:rPr>
          <w:i/>
          <w:sz w:val="24"/>
          <w:szCs w:val="24"/>
          <w:lang w:val="en-US"/>
        </w:rPr>
        <w:t>[Zn(OH)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] → Zn(OH)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ZnSO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Zn → ZnCl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A10398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15)</w:t>
      </w:r>
      <w:r w:rsidRPr="00A10398">
        <w:rPr>
          <w:i/>
          <w:sz w:val="24"/>
          <w:szCs w:val="24"/>
          <w:lang w:val="en-US"/>
        </w:rPr>
        <w:t xml:space="preserve"> Si → SiO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SiO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NaCl → NaOH → Fe(OH)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Fe(OH)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Fe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16)</w:t>
      </w:r>
      <w:r w:rsidRPr="00A10398">
        <w:rPr>
          <w:i/>
          <w:sz w:val="24"/>
          <w:szCs w:val="24"/>
          <w:lang w:val="en-US"/>
        </w:rPr>
        <w:t xml:space="preserve"> NH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HCO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NaHCO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CO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K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CO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CO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 → SiC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17)</w:t>
      </w:r>
      <w:r w:rsidRPr="00A10398">
        <w:rPr>
          <w:i/>
          <w:sz w:val="24"/>
          <w:szCs w:val="24"/>
          <w:lang w:val="en-US"/>
        </w:rPr>
        <w:t xml:space="preserve">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NaCl → NaNO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CuO → Cu(OH)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Cu(NO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CuO → Cu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18)</w:t>
      </w:r>
      <w:r w:rsidRPr="00A10398">
        <w:rPr>
          <w:i/>
          <w:sz w:val="24"/>
          <w:szCs w:val="24"/>
          <w:lang w:val="en-US"/>
        </w:rPr>
        <w:t xml:space="preserve"> KCl → 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FeCl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Fe(OH)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FeS → SO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</w:t>
      </w:r>
      <w:smartTag w:uri="urn:schemas-microsoft-com:office:smarttags" w:element="place">
        <w:r w:rsidRPr="00A10398">
          <w:rPr>
            <w:i/>
            <w:sz w:val="24"/>
            <w:szCs w:val="24"/>
            <w:lang w:val="en-US"/>
          </w:rPr>
          <w:t>FeS</w:t>
        </w:r>
      </w:smartTag>
      <w:r w:rsidRPr="00A10398">
        <w:rPr>
          <w:i/>
          <w:sz w:val="24"/>
          <w:szCs w:val="24"/>
          <w:lang w:val="en-US"/>
        </w:rPr>
        <w:t xml:space="preserve"> → Fe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Fe(NO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19)</w:t>
      </w:r>
      <w:r w:rsidRPr="00A10398">
        <w:rPr>
          <w:i/>
          <w:sz w:val="24"/>
          <w:szCs w:val="24"/>
          <w:lang w:val="en-US"/>
        </w:rPr>
        <w:t xml:space="preserve"> KNO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KNO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KNO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P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  <w:vertAlign w:val="subscript"/>
          <w:lang w:val="en-US"/>
        </w:rPr>
        <w:t>5</w:t>
      </w:r>
      <w:r w:rsidRPr="00A10398">
        <w:rPr>
          <w:i/>
          <w:sz w:val="24"/>
          <w:szCs w:val="24"/>
          <w:lang w:val="en-US"/>
        </w:rPr>
        <w:t xml:space="preserve"> → CaHPO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Ca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(PO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PO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P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20)</w:t>
      </w:r>
      <w:r w:rsidRPr="00A10398">
        <w:rPr>
          <w:i/>
          <w:sz w:val="24"/>
          <w:szCs w:val="24"/>
          <w:lang w:val="en-US"/>
        </w:rPr>
        <w:t xml:space="preserve"> Fe → Fe(NO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Fe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FeO → Fe → FeSO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Fe(OH)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Fe(OH)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KFeO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21)</w:t>
      </w:r>
      <w:r w:rsidRPr="00A10398">
        <w:rPr>
          <w:i/>
          <w:sz w:val="24"/>
          <w:szCs w:val="24"/>
          <w:lang w:val="en-US"/>
        </w:rPr>
        <w:t xml:space="preserve"> Al → Al(OH)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(SO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AlCl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[Al(OH)</w:t>
      </w:r>
      <w:r w:rsidRPr="00A10398">
        <w:rPr>
          <w:i/>
          <w:sz w:val="24"/>
          <w:szCs w:val="24"/>
          <w:vertAlign w:val="subscript"/>
          <w:lang w:val="en-US"/>
        </w:rPr>
        <w:t>6</w:t>
      </w:r>
      <w:r w:rsidRPr="00A10398">
        <w:rPr>
          <w:i/>
          <w:sz w:val="24"/>
          <w:szCs w:val="24"/>
          <w:lang w:val="en-US"/>
        </w:rPr>
        <w:t>] → NaAlO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Al(OH)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Al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22)</w:t>
      </w:r>
      <w:r w:rsidRPr="00A10398">
        <w:rPr>
          <w:i/>
          <w:sz w:val="24"/>
          <w:szCs w:val="24"/>
          <w:lang w:val="en-US"/>
        </w:rPr>
        <w:t xml:space="preserve"> 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NO → HNO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P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  <w:vertAlign w:val="subscript"/>
          <w:lang w:val="en-US"/>
        </w:rPr>
        <w:t>5</w:t>
      </w:r>
      <w:r w:rsidRPr="00A10398">
        <w:rPr>
          <w:i/>
          <w:sz w:val="24"/>
          <w:szCs w:val="24"/>
          <w:lang w:val="en-US"/>
        </w:rPr>
        <w:t xml:space="preserve"> → Ba(H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PO4)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BaHPO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Ba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(PO</w:t>
      </w:r>
      <w:r w:rsidRPr="00D8442C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23)</w:t>
      </w:r>
      <w:r w:rsidRPr="00A10398">
        <w:rPr>
          <w:i/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A10398">
          <w:rPr>
            <w:i/>
            <w:sz w:val="24"/>
            <w:szCs w:val="24"/>
            <w:lang w:val="en-US"/>
          </w:rPr>
          <w:t>FeS</w:t>
        </w:r>
      </w:smartTag>
      <w:r w:rsidRPr="00A10398">
        <w:rPr>
          <w:i/>
          <w:sz w:val="24"/>
          <w:szCs w:val="24"/>
          <w:lang w:val="en-US"/>
        </w:rPr>
        <w:t xml:space="preserve"> → SO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SO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CuSO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Cu → Cu(NO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NO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24)</w:t>
      </w:r>
      <w:r w:rsidRPr="00A10398">
        <w:rPr>
          <w:i/>
          <w:sz w:val="24"/>
          <w:szCs w:val="24"/>
          <w:lang w:val="en-US"/>
        </w:rPr>
        <w:t xml:space="preserve"> Ca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(PO</w:t>
      </w:r>
      <w:r w:rsidRPr="00714316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P → Ca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P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PH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P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A10398">
        <w:rPr>
          <w:i/>
          <w:sz w:val="24"/>
          <w:szCs w:val="24"/>
          <w:vertAlign w:val="subscript"/>
          <w:lang w:val="en-US"/>
        </w:rPr>
        <w:t>5</w:t>
      </w:r>
      <w:r w:rsidRPr="00A10398">
        <w:rPr>
          <w:i/>
          <w:sz w:val="24"/>
          <w:szCs w:val="24"/>
          <w:lang w:val="en-US"/>
        </w:rPr>
        <w:t xml:space="preserve"> → NaH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PO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PO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Ca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(PO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25)</w:t>
      </w:r>
      <w:r w:rsidRPr="00A10398">
        <w:rPr>
          <w:i/>
          <w:sz w:val="24"/>
          <w:szCs w:val="24"/>
          <w:lang w:val="en-US"/>
        </w:rPr>
        <w:t xml:space="preserve"> NaH → Na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CaH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Cl → 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Ca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>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26)</w:t>
      </w:r>
      <w:r w:rsidRPr="00A10398">
        <w:rPr>
          <w:i/>
          <w:sz w:val="24"/>
          <w:szCs w:val="24"/>
          <w:lang w:val="en-US"/>
        </w:rPr>
        <w:t xml:space="preserve"> K → KOH → KClO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 → SO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NaHSO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27)</w:t>
      </w:r>
      <w:r w:rsidRPr="00A10398">
        <w:rPr>
          <w:i/>
          <w:sz w:val="24"/>
          <w:szCs w:val="24"/>
          <w:lang w:val="en-US"/>
        </w:rPr>
        <w:t xml:space="preserve">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 → S → H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NaHSO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NaNO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HNO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>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N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O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28)</w:t>
      </w:r>
      <w:r w:rsidRPr="00A10398">
        <w:rPr>
          <w:i/>
          <w:sz w:val="24"/>
          <w:szCs w:val="24"/>
          <w:lang w:val="en-US"/>
        </w:rPr>
        <w:t xml:space="preserve"> KMnO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SiO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Si → SiH</w:t>
      </w:r>
      <w:r w:rsidRPr="00A10398">
        <w:rPr>
          <w:i/>
          <w:sz w:val="24"/>
          <w:szCs w:val="24"/>
          <w:vertAlign w:val="subscript"/>
          <w:lang w:val="en-US"/>
        </w:rPr>
        <w:t>4</w:t>
      </w:r>
      <w:r w:rsidRPr="00A10398">
        <w:rPr>
          <w:i/>
          <w:sz w:val="24"/>
          <w:szCs w:val="24"/>
          <w:lang w:val="en-US"/>
        </w:rPr>
        <w:t xml:space="preserve"> → Na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>SiO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CaSiO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CaCO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29)</w:t>
      </w:r>
      <w:r w:rsidRPr="00A10398">
        <w:rPr>
          <w:i/>
          <w:sz w:val="24"/>
          <w:szCs w:val="24"/>
          <w:lang w:val="en-US"/>
        </w:rPr>
        <w:t xml:space="preserve"> HNO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AgNO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KNO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KNO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CO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5A4DD9">
        <w:rPr>
          <w:i/>
          <w:sz w:val="24"/>
          <w:szCs w:val="24"/>
          <w:lang w:val="en-US"/>
        </w:rPr>
        <w:t>;</w:t>
      </w:r>
    </w:p>
    <w:p w:rsidR="005A4DD9" w:rsidRPr="005A4DD9" w:rsidRDefault="005A4DD9" w:rsidP="005A4DD9">
      <w:pPr>
        <w:jc w:val="both"/>
        <w:rPr>
          <w:i/>
          <w:sz w:val="24"/>
          <w:szCs w:val="24"/>
          <w:lang w:val="en-US"/>
        </w:rPr>
      </w:pPr>
      <w:r w:rsidRPr="00A10398">
        <w:rPr>
          <w:sz w:val="24"/>
          <w:szCs w:val="24"/>
          <w:lang w:val="en-US"/>
        </w:rPr>
        <w:t>30)</w:t>
      </w:r>
      <w:r w:rsidRPr="00A10398">
        <w:rPr>
          <w:i/>
          <w:sz w:val="24"/>
          <w:szCs w:val="24"/>
          <w:lang w:val="en-US"/>
        </w:rPr>
        <w:t xml:space="preserve"> MnO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KClO</w:t>
      </w:r>
      <w:r w:rsidRPr="00A10398">
        <w:rPr>
          <w:i/>
          <w:sz w:val="24"/>
          <w:szCs w:val="24"/>
          <w:vertAlign w:val="subscript"/>
          <w:lang w:val="en-US"/>
        </w:rPr>
        <w:t>3</w:t>
      </w:r>
      <w:r w:rsidRPr="00A10398">
        <w:rPr>
          <w:i/>
          <w:sz w:val="24"/>
          <w:szCs w:val="24"/>
          <w:lang w:val="en-US"/>
        </w:rPr>
        <w:t xml:space="preserve"> → 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HCl → MnCl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Mn(OH)</w:t>
      </w:r>
      <w:r w:rsidRPr="00A10398">
        <w:rPr>
          <w:i/>
          <w:sz w:val="24"/>
          <w:szCs w:val="24"/>
          <w:vertAlign w:val="subscript"/>
          <w:lang w:val="en-US"/>
        </w:rPr>
        <w:t>2</w:t>
      </w:r>
      <w:r w:rsidRPr="00A10398">
        <w:rPr>
          <w:i/>
          <w:sz w:val="24"/>
          <w:szCs w:val="24"/>
          <w:lang w:val="en-US"/>
        </w:rPr>
        <w:t xml:space="preserve"> → Mn</w:t>
      </w:r>
      <w:r w:rsidRPr="005A4DD9">
        <w:rPr>
          <w:i/>
          <w:sz w:val="24"/>
          <w:szCs w:val="24"/>
          <w:lang w:val="en-US"/>
        </w:rPr>
        <w:t>.</w:t>
      </w:r>
    </w:p>
    <w:p w:rsidR="00D8442C" w:rsidRDefault="005A4DD9" w:rsidP="005A4D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Выполнить задания: </w:t>
      </w:r>
    </w:p>
    <w:p w:rsidR="008E4FF1" w:rsidRPr="00A10398" w:rsidRDefault="008E4FF1" w:rsidP="00A86EA8">
      <w:pPr>
        <w:numPr>
          <w:ilvl w:val="0"/>
          <w:numId w:val="16"/>
        </w:numPr>
        <w:tabs>
          <w:tab w:val="clear" w:pos="1429"/>
          <w:tab w:val="num" w:pos="284"/>
        </w:tabs>
        <w:ind w:left="0" w:hanging="11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Указать тип каждой реакции (</w:t>
      </w:r>
      <w:r w:rsidR="005A4DD9" w:rsidRPr="005D27D2">
        <w:rPr>
          <w:sz w:val="24"/>
          <w:szCs w:val="24"/>
        </w:rPr>
        <w:t>реакция соединения (</w:t>
      </w:r>
      <w:r w:rsidR="005A4DD9" w:rsidRPr="00C31F17">
        <w:rPr>
          <w:i/>
          <w:sz w:val="24"/>
          <w:szCs w:val="24"/>
        </w:rPr>
        <w:t>р.</w:t>
      </w:r>
      <w:r w:rsidR="00714316" w:rsidRPr="00C31F17">
        <w:rPr>
          <w:i/>
          <w:sz w:val="24"/>
          <w:szCs w:val="24"/>
        </w:rPr>
        <w:t>с</w:t>
      </w:r>
      <w:r w:rsidR="005A4DD9" w:rsidRPr="00C31F17">
        <w:rPr>
          <w:i/>
          <w:sz w:val="24"/>
          <w:szCs w:val="24"/>
        </w:rPr>
        <w:t>.</w:t>
      </w:r>
      <w:r w:rsidR="005A4DD9" w:rsidRPr="005D27D2">
        <w:rPr>
          <w:sz w:val="24"/>
          <w:szCs w:val="24"/>
        </w:rPr>
        <w:t>); замещения (</w:t>
      </w:r>
      <w:r w:rsidR="005A4DD9" w:rsidRPr="00C31F17">
        <w:rPr>
          <w:i/>
          <w:sz w:val="24"/>
          <w:szCs w:val="24"/>
        </w:rPr>
        <w:t>р.</w:t>
      </w:r>
      <w:r w:rsidR="00714316" w:rsidRPr="00C31F17">
        <w:rPr>
          <w:i/>
          <w:sz w:val="24"/>
          <w:szCs w:val="24"/>
        </w:rPr>
        <w:t>з</w:t>
      </w:r>
      <w:r w:rsidR="005A4DD9" w:rsidRPr="00C31F17">
        <w:rPr>
          <w:i/>
          <w:sz w:val="24"/>
          <w:szCs w:val="24"/>
        </w:rPr>
        <w:t>.</w:t>
      </w:r>
      <w:r w:rsidR="005A4DD9" w:rsidRPr="005D27D2">
        <w:rPr>
          <w:sz w:val="24"/>
          <w:szCs w:val="24"/>
        </w:rPr>
        <w:t>); разложения (</w:t>
      </w:r>
      <w:r w:rsidR="005A4DD9" w:rsidRPr="00C31F17">
        <w:rPr>
          <w:i/>
          <w:sz w:val="24"/>
          <w:szCs w:val="24"/>
        </w:rPr>
        <w:t>р.р.</w:t>
      </w:r>
      <w:r w:rsidR="005A4DD9" w:rsidRPr="005D27D2">
        <w:rPr>
          <w:sz w:val="24"/>
          <w:szCs w:val="24"/>
        </w:rPr>
        <w:t>); обмена (</w:t>
      </w:r>
      <w:r w:rsidR="005A4DD9" w:rsidRPr="00C31F17">
        <w:rPr>
          <w:i/>
          <w:sz w:val="24"/>
          <w:szCs w:val="24"/>
        </w:rPr>
        <w:t>р.о.</w:t>
      </w:r>
      <w:r w:rsidR="005A4DD9" w:rsidRPr="005D27D2">
        <w:rPr>
          <w:sz w:val="24"/>
          <w:szCs w:val="24"/>
        </w:rPr>
        <w:t xml:space="preserve">); </w:t>
      </w:r>
      <w:r w:rsidR="005A4DD9">
        <w:rPr>
          <w:sz w:val="24"/>
          <w:szCs w:val="24"/>
        </w:rPr>
        <w:t>гомогенная (</w:t>
      </w:r>
      <w:r w:rsidR="005A4DD9" w:rsidRPr="00C31F17">
        <w:rPr>
          <w:i/>
          <w:sz w:val="24"/>
          <w:szCs w:val="24"/>
        </w:rPr>
        <w:t>гомо-</w:t>
      </w:r>
      <w:r w:rsidR="005A4DD9">
        <w:rPr>
          <w:sz w:val="24"/>
          <w:szCs w:val="24"/>
        </w:rPr>
        <w:t>)</w:t>
      </w:r>
      <w:r w:rsidR="005A4DD9" w:rsidRPr="005D27D2">
        <w:rPr>
          <w:sz w:val="24"/>
          <w:szCs w:val="24"/>
        </w:rPr>
        <w:t xml:space="preserve">, </w:t>
      </w:r>
      <w:r w:rsidR="005A4DD9">
        <w:rPr>
          <w:sz w:val="24"/>
          <w:szCs w:val="24"/>
        </w:rPr>
        <w:t>гетерогенная (</w:t>
      </w:r>
      <w:r w:rsidR="005A4DD9" w:rsidRPr="00C31F17">
        <w:rPr>
          <w:i/>
          <w:sz w:val="24"/>
          <w:szCs w:val="24"/>
        </w:rPr>
        <w:t>гетеро-</w:t>
      </w:r>
      <w:r w:rsidR="005A4DD9">
        <w:rPr>
          <w:sz w:val="24"/>
          <w:szCs w:val="24"/>
        </w:rPr>
        <w:t>)</w:t>
      </w:r>
      <w:r w:rsidR="005A4DD9" w:rsidRPr="005D27D2">
        <w:rPr>
          <w:sz w:val="24"/>
          <w:szCs w:val="24"/>
        </w:rPr>
        <w:t xml:space="preserve">; </w:t>
      </w:r>
      <w:r w:rsidR="005A4DD9">
        <w:rPr>
          <w:sz w:val="24"/>
          <w:szCs w:val="24"/>
        </w:rPr>
        <w:t>обратимая (</w:t>
      </w:r>
      <w:r w:rsidR="005A4DD9" w:rsidRPr="00C31F17">
        <w:rPr>
          <w:i/>
          <w:sz w:val="24"/>
          <w:szCs w:val="24"/>
        </w:rPr>
        <w:t>обр.</w:t>
      </w:r>
      <w:r w:rsidR="005A4DD9">
        <w:rPr>
          <w:sz w:val="24"/>
          <w:szCs w:val="24"/>
        </w:rPr>
        <w:t>)</w:t>
      </w:r>
      <w:r w:rsidR="005A4DD9" w:rsidRPr="005D27D2">
        <w:rPr>
          <w:sz w:val="24"/>
          <w:szCs w:val="24"/>
        </w:rPr>
        <w:t xml:space="preserve">, </w:t>
      </w:r>
      <w:r w:rsidR="005A4DD9">
        <w:rPr>
          <w:sz w:val="24"/>
          <w:szCs w:val="24"/>
        </w:rPr>
        <w:t>необратимая (</w:t>
      </w:r>
      <w:r w:rsidR="005A4DD9" w:rsidRPr="00C31F17">
        <w:rPr>
          <w:i/>
          <w:sz w:val="24"/>
          <w:szCs w:val="24"/>
        </w:rPr>
        <w:t>необр.</w:t>
      </w:r>
      <w:r w:rsidR="005A4DD9">
        <w:rPr>
          <w:sz w:val="24"/>
          <w:szCs w:val="24"/>
        </w:rPr>
        <w:t>)</w:t>
      </w:r>
      <w:r w:rsidR="005A4DD9" w:rsidRPr="005D27D2">
        <w:rPr>
          <w:sz w:val="24"/>
          <w:szCs w:val="24"/>
        </w:rPr>
        <w:t xml:space="preserve">; </w:t>
      </w:r>
      <w:r w:rsidR="005A4DD9">
        <w:rPr>
          <w:sz w:val="24"/>
          <w:szCs w:val="24"/>
        </w:rPr>
        <w:t>экзотермическая (</w:t>
      </w:r>
      <w:r w:rsidR="005A4DD9" w:rsidRPr="00C31F17">
        <w:rPr>
          <w:i/>
          <w:sz w:val="24"/>
          <w:szCs w:val="24"/>
        </w:rPr>
        <w:t>экзо-</w:t>
      </w:r>
      <w:r w:rsidR="005A4DD9">
        <w:rPr>
          <w:sz w:val="24"/>
          <w:szCs w:val="24"/>
        </w:rPr>
        <w:t>)</w:t>
      </w:r>
      <w:r w:rsidR="00B51C36">
        <w:rPr>
          <w:sz w:val="24"/>
          <w:szCs w:val="24"/>
        </w:rPr>
        <w:t>,</w:t>
      </w:r>
      <w:r w:rsidR="005A4DD9" w:rsidRPr="005D27D2">
        <w:rPr>
          <w:sz w:val="24"/>
          <w:szCs w:val="24"/>
        </w:rPr>
        <w:t xml:space="preserve"> </w:t>
      </w:r>
      <w:r w:rsidR="005A4DD9">
        <w:rPr>
          <w:sz w:val="24"/>
          <w:szCs w:val="24"/>
        </w:rPr>
        <w:t>эндотермическая (</w:t>
      </w:r>
      <w:r w:rsidR="005A4DD9" w:rsidRPr="00C31F17">
        <w:rPr>
          <w:i/>
          <w:sz w:val="24"/>
          <w:szCs w:val="24"/>
        </w:rPr>
        <w:t>эндо-</w:t>
      </w:r>
      <w:r w:rsidR="005A4DD9">
        <w:rPr>
          <w:sz w:val="24"/>
          <w:szCs w:val="24"/>
        </w:rPr>
        <w:t>)</w:t>
      </w:r>
      <w:r w:rsidR="005A4DD9" w:rsidRPr="005D27D2">
        <w:rPr>
          <w:sz w:val="24"/>
          <w:szCs w:val="24"/>
        </w:rPr>
        <w:t xml:space="preserve">; </w:t>
      </w:r>
      <w:r w:rsidR="005A4DD9">
        <w:rPr>
          <w:sz w:val="24"/>
          <w:szCs w:val="24"/>
        </w:rPr>
        <w:t>каталитическая (</w:t>
      </w:r>
      <w:r w:rsidR="005A4DD9" w:rsidRPr="00C31F17">
        <w:rPr>
          <w:i/>
          <w:sz w:val="24"/>
          <w:szCs w:val="24"/>
          <w:lang w:val="en-US"/>
        </w:rPr>
        <w:t>Kt</w:t>
      </w:r>
      <w:r w:rsidR="005A4DD9">
        <w:rPr>
          <w:sz w:val="24"/>
          <w:szCs w:val="24"/>
        </w:rPr>
        <w:t>)</w:t>
      </w:r>
      <w:r w:rsidR="005A4DD9" w:rsidRPr="005D27D2">
        <w:rPr>
          <w:sz w:val="24"/>
          <w:szCs w:val="24"/>
        </w:rPr>
        <w:t xml:space="preserve">, </w:t>
      </w:r>
      <w:r w:rsidR="005A4DD9">
        <w:rPr>
          <w:sz w:val="24"/>
          <w:szCs w:val="24"/>
        </w:rPr>
        <w:t>некаталитическая (</w:t>
      </w:r>
      <w:r w:rsidR="005A4DD9" w:rsidRPr="00C31F17">
        <w:rPr>
          <w:i/>
          <w:sz w:val="24"/>
          <w:szCs w:val="24"/>
        </w:rPr>
        <w:t xml:space="preserve">не </w:t>
      </w:r>
      <w:r w:rsidR="005A4DD9" w:rsidRPr="00C31F17">
        <w:rPr>
          <w:i/>
          <w:sz w:val="24"/>
          <w:szCs w:val="24"/>
          <w:lang w:val="en-US"/>
        </w:rPr>
        <w:t>Kt</w:t>
      </w:r>
      <w:r w:rsidR="005A4DD9">
        <w:rPr>
          <w:sz w:val="24"/>
          <w:szCs w:val="24"/>
        </w:rPr>
        <w:t>)</w:t>
      </w:r>
      <w:r w:rsidR="00714316">
        <w:rPr>
          <w:sz w:val="24"/>
          <w:szCs w:val="24"/>
        </w:rPr>
        <w:t>; окислительно-восстановительная (</w:t>
      </w:r>
      <w:r w:rsidR="00714316" w:rsidRPr="00C31F17">
        <w:rPr>
          <w:i/>
          <w:sz w:val="24"/>
          <w:szCs w:val="24"/>
        </w:rPr>
        <w:t>ОВР</w:t>
      </w:r>
      <w:r w:rsidR="00714316">
        <w:rPr>
          <w:sz w:val="24"/>
          <w:szCs w:val="24"/>
        </w:rPr>
        <w:t>), не окислительно-восстановительная (</w:t>
      </w:r>
      <w:r w:rsidR="00714316" w:rsidRPr="00C31F17">
        <w:rPr>
          <w:i/>
          <w:sz w:val="24"/>
          <w:szCs w:val="24"/>
        </w:rPr>
        <w:t>не ОВР</w:t>
      </w:r>
      <w:r w:rsidR="00714316">
        <w:rPr>
          <w:sz w:val="24"/>
          <w:szCs w:val="24"/>
        </w:rPr>
        <w:t>)</w:t>
      </w:r>
      <w:r w:rsidR="005A4DD9" w:rsidRPr="005D27D2">
        <w:rPr>
          <w:sz w:val="24"/>
          <w:szCs w:val="24"/>
        </w:rPr>
        <w:t xml:space="preserve"> и др.</w:t>
      </w:r>
      <w:r w:rsidRPr="00A10398">
        <w:rPr>
          <w:sz w:val="24"/>
          <w:szCs w:val="24"/>
        </w:rPr>
        <w:t>).</w:t>
      </w:r>
    </w:p>
    <w:p w:rsidR="008E4FF1" w:rsidRPr="00A10398" w:rsidRDefault="00A10398" w:rsidP="00A86EA8">
      <w:pPr>
        <w:numPr>
          <w:ilvl w:val="0"/>
          <w:numId w:val="16"/>
        </w:numPr>
        <w:tabs>
          <w:tab w:val="clear" w:pos="1429"/>
          <w:tab w:val="num" w:pos="284"/>
        </w:tabs>
        <w:ind w:left="0" w:hanging="11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Назвать все вещества.</w:t>
      </w:r>
    </w:p>
    <w:p w:rsidR="008E4FF1" w:rsidRPr="00A10398" w:rsidRDefault="008E4FF1" w:rsidP="00A86EA8">
      <w:pPr>
        <w:numPr>
          <w:ilvl w:val="0"/>
          <w:numId w:val="16"/>
        </w:numPr>
        <w:tabs>
          <w:tab w:val="clear" w:pos="1429"/>
          <w:tab w:val="num" w:pos="284"/>
        </w:tabs>
        <w:ind w:left="0" w:hanging="11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Раскрыть суть химической реакции</w:t>
      </w:r>
      <w:r w:rsidR="00D8442C">
        <w:rPr>
          <w:sz w:val="24"/>
          <w:szCs w:val="24"/>
        </w:rPr>
        <w:t xml:space="preserve"> (</w:t>
      </w:r>
      <w:r w:rsidRPr="00A10398">
        <w:rPr>
          <w:sz w:val="24"/>
          <w:szCs w:val="24"/>
        </w:rPr>
        <w:t>для ОВР указать тип и уравнять методом электронного или электронно-ионного баланса;</w:t>
      </w:r>
      <w:r w:rsidR="00D8442C">
        <w:rPr>
          <w:sz w:val="24"/>
          <w:szCs w:val="24"/>
        </w:rPr>
        <w:t xml:space="preserve"> </w:t>
      </w:r>
      <w:r w:rsidRPr="00A10398">
        <w:rPr>
          <w:sz w:val="24"/>
          <w:szCs w:val="24"/>
        </w:rPr>
        <w:t>для реакций, протекающих в растворах электролитов, составить молекулярные и ионные уравнения реакций;</w:t>
      </w:r>
      <w:r w:rsidR="00D8442C">
        <w:rPr>
          <w:sz w:val="24"/>
          <w:szCs w:val="24"/>
        </w:rPr>
        <w:t xml:space="preserve"> </w:t>
      </w:r>
      <w:r w:rsidRPr="00A10398">
        <w:rPr>
          <w:sz w:val="24"/>
          <w:szCs w:val="24"/>
        </w:rPr>
        <w:t>для реакций гидролиза и электролиза составить соответствующие схемы</w:t>
      </w:r>
      <w:r w:rsidR="00D8442C">
        <w:rPr>
          <w:sz w:val="24"/>
          <w:szCs w:val="24"/>
        </w:rPr>
        <w:t>)</w:t>
      </w:r>
      <w:r w:rsidRPr="00A10398">
        <w:rPr>
          <w:sz w:val="24"/>
          <w:szCs w:val="24"/>
        </w:rPr>
        <w:t>.</w:t>
      </w:r>
    </w:p>
    <w:p w:rsidR="008E4FF1" w:rsidRPr="00A10398" w:rsidRDefault="008E4FF1" w:rsidP="00A86EA8">
      <w:pPr>
        <w:numPr>
          <w:ilvl w:val="0"/>
          <w:numId w:val="16"/>
        </w:numPr>
        <w:tabs>
          <w:tab w:val="clear" w:pos="1429"/>
          <w:tab w:val="num" w:pos="284"/>
        </w:tabs>
        <w:ind w:left="0" w:hanging="11"/>
        <w:jc w:val="both"/>
        <w:rPr>
          <w:sz w:val="24"/>
          <w:szCs w:val="24"/>
        </w:rPr>
      </w:pPr>
      <w:r w:rsidRPr="00A10398">
        <w:rPr>
          <w:sz w:val="24"/>
          <w:szCs w:val="24"/>
        </w:rPr>
        <w:t>Указать, какие из уравнений являются качественными реакциями на ионы (анионы и катионы)</w:t>
      </w:r>
      <w:r w:rsidR="00A10398" w:rsidRPr="00A10398">
        <w:rPr>
          <w:sz w:val="24"/>
          <w:szCs w:val="24"/>
        </w:rPr>
        <w:t>.</w:t>
      </w:r>
    </w:p>
    <w:p w:rsidR="007F24C3" w:rsidRPr="00C40773" w:rsidRDefault="00B50ACB" w:rsidP="00CA54DE">
      <w:pPr>
        <w:ind w:firstLine="284"/>
        <w:jc w:val="both"/>
        <w:rPr>
          <w:i/>
          <w:sz w:val="24"/>
          <w:szCs w:val="24"/>
        </w:rPr>
      </w:pPr>
      <w:r w:rsidRPr="00C40773">
        <w:rPr>
          <w:i/>
          <w:sz w:val="24"/>
          <w:szCs w:val="24"/>
        </w:rPr>
        <w:t>Задание на дополнительную оценку: написать УХР, соответствующие следующим превращениям:</w:t>
      </w:r>
    </w:p>
    <w:p w:rsidR="00B50ACB" w:rsidRPr="00CA54DE" w:rsidRDefault="00B50ACB" w:rsidP="00B50ACB">
      <w:pPr>
        <w:rPr>
          <w:sz w:val="24"/>
          <w:szCs w:val="24"/>
        </w:rPr>
      </w:pPr>
      <w:r w:rsidRPr="00CA54DE">
        <w:rPr>
          <w:sz w:val="24"/>
          <w:szCs w:val="24"/>
        </w:rPr>
        <w:t xml:space="preserve">1) </w:t>
      </w:r>
      <w:r w:rsidRPr="00B50ACB">
        <w:rPr>
          <w:i/>
          <w:sz w:val="24"/>
          <w:szCs w:val="24"/>
          <w:lang w:val="en-US"/>
        </w:rPr>
        <w:t>P</w:t>
      </w:r>
      <w:r w:rsidRPr="00CA54DE">
        <w:rPr>
          <w:i/>
          <w:sz w:val="24"/>
          <w:szCs w:val="24"/>
          <w:vertAlign w:val="superscript"/>
        </w:rPr>
        <w:t>-</w:t>
      </w:r>
      <w:r w:rsidR="00CA54DE">
        <w:rPr>
          <w:i/>
          <w:sz w:val="24"/>
          <w:szCs w:val="24"/>
          <w:vertAlign w:val="superscript"/>
          <w:lang w:val="en-US"/>
        </w:rPr>
        <w:t>III</w:t>
      </w:r>
      <w:r w:rsidRPr="00CA54DE">
        <w:rPr>
          <w:i/>
          <w:sz w:val="24"/>
          <w:szCs w:val="24"/>
        </w:rPr>
        <w:t xml:space="preserve"> → </w:t>
      </w:r>
      <w:r w:rsidRPr="00B50ACB">
        <w:rPr>
          <w:i/>
          <w:sz w:val="24"/>
          <w:szCs w:val="24"/>
          <w:lang w:val="en-US"/>
        </w:rPr>
        <w:t>Cl</w:t>
      </w:r>
      <w:r w:rsidR="00CA54DE">
        <w:rPr>
          <w:i/>
          <w:sz w:val="24"/>
          <w:szCs w:val="24"/>
        </w:rPr>
        <w:t> </w:t>
      </w:r>
      <w:r w:rsidRPr="00CA54DE">
        <w:rPr>
          <w:i/>
          <w:sz w:val="24"/>
          <w:szCs w:val="24"/>
          <w:vertAlign w:val="superscript"/>
        </w:rPr>
        <w:t>-</w:t>
      </w:r>
      <w:r w:rsidRPr="00CA54DE">
        <w:rPr>
          <w:i/>
          <w:sz w:val="24"/>
          <w:szCs w:val="24"/>
        </w:rPr>
        <w:t xml:space="preserve"> → </w:t>
      </w:r>
      <w:r w:rsidRPr="00B50ACB">
        <w:rPr>
          <w:i/>
          <w:sz w:val="24"/>
          <w:szCs w:val="24"/>
          <w:lang w:val="en-US"/>
        </w:rPr>
        <w:t>N</w:t>
      </w:r>
      <w:r w:rsidRPr="00CA54DE">
        <w:rPr>
          <w:i/>
          <w:sz w:val="24"/>
          <w:szCs w:val="24"/>
          <w:vertAlign w:val="superscript"/>
        </w:rPr>
        <w:t>-</w:t>
      </w:r>
      <w:r w:rsidR="00CA54DE">
        <w:rPr>
          <w:i/>
          <w:sz w:val="24"/>
          <w:szCs w:val="24"/>
          <w:vertAlign w:val="superscript"/>
          <w:lang w:val="en-US"/>
        </w:rPr>
        <w:t>III</w:t>
      </w:r>
      <w:r w:rsidRPr="00CA54DE">
        <w:rPr>
          <w:i/>
          <w:sz w:val="24"/>
          <w:szCs w:val="24"/>
        </w:rPr>
        <w:t xml:space="preserve"> → </w:t>
      </w:r>
      <w:r w:rsidRPr="00B50ACB">
        <w:rPr>
          <w:i/>
          <w:sz w:val="24"/>
          <w:szCs w:val="24"/>
          <w:lang w:val="en-US"/>
        </w:rPr>
        <w:t>Cu</w:t>
      </w:r>
      <w:r w:rsidRPr="00CA54DE">
        <w:rPr>
          <w:i/>
          <w:sz w:val="24"/>
          <w:szCs w:val="24"/>
          <w:vertAlign w:val="superscript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II</w:t>
      </w:r>
      <w:r w:rsidRPr="00CA54DE">
        <w:rPr>
          <w:sz w:val="24"/>
          <w:szCs w:val="24"/>
        </w:rPr>
        <w:t>;</w:t>
      </w:r>
    </w:p>
    <w:p w:rsidR="00B50ACB" w:rsidRDefault="00B50ACB" w:rsidP="00B50A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r w:rsidRPr="00B50ACB">
        <w:rPr>
          <w:i/>
          <w:sz w:val="24"/>
          <w:szCs w:val="24"/>
          <w:lang w:val="en-US"/>
        </w:rPr>
        <w:t>Cu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</w:t>
      </w:r>
      <w:r w:rsidRPr="00B50ACB">
        <w:rPr>
          <w:i/>
          <w:sz w:val="24"/>
          <w:szCs w:val="24"/>
          <w:lang w:val="en-US"/>
        </w:rPr>
        <w:t xml:space="preserve"> → S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IV</w:t>
      </w:r>
      <w:r w:rsidRPr="00B50ACB">
        <w:rPr>
          <w:i/>
          <w:sz w:val="24"/>
          <w:szCs w:val="24"/>
          <w:lang w:val="en-US"/>
        </w:rPr>
        <w:t xml:space="preserve"> → Na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Pr="00B50ACB">
        <w:rPr>
          <w:i/>
          <w:sz w:val="24"/>
          <w:szCs w:val="24"/>
          <w:lang w:val="en-US"/>
        </w:rPr>
        <w:t xml:space="preserve"> → Fe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III</w:t>
      </w:r>
      <w:r>
        <w:rPr>
          <w:sz w:val="24"/>
          <w:szCs w:val="24"/>
          <w:lang w:val="en-US"/>
        </w:rPr>
        <w:t>;</w:t>
      </w:r>
    </w:p>
    <w:p w:rsidR="00B50ACB" w:rsidRDefault="00B50ACB" w:rsidP="00B50A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</w:t>
      </w:r>
      <w:r w:rsidRPr="00B50ACB">
        <w:rPr>
          <w:i/>
          <w:sz w:val="24"/>
          <w:szCs w:val="24"/>
          <w:lang w:val="en-US"/>
        </w:rPr>
        <w:t>Fe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II</w:t>
      </w:r>
      <w:r w:rsidRPr="00B50ACB">
        <w:rPr>
          <w:i/>
          <w:sz w:val="24"/>
          <w:szCs w:val="24"/>
          <w:lang w:val="en-US"/>
        </w:rPr>
        <w:t xml:space="preserve"> → Mn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IV</w:t>
      </w:r>
      <w:r w:rsidRPr="00B50ACB">
        <w:rPr>
          <w:i/>
          <w:sz w:val="24"/>
          <w:szCs w:val="24"/>
          <w:lang w:val="en-US"/>
        </w:rPr>
        <w:t xml:space="preserve"> → Br</w:t>
      </w:r>
      <w:r w:rsidR="00CA54DE">
        <w:rPr>
          <w:i/>
          <w:sz w:val="24"/>
          <w:szCs w:val="24"/>
          <w:lang w:val="en-US"/>
        </w:rPr>
        <w:t> </w:t>
      </w:r>
      <w:r w:rsidRPr="00B50ACB">
        <w:rPr>
          <w:i/>
          <w:sz w:val="24"/>
          <w:szCs w:val="24"/>
          <w:vertAlign w:val="superscript"/>
          <w:lang w:val="en-US"/>
        </w:rPr>
        <w:t>-</w:t>
      </w:r>
      <w:r w:rsidRPr="00B50ACB">
        <w:rPr>
          <w:i/>
          <w:sz w:val="24"/>
          <w:szCs w:val="24"/>
          <w:lang w:val="en-US"/>
        </w:rPr>
        <w:t xml:space="preserve"> → N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V</w:t>
      </w:r>
      <w:r>
        <w:rPr>
          <w:sz w:val="24"/>
          <w:szCs w:val="24"/>
          <w:lang w:val="en-US"/>
        </w:rPr>
        <w:t>;</w:t>
      </w:r>
    </w:p>
    <w:p w:rsidR="00B50ACB" w:rsidRDefault="00B50ACB" w:rsidP="00B50A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</w:t>
      </w:r>
      <w:r w:rsidRPr="00B50ACB">
        <w:rPr>
          <w:i/>
          <w:sz w:val="24"/>
          <w:szCs w:val="24"/>
          <w:lang w:val="en-US"/>
        </w:rPr>
        <w:t>P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III</w:t>
      </w:r>
      <w:r w:rsidRPr="00B50ACB">
        <w:rPr>
          <w:i/>
          <w:sz w:val="24"/>
          <w:szCs w:val="24"/>
          <w:lang w:val="en-US"/>
        </w:rPr>
        <w:t xml:space="preserve"> → S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IV</w:t>
      </w:r>
      <w:r w:rsidRPr="00B50ACB">
        <w:rPr>
          <w:i/>
          <w:sz w:val="24"/>
          <w:szCs w:val="24"/>
          <w:lang w:val="en-US"/>
        </w:rPr>
        <w:t xml:space="preserve"> → Ba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II</w:t>
      </w:r>
      <w:r w:rsidRPr="00B50ACB">
        <w:rPr>
          <w:i/>
          <w:sz w:val="24"/>
          <w:szCs w:val="24"/>
          <w:lang w:val="en-US"/>
        </w:rPr>
        <w:t xml:space="preserve"> → C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II</w:t>
      </w:r>
      <w:r>
        <w:rPr>
          <w:sz w:val="24"/>
          <w:szCs w:val="24"/>
          <w:lang w:val="en-US"/>
        </w:rPr>
        <w:t>;</w:t>
      </w:r>
    </w:p>
    <w:p w:rsidR="00B50ACB" w:rsidRDefault="00B50ACB" w:rsidP="00B50A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5) </w:t>
      </w:r>
      <w:r w:rsidRPr="00B50ACB">
        <w:rPr>
          <w:i/>
          <w:sz w:val="24"/>
          <w:szCs w:val="24"/>
          <w:lang w:val="en-US"/>
        </w:rPr>
        <w:t>S</w:t>
      </w:r>
      <w:r w:rsidR="00CA54DE" w:rsidRPr="00CA54DE">
        <w:rPr>
          <w:i/>
          <w:sz w:val="24"/>
          <w:szCs w:val="24"/>
          <w:lang w:val="en-US"/>
        </w:rPr>
        <w:t> </w:t>
      </w:r>
      <w:r w:rsidRPr="00B50ACB">
        <w:rPr>
          <w:i/>
          <w:sz w:val="24"/>
          <w:szCs w:val="24"/>
          <w:vertAlign w:val="superscript"/>
          <w:lang w:val="en-US"/>
        </w:rPr>
        <w:t>-</w:t>
      </w:r>
      <w:r w:rsidR="00CA54DE">
        <w:rPr>
          <w:i/>
          <w:sz w:val="24"/>
          <w:szCs w:val="24"/>
          <w:vertAlign w:val="superscript"/>
          <w:lang w:val="en-US"/>
        </w:rPr>
        <w:t>II</w:t>
      </w:r>
      <w:r w:rsidRPr="00B50ACB">
        <w:rPr>
          <w:i/>
          <w:sz w:val="24"/>
          <w:szCs w:val="24"/>
          <w:lang w:val="en-US"/>
        </w:rPr>
        <w:t xml:space="preserve"> → S</w:t>
      </w:r>
      <w:r w:rsidRPr="00B50ACB">
        <w:rPr>
          <w:i/>
          <w:sz w:val="24"/>
          <w:szCs w:val="24"/>
          <w:vertAlign w:val="superscript"/>
          <w:lang w:val="en-US"/>
        </w:rPr>
        <w:t>0</w:t>
      </w:r>
      <w:r w:rsidRPr="00B50ACB">
        <w:rPr>
          <w:i/>
          <w:sz w:val="24"/>
          <w:szCs w:val="24"/>
          <w:lang w:val="en-US"/>
        </w:rPr>
        <w:t xml:space="preserve"> → S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IV</w:t>
      </w:r>
      <w:r w:rsidRPr="00B50ACB">
        <w:rPr>
          <w:i/>
          <w:sz w:val="24"/>
          <w:szCs w:val="24"/>
          <w:lang w:val="en-US"/>
        </w:rPr>
        <w:t xml:space="preserve"> → S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VI</w:t>
      </w:r>
      <w:r w:rsidRPr="00B50ACB">
        <w:rPr>
          <w:i/>
          <w:sz w:val="24"/>
          <w:szCs w:val="24"/>
          <w:lang w:val="en-US"/>
        </w:rPr>
        <w:t xml:space="preserve"> → S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IV</w:t>
      </w:r>
      <w:r w:rsidRPr="00B50ACB">
        <w:rPr>
          <w:i/>
          <w:sz w:val="24"/>
          <w:szCs w:val="24"/>
          <w:lang w:val="en-US"/>
        </w:rPr>
        <w:t xml:space="preserve"> → S</w:t>
      </w:r>
      <w:r w:rsidRPr="00B50ACB">
        <w:rPr>
          <w:i/>
          <w:sz w:val="24"/>
          <w:szCs w:val="24"/>
          <w:vertAlign w:val="superscript"/>
          <w:lang w:val="en-US"/>
        </w:rPr>
        <w:t>0</w:t>
      </w:r>
      <w:r w:rsidRPr="00B50ACB">
        <w:rPr>
          <w:i/>
          <w:sz w:val="24"/>
          <w:szCs w:val="24"/>
          <w:lang w:val="en-US"/>
        </w:rPr>
        <w:t xml:space="preserve"> → S</w:t>
      </w:r>
      <w:r w:rsidR="00CA54DE" w:rsidRPr="00CA54DE">
        <w:rPr>
          <w:i/>
          <w:sz w:val="24"/>
          <w:szCs w:val="24"/>
          <w:lang w:val="en-US"/>
        </w:rPr>
        <w:t> </w:t>
      </w:r>
      <w:r w:rsidRPr="00B50ACB">
        <w:rPr>
          <w:i/>
          <w:sz w:val="24"/>
          <w:szCs w:val="24"/>
          <w:vertAlign w:val="superscript"/>
          <w:lang w:val="en-US"/>
        </w:rPr>
        <w:t>-</w:t>
      </w:r>
      <w:r w:rsidR="00CA54DE">
        <w:rPr>
          <w:i/>
          <w:sz w:val="24"/>
          <w:szCs w:val="24"/>
          <w:vertAlign w:val="superscript"/>
          <w:lang w:val="en-US"/>
        </w:rPr>
        <w:t>II</w:t>
      </w:r>
      <w:r>
        <w:rPr>
          <w:sz w:val="24"/>
          <w:szCs w:val="24"/>
          <w:lang w:val="en-US"/>
        </w:rPr>
        <w:t>;</w:t>
      </w:r>
    </w:p>
    <w:p w:rsidR="00B50ACB" w:rsidRPr="00B50ACB" w:rsidRDefault="00B50ACB" w:rsidP="00B50A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6) </w:t>
      </w:r>
      <w:r w:rsidRPr="00B50ACB">
        <w:rPr>
          <w:i/>
          <w:sz w:val="24"/>
          <w:szCs w:val="24"/>
          <w:lang w:val="en-US"/>
        </w:rPr>
        <w:t>Cr</w:t>
      </w:r>
      <w:r w:rsidRPr="00B50ACB">
        <w:rPr>
          <w:i/>
          <w:sz w:val="24"/>
          <w:szCs w:val="24"/>
          <w:vertAlign w:val="superscript"/>
          <w:lang w:val="en-US"/>
        </w:rPr>
        <w:t>0</w:t>
      </w:r>
      <w:r w:rsidRPr="00B50ACB">
        <w:rPr>
          <w:i/>
          <w:sz w:val="24"/>
          <w:szCs w:val="24"/>
          <w:lang w:val="en-US"/>
        </w:rPr>
        <w:t xml:space="preserve"> → Cr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II</w:t>
      </w:r>
      <w:r w:rsidRPr="00B50ACB">
        <w:rPr>
          <w:i/>
          <w:sz w:val="24"/>
          <w:szCs w:val="24"/>
          <w:lang w:val="en-US"/>
        </w:rPr>
        <w:t xml:space="preserve"> → Cr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III</w:t>
      </w:r>
      <w:r w:rsidRPr="00B50ACB">
        <w:rPr>
          <w:i/>
          <w:sz w:val="24"/>
          <w:szCs w:val="24"/>
          <w:lang w:val="en-US"/>
        </w:rPr>
        <w:t xml:space="preserve"> → Cr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VI</w:t>
      </w:r>
      <w:r w:rsidRPr="00B50ACB">
        <w:rPr>
          <w:i/>
          <w:sz w:val="24"/>
          <w:szCs w:val="24"/>
          <w:lang w:val="en-US"/>
        </w:rPr>
        <w:t xml:space="preserve"> → Cr</w:t>
      </w:r>
      <w:r w:rsidRPr="00B50ACB">
        <w:rPr>
          <w:i/>
          <w:sz w:val="24"/>
          <w:szCs w:val="24"/>
          <w:vertAlign w:val="superscript"/>
          <w:lang w:val="en-US"/>
        </w:rPr>
        <w:t>+</w:t>
      </w:r>
      <w:r w:rsidR="00CA54DE">
        <w:rPr>
          <w:i/>
          <w:sz w:val="24"/>
          <w:szCs w:val="24"/>
          <w:vertAlign w:val="superscript"/>
          <w:lang w:val="en-US"/>
        </w:rPr>
        <w:t>VI</w:t>
      </w:r>
      <w:r>
        <w:rPr>
          <w:sz w:val="24"/>
          <w:szCs w:val="24"/>
          <w:lang w:val="en-US"/>
        </w:rPr>
        <w:t>.</w:t>
      </w:r>
    </w:p>
    <w:p w:rsidR="00B50ACB" w:rsidRPr="00CA54DE" w:rsidRDefault="00B50ACB" w:rsidP="005A4DD9">
      <w:pPr>
        <w:rPr>
          <w:sz w:val="28"/>
          <w:lang w:val="en-US"/>
        </w:rPr>
      </w:pPr>
    </w:p>
    <w:p w:rsidR="00CA54DE" w:rsidRPr="00CA54DE" w:rsidRDefault="00CA54DE" w:rsidP="005A4DD9">
      <w:pPr>
        <w:rPr>
          <w:sz w:val="28"/>
          <w:lang w:val="en-US"/>
        </w:rPr>
      </w:pPr>
    </w:p>
    <w:p w:rsidR="007F24C3" w:rsidRDefault="007F24C3" w:rsidP="007F24C3">
      <w:pPr>
        <w:pStyle w:val="a3"/>
        <w:rPr>
          <w:i/>
        </w:rPr>
      </w:pPr>
      <w:r>
        <w:rPr>
          <w:i/>
        </w:rPr>
        <w:lastRenderedPageBreak/>
        <w:t>ПРАКТИЧЕСКАЯ РАБОТА №10</w:t>
      </w:r>
    </w:p>
    <w:p w:rsidR="007F24C3" w:rsidRPr="007F24C3" w:rsidRDefault="007F24C3" w:rsidP="007F24C3">
      <w:pPr>
        <w:jc w:val="center"/>
        <w:rPr>
          <w:i/>
          <w:sz w:val="28"/>
        </w:rPr>
      </w:pPr>
      <w:r w:rsidRPr="007F24C3">
        <w:rPr>
          <w:i/>
          <w:sz w:val="28"/>
        </w:rPr>
        <w:t>ОПРЕДЕЛЕНИЕ ФИЗИКО-ХИМИЧЕСКИХ ПОКАЗАТЕЛЕЙ ВОДЫ</w:t>
      </w:r>
    </w:p>
    <w:p w:rsidR="007F24C3" w:rsidRDefault="007F24C3" w:rsidP="007F24C3">
      <w:pPr>
        <w:jc w:val="center"/>
        <w:rPr>
          <w:b/>
          <w:i/>
          <w:sz w:val="28"/>
        </w:rPr>
      </w:pP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sz w:val="28"/>
          <w:u w:val="single"/>
        </w:rPr>
        <w:t>Введение.</w:t>
      </w:r>
      <w:r>
        <w:rPr>
          <w:sz w:val="28"/>
        </w:rPr>
        <w:t xml:space="preserve"> Вода</w:t>
      </w:r>
      <w:r w:rsidR="00497F7D">
        <w:rPr>
          <w:sz w:val="28"/>
        </w:rPr>
        <w:t xml:space="preserve"> – </w:t>
      </w:r>
      <w:r>
        <w:rPr>
          <w:sz w:val="28"/>
        </w:rPr>
        <w:t>самое распространенное и наиболее важное химическое соединение в природе. Вода является универсальным растворителем, вступает в химические реакции со многими веществами, поэтому чистой воды в природе нет – она всегда содержит примеси и различные растворенные вещества</w:t>
      </w:r>
      <w:r w:rsidR="00FC3E40">
        <w:rPr>
          <w:rStyle w:val="a5"/>
          <w:sz w:val="28"/>
        </w:rPr>
        <w:footnoteReference w:customMarkFollows="1" w:id="7"/>
        <w:t>*</w:t>
      </w:r>
      <w:r>
        <w:rPr>
          <w:sz w:val="28"/>
        </w:rPr>
        <w:t>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>В данной работе предлагается, используя известные методики, определить физико-химические показатели близлежащего к школе водного источника (пруда, ручья, реки и т.п.) и сопоставить полученные значения с нормативами на загрязняющие вещества в воде (</w:t>
      </w:r>
      <w:r>
        <w:rPr>
          <w:b/>
          <w:sz w:val="28"/>
        </w:rPr>
        <w:t xml:space="preserve">ПРИЛОЖЕНИЕ </w:t>
      </w:r>
      <w:r w:rsidR="00FC3E40">
        <w:rPr>
          <w:b/>
          <w:sz w:val="28"/>
        </w:rPr>
        <w:t>6</w:t>
      </w:r>
      <w:r>
        <w:rPr>
          <w:sz w:val="28"/>
        </w:rPr>
        <w:t>).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sz w:val="28"/>
          <w:u w:val="single"/>
        </w:rPr>
        <w:t>Реактивы и оборудование:</w:t>
      </w:r>
      <w:r>
        <w:rPr>
          <w:sz w:val="28"/>
        </w:rPr>
        <w:t xml:space="preserve"> термометр, ареометр, а также реактивы и оборудование, указанные в </w:t>
      </w:r>
      <w:r>
        <w:rPr>
          <w:b/>
          <w:sz w:val="28"/>
        </w:rPr>
        <w:t xml:space="preserve">ПРИЛОЖЕНИИ </w:t>
      </w:r>
      <w:r w:rsidR="00C40773" w:rsidRPr="00C40773">
        <w:rPr>
          <w:b/>
          <w:sz w:val="28"/>
        </w:rPr>
        <w:t>8</w:t>
      </w:r>
      <w:r>
        <w:rPr>
          <w:b/>
          <w:sz w:val="28"/>
        </w:rPr>
        <w:t>.</w:t>
      </w:r>
    </w:p>
    <w:p w:rsidR="007F24C3" w:rsidRDefault="007F24C3" w:rsidP="007F24C3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>
        <w:rPr>
          <w:sz w:val="28"/>
          <w:u w:val="single"/>
        </w:rPr>
        <w:t>Порядок и техника проведения работы</w:t>
      </w:r>
    </w:p>
    <w:p w:rsidR="007F24C3" w:rsidRDefault="00D43499" w:rsidP="00D43499">
      <w:pPr>
        <w:jc w:val="both"/>
        <w:rPr>
          <w:sz w:val="28"/>
        </w:rPr>
      </w:pPr>
      <w:r>
        <w:rPr>
          <w:sz w:val="28"/>
        </w:rPr>
        <w:t xml:space="preserve">3.1. </w:t>
      </w:r>
      <w:r w:rsidR="007F24C3">
        <w:rPr>
          <w:sz w:val="28"/>
        </w:rPr>
        <w:t>Провести отбор пробы воды из источника. Определить температуру воды.</w:t>
      </w:r>
    </w:p>
    <w:p w:rsidR="007F24C3" w:rsidRDefault="00D43499" w:rsidP="00D43499">
      <w:pPr>
        <w:jc w:val="both"/>
        <w:rPr>
          <w:sz w:val="28"/>
        </w:rPr>
      </w:pPr>
      <w:r>
        <w:rPr>
          <w:sz w:val="28"/>
        </w:rPr>
        <w:t xml:space="preserve">3.2. </w:t>
      </w:r>
      <w:r w:rsidR="007F24C3">
        <w:rPr>
          <w:sz w:val="28"/>
        </w:rPr>
        <w:t>Уточнить у учителя необходимые для определения показатели.</w:t>
      </w:r>
    </w:p>
    <w:p w:rsidR="007F24C3" w:rsidRDefault="00D43499" w:rsidP="00D43499">
      <w:pPr>
        <w:jc w:val="both"/>
        <w:rPr>
          <w:sz w:val="28"/>
        </w:rPr>
      </w:pPr>
      <w:r>
        <w:rPr>
          <w:sz w:val="28"/>
        </w:rPr>
        <w:t>3.3. </w:t>
      </w:r>
      <w:r w:rsidR="007F24C3">
        <w:rPr>
          <w:sz w:val="28"/>
        </w:rPr>
        <w:t>Определить плотность воды. Провести исследование физико-химических показателей воды (</w:t>
      </w:r>
      <w:r w:rsidR="007F24C3">
        <w:rPr>
          <w:b/>
          <w:sz w:val="28"/>
        </w:rPr>
        <w:t>ПРИЛОЖЕНИ</w:t>
      </w:r>
      <w:r w:rsidR="00D8442C">
        <w:rPr>
          <w:b/>
          <w:sz w:val="28"/>
        </w:rPr>
        <w:t>Е</w:t>
      </w:r>
      <w:r w:rsidR="007F24C3">
        <w:rPr>
          <w:b/>
          <w:sz w:val="28"/>
        </w:rPr>
        <w:t xml:space="preserve"> </w:t>
      </w:r>
      <w:r w:rsidR="00FC3E40">
        <w:rPr>
          <w:b/>
          <w:sz w:val="28"/>
        </w:rPr>
        <w:t>7</w:t>
      </w:r>
      <w:r w:rsidR="007F24C3">
        <w:rPr>
          <w:sz w:val="28"/>
        </w:rPr>
        <w:t>).</w:t>
      </w:r>
    </w:p>
    <w:p w:rsidR="007F24C3" w:rsidRDefault="00D43499" w:rsidP="00D43499">
      <w:pPr>
        <w:jc w:val="both"/>
        <w:rPr>
          <w:sz w:val="28"/>
        </w:rPr>
      </w:pPr>
      <w:r>
        <w:rPr>
          <w:sz w:val="28"/>
        </w:rPr>
        <w:t>3.4. </w:t>
      </w:r>
      <w:r w:rsidR="007F24C3">
        <w:rPr>
          <w:sz w:val="28"/>
        </w:rPr>
        <w:t>Обобщить экспериментальные данные по каждому из показателей с остальными группами учащихся параллел</w:t>
      </w:r>
      <w:r>
        <w:rPr>
          <w:sz w:val="28"/>
        </w:rPr>
        <w:t>ьных</w:t>
      </w:r>
      <w:r w:rsidR="00D8442C">
        <w:rPr>
          <w:sz w:val="28"/>
        </w:rPr>
        <w:t xml:space="preserve"> классов</w:t>
      </w:r>
      <w:r w:rsidR="007F24C3">
        <w:rPr>
          <w:sz w:val="28"/>
        </w:rPr>
        <w:t>.</w:t>
      </w:r>
    </w:p>
    <w:p w:rsidR="007F24C3" w:rsidRDefault="00D43499" w:rsidP="00D43499">
      <w:pPr>
        <w:jc w:val="both"/>
        <w:rPr>
          <w:sz w:val="28"/>
        </w:rPr>
      </w:pPr>
      <w:r>
        <w:rPr>
          <w:sz w:val="28"/>
        </w:rPr>
        <w:t xml:space="preserve">3.5. </w:t>
      </w:r>
      <w:r w:rsidR="007F24C3">
        <w:rPr>
          <w:sz w:val="28"/>
        </w:rPr>
        <w:t>Составить сводную таблицу по физико-химическим показателям воды данного источника.</w:t>
      </w:r>
    </w:p>
    <w:p w:rsidR="007F24C3" w:rsidRDefault="00D43499" w:rsidP="00D43499">
      <w:pPr>
        <w:jc w:val="both"/>
        <w:rPr>
          <w:sz w:val="28"/>
        </w:rPr>
      </w:pPr>
      <w:r>
        <w:rPr>
          <w:sz w:val="28"/>
        </w:rPr>
        <w:t xml:space="preserve">3.6. </w:t>
      </w:r>
      <w:r w:rsidR="007F24C3">
        <w:rPr>
          <w:sz w:val="28"/>
        </w:rPr>
        <w:t>Сопоставить полученные значения с нормативами (</w:t>
      </w:r>
      <w:r w:rsidR="007F24C3">
        <w:rPr>
          <w:b/>
          <w:sz w:val="28"/>
        </w:rPr>
        <w:t>ПРИЛОЖЕНИ</w:t>
      </w:r>
      <w:r w:rsidR="00D8442C">
        <w:rPr>
          <w:b/>
          <w:sz w:val="28"/>
        </w:rPr>
        <w:t>Е</w:t>
      </w:r>
      <w:r>
        <w:rPr>
          <w:b/>
          <w:sz w:val="28"/>
        </w:rPr>
        <w:t> </w:t>
      </w:r>
      <w:r w:rsidR="00C40773" w:rsidRPr="00C40773">
        <w:rPr>
          <w:b/>
          <w:sz w:val="28"/>
        </w:rPr>
        <w:t>7</w:t>
      </w:r>
      <w:r w:rsidR="007F24C3">
        <w:rPr>
          <w:sz w:val="28"/>
        </w:rPr>
        <w:t xml:space="preserve">). </w:t>
      </w:r>
    </w:p>
    <w:p w:rsidR="007F24C3" w:rsidRDefault="00D43499" w:rsidP="00D43499">
      <w:pPr>
        <w:jc w:val="both"/>
        <w:rPr>
          <w:sz w:val="28"/>
        </w:rPr>
      </w:pPr>
      <w:r>
        <w:rPr>
          <w:sz w:val="28"/>
        </w:rPr>
        <w:t xml:space="preserve">3.7. </w:t>
      </w:r>
      <w:r w:rsidR="007F24C3">
        <w:rPr>
          <w:sz w:val="28"/>
        </w:rPr>
        <w:t>Сделать вывод.</w:t>
      </w:r>
    </w:p>
    <w:p w:rsidR="007F24C3" w:rsidRDefault="007F24C3" w:rsidP="007F24C3">
      <w:pPr>
        <w:ind w:left="360"/>
        <w:jc w:val="both"/>
        <w:rPr>
          <w:sz w:val="28"/>
          <w:u w:val="single"/>
        </w:rPr>
      </w:pPr>
      <w:r>
        <w:rPr>
          <w:sz w:val="28"/>
        </w:rPr>
        <w:t xml:space="preserve">4. </w:t>
      </w:r>
      <w:r>
        <w:rPr>
          <w:sz w:val="28"/>
          <w:u w:val="single"/>
        </w:rPr>
        <w:t>Задачи</w:t>
      </w:r>
      <w:r w:rsidR="00C4134F">
        <w:rPr>
          <w:sz w:val="28"/>
          <w:u w:val="single"/>
        </w:rPr>
        <w:t xml:space="preserve"> к работе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Океан, как насос, в полярных широтах поглощает холодными водами диоксид углерода, а в экваториальных и тропических зонах, где вода теплая, он отдает этот газ в атмосферу. В этом обменном процессе между атмосферой и океаном участвует ежегодно 100 млрд тонн углекислого газа. Сколько молекул диоксида углерода вовлечено в этот процесс? 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Разбитый термометр, в котором было </w:t>
      </w:r>
      <w:smartTag w:uri="urn:schemas-microsoft-com:office:smarttags" w:element="metricconverter">
        <w:smartTagPr>
          <w:attr w:name="ProductID" w:val="20,5 г"/>
        </w:smartTagPr>
        <w:r w:rsidRPr="00A10398">
          <w:rPr>
            <w:color w:val="000000"/>
            <w:sz w:val="24"/>
            <w:szCs w:val="24"/>
          </w:rPr>
          <w:t>20,5 г</w:t>
        </w:r>
      </w:smartTag>
      <w:r w:rsidRPr="00A10398">
        <w:rPr>
          <w:color w:val="000000"/>
          <w:sz w:val="24"/>
          <w:szCs w:val="24"/>
        </w:rPr>
        <w:t xml:space="preserve"> ртути, выбросили в пруд. Прошло четыре месяца, и вследствие сложных биохимических процессов около 5 % этого опасного металла перешло в раствор в виде солей ртути(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 xml:space="preserve">). Определить количество вещества и массу катионов ртути в пруду. Представляет ли опасность прудовая вода, если ее объем </w:t>
      </w:r>
      <w:smartTag w:uri="urn:schemas-microsoft-com:office:smarttags" w:element="metricconverter">
        <w:smartTagPr>
          <w:attr w:name="ProductID" w:val="80 м3"/>
        </w:smartTagPr>
        <w:r w:rsidRPr="00A10398">
          <w:rPr>
            <w:color w:val="000000"/>
            <w:sz w:val="24"/>
            <w:szCs w:val="24"/>
          </w:rPr>
          <w:t>80 м</w:t>
        </w:r>
        <w:r w:rsidRPr="00A10398">
          <w:rPr>
            <w:color w:val="000000"/>
            <w:sz w:val="24"/>
            <w:szCs w:val="24"/>
            <w:vertAlign w:val="superscript"/>
          </w:rPr>
          <w:t>3</w:t>
        </w:r>
      </w:smartTag>
      <w:r w:rsidRPr="00A10398">
        <w:rPr>
          <w:color w:val="000000"/>
          <w:sz w:val="24"/>
          <w:szCs w:val="24"/>
        </w:rPr>
        <w:t xml:space="preserve">, а санитарные нормы предусматривают содержание </w:t>
      </w:r>
      <w:r w:rsidRPr="00A10398">
        <w:rPr>
          <w:i/>
          <w:color w:val="000000"/>
          <w:sz w:val="24"/>
          <w:szCs w:val="24"/>
          <w:lang w:val="en-US"/>
        </w:rPr>
        <w:t>Hg</w:t>
      </w:r>
      <w:r w:rsidRPr="00A10398">
        <w:rPr>
          <w:i/>
          <w:color w:val="000000"/>
          <w:sz w:val="24"/>
          <w:szCs w:val="24"/>
          <w:vertAlign w:val="superscript"/>
        </w:rPr>
        <w:t>2+</w:t>
      </w:r>
      <w:r w:rsidRPr="00A10398">
        <w:rPr>
          <w:color w:val="000000"/>
          <w:sz w:val="24"/>
          <w:szCs w:val="24"/>
        </w:rPr>
        <w:t xml:space="preserve"> не более </w:t>
      </w:r>
      <w:smartTag w:uri="urn:schemas-microsoft-com:office:smarttags" w:element="metricconverter">
        <w:smartTagPr>
          <w:attr w:name="ProductID" w:val="0,01 г"/>
        </w:smartTagPr>
        <w:r w:rsidRPr="00A10398">
          <w:rPr>
            <w:color w:val="000000"/>
            <w:sz w:val="24"/>
            <w:szCs w:val="24"/>
          </w:rPr>
          <w:t xml:space="preserve">0,01 </w:t>
        </w:r>
        <w:r w:rsidR="00C31F17">
          <w:rPr>
            <w:color w:val="000000"/>
            <w:sz w:val="24"/>
            <w:szCs w:val="24"/>
          </w:rPr>
          <w:t>г</w:t>
        </w:r>
      </w:smartTag>
      <w:r w:rsidR="00C31F17">
        <w:rPr>
          <w:color w:val="000000"/>
          <w:sz w:val="24"/>
          <w:szCs w:val="24"/>
        </w:rPr>
        <w:t xml:space="preserve"> </w:t>
      </w:r>
      <w:r w:rsidRPr="00A10398">
        <w:rPr>
          <w:color w:val="000000"/>
          <w:sz w:val="24"/>
          <w:szCs w:val="24"/>
        </w:rPr>
        <w:t>в 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>?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Такие виды рыб, как форель и хариус, очень чувствительны к чистоте воды. Если в </w:t>
      </w:r>
      <w:smartTag w:uri="urn:schemas-microsoft-com:office:smarttags" w:element="metricconverter">
        <w:smartTagPr>
          <w:attr w:name="ProductID" w:val="1 л"/>
        </w:smartTagPr>
        <w:r w:rsidRPr="00A10398">
          <w:rPr>
            <w:color w:val="000000"/>
            <w:sz w:val="24"/>
            <w:szCs w:val="24"/>
          </w:rPr>
          <w:t>1 л</w:t>
        </w:r>
      </w:smartTag>
      <w:r w:rsidRPr="00A10398">
        <w:rPr>
          <w:color w:val="000000"/>
          <w:sz w:val="24"/>
          <w:szCs w:val="24"/>
        </w:rPr>
        <w:t xml:space="preserve"> природной воды содержится всего 3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-6</w:t>
      </w:r>
      <w:r w:rsidRPr="00A10398">
        <w:rPr>
          <w:color w:val="000000"/>
          <w:sz w:val="24"/>
          <w:szCs w:val="24"/>
        </w:rPr>
        <w:t xml:space="preserve"> моль серной кислоты (которая может </w:t>
      </w:r>
      <w:r w:rsidRPr="00A10398">
        <w:rPr>
          <w:color w:val="000000"/>
          <w:sz w:val="24"/>
          <w:szCs w:val="24"/>
        </w:rPr>
        <w:lastRenderedPageBreak/>
        <w:t xml:space="preserve">попадать в реки с промышленными стоками или за счет кислотных дождей), то мальки этих рыб погибают. Вычислить ту массу серной кислоты в </w:t>
      </w:r>
      <w:smartTag w:uri="urn:schemas-microsoft-com:office:smarttags" w:element="metricconverter">
        <w:smartTagPr>
          <w:attr w:name="ProductID" w:val="1 л"/>
        </w:smartTagPr>
        <w:r w:rsidRPr="00A10398">
          <w:rPr>
            <w:color w:val="000000"/>
            <w:sz w:val="24"/>
            <w:szCs w:val="24"/>
          </w:rPr>
          <w:t>1 л</w:t>
        </w:r>
      </w:smartTag>
      <w:r w:rsidRPr="00A10398">
        <w:rPr>
          <w:color w:val="000000"/>
          <w:sz w:val="24"/>
          <w:szCs w:val="24"/>
        </w:rPr>
        <w:t xml:space="preserve"> воды, которая представляет собой смертельную дозу для мальков форели и хариуса.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Прежде чем вылить в канализацию жидкие отходы лабораторных работ, содержащие соляную кислоту, полагается их нейтрализовать щелочью (например, гидроксидом натрия) или кальцинированной содой (карбонатом натрия). Определить массы гидроксида и карбоната натрия, необходимых для нейтрализации отходов, содержащих 0,46 моль </w:t>
      </w:r>
      <w:r w:rsidRPr="00A10398">
        <w:rPr>
          <w:i/>
          <w:color w:val="000000"/>
          <w:sz w:val="24"/>
          <w:szCs w:val="24"/>
        </w:rPr>
        <w:t>НС1</w:t>
      </w:r>
      <w:r w:rsidRPr="00A10398">
        <w:rPr>
          <w:color w:val="000000"/>
          <w:sz w:val="24"/>
          <w:szCs w:val="24"/>
        </w:rPr>
        <w:t>. Какой объем газа (при н.у.) выделится при нейтрализации указанного количества отходов содой?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color w:val="000000"/>
          <w:sz w:val="24"/>
          <w:szCs w:val="24"/>
        </w:rPr>
      </w:pPr>
      <w:r w:rsidRPr="00A10398">
        <w:rPr>
          <w:color w:val="000000"/>
          <w:sz w:val="24"/>
          <w:szCs w:val="24"/>
        </w:rPr>
        <w:t>Самый эффективный способ обезвреживания загрязненных сточных вод химических предприятий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 xml:space="preserve">обработка их веществами, осаждающими вредные примеси в виде труднорастворимых соединений. При этом важно, чтобы реагент-осадитель был в избытке, так как в противном случае требуемая степень очистки стоков не будет достигнута. Предприятие подает на участок водоочистки сточную воду, содержащую </w:t>
      </w:r>
      <w:smartTag w:uri="urn:schemas-microsoft-com:office:smarttags" w:element="metricconverter">
        <w:smartTagPr>
          <w:attr w:name="ProductID" w:val="3,31 кг"/>
        </w:smartTagPr>
        <w:r w:rsidRPr="00A10398">
          <w:rPr>
            <w:color w:val="000000"/>
            <w:sz w:val="24"/>
            <w:szCs w:val="24"/>
          </w:rPr>
          <w:t>3,31 кг</w:t>
        </w:r>
      </w:smartTag>
      <w:r w:rsidRPr="00A10398">
        <w:rPr>
          <w:color w:val="000000"/>
          <w:sz w:val="24"/>
          <w:szCs w:val="24"/>
        </w:rPr>
        <w:t xml:space="preserve"> нитрата свинца(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>). Осаждение катионов свинца(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 xml:space="preserve">) ведут, добавляя к раствору </w:t>
      </w:r>
      <w:smartTag w:uri="urn:schemas-microsoft-com:office:smarttags" w:element="metricconverter">
        <w:smartTagPr>
          <w:attr w:name="ProductID" w:val="1,27 кг"/>
        </w:smartTagPr>
        <w:r w:rsidRPr="00A10398">
          <w:rPr>
            <w:color w:val="000000"/>
            <w:sz w:val="24"/>
            <w:szCs w:val="24"/>
          </w:rPr>
          <w:t>1,27 кг</w:t>
        </w:r>
      </w:smartTag>
      <w:r w:rsidRPr="00A10398">
        <w:rPr>
          <w:color w:val="000000"/>
          <w:sz w:val="24"/>
          <w:szCs w:val="24"/>
        </w:rPr>
        <w:t xml:space="preserve"> карбоната натрия. Определить, какой реагент и в каком количестве находится в избытке. Рассчитать также массу выпадающего осадка карбоната свинца(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>).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Самый дешевый щелочной реагент для нейтрализации кислотных промышленных стоков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 xml:space="preserve">гашеная известь (гидроксид кальция). Используют как суспензию гидроксида кальция («известковое молоко»), так и прозрачный раствор («известковую воду»). Рассчитать </w:t>
      </w:r>
      <w:r w:rsidRPr="00C31F17">
        <w:rPr>
          <w:i/>
          <w:color w:val="000000"/>
          <w:sz w:val="24"/>
          <w:szCs w:val="24"/>
        </w:rPr>
        <w:t>рН</w:t>
      </w:r>
      <w:r w:rsidRPr="00A10398">
        <w:rPr>
          <w:color w:val="000000"/>
          <w:sz w:val="24"/>
          <w:szCs w:val="24"/>
        </w:rPr>
        <w:t xml:space="preserve"> 0,02 М раствора гидроксида кальция.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630 г"/>
        </w:smartTagPr>
        <w:r w:rsidRPr="00A10398">
          <w:rPr>
            <w:color w:val="000000"/>
            <w:sz w:val="24"/>
            <w:szCs w:val="24"/>
          </w:rPr>
          <w:t>1630 г</w:t>
        </w:r>
      </w:smartTag>
      <w:r w:rsidRPr="00A10398">
        <w:rPr>
          <w:color w:val="000000"/>
          <w:sz w:val="24"/>
          <w:szCs w:val="24"/>
        </w:rPr>
        <w:t>. немецкий химик Иоганн Рудольф Глаубер, изучая состав воды минерального источника вблизи Нойштадта, открыл лечебные свойства мирабилита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 xml:space="preserve">кристаллогидрата сульфата натрия состава </w:t>
      </w:r>
      <w:r w:rsidRPr="00A10398">
        <w:rPr>
          <w:i/>
          <w:color w:val="000000"/>
          <w:sz w:val="24"/>
          <w:szCs w:val="24"/>
          <w:lang w:val="en-US"/>
        </w:rPr>
        <w:t>Na</w:t>
      </w:r>
      <w:r w:rsidRPr="00A10398">
        <w:rPr>
          <w:i/>
          <w:color w:val="000000"/>
          <w:sz w:val="24"/>
          <w:szCs w:val="24"/>
          <w:vertAlign w:val="subscript"/>
        </w:rPr>
        <w:t>2</w:t>
      </w:r>
      <w:r w:rsidRPr="00A10398">
        <w:rPr>
          <w:i/>
          <w:color w:val="000000"/>
          <w:sz w:val="24"/>
          <w:szCs w:val="24"/>
          <w:lang w:val="en-US"/>
        </w:rPr>
        <w:t>SO</w:t>
      </w:r>
      <w:r w:rsidRPr="00A10398">
        <w:rPr>
          <w:i/>
          <w:color w:val="000000"/>
          <w:sz w:val="24"/>
          <w:szCs w:val="24"/>
          <w:vertAlign w:val="subscript"/>
        </w:rPr>
        <w:t>4</w:t>
      </w:r>
      <w:r w:rsidR="00D8442C">
        <w:rPr>
          <w:color w:val="000000"/>
          <w:sz w:val="24"/>
          <w:szCs w:val="24"/>
        </w:rPr>
        <w:t>∙</w:t>
      </w:r>
      <w:r w:rsidRPr="00A10398">
        <w:rPr>
          <w:i/>
          <w:color w:val="000000"/>
          <w:sz w:val="24"/>
          <w:szCs w:val="24"/>
        </w:rPr>
        <w:t>10</w:t>
      </w:r>
      <w:r w:rsidRPr="00A10398">
        <w:rPr>
          <w:i/>
          <w:color w:val="000000"/>
          <w:sz w:val="24"/>
          <w:szCs w:val="24"/>
          <w:lang w:val="en-US"/>
        </w:rPr>
        <w:t>H</w:t>
      </w:r>
      <w:r w:rsidRPr="00A10398">
        <w:rPr>
          <w:i/>
          <w:color w:val="000000"/>
          <w:sz w:val="24"/>
          <w:szCs w:val="24"/>
          <w:vertAlign w:val="subscript"/>
        </w:rPr>
        <w:t>2</w:t>
      </w:r>
      <w:r w:rsidRPr="00A10398">
        <w:rPr>
          <w:i/>
          <w:color w:val="000000"/>
          <w:sz w:val="24"/>
          <w:szCs w:val="24"/>
          <w:lang w:val="en-US"/>
        </w:rPr>
        <w:t>O</w:t>
      </w:r>
      <w:r w:rsidRPr="00A10398">
        <w:rPr>
          <w:color w:val="000000"/>
          <w:sz w:val="24"/>
          <w:szCs w:val="24"/>
        </w:rPr>
        <w:t xml:space="preserve">. Это вещество, впоследствии получившее название «глауберова соль», врачи-практики более 300 лет успешно применяли как дешевое и безвредное слабительное средство. Кроме того, мирабилит в большом количестве применяется в стекловарении и других областях промышленности. Рассчитать массу воды и безводного сульфата натрия, содержащихся в </w:t>
      </w:r>
      <w:smartTag w:uri="urn:schemas-microsoft-com:office:smarttags" w:element="metricconverter">
        <w:smartTagPr>
          <w:attr w:name="ProductID" w:val="322 кг"/>
        </w:smartTagPr>
        <w:r w:rsidRPr="00A10398">
          <w:rPr>
            <w:color w:val="000000"/>
            <w:sz w:val="24"/>
            <w:szCs w:val="24"/>
          </w:rPr>
          <w:t>322 кг</w:t>
        </w:r>
      </w:smartTag>
      <w:r w:rsidRPr="00A10398">
        <w:rPr>
          <w:color w:val="000000"/>
          <w:sz w:val="24"/>
          <w:szCs w:val="24"/>
        </w:rPr>
        <w:t xml:space="preserve"> глауберовой соли.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Распространенный способ доведения концентрации загрязнителей в сточных водах предприятий до безопасного </w:t>
      </w:r>
      <w:r w:rsidR="00D8442C">
        <w:rPr>
          <w:color w:val="000000"/>
          <w:sz w:val="24"/>
          <w:szCs w:val="24"/>
        </w:rPr>
        <w:t>у</w:t>
      </w:r>
      <w:r w:rsidRPr="00A10398">
        <w:rPr>
          <w:color w:val="000000"/>
          <w:sz w:val="24"/>
          <w:szCs w:val="24"/>
        </w:rPr>
        <w:t>ровня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 xml:space="preserve">разбавление промышленных стоков чистой водой. Его применяют на предприятиях, не имеющих очистных сооружений, а также при небольшом объеме стоков. Рассчитать объем, до которого требуется разбавить </w:t>
      </w:r>
      <w:smartTag w:uri="urn:schemas-microsoft-com:office:smarttags" w:element="metricconverter">
        <w:smartTagPr>
          <w:attr w:name="ProductID" w:val="100 м3"/>
        </w:smartTagPr>
        <w:r w:rsidRPr="00A10398">
          <w:rPr>
            <w:color w:val="000000"/>
            <w:sz w:val="24"/>
            <w:szCs w:val="24"/>
          </w:rPr>
          <w:t>100 м</w:t>
        </w:r>
        <w:r w:rsidRPr="00A10398">
          <w:rPr>
            <w:color w:val="000000"/>
            <w:sz w:val="24"/>
            <w:szCs w:val="24"/>
            <w:vertAlign w:val="superscript"/>
          </w:rPr>
          <w:t>3</w:t>
        </w:r>
      </w:smartTag>
      <w:r w:rsidRPr="00A10398">
        <w:rPr>
          <w:color w:val="000000"/>
          <w:sz w:val="24"/>
          <w:szCs w:val="24"/>
        </w:rPr>
        <w:t xml:space="preserve"> промышленных сточных вод, содержащих 3</w:t>
      </w:r>
      <w:r w:rsidRPr="00D8442C">
        <w:rPr>
          <w:iCs/>
          <w:color w:val="000000"/>
          <w:sz w:val="24"/>
          <w:szCs w:val="24"/>
        </w:rPr>
        <w:t>%</w:t>
      </w:r>
      <w:r w:rsidRPr="00A10398">
        <w:rPr>
          <w:i/>
          <w:iCs/>
          <w:color w:val="000000"/>
          <w:sz w:val="24"/>
          <w:szCs w:val="24"/>
        </w:rPr>
        <w:t xml:space="preserve"> </w:t>
      </w:r>
      <w:r w:rsidRPr="00A10398">
        <w:rPr>
          <w:color w:val="000000"/>
          <w:sz w:val="24"/>
          <w:szCs w:val="24"/>
        </w:rPr>
        <w:t>сульфата алюминия (плотность такого раствора равна 1030 г/л), если предельно допустимая среднесуточная концентрация этой соли 9,2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-5</w:t>
      </w:r>
      <w:r w:rsidRPr="00A10398">
        <w:rPr>
          <w:color w:val="000000"/>
          <w:sz w:val="24"/>
          <w:szCs w:val="24"/>
        </w:rPr>
        <w:t xml:space="preserve"> моль/л.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Сточные воды химического комбината вполне отвечают санитарным нормам по содержанию азотной кислоты (30 мг/л). Рассчитать массовую долю и молярную концентрацию кислоты в этих сточных водах (при плотности, примерно равной 1 г/мл). Определить массу азотной кислоты, сливаемой в канализацию, если объем промышленных стоков составляет ежесуточно 75 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>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Будет ли вредна для человека питьевая вода с содержанием пестицидов (ядохимикатов, защищающих растения от вредителей и болезней), достигающим 1</w:t>
      </w:r>
      <w:r w:rsidR="00D43499">
        <w:rPr>
          <w:color w:val="000000"/>
          <w:sz w:val="24"/>
          <w:szCs w:val="24"/>
        </w:rPr>
        <w:t> </w:t>
      </w:r>
      <w:r w:rsidRPr="00A10398">
        <w:rPr>
          <w:color w:val="000000"/>
          <w:sz w:val="24"/>
          <w:szCs w:val="24"/>
        </w:rPr>
        <w:t>мг/м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>, если санитарная норма содержания пестицидов в воде равна 5</w:t>
      </w:r>
      <w:r w:rsidR="00D8442C">
        <w:rPr>
          <w:color w:val="000000"/>
          <w:sz w:val="24"/>
          <w:szCs w:val="24"/>
        </w:rPr>
        <w:t>∙10</w:t>
      </w:r>
      <w:r w:rsidRPr="00A10398">
        <w:rPr>
          <w:color w:val="000000"/>
          <w:sz w:val="24"/>
          <w:szCs w:val="24"/>
          <w:vertAlign w:val="superscript"/>
        </w:rPr>
        <w:t>-4</w:t>
      </w:r>
      <w:r w:rsidRPr="00483BC8">
        <w:rPr>
          <w:iCs/>
          <w:color w:val="000000"/>
          <w:sz w:val="24"/>
          <w:szCs w:val="24"/>
        </w:rPr>
        <w:t>%</w:t>
      </w:r>
      <w:r w:rsidRPr="00A10398">
        <w:rPr>
          <w:i/>
          <w:iCs/>
          <w:color w:val="000000"/>
          <w:sz w:val="24"/>
          <w:szCs w:val="24"/>
        </w:rPr>
        <w:t xml:space="preserve"> </w:t>
      </w:r>
      <w:r w:rsidRPr="00A10398">
        <w:rPr>
          <w:color w:val="000000"/>
          <w:sz w:val="24"/>
          <w:szCs w:val="24"/>
        </w:rPr>
        <w:t>по массе? Плотность воды считать равной 1000 кг/м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>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color w:val="000000"/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Можно ли без вреда для здоровья пить молоко, в </w:t>
      </w:r>
      <w:smartTag w:uri="urn:schemas-microsoft-com:office:smarttags" w:element="metricconverter">
        <w:smartTagPr>
          <w:attr w:name="ProductID" w:val="1 л"/>
        </w:smartTagPr>
        <w:r w:rsidRPr="00A10398">
          <w:rPr>
            <w:color w:val="000000"/>
            <w:sz w:val="24"/>
            <w:szCs w:val="24"/>
          </w:rPr>
          <w:t>1 л</w:t>
        </w:r>
      </w:smartTag>
      <w:r w:rsidRPr="00A10398">
        <w:rPr>
          <w:color w:val="000000"/>
          <w:sz w:val="24"/>
          <w:szCs w:val="24"/>
        </w:rPr>
        <w:t xml:space="preserve"> которого содержится: а) 0,04 мг катионов </w:t>
      </w:r>
      <w:r w:rsidRPr="00A10398">
        <w:rPr>
          <w:i/>
          <w:color w:val="000000"/>
          <w:sz w:val="24"/>
          <w:szCs w:val="24"/>
        </w:rPr>
        <w:t>Р</w:t>
      </w:r>
      <w:r w:rsidRPr="00A10398">
        <w:rPr>
          <w:i/>
          <w:color w:val="000000"/>
          <w:sz w:val="24"/>
          <w:szCs w:val="24"/>
          <w:lang w:val="en-US"/>
        </w:rPr>
        <w:t>b</w:t>
      </w:r>
      <w:r w:rsidRPr="00A10398">
        <w:rPr>
          <w:i/>
          <w:color w:val="000000"/>
          <w:sz w:val="24"/>
          <w:szCs w:val="24"/>
          <w:vertAlign w:val="superscript"/>
        </w:rPr>
        <w:t>2+</w:t>
      </w:r>
      <w:r w:rsidRPr="00A10398">
        <w:rPr>
          <w:color w:val="000000"/>
          <w:sz w:val="24"/>
          <w:szCs w:val="24"/>
        </w:rPr>
        <w:t xml:space="preserve">; б) 0,6 мг катионов </w:t>
      </w:r>
      <w:r w:rsidRPr="00A10398">
        <w:rPr>
          <w:i/>
          <w:color w:val="000000"/>
          <w:sz w:val="24"/>
          <w:szCs w:val="24"/>
        </w:rPr>
        <w:t>С</w:t>
      </w:r>
      <w:r w:rsidRPr="00A10398">
        <w:rPr>
          <w:i/>
          <w:color w:val="000000"/>
          <w:sz w:val="24"/>
          <w:szCs w:val="24"/>
          <w:lang w:val="en-US"/>
        </w:rPr>
        <w:t>u</w:t>
      </w:r>
      <w:r w:rsidRPr="00A10398">
        <w:rPr>
          <w:i/>
          <w:color w:val="000000"/>
          <w:sz w:val="24"/>
          <w:szCs w:val="24"/>
          <w:vertAlign w:val="superscript"/>
        </w:rPr>
        <w:t>2+</w:t>
      </w:r>
      <w:r w:rsidRPr="00A10398">
        <w:rPr>
          <w:color w:val="000000"/>
          <w:sz w:val="24"/>
          <w:szCs w:val="24"/>
        </w:rPr>
        <w:t xml:space="preserve">; в) 4,5 мг катионов </w:t>
      </w:r>
      <w:r w:rsidRPr="00A10398">
        <w:rPr>
          <w:i/>
          <w:color w:val="000000"/>
          <w:sz w:val="24"/>
          <w:szCs w:val="24"/>
          <w:lang w:val="en-US"/>
        </w:rPr>
        <w:t>Zn</w:t>
      </w:r>
      <w:r w:rsidRPr="00A10398">
        <w:rPr>
          <w:i/>
          <w:color w:val="000000"/>
          <w:sz w:val="24"/>
          <w:szCs w:val="24"/>
          <w:vertAlign w:val="superscript"/>
        </w:rPr>
        <w:t>2+</w:t>
      </w:r>
      <w:r w:rsidRPr="00A10398">
        <w:rPr>
          <w:color w:val="000000"/>
          <w:sz w:val="24"/>
          <w:szCs w:val="24"/>
        </w:rPr>
        <w:t>? Санитарные нормы содержания этих ионов в молоке равны соответственно 2,4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-7</w:t>
      </w:r>
      <w:r w:rsidRPr="00A10398">
        <w:rPr>
          <w:color w:val="000000"/>
          <w:sz w:val="24"/>
          <w:szCs w:val="24"/>
        </w:rPr>
        <w:t>, 1,6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-5</w:t>
      </w:r>
      <w:r w:rsidRPr="00A10398">
        <w:rPr>
          <w:color w:val="000000"/>
          <w:sz w:val="24"/>
          <w:szCs w:val="24"/>
        </w:rPr>
        <w:t xml:space="preserve"> и 7,7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-5</w:t>
      </w:r>
      <w:r w:rsidRPr="00A10398">
        <w:rPr>
          <w:color w:val="000000"/>
          <w:sz w:val="24"/>
          <w:szCs w:val="24"/>
        </w:rPr>
        <w:t xml:space="preserve"> моль/л.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lastRenderedPageBreak/>
        <w:t>Будет ли вредна для здоровья питьевая вода, если в ней содержится: а) 3,3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-6</w:t>
      </w:r>
      <w:r w:rsidRPr="00A10398">
        <w:rPr>
          <w:color w:val="000000"/>
          <w:sz w:val="24"/>
          <w:szCs w:val="24"/>
        </w:rPr>
        <w:t xml:space="preserve"> моль/л </w:t>
      </w:r>
      <w:r w:rsidRPr="00A10398">
        <w:rPr>
          <w:i/>
          <w:color w:val="000000"/>
          <w:sz w:val="24"/>
          <w:szCs w:val="24"/>
          <w:lang w:val="en-US"/>
        </w:rPr>
        <w:t>Fe</w:t>
      </w:r>
      <w:r w:rsidRPr="00A10398">
        <w:rPr>
          <w:i/>
          <w:color w:val="000000"/>
          <w:sz w:val="24"/>
          <w:szCs w:val="24"/>
          <w:vertAlign w:val="superscript"/>
        </w:rPr>
        <w:t>2+</w:t>
      </w:r>
      <w:r w:rsidRPr="00A10398">
        <w:rPr>
          <w:color w:val="000000"/>
          <w:sz w:val="24"/>
          <w:szCs w:val="24"/>
        </w:rPr>
        <w:t>; б) 1,7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-7</w:t>
      </w:r>
      <w:r w:rsidRPr="00A10398">
        <w:rPr>
          <w:color w:val="000000"/>
          <w:sz w:val="24"/>
          <w:szCs w:val="24"/>
        </w:rPr>
        <w:t xml:space="preserve"> моль/л </w:t>
      </w:r>
      <w:r w:rsidRPr="00A10398">
        <w:rPr>
          <w:i/>
          <w:color w:val="000000"/>
          <w:sz w:val="24"/>
          <w:szCs w:val="24"/>
          <w:lang w:val="en-US"/>
        </w:rPr>
        <w:t>Ni</w:t>
      </w:r>
      <w:r w:rsidRPr="00A10398">
        <w:rPr>
          <w:i/>
          <w:color w:val="000000"/>
          <w:sz w:val="24"/>
          <w:szCs w:val="24"/>
          <w:vertAlign w:val="superscript"/>
        </w:rPr>
        <w:t>2+</w:t>
      </w:r>
      <w:r w:rsidR="00D8442C">
        <w:rPr>
          <w:color w:val="000000"/>
          <w:sz w:val="24"/>
          <w:szCs w:val="24"/>
        </w:rPr>
        <w:t>;</w:t>
      </w:r>
      <w:r w:rsidRPr="00A10398">
        <w:rPr>
          <w:color w:val="000000"/>
          <w:sz w:val="24"/>
          <w:szCs w:val="24"/>
        </w:rPr>
        <w:t xml:space="preserve"> в) 1,9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-7</w:t>
      </w:r>
      <w:r w:rsidRPr="00A10398">
        <w:rPr>
          <w:color w:val="000000"/>
          <w:sz w:val="24"/>
          <w:szCs w:val="24"/>
        </w:rPr>
        <w:t xml:space="preserve"> моль/л </w:t>
      </w:r>
      <w:r w:rsidRPr="00A10398">
        <w:rPr>
          <w:i/>
          <w:color w:val="000000"/>
          <w:sz w:val="24"/>
          <w:szCs w:val="24"/>
        </w:rPr>
        <w:t>С</w:t>
      </w:r>
      <w:r w:rsidRPr="00A10398">
        <w:rPr>
          <w:i/>
          <w:color w:val="000000"/>
          <w:sz w:val="24"/>
          <w:szCs w:val="24"/>
          <w:lang w:val="en-US"/>
        </w:rPr>
        <w:t>r</w:t>
      </w:r>
      <w:r w:rsidRPr="00A10398">
        <w:rPr>
          <w:i/>
          <w:color w:val="000000"/>
          <w:sz w:val="24"/>
          <w:szCs w:val="24"/>
          <w:vertAlign w:val="superscript"/>
        </w:rPr>
        <w:t>3+</w:t>
      </w:r>
      <w:r w:rsidRPr="00A10398">
        <w:rPr>
          <w:color w:val="000000"/>
          <w:sz w:val="24"/>
          <w:szCs w:val="24"/>
        </w:rPr>
        <w:t>? Санитарные нормы допускают содержание в питьевой воде 0,2 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 xml:space="preserve"> железа 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>), 0,1 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i/>
          <w:iCs/>
          <w:color w:val="000000"/>
          <w:sz w:val="24"/>
          <w:szCs w:val="24"/>
        </w:rPr>
        <w:t xml:space="preserve"> </w:t>
      </w:r>
      <w:r w:rsidRPr="00A10398">
        <w:rPr>
          <w:color w:val="000000"/>
          <w:sz w:val="24"/>
          <w:szCs w:val="24"/>
        </w:rPr>
        <w:t>никеля 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>), 0,05 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 xml:space="preserve"> хрома(</w:t>
      </w:r>
      <w:r w:rsidRPr="00A10398">
        <w:rPr>
          <w:color w:val="000000"/>
          <w:sz w:val="24"/>
          <w:szCs w:val="24"/>
          <w:lang w:val="en-US"/>
        </w:rPr>
        <w:t>III</w:t>
      </w:r>
      <w:r w:rsidRPr="00A10398">
        <w:rPr>
          <w:color w:val="000000"/>
          <w:sz w:val="24"/>
          <w:szCs w:val="24"/>
        </w:rPr>
        <w:t>).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Можно ли употреблять в пищу хлеб, при выпечке которого использовали тесто, замешенное на воде, в которой содержалось 6,2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-5</w:t>
      </w:r>
      <w:r w:rsidRPr="00A10398">
        <w:rPr>
          <w:color w:val="000000"/>
          <w:sz w:val="24"/>
          <w:szCs w:val="24"/>
        </w:rPr>
        <w:t xml:space="preserve"> моль/л </w:t>
      </w:r>
      <w:r w:rsidRPr="00A10398">
        <w:rPr>
          <w:i/>
          <w:color w:val="000000"/>
          <w:sz w:val="24"/>
          <w:szCs w:val="24"/>
        </w:rPr>
        <w:t>С</w:t>
      </w:r>
      <w:r w:rsidRPr="00A10398">
        <w:rPr>
          <w:i/>
          <w:color w:val="000000"/>
          <w:sz w:val="24"/>
          <w:szCs w:val="24"/>
          <w:lang w:val="en-US"/>
        </w:rPr>
        <w:t>u</w:t>
      </w:r>
      <w:r w:rsidRPr="00A10398">
        <w:rPr>
          <w:i/>
          <w:color w:val="000000"/>
          <w:sz w:val="24"/>
          <w:szCs w:val="24"/>
          <w:vertAlign w:val="superscript"/>
        </w:rPr>
        <w:t>2+</w:t>
      </w:r>
      <w:r w:rsidRPr="00A10398">
        <w:rPr>
          <w:color w:val="000000"/>
          <w:sz w:val="24"/>
          <w:szCs w:val="24"/>
        </w:rPr>
        <w:t xml:space="preserve">? Считается, что при замесе теста расходуется </w:t>
      </w:r>
      <w:smartTag w:uri="urn:schemas-microsoft-com:office:smarttags" w:element="metricconverter">
        <w:smartTagPr>
          <w:attr w:name="ProductID" w:val="1 л"/>
        </w:smartTagPr>
        <w:r w:rsidRPr="00A10398">
          <w:rPr>
            <w:color w:val="000000"/>
            <w:sz w:val="24"/>
            <w:szCs w:val="24"/>
          </w:rPr>
          <w:t>1 л</w:t>
        </w:r>
      </w:smartTag>
      <w:r w:rsidRPr="00A10398">
        <w:rPr>
          <w:color w:val="000000"/>
          <w:sz w:val="24"/>
          <w:szCs w:val="24"/>
        </w:rPr>
        <w:t xml:space="preserve"> воды на каждый килограмм хлеба, а примеси солей тяжелых металлов (в том числе меди) полностью переходят в продукт. Санитарные нормы допускают содержание меди(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>) в хлебе не более 5 мг/кг.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Кислые шахтные воды часто загрязнены примесью соединений железа(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 xml:space="preserve">), которые уже при содержании 0,5 мг/л придают воде своеобразный «металлический» вкус. Рассчитать молярную концентрацию и массовую долю катионов </w:t>
      </w:r>
      <w:r w:rsidRPr="00A10398">
        <w:rPr>
          <w:i/>
          <w:color w:val="000000"/>
          <w:sz w:val="24"/>
          <w:szCs w:val="24"/>
          <w:lang w:val="en-US"/>
        </w:rPr>
        <w:t>Fe</w:t>
      </w:r>
      <w:r w:rsidRPr="00A10398">
        <w:rPr>
          <w:i/>
          <w:color w:val="000000"/>
          <w:sz w:val="24"/>
          <w:szCs w:val="24"/>
          <w:vertAlign w:val="superscript"/>
        </w:rPr>
        <w:t>2+</w:t>
      </w:r>
      <w:r w:rsidRPr="00A10398">
        <w:rPr>
          <w:color w:val="000000"/>
          <w:sz w:val="24"/>
          <w:szCs w:val="24"/>
        </w:rPr>
        <w:t xml:space="preserve"> в такой загрязненной воде. Плотность воды считать равной 1 г/мл.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Жесткость воды обусловлена присутствием в ней катионов кальция или магния. Содержание этих ионов в пределах от 4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-3</w:t>
      </w:r>
      <w:r w:rsidRPr="00A10398">
        <w:rPr>
          <w:color w:val="000000"/>
          <w:sz w:val="24"/>
          <w:szCs w:val="24"/>
        </w:rPr>
        <w:t xml:space="preserve"> до 8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-3</w:t>
      </w:r>
      <w:r w:rsidRPr="00A10398">
        <w:rPr>
          <w:color w:val="000000"/>
          <w:sz w:val="24"/>
          <w:szCs w:val="24"/>
        </w:rPr>
        <w:t xml:space="preserve"> моль/л отвечает воде средней жесткости, а свыше 1,2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-2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>очень жесткой. Определить массовые доли катионов кальция и магния в воде средней жесткости и в очень жесткой воде. Плотность воды принять равной 1 г/мл.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Для нормального роста и развития растениям требуются не только основные элементы питания, но и микроэлементы, в частности бор. Для подкормки растений этим микроэлементом поливают почву 3% раствором тетрабората натрия </w:t>
      </w:r>
      <w:r w:rsidRPr="00A10398">
        <w:rPr>
          <w:i/>
          <w:color w:val="000000"/>
          <w:sz w:val="24"/>
          <w:szCs w:val="24"/>
          <w:lang w:val="en-US"/>
        </w:rPr>
        <w:t>Na</w:t>
      </w:r>
      <w:r w:rsidRPr="00A10398">
        <w:rPr>
          <w:i/>
          <w:color w:val="000000"/>
          <w:sz w:val="24"/>
          <w:szCs w:val="24"/>
          <w:vertAlign w:val="subscript"/>
        </w:rPr>
        <w:t>2</w:t>
      </w:r>
      <w:r w:rsidRPr="00A10398">
        <w:rPr>
          <w:i/>
          <w:color w:val="000000"/>
          <w:sz w:val="24"/>
          <w:szCs w:val="24"/>
          <w:lang w:val="en-US"/>
        </w:rPr>
        <w:t>B</w:t>
      </w:r>
      <w:r w:rsidRPr="00A10398">
        <w:rPr>
          <w:i/>
          <w:color w:val="000000"/>
          <w:sz w:val="24"/>
          <w:szCs w:val="24"/>
          <w:vertAlign w:val="subscript"/>
        </w:rPr>
        <w:t>4</w:t>
      </w:r>
      <w:r w:rsidRPr="00A10398">
        <w:rPr>
          <w:i/>
          <w:color w:val="000000"/>
          <w:sz w:val="24"/>
          <w:szCs w:val="24"/>
          <w:lang w:val="en-US"/>
        </w:rPr>
        <w:t>O</w:t>
      </w:r>
      <w:r w:rsidRPr="00A10398">
        <w:rPr>
          <w:i/>
          <w:color w:val="000000"/>
          <w:sz w:val="24"/>
          <w:szCs w:val="24"/>
          <w:vertAlign w:val="subscript"/>
        </w:rPr>
        <w:t>7</w:t>
      </w:r>
      <w:r w:rsidRPr="00A10398">
        <w:rPr>
          <w:color w:val="000000"/>
          <w:sz w:val="24"/>
          <w:szCs w:val="24"/>
        </w:rPr>
        <w:t>. Определить массу кристаллической буры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 xml:space="preserve">кристаллогидрата тетрабората натрия </w:t>
      </w:r>
      <w:r w:rsidRPr="00A10398">
        <w:rPr>
          <w:i/>
          <w:color w:val="000000"/>
          <w:sz w:val="24"/>
          <w:szCs w:val="24"/>
          <w:lang w:val="en-US"/>
        </w:rPr>
        <w:t>Na</w:t>
      </w:r>
      <w:r w:rsidRPr="00A10398">
        <w:rPr>
          <w:i/>
          <w:color w:val="000000"/>
          <w:sz w:val="24"/>
          <w:szCs w:val="24"/>
          <w:vertAlign w:val="subscript"/>
        </w:rPr>
        <w:t>2</w:t>
      </w:r>
      <w:r w:rsidRPr="00A10398">
        <w:rPr>
          <w:i/>
          <w:color w:val="000000"/>
          <w:sz w:val="24"/>
          <w:szCs w:val="24"/>
          <w:lang w:val="en-US"/>
        </w:rPr>
        <w:t>B</w:t>
      </w:r>
      <w:r w:rsidRPr="00A10398">
        <w:rPr>
          <w:i/>
          <w:color w:val="000000"/>
          <w:sz w:val="24"/>
          <w:szCs w:val="24"/>
          <w:vertAlign w:val="subscript"/>
        </w:rPr>
        <w:t>4</w:t>
      </w:r>
      <w:r w:rsidRPr="00A10398">
        <w:rPr>
          <w:i/>
          <w:color w:val="000000"/>
          <w:sz w:val="24"/>
          <w:szCs w:val="24"/>
        </w:rPr>
        <w:t>О</w:t>
      </w:r>
      <w:r w:rsidRPr="00A10398">
        <w:rPr>
          <w:i/>
          <w:color w:val="000000"/>
          <w:sz w:val="24"/>
          <w:szCs w:val="24"/>
          <w:vertAlign w:val="subscript"/>
        </w:rPr>
        <w:t>7</w:t>
      </w:r>
      <w:r w:rsidR="00D8442C">
        <w:rPr>
          <w:color w:val="000000"/>
          <w:sz w:val="24"/>
          <w:szCs w:val="24"/>
        </w:rPr>
        <w:t>∙</w:t>
      </w:r>
      <w:r w:rsidRPr="00A10398">
        <w:rPr>
          <w:i/>
          <w:color w:val="000000"/>
          <w:sz w:val="24"/>
          <w:szCs w:val="24"/>
        </w:rPr>
        <w:t>10Н</w:t>
      </w:r>
      <w:r w:rsidRPr="00A10398">
        <w:rPr>
          <w:i/>
          <w:color w:val="000000"/>
          <w:sz w:val="24"/>
          <w:szCs w:val="24"/>
          <w:vertAlign w:val="subscript"/>
        </w:rPr>
        <w:t>2</w:t>
      </w:r>
      <w:r w:rsidRPr="00A10398">
        <w:rPr>
          <w:i/>
          <w:color w:val="000000"/>
          <w:sz w:val="24"/>
          <w:szCs w:val="24"/>
        </w:rPr>
        <w:t>О</w:t>
      </w:r>
      <w:r w:rsidRPr="00A10398">
        <w:rPr>
          <w:color w:val="000000"/>
          <w:sz w:val="24"/>
          <w:szCs w:val="24"/>
        </w:rPr>
        <w:t xml:space="preserve">, которая требуется для приготовления </w:t>
      </w:r>
      <w:smartTag w:uri="urn:schemas-microsoft-com:office:smarttags" w:element="metricconverter">
        <w:smartTagPr>
          <w:attr w:name="ProductID" w:val="150 л"/>
        </w:smartTagPr>
        <w:r w:rsidRPr="00A10398">
          <w:rPr>
            <w:color w:val="000000"/>
            <w:sz w:val="24"/>
            <w:szCs w:val="24"/>
          </w:rPr>
          <w:t>150 л</w:t>
        </w:r>
      </w:smartTag>
      <w:r w:rsidRPr="00A10398">
        <w:rPr>
          <w:color w:val="000000"/>
          <w:sz w:val="24"/>
          <w:szCs w:val="24"/>
        </w:rPr>
        <w:t xml:space="preserve"> 3,0% раствора тетрабората натрия. Плотность этого раствора примерно равна 1000 г/л.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Рассчитать объем (при н. у.) хлора, который идет на обеззараживание 10 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 xml:space="preserve"> воды, если на каждый литр воды расходуется 0,002 мг хлора. Написать уравнение реакции хлора с водой и пояснить, на чем основано обеззараживающее действие хлора.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Промышленные сточные воды содержат: а) 42 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i/>
          <w:iCs/>
          <w:color w:val="000000"/>
          <w:sz w:val="24"/>
          <w:szCs w:val="24"/>
        </w:rPr>
        <w:t xml:space="preserve"> </w:t>
      </w:r>
      <w:r w:rsidRPr="00A10398">
        <w:rPr>
          <w:color w:val="000000"/>
          <w:sz w:val="24"/>
          <w:szCs w:val="24"/>
        </w:rPr>
        <w:t>сульфата магния; б) 6,0 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 xml:space="preserve"> фосфата натрия; в) 12 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 xml:space="preserve"> хлорида марганца(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>); г) 16 г/м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i/>
          <w:iCs/>
          <w:color w:val="000000"/>
          <w:sz w:val="24"/>
          <w:szCs w:val="24"/>
        </w:rPr>
        <w:t xml:space="preserve"> </w:t>
      </w:r>
      <w:r w:rsidRPr="00A10398">
        <w:rPr>
          <w:color w:val="000000"/>
          <w:sz w:val="24"/>
          <w:szCs w:val="24"/>
        </w:rPr>
        <w:t>хлорида цинка. Во сколько раз надо разбавить стоки водой, чтобы не были нарушены санитарные нормы содержания в воде этих вредных отходов? Предельно допустимые концентрации солей в воде таковы: сульфат магния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>1,7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-4</w:t>
      </w:r>
      <w:r w:rsidRPr="00A10398">
        <w:rPr>
          <w:color w:val="000000"/>
          <w:sz w:val="24"/>
          <w:szCs w:val="24"/>
        </w:rPr>
        <w:t xml:space="preserve"> моль/л; фосфат натрия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>3,0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-6</w:t>
      </w:r>
      <w:r w:rsidRPr="00A10398">
        <w:rPr>
          <w:color w:val="000000"/>
          <w:sz w:val="24"/>
          <w:szCs w:val="24"/>
        </w:rPr>
        <w:t xml:space="preserve"> моль/л; хлорид марганца(</w:t>
      </w:r>
      <w:r w:rsidRPr="00A10398">
        <w:rPr>
          <w:color w:val="000000"/>
          <w:sz w:val="24"/>
          <w:szCs w:val="24"/>
          <w:lang w:val="en-US"/>
        </w:rPr>
        <w:t>II</w:t>
      </w:r>
      <w:r w:rsidRPr="00A10398">
        <w:rPr>
          <w:color w:val="000000"/>
          <w:sz w:val="24"/>
          <w:szCs w:val="24"/>
        </w:rPr>
        <w:t>)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>1,6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-6</w:t>
      </w:r>
      <w:r w:rsidRPr="00A10398">
        <w:rPr>
          <w:color w:val="000000"/>
          <w:sz w:val="24"/>
          <w:szCs w:val="24"/>
        </w:rPr>
        <w:t xml:space="preserve"> моль/л; хлорид цинка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>7,3</w:t>
      </w:r>
      <w:r w:rsidR="00D8442C">
        <w:rPr>
          <w:color w:val="000000"/>
          <w:sz w:val="24"/>
          <w:szCs w:val="24"/>
        </w:rPr>
        <w:t>∙</w:t>
      </w:r>
      <w:r w:rsidRPr="00A10398">
        <w:rPr>
          <w:color w:val="000000"/>
          <w:sz w:val="24"/>
          <w:szCs w:val="24"/>
        </w:rPr>
        <w:t>10</w:t>
      </w:r>
      <w:r w:rsidRPr="00A10398">
        <w:rPr>
          <w:color w:val="000000"/>
          <w:sz w:val="24"/>
          <w:szCs w:val="24"/>
          <w:vertAlign w:val="superscript"/>
        </w:rPr>
        <w:t>-7</w:t>
      </w:r>
      <w:r w:rsidRPr="00A10398">
        <w:rPr>
          <w:color w:val="000000"/>
          <w:sz w:val="24"/>
          <w:szCs w:val="24"/>
        </w:rPr>
        <w:t xml:space="preserve"> моль/л. 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Высокая минерализация воды неблагоприятна для растительного и животного мира водоемов, снижает способность воды к самоочищению под действием биологических факторов и добавок, резко ухудшает вкусовые качества воды. При содержании 500 мг/л сульфатов или 350 мг/л хлоридов вода приобретает горько-соленый вкус. Рассчитать молярную концентрацию</w:t>
      </w:r>
      <w:r w:rsidR="00D8442C">
        <w:rPr>
          <w:color w:val="000000"/>
          <w:sz w:val="24"/>
          <w:szCs w:val="24"/>
        </w:rPr>
        <w:t xml:space="preserve"> </w:t>
      </w:r>
      <w:r w:rsidR="00D8442C" w:rsidRPr="00A10398">
        <w:rPr>
          <w:color w:val="000000"/>
          <w:sz w:val="24"/>
          <w:szCs w:val="24"/>
        </w:rPr>
        <w:t>в такой воде</w:t>
      </w:r>
      <w:r w:rsidRPr="00A10398">
        <w:rPr>
          <w:color w:val="000000"/>
          <w:sz w:val="24"/>
          <w:szCs w:val="24"/>
        </w:rPr>
        <w:t xml:space="preserve">: а) </w:t>
      </w:r>
      <w:r w:rsidR="00D8442C">
        <w:rPr>
          <w:color w:val="000000"/>
          <w:sz w:val="24"/>
          <w:szCs w:val="24"/>
        </w:rPr>
        <w:t xml:space="preserve">сульфат-ионов; </w:t>
      </w:r>
      <w:r w:rsidR="00D43499">
        <w:rPr>
          <w:color w:val="000000"/>
          <w:sz w:val="24"/>
          <w:szCs w:val="24"/>
        </w:rPr>
        <w:t>б</w:t>
      </w:r>
      <w:r w:rsidR="00D8442C">
        <w:rPr>
          <w:color w:val="000000"/>
          <w:sz w:val="24"/>
          <w:szCs w:val="24"/>
        </w:rPr>
        <w:t>) хлорид-ионов</w:t>
      </w:r>
      <w:r w:rsidRPr="00A10398">
        <w:rPr>
          <w:color w:val="000000"/>
          <w:sz w:val="24"/>
          <w:szCs w:val="24"/>
        </w:rPr>
        <w:t>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Чистая вода (</w:t>
      </w:r>
      <w:r w:rsidRPr="00A10398">
        <w:rPr>
          <w:i/>
          <w:color w:val="000000"/>
          <w:sz w:val="24"/>
          <w:szCs w:val="24"/>
        </w:rPr>
        <w:t>рН</w:t>
      </w:r>
      <w:r w:rsidRPr="00A10398">
        <w:rPr>
          <w:color w:val="000000"/>
          <w:sz w:val="24"/>
          <w:szCs w:val="24"/>
        </w:rPr>
        <w:t xml:space="preserve">=7) растворяет присутствующий в воздухе диоксид углерода, поэтому ее водородный показатель с течением времени становится равен 6,5-6,8. Определить молярную концентрацию катионов </w:t>
      </w:r>
      <w:r w:rsidRPr="00A10398">
        <w:rPr>
          <w:i/>
          <w:color w:val="000000"/>
          <w:sz w:val="24"/>
          <w:szCs w:val="24"/>
        </w:rPr>
        <w:t>Н</w:t>
      </w:r>
      <w:r w:rsidR="00483BC8">
        <w:rPr>
          <w:i/>
          <w:color w:val="000000"/>
          <w:sz w:val="24"/>
          <w:szCs w:val="24"/>
          <w:lang w:val="en-US"/>
        </w:rPr>
        <w:t> </w:t>
      </w:r>
      <w:r w:rsidRPr="00A10398">
        <w:rPr>
          <w:i/>
          <w:color w:val="000000"/>
          <w:sz w:val="24"/>
          <w:szCs w:val="24"/>
          <w:vertAlign w:val="superscript"/>
        </w:rPr>
        <w:t>+</w:t>
      </w:r>
      <w:r w:rsidRPr="00A10398">
        <w:rPr>
          <w:color w:val="000000"/>
          <w:sz w:val="24"/>
          <w:szCs w:val="24"/>
        </w:rPr>
        <w:t xml:space="preserve"> в воде при </w:t>
      </w:r>
      <w:r w:rsidRPr="00A10398">
        <w:rPr>
          <w:i/>
          <w:color w:val="000000"/>
          <w:sz w:val="24"/>
          <w:szCs w:val="24"/>
        </w:rPr>
        <w:t>рН</w:t>
      </w:r>
      <w:r w:rsidRPr="00A10398">
        <w:rPr>
          <w:color w:val="000000"/>
          <w:sz w:val="24"/>
          <w:szCs w:val="24"/>
        </w:rPr>
        <w:t>, равном 6,7</w:t>
      </w:r>
      <w:r w:rsidR="00D43499">
        <w:rPr>
          <w:color w:val="000000"/>
          <w:sz w:val="24"/>
          <w:szCs w:val="24"/>
        </w:rPr>
        <w:t>,</w:t>
      </w:r>
      <w:r w:rsidRPr="00A10398">
        <w:rPr>
          <w:color w:val="000000"/>
          <w:sz w:val="24"/>
          <w:szCs w:val="24"/>
        </w:rPr>
        <w:t xml:space="preserve"> и молярную </w:t>
      </w:r>
      <w:r w:rsidR="00D8442C">
        <w:rPr>
          <w:color w:val="000000"/>
          <w:sz w:val="24"/>
          <w:szCs w:val="24"/>
        </w:rPr>
        <w:t>к</w:t>
      </w:r>
      <w:r w:rsidRPr="00A10398">
        <w:rPr>
          <w:color w:val="000000"/>
          <w:sz w:val="24"/>
          <w:szCs w:val="24"/>
        </w:rPr>
        <w:t>онцентрацию угольной кислоты, образовавшейся в этом случае (степень диссоциации угольной кислоты по первой ступени равна 1%).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 xml:space="preserve">При аварии на складе ядовитых веществ произошла утечка 0,05 кг опасного газа фосгена </w:t>
      </w:r>
      <w:r w:rsidRPr="00A10398">
        <w:rPr>
          <w:i/>
          <w:color w:val="000000"/>
          <w:sz w:val="24"/>
          <w:szCs w:val="24"/>
        </w:rPr>
        <w:t>СС1</w:t>
      </w:r>
      <w:r w:rsidRPr="00A10398">
        <w:rPr>
          <w:i/>
          <w:color w:val="000000"/>
          <w:sz w:val="24"/>
          <w:szCs w:val="24"/>
          <w:vertAlign w:val="subscript"/>
        </w:rPr>
        <w:t>2</w:t>
      </w:r>
      <w:r w:rsidRPr="00A10398">
        <w:rPr>
          <w:i/>
          <w:color w:val="000000"/>
          <w:sz w:val="24"/>
          <w:szCs w:val="24"/>
        </w:rPr>
        <w:t>О</w:t>
      </w:r>
      <w:r w:rsidRPr="00A10398">
        <w:rPr>
          <w:color w:val="000000"/>
          <w:sz w:val="24"/>
          <w:szCs w:val="24"/>
        </w:rPr>
        <w:t xml:space="preserve">. Прибывшая команда специалистов по дегазации обработала помещение склада водой из пожарного брандспойта. В воде фосген подвергается необратимому гидролизу с образованием диоксида углерода и хлороводорода. </w:t>
      </w:r>
      <w:r w:rsidRPr="00A10398">
        <w:rPr>
          <w:color w:val="000000"/>
          <w:sz w:val="24"/>
          <w:szCs w:val="24"/>
        </w:rPr>
        <w:lastRenderedPageBreak/>
        <w:t xml:space="preserve">Определить </w:t>
      </w:r>
      <w:r w:rsidRPr="00A10398">
        <w:rPr>
          <w:i/>
          <w:color w:val="000000"/>
          <w:sz w:val="24"/>
          <w:szCs w:val="24"/>
        </w:rPr>
        <w:t>рН</w:t>
      </w:r>
      <w:r w:rsidRPr="00A10398">
        <w:rPr>
          <w:color w:val="000000"/>
          <w:sz w:val="24"/>
          <w:szCs w:val="24"/>
        </w:rPr>
        <w:t xml:space="preserve"> полученных водных стоков, если при дегазации было израсходовано 10 м</w:t>
      </w:r>
      <w:r w:rsidRPr="00A10398">
        <w:rPr>
          <w:color w:val="000000"/>
          <w:sz w:val="24"/>
          <w:szCs w:val="24"/>
          <w:vertAlign w:val="superscript"/>
        </w:rPr>
        <w:t>3</w:t>
      </w:r>
      <w:r w:rsidRPr="00A10398">
        <w:rPr>
          <w:color w:val="000000"/>
          <w:sz w:val="24"/>
          <w:szCs w:val="24"/>
        </w:rPr>
        <w:t xml:space="preserve"> воды.</w:t>
      </w:r>
    </w:p>
    <w:p w:rsidR="00FB29DE" w:rsidRPr="00A10398" w:rsidRDefault="00FB29DE" w:rsidP="00A86EA8">
      <w:pPr>
        <w:numPr>
          <w:ilvl w:val="0"/>
          <w:numId w:val="13"/>
        </w:numPr>
        <w:shd w:val="clear" w:color="auto" w:fill="FFFFFF"/>
        <w:tabs>
          <w:tab w:val="num" w:pos="1026"/>
        </w:tabs>
        <w:autoSpaceDE w:val="0"/>
        <w:autoSpaceDN w:val="0"/>
        <w:adjustRightInd w:val="0"/>
        <w:ind w:left="0" w:hanging="2"/>
        <w:jc w:val="both"/>
        <w:rPr>
          <w:sz w:val="24"/>
          <w:szCs w:val="24"/>
        </w:rPr>
      </w:pPr>
      <w:r w:rsidRPr="00A10398">
        <w:rPr>
          <w:color w:val="000000"/>
          <w:sz w:val="24"/>
          <w:szCs w:val="24"/>
        </w:rPr>
        <w:t>Растениям и животным необходимы соединения фосфор</w:t>
      </w:r>
      <w:r w:rsidRPr="00A10398">
        <w:rPr>
          <w:color w:val="000000"/>
          <w:sz w:val="24"/>
          <w:szCs w:val="24"/>
          <w:lang w:val="en-US"/>
        </w:rPr>
        <w:t>a</w:t>
      </w:r>
      <w:r w:rsidR="00497F7D">
        <w:rPr>
          <w:color w:val="000000"/>
          <w:sz w:val="24"/>
          <w:szCs w:val="24"/>
        </w:rPr>
        <w:t xml:space="preserve"> – </w:t>
      </w:r>
      <w:r w:rsidRPr="00A10398">
        <w:rPr>
          <w:color w:val="000000"/>
          <w:sz w:val="24"/>
          <w:szCs w:val="24"/>
        </w:rPr>
        <w:t>элемента, входящего в состав жизненно важных веществ. Однако загрязнение природных вод фосфатами крайне негативно сказывается на состоянии водоемов. Сброс фосфатов со сточными водами вызывает бурное развитие сине-зеленых водорослей, при этом жизнедеятельность всех прочих организмов угнетается. Определить количества всех катионов и анионов, образующихся при диссоциации 25 моль ортофосфата натрия.</w:t>
      </w:r>
    </w:p>
    <w:p w:rsidR="00DD1F0F" w:rsidRPr="00BB12F3" w:rsidRDefault="00DD1F0F">
      <w:pPr>
        <w:pStyle w:val="a4"/>
        <w:rPr>
          <w:b/>
          <w:i w:val="0"/>
          <w:szCs w:val="28"/>
        </w:rPr>
      </w:pPr>
    </w:p>
    <w:p w:rsidR="00BB12F3" w:rsidRPr="00EA18B0" w:rsidRDefault="00BB12F3" w:rsidP="00BB12F3">
      <w:pPr>
        <w:jc w:val="center"/>
        <w:rPr>
          <w:b/>
          <w:i/>
          <w:sz w:val="32"/>
          <w:szCs w:val="32"/>
        </w:rPr>
      </w:pPr>
      <w:r w:rsidRPr="00EA18B0">
        <w:rPr>
          <w:b/>
          <w:i/>
          <w:sz w:val="32"/>
          <w:szCs w:val="32"/>
        </w:rPr>
        <w:t>КОНТРОЛЬНЫЕ ВОПРОСЫ ПО</w:t>
      </w:r>
      <w:r w:rsidR="00FB29DE" w:rsidRPr="00EA18B0">
        <w:rPr>
          <w:b/>
          <w:i/>
          <w:sz w:val="32"/>
          <w:szCs w:val="32"/>
        </w:rPr>
        <w:t xml:space="preserve"> РАБОТАМ</w:t>
      </w:r>
      <w:r w:rsidRPr="00EA18B0">
        <w:rPr>
          <w:b/>
          <w:i/>
          <w:sz w:val="32"/>
          <w:szCs w:val="32"/>
        </w:rPr>
        <w:t xml:space="preserve"> СЕДЬМО</w:t>
      </w:r>
      <w:r w:rsidR="00FB29DE" w:rsidRPr="00EA18B0">
        <w:rPr>
          <w:b/>
          <w:i/>
          <w:sz w:val="32"/>
          <w:szCs w:val="32"/>
        </w:rPr>
        <w:t>ГО</w:t>
      </w:r>
      <w:r w:rsidRPr="00EA18B0">
        <w:rPr>
          <w:b/>
          <w:i/>
          <w:sz w:val="32"/>
          <w:szCs w:val="32"/>
        </w:rPr>
        <w:t xml:space="preserve"> ПРАКТИКУМ</w:t>
      </w:r>
      <w:r w:rsidR="00FB29DE" w:rsidRPr="00EA18B0">
        <w:rPr>
          <w:b/>
          <w:i/>
          <w:sz w:val="32"/>
          <w:szCs w:val="32"/>
        </w:rPr>
        <w:t>А</w:t>
      </w:r>
    </w:p>
    <w:p w:rsidR="00BB12F3" w:rsidRPr="00BB12F3" w:rsidRDefault="00BB12F3" w:rsidP="00BB12F3">
      <w:pPr>
        <w:jc w:val="center"/>
        <w:rPr>
          <w:b/>
          <w:i/>
          <w:sz w:val="28"/>
          <w:szCs w:val="28"/>
        </w:rPr>
      </w:pPr>
    </w:p>
    <w:p w:rsidR="00BB12F3" w:rsidRPr="00BB12F3" w:rsidRDefault="00D8442C" w:rsidP="00BB12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12F3" w:rsidRPr="00BB12F3">
        <w:rPr>
          <w:sz w:val="28"/>
          <w:szCs w:val="28"/>
        </w:rPr>
        <w:t>. При смешивании растворов сульфата алюминия и сульфида натрия в осадок выпадает гидроксид алюминия. Объяснить причину и привести соответствующие УХР.</w:t>
      </w:r>
    </w:p>
    <w:p w:rsidR="00BB12F3" w:rsidRPr="00BB12F3" w:rsidRDefault="00D8442C" w:rsidP="00BB12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2F3" w:rsidRPr="00BB12F3">
        <w:rPr>
          <w:sz w:val="28"/>
          <w:szCs w:val="28"/>
        </w:rPr>
        <w:t xml:space="preserve">. Какие продукты будут выделяться на катоде и аноде в первую очередь при электролизе водных растворов </w:t>
      </w:r>
      <w:r>
        <w:rPr>
          <w:sz w:val="28"/>
          <w:szCs w:val="28"/>
        </w:rPr>
        <w:t>на</w:t>
      </w:r>
      <w:r w:rsidR="00BB12F3" w:rsidRPr="00BB12F3">
        <w:rPr>
          <w:sz w:val="28"/>
          <w:szCs w:val="28"/>
        </w:rPr>
        <w:t xml:space="preserve"> угольных электродах, если в электролизере находится смесь следующих солей: а) сульфата меди и хлорида калия; б) сульфата натрия и бромида железа(</w:t>
      </w:r>
      <w:r w:rsidR="00BB12F3" w:rsidRPr="00BB12F3">
        <w:rPr>
          <w:sz w:val="28"/>
          <w:szCs w:val="28"/>
          <w:lang w:val="en-US"/>
        </w:rPr>
        <w:t>III</w:t>
      </w:r>
      <w:r w:rsidR="00BB12F3" w:rsidRPr="00BB12F3">
        <w:rPr>
          <w:sz w:val="28"/>
          <w:szCs w:val="28"/>
        </w:rPr>
        <w:t>); в) хлорида олова(</w:t>
      </w:r>
      <w:r w:rsidR="00BB12F3" w:rsidRPr="00BB12F3">
        <w:rPr>
          <w:sz w:val="28"/>
          <w:szCs w:val="28"/>
          <w:lang w:val="en-US"/>
        </w:rPr>
        <w:t>II</w:t>
      </w:r>
      <w:r w:rsidR="00BB12F3" w:rsidRPr="00BB12F3">
        <w:rPr>
          <w:sz w:val="28"/>
          <w:szCs w:val="28"/>
        </w:rPr>
        <w:t>) и иодида калия?</w:t>
      </w:r>
    </w:p>
    <w:p w:rsidR="00BB12F3" w:rsidRPr="00BB12F3" w:rsidRDefault="00D8442C" w:rsidP="00BB12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2F3" w:rsidRPr="00BB12F3">
        <w:rPr>
          <w:sz w:val="28"/>
          <w:szCs w:val="28"/>
        </w:rPr>
        <w:t>.Выполнить следующие задания:</w:t>
      </w:r>
    </w:p>
    <w:p w:rsidR="00BB12F3" w:rsidRPr="00BB12F3" w:rsidRDefault="00BB12F3" w:rsidP="00A86EA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B12F3">
        <w:rPr>
          <w:sz w:val="28"/>
          <w:szCs w:val="28"/>
        </w:rPr>
        <w:t>Какое основание является более сильным: гидроксид меди(</w:t>
      </w:r>
      <w:r w:rsidRPr="00BB12F3">
        <w:rPr>
          <w:sz w:val="28"/>
          <w:szCs w:val="28"/>
          <w:lang w:val="en-US"/>
        </w:rPr>
        <w:t>II</w:t>
      </w:r>
      <w:r w:rsidRPr="00BB12F3">
        <w:rPr>
          <w:sz w:val="28"/>
          <w:szCs w:val="28"/>
        </w:rPr>
        <w:t>) или гидроксид тетраамминмеди(</w:t>
      </w:r>
      <w:r w:rsidRPr="00BB12F3">
        <w:rPr>
          <w:sz w:val="28"/>
          <w:szCs w:val="28"/>
          <w:lang w:val="en-US"/>
        </w:rPr>
        <w:t>II</w:t>
      </w:r>
      <w:r w:rsidRPr="00BB12F3">
        <w:rPr>
          <w:sz w:val="28"/>
          <w:szCs w:val="28"/>
        </w:rPr>
        <w:t xml:space="preserve">)? Ответ мотивировать. </w:t>
      </w:r>
    </w:p>
    <w:p w:rsidR="00BB12F3" w:rsidRPr="00BB12F3" w:rsidRDefault="00BB12F3" w:rsidP="00A86EA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B12F3">
        <w:rPr>
          <w:sz w:val="28"/>
          <w:szCs w:val="28"/>
        </w:rPr>
        <w:t>Раствор сульфата меди образует осадки с растворами гидроксида натрия и сульфида аммония. Раствор сульфата тетраамминмеди образует осадок только с сульфидом аммония. Объяснить эти явления, пользуясь таблицами с</w:t>
      </w:r>
      <w:r w:rsidR="00C955C3">
        <w:rPr>
          <w:sz w:val="28"/>
          <w:szCs w:val="28"/>
        </w:rPr>
        <w:t>о значениями произведений растворимости (</w:t>
      </w:r>
      <w:r w:rsidRPr="00BB12F3">
        <w:rPr>
          <w:sz w:val="28"/>
          <w:szCs w:val="28"/>
        </w:rPr>
        <w:t>ПР</w:t>
      </w:r>
      <w:r w:rsidR="00C955C3">
        <w:rPr>
          <w:sz w:val="28"/>
          <w:szCs w:val="28"/>
        </w:rPr>
        <w:t>)</w:t>
      </w:r>
      <w:r w:rsidRPr="00BB12F3">
        <w:rPr>
          <w:sz w:val="28"/>
          <w:szCs w:val="28"/>
        </w:rPr>
        <w:t>.</w:t>
      </w:r>
    </w:p>
    <w:p w:rsidR="00BB12F3" w:rsidRPr="00BB12F3" w:rsidRDefault="00BB12F3" w:rsidP="00A86EA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B12F3">
        <w:rPr>
          <w:sz w:val="28"/>
          <w:szCs w:val="28"/>
        </w:rPr>
        <w:t xml:space="preserve">Известно, что из раствора комплексной соли </w:t>
      </w:r>
      <w:r w:rsidRPr="00BB12F3">
        <w:rPr>
          <w:i/>
          <w:sz w:val="28"/>
          <w:szCs w:val="28"/>
          <w:lang w:val="en-US"/>
        </w:rPr>
        <w:t>CoCl</w:t>
      </w:r>
      <w:r w:rsidRPr="00BB12F3">
        <w:rPr>
          <w:i/>
          <w:sz w:val="28"/>
          <w:szCs w:val="28"/>
          <w:vertAlign w:val="subscript"/>
        </w:rPr>
        <w:t>3</w:t>
      </w:r>
      <w:r w:rsidRPr="00BB12F3">
        <w:rPr>
          <w:i/>
          <w:sz w:val="28"/>
          <w:szCs w:val="28"/>
        </w:rPr>
        <w:t>·6</w:t>
      </w:r>
      <w:r w:rsidRPr="00BB12F3">
        <w:rPr>
          <w:i/>
          <w:sz w:val="28"/>
          <w:szCs w:val="28"/>
          <w:lang w:val="en-US"/>
        </w:rPr>
        <w:t>NH</w:t>
      </w:r>
      <w:r w:rsidRPr="00BB12F3">
        <w:rPr>
          <w:i/>
          <w:sz w:val="28"/>
          <w:szCs w:val="28"/>
          <w:vertAlign w:val="subscript"/>
        </w:rPr>
        <w:t>3</w:t>
      </w:r>
      <w:r w:rsidRPr="00BB12F3">
        <w:rPr>
          <w:i/>
          <w:sz w:val="28"/>
          <w:szCs w:val="28"/>
        </w:rPr>
        <w:t xml:space="preserve"> </w:t>
      </w:r>
      <w:r w:rsidRPr="00BB12F3">
        <w:rPr>
          <w:sz w:val="28"/>
          <w:szCs w:val="28"/>
        </w:rPr>
        <w:t xml:space="preserve">нитрат серебра осаждает весь хлор, а из раствора </w:t>
      </w:r>
      <w:r w:rsidRPr="00BB12F3">
        <w:rPr>
          <w:i/>
          <w:sz w:val="28"/>
          <w:szCs w:val="28"/>
        </w:rPr>
        <w:t>CoCl</w:t>
      </w:r>
      <w:r w:rsidRPr="00BB12F3">
        <w:rPr>
          <w:i/>
          <w:sz w:val="28"/>
          <w:szCs w:val="28"/>
          <w:vertAlign w:val="subscript"/>
        </w:rPr>
        <w:t>3</w:t>
      </w:r>
      <w:r w:rsidRPr="00BB12F3">
        <w:rPr>
          <w:i/>
          <w:sz w:val="28"/>
          <w:szCs w:val="28"/>
        </w:rPr>
        <w:t>·5NH</w:t>
      </w:r>
      <w:r w:rsidRPr="00BB12F3">
        <w:rPr>
          <w:i/>
          <w:sz w:val="28"/>
          <w:szCs w:val="28"/>
          <w:vertAlign w:val="subscript"/>
        </w:rPr>
        <w:t>3</w:t>
      </w:r>
      <w:r w:rsidR="00D43499">
        <w:rPr>
          <w:i/>
          <w:sz w:val="28"/>
          <w:szCs w:val="28"/>
        </w:rPr>
        <w:t xml:space="preserve"> – </w:t>
      </w:r>
      <w:r w:rsidRPr="00BB12F3">
        <w:rPr>
          <w:sz w:val="28"/>
          <w:szCs w:val="28"/>
        </w:rPr>
        <w:t xml:space="preserve">только </w:t>
      </w:r>
      <w:r w:rsidRPr="00BB12F3">
        <w:rPr>
          <w:sz w:val="28"/>
          <w:szCs w:val="28"/>
          <w:vertAlign w:val="superscript"/>
        </w:rPr>
        <w:t>2</w:t>
      </w:r>
      <w:r w:rsidRPr="00BB12F3">
        <w:rPr>
          <w:sz w:val="28"/>
          <w:szCs w:val="28"/>
        </w:rPr>
        <w:t>/</w:t>
      </w:r>
      <w:r w:rsidRPr="00BB12F3">
        <w:rPr>
          <w:sz w:val="28"/>
          <w:szCs w:val="28"/>
          <w:vertAlign w:val="subscript"/>
        </w:rPr>
        <w:t>3</w:t>
      </w:r>
      <w:r w:rsidRPr="00BB12F3">
        <w:rPr>
          <w:sz w:val="28"/>
          <w:szCs w:val="28"/>
        </w:rPr>
        <w:t xml:space="preserve"> хлора. Написать координационные формулы этих солей и уравнения их диссоциации.</w:t>
      </w:r>
    </w:p>
    <w:p w:rsidR="00BB12F3" w:rsidRPr="00BB12F3" w:rsidRDefault="00D8442C" w:rsidP="00BB12F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2F3" w:rsidRPr="00BB12F3">
        <w:rPr>
          <w:sz w:val="28"/>
          <w:szCs w:val="28"/>
        </w:rPr>
        <w:t xml:space="preserve">. Составить цепочку экспериментальных превращений (по неорганической химии) в необычной форме (например, геометрической фигуры). Оценивается возможность указанных переходов и оригинальность цепочек. </w:t>
      </w:r>
    </w:p>
    <w:p w:rsidR="00BB12F3" w:rsidRPr="00BB12F3" w:rsidRDefault="00D8442C" w:rsidP="00BB12F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2F3" w:rsidRPr="00BB12F3">
        <w:rPr>
          <w:sz w:val="28"/>
          <w:szCs w:val="28"/>
        </w:rPr>
        <w:t>. В водном растворе можно провести следующие реакции:</w:t>
      </w:r>
    </w:p>
    <w:p w:rsidR="00BB12F3" w:rsidRPr="00BB12F3" w:rsidRDefault="00BB12F3" w:rsidP="00BB12F3">
      <w:pPr>
        <w:jc w:val="center"/>
        <w:rPr>
          <w:i/>
          <w:sz w:val="28"/>
          <w:szCs w:val="28"/>
          <w:lang w:val="en-US"/>
        </w:rPr>
      </w:pPr>
      <w:r w:rsidRPr="00BB12F3">
        <w:rPr>
          <w:i/>
          <w:sz w:val="28"/>
          <w:szCs w:val="28"/>
          <w:lang w:val="en-US"/>
        </w:rPr>
        <w:t>MnSO</w:t>
      </w:r>
      <w:r w:rsidRPr="00BB12F3">
        <w:rPr>
          <w:i/>
          <w:sz w:val="28"/>
          <w:szCs w:val="28"/>
          <w:vertAlign w:val="subscript"/>
          <w:lang w:val="en-US"/>
        </w:rPr>
        <w:t>4</w:t>
      </w:r>
      <w:r w:rsidRPr="00BB12F3">
        <w:rPr>
          <w:i/>
          <w:sz w:val="28"/>
          <w:szCs w:val="28"/>
          <w:lang w:val="en-US"/>
        </w:rPr>
        <w:t xml:space="preserve"> + 2KOH → Mn(OH)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 xml:space="preserve"> + K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>SO</w:t>
      </w:r>
      <w:r w:rsidRPr="00BB12F3">
        <w:rPr>
          <w:i/>
          <w:sz w:val="28"/>
          <w:szCs w:val="28"/>
          <w:vertAlign w:val="subscript"/>
          <w:lang w:val="en-US"/>
        </w:rPr>
        <w:t>4</w:t>
      </w:r>
    </w:p>
    <w:p w:rsidR="00BB12F3" w:rsidRPr="00BB12F3" w:rsidRDefault="00BB12F3" w:rsidP="00BB12F3">
      <w:pPr>
        <w:jc w:val="center"/>
        <w:rPr>
          <w:i/>
          <w:sz w:val="28"/>
          <w:szCs w:val="28"/>
          <w:lang w:val="en-US"/>
        </w:rPr>
      </w:pPr>
      <w:r w:rsidRPr="00BB12F3">
        <w:rPr>
          <w:i/>
          <w:sz w:val="28"/>
          <w:szCs w:val="28"/>
          <w:lang w:val="en-US"/>
        </w:rPr>
        <w:t>2Mn(OH)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 xml:space="preserve"> + O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 xml:space="preserve"> → 2H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>MnO</w:t>
      </w:r>
      <w:r w:rsidRPr="00BB12F3">
        <w:rPr>
          <w:i/>
          <w:sz w:val="28"/>
          <w:szCs w:val="28"/>
          <w:vertAlign w:val="subscript"/>
          <w:lang w:val="en-US"/>
        </w:rPr>
        <w:t>3</w:t>
      </w:r>
    </w:p>
    <w:p w:rsidR="00BB12F3" w:rsidRPr="00BB12F3" w:rsidRDefault="00BB12F3" w:rsidP="00BB12F3">
      <w:pPr>
        <w:jc w:val="center"/>
        <w:rPr>
          <w:i/>
          <w:sz w:val="28"/>
          <w:szCs w:val="28"/>
          <w:lang w:val="en-US"/>
        </w:rPr>
      </w:pPr>
      <w:r w:rsidRPr="00BB12F3">
        <w:rPr>
          <w:i/>
          <w:sz w:val="28"/>
          <w:szCs w:val="28"/>
          <w:lang w:val="en-US"/>
        </w:rPr>
        <w:t>H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>MnO</w:t>
      </w:r>
      <w:r w:rsidRPr="00BB12F3">
        <w:rPr>
          <w:i/>
          <w:sz w:val="28"/>
          <w:szCs w:val="28"/>
          <w:vertAlign w:val="subscript"/>
          <w:lang w:val="en-US"/>
        </w:rPr>
        <w:t>3</w:t>
      </w:r>
      <w:r w:rsidRPr="00BB12F3">
        <w:rPr>
          <w:i/>
          <w:sz w:val="28"/>
          <w:szCs w:val="28"/>
          <w:lang w:val="en-US"/>
        </w:rPr>
        <w:t xml:space="preserve"> + 2KI + 2H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>SO</w:t>
      </w:r>
      <w:r w:rsidRPr="00BB12F3">
        <w:rPr>
          <w:i/>
          <w:sz w:val="28"/>
          <w:szCs w:val="28"/>
          <w:vertAlign w:val="subscript"/>
          <w:lang w:val="en-US"/>
        </w:rPr>
        <w:t>4</w:t>
      </w:r>
      <w:r w:rsidRPr="00BB12F3">
        <w:rPr>
          <w:i/>
          <w:sz w:val="28"/>
          <w:szCs w:val="28"/>
          <w:lang w:val="en-US"/>
        </w:rPr>
        <w:t xml:space="preserve"> → K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>SO</w:t>
      </w:r>
      <w:r w:rsidRPr="00BB12F3">
        <w:rPr>
          <w:i/>
          <w:sz w:val="28"/>
          <w:szCs w:val="28"/>
          <w:vertAlign w:val="subscript"/>
          <w:lang w:val="en-US"/>
        </w:rPr>
        <w:t>4</w:t>
      </w:r>
      <w:r w:rsidRPr="00BB12F3">
        <w:rPr>
          <w:i/>
          <w:sz w:val="28"/>
          <w:szCs w:val="28"/>
          <w:lang w:val="en-US"/>
        </w:rPr>
        <w:t xml:space="preserve"> + MnSO</w:t>
      </w:r>
      <w:r w:rsidRPr="00BB12F3">
        <w:rPr>
          <w:i/>
          <w:sz w:val="28"/>
          <w:szCs w:val="28"/>
          <w:vertAlign w:val="subscript"/>
          <w:lang w:val="en-US"/>
        </w:rPr>
        <w:t>4</w:t>
      </w:r>
      <w:r w:rsidRPr="00BB12F3">
        <w:rPr>
          <w:i/>
          <w:sz w:val="28"/>
          <w:szCs w:val="28"/>
          <w:lang w:val="en-US"/>
        </w:rPr>
        <w:t xml:space="preserve"> + 3H</w:t>
      </w:r>
      <w:r w:rsidRPr="00BB12F3">
        <w:rPr>
          <w:i/>
          <w:sz w:val="28"/>
          <w:szCs w:val="28"/>
          <w:vertAlign w:val="subscript"/>
          <w:lang w:val="en-US"/>
        </w:rPr>
        <w:t>2</w:t>
      </w:r>
      <w:r w:rsidRPr="00BB12F3">
        <w:rPr>
          <w:i/>
          <w:sz w:val="28"/>
          <w:szCs w:val="28"/>
          <w:lang w:val="en-US"/>
        </w:rPr>
        <w:t>O + I</w:t>
      </w:r>
      <w:r w:rsidRPr="00BB12F3">
        <w:rPr>
          <w:i/>
          <w:sz w:val="28"/>
          <w:szCs w:val="28"/>
          <w:vertAlign w:val="subscript"/>
          <w:lang w:val="en-US"/>
        </w:rPr>
        <w:t>2</w:t>
      </w:r>
    </w:p>
    <w:p w:rsidR="00BB12F3" w:rsidRPr="00BB12F3" w:rsidRDefault="00BB12F3" w:rsidP="00BB12F3">
      <w:pPr>
        <w:jc w:val="center"/>
        <w:rPr>
          <w:i/>
          <w:sz w:val="28"/>
          <w:szCs w:val="28"/>
        </w:rPr>
      </w:pPr>
      <w:r w:rsidRPr="00BB12F3">
        <w:rPr>
          <w:i/>
          <w:sz w:val="28"/>
          <w:szCs w:val="28"/>
          <w:lang w:val="en-US"/>
        </w:rPr>
        <w:t>I</w:t>
      </w:r>
      <w:r w:rsidRPr="00BB12F3">
        <w:rPr>
          <w:i/>
          <w:sz w:val="28"/>
          <w:szCs w:val="28"/>
          <w:vertAlign w:val="subscript"/>
        </w:rPr>
        <w:t>2</w:t>
      </w:r>
      <w:r w:rsidRPr="00BB12F3">
        <w:rPr>
          <w:i/>
          <w:sz w:val="28"/>
          <w:szCs w:val="28"/>
        </w:rPr>
        <w:t xml:space="preserve"> + 2</w:t>
      </w:r>
      <w:r w:rsidRPr="00BB12F3">
        <w:rPr>
          <w:i/>
          <w:sz w:val="28"/>
          <w:szCs w:val="28"/>
          <w:lang w:val="en-US"/>
        </w:rPr>
        <w:t>Na</w:t>
      </w:r>
      <w:r w:rsidRPr="00BB12F3">
        <w:rPr>
          <w:i/>
          <w:sz w:val="28"/>
          <w:szCs w:val="28"/>
          <w:vertAlign w:val="subscript"/>
        </w:rPr>
        <w:t>2</w:t>
      </w:r>
      <w:r w:rsidRPr="00BB12F3">
        <w:rPr>
          <w:i/>
          <w:sz w:val="28"/>
          <w:szCs w:val="28"/>
          <w:lang w:val="en-US"/>
        </w:rPr>
        <w:t>S</w:t>
      </w:r>
      <w:r w:rsidRPr="00BB12F3">
        <w:rPr>
          <w:i/>
          <w:sz w:val="28"/>
          <w:szCs w:val="28"/>
          <w:vertAlign w:val="subscript"/>
        </w:rPr>
        <w:t>2</w:t>
      </w:r>
      <w:r w:rsidRPr="00BB12F3">
        <w:rPr>
          <w:i/>
          <w:sz w:val="28"/>
          <w:szCs w:val="28"/>
          <w:lang w:val="en-US"/>
        </w:rPr>
        <w:t>O</w:t>
      </w:r>
      <w:r w:rsidRPr="00BB12F3">
        <w:rPr>
          <w:i/>
          <w:sz w:val="28"/>
          <w:szCs w:val="28"/>
          <w:vertAlign w:val="subscript"/>
        </w:rPr>
        <w:t>3</w:t>
      </w:r>
      <w:r w:rsidRPr="00BB12F3">
        <w:rPr>
          <w:i/>
          <w:sz w:val="28"/>
          <w:szCs w:val="28"/>
        </w:rPr>
        <w:t xml:space="preserve"> → </w:t>
      </w:r>
      <w:r w:rsidRPr="00BB12F3">
        <w:rPr>
          <w:i/>
          <w:sz w:val="28"/>
          <w:szCs w:val="28"/>
          <w:lang w:val="en-US"/>
        </w:rPr>
        <w:t>Na</w:t>
      </w:r>
      <w:r w:rsidRPr="00BB12F3">
        <w:rPr>
          <w:i/>
          <w:sz w:val="28"/>
          <w:szCs w:val="28"/>
          <w:vertAlign w:val="subscript"/>
        </w:rPr>
        <w:t>2</w:t>
      </w:r>
      <w:r w:rsidRPr="00BB12F3">
        <w:rPr>
          <w:i/>
          <w:sz w:val="28"/>
          <w:szCs w:val="28"/>
          <w:lang w:val="en-US"/>
        </w:rPr>
        <w:t>S</w:t>
      </w:r>
      <w:r w:rsidRPr="00BB12F3">
        <w:rPr>
          <w:i/>
          <w:sz w:val="28"/>
          <w:szCs w:val="28"/>
          <w:vertAlign w:val="subscript"/>
        </w:rPr>
        <w:t>4</w:t>
      </w:r>
      <w:r w:rsidRPr="00BB12F3">
        <w:rPr>
          <w:i/>
          <w:sz w:val="28"/>
          <w:szCs w:val="28"/>
          <w:lang w:val="en-US"/>
        </w:rPr>
        <w:t>O</w:t>
      </w:r>
      <w:r w:rsidRPr="00BB12F3">
        <w:rPr>
          <w:i/>
          <w:sz w:val="28"/>
          <w:szCs w:val="28"/>
          <w:vertAlign w:val="subscript"/>
        </w:rPr>
        <w:t>6</w:t>
      </w:r>
      <w:r w:rsidRPr="00BB12F3">
        <w:rPr>
          <w:i/>
          <w:sz w:val="28"/>
          <w:szCs w:val="28"/>
        </w:rPr>
        <w:t xml:space="preserve"> + 2</w:t>
      </w:r>
      <w:r w:rsidRPr="00BB12F3">
        <w:rPr>
          <w:i/>
          <w:sz w:val="28"/>
          <w:szCs w:val="28"/>
          <w:lang w:val="en-US"/>
        </w:rPr>
        <w:t>NaI</w:t>
      </w:r>
    </w:p>
    <w:p w:rsidR="007F24C3" w:rsidRPr="00A10398" w:rsidRDefault="00BB12F3" w:rsidP="00A10398">
      <w:pPr>
        <w:jc w:val="both"/>
        <w:rPr>
          <w:sz w:val="28"/>
          <w:szCs w:val="28"/>
        </w:rPr>
      </w:pPr>
      <w:r w:rsidRPr="00A10398">
        <w:rPr>
          <w:sz w:val="28"/>
          <w:szCs w:val="28"/>
        </w:rPr>
        <w:t>Можно ли использовать эту серию реакций для определения концентрации растворенного в воде кислорода? Разработать соответствующий титриметрический метод анализа пробы воды.</w:t>
      </w:r>
    </w:p>
    <w:p w:rsidR="0007296C" w:rsidRPr="002B1BF8" w:rsidRDefault="0007296C">
      <w:pPr>
        <w:pStyle w:val="a4"/>
        <w:rPr>
          <w:b/>
          <w:i w:val="0"/>
          <w:sz w:val="16"/>
          <w:szCs w:val="16"/>
          <w:lang w:val="en-US"/>
        </w:rPr>
      </w:pPr>
    </w:p>
    <w:p w:rsidR="0007296C" w:rsidRPr="00EA18B0" w:rsidRDefault="0007296C">
      <w:pPr>
        <w:pStyle w:val="a4"/>
        <w:rPr>
          <w:b/>
          <w:sz w:val="32"/>
          <w:szCs w:val="32"/>
        </w:rPr>
      </w:pPr>
      <w:r w:rsidRPr="00EA18B0">
        <w:rPr>
          <w:b/>
          <w:sz w:val="32"/>
          <w:szCs w:val="32"/>
        </w:rPr>
        <w:lastRenderedPageBreak/>
        <w:t>ТЕСТОВЫЙ КОНТРОЛЬ УСВОЕНИЯ ЭКСПЕРИМЕНТАЛЬНЫХ УМЕНИЙ ПО ХИМИИ</w:t>
      </w:r>
    </w:p>
    <w:p w:rsidR="0007296C" w:rsidRPr="002B1BF8" w:rsidRDefault="0007296C">
      <w:pPr>
        <w:pStyle w:val="a4"/>
        <w:rPr>
          <w:i w:val="0"/>
          <w:sz w:val="16"/>
          <w:szCs w:val="16"/>
        </w:rPr>
      </w:pPr>
    </w:p>
    <w:p w:rsidR="0007296C" w:rsidRDefault="0007296C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Для распознавания неизвестного волокна можно использовать: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а) анализ физических свойств, определяемых органолептически;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б) данные, полученные в ходе сжигания образца волокна и действия на него минеральных кислот, щелочей и ацетона;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в) качественные реакции на функциональные группы.</w:t>
      </w:r>
    </w:p>
    <w:p w:rsidR="0007296C" w:rsidRDefault="0007296C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Определение содержания уксусной кислоты</w:t>
      </w:r>
      <w:r w:rsidR="00D43499">
        <w:rPr>
          <w:i w:val="0"/>
        </w:rPr>
        <w:t xml:space="preserve"> в растворе возможно, используя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а) мерный цилиндр;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б) пипетку;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в) титрованный раствор щелочи;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г) бюретку;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д) точную навеску оксида кальция;</w:t>
      </w:r>
    </w:p>
    <w:p w:rsidR="0007296C" w:rsidRDefault="0007296C" w:rsidP="0007296C">
      <w:pPr>
        <w:pStyle w:val="a4"/>
        <w:ind w:left="720"/>
        <w:jc w:val="both"/>
        <w:rPr>
          <w:i w:val="0"/>
        </w:rPr>
      </w:pPr>
      <w:r>
        <w:rPr>
          <w:i w:val="0"/>
        </w:rPr>
        <w:t>е) кислотно-основные индикаторы;</w:t>
      </w:r>
    </w:p>
    <w:p w:rsidR="0007296C" w:rsidRDefault="0007296C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ж) титрова</w:t>
      </w:r>
      <w:r w:rsidR="00776081">
        <w:rPr>
          <w:i w:val="0"/>
        </w:rPr>
        <w:t>нный раствор перманганата калия.</w:t>
      </w:r>
    </w:p>
    <w:p w:rsidR="0007296C" w:rsidRDefault="00776081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 xml:space="preserve">Для распознавания неизвестного образца пластмассы полученные в ходе исследования </w:t>
      </w:r>
      <w:r w:rsidR="00D43499">
        <w:rPr>
          <w:i w:val="0"/>
        </w:rPr>
        <w:t>данные лучше представить в виде</w:t>
      </w:r>
    </w:p>
    <w:p w:rsidR="00776081" w:rsidRDefault="00776081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а) диаграммы;</w:t>
      </w:r>
    </w:p>
    <w:p w:rsidR="00776081" w:rsidRDefault="00776081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б) график</w:t>
      </w:r>
      <w:r w:rsidR="00C31F17">
        <w:rPr>
          <w:i w:val="0"/>
        </w:rPr>
        <w:t>а</w:t>
      </w:r>
      <w:r>
        <w:rPr>
          <w:i w:val="0"/>
        </w:rPr>
        <w:t>;</w:t>
      </w:r>
    </w:p>
    <w:p w:rsidR="00776081" w:rsidRDefault="00776081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в) схемы;</w:t>
      </w:r>
    </w:p>
    <w:p w:rsidR="00776081" w:rsidRDefault="00776081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г) таблицы;</w:t>
      </w:r>
    </w:p>
    <w:p w:rsidR="00776081" w:rsidRDefault="00776081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д) словесны</w:t>
      </w:r>
      <w:r w:rsidR="00D43499">
        <w:rPr>
          <w:i w:val="0"/>
        </w:rPr>
        <w:t>х</w:t>
      </w:r>
      <w:r>
        <w:rPr>
          <w:i w:val="0"/>
        </w:rPr>
        <w:t xml:space="preserve"> описани</w:t>
      </w:r>
      <w:r w:rsidR="00D43499">
        <w:rPr>
          <w:i w:val="0"/>
        </w:rPr>
        <w:t>й</w:t>
      </w:r>
      <w:r>
        <w:rPr>
          <w:i w:val="0"/>
        </w:rPr>
        <w:t xml:space="preserve"> происходящих химических реакций.</w:t>
      </w:r>
    </w:p>
    <w:p w:rsidR="00776081" w:rsidRDefault="00776081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Проводить практическую работу «Синтез и исследование комплексной соли» на уроке удобнее</w:t>
      </w:r>
      <w:r w:rsidR="00D43499">
        <w:rPr>
          <w:i w:val="0"/>
        </w:rPr>
        <w:t>, если</w:t>
      </w:r>
    </w:p>
    <w:p w:rsidR="00776081" w:rsidRDefault="00776081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а) распредели</w:t>
      </w:r>
      <w:r w:rsidR="00D43499">
        <w:rPr>
          <w:i w:val="0"/>
        </w:rPr>
        <w:t>ть</w:t>
      </w:r>
      <w:r>
        <w:rPr>
          <w:i w:val="0"/>
        </w:rPr>
        <w:t xml:space="preserve"> обязанности в группе по исследованию соли и ее синтезу (обе группы работают независимо друг от друга);</w:t>
      </w:r>
    </w:p>
    <w:p w:rsidR="00776081" w:rsidRDefault="00776081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б) сначала провести синтез соли, а затем изучить ее свойства (группа выполняет все операции совместно);</w:t>
      </w:r>
    </w:p>
    <w:p w:rsidR="00776081" w:rsidRDefault="00776081" w:rsidP="00776081">
      <w:pPr>
        <w:pStyle w:val="a4"/>
        <w:ind w:left="720"/>
        <w:jc w:val="both"/>
        <w:rPr>
          <w:i w:val="0"/>
        </w:rPr>
      </w:pPr>
      <w:r>
        <w:rPr>
          <w:i w:val="0"/>
        </w:rPr>
        <w:t>в) сначала изучить свойства комплексной соли, а затем проводить ее синтез (группа выполняет все операции совместно)</w:t>
      </w:r>
      <w:r w:rsidR="00847F05">
        <w:rPr>
          <w:i w:val="0"/>
        </w:rPr>
        <w:t>.</w:t>
      </w:r>
    </w:p>
    <w:p w:rsidR="00776081" w:rsidRDefault="00847F05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При анализе приро</w:t>
      </w:r>
      <w:r w:rsidR="00D43499">
        <w:rPr>
          <w:i w:val="0"/>
        </w:rPr>
        <w:t>дной воды щелочность определяют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а) после изучения прозрачности, цветности, запаха</w:t>
      </w:r>
      <w:r w:rsidR="00C31F17">
        <w:rPr>
          <w:i w:val="0"/>
        </w:rPr>
        <w:t>,</w:t>
      </w:r>
      <w:r>
        <w:rPr>
          <w:i w:val="0"/>
        </w:rPr>
        <w:t xml:space="preserve"> сухого остатка и кислотности;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б) после отстаивания образца воды в течение 2 часов;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в) сразу после взятия пробы.</w:t>
      </w:r>
    </w:p>
    <w:p w:rsidR="00847F05" w:rsidRDefault="00847F05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В состав установки для проведения кислотно-основного титрования следует включить: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а) бюретку;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б) газоотводную трубку;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в) пипетку;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lastRenderedPageBreak/>
        <w:t>г) коническую колбу;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д) штатив лабораторный;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е) воронку;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ж) кольцо;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з) лапку;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и) химический стакан.</w:t>
      </w:r>
    </w:p>
    <w:p w:rsidR="00847F05" w:rsidRDefault="00847F05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Для выделения полученной комплексной соли (сульфата тетраам</w:t>
      </w:r>
      <w:r w:rsidR="00D2309A">
        <w:rPr>
          <w:i w:val="0"/>
        </w:rPr>
        <w:t>м</w:t>
      </w:r>
      <w:r>
        <w:rPr>
          <w:i w:val="0"/>
        </w:rPr>
        <w:t>инмеди(</w:t>
      </w:r>
      <w:r>
        <w:rPr>
          <w:i w:val="0"/>
          <w:lang w:val="en-US"/>
        </w:rPr>
        <w:t>II</w:t>
      </w:r>
      <w:r w:rsidR="00D43499">
        <w:rPr>
          <w:i w:val="0"/>
        </w:rPr>
        <w:t>)) из раствора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а) проводят фильтрование раствора на воронке Бюхнера;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б) уменьшают растворимость, добавляя этанол, и проводят кристаллизацию соли;</w:t>
      </w:r>
    </w:p>
    <w:p w:rsidR="00847F05" w:rsidRDefault="00847F05" w:rsidP="00847F05">
      <w:pPr>
        <w:pStyle w:val="a4"/>
        <w:ind w:left="720"/>
        <w:jc w:val="both"/>
        <w:rPr>
          <w:i w:val="0"/>
        </w:rPr>
      </w:pPr>
      <w:r>
        <w:rPr>
          <w:i w:val="0"/>
        </w:rPr>
        <w:t>в) проводят выпаривание.</w:t>
      </w:r>
    </w:p>
    <w:p w:rsidR="00847F05" w:rsidRDefault="00847F05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Для проведения термического разложения</w:t>
      </w:r>
      <w:r w:rsidR="00880038">
        <w:rPr>
          <w:i w:val="0"/>
        </w:rPr>
        <w:t xml:space="preserve"> карбоната кальция в школьных лабораторных условиях можно использовать спиртовку, в которой в качестве горючего разрешается примен</w:t>
      </w:r>
      <w:r w:rsidR="00C31F17">
        <w:rPr>
          <w:i w:val="0"/>
        </w:rPr>
        <w:t>я</w:t>
      </w:r>
      <w:r w:rsidR="00880038">
        <w:rPr>
          <w:i w:val="0"/>
        </w:rPr>
        <w:t>ть: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а) бензин;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б) глицерин;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в) этанол;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г) ледяную уксусную кислоту.</w:t>
      </w:r>
    </w:p>
    <w:p w:rsidR="00880038" w:rsidRDefault="00880038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Для определения израсходованного объема раствора щелочи при определении концентрации свободных аминокислот в молоке используют: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а) мерные колбы;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б) пипетки;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в) мерные цилиндры;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г) бюретки.</w:t>
      </w:r>
    </w:p>
    <w:p w:rsidR="00880038" w:rsidRDefault="00880038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 xml:space="preserve">Определение массы сухого остатка при </w:t>
      </w:r>
      <w:r w:rsidR="00D43499">
        <w:rPr>
          <w:i w:val="0"/>
        </w:rPr>
        <w:t>анализе природной воды проводят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а) после выпаривания профильтрованной пробы;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б) после выпаривания пробы воды, не производя фильтрование;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в) по разности масс пустой чашки и чашки после выпаривания.</w:t>
      </w:r>
    </w:p>
    <w:p w:rsidR="00847F05" w:rsidRDefault="00880038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Для определения теплового эффекта реакции нейтрализации необходимо использовать: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а) калориметр;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б) термометр с ценой деления не более 0,1°С;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в) водяную баню;</w:t>
      </w:r>
    </w:p>
    <w:p w:rsidR="00880038" w:rsidRDefault="00880038" w:rsidP="00880038">
      <w:pPr>
        <w:pStyle w:val="a4"/>
        <w:ind w:left="720"/>
        <w:jc w:val="both"/>
        <w:rPr>
          <w:i w:val="0"/>
        </w:rPr>
      </w:pPr>
      <w:r>
        <w:rPr>
          <w:i w:val="0"/>
        </w:rPr>
        <w:t>г) справочные данные (стандартные значения энтальпии образования реагирующих и образующихся веществ).</w:t>
      </w:r>
    </w:p>
    <w:p w:rsidR="00880038" w:rsidRPr="00483BC8" w:rsidRDefault="000F0813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При определении порога коагуляции некоторого золя получены следующие данные</w:t>
      </w:r>
      <w:r w:rsidR="00D43499">
        <w:rPr>
          <w:i w:val="0"/>
        </w:rPr>
        <w:t>:</w:t>
      </w:r>
    </w:p>
    <w:p w:rsidR="00483BC8" w:rsidRDefault="00483BC8" w:rsidP="00483BC8">
      <w:pPr>
        <w:pStyle w:val="a4"/>
        <w:jc w:val="both"/>
        <w:rPr>
          <w:i w:val="0"/>
          <w:lang w:val="en-US"/>
        </w:rPr>
      </w:pPr>
    </w:p>
    <w:p w:rsidR="00483BC8" w:rsidRDefault="00483BC8" w:rsidP="00483BC8">
      <w:pPr>
        <w:pStyle w:val="a4"/>
        <w:tabs>
          <w:tab w:val="num" w:pos="426"/>
        </w:tabs>
        <w:jc w:val="both"/>
        <w:rPr>
          <w:i w:val="0"/>
        </w:rPr>
      </w:pPr>
    </w:p>
    <w:tbl>
      <w:tblPr>
        <w:tblStyle w:val="aa"/>
        <w:tblW w:w="9139" w:type="dxa"/>
        <w:jc w:val="center"/>
        <w:tblLook w:val="01E0"/>
      </w:tblPr>
      <w:tblGrid>
        <w:gridCol w:w="3794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0F0813">
        <w:trPr>
          <w:trHeight w:val="605"/>
          <w:jc w:val="center"/>
        </w:trPr>
        <w:tc>
          <w:tcPr>
            <w:tcW w:w="3794" w:type="dxa"/>
            <w:vMerge w:val="restart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lastRenderedPageBreak/>
              <w:t>Реагенты.</w:t>
            </w:r>
          </w:p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Результаты наблюдений</w:t>
            </w:r>
          </w:p>
        </w:tc>
        <w:tc>
          <w:tcPr>
            <w:tcW w:w="5345" w:type="dxa"/>
            <w:gridSpan w:val="9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№ пробирки</w:t>
            </w:r>
          </w:p>
        </w:tc>
      </w:tr>
      <w:tr w:rsidR="000F0813">
        <w:trPr>
          <w:trHeight w:val="520"/>
          <w:jc w:val="center"/>
        </w:trPr>
        <w:tc>
          <w:tcPr>
            <w:tcW w:w="3794" w:type="dxa"/>
            <w:vMerge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</w:tr>
      <w:tr w:rsidR="000F0813">
        <w:trPr>
          <w:jc w:val="center"/>
        </w:trPr>
        <w:tc>
          <w:tcPr>
            <w:tcW w:w="37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Раствор золя, мл</w:t>
            </w:r>
          </w:p>
        </w:tc>
        <w:tc>
          <w:tcPr>
            <w:tcW w:w="593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  <w:tr w:rsidR="000F0813">
        <w:trPr>
          <w:jc w:val="center"/>
        </w:trPr>
        <w:tc>
          <w:tcPr>
            <w:tcW w:w="37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Дистиллированная вода, мл</w:t>
            </w:r>
          </w:p>
        </w:tc>
        <w:tc>
          <w:tcPr>
            <w:tcW w:w="593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4,5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4,0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3,5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3,0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2,5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2,0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1,5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1,0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0,5</w:t>
            </w:r>
          </w:p>
        </w:tc>
      </w:tr>
      <w:tr w:rsidR="000F0813">
        <w:trPr>
          <w:jc w:val="center"/>
        </w:trPr>
        <w:tc>
          <w:tcPr>
            <w:tcW w:w="37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Раствор электролита, мл</w:t>
            </w:r>
          </w:p>
        </w:tc>
        <w:tc>
          <w:tcPr>
            <w:tcW w:w="593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0,5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1,0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1,5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2,0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2,5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3,0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3,5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4,0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4,5</w:t>
            </w:r>
          </w:p>
        </w:tc>
      </w:tr>
      <w:tr w:rsidR="000F0813">
        <w:trPr>
          <w:jc w:val="center"/>
        </w:trPr>
        <w:tc>
          <w:tcPr>
            <w:tcW w:w="37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Коагуляция через 30 минут</w:t>
            </w:r>
          </w:p>
        </w:tc>
        <w:tc>
          <w:tcPr>
            <w:tcW w:w="593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  <w:tc>
          <w:tcPr>
            <w:tcW w:w="594" w:type="dxa"/>
            <w:vAlign w:val="center"/>
          </w:tcPr>
          <w:p w:rsidR="000F0813" w:rsidRDefault="000F0813" w:rsidP="000F0813">
            <w:pPr>
              <w:pStyle w:val="a4"/>
              <w:rPr>
                <w:i w:val="0"/>
              </w:rPr>
            </w:pPr>
            <w:r>
              <w:rPr>
                <w:i w:val="0"/>
              </w:rPr>
              <w:t>+</w:t>
            </w:r>
          </w:p>
        </w:tc>
      </w:tr>
    </w:tbl>
    <w:p w:rsidR="00776081" w:rsidRDefault="000F0813" w:rsidP="000F0813">
      <w:pPr>
        <w:pStyle w:val="a4"/>
        <w:ind w:firstLine="709"/>
        <w:jc w:val="both"/>
        <w:rPr>
          <w:i w:val="0"/>
        </w:rPr>
      </w:pPr>
      <w:r>
        <w:rPr>
          <w:i w:val="0"/>
        </w:rPr>
        <w:t>Порог коагуляции в случае 0,001М концентрации электролита равен:</w:t>
      </w:r>
    </w:p>
    <w:p w:rsidR="000F0813" w:rsidRDefault="000F0813" w:rsidP="00776081">
      <w:pPr>
        <w:pStyle w:val="a4"/>
        <w:jc w:val="both"/>
        <w:rPr>
          <w:i w:val="0"/>
        </w:rPr>
      </w:pPr>
      <w:r>
        <w:rPr>
          <w:i w:val="0"/>
        </w:rPr>
        <w:tab/>
        <w:t>а) 0,15 ммоль/л;</w:t>
      </w:r>
    </w:p>
    <w:p w:rsidR="000F0813" w:rsidRDefault="000F0813" w:rsidP="00776081">
      <w:pPr>
        <w:pStyle w:val="a4"/>
        <w:jc w:val="both"/>
        <w:rPr>
          <w:i w:val="0"/>
        </w:rPr>
      </w:pPr>
      <w:r>
        <w:rPr>
          <w:i w:val="0"/>
        </w:rPr>
        <w:tab/>
        <w:t>б) 0,45 ммоль/л;</w:t>
      </w:r>
    </w:p>
    <w:p w:rsidR="000F0813" w:rsidRDefault="000F0813" w:rsidP="00776081">
      <w:pPr>
        <w:pStyle w:val="a4"/>
        <w:jc w:val="both"/>
        <w:rPr>
          <w:i w:val="0"/>
        </w:rPr>
      </w:pPr>
      <w:r>
        <w:rPr>
          <w:i w:val="0"/>
        </w:rPr>
        <w:tab/>
        <w:t>в) 0,35 ммоль/л.</w:t>
      </w:r>
    </w:p>
    <w:p w:rsidR="00776081" w:rsidRDefault="002658F5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 w:rsidRPr="002658F5">
        <w:t>рН</w:t>
      </w:r>
      <w:r>
        <w:rPr>
          <w:i w:val="0"/>
        </w:rPr>
        <w:t xml:space="preserve"> раствора соли в практи</w:t>
      </w:r>
      <w:r w:rsidR="00D43499">
        <w:rPr>
          <w:i w:val="0"/>
        </w:rPr>
        <w:t>ческой работе №6 определяют для</w:t>
      </w:r>
    </w:p>
    <w:p w:rsid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>а) экспериментального определения константы гидролиза и степени гидролиза соли;</w:t>
      </w:r>
    </w:p>
    <w:p w:rsid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>б) исследования кислотности среды раствора соли;</w:t>
      </w:r>
    </w:p>
    <w:p w:rsid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>в) сравнения экспериментального значения с расчетным.</w:t>
      </w:r>
    </w:p>
    <w:p w:rsidR="002658F5" w:rsidRDefault="002658F5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При электролизе раствора нитрата калия происходит странное явление: газ выделяется только у одного из электродов. Это я</w:t>
      </w:r>
      <w:r w:rsidR="00D43499">
        <w:rPr>
          <w:i w:val="0"/>
        </w:rPr>
        <w:t>вление можно объяснить тем, что</w:t>
      </w:r>
    </w:p>
    <w:p w:rsid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>а) кислород и водород образуются одновременно у одного из электродов;</w:t>
      </w:r>
    </w:p>
    <w:p w:rsid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>б) выделяется только водород, а кислород растворяется (у кислорода больше растворимость в воде, чем у водорода);</w:t>
      </w:r>
    </w:p>
    <w:p w:rsid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>в) выделяется только кислород, а водород вступает в химическое взаимодействие с солью.</w:t>
      </w:r>
    </w:p>
    <w:p w:rsidR="002658F5" w:rsidRDefault="002658F5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Уксусную кислоту в школьной лаборатории удобнее получать по следующей схеме реакции:</w:t>
      </w:r>
    </w:p>
    <w:p w:rsidR="002658F5" w:rsidRP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 xml:space="preserve">а) </w:t>
      </w:r>
      <w:r w:rsidRPr="008F1CA3">
        <w:t>С</w:t>
      </w:r>
      <w:r w:rsidRPr="008F1CA3">
        <w:rPr>
          <w:vertAlign w:val="subscript"/>
        </w:rPr>
        <w:t>2</w:t>
      </w:r>
      <w:r w:rsidRPr="008F1CA3">
        <w:t>Н</w:t>
      </w:r>
      <w:r w:rsidRPr="008F1CA3">
        <w:rPr>
          <w:vertAlign w:val="subscript"/>
        </w:rPr>
        <w:t>5</w:t>
      </w:r>
      <w:r w:rsidRPr="008F1CA3">
        <w:t>С</w:t>
      </w:r>
      <w:r w:rsidRPr="008F1CA3">
        <w:rPr>
          <w:lang w:val="en-US"/>
        </w:rPr>
        <w:t>l</w:t>
      </w:r>
      <w:r w:rsidRPr="008F1CA3">
        <w:t xml:space="preserve"> → С</w:t>
      </w:r>
      <w:r w:rsidRPr="008F1CA3">
        <w:rPr>
          <w:vertAlign w:val="subscript"/>
        </w:rPr>
        <w:t>4</w:t>
      </w:r>
      <w:r w:rsidRPr="008F1CA3">
        <w:t>Н</w:t>
      </w:r>
      <w:r w:rsidRPr="008F1CA3">
        <w:rPr>
          <w:vertAlign w:val="subscript"/>
        </w:rPr>
        <w:t>10</w:t>
      </w:r>
      <w:r w:rsidRPr="008F1CA3">
        <w:t xml:space="preserve"> → СН</w:t>
      </w:r>
      <w:r w:rsidRPr="008F1CA3">
        <w:rPr>
          <w:vertAlign w:val="subscript"/>
        </w:rPr>
        <w:t>3</w:t>
      </w:r>
      <w:r w:rsidRPr="008F1CA3">
        <w:t>СООН</w:t>
      </w:r>
    </w:p>
    <w:p w:rsid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 xml:space="preserve">б) </w:t>
      </w:r>
      <w:r w:rsidRPr="008F1CA3">
        <w:t>С</w:t>
      </w:r>
      <w:r w:rsidRPr="008F1CA3">
        <w:rPr>
          <w:vertAlign w:val="subscript"/>
        </w:rPr>
        <w:t>2</w:t>
      </w:r>
      <w:r w:rsidRPr="008F1CA3">
        <w:t>Н</w:t>
      </w:r>
      <w:r w:rsidRPr="008F1CA3">
        <w:rPr>
          <w:vertAlign w:val="subscript"/>
        </w:rPr>
        <w:t>5</w:t>
      </w:r>
      <w:r w:rsidRPr="008F1CA3">
        <w:t>ОН → С</w:t>
      </w:r>
      <w:r w:rsidRPr="008F1CA3">
        <w:rPr>
          <w:vertAlign w:val="subscript"/>
        </w:rPr>
        <w:t>2</w:t>
      </w:r>
      <w:r w:rsidRPr="008F1CA3">
        <w:t>Н</w:t>
      </w:r>
      <w:r w:rsidRPr="008F1CA3">
        <w:rPr>
          <w:vertAlign w:val="subscript"/>
        </w:rPr>
        <w:t>4</w:t>
      </w:r>
      <w:r w:rsidRPr="008F1CA3">
        <w:t>О → С</w:t>
      </w:r>
      <w:r w:rsidRPr="008F1CA3">
        <w:rPr>
          <w:vertAlign w:val="subscript"/>
        </w:rPr>
        <w:t>2</w:t>
      </w:r>
      <w:r w:rsidRPr="008F1CA3">
        <w:t>Н</w:t>
      </w:r>
      <w:r w:rsidRPr="008F1CA3">
        <w:rPr>
          <w:vertAlign w:val="subscript"/>
        </w:rPr>
        <w:t>4</w:t>
      </w:r>
      <w:r w:rsidRPr="008F1CA3">
        <w:t>О</w:t>
      </w:r>
      <w:r w:rsidRPr="008F1CA3">
        <w:rPr>
          <w:vertAlign w:val="subscript"/>
        </w:rPr>
        <w:t>2</w:t>
      </w:r>
    </w:p>
    <w:p w:rsidR="002658F5" w:rsidRDefault="002658F5" w:rsidP="002658F5">
      <w:pPr>
        <w:pStyle w:val="a4"/>
        <w:ind w:left="720"/>
        <w:jc w:val="both"/>
        <w:rPr>
          <w:i w:val="0"/>
        </w:rPr>
      </w:pPr>
      <w:r>
        <w:rPr>
          <w:i w:val="0"/>
        </w:rPr>
        <w:t xml:space="preserve">в) </w:t>
      </w:r>
      <w:r w:rsidRPr="008F1CA3">
        <w:t>СаС</w:t>
      </w:r>
      <w:r w:rsidRPr="008F1CA3">
        <w:rPr>
          <w:vertAlign w:val="subscript"/>
        </w:rPr>
        <w:t>2</w:t>
      </w:r>
      <w:r w:rsidRPr="008F1CA3">
        <w:t xml:space="preserve"> → НС≡СН → СН</w:t>
      </w:r>
      <w:r w:rsidRPr="008F1CA3">
        <w:rPr>
          <w:vertAlign w:val="subscript"/>
        </w:rPr>
        <w:t>3</w:t>
      </w:r>
      <w:r w:rsidRPr="008F1CA3">
        <w:t>СООН</w:t>
      </w:r>
      <w:r w:rsidR="00C31F17">
        <w:t>.</w:t>
      </w:r>
    </w:p>
    <w:p w:rsidR="0007296C" w:rsidRDefault="008F1CA3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При проведении ксантопро</w:t>
      </w:r>
      <w:r w:rsidR="00D2309A">
        <w:rPr>
          <w:i w:val="0"/>
        </w:rPr>
        <w:t>те</w:t>
      </w:r>
      <w:r>
        <w:rPr>
          <w:i w:val="0"/>
        </w:rPr>
        <w:t xml:space="preserve">иновой реакции </w:t>
      </w:r>
      <w:r w:rsidR="00C31F17">
        <w:rPr>
          <w:i w:val="0"/>
        </w:rPr>
        <w:t>на</w:t>
      </w:r>
      <w:r w:rsidR="00D43499">
        <w:rPr>
          <w:i w:val="0"/>
        </w:rPr>
        <w:t xml:space="preserve"> белки</w:t>
      </w:r>
    </w:p>
    <w:p w:rsidR="0007296C" w:rsidRDefault="008F1CA3" w:rsidP="008F1CA3">
      <w:pPr>
        <w:pStyle w:val="a4"/>
        <w:ind w:left="720"/>
        <w:jc w:val="both"/>
        <w:rPr>
          <w:i w:val="0"/>
        </w:rPr>
      </w:pPr>
      <w:r>
        <w:rPr>
          <w:i w:val="0"/>
        </w:rPr>
        <w:t>а) при наличии серосодержащих белков образуется черный осадок;</w:t>
      </w:r>
    </w:p>
    <w:p w:rsidR="008F1CA3" w:rsidRDefault="008F1CA3" w:rsidP="008F1CA3">
      <w:pPr>
        <w:pStyle w:val="a4"/>
        <w:ind w:left="720"/>
        <w:jc w:val="both"/>
        <w:rPr>
          <w:i w:val="0"/>
        </w:rPr>
      </w:pPr>
      <w:r>
        <w:rPr>
          <w:i w:val="0"/>
        </w:rPr>
        <w:t xml:space="preserve">б) при наличии ароматических аминокислот </w:t>
      </w:r>
      <w:r w:rsidR="00D43499">
        <w:rPr>
          <w:i w:val="0"/>
        </w:rPr>
        <w:t>появляется</w:t>
      </w:r>
      <w:r>
        <w:rPr>
          <w:i w:val="0"/>
        </w:rPr>
        <w:t xml:space="preserve"> желтое окрашивание;</w:t>
      </w:r>
    </w:p>
    <w:p w:rsidR="008F1CA3" w:rsidRDefault="008F1CA3" w:rsidP="008F1CA3">
      <w:pPr>
        <w:pStyle w:val="a4"/>
        <w:ind w:left="720"/>
        <w:jc w:val="both"/>
        <w:rPr>
          <w:i w:val="0"/>
        </w:rPr>
      </w:pPr>
      <w:r>
        <w:rPr>
          <w:i w:val="0"/>
        </w:rPr>
        <w:t>в) происходит видимая денатурация.</w:t>
      </w:r>
    </w:p>
    <w:p w:rsidR="0007296C" w:rsidRDefault="008F1CA3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При проведении электролиза раствора</w:t>
      </w:r>
      <w:r w:rsidR="00C31F17" w:rsidRPr="00C31F17">
        <w:rPr>
          <w:i w:val="0"/>
        </w:rPr>
        <w:t xml:space="preserve"> </w:t>
      </w:r>
      <w:r w:rsidR="00C31F17">
        <w:rPr>
          <w:i w:val="0"/>
        </w:rPr>
        <w:t>сульфата меди(</w:t>
      </w:r>
      <w:r w:rsidR="00C31F17">
        <w:rPr>
          <w:i w:val="0"/>
          <w:lang w:val="en-US"/>
        </w:rPr>
        <w:t>II</w:t>
      </w:r>
      <w:r w:rsidR="00C31F17">
        <w:rPr>
          <w:i w:val="0"/>
        </w:rPr>
        <w:t>)</w:t>
      </w:r>
      <w:r>
        <w:rPr>
          <w:i w:val="0"/>
        </w:rPr>
        <w:t xml:space="preserve"> установлено, что масса катода увеличилась на </w:t>
      </w:r>
      <w:smartTag w:uri="urn:schemas-microsoft-com:office:smarttags" w:element="metricconverter">
        <w:smartTagPr>
          <w:attr w:name="ProductID" w:val="0,12 г"/>
        </w:smartTagPr>
        <w:r>
          <w:rPr>
            <w:i w:val="0"/>
          </w:rPr>
          <w:t>0,12</w:t>
        </w:r>
        <w:r w:rsidR="00D43499">
          <w:rPr>
            <w:i w:val="0"/>
          </w:rPr>
          <w:t xml:space="preserve"> г</w:t>
        </w:r>
      </w:smartTag>
      <w:r w:rsidR="00D43499">
        <w:rPr>
          <w:i w:val="0"/>
        </w:rPr>
        <w:t>. Эти данные дают возможность</w:t>
      </w:r>
    </w:p>
    <w:p w:rsidR="008F1CA3" w:rsidRPr="008F1CA3" w:rsidRDefault="008F1CA3" w:rsidP="008F1CA3">
      <w:pPr>
        <w:pStyle w:val="a4"/>
        <w:ind w:left="720"/>
        <w:jc w:val="both"/>
        <w:rPr>
          <w:i w:val="0"/>
        </w:rPr>
      </w:pPr>
      <w:r>
        <w:rPr>
          <w:i w:val="0"/>
        </w:rPr>
        <w:t xml:space="preserve">а) определить объем выделившегося на аноде </w:t>
      </w:r>
      <w:r w:rsidRPr="00804758">
        <w:t>О</w:t>
      </w:r>
      <w:r w:rsidRPr="00804758">
        <w:rPr>
          <w:vertAlign w:val="subscript"/>
        </w:rPr>
        <w:t>2</w:t>
      </w:r>
      <w:r>
        <w:rPr>
          <w:i w:val="0"/>
        </w:rPr>
        <w:t>;</w:t>
      </w:r>
    </w:p>
    <w:p w:rsidR="008F1CA3" w:rsidRDefault="008F1CA3" w:rsidP="008F1CA3">
      <w:pPr>
        <w:pStyle w:val="a4"/>
        <w:ind w:left="720"/>
        <w:jc w:val="both"/>
        <w:rPr>
          <w:i w:val="0"/>
        </w:rPr>
      </w:pPr>
      <w:r>
        <w:rPr>
          <w:i w:val="0"/>
        </w:rPr>
        <w:t>б) рассчитать выход продукта электролиза раствора;</w:t>
      </w:r>
    </w:p>
    <w:p w:rsidR="0007296C" w:rsidRDefault="008F1CA3" w:rsidP="008F1CA3">
      <w:pPr>
        <w:pStyle w:val="a4"/>
        <w:ind w:left="709"/>
        <w:jc w:val="both"/>
        <w:rPr>
          <w:i w:val="0"/>
        </w:rPr>
      </w:pPr>
      <w:r>
        <w:rPr>
          <w:i w:val="0"/>
        </w:rPr>
        <w:t>в)</w:t>
      </w:r>
      <w:r w:rsidR="00483BC8">
        <w:rPr>
          <w:i w:val="0"/>
          <w:lang w:val="en-US"/>
        </w:rPr>
        <w:t> </w:t>
      </w:r>
      <w:r>
        <w:rPr>
          <w:i w:val="0"/>
        </w:rPr>
        <w:t>определить время проведения электролиза (используя обобщенный закон Фарадея).</w:t>
      </w:r>
    </w:p>
    <w:p w:rsidR="008F1CA3" w:rsidRDefault="008F1CA3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lastRenderedPageBreak/>
        <w:t xml:space="preserve">Универсальный индикатор изменяет окраску в растворе карбоната аммония </w:t>
      </w:r>
      <w:r w:rsidRPr="008F1CA3">
        <w:t>(</w:t>
      </w:r>
      <w:r w:rsidRPr="008F1CA3">
        <w:rPr>
          <w:lang w:val="en-US"/>
        </w:rPr>
        <w:t>NH</w:t>
      </w:r>
      <w:r w:rsidRPr="008F1CA3">
        <w:rPr>
          <w:vertAlign w:val="subscript"/>
        </w:rPr>
        <w:t>4</w:t>
      </w:r>
      <w:r w:rsidRPr="008F1CA3">
        <w:t>)</w:t>
      </w:r>
      <w:r w:rsidRPr="008F1CA3">
        <w:rPr>
          <w:vertAlign w:val="subscript"/>
        </w:rPr>
        <w:t>2</w:t>
      </w:r>
      <w:r w:rsidRPr="008F1CA3">
        <w:rPr>
          <w:lang w:val="en-US"/>
        </w:rPr>
        <w:t>CO</w:t>
      </w:r>
      <w:r w:rsidRPr="008F1CA3">
        <w:rPr>
          <w:vertAlign w:val="subscript"/>
        </w:rPr>
        <w:t>3</w:t>
      </w:r>
      <w:r w:rsidRPr="008F1CA3">
        <w:rPr>
          <w:i w:val="0"/>
        </w:rPr>
        <w:t xml:space="preserve"> </w:t>
      </w:r>
      <w:r w:rsidR="00D43499">
        <w:rPr>
          <w:i w:val="0"/>
        </w:rPr>
        <w:t>на слабощелочную, так как</w:t>
      </w:r>
    </w:p>
    <w:p w:rsidR="008F1CA3" w:rsidRPr="008F1CA3" w:rsidRDefault="008F1CA3" w:rsidP="008F1CA3">
      <w:pPr>
        <w:pStyle w:val="a4"/>
        <w:ind w:left="709"/>
        <w:jc w:val="both"/>
        <w:rPr>
          <w:i w:val="0"/>
        </w:rPr>
      </w:pPr>
      <w:r>
        <w:rPr>
          <w:i w:val="0"/>
        </w:rPr>
        <w:t>а) соль образована сильным основанием и слабой кислотой (</w:t>
      </w:r>
      <w:r w:rsidRPr="008F1CA3">
        <w:t>рН</w:t>
      </w:r>
      <w:r>
        <w:rPr>
          <w:i w:val="0"/>
        </w:rPr>
        <w:t xml:space="preserve"> </w:t>
      </w:r>
      <w:r w:rsidRPr="008F1CA3">
        <w:rPr>
          <w:i w:val="0"/>
        </w:rPr>
        <w:t>&gt;</w:t>
      </w:r>
      <w:r>
        <w:rPr>
          <w:i w:val="0"/>
        </w:rPr>
        <w:t xml:space="preserve"> 7);</w:t>
      </w:r>
    </w:p>
    <w:p w:rsidR="008F1CA3" w:rsidRDefault="008F1CA3" w:rsidP="008F1CA3">
      <w:pPr>
        <w:pStyle w:val="a4"/>
        <w:ind w:left="709"/>
        <w:jc w:val="both"/>
        <w:rPr>
          <w:i w:val="0"/>
        </w:rPr>
      </w:pPr>
      <w:r>
        <w:rPr>
          <w:i w:val="0"/>
        </w:rPr>
        <w:t>б) образующиеся продукты гидролиза отличаются силой (констант</w:t>
      </w:r>
      <w:r w:rsidR="00C31F17">
        <w:rPr>
          <w:i w:val="0"/>
        </w:rPr>
        <w:t>ой</w:t>
      </w:r>
      <w:r>
        <w:rPr>
          <w:i w:val="0"/>
        </w:rPr>
        <w:t xml:space="preserve"> диссоциации);</w:t>
      </w:r>
    </w:p>
    <w:p w:rsidR="008F1CA3" w:rsidRPr="0007296C" w:rsidRDefault="008F1CA3" w:rsidP="008F1CA3">
      <w:pPr>
        <w:pStyle w:val="a4"/>
        <w:ind w:left="709"/>
        <w:jc w:val="both"/>
        <w:rPr>
          <w:i w:val="0"/>
        </w:rPr>
      </w:pPr>
      <w:r>
        <w:rPr>
          <w:i w:val="0"/>
        </w:rPr>
        <w:t>в)</w:t>
      </w:r>
      <w:r w:rsidR="00483BC8">
        <w:rPr>
          <w:i w:val="0"/>
          <w:lang w:val="en-US"/>
        </w:rPr>
        <w:t> </w:t>
      </w:r>
      <w:r>
        <w:rPr>
          <w:i w:val="0"/>
        </w:rPr>
        <w:t>при диссоциации соли больше образуется катионов аммония, которые создают слабощелочную среду.</w:t>
      </w:r>
    </w:p>
    <w:p w:rsidR="008F1CA3" w:rsidRDefault="000B66A2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Определение порога коагуляции молока с различной ж</w:t>
      </w:r>
      <w:r w:rsidR="00D43499">
        <w:rPr>
          <w:i w:val="0"/>
        </w:rPr>
        <w:t>ирностью позволит сделать вывод</w:t>
      </w:r>
    </w:p>
    <w:p w:rsidR="000B66A2" w:rsidRDefault="000B66A2" w:rsidP="000B66A2">
      <w:pPr>
        <w:pStyle w:val="a4"/>
        <w:ind w:left="709"/>
        <w:jc w:val="both"/>
        <w:rPr>
          <w:i w:val="0"/>
        </w:rPr>
      </w:pPr>
      <w:r>
        <w:rPr>
          <w:i w:val="0"/>
        </w:rPr>
        <w:t>а) о влиянии жирности молока на агрегативную устойчивость;</w:t>
      </w:r>
    </w:p>
    <w:p w:rsidR="000B66A2" w:rsidRDefault="000B66A2" w:rsidP="000B66A2">
      <w:pPr>
        <w:pStyle w:val="a4"/>
        <w:ind w:left="709"/>
        <w:jc w:val="both"/>
        <w:rPr>
          <w:i w:val="0"/>
        </w:rPr>
      </w:pPr>
      <w:r>
        <w:rPr>
          <w:i w:val="0"/>
        </w:rPr>
        <w:t>б)</w:t>
      </w:r>
      <w:r w:rsidR="00483BC8">
        <w:rPr>
          <w:i w:val="0"/>
          <w:lang w:val="en-US"/>
        </w:rPr>
        <w:t> </w:t>
      </w:r>
      <w:r>
        <w:rPr>
          <w:i w:val="0"/>
        </w:rPr>
        <w:t>о влиянии природы электролита на агрегативную устойчивость молока;</w:t>
      </w:r>
    </w:p>
    <w:p w:rsidR="000B66A2" w:rsidRPr="0007296C" w:rsidRDefault="000B66A2" w:rsidP="000B66A2">
      <w:pPr>
        <w:pStyle w:val="a4"/>
        <w:ind w:left="709"/>
        <w:jc w:val="both"/>
        <w:rPr>
          <w:i w:val="0"/>
        </w:rPr>
      </w:pPr>
      <w:r>
        <w:rPr>
          <w:i w:val="0"/>
        </w:rPr>
        <w:t>в)</w:t>
      </w:r>
      <w:r w:rsidR="00483BC8">
        <w:rPr>
          <w:i w:val="0"/>
          <w:lang w:val="en-US"/>
        </w:rPr>
        <w:t> </w:t>
      </w:r>
      <w:r>
        <w:rPr>
          <w:i w:val="0"/>
        </w:rPr>
        <w:t>о том, какое молоко (с каким содержанием жира) лучше употреблять в пищу.</w:t>
      </w:r>
    </w:p>
    <w:p w:rsidR="008F1CA3" w:rsidRDefault="000B66A2" w:rsidP="00A86EA8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i w:val="0"/>
        </w:rPr>
      </w:pPr>
      <w:r>
        <w:rPr>
          <w:i w:val="0"/>
        </w:rPr>
        <w:t>Изготовление усовершенствованного калориме</w:t>
      </w:r>
      <w:r w:rsidR="00D43499">
        <w:rPr>
          <w:i w:val="0"/>
        </w:rPr>
        <w:t>тра можно произвести, используя</w:t>
      </w:r>
    </w:p>
    <w:p w:rsidR="000B66A2" w:rsidRDefault="000B66A2" w:rsidP="000B66A2">
      <w:pPr>
        <w:pStyle w:val="a4"/>
        <w:ind w:left="709"/>
        <w:jc w:val="both"/>
        <w:rPr>
          <w:i w:val="0"/>
        </w:rPr>
      </w:pPr>
      <w:r>
        <w:rPr>
          <w:i w:val="0"/>
        </w:rPr>
        <w:t>а) бюретку;</w:t>
      </w:r>
    </w:p>
    <w:p w:rsidR="000B66A2" w:rsidRDefault="000B66A2" w:rsidP="000B66A2">
      <w:pPr>
        <w:pStyle w:val="a4"/>
        <w:ind w:left="709"/>
        <w:jc w:val="both"/>
        <w:rPr>
          <w:i w:val="0"/>
        </w:rPr>
      </w:pPr>
      <w:r>
        <w:rPr>
          <w:i w:val="0"/>
        </w:rPr>
        <w:t>б) магнитную мешалку;</w:t>
      </w:r>
    </w:p>
    <w:p w:rsidR="000B66A2" w:rsidRDefault="000B66A2" w:rsidP="000B66A2">
      <w:pPr>
        <w:pStyle w:val="a4"/>
        <w:ind w:left="709"/>
        <w:jc w:val="both"/>
        <w:rPr>
          <w:i w:val="0"/>
        </w:rPr>
      </w:pPr>
      <w:r>
        <w:rPr>
          <w:i w:val="0"/>
        </w:rPr>
        <w:t>в) химический стакан;</w:t>
      </w:r>
    </w:p>
    <w:p w:rsidR="000B66A2" w:rsidRDefault="000B66A2" w:rsidP="000B66A2">
      <w:pPr>
        <w:pStyle w:val="a4"/>
        <w:ind w:left="709"/>
        <w:jc w:val="both"/>
        <w:rPr>
          <w:i w:val="0"/>
        </w:rPr>
      </w:pPr>
      <w:r>
        <w:rPr>
          <w:i w:val="0"/>
        </w:rPr>
        <w:t>г) пипетку;</w:t>
      </w:r>
    </w:p>
    <w:p w:rsidR="000B66A2" w:rsidRPr="0007296C" w:rsidRDefault="00D43499" w:rsidP="000B66A2">
      <w:pPr>
        <w:pStyle w:val="a4"/>
        <w:ind w:left="709"/>
        <w:jc w:val="both"/>
        <w:rPr>
          <w:i w:val="0"/>
        </w:rPr>
      </w:pPr>
      <w:r>
        <w:rPr>
          <w:i w:val="0"/>
        </w:rPr>
        <w:t xml:space="preserve">д) </w:t>
      </w:r>
      <w:r w:rsidR="000B66A2">
        <w:rPr>
          <w:i w:val="0"/>
        </w:rPr>
        <w:t>штатив.</w:t>
      </w:r>
    </w:p>
    <w:p w:rsidR="008F1CA3" w:rsidRDefault="000B66A2" w:rsidP="000B66A2">
      <w:pPr>
        <w:pStyle w:val="a4"/>
        <w:ind w:firstLine="709"/>
        <w:jc w:val="both"/>
        <w:rPr>
          <w:i w:val="0"/>
        </w:rPr>
      </w:pPr>
      <w:r>
        <w:rPr>
          <w:i w:val="0"/>
        </w:rPr>
        <w:t>Предложить схему усовершенствованного калориметра, позволяющего осуществить постоянное перемешивание раствора и подачу точно известного объема раствора с течением времени.</w:t>
      </w:r>
    </w:p>
    <w:p w:rsidR="00505DE4" w:rsidRDefault="008E4FF1">
      <w:pPr>
        <w:pStyle w:val="a4"/>
        <w:rPr>
          <w:b/>
          <w:i w:val="0"/>
        </w:rPr>
      </w:pPr>
      <w:r>
        <w:rPr>
          <w:b/>
          <w:i w:val="0"/>
        </w:rPr>
        <w:br w:type="page"/>
      </w:r>
      <w:r w:rsidR="00804758">
        <w:rPr>
          <w:b/>
          <w:i w:val="0"/>
        </w:rPr>
        <w:lastRenderedPageBreak/>
        <w:t xml:space="preserve">СПИСОК </w:t>
      </w:r>
      <w:r w:rsidR="00505DE4">
        <w:rPr>
          <w:b/>
          <w:i w:val="0"/>
        </w:rPr>
        <w:t>ЛИТЕРАТУР</w:t>
      </w:r>
      <w:r w:rsidR="00804758">
        <w:rPr>
          <w:b/>
          <w:i w:val="0"/>
        </w:rPr>
        <w:t>Ы</w:t>
      </w:r>
    </w:p>
    <w:p w:rsidR="00505DE4" w:rsidRDefault="00505DE4">
      <w:pPr>
        <w:pStyle w:val="a4"/>
        <w:rPr>
          <w:b/>
          <w:i w:val="0"/>
        </w:rPr>
      </w:pPr>
    </w:p>
    <w:p w:rsidR="00A2136D" w:rsidRDefault="00A2136D" w:rsidP="00A2136D">
      <w:pPr>
        <w:numPr>
          <w:ilvl w:val="0"/>
          <w:numId w:val="1"/>
        </w:numPr>
        <w:jc w:val="both"/>
        <w:rPr>
          <w:sz w:val="28"/>
        </w:rPr>
      </w:pPr>
      <w:r>
        <w:rPr>
          <w:i/>
          <w:sz w:val="28"/>
        </w:rPr>
        <w:t>Аликберова Л.Ю., Хабарова Е.И.</w:t>
      </w:r>
      <w:r>
        <w:rPr>
          <w:sz w:val="28"/>
        </w:rPr>
        <w:t xml:space="preserve"> Задачи по химии с экологическим содержанием.</w:t>
      </w:r>
      <w:r w:rsidR="00074ABD">
        <w:rPr>
          <w:sz w:val="28"/>
        </w:rPr>
        <w:t xml:space="preserve"> </w:t>
      </w:r>
      <w:r>
        <w:rPr>
          <w:sz w:val="28"/>
        </w:rPr>
        <w:t>М., 2001.</w:t>
      </w:r>
      <w:r w:rsidR="00074ABD">
        <w:rPr>
          <w:sz w:val="28"/>
        </w:rPr>
        <w:t xml:space="preserve"> </w:t>
      </w:r>
      <w:r w:rsidR="00804758">
        <w:rPr>
          <w:sz w:val="28"/>
        </w:rPr>
        <w:t>48</w:t>
      </w:r>
      <w:r w:rsidR="00074ABD">
        <w:rPr>
          <w:sz w:val="28"/>
        </w:rPr>
        <w:t xml:space="preserve"> с.</w:t>
      </w:r>
    </w:p>
    <w:p w:rsidR="00EB6C31" w:rsidRDefault="00EB6C31" w:rsidP="007F24C3">
      <w:pPr>
        <w:pStyle w:val="a4"/>
        <w:numPr>
          <w:ilvl w:val="0"/>
          <w:numId w:val="1"/>
        </w:numPr>
        <w:jc w:val="both"/>
        <w:rPr>
          <w:i w:val="0"/>
        </w:rPr>
      </w:pPr>
      <w:r w:rsidRPr="008E4FF1">
        <w:t>Ахметов Н.С.</w:t>
      </w:r>
      <w:r>
        <w:rPr>
          <w:i w:val="0"/>
        </w:rPr>
        <w:t xml:space="preserve"> </w:t>
      </w:r>
      <w:r w:rsidRPr="00C31F17">
        <w:t>и др.</w:t>
      </w:r>
      <w:r>
        <w:rPr>
          <w:i w:val="0"/>
        </w:rPr>
        <w:t xml:space="preserve"> Лабораторные и семинарные занятия по неорганической химии.</w:t>
      </w:r>
      <w:r w:rsidR="00497F7D">
        <w:rPr>
          <w:i w:val="0"/>
        </w:rPr>
        <w:t xml:space="preserve"> </w:t>
      </w:r>
      <w:r>
        <w:rPr>
          <w:i w:val="0"/>
        </w:rPr>
        <w:t>М., 1979.</w:t>
      </w:r>
    </w:p>
    <w:p w:rsidR="00EB6C31" w:rsidRDefault="00EB6C31" w:rsidP="007F24C3">
      <w:pPr>
        <w:pStyle w:val="a4"/>
        <w:numPr>
          <w:ilvl w:val="0"/>
          <w:numId w:val="1"/>
        </w:numPr>
        <w:jc w:val="both"/>
        <w:rPr>
          <w:i w:val="0"/>
        </w:rPr>
      </w:pPr>
      <w:r w:rsidRPr="008E4FF1">
        <w:t>Балезин С.А.</w:t>
      </w:r>
      <w:r>
        <w:rPr>
          <w:i w:val="0"/>
        </w:rPr>
        <w:t xml:space="preserve"> Практикум по физической и коллоидной химии.</w:t>
      </w:r>
      <w:r w:rsidR="00497F7D">
        <w:rPr>
          <w:i w:val="0"/>
        </w:rPr>
        <w:t xml:space="preserve"> </w:t>
      </w:r>
      <w:r>
        <w:rPr>
          <w:i w:val="0"/>
        </w:rPr>
        <w:t>М., 1980.</w:t>
      </w:r>
    </w:p>
    <w:p w:rsidR="007F24C3" w:rsidRPr="007F24C3" w:rsidRDefault="007F24C3" w:rsidP="007F24C3">
      <w:pPr>
        <w:pStyle w:val="a4"/>
        <w:numPr>
          <w:ilvl w:val="0"/>
          <w:numId w:val="1"/>
        </w:numPr>
        <w:jc w:val="both"/>
        <w:rPr>
          <w:i w:val="0"/>
        </w:rPr>
      </w:pPr>
      <w:r w:rsidRPr="008E4FF1">
        <w:t>Бояринцева Н.Н.</w:t>
      </w:r>
      <w:r>
        <w:rPr>
          <w:i w:val="0"/>
        </w:rPr>
        <w:t xml:space="preserve"> Обзорный урок </w:t>
      </w:r>
      <w:r w:rsidR="00FB29DE">
        <w:rPr>
          <w:i w:val="0"/>
        </w:rPr>
        <w:t>«</w:t>
      </w:r>
      <w:r>
        <w:rPr>
          <w:i w:val="0"/>
        </w:rPr>
        <w:t>Характеристика белков</w:t>
      </w:r>
      <w:r w:rsidR="00FB29DE">
        <w:rPr>
          <w:i w:val="0"/>
        </w:rPr>
        <w:t>»</w:t>
      </w:r>
      <w:r>
        <w:rPr>
          <w:i w:val="0"/>
        </w:rPr>
        <w:t>//Химия в школе.</w:t>
      </w:r>
      <w:r w:rsidR="00497F7D">
        <w:rPr>
          <w:i w:val="0"/>
        </w:rPr>
        <w:t xml:space="preserve"> </w:t>
      </w:r>
      <w:r>
        <w:rPr>
          <w:i w:val="0"/>
        </w:rPr>
        <w:t xml:space="preserve">1997. </w:t>
      </w:r>
      <w:r w:rsidR="00C955C3">
        <w:rPr>
          <w:i w:val="0"/>
        </w:rPr>
        <w:t>№</w:t>
      </w:r>
      <w:r>
        <w:rPr>
          <w:i w:val="0"/>
        </w:rPr>
        <w:t>5. С. 19-25.</w:t>
      </w:r>
    </w:p>
    <w:p w:rsidR="00631CB6" w:rsidRDefault="00631CB6" w:rsidP="00631CB6">
      <w:pPr>
        <w:pStyle w:val="a4"/>
        <w:numPr>
          <w:ilvl w:val="0"/>
          <w:numId w:val="1"/>
        </w:numPr>
        <w:jc w:val="both"/>
        <w:rPr>
          <w:i w:val="0"/>
        </w:rPr>
      </w:pPr>
      <w:r w:rsidRPr="008E4FF1">
        <w:t>Васильева З.Г.</w:t>
      </w:r>
      <w:r>
        <w:rPr>
          <w:i w:val="0"/>
        </w:rPr>
        <w:t xml:space="preserve"> </w:t>
      </w:r>
      <w:r w:rsidRPr="00C31F17">
        <w:t>и др</w:t>
      </w:r>
      <w:r>
        <w:rPr>
          <w:i w:val="0"/>
        </w:rPr>
        <w:t>.</w:t>
      </w:r>
      <w:r>
        <w:t xml:space="preserve"> </w:t>
      </w:r>
      <w:r w:rsidRPr="00631CB6">
        <w:rPr>
          <w:i w:val="0"/>
        </w:rPr>
        <w:t>Лабораторные работы по общей и неорганической химии.</w:t>
      </w:r>
      <w:r w:rsidR="00497F7D">
        <w:rPr>
          <w:i w:val="0"/>
        </w:rPr>
        <w:t xml:space="preserve"> </w:t>
      </w:r>
      <w:r w:rsidRPr="00631CB6">
        <w:rPr>
          <w:i w:val="0"/>
        </w:rPr>
        <w:t>Л., 1985.</w:t>
      </w:r>
      <w:r w:rsidR="00804758">
        <w:rPr>
          <w:i w:val="0"/>
        </w:rPr>
        <w:t xml:space="preserve"> 288 с.</w:t>
      </w:r>
    </w:p>
    <w:p w:rsidR="00655FD4" w:rsidRDefault="00655FD4" w:rsidP="00631CB6">
      <w:pPr>
        <w:pStyle w:val="a4"/>
        <w:numPr>
          <w:ilvl w:val="0"/>
          <w:numId w:val="1"/>
        </w:numPr>
        <w:jc w:val="both"/>
        <w:rPr>
          <w:i w:val="0"/>
        </w:rPr>
      </w:pPr>
      <w:r w:rsidRPr="008E4FF1">
        <w:t>Врублевский А.И., Барковский Е.В.</w:t>
      </w:r>
      <w:r>
        <w:rPr>
          <w:i w:val="0"/>
        </w:rPr>
        <w:t xml:space="preserve"> Задачи по органической химии с примерами решений для школьников и абитуриентов.</w:t>
      </w:r>
      <w:r w:rsidR="00497F7D">
        <w:rPr>
          <w:i w:val="0"/>
        </w:rPr>
        <w:t xml:space="preserve"> </w:t>
      </w:r>
      <w:r>
        <w:rPr>
          <w:i w:val="0"/>
        </w:rPr>
        <w:t>М</w:t>
      </w:r>
      <w:r w:rsidR="00074ABD">
        <w:rPr>
          <w:i w:val="0"/>
        </w:rPr>
        <w:t>и</w:t>
      </w:r>
      <w:r>
        <w:rPr>
          <w:i w:val="0"/>
        </w:rPr>
        <w:t>н</w:t>
      </w:r>
      <w:r w:rsidR="00074ABD">
        <w:rPr>
          <w:i w:val="0"/>
        </w:rPr>
        <w:t>ск</w:t>
      </w:r>
      <w:r>
        <w:rPr>
          <w:i w:val="0"/>
        </w:rPr>
        <w:t>, 2003.</w:t>
      </w:r>
      <w:r w:rsidR="00BC0E6C">
        <w:rPr>
          <w:i w:val="0"/>
        </w:rPr>
        <w:t xml:space="preserve">   240 с.</w:t>
      </w:r>
    </w:p>
    <w:p w:rsidR="00AC35B4" w:rsidRPr="00631CB6" w:rsidRDefault="00AC35B4" w:rsidP="00631CB6">
      <w:pPr>
        <w:pStyle w:val="a4"/>
        <w:numPr>
          <w:ilvl w:val="0"/>
          <w:numId w:val="1"/>
        </w:numPr>
        <w:jc w:val="both"/>
        <w:rPr>
          <w:i w:val="0"/>
        </w:rPr>
      </w:pPr>
      <w:r w:rsidRPr="008E4FF1">
        <w:t>Врублевский А.И.</w:t>
      </w:r>
      <w:r>
        <w:rPr>
          <w:i w:val="0"/>
        </w:rPr>
        <w:t xml:space="preserve"> 1000 задач по химии с цепочками превращений и контрольными тестами для школьников и абитуриентов</w:t>
      </w:r>
      <w:r w:rsidRPr="008E4FF1">
        <w:t>.</w:t>
      </w:r>
      <w:r w:rsidR="00497F7D">
        <w:rPr>
          <w:i w:val="0"/>
        </w:rPr>
        <w:t xml:space="preserve"> </w:t>
      </w:r>
      <w:r>
        <w:rPr>
          <w:i w:val="0"/>
        </w:rPr>
        <w:t>М</w:t>
      </w:r>
      <w:r w:rsidR="00074ABD">
        <w:rPr>
          <w:i w:val="0"/>
        </w:rPr>
        <w:t>и</w:t>
      </w:r>
      <w:r>
        <w:rPr>
          <w:i w:val="0"/>
        </w:rPr>
        <w:t>н</w:t>
      </w:r>
      <w:r w:rsidR="00074ABD">
        <w:rPr>
          <w:i w:val="0"/>
        </w:rPr>
        <w:t>ск</w:t>
      </w:r>
      <w:r>
        <w:rPr>
          <w:i w:val="0"/>
        </w:rPr>
        <w:t>, 2003.</w:t>
      </w:r>
      <w:r w:rsidR="00BC0E6C">
        <w:rPr>
          <w:i w:val="0"/>
        </w:rPr>
        <w:t xml:space="preserve"> 400 с.</w:t>
      </w:r>
    </w:p>
    <w:p w:rsidR="00A2136D" w:rsidRDefault="00A2136D" w:rsidP="00A2136D">
      <w:pPr>
        <w:pStyle w:val="a4"/>
        <w:numPr>
          <w:ilvl w:val="0"/>
          <w:numId w:val="1"/>
        </w:numPr>
        <w:jc w:val="both"/>
      </w:pPr>
      <w:r w:rsidRPr="008E4FF1">
        <w:t>Давтян М.Л., Волков В.Н., Солодова Н.И.</w:t>
      </w:r>
      <w:r>
        <w:t xml:space="preserve"> </w:t>
      </w:r>
      <w:r w:rsidRPr="00A2136D">
        <w:rPr>
          <w:i w:val="0"/>
        </w:rPr>
        <w:t>Определение химических показателей природных вод в школьном кабинете химии</w:t>
      </w:r>
      <w:r>
        <w:rPr>
          <w:i w:val="0"/>
        </w:rPr>
        <w:t>: Методические рекомендации для учащихся, студентов и учителей.</w:t>
      </w:r>
      <w:r w:rsidR="00497F7D">
        <w:rPr>
          <w:i w:val="0"/>
        </w:rPr>
        <w:t xml:space="preserve"> </w:t>
      </w:r>
      <w:r w:rsidRPr="00A2136D">
        <w:rPr>
          <w:i w:val="0"/>
        </w:rPr>
        <w:t>Псков, 1997.</w:t>
      </w:r>
    </w:p>
    <w:p w:rsidR="007F24C3" w:rsidRDefault="007F24C3" w:rsidP="007F24C3">
      <w:pPr>
        <w:pStyle w:val="a4"/>
        <w:numPr>
          <w:ilvl w:val="0"/>
          <w:numId w:val="1"/>
        </w:numPr>
        <w:jc w:val="both"/>
        <w:rPr>
          <w:i w:val="0"/>
        </w:rPr>
      </w:pPr>
      <w:r>
        <w:t>Журин А.А.</w:t>
      </w:r>
      <w:r>
        <w:rPr>
          <w:i w:val="0"/>
        </w:rPr>
        <w:t xml:space="preserve"> Сборник упражнений и задач по химии</w:t>
      </w:r>
      <w:r w:rsidR="00074ABD">
        <w:rPr>
          <w:i w:val="0"/>
        </w:rPr>
        <w:t>:</w:t>
      </w:r>
      <w:r>
        <w:rPr>
          <w:i w:val="0"/>
        </w:rPr>
        <w:t xml:space="preserve"> Решения и анализ.</w:t>
      </w:r>
      <w:r w:rsidR="00497F7D">
        <w:rPr>
          <w:i w:val="0"/>
        </w:rPr>
        <w:t xml:space="preserve"> </w:t>
      </w:r>
      <w:r>
        <w:rPr>
          <w:i w:val="0"/>
        </w:rPr>
        <w:t>М., 1997.</w:t>
      </w:r>
      <w:r w:rsidR="00804758">
        <w:rPr>
          <w:i w:val="0"/>
        </w:rPr>
        <w:t xml:space="preserve"> 254 с.</w:t>
      </w:r>
    </w:p>
    <w:p w:rsidR="00804758" w:rsidRDefault="00804758" w:rsidP="007F24C3">
      <w:pPr>
        <w:pStyle w:val="a4"/>
        <w:numPr>
          <w:ilvl w:val="0"/>
          <w:numId w:val="1"/>
        </w:numPr>
        <w:jc w:val="both"/>
        <w:rPr>
          <w:i w:val="0"/>
        </w:rPr>
      </w:pPr>
      <w:r>
        <w:t> Зайцев О.С.</w:t>
      </w:r>
      <w:r>
        <w:rPr>
          <w:i w:val="0"/>
        </w:rPr>
        <w:t xml:space="preserve"> Исследовательский практикум по общей химии: Учеб. пособие. М., 1994. 480 с.</w:t>
      </w:r>
    </w:p>
    <w:p w:rsidR="00631CB6" w:rsidRDefault="00804758" w:rsidP="00631CB6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631CB6">
        <w:t>Зайцев О.С.</w:t>
      </w:r>
      <w:r w:rsidR="00631CB6">
        <w:rPr>
          <w:i w:val="0"/>
        </w:rPr>
        <w:t xml:space="preserve"> Неорганическая химия: Теорет. основы: Углуб. курс: Учеб. для общеобразовательных учреждений с углуб. изуч. предмета.</w:t>
      </w:r>
      <w:r w:rsidR="00497F7D">
        <w:rPr>
          <w:i w:val="0"/>
        </w:rPr>
        <w:t xml:space="preserve"> </w:t>
      </w:r>
      <w:r w:rsidR="00631CB6">
        <w:rPr>
          <w:i w:val="0"/>
        </w:rPr>
        <w:t>М.,1997.</w:t>
      </w:r>
      <w:r>
        <w:rPr>
          <w:i w:val="0"/>
        </w:rPr>
        <w:t xml:space="preserve"> 320 с.</w:t>
      </w:r>
    </w:p>
    <w:p w:rsidR="00AC35B4" w:rsidRDefault="00804758" w:rsidP="00BC5D81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C35B4" w:rsidRPr="008E4FF1">
        <w:t>Исаев Д.С.</w:t>
      </w:r>
      <w:r w:rsidR="00AC35B4">
        <w:rPr>
          <w:i w:val="0"/>
        </w:rPr>
        <w:t xml:space="preserve"> Об организации практикумов исследовательского характера</w:t>
      </w:r>
      <w:r>
        <w:rPr>
          <w:i w:val="0"/>
        </w:rPr>
        <w:t xml:space="preserve"> </w:t>
      </w:r>
      <w:r w:rsidR="00AC35B4">
        <w:rPr>
          <w:i w:val="0"/>
        </w:rPr>
        <w:t>//</w:t>
      </w:r>
      <w:r>
        <w:rPr>
          <w:i w:val="0"/>
        </w:rPr>
        <w:t xml:space="preserve"> </w:t>
      </w:r>
      <w:r w:rsidR="00AC35B4">
        <w:rPr>
          <w:i w:val="0"/>
        </w:rPr>
        <w:t>Химия в школе.</w:t>
      </w:r>
      <w:r w:rsidR="00497F7D">
        <w:rPr>
          <w:i w:val="0"/>
        </w:rPr>
        <w:t xml:space="preserve"> </w:t>
      </w:r>
      <w:r w:rsidR="00AC35B4">
        <w:rPr>
          <w:i w:val="0"/>
        </w:rPr>
        <w:t>2001. №9. С. 53-58.</w:t>
      </w:r>
    </w:p>
    <w:p w:rsidR="00655FD4" w:rsidRDefault="00804758" w:rsidP="00655FD4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655FD4" w:rsidRPr="008E4FF1">
        <w:t>Исаев Д.С.</w:t>
      </w:r>
      <w:r w:rsidR="00655FD4">
        <w:rPr>
          <w:i w:val="0"/>
        </w:rPr>
        <w:t xml:space="preserve"> Практические работы исследовательского характера по неорганической химии: Учеб</w:t>
      </w:r>
      <w:r w:rsidR="0057071D">
        <w:rPr>
          <w:i w:val="0"/>
        </w:rPr>
        <w:t>.</w:t>
      </w:r>
      <w:r w:rsidR="00655FD4">
        <w:rPr>
          <w:i w:val="0"/>
        </w:rPr>
        <w:t xml:space="preserve"> пособие для учащихся 8-х классов.</w:t>
      </w:r>
      <w:r w:rsidR="00497F7D">
        <w:rPr>
          <w:i w:val="0"/>
        </w:rPr>
        <w:t xml:space="preserve"> </w:t>
      </w:r>
      <w:r w:rsidR="00655FD4">
        <w:rPr>
          <w:i w:val="0"/>
        </w:rPr>
        <w:t>Тверь, 2001.</w:t>
      </w:r>
      <w:r>
        <w:rPr>
          <w:i w:val="0"/>
        </w:rPr>
        <w:t xml:space="preserve"> 56 с.</w:t>
      </w:r>
    </w:p>
    <w:p w:rsidR="00AC35B4" w:rsidRDefault="00804758" w:rsidP="00BC5D81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C35B4" w:rsidRPr="008E4FF1">
        <w:t>Исаев Д.С.</w:t>
      </w:r>
      <w:r w:rsidR="00AC35B4">
        <w:rPr>
          <w:i w:val="0"/>
        </w:rPr>
        <w:t xml:space="preserve"> Практические работы исследовательского характера по неорганической химии: Учеб</w:t>
      </w:r>
      <w:r w:rsidR="0057071D">
        <w:rPr>
          <w:i w:val="0"/>
        </w:rPr>
        <w:t>.</w:t>
      </w:r>
      <w:r w:rsidR="00AC35B4">
        <w:rPr>
          <w:i w:val="0"/>
        </w:rPr>
        <w:t xml:space="preserve"> пособие для учащихся 9-х классов. Тверь, 2001.</w:t>
      </w:r>
      <w:r>
        <w:rPr>
          <w:i w:val="0"/>
        </w:rPr>
        <w:t xml:space="preserve"> 72 с.</w:t>
      </w:r>
    </w:p>
    <w:p w:rsidR="00AC35B4" w:rsidRDefault="00804758" w:rsidP="00BC5D81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C35B4" w:rsidRPr="008E4FF1">
        <w:t>Исаев Д.С.</w:t>
      </w:r>
      <w:r w:rsidR="00AC35B4">
        <w:rPr>
          <w:i w:val="0"/>
        </w:rPr>
        <w:t xml:space="preserve"> Практические работы исследовательского характера по органической химии: Методические рекомендации для учащихся 10-х классов.</w:t>
      </w:r>
      <w:r w:rsidR="00497F7D">
        <w:rPr>
          <w:i w:val="0"/>
        </w:rPr>
        <w:t xml:space="preserve"> </w:t>
      </w:r>
      <w:r w:rsidR="00AC35B4">
        <w:rPr>
          <w:i w:val="0"/>
        </w:rPr>
        <w:t>Тверь, 2003.</w:t>
      </w:r>
      <w:r>
        <w:rPr>
          <w:i w:val="0"/>
        </w:rPr>
        <w:t xml:space="preserve"> 52 с.</w:t>
      </w:r>
    </w:p>
    <w:p w:rsidR="00BC5D81" w:rsidRPr="00BC5D81" w:rsidRDefault="00804758" w:rsidP="00BC5D81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BC5D81" w:rsidRPr="008E4FF1">
        <w:t>Исаев Д.С.</w:t>
      </w:r>
      <w:r w:rsidR="00BC5D81">
        <w:rPr>
          <w:i w:val="0"/>
        </w:rPr>
        <w:t xml:space="preserve"> Практикум исследовательского характера в </w:t>
      </w:r>
      <w:r w:rsidR="00BC5D81">
        <w:rPr>
          <w:i w:val="0"/>
          <w:lang w:val="en-US"/>
        </w:rPr>
        <w:t>XI</w:t>
      </w:r>
      <w:r w:rsidR="00BC5D81">
        <w:rPr>
          <w:i w:val="0"/>
        </w:rPr>
        <w:t xml:space="preserve"> классе</w:t>
      </w:r>
      <w:r>
        <w:rPr>
          <w:i w:val="0"/>
        </w:rPr>
        <w:t xml:space="preserve"> </w:t>
      </w:r>
      <w:r w:rsidR="00BC5D81">
        <w:rPr>
          <w:i w:val="0"/>
        </w:rPr>
        <w:t>//</w:t>
      </w:r>
      <w:r>
        <w:rPr>
          <w:i w:val="0"/>
        </w:rPr>
        <w:t xml:space="preserve"> </w:t>
      </w:r>
      <w:r w:rsidR="00A2136D">
        <w:rPr>
          <w:i w:val="0"/>
        </w:rPr>
        <w:t>Химия в школе.</w:t>
      </w:r>
      <w:r w:rsidR="00497F7D">
        <w:rPr>
          <w:i w:val="0"/>
        </w:rPr>
        <w:t xml:space="preserve"> </w:t>
      </w:r>
      <w:r w:rsidR="00A2136D">
        <w:rPr>
          <w:i w:val="0"/>
        </w:rPr>
        <w:t>2002. №3. С. 67-73.</w:t>
      </w:r>
    </w:p>
    <w:p w:rsidR="00A2136D" w:rsidRDefault="00804758" w:rsidP="00A2136D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2136D">
        <w:t xml:space="preserve">Кузьменко Н.Е., Еремин В.В., Попков В.А. </w:t>
      </w:r>
      <w:r w:rsidR="00A2136D" w:rsidRPr="00A2136D">
        <w:rPr>
          <w:i w:val="0"/>
        </w:rPr>
        <w:t>Начал</w:t>
      </w:r>
      <w:r w:rsidR="002A4750">
        <w:rPr>
          <w:i w:val="0"/>
        </w:rPr>
        <w:t>а</w:t>
      </w:r>
      <w:r w:rsidR="00A2136D" w:rsidRPr="00A2136D">
        <w:rPr>
          <w:i w:val="0"/>
        </w:rPr>
        <w:t xml:space="preserve"> химии</w:t>
      </w:r>
      <w:r w:rsidR="0057071D">
        <w:rPr>
          <w:i w:val="0"/>
        </w:rPr>
        <w:t>:</w:t>
      </w:r>
      <w:r w:rsidR="00A2136D" w:rsidRPr="00A2136D">
        <w:rPr>
          <w:i w:val="0"/>
        </w:rPr>
        <w:t xml:space="preserve"> Современный курс для поступающих в </w:t>
      </w:r>
      <w:r w:rsidR="0057071D">
        <w:rPr>
          <w:i w:val="0"/>
        </w:rPr>
        <w:t>вуз</w:t>
      </w:r>
      <w:r w:rsidR="00A2136D" w:rsidRPr="00A2136D">
        <w:rPr>
          <w:i w:val="0"/>
        </w:rPr>
        <w:t>ы. М., 1997.</w:t>
      </w:r>
      <w:r w:rsidR="0057071D">
        <w:rPr>
          <w:i w:val="0"/>
        </w:rPr>
        <w:t xml:space="preserve"> </w:t>
      </w:r>
      <w:r w:rsidR="0057071D" w:rsidRPr="00A2136D">
        <w:rPr>
          <w:i w:val="0"/>
        </w:rPr>
        <w:t>Т.1.</w:t>
      </w:r>
      <w:r>
        <w:rPr>
          <w:i w:val="0"/>
        </w:rPr>
        <w:t xml:space="preserve"> 448 с.</w:t>
      </w:r>
    </w:p>
    <w:p w:rsidR="00A2136D" w:rsidRDefault="00804758" w:rsidP="00A2136D">
      <w:pPr>
        <w:pStyle w:val="a4"/>
        <w:numPr>
          <w:ilvl w:val="0"/>
          <w:numId w:val="1"/>
        </w:numPr>
        <w:jc w:val="both"/>
        <w:rPr>
          <w:i w:val="0"/>
        </w:rPr>
      </w:pPr>
      <w:r>
        <w:lastRenderedPageBreak/>
        <w:t> </w:t>
      </w:r>
      <w:r w:rsidR="00A2136D">
        <w:t>Кузьменко Н.Е., Еремин В.В.</w:t>
      </w:r>
      <w:r w:rsidR="00A2136D">
        <w:rPr>
          <w:i w:val="0"/>
        </w:rPr>
        <w:t xml:space="preserve"> Химия</w:t>
      </w:r>
      <w:r w:rsidR="0057071D">
        <w:rPr>
          <w:i w:val="0"/>
        </w:rPr>
        <w:t>:</w:t>
      </w:r>
      <w:r w:rsidR="00A2136D">
        <w:rPr>
          <w:i w:val="0"/>
        </w:rPr>
        <w:t xml:space="preserve"> 2400 задач для школьников и поступающих в </w:t>
      </w:r>
      <w:r w:rsidR="0057071D">
        <w:rPr>
          <w:i w:val="0"/>
        </w:rPr>
        <w:t>вуз</w:t>
      </w:r>
      <w:r w:rsidR="00A2136D">
        <w:rPr>
          <w:i w:val="0"/>
        </w:rPr>
        <w:t>ы.</w:t>
      </w:r>
      <w:r w:rsidR="00497F7D">
        <w:rPr>
          <w:i w:val="0"/>
        </w:rPr>
        <w:t xml:space="preserve"> </w:t>
      </w:r>
      <w:r w:rsidR="00A2136D">
        <w:rPr>
          <w:i w:val="0"/>
        </w:rPr>
        <w:t>М., 1999.</w:t>
      </w:r>
      <w:r>
        <w:rPr>
          <w:i w:val="0"/>
        </w:rPr>
        <w:t xml:space="preserve"> 560 с.</w:t>
      </w:r>
    </w:p>
    <w:p w:rsidR="00A2136D" w:rsidRDefault="00804758" w:rsidP="00A2136D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2136D">
        <w:t>Лидин Р.</w:t>
      </w:r>
      <w:r w:rsidR="00A2136D" w:rsidRPr="00C955C3">
        <w:t>А., Аликберова Л.Ю.</w:t>
      </w:r>
      <w:r w:rsidR="00A2136D">
        <w:rPr>
          <w:i w:val="0"/>
        </w:rPr>
        <w:t xml:space="preserve"> Химия: Справочник для старшеклассников и поступающих в </w:t>
      </w:r>
      <w:r w:rsidR="0057071D">
        <w:rPr>
          <w:i w:val="0"/>
        </w:rPr>
        <w:t>вуз</w:t>
      </w:r>
      <w:r w:rsidR="00A2136D">
        <w:rPr>
          <w:i w:val="0"/>
        </w:rPr>
        <w:t>ы.</w:t>
      </w:r>
      <w:r w:rsidR="00497F7D">
        <w:rPr>
          <w:i w:val="0"/>
        </w:rPr>
        <w:t xml:space="preserve"> </w:t>
      </w:r>
      <w:r w:rsidR="00A2136D">
        <w:rPr>
          <w:i w:val="0"/>
        </w:rPr>
        <w:t>М., 2002.</w:t>
      </w:r>
      <w:r w:rsidR="00BC0E6C">
        <w:rPr>
          <w:i w:val="0"/>
        </w:rPr>
        <w:t xml:space="preserve"> 512 с.</w:t>
      </w:r>
    </w:p>
    <w:p w:rsidR="00A2136D" w:rsidRDefault="00804758" w:rsidP="00A2136D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2136D">
        <w:t>Лидин Р.</w:t>
      </w:r>
      <w:r w:rsidR="00A2136D" w:rsidRPr="00C955C3">
        <w:t>А., Андреева Л.Л., Молочко В.А.</w:t>
      </w:r>
      <w:r w:rsidR="00A2136D">
        <w:rPr>
          <w:i w:val="0"/>
        </w:rPr>
        <w:t xml:space="preserve"> Справочник по неорганической химии</w:t>
      </w:r>
      <w:r w:rsidR="0057071D">
        <w:rPr>
          <w:i w:val="0"/>
        </w:rPr>
        <w:t>:</w:t>
      </w:r>
      <w:r w:rsidR="00A2136D">
        <w:rPr>
          <w:i w:val="0"/>
        </w:rPr>
        <w:t xml:space="preserve"> Константы неорганических веществ. М., 1987.</w:t>
      </w:r>
    </w:p>
    <w:p w:rsidR="00483BC8" w:rsidRPr="00483BC8" w:rsidRDefault="00483BC8" w:rsidP="00BC5D81">
      <w:pPr>
        <w:pStyle w:val="a4"/>
        <w:numPr>
          <w:ilvl w:val="0"/>
          <w:numId w:val="1"/>
        </w:numPr>
        <w:jc w:val="both"/>
        <w:rPr>
          <w:i w:val="0"/>
        </w:rPr>
      </w:pPr>
      <w:r>
        <w:rPr>
          <w:i w:val="0"/>
          <w:lang w:val="en-US"/>
        </w:rPr>
        <w:t> </w:t>
      </w:r>
      <w:r w:rsidRPr="00483BC8">
        <w:t>Лидин Р.А.</w:t>
      </w:r>
      <w:r>
        <w:rPr>
          <w:i w:val="0"/>
        </w:rPr>
        <w:t xml:space="preserve"> Современный химический язык. 3. Устаревшие формулы и названия. Несуществующие вещества // Химия: методика преподавания в школе. 2002. №4. С. 36.</w:t>
      </w:r>
    </w:p>
    <w:p w:rsidR="00BC5D81" w:rsidRDefault="00804758" w:rsidP="00BC5D81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BC5D81">
        <w:t>Лисичкин Г.В., Бетанели В.И.</w:t>
      </w:r>
      <w:r w:rsidR="00BC5D81">
        <w:rPr>
          <w:i w:val="0"/>
        </w:rPr>
        <w:t xml:space="preserve"> Химики изобретают: Кн. для учащихся.</w:t>
      </w:r>
      <w:r w:rsidR="00497F7D">
        <w:rPr>
          <w:i w:val="0"/>
        </w:rPr>
        <w:t xml:space="preserve"> </w:t>
      </w:r>
      <w:r w:rsidR="00BC5D81">
        <w:rPr>
          <w:i w:val="0"/>
        </w:rPr>
        <w:t>М., 1990.</w:t>
      </w:r>
      <w:r>
        <w:rPr>
          <w:i w:val="0"/>
        </w:rPr>
        <w:t xml:space="preserve"> 112 с.</w:t>
      </w:r>
    </w:p>
    <w:p w:rsidR="00AC35B4" w:rsidRPr="00C40773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C35B4" w:rsidRPr="008E4FF1">
        <w:t xml:space="preserve">Лурье Ю.Ю. </w:t>
      </w:r>
      <w:r w:rsidR="00AC35B4">
        <w:rPr>
          <w:i w:val="0"/>
        </w:rPr>
        <w:t>Справочник по аналитической химии.</w:t>
      </w:r>
      <w:r w:rsidR="00497F7D">
        <w:rPr>
          <w:i w:val="0"/>
        </w:rPr>
        <w:t xml:space="preserve"> </w:t>
      </w:r>
      <w:r w:rsidR="00AC35B4">
        <w:rPr>
          <w:i w:val="0"/>
        </w:rPr>
        <w:t>М., 1979.</w:t>
      </w:r>
    </w:p>
    <w:p w:rsidR="00C40773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C40773">
        <w:t>Метельский А.</w:t>
      </w:r>
      <w:r w:rsidR="00C40773" w:rsidRPr="00C40773">
        <w:t>В.</w:t>
      </w:r>
      <w:r w:rsidR="00C40773">
        <w:rPr>
          <w:i w:val="0"/>
        </w:rPr>
        <w:t xml:space="preserve"> Химия в экзаменационных вопросах и ответах: Спр. для учителей, репетиторов и абитуриентов. Минск, 1997.</w:t>
      </w:r>
      <w:r w:rsidR="00BC0E6C">
        <w:rPr>
          <w:i w:val="0"/>
        </w:rPr>
        <w:t xml:space="preserve"> 544 с.</w:t>
      </w:r>
    </w:p>
    <w:p w:rsidR="007F24C3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7F24C3" w:rsidRPr="008E4FF1">
        <w:t xml:space="preserve">Мочалова И.А. </w:t>
      </w:r>
      <w:r w:rsidR="007F24C3">
        <w:rPr>
          <w:i w:val="0"/>
        </w:rPr>
        <w:t>Что мы знаем о белке?</w:t>
      </w:r>
      <w:r>
        <w:rPr>
          <w:i w:val="0"/>
        </w:rPr>
        <w:t xml:space="preserve"> </w:t>
      </w:r>
      <w:r w:rsidR="007F24C3">
        <w:rPr>
          <w:i w:val="0"/>
        </w:rPr>
        <w:t>//</w:t>
      </w:r>
      <w:r>
        <w:rPr>
          <w:i w:val="0"/>
        </w:rPr>
        <w:t xml:space="preserve"> </w:t>
      </w:r>
      <w:r w:rsidR="007F24C3">
        <w:rPr>
          <w:i w:val="0"/>
        </w:rPr>
        <w:t>Химия в школе.</w:t>
      </w:r>
      <w:r w:rsidR="00497F7D">
        <w:rPr>
          <w:i w:val="0"/>
        </w:rPr>
        <w:t xml:space="preserve"> </w:t>
      </w:r>
      <w:r w:rsidR="00C31F17">
        <w:rPr>
          <w:i w:val="0"/>
        </w:rPr>
        <w:t xml:space="preserve">М., </w:t>
      </w:r>
      <w:r w:rsidR="007F24C3">
        <w:rPr>
          <w:i w:val="0"/>
        </w:rPr>
        <w:t>1997. №7. С.</w:t>
      </w:r>
      <w:r w:rsidR="0057071D">
        <w:rPr>
          <w:i w:val="0"/>
        </w:rPr>
        <w:t> </w:t>
      </w:r>
      <w:r w:rsidR="007F24C3">
        <w:rPr>
          <w:i w:val="0"/>
        </w:rPr>
        <w:t>50-56.</w:t>
      </w:r>
    </w:p>
    <w:p w:rsidR="00631CB6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 </w:t>
      </w:r>
      <w:r w:rsidR="00631CB6">
        <w:rPr>
          <w:i w:val="0"/>
        </w:rPr>
        <w:t>Общая химия</w:t>
      </w:r>
      <w:r w:rsidR="0057071D">
        <w:rPr>
          <w:i w:val="0"/>
        </w:rPr>
        <w:t>:</w:t>
      </w:r>
      <w:r w:rsidR="00631CB6">
        <w:rPr>
          <w:i w:val="0"/>
        </w:rPr>
        <w:t xml:space="preserve"> Биофизическая химия. Химия биогенных элементов: Учеб. для вузов</w:t>
      </w:r>
      <w:r>
        <w:rPr>
          <w:i w:val="0"/>
        </w:rPr>
        <w:t xml:space="preserve"> </w:t>
      </w:r>
      <w:r w:rsidR="00631CB6">
        <w:rPr>
          <w:i w:val="0"/>
        </w:rPr>
        <w:t>/</w:t>
      </w:r>
      <w:r>
        <w:rPr>
          <w:i w:val="0"/>
        </w:rPr>
        <w:t xml:space="preserve"> </w:t>
      </w:r>
      <w:r w:rsidR="00631CB6">
        <w:rPr>
          <w:i w:val="0"/>
        </w:rPr>
        <w:t xml:space="preserve">Под. ред. </w:t>
      </w:r>
      <w:r w:rsidR="00631CB6" w:rsidRPr="008E4FF1">
        <w:t>Ю.А. Ершова</w:t>
      </w:r>
      <w:r w:rsidR="00631CB6">
        <w:rPr>
          <w:i w:val="0"/>
        </w:rPr>
        <w:t>.</w:t>
      </w:r>
      <w:r w:rsidR="00497F7D">
        <w:rPr>
          <w:i w:val="0"/>
        </w:rPr>
        <w:t xml:space="preserve"> </w:t>
      </w:r>
      <w:r w:rsidR="00631CB6">
        <w:rPr>
          <w:i w:val="0"/>
        </w:rPr>
        <w:t>М., 2000.</w:t>
      </w:r>
      <w:r w:rsidR="008535CB">
        <w:rPr>
          <w:i w:val="0"/>
        </w:rPr>
        <w:t xml:space="preserve"> 560 с.</w:t>
      </w:r>
    </w:p>
    <w:p w:rsidR="00AC35B4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C35B4" w:rsidRPr="008E4FF1">
        <w:t xml:space="preserve">Оржековский П.А., Давыдов В.Н., Титов Н.А, Богомолова Н.В. </w:t>
      </w:r>
      <w:r w:rsidR="00AC35B4">
        <w:rPr>
          <w:i w:val="0"/>
        </w:rPr>
        <w:t>Творчество учащихся на практических занятиях по химии: Кн</w:t>
      </w:r>
      <w:r w:rsidR="0057071D">
        <w:rPr>
          <w:i w:val="0"/>
        </w:rPr>
        <w:t>.</w:t>
      </w:r>
      <w:r w:rsidR="00AC35B4">
        <w:rPr>
          <w:i w:val="0"/>
        </w:rPr>
        <w:t xml:space="preserve"> для учителя.</w:t>
      </w:r>
      <w:r w:rsidR="00497F7D">
        <w:rPr>
          <w:i w:val="0"/>
        </w:rPr>
        <w:t xml:space="preserve"> </w:t>
      </w:r>
      <w:r w:rsidR="00AC35B4">
        <w:rPr>
          <w:i w:val="0"/>
        </w:rPr>
        <w:t>М., 1999.</w:t>
      </w:r>
      <w:r>
        <w:rPr>
          <w:i w:val="0"/>
        </w:rPr>
        <w:t xml:space="preserve"> 152 с.</w:t>
      </w:r>
    </w:p>
    <w:p w:rsidR="00A2136D" w:rsidRPr="00E70E98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2136D" w:rsidRPr="008E4FF1">
        <w:t xml:space="preserve">Оржековский П.А., Давыдов В.Н., Титов Н.А. </w:t>
      </w:r>
      <w:r w:rsidR="00A2136D">
        <w:rPr>
          <w:i w:val="0"/>
        </w:rPr>
        <w:t>Экспериментальные творческие задачи по неорганической химии: Кн</w:t>
      </w:r>
      <w:r w:rsidR="0057071D">
        <w:rPr>
          <w:i w:val="0"/>
        </w:rPr>
        <w:t>.</w:t>
      </w:r>
      <w:r w:rsidR="00A2136D">
        <w:rPr>
          <w:i w:val="0"/>
        </w:rPr>
        <w:t xml:space="preserve"> для учащихся.</w:t>
      </w:r>
      <w:r w:rsidR="00497F7D">
        <w:rPr>
          <w:i w:val="0"/>
        </w:rPr>
        <w:t xml:space="preserve"> </w:t>
      </w:r>
      <w:r w:rsidR="00A2136D">
        <w:rPr>
          <w:i w:val="0"/>
        </w:rPr>
        <w:t>М., 1998.</w:t>
      </w:r>
      <w:r w:rsidR="008535CB">
        <w:rPr>
          <w:i w:val="0"/>
        </w:rPr>
        <w:t xml:space="preserve"> 48 с.</w:t>
      </w:r>
    </w:p>
    <w:p w:rsidR="00E70E98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E70E98" w:rsidRPr="008E4FF1">
        <w:t>Рабинович В.А., Хавин З.Я</w:t>
      </w:r>
      <w:r w:rsidR="00E70E98">
        <w:rPr>
          <w:i w:val="0"/>
        </w:rPr>
        <w:t>. Краткий химический справочник.</w:t>
      </w:r>
      <w:r w:rsidR="00497F7D">
        <w:rPr>
          <w:i w:val="0"/>
        </w:rPr>
        <w:t xml:space="preserve"> </w:t>
      </w:r>
      <w:r w:rsidR="00E70E98">
        <w:rPr>
          <w:i w:val="0"/>
        </w:rPr>
        <w:t>Л., 1978.</w:t>
      </w:r>
    </w:p>
    <w:p w:rsidR="00CA0DB8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CA0DB8" w:rsidRPr="00CA0DB8">
        <w:t>Речкалова Н.И., Сысоева Л.И.</w:t>
      </w:r>
      <w:r w:rsidR="00CA0DB8">
        <w:rPr>
          <w:i w:val="0"/>
        </w:rPr>
        <w:t xml:space="preserve"> Какую воду мы пьем</w:t>
      </w:r>
      <w:r>
        <w:rPr>
          <w:i w:val="0"/>
        </w:rPr>
        <w:t xml:space="preserve"> </w:t>
      </w:r>
      <w:r w:rsidR="00CA0DB8">
        <w:rPr>
          <w:i w:val="0"/>
        </w:rPr>
        <w:t>//</w:t>
      </w:r>
      <w:r>
        <w:rPr>
          <w:i w:val="0"/>
        </w:rPr>
        <w:t xml:space="preserve"> </w:t>
      </w:r>
      <w:r w:rsidR="00CA0DB8">
        <w:rPr>
          <w:i w:val="0"/>
        </w:rPr>
        <w:t>Химия в школе.</w:t>
      </w:r>
      <w:r w:rsidR="00497F7D">
        <w:rPr>
          <w:i w:val="0"/>
        </w:rPr>
        <w:t xml:space="preserve"> </w:t>
      </w:r>
      <w:r w:rsidR="00CA0DB8">
        <w:rPr>
          <w:i w:val="0"/>
        </w:rPr>
        <w:t>2004. №3. С. 7-15.</w:t>
      </w:r>
    </w:p>
    <w:p w:rsidR="00C40773" w:rsidRPr="00CA0DB8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C40773">
        <w:t>Романцева Л.</w:t>
      </w:r>
      <w:r w:rsidR="00C40773" w:rsidRPr="00804758">
        <w:t>М. и др.</w:t>
      </w:r>
      <w:r w:rsidR="00C40773">
        <w:rPr>
          <w:i w:val="0"/>
        </w:rPr>
        <w:t xml:space="preserve"> Сборник задач и упражнений по общей химии: Учеб. пособие для нехим. спец. вузов. М., 1991. С. 195.</w:t>
      </w:r>
    </w:p>
    <w:p w:rsidR="00631CB6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631CB6" w:rsidRPr="008E4FF1">
        <w:t>Северюхина Т.В., Сентемов В.В.</w:t>
      </w:r>
      <w:r w:rsidR="00631CB6">
        <w:rPr>
          <w:i w:val="0"/>
        </w:rPr>
        <w:t xml:space="preserve"> Исследование пищевых продуктов</w:t>
      </w:r>
      <w:r>
        <w:rPr>
          <w:i w:val="0"/>
        </w:rPr>
        <w:t xml:space="preserve"> </w:t>
      </w:r>
      <w:r w:rsidR="00631CB6">
        <w:rPr>
          <w:i w:val="0"/>
        </w:rPr>
        <w:t>//</w:t>
      </w:r>
      <w:r>
        <w:rPr>
          <w:i w:val="0"/>
        </w:rPr>
        <w:t xml:space="preserve"> </w:t>
      </w:r>
      <w:r w:rsidR="00631CB6">
        <w:rPr>
          <w:i w:val="0"/>
        </w:rPr>
        <w:t>Химия в школе.</w:t>
      </w:r>
      <w:r w:rsidR="00497F7D">
        <w:rPr>
          <w:i w:val="0"/>
        </w:rPr>
        <w:t xml:space="preserve"> </w:t>
      </w:r>
      <w:r w:rsidR="00631CB6">
        <w:rPr>
          <w:i w:val="0"/>
        </w:rPr>
        <w:t>2000. №5. С. 72-79.</w:t>
      </w:r>
    </w:p>
    <w:p w:rsidR="00AC35B4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AC35B4" w:rsidRPr="008E4FF1">
        <w:t>Сергеев С.А.</w:t>
      </w:r>
      <w:r w:rsidR="00AC35B4">
        <w:rPr>
          <w:i w:val="0"/>
        </w:rPr>
        <w:t xml:space="preserve"> Химия</w:t>
      </w:r>
      <w:r w:rsidR="0057071D">
        <w:rPr>
          <w:i w:val="0"/>
        </w:rPr>
        <w:t>:</w:t>
      </w:r>
      <w:r w:rsidR="00AC35B4">
        <w:rPr>
          <w:i w:val="0"/>
        </w:rPr>
        <w:t xml:space="preserve"> Темы школьного курса. Примеры и задачи</w:t>
      </w:r>
      <w:r w:rsidR="0057071D">
        <w:rPr>
          <w:i w:val="0"/>
        </w:rPr>
        <w:t xml:space="preserve">: </w:t>
      </w:r>
      <w:r w:rsidR="00AC35B4">
        <w:rPr>
          <w:i w:val="0"/>
        </w:rPr>
        <w:t>Учеб</w:t>
      </w:r>
      <w:r w:rsidR="0057071D">
        <w:rPr>
          <w:i w:val="0"/>
        </w:rPr>
        <w:t>.</w:t>
      </w:r>
      <w:r w:rsidR="00AC35B4">
        <w:rPr>
          <w:i w:val="0"/>
        </w:rPr>
        <w:t xml:space="preserve"> пособие.</w:t>
      </w:r>
      <w:r w:rsidR="00497F7D">
        <w:rPr>
          <w:i w:val="0"/>
        </w:rPr>
        <w:t xml:space="preserve"> </w:t>
      </w:r>
      <w:r w:rsidR="00AC35B4">
        <w:rPr>
          <w:i w:val="0"/>
        </w:rPr>
        <w:t>М., 1997.</w:t>
      </w:r>
      <w:r>
        <w:rPr>
          <w:i w:val="0"/>
        </w:rPr>
        <w:t xml:space="preserve"> 128 с.</w:t>
      </w:r>
    </w:p>
    <w:p w:rsidR="00EB6C31" w:rsidRDefault="00804758" w:rsidP="00EB6C31">
      <w:pPr>
        <w:pStyle w:val="a4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 </w:t>
      </w:r>
      <w:r w:rsidR="00EB6C31">
        <w:rPr>
          <w:i w:val="0"/>
        </w:rPr>
        <w:t>Химия</w:t>
      </w:r>
      <w:r>
        <w:rPr>
          <w:i w:val="0"/>
        </w:rPr>
        <w:t>:</w:t>
      </w:r>
      <w:r w:rsidR="00EB6C31">
        <w:rPr>
          <w:i w:val="0"/>
        </w:rPr>
        <w:t xml:space="preserve"> Лабораторный практикум для средней школы.</w:t>
      </w:r>
      <w:r w:rsidR="00497F7D">
        <w:rPr>
          <w:i w:val="0"/>
        </w:rPr>
        <w:t xml:space="preserve"> </w:t>
      </w:r>
      <w:r w:rsidR="00EB6C31">
        <w:rPr>
          <w:i w:val="0"/>
        </w:rPr>
        <w:t>М., 1973.</w:t>
      </w:r>
      <w:r>
        <w:rPr>
          <w:i w:val="0"/>
        </w:rPr>
        <w:t xml:space="preserve"> 432 с.</w:t>
      </w:r>
    </w:p>
    <w:p w:rsidR="00631CB6" w:rsidRDefault="00804758" w:rsidP="00631CB6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631CB6">
        <w:t xml:space="preserve">Цветков Л.А. </w:t>
      </w:r>
      <w:r w:rsidR="00631CB6">
        <w:rPr>
          <w:i w:val="0"/>
        </w:rPr>
        <w:t>Эксперимент по органической химии</w:t>
      </w:r>
      <w:r w:rsidR="008535CB">
        <w:rPr>
          <w:i w:val="0"/>
        </w:rPr>
        <w:t>:</w:t>
      </w:r>
      <w:r w:rsidR="00631CB6">
        <w:rPr>
          <w:i w:val="0"/>
        </w:rPr>
        <w:t xml:space="preserve"> Методика и техника</w:t>
      </w:r>
      <w:r w:rsidR="0057071D">
        <w:rPr>
          <w:i w:val="0"/>
        </w:rPr>
        <w:t>:</w:t>
      </w:r>
      <w:r w:rsidR="00631CB6">
        <w:rPr>
          <w:i w:val="0"/>
        </w:rPr>
        <w:t xml:space="preserve"> Пособие для учителей.</w:t>
      </w:r>
      <w:r w:rsidR="00497F7D">
        <w:rPr>
          <w:i w:val="0"/>
        </w:rPr>
        <w:t xml:space="preserve"> </w:t>
      </w:r>
      <w:r w:rsidR="008535CB">
        <w:rPr>
          <w:i w:val="0"/>
        </w:rPr>
        <w:t>М., 2000</w:t>
      </w:r>
      <w:r w:rsidR="00631CB6">
        <w:rPr>
          <w:i w:val="0"/>
        </w:rPr>
        <w:t>.</w:t>
      </w:r>
      <w:r w:rsidR="008535CB">
        <w:rPr>
          <w:i w:val="0"/>
        </w:rPr>
        <w:t xml:space="preserve"> 192 с.</w:t>
      </w:r>
    </w:p>
    <w:p w:rsidR="00631CB6" w:rsidRDefault="00804758" w:rsidP="00631CB6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631CB6">
        <w:t>Чернобельская Г.М.</w:t>
      </w:r>
      <w:r w:rsidR="00631CB6">
        <w:rPr>
          <w:i w:val="0"/>
        </w:rPr>
        <w:t xml:space="preserve"> Практические занятия и экспериментальные задачи по химии для ПТУ.</w:t>
      </w:r>
      <w:r w:rsidR="00497F7D">
        <w:rPr>
          <w:i w:val="0"/>
        </w:rPr>
        <w:t xml:space="preserve"> </w:t>
      </w:r>
      <w:r w:rsidR="00631CB6">
        <w:rPr>
          <w:i w:val="0"/>
        </w:rPr>
        <w:t>М., 1989.</w:t>
      </w:r>
    </w:p>
    <w:p w:rsidR="00631CB6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631CB6" w:rsidRPr="008E4FF1">
        <w:t>Чертков И.Н., Жуков П.Н.</w:t>
      </w:r>
      <w:r w:rsidR="00631CB6">
        <w:rPr>
          <w:i w:val="0"/>
        </w:rPr>
        <w:t xml:space="preserve"> Химический эксперимент с малыми количествами реактивов: Кн</w:t>
      </w:r>
      <w:r w:rsidR="00EB6C31">
        <w:rPr>
          <w:i w:val="0"/>
        </w:rPr>
        <w:t>.</w:t>
      </w:r>
      <w:r w:rsidR="00631CB6">
        <w:rPr>
          <w:i w:val="0"/>
        </w:rPr>
        <w:t xml:space="preserve"> для учителя.</w:t>
      </w:r>
      <w:r w:rsidR="00497F7D">
        <w:rPr>
          <w:i w:val="0"/>
        </w:rPr>
        <w:t xml:space="preserve"> </w:t>
      </w:r>
      <w:r w:rsidR="00631CB6">
        <w:rPr>
          <w:i w:val="0"/>
        </w:rPr>
        <w:t>М., 1989.</w:t>
      </w:r>
      <w:r>
        <w:rPr>
          <w:i w:val="0"/>
        </w:rPr>
        <w:t xml:space="preserve"> 191 с.</w:t>
      </w:r>
    </w:p>
    <w:p w:rsidR="00631CB6" w:rsidRDefault="00804758">
      <w:pPr>
        <w:pStyle w:val="a4"/>
        <w:numPr>
          <w:ilvl w:val="0"/>
          <w:numId w:val="1"/>
        </w:numPr>
        <w:jc w:val="both"/>
        <w:rPr>
          <w:i w:val="0"/>
        </w:rPr>
      </w:pPr>
      <w:r>
        <w:t> </w:t>
      </w:r>
      <w:r w:rsidR="00EB6C31" w:rsidRPr="008E4FF1">
        <w:t>Чертков И.Н.</w:t>
      </w:r>
      <w:r w:rsidR="00EB6C31">
        <w:rPr>
          <w:i w:val="0"/>
        </w:rPr>
        <w:t xml:space="preserve"> Эксперимент по полимерам в средней школе: Пособие для учителя.</w:t>
      </w:r>
      <w:r w:rsidR="00497F7D">
        <w:rPr>
          <w:i w:val="0"/>
        </w:rPr>
        <w:t xml:space="preserve"> </w:t>
      </w:r>
      <w:r w:rsidR="00EB6C31">
        <w:rPr>
          <w:i w:val="0"/>
        </w:rPr>
        <w:t>М., 1980.</w:t>
      </w:r>
    </w:p>
    <w:p w:rsidR="00F85AC9" w:rsidRDefault="00F85AC9">
      <w:pPr>
        <w:pStyle w:val="a4"/>
        <w:rPr>
          <w:b/>
          <w:i w:val="0"/>
        </w:rPr>
        <w:sectPr w:rsidR="00F85AC9" w:rsidSect="00497F7D">
          <w:headerReference w:type="default" r:id="rId13"/>
          <w:footerReference w:type="even" r:id="rId14"/>
          <w:footerReference w:type="default" r:id="rId15"/>
          <w:pgSz w:w="11906" w:h="16838"/>
          <w:pgMar w:top="1418" w:right="1418" w:bottom="1560" w:left="1418" w:header="720" w:footer="720" w:gutter="0"/>
          <w:pgNumType w:start="4"/>
          <w:cols w:space="720"/>
        </w:sectPr>
      </w:pPr>
    </w:p>
    <w:p w:rsidR="00505DE4" w:rsidRPr="00F85AC9" w:rsidRDefault="00505DE4" w:rsidP="00F85AC9">
      <w:pPr>
        <w:pStyle w:val="a4"/>
        <w:jc w:val="right"/>
        <w:rPr>
          <w:b/>
          <w:i w:val="0"/>
          <w:szCs w:val="28"/>
        </w:rPr>
      </w:pPr>
      <w:r w:rsidRPr="00F85AC9">
        <w:rPr>
          <w:b/>
          <w:i w:val="0"/>
          <w:szCs w:val="28"/>
        </w:rPr>
        <w:lastRenderedPageBreak/>
        <w:t>ПРИЛОЖЕНИЕ 1</w:t>
      </w:r>
    </w:p>
    <w:p w:rsidR="00F85AC9" w:rsidRPr="00C955C3" w:rsidRDefault="00F85AC9" w:rsidP="00F85AC9">
      <w:pPr>
        <w:jc w:val="center"/>
        <w:rPr>
          <w:i/>
          <w:sz w:val="28"/>
        </w:rPr>
      </w:pPr>
      <w:r w:rsidRPr="00C955C3">
        <w:rPr>
          <w:i/>
          <w:sz w:val="28"/>
        </w:rPr>
        <w:t>РАСПОЗНАВАНИЕ ПЛАСТМАСС</w:t>
      </w:r>
    </w:p>
    <w:p w:rsidR="00F85AC9" w:rsidRPr="00C955C3" w:rsidRDefault="00C955C3" w:rsidP="00C955C3">
      <w:pPr>
        <w:ind w:right="-1024"/>
        <w:jc w:val="right"/>
        <w:rPr>
          <w:sz w:val="24"/>
          <w:szCs w:val="24"/>
        </w:rPr>
      </w:pPr>
      <w:r w:rsidRPr="00C955C3">
        <w:rPr>
          <w:sz w:val="24"/>
          <w:szCs w:val="24"/>
        </w:rPr>
        <w:t>Таблица 7</w:t>
      </w:r>
    </w:p>
    <w:p w:rsidR="00C955C3" w:rsidRPr="00505DE4" w:rsidRDefault="00C955C3" w:rsidP="00C955C3">
      <w:pPr>
        <w:ind w:right="-1024"/>
        <w:jc w:val="right"/>
      </w:pPr>
    </w:p>
    <w:tbl>
      <w:tblPr>
        <w:tblW w:w="15960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615"/>
        <w:gridCol w:w="2461"/>
        <w:gridCol w:w="2854"/>
        <w:gridCol w:w="2204"/>
        <w:gridCol w:w="2633"/>
        <w:gridCol w:w="1775"/>
      </w:tblGrid>
      <w:tr w:rsidR="00F85AC9" w:rsidRPr="002A4750">
        <w:tblPrEx>
          <w:tblCellMar>
            <w:top w:w="0" w:type="dxa"/>
            <w:bottom w:w="0" w:type="dxa"/>
          </w:tblCellMar>
        </w:tblPrEx>
        <w:trPr>
          <w:cantSplit/>
          <w:trHeight w:val="1506"/>
          <w:jc w:val="center"/>
        </w:trPr>
        <w:tc>
          <w:tcPr>
            <w:tcW w:w="1418" w:type="dxa"/>
            <w:vAlign w:val="center"/>
          </w:tcPr>
          <w:p w:rsidR="00F85AC9" w:rsidRPr="002A4750" w:rsidRDefault="00F85AC9" w:rsidP="002A4750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Название пла</w:t>
            </w:r>
            <w:r w:rsidRPr="002A4750">
              <w:rPr>
                <w:sz w:val="24"/>
                <w:szCs w:val="24"/>
              </w:rPr>
              <w:t>с</w:t>
            </w:r>
            <w:r w:rsidRPr="002A4750">
              <w:rPr>
                <w:sz w:val="24"/>
                <w:szCs w:val="24"/>
              </w:rPr>
              <w:t>тмасс</w:t>
            </w:r>
          </w:p>
        </w:tc>
        <w:tc>
          <w:tcPr>
            <w:tcW w:w="2615" w:type="dxa"/>
            <w:vAlign w:val="center"/>
          </w:tcPr>
          <w:p w:rsidR="00F85AC9" w:rsidRPr="002A4750" w:rsidRDefault="00F85AC9" w:rsidP="0050479F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 xml:space="preserve">Элементарное звено </w:t>
            </w:r>
            <w:r w:rsidR="002A4750">
              <w:rPr>
                <w:sz w:val="24"/>
                <w:szCs w:val="24"/>
              </w:rPr>
              <w:t>(</w:t>
            </w:r>
            <w:r w:rsidRPr="002A4750">
              <w:rPr>
                <w:sz w:val="24"/>
                <w:szCs w:val="24"/>
              </w:rPr>
              <w:t>основа пластмассы</w:t>
            </w:r>
            <w:r w:rsidR="002A4750">
              <w:rPr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:rsidR="00F85AC9" w:rsidRPr="002A4750" w:rsidRDefault="00F85AC9" w:rsidP="008665E3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Физические свойства, определяемые органолепт</w:t>
            </w:r>
            <w:r w:rsidRPr="002A4750">
              <w:rPr>
                <w:sz w:val="24"/>
                <w:szCs w:val="24"/>
              </w:rPr>
              <w:t>и</w:t>
            </w:r>
            <w:r w:rsidRPr="002A4750">
              <w:rPr>
                <w:sz w:val="24"/>
                <w:szCs w:val="24"/>
              </w:rPr>
              <w:t>чески</w:t>
            </w:r>
          </w:p>
        </w:tc>
        <w:tc>
          <w:tcPr>
            <w:tcW w:w="2854" w:type="dxa"/>
            <w:vAlign w:val="center"/>
          </w:tcPr>
          <w:p w:rsidR="00F85AC9" w:rsidRPr="002A4750" w:rsidRDefault="00F85AC9" w:rsidP="008665E3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Характер гор</w:t>
            </w:r>
            <w:r w:rsidRPr="002A4750">
              <w:rPr>
                <w:sz w:val="24"/>
                <w:szCs w:val="24"/>
              </w:rPr>
              <w:t>е</w:t>
            </w:r>
            <w:r w:rsidRPr="002A4750">
              <w:rPr>
                <w:sz w:val="24"/>
                <w:szCs w:val="24"/>
              </w:rPr>
              <w:t>ния</w:t>
            </w:r>
          </w:p>
        </w:tc>
        <w:tc>
          <w:tcPr>
            <w:tcW w:w="2204" w:type="dxa"/>
            <w:vAlign w:val="center"/>
          </w:tcPr>
          <w:p w:rsidR="00F85AC9" w:rsidRPr="002A4750" w:rsidRDefault="00F85AC9" w:rsidP="008665E3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Отношение к нагреванию</w:t>
            </w:r>
          </w:p>
        </w:tc>
        <w:tc>
          <w:tcPr>
            <w:tcW w:w="2633" w:type="dxa"/>
            <w:vAlign w:val="center"/>
          </w:tcPr>
          <w:p w:rsidR="00F85AC9" w:rsidRPr="002A4750" w:rsidRDefault="00F85AC9" w:rsidP="008665E3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Реакции на пр</w:t>
            </w:r>
            <w:r w:rsidRPr="002A4750">
              <w:rPr>
                <w:sz w:val="24"/>
                <w:szCs w:val="24"/>
              </w:rPr>
              <w:t>о</w:t>
            </w:r>
            <w:r w:rsidRPr="002A4750">
              <w:rPr>
                <w:sz w:val="24"/>
                <w:szCs w:val="24"/>
              </w:rPr>
              <w:t>дукты ра</w:t>
            </w:r>
            <w:r w:rsidRPr="002A4750">
              <w:rPr>
                <w:sz w:val="24"/>
                <w:szCs w:val="24"/>
              </w:rPr>
              <w:t>з</w:t>
            </w:r>
            <w:r w:rsidRPr="002A4750">
              <w:rPr>
                <w:sz w:val="24"/>
                <w:szCs w:val="24"/>
              </w:rPr>
              <w:t>ложения</w:t>
            </w:r>
          </w:p>
        </w:tc>
        <w:tc>
          <w:tcPr>
            <w:tcW w:w="1775" w:type="dxa"/>
            <w:vAlign w:val="center"/>
          </w:tcPr>
          <w:p w:rsidR="00F85AC9" w:rsidRPr="002A4750" w:rsidRDefault="00F85AC9" w:rsidP="008665E3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Действие ац</w:t>
            </w:r>
            <w:r w:rsidRPr="002A4750">
              <w:rPr>
                <w:sz w:val="24"/>
                <w:szCs w:val="24"/>
              </w:rPr>
              <w:t>е</w:t>
            </w:r>
            <w:r w:rsidRPr="002A4750">
              <w:rPr>
                <w:sz w:val="24"/>
                <w:szCs w:val="24"/>
              </w:rPr>
              <w:t>тона</w:t>
            </w:r>
          </w:p>
        </w:tc>
      </w:tr>
      <w:tr w:rsidR="00F85AC9">
        <w:tblPrEx>
          <w:tblCellMar>
            <w:top w:w="0" w:type="dxa"/>
            <w:bottom w:w="0" w:type="dxa"/>
          </w:tblCellMar>
        </w:tblPrEx>
        <w:trPr>
          <w:cantSplit/>
          <w:trHeight w:val="1696"/>
          <w:jc w:val="center"/>
        </w:trPr>
        <w:tc>
          <w:tcPr>
            <w:tcW w:w="1418" w:type="dxa"/>
            <w:textDirection w:val="btLr"/>
            <w:vAlign w:val="center"/>
          </w:tcPr>
          <w:p w:rsidR="00F85AC9" w:rsidRDefault="00F85AC9" w:rsidP="0050479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этилен</w:t>
            </w:r>
          </w:p>
        </w:tc>
        <w:tc>
          <w:tcPr>
            <w:tcW w:w="2615" w:type="dxa"/>
            <w:vAlign w:val="center"/>
          </w:tcPr>
          <w:p w:rsidR="00F85AC9" w:rsidRDefault="00F85AC9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CH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 w:rsidR="00497F7D">
              <w:rPr>
                <w:i/>
                <w:sz w:val="24"/>
                <w:lang w:val="en-US"/>
              </w:rPr>
              <w:t xml:space="preserve"> – </w:t>
            </w:r>
            <w:r>
              <w:rPr>
                <w:i/>
                <w:sz w:val="24"/>
                <w:lang w:val="en-US"/>
              </w:rPr>
              <w:t>CH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 xml:space="preserve"> -</w:t>
            </w:r>
          </w:p>
        </w:tc>
        <w:tc>
          <w:tcPr>
            <w:tcW w:w="2461" w:type="dxa"/>
            <w:vAlign w:val="center"/>
          </w:tcPr>
          <w:p w:rsidR="002A4750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жирный на ощупь; </w:t>
            </w:r>
          </w:p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виде пленки прозрачный, эласти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ный</w:t>
            </w:r>
          </w:p>
        </w:tc>
        <w:tc>
          <w:tcPr>
            <w:tcW w:w="2854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синеватым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менем, распространяя слабый запах горящего парафина; при горении отделяются капли полиэтилена; вне плам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 продолжает гореть</w:t>
            </w:r>
          </w:p>
        </w:tc>
        <w:tc>
          <w:tcPr>
            <w:tcW w:w="2204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размягчается, можно вытянуть нити</w:t>
            </w:r>
          </w:p>
        </w:tc>
        <w:tc>
          <w:tcPr>
            <w:tcW w:w="2633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</w:t>
            </w:r>
            <w:r w:rsidR="00C955C3">
              <w:rPr>
                <w:sz w:val="24"/>
              </w:rPr>
              <w:t>цв</w:t>
            </w:r>
            <w:r>
              <w:rPr>
                <w:sz w:val="24"/>
              </w:rPr>
              <w:t>ечивает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твор </w:t>
            </w:r>
            <w:r>
              <w:rPr>
                <w:i/>
                <w:sz w:val="24"/>
                <w:lang w:val="en-US"/>
              </w:rPr>
              <w:t>KMnO</w:t>
            </w:r>
            <w:r w:rsidRPr="00505DE4">
              <w:rPr>
                <w:i/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и бро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ной воды</w:t>
            </w:r>
          </w:p>
        </w:tc>
        <w:tc>
          <w:tcPr>
            <w:tcW w:w="1775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</w:tr>
      <w:tr w:rsidR="00F85AC9">
        <w:tblPrEx>
          <w:tblCellMar>
            <w:top w:w="0" w:type="dxa"/>
            <w:bottom w:w="0" w:type="dxa"/>
          </w:tblCellMar>
        </w:tblPrEx>
        <w:trPr>
          <w:cantSplit/>
          <w:trHeight w:val="1657"/>
          <w:jc w:val="center"/>
        </w:trPr>
        <w:tc>
          <w:tcPr>
            <w:tcW w:w="1418" w:type="dxa"/>
            <w:textDirection w:val="btLr"/>
            <w:vAlign w:val="center"/>
          </w:tcPr>
          <w:p w:rsidR="00F85AC9" w:rsidRDefault="00F85AC9" w:rsidP="0050479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нил-хлорид</w:t>
            </w:r>
          </w:p>
        </w:tc>
        <w:tc>
          <w:tcPr>
            <w:tcW w:w="2615" w:type="dxa"/>
            <w:vAlign w:val="center"/>
          </w:tcPr>
          <w:p w:rsidR="00F85AC9" w:rsidRDefault="00F85AC9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CH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 w:rsidR="00497F7D">
              <w:rPr>
                <w:i/>
                <w:sz w:val="24"/>
                <w:lang w:val="en-US"/>
              </w:rPr>
              <w:t xml:space="preserve"> – </w:t>
            </w:r>
            <w:r>
              <w:rPr>
                <w:i/>
                <w:sz w:val="24"/>
                <w:lang w:val="en-US"/>
              </w:rPr>
              <w:t>CH -</w:t>
            </w:r>
          </w:p>
          <w:p w:rsidR="00F85AC9" w:rsidRDefault="00F85AC9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|</w:t>
            </w:r>
          </w:p>
          <w:p w:rsidR="00F85AC9" w:rsidRDefault="00F85AC9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Cl</w:t>
            </w:r>
          </w:p>
        </w:tc>
        <w:tc>
          <w:tcPr>
            <w:tcW w:w="2461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эластичный, в толстых слоях 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кий; прозрачный или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прозрачный</w:t>
            </w:r>
          </w:p>
        </w:tc>
        <w:tc>
          <w:tcPr>
            <w:tcW w:w="2854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коптящим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менем, вне пламени не горит</w:t>
            </w:r>
          </w:p>
        </w:tc>
        <w:tc>
          <w:tcPr>
            <w:tcW w:w="2204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размягчается при 60-70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С, выше (110-120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С)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лаг</w:t>
            </w:r>
            <w:r w:rsidR="00C955C3"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w="2633" w:type="dxa"/>
            <w:vAlign w:val="center"/>
          </w:tcPr>
          <w:p w:rsidR="00F85AC9" w:rsidRDefault="00F85AC9" w:rsidP="008665E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выделяющийся хлороводород окраш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вает лакмусовую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мажку в красный цвет, обнаруживае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раствором </w:t>
            </w:r>
            <w:r>
              <w:rPr>
                <w:i/>
                <w:sz w:val="24"/>
                <w:lang w:val="en-US"/>
              </w:rPr>
              <w:t>AgNO</w:t>
            </w:r>
            <w:r w:rsidRPr="00505DE4">
              <w:rPr>
                <w:i/>
                <w:sz w:val="24"/>
                <w:vertAlign w:val="subscript"/>
              </w:rPr>
              <w:t>3</w:t>
            </w:r>
          </w:p>
        </w:tc>
        <w:tc>
          <w:tcPr>
            <w:tcW w:w="1775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</w:tr>
      <w:tr w:rsidR="00F85AC9">
        <w:tblPrEx>
          <w:tblCellMar>
            <w:top w:w="0" w:type="dxa"/>
            <w:bottom w:w="0" w:type="dxa"/>
          </w:tblCellMar>
        </w:tblPrEx>
        <w:trPr>
          <w:cantSplit/>
          <w:trHeight w:val="1690"/>
          <w:jc w:val="center"/>
        </w:trPr>
        <w:tc>
          <w:tcPr>
            <w:tcW w:w="1418" w:type="dxa"/>
            <w:textDirection w:val="btLr"/>
            <w:vAlign w:val="center"/>
          </w:tcPr>
          <w:p w:rsidR="00F85AC9" w:rsidRDefault="00F85AC9" w:rsidP="0050479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Полист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рол</w:t>
            </w:r>
          </w:p>
        </w:tc>
        <w:tc>
          <w:tcPr>
            <w:tcW w:w="2615" w:type="dxa"/>
            <w:vAlign w:val="center"/>
          </w:tcPr>
          <w:p w:rsidR="00F85AC9" w:rsidRDefault="00F85AC9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CH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 w:rsidR="00497F7D">
              <w:rPr>
                <w:i/>
                <w:sz w:val="24"/>
                <w:lang w:val="en-US"/>
              </w:rPr>
              <w:t xml:space="preserve"> – </w:t>
            </w:r>
            <w:r>
              <w:rPr>
                <w:i/>
                <w:sz w:val="24"/>
                <w:lang w:val="en-US"/>
              </w:rPr>
              <w:t>CH -</w:t>
            </w:r>
          </w:p>
          <w:p w:rsidR="00F85AC9" w:rsidRDefault="00F85AC9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|</w:t>
            </w:r>
          </w:p>
          <w:p w:rsidR="00F85AC9" w:rsidRDefault="00F85AC9" w:rsidP="0050479F">
            <w:pPr>
              <w:jc w:val="center"/>
              <w:rPr>
                <w:i/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    C</w:t>
            </w:r>
            <w:r>
              <w:rPr>
                <w:i/>
                <w:sz w:val="24"/>
                <w:vertAlign w:val="subscript"/>
                <w:lang w:val="en-US"/>
              </w:rPr>
              <w:t>6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2461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хрупкий, неэл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стичный, прозра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ный, но бывает и непрозра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ный</w:t>
            </w:r>
          </w:p>
        </w:tc>
        <w:tc>
          <w:tcPr>
            <w:tcW w:w="2854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коптящим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менем, распространяя специфический запах; вне пламени продо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жает гореть</w:t>
            </w:r>
          </w:p>
        </w:tc>
        <w:tc>
          <w:tcPr>
            <w:tcW w:w="2204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размягчается, легко вытягив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ются нити</w:t>
            </w:r>
          </w:p>
        </w:tc>
        <w:tc>
          <w:tcPr>
            <w:tcW w:w="2633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деполимеризуется, мономер обесцвеч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вает раствор </w:t>
            </w:r>
            <w:r>
              <w:rPr>
                <w:i/>
                <w:sz w:val="24"/>
                <w:lang w:val="en-US"/>
              </w:rPr>
              <w:t>KMnO</w:t>
            </w:r>
            <w:r w:rsidRPr="00505DE4">
              <w:rPr>
                <w:i/>
                <w:sz w:val="24"/>
                <w:vertAlign w:val="subscript"/>
              </w:rPr>
              <w:t>4</w:t>
            </w:r>
            <w:r w:rsidRPr="00505DE4">
              <w:rPr>
                <w:i/>
                <w:sz w:val="24"/>
              </w:rPr>
              <w:t xml:space="preserve"> </w:t>
            </w:r>
            <w:r w:rsidRPr="00505DE4">
              <w:rPr>
                <w:sz w:val="24"/>
              </w:rPr>
              <w:t>и бромной воды</w:t>
            </w:r>
          </w:p>
        </w:tc>
        <w:tc>
          <w:tcPr>
            <w:tcW w:w="1775" w:type="dxa"/>
            <w:vAlign w:val="center"/>
          </w:tcPr>
          <w:p w:rsidR="00F85AC9" w:rsidRDefault="00F85AC9" w:rsidP="00866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набухает,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 вязкие растворы</w:t>
            </w:r>
          </w:p>
        </w:tc>
      </w:tr>
    </w:tbl>
    <w:p w:rsidR="0057071D" w:rsidRDefault="0057071D" w:rsidP="00F85AC9">
      <w:pPr>
        <w:jc w:val="center"/>
        <w:rPr>
          <w:sz w:val="28"/>
        </w:rPr>
      </w:pPr>
    </w:p>
    <w:p w:rsidR="0057071D" w:rsidRDefault="0057071D" w:rsidP="00F85AC9">
      <w:pPr>
        <w:jc w:val="center"/>
        <w:rPr>
          <w:sz w:val="28"/>
        </w:rPr>
      </w:pPr>
    </w:p>
    <w:p w:rsidR="0057071D" w:rsidRDefault="0057071D" w:rsidP="00F85AC9">
      <w:pPr>
        <w:jc w:val="center"/>
        <w:rPr>
          <w:sz w:val="28"/>
        </w:rPr>
      </w:pPr>
    </w:p>
    <w:p w:rsidR="0057071D" w:rsidRDefault="0057071D" w:rsidP="00F85AC9">
      <w:pPr>
        <w:jc w:val="center"/>
        <w:rPr>
          <w:sz w:val="28"/>
        </w:rPr>
      </w:pPr>
    </w:p>
    <w:p w:rsidR="0057071D" w:rsidRDefault="0057071D" w:rsidP="0057071D">
      <w:pPr>
        <w:ind w:right="-740"/>
        <w:jc w:val="right"/>
        <w:rPr>
          <w:sz w:val="24"/>
          <w:szCs w:val="24"/>
        </w:rPr>
      </w:pPr>
      <w:r w:rsidRPr="0057071D">
        <w:rPr>
          <w:sz w:val="24"/>
          <w:szCs w:val="24"/>
        </w:rPr>
        <w:lastRenderedPageBreak/>
        <w:t>Окончание таблицы 7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615"/>
        <w:gridCol w:w="2461"/>
        <w:gridCol w:w="2854"/>
        <w:gridCol w:w="2204"/>
        <w:gridCol w:w="2633"/>
        <w:gridCol w:w="1775"/>
      </w:tblGrid>
      <w:tr w:rsidR="0057071D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1418" w:type="dxa"/>
            <w:textDirection w:val="btLr"/>
            <w:vAlign w:val="center"/>
          </w:tcPr>
          <w:p w:rsidR="0057071D" w:rsidRDefault="0057071D" w:rsidP="00E74C1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Полиметил-метакр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лат</w:t>
            </w:r>
          </w:p>
          <w:p w:rsidR="0057071D" w:rsidRPr="00EA55C4" w:rsidRDefault="0057071D" w:rsidP="00E74C1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(органическое стекло)</w:t>
            </w:r>
          </w:p>
        </w:tc>
        <w:tc>
          <w:tcPr>
            <w:tcW w:w="2615" w:type="dxa"/>
            <w:vAlign w:val="center"/>
          </w:tcPr>
          <w:p w:rsidR="0057071D" w:rsidRPr="00EA55C4" w:rsidRDefault="0057071D" w:rsidP="00E74C11">
            <w:pPr>
              <w:jc w:val="center"/>
              <w:rPr>
                <w:i/>
                <w:sz w:val="24"/>
              </w:rPr>
            </w:pPr>
            <w:r w:rsidRPr="00EA55C4">
              <w:rPr>
                <w:i/>
                <w:sz w:val="24"/>
              </w:rPr>
              <w:t xml:space="preserve">           </w:t>
            </w:r>
            <w:r>
              <w:rPr>
                <w:i/>
                <w:sz w:val="24"/>
                <w:lang w:val="en-US"/>
              </w:rPr>
              <w:t>CH</w:t>
            </w:r>
            <w:r w:rsidRPr="00EA55C4">
              <w:rPr>
                <w:i/>
                <w:sz w:val="24"/>
                <w:vertAlign w:val="subscript"/>
              </w:rPr>
              <w:t>3</w:t>
            </w:r>
          </w:p>
          <w:p w:rsidR="0057071D" w:rsidRPr="00EA55C4" w:rsidRDefault="0057071D" w:rsidP="00E74C11">
            <w:pPr>
              <w:jc w:val="center"/>
              <w:rPr>
                <w:sz w:val="24"/>
              </w:rPr>
            </w:pPr>
            <w:r w:rsidRPr="00EA55C4">
              <w:rPr>
                <w:sz w:val="24"/>
              </w:rPr>
              <w:t xml:space="preserve">        |</w:t>
            </w:r>
          </w:p>
          <w:p w:rsidR="0057071D" w:rsidRPr="00EA55C4" w:rsidRDefault="0057071D" w:rsidP="00CC75A2">
            <w:pPr>
              <w:ind w:firstLine="587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CH</w:t>
            </w:r>
            <w:r w:rsidRPr="00EA55C4">
              <w:rPr>
                <w:i/>
                <w:sz w:val="24"/>
                <w:vertAlign w:val="subscript"/>
              </w:rPr>
              <w:t>2</w:t>
            </w:r>
            <w:r w:rsidRPr="00EA55C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 w:rsidRPr="00EA55C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C</w:t>
            </w:r>
            <w:r w:rsidRPr="00EA55C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57071D" w:rsidRPr="00EA55C4" w:rsidRDefault="0057071D" w:rsidP="00E74C11">
            <w:pPr>
              <w:jc w:val="center"/>
              <w:rPr>
                <w:i/>
                <w:sz w:val="24"/>
              </w:rPr>
            </w:pPr>
            <w:r w:rsidRPr="00EA55C4">
              <w:rPr>
                <w:i/>
                <w:sz w:val="24"/>
              </w:rPr>
              <w:t xml:space="preserve">       |</w:t>
            </w:r>
          </w:p>
          <w:p w:rsidR="0057071D" w:rsidRPr="00EA55C4" w:rsidRDefault="0057071D" w:rsidP="00E74C11">
            <w:pPr>
              <w:jc w:val="center"/>
              <w:rPr>
                <w:i/>
                <w:sz w:val="24"/>
              </w:rPr>
            </w:pPr>
            <w:r w:rsidRPr="00EA55C4">
              <w:rPr>
                <w:i/>
                <w:sz w:val="24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COOCH</w:t>
            </w:r>
            <w:r w:rsidRPr="00EA55C4">
              <w:rPr>
                <w:i/>
                <w:sz w:val="24"/>
                <w:vertAlign w:val="subscript"/>
              </w:rPr>
              <w:t>3</w:t>
            </w:r>
          </w:p>
        </w:tc>
        <w:tc>
          <w:tcPr>
            <w:tcW w:w="2461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прозрачный, 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дый, неэластичный</w:t>
            </w:r>
          </w:p>
        </w:tc>
        <w:tc>
          <w:tcPr>
            <w:tcW w:w="2854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желтым плам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нем с синей каймой у краев, с характерным потрескиванием, распространяя резкий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пах</w:t>
            </w:r>
          </w:p>
        </w:tc>
        <w:tc>
          <w:tcPr>
            <w:tcW w:w="2204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размягчается</w:t>
            </w:r>
          </w:p>
        </w:tc>
        <w:tc>
          <w:tcPr>
            <w:tcW w:w="2633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деполимеризуется, мономер обесцвеч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вает раствор 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  <w:lang w:val="en-US"/>
              </w:rPr>
              <w:t>nO</w:t>
            </w:r>
            <w:r w:rsidRPr="00505DE4">
              <w:rPr>
                <w:i/>
                <w:sz w:val="24"/>
                <w:vertAlign w:val="subscript"/>
              </w:rPr>
              <w:t>4</w:t>
            </w:r>
            <w:r w:rsidRPr="00505DE4">
              <w:rPr>
                <w:i/>
                <w:sz w:val="24"/>
              </w:rPr>
              <w:t xml:space="preserve"> </w:t>
            </w:r>
            <w:r w:rsidRPr="00505DE4">
              <w:rPr>
                <w:sz w:val="24"/>
              </w:rPr>
              <w:t>и бромной воды</w:t>
            </w:r>
          </w:p>
        </w:tc>
        <w:tc>
          <w:tcPr>
            <w:tcW w:w="1775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набухает,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 вязкие растворы</w:t>
            </w:r>
          </w:p>
        </w:tc>
      </w:tr>
      <w:tr w:rsidR="0057071D">
        <w:tblPrEx>
          <w:tblCellMar>
            <w:top w:w="0" w:type="dxa"/>
            <w:bottom w:w="0" w:type="dxa"/>
          </w:tblCellMar>
        </w:tblPrEx>
        <w:trPr>
          <w:cantSplit/>
          <w:trHeight w:val="1371"/>
          <w:jc w:val="center"/>
        </w:trPr>
        <w:tc>
          <w:tcPr>
            <w:tcW w:w="1418" w:type="dxa"/>
            <w:textDirection w:val="btLr"/>
            <w:vAlign w:val="center"/>
          </w:tcPr>
          <w:p w:rsidR="0057071D" w:rsidRDefault="0057071D" w:rsidP="00E74C1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Целлул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ид</w:t>
            </w:r>
          </w:p>
        </w:tc>
        <w:tc>
          <w:tcPr>
            <w:tcW w:w="2615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нитроцеллюлоза (продукты неполной этерификации)</w:t>
            </w:r>
          </w:p>
        </w:tc>
        <w:tc>
          <w:tcPr>
            <w:tcW w:w="2461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эластичный, может иметь различную окраску, часто 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ет характерный 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сунок</w:t>
            </w:r>
          </w:p>
        </w:tc>
        <w:tc>
          <w:tcPr>
            <w:tcW w:w="2854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очень быстро, оставляя следы золы</w:t>
            </w:r>
          </w:p>
        </w:tc>
        <w:tc>
          <w:tcPr>
            <w:tcW w:w="2204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разлагается</w:t>
            </w:r>
          </w:p>
        </w:tc>
        <w:tc>
          <w:tcPr>
            <w:tcW w:w="2633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исследуется</w:t>
            </w:r>
          </w:p>
        </w:tc>
        <w:tc>
          <w:tcPr>
            <w:tcW w:w="1775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</w:tr>
      <w:tr w:rsidR="0057071D">
        <w:tblPrEx>
          <w:tblCellMar>
            <w:top w:w="0" w:type="dxa"/>
            <w:bottom w:w="0" w:type="dxa"/>
          </w:tblCellMar>
        </w:tblPrEx>
        <w:trPr>
          <w:cantSplit/>
          <w:trHeight w:val="2781"/>
          <w:jc w:val="center"/>
        </w:trPr>
        <w:tc>
          <w:tcPr>
            <w:tcW w:w="1418" w:type="dxa"/>
            <w:textDirection w:val="btLr"/>
            <w:vAlign w:val="center"/>
          </w:tcPr>
          <w:p w:rsidR="0057071D" w:rsidRDefault="0057071D" w:rsidP="00E74C1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Фенолформальдегидные (фенопл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сты)</w:t>
            </w:r>
          </w:p>
        </w:tc>
        <w:tc>
          <w:tcPr>
            <w:tcW w:w="2615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продукт полико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денсации фенола и формальдегида</w:t>
            </w:r>
          </w:p>
        </w:tc>
        <w:tc>
          <w:tcPr>
            <w:tcW w:w="2461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непрозрачный, неэластичный, хру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кий</w:t>
            </w:r>
          </w:p>
        </w:tc>
        <w:tc>
          <w:tcPr>
            <w:tcW w:w="2854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горит, распространяя резкий запах фенола, вне пламени постепе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 гаснет</w:t>
            </w:r>
          </w:p>
        </w:tc>
        <w:tc>
          <w:tcPr>
            <w:tcW w:w="2204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разлагается при сильном нагр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вании</w:t>
            </w:r>
          </w:p>
        </w:tc>
        <w:tc>
          <w:tcPr>
            <w:tcW w:w="2633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исследуется</w:t>
            </w:r>
          </w:p>
        </w:tc>
        <w:tc>
          <w:tcPr>
            <w:tcW w:w="1775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</w:tr>
      <w:tr w:rsidR="0057071D">
        <w:tblPrEx>
          <w:tblCellMar>
            <w:top w:w="0" w:type="dxa"/>
            <w:bottom w:w="0" w:type="dxa"/>
          </w:tblCellMar>
        </w:tblPrEx>
        <w:trPr>
          <w:cantSplit/>
          <w:trHeight w:val="3259"/>
          <w:jc w:val="center"/>
        </w:trPr>
        <w:tc>
          <w:tcPr>
            <w:tcW w:w="1418" w:type="dxa"/>
            <w:textDirection w:val="btLr"/>
            <w:tcFitText/>
            <w:vAlign w:val="center"/>
          </w:tcPr>
          <w:p w:rsidR="0057071D" w:rsidRDefault="0057071D" w:rsidP="00E74C11">
            <w:pPr>
              <w:ind w:left="113" w:right="113"/>
              <w:jc w:val="center"/>
              <w:rPr>
                <w:sz w:val="24"/>
              </w:rPr>
            </w:pPr>
            <w:r w:rsidRPr="00CC75A2">
              <w:rPr>
                <w:sz w:val="24"/>
              </w:rPr>
              <w:t>Мочевиноформальдеги</w:t>
            </w:r>
            <w:r w:rsidRPr="00CC75A2">
              <w:rPr>
                <w:sz w:val="24"/>
              </w:rPr>
              <w:t>д</w:t>
            </w:r>
            <w:r w:rsidRPr="00CC75A2">
              <w:rPr>
                <w:sz w:val="24"/>
              </w:rPr>
              <w:t>ные (аминопла</w:t>
            </w:r>
            <w:r w:rsidRPr="00CC75A2">
              <w:rPr>
                <w:sz w:val="24"/>
              </w:rPr>
              <w:t>с</w:t>
            </w:r>
            <w:r w:rsidRPr="00CC75A2">
              <w:rPr>
                <w:sz w:val="24"/>
              </w:rPr>
              <w:t>ты)</w:t>
            </w:r>
          </w:p>
        </w:tc>
        <w:tc>
          <w:tcPr>
            <w:tcW w:w="2615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продукт полико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денсации мочевины и формальдегида</w:t>
            </w:r>
          </w:p>
        </w:tc>
        <w:tc>
          <w:tcPr>
            <w:tcW w:w="2461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окрашен в самые разные светлые 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854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почти не горит, обугливается, распростр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няя резкий запах</w:t>
            </w:r>
          </w:p>
        </w:tc>
        <w:tc>
          <w:tcPr>
            <w:tcW w:w="2204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разлагается при сильном нагр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вании</w:t>
            </w:r>
          </w:p>
        </w:tc>
        <w:tc>
          <w:tcPr>
            <w:tcW w:w="2633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окрашивают лакм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совую бумажку в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ний цвет</w:t>
            </w:r>
          </w:p>
        </w:tc>
        <w:tc>
          <w:tcPr>
            <w:tcW w:w="1775" w:type="dxa"/>
            <w:vAlign w:val="center"/>
          </w:tcPr>
          <w:p w:rsidR="0057071D" w:rsidRDefault="0057071D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</w:tr>
    </w:tbl>
    <w:p w:rsidR="00F85AC9" w:rsidRDefault="00F85AC9" w:rsidP="00F85AC9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2</w:t>
      </w:r>
    </w:p>
    <w:p w:rsidR="00F85AC9" w:rsidRPr="00C955C3" w:rsidRDefault="00F85AC9" w:rsidP="00F85AC9">
      <w:pPr>
        <w:jc w:val="center"/>
        <w:rPr>
          <w:i/>
          <w:sz w:val="28"/>
        </w:rPr>
      </w:pPr>
      <w:r w:rsidRPr="00C955C3">
        <w:rPr>
          <w:i/>
          <w:sz w:val="28"/>
        </w:rPr>
        <w:t>РАСПОЗНАВАНИЕ ВОЛОКОН</w:t>
      </w:r>
    </w:p>
    <w:p w:rsidR="00F85AC9" w:rsidRDefault="00C955C3" w:rsidP="007E1BF7">
      <w:pPr>
        <w:ind w:right="-740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C955C3" w:rsidRDefault="00C955C3" w:rsidP="00C955C3">
      <w:pPr>
        <w:jc w:val="right"/>
        <w:rPr>
          <w:sz w:val="16"/>
          <w:szCs w:val="16"/>
        </w:rPr>
      </w:pPr>
    </w:p>
    <w:tbl>
      <w:tblPr>
        <w:tblW w:w="0" w:type="auto"/>
        <w:jc w:val="center"/>
        <w:tblInd w:w="-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873"/>
        <w:gridCol w:w="2977"/>
        <w:gridCol w:w="2126"/>
        <w:gridCol w:w="1630"/>
        <w:gridCol w:w="1630"/>
        <w:gridCol w:w="1631"/>
        <w:gridCol w:w="2051"/>
      </w:tblGrid>
      <w:tr w:rsidR="00627C88" w:rsidRPr="002A475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Merge w:val="restart"/>
            <w:vAlign w:val="center"/>
          </w:tcPr>
          <w:p w:rsidR="00627C88" w:rsidRPr="002A4750" w:rsidRDefault="00627C88" w:rsidP="00E74C11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Волокно</w:t>
            </w:r>
          </w:p>
        </w:tc>
        <w:tc>
          <w:tcPr>
            <w:tcW w:w="1873" w:type="dxa"/>
            <w:vMerge w:val="restart"/>
            <w:vAlign w:val="center"/>
          </w:tcPr>
          <w:p w:rsidR="00627C88" w:rsidRPr="002A4750" w:rsidRDefault="00627C88" w:rsidP="00E74C11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Эл</w:t>
            </w:r>
            <w:r w:rsidRPr="002A4750">
              <w:rPr>
                <w:sz w:val="24"/>
                <w:szCs w:val="24"/>
              </w:rPr>
              <w:t>е</w:t>
            </w:r>
            <w:r w:rsidRPr="002A4750">
              <w:rPr>
                <w:sz w:val="24"/>
                <w:szCs w:val="24"/>
              </w:rPr>
              <w:t>ментарное звено (основа в</w:t>
            </w:r>
            <w:r w:rsidRPr="002A4750">
              <w:rPr>
                <w:sz w:val="24"/>
                <w:szCs w:val="24"/>
              </w:rPr>
              <w:t>о</w:t>
            </w:r>
            <w:r w:rsidRPr="002A4750">
              <w:rPr>
                <w:sz w:val="24"/>
                <w:szCs w:val="24"/>
              </w:rPr>
              <w:t>локна)</w:t>
            </w:r>
          </w:p>
        </w:tc>
        <w:tc>
          <w:tcPr>
            <w:tcW w:w="2977" w:type="dxa"/>
            <w:vMerge w:val="restart"/>
            <w:vAlign w:val="center"/>
          </w:tcPr>
          <w:p w:rsidR="00627C88" w:rsidRPr="002A4750" w:rsidRDefault="00627C88" w:rsidP="00E74C11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Сжигание</w:t>
            </w:r>
          </w:p>
        </w:tc>
        <w:tc>
          <w:tcPr>
            <w:tcW w:w="2126" w:type="dxa"/>
            <w:vMerge w:val="restart"/>
            <w:vAlign w:val="center"/>
          </w:tcPr>
          <w:p w:rsidR="00627C88" w:rsidRPr="002A4750" w:rsidRDefault="00627C88" w:rsidP="00E74C11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Обнаружение продуктов ра</w:t>
            </w:r>
            <w:r w:rsidRPr="002A4750">
              <w:rPr>
                <w:sz w:val="24"/>
                <w:szCs w:val="24"/>
              </w:rPr>
              <w:t>з</w:t>
            </w:r>
            <w:r w:rsidRPr="002A4750">
              <w:rPr>
                <w:sz w:val="24"/>
                <w:szCs w:val="24"/>
              </w:rPr>
              <w:t>ложения</w:t>
            </w:r>
          </w:p>
        </w:tc>
        <w:tc>
          <w:tcPr>
            <w:tcW w:w="4891" w:type="dxa"/>
            <w:gridSpan w:val="3"/>
            <w:vAlign w:val="center"/>
          </w:tcPr>
          <w:p w:rsidR="00627C88" w:rsidRPr="002A4750" w:rsidRDefault="00627C88" w:rsidP="00E74C11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Действие кислот и щелочей при 18-20</w:t>
            </w:r>
            <w:r w:rsidRPr="002A4750">
              <w:rPr>
                <w:sz w:val="24"/>
                <w:szCs w:val="24"/>
                <w:vertAlign w:val="superscript"/>
              </w:rPr>
              <w:t>0</w:t>
            </w:r>
            <w:r w:rsidRPr="002A4750">
              <w:rPr>
                <w:sz w:val="24"/>
                <w:szCs w:val="24"/>
              </w:rPr>
              <w:t>С</w:t>
            </w:r>
          </w:p>
        </w:tc>
        <w:tc>
          <w:tcPr>
            <w:tcW w:w="2051" w:type="dxa"/>
            <w:vMerge w:val="restart"/>
            <w:vAlign w:val="center"/>
          </w:tcPr>
          <w:p w:rsidR="00627C88" w:rsidRPr="002A4750" w:rsidRDefault="00627C88" w:rsidP="00E74C11">
            <w:pPr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Действие ацетона</w:t>
            </w:r>
          </w:p>
        </w:tc>
      </w:tr>
      <w:tr w:rsidR="00627C88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Merge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627C88" w:rsidRPr="002A4750" w:rsidRDefault="00627C88" w:rsidP="00E74C11">
            <w:pPr>
              <w:ind w:left="-37" w:right="-109"/>
              <w:jc w:val="center"/>
              <w:rPr>
                <w:i/>
                <w:sz w:val="24"/>
                <w:szCs w:val="24"/>
                <w:vertAlign w:val="subscript"/>
              </w:rPr>
            </w:pPr>
            <w:r w:rsidRPr="002A4750">
              <w:rPr>
                <w:i/>
                <w:sz w:val="24"/>
                <w:szCs w:val="24"/>
                <w:lang w:val="en-US"/>
              </w:rPr>
              <w:t>HNO</w:t>
            </w:r>
            <w:r w:rsidRPr="002A4750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  <w:p w:rsidR="00627C88" w:rsidRPr="002A4750" w:rsidRDefault="00627C88" w:rsidP="00E74C11">
            <w:pPr>
              <w:ind w:left="-37" w:right="-109"/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  <w:lang w:val="en-US"/>
              </w:rPr>
              <w:t>(</w:t>
            </w:r>
            <w:r w:rsidRPr="002A4750">
              <w:rPr>
                <w:sz w:val="24"/>
                <w:szCs w:val="24"/>
                <w:lang w:val="en-US"/>
              </w:rPr>
              <w:sym w:font="Symbol" w:char="F072"/>
            </w:r>
            <w:r w:rsidRPr="002A4750">
              <w:rPr>
                <w:sz w:val="24"/>
                <w:szCs w:val="24"/>
                <w:lang w:val="en-US"/>
              </w:rPr>
              <w:t>=1,4</w:t>
            </w:r>
            <w:r w:rsidRPr="002A4750">
              <w:rPr>
                <w:sz w:val="24"/>
                <w:szCs w:val="24"/>
              </w:rPr>
              <w:t xml:space="preserve"> г/мл</w:t>
            </w:r>
            <w:r w:rsidRPr="002A47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30" w:type="dxa"/>
            <w:vAlign w:val="center"/>
          </w:tcPr>
          <w:p w:rsidR="00CC75A2" w:rsidRDefault="00627C88" w:rsidP="00E74C11">
            <w:pPr>
              <w:ind w:left="-37" w:right="-109"/>
              <w:jc w:val="center"/>
              <w:rPr>
                <w:i/>
                <w:sz w:val="24"/>
                <w:szCs w:val="24"/>
              </w:rPr>
            </w:pPr>
            <w:r w:rsidRPr="002A4750">
              <w:rPr>
                <w:i/>
                <w:sz w:val="24"/>
                <w:szCs w:val="24"/>
                <w:lang w:val="en-US"/>
              </w:rPr>
              <w:t>H</w:t>
            </w:r>
            <w:r w:rsidRPr="002A4750">
              <w:rPr>
                <w:i/>
                <w:sz w:val="24"/>
                <w:szCs w:val="24"/>
                <w:vertAlign w:val="subscript"/>
              </w:rPr>
              <w:t>2</w:t>
            </w:r>
            <w:r w:rsidRPr="002A4750">
              <w:rPr>
                <w:i/>
                <w:sz w:val="24"/>
                <w:szCs w:val="24"/>
                <w:lang w:val="en-US"/>
              </w:rPr>
              <w:t>SO</w:t>
            </w:r>
            <w:r w:rsidRPr="002A4750">
              <w:rPr>
                <w:i/>
                <w:sz w:val="24"/>
                <w:szCs w:val="24"/>
                <w:vertAlign w:val="subscript"/>
              </w:rPr>
              <w:t>4</w:t>
            </w:r>
            <w:r w:rsidRPr="002A4750">
              <w:rPr>
                <w:i/>
                <w:sz w:val="24"/>
                <w:szCs w:val="24"/>
              </w:rPr>
              <w:t xml:space="preserve"> </w:t>
            </w:r>
          </w:p>
          <w:p w:rsidR="00627C88" w:rsidRPr="002A4750" w:rsidRDefault="00627C88" w:rsidP="00E74C11">
            <w:pPr>
              <w:ind w:left="-37" w:right="-109"/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(</w:t>
            </w:r>
            <w:r w:rsidRPr="002A4750">
              <w:rPr>
                <w:sz w:val="24"/>
                <w:szCs w:val="24"/>
                <w:lang w:val="en-US"/>
              </w:rPr>
              <w:sym w:font="Symbol" w:char="F072"/>
            </w:r>
            <w:r w:rsidRPr="002A4750">
              <w:rPr>
                <w:sz w:val="24"/>
                <w:szCs w:val="24"/>
              </w:rPr>
              <w:t>=1,84 г/мл)</w:t>
            </w:r>
          </w:p>
        </w:tc>
        <w:tc>
          <w:tcPr>
            <w:tcW w:w="1631" w:type="dxa"/>
            <w:vAlign w:val="center"/>
          </w:tcPr>
          <w:p w:rsidR="00627C88" w:rsidRPr="002A4750" w:rsidRDefault="00627C88" w:rsidP="00E74C11">
            <w:pPr>
              <w:ind w:left="-37" w:right="-109"/>
              <w:jc w:val="center"/>
              <w:rPr>
                <w:sz w:val="24"/>
                <w:szCs w:val="24"/>
              </w:rPr>
            </w:pPr>
            <w:r w:rsidRPr="002A4750">
              <w:rPr>
                <w:i/>
                <w:sz w:val="24"/>
                <w:szCs w:val="24"/>
                <w:lang w:val="en-US"/>
              </w:rPr>
              <w:t>NaOH</w:t>
            </w:r>
            <w:r w:rsidRPr="002A4750">
              <w:rPr>
                <w:sz w:val="24"/>
                <w:szCs w:val="24"/>
              </w:rPr>
              <w:t xml:space="preserve"> </w:t>
            </w:r>
          </w:p>
          <w:p w:rsidR="00627C88" w:rsidRPr="002A4750" w:rsidRDefault="00627C88" w:rsidP="00E74C11">
            <w:pPr>
              <w:ind w:left="-37" w:right="-109"/>
              <w:jc w:val="center"/>
              <w:rPr>
                <w:sz w:val="24"/>
                <w:szCs w:val="24"/>
              </w:rPr>
            </w:pPr>
            <w:r w:rsidRPr="002A4750">
              <w:rPr>
                <w:sz w:val="24"/>
                <w:szCs w:val="24"/>
              </w:rPr>
              <w:t>10% ра</w:t>
            </w:r>
            <w:r w:rsidRPr="002A4750">
              <w:rPr>
                <w:sz w:val="24"/>
                <w:szCs w:val="24"/>
              </w:rPr>
              <w:t>с</w:t>
            </w:r>
            <w:r w:rsidRPr="002A4750">
              <w:rPr>
                <w:sz w:val="24"/>
                <w:szCs w:val="24"/>
              </w:rPr>
              <w:t>твор</w:t>
            </w:r>
          </w:p>
        </w:tc>
        <w:tc>
          <w:tcPr>
            <w:tcW w:w="2051" w:type="dxa"/>
            <w:vMerge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</w:p>
        </w:tc>
      </w:tr>
      <w:tr w:rsidR="00627C88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Вискозное</w:t>
            </w:r>
          </w:p>
        </w:tc>
        <w:tc>
          <w:tcPr>
            <w:tcW w:w="1873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целлюлоза</w:t>
            </w:r>
          </w:p>
        </w:tc>
        <w:tc>
          <w:tcPr>
            <w:tcW w:w="2977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быстро, с запахом жженой бумаги; после горения остаются следы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лы</w:t>
            </w:r>
          </w:p>
        </w:tc>
        <w:tc>
          <w:tcPr>
            <w:tcW w:w="2126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окрашивает 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мусовую бумажку в красный цвет</w:t>
            </w:r>
          </w:p>
        </w:tc>
        <w:tc>
          <w:tcPr>
            <w:tcW w:w="1630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ется, образуя бесцветный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твор</w:t>
            </w:r>
          </w:p>
        </w:tc>
        <w:tc>
          <w:tcPr>
            <w:tcW w:w="1630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ется, давая 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но- коричн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вый</w:t>
            </w:r>
          </w:p>
        </w:tc>
        <w:tc>
          <w:tcPr>
            <w:tcW w:w="1631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сильно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бухает и 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  <w:tc>
          <w:tcPr>
            <w:tcW w:w="2051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</w:tr>
      <w:tr w:rsidR="00627C88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Ацетатное</w:t>
            </w:r>
          </w:p>
        </w:tc>
        <w:tc>
          <w:tcPr>
            <w:tcW w:w="1873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ацетил-целл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лоза</w:t>
            </w:r>
          </w:p>
        </w:tc>
        <w:tc>
          <w:tcPr>
            <w:tcW w:w="2977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быстро, образуя нехрупкий, спекшийся, те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но-бурый шарик; вне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мени не горит</w:t>
            </w:r>
          </w:p>
        </w:tc>
        <w:tc>
          <w:tcPr>
            <w:tcW w:w="2126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окрашивает 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мусовую бумажку в красный цвет</w:t>
            </w:r>
          </w:p>
        </w:tc>
        <w:tc>
          <w:tcPr>
            <w:tcW w:w="1630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ется, образуя бесцветный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твор</w:t>
            </w:r>
          </w:p>
        </w:tc>
        <w:tc>
          <w:tcPr>
            <w:tcW w:w="1630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  <w:tc>
          <w:tcPr>
            <w:tcW w:w="1631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омыляется, принимая желтов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тый оттенок, и раств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ряется</w:t>
            </w:r>
          </w:p>
        </w:tc>
        <w:tc>
          <w:tcPr>
            <w:tcW w:w="2051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</w:tr>
      <w:tr w:rsidR="00627C88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Шерсть, нат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ральный шелк</w:t>
            </w:r>
          </w:p>
        </w:tc>
        <w:tc>
          <w:tcPr>
            <w:tcW w:w="1873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977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горят медленно, с запахом жженых перьев; после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рения образуется хрупкий черный шарик, растирающийся в пор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шок</w:t>
            </w:r>
          </w:p>
        </w:tc>
        <w:tc>
          <w:tcPr>
            <w:tcW w:w="2126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окрашивают 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мусовую бумажку в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ний цвет</w:t>
            </w:r>
          </w:p>
        </w:tc>
        <w:tc>
          <w:tcPr>
            <w:tcW w:w="1630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набухают и окр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шиваются в желтый цвет</w:t>
            </w:r>
          </w:p>
        </w:tc>
        <w:tc>
          <w:tcPr>
            <w:tcW w:w="1630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разруш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ются</w:t>
            </w:r>
          </w:p>
        </w:tc>
        <w:tc>
          <w:tcPr>
            <w:tcW w:w="1631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ются</w:t>
            </w:r>
          </w:p>
        </w:tc>
        <w:tc>
          <w:tcPr>
            <w:tcW w:w="2051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ряются</w:t>
            </w:r>
          </w:p>
        </w:tc>
      </w:tr>
      <w:tr w:rsidR="00627C88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Капрон</w:t>
            </w:r>
          </w:p>
        </w:tc>
        <w:tc>
          <w:tcPr>
            <w:tcW w:w="1873" w:type="dxa"/>
            <w:vAlign w:val="center"/>
          </w:tcPr>
          <w:p w:rsidR="00627C88" w:rsidRDefault="00627C88" w:rsidP="00E74C1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N-(CH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)</w:t>
            </w:r>
            <w:r>
              <w:rPr>
                <w:i/>
                <w:sz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lang w:val="en-US"/>
              </w:rPr>
              <w:t>-C-</w:t>
            </w:r>
          </w:p>
          <w:p w:rsidR="00627C88" w:rsidRDefault="00627C88" w:rsidP="00E74C1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|       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        ||</w:t>
            </w:r>
          </w:p>
          <w:p w:rsidR="00627C88" w:rsidRDefault="00627C88" w:rsidP="00E74C1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H       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      O</w:t>
            </w:r>
          </w:p>
        </w:tc>
        <w:tc>
          <w:tcPr>
            <w:tcW w:w="2977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плавится, образуя твердый блестящий шарик темного цвета; при горении распространяется неприя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запах</w:t>
            </w:r>
          </w:p>
        </w:tc>
        <w:tc>
          <w:tcPr>
            <w:tcW w:w="2126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образующиеся соединения, содержащие амин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группы, окраш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вают лакмусовую бумажку в синий цвет</w:t>
            </w:r>
          </w:p>
        </w:tc>
        <w:tc>
          <w:tcPr>
            <w:tcW w:w="1630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 дает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цветный раствор</w:t>
            </w:r>
          </w:p>
        </w:tc>
        <w:tc>
          <w:tcPr>
            <w:tcW w:w="1630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 дает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цветный раствор</w:t>
            </w:r>
          </w:p>
        </w:tc>
        <w:tc>
          <w:tcPr>
            <w:tcW w:w="1631" w:type="dxa"/>
            <w:vAlign w:val="center"/>
          </w:tcPr>
          <w:p w:rsidR="00627C88" w:rsidRDefault="00627C88" w:rsidP="00E74C11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  <w:tc>
          <w:tcPr>
            <w:tcW w:w="2051" w:type="dxa"/>
            <w:vAlign w:val="center"/>
          </w:tcPr>
          <w:p w:rsidR="00627C88" w:rsidRDefault="00627C88" w:rsidP="00E74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</w:tr>
    </w:tbl>
    <w:p w:rsidR="00627C88" w:rsidRDefault="00627C88" w:rsidP="00C955C3">
      <w:pPr>
        <w:jc w:val="right"/>
        <w:rPr>
          <w:sz w:val="16"/>
          <w:szCs w:val="16"/>
        </w:rPr>
      </w:pPr>
    </w:p>
    <w:p w:rsidR="00627C88" w:rsidRDefault="00627C88" w:rsidP="00C955C3">
      <w:pPr>
        <w:jc w:val="right"/>
        <w:rPr>
          <w:sz w:val="16"/>
          <w:szCs w:val="16"/>
        </w:rPr>
      </w:pPr>
    </w:p>
    <w:p w:rsidR="00627C88" w:rsidRDefault="00627C88" w:rsidP="00C955C3">
      <w:pPr>
        <w:jc w:val="right"/>
        <w:rPr>
          <w:sz w:val="16"/>
          <w:szCs w:val="16"/>
        </w:rPr>
      </w:pPr>
    </w:p>
    <w:p w:rsidR="00627C88" w:rsidRDefault="00627C88" w:rsidP="00C955C3">
      <w:pPr>
        <w:jc w:val="right"/>
        <w:rPr>
          <w:sz w:val="16"/>
          <w:szCs w:val="16"/>
        </w:rPr>
      </w:pPr>
    </w:p>
    <w:p w:rsidR="00627C88" w:rsidRPr="00627C88" w:rsidRDefault="00627C88" w:rsidP="00627C88">
      <w:pPr>
        <w:ind w:right="-457"/>
        <w:jc w:val="right"/>
        <w:rPr>
          <w:sz w:val="24"/>
          <w:szCs w:val="24"/>
        </w:rPr>
      </w:pPr>
      <w:r w:rsidRPr="00627C88">
        <w:rPr>
          <w:sz w:val="24"/>
          <w:szCs w:val="24"/>
        </w:rPr>
        <w:lastRenderedPageBreak/>
        <w:t>Окончание таблицы 8</w:t>
      </w:r>
    </w:p>
    <w:tbl>
      <w:tblPr>
        <w:tblW w:w="0" w:type="auto"/>
        <w:jc w:val="center"/>
        <w:tblInd w:w="-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873"/>
        <w:gridCol w:w="2977"/>
        <w:gridCol w:w="2126"/>
        <w:gridCol w:w="1630"/>
        <w:gridCol w:w="1630"/>
        <w:gridCol w:w="1631"/>
        <w:gridCol w:w="2051"/>
      </w:tblGrid>
      <w:tr w:rsidR="00442F06">
        <w:tblPrEx>
          <w:tblCellMar>
            <w:top w:w="0" w:type="dxa"/>
            <w:bottom w:w="0" w:type="dxa"/>
          </w:tblCellMar>
        </w:tblPrEx>
        <w:trPr>
          <w:cantSplit/>
          <w:trHeight w:val="2621"/>
          <w:jc w:val="center"/>
        </w:trPr>
        <w:tc>
          <w:tcPr>
            <w:tcW w:w="1698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Лавсан</w:t>
            </w:r>
          </w:p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(полиэтилен-терефталат)</w:t>
            </w:r>
          </w:p>
        </w:tc>
        <w:tc>
          <w:tcPr>
            <w:tcW w:w="1873" w:type="dxa"/>
            <w:textDirection w:val="btLr"/>
            <w:vAlign w:val="center"/>
          </w:tcPr>
          <w:p w:rsidR="00442F06" w:rsidRPr="00C955C3" w:rsidRDefault="00442F06" w:rsidP="00C955C3">
            <w:pPr>
              <w:jc w:val="center"/>
              <w:rPr>
                <w:i/>
                <w:sz w:val="24"/>
                <w:vertAlign w:val="subscript"/>
              </w:rPr>
            </w:pPr>
            <w:r>
              <w:rPr>
                <w:sz w:val="24"/>
              </w:rPr>
              <w:t>-</w:t>
            </w:r>
            <w:r w:rsidRPr="00C955C3">
              <w:rPr>
                <w:i/>
                <w:sz w:val="24"/>
              </w:rPr>
              <w:t>С-</w:t>
            </w:r>
            <w:r w:rsidRPr="00C955C3">
              <w:rPr>
                <w:i/>
                <w:sz w:val="24"/>
                <w:lang w:val="en-US"/>
              </w:rPr>
              <w:t>C</w:t>
            </w:r>
            <w:r>
              <w:rPr>
                <w:i/>
                <w:sz w:val="24"/>
                <w:vertAlign w:val="subscript"/>
              </w:rPr>
              <w:t>6</w:t>
            </w:r>
            <w:r w:rsidRPr="00C955C3"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4</w:t>
            </w:r>
            <w:r w:rsidRPr="00C955C3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C</w:t>
            </w:r>
            <w:r w:rsidRPr="00C955C3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О-(</w:t>
            </w:r>
            <w:r w:rsidRPr="00C955C3">
              <w:rPr>
                <w:i/>
                <w:sz w:val="24"/>
              </w:rPr>
              <w:t xml:space="preserve"> </w:t>
            </w:r>
            <w:r w:rsidRPr="00C955C3">
              <w:rPr>
                <w:i/>
                <w:sz w:val="24"/>
                <w:lang w:val="en-US"/>
              </w:rPr>
              <w:t>CH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-О-</w:t>
            </w:r>
          </w:p>
          <w:p w:rsidR="00442F06" w:rsidRPr="00C955C3" w:rsidRDefault="00442F06" w:rsidP="00C955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="007E1BF7">
              <w:rPr>
                <w:i/>
                <w:sz w:val="24"/>
              </w:rPr>
              <w:t xml:space="preserve">   </w:t>
            </w:r>
            <w:r w:rsidR="008665E3">
              <w:rPr>
                <w:i/>
                <w:sz w:val="24"/>
              </w:rPr>
              <w:t xml:space="preserve"> </w:t>
            </w:r>
            <w:r w:rsidR="00CC75A2">
              <w:rPr>
                <w:i/>
                <w:sz w:val="24"/>
              </w:rPr>
              <w:t xml:space="preserve"> </w:t>
            </w:r>
            <w:r w:rsidR="008665E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C955C3">
              <w:rPr>
                <w:i/>
                <w:sz w:val="24"/>
              </w:rPr>
              <w:t xml:space="preserve">||     </w:t>
            </w:r>
            <w:r w:rsidR="00CC75A2">
              <w:rPr>
                <w:i/>
                <w:sz w:val="24"/>
              </w:rPr>
              <w:t xml:space="preserve"> </w:t>
            </w:r>
            <w:r w:rsidRPr="00CC75A2">
              <w:rPr>
                <w:i/>
                <w:sz w:val="16"/>
                <w:szCs w:val="16"/>
              </w:rPr>
              <w:t xml:space="preserve"> </w:t>
            </w:r>
            <w:r w:rsidRPr="00C955C3">
              <w:rPr>
                <w:i/>
                <w:sz w:val="24"/>
              </w:rPr>
              <w:t xml:space="preserve">     ||</w:t>
            </w:r>
          </w:p>
          <w:p w:rsidR="00442F06" w:rsidRDefault="007E1BF7" w:rsidP="00C955C3">
            <w:pPr>
              <w:ind w:left="113" w:right="113"/>
              <w:rPr>
                <w:sz w:val="24"/>
              </w:rPr>
            </w:pPr>
            <w:r>
              <w:rPr>
                <w:i/>
                <w:sz w:val="24"/>
              </w:rPr>
              <w:t xml:space="preserve">   </w:t>
            </w:r>
            <w:r w:rsidR="00CC75A2">
              <w:rPr>
                <w:i/>
                <w:sz w:val="24"/>
              </w:rPr>
              <w:t xml:space="preserve"> </w:t>
            </w:r>
            <w:r w:rsidR="008665E3">
              <w:rPr>
                <w:i/>
                <w:sz w:val="24"/>
              </w:rPr>
              <w:t xml:space="preserve">  </w:t>
            </w:r>
            <w:r w:rsidR="00442F06">
              <w:rPr>
                <w:i/>
                <w:sz w:val="24"/>
              </w:rPr>
              <w:t>О</w:t>
            </w:r>
            <w:r w:rsidR="00442F06" w:rsidRPr="00C955C3">
              <w:rPr>
                <w:i/>
                <w:sz w:val="24"/>
              </w:rPr>
              <w:t xml:space="preserve">    </w:t>
            </w:r>
            <w:r w:rsidR="00442F06">
              <w:rPr>
                <w:i/>
                <w:sz w:val="24"/>
              </w:rPr>
              <w:t xml:space="preserve"> </w:t>
            </w:r>
            <w:r w:rsidR="00442F06" w:rsidRPr="00C955C3">
              <w:rPr>
                <w:i/>
                <w:sz w:val="24"/>
              </w:rPr>
              <w:t xml:space="preserve">      </w:t>
            </w:r>
            <w:r w:rsidR="00442F06">
              <w:rPr>
                <w:i/>
                <w:sz w:val="24"/>
                <w:lang w:val="en-US"/>
              </w:rPr>
              <w:t>O</w:t>
            </w:r>
          </w:p>
        </w:tc>
        <w:tc>
          <w:tcPr>
            <w:tcW w:w="2977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коптящим пламенем с образованием темного, твердого, блестящего 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рика</w:t>
            </w:r>
          </w:p>
        </w:tc>
        <w:tc>
          <w:tcPr>
            <w:tcW w:w="2126" w:type="dxa"/>
            <w:vAlign w:val="center"/>
          </w:tcPr>
          <w:p w:rsidR="00442F06" w:rsidRDefault="00442F06" w:rsidP="008665E3">
            <w:pPr>
              <w:ind w:left="-37" w:right="-38"/>
              <w:jc w:val="center"/>
              <w:rPr>
                <w:sz w:val="24"/>
              </w:rPr>
            </w:pPr>
            <w:r>
              <w:rPr>
                <w:sz w:val="24"/>
              </w:rPr>
              <w:t>лакмусовая бумажка не измен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 своего цвета; на стенках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бирки образуется желтое кольцо</w:t>
            </w:r>
            <w:r w:rsidR="00497F7D">
              <w:rPr>
                <w:sz w:val="24"/>
              </w:rPr>
              <w:t xml:space="preserve"> – </w:t>
            </w:r>
            <w:r>
              <w:rPr>
                <w:sz w:val="24"/>
              </w:rPr>
              <w:t>сублимат терефталевой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слоты (1,4-бензол</w:t>
            </w:r>
            <w:r w:rsidR="008665E3">
              <w:rPr>
                <w:sz w:val="24"/>
              </w:rPr>
              <w:t>-</w:t>
            </w:r>
            <w:r>
              <w:rPr>
                <w:sz w:val="24"/>
              </w:rPr>
              <w:t>дикарбоновая кислота)</w:t>
            </w:r>
          </w:p>
        </w:tc>
        <w:tc>
          <w:tcPr>
            <w:tcW w:w="1630" w:type="dxa"/>
            <w:vAlign w:val="center"/>
          </w:tcPr>
          <w:p w:rsidR="008665E3" w:rsidRDefault="00442F06" w:rsidP="008665E3">
            <w:pPr>
              <w:ind w:left="-178" w:right="-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442F06" w:rsidRDefault="00442F06" w:rsidP="008665E3">
            <w:pPr>
              <w:ind w:left="-178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  <w:tc>
          <w:tcPr>
            <w:tcW w:w="1630" w:type="dxa"/>
            <w:vAlign w:val="center"/>
          </w:tcPr>
          <w:p w:rsidR="00442F06" w:rsidRDefault="00442F06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  <w:tc>
          <w:tcPr>
            <w:tcW w:w="1631" w:type="dxa"/>
            <w:vAlign w:val="center"/>
          </w:tcPr>
          <w:p w:rsidR="00442F06" w:rsidRDefault="00442F06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  <w:tc>
          <w:tcPr>
            <w:tcW w:w="2051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</w:tr>
      <w:tr w:rsidR="00442F06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Хлорин</w:t>
            </w:r>
          </w:p>
        </w:tc>
        <w:tc>
          <w:tcPr>
            <w:tcW w:w="1873" w:type="dxa"/>
            <w:vAlign w:val="center"/>
          </w:tcPr>
          <w:p w:rsidR="00442F06" w:rsidRDefault="00442F06" w:rsidP="0050479F">
            <w:pPr>
              <w:jc w:val="center"/>
              <w:rPr>
                <w:i/>
                <w:sz w:val="24"/>
                <w:lang w:val="en-US"/>
              </w:rPr>
            </w:pPr>
            <w:r w:rsidRPr="00505DE4">
              <w:rPr>
                <w:sz w:val="24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CH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 w:rsidR="00497F7D">
              <w:rPr>
                <w:i/>
                <w:sz w:val="24"/>
                <w:lang w:val="en-US"/>
              </w:rPr>
              <w:t xml:space="preserve"> – </w:t>
            </w:r>
            <w:r>
              <w:rPr>
                <w:i/>
                <w:sz w:val="24"/>
                <w:lang w:val="en-US"/>
              </w:rPr>
              <w:t>CH -СН-</w:t>
            </w:r>
          </w:p>
          <w:p w:rsidR="00442F06" w:rsidRDefault="00442F06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  |       |</w:t>
            </w:r>
          </w:p>
          <w:p w:rsidR="00442F06" w:rsidRDefault="00442F06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  Cl     Cl</w:t>
            </w:r>
          </w:p>
        </w:tc>
        <w:tc>
          <w:tcPr>
            <w:tcW w:w="2977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небольшим копт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щим пламенем, образуя черный хрупкий шарик; вне пламени не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рит</w:t>
            </w:r>
          </w:p>
        </w:tc>
        <w:tc>
          <w:tcPr>
            <w:tcW w:w="2126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образующийся хлороводород окрашивает лакм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совую бумажку в красный цвет,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ет реакцию с </w:t>
            </w:r>
            <w:r>
              <w:rPr>
                <w:i/>
                <w:sz w:val="24"/>
                <w:lang w:val="en-US"/>
              </w:rPr>
              <w:t>AgNO</w:t>
            </w:r>
            <w:r w:rsidRPr="00505DE4"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>;</w:t>
            </w:r>
            <w:r>
              <w:rPr>
                <w:sz w:val="24"/>
              </w:rPr>
              <w:t xml:space="preserve"> свежей </w:t>
            </w:r>
            <w:r w:rsidR="00804758">
              <w:rPr>
                <w:sz w:val="24"/>
              </w:rPr>
              <w:t>й</w:t>
            </w:r>
            <w:r>
              <w:rPr>
                <w:sz w:val="24"/>
              </w:rPr>
              <w:t>одокрахмальной бумажкой можно обнаружить хлор</w:t>
            </w:r>
          </w:p>
        </w:tc>
        <w:tc>
          <w:tcPr>
            <w:tcW w:w="1630" w:type="dxa"/>
            <w:vAlign w:val="center"/>
          </w:tcPr>
          <w:p w:rsidR="008665E3" w:rsidRDefault="00442F06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442F06" w:rsidRDefault="00442F06" w:rsidP="008665E3">
            <w:pPr>
              <w:ind w:left="-178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  <w:tc>
          <w:tcPr>
            <w:tcW w:w="1630" w:type="dxa"/>
            <w:vAlign w:val="center"/>
          </w:tcPr>
          <w:p w:rsidR="00442F06" w:rsidRDefault="00442F06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  <w:tc>
          <w:tcPr>
            <w:tcW w:w="1631" w:type="dxa"/>
            <w:vAlign w:val="center"/>
          </w:tcPr>
          <w:p w:rsidR="00442F06" w:rsidRDefault="00442F06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  <w:tc>
          <w:tcPr>
            <w:tcW w:w="2051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</w:tr>
      <w:tr w:rsidR="007E1BF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Align w:val="center"/>
          </w:tcPr>
          <w:p w:rsidR="007E1BF7" w:rsidRDefault="007E1BF7" w:rsidP="007E1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Хлопок</w:t>
            </w:r>
          </w:p>
        </w:tc>
        <w:tc>
          <w:tcPr>
            <w:tcW w:w="1873" w:type="dxa"/>
            <w:vAlign w:val="center"/>
          </w:tcPr>
          <w:p w:rsidR="007E1BF7" w:rsidRDefault="007E1BF7" w:rsidP="007E1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целлюлоза</w:t>
            </w:r>
          </w:p>
        </w:tc>
        <w:tc>
          <w:tcPr>
            <w:tcW w:w="2977" w:type="dxa"/>
            <w:vAlign w:val="center"/>
          </w:tcPr>
          <w:p w:rsidR="007E1BF7" w:rsidRDefault="007E1BF7" w:rsidP="007E1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 быстро, с запахом жженой бумаги; после горения остается серый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пел</w:t>
            </w:r>
          </w:p>
        </w:tc>
        <w:tc>
          <w:tcPr>
            <w:tcW w:w="2126" w:type="dxa"/>
            <w:vAlign w:val="center"/>
          </w:tcPr>
          <w:p w:rsidR="007E1BF7" w:rsidRDefault="007E1BF7" w:rsidP="007E1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окрашивает 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мусовую бумажку в красный цвет</w:t>
            </w:r>
          </w:p>
        </w:tc>
        <w:tc>
          <w:tcPr>
            <w:tcW w:w="1630" w:type="dxa"/>
            <w:vAlign w:val="center"/>
          </w:tcPr>
          <w:p w:rsidR="007E1BF7" w:rsidRDefault="007E1BF7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ется, образуя бесцветный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твор</w:t>
            </w:r>
          </w:p>
        </w:tc>
        <w:tc>
          <w:tcPr>
            <w:tcW w:w="1630" w:type="dxa"/>
            <w:vAlign w:val="center"/>
          </w:tcPr>
          <w:p w:rsidR="007E1BF7" w:rsidRDefault="007E1BF7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  <w:tc>
          <w:tcPr>
            <w:tcW w:w="1631" w:type="dxa"/>
            <w:vAlign w:val="center"/>
          </w:tcPr>
          <w:p w:rsidR="007E1BF7" w:rsidRDefault="007E1BF7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набухает, не раств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ряется</w:t>
            </w:r>
          </w:p>
        </w:tc>
        <w:tc>
          <w:tcPr>
            <w:tcW w:w="2051" w:type="dxa"/>
            <w:vAlign w:val="center"/>
          </w:tcPr>
          <w:p w:rsidR="007E1BF7" w:rsidRDefault="007E1BF7" w:rsidP="007E1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</w:tr>
      <w:tr w:rsidR="00442F06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698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Нитрон</w:t>
            </w:r>
          </w:p>
        </w:tc>
        <w:tc>
          <w:tcPr>
            <w:tcW w:w="1873" w:type="dxa"/>
            <w:vAlign w:val="center"/>
          </w:tcPr>
          <w:p w:rsidR="00442F06" w:rsidRDefault="00442F06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CH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 w:rsidR="00497F7D">
              <w:rPr>
                <w:i/>
                <w:sz w:val="24"/>
                <w:lang w:val="en-US"/>
              </w:rPr>
              <w:t xml:space="preserve"> – </w:t>
            </w:r>
            <w:r>
              <w:rPr>
                <w:i/>
                <w:sz w:val="24"/>
                <w:lang w:val="en-US"/>
              </w:rPr>
              <w:t>CH -</w:t>
            </w:r>
          </w:p>
          <w:p w:rsidR="00442F06" w:rsidRDefault="00442F06" w:rsidP="0050479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|</w:t>
            </w:r>
          </w:p>
          <w:p w:rsidR="00442F06" w:rsidRDefault="00442F06" w:rsidP="0050479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    </w:t>
            </w:r>
            <w:r w:rsidR="002A4750"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  <w:lang w:val="en-US"/>
              </w:rPr>
              <w:t xml:space="preserve">  C</w:t>
            </w:r>
            <w:r w:rsidR="002A4750">
              <w:rPr>
                <w:i/>
                <w:sz w:val="24"/>
              </w:rPr>
              <w:t xml:space="preserve"> </w:t>
            </w:r>
            <w:r w:rsidR="002A4750">
              <w:rPr>
                <w:i/>
                <w:sz w:val="24"/>
                <w:lang w:val="en-US"/>
              </w:rPr>
              <w:t>≡</w:t>
            </w:r>
            <w:r>
              <w:rPr>
                <w:i/>
                <w:sz w:val="24"/>
                <w:lang w:val="en-US"/>
              </w:rPr>
              <w:t>N</w:t>
            </w:r>
          </w:p>
        </w:tc>
        <w:tc>
          <w:tcPr>
            <w:tcW w:w="2977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горит, образуя темный, рыхлый, неблестящий 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рик</w:t>
            </w:r>
          </w:p>
        </w:tc>
        <w:tc>
          <w:tcPr>
            <w:tcW w:w="2126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окрашивает 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мусовую бумажку в синий цвет</w:t>
            </w:r>
          </w:p>
        </w:tc>
        <w:tc>
          <w:tcPr>
            <w:tcW w:w="1630" w:type="dxa"/>
            <w:vAlign w:val="center"/>
          </w:tcPr>
          <w:p w:rsidR="008665E3" w:rsidRDefault="00442F06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442F06" w:rsidRDefault="00442F06" w:rsidP="008665E3">
            <w:pPr>
              <w:ind w:left="-178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  <w:tc>
          <w:tcPr>
            <w:tcW w:w="1630" w:type="dxa"/>
            <w:vAlign w:val="center"/>
          </w:tcPr>
          <w:p w:rsidR="00442F06" w:rsidRDefault="00442F06" w:rsidP="008665E3">
            <w:pPr>
              <w:ind w:left="-37" w:right="-109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</w:t>
            </w:r>
          </w:p>
        </w:tc>
        <w:tc>
          <w:tcPr>
            <w:tcW w:w="1631" w:type="dxa"/>
            <w:vAlign w:val="center"/>
          </w:tcPr>
          <w:p w:rsidR="00442F06" w:rsidRDefault="00442F06" w:rsidP="008665E3">
            <w:pPr>
              <w:ind w:left="-37"/>
              <w:jc w:val="center"/>
              <w:rPr>
                <w:sz w:val="24"/>
              </w:rPr>
            </w:pPr>
            <w:r>
              <w:rPr>
                <w:sz w:val="24"/>
              </w:rPr>
              <w:t>не раств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ряется, при кипячении волокно краснеет</w:t>
            </w:r>
          </w:p>
        </w:tc>
        <w:tc>
          <w:tcPr>
            <w:tcW w:w="2051" w:type="dxa"/>
            <w:vAlign w:val="center"/>
          </w:tcPr>
          <w:p w:rsidR="00442F06" w:rsidRDefault="00442F06" w:rsidP="00504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растворяе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</w:p>
        </w:tc>
      </w:tr>
    </w:tbl>
    <w:p w:rsidR="00F85AC9" w:rsidRDefault="00F85AC9" w:rsidP="00F85AC9">
      <w:pPr>
        <w:pStyle w:val="9"/>
        <w:jc w:val="left"/>
        <w:sectPr w:rsidR="00F85AC9" w:rsidSect="0057071D">
          <w:pgSz w:w="16838" w:h="11906" w:orient="landscape" w:code="9"/>
          <w:pgMar w:top="993" w:right="1418" w:bottom="284" w:left="1418" w:header="426" w:footer="766" w:gutter="0"/>
          <w:cols w:space="720"/>
        </w:sectPr>
      </w:pPr>
    </w:p>
    <w:p w:rsidR="00B31B99" w:rsidRPr="00BD2503" w:rsidRDefault="00B31B99" w:rsidP="00B31B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Pr="00BD2503">
        <w:rPr>
          <w:b/>
          <w:sz w:val="28"/>
          <w:szCs w:val="28"/>
        </w:rPr>
        <w:t xml:space="preserve"> 3</w:t>
      </w:r>
    </w:p>
    <w:p w:rsidR="00B31B99" w:rsidRDefault="00B31B99" w:rsidP="00B31B99">
      <w:pPr>
        <w:jc w:val="both"/>
        <w:rPr>
          <w:sz w:val="28"/>
          <w:szCs w:val="28"/>
        </w:rPr>
      </w:pPr>
    </w:p>
    <w:p w:rsidR="007E1BF7" w:rsidRDefault="00B31B99" w:rsidP="00B31B99">
      <w:pPr>
        <w:jc w:val="center"/>
        <w:rPr>
          <w:i/>
          <w:sz w:val="28"/>
          <w:szCs w:val="28"/>
        </w:rPr>
      </w:pPr>
      <w:r w:rsidRPr="007E1BF7">
        <w:rPr>
          <w:i/>
          <w:sz w:val="28"/>
          <w:szCs w:val="28"/>
        </w:rPr>
        <w:t>С</w:t>
      </w:r>
      <w:r w:rsidR="007E1BF7" w:rsidRPr="007E1BF7">
        <w:rPr>
          <w:i/>
          <w:sz w:val="28"/>
          <w:szCs w:val="28"/>
        </w:rPr>
        <w:t>ТАНДАРТНЫЕ ЭНТАЛЬПИИ ОБРАЗОВАНИЯ ПРИ</w:t>
      </w:r>
      <w:r w:rsidRPr="007E1BF7">
        <w:rPr>
          <w:i/>
          <w:sz w:val="28"/>
          <w:szCs w:val="28"/>
        </w:rPr>
        <w:t xml:space="preserve"> 298 К </w:t>
      </w:r>
    </w:p>
    <w:p w:rsidR="00B31B99" w:rsidRPr="007E1BF7" w:rsidRDefault="007E1BF7" w:rsidP="00B31B99">
      <w:pPr>
        <w:jc w:val="center"/>
        <w:rPr>
          <w:i/>
          <w:sz w:val="28"/>
          <w:szCs w:val="28"/>
        </w:rPr>
      </w:pPr>
      <w:r w:rsidRPr="007E1BF7">
        <w:rPr>
          <w:i/>
          <w:sz w:val="28"/>
          <w:szCs w:val="28"/>
        </w:rPr>
        <w:t>НЕКОТОРЫХ ВЕЩЕСТВ</w:t>
      </w:r>
    </w:p>
    <w:p w:rsidR="00B31B99" w:rsidRPr="007E1BF7" w:rsidRDefault="007E1BF7" w:rsidP="007E1BF7">
      <w:pPr>
        <w:jc w:val="right"/>
        <w:rPr>
          <w:sz w:val="24"/>
          <w:szCs w:val="24"/>
        </w:rPr>
      </w:pPr>
      <w:r w:rsidRPr="007E1BF7">
        <w:rPr>
          <w:sz w:val="24"/>
          <w:szCs w:val="24"/>
        </w:rPr>
        <w:t>Таблица 9</w:t>
      </w:r>
    </w:p>
    <w:p w:rsidR="007E1BF7" w:rsidRPr="007E1BF7" w:rsidRDefault="007E1BF7" w:rsidP="007E1BF7">
      <w:pPr>
        <w:jc w:val="right"/>
        <w:rPr>
          <w:sz w:val="24"/>
          <w:szCs w:val="24"/>
        </w:rPr>
      </w:pPr>
    </w:p>
    <w:tbl>
      <w:tblPr>
        <w:tblStyle w:val="aa"/>
        <w:tblW w:w="9383" w:type="dxa"/>
        <w:jc w:val="center"/>
        <w:tblLook w:val="01E0"/>
      </w:tblPr>
      <w:tblGrid>
        <w:gridCol w:w="1763"/>
        <w:gridCol w:w="1529"/>
        <w:gridCol w:w="1457"/>
        <w:gridCol w:w="1648"/>
        <w:gridCol w:w="1529"/>
        <w:gridCol w:w="1457"/>
      </w:tblGrid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Вещество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Состояние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</w:rPr>
              <w:t>∆</w:t>
            </w:r>
            <w:r w:rsidRPr="00DE36FF">
              <w:rPr>
                <w:i/>
                <w:sz w:val="24"/>
                <w:szCs w:val="24"/>
                <w:lang w:val="en-US"/>
              </w:rPr>
              <w:t>H°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298</w:t>
            </w:r>
            <w:r w:rsidRPr="00DE36FF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DE36FF">
              <w:rPr>
                <w:sz w:val="24"/>
                <w:szCs w:val="24"/>
              </w:rPr>
              <w:t>, кД</w:t>
            </w:r>
            <w:r w:rsidR="007E1BF7">
              <w:rPr>
                <w:sz w:val="24"/>
                <w:szCs w:val="24"/>
              </w:rPr>
              <w:t>ж/м</w:t>
            </w:r>
            <w:r w:rsidRPr="00DE36FF">
              <w:rPr>
                <w:sz w:val="24"/>
                <w:szCs w:val="24"/>
              </w:rPr>
              <w:t>оль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Вещество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Состояние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</w:rPr>
              <w:t>∆</w:t>
            </w:r>
            <w:r w:rsidRPr="00DE36FF">
              <w:rPr>
                <w:i/>
                <w:sz w:val="24"/>
                <w:szCs w:val="24"/>
                <w:lang w:val="en-US"/>
              </w:rPr>
              <w:t>H°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298</w:t>
            </w:r>
            <w:r w:rsidRPr="00DE36FF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DE36FF">
              <w:rPr>
                <w:sz w:val="24"/>
                <w:szCs w:val="24"/>
              </w:rPr>
              <w:t>, кД</w:t>
            </w:r>
            <w:r w:rsidR="007E1BF7">
              <w:rPr>
                <w:sz w:val="24"/>
                <w:szCs w:val="24"/>
              </w:rPr>
              <w:t>ж</w:t>
            </w:r>
            <w:r w:rsidRPr="00DE36FF">
              <w:rPr>
                <w:sz w:val="24"/>
                <w:szCs w:val="24"/>
              </w:rPr>
              <w:t>/моль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Al(OH)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- 1290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KF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- 567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AlCl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- 704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E36FF">
              <w:rPr>
                <w:i/>
                <w:sz w:val="24"/>
                <w:szCs w:val="24"/>
                <w:lang w:val="en-US"/>
              </w:rPr>
              <w:t>PO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1988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AlF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- 1510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Mg(OH)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925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AlPO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- 1734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MgCl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641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Ca(OH)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- 985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MgF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1113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CaCl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- 794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Mg</w:t>
            </w:r>
            <w:r w:rsidRPr="00DE36FF">
              <w:rPr>
                <w:i/>
                <w:sz w:val="24"/>
                <w:szCs w:val="24"/>
                <w:vertAlign w:val="subscript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(PO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3790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CaF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- 1228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NaCl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470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Ca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E36FF">
              <w:rPr>
                <w:i/>
                <w:sz w:val="24"/>
                <w:szCs w:val="24"/>
                <w:lang w:val="en-US"/>
              </w:rPr>
              <w:t>(PO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- 4125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Na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SO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1388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Ga(OH)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- 965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RbOH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413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GaCl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- 565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RbCl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436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GaF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- 1019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RbF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554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GaPO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- 1413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Sr(OH)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957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HCl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ж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- 426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SrCl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836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HF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ж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- 271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SrF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1233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E36FF">
              <w:rPr>
                <w:i/>
                <w:sz w:val="24"/>
                <w:szCs w:val="24"/>
                <w:lang w:val="en-US"/>
              </w:rPr>
              <w:t>PO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ж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- 1267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Zn(OH)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644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SO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ж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- 814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ZnCl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415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SO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DE36FF">
              <w:rPr>
                <w:i/>
                <w:sz w:val="24"/>
                <w:szCs w:val="24"/>
              </w:rPr>
              <w:t xml:space="preserve"> </w:t>
            </w:r>
            <w:r w:rsidR="00D8442C">
              <w:rPr>
                <w:i/>
                <w:sz w:val="24"/>
                <w:szCs w:val="24"/>
              </w:rPr>
              <w:t>∙</w:t>
            </w:r>
            <w:r w:rsidRPr="00DE36FF">
              <w:rPr>
                <w:i/>
                <w:sz w:val="24"/>
                <w:szCs w:val="24"/>
              </w:rPr>
              <w:t xml:space="preserve"> </w:t>
            </w: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O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ж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- 1228</w:t>
            </w:r>
          </w:p>
        </w:tc>
        <w:tc>
          <w:tcPr>
            <w:tcW w:w="1648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ZnF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764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KOH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- 477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Zn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E36FF">
              <w:rPr>
                <w:i/>
                <w:sz w:val="24"/>
                <w:szCs w:val="24"/>
                <w:lang w:val="en-US"/>
              </w:rPr>
              <w:t>(PO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- </w:t>
            </w:r>
            <w:r w:rsidRPr="00DE36FF">
              <w:rPr>
                <w:sz w:val="24"/>
                <w:szCs w:val="24"/>
              </w:rPr>
              <w:t>2900</w:t>
            </w:r>
          </w:p>
        </w:tc>
      </w:tr>
      <w:tr w:rsidR="00B31B99" w:rsidRPr="00DE36FF">
        <w:trPr>
          <w:jc w:val="center"/>
        </w:trPr>
        <w:tc>
          <w:tcPr>
            <w:tcW w:w="17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KCl</w:t>
            </w:r>
          </w:p>
        </w:tc>
        <w:tc>
          <w:tcPr>
            <w:tcW w:w="1529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</w:t>
            </w:r>
          </w:p>
        </w:tc>
        <w:tc>
          <w:tcPr>
            <w:tcW w:w="145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>- 437</w:t>
            </w:r>
          </w:p>
        </w:tc>
        <w:tc>
          <w:tcPr>
            <w:tcW w:w="1648" w:type="dxa"/>
            <w:tcBorders>
              <w:bottom w:val="nil"/>
              <w:right w:val="nil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1B99" w:rsidRDefault="00B31B99" w:rsidP="00B31B99">
      <w:pPr>
        <w:jc w:val="both"/>
        <w:rPr>
          <w:sz w:val="28"/>
          <w:szCs w:val="28"/>
        </w:rPr>
      </w:pPr>
    </w:p>
    <w:p w:rsidR="00B31B99" w:rsidRPr="00E4485A" w:rsidRDefault="00B31B99" w:rsidP="00B31B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B31B99" w:rsidRDefault="00B31B99" w:rsidP="00B31B99">
      <w:pPr>
        <w:jc w:val="both"/>
        <w:rPr>
          <w:sz w:val="28"/>
          <w:szCs w:val="28"/>
        </w:rPr>
      </w:pPr>
    </w:p>
    <w:p w:rsidR="00B31B99" w:rsidRPr="007E1BF7" w:rsidRDefault="00B31B99" w:rsidP="00B31B99">
      <w:pPr>
        <w:jc w:val="center"/>
        <w:rPr>
          <w:i/>
          <w:sz w:val="28"/>
          <w:szCs w:val="28"/>
        </w:rPr>
      </w:pPr>
      <w:r w:rsidRPr="007E1BF7">
        <w:rPr>
          <w:i/>
          <w:sz w:val="28"/>
          <w:szCs w:val="28"/>
        </w:rPr>
        <w:t>К</w:t>
      </w:r>
      <w:r w:rsidR="007E1BF7" w:rsidRPr="007E1BF7">
        <w:rPr>
          <w:i/>
          <w:sz w:val="28"/>
          <w:szCs w:val="28"/>
        </w:rPr>
        <w:t>ОНСТАНТЫ ДИССОЦИАЦИИ НЕКОТОРЫХ СЛАБЫХ ЭЛЕКТРОЛИТОВ В ВОДНЫХ РАСТВОРАХ ПРИ</w:t>
      </w:r>
      <w:r w:rsidRPr="007E1BF7">
        <w:rPr>
          <w:i/>
          <w:sz w:val="28"/>
          <w:szCs w:val="28"/>
        </w:rPr>
        <w:t xml:space="preserve"> 25 °С</w:t>
      </w:r>
    </w:p>
    <w:p w:rsidR="00B31B99" w:rsidRDefault="007E1BF7" w:rsidP="007E1BF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7E1BF7" w:rsidRPr="007E1BF7" w:rsidRDefault="007E1BF7" w:rsidP="00B31B9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3180"/>
        <w:gridCol w:w="1463"/>
        <w:gridCol w:w="4643"/>
      </w:tblGrid>
      <w:tr w:rsidR="00B31B99" w:rsidRPr="00DE36FF">
        <w:tc>
          <w:tcPr>
            <w:tcW w:w="4643" w:type="dxa"/>
            <w:gridSpan w:val="2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Электролит</w:t>
            </w:r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</w:rPr>
              <w:t>К</w:t>
            </w:r>
            <w:r w:rsidRPr="00DE36FF">
              <w:rPr>
                <w:i/>
                <w:sz w:val="24"/>
                <w:szCs w:val="24"/>
                <w:vertAlign w:val="subscript"/>
              </w:rPr>
              <w:t>Д</w:t>
            </w:r>
          </w:p>
        </w:tc>
      </w:tr>
      <w:tr w:rsidR="00A10398" w:rsidRPr="00DE36FF">
        <w:tc>
          <w:tcPr>
            <w:tcW w:w="9286" w:type="dxa"/>
            <w:gridSpan w:val="3"/>
            <w:vAlign w:val="center"/>
          </w:tcPr>
          <w:p w:rsidR="00A10398" w:rsidRPr="00DE36FF" w:rsidRDefault="00A10398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Кислоты</w:t>
            </w:r>
          </w:p>
        </w:tc>
      </w:tr>
      <w:tr w:rsidR="00B31B99" w:rsidRPr="00DE36FF">
        <w:tc>
          <w:tcPr>
            <w:tcW w:w="3180" w:type="dxa"/>
            <w:tcBorders>
              <w:right w:val="nil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HNO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63" w:type="dxa"/>
            <w:tcBorders>
              <w:left w:val="nil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6,9 </w:t>
            </w:r>
            <w:r w:rsidR="00D8442C"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-4</w:t>
            </w:r>
          </w:p>
        </w:tc>
      </w:tr>
      <w:tr w:rsidR="00B31B99" w:rsidRPr="00DE36FF">
        <w:tc>
          <w:tcPr>
            <w:tcW w:w="3180" w:type="dxa"/>
            <w:vMerge w:val="restart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SO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  <w:lang w:val="en-US"/>
              </w:rPr>
              <w:t>1</w:t>
            </w:r>
            <w:r w:rsidRPr="00DE36FF">
              <w:rPr>
                <w:sz w:val="24"/>
                <w:szCs w:val="24"/>
              </w:rPr>
              <w:t xml:space="preserve">,4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-2</w:t>
            </w:r>
          </w:p>
        </w:tc>
      </w:tr>
      <w:tr w:rsidR="00B31B99" w:rsidRPr="00DE36FF">
        <w:tc>
          <w:tcPr>
            <w:tcW w:w="3180" w:type="dxa"/>
            <w:vMerge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6,2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-8</w:t>
            </w:r>
          </w:p>
        </w:tc>
      </w:tr>
      <w:tr w:rsidR="00B31B99" w:rsidRPr="00DE36FF">
        <w:tc>
          <w:tcPr>
            <w:tcW w:w="3180" w:type="dxa"/>
            <w:vMerge w:val="restart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4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1,0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-7</w:t>
            </w:r>
          </w:p>
        </w:tc>
      </w:tr>
      <w:tr w:rsidR="00B31B99" w:rsidRPr="00DE36FF">
        <w:tc>
          <w:tcPr>
            <w:tcW w:w="3180" w:type="dxa"/>
            <w:vMerge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2,5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-13</w:t>
            </w:r>
          </w:p>
        </w:tc>
      </w:tr>
      <w:tr w:rsidR="00B31B99" w:rsidRPr="00DE36FF">
        <w:tc>
          <w:tcPr>
            <w:tcW w:w="3180" w:type="dxa"/>
            <w:vMerge w:val="restart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CO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4,5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-7</w:t>
            </w:r>
          </w:p>
        </w:tc>
      </w:tr>
      <w:tr w:rsidR="00B31B99" w:rsidRPr="00DE36FF">
        <w:tc>
          <w:tcPr>
            <w:tcW w:w="3180" w:type="dxa"/>
            <w:vMerge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4,8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-11</w:t>
            </w:r>
          </w:p>
        </w:tc>
      </w:tr>
      <w:tr w:rsidR="00B31B99" w:rsidRPr="00DE36FF">
        <w:tc>
          <w:tcPr>
            <w:tcW w:w="3180" w:type="dxa"/>
            <w:vMerge w:val="restart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E36FF">
              <w:rPr>
                <w:i/>
                <w:sz w:val="24"/>
                <w:szCs w:val="24"/>
                <w:lang w:val="en-US"/>
              </w:rPr>
              <w:t>PO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7,1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-3</w:t>
            </w:r>
          </w:p>
        </w:tc>
      </w:tr>
      <w:tr w:rsidR="00B31B99" w:rsidRPr="00DE36FF">
        <w:tc>
          <w:tcPr>
            <w:tcW w:w="3180" w:type="dxa"/>
            <w:vMerge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6,2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-8</w:t>
            </w:r>
          </w:p>
        </w:tc>
      </w:tr>
      <w:tr w:rsidR="00B31B99" w:rsidRPr="00DE36FF">
        <w:tc>
          <w:tcPr>
            <w:tcW w:w="3180" w:type="dxa"/>
            <w:vMerge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5,0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-13</w:t>
            </w:r>
          </w:p>
        </w:tc>
      </w:tr>
      <w:tr w:rsidR="00B31B99" w:rsidRPr="00DE36FF">
        <w:tc>
          <w:tcPr>
            <w:tcW w:w="3180" w:type="dxa"/>
            <w:tcBorders>
              <w:right w:val="nil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CH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E36FF">
              <w:rPr>
                <w:i/>
                <w:sz w:val="24"/>
                <w:szCs w:val="24"/>
                <w:lang w:val="en-US"/>
              </w:rPr>
              <w:t>COOH</w:t>
            </w:r>
          </w:p>
        </w:tc>
        <w:tc>
          <w:tcPr>
            <w:tcW w:w="1463" w:type="dxa"/>
            <w:tcBorders>
              <w:left w:val="nil"/>
            </w:tcBorders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1,74 </w:t>
            </w:r>
            <w:r w:rsidR="00D8442C"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-5</w:t>
            </w:r>
          </w:p>
        </w:tc>
      </w:tr>
    </w:tbl>
    <w:p w:rsidR="00B31B99" w:rsidRPr="00B864E1" w:rsidRDefault="00627C88" w:rsidP="00B31B99">
      <w:pPr>
        <w:jc w:val="right"/>
        <w:rPr>
          <w:i/>
          <w:sz w:val="24"/>
          <w:szCs w:val="24"/>
        </w:rPr>
      </w:pPr>
      <w:r w:rsidRPr="00B864E1">
        <w:rPr>
          <w:i/>
          <w:sz w:val="24"/>
          <w:szCs w:val="24"/>
        </w:rPr>
        <w:lastRenderedPageBreak/>
        <w:t>Окончание табл</w:t>
      </w:r>
      <w:r w:rsidR="00B864E1" w:rsidRPr="00B864E1">
        <w:rPr>
          <w:i/>
          <w:sz w:val="24"/>
          <w:szCs w:val="24"/>
        </w:rPr>
        <w:t>.</w:t>
      </w:r>
      <w:r w:rsidRPr="00B864E1">
        <w:rPr>
          <w:i/>
          <w:sz w:val="24"/>
          <w:szCs w:val="24"/>
        </w:rPr>
        <w:t xml:space="preserve"> 10</w:t>
      </w:r>
    </w:p>
    <w:p w:rsidR="00627C88" w:rsidRPr="00627C88" w:rsidRDefault="00627C88" w:rsidP="00B31B99">
      <w:pPr>
        <w:jc w:val="right"/>
        <w:rPr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3180"/>
        <w:gridCol w:w="1463"/>
        <w:gridCol w:w="4643"/>
      </w:tblGrid>
      <w:tr w:rsidR="00627C88" w:rsidRPr="00DE36FF">
        <w:tc>
          <w:tcPr>
            <w:tcW w:w="3180" w:type="dxa"/>
            <w:vMerge w:val="restart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CrO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1,6 </w:t>
            </w:r>
            <w:r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627C88" w:rsidRPr="00DE36FF">
        <w:tc>
          <w:tcPr>
            <w:tcW w:w="3180" w:type="dxa"/>
            <w:vMerge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3,2 </w:t>
            </w:r>
            <w:r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-7</w:t>
            </w:r>
          </w:p>
        </w:tc>
      </w:tr>
      <w:tr w:rsidR="00627C88" w:rsidRPr="00DE36FF">
        <w:trPr>
          <w:trHeight w:val="276"/>
        </w:trPr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Cr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sz w:val="24"/>
                <w:szCs w:val="24"/>
                <w:lang w:val="en-US"/>
              </w:rPr>
              <w:t>O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2,3 </w:t>
            </w:r>
            <w:r>
              <w:rPr>
                <w:sz w:val="24"/>
                <w:szCs w:val="24"/>
              </w:rPr>
              <w:t>∙</w:t>
            </w:r>
            <w:r w:rsidRPr="00DE36FF">
              <w:rPr>
                <w:sz w:val="24"/>
                <w:szCs w:val="24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</w:rPr>
              <w:t>-2</w:t>
            </w:r>
          </w:p>
        </w:tc>
      </w:tr>
      <w:tr w:rsidR="00627C88" w:rsidRPr="00DE36FF">
        <w:tc>
          <w:tcPr>
            <w:tcW w:w="9286" w:type="dxa"/>
            <w:gridSpan w:val="3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Основания</w:t>
            </w:r>
          </w:p>
        </w:tc>
      </w:tr>
      <w:tr w:rsidR="00627C88" w:rsidRPr="00DE36FF"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Al(OH)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1,38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-9</w:t>
            </w:r>
          </w:p>
        </w:tc>
      </w:tr>
      <w:tr w:rsidR="00627C88" w:rsidRPr="00DE36FF">
        <w:tc>
          <w:tcPr>
            <w:tcW w:w="3180" w:type="dxa"/>
            <w:tcBorders>
              <w:right w:val="nil"/>
            </w:tcBorders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NH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DE36FF">
              <w:rPr>
                <w:i/>
                <w:sz w:val="24"/>
                <w:szCs w:val="24"/>
                <w:lang w:val="en-US"/>
              </w:rPr>
              <w:t>OH</w:t>
            </w:r>
          </w:p>
        </w:tc>
        <w:tc>
          <w:tcPr>
            <w:tcW w:w="1463" w:type="dxa"/>
            <w:tcBorders>
              <w:left w:val="nil"/>
            </w:tcBorders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1,76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-5</w:t>
            </w:r>
          </w:p>
        </w:tc>
      </w:tr>
      <w:tr w:rsidR="00627C88" w:rsidRPr="00DE36FF"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Fe(OH)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1,3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-4</w:t>
            </w:r>
          </w:p>
        </w:tc>
      </w:tr>
      <w:tr w:rsidR="00627C88" w:rsidRPr="00DE36FF">
        <w:tc>
          <w:tcPr>
            <w:tcW w:w="3180" w:type="dxa"/>
            <w:vMerge w:val="restart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Fe(OH)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1,82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-11</w:t>
            </w:r>
          </w:p>
        </w:tc>
      </w:tr>
      <w:tr w:rsidR="00627C88" w:rsidRPr="00DE36FF">
        <w:tc>
          <w:tcPr>
            <w:tcW w:w="3180" w:type="dxa"/>
            <w:vMerge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1,35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-12</w:t>
            </w:r>
          </w:p>
        </w:tc>
      </w:tr>
      <w:tr w:rsidR="00627C88" w:rsidRPr="00DE36FF"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Co(OH)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-5</w:t>
            </w:r>
          </w:p>
        </w:tc>
      </w:tr>
      <w:tr w:rsidR="00627C88" w:rsidRPr="00DE36FF"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Mg(OH)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2,5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-3</w:t>
            </w:r>
          </w:p>
        </w:tc>
      </w:tr>
      <w:tr w:rsidR="00627C88" w:rsidRPr="00DE36FF"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Mn(OH)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-4</w:t>
            </w:r>
          </w:p>
        </w:tc>
      </w:tr>
      <w:tr w:rsidR="00627C88" w:rsidRPr="00DE36FF"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Cu(OH)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3,4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-7</w:t>
            </w:r>
          </w:p>
        </w:tc>
      </w:tr>
      <w:tr w:rsidR="00627C88" w:rsidRPr="00DE36FF"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Ni(OH)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2,5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-5</w:t>
            </w:r>
          </w:p>
        </w:tc>
      </w:tr>
      <w:tr w:rsidR="00627C88" w:rsidRPr="00DE36FF">
        <w:tc>
          <w:tcPr>
            <w:tcW w:w="3180" w:type="dxa"/>
            <w:vMerge w:val="restart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Pb(OH)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9,55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-4</w:t>
            </w:r>
          </w:p>
        </w:tc>
      </w:tr>
      <w:tr w:rsidR="00627C88" w:rsidRPr="00DE36FF">
        <w:tc>
          <w:tcPr>
            <w:tcW w:w="3180" w:type="dxa"/>
            <w:vMerge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DE36FF">
                <w:rPr>
                  <w:i/>
                  <w:sz w:val="24"/>
                  <w:szCs w:val="24"/>
                  <w:lang w:val="en-US"/>
                </w:rPr>
                <w:t>K</w:t>
              </w:r>
              <w:r w:rsidRPr="00DE36FF">
                <w:rPr>
                  <w:i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3,0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-8</w:t>
            </w:r>
          </w:p>
        </w:tc>
      </w:tr>
      <w:tr w:rsidR="00627C88" w:rsidRPr="00DE36FF">
        <w:tc>
          <w:tcPr>
            <w:tcW w:w="3180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Cr(OH)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63" w:type="dxa"/>
            <w:vAlign w:val="center"/>
          </w:tcPr>
          <w:p w:rsidR="00627C88" w:rsidRPr="00DE36FF" w:rsidRDefault="00627C88" w:rsidP="00E74C1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K</w:t>
            </w:r>
            <w:r w:rsidRPr="00DE36FF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43" w:type="dxa"/>
            <w:vAlign w:val="center"/>
          </w:tcPr>
          <w:p w:rsidR="00627C88" w:rsidRPr="00DE36FF" w:rsidRDefault="00627C88" w:rsidP="00E74C11">
            <w:pPr>
              <w:jc w:val="center"/>
              <w:rPr>
                <w:sz w:val="24"/>
                <w:szCs w:val="24"/>
                <w:lang w:val="en-US"/>
              </w:rPr>
            </w:pPr>
            <w:r w:rsidRPr="00DE36FF">
              <w:rPr>
                <w:sz w:val="24"/>
                <w:szCs w:val="24"/>
                <w:lang w:val="en-US"/>
              </w:rPr>
              <w:t xml:space="preserve">1,02 </w:t>
            </w:r>
            <w:r>
              <w:rPr>
                <w:sz w:val="24"/>
                <w:szCs w:val="24"/>
                <w:lang w:val="en-US"/>
              </w:rPr>
              <w:t>∙</w:t>
            </w:r>
            <w:r w:rsidRPr="00DE36FF">
              <w:rPr>
                <w:sz w:val="24"/>
                <w:szCs w:val="24"/>
                <w:lang w:val="en-US"/>
              </w:rPr>
              <w:t xml:space="preserve"> 10</w:t>
            </w:r>
            <w:r w:rsidRPr="00DE36FF">
              <w:rPr>
                <w:sz w:val="24"/>
                <w:szCs w:val="24"/>
                <w:vertAlign w:val="superscript"/>
                <w:lang w:val="en-US"/>
              </w:rPr>
              <w:t>-10</w:t>
            </w:r>
          </w:p>
        </w:tc>
      </w:tr>
    </w:tbl>
    <w:p w:rsidR="00627C88" w:rsidRDefault="00627C88" w:rsidP="00B31B99">
      <w:pPr>
        <w:jc w:val="right"/>
        <w:rPr>
          <w:b/>
          <w:sz w:val="28"/>
          <w:szCs w:val="28"/>
        </w:rPr>
      </w:pPr>
    </w:p>
    <w:p w:rsidR="00DE0421" w:rsidRDefault="00DE0421" w:rsidP="00B31B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4B28E2" w:rsidRDefault="004B28E2" w:rsidP="004B28E2">
      <w:pPr>
        <w:jc w:val="center"/>
        <w:rPr>
          <w:i/>
          <w:sz w:val="24"/>
        </w:rPr>
      </w:pPr>
    </w:p>
    <w:p w:rsidR="004B28E2" w:rsidRPr="004B28E2" w:rsidRDefault="004B28E2" w:rsidP="004B28E2">
      <w:pPr>
        <w:jc w:val="center"/>
        <w:rPr>
          <w:i/>
          <w:caps/>
          <w:sz w:val="24"/>
          <w:szCs w:val="24"/>
        </w:rPr>
      </w:pPr>
      <w:r w:rsidRPr="004B28E2">
        <w:rPr>
          <w:i/>
          <w:caps/>
          <w:sz w:val="24"/>
          <w:szCs w:val="24"/>
        </w:rPr>
        <w:t>Электролиз водных растворов</w:t>
      </w:r>
    </w:p>
    <w:p w:rsidR="004B28E2" w:rsidRPr="00FF7DE1" w:rsidRDefault="00FF7DE1" w:rsidP="00FF7DE1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FF7DE1">
        <w:rPr>
          <w:sz w:val="24"/>
          <w:szCs w:val="24"/>
        </w:rPr>
        <w:t>аблица 11</w:t>
      </w:r>
    </w:p>
    <w:p w:rsidR="004B28E2" w:rsidRDefault="004B28E2" w:rsidP="004B28E2">
      <w:pPr>
        <w:jc w:val="center"/>
        <w:rPr>
          <w:b/>
          <w:sz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37"/>
        <w:gridCol w:w="4824"/>
      </w:tblGrid>
      <w:tr w:rsidR="004B28E2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9647" w:type="dxa"/>
            <w:gridSpan w:val="3"/>
            <w:vAlign w:val="center"/>
          </w:tcPr>
          <w:p w:rsidR="004B28E2" w:rsidRDefault="00FF7DE1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КАТОДЕ (-)</w:t>
            </w:r>
          </w:p>
        </w:tc>
      </w:tr>
      <w:tr w:rsidR="00FF7D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3" w:type="dxa"/>
            <w:gridSpan w:val="2"/>
            <w:vAlign w:val="center"/>
          </w:tcPr>
          <w:p w:rsidR="00FF7DE1" w:rsidRDefault="00FF7DE1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Катионы </w:t>
            </w:r>
            <w:r>
              <w:rPr>
                <w:b/>
                <w:i/>
                <w:sz w:val="24"/>
              </w:rPr>
              <w:t>Ме</w:t>
            </w:r>
            <w:r>
              <w:rPr>
                <w:b/>
                <w:i/>
                <w:sz w:val="24"/>
                <w:vertAlign w:val="superscript"/>
                <w:lang w:val="en-US"/>
              </w:rPr>
              <w:t>n</w:t>
            </w:r>
            <w:r>
              <w:rPr>
                <w:b/>
                <w:i/>
                <w:sz w:val="24"/>
                <w:vertAlign w:val="superscript"/>
              </w:rPr>
              <w:t>+</w:t>
            </w:r>
            <w:r>
              <w:rPr>
                <w:b/>
                <w:sz w:val="24"/>
              </w:rPr>
              <w:t xml:space="preserve"> средней активности</w:t>
            </w:r>
          </w:p>
        </w:tc>
        <w:tc>
          <w:tcPr>
            <w:tcW w:w="4824" w:type="dxa"/>
            <w:vAlign w:val="center"/>
          </w:tcPr>
          <w:p w:rsidR="00FF7DE1" w:rsidRDefault="00FF7DE1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Катионы активных </w:t>
            </w:r>
            <w:r>
              <w:rPr>
                <w:b/>
                <w:i/>
                <w:sz w:val="24"/>
              </w:rPr>
              <w:t>Ме</w:t>
            </w:r>
            <w:r>
              <w:rPr>
                <w:b/>
                <w:i/>
                <w:sz w:val="24"/>
                <w:vertAlign w:val="superscript"/>
                <w:lang w:val="en-US"/>
              </w:rPr>
              <w:t>n+</w:t>
            </w:r>
          </w:p>
        </w:tc>
      </w:tr>
      <w:tr w:rsidR="00FF7DE1" w:rsidRPr="00FF7D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3" w:type="dxa"/>
            <w:gridSpan w:val="2"/>
            <w:vAlign w:val="center"/>
          </w:tcPr>
          <w:p w:rsidR="00FF7DE1" w:rsidRPr="00BD03F3" w:rsidRDefault="00FF7DE1" w:rsidP="00FF7DE1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Mn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Zn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Cr</w:t>
            </w:r>
            <w:r w:rsidRPr="00BD03F3">
              <w:rPr>
                <w:i/>
                <w:sz w:val="24"/>
                <w:vertAlign w:val="superscript"/>
              </w:rPr>
              <w:t>3+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Fe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Co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Ni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Sn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Pb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sz w:val="24"/>
              </w:rPr>
              <w:t xml:space="preserve"> восстанавливаются совместно с молекулами воды:</w:t>
            </w:r>
          </w:p>
          <w:p w:rsidR="00FF7DE1" w:rsidRDefault="00FF7DE1" w:rsidP="00FF7DE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Ме</w:t>
            </w:r>
            <w:r>
              <w:rPr>
                <w:i/>
                <w:sz w:val="24"/>
                <w:vertAlign w:val="superscript"/>
                <w:lang w:val="en-US"/>
              </w:rPr>
              <w:t>n+</w:t>
            </w:r>
            <w:r w:rsidRPr="00BD03F3">
              <w:rPr>
                <w:i/>
                <w:sz w:val="24"/>
                <w:lang w:val="en-US"/>
              </w:rPr>
              <w:t xml:space="preserve"> + </w:t>
            </w:r>
            <w:r>
              <w:rPr>
                <w:i/>
                <w:sz w:val="24"/>
                <w:lang w:val="en-US"/>
              </w:rPr>
              <w:t>ne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>
              <w:rPr>
                <w:i/>
                <w:sz w:val="24"/>
                <w:lang w:val="en-US"/>
              </w:rPr>
              <w:t xml:space="preserve"> Me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F"/>
            </w:r>
          </w:p>
          <w:p w:rsidR="00FF7DE1" w:rsidRDefault="00FF7DE1" w:rsidP="00FF7DE1">
            <w:pPr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i/>
                <w:sz w:val="24"/>
                <w:lang w:val="en-US"/>
              </w:rPr>
              <w:t>2H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O + 2e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>
              <w:rPr>
                <w:i/>
                <w:sz w:val="24"/>
                <w:lang w:val="en-US"/>
              </w:rPr>
              <w:t xml:space="preserve">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D"/>
            </w:r>
            <w:r>
              <w:rPr>
                <w:i/>
                <w:sz w:val="24"/>
                <w:lang w:val="en-US"/>
              </w:rPr>
              <w:t xml:space="preserve"> + 2OH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4824" w:type="dxa"/>
            <w:vAlign w:val="center"/>
          </w:tcPr>
          <w:p w:rsidR="00FF7DE1" w:rsidRDefault="00FF7DE1" w:rsidP="00FF7DE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Li</w:t>
            </w:r>
            <w:r>
              <w:rPr>
                <w:i/>
                <w:sz w:val="24"/>
                <w:vertAlign w:val="superscript"/>
                <w:lang w:val="en-US"/>
              </w:rPr>
              <w:t>+</w:t>
            </w:r>
            <w:r>
              <w:rPr>
                <w:i/>
                <w:sz w:val="24"/>
                <w:lang w:val="en-US"/>
              </w:rPr>
              <w:t>, Cs</w:t>
            </w:r>
            <w:r>
              <w:rPr>
                <w:i/>
                <w:sz w:val="24"/>
                <w:vertAlign w:val="superscript"/>
                <w:lang w:val="en-US"/>
              </w:rPr>
              <w:t>+</w:t>
            </w:r>
            <w:r>
              <w:rPr>
                <w:i/>
                <w:sz w:val="24"/>
                <w:lang w:val="en-US"/>
              </w:rPr>
              <w:t>, Rb</w:t>
            </w:r>
            <w:r>
              <w:rPr>
                <w:i/>
                <w:sz w:val="24"/>
                <w:vertAlign w:val="superscript"/>
                <w:lang w:val="en-US"/>
              </w:rPr>
              <w:t>+</w:t>
            </w:r>
            <w:r>
              <w:rPr>
                <w:i/>
                <w:sz w:val="24"/>
                <w:lang w:val="en-US"/>
              </w:rPr>
              <w:t>, K</w:t>
            </w:r>
            <w:r>
              <w:rPr>
                <w:i/>
                <w:sz w:val="24"/>
                <w:vertAlign w:val="superscript"/>
                <w:lang w:val="en-US"/>
              </w:rPr>
              <w:t>+</w:t>
            </w:r>
            <w:r>
              <w:rPr>
                <w:i/>
                <w:sz w:val="24"/>
                <w:lang w:val="en-US"/>
              </w:rPr>
              <w:t>, Ba</w:t>
            </w:r>
            <w:r>
              <w:rPr>
                <w:i/>
                <w:sz w:val="24"/>
                <w:vertAlign w:val="superscript"/>
                <w:lang w:val="en-US"/>
              </w:rPr>
              <w:t>2+</w:t>
            </w:r>
            <w:r>
              <w:rPr>
                <w:i/>
                <w:sz w:val="24"/>
                <w:lang w:val="en-US"/>
              </w:rPr>
              <w:t>, Ca</w:t>
            </w:r>
            <w:r>
              <w:rPr>
                <w:i/>
                <w:sz w:val="24"/>
                <w:vertAlign w:val="superscript"/>
                <w:lang w:val="en-US"/>
              </w:rPr>
              <w:t>2+</w:t>
            </w:r>
            <w:r>
              <w:rPr>
                <w:i/>
                <w:sz w:val="24"/>
                <w:lang w:val="en-US"/>
              </w:rPr>
              <w:t>, Na</w:t>
            </w:r>
            <w:r>
              <w:rPr>
                <w:i/>
                <w:sz w:val="24"/>
                <w:vertAlign w:val="superscript"/>
                <w:lang w:val="en-US"/>
              </w:rPr>
              <w:t>+</w:t>
            </w:r>
            <w:r>
              <w:rPr>
                <w:i/>
                <w:sz w:val="24"/>
                <w:lang w:val="en-US"/>
              </w:rPr>
              <w:t>, Mg</w:t>
            </w:r>
            <w:r>
              <w:rPr>
                <w:i/>
                <w:sz w:val="24"/>
                <w:vertAlign w:val="superscript"/>
                <w:lang w:val="en-US"/>
              </w:rPr>
              <w:t>2+</w:t>
            </w:r>
            <w:r>
              <w:rPr>
                <w:i/>
                <w:sz w:val="24"/>
                <w:lang w:val="en-US"/>
              </w:rPr>
              <w:t>, Al</w:t>
            </w:r>
            <w:r>
              <w:rPr>
                <w:i/>
                <w:sz w:val="24"/>
                <w:vertAlign w:val="superscript"/>
                <w:lang w:val="en-US"/>
              </w:rPr>
              <w:t>3+</w:t>
            </w:r>
            <w:r w:rsidRPr="00BD03F3">
              <w:rPr>
                <w:i/>
                <w:sz w:val="24"/>
                <w:lang w:val="en-US"/>
              </w:rPr>
              <w:t>,</w:t>
            </w:r>
            <w:r>
              <w:rPr>
                <w:i/>
                <w:sz w:val="24"/>
                <w:lang w:val="en-US"/>
              </w:rPr>
              <w:t xml:space="preserve"> NH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  <w:r>
              <w:rPr>
                <w:i/>
                <w:sz w:val="24"/>
                <w:vertAlign w:val="superscript"/>
                <w:lang w:val="en-US"/>
              </w:rPr>
              <w:t>+</w:t>
            </w:r>
          </w:p>
          <w:p w:rsidR="00FF7DE1" w:rsidRPr="00BD03F3" w:rsidRDefault="00FF7DE1" w:rsidP="00FF7DE1">
            <w:pPr>
              <w:jc w:val="center"/>
              <w:rPr>
                <w:sz w:val="24"/>
              </w:rPr>
            </w:pPr>
            <w:r w:rsidRPr="00BD03F3">
              <w:rPr>
                <w:sz w:val="24"/>
              </w:rPr>
              <w:t>не восстанавливаются!</w:t>
            </w:r>
          </w:p>
          <w:p w:rsidR="00FF7DE1" w:rsidRPr="00BD03F3" w:rsidRDefault="00FF7DE1" w:rsidP="00FF7DE1">
            <w:pPr>
              <w:jc w:val="center"/>
              <w:rPr>
                <w:sz w:val="24"/>
              </w:rPr>
            </w:pPr>
            <w:r w:rsidRPr="00BD03F3">
              <w:rPr>
                <w:sz w:val="24"/>
              </w:rPr>
              <w:t>Идет восстановление молекул воды:</w:t>
            </w:r>
          </w:p>
          <w:p w:rsidR="00FF7DE1" w:rsidRDefault="00FF7DE1" w:rsidP="00FF7DE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O + 2e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>
              <w:rPr>
                <w:i/>
                <w:sz w:val="24"/>
                <w:lang w:val="en-US"/>
              </w:rPr>
              <w:t xml:space="preserve">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D"/>
            </w:r>
            <w:r>
              <w:rPr>
                <w:i/>
                <w:sz w:val="24"/>
                <w:lang w:val="en-US"/>
              </w:rPr>
              <w:t xml:space="preserve"> + 2OH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</w:p>
        </w:tc>
      </w:tr>
      <w:tr w:rsidR="00FF7D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3" w:type="dxa"/>
            <w:gridSpan w:val="2"/>
            <w:vAlign w:val="center"/>
          </w:tcPr>
          <w:p w:rsidR="00FF7DE1" w:rsidRDefault="00FF7DE1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Катионы водорода </w:t>
            </w:r>
            <w:r>
              <w:rPr>
                <w:b/>
                <w:i/>
                <w:sz w:val="24"/>
              </w:rPr>
              <w:t>Н</w:t>
            </w:r>
            <w:r>
              <w:rPr>
                <w:b/>
                <w:i/>
                <w:sz w:val="24"/>
                <w:vertAlign w:val="superscript"/>
              </w:rPr>
              <w:t>+</w:t>
            </w:r>
          </w:p>
        </w:tc>
        <w:tc>
          <w:tcPr>
            <w:tcW w:w="4824" w:type="dxa"/>
            <w:vAlign w:val="center"/>
          </w:tcPr>
          <w:p w:rsidR="00FF7DE1" w:rsidRDefault="00FF7DE1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Катионы малоактивных </w:t>
            </w:r>
            <w:r>
              <w:rPr>
                <w:b/>
                <w:i/>
                <w:sz w:val="24"/>
              </w:rPr>
              <w:t>Ме</w:t>
            </w:r>
            <w:r>
              <w:rPr>
                <w:b/>
                <w:i/>
                <w:sz w:val="24"/>
                <w:vertAlign w:val="superscript"/>
                <w:lang w:val="en-US"/>
              </w:rPr>
              <w:t>n+</w:t>
            </w:r>
          </w:p>
        </w:tc>
      </w:tr>
      <w:tr w:rsidR="00FF7D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3" w:type="dxa"/>
            <w:gridSpan w:val="2"/>
            <w:vAlign w:val="center"/>
          </w:tcPr>
          <w:p w:rsidR="00FF7DE1" w:rsidRDefault="00FF7DE1" w:rsidP="00FF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Восстанавливаются только при электролизе растворов кислот:</w:t>
            </w:r>
          </w:p>
          <w:p w:rsidR="00FF7DE1" w:rsidRDefault="00FF7DE1" w:rsidP="00FF7DE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2Н</w:t>
            </w:r>
            <w:r>
              <w:rPr>
                <w:i/>
                <w:sz w:val="24"/>
                <w:vertAlign w:val="superscript"/>
              </w:rPr>
              <w:t>+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lang w:val="en-US"/>
              </w:rPr>
              <w:t>2e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>
              <w:rPr>
                <w:i/>
                <w:sz w:val="24"/>
                <w:lang w:val="en-US"/>
              </w:rPr>
              <w:t xml:space="preserve">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D"/>
            </w:r>
          </w:p>
        </w:tc>
        <w:tc>
          <w:tcPr>
            <w:tcW w:w="4824" w:type="dxa"/>
            <w:vAlign w:val="center"/>
          </w:tcPr>
          <w:p w:rsidR="00FF7DE1" w:rsidRPr="00BD03F3" w:rsidRDefault="00FF7DE1" w:rsidP="00FF7DE1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Cu</w:t>
            </w:r>
            <w:r w:rsidRPr="00BD03F3">
              <w:rPr>
                <w:i/>
                <w:sz w:val="24"/>
                <w:vertAlign w:val="superscript"/>
              </w:rPr>
              <w:t xml:space="preserve">2+ 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Hg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Ag</w:t>
            </w:r>
            <w:r w:rsidRPr="00BD03F3">
              <w:rPr>
                <w:i/>
                <w:sz w:val="24"/>
                <w:vertAlign w:val="superscript"/>
              </w:rPr>
              <w:t>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Pt</w:t>
            </w:r>
            <w:r w:rsidRPr="00BD03F3">
              <w:rPr>
                <w:i/>
                <w:sz w:val="24"/>
                <w:vertAlign w:val="superscript"/>
              </w:rPr>
              <w:t>2+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Au</w:t>
            </w:r>
            <w:r w:rsidRPr="00BD03F3">
              <w:rPr>
                <w:i/>
                <w:sz w:val="24"/>
                <w:vertAlign w:val="superscript"/>
              </w:rPr>
              <w:t>3+</w:t>
            </w:r>
            <w:r w:rsidRPr="00BD03F3">
              <w:rPr>
                <w:i/>
                <w:sz w:val="24"/>
              </w:rPr>
              <w:t xml:space="preserve"> </w:t>
            </w:r>
            <w:r w:rsidRPr="00BD03F3">
              <w:rPr>
                <w:sz w:val="24"/>
              </w:rPr>
              <w:t xml:space="preserve">восстанавливаются только катионы </w:t>
            </w:r>
            <w:r>
              <w:rPr>
                <w:i/>
                <w:sz w:val="24"/>
              </w:rPr>
              <w:t>Ме</w:t>
            </w:r>
            <w:r>
              <w:rPr>
                <w:i/>
                <w:sz w:val="24"/>
                <w:vertAlign w:val="superscript"/>
                <w:lang w:val="en-US"/>
              </w:rPr>
              <w:t>n</w:t>
            </w:r>
            <w:r w:rsidRPr="00BD03F3">
              <w:rPr>
                <w:i/>
                <w:sz w:val="24"/>
                <w:vertAlign w:val="superscript"/>
              </w:rPr>
              <w:t>+</w:t>
            </w:r>
            <w:r w:rsidRPr="00BD03F3">
              <w:rPr>
                <w:sz w:val="24"/>
              </w:rPr>
              <w:t>:</w:t>
            </w:r>
          </w:p>
          <w:p w:rsidR="00FF7DE1" w:rsidRDefault="00FF7DE1" w:rsidP="00FF7DE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Ме</w:t>
            </w:r>
            <w:r>
              <w:rPr>
                <w:i/>
                <w:sz w:val="24"/>
                <w:vertAlign w:val="superscript"/>
                <w:lang w:val="en-US"/>
              </w:rPr>
              <w:t>n+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lang w:val="en-US"/>
              </w:rPr>
              <w:t>ne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>
              <w:rPr>
                <w:i/>
                <w:sz w:val="24"/>
                <w:lang w:val="en-US"/>
              </w:rPr>
              <w:t xml:space="preserve"> Me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F"/>
            </w:r>
          </w:p>
        </w:tc>
      </w:tr>
      <w:tr w:rsidR="00FF7DE1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9647" w:type="dxa"/>
            <w:gridSpan w:val="3"/>
            <w:vAlign w:val="center"/>
          </w:tcPr>
          <w:p w:rsidR="00FF7DE1" w:rsidRDefault="00FF7DE1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АНОДЕ (+)</w:t>
            </w:r>
          </w:p>
        </w:tc>
      </w:tr>
      <w:tr w:rsidR="004B28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47" w:type="dxa"/>
            <w:gridSpan w:val="3"/>
          </w:tcPr>
          <w:p w:rsidR="004B28E2" w:rsidRDefault="004B28E2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Анод нерастворимый (инертный)</w:t>
            </w:r>
          </w:p>
        </w:tc>
      </w:tr>
      <w:tr w:rsidR="004B28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</w:tcPr>
          <w:p w:rsidR="004B28E2" w:rsidRDefault="004B28E2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Анионы бескислородных кислот</w:t>
            </w:r>
          </w:p>
        </w:tc>
        <w:tc>
          <w:tcPr>
            <w:tcW w:w="4861" w:type="dxa"/>
            <w:gridSpan w:val="2"/>
          </w:tcPr>
          <w:p w:rsidR="004B28E2" w:rsidRDefault="004B28E2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Анионы оксокислот</w:t>
            </w:r>
          </w:p>
        </w:tc>
      </w:tr>
      <w:tr w:rsidR="004B28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</w:tcPr>
          <w:p w:rsidR="004B28E2" w:rsidRPr="00BD03F3" w:rsidRDefault="004B28E2" w:rsidP="00FF7DE1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, Br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, Cl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, S</w:t>
            </w:r>
            <w:r>
              <w:rPr>
                <w:i/>
                <w:sz w:val="24"/>
                <w:vertAlign w:val="superscript"/>
                <w:lang w:val="en-US"/>
              </w:rPr>
              <w:t>2-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окисляются</w:t>
            </w:r>
            <w:r w:rsidRPr="00BD03F3">
              <w:rPr>
                <w:sz w:val="24"/>
                <w:lang w:val="en-US"/>
              </w:rPr>
              <w:t>:</w:t>
            </w:r>
          </w:p>
          <w:p w:rsidR="004B28E2" w:rsidRDefault="004B28E2" w:rsidP="00FF7DE1">
            <w:pPr>
              <w:jc w:val="center"/>
              <w:rPr>
                <w:i/>
                <w:sz w:val="24"/>
                <w:vertAlign w:val="superscript"/>
                <w:lang w:val="en-US"/>
              </w:rPr>
            </w:pP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  <w:vertAlign w:val="superscript"/>
                <w:lang w:val="en-US"/>
              </w:rPr>
              <w:t>m-</w:t>
            </w:r>
            <w:r>
              <w:rPr>
                <w:i/>
                <w:sz w:val="24"/>
                <w:lang w:val="en-US"/>
              </w:rPr>
              <w:t xml:space="preserve"> - me</w:t>
            </w:r>
            <w:r>
              <w:rPr>
                <w:i/>
                <w:sz w:val="24"/>
                <w:vertAlign w:val="superscript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>
              <w:rPr>
                <w:i/>
                <w:sz w:val="24"/>
                <w:lang w:val="en-US"/>
              </w:rPr>
              <w:t xml:space="preserve"> A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</w:p>
          <w:p w:rsidR="004B28E2" w:rsidRDefault="004B28E2" w:rsidP="00FF7DE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F"/>
            </w:r>
            <w:r>
              <w:rPr>
                <w:i/>
                <w:sz w:val="24"/>
                <w:lang w:val="en-US"/>
              </w:rPr>
              <w:t>, Br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F"/>
            </w:r>
            <w:r>
              <w:rPr>
                <w:i/>
                <w:sz w:val="24"/>
                <w:lang w:val="en-US"/>
              </w:rPr>
              <w:t>, Cl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D"/>
            </w:r>
            <w:r>
              <w:rPr>
                <w:i/>
                <w:sz w:val="24"/>
                <w:lang w:val="en-US"/>
              </w:rPr>
              <w:t>, S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F"/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4861" w:type="dxa"/>
            <w:gridSpan w:val="2"/>
          </w:tcPr>
          <w:p w:rsidR="004B28E2" w:rsidRDefault="004B28E2" w:rsidP="00FF7DE1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SO</w:t>
            </w:r>
            <w:r w:rsidRPr="00BD03F3">
              <w:rPr>
                <w:i/>
                <w:sz w:val="24"/>
                <w:vertAlign w:val="subscript"/>
              </w:rPr>
              <w:t>4</w:t>
            </w:r>
            <w:r w:rsidRPr="00BD03F3">
              <w:rPr>
                <w:i/>
                <w:sz w:val="24"/>
                <w:vertAlign w:val="superscript"/>
              </w:rPr>
              <w:t>2-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NO</w:t>
            </w:r>
            <w:r w:rsidRPr="00BD03F3">
              <w:rPr>
                <w:i/>
                <w:sz w:val="24"/>
                <w:vertAlign w:val="subscript"/>
              </w:rPr>
              <w:t>3</w:t>
            </w:r>
            <w:r w:rsidRPr="00BD03F3">
              <w:rPr>
                <w:i/>
                <w:sz w:val="24"/>
                <w:vertAlign w:val="superscript"/>
              </w:rPr>
              <w:t>-</w:t>
            </w:r>
            <w:r w:rsidRPr="00BD03F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CO</w:t>
            </w:r>
            <w:r w:rsidRPr="00BD03F3">
              <w:rPr>
                <w:i/>
                <w:sz w:val="24"/>
                <w:vertAlign w:val="subscript"/>
              </w:rPr>
              <w:t>3</w:t>
            </w:r>
            <w:r w:rsidRPr="00BD03F3">
              <w:rPr>
                <w:i/>
                <w:sz w:val="24"/>
                <w:vertAlign w:val="superscript"/>
              </w:rPr>
              <w:t>2-</w:t>
            </w:r>
            <w:r w:rsidRPr="00BD03F3">
              <w:rPr>
                <w:i/>
                <w:sz w:val="24"/>
              </w:rPr>
              <w:t xml:space="preserve">, </w:t>
            </w:r>
            <w:r w:rsidRPr="00BD03F3">
              <w:rPr>
                <w:i/>
                <w:sz w:val="24"/>
                <w:vertAlign w:val="subscript"/>
              </w:rPr>
              <w:t xml:space="preserve"> </w:t>
            </w:r>
            <w:r>
              <w:rPr>
                <w:i/>
                <w:sz w:val="24"/>
                <w:lang w:val="en-US"/>
              </w:rPr>
              <w:t>PO</w:t>
            </w:r>
            <w:r w:rsidRPr="00BD03F3">
              <w:rPr>
                <w:i/>
                <w:sz w:val="24"/>
                <w:vertAlign w:val="subscript"/>
              </w:rPr>
              <w:t>4</w:t>
            </w:r>
            <w:r w:rsidRPr="00BD03F3">
              <w:rPr>
                <w:i/>
                <w:sz w:val="24"/>
                <w:vertAlign w:val="superscript"/>
              </w:rPr>
              <w:t>3-</w:t>
            </w:r>
            <w:r w:rsidRPr="00BD03F3">
              <w:rPr>
                <w:sz w:val="24"/>
              </w:rPr>
              <w:t xml:space="preserve"> </w:t>
            </w:r>
            <w:r>
              <w:rPr>
                <w:sz w:val="24"/>
              </w:rPr>
              <w:t>и т.п. окисляются молекулы воды:</w:t>
            </w:r>
          </w:p>
          <w:p w:rsidR="004B28E2" w:rsidRDefault="004B28E2" w:rsidP="00FF7DE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2Н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О - 4е</w:t>
            </w:r>
            <w:r>
              <w:rPr>
                <w:i/>
                <w:sz w:val="24"/>
                <w:vertAlign w:val="superscript"/>
              </w:rPr>
              <w:t>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>
              <w:rPr>
                <w:i/>
                <w:sz w:val="24"/>
                <w:lang w:val="en-US"/>
              </w:rPr>
              <w:t xml:space="preserve"> О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D"/>
            </w:r>
            <w:r>
              <w:rPr>
                <w:i/>
                <w:sz w:val="24"/>
                <w:lang w:val="en-US"/>
              </w:rPr>
              <w:t xml:space="preserve"> + 4Н</w:t>
            </w:r>
            <w:r>
              <w:rPr>
                <w:i/>
                <w:sz w:val="24"/>
                <w:vertAlign w:val="superscript"/>
                <w:lang w:val="en-US"/>
              </w:rPr>
              <w:t>+</w:t>
            </w:r>
          </w:p>
        </w:tc>
      </w:tr>
      <w:tr w:rsidR="004B28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</w:tcPr>
          <w:p w:rsidR="004B28E2" w:rsidRDefault="004B28E2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Гидроксид ионы </w:t>
            </w:r>
            <w:r>
              <w:rPr>
                <w:b/>
                <w:i/>
                <w:sz w:val="24"/>
              </w:rPr>
              <w:t>ОН</w:t>
            </w:r>
            <w:r>
              <w:rPr>
                <w:b/>
                <w:i/>
                <w:sz w:val="24"/>
                <w:vertAlign w:val="superscript"/>
              </w:rPr>
              <w:t>-</w:t>
            </w:r>
          </w:p>
        </w:tc>
        <w:tc>
          <w:tcPr>
            <w:tcW w:w="4861" w:type="dxa"/>
            <w:gridSpan w:val="2"/>
          </w:tcPr>
          <w:p w:rsidR="004B28E2" w:rsidRDefault="004B28E2" w:rsidP="00FF7DE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Анионы </w:t>
            </w:r>
            <w:r>
              <w:rPr>
                <w:b/>
                <w:i/>
                <w:sz w:val="24"/>
                <w:lang w:val="en-US"/>
              </w:rPr>
              <w:t>F</w:t>
            </w:r>
            <w:r>
              <w:rPr>
                <w:b/>
                <w:i/>
                <w:sz w:val="24"/>
                <w:vertAlign w:val="superscript"/>
                <w:lang w:val="en-US"/>
              </w:rPr>
              <w:t>-</w:t>
            </w:r>
          </w:p>
        </w:tc>
      </w:tr>
      <w:tr w:rsidR="004B28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</w:tcPr>
          <w:p w:rsidR="004B28E2" w:rsidRDefault="004B28E2" w:rsidP="00FF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Окисляются только при электролизе растворов щелочей:</w:t>
            </w:r>
          </w:p>
          <w:p w:rsidR="004B28E2" w:rsidRDefault="004B28E2" w:rsidP="00FF7DE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4ОН</w:t>
            </w:r>
            <w:r>
              <w:rPr>
                <w:i/>
                <w:sz w:val="24"/>
                <w:vertAlign w:val="superscript"/>
              </w:rPr>
              <w:t>-</w:t>
            </w:r>
            <w:r>
              <w:rPr>
                <w:i/>
                <w:sz w:val="24"/>
              </w:rPr>
              <w:t xml:space="preserve"> - 4е</w:t>
            </w:r>
            <w:r>
              <w:rPr>
                <w:i/>
                <w:sz w:val="24"/>
                <w:vertAlign w:val="superscript"/>
              </w:rPr>
              <w:t>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>
              <w:rPr>
                <w:i/>
                <w:sz w:val="24"/>
                <w:lang w:val="en-US"/>
              </w:rPr>
              <w:t xml:space="preserve"> О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vertAlign w:val="superscript"/>
                <w:lang w:val="en-US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D"/>
            </w:r>
            <w:r>
              <w:rPr>
                <w:i/>
                <w:sz w:val="24"/>
                <w:lang w:val="en-US"/>
              </w:rPr>
              <w:t xml:space="preserve"> + 2Н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О</w:t>
            </w:r>
          </w:p>
        </w:tc>
        <w:tc>
          <w:tcPr>
            <w:tcW w:w="4861" w:type="dxa"/>
            <w:gridSpan w:val="2"/>
          </w:tcPr>
          <w:p w:rsidR="004B28E2" w:rsidRDefault="004B28E2" w:rsidP="00FF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окисляются молекулы воды:</w:t>
            </w:r>
          </w:p>
          <w:p w:rsidR="004B28E2" w:rsidRDefault="004B28E2" w:rsidP="00FF7DE1">
            <w:pPr>
              <w:jc w:val="center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</w:rPr>
              <w:t>2Н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О - 4е</w:t>
            </w:r>
            <w:r>
              <w:rPr>
                <w:i/>
                <w:sz w:val="24"/>
                <w:vertAlign w:val="superscript"/>
              </w:rPr>
              <w:t>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 w:rsidRPr="00BD03F3">
              <w:rPr>
                <w:i/>
                <w:sz w:val="24"/>
              </w:rPr>
              <w:t xml:space="preserve"> О</w:t>
            </w:r>
            <w:r w:rsidRPr="00BD03F3">
              <w:rPr>
                <w:i/>
                <w:sz w:val="24"/>
                <w:vertAlign w:val="subscript"/>
              </w:rPr>
              <w:t>2</w:t>
            </w:r>
            <w:r w:rsidRPr="00BD03F3">
              <w:rPr>
                <w:i/>
                <w:sz w:val="24"/>
                <w:vertAlign w:val="superscript"/>
              </w:rPr>
              <w:t>0</w:t>
            </w:r>
            <w:r>
              <w:rPr>
                <w:i/>
                <w:sz w:val="24"/>
                <w:lang w:val="en-US"/>
              </w:rPr>
              <w:sym w:font="Symbol" w:char="F0AD"/>
            </w:r>
            <w:r w:rsidRPr="00BD03F3">
              <w:rPr>
                <w:i/>
                <w:sz w:val="24"/>
              </w:rPr>
              <w:t xml:space="preserve"> + 4Н</w:t>
            </w:r>
            <w:r w:rsidRPr="00BD03F3">
              <w:rPr>
                <w:i/>
                <w:sz w:val="24"/>
                <w:vertAlign w:val="superscript"/>
              </w:rPr>
              <w:t>+</w:t>
            </w:r>
          </w:p>
        </w:tc>
      </w:tr>
    </w:tbl>
    <w:p w:rsidR="00C40773" w:rsidRPr="00B864E1" w:rsidRDefault="00FF7DE1" w:rsidP="00FF7DE1">
      <w:pPr>
        <w:jc w:val="right"/>
        <w:rPr>
          <w:i/>
          <w:sz w:val="24"/>
          <w:szCs w:val="24"/>
        </w:rPr>
      </w:pPr>
      <w:r w:rsidRPr="00B864E1">
        <w:rPr>
          <w:i/>
          <w:sz w:val="24"/>
          <w:szCs w:val="24"/>
        </w:rPr>
        <w:lastRenderedPageBreak/>
        <w:t>Окончание табл</w:t>
      </w:r>
      <w:r w:rsidR="00B864E1" w:rsidRPr="00B864E1">
        <w:rPr>
          <w:i/>
          <w:sz w:val="24"/>
          <w:szCs w:val="24"/>
        </w:rPr>
        <w:t>.</w:t>
      </w:r>
      <w:r w:rsidRPr="00B864E1">
        <w:rPr>
          <w:i/>
          <w:sz w:val="24"/>
          <w:szCs w:val="24"/>
        </w:rPr>
        <w:t xml:space="preserve"> 11</w:t>
      </w:r>
    </w:p>
    <w:p w:rsidR="00FF7DE1" w:rsidRPr="00FF7DE1" w:rsidRDefault="00FF7DE1" w:rsidP="00FF7DE1">
      <w:pPr>
        <w:jc w:val="right"/>
        <w:rPr>
          <w:b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7"/>
      </w:tblGrid>
      <w:tr w:rsidR="00FF7D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7" w:type="dxa"/>
          </w:tcPr>
          <w:p w:rsidR="00FF7DE1" w:rsidRPr="004B28E2" w:rsidRDefault="00FF7DE1" w:rsidP="00FF7DE1">
            <w:pPr>
              <w:jc w:val="center"/>
              <w:rPr>
                <w:b/>
                <w:sz w:val="24"/>
                <w:lang w:val="en-US"/>
              </w:rPr>
            </w:pPr>
            <w:r w:rsidRPr="004B28E2">
              <w:rPr>
                <w:b/>
                <w:sz w:val="24"/>
              </w:rPr>
              <w:t xml:space="preserve">Анионы органических кислот </w:t>
            </w:r>
            <w:r w:rsidRPr="004B28E2">
              <w:rPr>
                <w:b/>
                <w:i/>
                <w:sz w:val="24"/>
                <w:lang w:val="en-US"/>
              </w:rPr>
              <w:t>RCOO</w:t>
            </w:r>
            <w:r w:rsidRPr="00FF7DE1">
              <w:rPr>
                <w:b/>
                <w:i/>
                <w:lang w:val="en-US"/>
              </w:rPr>
              <w:t xml:space="preserve"> </w:t>
            </w:r>
            <w:r w:rsidRPr="004B28E2">
              <w:rPr>
                <w:b/>
                <w:i/>
                <w:sz w:val="24"/>
                <w:vertAlign w:val="superscript"/>
                <w:lang w:val="en-US"/>
              </w:rPr>
              <w:t>-</w:t>
            </w:r>
          </w:p>
        </w:tc>
      </w:tr>
      <w:tr w:rsidR="00FF7D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7" w:type="dxa"/>
          </w:tcPr>
          <w:p w:rsidR="00FF7DE1" w:rsidRPr="00FF7DE1" w:rsidRDefault="00FF7DE1" w:rsidP="00FF7DE1">
            <w:pPr>
              <w:jc w:val="center"/>
              <w:rPr>
                <w:b/>
                <w:sz w:val="24"/>
              </w:rPr>
            </w:pPr>
            <w:r w:rsidRPr="00FF7DE1">
              <w:rPr>
                <w:sz w:val="24"/>
              </w:rPr>
              <w:t>2</w:t>
            </w:r>
            <w:r w:rsidRPr="00FF7DE1">
              <w:rPr>
                <w:i/>
                <w:sz w:val="24"/>
              </w:rPr>
              <w:t xml:space="preserve"> </w:t>
            </w:r>
            <w:r w:rsidRPr="00FF7DE1">
              <w:rPr>
                <w:i/>
                <w:sz w:val="24"/>
                <w:lang w:val="en-US"/>
              </w:rPr>
              <w:t>RCOO</w:t>
            </w:r>
            <w:r w:rsidRPr="00FF7DE1">
              <w:rPr>
                <w:i/>
                <w:lang w:val="en-US"/>
              </w:rPr>
              <w:t xml:space="preserve"> </w:t>
            </w:r>
            <w:r w:rsidRPr="00FF7DE1">
              <w:rPr>
                <w:i/>
                <w:sz w:val="24"/>
                <w:vertAlign w:val="superscript"/>
              </w:rPr>
              <w:t>-</w:t>
            </w:r>
            <w:r w:rsidRPr="00FF7DE1">
              <w:rPr>
                <w:i/>
                <w:sz w:val="24"/>
              </w:rPr>
              <w:t xml:space="preserve"> - 2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  <w:vertAlign w:val="superscript"/>
              </w:rPr>
              <w:t>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 w:rsidRPr="00FF7DE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 w:rsidRPr="00FF7DE1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R</w:t>
            </w:r>
            <w:r w:rsidRPr="00FF7DE1"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lang w:val="en-US"/>
              </w:rPr>
              <w:t>2C</w:t>
            </w:r>
            <w:r w:rsidRPr="00BD03F3">
              <w:rPr>
                <w:i/>
                <w:sz w:val="24"/>
              </w:rPr>
              <w:t>О</w:t>
            </w:r>
            <w:r w:rsidRPr="00BD03F3"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lang w:val="en-US"/>
              </w:rPr>
              <w:sym w:font="Symbol" w:char="F0AD"/>
            </w:r>
          </w:p>
        </w:tc>
      </w:tr>
      <w:tr w:rsidR="00FF7D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47" w:type="dxa"/>
          </w:tcPr>
          <w:p w:rsidR="00FF7DE1" w:rsidRDefault="00FF7DE1" w:rsidP="00FF7D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Анод растворимый (активный)</w:t>
            </w:r>
          </w:p>
        </w:tc>
      </w:tr>
      <w:tr w:rsidR="00FF7D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47" w:type="dxa"/>
          </w:tcPr>
          <w:p w:rsidR="00FF7DE1" w:rsidRDefault="00FF7DE1" w:rsidP="00FF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Анионы не окисляются. Идет окисление атомов </w:t>
            </w:r>
            <w:r>
              <w:rPr>
                <w:i/>
                <w:sz w:val="24"/>
              </w:rPr>
              <w:t xml:space="preserve">Ме </w:t>
            </w:r>
            <w:r>
              <w:rPr>
                <w:sz w:val="24"/>
              </w:rPr>
              <w:t>анода:</w:t>
            </w:r>
          </w:p>
          <w:p w:rsidR="00FF7DE1" w:rsidRPr="00BD03F3" w:rsidRDefault="00FF7DE1" w:rsidP="00FF7DE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Me</w:t>
            </w:r>
            <w:r w:rsidRPr="00BD03F3">
              <w:rPr>
                <w:i/>
                <w:sz w:val="24"/>
                <w:vertAlign w:val="superscript"/>
              </w:rPr>
              <w:t>0</w:t>
            </w:r>
            <w:r w:rsidRPr="00BD03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  <w:lang w:val="en-US"/>
              </w:rPr>
              <w:t>ne</w:t>
            </w:r>
            <w:r w:rsidRPr="00BD03F3">
              <w:rPr>
                <w:i/>
                <w:sz w:val="24"/>
                <w:vertAlign w:val="superscript"/>
              </w:rPr>
              <w:t>-</w:t>
            </w:r>
            <w:r w:rsidRPr="00BD03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AE"/>
            </w:r>
            <w:r w:rsidRPr="00BD03F3">
              <w:rPr>
                <w:i/>
                <w:sz w:val="24"/>
              </w:rPr>
              <w:t xml:space="preserve">  Ме</w:t>
            </w:r>
            <w:r>
              <w:rPr>
                <w:i/>
                <w:sz w:val="24"/>
                <w:vertAlign w:val="superscript"/>
                <w:lang w:val="en-US"/>
              </w:rPr>
              <w:t>n</w:t>
            </w:r>
            <w:r w:rsidRPr="00BD03F3">
              <w:rPr>
                <w:i/>
                <w:sz w:val="24"/>
                <w:vertAlign w:val="superscript"/>
              </w:rPr>
              <w:t>+</w:t>
            </w:r>
          </w:p>
          <w:p w:rsidR="00FF7DE1" w:rsidRDefault="00FF7DE1" w:rsidP="00FF7DE1">
            <w:pPr>
              <w:jc w:val="center"/>
              <w:rPr>
                <w:sz w:val="24"/>
              </w:rPr>
            </w:pPr>
            <w:r w:rsidRPr="00BD03F3">
              <w:rPr>
                <w:sz w:val="24"/>
              </w:rPr>
              <w:t xml:space="preserve">Катионы </w:t>
            </w:r>
            <w:r w:rsidRPr="00BD03F3">
              <w:rPr>
                <w:i/>
                <w:sz w:val="24"/>
              </w:rPr>
              <w:t>Ме</w:t>
            </w:r>
            <w:r>
              <w:rPr>
                <w:i/>
                <w:sz w:val="24"/>
                <w:vertAlign w:val="superscript"/>
                <w:lang w:val="en-US"/>
              </w:rPr>
              <w:t>n</w:t>
            </w:r>
            <w:r w:rsidRPr="00BD03F3">
              <w:rPr>
                <w:i/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переходят в раствор (масса анода уменьшается).</w:t>
            </w:r>
          </w:p>
        </w:tc>
      </w:tr>
    </w:tbl>
    <w:p w:rsidR="00FF7DE1" w:rsidRDefault="00FF7DE1" w:rsidP="00C40773">
      <w:pPr>
        <w:jc w:val="center"/>
        <w:rPr>
          <w:b/>
          <w:sz w:val="28"/>
          <w:szCs w:val="28"/>
        </w:rPr>
      </w:pPr>
    </w:p>
    <w:p w:rsidR="00C40773" w:rsidRDefault="00C40773" w:rsidP="00C407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DE0421" w:rsidRDefault="00DE0421" w:rsidP="00B31B99">
      <w:pPr>
        <w:jc w:val="right"/>
        <w:rPr>
          <w:sz w:val="28"/>
          <w:szCs w:val="28"/>
        </w:rPr>
      </w:pPr>
    </w:p>
    <w:p w:rsidR="00DE0421" w:rsidRPr="00FE1DE4" w:rsidRDefault="00DE0421" w:rsidP="00DE0421">
      <w:pPr>
        <w:jc w:val="center"/>
        <w:rPr>
          <w:i/>
          <w:sz w:val="28"/>
          <w:szCs w:val="28"/>
        </w:rPr>
      </w:pPr>
      <w:r w:rsidRPr="00FE1DE4">
        <w:rPr>
          <w:i/>
          <w:sz w:val="28"/>
          <w:szCs w:val="28"/>
        </w:rPr>
        <w:t xml:space="preserve">НЕКОТОРЫЕ СТАНДАРТНЫЕ ОКИСЛИТЕЛЬНО-ВОССТАНОВИТЕЛЬНЫЕ ПОТЕНЦИАЛЫ </w:t>
      </w:r>
    </w:p>
    <w:p w:rsidR="00DE0421" w:rsidRPr="00FE1DE4" w:rsidRDefault="00DE0421" w:rsidP="00DE0421">
      <w:pPr>
        <w:jc w:val="center"/>
        <w:rPr>
          <w:i/>
          <w:sz w:val="28"/>
          <w:szCs w:val="28"/>
        </w:rPr>
      </w:pPr>
      <w:r w:rsidRPr="00FE1DE4">
        <w:rPr>
          <w:i/>
          <w:sz w:val="28"/>
          <w:szCs w:val="28"/>
        </w:rPr>
        <w:t xml:space="preserve">(по отношению к потенциалу стандартного </w:t>
      </w:r>
    </w:p>
    <w:p w:rsidR="00DE0421" w:rsidRPr="00FE1DE4" w:rsidRDefault="00DE0421" w:rsidP="00DE0421">
      <w:pPr>
        <w:jc w:val="center"/>
        <w:rPr>
          <w:i/>
          <w:sz w:val="28"/>
          <w:szCs w:val="28"/>
        </w:rPr>
      </w:pPr>
      <w:r w:rsidRPr="00FE1DE4">
        <w:rPr>
          <w:i/>
          <w:sz w:val="28"/>
          <w:szCs w:val="28"/>
        </w:rPr>
        <w:t>водородного электрода при 25 °С)</w:t>
      </w:r>
    </w:p>
    <w:p w:rsidR="00DE0421" w:rsidRPr="00FF7DE1" w:rsidRDefault="00DE0421" w:rsidP="00B31B99">
      <w:pPr>
        <w:jc w:val="right"/>
        <w:rPr>
          <w:sz w:val="24"/>
          <w:szCs w:val="24"/>
        </w:rPr>
      </w:pPr>
      <w:r w:rsidRPr="00FF7DE1">
        <w:rPr>
          <w:sz w:val="24"/>
          <w:szCs w:val="24"/>
        </w:rPr>
        <w:t>Таблица 1</w:t>
      </w:r>
      <w:r w:rsidR="00FF7DE1">
        <w:rPr>
          <w:sz w:val="24"/>
          <w:szCs w:val="24"/>
        </w:rPr>
        <w:t>2</w:t>
      </w:r>
    </w:p>
    <w:p w:rsidR="00DE0421" w:rsidRDefault="00DE0421" w:rsidP="00DE0421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2388"/>
        <w:gridCol w:w="4731"/>
        <w:gridCol w:w="2167"/>
      </w:tblGrid>
      <w:tr w:rsidR="0007296C" w:rsidRPr="0007296C">
        <w:trPr>
          <w:trHeight w:val="524"/>
        </w:trPr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Элемент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Электродный процесс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sym w:font="Symbol" w:char="F06A"/>
            </w:r>
            <w:r w:rsidRPr="0007296C">
              <w:rPr>
                <w:sz w:val="24"/>
                <w:szCs w:val="24"/>
                <w:vertAlign w:val="superscript"/>
              </w:rPr>
              <w:t>0</w:t>
            </w:r>
            <w:r w:rsidRPr="0007296C">
              <w:rPr>
                <w:sz w:val="24"/>
                <w:szCs w:val="24"/>
              </w:rPr>
              <w:t>, В</w:t>
            </w:r>
          </w:p>
        </w:tc>
      </w:tr>
      <w:tr w:rsidR="0007296C" w:rsidRPr="0007296C">
        <w:tc>
          <w:tcPr>
            <w:tcW w:w="2388" w:type="dxa"/>
            <w:vMerge w:val="restart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Водород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</w:rPr>
              <w:t>2Н</w:t>
            </w:r>
            <w:r w:rsidRPr="0007296C">
              <w:rPr>
                <w:i/>
                <w:sz w:val="24"/>
                <w:szCs w:val="24"/>
                <w:vertAlign w:val="superscript"/>
              </w:rPr>
              <w:t>+</w:t>
            </w:r>
            <w:r w:rsidRPr="0007296C">
              <w:rPr>
                <w:i/>
                <w:sz w:val="24"/>
                <w:szCs w:val="24"/>
              </w:rPr>
              <w:t xml:space="preserve"> + 2е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Н</w:t>
            </w:r>
            <w:r w:rsidRPr="0007296C">
              <w:rPr>
                <w:i/>
                <w:sz w:val="24"/>
                <w:szCs w:val="24"/>
                <w:vertAlign w:val="subscript"/>
              </w:rPr>
              <w:t>2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↑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0,00</w:t>
            </w:r>
          </w:p>
        </w:tc>
      </w:tr>
      <w:tr w:rsidR="0007296C" w:rsidRPr="0007296C">
        <w:tc>
          <w:tcPr>
            <w:tcW w:w="2388" w:type="dxa"/>
            <w:vMerge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</w:rPr>
              <w:t>2Н</w:t>
            </w:r>
            <w:r w:rsidRPr="0007296C">
              <w:rPr>
                <w:i/>
                <w:sz w:val="24"/>
                <w:szCs w:val="24"/>
                <w:vertAlign w:val="subscript"/>
              </w:rPr>
              <w:t>2</w:t>
            </w:r>
            <w:r w:rsidRPr="0007296C">
              <w:rPr>
                <w:i/>
                <w:sz w:val="24"/>
                <w:szCs w:val="24"/>
              </w:rPr>
              <w:t>О + 2е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Н</w:t>
            </w:r>
            <w:r w:rsidRPr="0007296C">
              <w:rPr>
                <w:i/>
                <w:sz w:val="24"/>
                <w:szCs w:val="24"/>
                <w:vertAlign w:val="subscript"/>
              </w:rPr>
              <w:t>2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↑ + 2ОН</w:t>
            </w:r>
            <w:r w:rsidR="00CC75A2">
              <w:rPr>
                <w:i/>
                <w:sz w:val="24"/>
                <w:szCs w:val="24"/>
              </w:rPr>
              <w:t> 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-0,83</w:t>
            </w:r>
          </w:p>
        </w:tc>
      </w:tr>
      <w:tr w:rsidR="0007296C" w:rsidRPr="0007296C">
        <w:tc>
          <w:tcPr>
            <w:tcW w:w="2388" w:type="dxa"/>
            <w:vMerge w:val="restart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Кислород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</w:rPr>
              <w:t>2Н</w:t>
            </w:r>
            <w:r w:rsidRPr="0007296C">
              <w:rPr>
                <w:i/>
                <w:sz w:val="24"/>
                <w:szCs w:val="24"/>
                <w:vertAlign w:val="subscript"/>
              </w:rPr>
              <w:t>2</w:t>
            </w:r>
            <w:r w:rsidRPr="0007296C">
              <w:rPr>
                <w:i/>
                <w:sz w:val="24"/>
                <w:szCs w:val="24"/>
              </w:rPr>
              <w:t>О</w:t>
            </w:r>
            <w:r w:rsidR="00497F7D">
              <w:rPr>
                <w:i/>
                <w:sz w:val="24"/>
                <w:szCs w:val="24"/>
              </w:rPr>
              <w:t xml:space="preserve"> – </w:t>
            </w:r>
            <w:r w:rsidRPr="0007296C">
              <w:rPr>
                <w:i/>
                <w:sz w:val="24"/>
                <w:szCs w:val="24"/>
              </w:rPr>
              <w:t>4е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О</w:t>
            </w:r>
            <w:r w:rsidRPr="0007296C">
              <w:rPr>
                <w:i/>
                <w:sz w:val="24"/>
                <w:szCs w:val="24"/>
                <w:vertAlign w:val="subscript"/>
              </w:rPr>
              <w:t>2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↑ + 4Н</w:t>
            </w:r>
            <w:r w:rsidR="00CC75A2">
              <w:rPr>
                <w:i/>
                <w:sz w:val="24"/>
                <w:szCs w:val="24"/>
              </w:rPr>
              <w:t> </w:t>
            </w:r>
            <w:r w:rsidRPr="0007296C">
              <w:rPr>
                <w:i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-1,23</w:t>
            </w:r>
          </w:p>
        </w:tc>
      </w:tr>
      <w:tr w:rsidR="0007296C" w:rsidRPr="0007296C">
        <w:tc>
          <w:tcPr>
            <w:tcW w:w="2388" w:type="dxa"/>
            <w:vMerge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</w:rPr>
              <w:t>4ОН</w:t>
            </w:r>
            <w:r w:rsidR="00CC75A2">
              <w:rPr>
                <w:i/>
                <w:sz w:val="24"/>
                <w:szCs w:val="24"/>
              </w:rPr>
              <w:t> 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="00497F7D">
              <w:rPr>
                <w:i/>
                <w:sz w:val="24"/>
                <w:szCs w:val="24"/>
              </w:rPr>
              <w:t xml:space="preserve"> – </w:t>
            </w:r>
            <w:r w:rsidRPr="0007296C">
              <w:rPr>
                <w:i/>
                <w:sz w:val="24"/>
                <w:szCs w:val="24"/>
              </w:rPr>
              <w:t>4е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О</w:t>
            </w:r>
            <w:r w:rsidRPr="0007296C">
              <w:rPr>
                <w:i/>
                <w:sz w:val="24"/>
                <w:szCs w:val="24"/>
                <w:vertAlign w:val="subscript"/>
              </w:rPr>
              <w:t>2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↑ + 2Н</w:t>
            </w:r>
            <w:r w:rsidRPr="0007296C">
              <w:rPr>
                <w:i/>
                <w:sz w:val="24"/>
                <w:szCs w:val="24"/>
                <w:vertAlign w:val="subscript"/>
              </w:rPr>
              <w:t>2</w:t>
            </w:r>
            <w:r w:rsidRPr="0007296C">
              <w:rPr>
                <w:i/>
                <w:sz w:val="24"/>
                <w:szCs w:val="24"/>
              </w:rPr>
              <w:t>О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-0,40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Железо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Fe</w:t>
            </w:r>
            <w:r w:rsidRPr="0007296C">
              <w:rPr>
                <w:i/>
                <w:sz w:val="24"/>
                <w:szCs w:val="24"/>
                <w:vertAlign w:val="superscript"/>
              </w:rPr>
              <w:t>3+</w:t>
            </w:r>
            <w:r w:rsidRPr="0007296C">
              <w:rPr>
                <w:i/>
                <w:sz w:val="24"/>
                <w:szCs w:val="24"/>
              </w:rPr>
              <w:t xml:space="preserve"> + 3е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Fe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Fe</w:t>
            </w:r>
            <w:r w:rsidRPr="0007296C">
              <w:rPr>
                <w:i/>
                <w:sz w:val="24"/>
                <w:szCs w:val="24"/>
                <w:vertAlign w:val="superscript"/>
              </w:rPr>
              <w:t>2+</w:t>
            </w:r>
            <w:r w:rsidRPr="0007296C">
              <w:rPr>
                <w:i/>
                <w:sz w:val="24"/>
                <w:szCs w:val="24"/>
              </w:rPr>
              <w:t xml:space="preserve"> + 2е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Fe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-0</w:t>
            </w:r>
            <w:r w:rsidRPr="0007296C">
              <w:rPr>
                <w:sz w:val="24"/>
                <w:szCs w:val="24"/>
                <w:lang w:val="en-US"/>
              </w:rPr>
              <w:t>,</w:t>
            </w:r>
            <w:r w:rsidRPr="0007296C">
              <w:rPr>
                <w:sz w:val="24"/>
                <w:szCs w:val="24"/>
              </w:rPr>
              <w:t>04</w:t>
            </w:r>
          </w:p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</w:rPr>
              <w:t>-0</w:t>
            </w:r>
            <w:r w:rsidRPr="0007296C">
              <w:rPr>
                <w:sz w:val="24"/>
                <w:szCs w:val="24"/>
                <w:lang w:val="en-US"/>
              </w:rPr>
              <w:t>,</w:t>
            </w:r>
            <w:r w:rsidRPr="0007296C">
              <w:rPr>
                <w:sz w:val="24"/>
                <w:szCs w:val="24"/>
              </w:rPr>
              <w:t>4</w:t>
            </w:r>
            <w:r w:rsidRPr="0007296C">
              <w:rPr>
                <w:sz w:val="24"/>
                <w:szCs w:val="24"/>
                <w:lang w:val="en-US"/>
              </w:rPr>
              <w:t>4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Кобальт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Co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2+</w:t>
            </w:r>
            <w:r w:rsidRPr="0007296C">
              <w:rPr>
                <w:i/>
                <w:sz w:val="24"/>
                <w:szCs w:val="24"/>
                <w:lang w:val="en-US"/>
              </w:rPr>
              <w:t xml:space="preserve"> + 2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Co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</w:rPr>
              <w:t>-0</w:t>
            </w:r>
            <w:r w:rsidRPr="0007296C">
              <w:rPr>
                <w:sz w:val="24"/>
                <w:szCs w:val="24"/>
                <w:lang w:val="en-US"/>
              </w:rPr>
              <w:t>,</w:t>
            </w:r>
            <w:r w:rsidRPr="0007296C">
              <w:rPr>
                <w:sz w:val="24"/>
                <w:szCs w:val="24"/>
              </w:rPr>
              <w:t>2</w:t>
            </w:r>
            <w:r w:rsidRPr="0007296C">
              <w:rPr>
                <w:sz w:val="24"/>
                <w:szCs w:val="24"/>
                <w:lang w:val="en-US"/>
              </w:rPr>
              <w:t>8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Марганец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Mn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2+</w:t>
            </w:r>
            <w:r w:rsidRPr="0007296C">
              <w:rPr>
                <w:i/>
                <w:sz w:val="24"/>
                <w:szCs w:val="24"/>
                <w:lang w:val="en-US"/>
              </w:rPr>
              <w:t xml:space="preserve"> + 2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Mn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</w:rPr>
              <w:t>-1</w:t>
            </w:r>
            <w:r w:rsidRPr="0007296C">
              <w:rPr>
                <w:sz w:val="24"/>
                <w:szCs w:val="24"/>
                <w:lang w:val="en-US"/>
              </w:rPr>
              <w:t>,</w:t>
            </w:r>
            <w:r w:rsidRPr="0007296C">
              <w:rPr>
                <w:sz w:val="24"/>
                <w:szCs w:val="24"/>
              </w:rPr>
              <w:t>1</w:t>
            </w:r>
            <w:r w:rsidRPr="0007296C">
              <w:rPr>
                <w:sz w:val="24"/>
                <w:szCs w:val="24"/>
                <w:lang w:val="en-US"/>
              </w:rPr>
              <w:t>9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Медь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Cu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2+</w:t>
            </w:r>
            <w:r w:rsidRPr="0007296C">
              <w:rPr>
                <w:i/>
                <w:sz w:val="24"/>
                <w:szCs w:val="24"/>
                <w:lang w:val="en-US"/>
              </w:rPr>
              <w:t xml:space="preserve"> + 2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Cu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  <w:lang w:val="en-US"/>
              </w:rPr>
              <w:t>+0,34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Никель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Ni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2+</w:t>
            </w:r>
            <w:r w:rsidRPr="0007296C">
              <w:rPr>
                <w:i/>
                <w:sz w:val="24"/>
                <w:szCs w:val="24"/>
                <w:lang w:val="en-US"/>
              </w:rPr>
              <w:t xml:space="preserve"> + 2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Ni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  <w:lang w:val="en-US"/>
              </w:rPr>
              <w:t>-0,23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Свинец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Pb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2+</w:t>
            </w:r>
            <w:r w:rsidRPr="0007296C">
              <w:rPr>
                <w:i/>
                <w:sz w:val="24"/>
                <w:szCs w:val="24"/>
                <w:lang w:val="en-US"/>
              </w:rPr>
              <w:t xml:space="preserve"> + 2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Pb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  <w:lang w:val="en-US"/>
              </w:rPr>
              <w:t>-0,13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Сера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S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2-</w:t>
            </w:r>
            <w:r w:rsidR="00497F7D">
              <w:rPr>
                <w:i/>
                <w:sz w:val="24"/>
                <w:szCs w:val="24"/>
                <w:lang w:val="en-US"/>
              </w:rPr>
              <w:t xml:space="preserve"> – </w:t>
            </w:r>
            <w:r w:rsidRPr="0007296C">
              <w:rPr>
                <w:i/>
                <w:sz w:val="24"/>
                <w:szCs w:val="24"/>
                <w:lang w:val="en-US"/>
              </w:rPr>
              <w:t>2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S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  <w:lang w:val="en-US"/>
              </w:rPr>
              <w:t>+0,44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Цинк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Zn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2+</w:t>
            </w:r>
            <w:r w:rsidRPr="0007296C">
              <w:rPr>
                <w:i/>
                <w:sz w:val="24"/>
                <w:szCs w:val="24"/>
                <w:lang w:val="en-US"/>
              </w:rPr>
              <w:t xml:space="preserve"> + 2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Zn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  <w:lang w:val="en-US"/>
              </w:rPr>
              <w:t>-0,76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Хлор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2Cl</w:t>
            </w:r>
            <w:r w:rsidR="00CC75A2">
              <w:rPr>
                <w:i/>
                <w:sz w:val="24"/>
                <w:szCs w:val="24"/>
              </w:rPr>
              <w:t> 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="00497F7D">
              <w:rPr>
                <w:i/>
                <w:sz w:val="24"/>
                <w:szCs w:val="24"/>
                <w:lang w:val="en-US"/>
              </w:rPr>
              <w:t xml:space="preserve"> – </w:t>
            </w:r>
            <w:r w:rsidRPr="0007296C">
              <w:rPr>
                <w:i/>
                <w:sz w:val="24"/>
                <w:szCs w:val="24"/>
                <w:lang w:val="en-US"/>
              </w:rPr>
              <w:t>2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Cl</w:t>
            </w:r>
            <w:r w:rsidRPr="0007296C">
              <w:rPr>
                <w:i/>
                <w:sz w:val="24"/>
                <w:szCs w:val="24"/>
                <w:vertAlign w:val="subscript"/>
              </w:rPr>
              <w:t>2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↑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  <w:lang w:val="en-US"/>
              </w:rPr>
              <w:t>-1,36</w:t>
            </w:r>
          </w:p>
        </w:tc>
      </w:tr>
      <w:tr w:rsidR="0007296C" w:rsidRPr="0007296C">
        <w:tc>
          <w:tcPr>
            <w:tcW w:w="2388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</w:rPr>
            </w:pPr>
            <w:r w:rsidRPr="0007296C">
              <w:rPr>
                <w:sz w:val="24"/>
                <w:szCs w:val="24"/>
              </w:rPr>
              <w:t>Хром</w:t>
            </w:r>
          </w:p>
        </w:tc>
        <w:tc>
          <w:tcPr>
            <w:tcW w:w="4731" w:type="dxa"/>
            <w:vAlign w:val="center"/>
          </w:tcPr>
          <w:p w:rsidR="0007296C" w:rsidRPr="0007296C" w:rsidRDefault="0007296C" w:rsidP="008665E3">
            <w:pPr>
              <w:jc w:val="center"/>
              <w:rPr>
                <w:i/>
                <w:sz w:val="24"/>
                <w:szCs w:val="24"/>
              </w:rPr>
            </w:pPr>
            <w:r w:rsidRPr="0007296C">
              <w:rPr>
                <w:i/>
                <w:sz w:val="24"/>
                <w:szCs w:val="24"/>
                <w:lang w:val="en-US"/>
              </w:rPr>
              <w:t>Cr</w:t>
            </w:r>
            <w:r w:rsidRPr="0007296C">
              <w:rPr>
                <w:i/>
                <w:sz w:val="24"/>
                <w:szCs w:val="24"/>
                <w:vertAlign w:val="superscript"/>
                <w:lang w:val="en-US"/>
              </w:rPr>
              <w:t>3+</w:t>
            </w:r>
            <w:r w:rsidRPr="0007296C">
              <w:rPr>
                <w:i/>
                <w:sz w:val="24"/>
                <w:szCs w:val="24"/>
                <w:lang w:val="en-US"/>
              </w:rPr>
              <w:t xml:space="preserve"> + 3</w:t>
            </w:r>
            <w:r w:rsidRPr="0007296C">
              <w:rPr>
                <w:i/>
                <w:sz w:val="24"/>
                <w:szCs w:val="24"/>
              </w:rPr>
              <w:t>е</w:t>
            </w:r>
            <w:r w:rsidRPr="0007296C">
              <w:rPr>
                <w:i/>
                <w:sz w:val="24"/>
                <w:szCs w:val="24"/>
                <w:vertAlign w:val="superscript"/>
              </w:rPr>
              <w:t>-</w:t>
            </w:r>
            <w:r w:rsidRPr="0007296C">
              <w:rPr>
                <w:i/>
                <w:sz w:val="24"/>
                <w:szCs w:val="24"/>
              </w:rPr>
              <w:t xml:space="preserve"> → </w:t>
            </w:r>
            <w:r w:rsidRPr="0007296C">
              <w:rPr>
                <w:i/>
                <w:sz w:val="24"/>
                <w:szCs w:val="24"/>
                <w:lang w:val="en-US"/>
              </w:rPr>
              <w:t>Cr</w:t>
            </w:r>
            <w:r w:rsidRPr="0007296C">
              <w:rPr>
                <w:i/>
                <w:sz w:val="24"/>
                <w:szCs w:val="24"/>
                <w:vertAlign w:val="superscript"/>
              </w:rPr>
              <w:t>0</w:t>
            </w:r>
            <w:r w:rsidRPr="0007296C">
              <w:rPr>
                <w:i/>
                <w:sz w:val="24"/>
                <w:szCs w:val="24"/>
              </w:rPr>
              <w:t>↓</w:t>
            </w:r>
          </w:p>
        </w:tc>
        <w:tc>
          <w:tcPr>
            <w:tcW w:w="2167" w:type="dxa"/>
            <w:vAlign w:val="center"/>
          </w:tcPr>
          <w:p w:rsidR="0007296C" w:rsidRPr="0007296C" w:rsidRDefault="0007296C" w:rsidP="008665E3">
            <w:pPr>
              <w:jc w:val="center"/>
              <w:rPr>
                <w:sz w:val="24"/>
                <w:szCs w:val="24"/>
                <w:lang w:val="en-US"/>
              </w:rPr>
            </w:pPr>
            <w:r w:rsidRPr="0007296C">
              <w:rPr>
                <w:sz w:val="24"/>
                <w:szCs w:val="24"/>
                <w:lang w:val="en-US"/>
              </w:rPr>
              <w:t>-0,74</w:t>
            </w:r>
          </w:p>
        </w:tc>
      </w:tr>
    </w:tbl>
    <w:p w:rsidR="00DE0421" w:rsidRPr="00DE0421" w:rsidRDefault="00DE0421" w:rsidP="00DE0421">
      <w:pPr>
        <w:jc w:val="center"/>
        <w:rPr>
          <w:sz w:val="28"/>
          <w:szCs w:val="28"/>
        </w:rPr>
      </w:pPr>
    </w:p>
    <w:p w:rsidR="00B31B99" w:rsidRPr="004A2FFD" w:rsidRDefault="0007296C" w:rsidP="00B31B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31B99" w:rsidRPr="004A2FFD">
        <w:rPr>
          <w:b/>
          <w:sz w:val="28"/>
          <w:szCs w:val="28"/>
        </w:rPr>
        <w:lastRenderedPageBreak/>
        <w:t xml:space="preserve">ПРИЛОЖЕНИЕ </w:t>
      </w:r>
      <w:r w:rsidR="00FF7DE1">
        <w:rPr>
          <w:b/>
          <w:sz w:val="28"/>
          <w:szCs w:val="28"/>
        </w:rPr>
        <w:t>7</w:t>
      </w:r>
    </w:p>
    <w:p w:rsidR="00B31B99" w:rsidRDefault="00B31B99" w:rsidP="00B31B99">
      <w:pPr>
        <w:jc w:val="both"/>
        <w:rPr>
          <w:sz w:val="28"/>
          <w:szCs w:val="28"/>
        </w:rPr>
      </w:pPr>
    </w:p>
    <w:p w:rsidR="00B31B99" w:rsidRPr="007E1BF7" w:rsidRDefault="00B31B99" w:rsidP="00B31B99">
      <w:pPr>
        <w:jc w:val="center"/>
        <w:rPr>
          <w:i/>
          <w:sz w:val="28"/>
          <w:szCs w:val="28"/>
        </w:rPr>
      </w:pPr>
      <w:r w:rsidRPr="007E1BF7">
        <w:rPr>
          <w:i/>
          <w:sz w:val="28"/>
          <w:szCs w:val="28"/>
        </w:rPr>
        <w:t>П</w:t>
      </w:r>
      <w:r w:rsidR="007E1BF7" w:rsidRPr="007E1BF7">
        <w:rPr>
          <w:i/>
          <w:sz w:val="28"/>
          <w:szCs w:val="28"/>
        </w:rPr>
        <w:t>РЕДЕЛЬНО ДОПУСТИМЫЕ КОНЦЕНТРАЦИИ</w:t>
      </w:r>
      <w:r w:rsidRPr="007E1BF7">
        <w:rPr>
          <w:i/>
          <w:sz w:val="28"/>
          <w:szCs w:val="28"/>
        </w:rPr>
        <w:t xml:space="preserve"> (ПДК) </w:t>
      </w:r>
      <w:r w:rsidRPr="007E1BF7">
        <w:rPr>
          <w:i/>
          <w:caps/>
          <w:sz w:val="28"/>
          <w:szCs w:val="28"/>
        </w:rPr>
        <w:t xml:space="preserve">и нормативы на </w:t>
      </w:r>
      <w:r w:rsidR="00DE0421">
        <w:rPr>
          <w:i/>
          <w:caps/>
          <w:sz w:val="28"/>
          <w:szCs w:val="28"/>
        </w:rPr>
        <w:t xml:space="preserve">НЕКОТОРЫЕ </w:t>
      </w:r>
      <w:r w:rsidRPr="007E1BF7">
        <w:rPr>
          <w:i/>
          <w:caps/>
          <w:sz w:val="28"/>
          <w:szCs w:val="28"/>
        </w:rPr>
        <w:t>загрязняющие вещества в воде</w:t>
      </w:r>
    </w:p>
    <w:p w:rsidR="00B31B99" w:rsidRDefault="007E1BF7" w:rsidP="007E1BF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FF7DE1">
        <w:rPr>
          <w:sz w:val="24"/>
          <w:szCs w:val="24"/>
        </w:rPr>
        <w:t>3</w:t>
      </w:r>
    </w:p>
    <w:p w:rsidR="007E1BF7" w:rsidRPr="007E1BF7" w:rsidRDefault="007E1BF7" w:rsidP="00B31B9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792"/>
        <w:gridCol w:w="2565"/>
        <w:gridCol w:w="3477"/>
        <w:gridCol w:w="2451"/>
      </w:tblGrid>
      <w:tr w:rsidR="00B31B99" w:rsidRPr="00DE36FF">
        <w:tc>
          <w:tcPr>
            <w:tcW w:w="792" w:type="dxa"/>
            <w:vMerge w:val="restart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Показатель</w:t>
            </w:r>
          </w:p>
        </w:tc>
        <w:tc>
          <w:tcPr>
            <w:tcW w:w="5928" w:type="dxa"/>
            <w:gridSpan w:val="2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Норматив</w:t>
            </w:r>
          </w:p>
        </w:tc>
      </w:tr>
      <w:tr w:rsidR="00B31B99" w:rsidRPr="00DE36FF">
        <w:tc>
          <w:tcPr>
            <w:tcW w:w="792" w:type="dxa"/>
            <w:vMerge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вода водоемов хозяйственно-питьевого (х/п) и культурно-бытового (к/б) значения</w:t>
            </w:r>
          </w:p>
        </w:tc>
        <w:tc>
          <w:tcPr>
            <w:tcW w:w="2451" w:type="dxa"/>
            <w:vAlign w:val="center"/>
          </w:tcPr>
          <w:p w:rsidR="00CC75A2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питьевая вода 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(ГОСТ 2874-82)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рН (водородный показатель)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6,5 – 8,5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6,0 – 9,0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Окраска</w:t>
            </w:r>
          </w:p>
        </w:tc>
        <w:tc>
          <w:tcPr>
            <w:tcW w:w="3477" w:type="dxa"/>
            <w:vAlign w:val="center"/>
          </w:tcPr>
          <w:p w:rsidR="00CC75A2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х/п – не обнаруживается на столбике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E36FF">
                <w:rPr>
                  <w:sz w:val="24"/>
                  <w:szCs w:val="24"/>
                </w:rPr>
                <w:t>20 см</w:t>
              </w:r>
            </w:smartTag>
            <w:r w:rsidRPr="00DE36FF">
              <w:rPr>
                <w:sz w:val="24"/>
                <w:szCs w:val="24"/>
              </w:rPr>
              <w:t xml:space="preserve">, 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 xml:space="preserve">к/б – не обнаруживается на столбике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E36FF">
                <w:rPr>
                  <w:sz w:val="24"/>
                  <w:szCs w:val="24"/>
                </w:rPr>
                <w:t>10 см</w:t>
              </w:r>
            </w:smartTag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Мутность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1,5 по стандартной шкале, мг/л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Запах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менее 2 баллов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2 балла (при 20 и 60°С)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С/о (сухой остаток)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менее 1000 мг/л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1000 мг/л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Окисляемость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х/п – 15 мг 0/л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к/б – 30 мг 0/л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не нормирована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Растворенный кислород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более 4 мг/л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Общая жесткость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до 7 ммоль-экв/л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7 ммоль-экв/л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FE1DE4" w:rsidP="00B3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Нефтепродукты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а) многосернистая нефть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б) для прочих видов нефти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в) бензин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г) керосин окисленный, технический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0,1 мг/л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0,3 мг/л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0,1 мг/л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0,01 мг/л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</w:t>
            </w: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</w:p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</w:t>
            </w:r>
          </w:p>
        </w:tc>
      </w:tr>
      <w:tr w:rsidR="00B31B99" w:rsidRPr="00DE36FF">
        <w:tc>
          <w:tcPr>
            <w:tcW w:w="792" w:type="dxa"/>
            <w:vAlign w:val="center"/>
          </w:tcPr>
          <w:p w:rsidR="00B31B99" w:rsidRPr="00DE36FF" w:rsidRDefault="00FE1DE4" w:rsidP="00B3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Большинство ПАВ</w:t>
            </w:r>
          </w:p>
        </w:tc>
        <w:tc>
          <w:tcPr>
            <w:tcW w:w="3477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0,5 мг/л</w:t>
            </w:r>
          </w:p>
        </w:tc>
        <w:tc>
          <w:tcPr>
            <w:tcW w:w="2451" w:type="dxa"/>
            <w:vAlign w:val="center"/>
          </w:tcPr>
          <w:p w:rsidR="00B31B99" w:rsidRPr="00DE36FF" w:rsidRDefault="00B31B99" w:rsidP="00B31B99">
            <w:pPr>
              <w:jc w:val="center"/>
              <w:rPr>
                <w:sz w:val="24"/>
                <w:szCs w:val="24"/>
              </w:rPr>
            </w:pPr>
            <w:r w:rsidRPr="00DE36FF">
              <w:rPr>
                <w:sz w:val="24"/>
                <w:szCs w:val="24"/>
              </w:rPr>
              <w:t>-</w:t>
            </w:r>
          </w:p>
        </w:tc>
      </w:tr>
    </w:tbl>
    <w:p w:rsidR="00DE36FF" w:rsidRDefault="00DE36FF" w:rsidP="00B31B99">
      <w:pPr>
        <w:jc w:val="center"/>
        <w:rPr>
          <w:sz w:val="28"/>
          <w:szCs w:val="28"/>
        </w:rPr>
      </w:pPr>
    </w:p>
    <w:p w:rsidR="00B31B99" w:rsidRDefault="00B31B99" w:rsidP="00B31B99">
      <w:pPr>
        <w:shd w:val="clear" w:color="auto" w:fill="FFFFFF"/>
        <w:jc w:val="right"/>
        <w:rPr>
          <w:b/>
          <w:sz w:val="28"/>
          <w:szCs w:val="28"/>
        </w:rPr>
      </w:pPr>
      <w:r w:rsidRPr="009856F6">
        <w:rPr>
          <w:b/>
          <w:sz w:val="28"/>
          <w:szCs w:val="28"/>
        </w:rPr>
        <w:t xml:space="preserve">ПРИЛОЖЕНИЕ </w:t>
      </w:r>
      <w:r w:rsidR="00FF7DE1">
        <w:rPr>
          <w:b/>
          <w:sz w:val="28"/>
          <w:szCs w:val="28"/>
        </w:rPr>
        <w:t>8</w:t>
      </w:r>
    </w:p>
    <w:p w:rsidR="00B31B99" w:rsidRDefault="00B31B99" w:rsidP="00B31B99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B31B99" w:rsidRPr="00FE1DE4" w:rsidRDefault="00B31B99" w:rsidP="00B31B99">
      <w:pPr>
        <w:shd w:val="clear" w:color="auto" w:fill="FFFFFF"/>
        <w:jc w:val="center"/>
        <w:rPr>
          <w:i/>
          <w:sz w:val="28"/>
          <w:szCs w:val="28"/>
        </w:rPr>
      </w:pPr>
      <w:r w:rsidRPr="00FE1DE4">
        <w:rPr>
          <w:bCs/>
          <w:i/>
          <w:color w:val="000000"/>
          <w:sz w:val="28"/>
          <w:szCs w:val="28"/>
        </w:rPr>
        <w:t>О</w:t>
      </w:r>
      <w:r w:rsidR="00FE1DE4" w:rsidRPr="00FE1DE4">
        <w:rPr>
          <w:bCs/>
          <w:i/>
          <w:color w:val="000000"/>
          <w:sz w:val="28"/>
          <w:szCs w:val="28"/>
        </w:rPr>
        <w:t>ПРЕДЕЛЕНИЕ ХИМИЧЕСКИХ ПОКАЗАТЕЛЕЙ ПРИРОДНОЙ ВОДЫ</w:t>
      </w:r>
    </w:p>
    <w:p w:rsidR="00B31B99" w:rsidRPr="003A7302" w:rsidRDefault="00B31B99" w:rsidP="00B31B9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31B99" w:rsidRPr="00DE36FF" w:rsidRDefault="00B31B99" w:rsidP="00B31B99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Прозрачность</w:t>
      </w:r>
    </w:p>
    <w:p w:rsidR="00A52E9C" w:rsidRDefault="00B31B99" w:rsidP="00627C88">
      <w:pPr>
        <w:shd w:val="clear" w:color="auto" w:fill="FFFFFF"/>
        <w:ind w:firstLine="709"/>
        <w:jc w:val="both"/>
        <w:rPr>
          <w:color w:val="000000"/>
          <w:sz w:val="24"/>
          <w:szCs w:val="24"/>
        </w:rPr>
        <w:sectPr w:rsidR="00A52E9C" w:rsidSect="00F85AC9">
          <w:pgSz w:w="11906" w:h="16838" w:code="9"/>
          <w:pgMar w:top="1418" w:right="1418" w:bottom="1418" w:left="1418" w:header="720" w:footer="720" w:gutter="0"/>
          <w:cols w:space="720"/>
        </w:sectPr>
      </w:pPr>
      <w:r w:rsidRPr="00DE36FF">
        <w:rPr>
          <w:color w:val="000000"/>
          <w:sz w:val="24"/>
          <w:szCs w:val="24"/>
        </w:rPr>
        <w:t>Прозрачность воды определяется содержанием в ней окрашенных и взвешенных веществ органического и минерального происхождения. Мера прозрачности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>высота водяного столба, сквозь которой еще можно различить на белой бумаге шрифт определенного размера и типа. Метод дает лишь ориентировочные результаты.</w:t>
      </w:r>
    </w:p>
    <w:p w:rsidR="00B31B99" w:rsidRPr="00DE36FF" w:rsidRDefault="00B31B99" w:rsidP="00627C88">
      <w:pPr>
        <w:shd w:val="clear" w:color="auto" w:fill="FFFFFF"/>
        <w:ind w:firstLine="709"/>
        <w:jc w:val="both"/>
        <w:rPr>
          <w:sz w:val="24"/>
          <w:szCs w:val="24"/>
        </w:rPr>
      </w:pPr>
      <w:r w:rsidRPr="00DE36FF">
        <w:rPr>
          <w:b/>
          <w:color w:val="000000"/>
          <w:sz w:val="24"/>
          <w:szCs w:val="24"/>
        </w:rPr>
        <w:lastRenderedPageBreak/>
        <w:t>Оборудование:</w:t>
      </w:r>
      <w:r w:rsidRPr="00DE36FF">
        <w:rPr>
          <w:color w:val="000000"/>
          <w:sz w:val="24"/>
          <w:szCs w:val="24"/>
        </w:rPr>
        <w:t xml:space="preserve"> стеклянный цилиндр, градуированный по высоте в сантиметрах, высота цилиндра 30-50 см, внутренний диаметр 2,5 см; стандартный шрифт с высотой букв 3,5 мм.</w:t>
      </w:r>
    </w:p>
    <w:p w:rsidR="00B31B99" w:rsidRPr="00DE36FF" w:rsidRDefault="00B31B99" w:rsidP="00627C88">
      <w:pPr>
        <w:shd w:val="clear" w:color="auto" w:fill="FFFFFF"/>
        <w:ind w:firstLine="709"/>
        <w:jc w:val="both"/>
        <w:rPr>
          <w:sz w:val="24"/>
          <w:szCs w:val="24"/>
        </w:rPr>
      </w:pPr>
      <w:r w:rsidRPr="00DE36FF">
        <w:rPr>
          <w:b/>
          <w:color w:val="000000"/>
          <w:sz w:val="24"/>
          <w:szCs w:val="24"/>
        </w:rPr>
        <w:t>Ход определения</w:t>
      </w:r>
    </w:p>
    <w:p w:rsidR="00B31B99" w:rsidRPr="00DE36FF" w:rsidRDefault="00B31B99" w:rsidP="00627C88">
      <w:pPr>
        <w:ind w:firstLine="709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Определение проводят в хорошо освещенном помещении, но не на прямом свету, на расстоянии от окна 1 м. Цилиндр устанавливают неподвижно над стандартным шрифтом. Цилиндр наполняют пробой исследуемой воды до такой высоты, чтобы рассматриваемые сверху буквы стали плохо различимы. Прозрачность по шрифту выражают в см высоты водяного столба и определяют с точностью до 0,5 см. Измерение повторяют 3 раза и за окончательный результат принимают среднее значение.</w:t>
      </w:r>
    </w:p>
    <w:p w:rsidR="00B31B99" w:rsidRPr="00DE36FF" w:rsidRDefault="00B31B99" w:rsidP="00CC75A2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pacing w:val="-2"/>
          <w:sz w:val="24"/>
          <w:szCs w:val="24"/>
        </w:rPr>
        <w:t>Цветность</w:t>
      </w:r>
    </w:p>
    <w:p w:rsidR="00B31B99" w:rsidRPr="00DE36FF" w:rsidRDefault="00B31B99" w:rsidP="00627C88">
      <w:pPr>
        <w:shd w:val="clear" w:color="auto" w:fill="FFFFFF"/>
        <w:ind w:firstLine="709"/>
        <w:jc w:val="both"/>
        <w:rPr>
          <w:sz w:val="24"/>
          <w:szCs w:val="24"/>
        </w:rPr>
      </w:pPr>
      <w:r w:rsidRPr="00DE36FF">
        <w:rPr>
          <w:color w:val="000000"/>
          <w:spacing w:val="-1"/>
          <w:sz w:val="24"/>
          <w:szCs w:val="24"/>
        </w:rPr>
        <w:t xml:space="preserve">Окрашивание природных вод обусловлено наличием </w:t>
      </w:r>
      <w:r w:rsidRPr="00DE36FF">
        <w:rPr>
          <w:iCs/>
          <w:color w:val="000000"/>
          <w:spacing w:val="-1"/>
          <w:sz w:val="24"/>
          <w:szCs w:val="24"/>
        </w:rPr>
        <w:t>гуми</w:t>
      </w:r>
      <w:r w:rsidRPr="00DE36FF">
        <w:rPr>
          <w:color w:val="000000"/>
          <w:spacing w:val="1"/>
          <w:sz w:val="24"/>
          <w:szCs w:val="24"/>
        </w:rPr>
        <w:t>новых веществ и</w:t>
      </w:r>
      <w:r w:rsidRPr="00DE36FF">
        <w:rPr>
          <w:smallCaps/>
          <w:color w:val="000000"/>
          <w:spacing w:val="1"/>
          <w:sz w:val="24"/>
          <w:szCs w:val="24"/>
        </w:rPr>
        <w:t xml:space="preserve"> </w:t>
      </w:r>
      <w:r w:rsidRPr="00DE36FF">
        <w:rPr>
          <w:color w:val="000000"/>
          <w:spacing w:val="1"/>
          <w:sz w:val="24"/>
          <w:szCs w:val="24"/>
        </w:rPr>
        <w:t xml:space="preserve">соединений железа. Цвет воды, содержащей </w:t>
      </w:r>
      <w:r w:rsidRPr="00DE36FF">
        <w:rPr>
          <w:color w:val="000000"/>
          <w:spacing w:val="-5"/>
          <w:sz w:val="24"/>
          <w:szCs w:val="24"/>
        </w:rPr>
        <w:t>большое количество взвешенных веществ, определяют после филь</w:t>
      </w:r>
      <w:r w:rsidRPr="00DE36FF">
        <w:rPr>
          <w:color w:val="000000"/>
          <w:spacing w:val="3"/>
          <w:sz w:val="24"/>
          <w:szCs w:val="24"/>
        </w:rPr>
        <w:t>трования или отстаивания (через 2 часа после отбора пробы).</w:t>
      </w:r>
    </w:p>
    <w:p w:rsidR="00B31B99" w:rsidRPr="00DE36FF" w:rsidRDefault="00B31B99" w:rsidP="00627C88">
      <w:pPr>
        <w:shd w:val="clear" w:color="auto" w:fill="FFFFFF"/>
        <w:ind w:firstLine="709"/>
        <w:jc w:val="both"/>
        <w:rPr>
          <w:sz w:val="24"/>
          <w:szCs w:val="24"/>
        </w:rPr>
      </w:pPr>
      <w:r w:rsidRPr="00DE36FF">
        <w:rPr>
          <w:b/>
          <w:color w:val="000000"/>
          <w:spacing w:val="2"/>
          <w:sz w:val="24"/>
          <w:szCs w:val="24"/>
        </w:rPr>
        <w:t>Оборудование:</w:t>
      </w:r>
      <w:r w:rsidRPr="00DE36FF">
        <w:rPr>
          <w:color w:val="000000"/>
          <w:spacing w:val="2"/>
          <w:sz w:val="24"/>
          <w:szCs w:val="24"/>
        </w:rPr>
        <w:t xml:space="preserve"> 2 плоскодонных цилиндра из бесцветного </w:t>
      </w:r>
      <w:r w:rsidRPr="00DE36FF">
        <w:rPr>
          <w:color w:val="000000"/>
          <w:spacing w:val="1"/>
          <w:sz w:val="24"/>
          <w:szCs w:val="24"/>
        </w:rPr>
        <w:t>стекла, отградуированных в сантиметрах.</w:t>
      </w:r>
    </w:p>
    <w:p w:rsidR="00B31B99" w:rsidRPr="00DE36FF" w:rsidRDefault="00B31B99" w:rsidP="00627C88">
      <w:pPr>
        <w:shd w:val="clear" w:color="auto" w:fill="FFFFFF"/>
        <w:tabs>
          <w:tab w:val="left" w:pos="6350"/>
        </w:tabs>
        <w:ind w:firstLine="709"/>
        <w:jc w:val="both"/>
        <w:rPr>
          <w:sz w:val="24"/>
          <w:szCs w:val="24"/>
        </w:rPr>
      </w:pPr>
      <w:r w:rsidRPr="00DE36FF">
        <w:rPr>
          <w:b/>
          <w:bCs/>
          <w:color w:val="000000"/>
          <w:spacing w:val="-7"/>
          <w:sz w:val="24"/>
          <w:szCs w:val="24"/>
        </w:rPr>
        <w:t>Ход определения</w:t>
      </w:r>
    </w:p>
    <w:p w:rsidR="00B31B99" w:rsidRPr="00DE36FF" w:rsidRDefault="00B31B99" w:rsidP="00627C88">
      <w:pPr>
        <w:shd w:val="clear" w:color="auto" w:fill="FFFFFF"/>
        <w:ind w:firstLine="709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В первый цилиндр наливают пробу воды до отметки 10 или </w:t>
      </w:r>
      <w:r w:rsidRPr="00DE36FF">
        <w:rPr>
          <w:color w:val="000000"/>
          <w:spacing w:val="-1"/>
          <w:sz w:val="24"/>
          <w:szCs w:val="24"/>
        </w:rPr>
        <w:t>20 см. Второй цилиндр заполняют до той же высоты дистиллиро</w:t>
      </w:r>
      <w:r w:rsidRPr="00DE36FF">
        <w:rPr>
          <w:color w:val="000000"/>
          <w:sz w:val="24"/>
          <w:szCs w:val="24"/>
        </w:rPr>
        <w:t xml:space="preserve">ванной водой. Оба цилиндра рассматриваются сверху на белом фоне при дневном освещении. При повышенной окраске пробу </w:t>
      </w:r>
      <w:r w:rsidRPr="00DE36FF">
        <w:rPr>
          <w:color w:val="000000"/>
          <w:spacing w:val="-1"/>
          <w:sz w:val="24"/>
          <w:szCs w:val="24"/>
        </w:rPr>
        <w:t>разбавляют дистиллированной водой до тех пор, пока цвет раз</w:t>
      </w:r>
      <w:r w:rsidRPr="00DE36FF">
        <w:rPr>
          <w:color w:val="000000"/>
          <w:sz w:val="24"/>
          <w:szCs w:val="24"/>
        </w:rPr>
        <w:t>бавленной пробы и дистиллированной воды не станет одинако</w:t>
      </w:r>
      <w:r w:rsidRPr="00DE36FF">
        <w:rPr>
          <w:color w:val="000000"/>
          <w:spacing w:val="2"/>
          <w:sz w:val="24"/>
          <w:szCs w:val="24"/>
        </w:rPr>
        <w:t>вым. Данное разбавление будет являться показателем того, во сколько раз исследуемая вода по цветности превышает норму.</w:t>
      </w:r>
    </w:p>
    <w:p w:rsidR="00B31B99" w:rsidRPr="00DE36FF" w:rsidRDefault="00B31B99" w:rsidP="00627C88">
      <w:pPr>
        <w:shd w:val="clear" w:color="auto" w:fill="FFFFFF"/>
        <w:ind w:firstLine="709"/>
        <w:jc w:val="both"/>
        <w:rPr>
          <w:sz w:val="24"/>
          <w:szCs w:val="24"/>
        </w:rPr>
      </w:pPr>
      <w:r w:rsidRPr="00DE36FF">
        <w:rPr>
          <w:color w:val="000000"/>
          <w:spacing w:val="-2"/>
          <w:sz w:val="24"/>
          <w:szCs w:val="24"/>
        </w:rPr>
        <w:t xml:space="preserve">Для источников хозяйственно-питьевого водоснабжения окраска не должна обнаруживаться в столбике воды высотой 20 см, </w:t>
      </w:r>
      <w:r w:rsidRPr="00DE36FF">
        <w:rPr>
          <w:color w:val="000000"/>
          <w:spacing w:val="1"/>
          <w:sz w:val="24"/>
          <w:szCs w:val="24"/>
        </w:rPr>
        <w:t>для водоемов культурно-бытового назначения</w:t>
      </w:r>
      <w:r w:rsidR="00497F7D">
        <w:rPr>
          <w:color w:val="000000"/>
          <w:spacing w:val="1"/>
          <w:sz w:val="24"/>
          <w:szCs w:val="24"/>
        </w:rPr>
        <w:t xml:space="preserve"> – </w:t>
      </w:r>
      <w:r w:rsidRPr="00DE36FF">
        <w:rPr>
          <w:color w:val="000000"/>
          <w:spacing w:val="1"/>
          <w:sz w:val="24"/>
          <w:szCs w:val="24"/>
        </w:rPr>
        <w:t>10 см.</w:t>
      </w:r>
    </w:p>
    <w:p w:rsidR="00B31B99" w:rsidRPr="00DE36FF" w:rsidRDefault="00B31B99" w:rsidP="00CC75A2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pacing w:val="7"/>
          <w:sz w:val="24"/>
          <w:szCs w:val="24"/>
        </w:rPr>
        <w:t>Запах</w:t>
      </w:r>
    </w:p>
    <w:p w:rsidR="00B31B99" w:rsidRPr="00DE36FF" w:rsidRDefault="00B31B99" w:rsidP="00627C88">
      <w:pPr>
        <w:shd w:val="clear" w:color="auto" w:fill="FFFFFF"/>
        <w:ind w:firstLine="709"/>
        <w:jc w:val="both"/>
        <w:rPr>
          <w:sz w:val="24"/>
          <w:szCs w:val="24"/>
        </w:rPr>
      </w:pPr>
      <w:r w:rsidRPr="00DE36FF">
        <w:rPr>
          <w:color w:val="000000"/>
          <w:spacing w:val="-4"/>
          <w:sz w:val="24"/>
          <w:szCs w:val="24"/>
        </w:rPr>
        <w:t xml:space="preserve">Запах воды обусловлен наличием в ней летучих пахнущих </w:t>
      </w:r>
      <w:r w:rsidRPr="00DE36FF">
        <w:rPr>
          <w:color w:val="000000"/>
          <w:spacing w:val="1"/>
          <w:sz w:val="24"/>
          <w:szCs w:val="24"/>
        </w:rPr>
        <w:t xml:space="preserve">веществ, которые попадают в нее естественным путем или со </w:t>
      </w:r>
      <w:r w:rsidRPr="00DE36FF">
        <w:rPr>
          <w:color w:val="000000"/>
          <w:spacing w:val="-3"/>
          <w:sz w:val="24"/>
          <w:szCs w:val="24"/>
        </w:rPr>
        <w:t xml:space="preserve">сточными водами. Определение основано на органолептическом </w:t>
      </w:r>
      <w:r w:rsidRPr="00DE36FF">
        <w:rPr>
          <w:color w:val="000000"/>
          <w:spacing w:val="2"/>
          <w:sz w:val="24"/>
          <w:szCs w:val="24"/>
        </w:rPr>
        <w:t>исследовании характера и интенсивности запаха воды при 20 и 60°С.</w:t>
      </w:r>
    </w:p>
    <w:p w:rsidR="00B31B99" w:rsidRPr="00DE36FF" w:rsidRDefault="00B31B99" w:rsidP="00627C88">
      <w:pPr>
        <w:shd w:val="clear" w:color="auto" w:fill="FFFFFF"/>
        <w:tabs>
          <w:tab w:val="left" w:pos="4555"/>
        </w:tabs>
        <w:ind w:firstLine="709"/>
        <w:jc w:val="both"/>
        <w:rPr>
          <w:sz w:val="24"/>
          <w:szCs w:val="24"/>
        </w:rPr>
      </w:pPr>
      <w:r w:rsidRPr="00DE36FF">
        <w:rPr>
          <w:b/>
          <w:color w:val="000000"/>
          <w:sz w:val="24"/>
          <w:szCs w:val="24"/>
        </w:rPr>
        <w:t>Оборудование:</w:t>
      </w:r>
      <w:r w:rsidRPr="00DE36FF">
        <w:rPr>
          <w:color w:val="000000"/>
          <w:sz w:val="24"/>
          <w:szCs w:val="24"/>
        </w:rPr>
        <w:t xml:space="preserve"> конические широкогорлые колбы на 500 мл, </w:t>
      </w:r>
      <w:r w:rsidRPr="00DE36FF">
        <w:rPr>
          <w:color w:val="000000"/>
          <w:spacing w:val="4"/>
          <w:sz w:val="24"/>
          <w:szCs w:val="24"/>
        </w:rPr>
        <w:t>мерный цилиндр на 250 мл, водяная баня, термометр лабора</w:t>
      </w:r>
      <w:r w:rsidRPr="00DE36FF">
        <w:rPr>
          <w:color w:val="000000"/>
          <w:spacing w:val="1"/>
          <w:sz w:val="24"/>
          <w:szCs w:val="24"/>
        </w:rPr>
        <w:t>торный (от 0 до l</w:t>
      </w:r>
      <w:r w:rsidR="00FE1DE4">
        <w:rPr>
          <w:color w:val="000000"/>
          <w:spacing w:val="1"/>
          <w:sz w:val="24"/>
          <w:szCs w:val="24"/>
        </w:rPr>
        <w:t>00</w:t>
      </w:r>
      <w:r w:rsidRPr="00DE36FF">
        <w:rPr>
          <w:color w:val="000000"/>
          <w:spacing w:val="2"/>
          <w:sz w:val="24"/>
          <w:szCs w:val="24"/>
        </w:rPr>
        <w:t>°С</w:t>
      </w:r>
      <w:r w:rsidRPr="00DE36FF">
        <w:rPr>
          <w:color w:val="000000"/>
          <w:spacing w:val="1"/>
          <w:sz w:val="24"/>
          <w:szCs w:val="24"/>
        </w:rPr>
        <w:t>).</w:t>
      </w:r>
    </w:p>
    <w:p w:rsidR="00B31B99" w:rsidRPr="00DE36FF" w:rsidRDefault="00B31B99" w:rsidP="00627C88">
      <w:pPr>
        <w:shd w:val="clear" w:color="auto" w:fill="FFFFFF"/>
        <w:ind w:firstLine="709"/>
        <w:jc w:val="both"/>
        <w:rPr>
          <w:sz w:val="24"/>
          <w:szCs w:val="24"/>
        </w:rPr>
      </w:pPr>
      <w:r w:rsidRPr="00DE36FF">
        <w:rPr>
          <w:b/>
          <w:bCs/>
          <w:color w:val="000000"/>
          <w:spacing w:val="-5"/>
          <w:sz w:val="24"/>
          <w:szCs w:val="24"/>
        </w:rPr>
        <w:t>Ход определения</w:t>
      </w:r>
    </w:p>
    <w:p w:rsidR="00B31B99" w:rsidRDefault="00B31B99" w:rsidP="00627C88">
      <w:pPr>
        <w:shd w:val="clear" w:color="auto" w:fill="FFFFFF"/>
        <w:tabs>
          <w:tab w:val="left" w:pos="3763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DE36FF">
        <w:rPr>
          <w:color w:val="000000"/>
          <w:spacing w:val="6"/>
          <w:sz w:val="24"/>
          <w:szCs w:val="24"/>
        </w:rPr>
        <w:t xml:space="preserve">В коническую колбу наливают 250 мл исследуемой воды </w:t>
      </w:r>
      <w:r w:rsidRPr="00DE36FF">
        <w:rPr>
          <w:color w:val="000000"/>
          <w:spacing w:val="-1"/>
          <w:sz w:val="24"/>
          <w:szCs w:val="24"/>
        </w:rPr>
        <w:t xml:space="preserve">при </w:t>
      </w:r>
      <w:r w:rsidRPr="00DE36FF">
        <w:rPr>
          <w:iCs/>
          <w:color w:val="000000"/>
          <w:spacing w:val="-1"/>
          <w:sz w:val="24"/>
          <w:szCs w:val="24"/>
        </w:rPr>
        <w:t>20</w:t>
      </w:r>
      <w:r w:rsidRPr="00DE36FF">
        <w:rPr>
          <w:color w:val="000000"/>
          <w:spacing w:val="2"/>
          <w:sz w:val="24"/>
          <w:szCs w:val="24"/>
        </w:rPr>
        <w:t>°С</w:t>
      </w:r>
      <w:r w:rsidRPr="00DE36FF">
        <w:rPr>
          <w:i/>
          <w:iCs/>
          <w:color w:val="000000"/>
          <w:spacing w:val="-1"/>
          <w:sz w:val="24"/>
          <w:szCs w:val="24"/>
        </w:rPr>
        <w:t xml:space="preserve">, </w:t>
      </w:r>
      <w:r w:rsidRPr="00DE36FF">
        <w:rPr>
          <w:color w:val="000000"/>
          <w:spacing w:val="-1"/>
          <w:sz w:val="24"/>
          <w:szCs w:val="24"/>
        </w:rPr>
        <w:t>накрывают колбу часовым стеклом, встряхивают вращательным движением, сдвигают в сторону часовое стекло и быс</w:t>
      </w:r>
      <w:r w:rsidRPr="00DE36FF">
        <w:rPr>
          <w:color w:val="000000"/>
          <w:spacing w:val="2"/>
          <w:sz w:val="24"/>
          <w:szCs w:val="24"/>
        </w:rPr>
        <w:t xml:space="preserve">тро определяют характер и интенсивность запаха. Затем колбу с </w:t>
      </w:r>
      <w:r w:rsidRPr="00DE36FF">
        <w:rPr>
          <w:color w:val="000000"/>
          <w:spacing w:val="1"/>
          <w:sz w:val="24"/>
          <w:szCs w:val="24"/>
        </w:rPr>
        <w:t>пробой накрывают часовым стеклом, нагревают на водяной бане до 60</w:t>
      </w:r>
      <w:r w:rsidRPr="00DE36FF">
        <w:rPr>
          <w:color w:val="000000"/>
          <w:spacing w:val="2"/>
          <w:sz w:val="24"/>
          <w:szCs w:val="24"/>
        </w:rPr>
        <w:t>°С</w:t>
      </w:r>
      <w:r w:rsidRPr="00DE36FF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DE36FF">
        <w:rPr>
          <w:iCs/>
          <w:color w:val="000000"/>
          <w:spacing w:val="-2"/>
          <w:sz w:val="24"/>
          <w:szCs w:val="24"/>
        </w:rPr>
        <w:t>встряхивают</w:t>
      </w:r>
      <w:r w:rsidRPr="00DE36FF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DE36FF">
        <w:rPr>
          <w:color w:val="000000"/>
          <w:spacing w:val="-2"/>
          <w:sz w:val="24"/>
          <w:szCs w:val="24"/>
        </w:rPr>
        <w:t xml:space="preserve">открывают колбу и устанавливают характер и </w:t>
      </w:r>
      <w:r w:rsidRPr="00DE36FF">
        <w:rPr>
          <w:color w:val="000000"/>
          <w:spacing w:val="3"/>
          <w:sz w:val="24"/>
          <w:szCs w:val="24"/>
        </w:rPr>
        <w:t>интенсивность запаха</w:t>
      </w:r>
      <w:r w:rsidR="00CA0DB8">
        <w:rPr>
          <w:color w:val="000000"/>
          <w:spacing w:val="3"/>
          <w:sz w:val="24"/>
          <w:szCs w:val="24"/>
        </w:rPr>
        <w:t xml:space="preserve"> (см. табл. 1</w:t>
      </w:r>
      <w:r w:rsidR="00B864E1">
        <w:rPr>
          <w:color w:val="000000"/>
          <w:spacing w:val="3"/>
          <w:sz w:val="24"/>
          <w:szCs w:val="24"/>
        </w:rPr>
        <w:t>4</w:t>
      </w:r>
      <w:r w:rsidR="00CA0DB8">
        <w:rPr>
          <w:color w:val="000000"/>
          <w:spacing w:val="3"/>
          <w:sz w:val="24"/>
          <w:szCs w:val="24"/>
        </w:rPr>
        <w:t xml:space="preserve"> и 1</w:t>
      </w:r>
      <w:r w:rsidR="00B864E1">
        <w:rPr>
          <w:color w:val="000000"/>
          <w:spacing w:val="3"/>
          <w:sz w:val="24"/>
          <w:szCs w:val="24"/>
        </w:rPr>
        <w:t>5</w:t>
      </w:r>
      <w:r w:rsidR="00CA0DB8">
        <w:rPr>
          <w:color w:val="000000"/>
          <w:spacing w:val="3"/>
          <w:sz w:val="24"/>
          <w:szCs w:val="24"/>
        </w:rPr>
        <w:t>)</w:t>
      </w:r>
      <w:r w:rsidRPr="00DE36FF">
        <w:rPr>
          <w:color w:val="000000"/>
          <w:spacing w:val="3"/>
          <w:sz w:val="24"/>
          <w:szCs w:val="24"/>
        </w:rPr>
        <w:t>.</w:t>
      </w:r>
    </w:p>
    <w:p w:rsidR="00CA0DB8" w:rsidRPr="00B07FFA" w:rsidRDefault="00CA0DB8" w:rsidP="00627C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07FFA">
        <w:rPr>
          <w:color w:val="000000"/>
          <w:sz w:val="24"/>
          <w:szCs w:val="24"/>
        </w:rPr>
        <w:t>Запахи искусственного происхождения (от промышленных выбросов, для питьевой воды</w:t>
      </w:r>
      <w:r w:rsidR="00497F7D">
        <w:rPr>
          <w:color w:val="000000"/>
          <w:sz w:val="24"/>
          <w:szCs w:val="24"/>
        </w:rPr>
        <w:t xml:space="preserve"> – </w:t>
      </w:r>
      <w:r w:rsidRPr="00B07FFA">
        <w:rPr>
          <w:color w:val="000000"/>
          <w:sz w:val="24"/>
          <w:szCs w:val="24"/>
        </w:rPr>
        <w:t>от обработки воды реагентами на водопроводных сооружениях и т.п.) называются по соответствующим веществам: хлорфенольный, камфорный, бензиновый, хлорный и т.п.</w:t>
      </w:r>
    </w:p>
    <w:p w:rsidR="00CA0DB8" w:rsidRDefault="00CA0DB8" w:rsidP="00B31B99">
      <w:pPr>
        <w:shd w:val="clear" w:color="auto" w:fill="FFFFFF"/>
        <w:tabs>
          <w:tab w:val="left" w:pos="3763"/>
        </w:tabs>
        <w:ind w:firstLine="851"/>
        <w:jc w:val="both"/>
        <w:rPr>
          <w:color w:val="000000"/>
          <w:spacing w:val="3"/>
          <w:sz w:val="24"/>
          <w:szCs w:val="24"/>
        </w:rPr>
      </w:pPr>
    </w:p>
    <w:p w:rsidR="00CA0DB8" w:rsidRDefault="00CA0DB8" w:rsidP="00B31B99">
      <w:pPr>
        <w:shd w:val="clear" w:color="auto" w:fill="FFFFFF"/>
        <w:tabs>
          <w:tab w:val="left" w:pos="3763"/>
        </w:tabs>
        <w:ind w:firstLine="851"/>
        <w:jc w:val="both"/>
        <w:rPr>
          <w:color w:val="000000"/>
          <w:spacing w:val="3"/>
          <w:sz w:val="24"/>
          <w:szCs w:val="24"/>
        </w:rPr>
      </w:pPr>
    </w:p>
    <w:p w:rsidR="00CA0DB8" w:rsidRDefault="00CA0DB8" w:rsidP="00B31B99">
      <w:pPr>
        <w:shd w:val="clear" w:color="auto" w:fill="FFFFFF"/>
        <w:tabs>
          <w:tab w:val="left" w:pos="3763"/>
        </w:tabs>
        <w:ind w:firstLine="851"/>
        <w:jc w:val="both"/>
        <w:rPr>
          <w:color w:val="000000"/>
          <w:spacing w:val="3"/>
          <w:sz w:val="24"/>
          <w:szCs w:val="24"/>
        </w:rPr>
      </w:pPr>
    </w:p>
    <w:p w:rsidR="00CA0DB8" w:rsidRDefault="00CA0DB8" w:rsidP="00B31B99">
      <w:pPr>
        <w:shd w:val="clear" w:color="auto" w:fill="FFFFFF"/>
        <w:tabs>
          <w:tab w:val="left" w:pos="3763"/>
        </w:tabs>
        <w:ind w:firstLine="851"/>
        <w:jc w:val="both"/>
        <w:rPr>
          <w:color w:val="000000"/>
          <w:spacing w:val="3"/>
          <w:sz w:val="24"/>
          <w:szCs w:val="24"/>
        </w:rPr>
      </w:pPr>
    </w:p>
    <w:p w:rsidR="00A52E9C" w:rsidRDefault="00A52E9C" w:rsidP="00CA0DB8">
      <w:pPr>
        <w:jc w:val="right"/>
        <w:rPr>
          <w:sz w:val="24"/>
          <w:szCs w:val="24"/>
        </w:rPr>
      </w:pPr>
    </w:p>
    <w:p w:rsidR="00CA0DB8" w:rsidRDefault="00CA0DB8" w:rsidP="00CA0DB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  <w:r w:rsidR="00B864E1">
        <w:rPr>
          <w:sz w:val="24"/>
          <w:szCs w:val="24"/>
        </w:rPr>
        <w:t>4</w:t>
      </w:r>
    </w:p>
    <w:p w:rsidR="00CA0DB8" w:rsidRDefault="00CA0DB8" w:rsidP="00CA0DB8">
      <w:pPr>
        <w:jc w:val="center"/>
        <w:rPr>
          <w:sz w:val="24"/>
          <w:szCs w:val="24"/>
        </w:rPr>
      </w:pPr>
      <w:r w:rsidRPr="00B07FFA">
        <w:rPr>
          <w:sz w:val="24"/>
          <w:szCs w:val="24"/>
        </w:rPr>
        <w:t>Характер и род</w:t>
      </w:r>
      <w:r w:rsidRPr="00B07FFA">
        <w:rPr>
          <w:color w:val="007991"/>
          <w:sz w:val="24"/>
          <w:szCs w:val="24"/>
        </w:rPr>
        <w:t xml:space="preserve"> </w:t>
      </w:r>
      <w:r w:rsidRPr="00B07FFA">
        <w:rPr>
          <w:sz w:val="24"/>
          <w:szCs w:val="24"/>
        </w:rPr>
        <w:t>запаха воды</w:t>
      </w:r>
      <w:r w:rsidRPr="00B07FFA">
        <w:rPr>
          <w:color w:val="007991"/>
          <w:sz w:val="24"/>
          <w:szCs w:val="24"/>
        </w:rPr>
        <w:t xml:space="preserve"> </w:t>
      </w:r>
      <w:r w:rsidRPr="00B07FFA">
        <w:rPr>
          <w:sz w:val="24"/>
          <w:szCs w:val="24"/>
        </w:rPr>
        <w:t>естественного происхождения</w:t>
      </w:r>
    </w:p>
    <w:p w:rsidR="00CA0DB8" w:rsidRPr="00CA0DB8" w:rsidRDefault="00CA0DB8" w:rsidP="00CA0DB8">
      <w:pPr>
        <w:jc w:val="center"/>
        <w:rPr>
          <w:sz w:val="16"/>
          <w:szCs w:val="16"/>
        </w:rPr>
      </w:pPr>
    </w:p>
    <w:tbl>
      <w:tblPr>
        <w:tblStyle w:val="aa"/>
        <w:tblW w:w="0" w:type="auto"/>
        <w:tblLook w:val="01E0"/>
      </w:tblPr>
      <w:tblGrid>
        <w:gridCol w:w="2958"/>
        <w:gridCol w:w="6328"/>
      </w:tblGrid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Характер запаха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Примерный род запаха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Ароматический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Огуречный, цветочный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Болотный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Илистый, тинистый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Гнилостный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Фекальный, сточной воды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Древесный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Мокрой щепы, древесной коры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Землистый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Прелый, свежевспаханной земли, глинистый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Плесневый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Затхлый, застойный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Рыбный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Рыбы, рыбьего жира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Сероводородный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Тухлых яиц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Травянистый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Скошенной травы, сена</w:t>
            </w:r>
          </w:p>
        </w:tc>
      </w:tr>
      <w:tr w:rsidR="00CA0DB8" w:rsidRPr="00A52E9C">
        <w:tc>
          <w:tcPr>
            <w:tcW w:w="295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Неопределенный</w:t>
            </w:r>
          </w:p>
        </w:tc>
        <w:tc>
          <w:tcPr>
            <w:tcW w:w="6328" w:type="dxa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Не подходящий под предыдущие определения</w:t>
            </w:r>
          </w:p>
        </w:tc>
      </w:tr>
    </w:tbl>
    <w:p w:rsidR="00CA0DB8" w:rsidRPr="00CA0DB8" w:rsidRDefault="00CA0DB8" w:rsidP="00FE1DE4">
      <w:pPr>
        <w:shd w:val="clear" w:color="auto" w:fill="FFFFFF"/>
        <w:ind w:firstLine="851"/>
        <w:jc w:val="right"/>
        <w:rPr>
          <w:color w:val="000000"/>
          <w:sz w:val="16"/>
          <w:szCs w:val="16"/>
        </w:rPr>
      </w:pPr>
    </w:p>
    <w:p w:rsidR="00B31B99" w:rsidRPr="00DE36FF" w:rsidRDefault="00FE1DE4" w:rsidP="00FE1DE4">
      <w:pPr>
        <w:shd w:val="clear" w:color="auto" w:fill="FFFFFF"/>
        <w:ind w:firstLine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  <w:r w:rsidR="00B864E1">
        <w:rPr>
          <w:color w:val="000000"/>
          <w:sz w:val="24"/>
          <w:szCs w:val="24"/>
        </w:rPr>
        <w:t>5</w:t>
      </w:r>
    </w:p>
    <w:p w:rsidR="00B31B99" w:rsidRPr="00DE36FF" w:rsidRDefault="00B31B99" w:rsidP="00B31B9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E36FF">
        <w:rPr>
          <w:bCs/>
          <w:color w:val="000000"/>
          <w:sz w:val="24"/>
          <w:szCs w:val="24"/>
        </w:rPr>
        <w:t>Интенсивность запаха воды</w:t>
      </w:r>
    </w:p>
    <w:p w:rsidR="00B31B99" w:rsidRPr="00FE1DE4" w:rsidRDefault="00B31B99" w:rsidP="00B31B99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a"/>
        <w:tblW w:w="0" w:type="auto"/>
        <w:jc w:val="center"/>
        <w:tblLook w:val="01E0"/>
      </w:tblPr>
      <w:tblGrid>
        <w:gridCol w:w="1305"/>
        <w:gridCol w:w="3477"/>
        <w:gridCol w:w="4503"/>
      </w:tblGrid>
      <w:tr w:rsidR="00B31B99" w:rsidRPr="00A52E9C">
        <w:trPr>
          <w:jc w:val="center"/>
        </w:trPr>
        <w:tc>
          <w:tcPr>
            <w:tcW w:w="1305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Балл</w:t>
            </w:r>
          </w:p>
        </w:tc>
        <w:tc>
          <w:tcPr>
            <w:tcW w:w="3477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Характеристика интенсивности</w:t>
            </w:r>
          </w:p>
        </w:tc>
        <w:tc>
          <w:tcPr>
            <w:tcW w:w="4503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Качественная характеристика появления запаха</w:t>
            </w:r>
          </w:p>
        </w:tc>
      </w:tr>
      <w:tr w:rsidR="00B31B99" w:rsidRPr="00A52E9C">
        <w:trPr>
          <w:jc w:val="center"/>
        </w:trPr>
        <w:tc>
          <w:tcPr>
            <w:tcW w:w="1305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0</w:t>
            </w:r>
          </w:p>
        </w:tc>
        <w:tc>
          <w:tcPr>
            <w:tcW w:w="3477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Никакой</w:t>
            </w:r>
          </w:p>
        </w:tc>
        <w:tc>
          <w:tcPr>
            <w:tcW w:w="4503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Отсутствие ощутимого запаха</w:t>
            </w:r>
          </w:p>
        </w:tc>
      </w:tr>
      <w:tr w:rsidR="00B31B99" w:rsidRPr="00A52E9C">
        <w:trPr>
          <w:jc w:val="center"/>
        </w:trPr>
        <w:tc>
          <w:tcPr>
            <w:tcW w:w="1305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</w:t>
            </w:r>
          </w:p>
        </w:tc>
        <w:tc>
          <w:tcPr>
            <w:tcW w:w="3477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Очень слабая</w:t>
            </w:r>
          </w:p>
        </w:tc>
        <w:tc>
          <w:tcPr>
            <w:tcW w:w="4503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Запах, не поддающийся обнаружению потребителем, но обнаруживающийся в лаборатории опытным исследователем</w:t>
            </w:r>
          </w:p>
        </w:tc>
      </w:tr>
      <w:tr w:rsidR="00B31B99" w:rsidRPr="00A52E9C">
        <w:trPr>
          <w:jc w:val="center"/>
        </w:trPr>
        <w:tc>
          <w:tcPr>
            <w:tcW w:w="1305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2</w:t>
            </w:r>
          </w:p>
        </w:tc>
        <w:tc>
          <w:tcPr>
            <w:tcW w:w="3477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Слабая</w:t>
            </w:r>
          </w:p>
        </w:tc>
        <w:tc>
          <w:tcPr>
            <w:tcW w:w="4503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 xml:space="preserve">Запах обнаруживается, если </w:t>
            </w:r>
            <w:r w:rsidR="002A4750" w:rsidRPr="00A52E9C">
              <w:rPr>
                <w:sz w:val="22"/>
                <w:szCs w:val="22"/>
              </w:rPr>
              <w:t>на</w:t>
            </w:r>
            <w:r w:rsidRPr="00A52E9C">
              <w:rPr>
                <w:sz w:val="22"/>
                <w:szCs w:val="22"/>
              </w:rPr>
              <w:t xml:space="preserve"> него обратить внимание</w:t>
            </w:r>
          </w:p>
        </w:tc>
      </w:tr>
      <w:tr w:rsidR="00B31B99" w:rsidRPr="00A52E9C">
        <w:trPr>
          <w:jc w:val="center"/>
        </w:trPr>
        <w:tc>
          <w:tcPr>
            <w:tcW w:w="1305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3</w:t>
            </w:r>
          </w:p>
        </w:tc>
        <w:tc>
          <w:tcPr>
            <w:tcW w:w="3477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Заметная</w:t>
            </w:r>
          </w:p>
        </w:tc>
        <w:tc>
          <w:tcPr>
            <w:tcW w:w="4503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Запах легко обнаруживается</w:t>
            </w:r>
            <w:r w:rsidR="00FE1DE4" w:rsidRPr="00A52E9C">
              <w:rPr>
                <w:sz w:val="22"/>
                <w:szCs w:val="22"/>
              </w:rPr>
              <w:t>;</w:t>
            </w:r>
            <w:r w:rsidRPr="00A52E9C">
              <w:rPr>
                <w:sz w:val="22"/>
                <w:szCs w:val="22"/>
              </w:rPr>
              <w:t xml:space="preserve"> мо</w:t>
            </w:r>
            <w:r w:rsidR="00FE1DE4" w:rsidRPr="00A52E9C">
              <w:rPr>
                <w:sz w:val="22"/>
                <w:szCs w:val="22"/>
              </w:rPr>
              <w:t>жет</w:t>
            </w:r>
            <w:r w:rsidRPr="00A52E9C">
              <w:rPr>
                <w:sz w:val="22"/>
                <w:szCs w:val="22"/>
              </w:rPr>
              <w:t xml:space="preserve"> вызвать неодобрительный отзыв о воде</w:t>
            </w:r>
          </w:p>
        </w:tc>
      </w:tr>
      <w:tr w:rsidR="00B31B99" w:rsidRPr="00A52E9C">
        <w:trPr>
          <w:jc w:val="center"/>
        </w:trPr>
        <w:tc>
          <w:tcPr>
            <w:tcW w:w="1305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4</w:t>
            </w:r>
          </w:p>
        </w:tc>
        <w:tc>
          <w:tcPr>
            <w:tcW w:w="3477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Отчетливая</w:t>
            </w:r>
          </w:p>
        </w:tc>
        <w:tc>
          <w:tcPr>
            <w:tcW w:w="4503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Запах, обращающий на себя внимание и делающий воду непригодной для питья</w:t>
            </w:r>
          </w:p>
        </w:tc>
      </w:tr>
      <w:tr w:rsidR="00B31B99" w:rsidRPr="00A52E9C">
        <w:trPr>
          <w:jc w:val="center"/>
        </w:trPr>
        <w:tc>
          <w:tcPr>
            <w:tcW w:w="1305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5</w:t>
            </w:r>
          </w:p>
        </w:tc>
        <w:tc>
          <w:tcPr>
            <w:tcW w:w="3477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Очень сильная</w:t>
            </w:r>
          </w:p>
        </w:tc>
        <w:tc>
          <w:tcPr>
            <w:tcW w:w="4503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Запах настолько сильный, что вода совершенно непригодна для питья</w:t>
            </w:r>
          </w:p>
        </w:tc>
      </w:tr>
    </w:tbl>
    <w:p w:rsidR="002A4750" w:rsidRDefault="002A4750" w:rsidP="00B31B9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31B99" w:rsidRPr="00DE36FF" w:rsidRDefault="00B31B99" w:rsidP="00B31B99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Сухой</w:t>
      </w:r>
      <w:r w:rsidRPr="00DE36F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E36FF">
        <w:rPr>
          <w:b/>
          <w:bCs/>
          <w:color w:val="000000"/>
          <w:sz w:val="24"/>
          <w:szCs w:val="24"/>
        </w:rPr>
        <w:t>остаток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Сухой остаток характеризует общее содержание растворенных в воде минеральных и органических веществ, температура кипения которых превышает 105</w:t>
      </w:r>
      <w:r w:rsidR="00B864E1">
        <w:rPr>
          <w:color w:val="000000"/>
          <w:sz w:val="24"/>
          <w:szCs w:val="24"/>
        </w:rPr>
        <w:t> </w:t>
      </w:r>
      <w:r w:rsidRPr="00DE36FF">
        <w:rPr>
          <w:color w:val="000000"/>
          <w:sz w:val="24"/>
          <w:szCs w:val="24"/>
        </w:rPr>
        <w:t>°С, нелетучих с водяным паром и неразлагающихся при указанной температуре. Метод определения сухого остатка растворенных веществ заключается в выпаривании профильтрованной пробы, высушивани</w:t>
      </w:r>
      <w:r w:rsidR="002A4750">
        <w:rPr>
          <w:color w:val="000000"/>
          <w:sz w:val="24"/>
          <w:szCs w:val="24"/>
        </w:rPr>
        <w:t>и</w:t>
      </w:r>
      <w:r w:rsidRPr="00DE36FF">
        <w:rPr>
          <w:color w:val="000000"/>
          <w:sz w:val="24"/>
          <w:szCs w:val="24"/>
        </w:rPr>
        <w:t xml:space="preserve"> остатка при 105°С до постоянной массы и взвешивании. Результаты выражаются в миллиграммах на </w:t>
      </w:r>
      <w:smartTag w:uri="urn:schemas-microsoft-com:office:smarttags" w:element="metricconverter">
        <w:smartTagPr>
          <w:attr w:name="ProductID" w:val="1 л"/>
        </w:smartTagPr>
        <w:r w:rsidRPr="00DE36FF">
          <w:rPr>
            <w:color w:val="000000"/>
            <w:sz w:val="24"/>
            <w:szCs w:val="24"/>
          </w:rPr>
          <w:t>1 л</w:t>
        </w:r>
      </w:smartTag>
      <w:r w:rsidRPr="00DE36FF">
        <w:rPr>
          <w:color w:val="000000"/>
          <w:sz w:val="24"/>
          <w:szCs w:val="24"/>
        </w:rPr>
        <w:t xml:space="preserve"> воды.</w:t>
      </w:r>
    </w:p>
    <w:p w:rsidR="00B31B99" w:rsidRPr="00DE36FF" w:rsidRDefault="00B31B99" w:rsidP="00627C88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Оборудование:</w:t>
      </w:r>
      <w:r w:rsidR="00627C88">
        <w:rPr>
          <w:b/>
          <w:bCs/>
          <w:color w:val="000000"/>
          <w:sz w:val="24"/>
          <w:szCs w:val="24"/>
        </w:rPr>
        <w:t xml:space="preserve"> </w:t>
      </w:r>
      <w:r w:rsidR="00627C88" w:rsidRPr="00627C88">
        <w:rPr>
          <w:bCs/>
          <w:color w:val="000000"/>
          <w:sz w:val="24"/>
          <w:szCs w:val="24"/>
        </w:rPr>
        <w:t>ф</w:t>
      </w:r>
      <w:r w:rsidRPr="00DE36FF">
        <w:rPr>
          <w:color w:val="000000"/>
          <w:sz w:val="24"/>
          <w:szCs w:val="24"/>
        </w:rPr>
        <w:t>арфоровые чашки, доведенные до постоянной массы при 103</w:t>
      </w:r>
      <w:r w:rsidR="00B864E1">
        <w:rPr>
          <w:color w:val="000000"/>
          <w:sz w:val="24"/>
          <w:szCs w:val="24"/>
        </w:rPr>
        <w:t> </w:t>
      </w:r>
      <w:r w:rsidRPr="00DE36FF">
        <w:rPr>
          <w:color w:val="000000"/>
          <w:sz w:val="24"/>
          <w:szCs w:val="24"/>
        </w:rPr>
        <w:t>°С (первая сушка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>2 ч, вторая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>30 мин, последующие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>30 мин)</w:t>
      </w:r>
      <w:r w:rsidR="00627C88">
        <w:rPr>
          <w:color w:val="000000"/>
          <w:sz w:val="24"/>
          <w:szCs w:val="24"/>
        </w:rPr>
        <w:t>;</w:t>
      </w:r>
      <w:r w:rsidRPr="00DE36FF">
        <w:rPr>
          <w:color w:val="000000"/>
          <w:sz w:val="24"/>
          <w:szCs w:val="24"/>
        </w:rPr>
        <w:t xml:space="preserve"> сушильный шкаф (105</w:t>
      </w:r>
      <w:r w:rsidR="00627C88">
        <w:rPr>
          <w:color w:val="000000"/>
          <w:sz w:val="24"/>
          <w:szCs w:val="24"/>
        </w:rPr>
        <w:t> </w:t>
      </w:r>
      <w:r w:rsidRPr="00DE36FF">
        <w:rPr>
          <w:color w:val="000000"/>
          <w:spacing w:val="2"/>
          <w:sz w:val="24"/>
          <w:szCs w:val="24"/>
        </w:rPr>
        <w:t>С</w:t>
      </w:r>
      <w:r w:rsidRPr="00DE36FF">
        <w:rPr>
          <w:color w:val="000000"/>
          <w:sz w:val="24"/>
          <w:szCs w:val="24"/>
        </w:rPr>
        <w:t>)</w:t>
      </w:r>
      <w:r w:rsidR="00627C88">
        <w:rPr>
          <w:color w:val="000000"/>
          <w:sz w:val="24"/>
          <w:szCs w:val="24"/>
        </w:rPr>
        <w:t>;</w:t>
      </w:r>
      <w:r w:rsidRPr="00DE36FF">
        <w:rPr>
          <w:color w:val="000000"/>
          <w:sz w:val="24"/>
          <w:szCs w:val="24"/>
        </w:rPr>
        <w:t xml:space="preserve"> </w:t>
      </w:r>
      <w:r w:rsidR="00627C88">
        <w:rPr>
          <w:color w:val="000000"/>
          <w:sz w:val="24"/>
          <w:szCs w:val="24"/>
        </w:rPr>
        <w:t>ф</w:t>
      </w:r>
      <w:r w:rsidRPr="00DE36FF">
        <w:rPr>
          <w:color w:val="000000"/>
          <w:sz w:val="24"/>
          <w:szCs w:val="24"/>
        </w:rPr>
        <w:t>ильтры бумажные</w:t>
      </w:r>
      <w:r w:rsidR="00DC738E">
        <w:rPr>
          <w:color w:val="000000"/>
          <w:sz w:val="24"/>
          <w:szCs w:val="24"/>
        </w:rPr>
        <w:t xml:space="preserve"> (</w:t>
      </w:r>
      <w:r w:rsidR="00FB29DE" w:rsidRPr="00DE36FF">
        <w:rPr>
          <w:color w:val="000000"/>
          <w:sz w:val="24"/>
          <w:szCs w:val="24"/>
        </w:rPr>
        <w:t>«</w:t>
      </w:r>
      <w:r w:rsidRPr="00DE36FF">
        <w:rPr>
          <w:color w:val="000000"/>
          <w:sz w:val="24"/>
          <w:szCs w:val="24"/>
        </w:rPr>
        <w:t>синяя лента</w:t>
      </w:r>
      <w:r w:rsidR="00FB29DE" w:rsidRPr="00DE36FF">
        <w:rPr>
          <w:color w:val="000000"/>
          <w:sz w:val="24"/>
          <w:szCs w:val="24"/>
        </w:rPr>
        <w:t>»</w:t>
      </w:r>
      <w:r w:rsidR="00DC738E">
        <w:rPr>
          <w:color w:val="000000"/>
          <w:sz w:val="24"/>
          <w:szCs w:val="24"/>
        </w:rPr>
        <w:t>)</w:t>
      </w:r>
      <w:r w:rsidR="00627C88">
        <w:rPr>
          <w:color w:val="000000"/>
          <w:sz w:val="24"/>
          <w:szCs w:val="24"/>
        </w:rPr>
        <w:t>;</w:t>
      </w:r>
      <w:r w:rsidRPr="00DE36FF">
        <w:rPr>
          <w:color w:val="000000"/>
          <w:sz w:val="24"/>
          <w:szCs w:val="24"/>
        </w:rPr>
        <w:t xml:space="preserve"> </w:t>
      </w:r>
      <w:r w:rsidR="00627C88">
        <w:rPr>
          <w:color w:val="000000"/>
          <w:sz w:val="24"/>
          <w:szCs w:val="24"/>
        </w:rPr>
        <w:t>ц</w:t>
      </w:r>
      <w:r w:rsidRPr="00DE36FF">
        <w:rPr>
          <w:color w:val="000000"/>
          <w:sz w:val="24"/>
          <w:szCs w:val="24"/>
        </w:rPr>
        <w:t>илиндр мерный на 250-500 мл.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Ход определения: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В фарфоровую чашку помещают 250-500 мл профильтрованной воды и выпаривают досуха на водяной бане. Затем чашку помещают в сушильный шкаф и сушат до постоянной массы при 105°С</w:t>
      </w:r>
    </w:p>
    <w:tbl>
      <w:tblPr>
        <w:tblStyle w:val="aa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134"/>
        <w:gridCol w:w="1915"/>
        <w:gridCol w:w="427"/>
      </w:tblGrid>
      <w:tr w:rsidR="00627C88" w:rsidRPr="00DE36FF">
        <w:trPr>
          <w:jc w:val="center"/>
        </w:trPr>
        <w:tc>
          <w:tcPr>
            <w:tcW w:w="1134" w:type="dxa"/>
            <w:vMerge w:val="restart"/>
            <w:vAlign w:val="center"/>
          </w:tcPr>
          <w:p w:rsidR="00627C88" w:rsidRPr="00DE36FF" w:rsidRDefault="00627C88" w:rsidP="00B31B99">
            <w:pPr>
              <w:widowControl/>
              <w:jc w:val="center"/>
              <w:rPr>
                <w:i/>
                <w:color w:val="000000"/>
                <w:sz w:val="24"/>
                <w:szCs w:val="24"/>
              </w:rPr>
            </w:pPr>
            <w:r w:rsidRPr="00DE36FF">
              <w:rPr>
                <w:i/>
                <w:color w:val="000000"/>
                <w:sz w:val="24"/>
                <w:szCs w:val="24"/>
              </w:rPr>
              <w:t>С.О. =</w:t>
            </w:r>
          </w:p>
        </w:tc>
        <w:tc>
          <w:tcPr>
            <w:tcW w:w="1915" w:type="dxa"/>
            <w:vAlign w:val="center"/>
          </w:tcPr>
          <w:p w:rsidR="00627C88" w:rsidRPr="00DE36FF" w:rsidRDefault="00627C88" w:rsidP="00B31B99">
            <w:pPr>
              <w:widowControl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E36FF">
              <w:rPr>
                <w:i/>
                <w:color w:val="000000"/>
                <w:sz w:val="24"/>
                <w:szCs w:val="24"/>
              </w:rPr>
              <w:t>(</w:t>
            </w:r>
            <w:r w:rsidRPr="00DE36FF">
              <w:rPr>
                <w:i/>
                <w:color w:val="000000"/>
                <w:sz w:val="24"/>
                <w:szCs w:val="24"/>
                <w:lang w:val="en-US"/>
              </w:rPr>
              <w:t>m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E36FF">
              <w:rPr>
                <w:i/>
                <w:color w:val="000000"/>
                <w:sz w:val="24"/>
                <w:szCs w:val="24"/>
                <w:lang w:val="en-US"/>
              </w:rPr>
              <w:t xml:space="preserve"> – m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DE36FF">
              <w:rPr>
                <w:i/>
                <w:color w:val="000000"/>
                <w:sz w:val="24"/>
                <w:szCs w:val="24"/>
              </w:rPr>
              <w:t>)</w:t>
            </w:r>
            <w:r w:rsidRPr="00DE36FF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∙</w:t>
            </w:r>
            <w:r w:rsidRPr="00DE36FF">
              <w:rPr>
                <w:i/>
                <w:color w:val="000000"/>
                <w:sz w:val="24"/>
                <w:szCs w:val="24"/>
                <w:lang w:val="en-US"/>
              </w:rPr>
              <w:t xml:space="preserve"> 1000</w:t>
            </w:r>
          </w:p>
        </w:tc>
        <w:tc>
          <w:tcPr>
            <w:tcW w:w="427" w:type="dxa"/>
            <w:vMerge w:val="restart"/>
            <w:vAlign w:val="center"/>
          </w:tcPr>
          <w:p w:rsidR="00627C88" w:rsidRPr="00DE36FF" w:rsidRDefault="00627C88" w:rsidP="00627C8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,</w:t>
            </w:r>
          </w:p>
        </w:tc>
      </w:tr>
      <w:tr w:rsidR="00627C88" w:rsidRPr="00DE36FF">
        <w:trPr>
          <w:jc w:val="center"/>
        </w:trPr>
        <w:tc>
          <w:tcPr>
            <w:tcW w:w="1134" w:type="dxa"/>
            <w:vMerge/>
            <w:vAlign w:val="center"/>
          </w:tcPr>
          <w:p w:rsidR="00627C88" w:rsidRPr="00DE36FF" w:rsidRDefault="00627C88" w:rsidP="00B31B99">
            <w:pPr>
              <w:widowControl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C88" w:rsidRPr="00DE36FF" w:rsidRDefault="00627C88" w:rsidP="00B31B99">
            <w:pPr>
              <w:widowControl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E36FF">
              <w:rPr>
                <w:i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27" w:type="dxa"/>
            <w:vMerge/>
          </w:tcPr>
          <w:p w:rsidR="00627C88" w:rsidRPr="00DE36FF" w:rsidRDefault="00627C88" w:rsidP="00B31B99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31B99" w:rsidRPr="00DE36FF" w:rsidRDefault="00627C88" w:rsidP="00627C88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где </w:t>
      </w:r>
      <w:r w:rsidR="00B31B99" w:rsidRPr="00DC738E">
        <w:rPr>
          <w:i/>
          <w:color w:val="000000"/>
          <w:sz w:val="24"/>
          <w:szCs w:val="24"/>
        </w:rPr>
        <w:t>С.О.</w:t>
      </w:r>
      <w:r w:rsidR="00B31B99" w:rsidRPr="00DE36FF">
        <w:rPr>
          <w:color w:val="000000"/>
          <w:sz w:val="24"/>
          <w:szCs w:val="24"/>
        </w:rPr>
        <w:t xml:space="preserve"> – сухой остаток, мг/л; </w:t>
      </w:r>
      <w:r w:rsidR="00B31B99" w:rsidRPr="00DE36FF">
        <w:rPr>
          <w:i/>
          <w:color w:val="000000"/>
          <w:sz w:val="24"/>
          <w:szCs w:val="24"/>
          <w:lang w:val="en-US"/>
        </w:rPr>
        <w:t>m</w:t>
      </w:r>
      <w:r w:rsidR="00B31B99" w:rsidRPr="00DE36FF">
        <w:rPr>
          <w:i/>
          <w:color w:val="000000"/>
          <w:sz w:val="24"/>
          <w:szCs w:val="24"/>
          <w:vertAlign w:val="subscript"/>
        </w:rPr>
        <w:t>1</w:t>
      </w:r>
      <w:r w:rsidR="00497F7D">
        <w:rPr>
          <w:color w:val="000000"/>
          <w:sz w:val="24"/>
          <w:szCs w:val="24"/>
        </w:rPr>
        <w:t xml:space="preserve"> – </w:t>
      </w:r>
      <w:r w:rsidR="00B31B99" w:rsidRPr="00DE36FF">
        <w:rPr>
          <w:color w:val="000000"/>
          <w:sz w:val="24"/>
          <w:szCs w:val="24"/>
        </w:rPr>
        <w:t xml:space="preserve">масса пустой чашки, мг; </w:t>
      </w:r>
      <w:r w:rsidR="00B31B99" w:rsidRPr="00DE36FF">
        <w:rPr>
          <w:i/>
          <w:color w:val="000000"/>
          <w:sz w:val="24"/>
          <w:szCs w:val="24"/>
          <w:lang w:val="en-US"/>
        </w:rPr>
        <w:t>m</w:t>
      </w:r>
      <w:r w:rsidR="00B31B99" w:rsidRPr="00DE36FF">
        <w:rPr>
          <w:i/>
          <w:color w:val="000000"/>
          <w:sz w:val="24"/>
          <w:szCs w:val="24"/>
          <w:vertAlign w:val="subscript"/>
        </w:rPr>
        <w:t>2</w:t>
      </w:r>
      <w:r w:rsidR="00497F7D">
        <w:rPr>
          <w:color w:val="000000"/>
          <w:sz w:val="24"/>
          <w:szCs w:val="24"/>
        </w:rPr>
        <w:t xml:space="preserve"> – </w:t>
      </w:r>
      <w:r w:rsidR="00B31B99" w:rsidRPr="00DE36FF">
        <w:rPr>
          <w:color w:val="000000"/>
          <w:sz w:val="24"/>
          <w:szCs w:val="24"/>
        </w:rPr>
        <w:t xml:space="preserve">масса чашки с сухим остатком, мг, </w:t>
      </w:r>
      <w:r w:rsidR="00B31B99" w:rsidRPr="00DC738E">
        <w:rPr>
          <w:i/>
          <w:color w:val="000000"/>
          <w:sz w:val="24"/>
          <w:szCs w:val="24"/>
        </w:rPr>
        <w:t>V</w:t>
      </w:r>
      <w:r w:rsidR="00497F7D">
        <w:rPr>
          <w:color w:val="000000"/>
          <w:sz w:val="24"/>
          <w:szCs w:val="24"/>
        </w:rPr>
        <w:t xml:space="preserve"> – </w:t>
      </w:r>
      <w:r w:rsidR="00B31B99" w:rsidRPr="00DE36FF">
        <w:rPr>
          <w:color w:val="000000"/>
          <w:sz w:val="24"/>
          <w:szCs w:val="24"/>
        </w:rPr>
        <w:t>объем пробы, мл.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Общее содержание примесей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сумма всех растворенных и взвешенных веществ, которые определяют выпариванием пробы воды, высушиванием полученного </w:t>
      </w:r>
      <w:r w:rsidRPr="00DE36FF">
        <w:rPr>
          <w:color w:val="000000"/>
          <w:sz w:val="24"/>
          <w:szCs w:val="24"/>
        </w:rPr>
        <w:lastRenderedPageBreak/>
        <w:t>остатка при 105</w:t>
      </w:r>
      <w:r w:rsidRPr="00DE36FF">
        <w:rPr>
          <w:color w:val="000000"/>
          <w:spacing w:val="2"/>
          <w:sz w:val="24"/>
          <w:szCs w:val="24"/>
        </w:rPr>
        <w:t>°С</w:t>
      </w:r>
      <w:r w:rsidRPr="00DE36FF">
        <w:rPr>
          <w:color w:val="000000"/>
          <w:sz w:val="24"/>
          <w:szCs w:val="24"/>
        </w:rPr>
        <w:t xml:space="preserve"> и взвешиванием. Проба воды не фильтруется. Методика определения и расчеты те же, что и при определении сухого остатка растворенных веществ.</w:t>
      </w:r>
    </w:p>
    <w:p w:rsidR="00CA0DB8" w:rsidRDefault="00CA0DB8" w:rsidP="00B31B9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A4750" w:rsidRDefault="00CA0DB8" w:rsidP="00B31B9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Водородный показатель (</w:t>
      </w:r>
      <w:r w:rsidRPr="00CA0DB8">
        <w:rPr>
          <w:b/>
          <w:bCs/>
          <w:i/>
          <w:color w:val="000000"/>
          <w:sz w:val="24"/>
          <w:szCs w:val="24"/>
        </w:rPr>
        <w:t>рН</w:t>
      </w:r>
      <w:r>
        <w:rPr>
          <w:b/>
          <w:bCs/>
          <w:color w:val="000000"/>
          <w:sz w:val="24"/>
          <w:szCs w:val="24"/>
        </w:rPr>
        <w:t>)</w:t>
      </w:r>
    </w:p>
    <w:p w:rsidR="00CA0DB8" w:rsidRPr="00B07FFA" w:rsidRDefault="00CA0DB8" w:rsidP="00CA0DB8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  <w:r w:rsidRPr="00B07FFA">
        <w:rPr>
          <w:color w:val="000000"/>
          <w:sz w:val="24"/>
          <w:szCs w:val="24"/>
        </w:rPr>
        <w:t xml:space="preserve">Оценивать значение </w:t>
      </w:r>
      <w:r w:rsidRPr="00B07FFA">
        <w:rPr>
          <w:i/>
          <w:color w:val="000000"/>
          <w:sz w:val="24"/>
          <w:szCs w:val="24"/>
        </w:rPr>
        <w:t>рН</w:t>
      </w:r>
      <w:r w:rsidRPr="00B07FFA">
        <w:rPr>
          <w:color w:val="000000"/>
          <w:sz w:val="24"/>
          <w:szCs w:val="24"/>
        </w:rPr>
        <w:t xml:space="preserve"> можно разными способами.</w:t>
      </w:r>
    </w:p>
    <w:p w:rsidR="00CA0DB8" w:rsidRPr="00B07FFA" w:rsidRDefault="00CA0DB8" w:rsidP="00CA0D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07FFA">
        <w:rPr>
          <w:color w:val="000000"/>
          <w:sz w:val="24"/>
          <w:szCs w:val="24"/>
        </w:rPr>
        <w:t xml:space="preserve">1. Приближенное значение </w:t>
      </w:r>
      <w:r w:rsidRPr="00B07FFA">
        <w:rPr>
          <w:i/>
          <w:color w:val="000000"/>
          <w:sz w:val="24"/>
          <w:szCs w:val="24"/>
        </w:rPr>
        <w:t>рН</w:t>
      </w:r>
      <w:r w:rsidRPr="00B07FFA">
        <w:rPr>
          <w:color w:val="000000"/>
          <w:sz w:val="24"/>
          <w:szCs w:val="24"/>
        </w:rPr>
        <w:t xml:space="preserve"> определяют следующим образом. В пробирку наливают 5 мл исследуемой воды, 0,1 мл универсального индикатора, перемешивают и по </w:t>
      </w:r>
      <w:r w:rsidRPr="00B07FFA">
        <w:rPr>
          <w:sz w:val="24"/>
          <w:szCs w:val="24"/>
        </w:rPr>
        <w:t xml:space="preserve">окраске раствора определяют </w:t>
      </w:r>
      <w:r w:rsidRPr="00B07FFA">
        <w:rPr>
          <w:i/>
          <w:sz w:val="24"/>
          <w:szCs w:val="24"/>
        </w:rPr>
        <w:t>рН</w:t>
      </w:r>
      <w:r w:rsidRPr="00B07FFA">
        <w:rPr>
          <w:sz w:val="24"/>
          <w:szCs w:val="24"/>
        </w:rPr>
        <w:t>:</w:t>
      </w:r>
    </w:p>
    <w:p w:rsidR="00CA0DB8" w:rsidRPr="00B07FFA" w:rsidRDefault="00CA0DB8" w:rsidP="00CA0DB8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• розово-оранжевая</w:t>
      </w:r>
      <w:r w:rsidR="00497F7D">
        <w:rPr>
          <w:sz w:val="24"/>
          <w:szCs w:val="24"/>
        </w:rPr>
        <w:t xml:space="preserve"> – </w:t>
      </w:r>
      <w:r w:rsidRPr="00B07FFA">
        <w:rPr>
          <w:i/>
          <w:sz w:val="24"/>
          <w:szCs w:val="24"/>
        </w:rPr>
        <w:t>рН</w:t>
      </w:r>
      <w:r w:rsidRPr="00B07FFA">
        <w:rPr>
          <w:sz w:val="24"/>
          <w:szCs w:val="24"/>
        </w:rPr>
        <w:t xml:space="preserve"> около 5;</w:t>
      </w:r>
    </w:p>
    <w:p w:rsidR="00CA0DB8" w:rsidRPr="00B07FFA" w:rsidRDefault="00CA0DB8" w:rsidP="00CA0DB8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• светло-желтая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>6;</w:t>
      </w:r>
    </w:p>
    <w:p w:rsidR="00CA0DB8" w:rsidRPr="00B07FFA" w:rsidRDefault="00CA0DB8" w:rsidP="00CA0DB8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• зеленовато-голубая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>8.</w:t>
      </w:r>
    </w:p>
    <w:p w:rsidR="00CA0DB8" w:rsidRPr="00B07FFA" w:rsidRDefault="00CA0DB8" w:rsidP="00CA0DB8">
      <w:pPr>
        <w:jc w:val="both"/>
        <w:rPr>
          <w:sz w:val="24"/>
          <w:szCs w:val="24"/>
        </w:rPr>
      </w:pPr>
      <w:r w:rsidRPr="00B07FFA">
        <w:rPr>
          <w:sz w:val="24"/>
          <w:szCs w:val="24"/>
        </w:rPr>
        <w:t xml:space="preserve">2. Можно определить </w:t>
      </w:r>
      <w:r w:rsidRPr="00B07FFA">
        <w:rPr>
          <w:i/>
          <w:sz w:val="24"/>
          <w:szCs w:val="24"/>
        </w:rPr>
        <w:t>рН</w:t>
      </w:r>
      <w:r w:rsidRPr="00B07FFA">
        <w:rPr>
          <w:sz w:val="24"/>
          <w:szCs w:val="24"/>
        </w:rPr>
        <w:t xml:space="preserve"> с помощью универсальной индикаторной бумаги, сравнивая ее окраску со шкалой.</w:t>
      </w:r>
    </w:p>
    <w:p w:rsidR="00CA0DB8" w:rsidRDefault="00CA0DB8" w:rsidP="00B31B9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31B99" w:rsidRPr="00DE36FF" w:rsidRDefault="00B31B99" w:rsidP="00B31B99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Кислотность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Кислотностью называют содержание в воде веществ, вступающих в реакцию со щелочами. Расход основания выражает общую кислотность воды.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Кислотность природных вод обусловлена наличием растворенного диоксида углерода, а также гуминовых кислот</w:t>
      </w:r>
      <w:r w:rsidR="002A4750">
        <w:rPr>
          <w:color w:val="000000"/>
          <w:sz w:val="24"/>
          <w:szCs w:val="24"/>
        </w:rPr>
        <w:t xml:space="preserve"> (</w:t>
      </w:r>
      <w:r w:rsidRPr="00DC738E">
        <w:rPr>
          <w:i/>
          <w:color w:val="000000"/>
          <w:sz w:val="24"/>
          <w:szCs w:val="24"/>
        </w:rPr>
        <w:t>рН</w:t>
      </w:r>
      <w:r w:rsidRPr="00DE36FF">
        <w:rPr>
          <w:color w:val="000000"/>
          <w:sz w:val="24"/>
          <w:szCs w:val="24"/>
        </w:rPr>
        <w:t>, как правило, не ниже 4,5</w:t>
      </w:r>
      <w:r w:rsidR="002A475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 xml:space="preserve">. Если в водоемы попадают сточные воды, содержащие большое количество кислых примесей (сильные кислоты и их кислые соли), то </w:t>
      </w:r>
      <w:r w:rsidRPr="00DC738E">
        <w:rPr>
          <w:i/>
          <w:color w:val="000000"/>
          <w:sz w:val="24"/>
          <w:szCs w:val="24"/>
        </w:rPr>
        <w:t>рН</w:t>
      </w:r>
      <w:r w:rsidRPr="00DE36FF">
        <w:rPr>
          <w:color w:val="000000"/>
          <w:sz w:val="24"/>
          <w:szCs w:val="24"/>
        </w:rPr>
        <w:t xml:space="preserve"> снижается.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Кислотность воды определяют титрованием раствор</w:t>
      </w:r>
      <w:r w:rsidR="002A4750">
        <w:rPr>
          <w:color w:val="000000"/>
          <w:sz w:val="24"/>
          <w:szCs w:val="24"/>
        </w:rPr>
        <w:t>ом</w:t>
      </w:r>
      <w:r w:rsidRPr="00DE36FF">
        <w:rPr>
          <w:color w:val="000000"/>
          <w:sz w:val="24"/>
          <w:szCs w:val="24"/>
        </w:rPr>
        <w:t xml:space="preserve"> сильного основания. Количество щелочи, израсходованное до получения </w:t>
      </w:r>
      <w:r w:rsidRPr="002A4750">
        <w:rPr>
          <w:i/>
          <w:color w:val="000000"/>
          <w:sz w:val="24"/>
          <w:szCs w:val="24"/>
        </w:rPr>
        <w:t>рН</w:t>
      </w:r>
      <w:r w:rsidR="002A4750">
        <w:rPr>
          <w:color w:val="000000"/>
          <w:sz w:val="24"/>
          <w:szCs w:val="24"/>
        </w:rPr>
        <w:t>=</w:t>
      </w:r>
      <w:r w:rsidRPr="00DE36FF">
        <w:rPr>
          <w:color w:val="000000"/>
          <w:sz w:val="24"/>
          <w:szCs w:val="24"/>
        </w:rPr>
        <w:t>4,5</w:t>
      </w:r>
      <w:r w:rsidR="00627C88">
        <w:rPr>
          <w:color w:val="000000"/>
          <w:sz w:val="24"/>
          <w:szCs w:val="24"/>
        </w:rPr>
        <w:t>,</w:t>
      </w:r>
      <w:r w:rsidRPr="00DE36FF">
        <w:rPr>
          <w:color w:val="000000"/>
          <w:sz w:val="24"/>
          <w:szCs w:val="24"/>
        </w:rPr>
        <w:t xml:space="preserve"> соответствует свободной кислотности; количество щелочи, израсходованное до получения </w:t>
      </w:r>
      <w:r w:rsidRPr="002A4750">
        <w:rPr>
          <w:i/>
          <w:color w:val="000000"/>
          <w:sz w:val="24"/>
          <w:szCs w:val="24"/>
        </w:rPr>
        <w:t>рН</w:t>
      </w:r>
      <w:r w:rsidR="002A4750">
        <w:rPr>
          <w:color w:val="000000"/>
          <w:sz w:val="24"/>
          <w:szCs w:val="24"/>
        </w:rPr>
        <w:t>=</w:t>
      </w:r>
      <w:r w:rsidRPr="00DE36FF">
        <w:rPr>
          <w:color w:val="000000"/>
          <w:sz w:val="24"/>
          <w:szCs w:val="24"/>
        </w:rPr>
        <w:t>8,3, соответствует общей кислотности.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Общую и свободную кислотность выражают в </w:t>
      </w:r>
      <w:r w:rsidR="00551180">
        <w:rPr>
          <w:color w:val="000000"/>
          <w:sz w:val="24"/>
          <w:szCs w:val="24"/>
        </w:rPr>
        <w:t>моль(</w:t>
      </w:r>
      <w:r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 xml:space="preserve"> на 1 л воды.</w:t>
      </w:r>
    </w:p>
    <w:p w:rsidR="00B31B99" w:rsidRPr="00DE36FF" w:rsidRDefault="00B31B99" w:rsidP="00627C88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Оборудование и реактивы:</w:t>
      </w:r>
      <w:r w:rsidR="00627C88">
        <w:rPr>
          <w:b/>
          <w:bCs/>
          <w:color w:val="000000"/>
          <w:sz w:val="24"/>
          <w:szCs w:val="24"/>
        </w:rPr>
        <w:t xml:space="preserve"> </w:t>
      </w:r>
      <w:r w:rsidR="00627C88" w:rsidRPr="00627C88">
        <w:rPr>
          <w:bCs/>
          <w:color w:val="000000"/>
          <w:sz w:val="24"/>
          <w:szCs w:val="24"/>
        </w:rPr>
        <w:t>б</w:t>
      </w:r>
      <w:r w:rsidRPr="00DE36FF">
        <w:rPr>
          <w:color w:val="000000"/>
          <w:sz w:val="24"/>
          <w:szCs w:val="24"/>
        </w:rPr>
        <w:t>юретка на 25 мл; колбы конические для титрования на 200-250 мл; раствор гидроксида натрия, 0,1 моль/л; метилоранж, 0,1% водный раствор; фенолфталеин, 0,5% водноспиртовой</w:t>
      </w:r>
      <w:r w:rsidRPr="00DE36FF">
        <w:rPr>
          <w:b/>
          <w:bCs/>
          <w:color w:val="000000"/>
          <w:sz w:val="24"/>
          <w:szCs w:val="24"/>
        </w:rPr>
        <w:t xml:space="preserve"> </w:t>
      </w:r>
      <w:r w:rsidRPr="00DE36FF">
        <w:rPr>
          <w:color w:val="000000"/>
          <w:sz w:val="24"/>
          <w:szCs w:val="24"/>
        </w:rPr>
        <w:t>раствор.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Ход определения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Cs/>
          <w:color w:val="000000"/>
          <w:sz w:val="24"/>
          <w:szCs w:val="24"/>
        </w:rPr>
        <w:t>1.</w:t>
      </w:r>
      <w:r w:rsidRPr="00DE36FF">
        <w:rPr>
          <w:color w:val="000000"/>
          <w:sz w:val="24"/>
          <w:szCs w:val="24"/>
        </w:rPr>
        <w:t xml:space="preserve"> </w:t>
      </w:r>
      <w:r w:rsidRPr="00DE36FF">
        <w:rPr>
          <w:bCs/>
          <w:color w:val="000000"/>
          <w:sz w:val="24"/>
          <w:szCs w:val="24"/>
        </w:rPr>
        <w:t>Свободная кислотность (К</w:t>
      </w:r>
      <w:r w:rsidRPr="00DE36FF">
        <w:rPr>
          <w:bCs/>
          <w:color w:val="000000"/>
          <w:sz w:val="24"/>
          <w:szCs w:val="24"/>
          <w:vertAlign w:val="subscript"/>
        </w:rPr>
        <w:t>св.</w:t>
      </w:r>
      <w:r w:rsidRPr="00DE36FF">
        <w:rPr>
          <w:bCs/>
          <w:color w:val="000000"/>
          <w:sz w:val="24"/>
          <w:szCs w:val="24"/>
        </w:rPr>
        <w:t>)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К 100 мл пробы добавляют две капли метилоранжа и титруют на белом фоне щелочью до появления желтой окраски.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2. Общая кислотность (</w:t>
      </w:r>
      <w:r w:rsidRPr="00DE36FF">
        <w:rPr>
          <w:bCs/>
          <w:color w:val="000000"/>
          <w:sz w:val="24"/>
          <w:szCs w:val="24"/>
        </w:rPr>
        <w:t>К</w:t>
      </w:r>
      <w:r w:rsidRPr="00DE36FF">
        <w:rPr>
          <w:bCs/>
          <w:color w:val="000000"/>
          <w:sz w:val="24"/>
          <w:szCs w:val="24"/>
          <w:vertAlign w:val="subscript"/>
        </w:rPr>
        <w:t>общ.</w:t>
      </w:r>
      <w:r w:rsidRPr="00DE36FF">
        <w:rPr>
          <w:color w:val="000000"/>
          <w:sz w:val="24"/>
          <w:szCs w:val="24"/>
        </w:rPr>
        <w:t>)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К 100 мл пробы добавляют три капли фенолфталеина и титруют на белом фоне щелочью до появления розовой окраски.</w:t>
      </w:r>
    </w:p>
    <w:tbl>
      <w:tblPr>
        <w:tblStyle w:val="aa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308"/>
        <w:gridCol w:w="839"/>
        <w:gridCol w:w="1781"/>
        <w:gridCol w:w="1957"/>
        <w:gridCol w:w="1933"/>
        <w:gridCol w:w="357"/>
      </w:tblGrid>
      <w:tr w:rsidR="00DC738E" w:rsidRPr="00DE36FF">
        <w:tc>
          <w:tcPr>
            <w:tcW w:w="2308" w:type="dxa"/>
            <w:vMerge w:val="restart"/>
            <w:vAlign w:val="center"/>
          </w:tcPr>
          <w:p w:rsidR="00DC738E" w:rsidRPr="00DE36FF" w:rsidRDefault="00DC738E" w:rsidP="00B31B99">
            <w:pPr>
              <w:widowControl/>
              <w:ind w:left="851"/>
              <w:rPr>
                <w:bCs/>
                <w:color w:val="000000"/>
                <w:sz w:val="24"/>
                <w:szCs w:val="24"/>
              </w:rPr>
            </w:pPr>
            <w:r w:rsidRPr="00DE36FF">
              <w:rPr>
                <w:bCs/>
                <w:color w:val="000000"/>
                <w:sz w:val="24"/>
                <w:szCs w:val="24"/>
              </w:rPr>
              <w:t>Расчеты:</w:t>
            </w:r>
          </w:p>
        </w:tc>
        <w:tc>
          <w:tcPr>
            <w:tcW w:w="839" w:type="dxa"/>
            <w:vMerge w:val="restart"/>
            <w:vAlign w:val="center"/>
          </w:tcPr>
          <w:p w:rsidR="00DC738E" w:rsidRPr="00DE36FF" w:rsidRDefault="00DC738E" w:rsidP="00B31B99">
            <w:pPr>
              <w:widowControl/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</w:rPr>
              <w:t>К</w:t>
            </w:r>
            <w:r w:rsidRPr="00DE36FF">
              <w:rPr>
                <w:bCs/>
                <w:i/>
                <w:color w:val="000000"/>
                <w:sz w:val="24"/>
                <w:szCs w:val="24"/>
                <w:vertAlign w:val="subscript"/>
              </w:rPr>
              <w:t>св.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781" w:type="dxa"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а </w:t>
            </w:r>
            <w:r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0,1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1000</w:t>
            </w:r>
          </w:p>
        </w:tc>
        <w:tc>
          <w:tcPr>
            <w:tcW w:w="1957" w:type="dxa"/>
            <w:vMerge w:val="restart"/>
            <w:vAlign w:val="center"/>
          </w:tcPr>
          <w:p w:rsidR="00DC738E" w:rsidRPr="00DE36FF" w:rsidRDefault="00DC738E" w:rsidP="00B31B99">
            <w:pPr>
              <w:widowControl/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,                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>К</w:t>
            </w:r>
            <w:r w:rsidRPr="00DE36FF">
              <w:rPr>
                <w:bCs/>
                <w:i/>
                <w:color w:val="000000"/>
                <w:sz w:val="24"/>
                <w:szCs w:val="24"/>
                <w:vertAlign w:val="subscript"/>
              </w:rPr>
              <w:t>общ.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933" w:type="dxa"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  <w:lang w:val="en-US"/>
              </w:rPr>
              <w:t>b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0,1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1000</w:t>
            </w:r>
          </w:p>
        </w:tc>
        <w:tc>
          <w:tcPr>
            <w:tcW w:w="357" w:type="dxa"/>
            <w:vMerge w:val="restart"/>
            <w:vAlign w:val="center"/>
          </w:tcPr>
          <w:p w:rsidR="00DC738E" w:rsidRPr="00DC738E" w:rsidRDefault="00627C88" w:rsidP="00DC738E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C738E" w:rsidRPr="00DE36FF">
        <w:tc>
          <w:tcPr>
            <w:tcW w:w="2308" w:type="dxa"/>
            <w:vMerge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957" w:type="dxa"/>
            <w:vMerge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57" w:type="dxa"/>
            <w:vMerge/>
          </w:tcPr>
          <w:p w:rsidR="00DC738E" w:rsidRPr="00DE36FF" w:rsidRDefault="00DC738E" w:rsidP="00B31B99">
            <w:pPr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31B99" w:rsidRPr="00DE36FF" w:rsidRDefault="00627C88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Здесь</w:t>
      </w:r>
      <w:r w:rsidR="00B31B99" w:rsidRPr="00DE36FF">
        <w:rPr>
          <w:color w:val="000000"/>
          <w:sz w:val="24"/>
          <w:szCs w:val="24"/>
        </w:rPr>
        <w:t xml:space="preserve"> </w:t>
      </w:r>
      <w:r w:rsidR="00B31B99" w:rsidRPr="00DC738E">
        <w:rPr>
          <w:i/>
          <w:iCs/>
          <w:color w:val="000000"/>
          <w:sz w:val="24"/>
          <w:szCs w:val="24"/>
        </w:rPr>
        <w:t>а</w:t>
      </w:r>
      <w:r w:rsidR="00B31B99" w:rsidRPr="00DE36FF">
        <w:rPr>
          <w:iCs/>
          <w:color w:val="000000"/>
          <w:sz w:val="24"/>
          <w:szCs w:val="24"/>
        </w:rPr>
        <w:t xml:space="preserve"> </w:t>
      </w:r>
      <w:r w:rsidR="00B31B99" w:rsidRPr="00DE36FF">
        <w:rPr>
          <w:color w:val="000000"/>
          <w:sz w:val="24"/>
          <w:szCs w:val="24"/>
        </w:rPr>
        <w:t xml:space="preserve">и </w:t>
      </w:r>
      <w:r w:rsidR="00B31B99" w:rsidRPr="00DC738E">
        <w:rPr>
          <w:i/>
          <w:color w:val="000000"/>
          <w:sz w:val="24"/>
          <w:szCs w:val="24"/>
          <w:lang w:val="en-US"/>
        </w:rPr>
        <w:t>b</w:t>
      </w:r>
      <w:r w:rsidR="00497F7D">
        <w:rPr>
          <w:i/>
          <w:iCs/>
          <w:color w:val="000000"/>
          <w:sz w:val="24"/>
          <w:szCs w:val="24"/>
        </w:rPr>
        <w:t xml:space="preserve"> – </w:t>
      </w:r>
      <w:r w:rsidR="00B31B99" w:rsidRPr="00DE36FF">
        <w:rPr>
          <w:color w:val="000000"/>
          <w:sz w:val="24"/>
          <w:szCs w:val="24"/>
        </w:rPr>
        <w:t>объем</w:t>
      </w:r>
      <w:r>
        <w:rPr>
          <w:color w:val="000000"/>
          <w:sz w:val="24"/>
          <w:szCs w:val="24"/>
        </w:rPr>
        <w:t>ы</w:t>
      </w:r>
      <w:r w:rsidR="00B31B99" w:rsidRPr="00DE36FF">
        <w:rPr>
          <w:color w:val="000000"/>
          <w:sz w:val="24"/>
          <w:szCs w:val="24"/>
        </w:rPr>
        <w:t xml:space="preserve"> щелочи в мл, израсходованный на титрование по метилоранжу и фенолфталеину соответственно; </w:t>
      </w:r>
      <w:r w:rsidR="00B31B99" w:rsidRPr="00DC738E">
        <w:rPr>
          <w:i/>
          <w:color w:val="000000"/>
          <w:sz w:val="24"/>
          <w:szCs w:val="24"/>
        </w:rPr>
        <w:t>V</w:t>
      </w:r>
      <w:r w:rsidR="00497F7D">
        <w:rPr>
          <w:color w:val="000000"/>
          <w:sz w:val="24"/>
          <w:szCs w:val="24"/>
        </w:rPr>
        <w:t xml:space="preserve"> – </w:t>
      </w:r>
      <w:r w:rsidR="00B31B99" w:rsidRPr="00DE36FF">
        <w:rPr>
          <w:color w:val="000000"/>
          <w:sz w:val="24"/>
          <w:szCs w:val="24"/>
        </w:rPr>
        <w:t>объем пробы воды, мл.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Для определения водородного показателя воды</w:t>
      </w:r>
      <w:r w:rsidR="00497F7D">
        <w:rPr>
          <w:color w:val="000000"/>
          <w:sz w:val="24"/>
          <w:szCs w:val="24"/>
        </w:rPr>
        <w:t xml:space="preserve"> </w:t>
      </w:r>
      <w:r w:rsidR="00627C88">
        <w:rPr>
          <w:color w:val="000000"/>
          <w:sz w:val="24"/>
          <w:szCs w:val="24"/>
        </w:rPr>
        <w:t>(</w:t>
      </w:r>
      <w:r w:rsidRPr="00DC738E">
        <w:rPr>
          <w:i/>
          <w:color w:val="000000"/>
          <w:sz w:val="24"/>
          <w:szCs w:val="24"/>
        </w:rPr>
        <w:t>рН</w:t>
      </w:r>
      <w:r w:rsidR="00627C88" w:rsidRPr="00627C88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 xml:space="preserve">, характеризующего равновесную концентрацию ионов водорода, можно использовать универсальную индикаторную бумагу с диапазоном </w:t>
      </w:r>
      <w:r w:rsidRPr="00DC738E">
        <w:rPr>
          <w:i/>
          <w:color w:val="000000"/>
          <w:sz w:val="24"/>
          <w:szCs w:val="24"/>
        </w:rPr>
        <w:t>рН</w:t>
      </w:r>
      <w:r w:rsidRPr="00DE36FF">
        <w:rPr>
          <w:color w:val="000000"/>
          <w:sz w:val="24"/>
          <w:szCs w:val="24"/>
        </w:rPr>
        <w:t xml:space="preserve"> 1-12. Для более точного измерения </w:t>
      </w:r>
      <w:r w:rsidRPr="00DC738E">
        <w:rPr>
          <w:i/>
          <w:color w:val="000000"/>
          <w:sz w:val="24"/>
          <w:szCs w:val="24"/>
        </w:rPr>
        <w:t>рН</w:t>
      </w:r>
      <w:r w:rsidRPr="00DE36FF">
        <w:rPr>
          <w:color w:val="000000"/>
          <w:sz w:val="24"/>
          <w:szCs w:val="24"/>
        </w:rPr>
        <w:t xml:space="preserve"> применяют приборы: </w:t>
      </w:r>
      <w:r w:rsidRPr="00551180">
        <w:rPr>
          <w:i/>
          <w:color w:val="000000"/>
          <w:sz w:val="24"/>
          <w:szCs w:val="24"/>
        </w:rPr>
        <w:t>рН</w:t>
      </w:r>
      <w:r w:rsidRPr="00DE36FF">
        <w:rPr>
          <w:color w:val="000000"/>
          <w:sz w:val="24"/>
          <w:szCs w:val="24"/>
        </w:rPr>
        <w:t>-метры или иономеры.</w:t>
      </w:r>
    </w:p>
    <w:p w:rsidR="00A52E9C" w:rsidRDefault="00A52E9C" w:rsidP="00B31B9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31B99" w:rsidRPr="00DE36FF" w:rsidRDefault="00B31B99" w:rsidP="00B31B99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Щелочность и временная жесткость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Щелочностью называется содержание в воде веществ, вступающих в реакцию с сильными кислотами, т.е. с ионами водорода. Щелочность природных вод обычно обусловлена присутствием гидрокарбонатов кальция и магния вследствие их гидролиза:</w:t>
      </w:r>
    </w:p>
    <w:p w:rsidR="00B31B99" w:rsidRPr="00DE36FF" w:rsidRDefault="00B31B99" w:rsidP="00B31B99">
      <w:pPr>
        <w:shd w:val="clear" w:color="auto" w:fill="FFFFFF"/>
        <w:jc w:val="center"/>
        <w:rPr>
          <w:i/>
          <w:sz w:val="24"/>
          <w:szCs w:val="24"/>
        </w:rPr>
      </w:pPr>
      <w:r w:rsidRPr="00DE36FF">
        <w:rPr>
          <w:i/>
          <w:color w:val="000000"/>
          <w:sz w:val="24"/>
          <w:szCs w:val="24"/>
        </w:rPr>
        <w:lastRenderedPageBreak/>
        <w:t>HСО</w:t>
      </w:r>
      <w:r w:rsidRPr="00DE36FF">
        <w:rPr>
          <w:i/>
          <w:color w:val="000000"/>
          <w:sz w:val="24"/>
          <w:szCs w:val="24"/>
          <w:vertAlign w:val="subscript"/>
        </w:rPr>
        <w:t>3</w:t>
      </w:r>
      <w:r w:rsidRPr="00DE36FF">
        <w:rPr>
          <w:i/>
          <w:color w:val="000000"/>
          <w:sz w:val="24"/>
          <w:szCs w:val="24"/>
          <w:vertAlign w:val="superscript"/>
        </w:rPr>
        <w:t>-</w:t>
      </w:r>
      <w:r w:rsidRPr="00DE36FF">
        <w:rPr>
          <w:i/>
          <w:color w:val="000000"/>
          <w:sz w:val="24"/>
          <w:szCs w:val="24"/>
        </w:rPr>
        <w:t xml:space="preserve"> + H</w:t>
      </w:r>
      <w:r w:rsidRPr="00DE36FF">
        <w:rPr>
          <w:i/>
          <w:color w:val="000000"/>
          <w:sz w:val="24"/>
          <w:szCs w:val="24"/>
          <w:vertAlign w:val="subscript"/>
        </w:rPr>
        <w:t>2</w:t>
      </w:r>
      <w:r w:rsidR="00613852" w:rsidRPr="00DE36FF">
        <w:rPr>
          <w:i/>
          <w:color w:val="000000"/>
          <w:sz w:val="24"/>
          <w:szCs w:val="24"/>
        </w:rPr>
        <w:t>О</w:t>
      </w:r>
      <w:r w:rsidRPr="00DE36FF">
        <w:rPr>
          <w:i/>
          <w:color w:val="000000"/>
          <w:sz w:val="24"/>
          <w:szCs w:val="24"/>
        </w:rPr>
        <w:t xml:space="preserve"> ↔ Н</w:t>
      </w:r>
      <w:r w:rsidRPr="00DE36FF">
        <w:rPr>
          <w:i/>
          <w:color w:val="000000"/>
          <w:sz w:val="24"/>
          <w:szCs w:val="24"/>
          <w:vertAlign w:val="subscript"/>
        </w:rPr>
        <w:t>2</w:t>
      </w:r>
      <w:r w:rsidRPr="00DE36FF">
        <w:rPr>
          <w:i/>
          <w:color w:val="000000"/>
          <w:sz w:val="24"/>
          <w:szCs w:val="24"/>
        </w:rPr>
        <w:t>С</w:t>
      </w:r>
      <w:r w:rsidR="00613852" w:rsidRPr="00DE36FF">
        <w:rPr>
          <w:i/>
          <w:color w:val="000000"/>
          <w:sz w:val="24"/>
          <w:szCs w:val="24"/>
        </w:rPr>
        <w:t>О</w:t>
      </w:r>
      <w:r w:rsidRPr="00DE36FF">
        <w:rPr>
          <w:i/>
          <w:color w:val="000000"/>
          <w:sz w:val="24"/>
          <w:szCs w:val="24"/>
          <w:vertAlign w:val="subscript"/>
        </w:rPr>
        <w:t>3</w:t>
      </w:r>
      <w:r w:rsidRPr="00DE36FF">
        <w:rPr>
          <w:i/>
          <w:color w:val="000000"/>
          <w:sz w:val="24"/>
          <w:szCs w:val="24"/>
        </w:rPr>
        <w:t>+ОН</w:t>
      </w:r>
      <w:r w:rsidR="00DC738E">
        <w:rPr>
          <w:i/>
          <w:color w:val="000000"/>
          <w:sz w:val="24"/>
          <w:szCs w:val="24"/>
        </w:rPr>
        <w:t xml:space="preserve"> </w:t>
      </w:r>
      <w:r w:rsidRPr="00DE36FF">
        <w:rPr>
          <w:i/>
          <w:color w:val="000000"/>
          <w:sz w:val="24"/>
          <w:szCs w:val="24"/>
          <w:vertAlign w:val="superscript"/>
        </w:rPr>
        <w:t>-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Поэтому общая щелочность практически соответствует содержанию гидрокарбонатов и тем самым выражает временную (карбонатную) жесткость. В этом случае рН воды не превышает 8,3. При титровании пробы соляной кислотой протекает реакция</w:t>
      </w:r>
    </w:p>
    <w:p w:rsidR="00B31B99" w:rsidRPr="00DE36FF" w:rsidRDefault="00B31B99" w:rsidP="00B31B99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i/>
          <w:color w:val="000000"/>
          <w:sz w:val="24"/>
          <w:szCs w:val="24"/>
        </w:rPr>
        <w:t>(Са, Mg) (НСО</w:t>
      </w:r>
      <w:r w:rsidRPr="00DE36FF">
        <w:rPr>
          <w:i/>
          <w:color w:val="000000"/>
          <w:sz w:val="24"/>
          <w:szCs w:val="24"/>
          <w:vertAlign w:val="subscript"/>
        </w:rPr>
        <w:t>3</w:t>
      </w:r>
      <w:r w:rsidRPr="00DE36FF">
        <w:rPr>
          <w:i/>
          <w:color w:val="000000"/>
          <w:sz w:val="24"/>
          <w:szCs w:val="24"/>
        </w:rPr>
        <w:t>)</w:t>
      </w:r>
      <w:r w:rsidRPr="00DE36FF">
        <w:rPr>
          <w:i/>
          <w:color w:val="000000"/>
          <w:sz w:val="24"/>
          <w:szCs w:val="24"/>
          <w:vertAlign w:val="subscript"/>
        </w:rPr>
        <w:t>2</w:t>
      </w:r>
      <w:r w:rsidRPr="00DE36FF">
        <w:rPr>
          <w:i/>
          <w:color w:val="000000"/>
          <w:sz w:val="24"/>
          <w:szCs w:val="24"/>
        </w:rPr>
        <w:t xml:space="preserve"> + 2НС1 → (Са, Mg) C1</w:t>
      </w:r>
      <w:r w:rsidRPr="00DE36FF">
        <w:rPr>
          <w:i/>
          <w:color w:val="000000"/>
          <w:sz w:val="24"/>
          <w:szCs w:val="24"/>
          <w:vertAlign w:val="subscript"/>
        </w:rPr>
        <w:t>2</w:t>
      </w:r>
      <w:r w:rsidRPr="00DE36FF">
        <w:rPr>
          <w:i/>
          <w:color w:val="000000"/>
          <w:sz w:val="24"/>
          <w:szCs w:val="24"/>
        </w:rPr>
        <w:t xml:space="preserve"> + 2Н</w:t>
      </w:r>
      <w:r w:rsidRPr="00DE36FF">
        <w:rPr>
          <w:i/>
          <w:color w:val="000000"/>
          <w:sz w:val="24"/>
          <w:szCs w:val="24"/>
          <w:vertAlign w:val="subscript"/>
        </w:rPr>
        <w:t>2</w:t>
      </w:r>
      <w:r w:rsidR="00613852" w:rsidRPr="00DE36FF">
        <w:rPr>
          <w:i/>
          <w:color w:val="000000"/>
          <w:sz w:val="24"/>
          <w:szCs w:val="24"/>
        </w:rPr>
        <w:t>О</w:t>
      </w:r>
      <w:r w:rsidRPr="00DE36FF">
        <w:rPr>
          <w:i/>
          <w:color w:val="000000"/>
          <w:sz w:val="24"/>
          <w:szCs w:val="24"/>
        </w:rPr>
        <w:t xml:space="preserve"> </w:t>
      </w:r>
      <w:r w:rsidR="00613852" w:rsidRPr="00DE36FF">
        <w:rPr>
          <w:i/>
          <w:color w:val="000000"/>
          <w:sz w:val="24"/>
          <w:szCs w:val="24"/>
        </w:rPr>
        <w:t>+</w:t>
      </w:r>
      <w:r w:rsidRPr="00DE36FF">
        <w:rPr>
          <w:i/>
          <w:color w:val="000000"/>
          <w:sz w:val="24"/>
          <w:szCs w:val="24"/>
        </w:rPr>
        <w:t xml:space="preserve"> СО</w:t>
      </w:r>
      <w:r w:rsidRPr="00DE36FF">
        <w:rPr>
          <w:i/>
          <w:color w:val="000000"/>
          <w:sz w:val="24"/>
          <w:szCs w:val="24"/>
          <w:vertAlign w:val="subscript"/>
        </w:rPr>
        <w:t>2</w:t>
      </w:r>
      <w:r w:rsidR="00613852" w:rsidRPr="00DE36FF">
        <w:rPr>
          <w:i/>
          <w:color w:val="000000"/>
          <w:sz w:val="24"/>
          <w:szCs w:val="24"/>
        </w:rPr>
        <w:t>↑</w:t>
      </w:r>
    </w:p>
    <w:p w:rsidR="00B31B99" w:rsidRPr="00DE36FF" w:rsidRDefault="00B31B99" w:rsidP="00B31B99">
      <w:pPr>
        <w:shd w:val="clear" w:color="auto" w:fill="FFFFFF"/>
        <w:tabs>
          <w:tab w:val="left" w:pos="3763"/>
        </w:tabs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и момент окончания реакции определяется изменением окраски индикатора метилоранжа.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Наличие растворимых карбонатов и гидроксидов повышает значение </w:t>
      </w:r>
      <w:r w:rsidRPr="00DC738E">
        <w:rPr>
          <w:i/>
          <w:color w:val="000000"/>
          <w:sz w:val="24"/>
          <w:szCs w:val="24"/>
        </w:rPr>
        <w:t>рН</w:t>
      </w:r>
      <w:r w:rsidRPr="00DE36FF">
        <w:rPr>
          <w:color w:val="000000"/>
          <w:sz w:val="24"/>
          <w:szCs w:val="24"/>
        </w:rPr>
        <w:t xml:space="preserve"> более 8</w:t>
      </w:r>
      <w:r w:rsidR="00627C88">
        <w:rPr>
          <w:color w:val="000000"/>
          <w:sz w:val="24"/>
          <w:szCs w:val="24"/>
        </w:rPr>
        <w:t>,</w:t>
      </w:r>
      <w:r w:rsidRPr="00DE36FF">
        <w:rPr>
          <w:color w:val="000000"/>
          <w:sz w:val="24"/>
          <w:szCs w:val="24"/>
        </w:rPr>
        <w:t xml:space="preserve">3. Часть общей щелочности, которая соответствует количеству кислоты, нужному для понижения </w:t>
      </w:r>
      <w:r w:rsidRPr="00DC738E">
        <w:rPr>
          <w:i/>
          <w:color w:val="000000"/>
          <w:sz w:val="24"/>
          <w:szCs w:val="24"/>
        </w:rPr>
        <w:t>рН</w:t>
      </w:r>
      <w:r w:rsidRPr="00DE36FF">
        <w:rPr>
          <w:color w:val="000000"/>
          <w:sz w:val="24"/>
          <w:szCs w:val="24"/>
        </w:rPr>
        <w:t xml:space="preserve"> до 8,3, называется свободной щелочностью воды. Если </w:t>
      </w:r>
      <w:r w:rsidRPr="00DC738E">
        <w:rPr>
          <w:i/>
          <w:color w:val="000000"/>
          <w:sz w:val="24"/>
          <w:szCs w:val="24"/>
        </w:rPr>
        <w:t>рН</w:t>
      </w:r>
      <w:r w:rsidRPr="00DE36FF">
        <w:rPr>
          <w:color w:val="000000"/>
          <w:sz w:val="24"/>
          <w:szCs w:val="24"/>
        </w:rPr>
        <w:t xml:space="preserve"> воды меньше 4,5, то ее щелочность равна нулю. Результаты определения выражаются в </w:t>
      </w:r>
      <w:r w:rsidR="00551180">
        <w:rPr>
          <w:color w:val="000000"/>
          <w:sz w:val="24"/>
          <w:szCs w:val="24"/>
        </w:rPr>
        <w:t>моль(</w:t>
      </w:r>
      <w:r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>/л (</w:t>
      </w:r>
      <w:r w:rsidRPr="00DC738E">
        <w:rPr>
          <w:b/>
          <w:color w:val="000000"/>
          <w:sz w:val="24"/>
          <w:szCs w:val="24"/>
        </w:rPr>
        <w:t xml:space="preserve">ПРИЛОЖЕНИЕ </w:t>
      </w:r>
      <w:r w:rsidR="00B864E1">
        <w:rPr>
          <w:b/>
          <w:color w:val="000000"/>
          <w:sz w:val="24"/>
          <w:szCs w:val="24"/>
        </w:rPr>
        <w:t>7</w:t>
      </w:r>
      <w:r w:rsidRPr="00DE36FF">
        <w:rPr>
          <w:color w:val="000000"/>
          <w:sz w:val="24"/>
          <w:szCs w:val="24"/>
        </w:rPr>
        <w:t>). Щелочность следует определить сразу после взятия пробы.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551180">
        <w:rPr>
          <w:b/>
          <w:color w:val="000000"/>
          <w:sz w:val="24"/>
          <w:szCs w:val="24"/>
        </w:rPr>
        <w:t>Оборудование и реактивы:</w:t>
      </w:r>
      <w:r w:rsidRPr="00DE36FF">
        <w:rPr>
          <w:color w:val="000000"/>
          <w:sz w:val="24"/>
          <w:szCs w:val="24"/>
        </w:rPr>
        <w:t xml:space="preserve"> бюретка</w:t>
      </w:r>
      <w:r w:rsidR="00627C88">
        <w:rPr>
          <w:color w:val="000000"/>
          <w:sz w:val="24"/>
          <w:szCs w:val="24"/>
        </w:rPr>
        <w:t>;</w:t>
      </w:r>
      <w:r w:rsidRPr="00DE36FF">
        <w:rPr>
          <w:color w:val="000000"/>
          <w:sz w:val="24"/>
          <w:szCs w:val="24"/>
        </w:rPr>
        <w:t xml:space="preserve"> колбы конические на 250 мл</w:t>
      </w:r>
      <w:r w:rsidR="00627C88">
        <w:rPr>
          <w:color w:val="000000"/>
          <w:sz w:val="24"/>
          <w:szCs w:val="24"/>
        </w:rPr>
        <w:t>;</w:t>
      </w:r>
      <w:r w:rsidRPr="00DE36FF">
        <w:rPr>
          <w:color w:val="000000"/>
          <w:sz w:val="24"/>
          <w:szCs w:val="24"/>
        </w:rPr>
        <w:t xml:space="preserve"> соляная кислота, 0,1 моль/л; фенолфталеин, метилоранж.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Ход определения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1. Свободная щелочность (Щ</w:t>
      </w:r>
      <w:r w:rsidRPr="00DE36FF">
        <w:rPr>
          <w:bCs/>
          <w:color w:val="000000"/>
          <w:sz w:val="24"/>
          <w:szCs w:val="24"/>
          <w:vertAlign w:val="subscript"/>
        </w:rPr>
        <w:t>св.</w:t>
      </w:r>
      <w:r w:rsidRPr="00DE36FF">
        <w:rPr>
          <w:color w:val="000000"/>
          <w:sz w:val="24"/>
          <w:szCs w:val="24"/>
        </w:rPr>
        <w:t>)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К 100 мл пробы добавляют две капли раствора фенолфталеина и титруют на белом фоне соляной кислотой до полного обесцвечивания.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2. Общая щелочность (Щ</w:t>
      </w:r>
      <w:r w:rsidRPr="00DE36FF">
        <w:rPr>
          <w:bCs/>
          <w:color w:val="000000"/>
          <w:sz w:val="24"/>
          <w:szCs w:val="24"/>
          <w:vertAlign w:val="subscript"/>
        </w:rPr>
        <w:t>общ.</w:t>
      </w:r>
      <w:r w:rsidRPr="00DE36FF">
        <w:rPr>
          <w:color w:val="000000"/>
          <w:sz w:val="24"/>
          <w:szCs w:val="24"/>
        </w:rPr>
        <w:t>)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К 100 мл пробы добавляют две капли раствора метилоранжа и титруют соляной кислотой на белом фоне до перехода окраски индикатора из желтого в бледно-розовую.</w:t>
      </w:r>
    </w:p>
    <w:tbl>
      <w:tblPr>
        <w:tblStyle w:val="a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201"/>
        <w:gridCol w:w="1071"/>
        <w:gridCol w:w="1522"/>
        <w:gridCol w:w="1835"/>
        <w:gridCol w:w="2170"/>
        <w:gridCol w:w="425"/>
      </w:tblGrid>
      <w:tr w:rsidR="00DC738E" w:rsidRPr="00DE36FF">
        <w:tc>
          <w:tcPr>
            <w:tcW w:w="2201" w:type="dxa"/>
            <w:vMerge w:val="restart"/>
            <w:vAlign w:val="center"/>
          </w:tcPr>
          <w:p w:rsidR="00DC738E" w:rsidRPr="00DE36FF" w:rsidRDefault="00DC738E" w:rsidP="00B31B99">
            <w:pPr>
              <w:widowControl/>
              <w:ind w:left="851"/>
              <w:rPr>
                <w:bCs/>
                <w:color w:val="000000"/>
                <w:sz w:val="24"/>
                <w:szCs w:val="24"/>
              </w:rPr>
            </w:pPr>
            <w:r w:rsidRPr="00DE36FF">
              <w:rPr>
                <w:bCs/>
                <w:color w:val="000000"/>
                <w:sz w:val="24"/>
                <w:szCs w:val="24"/>
              </w:rPr>
              <w:t>Расчеты:</w:t>
            </w:r>
          </w:p>
        </w:tc>
        <w:tc>
          <w:tcPr>
            <w:tcW w:w="1071" w:type="dxa"/>
            <w:vMerge w:val="restart"/>
            <w:vAlign w:val="center"/>
          </w:tcPr>
          <w:p w:rsidR="00DC738E" w:rsidRPr="00DE36FF" w:rsidRDefault="00DC738E" w:rsidP="00B31B99">
            <w:pPr>
              <w:widowControl/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</w:rPr>
              <w:t>Щ</w:t>
            </w:r>
            <w:r w:rsidRPr="00DE36FF">
              <w:rPr>
                <w:bCs/>
                <w:i/>
                <w:color w:val="000000"/>
                <w:sz w:val="24"/>
                <w:szCs w:val="24"/>
                <w:vertAlign w:val="subscript"/>
              </w:rPr>
              <w:t>св.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522" w:type="dxa"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а </w:t>
            </w:r>
            <w:r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0,1 </w:t>
            </w:r>
            <w:r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1000</w:t>
            </w:r>
          </w:p>
        </w:tc>
        <w:tc>
          <w:tcPr>
            <w:tcW w:w="1835" w:type="dxa"/>
            <w:vMerge w:val="restart"/>
            <w:vAlign w:val="center"/>
          </w:tcPr>
          <w:p w:rsidR="00DC738E" w:rsidRPr="00DE36FF" w:rsidRDefault="00DC738E" w:rsidP="00B31B99">
            <w:pPr>
              <w:widowControl/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,            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>Щ</w:t>
            </w:r>
            <w:r w:rsidRPr="00DE36FF">
              <w:rPr>
                <w:bCs/>
                <w:i/>
                <w:color w:val="000000"/>
                <w:sz w:val="24"/>
                <w:szCs w:val="24"/>
                <w:vertAlign w:val="subscript"/>
              </w:rPr>
              <w:t>общ.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2170" w:type="dxa"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  <w:lang w:val="en-US"/>
              </w:rPr>
              <w:t>b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0,1 </w:t>
            </w:r>
            <w:r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 xml:space="preserve"> 1000</w:t>
            </w:r>
          </w:p>
        </w:tc>
        <w:tc>
          <w:tcPr>
            <w:tcW w:w="425" w:type="dxa"/>
            <w:vMerge w:val="restart"/>
            <w:vAlign w:val="center"/>
          </w:tcPr>
          <w:p w:rsidR="00DC738E" w:rsidRPr="00DC738E" w:rsidRDefault="00627C88" w:rsidP="00DC738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C738E" w:rsidRPr="00DE36FF">
        <w:tc>
          <w:tcPr>
            <w:tcW w:w="2201" w:type="dxa"/>
            <w:vMerge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835" w:type="dxa"/>
            <w:vMerge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C738E" w:rsidRPr="00DE36FF" w:rsidRDefault="00DC738E" w:rsidP="00B31B99">
            <w:pPr>
              <w:widowControl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vMerge/>
          </w:tcPr>
          <w:p w:rsidR="00DC738E" w:rsidRPr="00DE36FF" w:rsidRDefault="00DC738E" w:rsidP="00B31B99">
            <w:pPr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31B99" w:rsidRPr="00DE36FF" w:rsidRDefault="00627C88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Здесь</w:t>
      </w:r>
      <w:r w:rsidR="00B31B99" w:rsidRPr="00DE36FF">
        <w:rPr>
          <w:iCs/>
          <w:color w:val="000000"/>
          <w:sz w:val="24"/>
          <w:szCs w:val="24"/>
        </w:rPr>
        <w:t xml:space="preserve"> </w:t>
      </w:r>
      <w:r w:rsidR="00B31B99" w:rsidRPr="00717633">
        <w:rPr>
          <w:i/>
          <w:iCs/>
          <w:color w:val="000000"/>
          <w:sz w:val="24"/>
          <w:szCs w:val="24"/>
        </w:rPr>
        <w:t>а</w:t>
      </w:r>
      <w:r w:rsidR="00B31B99" w:rsidRPr="00DE36FF">
        <w:rPr>
          <w:iCs/>
          <w:color w:val="000000"/>
          <w:sz w:val="24"/>
          <w:szCs w:val="24"/>
        </w:rPr>
        <w:t xml:space="preserve"> </w:t>
      </w:r>
      <w:r w:rsidR="00B31B99" w:rsidRPr="00DE36FF">
        <w:rPr>
          <w:color w:val="000000"/>
          <w:sz w:val="24"/>
          <w:szCs w:val="24"/>
        </w:rPr>
        <w:t xml:space="preserve">и </w:t>
      </w:r>
      <w:r w:rsidR="00B31B99" w:rsidRPr="00717633">
        <w:rPr>
          <w:i/>
          <w:iCs/>
          <w:color w:val="000000"/>
          <w:sz w:val="24"/>
          <w:szCs w:val="24"/>
        </w:rPr>
        <w:t>в</w:t>
      </w:r>
      <w:r w:rsidR="00497F7D">
        <w:rPr>
          <w:i/>
          <w:iCs/>
          <w:color w:val="000000"/>
          <w:sz w:val="24"/>
          <w:szCs w:val="24"/>
        </w:rPr>
        <w:t xml:space="preserve"> – </w:t>
      </w:r>
      <w:r w:rsidR="00B31B99" w:rsidRPr="00DE36FF">
        <w:rPr>
          <w:color w:val="000000"/>
          <w:sz w:val="24"/>
          <w:szCs w:val="24"/>
        </w:rPr>
        <w:t xml:space="preserve">объемы раствора соляной кислоты (0,1 моль/л), мл; </w:t>
      </w:r>
      <w:r w:rsidR="00B31B99" w:rsidRPr="00717633">
        <w:rPr>
          <w:i/>
          <w:color w:val="000000"/>
          <w:sz w:val="24"/>
          <w:szCs w:val="24"/>
        </w:rPr>
        <w:t>V</w:t>
      </w:r>
      <w:r w:rsidR="00497F7D">
        <w:rPr>
          <w:color w:val="000000"/>
          <w:sz w:val="24"/>
          <w:szCs w:val="24"/>
        </w:rPr>
        <w:t xml:space="preserve"> – </w:t>
      </w:r>
      <w:r w:rsidR="00B31B99" w:rsidRPr="00DE36FF">
        <w:rPr>
          <w:color w:val="000000"/>
          <w:sz w:val="24"/>
          <w:szCs w:val="24"/>
        </w:rPr>
        <w:t>объем воды, взятой для титрования, мл.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Если свободная щелочность отсутствует, то полученное значение общей щелочности будет соответствовать временной жесткости:</w:t>
      </w:r>
    </w:p>
    <w:p w:rsidR="00B31B99" w:rsidRPr="00551180" w:rsidRDefault="00B31B99" w:rsidP="00B31B9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36FF">
        <w:rPr>
          <w:bCs/>
          <w:i/>
          <w:color w:val="000000"/>
          <w:sz w:val="24"/>
          <w:szCs w:val="24"/>
        </w:rPr>
        <w:t>Щ</w:t>
      </w:r>
      <w:r w:rsidRPr="00DE36FF">
        <w:rPr>
          <w:bCs/>
          <w:i/>
          <w:color w:val="000000"/>
          <w:sz w:val="24"/>
          <w:szCs w:val="24"/>
          <w:vertAlign w:val="subscript"/>
        </w:rPr>
        <w:t>общ.</w:t>
      </w:r>
      <w:r w:rsidRPr="00DE36FF">
        <w:rPr>
          <w:bCs/>
          <w:i/>
          <w:color w:val="000000"/>
          <w:sz w:val="24"/>
          <w:szCs w:val="24"/>
        </w:rPr>
        <w:t xml:space="preserve"> = Ж</w:t>
      </w:r>
      <w:r w:rsidRPr="00DE36FF">
        <w:rPr>
          <w:bCs/>
          <w:i/>
          <w:color w:val="000000"/>
          <w:sz w:val="24"/>
          <w:szCs w:val="24"/>
          <w:vertAlign w:val="subscript"/>
        </w:rPr>
        <w:t>вр.</w:t>
      </w:r>
      <w:r w:rsidR="00551180">
        <w:rPr>
          <w:bCs/>
          <w:i/>
          <w:color w:val="000000"/>
          <w:sz w:val="24"/>
          <w:szCs w:val="24"/>
          <w:vertAlign w:val="subscript"/>
        </w:rPr>
        <w:t xml:space="preserve"> </w:t>
      </w:r>
      <w:r w:rsidR="00551180">
        <w:rPr>
          <w:bCs/>
          <w:i/>
          <w:color w:val="000000"/>
          <w:sz w:val="24"/>
          <w:szCs w:val="24"/>
        </w:rPr>
        <w:t>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При наличии свободной щелочности временную жесткость рассчитывают по формуле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290"/>
        <w:gridCol w:w="2054"/>
        <w:gridCol w:w="2218"/>
      </w:tblGrid>
      <w:tr w:rsidR="00B31B99" w:rsidRPr="00DE36FF">
        <w:trPr>
          <w:jc w:val="center"/>
        </w:trPr>
        <w:tc>
          <w:tcPr>
            <w:tcW w:w="2290" w:type="dxa"/>
            <w:vMerge w:val="restart"/>
            <w:vAlign w:val="center"/>
          </w:tcPr>
          <w:p w:rsidR="00B31B99" w:rsidRPr="00DE36FF" w:rsidRDefault="00B31B99" w:rsidP="00B31B99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</w:rPr>
              <w:t>Ж</w:t>
            </w:r>
            <w:r w:rsidRPr="00DE36FF">
              <w:rPr>
                <w:bCs/>
                <w:i/>
                <w:color w:val="000000"/>
                <w:sz w:val="24"/>
                <w:szCs w:val="24"/>
                <w:vertAlign w:val="subscript"/>
              </w:rPr>
              <w:t>вр.</w:t>
            </w:r>
            <w:r w:rsidRPr="00DE36FF">
              <w:rPr>
                <w:i/>
                <w:sz w:val="24"/>
                <w:szCs w:val="24"/>
              </w:rPr>
              <w:t xml:space="preserve"> =</w:t>
            </w:r>
          </w:p>
        </w:tc>
        <w:tc>
          <w:tcPr>
            <w:tcW w:w="2054" w:type="dxa"/>
            <w:vAlign w:val="center"/>
          </w:tcPr>
          <w:p w:rsidR="00B31B99" w:rsidRPr="00DE36FF" w:rsidRDefault="00B31B99" w:rsidP="00B31B99">
            <w:pPr>
              <w:widowControl/>
              <w:jc w:val="center"/>
              <w:rPr>
                <w:i/>
                <w:sz w:val="24"/>
                <w:szCs w:val="24"/>
                <w:lang w:val="en-US"/>
              </w:rPr>
            </w:pPr>
            <w:r w:rsidRPr="00DE36FF">
              <w:rPr>
                <w:i/>
                <w:sz w:val="24"/>
                <w:szCs w:val="24"/>
              </w:rPr>
              <w:t>(</w:t>
            </w:r>
            <w:r w:rsidRPr="00DE36FF">
              <w:rPr>
                <w:i/>
                <w:sz w:val="24"/>
                <w:szCs w:val="24"/>
                <w:lang w:val="en-US"/>
              </w:rPr>
              <w:t>b</w:t>
            </w:r>
            <w:r w:rsidRPr="00DE36FF">
              <w:rPr>
                <w:i/>
                <w:sz w:val="24"/>
                <w:szCs w:val="24"/>
              </w:rPr>
              <w:t xml:space="preserve"> – </w:t>
            </w:r>
            <w:r w:rsidRPr="00DE36FF">
              <w:rPr>
                <w:i/>
                <w:sz w:val="24"/>
                <w:szCs w:val="24"/>
                <w:lang w:val="en-US"/>
              </w:rPr>
              <w:t>a</w:t>
            </w:r>
            <w:r w:rsidRPr="00DE36FF">
              <w:rPr>
                <w:i/>
                <w:sz w:val="24"/>
                <w:szCs w:val="24"/>
              </w:rPr>
              <w:t xml:space="preserve">) </w:t>
            </w:r>
            <w:r w:rsidR="00D8442C"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i/>
                <w:sz w:val="24"/>
                <w:szCs w:val="24"/>
              </w:rPr>
              <w:t xml:space="preserve"> 0</w:t>
            </w:r>
            <w:r w:rsidRPr="00DE36FF">
              <w:rPr>
                <w:i/>
                <w:sz w:val="24"/>
                <w:szCs w:val="24"/>
                <w:lang w:val="en-US"/>
              </w:rPr>
              <w:t>,</w:t>
            </w:r>
            <w:r w:rsidRPr="00DE36FF">
              <w:rPr>
                <w:i/>
                <w:sz w:val="24"/>
                <w:szCs w:val="24"/>
              </w:rPr>
              <w:t>1</w:t>
            </w:r>
            <w:r w:rsidRPr="00DE36FF">
              <w:rPr>
                <w:i/>
                <w:sz w:val="24"/>
                <w:szCs w:val="24"/>
                <w:lang w:val="en-US"/>
              </w:rPr>
              <w:t xml:space="preserve"> </w:t>
            </w:r>
            <w:r w:rsidR="00D8442C">
              <w:rPr>
                <w:bCs/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1000</w:t>
            </w:r>
          </w:p>
        </w:tc>
        <w:tc>
          <w:tcPr>
            <w:tcW w:w="2218" w:type="dxa"/>
            <w:vMerge w:val="restart"/>
            <w:vAlign w:val="center"/>
          </w:tcPr>
          <w:p w:rsidR="00B31B99" w:rsidRPr="00DE36FF" w:rsidRDefault="00B31B99" w:rsidP="00B31B99">
            <w:pPr>
              <w:widowControl/>
              <w:rPr>
                <w:sz w:val="24"/>
                <w:szCs w:val="24"/>
              </w:rPr>
            </w:pPr>
            <w:r w:rsidRPr="00DE36F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E36FF">
              <w:rPr>
                <w:color w:val="000000"/>
                <w:sz w:val="24"/>
                <w:szCs w:val="24"/>
              </w:rPr>
              <w:t>(</w:t>
            </w:r>
            <w:r w:rsidR="00551180">
              <w:rPr>
                <w:color w:val="000000"/>
                <w:sz w:val="24"/>
                <w:szCs w:val="24"/>
              </w:rPr>
              <w:t>моль(</w:t>
            </w:r>
            <w:r w:rsidRPr="00DE36FF">
              <w:rPr>
                <w:color w:val="000000"/>
                <w:sz w:val="24"/>
                <w:szCs w:val="24"/>
              </w:rPr>
              <w:t>э</w:t>
            </w:r>
            <w:r w:rsidR="00551180">
              <w:rPr>
                <w:color w:val="000000"/>
                <w:sz w:val="24"/>
                <w:szCs w:val="24"/>
              </w:rPr>
              <w:t>)</w:t>
            </w:r>
            <w:r w:rsidRPr="00DE36FF">
              <w:rPr>
                <w:color w:val="000000"/>
                <w:sz w:val="24"/>
                <w:szCs w:val="24"/>
              </w:rPr>
              <w:t>/л)</w:t>
            </w:r>
            <w:r w:rsidR="00627C88">
              <w:rPr>
                <w:color w:val="000000"/>
                <w:sz w:val="24"/>
                <w:szCs w:val="24"/>
              </w:rPr>
              <w:t>.</w:t>
            </w:r>
          </w:p>
        </w:tc>
      </w:tr>
      <w:tr w:rsidR="00B31B99" w:rsidRPr="00DE36FF">
        <w:trPr>
          <w:jc w:val="center"/>
        </w:trPr>
        <w:tc>
          <w:tcPr>
            <w:tcW w:w="2290" w:type="dxa"/>
            <w:vMerge/>
            <w:vAlign w:val="center"/>
          </w:tcPr>
          <w:p w:rsidR="00B31B99" w:rsidRPr="00DE36FF" w:rsidRDefault="00B31B99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B31B99" w:rsidRPr="00DE36FF" w:rsidRDefault="00B31B99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2218" w:type="dxa"/>
            <w:vMerge/>
            <w:vAlign w:val="center"/>
          </w:tcPr>
          <w:p w:rsidR="00B31B99" w:rsidRPr="00DE36FF" w:rsidRDefault="00B31B99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51180" w:rsidRDefault="00551180" w:rsidP="00B31B9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31B99" w:rsidRPr="00DE36FF" w:rsidRDefault="00B31B99" w:rsidP="00B31B99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Общая жесткость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Общую жесткость воды определяют методом комплексонометрического титрования, основанного на образовании прочного соединения трилона Б с ионами кальция и магния. Титрование воды проводят в присутствии индикаторов хромогенов в слабощелочной среде, которую создают аммиачным буферным раствором, содержащим </w:t>
      </w:r>
      <w:r w:rsidRPr="00DE36FF">
        <w:rPr>
          <w:i/>
          <w:color w:val="000000"/>
          <w:sz w:val="24"/>
          <w:szCs w:val="24"/>
        </w:rPr>
        <w:t>NH</w:t>
      </w:r>
      <w:r w:rsidRPr="00DE36FF">
        <w:rPr>
          <w:i/>
          <w:color w:val="000000"/>
          <w:sz w:val="24"/>
          <w:szCs w:val="24"/>
          <w:vertAlign w:val="subscript"/>
        </w:rPr>
        <w:t>4</w:t>
      </w:r>
      <w:r w:rsidRPr="00DE36FF">
        <w:rPr>
          <w:i/>
          <w:color w:val="000000"/>
          <w:sz w:val="24"/>
          <w:szCs w:val="24"/>
        </w:rPr>
        <w:t>OH</w:t>
      </w:r>
      <w:r w:rsidRPr="00DE36FF">
        <w:rPr>
          <w:color w:val="000000"/>
          <w:sz w:val="24"/>
          <w:szCs w:val="24"/>
        </w:rPr>
        <w:t xml:space="preserve"> и </w:t>
      </w:r>
      <w:r w:rsidRPr="00DE36FF">
        <w:rPr>
          <w:i/>
          <w:color w:val="000000"/>
          <w:sz w:val="24"/>
          <w:szCs w:val="24"/>
        </w:rPr>
        <w:t>NH</w:t>
      </w:r>
      <w:r w:rsidRPr="00DE36FF">
        <w:rPr>
          <w:i/>
          <w:color w:val="000000"/>
          <w:sz w:val="24"/>
          <w:szCs w:val="24"/>
          <w:vertAlign w:val="subscript"/>
        </w:rPr>
        <w:t>4</w:t>
      </w:r>
      <w:r w:rsidRPr="00DE36FF">
        <w:rPr>
          <w:i/>
          <w:color w:val="000000"/>
          <w:sz w:val="24"/>
          <w:szCs w:val="24"/>
        </w:rPr>
        <w:t>C1</w:t>
      </w:r>
      <w:r w:rsidRPr="00DE36FF">
        <w:rPr>
          <w:color w:val="000000"/>
          <w:sz w:val="24"/>
          <w:szCs w:val="24"/>
        </w:rPr>
        <w:t xml:space="preserve">. При этом ионы </w:t>
      </w:r>
      <w:r w:rsidRPr="00DE36FF">
        <w:rPr>
          <w:i/>
          <w:color w:val="000000"/>
          <w:sz w:val="24"/>
          <w:szCs w:val="24"/>
        </w:rPr>
        <w:t>Са</w:t>
      </w:r>
      <w:r w:rsidRPr="00DE36FF">
        <w:rPr>
          <w:i/>
          <w:color w:val="000000"/>
          <w:sz w:val="24"/>
          <w:szCs w:val="24"/>
          <w:vertAlign w:val="superscript"/>
        </w:rPr>
        <w:t>2+</w:t>
      </w:r>
      <w:r w:rsidRPr="00DE36FF">
        <w:rPr>
          <w:color w:val="000000"/>
          <w:sz w:val="24"/>
          <w:szCs w:val="24"/>
        </w:rPr>
        <w:t xml:space="preserve"> и </w:t>
      </w:r>
      <w:r w:rsidRPr="00DE36FF">
        <w:rPr>
          <w:i/>
          <w:color w:val="000000"/>
          <w:sz w:val="24"/>
          <w:szCs w:val="24"/>
        </w:rPr>
        <w:t>Mg</w:t>
      </w:r>
      <w:r w:rsidRPr="00DE36FF">
        <w:rPr>
          <w:i/>
          <w:color w:val="000000"/>
          <w:sz w:val="24"/>
          <w:szCs w:val="24"/>
          <w:vertAlign w:val="superscript"/>
        </w:rPr>
        <w:t>2+</w:t>
      </w:r>
      <w:r w:rsidRPr="00DE36FF">
        <w:rPr>
          <w:color w:val="000000"/>
          <w:sz w:val="24"/>
          <w:szCs w:val="24"/>
        </w:rPr>
        <w:t xml:space="preserve"> связываются трилоном Б в комплексные соединения:</w:t>
      </w:r>
    </w:p>
    <w:p w:rsidR="00B31B99" w:rsidRDefault="00CA0DB8" w:rsidP="00B31B99">
      <w:pPr>
        <w:shd w:val="clear" w:color="auto" w:fill="FFFFFF"/>
        <w:jc w:val="center"/>
        <w:rPr>
          <w:sz w:val="28"/>
          <w:szCs w:val="28"/>
        </w:rPr>
      </w:pPr>
      <w:r>
        <w:object w:dxaOrig="9059" w:dyaOrig="2540">
          <v:shape id="_x0000_i1033" type="#_x0000_t75" style="width:345pt;height:97pt" o:ole="" o:allowoverlap="f">
            <v:imagedata r:id="rId16" o:title=""/>
          </v:shape>
          <o:OLEObject Type="Embed" ProgID="Photoshop.Image.6" ShapeID="_x0000_i1033" DrawAspect="Content" ObjectID="_1420276928" r:id="rId17">
            <o:FieldCodes>\s</o:FieldCodes>
          </o:OLEObject>
        </w:objec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DE36FF">
        <w:rPr>
          <w:color w:val="000000"/>
          <w:sz w:val="24"/>
          <w:szCs w:val="24"/>
        </w:rPr>
        <w:lastRenderedPageBreak/>
        <w:t>Изменение окраски индикатора от красно-фиолетовой до сине-фиолетовой свидетельствует о полном связывании в воде трилоном Б ионов кальция и магния. Об</w:t>
      </w:r>
      <w:r w:rsidR="00717633">
        <w:rPr>
          <w:color w:val="000000"/>
          <w:sz w:val="24"/>
          <w:szCs w:val="24"/>
        </w:rPr>
        <w:t>щую жесткость воды (</w:t>
      </w:r>
      <w:r w:rsidR="00717633" w:rsidRPr="00DE36FF">
        <w:rPr>
          <w:color w:val="000000"/>
          <w:sz w:val="24"/>
          <w:szCs w:val="24"/>
        </w:rPr>
        <w:t>Ж</w:t>
      </w:r>
      <w:r w:rsidR="00717633" w:rsidRPr="00DE36FF">
        <w:rPr>
          <w:color w:val="000000"/>
          <w:sz w:val="24"/>
          <w:szCs w:val="24"/>
          <w:vertAlign w:val="subscript"/>
        </w:rPr>
        <w:t>о</w:t>
      </w:r>
      <w:r w:rsidR="00717633">
        <w:rPr>
          <w:color w:val="000000"/>
          <w:sz w:val="24"/>
          <w:szCs w:val="24"/>
        </w:rPr>
        <w:t xml:space="preserve">, </w:t>
      </w:r>
      <w:r w:rsidR="00551180">
        <w:rPr>
          <w:color w:val="000000"/>
          <w:sz w:val="24"/>
          <w:szCs w:val="24"/>
        </w:rPr>
        <w:t>моль(</w:t>
      </w:r>
      <w:r w:rsidR="00717633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="00717633">
        <w:rPr>
          <w:color w:val="000000"/>
          <w:sz w:val="24"/>
          <w:szCs w:val="24"/>
        </w:rPr>
        <w:t>/л</w:t>
      </w:r>
      <w:r w:rsidRPr="00DE36FF">
        <w:rPr>
          <w:color w:val="000000"/>
          <w:sz w:val="24"/>
          <w:szCs w:val="24"/>
          <w:vertAlign w:val="subscript"/>
        </w:rPr>
        <w:t>.</w:t>
      </w:r>
      <w:r w:rsidRPr="00DE36FF">
        <w:rPr>
          <w:color w:val="000000"/>
          <w:sz w:val="24"/>
          <w:szCs w:val="24"/>
        </w:rPr>
        <w:t>) рассчит</w:t>
      </w:r>
      <w:r w:rsidR="00627C88">
        <w:rPr>
          <w:color w:val="000000"/>
          <w:sz w:val="24"/>
          <w:szCs w:val="24"/>
        </w:rPr>
        <w:t>ывают по формуле</w:t>
      </w:r>
    </w:p>
    <w:tbl>
      <w:tblPr>
        <w:tblStyle w:val="aa"/>
        <w:tblW w:w="0" w:type="auto"/>
        <w:jc w:val="center"/>
        <w:tblInd w:w="3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817"/>
        <w:gridCol w:w="1530"/>
        <w:gridCol w:w="1530"/>
      </w:tblGrid>
      <w:tr w:rsidR="00551180" w:rsidRPr="00DE36FF">
        <w:trPr>
          <w:jc w:val="center"/>
        </w:trPr>
        <w:tc>
          <w:tcPr>
            <w:tcW w:w="1817" w:type="dxa"/>
            <w:vMerge w:val="restart"/>
            <w:vAlign w:val="center"/>
          </w:tcPr>
          <w:p w:rsidR="00551180" w:rsidRPr="00DE36FF" w:rsidRDefault="00551180" w:rsidP="00B31B99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DE36FF">
              <w:rPr>
                <w:i/>
                <w:color w:val="000000"/>
                <w:sz w:val="24"/>
                <w:szCs w:val="24"/>
              </w:rPr>
              <w:t>Ж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</w:rPr>
              <w:t>о</w:t>
            </w:r>
            <w:r w:rsidRPr="00DE36FF">
              <w:rPr>
                <w:i/>
                <w:sz w:val="24"/>
                <w:szCs w:val="24"/>
              </w:rPr>
              <w:t xml:space="preserve"> =</w:t>
            </w:r>
          </w:p>
        </w:tc>
        <w:tc>
          <w:tcPr>
            <w:tcW w:w="1530" w:type="dxa"/>
            <w:vAlign w:val="center"/>
          </w:tcPr>
          <w:p w:rsidR="00551180" w:rsidRPr="00DE36FF" w:rsidRDefault="00551180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color w:val="000000"/>
                <w:sz w:val="24"/>
                <w:szCs w:val="24"/>
              </w:rPr>
              <w:t>V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С </w:t>
            </w:r>
            <w:r>
              <w:rPr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1000</w:t>
            </w:r>
          </w:p>
        </w:tc>
        <w:tc>
          <w:tcPr>
            <w:tcW w:w="1530" w:type="dxa"/>
            <w:vMerge w:val="restart"/>
            <w:vAlign w:val="center"/>
          </w:tcPr>
          <w:p w:rsidR="00551180" w:rsidRPr="00DE36FF" w:rsidRDefault="00551180" w:rsidP="0055118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,</w:t>
            </w:r>
          </w:p>
        </w:tc>
      </w:tr>
      <w:tr w:rsidR="00551180" w:rsidRPr="00DE36FF">
        <w:trPr>
          <w:jc w:val="center"/>
        </w:trPr>
        <w:tc>
          <w:tcPr>
            <w:tcW w:w="1817" w:type="dxa"/>
            <w:vMerge/>
            <w:vAlign w:val="center"/>
          </w:tcPr>
          <w:p w:rsidR="00551180" w:rsidRPr="00DE36FF" w:rsidRDefault="00551180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1180" w:rsidRPr="00DE36FF" w:rsidRDefault="00551180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color w:val="000000"/>
                <w:sz w:val="24"/>
                <w:szCs w:val="24"/>
              </w:rPr>
              <w:t>V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vMerge/>
          </w:tcPr>
          <w:p w:rsidR="00551180" w:rsidRPr="00DE36FF" w:rsidRDefault="00551180" w:rsidP="00B31B99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31B99" w:rsidRPr="00DE36FF" w:rsidRDefault="00B31B99" w:rsidP="00627C88">
      <w:pPr>
        <w:shd w:val="clear" w:color="auto" w:fill="FFFFFF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где </w:t>
      </w:r>
      <w:r w:rsidRPr="00717633">
        <w:rPr>
          <w:i/>
          <w:color w:val="000000"/>
          <w:sz w:val="24"/>
          <w:szCs w:val="24"/>
        </w:rPr>
        <w:t>V</w:t>
      </w:r>
      <w:r w:rsidRPr="00717633">
        <w:rPr>
          <w:i/>
          <w:color w:val="000000"/>
          <w:sz w:val="24"/>
          <w:szCs w:val="24"/>
          <w:vertAlign w:val="subscript"/>
        </w:rPr>
        <w:t>1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объем трилона Б, пошедшего на титрование пробы воды, мл; </w:t>
      </w:r>
      <w:r w:rsidRPr="00717633">
        <w:rPr>
          <w:i/>
          <w:color w:val="000000"/>
          <w:sz w:val="24"/>
          <w:szCs w:val="24"/>
        </w:rPr>
        <w:t>С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концентрация раствора трилона Б, моль/л; </w:t>
      </w:r>
      <w:r w:rsidRPr="00717633">
        <w:rPr>
          <w:i/>
          <w:iCs/>
          <w:color w:val="000000"/>
          <w:sz w:val="24"/>
          <w:szCs w:val="24"/>
        </w:rPr>
        <w:t>V</w:t>
      </w:r>
      <w:r w:rsidRPr="00717633">
        <w:rPr>
          <w:i/>
          <w:iCs/>
          <w:color w:val="000000"/>
          <w:sz w:val="24"/>
          <w:szCs w:val="24"/>
          <w:vertAlign w:val="subscript"/>
        </w:rPr>
        <w:t>2</w:t>
      </w:r>
      <w:r w:rsidR="00497F7D">
        <w:rPr>
          <w:i/>
          <w:iCs/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>объем воды, взятой для определения, мл.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Реактивы и оборудование:</w:t>
      </w:r>
      <w:r w:rsidR="00627C88">
        <w:rPr>
          <w:b/>
          <w:bCs/>
          <w:color w:val="000000"/>
          <w:sz w:val="24"/>
          <w:szCs w:val="24"/>
        </w:rPr>
        <w:t xml:space="preserve"> </w:t>
      </w:r>
      <w:r w:rsidR="00627C88">
        <w:rPr>
          <w:color w:val="000000"/>
          <w:sz w:val="24"/>
          <w:szCs w:val="24"/>
        </w:rPr>
        <w:t>р</w:t>
      </w:r>
      <w:r w:rsidRPr="00DE36FF">
        <w:rPr>
          <w:color w:val="000000"/>
          <w:sz w:val="24"/>
          <w:szCs w:val="24"/>
        </w:rPr>
        <w:t>аствор трилона Б 0,1 моль</w:t>
      </w:r>
      <w:r w:rsidR="00551180">
        <w:rPr>
          <w:color w:val="000000"/>
          <w:sz w:val="24"/>
          <w:szCs w:val="24"/>
        </w:rPr>
        <w:t>(</w:t>
      </w:r>
      <w:r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>/л; аммиачный буферный раствор; хромоген синий или черны</w:t>
      </w:r>
      <w:r w:rsidR="00717633">
        <w:rPr>
          <w:color w:val="000000"/>
          <w:sz w:val="24"/>
          <w:szCs w:val="24"/>
        </w:rPr>
        <w:t>й; конические колбы на 250 мл;</w:t>
      </w:r>
      <w:r w:rsidRPr="00DE36FF">
        <w:rPr>
          <w:color w:val="000000"/>
          <w:sz w:val="24"/>
          <w:szCs w:val="24"/>
        </w:rPr>
        <w:t xml:space="preserve"> бюретка на 25 мл</w:t>
      </w:r>
      <w:r w:rsidR="00627C88">
        <w:rPr>
          <w:color w:val="000000"/>
          <w:sz w:val="24"/>
          <w:szCs w:val="24"/>
        </w:rPr>
        <w:t>;</w:t>
      </w:r>
      <w:r w:rsidRPr="00DE36FF">
        <w:rPr>
          <w:color w:val="000000"/>
          <w:sz w:val="24"/>
          <w:szCs w:val="24"/>
        </w:rPr>
        <w:t xml:space="preserve"> цилиндры мерные на 25 и 100 мл.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Ход определения</w:t>
      </w:r>
    </w:p>
    <w:p w:rsidR="00B31B99" w:rsidRPr="00DE36FF" w:rsidRDefault="00B31B99" w:rsidP="00B31B99">
      <w:pPr>
        <w:shd w:val="clear" w:color="auto" w:fill="FFFFFF"/>
        <w:tabs>
          <w:tab w:val="left" w:pos="3763"/>
        </w:tabs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В коническую колбу отмеряют 100 мл воды, добавляют 5 мл буферного раствора, 5-7 капель индикатора и титруют при сильном взбалтывании раствором трилона Б до изменении окраски.</w:t>
      </w:r>
    </w:p>
    <w:p w:rsidR="00A52E9C" w:rsidRDefault="00A52E9C" w:rsidP="00B31B9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31B99" w:rsidRPr="00DE36FF" w:rsidRDefault="00B31B99" w:rsidP="00B31B99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Окисляемость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Окисляемость воды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>та масса кислорода (в мг), которая идет на окисление органических веществ, содержащихся в 1 л воды. Следовательно, окисляемость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>один из показателей загрязненности воды органическими примесями.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Окисляемость воды определяют методом перманганатометрии. К прокипяченой пробе </w:t>
      </w:r>
      <w:r w:rsidR="00717633">
        <w:rPr>
          <w:color w:val="000000"/>
          <w:sz w:val="24"/>
          <w:szCs w:val="24"/>
        </w:rPr>
        <w:t xml:space="preserve">с </w:t>
      </w:r>
      <w:r w:rsidR="00717633" w:rsidRPr="00717633">
        <w:rPr>
          <w:i/>
          <w:color w:val="000000"/>
          <w:sz w:val="24"/>
          <w:szCs w:val="24"/>
          <w:lang w:val="en-US"/>
        </w:rPr>
        <w:t>KMnO</w:t>
      </w:r>
      <w:r w:rsidR="00717633" w:rsidRPr="00717633">
        <w:rPr>
          <w:i/>
          <w:color w:val="000000"/>
          <w:sz w:val="24"/>
          <w:szCs w:val="24"/>
          <w:vertAlign w:val="subscript"/>
        </w:rPr>
        <w:t>4</w:t>
      </w:r>
      <w:r w:rsidR="00717633" w:rsidRPr="00717633">
        <w:rPr>
          <w:color w:val="000000"/>
          <w:sz w:val="24"/>
          <w:szCs w:val="24"/>
        </w:rPr>
        <w:t xml:space="preserve"> </w:t>
      </w:r>
      <w:r w:rsidRPr="00DE36FF">
        <w:rPr>
          <w:color w:val="000000"/>
          <w:sz w:val="24"/>
          <w:szCs w:val="24"/>
        </w:rPr>
        <w:t xml:space="preserve">прибавляют избыток щавелевой кислоты. При этом часть ее окисляется оставшимся </w:t>
      </w:r>
      <w:r w:rsidR="00717633">
        <w:rPr>
          <w:color w:val="000000"/>
          <w:sz w:val="24"/>
          <w:szCs w:val="24"/>
        </w:rPr>
        <w:t xml:space="preserve">после кипячения </w:t>
      </w:r>
      <w:r w:rsidRPr="00DE36FF">
        <w:rPr>
          <w:color w:val="000000"/>
          <w:sz w:val="24"/>
          <w:szCs w:val="24"/>
        </w:rPr>
        <w:t>перманганатом калия, а остальное количество щавелевой кислоты оттитровывают перманганатом калия.</w:t>
      </w:r>
      <w:r w:rsidR="00627C88">
        <w:rPr>
          <w:color w:val="000000"/>
          <w:sz w:val="24"/>
          <w:szCs w:val="24"/>
        </w:rPr>
        <w:t xml:space="preserve"> Реакция протекает по уравнению</w:t>
      </w:r>
    </w:p>
    <w:p w:rsidR="00B31B99" w:rsidRPr="00DE36FF" w:rsidRDefault="00B31B99" w:rsidP="00B31B99">
      <w:pPr>
        <w:shd w:val="clear" w:color="auto" w:fill="FFFFFF"/>
        <w:jc w:val="center"/>
        <w:rPr>
          <w:i/>
          <w:sz w:val="24"/>
          <w:szCs w:val="24"/>
        </w:rPr>
      </w:pPr>
      <w:r w:rsidRPr="00DE36FF">
        <w:rPr>
          <w:i/>
          <w:sz w:val="24"/>
          <w:szCs w:val="24"/>
        </w:rPr>
        <w:t>2</w:t>
      </w:r>
      <w:r w:rsidRPr="00DE36FF">
        <w:rPr>
          <w:i/>
          <w:sz w:val="24"/>
          <w:szCs w:val="24"/>
          <w:lang w:val="en-US"/>
        </w:rPr>
        <w:t>KMnO</w:t>
      </w:r>
      <w:r w:rsidRPr="00DE36FF">
        <w:rPr>
          <w:i/>
          <w:sz w:val="24"/>
          <w:szCs w:val="24"/>
          <w:vertAlign w:val="subscript"/>
        </w:rPr>
        <w:t>4</w:t>
      </w:r>
      <w:r w:rsidRPr="00DE36FF">
        <w:rPr>
          <w:i/>
          <w:sz w:val="24"/>
          <w:szCs w:val="24"/>
        </w:rPr>
        <w:t xml:space="preserve"> + 5</w:t>
      </w:r>
      <w:r w:rsidRPr="00DE36FF">
        <w:rPr>
          <w:i/>
          <w:sz w:val="24"/>
          <w:szCs w:val="24"/>
          <w:lang w:val="en-US"/>
        </w:rPr>
        <w:t>H</w:t>
      </w:r>
      <w:r w:rsidRPr="00DE36FF">
        <w:rPr>
          <w:i/>
          <w:sz w:val="24"/>
          <w:szCs w:val="24"/>
          <w:vertAlign w:val="subscript"/>
        </w:rPr>
        <w:t>2</w:t>
      </w:r>
      <w:r w:rsidRPr="00DE36FF">
        <w:rPr>
          <w:i/>
          <w:sz w:val="24"/>
          <w:szCs w:val="24"/>
          <w:lang w:val="en-US"/>
        </w:rPr>
        <w:t>C</w:t>
      </w:r>
      <w:r w:rsidRPr="00DE36FF">
        <w:rPr>
          <w:i/>
          <w:sz w:val="24"/>
          <w:szCs w:val="24"/>
          <w:vertAlign w:val="subscript"/>
        </w:rPr>
        <w:t>2</w:t>
      </w:r>
      <w:r w:rsidRPr="00DE36FF">
        <w:rPr>
          <w:i/>
          <w:sz w:val="24"/>
          <w:szCs w:val="24"/>
          <w:lang w:val="en-US"/>
        </w:rPr>
        <w:t>O</w:t>
      </w:r>
      <w:r w:rsidRPr="00DE36FF">
        <w:rPr>
          <w:i/>
          <w:sz w:val="24"/>
          <w:szCs w:val="24"/>
          <w:vertAlign w:val="subscript"/>
        </w:rPr>
        <w:t>4</w:t>
      </w:r>
      <w:r w:rsidRPr="00DE36FF">
        <w:rPr>
          <w:i/>
          <w:sz w:val="24"/>
          <w:szCs w:val="24"/>
        </w:rPr>
        <w:t xml:space="preserve"> + 3</w:t>
      </w:r>
      <w:r w:rsidRPr="00DE36FF">
        <w:rPr>
          <w:i/>
          <w:sz w:val="24"/>
          <w:szCs w:val="24"/>
          <w:lang w:val="en-US"/>
        </w:rPr>
        <w:t>H</w:t>
      </w:r>
      <w:r w:rsidRPr="00DE36FF">
        <w:rPr>
          <w:i/>
          <w:sz w:val="24"/>
          <w:szCs w:val="24"/>
          <w:vertAlign w:val="subscript"/>
        </w:rPr>
        <w:t>2</w:t>
      </w:r>
      <w:r w:rsidRPr="00DE36FF">
        <w:rPr>
          <w:i/>
          <w:sz w:val="24"/>
          <w:szCs w:val="24"/>
          <w:lang w:val="en-US"/>
        </w:rPr>
        <w:t>SO</w:t>
      </w:r>
      <w:r w:rsidRPr="00DE36FF">
        <w:rPr>
          <w:i/>
          <w:sz w:val="24"/>
          <w:szCs w:val="24"/>
          <w:vertAlign w:val="subscript"/>
        </w:rPr>
        <w:t>4</w:t>
      </w:r>
      <w:r w:rsidRPr="00DE36FF">
        <w:rPr>
          <w:i/>
          <w:sz w:val="24"/>
          <w:szCs w:val="24"/>
        </w:rPr>
        <w:t xml:space="preserve"> → 2</w:t>
      </w:r>
      <w:r w:rsidRPr="00DE36FF">
        <w:rPr>
          <w:i/>
          <w:sz w:val="24"/>
          <w:szCs w:val="24"/>
          <w:lang w:val="en-US"/>
        </w:rPr>
        <w:t>MnSO</w:t>
      </w:r>
      <w:r w:rsidRPr="00DE36FF">
        <w:rPr>
          <w:i/>
          <w:sz w:val="24"/>
          <w:szCs w:val="24"/>
          <w:vertAlign w:val="subscript"/>
        </w:rPr>
        <w:t>4</w:t>
      </w:r>
      <w:r w:rsidRPr="00DE36FF">
        <w:rPr>
          <w:i/>
          <w:sz w:val="24"/>
          <w:szCs w:val="24"/>
        </w:rPr>
        <w:t xml:space="preserve"> + 10</w:t>
      </w:r>
      <w:r w:rsidRPr="00DE36FF">
        <w:rPr>
          <w:i/>
          <w:sz w:val="24"/>
          <w:szCs w:val="24"/>
          <w:lang w:val="en-US"/>
        </w:rPr>
        <w:t>CO</w:t>
      </w:r>
      <w:r w:rsidRPr="00DE36FF">
        <w:rPr>
          <w:i/>
          <w:sz w:val="24"/>
          <w:szCs w:val="24"/>
          <w:vertAlign w:val="subscript"/>
        </w:rPr>
        <w:t>2</w:t>
      </w:r>
      <w:r w:rsidRPr="00DE36FF">
        <w:rPr>
          <w:i/>
          <w:sz w:val="24"/>
          <w:szCs w:val="24"/>
        </w:rPr>
        <w:t xml:space="preserve"> + </w:t>
      </w:r>
      <w:r w:rsidRPr="00DE36FF">
        <w:rPr>
          <w:i/>
          <w:sz w:val="24"/>
          <w:szCs w:val="24"/>
          <w:lang w:val="en-US"/>
        </w:rPr>
        <w:t>K</w:t>
      </w:r>
      <w:r w:rsidRPr="00DE36FF">
        <w:rPr>
          <w:i/>
          <w:sz w:val="24"/>
          <w:szCs w:val="24"/>
          <w:vertAlign w:val="subscript"/>
        </w:rPr>
        <w:t>2</w:t>
      </w:r>
      <w:r w:rsidRPr="00DE36FF">
        <w:rPr>
          <w:i/>
          <w:sz w:val="24"/>
          <w:szCs w:val="24"/>
          <w:lang w:val="en-US"/>
        </w:rPr>
        <w:t>SO</w:t>
      </w:r>
      <w:r w:rsidRPr="00DE36FF">
        <w:rPr>
          <w:i/>
          <w:sz w:val="24"/>
          <w:szCs w:val="24"/>
          <w:vertAlign w:val="subscript"/>
        </w:rPr>
        <w:t>4</w:t>
      </w:r>
      <w:r w:rsidRPr="00DE36FF">
        <w:rPr>
          <w:i/>
          <w:sz w:val="24"/>
          <w:szCs w:val="24"/>
        </w:rPr>
        <w:t xml:space="preserve"> + 8</w:t>
      </w:r>
      <w:r w:rsidRPr="00DE36FF">
        <w:rPr>
          <w:i/>
          <w:sz w:val="24"/>
          <w:szCs w:val="24"/>
          <w:lang w:val="en-US"/>
        </w:rPr>
        <w:t>H</w:t>
      </w:r>
      <w:r w:rsidRPr="00DE36FF">
        <w:rPr>
          <w:i/>
          <w:sz w:val="24"/>
          <w:szCs w:val="24"/>
          <w:vertAlign w:val="subscript"/>
        </w:rPr>
        <w:t>2</w:t>
      </w:r>
      <w:r w:rsidRPr="00DE36FF">
        <w:rPr>
          <w:i/>
          <w:sz w:val="24"/>
          <w:szCs w:val="24"/>
          <w:lang w:val="en-US"/>
        </w:rPr>
        <w:t>O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Реактивы и оборудование:</w:t>
      </w:r>
      <w:r w:rsidR="00627C88">
        <w:rPr>
          <w:b/>
          <w:bCs/>
          <w:color w:val="000000"/>
          <w:sz w:val="24"/>
          <w:szCs w:val="24"/>
        </w:rPr>
        <w:t xml:space="preserve"> </w:t>
      </w:r>
      <w:r w:rsidR="00627C88">
        <w:rPr>
          <w:color w:val="000000"/>
          <w:sz w:val="24"/>
          <w:szCs w:val="24"/>
        </w:rPr>
        <w:t>р</w:t>
      </w:r>
      <w:r w:rsidRPr="00DE36FF">
        <w:rPr>
          <w:color w:val="000000"/>
          <w:sz w:val="24"/>
          <w:szCs w:val="24"/>
        </w:rPr>
        <w:t>астворы перманганата калия (0,1 моль</w:t>
      </w:r>
      <w:r w:rsidR="00551180">
        <w:rPr>
          <w:color w:val="000000"/>
          <w:sz w:val="24"/>
          <w:szCs w:val="24"/>
        </w:rPr>
        <w:t>(</w:t>
      </w:r>
      <w:r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>/л), щавелевой кислоты (0,1 моль</w:t>
      </w:r>
      <w:r w:rsidR="00551180">
        <w:rPr>
          <w:color w:val="000000"/>
          <w:sz w:val="24"/>
          <w:szCs w:val="24"/>
        </w:rPr>
        <w:t>(</w:t>
      </w:r>
      <w:r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 xml:space="preserve">/л) и серной кислоты (2,5 </w:t>
      </w:r>
      <w:r w:rsidR="00551180" w:rsidRPr="00DE36FF">
        <w:rPr>
          <w:color w:val="000000"/>
          <w:sz w:val="24"/>
          <w:szCs w:val="24"/>
        </w:rPr>
        <w:t>моль</w:t>
      </w:r>
      <w:r w:rsidR="00551180">
        <w:rPr>
          <w:color w:val="000000"/>
          <w:sz w:val="24"/>
          <w:szCs w:val="24"/>
        </w:rPr>
        <w:t>(</w:t>
      </w:r>
      <w:r w:rsidR="00551180"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>/л); колбы конические на 250 мл</w:t>
      </w:r>
      <w:r w:rsidR="00E74C11">
        <w:rPr>
          <w:color w:val="000000"/>
          <w:sz w:val="24"/>
          <w:szCs w:val="24"/>
        </w:rPr>
        <w:t>;</w:t>
      </w:r>
      <w:r w:rsidRPr="00DE36FF">
        <w:rPr>
          <w:color w:val="000000"/>
          <w:sz w:val="24"/>
          <w:szCs w:val="24"/>
        </w:rPr>
        <w:t xml:space="preserve"> пипетки или цилиндры на 100 мл</w:t>
      </w:r>
      <w:r w:rsidR="00E74C11">
        <w:rPr>
          <w:color w:val="000000"/>
          <w:sz w:val="24"/>
          <w:szCs w:val="24"/>
        </w:rPr>
        <w:t>;</w:t>
      </w:r>
      <w:r w:rsidRPr="00DE36FF">
        <w:rPr>
          <w:color w:val="000000"/>
          <w:sz w:val="24"/>
          <w:szCs w:val="24"/>
        </w:rPr>
        <w:t xml:space="preserve"> бюретки.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Порядок выполнения работы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1. Определение концентрации раствора перманганата калия по щавелевой кислоте. Для этого в коническую колбу отмеряют пипеткой 5 мл раствора щавелевой кислоты, прибавляют 5 мл раствора серной кислоты (для создания кислой среды), нагревают до 70-80°С (не допуская кипения, при котором щавелевая кислота разлагается) и титруют раствором перманганата калия до появления слабо-розового окрашивания, не исчезающего в течение 1-2 минут. Первые капли раствора </w:t>
      </w:r>
      <w:r w:rsidRPr="00DE36FF">
        <w:rPr>
          <w:i/>
          <w:color w:val="000000"/>
          <w:sz w:val="24"/>
          <w:szCs w:val="24"/>
        </w:rPr>
        <w:t>КМпО</w:t>
      </w:r>
      <w:r w:rsidRPr="00DE36FF">
        <w:rPr>
          <w:i/>
          <w:color w:val="000000"/>
          <w:sz w:val="24"/>
          <w:szCs w:val="24"/>
          <w:vertAlign w:val="subscript"/>
        </w:rPr>
        <w:t>4</w:t>
      </w:r>
      <w:r w:rsidRPr="00DE36FF">
        <w:rPr>
          <w:color w:val="000000"/>
          <w:sz w:val="24"/>
          <w:szCs w:val="24"/>
        </w:rPr>
        <w:t xml:space="preserve"> добавляют медленно при непрерывном взбалтывании, дожидаясь полного обесцвечивания раствора. По мере образования сульфата марганца, играющего роль катализатора, скорость реакции возрастает.</w:t>
      </w:r>
    </w:p>
    <w:p w:rsidR="00B31B99" w:rsidRPr="00DE36FF" w:rsidRDefault="00B31B99" w:rsidP="00B31B99">
      <w:pPr>
        <w:shd w:val="clear" w:color="auto" w:fill="FFFFFF"/>
        <w:tabs>
          <w:tab w:val="left" w:pos="3763"/>
        </w:tabs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>Титрование проводят не менее трех раз, определяют средний объем</w:t>
      </w:r>
      <w:r w:rsidR="00717633">
        <w:rPr>
          <w:color w:val="000000"/>
          <w:sz w:val="24"/>
          <w:szCs w:val="24"/>
        </w:rPr>
        <w:t xml:space="preserve"> раствора</w:t>
      </w:r>
      <w:r w:rsidRPr="00DE36FF">
        <w:rPr>
          <w:color w:val="000000"/>
          <w:sz w:val="24"/>
          <w:szCs w:val="24"/>
        </w:rPr>
        <w:t xml:space="preserve"> </w:t>
      </w:r>
      <w:r w:rsidRPr="00DE36FF">
        <w:rPr>
          <w:i/>
          <w:color w:val="000000"/>
          <w:sz w:val="24"/>
          <w:szCs w:val="24"/>
        </w:rPr>
        <w:t>КМ</w:t>
      </w:r>
      <w:r w:rsidRPr="00DE36FF">
        <w:rPr>
          <w:i/>
          <w:color w:val="000000"/>
          <w:sz w:val="24"/>
          <w:szCs w:val="24"/>
          <w:lang w:val="en-US"/>
        </w:rPr>
        <w:t>n</w:t>
      </w:r>
      <w:r w:rsidRPr="00DE36FF">
        <w:rPr>
          <w:i/>
          <w:color w:val="000000"/>
          <w:sz w:val="24"/>
          <w:szCs w:val="24"/>
        </w:rPr>
        <w:t>О</w:t>
      </w:r>
      <w:r w:rsidRPr="00DE36FF">
        <w:rPr>
          <w:i/>
          <w:color w:val="000000"/>
          <w:sz w:val="24"/>
          <w:szCs w:val="24"/>
          <w:vertAlign w:val="subscript"/>
        </w:rPr>
        <w:t>4</w:t>
      </w:r>
      <w:r w:rsidR="00717633">
        <w:rPr>
          <w:color w:val="000000"/>
          <w:sz w:val="24"/>
          <w:szCs w:val="24"/>
        </w:rPr>
        <w:t xml:space="preserve"> и рассчитывают концентрацию</w:t>
      </w:r>
      <w:r w:rsidRPr="00DE36FF">
        <w:rPr>
          <w:color w:val="000000"/>
          <w:sz w:val="24"/>
          <w:szCs w:val="24"/>
        </w:rPr>
        <w:t xml:space="preserve"> (</w:t>
      </w:r>
      <w:r w:rsidR="00551180" w:rsidRPr="00DE36FF">
        <w:rPr>
          <w:color w:val="000000"/>
          <w:sz w:val="24"/>
          <w:szCs w:val="24"/>
        </w:rPr>
        <w:t>моль</w:t>
      </w:r>
      <w:r w:rsidR="00551180">
        <w:rPr>
          <w:color w:val="000000"/>
          <w:sz w:val="24"/>
          <w:szCs w:val="24"/>
        </w:rPr>
        <w:t>(</w:t>
      </w:r>
      <w:r w:rsidR="00551180"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>/л)</w:t>
      </w:r>
    </w:p>
    <w:tbl>
      <w:tblPr>
        <w:tblStyle w:val="aa"/>
        <w:tblW w:w="0" w:type="auto"/>
        <w:jc w:val="center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632"/>
        <w:gridCol w:w="1061"/>
        <w:gridCol w:w="1061"/>
      </w:tblGrid>
      <w:tr w:rsidR="00717633" w:rsidRPr="00DE36FF">
        <w:trPr>
          <w:jc w:val="center"/>
        </w:trPr>
        <w:tc>
          <w:tcPr>
            <w:tcW w:w="1632" w:type="dxa"/>
            <w:vMerge w:val="restart"/>
            <w:vAlign w:val="center"/>
          </w:tcPr>
          <w:p w:rsidR="00717633" w:rsidRPr="00DE36FF" w:rsidRDefault="00717633" w:rsidP="00B31B99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</w:rPr>
              <w:t>С =</w:t>
            </w:r>
          </w:p>
        </w:tc>
        <w:tc>
          <w:tcPr>
            <w:tcW w:w="1061" w:type="dxa"/>
            <w:vAlign w:val="center"/>
          </w:tcPr>
          <w:p w:rsidR="00717633" w:rsidRPr="00DE36FF" w:rsidRDefault="00717633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V</w:t>
            </w:r>
            <w:r w:rsidRPr="00DE36FF">
              <w:rPr>
                <w:i/>
                <w:sz w:val="24"/>
                <w:szCs w:val="24"/>
                <w:vertAlign w:val="subscript"/>
              </w:rPr>
              <w:t>1</w:t>
            </w:r>
            <w:r w:rsidRPr="00DE36F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i/>
                <w:sz w:val="24"/>
                <w:szCs w:val="24"/>
              </w:rPr>
              <w:t xml:space="preserve"> С</w:t>
            </w:r>
            <w:r w:rsidRPr="00DE36FF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717633" w:rsidRPr="00717633" w:rsidRDefault="00717633" w:rsidP="007176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717633" w:rsidRPr="00DE36FF">
        <w:trPr>
          <w:jc w:val="center"/>
        </w:trPr>
        <w:tc>
          <w:tcPr>
            <w:tcW w:w="1632" w:type="dxa"/>
            <w:vMerge/>
            <w:vAlign w:val="center"/>
          </w:tcPr>
          <w:p w:rsidR="00717633" w:rsidRPr="00DE36FF" w:rsidRDefault="00717633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717633" w:rsidRPr="00DE36FF" w:rsidRDefault="00717633" w:rsidP="00B31B99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DE36FF">
              <w:rPr>
                <w:i/>
                <w:sz w:val="24"/>
                <w:szCs w:val="24"/>
                <w:lang w:val="en-US"/>
              </w:rPr>
              <w:t>V</w:t>
            </w:r>
            <w:r w:rsidRPr="00DE36FF">
              <w:rPr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1" w:type="dxa"/>
            <w:vMerge/>
          </w:tcPr>
          <w:p w:rsidR="00717633" w:rsidRPr="00DE36FF" w:rsidRDefault="00717633" w:rsidP="00B31B99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B31B99" w:rsidRPr="00DE36FF" w:rsidRDefault="00B31B99" w:rsidP="00551180">
      <w:pPr>
        <w:shd w:val="clear" w:color="auto" w:fill="FFFFFF"/>
        <w:jc w:val="both"/>
        <w:rPr>
          <w:sz w:val="24"/>
          <w:szCs w:val="24"/>
        </w:rPr>
      </w:pPr>
      <w:r w:rsidRPr="00DE36FF">
        <w:rPr>
          <w:sz w:val="24"/>
          <w:szCs w:val="24"/>
        </w:rPr>
        <w:t xml:space="preserve">где </w:t>
      </w:r>
      <w:r w:rsidRPr="00717633">
        <w:rPr>
          <w:i/>
          <w:sz w:val="24"/>
          <w:szCs w:val="24"/>
        </w:rPr>
        <w:t>С</w:t>
      </w:r>
      <w:r w:rsidRPr="00717633">
        <w:rPr>
          <w:i/>
          <w:sz w:val="24"/>
          <w:szCs w:val="24"/>
          <w:vertAlign w:val="subscript"/>
        </w:rPr>
        <w:t>1</w:t>
      </w:r>
      <w:r w:rsidR="00497F7D">
        <w:rPr>
          <w:sz w:val="24"/>
          <w:szCs w:val="24"/>
        </w:rPr>
        <w:t xml:space="preserve"> – </w:t>
      </w:r>
      <w:r w:rsidRPr="00DE36FF">
        <w:rPr>
          <w:bCs/>
          <w:color w:val="000000"/>
          <w:sz w:val="24"/>
          <w:szCs w:val="24"/>
        </w:rPr>
        <w:t xml:space="preserve">молярная концентрация эквивалента щавелевой кислоты, </w:t>
      </w:r>
      <w:r w:rsidR="00551180" w:rsidRPr="00DE36FF">
        <w:rPr>
          <w:color w:val="000000"/>
          <w:sz w:val="24"/>
          <w:szCs w:val="24"/>
        </w:rPr>
        <w:t>моль</w:t>
      </w:r>
      <w:r w:rsidR="00551180">
        <w:rPr>
          <w:color w:val="000000"/>
          <w:sz w:val="24"/>
          <w:szCs w:val="24"/>
        </w:rPr>
        <w:t>(</w:t>
      </w:r>
      <w:r w:rsidR="00551180"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bCs/>
          <w:color w:val="000000"/>
          <w:sz w:val="24"/>
          <w:szCs w:val="24"/>
        </w:rPr>
        <w:t xml:space="preserve">/л; </w:t>
      </w:r>
      <w:r w:rsidRPr="00717633">
        <w:rPr>
          <w:bCs/>
          <w:i/>
          <w:color w:val="000000"/>
          <w:sz w:val="24"/>
          <w:szCs w:val="24"/>
        </w:rPr>
        <w:t>V</w:t>
      </w:r>
      <w:r w:rsidRPr="00717633">
        <w:rPr>
          <w:bCs/>
          <w:i/>
          <w:color w:val="000000"/>
          <w:sz w:val="24"/>
          <w:szCs w:val="24"/>
          <w:vertAlign w:val="subscript"/>
        </w:rPr>
        <w:t>1</w:t>
      </w:r>
      <w:r w:rsidRPr="00DE36FF">
        <w:rPr>
          <w:bCs/>
          <w:color w:val="000000"/>
          <w:sz w:val="24"/>
          <w:szCs w:val="24"/>
        </w:rPr>
        <w:t xml:space="preserve"> и </w:t>
      </w:r>
      <w:r w:rsidRPr="00717633">
        <w:rPr>
          <w:bCs/>
          <w:i/>
          <w:color w:val="000000"/>
          <w:sz w:val="24"/>
          <w:szCs w:val="24"/>
        </w:rPr>
        <w:t>V</w:t>
      </w:r>
      <w:r w:rsidRPr="00717633">
        <w:rPr>
          <w:bCs/>
          <w:i/>
          <w:color w:val="000000"/>
          <w:sz w:val="24"/>
          <w:szCs w:val="24"/>
          <w:vertAlign w:val="subscript"/>
        </w:rPr>
        <w:t>2</w:t>
      </w:r>
      <w:r w:rsidR="00497F7D">
        <w:rPr>
          <w:bCs/>
          <w:color w:val="000000"/>
          <w:sz w:val="24"/>
          <w:szCs w:val="24"/>
        </w:rPr>
        <w:t xml:space="preserve"> – </w:t>
      </w:r>
      <w:r w:rsidRPr="00DE36FF">
        <w:rPr>
          <w:bCs/>
          <w:color w:val="000000"/>
          <w:sz w:val="24"/>
          <w:szCs w:val="24"/>
        </w:rPr>
        <w:t>объемы растворов щавелевой кислоты и перманганата калия, мл.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bCs/>
          <w:color w:val="000000"/>
          <w:sz w:val="24"/>
          <w:szCs w:val="24"/>
        </w:rPr>
        <w:t>2. Определение окисляемости.</w:t>
      </w:r>
      <w:r w:rsidR="00E74C11">
        <w:rPr>
          <w:bCs/>
          <w:color w:val="000000"/>
          <w:sz w:val="24"/>
          <w:szCs w:val="24"/>
        </w:rPr>
        <w:t xml:space="preserve"> </w:t>
      </w:r>
      <w:r w:rsidRPr="00DE36FF">
        <w:rPr>
          <w:bCs/>
          <w:color w:val="000000"/>
          <w:sz w:val="24"/>
          <w:szCs w:val="24"/>
        </w:rPr>
        <w:t xml:space="preserve">В коническую колбу отмеряют 100 мл исследуемой воды, прибавляют 5 мл серной кислоты и из бюретки приливают 5 мл раствора перманганата калия. Колбу закрывают воронкой, смесь кипятят 10 минут, считая с момента закипания. Чтобы не было бурного кипения, в колбу помещают стеклянные капилляры. К горячей окрашенной жидкости приливают из бюретки 5 мл раствора щавелевой кислоты и перемешивают. Горячий обесцвеченный раствор </w:t>
      </w:r>
      <w:r w:rsidRPr="00DE36FF">
        <w:rPr>
          <w:bCs/>
          <w:color w:val="000000"/>
          <w:sz w:val="24"/>
          <w:szCs w:val="24"/>
        </w:rPr>
        <w:lastRenderedPageBreak/>
        <w:t xml:space="preserve">титруют раствором перманганата калия (0,1 </w:t>
      </w:r>
      <w:r w:rsidR="00551180" w:rsidRPr="00DE36FF">
        <w:rPr>
          <w:color w:val="000000"/>
          <w:sz w:val="24"/>
          <w:szCs w:val="24"/>
        </w:rPr>
        <w:t>моль</w:t>
      </w:r>
      <w:r w:rsidR="00551180">
        <w:rPr>
          <w:color w:val="000000"/>
          <w:sz w:val="24"/>
          <w:szCs w:val="24"/>
        </w:rPr>
        <w:t>(</w:t>
      </w:r>
      <w:r w:rsidR="00551180"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bCs/>
          <w:color w:val="000000"/>
          <w:sz w:val="24"/>
          <w:szCs w:val="24"/>
        </w:rPr>
        <w:t>/л) до появления слабо-розовой окраски.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bCs/>
          <w:color w:val="000000"/>
          <w:sz w:val="24"/>
          <w:szCs w:val="24"/>
        </w:rPr>
      </w:pPr>
      <w:r w:rsidRPr="00DE36FF">
        <w:rPr>
          <w:bCs/>
          <w:color w:val="000000"/>
          <w:sz w:val="24"/>
          <w:szCs w:val="24"/>
        </w:rPr>
        <w:t>Если при титровании после введения в исследуемую воду щавелевой кислоты расход перманганата калия будет более 5 мл, анализ следует построить с предварительным разбавлением исследуемой воды дистиллированной. При этом необходимо определить окисляемость дистиллированной воды, а также учесть кратность разбавления. Окисляемость воды (</w:t>
      </w:r>
      <w:r w:rsidRPr="00717633">
        <w:rPr>
          <w:bCs/>
          <w:i/>
          <w:color w:val="000000"/>
          <w:sz w:val="24"/>
          <w:szCs w:val="24"/>
          <w:lang w:val="en-US"/>
        </w:rPr>
        <w:t>m</w:t>
      </w:r>
      <w:r w:rsidRPr="00717633">
        <w:rPr>
          <w:bCs/>
          <w:i/>
          <w:color w:val="000000"/>
          <w:sz w:val="24"/>
          <w:szCs w:val="24"/>
        </w:rPr>
        <w:t>(О)</w:t>
      </w:r>
      <w:r w:rsidRPr="00717633">
        <w:rPr>
          <w:bCs/>
          <w:i/>
          <w:color w:val="000000"/>
          <w:sz w:val="24"/>
          <w:szCs w:val="24"/>
          <w:vertAlign w:val="subscript"/>
        </w:rPr>
        <w:t>2</w:t>
      </w:r>
      <w:r w:rsidRPr="00DE36FF">
        <w:rPr>
          <w:bCs/>
          <w:color w:val="000000"/>
          <w:sz w:val="24"/>
          <w:szCs w:val="24"/>
        </w:rPr>
        <w:t xml:space="preserve"> в мг/л) рассчитывают по формуле</w:t>
      </w:r>
    </w:p>
    <w:tbl>
      <w:tblPr>
        <w:tblStyle w:val="aa"/>
        <w:tblW w:w="0" w:type="auto"/>
        <w:jc w:val="center"/>
        <w:tblInd w:w="1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64"/>
        <w:gridCol w:w="4158"/>
        <w:gridCol w:w="966"/>
      </w:tblGrid>
      <w:tr w:rsidR="00717633" w:rsidRPr="00DE36FF">
        <w:trPr>
          <w:jc w:val="center"/>
        </w:trPr>
        <w:tc>
          <w:tcPr>
            <w:tcW w:w="1064" w:type="dxa"/>
            <w:vMerge w:val="restart"/>
            <w:vAlign w:val="center"/>
          </w:tcPr>
          <w:p w:rsidR="00717633" w:rsidRPr="00DE36FF" w:rsidRDefault="00717633" w:rsidP="00B31B99">
            <w:pPr>
              <w:widowControl/>
              <w:jc w:val="right"/>
              <w:rPr>
                <w:i/>
                <w:color w:val="000000"/>
                <w:sz w:val="24"/>
                <w:szCs w:val="24"/>
              </w:rPr>
            </w:pPr>
            <w:r w:rsidRPr="00DE36FF">
              <w:rPr>
                <w:bCs/>
                <w:i/>
                <w:color w:val="000000"/>
                <w:sz w:val="24"/>
                <w:szCs w:val="24"/>
                <w:lang w:val="en-US"/>
              </w:rPr>
              <w:t>m</w:t>
            </w:r>
            <w:r w:rsidRPr="00DE36FF">
              <w:rPr>
                <w:bCs/>
                <w:i/>
                <w:color w:val="000000"/>
                <w:sz w:val="24"/>
                <w:szCs w:val="24"/>
              </w:rPr>
              <w:t>(О)</w:t>
            </w:r>
            <w:r w:rsidRPr="00DE36FF">
              <w:rPr>
                <w:bCs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4158" w:type="dxa"/>
            <w:vAlign w:val="center"/>
          </w:tcPr>
          <w:p w:rsidR="00717633" w:rsidRPr="00DE36FF" w:rsidRDefault="00717633" w:rsidP="00B31B99">
            <w:pPr>
              <w:widowControl/>
              <w:jc w:val="center"/>
              <w:rPr>
                <w:i/>
                <w:color w:val="000000"/>
                <w:sz w:val="24"/>
                <w:szCs w:val="24"/>
              </w:rPr>
            </w:pPr>
            <w:r w:rsidRPr="00DE36FF">
              <w:rPr>
                <w:i/>
                <w:color w:val="000000"/>
                <w:sz w:val="24"/>
                <w:szCs w:val="24"/>
              </w:rPr>
              <w:t>(V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="00497F7D">
              <w:rPr>
                <w:i/>
                <w:color w:val="000000"/>
                <w:sz w:val="24"/>
                <w:szCs w:val="24"/>
              </w:rPr>
              <w:t xml:space="preserve"> – </w:t>
            </w:r>
            <w:r w:rsidRPr="00DE36FF">
              <w:rPr>
                <w:i/>
                <w:color w:val="000000"/>
                <w:sz w:val="24"/>
                <w:szCs w:val="24"/>
              </w:rPr>
              <w:t>(V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+ V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</w:rPr>
              <w:t>3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)) </w:t>
            </w:r>
            <w:r>
              <w:rPr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С </w:t>
            </w:r>
            <w:r>
              <w:rPr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31,6 </w:t>
            </w:r>
            <w:r>
              <w:rPr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0,253 </w:t>
            </w:r>
            <w:r>
              <w:rPr>
                <w:i/>
                <w:color w:val="000000"/>
                <w:sz w:val="24"/>
                <w:szCs w:val="24"/>
              </w:rPr>
              <w:t>∙</w:t>
            </w:r>
            <w:r w:rsidRPr="00DE36FF">
              <w:rPr>
                <w:i/>
                <w:color w:val="000000"/>
                <w:sz w:val="24"/>
                <w:szCs w:val="24"/>
              </w:rPr>
              <w:t xml:space="preserve"> 1000</w:t>
            </w:r>
          </w:p>
        </w:tc>
        <w:tc>
          <w:tcPr>
            <w:tcW w:w="966" w:type="dxa"/>
            <w:vMerge w:val="restart"/>
            <w:vAlign w:val="center"/>
          </w:tcPr>
          <w:p w:rsidR="00717633" w:rsidRPr="00DE36FF" w:rsidRDefault="00717633" w:rsidP="0071763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,</w:t>
            </w:r>
          </w:p>
        </w:tc>
      </w:tr>
      <w:tr w:rsidR="00717633" w:rsidRPr="00DE36FF">
        <w:trPr>
          <w:jc w:val="center"/>
        </w:trPr>
        <w:tc>
          <w:tcPr>
            <w:tcW w:w="1064" w:type="dxa"/>
            <w:vMerge/>
          </w:tcPr>
          <w:p w:rsidR="00717633" w:rsidRPr="00DE36FF" w:rsidRDefault="00717633" w:rsidP="00B31B99">
            <w:pPr>
              <w:widowControl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717633" w:rsidRPr="00DE36FF" w:rsidRDefault="00717633" w:rsidP="00B31B99">
            <w:pPr>
              <w:widowControl/>
              <w:jc w:val="center"/>
              <w:rPr>
                <w:i/>
                <w:color w:val="000000"/>
                <w:sz w:val="24"/>
                <w:szCs w:val="24"/>
              </w:rPr>
            </w:pPr>
            <w:r w:rsidRPr="00DE36FF">
              <w:rPr>
                <w:i/>
                <w:color w:val="000000"/>
                <w:sz w:val="24"/>
                <w:szCs w:val="24"/>
              </w:rPr>
              <w:t>V</w:t>
            </w:r>
            <w:r w:rsidRPr="00DE36FF">
              <w:rPr>
                <w:i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66" w:type="dxa"/>
            <w:vMerge/>
          </w:tcPr>
          <w:p w:rsidR="00717633" w:rsidRPr="00DE36FF" w:rsidRDefault="00717633" w:rsidP="00B31B99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31B99" w:rsidRPr="00551180" w:rsidRDefault="00B31B99" w:rsidP="00551180">
      <w:pPr>
        <w:shd w:val="clear" w:color="auto" w:fill="FFFFFF"/>
        <w:jc w:val="both"/>
        <w:rPr>
          <w:b/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где </w:t>
      </w:r>
      <w:r w:rsidRPr="00717633">
        <w:rPr>
          <w:i/>
          <w:color w:val="000000"/>
          <w:sz w:val="24"/>
          <w:szCs w:val="24"/>
        </w:rPr>
        <w:t>V</w:t>
      </w:r>
      <w:r w:rsidRPr="00717633">
        <w:rPr>
          <w:i/>
          <w:color w:val="000000"/>
          <w:sz w:val="24"/>
          <w:szCs w:val="24"/>
          <w:vertAlign w:val="subscript"/>
        </w:rPr>
        <w:t>1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общий объем раствора перманганата калия, добавленного в пробу, мл; </w:t>
      </w:r>
      <w:r w:rsidRPr="00717633">
        <w:rPr>
          <w:i/>
          <w:color w:val="000000"/>
          <w:sz w:val="24"/>
          <w:szCs w:val="24"/>
        </w:rPr>
        <w:t>V</w:t>
      </w:r>
      <w:r w:rsidRPr="00717633">
        <w:rPr>
          <w:i/>
          <w:color w:val="000000"/>
          <w:sz w:val="24"/>
          <w:szCs w:val="24"/>
          <w:vertAlign w:val="subscript"/>
        </w:rPr>
        <w:t>2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объем раствора </w:t>
      </w:r>
      <w:r w:rsidRPr="00DE36FF">
        <w:rPr>
          <w:i/>
          <w:color w:val="000000"/>
          <w:sz w:val="24"/>
          <w:szCs w:val="24"/>
        </w:rPr>
        <w:t>КМ</w:t>
      </w:r>
      <w:r w:rsidRPr="00DE36FF">
        <w:rPr>
          <w:i/>
          <w:color w:val="000000"/>
          <w:sz w:val="24"/>
          <w:szCs w:val="24"/>
          <w:lang w:val="en-US"/>
        </w:rPr>
        <w:t>n</w:t>
      </w:r>
      <w:r w:rsidRPr="00DE36FF">
        <w:rPr>
          <w:i/>
          <w:color w:val="000000"/>
          <w:sz w:val="24"/>
          <w:szCs w:val="24"/>
        </w:rPr>
        <w:t>О</w:t>
      </w:r>
      <w:r w:rsidRPr="00DE36FF">
        <w:rPr>
          <w:i/>
          <w:color w:val="000000"/>
          <w:sz w:val="24"/>
          <w:szCs w:val="24"/>
          <w:vertAlign w:val="subscript"/>
        </w:rPr>
        <w:t>4</w:t>
      </w:r>
      <w:r w:rsidRPr="00DE36FF">
        <w:rPr>
          <w:color w:val="000000"/>
          <w:sz w:val="24"/>
          <w:szCs w:val="24"/>
        </w:rPr>
        <w:t xml:space="preserve">, идущего на окисление органических веществ в дистиллированной воде, введенной в пробу для разбавления исследуемой воды, мл; </w:t>
      </w:r>
      <w:r w:rsidRPr="00717633">
        <w:rPr>
          <w:i/>
          <w:color w:val="000000"/>
          <w:sz w:val="24"/>
          <w:szCs w:val="24"/>
        </w:rPr>
        <w:t>V</w:t>
      </w:r>
      <w:r w:rsidRPr="00717633">
        <w:rPr>
          <w:i/>
          <w:color w:val="000000"/>
          <w:sz w:val="24"/>
          <w:szCs w:val="24"/>
          <w:vertAlign w:val="subscript"/>
        </w:rPr>
        <w:t>3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объем раствора </w:t>
      </w:r>
      <w:r w:rsidRPr="00DE36FF">
        <w:rPr>
          <w:i/>
          <w:color w:val="000000"/>
          <w:sz w:val="24"/>
          <w:szCs w:val="24"/>
        </w:rPr>
        <w:t>КМ</w:t>
      </w:r>
      <w:r w:rsidRPr="00DE36FF">
        <w:rPr>
          <w:i/>
          <w:color w:val="000000"/>
          <w:sz w:val="24"/>
          <w:szCs w:val="24"/>
          <w:lang w:val="en-US"/>
        </w:rPr>
        <w:t>n</w:t>
      </w:r>
      <w:r w:rsidRPr="00DE36FF">
        <w:rPr>
          <w:i/>
          <w:color w:val="000000"/>
          <w:sz w:val="24"/>
          <w:szCs w:val="24"/>
        </w:rPr>
        <w:t>О</w:t>
      </w:r>
      <w:r w:rsidRPr="00DE36FF">
        <w:rPr>
          <w:i/>
          <w:color w:val="000000"/>
          <w:sz w:val="24"/>
          <w:szCs w:val="24"/>
          <w:vertAlign w:val="subscript"/>
        </w:rPr>
        <w:t>4</w:t>
      </w:r>
      <w:r w:rsidRPr="00DE36FF">
        <w:rPr>
          <w:color w:val="000000"/>
          <w:sz w:val="24"/>
          <w:szCs w:val="24"/>
        </w:rPr>
        <w:t xml:space="preserve">, идущего на окисление 5 мл раствора щавелевой кислоты, мл (определяется в первом опыте); </w:t>
      </w:r>
      <w:r w:rsidRPr="00717633">
        <w:rPr>
          <w:i/>
          <w:color w:val="000000"/>
          <w:sz w:val="24"/>
          <w:szCs w:val="24"/>
        </w:rPr>
        <w:t>V</w:t>
      </w:r>
      <w:r w:rsidRPr="00717633">
        <w:rPr>
          <w:i/>
          <w:color w:val="000000"/>
          <w:sz w:val="24"/>
          <w:szCs w:val="24"/>
          <w:vertAlign w:val="subscript"/>
        </w:rPr>
        <w:t>4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объем исследуемой воды, мл; </w:t>
      </w:r>
      <w:r w:rsidRPr="00717633">
        <w:rPr>
          <w:i/>
          <w:color w:val="000000"/>
          <w:sz w:val="24"/>
          <w:szCs w:val="24"/>
        </w:rPr>
        <w:t>С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концентрация раствора </w:t>
      </w:r>
      <w:r w:rsidRPr="00DE36FF">
        <w:rPr>
          <w:i/>
          <w:color w:val="000000"/>
          <w:sz w:val="24"/>
          <w:szCs w:val="24"/>
        </w:rPr>
        <w:t>КМ</w:t>
      </w:r>
      <w:r w:rsidRPr="00DE36FF">
        <w:rPr>
          <w:i/>
          <w:color w:val="000000"/>
          <w:sz w:val="24"/>
          <w:szCs w:val="24"/>
          <w:lang w:val="en-US"/>
        </w:rPr>
        <w:t>n</w:t>
      </w:r>
      <w:r w:rsidRPr="00DE36FF">
        <w:rPr>
          <w:i/>
          <w:color w:val="000000"/>
          <w:sz w:val="24"/>
          <w:szCs w:val="24"/>
        </w:rPr>
        <w:t>О</w:t>
      </w:r>
      <w:r w:rsidRPr="00DE36FF">
        <w:rPr>
          <w:i/>
          <w:color w:val="000000"/>
          <w:sz w:val="24"/>
          <w:szCs w:val="24"/>
          <w:vertAlign w:val="subscript"/>
        </w:rPr>
        <w:t>4</w:t>
      </w:r>
      <w:r w:rsidRPr="00DE36FF">
        <w:rPr>
          <w:color w:val="000000"/>
          <w:sz w:val="24"/>
          <w:szCs w:val="24"/>
        </w:rPr>
        <w:t xml:space="preserve">, </w:t>
      </w:r>
      <w:r w:rsidR="00551180" w:rsidRPr="00DE36FF">
        <w:rPr>
          <w:color w:val="000000"/>
          <w:sz w:val="24"/>
          <w:szCs w:val="24"/>
        </w:rPr>
        <w:t>моль</w:t>
      </w:r>
      <w:r w:rsidR="00551180">
        <w:rPr>
          <w:color w:val="000000"/>
          <w:sz w:val="24"/>
          <w:szCs w:val="24"/>
        </w:rPr>
        <w:t>(</w:t>
      </w:r>
      <w:r w:rsidR="00551180"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>/л; 31,6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 xml:space="preserve">молярная масса эквивалента </w:t>
      </w:r>
      <w:r w:rsidRPr="00DE36FF">
        <w:rPr>
          <w:i/>
          <w:color w:val="000000"/>
          <w:sz w:val="24"/>
          <w:szCs w:val="24"/>
        </w:rPr>
        <w:t>КМ</w:t>
      </w:r>
      <w:r w:rsidRPr="00DE36FF">
        <w:rPr>
          <w:i/>
          <w:color w:val="000000"/>
          <w:sz w:val="24"/>
          <w:szCs w:val="24"/>
          <w:lang w:val="en-US"/>
        </w:rPr>
        <w:t>n</w:t>
      </w:r>
      <w:r w:rsidRPr="00DE36FF">
        <w:rPr>
          <w:i/>
          <w:color w:val="000000"/>
          <w:sz w:val="24"/>
          <w:szCs w:val="24"/>
        </w:rPr>
        <w:t>О</w:t>
      </w:r>
      <w:r w:rsidRPr="00DE36FF">
        <w:rPr>
          <w:i/>
          <w:color w:val="000000"/>
          <w:sz w:val="24"/>
          <w:szCs w:val="24"/>
          <w:vertAlign w:val="subscript"/>
        </w:rPr>
        <w:t>4</w:t>
      </w:r>
      <w:r w:rsidRPr="00DE36FF">
        <w:rPr>
          <w:color w:val="000000"/>
          <w:sz w:val="24"/>
          <w:szCs w:val="24"/>
        </w:rPr>
        <w:t>, г/</w:t>
      </w:r>
      <w:r w:rsidR="00551180" w:rsidRPr="00551180">
        <w:rPr>
          <w:color w:val="000000"/>
          <w:sz w:val="24"/>
          <w:szCs w:val="24"/>
        </w:rPr>
        <w:t xml:space="preserve"> </w:t>
      </w:r>
      <w:r w:rsidR="00551180" w:rsidRPr="00DE36FF">
        <w:rPr>
          <w:color w:val="000000"/>
          <w:sz w:val="24"/>
          <w:szCs w:val="24"/>
        </w:rPr>
        <w:t>моль</w:t>
      </w:r>
      <w:r w:rsidR="00551180">
        <w:rPr>
          <w:color w:val="000000"/>
          <w:sz w:val="24"/>
          <w:szCs w:val="24"/>
        </w:rPr>
        <w:t>(</w:t>
      </w:r>
      <w:r w:rsidR="00551180" w:rsidRPr="00DE36FF">
        <w:rPr>
          <w:color w:val="000000"/>
          <w:sz w:val="24"/>
          <w:szCs w:val="24"/>
        </w:rPr>
        <w:t>э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>; 0,253</w:t>
      </w:r>
      <w:r w:rsidR="00497F7D">
        <w:rPr>
          <w:color w:val="000000"/>
          <w:sz w:val="24"/>
          <w:szCs w:val="24"/>
        </w:rPr>
        <w:t xml:space="preserve"> – </w:t>
      </w:r>
      <w:r w:rsidRPr="00DE36FF">
        <w:rPr>
          <w:color w:val="000000"/>
          <w:sz w:val="24"/>
          <w:szCs w:val="24"/>
        </w:rPr>
        <w:t>коэффициент пересчета окисляемости воды на кислород.</w:t>
      </w:r>
    </w:p>
    <w:p w:rsidR="00B31B99" w:rsidRPr="00DE36FF" w:rsidRDefault="00B31B99" w:rsidP="00B31B99">
      <w:pPr>
        <w:shd w:val="clear" w:color="auto" w:fill="FFFFFF"/>
        <w:tabs>
          <w:tab w:val="left" w:pos="3763"/>
        </w:tabs>
        <w:ind w:firstLine="851"/>
        <w:jc w:val="both"/>
        <w:rPr>
          <w:bCs/>
          <w:color w:val="000000"/>
          <w:sz w:val="24"/>
          <w:szCs w:val="24"/>
        </w:rPr>
      </w:pPr>
      <w:r w:rsidRPr="00551180">
        <w:rPr>
          <w:b/>
          <w:bCs/>
          <w:color w:val="000000"/>
          <w:sz w:val="24"/>
          <w:szCs w:val="24"/>
        </w:rPr>
        <w:t>Пример расчета.</w:t>
      </w:r>
      <w:r w:rsidRPr="00DE36FF">
        <w:rPr>
          <w:bCs/>
          <w:color w:val="000000"/>
          <w:sz w:val="24"/>
          <w:szCs w:val="24"/>
        </w:rPr>
        <w:t xml:space="preserve"> Исследуемая вода разбавлена в 10 раз (1 объем исследуемой воды и 9 объемов дистиллированной). Окисляемость полученной смеси, вычисленная по приведенной формуле, составляет 8,4 мг/л кислорода. Окисляемость дистиллированной воды равна 0,4 мг/л кислорода. Следовательно, окисляемос</w:t>
      </w:r>
      <w:r w:rsidR="00E74C11">
        <w:rPr>
          <w:bCs/>
          <w:color w:val="000000"/>
          <w:sz w:val="24"/>
          <w:szCs w:val="24"/>
        </w:rPr>
        <w:t>ть исследуемой воды составляет</w:t>
      </w:r>
    </w:p>
    <w:p w:rsidR="00B31B99" w:rsidRPr="00DE36FF" w:rsidRDefault="00B31B99" w:rsidP="00B31B99">
      <w:pPr>
        <w:shd w:val="clear" w:color="auto" w:fill="FFFFFF"/>
        <w:tabs>
          <w:tab w:val="left" w:pos="3763"/>
        </w:tabs>
        <w:jc w:val="center"/>
        <w:rPr>
          <w:sz w:val="24"/>
          <w:szCs w:val="24"/>
        </w:rPr>
      </w:pPr>
      <w:r w:rsidRPr="00DE36FF">
        <w:rPr>
          <w:bCs/>
          <w:color w:val="000000"/>
          <w:sz w:val="24"/>
          <w:szCs w:val="24"/>
        </w:rPr>
        <w:t xml:space="preserve">8,4 – 0,4 </w:t>
      </w:r>
      <w:r w:rsidR="00D8442C">
        <w:rPr>
          <w:i/>
          <w:color w:val="000000"/>
          <w:sz w:val="24"/>
          <w:szCs w:val="24"/>
        </w:rPr>
        <w:t>∙</w:t>
      </w:r>
      <w:r w:rsidRPr="00DE36FF">
        <w:rPr>
          <w:bCs/>
          <w:color w:val="000000"/>
          <w:sz w:val="24"/>
          <w:szCs w:val="24"/>
        </w:rPr>
        <w:t xml:space="preserve"> 0,9 = 8,04 (мг/л).</w:t>
      </w:r>
    </w:p>
    <w:p w:rsidR="00551180" w:rsidRDefault="00551180" w:rsidP="00B31B9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31B99" w:rsidRPr="00DE36FF" w:rsidRDefault="00B31B99" w:rsidP="00B31B99">
      <w:pPr>
        <w:shd w:val="clear" w:color="auto" w:fill="FFFFFF"/>
        <w:jc w:val="center"/>
        <w:rPr>
          <w:sz w:val="24"/>
          <w:szCs w:val="24"/>
        </w:rPr>
      </w:pPr>
      <w:r w:rsidRPr="00DE36FF">
        <w:rPr>
          <w:b/>
          <w:bCs/>
          <w:color w:val="000000"/>
          <w:sz w:val="24"/>
          <w:szCs w:val="24"/>
        </w:rPr>
        <w:t>Нефтепродукты</w:t>
      </w:r>
    </w:p>
    <w:p w:rsidR="00B31B99" w:rsidRPr="00DE36FF" w:rsidRDefault="00B31B99" w:rsidP="00B31B99">
      <w:pPr>
        <w:shd w:val="clear" w:color="auto" w:fill="FFFFFF"/>
        <w:ind w:firstLine="851"/>
        <w:jc w:val="both"/>
        <w:rPr>
          <w:sz w:val="24"/>
          <w:szCs w:val="24"/>
        </w:rPr>
      </w:pPr>
      <w:r w:rsidRPr="00DE36FF">
        <w:rPr>
          <w:color w:val="000000"/>
          <w:sz w:val="24"/>
          <w:szCs w:val="24"/>
        </w:rPr>
        <w:t xml:space="preserve">Предельно допустимые концентрации нефтепродуктов в воде приведены в </w:t>
      </w:r>
      <w:r w:rsidRPr="00717633">
        <w:rPr>
          <w:b/>
          <w:color w:val="000000"/>
          <w:sz w:val="24"/>
          <w:szCs w:val="24"/>
        </w:rPr>
        <w:t xml:space="preserve">ПРИЛОЖЕНИИ </w:t>
      </w:r>
      <w:r w:rsidR="00B864E1">
        <w:rPr>
          <w:b/>
          <w:color w:val="000000"/>
          <w:sz w:val="24"/>
          <w:szCs w:val="24"/>
        </w:rPr>
        <w:t>7</w:t>
      </w:r>
      <w:r w:rsidRPr="00DE36FF">
        <w:rPr>
          <w:color w:val="000000"/>
          <w:sz w:val="24"/>
          <w:szCs w:val="24"/>
        </w:rPr>
        <w:t>.</w:t>
      </w:r>
    </w:p>
    <w:p w:rsidR="00B31B99" w:rsidRDefault="00B31B99" w:rsidP="00B31B99">
      <w:pPr>
        <w:shd w:val="clear" w:color="auto" w:fill="FFFFFF"/>
        <w:tabs>
          <w:tab w:val="left" w:pos="3763"/>
        </w:tabs>
        <w:ind w:firstLine="851"/>
        <w:jc w:val="both"/>
        <w:rPr>
          <w:color w:val="000000"/>
          <w:sz w:val="24"/>
          <w:szCs w:val="24"/>
        </w:rPr>
      </w:pPr>
      <w:r w:rsidRPr="00DE36FF">
        <w:rPr>
          <w:color w:val="000000"/>
          <w:sz w:val="24"/>
          <w:szCs w:val="24"/>
        </w:rPr>
        <w:t>Загрязнение водоемов пленочной нефтью и нефтепродуктами определяют визуально-описательно</w:t>
      </w:r>
      <w:r w:rsidR="00551180">
        <w:rPr>
          <w:color w:val="000000"/>
          <w:sz w:val="24"/>
          <w:szCs w:val="24"/>
        </w:rPr>
        <w:t xml:space="preserve"> (</w:t>
      </w:r>
      <w:r w:rsidRPr="00DE36FF">
        <w:rPr>
          <w:color w:val="000000"/>
          <w:sz w:val="24"/>
          <w:szCs w:val="24"/>
        </w:rPr>
        <w:t xml:space="preserve">как показатель </w:t>
      </w:r>
      <w:r w:rsidR="00FB29DE" w:rsidRPr="00DE36FF">
        <w:rPr>
          <w:color w:val="000000"/>
          <w:sz w:val="24"/>
          <w:szCs w:val="24"/>
        </w:rPr>
        <w:t>«</w:t>
      </w:r>
      <w:r w:rsidRPr="00DE36FF">
        <w:rPr>
          <w:color w:val="000000"/>
          <w:sz w:val="24"/>
          <w:szCs w:val="24"/>
        </w:rPr>
        <w:t>плавающие примеси</w:t>
      </w:r>
      <w:r w:rsidR="00FB29DE" w:rsidRPr="00DE36FF">
        <w:rPr>
          <w:color w:val="000000"/>
          <w:sz w:val="24"/>
          <w:szCs w:val="24"/>
        </w:rPr>
        <w:t>»</w:t>
      </w:r>
      <w:r w:rsidR="00551180">
        <w:rPr>
          <w:color w:val="000000"/>
          <w:sz w:val="24"/>
          <w:szCs w:val="24"/>
        </w:rPr>
        <w:t>)</w:t>
      </w:r>
      <w:r w:rsidRPr="00DE36FF">
        <w:rPr>
          <w:color w:val="000000"/>
          <w:sz w:val="24"/>
          <w:szCs w:val="24"/>
        </w:rPr>
        <w:t xml:space="preserve"> по 5-бал</w:t>
      </w:r>
      <w:r w:rsidR="00E74C11">
        <w:rPr>
          <w:color w:val="000000"/>
          <w:sz w:val="24"/>
          <w:szCs w:val="24"/>
        </w:rPr>
        <w:t>л</w:t>
      </w:r>
      <w:r w:rsidRPr="00DE36FF">
        <w:rPr>
          <w:color w:val="000000"/>
          <w:sz w:val="24"/>
          <w:szCs w:val="24"/>
        </w:rPr>
        <w:t>ьной шкале</w:t>
      </w:r>
      <w:r w:rsidR="00551180">
        <w:rPr>
          <w:color w:val="000000"/>
          <w:sz w:val="24"/>
          <w:szCs w:val="24"/>
        </w:rPr>
        <w:t>.</w:t>
      </w:r>
    </w:p>
    <w:p w:rsidR="00CA0DB8" w:rsidRPr="00CA0DB8" w:rsidRDefault="00CA0DB8" w:rsidP="00717633">
      <w:pPr>
        <w:shd w:val="clear" w:color="auto" w:fill="FFFFFF"/>
        <w:tabs>
          <w:tab w:val="left" w:pos="3763"/>
        </w:tabs>
        <w:ind w:firstLine="851"/>
        <w:jc w:val="right"/>
        <w:rPr>
          <w:color w:val="000000"/>
          <w:sz w:val="16"/>
          <w:szCs w:val="16"/>
        </w:rPr>
      </w:pPr>
    </w:p>
    <w:p w:rsidR="00717633" w:rsidRDefault="00717633" w:rsidP="00717633">
      <w:pPr>
        <w:shd w:val="clear" w:color="auto" w:fill="FFFFFF"/>
        <w:tabs>
          <w:tab w:val="left" w:pos="3763"/>
        </w:tabs>
        <w:ind w:firstLine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  <w:r w:rsidR="00B864E1">
        <w:rPr>
          <w:color w:val="000000"/>
          <w:sz w:val="24"/>
          <w:szCs w:val="24"/>
        </w:rPr>
        <w:t>6</w:t>
      </w:r>
    </w:p>
    <w:p w:rsidR="00717633" w:rsidRPr="00CA0DB8" w:rsidRDefault="00717633" w:rsidP="00717633">
      <w:pPr>
        <w:shd w:val="clear" w:color="auto" w:fill="FFFFFF"/>
        <w:tabs>
          <w:tab w:val="left" w:pos="3763"/>
        </w:tabs>
        <w:ind w:firstLine="851"/>
        <w:jc w:val="right"/>
        <w:rPr>
          <w:sz w:val="16"/>
          <w:szCs w:val="16"/>
        </w:rPr>
      </w:pPr>
    </w:p>
    <w:tbl>
      <w:tblPr>
        <w:tblStyle w:val="aa"/>
        <w:tblW w:w="0" w:type="auto"/>
        <w:jc w:val="center"/>
        <w:tblLook w:val="01E0"/>
      </w:tblPr>
      <w:tblGrid>
        <w:gridCol w:w="7632"/>
        <w:gridCol w:w="1654"/>
      </w:tblGrid>
      <w:tr w:rsidR="00B31B99" w:rsidRPr="00A52E9C">
        <w:trPr>
          <w:jc w:val="center"/>
        </w:trPr>
        <w:tc>
          <w:tcPr>
            <w:tcW w:w="7632" w:type="dxa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Внешний вид водоема</w:t>
            </w:r>
          </w:p>
        </w:tc>
        <w:tc>
          <w:tcPr>
            <w:tcW w:w="1654" w:type="dxa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Балл</w:t>
            </w:r>
          </w:p>
        </w:tc>
      </w:tr>
      <w:tr w:rsidR="00B31B99" w:rsidRPr="00A52E9C">
        <w:trPr>
          <w:jc w:val="center"/>
        </w:trPr>
        <w:tc>
          <w:tcPr>
            <w:tcW w:w="7632" w:type="dxa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Отсутствие пленок и пятен</w:t>
            </w:r>
          </w:p>
        </w:tc>
        <w:tc>
          <w:tcPr>
            <w:tcW w:w="1654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</w:t>
            </w:r>
          </w:p>
        </w:tc>
      </w:tr>
      <w:tr w:rsidR="00B31B99" w:rsidRPr="00A52E9C">
        <w:trPr>
          <w:jc w:val="center"/>
        </w:trPr>
        <w:tc>
          <w:tcPr>
            <w:tcW w:w="7632" w:type="dxa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Отдельные пятна и серые пленки на поверхности воды</w:t>
            </w:r>
          </w:p>
        </w:tc>
        <w:tc>
          <w:tcPr>
            <w:tcW w:w="1654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2</w:t>
            </w:r>
          </w:p>
        </w:tc>
      </w:tr>
      <w:tr w:rsidR="00B31B99" w:rsidRPr="00A52E9C">
        <w:trPr>
          <w:jc w:val="center"/>
        </w:trPr>
        <w:tc>
          <w:tcPr>
            <w:tcW w:w="7632" w:type="dxa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Пятна и пленки на поверхности воды. Отдельные промазки нефти по берегам и прибрежной растительности</w:t>
            </w:r>
            <w:r w:rsidR="00717633" w:rsidRPr="00A52E9C">
              <w:rPr>
                <w:sz w:val="22"/>
                <w:szCs w:val="22"/>
              </w:rPr>
              <w:t>,</w:t>
            </w:r>
            <w:r w:rsidRPr="00A52E9C">
              <w:rPr>
                <w:sz w:val="22"/>
                <w:szCs w:val="22"/>
              </w:rPr>
              <w:t xml:space="preserve"> купаться неприятно из-за нефти</w:t>
            </w:r>
          </w:p>
        </w:tc>
        <w:tc>
          <w:tcPr>
            <w:tcW w:w="1654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3</w:t>
            </w:r>
          </w:p>
        </w:tc>
      </w:tr>
      <w:tr w:rsidR="00B31B99" w:rsidRPr="00A52E9C">
        <w:trPr>
          <w:jc w:val="center"/>
        </w:trPr>
        <w:tc>
          <w:tcPr>
            <w:tcW w:w="7632" w:type="dxa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Нефть в виде пятен и пленок покрывает большую часть поверхности водоема. Берега и прибрежная растительность вымазаны нефтью. Купаться невозможно</w:t>
            </w:r>
          </w:p>
        </w:tc>
        <w:tc>
          <w:tcPr>
            <w:tcW w:w="1654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4</w:t>
            </w:r>
          </w:p>
        </w:tc>
      </w:tr>
      <w:tr w:rsidR="00B31B99" w:rsidRPr="00A52E9C">
        <w:trPr>
          <w:jc w:val="center"/>
        </w:trPr>
        <w:tc>
          <w:tcPr>
            <w:tcW w:w="7632" w:type="dxa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Поверхность водоема покрыта нефтью, видимой и во время волнения. Берега и прибрежные сооружения вымазаны нефтью. Купаться невозможно</w:t>
            </w:r>
          </w:p>
        </w:tc>
        <w:tc>
          <w:tcPr>
            <w:tcW w:w="1654" w:type="dxa"/>
            <w:vAlign w:val="center"/>
          </w:tcPr>
          <w:p w:rsidR="00B31B99" w:rsidRPr="00A52E9C" w:rsidRDefault="00B31B99" w:rsidP="00B31B99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5</w:t>
            </w:r>
          </w:p>
        </w:tc>
      </w:tr>
    </w:tbl>
    <w:p w:rsidR="00A52E9C" w:rsidRDefault="00A52E9C" w:rsidP="00CA0DB8">
      <w:pPr>
        <w:ind w:hanging="57"/>
        <w:jc w:val="center"/>
        <w:rPr>
          <w:b/>
          <w:sz w:val="24"/>
          <w:szCs w:val="24"/>
        </w:rPr>
      </w:pPr>
    </w:p>
    <w:p w:rsidR="00CA0DB8" w:rsidRPr="00B07FFA" w:rsidRDefault="00CA0DB8" w:rsidP="00CA0DB8">
      <w:pPr>
        <w:jc w:val="center"/>
        <w:rPr>
          <w:b/>
          <w:sz w:val="24"/>
          <w:szCs w:val="24"/>
        </w:rPr>
      </w:pPr>
      <w:r w:rsidRPr="00B07FFA">
        <w:rPr>
          <w:b/>
          <w:sz w:val="24"/>
          <w:szCs w:val="24"/>
        </w:rPr>
        <w:t>Определение нитратов и нитритов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Предельно допустимая концентрация нитритов (</w:t>
      </w:r>
      <w:r w:rsidRPr="00B07FFA">
        <w:rPr>
          <w:i/>
          <w:sz w:val="24"/>
          <w:szCs w:val="24"/>
        </w:rPr>
        <w:t>NО</w:t>
      </w:r>
      <w:r w:rsidR="00B864E1">
        <w:rPr>
          <w:i/>
          <w:sz w:val="24"/>
          <w:szCs w:val="24"/>
          <w:vertAlign w:val="subscript"/>
        </w:rPr>
        <w:t>2</w:t>
      </w:r>
      <w:r w:rsidRPr="00B07FFA">
        <w:rPr>
          <w:i/>
          <w:sz w:val="24"/>
          <w:szCs w:val="24"/>
          <w:vertAlign w:val="superscript"/>
        </w:rPr>
        <w:t>-</w:t>
      </w:r>
      <w:r w:rsidRPr="00B07FFA">
        <w:rPr>
          <w:sz w:val="24"/>
          <w:szCs w:val="24"/>
        </w:rPr>
        <w:t>) в питьевой воде водоемов составляет 3,3 мг/л, нитратов (</w:t>
      </w:r>
      <w:r w:rsidRPr="00B07FFA">
        <w:rPr>
          <w:i/>
          <w:sz w:val="24"/>
          <w:szCs w:val="24"/>
          <w:lang w:val="en-US"/>
        </w:rPr>
        <w:t>N</w:t>
      </w:r>
      <w:r w:rsidRPr="00B07FFA">
        <w:rPr>
          <w:i/>
          <w:sz w:val="24"/>
          <w:szCs w:val="24"/>
        </w:rPr>
        <w:t>О</w:t>
      </w:r>
      <w:r w:rsidRPr="00B07FFA">
        <w:rPr>
          <w:i/>
          <w:sz w:val="24"/>
          <w:szCs w:val="24"/>
          <w:vertAlign w:val="subscript"/>
        </w:rPr>
        <w:t>3</w:t>
      </w:r>
      <w:r w:rsidRPr="00B07FFA">
        <w:rPr>
          <w:i/>
          <w:sz w:val="24"/>
          <w:szCs w:val="24"/>
          <w:vertAlign w:val="superscript"/>
        </w:rPr>
        <w:t>-</w:t>
      </w:r>
      <w:r w:rsidRPr="00B07FFA">
        <w:rPr>
          <w:sz w:val="24"/>
          <w:szCs w:val="24"/>
        </w:rPr>
        <w:t>)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>45 мг/л.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sz w:val="24"/>
          <w:szCs w:val="24"/>
        </w:rPr>
        <w:t xml:space="preserve">На часовое или предметное стекло помещают </w:t>
      </w:r>
      <w:r w:rsidR="00E74C11">
        <w:rPr>
          <w:sz w:val="24"/>
          <w:szCs w:val="24"/>
        </w:rPr>
        <w:t>3</w:t>
      </w:r>
      <w:r w:rsidRPr="00B07FFA">
        <w:rPr>
          <w:sz w:val="24"/>
          <w:szCs w:val="24"/>
        </w:rPr>
        <w:t xml:space="preserve"> капли раствора дифениламина, приготовленного на концентрированной серной кислоте, и </w:t>
      </w:r>
      <w:r w:rsidR="00E74C11">
        <w:rPr>
          <w:sz w:val="24"/>
          <w:szCs w:val="24"/>
        </w:rPr>
        <w:t>1</w:t>
      </w:r>
      <w:r w:rsidRPr="00B07FFA">
        <w:rPr>
          <w:sz w:val="24"/>
          <w:szCs w:val="24"/>
        </w:rPr>
        <w:t>-</w:t>
      </w:r>
      <w:r w:rsidR="00E74C11">
        <w:rPr>
          <w:sz w:val="24"/>
          <w:szCs w:val="24"/>
        </w:rPr>
        <w:t>2</w:t>
      </w:r>
      <w:r w:rsidRPr="00B07FFA">
        <w:rPr>
          <w:sz w:val="24"/>
          <w:szCs w:val="24"/>
        </w:rPr>
        <w:t xml:space="preserve"> капли исследуемой воды. В присутствии нитрат- и нитрит-ионов появляется синее окрашивание, интенсивность которого зависит от их концентрации.</w:t>
      </w:r>
    </w:p>
    <w:p w:rsidR="00A52E9C" w:rsidRDefault="00A52E9C" w:rsidP="00CA0DB8">
      <w:pPr>
        <w:jc w:val="center"/>
        <w:rPr>
          <w:b/>
          <w:sz w:val="24"/>
          <w:szCs w:val="24"/>
        </w:rPr>
      </w:pPr>
    </w:p>
    <w:p w:rsidR="005B4C6B" w:rsidRDefault="005B4C6B" w:rsidP="00CA0DB8">
      <w:pPr>
        <w:jc w:val="center"/>
        <w:rPr>
          <w:b/>
          <w:sz w:val="24"/>
          <w:szCs w:val="24"/>
        </w:rPr>
      </w:pPr>
    </w:p>
    <w:p w:rsidR="005B4C6B" w:rsidRDefault="005B4C6B" w:rsidP="00CA0DB8">
      <w:pPr>
        <w:jc w:val="center"/>
        <w:rPr>
          <w:b/>
          <w:sz w:val="24"/>
          <w:szCs w:val="24"/>
        </w:rPr>
      </w:pPr>
    </w:p>
    <w:p w:rsidR="00CA0DB8" w:rsidRPr="00B07FFA" w:rsidRDefault="00CA0DB8" w:rsidP="00CA0DB8">
      <w:pPr>
        <w:jc w:val="center"/>
        <w:rPr>
          <w:b/>
          <w:sz w:val="24"/>
          <w:szCs w:val="24"/>
        </w:rPr>
      </w:pPr>
      <w:r w:rsidRPr="00B07FFA">
        <w:rPr>
          <w:b/>
          <w:sz w:val="24"/>
          <w:szCs w:val="24"/>
        </w:rPr>
        <w:lastRenderedPageBreak/>
        <w:t>Определение хлоридов и сульфатов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Концентрация хлоридов в водоемах-источниках водоснабжения допускается до 350 мг/л.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В водах рек северной части России хлоридов содержится обычно немного, не более 10 мг/л, в южных районах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>до десятков и сотен мг/л. Много хлоридов попадает в водоемы со сбросами хозяйственно-бытовых и промышленных сточных вод. Этот показатель весьма важен при оценке санитарного состояния водоема.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Качественное определение хлоридов с приближенной количественной оценкой проводят следующим образом. В пробирку отбирают 5 мл исследуемой воды и добавляют 3 капли 10% раствора нитрата серебра. Приблизительное содержание хлоридов определяют по осадку или помутнению (</w:t>
      </w:r>
      <w:r>
        <w:rPr>
          <w:sz w:val="24"/>
          <w:szCs w:val="24"/>
        </w:rPr>
        <w:t xml:space="preserve">см. </w:t>
      </w:r>
      <w:r w:rsidRPr="00B07FFA">
        <w:rPr>
          <w:sz w:val="24"/>
          <w:szCs w:val="24"/>
        </w:rPr>
        <w:t xml:space="preserve">табл. </w:t>
      </w:r>
      <w:r>
        <w:rPr>
          <w:sz w:val="24"/>
          <w:szCs w:val="24"/>
        </w:rPr>
        <w:t>1</w:t>
      </w:r>
      <w:r w:rsidR="00B864E1">
        <w:rPr>
          <w:sz w:val="24"/>
          <w:szCs w:val="24"/>
        </w:rPr>
        <w:t>7</w:t>
      </w:r>
      <w:r w:rsidRPr="00B07FFA">
        <w:rPr>
          <w:sz w:val="24"/>
          <w:szCs w:val="24"/>
        </w:rPr>
        <w:t>).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Качественное определение хлоридов проводят титрованием пробы анализируемой воды нитратом серебра в присутствии хромата калия как индикатора. Нитрат серебра дает с хлорид-ионами белый осадок, а с хроматом калия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>кирпично-красный осадок хромата серебра. Из образовавшихся осад</w:t>
      </w:r>
      <w:r w:rsidRPr="00B07FFA">
        <w:rPr>
          <w:color w:val="000000"/>
          <w:sz w:val="24"/>
          <w:szCs w:val="24"/>
        </w:rPr>
        <w:t xml:space="preserve">ков меньшей растворимостью обладает хлорид </w:t>
      </w:r>
      <w:r w:rsidRPr="00B07FFA">
        <w:rPr>
          <w:sz w:val="24"/>
          <w:szCs w:val="24"/>
        </w:rPr>
        <w:t>серебра. Поэтому лишь после того, как хлорид-ионы будут связаны, начинается образование красного хромата серебра. Появление слабо-оранжевой окраски свидетельствует о конце реакции. Титрование можно проводить в нейтральной или слабощелочной среде. Кислую анализируемую воду нейтрализуют гидрокарбонатом натрия.</w:t>
      </w:r>
    </w:p>
    <w:p w:rsidR="00CA0DB8" w:rsidRPr="00B07FFA" w:rsidRDefault="00CA0DB8" w:rsidP="00CA0DB8">
      <w:pPr>
        <w:ind w:firstLine="708"/>
        <w:jc w:val="right"/>
        <w:rPr>
          <w:sz w:val="24"/>
          <w:szCs w:val="24"/>
        </w:rPr>
      </w:pPr>
      <w:r w:rsidRPr="00B07FFA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1</w:t>
      </w:r>
      <w:r w:rsidR="00B864E1">
        <w:rPr>
          <w:color w:val="000000"/>
          <w:sz w:val="24"/>
          <w:szCs w:val="24"/>
        </w:rPr>
        <w:t>7</w:t>
      </w:r>
    </w:p>
    <w:p w:rsidR="00CA0DB8" w:rsidRDefault="00CA0DB8" w:rsidP="00CA0DB8">
      <w:pPr>
        <w:jc w:val="center"/>
      </w:pPr>
      <w:r w:rsidRPr="00B07FFA">
        <w:rPr>
          <w:sz w:val="24"/>
          <w:szCs w:val="24"/>
        </w:rPr>
        <w:t>Определение содержания хлоридов</w:t>
      </w:r>
    </w:p>
    <w:p w:rsidR="00CA0DB8" w:rsidRPr="001D1007" w:rsidRDefault="00CA0DB8" w:rsidP="00CA0DB8">
      <w:pPr>
        <w:jc w:val="center"/>
        <w:rPr>
          <w:sz w:val="16"/>
          <w:szCs w:val="16"/>
        </w:rPr>
      </w:pPr>
    </w:p>
    <w:tbl>
      <w:tblPr>
        <w:tblStyle w:val="aa"/>
        <w:tblW w:w="0" w:type="auto"/>
        <w:tblLook w:val="01E0"/>
      </w:tblPr>
      <w:tblGrid>
        <w:gridCol w:w="4643"/>
        <w:gridCol w:w="4643"/>
      </w:tblGrid>
      <w:tr w:rsidR="00CA0DB8" w:rsidRPr="00A52E9C"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Осадок или помутнение</w:t>
            </w:r>
          </w:p>
        </w:tc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Концентрация хлоридов, мг/л</w:t>
            </w:r>
          </w:p>
        </w:tc>
      </w:tr>
      <w:tr w:rsidR="00CA0DB8" w:rsidRPr="00A52E9C"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Опалесценция или слабая муть</w:t>
            </w:r>
          </w:p>
        </w:tc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1-10</w:t>
            </w:r>
          </w:p>
        </w:tc>
      </w:tr>
      <w:tr w:rsidR="00CA0DB8" w:rsidRPr="00A52E9C"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color w:val="000000"/>
                <w:sz w:val="22"/>
                <w:szCs w:val="22"/>
              </w:rPr>
              <w:t>Сильная муть</w:t>
            </w:r>
          </w:p>
        </w:tc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10-50</w:t>
            </w:r>
          </w:p>
        </w:tc>
      </w:tr>
      <w:tr w:rsidR="00CA0DB8" w:rsidRPr="00A52E9C"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Образуются хлопья, но осаждаются не сразу</w:t>
            </w:r>
          </w:p>
        </w:tc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50-100</w:t>
            </w:r>
          </w:p>
        </w:tc>
      </w:tr>
      <w:tr w:rsidR="00CA0DB8" w:rsidRPr="00A52E9C"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Белый объемистый осадок</w:t>
            </w:r>
          </w:p>
        </w:tc>
        <w:tc>
          <w:tcPr>
            <w:tcW w:w="4643" w:type="dxa"/>
            <w:vAlign w:val="center"/>
          </w:tcPr>
          <w:p w:rsidR="00CA0DB8" w:rsidRPr="00A52E9C" w:rsidRDefault="00CA0DB8" w:rsidP="00A52E9C">
            <w:pPr>
              <w:jc w:val="center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более 100</w:t>
            </w:r>
          </w:p>
        </w:tc>
      </w:tr>
    </w:tbl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sz w:val="24"/>
          <w:szCs w:val="24"/>
        </w:rPr>
        <w:t xml:space="preserve">В коническую колбу помещают 100 мл воды, прибавляют 1 мл 5 % раствора хромата калия и титруют 0,05 </w:t>
      </w:r>
      <w:r w:rsidR="00E74C11">
        <w:rPr>
          <w:sz w:val="24"/>
          <w:szCs w:val="24"/>
        </w:rPr>
        <w:t>Н</w:t>
      </w:r>
      <w:r w:rsidRPr="00B07FFA">
        <w:rPr>
          <w:sz w:val="24"/>
          <w:szCs w:val="24"/>
        </w:rPr>
        <w:t xml:space="preserve"> раствором нитрата серебра при постоянном взбалтывании до появления слабо-красного окрашивания.</w:t>
      </w:r>
    </w:p>
    <w:p w:rsidR="00CA0DB8" w:rsidRPr="00B07FFA" w:rsidRDefault="00CA0DB8" w:rsidP="00CA0DB8">
      <w:pPr>
        <w:jc w:val="both"/>
        <w:rPr>
          <w:sz w:val="24"/>
          <w:szCs w:val="24"/>
        </w:rPr>
      </w:pPr>
      <w:r w:rsidRPr="00B07FFA">
        <w:rPr>
          <w:sz w:val="24"/>
          <w:szCs w:val="24"/>
        </w:rPr>
        <w:t xml:space="preserve">Содержание хлоридов </w:t>
      </w:r>
      <w:r w:rsidR="00E74C11">
        <w:rPr>
          <w:sz w:val="24"/>
          <w:szCs w:val="24"/>
        </w:rPr>
        <w:t>(X) в мг/л вычисляют по формуле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906"/>
        <w:gridCol w:w="2166"/>
        <w:gridCol w:w="997"/>
      </w:tblGrid>
      <w:tr w:rsidR="00CA0DB8" w:rsidRPr="005B4C6B">
        <w:trPr>
          <w:jc w:val="center"/>
        </w:trPr>
        <w:tc>
          <w:tcPr>
            <w:tcW w:w="906" w:type="dxa"/>
            <w:vMerge w:val="restart"/>
            <w:vAlign w:val="center"/>
          </w:tcPr>
          <w:p w:rsidR="00CA0DB8" w:rsidRPr="005B4C6B" w:rsidRDefault="00CA0DB8" w:rsidP="00A52E9C">
            <w:pPr>
              <w:jc w:val="right"/>
              <w:rPr>
                <w:i/>
                <w:sz w:val="24"/>
                <w:szCs w:val="24"/>
              </w:rPr>
            </w:pPr>
            <w:r w:rsidRPr="005B4C6B">
              <w:rPr>
                <w:i/>
                <w:sz w:val="24"/>
                <w:szCs w:val="24"/>
              </w:rPr>
              <w:t xml:space="preserve">Х = </w:t>
            </w:r>
          </w:p>
        </w:tc>
        <w:tc>
          <w:tcPr>
            <w:tcW w:w="2166" w:type="dxa"/>
            <w:vAlign w:val="center"/>
          </w:tcPr>
          <w:p w:rsidR="00CA0DB8" w:rsidRPr="005B4C6B" w:rsidRDefault="00CA0DB8" w:rsidP="00A52E9C">
            <w:pPr>
              <w:jc w:val="center"/>
              <w:rPr>
                <w:i/>
                <w:sz w:val="24"/>
                <w:szCs w:val="24"/>
              </w:rPr>
            </w:pPr>
            <w:r w:rsidRPr="005B4C6B">
              <w:rPr>
                <w:i/>
                <w:sz w:val="24"/>
                <w:szCs w:val="24"/>
              </w:rPr>
              <w:t>1,773 ∙ V ∙ 1000</w:t>
            </w:r>
          </w:p>
        </w:tc>
        <w:tc>
          <w:tcPr>
            <w:tcW w:w="997" w:type="dxa"/>
            <w:vMerge w:val="restart"/>
            <w:vAlign w:val="center"/>
          </w:tcPr>
          <w:p w:rsidR="00CA0DB8" w:rsidRPr="005B4C6B" w:rsidRDefault="00CA0DB8" w:rsidP="00A52E9C">
            <w:pPr>
              <w:rPr>
                <w:sz w:val="24"/>
                <w:szCs w:val="24"/>
              </w:rPr>
            </w:pPr>
            <w:r w:rsidRPr="005B4C6B">
              <w:rPr>
                <w:sz w:val="24"/>
                <w:szCs w:val="24"/>
              </w:rPr>
              <w:t>,</w:t>
            </w:r>
          </w:p>
        </w:tc>
      </w:tr>
      <w:tr w:rsidR="00CA0DB8" w:rsidRPr="005B4C6B">
        <w:trPr>
          <w:jc w:val="center"/>
        </w:trPr>
        <w:tc>
          <w:tcPr>
            <w:tcW w:w="906" w:type="dxa"/>
            <w:vMerge/>
            <w:vAlign w:val="center"/>
          </w:tcPr>
          <w:p w:rsidR="00CA0DB8" w:rsidRPr="005B4C6B" w:rsidRDefault="00CA0DB8" w:rsidP="00A52E9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A0DB8" w:rsidRPr="005B4C6B" w:rsidRDefault="00CA0DB8" w:rsidP="00A52E9C">
            <w:pPr>
              <w:jc w:val="center"/>
              <w:rPr>
                <w:i/>
                <w:sz w:val="24"/>
                <w:szCs w:val="24"/>
              </w:rPr>
            </w:pPr>
            <w:r w:rsidRPr="005B4C6B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7" w:type="dxa"/>
            <w:vMerge/>
            <w:vAlign w:val="center"/>
          </w:tcPr>
          <w:p w:rsidR="00CA0DB8" w:rsidRPr="005B4C6B" w:rsidRDefault="00CA0DB8" w:rsidP="00A52E9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A0DB8" w:rsidRPr="00B07FFA" w:rsidRDefault="00CA0DB8" w:rsidP="00CA0DB8">
      <w:pPr>
        <w:jc w:val="both"/>
        <w:rPr>
          <w:sz w:val="24"/>
          <w:szCs w:val="24"/>
        </w:rPr>
      </w:pPr>
      <w:r w:rsidRPr="00B07FFA">
        <w:rPr>
          <w:sz w:val="24"/>
          <w:szCs w:val="24"/>
        </w:rPr>
        <w:t>где 1,773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 xml:space="preserve">масса хлорид-ионов (мг), эквивалентная 1 мл точно 0,05 </w:t>
      </w:r>
      <w:r w:rsidR="00E74C11">
        <w:rPr>
          <w:sz w:val="24"/>
          <w:szCs w:val="24"/>
        </w:rPr>
        <w:t>Н</w:t>
      </w:r>
      <w:r w:rsidRPr="00B07FFA">
        <w:rPr>
          <w:sz w:val="24"/>
          <w:szCs w:val="24"/>
        </w:rPr>
        <w:t xml:space="preserve"> раствора нитрата серебра; V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>объем раствора нитрата серебра, затраченного на титрование, мл.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sz w:val="24"/>
          <w:szCs w:val="24"/>
        </w:rPr>
        <w:t>Качественное определение сульфатов с приближенной количественной оценкой проводят так. В пробирку вносят 10 мл исследуемой воды, 0,5 мл соляной кислоты (1</w:t>
      </w:r>
      <w:r>
        <w:rPr>
          <w:sz w:val="24"/>
          <w:szCs w:val="24"/>
        </w:rPr>
        <w:t> </w:t>
      </w:r>
      <w:r w:rsidRPr="00B07FFA">
        <w:rPr>
          <w:sz w:val="24"/>
          <w:szCs w:val="24"/>
        </w:rPr>
        <w:t>:</w:t>
      </w:r>
      <w:r>
        <w:rPr>
          <w:sz w:val="24"/>
          <w:szCs w:val="24"/>
        </w:rPr>
        <w:t> </w:t>
      </w:r>
      <w:r w:rsidRPr="00B07FFA">
        <w:rPr>
          <w:sz w:val="24"/>
          <w:szCs w:val="24"/>
        </w:rPr>
        <w:t>5) и 2 мл 5 % раствора хлорида бария, перемешивают. По характеру выпавшего осадка определяют ориентировочное содержание сульфатов: при отсутствии мути концентрация сульфат-ионов менее 5 мг/л; при слабой мути, появляющейся не сразу, а через несколько минут,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>5-10 мг/л; при слабой мути, появляющейся сразу после добавления хлорида бария,</w:t>
      </w:r>
      <w:r w:rsidR="00497F7D">
        <w:rPr>
          <w:sz w:val="24"/>
          <w:szCs w:val="24"/>
        </w:rPr>
        <w:t xml:space="preserve"> – </w:t>
      </w:r>
      <w:r w:rsidRPr="00B07FFA">
        <w:rPr>
          <w:sz w:val="24"/>
          <w:szCs w:val="24"/>
        </w:rPr>
        <w:t>10-100 мг/л; сильная, быстро оседающая муть свидетельствует о достаточно высоком содержании сульфат-ионов (более 100 мг/л).</w:t>
      </w:r>
    </w:p>
    <w:p w:rsidR="00CA0DB8" w:rsidRDefault="00CA0DB8" w:rsidP="00CA0DB8">
      <w:pPr>
        <w:jc w:val="center"/>
        <w:rPr>
          <w:b/>
          <w:sz w:val="24"/>
          <w:szCs w:val="24"/>
        </w:rPr>
      </w:pPr>
    </w:p>
    <w:p w:rsidR="00CA0DB8" w:rsidRPr="00B07FFA" w:rsidRDefault="00CA0DB8" w:rsidP="00CA0DB8">
      <w:pPr>
        <w:jc w:val="center"/>
        <w:rPr>
          <w:b/>
          <w:sz w:val="24"/>
          <w:szCs w:val="24"/>
        </w:rPr>
      </w:pPr>
      <w:r w:rsidRPr="00B07FFA">
        <w:rPr>
          <w:b/>
          <w:sz w:val="24"/>
          <w:szCs w:val="24"/>
        </w:rPr>
        <w:t>Качественное обнаружение катионов тяжелых металлов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i/>
          <w:iCs/>
          <w:sz w:val="24"/>
          <w:szCs w:val="24"/>
        </w:rPr>
        <w:t>Обнаружение свинца</w:t>
      </w:r>
      <w:r w:rsidR="00E74C11">
        <w:rPr>
          <w:i/>
          <w:iCs/>
          <w:sz w:val="24"/>
          <w:szCs w:val="24"/>
        </w:rPr>
        <w:t xml:space="preserve">. </w:t>
      </w:r>
      <w:r w:rsidRPr="00B07FFA">
        <w:rPr>
          <w:sz w:val="24"/>
          <w:szCs w:val="24"/>
        </w:rPr>
        <w:t>В пробирку с пробой воды вносят по 1 мг 50% раствора уксусной кислоты и перемешивают. Добавляют по 0,5 мл 10% раствора дихромата калия, при наличии в исследуемой пробе ионов свинца выпадает желтый осадок хромата свинца.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i/>
          <w:iCs/>
          <w:sz w:val="24"/>
          <w:szCs w:val="24"/>
        </w:rPr>
        <w:lastRenderedPageBreak/>
        <w:t>Обнаружение железа</w:t>
      </w:r>
      <w:r w:rsidR="00E74C11">
        <w:rPr>
          <w:i/>
          <w:iCs/>
          <w:sz w:val="24"/>
          <w:szCs w:val="24"/>
        </w:rPr>
        <w:t xml:space="preserve">. </w:t>
      </w:r>
      <w:r w:rsidRPr="00B07FFA">
        <w:rPr>
          <w:sz w:val="24"/>
          <w:szCs w:val="24"/>
        </w:rPr>
        <w:t>Предельно допустимая концентрация общего железа в воде водоемов и питьевой воде составляет 0,3 мг/л, лимитирующий показатель вредности органолептический.</w:t>
      </w:r>
    </w:p>
    <w:p w:rsidR="00CA0DB8" w:rsidRPr="00B07FFA" w:rsidRDefault="00E74C11" w:rsidP="00CA0DB8">
      <w:pPr>
        <w:ind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Обнаружение общего железа.</w:t>
      </w:r>
      <w:r w:rsidR="00CA0DB8" w:rsidRPr="00B07FFA">
        <w:rPr>
          <w:i/>
          <w:iCs/>
          <w:sz w:val="24"/>
          <w:szCs w:val="24"/>
        </w:rPr>
        <w:t xml:space="preserve"> </w:t>
      </w:r>
      <w:r w:rsidR="00CA0DB8" w:rsidRPr="00B07FFA">
        <w:rPr>
          <w:sz w:val="24"/>
          <w:szCs w:val="24"/>
        </w:rPr>
        <w:t>В пробирку помещают 10 мл исследуемой воды, прибавляют 1 каплю концентрированной азотной кислоты, несколько капель раствора пероксида водорода и примерно 0,5 мл раствора роданида калия. При содержании железа 0,1 мг/л появляется розовое окрашивание, а при более высоком</w:t>
      </w:r>
      <w:r w:rsidR="00497F7D">
        <w:rPr>
          <w:sz w:val="24"/>
          <w:szCs w:val="24"/>
        </w:rPr>
        <w:t xml:space="preserve"> – </w:t>
      </w:r>
      <w:r w:rsidR="00CA0DB8" w:rsidRPr="00B07FFA">
        <w:rPr>
          <w:sz w:val="24"/>
          <w:szCs w:val="24"/>
        </w:rPr>
        <w:t>красное.</w:t>
      </w:r>
    </w:p>
    <w:p w:rsidR="00CA0DB8" w:rsidRPr="00B07FFA" w:rsidRDefault="00CA0DB8" w:rsidP="00CA0DB8">
      <w:pPr>
        <w:ind w:firstLine="708"/>
        <w:jc w:val="both"/>
        <w:rPr>
          <w:sz w:val="24"/>
          <w:szCs w:val="24"/>
        </w:rPr>
      </w:pPr>
      <w:r w:rsidRPr="00B07FFA">
        <w:rPr>
          <w:i/>
          <w:iCs/>
          <w:sz w:val="24"/>
          <w:szCs w:val="24"/>
        </w:rPr>
        <w:t>Качественное обнаружение меди</w:t>
      </w:r>
      <w:r w:rsidR="00E74C11">
        <w:rPr>
          <w:i/>
          <w:iCs/>
          <w:sz w:val="24"/>
          <w:szCs w:val="24"/>
        </w:rPr>
        <w:t xml:space="preserve">. </w:t>
      </w:r>
      <w:r w:rsidRPr="00B07FFA">
        <w:rPr>
          <w:sz w:val="24"/>
          <w:szCs w:val="24"/>
        </w:rPr>
        <w:t xml:space="preserve">В фарфоровую чашку помещают 3-5 мл исследуемой воды, осторожно выпаривают досуха и наносят на периферийную часть пятна каплю концентрированного раствора аммиака. Появление интенсивно-синей или фиолетовой окраски свидетельствует о присутствии ионов </w:t>
      </w:r>
      <w:r w:rsidRPr="00B07FFA">
        <w:rPr>
          <w:i/>
          <w:sz w:val="24"/>
          <w:szCs w:val="24"/>
        </w:rPr>
        <w:t>Си</w:t>
      </w:r>
      <w:r w:rsidRPr="00B07FFA">
        <w:rPr>
          <w:i/>
          <w:sz w:val="24"/>
          <w:szCs w:val="24"/>
          <w:vertAlign w:val="superscript"/>
        </w:rPr>
        <w:t>2+</w:t>
      </w:r>
      <w:r w:rsidRPr="00B07FFA">
        <w:rPr>
          <w:sz w:val="24"/>
          <w:szCs w:val="24"/>
        </w:rPr>
        <w:t>:</w:t>
      </w:r>
    </w:p>
    <w:p w:rsidR="00B31B99" w:rsidRPr="00CA0DB8" w:rsidRDefault="00CA0DB8" w:rsidP="00CA0DB8">
      <w:pPr>
        <w:jc w:val="center"/>
        <w:rPr>
          <w:sz w:val="24"/>
          <w:szCs w:val="24"/>
          <w:lang w:val="en-US"/>
        </w:rPr>
      </w:pPr>
      <w:r w:rsidRPr="00B07FFA">
        <w:rPr>
          <w:i/>
          <w:sz w:val="24"/>
          <w:szCs w:val="24"/>
          <w:lang w:val="en-US"/>
        </w:rPr>
        <w:t>Cu</w:t>
      </w:r>
      <w:r w:rsidRPr="00B07FFA">
        <w:rPr>
          <w:i/>
          <w:sz w:val="24"/>
          <w:szCs w:val="24"/>
          <w:vertAlign w:val="superscript"/>
          <w:lang w:val="en-US"/>
        </w:rPr>
        <w:t>2+</w:t>
      </w:r>
      <w:r w:rsidRPr="00B07FFA">
        <w:rPr>
          <w:i/>
          <w:sz w:val="24"/>
          <w:szCs w:val="24"/>
          <w:lang w:val="en-US"/>
        </w:rPr>
        <w:t xml:space="preserve"> + 4NH</w:t>
      </w:r>
      <w:r w:rsidRPr="00B07FFA">
        <w:rPr>
          <w:i/>
          <w:sz w:val="24"/>
          <w:szCs w:val="24"/>
          <w:vertAlign w:val="subscript"/>
          <w:lang w:val="en-US"/>
        </w:rPr>
        <w:t>4</w:t>
      </w:r>
      <w:r w:rsidRPr="00B07FFA">
        <w:rPr>
          <w:i/>
          <w:sz w:val="24"/>
          <w:szCs w:val="24"/>
          <w:lang w:val="en-US"/>
        </w:rPr>
        <w:t>OH → [Cu(NH</w:t>
      </w:r>
      <w:r w:rsidRPr="00B07FFA">
        <w:rPr>
          <w:i/>
          <w:sz w:val="24"/>
          <w:szCs w:val="24"/>
          <w:vertAlign w:val="subscript"/>
          <w:lang w:val="en-US"/>
        </w:rPr>
        <w:t>3</w:t>
      </w:r>
      <w:r w:rsidRPr="00B07FFA">
        <w:rPr>
          <w:i/>
          <w:sz w:val="24"/>
          <w:szCs w:val="24"/>
          <w:lang w:val="en-US"/>
        </w:rPr>
        <w:t>)</w:t>
      </w:r>
      <w:r w:rsidRPr="00B07FFA">
        <w:rPr>
          <w:i/>
          <w:sz w:val="24"/>
          <w:szCs w:val="24"/>
          <w:vertAlign w:val="subscript"/>
          <w:lang w:val="en-US"/>
        </w:rPr>
        <w:t>4</w:t>
      </w:r>
      <w:r w:rsidRPr="00B07FFA">
        <w:rPr>
          <w:i/>
          <w:sz w:val="24"/>
          <w:szCs w:val="24"/>
          <w:lang w:val="en-US"/>
        </w:rPr>
        <w:t>]</w:t>
      </w:r>
      <w:r w:rsidRPr="00B07FFA">
        <w:rPr>
          <w:i/>
          <w:sz w:val="24"/>
          <w:szCs w:val="24"/>
          <w:vertAlign w:val="superscript"/>
          <w:lang w:val="en-US"/>
        </w:rPr>
        <w:t>2+</w:t>
      </w:r>
      <w:r w:rsidRPr="00B07FFA">
        <w:rPr>
          <w:i/>
          <w:sz w:val="24"/>
          <w:szCs w:val="24"/>
          <w:lang w:val="en-US"/>
        </w:rPr>
        <w:t xml:space="preserve"> + 4H</w:t>
      </w:r>
      <w:r w:rsidRPr="00B07FFA">
        <w:rPr>
          <w:i/>
          <w:sz w:val="24"/>
          <w:szCs w:val="24"/>
          <w:vertAlign w:val="subscript"/>
          <w:lang w:val="en-US"/>
        </w:rPr>
        <w:t>2</w:t>
      </w:r>
      <w:r w:rsidRPr="00B07FFA">
        <w:rPr>
          <w:i/>
          <w:sz w:val="24"/>
          <w:szCs w:val="24"/>
        </w:rPr>
        <w:t>О</w:t>
      </w:r>
      <w:r w:rsidRPr="00B07FFA">
        <w:rPr>
          <w:i/>
          <w:sz w:val="24"/>
          <w:szCs w:val="24"/>
          <w:lang w:val="en-US"/>
        </w:rPr>
        <w:t>.</w:t>
      </w:r>
      <w:r w:rsidRPr="00CA0DB8">
        <w:rPr>
          <w:i/>
          <w:sz w:val="24"/>
          <w:szCs w:val="24"/>
          <w:lang w:val="en-US"/>
        </w:rPr>
        <w:t xml:space="preserve"> </w:t>
      </w:r>
    </w:p>
    <w:p w:rsidR="00A52E9C" w:rsidRDefault="00A52E9C" w:rsidP="002543BD">
      <w:pPr>
        <w:jc w:val="center"/>
        <w:rPr>
          <w:b/>
          <w:sz w:val="24"/>
          <w:szCs w:val="24"/>
        </w:rPr>
      </w:pPr>
    </w:p>
    <w:p w:rsidR="00E74C11" w:rsidRDefault="00E74C11" w:rsidP="002543BD">
      <w:pPr>
        <w:jc w:val="center"/>
        <w:rPr>
          <w:b/>
          <w:sz w:val="24"/>
          <w:szCs w:val="24"/>
        </w:rPr>
      </w:pPr>
    </w:p>
    <w:p w:rsidR="00E74C11" w:rsidRDefault="00E74C11" w:rsidP="002543BD">
      <w:pPr>
        <w:jc w:val="center"/>
        <w:rPr>
          <w:b/>
          <w:sz w:val="24"/>
          <w:szCs w:val="24"/>
        </w:rPr>
      </w:pPr>
    </w:p>
    <w:p w:rsidR="002543BD" w:rsidRPr="005B4C6B" w:rsidRDefault="002543BD" w:rsidP="002543BD">
      <w:pPr>
        <w:jc w:val="center"/>
        <w:rPr>
          <w:b/>
          <w:sz w:val="28"/>
          <w:szCs w:val="28"/>
        </w:rPr>
      </w:pPr>
      <w:r w:rsidRPr="005B4C6B">
        <w:rPr>
          <w:b/>
          <w:sz w:val="28"/>
          <w:szCs w:val="28"/>
        </w:rPr>
        <w:t>ОТВЕТЫ К РАСЧЕТНЫМ ЗАДАЧАМ</w:t>
      </w:r>
    </w:p>
    <w:p w:rsidR="00A52E9C" w:rsidRPr="00A52E9C" w:rsidRDefault="00A52E9C" w:rsidP="002543BD">
      <w:pPr>
        <w:jc w:val="center"/>
        <w:rPr>
          <w:b/>
          <w:sz w:val="24"/>
          <w:szCs w:val="24"/>
        </w:rPr>
      </w:pPr>
    </w:p>
    <w:tbl>
      <w:tblPr>
        <w:tblW w:w="10348" w:type="dxa"/>
        <w:tblInd w:w="-601" w:type="dxa"/>
        <w:tblLook w:val="01E0"/>
      </w:tblPr>
      <w:tblGrid>
        <w:gridCol w:w="3449"/>
        <w:gridCol w:w="3449"/>
        <w:gridCol w:w="3450"/>
      </w:tblGrid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,6 г"/>
              </w:smartTagPr>
              <w:r w:rsidRPr="00A52E9C">
                <w:rPr>
                  <w:sz w:val="22"/>
                  <w:szCs w:val="22"/>
                </w:rPr>
                <w:t>13,6 г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31,65 %; 68,35 %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1"/>
                <w:numId w:val="11"/>
              </w:numPr>
              <w:tabs>
                <w:tab w:val="clear" w:pos="1440"/>
                <w:tab w:val="num" w:pos="614"/>
              </w:tabs>
              <w:ind w:left="47" w:firstLine="25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,6 г"/>
              </w:smartTagPr>
              <w:r w:rsidRPr="00A52E9C">
                <w:rPr>
                  <w:sz w:val="22"/>
                  <w:szCs w:val="22"/>
                </w:rPr>
                <w:t>9,6 г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3,36%; 21,6 г; 0,2 г; 3,2 г</w:t>
            </w:r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,67 г"/>
              </w:smartTagPr>
              <w:r w:rsidRPr="00A52E9C">
                <w:rPr>
                  <w:sz w:val="22"/>
                  <w:szCs w:val="22"/>
                </w:rPr>
                <w:t>8,67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1"/>
                <w:numId w:val="11"/>
              </w:numPr>
              <w:tabs>
                <w:tab w:val="clear" w:pos="1440"/>
                <w:tab w:val="num" w:pos="614"/>
              </w:tabs>
              <w:ind w:left="47" w:firstLine="25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8 г"/>
              </w:smartTagPr>
              <w:r w:rsidRPr="00A52E9C">
                <w:rPr>
                  <w:sz w:val="22"/>
                  <w:szCs w:val="22"/>
                </w:rPr>
                <w:t>1,08 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2,07 г"/>
              </w:smartTagPr>
              <w:r w:rsidRPr="00A52E9C">
                <w:rPr>
                  <w:sz w:val="22"/>
                  <w:szCs w:val="22"/>
                </w:rPr>
                <w:t>2,07 г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198,8 г</w:t>
            </w:r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,6 г"/>
              </w:smartTagPr>
              <w:r w:rsidRPr="00A52E9C">
                <w:rPr>
                  <w:sz w:val="22"/>
                  <w:szCs w:val="22"/>
                </w:rPr>
                <w:t>14,6 г</w:t>
              </w:r>
            </w:smartTag>
            <w:r w:rsidRPr="00A52E9C">
              <w:rPr>
                <w:sz w:val="22"/>
                <w:szCs w:val="22"/>
              </w:rPr>
              <w:t>; 16,3%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1"/>
                <w:numId w:val="11"/>
              </w:numPr>
              <w:tabs>
                <w:tab w:val="clear" w:pos="1440"/>
                <w:tab w:val="num" w:pos="614"/>
              </w:tabs>
              <w:ind w:left="47" w:firstLine="25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6 г"/>
              </w:smartTagPr>
              <w:r w:rsidRPr="00A52E9C">
                <w:rPr>
                  <w:sz w:val="22"/>
                  <w:szCs w:val="22"/>
                </w:rPr>
                <w:t>1,6 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5,4 г"/>
              </w:smartTagPr>
              <w:r w:rsidRPr="00A52E9C">
                <w:rPr>
                  <w:sz w:val="22"/>
                  <w:szCs w:val="22"/>
                </w:rPr>
                <w:t>5,4 г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 час</w:t>
            </w:r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A52E9C">
                <w:rPr>
                  <w:sz w:val="22"/>
                  <w:szCs w:val="22"/>
                </w:rPr>
                <w:t>10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1,4 ∙ 10</w:t>
            </w:r>
            <w:r w:rsidRPr="00A52E9C">
              <w:rPr>
                <w:sz w:val="22"/>
                <w:szCs w:val="22"/>
                <w:vertAlign w:val="superscript"/>
              </w:rPr>
              <w:t>39</w:t>
            </w:r>
            <w:r w:rsidRPr="00A52E9C">
              <w:rPr>
                <w:sz w:val="22"/>
                <w:szCs w:val="22"/>
              </w:rPr>
              <w:t xml:space="preserve"> молекул</w:t>
            </w:r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16,1 г</w:t>
            </w:r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,27 г"/>
              </w:smartTagPr>
              <w:r w:rsidRPr="00A52E9C">
                <w:rPr>
                  <w:sz w:val="22"/>
                  <w:szCs w:val="22"/>
                </w:rPr>
                <w:t>50,27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0,005 моль</w:t>
            </w:r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2,4%</w:t>
            </w:r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на 38,5%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0,3 мг</w:t>
            </w:r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2"/>
                <w:numId w:val="11"/>
              </w:numPr>
              <w:tabs>
                <w:tab w:val="clear" w:pos="234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 xml:space="preserve">5,16 %; </w:t>
            </w:r>
            <w:smartTag w:uri="urn:schemas-microsoft-com:office:smarttags" w:element="metricconverter">
              <w:smartTagPr>
                <w:attr w:name="ProductID" w:val="12,8 г"/>
              </w:smartTagPr>
              <w:r w:rsidRPr="00A52E9C">
                <w:rPr>
                  <w:sz w:val="22"/>
                  <w:szCs w:val="22"/>
                </w:rPr>
                <w:t>12,8 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A52E9C">
                <w:rPr>
                  <w:sz w:val="22"/>
                  <w:szCs w:val="22"/>
                </w:rPr>
                <w:t>0,5 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7,2 г"/>
              </w:smartTagPr>
              <w:r w:rsidRPr="00A52E9C">
                <w:rPr>
                  <w:sz w:val="22"/>
                  <w:szCs w:val="22"/>
                </w:rPr>
                <w:t>7,2 г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9 г"/>
              </w:smartTagPr>
              <w:r w:rsidRPr="00A52E9C">
                <w:rPr>
                  <w:sz w:val="22"/>
                  <w:szCs w:val="22"/>
                </w:rPr>
                <w:t>139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 г"/>
              </w:smartTagPr>
              <w:r w:rsidRPr="00A52E9C">
                <w:rPr>
                  <w:sz w:val="22"/>
                  <w:szCs w:val="22"/>
                </w:rPr>
                <w:t>18 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A52E9C">
                <w:rPr>
                  <w:sz w:val="22"/>
                  <w:szCs w:val="22"/>
                </w:rPr>
                <w:t>24 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5,2 л"/>
              </w:smartTagPr>
              <w:r w:rsidRPr="00A52E9C">
                <w:rPr>
                  <w:sz w:val="22"/>
                  <w:szCs w:val="22"/>
                </w:rPr>
                <w:t>5,2 л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18,75 %; 21,88 %; 59,37 %</w:t>
            </w:r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,8 г"/>
              </w:smartTagPr>
              <w:r w:rsidRPr="00A52E9C">
                <w:rPr>
                  <w:sz w:val="22"/>
                  <w:szCs w:val="22"/>
                </w:rPr>
                <w:t>6,8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 xml:space="preserve">2 моль; </w:t>
            </w:r>
            <w:smartTag w:uri="urn:schemas-microsoft-com:office:smarttags" w:element="metricconverter">
              <w:smartTagPr>
                <w:attr w:name="ProductID" w:val="2,64 кг"/>
              </w:smartTagPr>
              <w:r w:rsidRPr="00A52E9C">
                <w:rPr>
                  <w:sz w:val="22"/>
                  <w:szCs w:val="22"/>
                </w:rPr>
                <w:t>2,64 кг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6 л"/>
              </w:smartTagPr>
              <w:r w:rsidRPr="00A52E9C">
                <w:rPr>
                  <w:sz w:val="22"/>
                  <w:szCs w:val="22"/>
                </w:rPr>
                <w:t>0,56 л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,12 г"/>
              </w:smartTagPr>
              <w:r w:rsidRPr="00A52E9C">
                <w:rPr>
                  <w:sz w:val="22"/>
                  <w:szCs w:val="22"/>
                </w:rPr>
                <w:t>17,12 г</w:t>
              </w:r>
            </w:smartTag>
            <w:r w:rsidRPr="00A52E9C">
              <w:rPr>
                <w:sz w:val="22"/>
                <w:szCs w:val="22"/>
              </w:rPr>
              <w:t>; 0,2675 моль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i/>
                <w:sz w:val="22"/>
                <w:szCs w:val="22"/>
              </w:rPr>
              <w:t>рН</w:t>
            </w:r>
            <w:r w:rsidRPr="00A52E9C">
              <w:rPr>
                <w:sz w:val="22"/>
                <w:szCs w:val="22"/>
              </w:rPr>
              <w:t xml:space="preserve"> = 12</w:t>
            </w:r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0,08 моль/л</w:t>
            </w:r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16 г"/>
              </w:smartTagPr>
              <w:r w:rsidRPr="00A52E9C">
                <w:rPr>
                  <w:sz w:val="22"/>
                  <w:szCs w:val="22"/>
                </w:rPr>
                <w:t>0,16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0 кг"/>
              </w:smartTagPr>
              <w:r w:rsidRPr="00A52E9C">
                <w:rPr>
                  <w:sz w:val="22"/>
                  <w:szCs w:val="22"/>
                </w:rPr>
                <w:t>180 кг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42 кг"/>
              </w:smartTagPr>
              <w:r w:rsidRPr="00A52E9C">
                <w:rPr>
                  <w:sz w:val="22"/>
                  <w:szCs w:val="22"/>
                </w:rPr>
                <w:t>142 кг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9,43 г"/>
              </w:smartTagPr>
              <w:r w:rsidRPr="00A52E9C">
                <w:rPr>
                  <w:sz w:val="22"/>
                  <w:szCs w:val="22"/>
                </w:rPr>
                <w:t>29,43 г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16,9 мл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 xml:space="preserve">1 ∙ </w:t>
            </w:r>
            <w:smartTag w:uri="urn:schemas-microsoft-com:office:smarttags" w:element="metricconverter">
              <w:smartTagPr>
                <w:attr w:name="ProductID" w:val="105 м3"/>
              </w:smartTagPr>
              <w:r w:rsidRPr="00A52E9C">
                <w:rPr>
                  <w:sz w:val="22"/>
                  <w:szCs w:val="22"/>
                </w:rPr>
                <w:t>10</w:t>
              </w:r>
              <w:r w:rsidRPr="00A52E9C">
                <w:rPr>
                  <w:sz w:val="22"/>
                  <w:szCs w:val="22"/>
                  <w:vertAlign w:val="superscript"/>
                </w:rPr>
                <w:t>5</w:t>
              </w:r>
              <w:r w:rsidRPr="00A52E9C">
                <w:rPr>
                  <w:sz w:val="22"/>
                  <w:szCs w:val="22"/>
                </w:rPr>
                <w:t xml:space="preserve"> м</w:t>
              </w:r>
              <w:r w:rsidRPr="00A52E9C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5,37 %</w:t>
            </w:r>
          </w:p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23,64 %; 2,5 %</w:t>
            </w:r>
          </w:p>
        </w:tc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,7 г"/>
              </w:smartTagPr>
              <w:r w:rsidRPr="00A52E9C">
                <w:rPr>
                  <w:sz w:val="22"/>
                  <w:szCs w:val="22"/>
                </w:rPr>
                <w:t>11,7 г</w:t>
              </w:r>
            </w:smartTag>
          </w:p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0,036 моль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1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3 ∙ 10</w:t>
            </w:r>
            <w:r w:rsidRPr="00A52E9C">
              <w:rPr>
                <w:sz w:val="22"/>
                <w:szCs w:val="22"/>
                <w:vertAlign w:val="superscript"/>
              </w:rPr>
              <w:t>-3</w:t>
            </w:r>
            <w:r w:rsidRPr="00A52E9C">
              <w:rPr>
                <w:sz w:val="22"/>
                <w:szCs w:val="22"/>
              </w:rPr>
              <w:t xml:space="preserve"> %; 5 ∙ 10</w:t>
            </w:r>
            <w:r w:rsidRPr="00A52E9C">
              <w:rPr>
                <w:sz w:val="22"/>
                <w:szCs w:val="22"/>
                <w:vertAlign w:val="superscript"/>
              </w:rPr>
              <w:t>-4</w:t>
            </w:r>
            <w:r w:rsidRPr="00A52E9C">
              <w:rPr>
                <w:sz w:val="22"/>
                <w:szCs w:val="22"/>
              </w:rPr>
              <w:t xml:space="preserve"> моль/л; </w:t>
            </w:r>
            <w:smartTag w:uri="urn:schemas-microsoft-com:office:smarttags" w:element="metricconverter">
              <w:smartTagPr>
                <w:attr w:name="ProductID" w:val="2,3 кг"/>
              </w:smartTagPr>
              <w:r w:rsidRPr="00A52E9C">
                <w:rPr>
                  <w:sz w:val="22"/>
                  <w:szCs w:val="22"/>
                </w:rPr>
                <w:t>2,3 кг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,6 г"/>
              </w:smartTagPr>
              <w:r w:rsidRPr="00A52E9C">
                <w:rPr>
                  <w:sz w:val="22"/>
                  <w:szCs w:val="22"/>
                </w:rPr>
                <w:t>25,6 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A52E9C">
                <w:rPr>
                  <w:sz w:val="22"/>
                  <w:szCs w:val="22"/>
                </w:rPr>
                <w:t>54 г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,58 г"/>
              </w:smartTagPr>
              <w:r w:rsidRPr="00A52E9C">
                <w:rPr>
                  <w:sz w:val="22"/>
                  <w:szCs w:val="22"/>
                </w:rPr>
                <w:t>65,58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9 ∙ 10</w:t>
            </w:r>
            <w:r w:rsidRPr="00A52E9C">
              <w:rPr>
                <w:sz w:val="22"/>
                <w:szCs w:val="22"/>
                <w:vertAlign w:val="superscript"/>
              </w:rPr>
              <w:t>-6</w:t>
            </w:r>
            <w:r w:rsidRPr="00A52E9C">
              <w:rPr>
                <w:sz w:val="22"/>
                <w:szCs w:val="22"/>
              </w:rPr>
              <w:t xml:space="preserve"> моль/л</w:t>
            </w:r>
          </w:p>
        </w:tc>
      </w:tr>
      <w:tr w:rsidR="00CF7E1C" w:rsidRPr="00A52E9C"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36 л"/>
              </w:smartTagPr>
              <w:r w:rsidRPr="00A52E9C">
                <w:rPr>
                  <w:sz w:val="22"/>
                  <w:szCs w:val="22"/>
                </w:rPr>
                <w:t>3,36 л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7,8 г"/>
              </w:smartTagPr>
              <w:r w:rsidRPr="00A52E9C">
                <w:rPr>
                  <w:sz w:val="22"/>
                  <w:szCs w:val="22"/>
                </w:rPr>
                <w:t>37,8 г</w:t>
              </w:r>
            </w:smartTag>
          </w:p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24 л"/>
              </w:smartTagPr>
              <w:r w:rsidRPr="00A52E9C">
                <w:rPr>
                  <w:sz w:val="22"/>
                  <w:szCs w:val="22"/>
                </w:rPr>
                <w:t>2,24 л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2,24 л"/>
              </w:smartTagPr>
              <w:r w:rsidRPr="00A52E9C">
                <w:rPr>
                  <w:sz w:val="22"/>
                  <w:szCs w:val="22"/>
                </w:rPr>
                <w:t>2,24 л</w:t>
              </w:r>
            </w:smartTag>
          </w:p>
        </w:tc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,7 г"/>
              </w:smartTagPr>
              <w:r w:rsidRPr="00A52E9C">
                <w:rPr>
                  <w:sz w:val="22"/>
                  <w:szCs w:val="22"/>
                </w:rPr>
                <w:t>12,7 г</w:t>
              </w:r>
            </w:smartTag>
          </w:p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123,1 мл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0,016 – 0,032 % или 0,096 – 0,019 %; 0,048 % или 0,029 %</w:t>
            </w:r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,48 г"/>
              </w:smartTagPr>
              <w:r w:rsidRPr="00A52E9C">
                <w:rPr>
                  <w:sz w:val="22"/>
                  <w:szCs w:val="22"/>
                </w:rPr>
                <w:t>20,48 г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5,12 г"/>
              </w:smartTagPr>
              <w:r w:rsidRPr="00A52E9C">
                <w:rPr>
                  <w:sz w:val="22"/>
                  <w:szCs w:val="22"/>
                </w:rPr>
                <w:t>5,12 г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,68 г"/>
              </w:smartTagPr>
              <w:r w:rsidRPr="00A52E9C">
                <w:rPr>
                  <w:sz w:val="22"/>
                  <w:szCs w:val="22"/>
                </w:rPr>
                <w:t>2,68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,5 кг"/>
              </w:smartTagPr>
              <w:r w:rsidRPr="00A52E9C">
                <w:rPr>
                  <w:sz w:val="22"/>
                  <w:szCs w:val="22"/>
                </w:rPr>
                <w:t>8,5 кг</w:t>
              </w:r>
            </w:smartTag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3,4 г"/>
              </w:smartTagPr>
              <w:r w:rsidRPr="00A52E9C">
                <w:rPr>
                  <w:sz w:val="22"/>
                  <w:szCs w:val="22"/>
                </w:rPr>
                <w:t>173,4 г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0,11 моль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6 мл</w:t>
            </w:r>
          </w:p>
        </w:tc>
      </w:tr>
      <w:tr w:rsidR="00CF7E1C" w:rsidRPr="00A52E9C"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70 г"/>
              </w:smartTagPr>
              <w:r w:rsidRPr="00A52E9C">
                <w:rPr>
                  <w:sz w:val="22"/>
                  <w:szCs w:val="22"/>
                </w:rPr>
                <w:t>470 г</w:t>
              </w:r>
            </w:smartTag>
          </w:p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46,4 %; 53,6 %</w:t>
            </w:r>
          </w:p>
        </w:tc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3,1 г"/>
              </w:smartTagPr>
              <w:r w:rsidRPr="00A52E9C">
                <w:rPr>
                  <w:sz w:val="22"/>
                  <w:szCs w:val="22"/>
                </w:rPr>
                <w:t>33,1 г</w:t>
              </w:r>
            </w:smartTag>
          </w:p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87,5 %; 0,07 моль; 0,01 моль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а) в 2 раза; б) в 12 раз; в) в 60 раз; г) в 160 раз</w:t>
            </w:r>
          </w:p>
        </w:tc>
      </w:tr>
      <w:tr w:rsidR="00CF7E1C" w:rsidRPr="00A52E9C"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11 %</w:t>
            </w:r>
          </w:p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13,9%</w:t>
            </w:r>
          </w:p>
        </w:tc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7 г"/>
              </w:smartTagPr>
              <w:r w:rsidRPr="00A52E9C">
                <w:rPr>
                  <w:sz w:val="22"/>
                  <w:szCs w:val="22"/>
                </w:rPr>
                <w:t>2,7 г</w:t>
              </w:r>
            </w:smartTag>
          </w:p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3,02 г"/>
              </w:smartTagPr>
              <w:r w:rsidRPr="00A52E9C">
                <w:rPr>
                  <w:sz w:val="22"/>
                  <w:szCs w:val="22"/>
                </w:rPr>
                <w:t>23,02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а) 5,2 ∙ 10</w:t>
            </w:r>
            <w:r w:rsidRPr="00A52E9C">
              <w:rPr>
                <w:sz w:val="22"/>
                <w:szCs w:val="22"/>
                <w:vertAlign w:val="superscript"/>
              </w:rPr>
              <w:t>-3</w:t>
            </w:r>
            <w:r w:rsidRPr="00A52E9C">
              <w:rPr>
                <w:sz w:val="22"/>
                <w:szCs w:val="22"/>
              </w:rPr>
              <w:t xml:space="preserve"> моль/л; б) 9,9 ∙ 10</w:t>
            </w:r>
            <w:r w:rsidRPr="00A52E9C">
              <w:rPr>
                <w:sz w:val="22"/>
                <w:szCs w:val="22"/>
                <w:vertAlign w:val="superscript"/>
              </w:rPr>
              <w:t>-3</w:t>
            </w:r>
            <w:r w:rsidRPr="00A52E9C">
              <w:rPr>
                <w:sz w:val="22"/>
                <w:szCs w:val="22"/>
              </w:rPr>
              <w:t xml:space="preserve"> моль/л</w:t>
            </w:r>
          </w:p>
        </w:tc>
      </w:tr>
      <w:tr w:rsidR="00CF7E1C" w:rsidRPr="00A52E9C"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3,1 %; 3,9 %</w:t>
            </w:r>
          </w:p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,4 л"/>
              </w:smartTagPr>
              <w:r w:rsidRPr="00A52E9C">
                <w:rPr>
                  <w:sz w:val="22"/>
                  <w:szCs w:val="22"/>
                </w:rPr>
                <w:t>8,4 л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73,5 г"/>
              </w:smartTagPr>
              <w:r w:rsidRPr="00A52E9C">
                <w:rPr>
                  <w:sz w:val="22"/>
                  <w:szCs w:val="22"/>
                </w:rPr>
                <w:t>73,5 г</w:t>
              </w:r>
            </w:smartTag>
          </w:p>
        </w:tc>
        <w:tc>
          <w:tcPr>
            <w:tcW w:w="3449" w:type="dxa"/>
          </w:tcPr>
          <w:p w:rsidR="00CF7E1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 г"/>
              </w:smartTagPr>
              <w:r w:rsidRPr="00A52E9C">
                <w:rPr>
                  <w:sz w:val="22"/>
                  <w:szCs w:val="22"/>
                </w:rPr>
                <w:t>8 г</w:t>
              </w:r>
            </w:smartTag>
          </w:p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на 2,6</w:t>
            </w:r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2 ∙ 10</w:t>
            </w:r>
            <w:r w:rsidRPr="00A52E9C">
              <w:rPr>
                <w:sz w:val="22"/>
                <w:szCs w:val="22"/>
                <w:vertAlign w:val="superscript"/>
              </w:rPr>
              <w:t>-7</w:t>
            </w:r>
            <w:r w:rsidRPr="00A52E9C">
              <w:rPr>
                <w:sz w:val="22"/>
                <w:szCs w:val="22"/>
              </w:rPr>
              <w:t xml:space="preserve"> моль/л; 2 ∙ 10</w:t>
            </w:r>
            <w:r w:rsidRPr="00A52E9C">
              <w:rPr>
                <w:sz w:val="22"/>
                <w:szCs w:val="22"/>
                <w:vertAlign w:val="superscript"/>
              </w:rPr>
              <w:t>-5</w:t>
            </w:r>
            <w:r w:rsidRPr="00A52E9C">
              <w:rPr>
                <w:sz w:val="22"/>
                <w:szCs w:val="22"/>
              </w:rPr>
              <w:t xml:space="preserve"> моль/л</w:t>
            </w:r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8 л"/>
              </w:smartTagPr>
              <w:r w:rsidRPr="00A52E9C">
                <w:rPr>
                  <w:sz w:val="22"/>
                  <w:szCs w:val="22"/>
                </w:rPr>
                <w:t>16,8 л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6,8 л"/>
              </w:smartTagPr>
              <w:r w:rsidRPr="00A52E9C">
                <w:rPr>
                  <w:sz w:val="22"/>
                  <w:szCs w:val="22"/>
                </w:rPr>
                <w:t>16,8 л</w:t>
              </w:r>
            </w:smartTag>
            <w:r w:rsidRPr="00A52E9C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A52E9C">
                <w:rPr>
                  <w:sz w:val="22"/>
                  <w:szCs w:val="22"/>
                </w:rPr>
                <w:t>42 г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,51 г"/>
              </w:smartTagPr>
              <w:r w:rsidRPr="00A52E9C">
                <w:rPr>
                  <w:sz w:val="22"/>
                  <w:szCs w:val="22"/>
                </w:rPr>
                <w:t>6,51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4</w:t>
            </w:r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,96 л"/>
              </w:smartTagPr>
              <w:r w:rsidRPr="00A52E9C">
                <w:rPr>
                  <w:sz w:val="22"/>
                  <w:szCs w:val="22"/>
                </w:rPr>
                <w:t>8,96 л</w:t>
              </w:r>
            </w:smartTag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3 г"/>
              </w:smartTagPr>
              <w:r w:rsidRPr="00A52E9C">
                <w:rPr>
                  <w:sz w:val="22"/>
                  <w:szCs w:val="22"/>
                </w:rPr>
                <w:t>1,3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A86EA8">
            <w:pPr>
              <w:numPr>
                <w:ilvl w:val="0"/>
                <w:numId w:val="22"/>
              </w:numPr>
              <w:tabs>
                <w:tab w:val="clear" w:pos="1440"/>
                <w:tab w:val="num" w:pos="649"/>
              </w:tabs>
              <w:ind w:left="82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25 моль; 75 моль</w:t>
            </w:r>
          </w:p>
        </w:tc>
      </w:tr>
      <w:tr w:rsidR="00CF7E1C" w:rsidRPr="00A52E9C"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52E9C">
              <w:rPr>
                <w:sz w:val="22"/>
                <w:szCs w:val="22"/>
              </w:rPr>
              <w:t>17 %</w:t>
            </w:r>
          </w:p>
        </w:tc>
        <w:tc>
          <w:tcPr>
            <w:tcW w:w="3449" w:type="dxa"/>
          </w:tcPr>
          <w:p w:rsidR="00CF7E1C" w:rsidRPr="00A52E9C" w:rsidRDefault="00CF7E1C" w:rsidP="00A86EA8">
            <w:pPr>
              <w:numPr>
                <w:ilvl w:val="0"/>
                <w:numId w:val="20"/>
              </w:numPr>
              <w:tabs>
                <w:tab w:val="clear" w:pos="720"/>
                <w:tab w:val="num" w:pos="554"/>
              </w:tabs>
              <w:ind w:left="24" w:firstLine="13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2 г"/>
              </w:smartTagPr>
              <w:r w:rsidRPr="00A52E9C">
                <w:rPr>
                  <w:sz w:val="22"/>
                  <w:szCs w:val="22"/>
                </w:rPr>
                <w:t>1,82 г</w:t>
              </w:r>
            </w:smartTag>
          </w:p>
        </w:tc>
        <w:tc>
          <w:tcPr>
            <w:tcW w:w="3450" w:type="dxa"/>
          </w:tcPr>
          <w:p w:rsidR="00CF7E1C" w:rsidRPr="00A52E9C" w:rsidRDefault="00CF7E1C" w:rsidP="00CF7E1C">
            <w:pPr>
              <w:tabs>
                <w:tab w:val="num" w:pos="61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85AC9" w:rsidRDefault="002543BD">
      <w:pPr>
        <w:pStyle w:val="9"/>
      </w:pPr>
      <w:r>
        <w:br w:type="page"/>
      </w:r>
    </w:p>
    <w:p w:rsidR="00F85AC9" w:rsidRDefault="00F85AC9">
      <w:pPr>
        <w:pStyle w:val="9"/>
      </w:pPr>
    </w:p>
    <w:p w:rsidR="00F85AC9" w:rsidRDefault="00F85AC9">
      <w:pPr>
        <w:pStyle w:val="9"/>
      </w:pPr>
    </w:p>
    <w:p w:rsidR="00F85AC9" w:rsidRDefault="00F85AC9">
      <w:pPr>
        <w:pStyle w:val="9"/>
      </w:pPr>
    </w:p>
    <w:p w:rsidR="00F85AC9" w:rsidRDefault="00F85AC9">
      <w:pPr>
        <w:pStyle w:val="9"/>
      </w:pPr>
    </w:p>
    <w:p w:rsidR="00F85AC9" w:rsidRDefault="00F85AC9">
      <w:pPr>
        <w:pStyle w:val="9"/>
      </w:pPr>
    </w:p>
    <w:p w:rsidR="00505DE4" w:rsidRPr="00134BF8" w:rsidRDefault="00505DE4">
      <w:pPr>
        <w:pStyle w:val="9"/>
        <w:rPr>
          <w:rFonts w:ascii="Bookman Old Style" w:hAnsi="Bookman Old Style"/>
        </w:rPr>
      </w:pPr>
      <w:r w:rsidRPr="00134BF8">
        <w:rPr>
          <w:rFonts w:ascii="Bookman Old Style" w:hAnsi="Bookman Old Style"/>
        </w:rPr>
        <w:t>Исаев Денис Сергеевич</w:t>
      </w:r>
    </w:p>
    <w:p w:rsidR="00505DE4" w:rsidRPr="00134BF8" w:rsidRDefault="00505DE4">
      <w:pPr>
        <w:jc w:val="center"/>
        <w:rPr>
          <w:rFonts w:ascii="Bookman Old Style" w:hAnsi="Bookman Old Style"/>
          <w:b/>
          <w:sz w:val="36"/>
        </w:rPr>
      </w:pPr>
    </w:p>
    <w:p w:rsidR="00505DE4" w:rsidRPr="00134BF8" w:rsidRDefault="00505DE4">
      <w:pPr>
        <w:jc w:val="center"/>
        <w:rPr>
          <w:rFonts w:ascii="Bookman Old Style" w:hAnsi="Bookman Old Style"/>
          <w:sz w:val="44"/>
        </w:rPr>
      </w:pPr>
      <w:r w:rsidRPr="00134BF8">
        <w:rPr>
          <w:rFonts w:ascii="Bookman Old Style" w:hAnsi="Bookman Old Style"/>
          <w:sz w:val="44"/>
        </w:rPr>
        <w:t>ПРАКТИЧЕСКИЕ РАБОТЫ</w:t>
      </w:r>
    </w:p>
    <w:p w:rsidR="00505DE4" w:rsidRPr="00134BF8" w:rsidRDefault="00505DE4">
      <w:pPr>
        <w:jc w:val="center"/>
        <w:rPr>
          <w:rFonts w:ascii="Bookman Old Style" w:hAnsi="Bookman Old Style"/>
          <w:sz w:val="44"/>
        </w:rPr>
      </w:pPr>
      <w:r w:rsidRPr="00134BF8">
        <w:rPr>
          <w:rFonts w:ascii="Bookman Old Style" w:hAnsi="Bookman Old Style"/>
          <w:sz w:val="44"/>
        </w:rPr>
        <w:t>ИССЛЕДОВАТЕЛЬСКОГО ХАРАКТЕРА</w:t>
      </w:r>
    </w:p>
    <w:p w:rsidR="00505DE4" w:rsidRPr="00134BF8" w:rsidRDefault="00505DE4">
      <w:pPr>
        <w:jc w:val="center"/>
        <w:rPr>
          <w:rFonts w:ascii="Bookman Old Style" w:hAnsi="Bookman Old Style"/>
          <w:sz w:val="44"/>
        </w:rPr>
      </w:pPr>
      <w:r w:rsidRPr="00134BF8">
        <w:rPr>
          <w:rFonts w:ascii="Bookman Old Style" w:hAnsi="Bookman Old Style"/>
          <w:sz w:val="44"/>
        </w:rPr>
        <w:t>ПО О</w:t>
      </w:r>
      <w:r w:rsidR="00613852" w:rsidRPr="00134BF8">
        <w:rPr>
          <w:rFonts w:ascii="Bookman Old Style" w:hAnsi="Bookman Old Style"/>
          <w:sz w:val="44"/>
        </w:rPr>
        <w:t>БЩЕ</w:t>
      </w:r>
      <w:r w:rsidRPr="00134BF8">
        <w:rPr>
          <w:rFonts w:ascii="Bookman Old Style" w:hAnsi="Bookman Old Style"/>
          <w:sz w:val="44"/>
        </w:rPr>
        <w:t>Й ХИМИИ</w:t>
      </w:r>
    </w:p>
    <w:p w:rsidR="00505DE4" w:rsidRPr="00134BF8" w:rsidRDefault="00505DE4">
      <w:pPr>
        <w:jc w:val="center"/>
        <w:rPr>
          <w:rFonts w:ascii="Bookman Old Style" w:hAnsi="Bookman Old Style"/>
          <w:sz w:val="28"/>
        </w:rPr>
      </w:pPr>
    </w:p>
    <w:p w:rsidR="00505DE4" w:rsidRPr="00134BF8" w:rsidRDefault="00505DE4">
      <w:pPr>
        <w:jc w:val="center"/>
        <w:rPr>
          <w:rFonts w:ascii="Bookman Old Style" w:hAnsi="Bookman Old Style"/>
          <w:sz w:val="40"/>
        </w:rPr>
      </w:pPr>
      <w:r w:rsidRPr="00134BF8">
        <w:rPr>
          <w:rFonts w:ascii="Bookman Old Style" w:hAnsi="Bookman Old Style"/>
          <w:sz w:val="40"/>
        </w:rPr>
        <w:t>Учебное пособие для учащихся 1</w:t>
      </w:r>
      <w:r w:rsidR="00613852" w:rsidRPr="00134BF8">
        <w:rPr>
          <w:rFonts w:ascii="Bookman Old Style" w:hAnsi="Bookman Old Style"/>
          <w:sz w:val="40"/>
        </w:rPr>
        <w:t>1</w:t>
      </w:r>
      <w:r w:rsidRPr="00134BF8">
        <w:rPr>
          <w:rFonts w:ascii="Bookman Old Style" w:hAnsi="Bookman Old Style"/>
          <w:sz w:val="40"/>
        </w:rPr>
        <w:t>-х классов</w:t>
      </w:r>
    </w:p>
    <w:p w:rsidR="00505DE4" w:rsidRDefault="00505DE4">
      <w:pPr>
        <w:jc w:val="both"/>
        <w:rPr>
          <w:sz w:val="28"/>
        </w:rPr>
      </w:pPr>
    </w:p>
    <w:p w:rsidR="00505DE4" w:rsidRDefault="00505DE4">
      <w:pPr>
        <w:jc w:val="both"/>
        <w:rPr>
          <w:sz w:val="28"/>
        </w:rPr>
      </w:pPr>
    </w:p>
    <w:p w:rsidR="00505DE4" w:rsidRDefault="00505DE4">
      <w:pPr>
        <w:jc w:val="both"/>
        <w:rPr>
          <w:sz w:val="28"/>
        </w:rPr>
      </w:pPr>
    </w:p>
    <w:p w:rsidR="00505DE4" w:rsidRDefault="00505DE4">
      <w:pPr>
        <w:jc w:val="center"/>
        <w:rPr>
          <w:sz w:val="26"/>
        </w:rPr>
      </w:pPr>
      <w:r>
        <w:rPr>
          <w:sz w:val="26"/>
        </w:rPr>
        <w:t>Редактор Л.В. Тарасова</w:t>
      </w:r>
    </w:p>
    <w:p w:rsidR="00505DE4" w:rsidRDefault="00613852">
      <w:pPr>
        <w:jc w:val="center"/>
        <w:rPr>
          <w:sz w:val="26"/>
        </w:rPr>
      </w:pPr>
      <w:r>
        <w:rPr>
          <w:sz w:val="26"/>
        </w:rPr>
        <w:t xml:space="preserve">Набор </w:t>
      </w:r>
      <w:r w:rsidR="00717633">
        <w:rPr>
          <w:sz w:val="26"/>
        </w:rPr>
        <w:t>и к</w:t>
      </w:r>
      <w:r w:rsidR="00505DE4">
        <w:rPr>
          <w:sz w:val="26"/>
        </w:rPr>
        <w:t xml:space="preserve">омпьютерный дизайн </w:t>
      </w:r>
      <w:r>
        <w:rPr>
          <w:sz w:val="26"/>
        </w:rPr>
        <w:t>П.А. Логинов</w:t>
      </w:r>
    </w:p>
    <w:p w:rsidR="00505DE4" w:rsidRDefault="00505DE4">
      <w:pPr>
        <w:jc w:val="center"/>
        <w:rPr>
          <w:sz w:val="26"/>
        </w:rPr>
      </w:pPr>
    </w:p>
    <w:p w:rsidR="00505DE4" w:rsidRDefault="00505DE4">
      <w:pPr>
        <w:rPr>
          <w:sz w:val="26"/>
        </w:rPr>
      </w:pPr>
    </w:p>
    <w:p w:rsidR="00505DE4" w:rsidRDefault="00505DE4">
      <w:pPr>
        <w:jc w:val="center"/>
        <w:rPr>
          <w:sz w:val="26"/>
        </w:rPr>
      </w:pPr>
    </w:p>
    <w:p w:rsidR="00505DE4" w:rsidRDefault="00505DE4">
      <w:pPr>
        <w:jc w:val="center"/>
        <w:rPr>
          <w:sz w:val="26"/>
        </w:rPr>
      </w:pPr>
      <w:r>
        <w:rPr>
          <w:sz w:val="26"/>
        </w:rPr>
        <w:t>Подписано в печать</w:t>
      </w:r>
      <w:r w:rsidR="00521186">
        <w:rPr>
          <w:sz w:val="26"/>
        </w:rPr>
        <w:t xml:space="preserve"> 10.06.2004 г.</w:t>
      </w:r>
    </w:p>
    <w:p w:rsidR="00505DE4" w:rsidRDefault="00505DE4">
      <w:pPr>
        <w:jc w:val="center"/>
        <w:rPr>
          <w:sz w:val="26"/>
        </w:rPr>
      </w:pPr>
      <w:r>
        <w:rPr>
          <w:sz w:val="26"/>
        </w:rPr>
        <w:t>Формат 60</w:t>
      </w:r>
      <w:r>
        <w:rPr>
          <w:sz w:val="26"/>
        </w:rPr>
        <w:sym w:font="Symbol" w:char="F0B4"/>
      </w:r>
      <w:r>
        <w:rPr>
          <w:sz w:val="26"/>
        </w:rPr>
        <w:t xml:space="preserve">84 </w:t>
      </w:r>
      <w:r>
        <w:rPr>
          <w:sz w:val="26"/>
          <w:vertAlign w:val="superscript"/>
        </w:rPr>
        <w:t>1</w:t>
      </w:r>
      <w:r>
        <w:rPr>
          <w:sz w:val="26"/>
        </w:rPr>
        <w:t>/</w:t>
      </w:r>
      <w:r>
        <w:rPr>
          <w:sz w:val="26"/>
          <w:vertAlign w:val="subscript"/>
        </w:rPr>
        <w:t>16</w:t>
      </w:r>
      <w:r>
        <w:rPr>
          <w:sz w:val="26"/>
        </w:rPr>
        <w:t>. Бумага офсетная. Печать офсетная. Усл. печ.</w:t>
      </w:r>
      <w:r w:rsidR="00521186">
        <w:rPr>
          <w:sz w:val="26"/>
        </w:rPr>
        <w:t xml:space="preserve"> 4,25 </w:t>
      </w:r>
      <w:r>
        <w:rPr>
          <w:sz w:val="26"/>
        </w:rPr>
        <w:t>л.</w:t>
      </w:r>
    </w:p>
    <w:p w:rsidR="00505DE4" w:rsidRDefault="00505DE4">
      <w:pPr>
        <w:jc w:val="center"/>
        <w:rPr>
          <w:sz w:val="26"/>
        </w:rPr>
      </w:pPr>
      <w:r>
        <w:rPr>
          <w:sz w:val="26"/>
        </w:rPr>
        <w:t>Уч.-изд.</w:t>
      </w:r>
      <w:r w:rsidR="00521186">
        <w:rPr>
          <w:sz w:val="26"/>
        </w:rPr>
        <w:t xml:space="preserve"> 3,75 </w:t>
      </w:r>
      <w:r>
        <w:rPr>
          <w:sz w:val="26"/>
        </w:rPr>
        <w:t>л. Тираж 1</w:t>
      </w:r>
      <w:r w:rsidR="00613852">
        <w:rPr>
          <w:sz w:val="26"/>
        </w:rPr>
        <w:t>2</w:t>
      </w:r>
      <w:r>
        <w:rPr>
          <w:sz w:val="26"/>
        </w:rPr>
        <w:t>0 экз. Заказ №</w:t>
      </w:r>
      <w:r w:rsidR="00521186">
        <w:rPr>
          <w:sz w:val="26"/>
        </w:rPr>
        <w:t xml:space="preserve"> 274</w:t>
      </w:r>
    </w:p>
    <w:p w:rsidR="00505DE4" w:rsidRDefault="00505DE4">
      <w:pPr>
        <w:jc w:val="center"/>
        <w:rPr>
          <w:sz w:val="26"/>
        </w:rPr>
      </w:pPr>
    </w:p>
    <w:p w:rsidR="00505DE4" w:rsidRDefault="00505DE4">
      <w:pPr>
        <w:jc w:val="center"/>
        <w:rPr>
          <w:sz w:val="26"/>
        </w:rPr>
      </w:pPr>
    </w:p>
    <w:p w:rsidR="00505DE4" w:rsidRDefault="00505DE4">
      <w:pPr>
        <w:jc w:val="center"/>
        <w:rPr>
          <w:sz w:val="26"/>
        </w:rPr>
      </w:pPr>
    </w:p>
    <w:p w:rsidR="00505DE4" w:rsidRDefault="00505DE4">
      <w:pPr>
        <w:jc w:val="center"/>
        <w:rPr>
          <w:sz w:val="26"/>
        </w:rPr>
      </w:pPr>
      <w:r>
        <w:rPr>
          <w:sz w:val="26"/>
        </w:rPr>
        <w:t>Тверской государственный университет, химический факультет.</w:t>
      </w:r>
    </w:p>
    <w:p w:rsidR="00505DE4" w:rsidRDefault="00505DE4">
      <w:pPr>
        <w:jc w:val="center"/>
        <w:rPr>
          <w:sz w:val="26"/>
        </w:rPr>
      </w:pPr>
      <w:r>
        <w:rPr>
          <w:sz w:val="26"/>
        </w:rPr>
        <w:t>Отпечатано с готового оригинал-макета в полиграфической фирме</w:t>
      </w:r>
    </w:p>
    <w:p w:rsidR="00505DE4" w:rsidRDefault="00505DE4">
      <w:pPr>
        <w:jc w:val="center"/>
        <w:rPr>
          <w:sz w:val="26"/>
        </w:rPr>
      </w:pPr>
      <w:r>
        <w:rPr>
          <w:sz w:val="26"/>
        </w:rPr>
        <w:t xml:space="preserve">ООО </w:t>
      </w:r>
      <w:r w:rsidR="00FB29DE">
        <w:rPr>
          <w:sz w:val="26"/>
        </w:rPr>
        <w:t>«</w:t>
      </w:r>
      <w:r>
        <w:rPr>
          <w:sz w:val="26"/>
        </w:rPr>
        <w:t>Быстрая копия</w:t>
      </w:r>
      <w:r w:rsidR="00FB29DE">
        <w:rPr>
          <w:sz w:val="26"/>
        </w:rPr>
        <w:t>»</w:t>
      </w:r>
      <w:r>
        <w:rPr>
          <w:sz w:val="26"/>
        </w:rPr>
        <w:t xml:space="preserve"> (170037, Тверь, пр-т Победы 27).</w:t>
      </w:r>
    </w:p>
    <w:p w:rsidR="00505DE4" w:rsidRDefault="00505DE4">
      <w:pPr>
        <w:jc w:val="center"/>
        <w:rPr>
          <w:sz w:val="26"/>
        </w:rPr>
      </w:pPr>
      <w:r>
        <w:rPr>
          <w:sz w:val="26"/>
        </w:rPr>
        <w:t>Тел. (0822) 432-777</w:t>
      </w:r>
    </w:p>
    <w:p w:rsidR="00505DE4" w:rsidRDefault="00505DE4">
      <w:pPr>
        <w:jc w:val="center"/>
        <w:rPr>
          <w:sz w:val="26"/>
        </w:rPr>
      </w:pPr>
    </w:p>
    <w:p w:rsidR="00505DE4" w:rsidRDefault="00505DE4">
      <w:pPr>
        <w:jc w:val="center"/>
        <w:rPr>
          <w:sz w:val="26"/>
        </w:rPr>
      </w:pPr>
    </w:p>
    <w:sectPr w:rsidR="00505DE4" w:rsidSect="00A52E9C">
      <w:pgSz w:w="11906" w:h="16838" w:code="9"/>
      <w:pgMar w:top="1418" w:right="1418" w:bottom="113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0E" w:rsidRDefault="00491D0E">
      <w:r>
        <w:separator/>
      </w:r>
    </w:p>
  </w:endnote>
  <w:endnote w:type="continuationSeparator" w:id="0">
    <w:p w:rsidR="00491D0E" w:rsidRDefault="0049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99" w:rsidRDefault="00D43499" w:rsidP="00551B0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3499" w:rsidRDefault="00D434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99" w:rsidRPr="00497F7D" w:rsidRDefault="00D43499" w:rsidP="00627C88">
    <w:pPr>
      <w:pStyle w:val="a9"/>
      <w:framePr w:h="1132" w:hRule="exact" w:wrap="around" w:vAnchor="text" w:hAnchor="margin" w:xAlign="center" w:y="394"/>
      <w:rPr>
        <w:rStyle w:val="ab"/>
        <w:sz w:val="24"/>
        <w:szCs w:val="24"/>
      </w:rPr>
    </w:pPr>
    <w:r w:rsidRPr="00497F7D">
      <w:rPr>
        <w:rStyle w:val="ab"/>
        <w:sz w:val="24"/>
        <w:szCs w:val="24"/>
      </w:rPr>
      <w:fldChar w:fldCharType="begin"/>
    </w:r>
    <w:r w:rsidRPr="00497F7D">
      <w:rPr>
        <w:rStyle w:val="ab"/>
        <w:sz w:val="24"/>
        <w:szCs w:val="24"/>
      </w:rPr>
      <w:instrText xml:space="preserve">PAGE  </w:instrText>
    </w:r>
    <w:r w:rsidRPr="00497F7D">
      <w:rPr>
        <w:rStyle w:val="ab"/>
        <w:sz w:val="24"/>
        <w:szCs w:val="24"/>
      </w:rPr>
      <w:fldChar w:fldCharType="separate"/>
    </w:r>
    <w:r w:rsidR="00427D99">
      <w:rPr>
        <w:rStyle w:val="ab"/>
        <w:noProof/>
        <w:sz w:val="24"/>
        <w:szCs w:val="24"/>
      </w:rPr>
      <w:t>5</w:t>
    </w:r>
    <w:r w:rsidRPr="00497F7D">
      <w:rPr>
        <w:rStyle w:val="ab"/>
        <w:sz w:val="24"/>
        <w:szCs w:val="24"/>
      </w:rPr>
      <w:fldChar w:fldCharType="end"/>
    </w:r>
  </w:p>
  <w:p w:rsidR="00D43499" w:rsidRDefault="00D43499" w:rsidP="00497F7D">
    <w:pPr>
      <w:pStyle w:val="a9"/>
      <w:framePr w:wrap="auto" w:hAnchor="text" w:y="-7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0E" w:rsidRDefault="00491D0E">
      <w:r>
        <w:separator/>
      </w:r>
    </w:p>
  </w:footnote>
  <w:footnote w:type="continuationSeparator" w:id="0">
    <w:p w:rsidR="00491D0E" w:rsidRDefault="00491D0E">
      <w:r>
        <w:continuationSeparator/>
      </w:r>
    </w:p>
  </w:footnote>
  <w:footnote w:id="1">
    <w:p w:rsidR="00D43499" w:rsidRDefault="00D43499" w:rsidP="00505DE4">
      <w:pPr>
        <w:pStyle w:val="a6"/>
        <w:jc w:val="both"/>
        <w:rPr>
          <w:sz w:val="24"/>
        </w:rPr>
      </w:pPr>
      <w:r>
        <w:rPr>
          <w:rStyle w:val="a5"/>
          <w:sz w:val="24"/>
        </w:rPr>
        <w:t>*</w:t>
      </w:r>
      <w:r>
        <w:rPr>
          <w:sz w:val="24"/>
        </w:rPr>
        <w:t xml:space="preserve"> Для характеристики буферных свойств систем вводят понятие </w:t>
      </w:r>
      <w:r>
        <w:rPr>
          <w:i/>
          <w:sz w:val="24"/>
        </w:rPr>
        <w:t>буферной емкости</w:t>
      </w:r>
      <w:r>
        <w:rPr>
          <w:sz w:val="24"/>
        </w:rPr>
        <w:t xml:space="preserve"> – величины, характеризующей способность буферного раствора противодействовать смещению реакции среды при добавлении сильных кислот или сильных оснований. Буферная емкость (В</w:t>
      </w:r>
      <w:r>
        <w:rPr>
          <w:sz w:val="24"/>
          <w:vertAlign w:val="subscript"/>
        </w:rPr>
        <w:t>К</w:t>
      </w:r>
      <w:r>
        <w:rPr>
          <w:sz w:val="24"/>
        </w:rPr>
        <w:t xml:space="preserve"> или В</w:t>
      </w:r>
      <w:r>
        <w:rPr>
          <w:sz w:val="24"/>
          <w:vertAlign w:val="subscript"/>
        </w:rPr>
        <w:t>Щ</w:t>
      </w:r>
      <w:r>
        <w:rPr>
          <w:sz w:val="24"/>
        </w:rPr>
        <w:t xml:space="preserve">) измеряется количеством кислоты или щелочи (моль или ммоль эквивалентов; моль(э) или ммоль(э)), добавление которого к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</w:rPr>
          <w:t>1 л</w:t>
        </w:r>
      </w:smartTag>
      <w:r>
        <w:rPr>
          <w:sz w:val="24"/>
        </w:rPr>
        <w:t xml:space="preserve"> буферного раствора  изменяет </w:t>
      </w:r>
      <w:r w:rsidRPr="00BA7D77">
        <w:rPr>
          <w:i/>
          <w:sz w:val="24"/>
        </w:rPr>
        <w:t>рН</w:t>
      </w:r>
      <w:r>
        <w:rPr>
          <w:sz w:val="24"/>
        </w:rPr>
        <w:t xml:space="preserve"> на единицу.</w:t>
      </w:r>
    </w:p>
  </w:footnote>
  <w:footnote w:id="2">
    <w:p w:rsidR="00D43499" w:rsidRPr="000F230C" w:rsidRDefault="00D43499" w:rsidP="00B06EA5">
      <w:pPr>
        <w:pStyle w:val="a6"/>
        <w:jc w:val="both"/>
        <w:rPr>
          <w:sz w:val="24"/>
        </w:rPr>
      </w:pPr>
      <w:r>
        <w:rPr>
          <w:rStyle w:val="a5"/>
          <w:sz w:val="24"/>
        </w:rPr>
        <w:t>*</w:t>
      </w:r>
      <w:r>
        <w:rPr>
          <w:sz w:val="24"/>
        </w:rPr>
        <w:t xml:space="preserve"> Формальдегид в этой методике используют для блокирования </w:t>
      </w:r>
      <w:r>
        <w:rPr>
          <w:i/>
          <w:sz w:val="24"/>
          <w:lang w:val="en-US"/>
        </w:rPr>
        <w:t>NH</w:t>
      </w:r>
      <w:r w:rsidRPr="00505DE4">
        <w:rPr>
          <w:i/>
          <w:sz w:val="24"/>
          <w:vertAlign w:val="subscript"/>
        </w:rPr>
        <w:t>2</w:t>
      </w:r>
      <w:r w:rsidR="00663264">
        <w:rPr>
          <w:i/>
          <w:sz w:val="24"/>
          <w:vertAlign w:val="subscript"/>
        </w:rPr>
        <w:t> </w:t>
      </w:r>
      <w:r>
        <w:rPr>
          <w:i/>
          <w:sz w:val="24"/>
        </w:rPr>
        <w:t>–</w:t>
      </w:r>
      <w:r w:rsidR="00663264">
        <w:rPr>
          <w:i/>
          <w:sz w:val="24"/>
        </w:rPr>
        <w:t> </w:t>
      </w:r>
      <w:r>
        <w:rPr>
          <w:sz w:val="24"/>
        </w:rPr>
        <w:t>групп в амин</w:t>
      </w:r>
      <w:r>
        <w:rPr>
          <w:sz w:val="24"/>
        </w:rPr>
        <w:t>о</w:t>
      </w:r>
      <w:r>
        <w:rPr>
          <w:sz w:val="24"/>
        </w:rPr>
        <w:t>кислотах и превращения их в «одноосновные» органические кислоты, участвующие в дальнейшей нейтрализации:</w:t>
      </w:r>
    </w:p>
    <w:p w:rsidR="00D43499" w:rsidRPr="000F230C" w:rsidRDefault="00427D99" w:rsidP="000F230C">
      <w:pPr>
        <w:pStyle w:val="a6"/>
        <w:jc w:val="center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4838700" cy="1676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B1" w:rsidRDefault="001549B1" w:rsidP="00505DE4">
      <w:pPr>
        <w:pStyle w:val="a6"/>
        <w:rPr>
          <w:sz w:val="24"/>
        </w:rPr>
      </w:pPr>
    </w:p>
  </w:footnote>
  <w:footnote w:id="3">
    <w:p w:rsidR="00B44ECF" w:rsidRPr="0092566A" w:rsidRDefault="00B44ECF" w:rsidP="00B44ECF">
      <w:pPr>
        <w:pStyle w:val="a6"/>
        <w:jc w:val="both"/>
        <w:rPr>
          <w:sz w:val="24"/>
          <w:szCs w:val="24"/>
        </w:rPr>
      </w:pPr>
      <w:r w:rsidRPr="00B44ECF">
        <w:rPr>
          <w:rStyle w:val="a5"/>
          <w:sz w:val="24"/>
          <w:szCs w:val="24"/>
        </w:rPr>
        <w:t>*</w:t>
      </w:r>
      <w:r w:rsidRPr="00B44ECF">
        <w:rPr>
          <w:sz w:val="24"/>
          <w:szCs w:val="24"/>
        </w:rPr>
        <w:t xml:space="preserve"> </w:t>
      </w:r>
      <w:r>
        <w:rPr>
          <w:sz w:val="24"/>
          <w:szCs w:val="24"/>
        </w:rPr>
        <w:t>Гидроксид железа(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</w:t>
      </w:r>
      <w:r w:rsidRPr="00B44ECF">
        <w:rPr>
          <w:i/>
          <w:sz w:val="24"/>
          <w:szCs w:val="24"/>
          <w:lang w:val="en-US"/>
        </w:rPr>
        <w:t>Fe</w:t>
      </w:r>
      <w:r w:rsidRPr="00B44ECF">
        <w:rPr>
          <w:i/>
          <w:sz w:val="24"/>
          <w:szCs w:val="24"/>
        </w:rPr>
        <w:t>(</w:t>
      </w:r>
      <w:r w:rsidRPr="00B44ECF">
        <w:rPr>
          <w:i/>
          <w:sz w:val="24"/>
          <w:szCs w:val="24"/>
          <w:lang w:val="en-US"/>
        </w:rPr>
        <w:t>OH</w:t>
      </w:r>
      <w:r w:rsidRPr="00B44ECF">
        <w:rPr>
          <w:i/>
          <w:sz w:val="24"/>
          <w:szCs w:val="24"/>
        </w:rPr>
        <w:t>)</w:t>
      </w:r>
      <w:r w:rsidRPr="00B44ECF">
        <w:rPr>
          <w:i/>
          <w:sz w:val="24"/>
          <w:szCs w:val="24"/>
          <w:vertAlign w:val="subscript"/>
        </w:rPr>
        <w:t>3</w:t>
      </w:r>
      <w:r>
        <w:rPr>
          <w:i/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не существует. При попытке его получения по реакциям ионного обмена осаждается гидратированный оксид </w:t>
      </w:r>
      <w:r w:rsidRPr="00B44ECF">
        <w:rPr>
          <w:i/>
          <w:sz w:val="24"/>
          <w:szCs w:val="24"/>
          <w:lang w:val="en-US"/>
        </w:rPr>
        <w:t>Fe</w:t>
      </w:r>
      <w:r>
        <w:rPr>
          <w:i/>
          <w:sz w:val="24"/>
          <w:szCs w:val="24"/>
          <w:vertAlign w:val="subscript"/>
        </w:rPr>
        <w:t>2</w:t>
      </w:r>
      <w:r w:rsidRPr="00B44ECF">
        <w:rPr>
          <w:i/>
          <w:sz w:val="24"/>
          <w:szCs w:val="24"/>
          <w:lang w:val="en-US"/>
        </w:rPr>
        <w:t>O</w:t>
      </w:r>
      <w:r w:rsidRPr="00B44ECF">
        <w:rPr>
          <w:i/>
          <w:sz w:val="24"/>
          <w:szCs w:val="24"/>
          <w:vertAlign w:val="subscript"/>
        </w:rPr>
        <w:t>3</w:t>
      </w:r>
      <w:r>
        <w:rPr>
          <w:i/>
          <w:sz w:val="24"/>
          <w:szCs w:val="24"/>
        </w:rPr>
        <w:t>·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. Последующее нагревание осадка приводит к потере воды и образованию метагидроксида состава </w:t>
      </w:r>
      <w:r w:rsidRPr="00B44ECF">
        <w:rPr>
          <w:i/>
          <w:sz w:val="24"/>
          <w:szCs w:val="24"/>
          <w:lang w:val="en-US"/>
        </w:rPr>
        <w:t>Fe</w:t>
      </w:r>
      <w:r>
        <w:rPr>
          <w:i/>
          <w:sz w:val="24"/>
          <w:szCs w:val="24"/>
        </w:rPr>
        <w:t>О</w:t>
      </w:r>
      <w:r w:rsidRPr="00B44ECF">
        <w:rPr>
          <w:i/>
          <w:sz w:val="24"/>
          <w:szCs w:val="24"/>
        </w:rPr>
        <w:t>(</w:t>
      </w:r>
      <w:r w:rsidRPr="00B44ECF">
        <w:rPr>
          <w:i/>
          <w:sz w:val="24"/>
          <w:szCs w:val="24"/>
          <w:lang w:val="en-US"/>
        </w:rPr>
        <w:t>OH</w:t>
      </w:r>
      <w:r w:rsidRPr="00B44ECF">
        <w:rPr>
          <w:i/>
          <w:sz w:val="24"/>
          <w:szCs w:val="24"/>
        </w:rPr>
        <w:t>)</w:t>
      </w:r>
      <w:r w:rsidR="0092566A">
        <w:rPr>
          <w:i/>
          <w:sz w:val="24"/>
          <w:szCs w:val="24"/>
        </w:rPr>
        <w:t xml:space="preserve">. </w:t>
      </w:r>
      <w:r w:rsidR="0092566A">
        <w:rPr>
          <w:sz w:val="24"/>
          <w:szCs w:val="24"/>
        </w:rPr>
        <w:t>Последняя формула рекомендована к использованию.</w:t>
      </w:r>
    </w:p>
  </w:footnote>
  <w:footnote w:id="4">
    <w:p w:rsidR="00D43499" w:rsidRDefault="00D43499" w:rsidP="0092566A">
      <w:pPr>
        <w:pStyle w:val="a6"/>
        <w:jc w:val="both"/>
        <w:rPr>
          <w:sz w:val="24"/>
        </w:rPr>
      </w:pPr>
      <w:r w:rsidRPr="00196070">
        <w:rPr>
          <w:sz w:val="28"/>
          <w:szCs w:val="28"/>
        </w:rPr>
        <w:t>*</w:t>
      </w:r>
      <w:r>
        <w:rPr>
          <w:sz w:val="36"/>
        </w:rPr>
        <w:t xml:space="preserve"> </w:t>
      </w:r>
      <w:r>
        <w:rPr>
          <w:sz w:val="24"/>
        </w:rPr>
        <w:t>В случае если ни в одной из пробирок не произойдет коагуляция, то повторяют опыт с более (в 2-5 раз) концентрированными растворами электролитов, и наоборот, в случае выпадения осадка во всех пробирках раствор электролита разбавляют.</w:t>
      </w:r>
    </w:p>
  </w:footnote>
  <w:footnote w:id="5">
    <w:p w:rsidR="00A66E93" w:rsidRPr="00273B3D" w:rsidRDefault="00A66E93">
      <w:pPr>
        <w:pStyle w:val="a6"/>
      </w:pPr>
      <w:r>
        <w:rPr>
          <w:rStyle w:val="a5"/>
        </w:rPr>
        <w:t>*</w:t>
      </w:r>
      <w:r>
        <w:t xml:space="preserve"> </w:t>
      </w:r>
      <w:r w:rsidR="00273B3D" w:rsidRPr="00273B3D">
        <w:rPr>
          <w:i/>
          <w:sz w:val="24"/>
          <w:szCs w:val="24"/>
        </w:rPr>
        <w:t>К</w:t>
      </w:r>
      <w:r w:rsidR="00273B3D" w:rsidRPr="00273B3D">
        <w:rPr>
          <w:i/>
          <w:sz w:val="24"/>
          <w:szCs w:val="24"/>
          <w:vertAlign w:val="subscript"/>
        </w:rPr>
        <w:t>Г</w:t>
      </w:r>
      <w:r w:rsidR="00273B3D" w:rsidRPr="00273B3D">
        <w:rPr>
          <w:i/>
          <w:sz w:val="24"/>
          <w:szCs w:val="24"/>
          <w:vertAlign w:val="superscript"/>
        </w:rPr>
        <w:t xml:space="preserve">' </w:t>
      </w:r>
      <w:r w:rsidR="00273B3D" w:rsidRPr="00273B3D">
        <w:rPr>
          <w:i/>
          <w:sz w:val="24"/>
          <w:szCs w:val="24"/>
        </w:rPr>
        <w:t>∙ [</w:t>
      </w:r>
      <w:r w:rsidR="00273B3D" w:rsidRPr="00273B3D">
        <w:rPr>
          <w:i/>
          <w:sz w:val="24"/>
          <w:szCs w:val="24"/>
          <w:lang w:val="en-US"/>
        </w:rPr>
        <w:t>H</w:t>
      </w:r>
      <w:r w:rsidR="00273B3D" w:rsidRPr="00273B3D">
        <w:rPr>
          <w:i/>
          <w:sz w:val="24"/>
          <w:szCs w:val="24"/>
          <w:vertAlign w:val="subscript"/>
        </w:rPr>
        <w:t>2</w:t>
      </w:r>
      <w:r w:rsidR="00273B3D" w:rsidRPr="00273B3D">
        <w:rPr>
          <w:i/>
          <w:sz w:val="24"/>
          <w:szCs w:val="24"/>
          <w:lang w:val="en-US"/>
        </w:rPr>
        <w:t>O</w:t>
      </w:r>
      <w:r w:rsidR="00273B3D" w:rsidRPr="00273B3D">
        <w:rPr>
          <w:i/>
          <w:sz w:val="24"/>
          <w:szCs w:val="24"/>
        </w:rPr>
        <w:t>] = К</w:t>
      </w:r>
      <w:r w:rsidR="00273B3D" w:rsidRPr="00273B3D">
        <w:rPr>
          <w:i/>
          <w:sz w:val="24"/>
          <w:szCs w:val="24"/>
          <w:vertAlign w:val="subscript"/>
        </w:rPr>
        <w:t>Г</w:t>
      </w:r>
      <w:r w:rsidR="00273B3D" w:rsidRPr="00273B3D">
        <w:rPr>
          <w:i/>
          <w:sz w:val="24"/>
          <w:szCs w:val="24"/>
        </w:rPr>
        <w:t xml:space="preserve"> – </w:t>
      </w:r>
      <w:r w:rsidR="00273B3D" w:rsidRPr="00273B3D">
        <w:rPr>
          <w:sz w:val="24"/>
          <w:szCs w:val="24"/>
        </w:rPr>
        <w:t xml:space="preserve">постоянная величина при </w:t>
      </w:r>
      <w:r w:rsidR="00273B3D" w:rsidRPr="00273B3D">
        <w:rPr>
          <w:sz w:val="24"/>
          <w:szCs w:val="24"/>
          <w:lang w:val="en-US"/>
        </w:rPr>
        <w:t>t</w:t>
      </w:r>
      <w:r w:rsidR="00273B3D" w:rsidRPr="00273B3D">
        <w:rPr>
          <w:sz w:val="24"/>
          <w:szCs w:val="24"/>
        </w:rPr>
        <w:t xml:space="preserve"> = </w:t>
      </w:r>
      <w:r w:rsidR="00273B3D" w:rsidRPr="00273B3D">
        <w:rPr>
          <w:sz w:val="24"/>
          <w:szCs w:val="24"/>
          <w:lang w:val="en-US"/>
        </w:rPr>
        <w:t>const</w:t>
      </w:r>
      <w:r w:rsidR="00273B3D" w:rsidRPr="00273B3D">
        <w:rPr>
          <w:sz w:val="24"/>
          <w:szCs w:val="24"/>
        </w:rPr>
        <w:t>.</w:t>
      </w:r>
    </w:p>
  </w:footnote>
  <w:footnote w:id="6">
    <w:p w:rsidR="00D43499" w:rsidRPr="00D72457" w:rsidRDefault="00D43499" w:rsidP="00597C39">
      <w:pPr>
        <w:pStyle w:val="a6"/>
        <w:jc w:val="both"/>
      </w:pPr>
      <w:r w:rsidRPr="00D72457">
        <w:rPr>
          <w:rStyle w:val="a5"/>
        </w:rPr>
        <w:sym w:font="Symbol" w:char="F02A"/>
      </w:r>
      <w:r>
        <w:t xml:space="preserve"> ЭДС (электродвижущая сила, </w:t>
      </w:r>
      <w:r w:rsidRPr="00595466">
        <w:rPr>
          <w:i/>
        </w:rPr>
        <w:t>Е</w:t>
      </w:r>
      <w:r>
        <w:t>) – разность потенциалов (</w:t>
      </w:r>
      <w:r w:rsidRPr="00595466">
        <w:rPr>
          <w:i/>
        </w:rPr>
        <w:sym w:font="Symbol" w:char="F06A"/>
      </w:r>
      <w:r w:rsidRPr="00595466">
        <w:rPr>
          <w:i/>
          <w:vertAlign w:val="superscript"/>
        </w:rPr>
        <w:t>0</w:t>
      </w:r>
      <w:r>
        <w:t xml:space="preserve">) положительного (Ох) и отрицательного </w:t>
      </w:r>
      <w:r w:rsidRPr="00D72457">
        <w:t>(</w:t>
      </w:r>
      <w:r>
        <w:rPr>
          <w:lang w:val="en-US"/>
        </w:rPr>
        <w:t>Red</w:t>
      </w:r>
      <w:r w:rsidRPr="00D72457">
        <w:t>)</w:t>
      </w:r>
      <w:r>
        <w:t xml:space="preserve"> электродов:  </w:t>
      </w:r>
      <w:r w:rsidRPr="00595466">
        <w:rPr>
          <w:i/>
        </w:rPr>
        <w:t xml:space="preserve">Е = </w:t>
      </w:r>
      <w:r w:rsidRPr="00595466">
        <w:rPr>
          <w:i/>
        </w:rPr>
        <w:sym w:font="Symbol" w:char="F06A"/>
      </w:r>
      <w:r w:rsidRPr="00595466">
        <w:rPr>
          <w:i/>
          <w:vertAlign w:val="superscript"/>
        </w:rPr>
        <w:t>0</w:t>
      </w:r>
      <w:r w:rsidRPr="00595466">
        <w:rPr>
          <w:i/>
          <w:vertAlign w:val="subscript"/>
        </w:rPr>
        <w:t>Ох</w:t>
      </w:r>
      <w:r>
        <w:rPr>
          <w:i/>
        </w:rPr>
        <w:t xml:space="preserve"> – </w:t>
      </w:r>
      <w:r w:rsidRPr="00595466">
        <w:rPr>
          <w:i/>
        </w:rPr>
        <w:sym w:font="Symbol" w:char="F06A"/>
      </w:r>
      <w:r w:rsidRPr="00595466">
        <w:rPr>
          <w:i/>
          <w:vertAlign w:val="superscript"/>
        </w:rPr>
        <w:t>0</w:t>
      </w:r>
      <w:r w:rsidRPr="00595466">
        <w:rPr>
          <w:i/>
          <w:vertAlign w:val="subscript"/>
          <w:lang w:val="en-US"/>
        </w:rPr>
        <w:t>Red</w:t>
      </w:r>
      <w:r w:rsidRPr="00595466">
        <w:rPr>
          <w:i/>
        </w:rPr>
        <w:t xml:space="preserve"> ,  </w:t>
      </w:r>
      <w:r>
        <w:t xml:space="preserve"> В</w:t>
      </w:r>
    </w:p>
  </w:footnote>
  <w:footnote w:id="7">
    <w:p w:rsidR="00D43499" w:rsidRDefault="00D43499">
      <w:pPr>
        <w:pStyle w:val="a6"/>
      </w:pPr>
      <w:r>
        <w:rPr>
          <w:rStyle w:val="a5"/>
        </w:rPr>
        <w:t>*</w:t>
      </w:r>
      <w:r>
        <w:t xml:space="preserve"> </w:t>
      </w:r>
      <w:r w:rsidRPr="00B07FFA">
        <w:t xml:space="preserve">По данным ВОЗ, около 80 </w:t>
      </w:r>
      <w:r w:rsidRPr="00B07FFA">
        <w:rPr>
          <w:iCs/>
        </w:rPr>
        <w:t>%</w:t>
      </w:r>
      <w:r w:rsidRPr="00B07FFA">
        <w:rPr>
          <w:i/>
          <w:iCs/>
        </w:rPr>
        <w:t xml:space="preserve"> </w:t>
      </w:r>
      <w:r w:rsidRPr="00B07FFA">
        <w:t>всех инфекционных болезней в мире связано</w:t>
      </w:r>
      <w:r w:rsidRPr="00B07FFA">
        <w:rPr>
          <w:color w:val="920233"/>
        </w:rPr>
        <w:t xml:space="preserve"> </w:t>
      </w:r>
      <w:r w:rsidRPr="00B07FFA">
        <w:t>с неудовлетворительным качеством питьевой воды и нарушениями санитарно-гигиенических норм водоснабжения. В мире 2 млрд. человек имеют хронические заболевания в связи с использованием загрязненной воды.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4E" w:rsidRDefault="00D43499" w:rsidP="00ED7E35">
    <w:pPr>
      <w:pStyle w:val="a8"/>
      <w:ind w:right="-2"/>
      <w:rPr>
        <w:rFonts w:ascii="Monotype Corsiva" w:hAnsi="Monotype Corsiva"/>
        <w:i/>
        <w:sz w:val="26"/>
        <w:szCs w:val="26"/>
      </w:rPr>
    </w:pPr>
    <w:r>
      <w:rPr>
        <w:rFonts w:ascii="Monotype Corsiva" w:hAnsi="Monotype Corsiva"/>
        <w:i/>
        <w:sz w:val="26"/>
        <w:szCs w:val="26"/>
      </w:rPr>
      <w:t xml:space="preserve">Практические работы </w:t>
    </w:r>
    <w:r w:rsidR="00AF244E">
      <w:rPr>
        <w:rFonts w:ascii="Monotype Corsiva" w:hAnsi="Monotype Corsiva"/>
        <w:i/>
        <w:sz w:val="26"/>
        <w:szCs w:val="26"/>
      </w:rPr>
      <w:t xml:space="preserve">исследовательского характера                 </w:t>
    </w:r>
  </w:p>
  <w:p w:rsidR="00D43499" w:rsidRDefault="00D43499" w:rsidP="00ED7E35">
    <w:pPr>
      <w:pStyle w:val="a8"/>
      <w:ind w:right="-2"/>
      <w:rPr>
        <w:rFonts w:ascii="Monotype Corsiva" w:hAnsi="Monotype Corsiva"/>
        <w:i/>
        <w:sz w:val="26"/>
        <w:szCs w:val="26"/>
      </w:rPr>
    </w:pPr>
    <w:r>
      <w:rPr>
        <w:rFonts w:ascii="Monotype Corsiva" w:hAnsi="Monotype Corsiva"/>
        <w:i/>
        <w:sz w:val="26"/>
        <w:szCs w:val="26"/>
      </w:rPr>
      <w:t xml:space="preserve">по общей химии                                                     </w:t>
    </w:r>
    <w:r w:rsidR="00AF244E">
      <w:rPr>
        <w:rFonts w:ascii="Monotype Corsiva" w:hAnsi="Monotype Corsiva"/>
        <w:i/>
        <w:sz w:val="26"/>
        <w:szCs w:val="26"/>
      </w:rPr>
      <w:t xml:space="preserve">                          </w:t>
    </w:r>
    <w:r>
      <w:rPr>
        <w:rFonts w:ascii="Monotype Corsiva" w:hAnsi="Monotype Corsiva"/>
        <w:i/>
        <w:sz w:val="26"/>
        <w:szCs w:val="26"/>
      </w:rPr>
      <w:t xml:space="preserve">                    </w:t>
    </w:r>
    <w:r w:rsidR="00AF244E">
      <w:rPr>
        <w:rFonts w:ascii="Monotype Corsiva" w:hAnsi="Monotype Corsiva"/>
        <w:i/>
        <w:sz w:val="26"/>
        <w:szCs w:val="26"/>
      </w:rPr>
      <w:t xml:space="preserve">         </w:t>
    </w:r>
    <w:r w:rsidR="00AF244E" w:rsidRPr="00AF244E">
      <w:rPr>
        <w:rFonts w:ascii="Monotype Corsiva" w:hAnsi="Monotype Corsiva"/>
        <w:i/>
        <w:sz w:val="28"/>
        <w:szCs w:val="28"/>
      </w:rPr>
      <w:t>Д.С. Исаев</w:t>
    </w:r>
  </w:p>
  <w:p w:rsidR="00D43499" w:rsidRDefault="00AF244E">
    <w:pPr>
      <w:pStyle w:val="a8"/>
    </w:pPr>
    <w:r>
      <w:rPr>
        <w:rFonts w:ascii="Monotype Corsiva" w:hAnsi="Monotype Corsiva"/>
        <w:i/>
        <w:noProof/>
        <w:sz w:val="26"/>
        <w:szCs w:val="26"/>
      </w:rPr>
      <w:pict>
        <v:line id="_x0000_s2050" style="position:absolute;z-index:251657728" from="-3.85pt,7.05pt" to="457.05pt,7.05pt" strokeweight="4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32"/>
    <w:multiLevelType w:val="singleLevel"/>
    <w:tmpl w:val="F61C3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38C3748"/>
    <w:multiLevelType w:val="hybridMultilevel"/>
    <w:tmpl w:val="2034DF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420B"/>
    <w:multiLevelType w:val="hybridMultilevel"/>
    <w:tmpl w:val="E7762CF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2053D2"/>
    <w:multiLevelType w:val="hybridMultilevel"/>
    <w:tmpl w:val="DBDE9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1AC"/>
    <w:multiLevelType w:val="hybridMultilevel"/>
    <w:tmpl w:val="B178E8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A6C39"/>
    <w:multiLevelType w:val="hybridMultilevel"/>
    <w:tmpl w:val="0924F26E"/>
    <w:lvl w:ilvl="0" w:tplc="CA1AF5DC">
      <w:start w:val="48"/>
      <w:numFmt w:val="decimal"/>
      <w:lvlText w:val="%1."/>
      <w:lvlJc w:val="left"/>
      <w:pPr>
        <w:tabs>
          <w:tab w:val="num" w:pos="720"/>
        </w:tabs>
        <w:ind w:left="720" w:hanging="3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91D85"/>
    <w:multiLevelType w:val="hybridMultilevel"/>
    <w:tmpl w:val="87E866F2"/>
    <w:lvl w:ilvl="0" w:tplc="AAE0C1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D40E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0155E4"/>
    <w:multiLevelType w:val="hybridMultilevel"/>
    <w:tmpl w:val="0308AD24"/>
    <w:lvl w:ilvl="0" w:tplc="66346712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60C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195CFA"/>
    <w:multiLevelType w:val="hybridMultilevel"/>
    <w:tmpl w:val="7A021EF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34236C"/>
    <w:multiLevelType w:val="hybridMultilevel"/>
    <w:tmpl w:val="9708BB14"/>
    <w:lvl w:ilvl="0" w:tplc="705A936C">
      <w:start w:val="70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2">
    <w:nsid w:val="53912516"/>
    <w:multiLevelType w:val="hybridMultilevel"/>
    <w:tmpl w:val="9C3C196A"/>
    <w:lvl w:ilvl="0" w:tplc="2F70548A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6CADBE">
      <w:start w:val="84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E23E8"/>
    <w:multiLevelType w:val="hybridMultilevel"/>
    <w:tmpl w:val="C71860C0"/>
    <w:lvl w:ilvl="0" w:tplc="244E2D24">
      <w:start w:val="8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303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157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E00FF3"/>
    <w:multiLevelType w:val="singleLevel"/>
    <w:tmpl w:val="2F6EE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74916F9"/>
    <w:multiLevelType w:val="hybridMultilevel"/>
    <w:tmpl w:val="23501462"/>
    <w:lvl w:ilvl="0" w:tplc="D1C4060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75DD3"/>
    <w:multiLevelType w:val="hybridMultilevel"/>
    <w:tmpl w:val="73723C52"/>
    <w:lvl w:ilvl="0" w:tplc="E188B24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200DA"/>
    <w:multiLevelType w:val="singleLevel"/>
    <w:tmpl w:val="8F9279E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797E39A4"/>
    <w:multiLevelType w:val="hybridMultilevel"/>
    <w:tmpl w:val="10303CE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E282424">
      <w:start w:val="6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8E7750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1C4060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7"/>
  </w:num>
  <w:num w:numId="6">
    <w:abstractNumId w:val="19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20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  <w:num w:numId="17">
    <w:abstractNumId w:val="1"/>
  </w:num>
  <w:num w:numId="18">
    <w:abstractNumId w:val="3"/>
  </w:num>
  <w:num w:numId="19">
    <w:abstractNumId w:val="18"/>
  </w:num>
  <w:num w:numId="20">
    <w:abstractNumId w:val="5"/>
  </w:num>
  <w:num w:numId="21">
    <w:abstractNumId w:val="8"/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7B4E"/>
    <w:rsid w:val="00061BDB"/>
    <w:rsid w:val="0007296C"/>
    <w:rsid w:val="00074ABD"/>
    <w:rsid w:val="000B66A2"/>
    <w:rsid w:val="000C5BF9"/>
    <w:rsid w:val="000C5FBF"/>
    <w:rsid w:val="000F0813"/>
    <w:rsid w:val="000F230C"/>
    <w:rsid w:val="00134BF8"/>
    <w:rsid w:val="00134E6B"/>
    <w:rsid w:val="00144A79"/>
    <w:rsid w:val="001549B1"/>
    <w:rsid w:val="00167803"/>
    <w:rsid w:val="00174D3B"/>
    <w:rsid w:val="001926D1"/>
    <w:rsid w:val="00196070"/>
    <w:rsid w:val="001C23E3"/>
    <w:rsid w:val="0020507F"/>
    <w:rsid w:val="00224964"/>
    <w:rsid w:val="00230097"/>
    <w:rsid w:val="002543BD"/>
    <w:rsid w:val="002658F5"/>
    <w:rsid w:val="00273B3D"/>
    <w:rsid w:val="00282C30"/>
    <w:rsid w:val="002A4750"/>
    <w:rsid w:val="002A634D"/>
    <w:rsid w:val="002B1BF8"/>
    <w:rsid w:val="00351030"/>
    <w:rsid w:val="003D6536"/>
    <w:rsid w:val="004004D9"/>
    <w:rsid w:val="00427D99"/>
    <w:rsid w:val="004379C7"/>
    <w:rsid w:val="004428AB"/>
    <w:rsid w:val="00442A79"/>
    <w:rsid w:val="00442F06"/>
    <w:rsid w:val="00457024"/>
    <w:rsid w:val="00460E11"/>
    <w:rsid w:val="00483620"/>
    <w:rsid w:val="00483BC8"/>
    <w:rsid w:val="00491D0E"/>
    <w:rsid w:val="00497F7D"/>
    <w:rsid w:val="004A5645"/>
    <w:rsid w:val="004B28E2"/>
    <w:rsid w:val="004D4324"/>
    <w:rsid w:val="004E07C7"/>
    <w:rsid w:val="004E264E"/>
    <w:rsid w:val="004F0FB6"/>
    <w:rsid w:val="0050479F"/>
    <w:rsid w:val="00505DE4"/>
    <w:rsid w:val="00521186"/>
    <w:rsid w:val="00550836"/>
    <w:rsid w:val="00551180"/>
    <w:rsid w:val="00551B00"/>
    <w:rsid w:val="0057071D"/>
    <w:rsid w:val="005842DB"/>
    <w:rsid w:val="00595466"/>
    <w:rsid w:val="00597C39"/>
    <w:rsid w:val="005A4DD9"/>
    <w:rsid w:val="005B4C6B"/>
    <w:rsid w:val="005D13EF"/>
    <w:rsid w:val="005D27D2"/>
    <w:rsid w:val="00606690"/>
    <w:rsid w:val="00613852"/>
    <w:rsid w:val="0061507E"/>
    <w:rsid w:val="00627C88"/>
    <w:rsid w:val="00631CB6"/>
    <w:rsid w:val="00655FD4"/>
    <w:rsid w:val="00663264"/>
    <w:rsid w:val="006A5232"/>
    <w:rsid w:val="006B329E"/>
    <w:rsid w:val="006D404D"/>
    <w:rsid w:val="006E4292"/>
    <w:rsid w:val="006F5411"/>
    <w:rsid w:val="00714316"/>
    <w:rsid w:val="00717633"/>
    <w:rsid w:val="00745437"/>
    <w:rsid w:val="00776081"/>
    <w:rsid w:val="007907C3"/>
    <w:rsid w:val="007E1BF7"/>
    <w:rsid w:val="007E6BD6"/>
    <w:rsid w:val="007F24C3"/>
    <w:rsid w:val="007F3B61"/>
    <w:rsid w:val="00804758"/>
    <w:rsid w:val="00824DE5"/>
    <w:rsid w:val="00834B72"/>
    <w:rsid w:val="00836BEC"/>
    <w:rsid w:val="00847F05"/>
    <w:rsid w:val="00852599"/>
    <w:rsid w:val="008535CB"/>
    <w:rsid w:val="008665E3"/>
    <w:rsid w:val="00880038"/>
    <w:rsid w:val="00894800"/>
    <w:rsid w:val="008C51FF"/>
    <w:rsid w:val="008E4FF1"/>
    <w:rsid w:val="008F1CA3"/>
    <w:rsid w:val="009167CC"/>
    <w:rsid w:val="00922A7E"/>
    <w:rsid w:val="0092566A"/>
    <w:rsid w:val="00944A2A"/>
    <w:rsid w:val="00964D70"/>
    <w:rsid w:val="00973C26"/>
    <w:rsid w:val="009B4190"/>
    <w:rsid w:val="009D29B3"/>
    <w:rsid w:val="00A10398"/>
    <w:rsid w:val="00A1228D"/>
    <w:rsid w:val="00A1374E"/>
    <w:rsid w:val="00A2136D"/>
    <w:rsid w:val="00A35C32"/>
    <w:rsid w:val="00A37F92"/>
    <w:rsid w:val="00A52E9C"/>
    <w:rsid w:val="00A66E93"/>
    <w:rsid w:val="00A77A49"/>
    <w:rsid w:val="00A83F59"/>
    <w:rsid w:val="00A86EA8"/>
    <w:rsid w:val="00A97413"/>
    <w:rsid w:val="00AA450F"/>
    <w:rsid w:val="00AC35B4"/>
    <w:rsid w:val="00AD32B3"/>
    <w:rsid w:val="00AE0426"/>
    <w:rsid w:val="00AF13CE"/>
    <w:rsid w:val="00AF244E"/>
    <w:rsid w:val="00AF289C"/>
    <w:rsid w:val="00B06EA5"/>
    <w:rsid w:val="00B25836"/>
    <w:rsid w:val="00B31B99"/>
    <w:rsid w:val="00B4255A"/>
    <w:rsid w:val="00B44C2A"/>
    <w:rsid w:val="00B44ECF"/>
    <w:rsid w:val="00B50ACB"/>
    <w:rsid w:val="00B51C36"/>
    <w:rsid w:val="00B53569"/>
    <w:rsid w:val="00B83A2F"/>
    <w:rsid w:val="00B864E1"/>
    <w:rsid w:val="00BA2068"/>
    <w:rsid w:val="00BA7D77"/>
    <w:rsid w:val="00BB12F3"/>
    <w:rsid w:val="00BC0E6C"/>
    <w:rsid w:val="00BC5D81"/>
    <w:rsid w:val="00C170A0"/>
    <w:rsid w:val="00C31F17"/>
    <w:rsid w:val="00C36EEF"/>
    <w:rsid w:val="00C40773"/>
    <w:rsid w:val="00C4134F"/>
    <w:rsid w:val="00C56402"/>
    <w:rsid w:val="00C6166D"/>
    <w:rsid w:val="00C955C3"/>
    <w:rsid w:val="00CA0DB8"/>
    <w:rsid w:val="00CA2671"/>
    <w:rsid w:val="00CA54DE"/>
    <w:rsid w:val="00CC2508"/>
    <w:rsid w:val="00CC75A2"/>
    <w:rsid w:val="00CC7A58"/>
    <w:rsid w:val="00CF7E1C"/>
    <w:rsid w:val="00D2309A"/>
    <w:rsid w:val="00D334B1"/>
    <w:rsid w:val="00D35DF3"/>
    <w:rsid w:val="00D43499"/>
    <w:rsid w:val="00D44686"/>
    <w:rsid w:val="00D659B7"/>
    <w:rsid w:val="00D72457"/>
    <w:rsid w:val="00D8442C"/>
    <w:rsid w:val="00DB1BA6"/>
    <w:rsid w:val="00DC738E"/>
    <w:rsid w:val="00DD1F0F"/>
    <w:rsid w:val="00DE0421"/>
    <w:rsid w:val="00DE36FF"/>
    <w:rsid w:val="00DE5A04"/>
    <w:rsid w:val="00DE602B"/>
    <w:rsid w:val="00E23BF9"/>
    <w:rsid w:val="00E267BC"/>
    <w:rsid w:val="00E551F8"/>
    <w:rsid w:val="00E70E98"/>
    <w:rsid w:val="00E74C11"/>
    <w:rsid w:val="00E937BF"/>
    <w:rsid w:val="00EA18B0"/>
    <w:rsid w:val="00EA55C4"/>
    <w:rsid w:val="00EB6C31"/>
    <w:rsid w:val="00ED7E35"/>
    <w:rsid w:val="00EE5195"/>
    <w:rsid w:val="00EE7B4E"/>
    <w:rsid w:val="00EF1328"/>
    <w:rsid w:val="00F20E0D"/>
    <w:rsid w:val="00F26B8F"/>
    <w:rsid w:val="00F404EC"/>
    <w:rsid w:val="00F76E2F"/>
    <w:rsid w:val="00F85AC9"/>
    <w:rsid w:val="00FB29DE"/>
    <w:rsid w:val="00FC3E40"/>
    <w:rsid w:val="00FC4A43"/>
    <w:rsid w:val="00FE1DE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7"/>
        <o:entry new="9" old="8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2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i/>
      <w:sz w:val="28"/>
    </w:rPr>
  </w:style>
  <w:style w:type="paragraph" w:styleId="20">
    <w:name w:val="Body Text 2"/>
    <w:basedOn w:val="a"/>
    <w:pPr>
      <w:ind w:right="-2"/>
      <w:jc w:val="both"/>
    </w:pPr>
    <w:rPr>
      <w:sz w:val="28"/>
    </w:rPr>
  </w:style>
  <w:style w:type="paragraph" w:customStyle="1" w:styleId="FR1">
    <w:name w:val="FR1"/>
    <w:pPr>
      <w:widowControl w:val="0"/>
      <w:spacing w:before="240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character" w:styleId="a5">
    <w:name w:val="footnote reference"/>
    <w:basedOn w:val="a0"/>
    <w:semiHidden/>
    <w:rsid w:val="00505DE4"/>
    <w:rPr>
      <w:vertAlign w:val="superscript"/>
    </w:rPr>
  </w:style>
  <w:style w:type="paragraph" w:styleId="a6">
    <w:name w:val="footnote text"/>
    <w:basedOn w:val="a"/>
    <w:semiHidden/>
    <w:rsid w:val="00505DE4"/>
  </w:style>
  <w:style w:type="paragraph" w:styleId="a7">
    <w:name w:val="Body Text Indent"/>
    <w:basedOn w:val="a"/>
    <w:rsid w:val="007F24C3"/>
    <w:pPr>
      <w:spacing w:after="120"/>
      <w:ind w:left="283"/>
    </w:pPr>
  </w:style>
  <w:style w:type="paragraph" w:styleId="a8">
    <w:name w:val="header"/>
    <w:basedOn w:val="a"/>
    <w:rsid w:val="00AE042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E042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31B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AD32B3"/>
  </w:style>
  <w:style w:type="paragraph" w:styleId="ac">
    <w:name w:val="Balloon Text"/>
    <w:basedOn w:val="a"/>
    <w:semiHidden/>
    <w:rsid w:val="00AD32B3"/>
    <w:rPr>
      <w:rFonts w:ascii="Tahoma" w:hAnsi="Tahoma" w:cs="Tahoma"/>
      <w:sz w:val="16"/>
      <w:szCs w:val="16"/>
    </w:rPr>
  </w:style>
  <w:style w:type="paragraph" w:styleId="ad">
    <w:name w:val="endnote text"/>
    <w:basedOn w:val="a"/>
    <w:semiHidden/>
    <w:rsid w:val="000F230C"/>
  </w:style>
  <w:style w:type="character" w:styleId="ae">
    <w:name w:val="endnote reference"/>
    <w:basedOn w:val="a0"/>
    <w:semiHidden/>
    <w:rsid w:val="000F23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19197</Words>
  <Characters>109425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 1</vt:lpstr>
    </vt:vector>
  </TitlesOfParts>
  <Company>QQQ</Company>
  <LinksUpToDate>false</LinksUpToDate>
  <CharactersWithSpaces>128366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1</dc:title>
  <dc:creator>WWW</dc:creator>
  <cp:lastModifiedBy>Учитель</cp:lastModifiedBy>
  <cp:revision>2</cp:revision>
  <cp:lastPrinted>2005-04-22T13:07:00Z</cp:lastPrinted>
  <dcterms:created xsi:type="dcterms:W3CDTF">2013-01-21T08:36:00Z</dcterms:created>
  <dcterms:modified xsi:type="dcterms:W3CDTF">2013-01-21T08:36:00Z</dcterms:modified>
</cp:coreProperties>
</file>