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7DD6" w:rsidRDefault="00DF7DD6">
      <w:pPr>
        <w:pStyle w:val="Style1"/>
        <w:widowControl/>
        <w:spacing w:before="62"/>
        <w:rPr>
          <w:rStyle w:val="FontStyle55"/>
        </w:rPr>
      </w:pPr>
      <w:r>
        <w:rPr>
          <w:rStyle w:val="FontStyle55"/>
        </w:rPr>
        <w:t>Государственное образовательное учреждение Тверской областной институт усовершенствования учителей</w:t>
      </w:r>
    </w:p>
    <w:p w:rsidR="00DF7DD6" w:rsidRDefault="00DF7DD6">
      <w:pPr>
        <w:pStyle w:val="Style6"/>
        <w:widowControl/>
        <w:spacing w:line="240" w:lineRule="exact"/>
        <w:jc w:val="center"/>
        <w:rPr>
          <w:sz w:val="20"/>
          <w:szCs w:val="20"/>
        </w:rPr>
      </w:pPr>
    </w:p>
    <w:p w:rsidR="00DF7DD6" w:rsidRDefault="00DF7DD6">
      <w:pPr>
        <w:pStyle w:val="Style6"/>
        <w:widowControl/>
        <w:spacing w:line="240" w:lineRule="exact"/>
        <w:jc w:val="center"/>
        <w:rPr>
          <w:sz w:val="20"/>
          <w:szCs w:val="20"/>
        </w:rPr>
      </w:pPr>
    </w:p>
    <w:p w:rsidR="00DF7DD6" w:rsidRDefault="00DF7DD6">
      <w:pPr>
        <w:pStyle w:val="Style6"/>
        <w:widowControl/>
        <w:spacing w:before="163"/>
        <w:jc w:val="center"/>
        <w:rPr>
          <w:rStyle w:val="FontStyle55"/>
        </w:rPr>
      </w:pPr>
      <w:r>
        <w:rPr>
          <w:rStyle w:val="FontStyle55"/>
        </w:rPr>
        <w:t>Обобщение педагогического опыта</w:t>
      </w:r>
    </w:p>
    <w:p w:rsidR="00DF7DD6" w:rsidRDefault="00DF7DD6">
      <w:pPr>
        <w:pStyle w:val="Style3"/>
        <w:widowControl/>
        <w:spacing w:line="240" w:lineRule="exact"/>
        <w:jc w:val="center"/>
        <w:rPr>
          <w:sz w:val="20"/>
          <w:szCs w:val="20"/>
        </w:rPr>
      </w:pPr>
    </w:p>
    <w:p w:rsidR="00DF7DD6" w:rsidRDefault="00DF7DD6">
      <w:pPr>
        <w:pStyle w:val="Style3"/>
        <w:widowControl/>
        <w:spacing w:line="240" w:lineRule="exact"/>
        <w:jc w:val="center"/>
        <w:rPr>
          <w:sz w:val="20"/>
          <w:szCs w:val="20"/>
        </w:rPr>
      </w:pPr>
    </w:p>
    <w:p w:rsidR="00DF7DD6" w:rsidRDefault="00DF7DD6">
      <w:pPr>
        <w:pStyle w:val="Style3"/>
        <w:widowControl/>
        <w:spacing w:line="240" w:lineRule="exact"/>
        <w:jc w:val="center"/>
        <w:rPr>
          <w:sz w:val="20"/>
          <w:szCs w:val="20"/>
        </w:rPr>
      </w:pPr>
    </w:p>
    <w:p w:rsidR="00DF7DD6" w:rsidRDefault="00DF7DD6">
      <w:pPr>
        <w:pStyle w:val="Style3"/>
        <w:widowControl/>
        <w:spacing w:line="240" w:lineRule="exact"/>
        <w:jc w:val="center"/>
        <w:rPr>
          <w:sz w:val="20"/>
          <w:szCs w:val="20"/>
        </w:rPr>
      </w:pPr>
    </w:p>
    <w:p w:rsidR="00DF7DD6" w:rsidRDefault="00DF7DD6">
      <w:pPr>
        <w:pStyle w:val="Style3"/>
        <w:widowControl/>
        <w:spacing w:line="240" w:lineRule="exact"/>
        <w:jc w:val="center"/>
        <w:rPr>
          <w:sz w:val="20"/>
          <w:szCs w:val="20"/>
        </w:rPr>
      </w:pPr>
    </w:p>
    <w:p w:rsidR="00DF7DD6" w:rsidRDefault="00DF7DD6">
      <w:pPr>
        <w:pStyle w:val="Style3"/>
        <w:widowControl/>
        <w:spacing w:line="240" w:lineRule="exact"/>
        <w:jc w:val="center"/>
        <w:rPr>
          <w:sz w:val="20"/>
          <w:szCs w:val="20"/>
        </w:rPr>
      </w:pPr>
    </w:p>
    <w:p w:rsidR="00DF7DD6" w:rsidRDefault="00DF7DD6">
      <w:pPr>
        <w:pStyle w:val="Style3"/>
        <w:widowControl/>
        <w:spacing w:line="240" w:lineRule="exact"/>
        <w:jc w:val="center"/>
        <w:rPr>
          <w:sz w:val="20"/>
          <w:szCs w:val="20"/>
        </w:rPr>
      </w:pPr>
    </w:p>
    <w:p w:rsidR="00DF7DD6" w:rsidRDefault="00DF7DD6">
      <w:pPr>
        <w:pStyle w:val="Style3"/>
        <w:widowControl/>
        <w:spacing w:before="154" w:line="970" w:lineRule="exact"/>
        <w:jc w:val="center"/>
        <w:rPr>
          <w:rStyle w:val="FontStyle39"/>
        </w:rPr>
      </w:pPr>
      <w:r>
        <w:rPr>
          <w:rStyle w:val="FontStyle39"/>
        </w:rPr>
        <w:t>Тема:</w:t>
      </w:r>
    </w:p>
    <w:p w:rsidR="00DF7DD6" w:rsidRDefault="00DF7DD6">
      <w:pPr>
        <w:pStyle w:val="Style4"/>
        <w:widowControl/>
        <w:spacing w:line="970" w:lineRule="exact"/>
        <w:rPr>
          <w:rStyle w:val="FontStyle39"/>
        </w:rPr>
      </w:pPr>
      <w:r>
        <w:rPr>
          <w:rStyle w:val="FontStyle39"/>
        </w:rPr>
        <w:t>Роль семьи в эстетическом развитии личности младшего школьного возраста</w:t>
      </w:r>
    </w:p>
    <w:p w:rsidR="00DF7DD6" w:rsidRDefault="00DF7DD6">
      <w:pPr>
        <w:pStyle w:val="Style5"/>
        <w:widowControl/>
        <w:spacing w:line="240" w:lineRule="exact"/>
        <w:ind w:left="4848"/>
        <w:rPr>
          <w:sz w:val="20"/>
          <w:szCs w:val="20"/>
        </w:rPr>
      </w:pPr>
    </w:p>
    <w:p w:rsidR="00DF7DD6" w:rsidRDefault="00DF7DD6">
      <w:pPr>
        <w:pStyle w:val="Style5"/>
        <w:widowControl/>
        <w:spacing w:line="240" w:lineRule="exact"/>
        <w:ind w:left="4848"/>
        <w:rPr>
          <w:sz w:val="20"/>
          <w:szCs w:val="20"/>
        </w:rPr>
      </w:pPr>
    </w:p>
    <w:p w:rsidR="00DF7DD6" w:rsidRDefault="00DF7DD6">
      <w:pPr>
        <w:pStyle w:val="Style5"/>
        <w:widowControl/>
        <w:spacing w:line="240" w:lineRule="exact"/>
        <w:ind w:left="4848"/>
        <w:rPr>
          <w:sz w:val="20"/>
          <w:szCs w:val="20"/>
        </w:rPr>
      </w:pPr>
    </w:p>
    <w:p w:rsidR="00DF7DD6" w:rsidRDefault="00DF7DD6">
      <w:pPr>
        <w:pStyle w:val="Style5"/>
        <w:widowControl/>
        <w:spacing w:line="240" w:lineRule="exact"/>
        <w:ind w:left="4848"/>
        <w:rPr>
          <w:sz w:val="20"/>
          <w:szCs w:val="20"/>
        </w:rPr>
      </w:pPr>
    </w:p>
    <w:p w:rsidR="00DF7DD6" w:rsidRDefault="00DF7DD6">
      <w:pPr>
        <w:pStyle w:val="Style5"/>
        <w:widowControl/>
        <w:spacing w:line="240" w:lineRule="exact"/>
        <w:ind w:left="4848"/>
        <w:rPr>
          <w:sz w:val="20"/>
          <w:szCs w:val="20"/>
        </w:rPr>
      </w:pPr>
    </w:p>
    <w:p w:rsidR="00DF7DD6" w:rsidRDefault="00DF7DD6">
      <w:pPr>
        <w:pStyle w:val="Style5"/>
        <w:widowControl/>
        <w:spacing w:line="240" w:lineRule="exact"/>
        <w:ind w:left="4848"/>
        <w:rPr>
          <w:sz w:val="20"/>
          <w:szCs w:val="20"/>
        </w:rPr>
      </w:pPr>
    </w:p>
    <w:p w:rsidR="00DF7DD6" w:rsidRDefault="00DF7DD6">
      <w:pPr>
        <w:pStyle w:val="Style5"/>
        <w:widowControl/>
        <w:spacing w:line="240" w:lineRule="exact"/>
        <w:ind w:left="4848"/>
        <w:rPr>
          <w:sz w:val="20"/>
          <w:szCs w:val="20"/>
        </w:rPr>
      </w:pPr>
    </w:p>
    <w:p w:rsidR="00DF7DD6" w:rsidRDefault="00DF7DD6">
      <w:pPr>
        <w:pStyle w:val="Style5"/>
        <w:widowControl/>
        <w:spacing w:before="173"/>
        <w:ind w:left="4848"/>
        <w:rPr>
          <w:rStyle w:val="FontStyle55"/>
        </w:rPr>
      </w:pPr>
      <w:r>
        <w:rPr>
          <w:rStyle w:val="FontStyle55"/>
        </w:rPr>
        <w:t>Выполнила: Комарова Л.Л. учитель начальных классов МОУ СОШ№14 г. Твери</w:t>
      </w:r>
    </w:p>
    <w:p w:rsidR="00DF7DD6" w:rsidRDefault="00DF7DD6">
      <w:pPr>
        <w:pStyle w:val="Style6"/>
        <w:widowControl/>
        <w:spacing w:line="240" w:lineRule="exact"/>
        <w:ind w:left="3120"/>
        <w:rPr>
          <w:sz w:val="20"/>
          <w:szCs w:val="20"/>
        </w:rPr>
      </w:pPr>
    </w:p>
    <w:p w:rsidR="00DF7DD6" w:rsidRDefault="00DF7DD6">
      <w:pPr>
        <w:pStyle w:val="Style6"/>
        <w:widowControl/>
        <w:spacing w:line="240" w:lineRule="exact"/>
        <w:ind w:left="3120"/>
        <w:rPr>
          <w:sz w:val="20"/>
          <w:szCs w:val="20"/>
        </w:rPr>
      </w:pPr>
    </w:p>
    <w:p w:rsidR="00DF7DD6" w:rsidRDefault="00DF7DD6">
      <w:pPr>
        <w:pStyle w:val="Style6"/>
        <w:widowControl/>
        <w:spacing w:line="240" w:lineRule="exact"/>
        <w:ind w:left="3120"/>
        <w:rPr>
          <w:sz w:val="20"/>
          <w:szCs w:val="20"/>
        </w:rPr>
      </w:pPr>
    </w:p>
    <w:p w:rsidR="00DF7DD6" w:rsidRDefault="00DF7DD6">
      <w:pPr>
        <w:pStyle w:val="Style6"/>
        <w:widowControl/>
        <w:spacing w:line="240" w:lineRule="exact"/>
        <w:ind w:left="3120"/>
        <w:rPr>
          <w:sz w:val="20"/>
          <w:szCs w:val="20"/>
        </w:rPr>
      </w:pPr>
    </w:p>
    <w:p w:rsidR="00DF7DD6" w:rsidRDefault="00DF7DD6">
      <w:pPr>
        <w:pStyle w:val="Style6"/>
        <w:widowControl/>
        <w:spacing w:line="240" w:lineRule="exact"/>
        <w:ind w:left="3120"/>
        <w:rPr>
          <w:sz w:val="20"/>
          <w:szCs w:val="20"/>
        </w:rPr>
      </w:pPr>
    </w:p>
    <w:p w:rsidR="00DF7DD6" w:rsidRDefault="00DF7DD6">
      <w:pPr>
        <w:pStyle w:val="Style6"/>
        <w:widowControl/>
        <w:spacing w:line="240" w:lineRule="exact"/>
        <w:ind w:left="3120"/>
        <w:rPr>
          <w:sz w:val="20"/>
          <w:szCs w:val="20"/>
        </w:rPr>
      </w:pPr>
    </w:p>
    <w:p w:rsidR="00DF7DD6" w:rsidRDefault="00DF7DD6">
      <w:pPr>
        <w:pStyle w:val="Style6"/>
        <w:widowControl/>
        <w:spacing w:before="173"/>
        <w:ind w:left="3120"/>
        <w:rPr>
          <w:rStyle w:val="FontStyle55"/>
        </w:rPr>
      </w:pPr>
      <w:r>
        <w:rPr>
          <w:rStyle w:val="FontStyle55"/>
        </w:rPr>
        <w:t>Тверь, 20</w:t>
      </w:r>
      <w:r w:rsidR="00BC0264">
        <w:rPr>
          <w:rStyle w:val="FontStyle55"/>
        </w:rPr>
        <w:t>11</w:t>
      </w:r>
    </w:p>
    <w:p w:rsidR="00C33326" w:rsidRDefault="00C33326">
      <w:pPr>
        <w:pStyle w:val="Style6"/>
        <w:widowControl/>
        <w:spacing w:before="62"/>
        <w:ind w:left="4147"/>
        <w:jc w:val="left"/>
        <w:rPr>
          <w:rStyle w:val="FontStyle55"/>
          <w:lang w:val="en-US"/>
        </w:rPr>
      </w:pPr>
    </w:p>
    <w:p w:rsidR="00C33326" w:rsidRDefault="00C33326">
      <w:pPr>
        <w:pStyle w:val="Style6"/>
        <w:widowControl/>
        <w:spacing w:before="62"/>
        <w:ind w:left="4147"/>
        <w:jc w:val="left"/>
        <w:rPr>
          <w:rStyle w:val="FontStyle55"/>
          <w:lang w:val="en-US"/>
        </w:rPr>
      </w:pPr>
    </w:p>
    <w:p w:rsidR="00C33326" w:rsidRDefault="00C33326">
      <w:pPr>
        <w:pStyle w:val="Style6"/>
        <w:widowControl/>
        <w:spacing w:before="62"/>
        <w:ind w:left="4147"/>
        <w:jc w:val="left"/>
        <w:rPr>
          <w:rStyle w:val="FontStyle55"/>
          <w:lang w:val="en-US"/>
        </w:rPr>
      </w:pPr>
    </w:p>
    <w:p w:rsidR="00C33326" w:rsidRDefault="00C33326">
      <w:pPr>
        <w:pStyle w:val="Style6"/>
        <w:widowControl/>
        <w:spacing w:before="62"/>
        <w:ind w:left="4147"/>
        <w:jc w:val="left"/>
        <w:rPr>
          <w:rStyle w:val="FontStyle55"/>
          <w:lang w:val="en-US"/>
        </w:rPr>
      </w:pPr>
    </w:p>
    <w:p w:rsidR="00C33326" w:rsidRDefault="00C33326">
      <w:pPr>
        <w:pStyle w:val="Style6"/>
        <w:widowControl/>
        <w:spacing w:before="62"/>
        <w:ind w:left="4147"/>
        <w:jc w:val="left"/>
        <w:rPr>
          <w:rStyle w:val="FontStyle55"/>
          <w:lang w:val="en-US"/>
        </w:rPr>
      </w:pPr>
    </w:p>
    <w:p w:rsidR="00DF7DD6" w:rsidRDefault="00DF7DD6">
      <w:pPr>
        <w:pStyle w:val="Style6"/>
        <w:widowControl/>
        <w:spacing w:before="62"/>
        <w:ind w:left="4147"/>
        <w:jc w:val="left"/>
        <w:rPr>
          <w:rStyle w:val="FontStyle55"/>
        </w:rPr>
      </w:pPr>
      <w:r>
        <w:rPr>
          <w:rStyle w:val="FontStyle55"/>
        </w:rPr>
        <w:lastRenderedPageBreak/>
        <w:t>Содержание</w:t>
      </w:r>
    </w:p>
    <w:tbl>
      <w:tblPr>
        <w:tblW w:w="9113" w:type="dxa"/>
        <w:tblLook w:val="04A0"/>
      </w:tblPr>
      <w:tblGrid>
        <w:gridCol w:w="396"/>
        <w:gridCol w:w="8109"/>
        <w:gridCol w:w="608"/>
      </w:tblGrid>
      <w:tr w:rsidR="001D1868" w:rsidRPr="00B149CD" w:rsidTr="00B149CD">
        <w:tc>
          <w:tcPr>
            <w:tcW w:w="396" w:type="dxa"/>
          </w:tcPr>
          <w:p w:rsidR="001D1868" w:rsidRPr="00B149CD" w:rsidRDefault="001D1868" w:rsidP="00B149CD">
            <w:pPr>
              <w:pStyle w:val="Style8"/>
              <w:widowControl/>
              <w:spacing w:before="182"/>
              <w:rPr>
                <w:rStyle w:val="FontStyle55"/>
              </w:rPr>
            </w:pPr>
          </w:p>
        </w:tc>
        <w:tc>
          <w:tcPr>
            <w:tcW w:w="8109" w:type="dxa"/>
          </w:tcPr>
          <w:p w:rsidR="001D1868" w:rsidRPr="00B149CD" w:rsidRDefault="001D1868" w:rsidP="00B149CD">
            <w:pPr>
              <w:pStyle w:val="Style8"/>
              <w:widowControl/>
              <w:spacing w:before="182"/>
              <w:rPr>
                <w:rStyle w:val="FontStyle55"/>
              </w:rPr>
            </w:pPr>
          </w:p>
        </w:tc>
        <w:tc>
          <w:tcPr>
            <w:tcW w:w="608" w:type="dxa"/>
          </w:tcPr>
          <w:p w:rsidR="001D1868" w:rsidRPr="00B149CD" w:rsidRDefault="001D1868" w:rsidP="00B149CD">
            <w:pPr>
              <w:pStyle w:val="Style8"/>
              <w:widowControl/>
              <w:spacing w:before="182"/>
              <w:jc w:val="right"/>
              <w:rPr>
                <w:rStyle w:val="FontStyle55"/>
              </w:rPr>
            </w:pPr>
            <w:r w:rsidRPr="00B149CD">
              <w:rPr>
                <w:rStyle w:val="FontStyle55"/>
              </w:rPr>
              <w:t>стр.</w:t>
            </w:r>
          </w:p>
        </w:tc>
      </w:tr>
      <w:tr w:rsidR="001D1868" w:rsidRPr="00B149CD" w:rsidTr="00B149CD">
        <w:tc>
          <w:tcPr>
            <w:tcW w:w="396" w:type="dxa"/>
          </w:tcPr>
          <w:p w:rsidR="001D1868" w:rsidRPr="00B149CD" w:rsidRDefault="001D1868" w:rsidP="00B149CD">
            <w:pPr>
              <w:pStyle w:val="Style8"/>
              <w:widowControl/>
              <w:spacing w:before="182"/>
              <w:rPr>
                <w:rStyle w:val="FontStyle55"/>
              </w:rPr>
            </w:pPr>
            <w:r w:rsidRPr="00B149CD">
              <w:rPr>
                <w:rStyle w:val="FontStyle55"/>
              </w:rPr>
              <w:t>1.</w:t>
            </w:r>
          </w:p>
        </w:tc>
        <w:tc>
          <w:tcPr>
            <w:tcW w:w="8109" w:type="dxa"/>
          </w:tcPr>
          <w:p w:rsidR="001D1868" w:rsidRPr="00B149CD" w:rsidRDefault="001D1868" w:rsidP="00B149CD">
            <w:pPr>
              <w:pStyle w:val="Style8"/>
              <w:widowControl/>
              <w:spacing w:before="182"/>
              <w:rPr>
                <w:rStyle w:val="FontStyle55"/>
              </w:rPr>
            </w:pPr>
            <w:r w:rsidRPr="00B149CD">
              <w:rPr>
                <w:rStyle w:val="FontStyle55"/>
              </w:rPr>
              <w:t>Введение</w:t>
            </w:r>
            <w:r w:rsidR="008B3BD0" w:rsidRPr="00B149CD">
              <w:rPr>
                <w:rStyle w:val="FontStyle55"/>
              </w:rPr>
              <w:t>…………………………………………………………………………...</w:t>
            </w:r>
          </w:p>
        </w:tc>
        <w:tc>
          <w:tcPr>
            <w:tcW w:w="608" w:type="dxa"/>
          </w:tcPr>
          <w:p w:rsidR="001D1868" w:rsidRPr="00B149CD" w:rsidRDefault="001D1868" w:rsidP="00B149CD">
            <w:pPr>
              <w:pStyle w:val="Style8"/>
              <w:widowControl/>
              <w:spacing w:before="182"/>
              <w:jc w:val="right"/>
              <w:rPr>
                <w:rStyle w:val="FontStyle55"/>
                <w:lang w:val="en-US"/>
              </w:rPr>
            </w:pPr>
            <w:r w:rsidRPr="00B149CD">
              <w:rPr>
                <w:rStyle w:val="FontStyle55"/>
                <w:lang w:val="en-US"/>
              </w:rPr>
              <w:t>4</w:t>
            </w:r>
          </w:p>
        </w:tc>
      </w:tr>
      <w:tr w:rsidR="001D1868" w:rsidRPr="00B149CD" w:rsidTr="00B149CD">
        <w:tc>
          <w:tcPr>
            <w:tcW w:w="396" w:type="dxa"/>
          </w:tcPr>
          <w:p w:rsidR="001D1868" w:rsidRPr="00B149CD" w:rsidRDefault="001D1868" w:rsidP="00B149CD">
            <w:pPr>
              <w:pStyle w:val="Style8"/>
              <w:widowControl/>
              <w:spacing w:before="182"/>
              <w:rPr>
                <w:rStyle w:val="FontStyle55"/>
              </w:rPr>
            </w:pPr>
          </w:p>
        </w:tc>
        <w:tc>
          <w:tcPr>
            <w:tcW w:w="8109" w:type="dxa"/>
          </w:tcPr>
          <w:p w:rsidR="001D1868" w:rsidRPr="00B149CD" w:rsidRDefault="001D1868" w:rsidP="00B149CD">
            <w:pPr>
              <w:pStyle w:val="Style8"/>
              <w:widowControl/>
              <w:tabs>
                <w:tab w:val="left" w:pos="455"/>
              </w:tabs>
              <w:spacing w:before="182"/>
              <w:rPr>
                <w:rStyle w:val="FontStyle55"/>
              </w:rPr>
            </w:pPr>
            <w:r w:rsidRPr="00B149CD">
              <w:rPr>
                <w:rStyle w:val="FontStyle55"/>
              </w:rPr>
              <w:t>1.1. Исходная ситуация</w:t>
            </w:r>
            <w:r w:rsidR="008B3BD0" w:rsidRPr="00B149CD">
              <w:rPr>
                <w:rStyle w:val="FontStyle55"/>
              </w:rPr>
              <w:t>…………………………………………………………...</w:t>
            </w:r>
          </w:p>
        </w:tc>
        <w:tc>
          <w:tcPr>
            <w:tcW w:w="608" w:type="dxa"/>
          </w:tcPr>
          <w:p w:rsidR="001D1868" w:rsidRPr="00B149CD" w:rsidRDefault="001D1868" w:rsidP="00B149CD">
            <w:pPr>
              <w:pStyle w:val="Style8"/>
              <w:widowControl/>
              <w:spacing w:before="182"/>
              <w:jc w:val="right"/>
              <w:rPr>
                <w:rStyle w:val="FontStyle55"/>
              </w:rPr>
            </w:pPr>
            <w:r w:rsidRPr="00B149CD">
              <w:rPr>
                <w:rStyle w:val="FontStyle55"/>
              </w:rPr>
              <w:t>4</w:t>
            </w:r>
          </w:p>
        </w:tc>
      </w:tr>
      <w:tr w:rsidR="001D1868" w:rsidRPr="00B149CD" w:rsidTr="00B149CD">
        <w:tc>
          <w:tcPr>
            <w:tcW w:w="396" w:type="dxa"/>
          </w:tcPr>
          <w:p w:rsidR="001D1868" w:rsidRPr="00B149CD" w:rsidRDefault="001D1868" w:rsidP="00B149CD">
            <w:pPr>
              <w:pStyle w:val="Style8"/>
              <w:widowControl/>
              <w:spacing w:before="182"/>
              <w:rPr>
                <w:rStyle w:val="FontStyle55"/>
              </w:rPr>
            </w:pPr>
          </w:p>
        </w:tc>
        <w:tc>
          <w:tcPr>
            <w:tcW w:w="8109" w:type="dxa"/>
          </w:tcPr>
          <w:p w:rsidR="001D1868" w:rsidRPr="00B149CD" w:rsidRDefault="001D1868" w:rsidP="00B149CD">
            <w:pPr>
              <w:pStyle w:val="Style8"/>
              <w:widowControl/>
              <w:tabs>
                <w:tab w:val="left" w:pos="313"/>
              </w:tabs>
              <w:spacing w:before="182"/>
              <w:rPr>
                <w:rStyle w:val="FontStyle55"/>
              </w:rPr>
            </w:pPr>
            <w:r w:rsidRPr="00B149CD">
              <w:rPr>
                <w:rStyle w:val="FontStyle55"/>
              </w:rPr>
              <w:t>1.2. Проблемы</w:t>
            </w:r>
            <w:r w:rsidR="008B3BD0" w:rsidRPr="00B149CD">
              <w:rPr>
                <w:rStyle w:val="FontStyle55"/>
              </w:rPr>
              <w:t>……………………………………………………………………..</w:t>
            </w:r>
          </w:p>
        </w:tc>
        <w:tc>
          <w:tcPr>
            <w:tcW w:w="608" w:type="dxa"/>
          </w:tcPr>
          <w:p w:rsidR="001D1868" w:rsidRPr="00B149CD" w:rsidRDefault="001D1868" w:rsidP="00B149CD">
            <w:pPr>
              <w:pStyle w:val="Style8"/>
              <w:widowControl/>
              <w:spacing w:before="182"/>
              <w:jc w:val="right"/>
              <w:rPr>
                <w:rStyle w:val="FontStyle55"/>
              </w:rPr>
            </w:pPr>
            <w:r w:rsidRPr="00B149CD">
              <w:rPr>
                <w:rStyle w:val="FontStyle55"/>
              </w:rPr>
              <w:t>4</w:t>
            </w:r>
          </w:p>
        </w:tc>
      </w:tr>
      <w:tr w:rsidR="001D1868" w:rsidRPr="00B149CD" w:rsidTr="00B149CD">
        <w:tc>
          <w:tcPr>
            <w:tcW w:w="396" w:type="dxa"/>
          </w:tcPr>
          <w:p w:rsidR="001D1868" w:rsidRPr="00B149CD" w:rsidRDefault="001D1868" w:rsidP="00B149CD">
            <w:pPr>
              <w:pStyle w:val="Style8"/>
              <w:widowControl/>
              <w:spacing w:before="182"/>
              <w:rPr>
                <w:rStyle w:val="FontStyle55"/>
              </w:rPr>
            </w:pPr>
          </w:p>
        </w:tc>
        <w:tc>
          <w:tcPr>
            <w:tcW w:w="8109" w:type="dxa"/>
          </w:tcPr>
          <w:p w:rsidR="001D1868" w:rsidRPr="00B149CD" w:rsidRDefault="001D1868" w:rsidP="00B149CD">
            <w:pPr>
              <w:pStyle w:val="Style8"/>
              <w:widowControl/>
              <w:spacing w:before="182"/>
              <w:rPr>
                <w:rStyle w:val="FontStyle55"/>
              </w:rPr>
            </w:pPr>
            <w:r w:rsidRPr="00B149CD">
              <w:rPr>
                <w:rStyle w:val="FontStyle55"/>
              </w:rPr>
              <w:t>1.3. Причины</w:t>
            </w:r>
            <w:r w:rsidR="008B3BD0" w:rsidRPr="00B149CD">
              <w:rPr>
                <w:rStyle w:val="FontStyle55"/>
              </w:rPr>
              <w:t>………………………………………………………………………</w:t>
            </w:r>
          </w:p>
        </w:tc>
        <w:tc>
          <w:tcPr>
            <w:tcW w:w="608" w:type="dxa"/>
          </w:tcPr>
          <w:p w:rsidR="001D1868" w:rsidRPr="00B149CD" w:rsidRDefault="001D1868" w:rsidP="00B149CD">
            <w:pPr>
              <w:pStyle w:val="Style8"/>
              <w:widowControl/>
              <w:spacing w:before="182"/>
              <w:jc w:val="right"/>
              <w:rPr>
                <w:rStyle w:val="FontStyle55"/>
              </w:rPr>
            </w:pPr>
            <w:r w:rsidRPr="00B149CD">
              <w:rPr>
                <w:rStyle w:val="FontStyle55"/>
              </w:rPr>
              <w:t>5</w:t>
            </w:r>
          </w:p>
        </w:tc>
      </w:tr>
      <w:tr w:rsidR="001D1868" w:rsidRPr="00B149CD" w:rsidTr="00B149CD">
        <w:tc>
          <w:tcPr>
            <w:tcW w:w="396" w:type="dxa"/>
          </w:tcPr>
          <w:p w:rsidR="001D1868" w:rsidRPr="00B149CD" w:rsidRDefault="001D1868" w:rsidP="00B149CD">
            <w:pPr>
              <w:pStyle w:val="Style8"/>
              <w:widowControl/>
              <w:spacing w:before="182"/>
              <w:rPr>
                <w:rStyle w:val="FontStyle55"/>
              </w:rPr>
            </w:pPr>
          </w:p>
        </w:tc>
        <w:tc>
          <w:tcPr>
            <w:tcW w:w="8109" w:type="dxa"/>
          </w:tcPr>
          <w:p w:rsidR="001D1868" w:rsidRPr="00B149CD" w:rsidRDefault="001D1868" w:rsidP="00B149CD">
            <w:pPr>
              <w:pStyle w:val="Style8"/>
              <w:widowControl/>
              <w:spacing w:before="182"/>
              <w:rPr>
                <w:rStyle w:val="FontStyle55"/>
              </w:rPr>
            </w:pPr>
            <w:r w:rsidRPr="00B149CD">
              <w:rPr>
                <w:rStyle w:val="FontStyle55"/>
              </w:rPr>
              <w:t>1.4. Последствия</w:t>
            </w:r>
            <w:r w:rsidR="008B3BD0" w:rsidRPr="00B149CD">
              <w:rPr>
                <w:rStyle w:val="FontStyle55"/>
              </w:rPr>
              <w:t>…………………………………………………………………..</w:t>
            </w:r>
          </w:p>
        </w:tc>
        <w:tc>
          <w:tcPr>
            <w:tcW w:w="608" w:type="dxa"/>
          </w:tcPr>
          <w:p w:rsidR="001D1868" w:rsidRPr="00B149CD" w:rsidRDefault="001D1868" w:rsidP="00B149CD">
            <w:pPr>
              <w:pStyle w:val="Style8"/>
              <w:widowControl/>
              <w:spacing w:before="182"/>
              <w:jc w:val="right"/>
              <w:rPr>
                <w:rStyle w:val="FontStyle55"/>
              </w:rPr>
            </w:pPr>
            <w:r w:rsidRPr="00B149CD">
              <w:rPr>
                <w:rStyle w:val="FontStyle55"/>
              </w:rPr>
              <w:t>6</w:t>
            </w:r>
          </w:p>
        </w:tc>
      </w:tr>
      <w:tr w:rsidR="001D1868" w:rsidRPr="00B149CD" w:rsidTr="00B149CD">
        <w:tc>
          <w:tcPr>
            <w:tcW w:w="396" w:type="dxa"/>
          </w:tcPr>
          <w:p w:rsidR="001D1868" w:rsidRPr="00B149CD" w:rsidRDefault="001D1868" w:rsidP="00B149CD">
            <w:pPr>
              <w:pStyle w:val="Style8"/>
              <w:widowControl/>
              <w:spacing w:before="182"/>
              <w:rPr>
                <w:rStyle w:val="FontStyle55"/>
              </w:rPr>
            </w:pPr>
          </w:p>
        </w:tc>
        <w:tc>
          <w:tcPr>
            <w:tcW w:w="8109" w:type="dxa"/>
          </w:tcPr>
          <w:p w:rsidR="001D1868" w:rsidRPr="00B149CD" w:rsidRDefault="001D1868" w:rsidP="00B149CD">
            <w:pPr>
              <w:pStyle w:val="Style8"/>
              <w:widowControl/>
              <w:spacing w:before="182"/>
              <w:rPr>
                <w:rStyle w:val="FontStyle55"/>
              </w:rPr>
            </w:pPr>
            <w:r w:rsidRPr="00B149CD">
              <w:rPr>
                <w:rStyle w:val="FontStyle55"/>
              </w:rPr>
              <w:t>1.5. Ключевая проблема</w:t>
            </w:r>
            <w:r w:rsidR="008B3BD0" w:rsidRPr="00B149CD">
              <w:rPr>
                <w:rStyle w:val="FontStyle55"/>
              </w:rPr>
              <w:t>…………………………………………………………..</w:t>
            </w:r>
          </w:p>
        </w:tc>
        <w:tc>
          <w:tcPr>
            <w:tcW w:w="608" w:type="dxa"/>
          </w:tcPr>
          <w:p w:rsidR="001D1868" w:rsidRPr="00B149CD" w:rsidRDefault="001D1868" w:rsidP="00B149CD">
            <w:pPr>
              <w:pStyle w:val="Style8"/>
              <w:widowControl/>
              <w:spacing w:before="182"/>
              <w:jc w:val="right"/>
              <w:rPr>
                <w:rStyle w:val="FontStyle55"/>
              </w:rPr>
            </w:pPr>
            <w:r w:rsidRPr="00B149CD">
              <w:rPr>
                <w:rStyle w:val="FontStyle55"/>
              </w:rPr>
              <w:t>6</w:t>
            </w:r>
          </w:p>
        </w:tc>
      </w:tr>
      <w:tr w:rsidR="001D1868" w:rsidRPr="00B149CD" w:rsidTr="00B149CD">
        <w:tc>
          <w:tcPr>
            <w:tcW w:w="396" w:type="dxa"/>
          </w:tcPr>
          <w:p w:rsidR="001D1868" w:rsidRPr="00B149CD" w:rsidRDefault="001D1868" w:rsidP="00B149CD">
            <w:pPr>
              <w:pStyle w:val="Style8"/>
              <w:widowControl/>
              <w:spacing w:before="182"/>
              <w:rPr>
                <w:rStyle w:val="FontStyle55"/>
              </w:rPr>
            </w:pPr>
          </w:p>
        </w:tc>
        <w:tc>
          <w:tcPr>
            <w:tcW w:w="8109" w:type="dxa"/>
          </w:tcPr>
          <w:p w:rsidR="001D1868" w:rsidRPr="00B149CD" w:rsidRDefault="001D1868" w:rsidP="00B149CD">
            <w:pPr>
              <w:pStyle w:val="Style8"/>
              <w:widowControl/>
              <w:spacing w:before="182"/>
              <w:rPr>
                <w:rStyle w:val="FontStyle55"/>
              </w:rPr>
            </w:pPr>
            <w:r w:rsidRPr="00B149CD">
              <w:rPr>
                <w:rStyle w:val="FontStyle55"/>
              </w:rPr>
              <w:t>1.6. Опыт решения сходных проблем</w:t>
            </w:r>
            <w:r w:rsidR="008B3BD0" w:rsidRPr="00B149CD">
              <w:rPr>
                <w:rStyle w:val="FontStyle55"/>
              </w:rPr>
              <w:t>……………………………………………</w:t>
            </w:r>
          </w:p>
        </w:tc>
        <w:tc>
          <w:tcPr>
            <w:tcW w:w="608" w:type="dxa"/>
          </w:tcPr>
          <w:p w:rsidR="001D1868" w:rsidRPr="00B149CD" w:rsidRDefault="001D1868" w:rsidP="00B149CD">
            <w:pPr>
              <w:pStyle w:val="Style8"/>
              <w:widowControl/>
              <w:spacing w:before="182"/>
              <w:jc w:val="right"/>
              <w:rPr>
                <w:rStyle w:val="FontStyle55"/>
              </w:rPr>
            </w:pPr>
            <w:r w:rsidRPr="00B149CD">
              <w:rPr>
                <w:rStyle w:val="FontStyle55"/>
              </w:rPr>
              <w:t>6</w:t>
            </w:r>
          </w:p>
        </w:tc>
      </w:tr>
      <w:tr w:rsidR="001D1868" w:rsidRPr="00B149CD" w:rsidTr="00B149CD">
        <w:tc>
          <w:tcPr>
            <w:tcW w:w="396" w:type="dxa"/>
          </w:tcPr>
          <w:p w:rsidR="001D1868" w:rsidRPr="00B149CD" w:rsidRDefault="001D1868" w:rsidP="00B149CD">
            <w:pPr>
              <w:pStyle w:val="Style8"/>
              <w:widowControl/>
              <w:spacing w:before="182"/>
              <w:rPr>
                <w:rStyle w:val="FontStyle55"/>
              </w:rPr>
            </w:pPr>
          </w:p>
        </w:tc>
        <w:tc>
          <w:tcPr>
            <w:tcW w:w="8109" w:type="dxa"/>
          </w:tcPr>
          <w:p w:rsidR="001D1868" w:rsidRPr="00B149CD" w:rsidRDefault="001D1868" w:rsidP="00B149CD">
            <w:pPr>
              <w:pStyle w:val="Style8"/>
              <w:widowControl/>
              <w:spacing w:before="182"/>
              <w:rPr>
                <w:rStyle w:val="FontStyle55"/>
              </w:rPr>
            </w:pPr>
            <w:r w:rsidRPr="00B149CD">
              <w:rPr>
                <w:rStyle w:val="FontStyle55"/>
              </w:rPr>
              <w:t>1.7. Актуальность</w:t>
            </w:r>
            <w:r w:rsidR="008B3BD0" w:rsidRPr="00B149CD">
              <w:rPr>
                <w:rStyle w:val="FontStyle55"/>
              </w:rPr>
              <w:t>…………………………………………………………………</w:t>
            </w:r>
          </w:p>
        </w:tc>
        <w:tc>
          <w:tcPr>
            <w:tcW w:w="608" w:type="dxa"/>
          </w:tcPr>
          <w:p w:rsidR="001D1868" w:rsidRPr="00B149CD" w:rsidRDefault="001D1868" w:rsidP="00B149CD">
            <w:pPr>
              <w:pStyle w:val="Style8"/>
              <w:widowControl/>
              <w:spacing w:before="182"/>
              <w:jc w:val="right"/>
              <w:rPr>
                <w:rStyle w:val="FontStyle55"/>
              </w:rPr>
            </w:pPr>
            <w:r w:rsidRPr="00B149CD">
              <w:rPr>
                <w:rStyle w:val="FontStyle55"/>
              </w:rPr>
              <w:t>7</w:t>
            </w:r>
          </w:p>
        </w:tc>
      </w:tr>
      <w:tr w:rsidR="001D1868" w:rsidRPr="00B149CD" w:rsidTr="00B149CD">
        <w:trPr>
          <w:trHeight w:val="1317"/>
        </w:trPr>
        <w:tc>
          <w:tcPr>
            <w:tcW w:w="396" w:type="dxa"/>
            <w:vAlign w:val="bottom"/>
          </w:tcPr>
          <w:p w:rsidR="001D1868" w:rsidRPr="00B149CD" w:rsidRDefault="001D1868" w:rsidP="00B149CD">
            <w:pPr>
              <w:pStyle w:val="Style8"/>
              <w:widowControl/>
              <w:spacing w:before="182"/>
              <w:rPr>
                <w:rStyle w:val="FontStyle55"/>
              </w:rPr>
            </w:pPr>
            <w:r w:rsidRPr="00B149CD">
              <w:rPr>
                <w:rStyle w:val="FontStyle55"/>
              </w:rPr>
              <w:t>2.</w:t>
            </w:r>
          </w:p>
        </w:tc>
        <w:tc>
          <w:tcPr>
            <w:tcW w:w="8109" w:type="dxa"/>
            <w:vAlign w:val="bottom"/>
          </w:tcPr>
          <w:p w:rsidR="001D1868" w:rsidRPr="00B149CD" w:rsidRDefault="001D1868" w:rsidP="00B149CD">
            <w:pPr>
              <w:pStyle w:val="Style8"/>
              <w:widowControl/>
              <w:spacing w:before="182"/>
              <w:rPr>
                <w:rStyle w:val="FontStyle55"/>
              </w:rPr>
            </w:pPr>
            <w:r w:rsidRPr="00B149CD">
              <w:rPr>
                <w:rStyle w:val="FontStyle55"/>
              </w:rPr>
              <w:t>Концепция деятельности</w:t>
            </w:r>
            <w:r w:rsidR="008B3BD0" w:rsidRPr="00B149CD">
              <w:rPr>
                <w:rStyle w:val="FontStyle55"/>
              </w:rPr>
              <w:t>…………………………………………………………</w:t>
            </w:r>
          </w:p>
        </w:tc>
        <w:tc>
          <w:tcPr>
            <w:tcW w:w="608" w:type="dxa"/>
            <w:vAlign w:val="bottom"/>
          </w:tcPr>
          <w:p w:rsidR="001D1868" w:rsidRPr="00B149CD" w:rsidRDefault="001D1868" w:rsidP="00B149CD">
            <w:pPr>
              <w:pStyle w:val="Style8"/>
              <w:widowControl/>
              <w:spacing w:before="182"/>
              <w:jc w:val="right"/>
              <w:rPr>
                <w:rStyle w:val="FontStyle55"/>
              </w:rPr>
            </w:pPr>
            <w:r w:rsidRPr="00B149CD">
              <w:rPr>
                <w:rStyle w:val="FontStyle55"/>
              </w:rPr>
              <w:t>9</w:t>
            </w:r>
          </w:p>
        </w:tc>
      </w:tr>
      <w:tr w:rsidR="001D1868" w:rsidRPr="00B149CD" w:rsidTr="00B149CD">
        <w:tc>
          <w:tcPr>
            <w:tcW w:w="396" w:type="dxa"/>
          </w:tcPr>
          <w:p w:rsidR="001D1868" w:rsidRPr="00B149CD" w:rsidRDefault="001D1868" w:rsidP="00B149CD">
            <w:pPr>
              <w:pStyle w:val="Style8"/>
              <w:widowControl/>
              <w:spacing w:before="182"/>
              <w:rPr>
                <w:rStyle w:val="FontStyle55"/>
              </w:rPr>
            </w:pPr>
          </w:p>
        </w:tc>
        <w:tc>
          <w:tcPr>
            <w:tcW w:w="8109" w:type="dxa"/>
          </w:tcPr>
          <w:p w:rsidR="001D1868" w:rsidRPr="00B149CD" w:rsidRDefault="001D1868" w:rsidP="00B149CD">
            <w:pPr>
              <w:pStyle w:val="Style8"/>
              <w:widowControl/>
              <w:spacing w:before="182"/>
              <w:rPr>
                <w:rStyle w:val="FontStyle55"/>
              </w:rPr>
            </w:pPr>
            <w:r w:rsidRPr="00B149CD">
              <w:rPr>
                <w:rStyle w:val="FontStyle55"/>
              </w:rPr>
              <w:t>2.1. Гипотеза</w:t>
            </w:r>
            <w:r w:rsidR="008B3BD0" w:rsidRPr="00B149CD">
              <w:rPr>
                <w:rStyle w:val="FontStyle55"/>
              </w:rPr>
              <w:t>……………………………………………………………………….</w:t>
            </w:r>
          </w:p>
        </w:tc>
        <w:tc>
          <w:tcPr>
            <w:tcW w:w="608" w:type="dxa"/>
          </w:tcPr>
          <w:p w:rsidR="001D1868" w:rsidRPr="00B149CD" w:rsidRDefault="001D1868" w:rsidP="00B149CD">
            <w:pPr>
              <w:pStyle w:val="Style8"/>
              <w:widowControl/>
              <w:spacing w:before="182"/>
              <w:jc w:val="right"/>
              <w:rPr>
                <w:rStyle w:val="FontStyle55"/>
              </w:rPr>
            </w:pPr>
            <w:r w:rsidRPr="00B149CD">
              <w:rPr>
                <w:rStyle w:val="FontStyle55"/>
              </w:rPr>
              <w:t>9</w:t>
            </w:r>
          </w:p>
        </w:tc>
      </w:tr>
      <w:tr w:rsidR="001D1868" w:rsidRPr="00B149CD" w:rsidTr="00B149CD">
        <w:tc>
          <w:tcPr>
            <w:tcW w:w="396" w:type="dxa"/>
          </w:tcPr>
          <w:p w:rsidR="001D1868" w:rsidRPr="00B149CD" w:rsidRDefault="001D1868" w:rsidP="00B149CD">
            <w:pPr>
              <w:pStyle w:val="Style8"/>
              <w:widowControl/>
              <w:spacing w:before="182"/>
              <w:rPr>
                <w:rStyle w:val="FontStyle55"/>
              </w:rPr>
            </w:pPr>
          </w:p>
        </w:tc>
        <w:tc>
          <w:tcPr>
            <w:tcW w:w="8109" w:type="dxa"/>
          </w:tcPr>
          <w:p w:rsidR="001D1868" w:rsidRPr="00B149CD" w:rsidRDefault="001D1868" w:rsidP="00B149CD">
            <w:pPr>
              <w:pStyle w:val="Style8"/>
              <w:widowControl/>
              <w:spacing w:before="182"/>
              <w:rPr>
                <w:rStyle w:val="FontStyle55"/>
              </w:rPr>
            </w:pPr>
            <w:r w:rsidRPr="00B149CD">
              <w:rPr>
                <w:rStyle w:val="FontStyle55"/>
              </w:rPr>
              <w:t>2.2. Цель</w:t>
            </w:r>
            <w:r w:rsidR="008B3BD0" w:rsidRPr="00B149CD">
              <w:rPr>
                <w:rStyle w:val="FontStyle55"/>
              </w:rPr>
              <w:t>……………………………………………………………………………</w:t>
            </w:r>
          </w:p>
        </w:tc>
        <w:tc>
          <w:tcPr>
            <w:tcW w:w="608" w:type="dxa"/>
          </w:tcPr>
          <w:p w:rsidR="001D1868" w:rsidRPr="00B149CD" w:rsidRDefault="001D1868" w:rsidP="00B149CD">
            <w:pPr>
              <w:pStyle w:val="Style8"/>
              <w:widowControl/>
              <w:spacing w:before="182"/>
              <w:jc w:val="right"/>
              <w:rPr>
                <w:rStyle w:val="FontStyle55"/>
              </w:rPr>
            </w:pPr>
            <w:r w:rsidRPr="00B149CD">
              <w:rPr>
                <w:rStyle w:val="FontStyle55"/>
              </w:rPr>
              <w:t>9</w:t>
            </w:r>
          </w:p>
        </w:tc>
      </w:tr>
      <w:tr w:rsidR="001D1868" w:rsidRPr="00B149CD" w:rsidTr="00B149CD">
        <w:tc>
          <w:tcPr>
            <w:tcW w:w="396" w:type="dxa"/>
          </w:tcPr>
          <w:p w:rsidR="001D1868" w:rsidRPr="00B149CD" w:rsidRDefault="001D1868" w:rsidP="00B149CD">
            <w:pPr>
              <w:pStyle w:val="Style8"/>
              <w:widowControl/>
              <w:spacing w:before="182"/>
              <w:rPr>
                <w:rStyle w:val="FontStyle55"/>
              </w:rPr>
            </w:pPr>
          </w:p>
        </w:tc>
        <w:tc>
          <w:tcPr>
            <w:tcW w:w="8109" w:type="dxa"/>
          </w:tcPr>
          <w:p w:rsidR="001D1868" w:rsidRPr="00B149CD" w:rsidRDefault="001D1868" w:rsidP="00B149CD">
            <w:pPr>
              <w:pStyle w:val="Style8"/>
              <w:widowControl/>
              <w:spacing w:before="182"/>
              <w:rPr>
                <w:rStyle w:val="FontStyle55"/>
              </w:rPr>
            </w:pPr>
            <w:r w:rsidRPr="00B149CD">
              <w:rPr>
                <w:rStyle w:val="FontStyle55"/>
              </w:rPr>
              <w:t>2.3. Задачи</w:t>
            </w:r>
            <w:r w:rsidR="008B3BD0" w:rsidRPr="00B149CD">
              <w:rPr>
                <w:rStyle w:val="FontStyle55"/>
              </w:rPr>
              <w:t>…………………………………………………………………………</w:t>
            </w:r>
          </w:p>
        </w:tc>
        <w:tc>
          <w:tcPr>
            <w:tcW w:w="608" w:type="dxa"/>
          </w:tcPr>
          <w:p w:rsidR="001D1868" w:rsidRPr="00B149CD" w:rsidRDefault="005E65C6" w:rsidP="00B149CD">
            <w:pPr>
              <w:pStyle w:val="Style8"/>
              <w:widowControl/>
              <w:spacing w:before="182"/>
              <w:jc w:val="right"/>
              <w:rPr>
                <w:rStyle w:val="FontStyle55"/>
              </w:rPr>
            </w:pPr>
            <w:r w:rsidRPr="00B149CD">
              <w:rPr>
                <w:rStyle w:val="FontStyle55"/>
              </w:rPr>
              <w:t>9</w:t>
            </w:r>
          </w:p>
        </w:tc>
      </w:tr>
      <w:tr w:rsidR="005E65C6" w:rsidRPr="00B149CD" w:rsidTr="00B149CD">
        <w:tc>
          <w:tcPr>
            <w:tcW w:w="396" w:type="dxa"/>
          </w:tcPr>
          <w:p w:rsidR="005E65C6" w:rsidRPr="00B149CD" w:rsidRDefault="005E65C6" w:rsidP="00B149CD">
            <w:pPr>
              <w:pStyle w:val="Style8"/>
              <w:widowControl/>
              <w:spacing w:before="182"/>
              <w:rPr>
                <w:rStyle w:val="FontStyle55"/>
              </w:rPr>
            </w:pPr>
          </w:p>
        </w:tc>
        <w:tc>
          <w:tcPr>
            <w:tcW w:w="8109" w:type="dxa"/>
          </w:tcPr>
          <w:p w:rsidR="005E65C6" w:rsidRPr="00B149CD" w:rsidRDefault="005E65C6" w:rsidP="00B149CD">
            <w:pPr>
              <w:pStyle w:val="Style8"/>
              <w:widowControl/>
              <w:spacing w:before="182"/>
              <w:rPr>
                <w:rStyle w:val="FontStyle55"/>
              </w:rPr>
            </w:pPr>
            <w:r w:rsidRPr="00B149CD">
              <w:rPr>
                <w:rStyle w:val="FontStyle55"/>
              </w:rPr>
              <w:t>2.4. Критерии оценки</w:t>
            </w:r>
            <w:r w:rsidR="008B3BD0" w:rsidRPr="00B149CD">
              <w:rPr>
                <w:rStyle w:val="FontStyle55"/>
              </w:rPr>
              <w:t>……………………………………………………………..</w:t>
            </w:r>
          </w:p>
        </w:tc>
        <w:tc>
          <w:tcPr>
            <w:tcW w:w="608" w:type="dxa"/>
          </w:tcPr>
          <w:p w:rsidR="005E65C6" w:rsidRPr="00B149CD" w:rsidRDefault="005E65C6" w:rsidP="00B149CD">
            <w:pPr>
              <w:pStyle w:val="Style8"/>
              <w:widowControl/>
              <w:spacing w:before="182"/>
              <w:jc w:val="right"/>
              <w:rPr>
                <w:rStyle w:val="FontStyle55"/>
              </w:rPr>
            </w:pPr>
            <w:r w:rsidRPr="00B149CD">
              <w:rPr>
                <w:rStyle w:val="FontStyle55"/>
              </w:rPr>
              <w:t>10</w:t>
            </w:r>
          </w:p>
        </w:tc>
      </w:tr>
      <w:tr w:rsidR="005E65C6" w:rsidRPr="00B149CD" w:rsidTr="00B149CD">
        <w:tc>
          <w:tcPr>
            <w:tcW w:w="396" w:type="dxa"/>
          </w:tcPr>
          <w:p w:rsidR="005E65C6" w:rsidRPr="00B149CD" w:rsidRDefault="005E65C6" w:rsidP="00B149CD">
            <w:pPr>
              <w:pStyle w:val="Style8"/>
              <w:widowControl/>
              <w:spacing w:before="182"/>
              <w:rPr>
                <w:rStyle w:val="FontStyle55"/>
              </w:rPr>
            </w:pPr>
          </w:p>
        </w:tc>
        <w:tc>
          <w:tcPr>
            <w:tcW w:w="8109" w:type="dxa"/>
          </w:tcPr>
          <w:p w:rsidR="005E65C6" w:rsidRPr="00B149CD" w:rsidRDefault="005E65C6" w:rsidP="00B149CD">
            <w:pPr>
              <w:pStyle w:val="Style8"/>
              <w:widowControl/>
              <w:spacing w:before="182"/>
              <w:rPr>
                <w:rStyle w:val="FontStyle55"/>
              </w:rPr>
            </w:pPr>
            <w:r w:rsidRPr="00B149CD">
              <w:rPr>
                <w:rStyle w:val="FontStyle55"/>
              </w:rPr>
              <w:t>2.5. Модель деятельности</w:t>
            </w:r>
            <w:r w:rsidR="008B3BD0" w:rsidRPr="00B149CD">
              <w:rPr>
                <w:rStyle w:val="FontStyle55"/>
              </w:rPr>
              <w:t>………………………………………………………...</w:t>
            </w:r>
          </w:p>
        </w:tc>
        <w:tc>
          <w:tcPr>
            <w:tcW w:w="608" w:type="dxa"/>
          </w:tcPr>
          <w:p w:rsidR="005E65C6" w:rsidRPr="00B149CD" w:rsidRDefault="005E65C6" w:rsidP="00B149CD">
            <w:pPr>
              <w:pStyle w:val="Style8"/>
              <w:widowControl/>
              <w:spacing w:before="182"/>
              <w:jc w:val="right"/>
              <w:rPr>
                <w:rStyle w:val="FontStyle55"/>
              </w:rPr>
            </w:pPr>
            <w:r w:rsidRPr="00B149CD">
              <w:rPr>
                <w:rStyle w:val="FontStyle55"/>
              </w:rPr>
              <w:t>10</w:t>
            </w:r>
          </w:p>
        </w:tc>
      </w:tr>
      <w:tr w:rsidR="005E65C6" w:rsidRPr="00B149CD" w:rsidTr="00B149CD">
        <w:tc>
          <w:tcPr>
            <w:tcW w:w="396" w:type="dxa"/>
          </w:tcPr>
          <w:p w:rsidR="005E65C6" w:rsidRPr="00B149CD" w:rsidRDefault="005E65C6" w:rsidP="00B149CD">
            <w:pPr>
              <w:pStyle w:val="Style8"/>
              <w:widowControl/>
              <w:spacing w:before="182"/>
              <w:rPr>
                <w:rStyle w:val="FontStyle55"/>
              </w:rPr>
            </w:pPr>
          </w:p>
        </w:tc>
        <w:tc>
          <w:tcPr>
            <w:tcW w:w="8109" w:type="dxa"/>
          </w:tcPr>
          <w:p w:rsidR="005E65C6" w:rsidRPr="00B149CD" w:rsidRDefault="005E65C6" w:rsidP="00B149CD">
            <w:pPr>
              <w:pStyle w:val="Style8"/>
              <w:widowControl/>
              <w:spacing w:before="182"/>
              <w:rPr>
                <w:rStyle w:val="FontStyle55"/>
              </w:rPr>
            </w:pPr>
            <w:r w:rsidRPr="00B149CD">
              <w:rPr>
                <w:rStyle w:val="FontStyle55"/>
              </w:rPr>
              <w:t>2.6. График выполнения работ</w:t>
            </w:r>
            <w:r w:rsidR="008B3BD0" w:rsidRPr="00B149CD">
              <w:rPr>
                <w:rStyle w:val="FontStyle55"/>
              </w:rPr>
              <w:t>…………………………………………………...</w:t>
            </w:r>
          </w:p>
        </w:tc>
        <w:tc>
          <w:tcPr>
            <w:tcW w:w="608" w:type="dxa"/>
          </w:tcPr>
          <w:p w:rsidR="005E65C6" w:rsidRPr="00B149CD" w:rsidRDefault="005E65C6" w:rsidP="00B149CD">
            <w:pPr>
              <w:pStyle w:val="Style8"/>
              <w:widowControl/>
              <w:spacing w:before="182"/>
              <w:jc w:val="right"/>
              <w:rPr>
                <w:rStyle w:val="FontStyle55"/>
              </w:rPr>
            </w:pPr>
            <w:r w:rsidRPr="00B149CD">
              <w:rPr>
                <w:rStyle w:val="FontStyle55"/>
              </w:rPr>
              <w:t>27</w:t>
            </w:r>
          </w:p>
        </w:tc>
      </w:tr>
      <w:tr w:rsidR="005E65C6" w:rsidRPr="00B149CD" w:rsidTr="00B149CD">
        <w:tc>
          <w:tcPr>
            <w:tcW w:w="396" w:type="dxa"/>
          </w:tcPr>
          <w:p w:rsidR="005E65C6" w:rsidRPr="00B149CD" w:rsidRDefault="005E65C6" w:rsidP="00B149CD">
            <w:pPr>
              <w:pStyle w:val="Style8"/>
              <w:widowControl/>
              <w:spacing w:before="182"/>
              <w:rPr>
                <w:rStyle w:val="FontStyle55"/>
              </w:rPr>
            </w:pPr>
          </w:p>
        </w:tc>
        <w:tc>
          <w:tcPr>
            <w:tcW w:w="8109" w:type="dxa"/>
          </w:tcPr>
          <w:p w:rsidR="005E65C6" w:rsidRPr="00B149CD" w:rsidRDefault="005E65C6" w:rsidP="00B149CD">
            <w:pPr>
              <w:pStyle w:val="Style8"/>
              <w:widowControl/>
              <w:spacing w:before="182"/>
              <w:rPr>
                <w:rStyle w:val="FontStyle55"/>
              </w:rPr>
            </w:pPr>
            <w:r w:rsidRPr="00B149CD">
              <w:rPr>
                <w:rStyle w:val="FontStyle55"/>
              </w:rPr>
              <w:t>2.7. Целевые группы</w:t>
            </w:r>
            <w:r w:rsidR="008B3BD0" w:rsidRPr="00B149CD">
              <w:rPr>
                <w:rStyle w:val="FontStyle55"/>
              </w:rPr>
              <w:t>………………………………………………………………</w:t>
            </w:r>
          </w:p>
        </w:tc>
        <w:tc>
          <w:tcPr>
            <w:tcW w:w="608" w:type="dxa"/>
          </w:tcPr>
          <w:p w:rsidR="005E65C6" w:rsidRPr="00B149CD" w:rsidRDefault="005E65C6" w:rsidP="00B149CD">
            <w:pPr>
              <w:pStyle w:val="Style8"/>
              <w:widowControl/>
              <w:spacing w:before="182"/>
              <w:jc w:val="right"/>
              <w:rPr>
                <w:rStyle w:val="FontStyle55"/>
              </w:rPr>
            </w:pPr>
            <w:r w:rsidRPr="00B149CD">
              <w:rPr>
                <w:rStyle w:val="FontStyle55"/>
              </w:rPr>
              <w:t>27</w:t>
            </w:r>
          </w:p>
        </w:tc>
      </w:tr>
      <w:tr w:rsidR="005E65C6" w:rsidRPr="00B149CD" w:rsidTr="00B149CD">
        <w:tc>
          <w:tcPr>
            <w:tcW w:w="396" w:type="dxa"/>
          </w:tcPr>
          <w:p w:rsidR="005E65C6" w:rsidRPr="00B149CD" w:rsidRDefault="005E65C6" w:rsidP="00B149CD">
            <w:pPr>
              <w:pStyle w:val="Style8"/>
              <w:widowControl/>
              <w:spacing w:before="182"/>
              <w:rPr>
                <w:rStyle w:val="FontStyle55"/>
              </w:rPr>
            </w:pPr>
          </w:p>
        </w:tc>
        <w:tc>
          <w:tcPr>
            <w:tcW w:w="8109" w:type="dxa"/>
          </w:tcPr>
          <w:p w:rsidR="005E65C6" w:rsidRPr="00B149CD" w:rsidRDefault="005E65C6" w:rsidP="00B149CD">
            <w:pPr>
              <w:pStyle w:val="Style8"/>
              <w:widowControl/>
              <w:spacing w:before="182"/>
              <w:rPr>
                <w:rStyle w:val="FontStyle55"/>
              </w:rPr>
            </w:pPr>
            <w:r w:rsidRPr="00B149CD">
              <w:rPr>
                <w:rStyle w:val="FontStyle55"/>
              </w:rPr>
              <w:t>2.8. Ресурсное обеспечение</w:t>
            </w:r>
            <w:r w:rsidR="008B3BD0" w:rsidRPr="00B149CD">
              <w:rPr>
                <w:rStyle w:val="FontStyle55"/>
              </w:rPr>
              <w:t>………………………………………………………</w:t>
            </w:r>
          </w:p>
        </w:tc>
        <w:tc>
          <w:tcPr>
            <w:tcW w:w="608" w:type="dxa"/>
          </w:tcPr>
          <w:p w:rsidR="005E65C6" w:rsidRPr="00B149CD" w:rsidRDefault="005E65C6" w:rsidP="00B149CD">
            <w:pPr>
              <w:pStyle w:val="Style8"/>
              <w:widowControl/>
              <w:spacing w:before="182"/>
              <w:jc w:val="right"/>
              <w:rPr>
                <w:rStyle w:val="FontStyle55"/>
              </w:rPr>
            </w:pPr>
            <w:r w:rsidRPr="00B149CD">
              <w:rPr>
                <w:rStyle w:val="FontStyle55"/>
              </w:rPr>
              <w:t>27</w:t>
            </w:r>
          </w:p>
        </w:tc>
      </w:tr>
      <w:tr w:rsidR="005E65C6" w:rsidRPr="00B149CD" w:rsidTr="00B149CD">
        <w:tc>
          <w:tcPr>
            <w:tcW w:w="396" w:type="dxa"/>
          </w:tcPr>
          <w:p w:rsidR="005E65C6" w:rsidRPr="00B149CD" w:rsidRDefault="005E65C6" w:rsidP="00B149CD">
            <w:pPr>
              <w:pStyle w:val="Style8"/>
              <w:widowControl/>
              <w:spacing w:before="182"/>
              <w:rPr>
                <w:rStyle w:val="FontStyle55"/>
              </w:rPr>
            </w:pPr>
          </w:p>
        </w:tc>
        <w:tc>
          <w:tcPr>
            <w:tcW w:w="8109" w:type="dxa"/>
          </w:tcPr>
          <w:p w:rsidR="005E65C6" w:rsidRPr="00B149CD" w:rsidRDefault="005E65C6" w:rsidP="00B149CD">
            <w:pPr>
              <w:pStyle w:val="Style8"/>
              <w:widowControl/>
              <w:spacing w:before="182"/>
              <w:rPr>
                <w:rStyle w:val="FontStyle55"/>
              </w:rPr>
            </w:pPr>
            <w:r w:rsidRPr="00B149CD">
              <w:rPr>
                <w:rStyle w:val="FontStyle55"/>
              </w:rPr>
              <w:t>2.9. Факторы, способствующие и препятствующие реализации</w:t>
            </w:r>
            <w:r w:rsidRPr="00B149CD">
              <w:rPr>
                <w:rStyle w:val="FontStyle55"/>
              </w:rPr>
              <w:br/>
              <w:t>инновационной работы. Допущения и риски</w:t>
            </w:r>
            <w:r w:rsidR="00E54FF7" w:rsidRPr="00B149CD">
              <w:rPr>
                <w:rStyle w:val="FontStyle55"/>
              </w:rPr>
              <w:t>…………………………………..</w:t>
            </w:r>
          </w:p>
        </w:tc>
        <w:tc>
          <w:tcPr>
            <w:tcW w:w="608" w:type="dxa"/>
            <w:vAlign w:val="bottom"/>
          </w:tcPr>
          <w:p w:rsidR="005E65C6" w:rsidRPr="00B149CD" w:rsidRDefault="005E65C6" w:rsidP="00B149CD">
            <w:pPr>
              <w:pStyle w:val="Style8"/>
              <w:widowControl/>
              <w:spacing w:before="182"/>
              <w:jc w:val="right"/>
              <w:rPr>
                <w:rStyle w:val="FontStyle55"/>
              </w:rPr>
            </w:pPr>
            <w:r w:rsidRPr="00B149CD">
              <w:rPr>
                <w:rStyle w:val="FontStyle55"/>
              </w:rPr>
              <w:t>28</w:t>
            </w:r>
          </w:p>
        </w:tc>
      </w:tr>
      <w:tr w:rsidR="00E54FF7" w:rsidRPr="00B149CD" w:rsidTr="00B149CD">
        <w:trPr>
          <w:trHeight w:val="876"/>
        </w:trPr>
        <w:tc>
          <w:tcPr>
            <w:tcW w:w="396" w:type="dxa"/>
            <w:vAlign w:val="bottom"/>
          </w:tcPr>
          <w:p w:rsidR="00E54FF7" w:rsidRPr="00B149CD" w:rsidRDefault="00E54FF7" w:rsidP="00B149CD">
            <w:pPr>
              <w:pStyle w:val="Style8"/>
              <w:widowControl/>
              <w:spacing w:before="182"/>
              <w:rPr>
                <w:rStyle w:val="FontStyle55"/>
              </w:rPr>
            </w:pPr>
            <w:r w:rsidRPr="00B149CD">
              <w:rPr>
                <w:rStyle w:val="FontStyle55"/>
              </w:rPr>
              <w:t>3.</w:t>
            </w:r>
          </w:p>
        </w:tc>
        <w:tc>
          <w:tcPr>
            <w:tcW w:w="8109" w:type="dxa"/>
            <w:vAlign w:val="bottom"/>
          </w:tcPr>
          <w:p w:rsidR="00E54FF7" w:rsidRPr="00B149CD" w:rsidRDefault="00E54FF7" w:rsidP="00B149CD">
            <w:pPr>
              <w:pStyle w:val="Style8"/>
              <w:widowControl/>
              <w:spacing w:before="182"/>
              <w:rPr>
                <w:rStyle w:val="FontStyle55"/>
              </w:rPr>
            </w:pPr>
            <w:r w:rsidRPr="00B149CD">
              <w:rPr>
                <w:rStyle w:val="FontStyle55"/>
              </w:rPr>
              <w:t>Теоретическая база………………………………………………………………..</w:t>
            </w:r>
          </w:p>
        </w:tc>
        <w:tc>
          <w:tcPr>
            <w:tcW w:w="608" w:type="dxa"/>
            <w:vAlign w:val="bottom"/>
          </w:tcPr>
          <w:p w:rsidR="00E54FF7" w:rsidRPr="00B149CD" w:rsidRDefault="00E54FF7" w:rsidP="00B149CD">
            <w:pPr>
              <w:pStyle w:val="Style8"/>
              <w:widowControl/>
              <w:spacing w:before="182"/>
              <w:jc w:val="right"/>
              <w:rPr>
                <w:rStyle w:val="FontStyle55"/>
              </w:rPr>
            </w:pPr>
            <w:r w:rsidRPr="00B149CD">
              <w:rPr>
                <w:rStyle w:val="FontStyle55"/>
              </w:rPr>
              <w:t>30</w:t>
            </w:r>
          </w:p>
        </w:tc>
      </w:tr>
      <w:tr w:rsidR="00E54FF7" w:rsidRPr="00B149CD" w:rsidTr="00B149CD">
        <w:tc>
          <w:tcPr>
            <w:tcW w:w="396" w:type="dxa"/>
          </w:tcPr>
          <w:p w:rsidR="00E54FF7" w:rsidRPr="00B149CD" w:rsidRDefault="00E54FF7" w:rsidP="00B149CD">
            <w:pPr>
              <w:pStyle w:val="Style8"/>
              <w:widowControl/>
              <w:spacing w:before="182"/>
              <w:rPr>
                <w:rStyle w:val="FontStyle55"/>
              </w:rPr>
            </w:pPr>
          </w:p>
        </w:tc>
        <w:tc>
          <w:tcPr>
            <w:tcW w:w="8109" w:type="dxa"/>
          </w:tcPr>
          <w:p w:rsidR="00E54FF7" w:rsidRPr="00B149CD" w:rsidRDefault="00E54FF7" w:rsidP="00B149CD">
            <w:pPr>
              <w:pStyle w:val="Style8"/>
              <w:widowControl/>
              <w:spacing w:before="182"/>
              <w:rPr>
                <w:rStyle w:val="FontStyle55"/>
              </w:rPr>
            </w:pPr>
            <w:r w:rsidRPr="00B149CD">
              <w:rPr>
                <w:rStyle w:val="FontStyle55"/>
              </w:rPr>
              <w:t>3.1. Эстетическое развитие младших школьников……………………………..</w:t>
            </w:r>
          </w:p>
        </w:tc>
        <w:tc>
          <w:tcPr>
            <w:tcW w:w="608" w:type="dxa"/>
            <w:vAlign w:val="bottom"/>
          </w:tcPr>
          <w:p w:rsidR="00E54FF7" w:rsidRPr="00B149CD" w:rsidRDefault="00E54FF7" w:rsidP="00B149CD">
            <w:pPr>
              <w:pStyle w:val="Style8"/>
              <w:widowControl/>
              <w:spacing w:before="182"/>
              <w:jc w:val="right"/>
              <w:rPr>
                <w:rStyle w:val="FontStyle55"/>
              </w:rPr>
            </w:pPr>
            <w:r w:rsidRPr="00B149CD">
              <w:rPr>
                <w:rStyle w:val="FontStyle55"/>
              </w:rPr>
              <w:t>30</w:t>
            </w:r>
          </w:p>
        </w:tc>
      </w:tr>
      <w:tr w:rsidR="00E54FF7" w:rsidRPr="00B149CD" w:rsidTr="00B149CD">
        <w:tc>
          <w:tcPr>
            <w:tcW w:w="396" w:type="dxa"/>
          </w:tcPr>
          <w:p w:rsidR="00E54FF7" w:rsidRPr="00B149CD" w:rsidRDefault="00E54FF7" w:rsidP="00B149CD">
            <w:pPr>
              <w:pStyle w:val="Style8"/>
              <w:widowControl/>
              <w:spacing w:before="182"/>
              <w:rPr>
                <w:rStyle w:val="FontStyle55"/>
              </w:rPr>
            </w:pPr>
          </w:p>
        </w:tc>
        <w:tc>
          <w:tcPr>
            <w:tcW w:w="8109" w:type="dxa"/>
          </w:tcPr>
          <w:p w:rsidR="00E54FF7" w:rsidRPr="00B149CD" w:rsidRDefault="00E54FF7" w:rsidP="00B149CD">
            <w:pPr>
              <w:pStyle w:val="Style8"/>
              <w:widowControl/>
              <w:spacing w:before="182"/>
              <w:rPr>
                <w:rStyle w:val="FontStyle55"/>
              </w:rPr>
            </w:pPr>
            <w:r w:rsidRPr="00B149CD">
              <w:rPr>
                <w:rStyle w:val="FontStyle55"/>
              </w:rPr>
              <w:t>3.2. Цели и задачи эстетического развития личности в младшем школьном возрасте…………………………………………………………………………….</w:t>
            </w:r>
          </w:p>
        </w:tc>
        <w:tc>
          <w:tcPr>
            <w:tcW w:w="608" w:type="dxa"/>
            <w:vAlign w:val="bottom"/>
          </w:tcPr>
          <w:p w:rsidR="00E54FF7" w:rsidRPr="00B149CD" w:rsidRDefault="00E54FF7" w:rsidP="00B149CD">
            <w:pPr>
              <w:pStyle w:val="Style8"/>
              <w:widowControl/>
              <w:spacing w:before="182"/>
              <w:jc w:val="right"/>
              <w:rPr>
                <w:rStyle w:val="FontStyle55"/>
              </w:rPr>
            </w:pPr>
            <w:r w:rsidRPr="00B149CD">
              <w:rPr>
                <w:rStyle w:val="FontStyle55"/>
              </w:rPr>
              <w:t>32</w:t>
            </w:r>
          </w:p>
        </w:tc>
      </w:tr>
    </w:tbl>
    <w:p w:rsidR="00EC71F0" w:rsidRDefault="00EC71F0">
      <w:r>
        <w:br w:type="page"/>
      </w:r>
    </w:p>
    <w:tbl>
      <w:tblPr>
        <w:tblW w:w="9113" w:type="dxa"/>
        <w:tblLook w:val="04A0"/>
      </w:tblPr>
      <w:tblGrid>
        <w:gridCol w:w="396"/>
        <w:gridCol w:w="8109"/>
        <w:gridCol w:w="608"/>
      </w:tblGrid>
      <w:tr w:rsidR="00EC71F0" w:rsidRPr="00B149CD" w:rsidTr="00B149CD">
        <w:tc>
          <w:tcPr>
            <w:tcW w:w="396" w:type="dxa"/>
          </w:tcPr>
          <w:p w:rsidR="00EC71F0" w:rsidRPr="00B149CD" w:rsidRDefault="00EC71F0" w:rsidP="00B149CD">
            <w:pPr>
              <w:pStyle w:val="Style8"/>
              <w:widowControl/>
              <w:spacing w:before="182"/>
              <w:rPr>
                <w:rStyle w:val="FontStyle55"/>
              </w:rPr>
            </w:pPr>
          </w:p>
        </w:tc>
        <w:tc>
          <w:tcPr>
            <w:tcW w:w="8109" w:type="dxa"/>
          </w:tcPr>
          <w:p w:rsidR="00EC71F0" w:rsidRPr="00B149CD" w:rsidRDefault="00EC71F0" w:rsidP="00B149CD">
            <w:pPr>
              <w:pStyle w:val="Style6"/>
              <w:widowControl/>
              <w:spacing w:before="62"/>
              <w:rPr>
                <w:rStyle w:val="FontStyle55"/>
              </w:rPr>
            </w:pPr>
            <w:r w:rsidRPr="00B149CD">
              <w:rPr>
                <w:rStyle w:val="FontStyle55"/>
              </w:rPr>
              <w:t>3.3. Основные категории эстетического развития личности в</w:t>
            </w:r>
          </w:p>
          <w:p w:rsidR="00EC71F0" w:rsidRPr="00B149CD" w:rsidRDefault="00EC71F0" w:rsidP="00B149CD">
            <w:pPr>
              <w:pStyle w:val="Style6"/>
              <w:widowControl/>
              <w:spacing w:before="62"/>
              <w:rPr>
                <w:rStyle w:val="FontStyle55"/>
              </w:rPr>
            </w:pPr>
            <w:r w:rsidRPr="00B149CD">
              <w:rPr>
                <w:rStyle w:val="FontStyle55"/>
              </w:rPr>
              <w:t>младшем школьном возрасте…………………………………………………….</w:t>
            </w:r>
          </w:p>
        </w:tc>
        <w:tc>
          <w:tcPr>
            <w:tcW w:w="608" w:type="dxa"/>
            <w:vAlign w:val="bottom"/>
          </w:tcPr>
          <w:p w:rsidR="00EC71F0" w:rsidRPr="00B149CD" w:rsidRDefault="00EC71F0" w:rsidP="00B149CD">
            <w:pPr>
              <w:pStyle w:val="Style8"/>
              <w:widowControl/>
              <w:spacing w:before="182"/>
              <w:jc w:val="right"/>
              <w:rPr>
                <w:rStyle w:val="FontStyle55"/>
              </w:rPr>
            </w:pPr>
            <w:r w:rsidRPr="00B149CD">
              <w:rPr>
                <w:rStyle w:val="FontStyle55"/>
              </w:rPr>
              <w:t>35</w:t>
            </w:r>
          </w:p>
        </w:tc>
      </w:tr>
      <w:tr w:rsidR="00EC71F0" w:rsidRPr="00B149CD" w:rsidTr="00B149CD">
        <w:tc>
          <w:tcPr>
            <w:tcW w:w="396" w:type="dxa"/>
            <w:vAlign w:val="bottom"/>
          </w:tcPr>
          <w:p w:rsidR="00EC71F0" w:rsidRPr="00B149CD" w:rsidRDefault="00EC71F0" w:rsidP="00B149CD">
            <w:pPr>
              <w:pStyle w:val="Style8"/>
              <w:widowControl/>
              <w:spacing w:before="182"/>
              <w:rPr>
                <w:rStyle w:val="FontStyle55"/>
              </w:rPr>
            </w:pPr>
          </w:p>
        </w:tc>
        <w:tc>
          <w:tcPr>
            <w:tcW w:w="8109" w:type="dxa"/>
            <w:vAlign w:val="bottom"/>
          </w:tcPr>
          <w:p w:rsidR="00EC71F0" w:rsidRPr="00B149CD" w:rsidRDefault="00EC71F0" w:rsidP="00B149CD">
            <w:pPr>
              <w:pStyle w:val="Style6"/>
              <w:widowControl/>
              <w:spacing w:before="62"/>
              <w:jc w:val="left"/>
              <w:rPr>
                <w:rStyle w:val="FontStyle55"/>
              </w:rPr>
            </w:pPr>
            <w:r w:rsidRPr="00B149CD">
              <w:rPr>
                <w:rStyle w:val="FontStyle55"/>
              </w:rPr>
              <w:t>3.4. Выводы по первой главе……………………………………………………..</w:t>
            </w:r>
          </w:p>
        </w:tc>
        <w:tc>
          <w:tcPr>
            <w:tcW w:w="608" w:type="dxa"/>
            <w:vAlign w:val="bottom"/>
          </w:tcPr>
          <w:p w:rsidR="00EC71F0" w:rsidRPr="00B149CD" w:rsidRDefault="00EC71F0" w:rsidP="00B149CD">
            <w:pPr>
              <w:pStyle w:val="Style8"/>
              <w:widowControl/>
              <w:spacing w:before="182"/>
              <w:jc w:val="right"/>
              <w:rPr>
                <w:rStyle w:val="FontStyle55"/>
              </w:rPr>
            </w:pPr>
            <w:r w:rsidRPr="00B149CD">
              <w:rPr>
                <w:rStyle w:val="FontStyle55"/>
              </w:rPr>
              <w:t>38</w:t>
            </w:r>
          </w:p>
        </w:tc>
      </w:tr>
      <w:tr w:rsidR="00EC71F0" w:rsidRPr="00B149CD" w:rsidTr="00B149CD">
        <w:trPr>
          <w:trHeight w:val="976"/>
        </w:trPr>
        <w:tc>
          <w:tcPr>
            <w:tcW w:w="396" w:type="dxa"/>
            <w:vAlign w:val="bottom"/>
          </w:tcPr>
          <w:p w:rsidR="00EC71F0" w:rsidRPr="00B149CD" w:rsidRDefault="00EC71F0" w:rsidP="00B149CD">
            <w:pPr>
              <w:pStyle w:val="Style8"/>
              <w:widowControl/>
              <w:spacing w:before="182"/>
              <w:rPr>
                <w:rStyle w:val="FontStyle55"/>
              </w:rPr>
            </w:pPr>
            <w:r w:rsidRPr="00B149CD">
              <w:rPr>
                <w:rStyle w:val="FontStyle55"/>
              </w:rPr>
              <w:t>4.</w:t>
            </w:r>
          </w:p>
        </w:tc>
        <w:tc>
          <w:tcPr>
            <w:tcW w:w="8109" w:type="dxa"/>
            <w:vAlign w:val="bottom"/>
          </w:tcPr>
          <w:p w:rsidR="00EC71F0" w:rsidRPr="00B149CD" w:rsidRDefault="00EC71F0" w:rsidP="00B149CD">
            <w:pPr>
              <w:pStyle w:val="Style6"/>
              <w:widowControl/>
              <w:spacing w:before="62"/>
              <w:jc w:val="left"/>
              <w:rPr>
                <w:rStyle w:val="FontStyle55"/>
              </w:rPr>
            </w:pPr>
            <w:r w:rsidRPr="00B149CD">
              <w:rPr>
                <w:rStyle w:val="FontStyle55"/>
              </w:rPr>
              <w:t>Система работы…………………………………………………………………...</w:t>
            </w:r>
          </w:p>
        </w:tc>
        <w:tc>
          <w:tcPr>
            <w:tcW w:w="608" w:type="dxa"/>
            <w:vAlign w:val="bottom"/>
          </w:tcPr>
          <w:p w:rsidR="00EC71F0" w:rsidRPr="00B149CD" w:rsidRDefault="00EC71F0" w:rsidP="00B149CD">
            <w:pPr>
              <w:pStyle w:val="Style8"/>
              <w:widowControl/>
              <w:spacing w:before="182"/>
              <w:jc w:val="right"/>
              <w:rPr>
                <w:rStyle w:val="FontStyle55"/>
              </w:rPr>
            </w:pPr>
            <w:r w:rsidRPr="00B149CD">
              <w:rPr>
                <w:rStyle w:val="FontStyle55"/>
              </w:rPr>
              <w:t>39</w:t>
            </w:r>
          </w:p>
        </w:tc>
      </w:tr>
      <w:tr w:rsidR="00EC71F0" w:rsidRPr="00B149CD" w:rsidTr="00B149CD">
        <w:tc>
          <w:tcPr>
            <w:tcW w:w="396" w:type="dxa"/>
            <w:vAlign w:val="bottom"/>
          </w:tcPr>
          <w:p w:rsidR="00EC71F0" w:rsidRPr="00B149CD" w:rsidRDefault="00EC71F0" w:rsidP="00B149CD">
            <w:pPr>
              <w:pStyle w:val="Style8"/>
              <w:widowControl/>
              <w:spacing w:before="182"/>
              <w:rPr>
                <w:rStyle w:val="FontStyle55"/>
              </w:rPr>
            </w:pPr>
          </w:p>
        </w:tc>
        <w:tc>
          <w:tcPr>
            <w:tcW w:w="8109" w:type="dxa"/>
            <w:vAlign w:val="bottom"/>
          </w:tcPr>
          <w:p w:rsidR="00EC71F0" w:rsidRPr="00B149CD" w:rsidRDefault="00EC71F0" w:rsidP="00B149CD">
            <w:pPr>
              <w:pStyle w:val="Style6"/>
              <w:widowControl/>
              <w:spacing w:before="62"/>
              <w:jc w:val="left"/>
              <w:rPr>
                <w:rStyle w:val="FontStyle55"/>
              </w:rPr>
            </w:pPr>
            <w:r w:rsidRPr="00B149CD">
              <w:rPr>
                <w:rStyle w:val="FontStyle55"/>
              </w:rPr>
              <w:t>4.1. Проведение исследования…………………………………………………..</w:t>
            </w:r>
          </w:p>
        </w:tc>
        <w:tc>
          <w:tcPr>
            <w:tcW w:w="608" w:type="dxa"/>
            <w:vAlign w:val="bottom"/>
          </w:tcPr>
          <w:p w:rsidR="00EC71F0" w:rsidRPr="00B149CD" w:rsidRDefault="00EC71F0" w:rsidP="00B149CD">
            <w:pPr>
              <w:pStyle w:val="Style8"/>
              <w:widowControl/>
              <w:spacing w:before="182"/>
              <w:jc w:val="right"/>
              <w:rPr>
                <w:rStyle w:val="FontStyle55"/>
              </w:rPr>
            </w:pPr>
            <w:r w:rsidRPr="00B149CD">
              <w:rPr>
                <w:rStyle w:val="FontStyle55"/>
              </w:rPr>
              <w:t>39</w:t>
            </w:r>
          </w:p>
        </w:tc>
      </w:tr>
      <w:tr w:rsidR="00EC71F0" w:rsidRPr="00B149CD" w:rsidTr="00B149CD">
        <w:tc>
          <w:tcPr>
            <w:tcW w:w="396" w:type="dxa"/>
            <w:vAlign w:val="bottom"/>
          </w:tcPr>
          <w:p w:rsidR="00EC71F0" w:rsidRPr="00B149CD" w:rsidRDefault="00EC71F0" w:rsidP="00B149CD">
            <w:pPr>
              <w:pStyle w:val="Style8"/>
              <w:widowControl/>
              <w:spacing w:before="182"/>
              <w:rPr>
                <w:rStyle w:val="FontStyle55"/>
              </w:rPr>
            </w:pPr>
          </w:p>
        </w:tc>
        <w:tc>
          <w:tcPr>
            <w:tcW w:w="8109" w:type="dxa"/>
            <w:vAlign w:val="bottom"/>
          </w:tcPr>
          <w:p w:rsidR="00EC71F0" w:rsidRPr="00B149CD" w:rsidRDefault="00EC71F0" w:rsidP="00B149CD">
            <w:pPr>
              <w:pStyle w:val="Style6"/>
              <w:widowControl/>
              <w:spacing w:before="62"/>
              <w:jc w:val="left"/>
              <w:rPr>
                <w:rStyle w:val="FontStyle55"/>
              </w:rPr>
            </w:pPr>
            <w:r w:rsidRPr="00B149CD">
              <w:rPr>
                <w:rStyle w:val="FontStyle55"/>
              </w:rPr>
              <w:t>4.2. Анализ результатов исследования………………………………………….</w:t>
            </w:r>
          </w:p>
        </w:tc>
        <w:tc>
          <w:tcPr>
            <w:tcW w:w="608" w:type="dxa"/>
            <w:vAlign w:val="bottom"/>
          </w:tcPr>
          <w:p w:rsidR="00EC71F0" w:rsidRPr="00B149CD" w:rsidRDefault="00EC71F0" w:rsidP="00B149CD">
            <w:pPr>
              <w:pStyle w:val="Style8"/>
              <w:widowControl/>
              <w:spacing w:before="182"/>
              <w:jc w:val="right"/>
              <w:rPr>
                <w:rStyle w:val="FontStyle55"/>
              </w:rPr>
            </w:pPr>
            <w:r w:rsidRPr="00B149CD">
              <w:rPr>
                <w:rStyle w:val="FontStyle55"/>
              </w:rPr>
              <w:t>40</w:t>
            </w:r>
          </w:p>
        </w:tc>
      </w:tr>
      <w:tr w:rsidR="00EC71F0" w:rsidRPr="00B149CD" w:rsidTr="00B149CD">
        <w:tc>
          <w:tcPr>
            <w:tcW w:w="396" w:type="dxa"/>
            <w:vAlign w:val="bottom"/>
          </w:tcPr>
          <w:p w:rsidR="00EC71F0" w:rsidRPr="00B149CD" w:rsidRDefault="00EC71F0" w:rsidP="00B149CD">
            <w:pPr>
              <w:pStyle w:val="Style8"/>
              <w:widowControl/>
              <w:spacing w:before="182"/>
              <w:rPr>
                <w:rStyle w:val="FontStyle55"/>
              </w:rPr>
            </w:pPr>
          </w:p>
        </w:tc>
        <w:tc>
          <w:tcPr>
            <w:tcW w:w="8109" w:type="dxa"/>
            <w:vAlign w:val="bottom"/>
          </w:tcPr>
          <w:p w:rsidR="00EC71F0" w:rsidRPr="00B149CD" w:rsidRDefault="00EC71F0" w:rsidP="00B149CD">
            <w:pPr>
              <w:pStyle w:val="Style6"/>
              <w:widowControl/>
              <w:spacing w:before="62"/>
              <w:jc w:val="left"/>
              <w:rPr>
                <w:rStyle w:val="FontStyle55"/>
              </w:rPr>
            </w:pPr>
            <w:r w:rsidRPr="00B149CD">
              <w:rPr>
                <w:rStyle w:val="FontStyle55"/>
              </w:rPr>
              <w:t>4.3. Циклограмма работы классного воспитателя………………………………</w:t>
            </w:r>
          </w:p>
        </w:tc>
        <w:tc>
          <w:tcPr>
            <w:tcW w:w="608" w:type="dxa"/>
            <w:vAlign w:val="bottom"/>
          </w:tcPr>
          <w:p w:rsidR="00EC71F0" w:rsidRPr="00B149CD" w:rsidRDefault="00EC71F0" w:rsidP="00B149CD">
            <w:pPr>
              <w:pStyle w:val="Style8"/>
              <w:widowControl/>
              <w:spacing w:before="182"/>
              <w:jc w:val="right"/>
              <w:rPr>
                <w:rStyle w:val="FontStyle55"/>
              </w:rPr>
            </w:pPr>
            <w:r w:rsidRPr="00B149CD">
              <w:rPr>
                <w:rStyle w:val="FontStyle55"/>
              </w:rPr>
              <w:t>43</w:t>
            </w:r>
          </w:p>
        </w:tc>
      </w:tr>
      <w:tr w:rsidR="00EC71F0" w:rsidRPr="00B149CD" w:rsidTr="00B149CD">
        <w:tc>
          <w:tcPr>
            <w:tcW w:w="396" w:type="dxa"/>
            <w:vAlign w:val="bottom"/>
          </w:tcPr>
          <w:p w:rsidR="00EC71F0" w:rsidRPr="00B149CD" w:rsidRDefault="00EC71F0" w:rsidP="00B149CD">
            <w:pPr>
              <w:pStyle w:val="Style8"/>
              <w:widowControl/>
              <w:spacing w:before="182"/>
              <w:rPr>
                <w:rStyle w:val="FontStyle55"/>
              </w:rPr>
            </w:pPr>
          </w:p>
        </w:tc>
        <w:tc>
          <w:tcPr>
            <w:tcW w:w="8109" w:type="dxa"/>
            <w:vAlign w:val="bottom"/>
          </w:tcPr>
          <w:p w:rsidR="00EC71F0" w:rsidRPr="00B149CD" w:rsidRDefault="00EC71F0" w:rsidP="00B149CD">
            <w:pPr>
              <w:pStyle w:val="Style6"/>
              <w:widowControl/>
              <w:spacing w:before="62"/>
              <w:jc w:val="left"/>
              <w:rPr>
                <w:rStyle w:val="FontStyle55"/>
              </w:rPr>
            </w:pPr>
            <w:r w:rsidRPr="00B149CD">
              <w:rPr>
                <w:rStyle w:val="FontStyle55"/>
              </w:rPr>
              <w:t>4.4. Результативность работы…………………………………………………….</w:t>
            </w:r>
          </w:p>
        </w:tc>
        <w:tc>
          <w:tcPr>
            <w:tcW w:w="608" w:type="dxa"/>
            <w:vAlign w:val="bottom"/>
          </w:tcPr>
          <w:p w:rsidR="00EC71F0" w:rsidRPr="00B149CD" w:rsidRDefault="00EC71F0" w:rsidP="00B149CD">
            <w:pPr>
              <w:pStyle w:val="Style8"/>
              <w:widowControl/>
              <w:spacing w:before="182"/>
              <w:jc w:val="right"/>
              <w:rPr>
                <w:rStyle w:val="FontStyle55"/>
              </w:rPr>
            </w:pPr>
            <w:r w:rsidRPr="00B149CD">
              <w:rPr>
                <w:rStyle w:val="FontStyle55"/>
              </w:rPr>
              <w:t>44</w:t>
            </w:r>
          </w:p>
        </w:tc>
      </w:tr>
      <w:tr w:rsidR="00EC71F0" w:rsidRPr="00B149CD" w:rsidTr="00B149CD">
        <w:tc>
          <w:tcPr>
            <w:tcW w:w="396" w:type="dxa"/>
            <w:vAlign w:val="bottom"/>
          </w:tcPr>
          <w:p w:rsidR="00EC71F0" w:rsidRPr="00B149CD" w:rsidRDefault="00EC71F0" w:rsidP="00B149CD">
            <w:pPr>
              <w:pStyle w:val="Style8"/>
              <w:widowControl/>
              <w:spacing w:before="182"/>
              <w:rPr>
                <w:rStyle w:val="FontStyle55"/>
              </w:rPr>
            </w:pPr>
          </w:p>
        </w:tc>
        <w:tc>
          <w:tcPr>
            <w:tcW w:w="8109" w:type="dxa"/>
            <w:vAlign w:val="bottom"/>
          </w:tcPr>
          <w:p w:rsidR="00EC71F0" w:rsidRPr="00B149CD" w:rsidRDefault="00EC71F0" w:rsidP="00B149CD">
            <w:pPr>
              <w:pStyle w:val="Style6"/>
              <w:widowControl/>
              <w:spacing w:before="62"/>
              <w:jc w:val="left"/>
              <w:rPr>
                <w:rStyle w:val="FontStyle55"/>
              </w:rPr>
            </w:pPr>
            <w:r w:rsidRPr="00B149CD">
              <w:rPr>
                <w:rStyle w:val="FontStyle55"/>
              </w:rPr>
              <w:t>4.5. Выводы по исследованию и педагогические</w:t>
            </w:r>
            <w:r w:rsidRPr="00B149CD">
              <w:rPr>
                <w:rStyle w:val="FontStyle55"/>
              </w:rPr>
              <w:br/>
              <w:t>рекомендации……………………………………………………………………...</w:t>
            </w:r>
          </w:p>
        </w:tc>
        <w:tc>
          <w:tcPr>
            <w:tcW w:w="608" w:type="dxa"/>
            <w:vAlign w:val="bottom"/>
          </w:tcPr>
          <w:p w:rsidR="00EC71F0" w:rsidRPr="00B149CD" w:rsidRDefault="00EC71F0" w:rsidP="00B149CD">
            <w:pPr>
              <w:pStyle w:val="Style8"/>
              <w:widowControl/>
              <w:spacing w:before="182"/>
              <w:jc w:val="right"/>
              <w:rPr>
                <w:rStyle w:val="FontStyle55"/>
              </w:rPr>
            </w:pPr>
            <w:r w:rsidRPr="00B149CD">
              <w:rPr>
                <w:rStyle w:val="FontStyle55"/>
              </w:rPr>
              <w:t>45</w:t>
            </w:r>
          </w:p>
        </w:tc>
      </w:tr>
      <w:tr w:rsidR="00EC71F0" w:rsidRPr="00B149CD" w:rsidTr="00B149CD">
        <w:trPr>
          <w:trHeight w:val="898"/>
        </w:trPr>
        <w:tc>
          <w:tcPr>
            <w:tcW w:w="396" w:type="dxa"/>
            <w:vAlign w:val="bottom"/>
          </w:tcPr>
          <w:p w:rsidR="00EC71F0" w:rsidRPr="00B149CD" w:rsidRDefault="00EC71F0" w:rsidP="00B149CD">
            <w:pPr>
              <w:pStyle w:val="Style8"/>
              <w:widowControl/>
              <w:spacing w:before="182"/>
              <w:rPr>
                <w:rStyle w:val="FontStyle55"/>
              </w:rPr>
            </w:pPr>
            <w:r w:rsidRPr="00B149CD">
              <w:rPr>
                <w:rStyle w:val="FontStyle55"/>
              </w:rPr>
              <w:t>5.</w:t>
            </w:r>
          </w:p>
        </w:tc>
        <w:tc>
          <w:tcPr>
            <w:tcW w:w="8109" w:type="dxa"/>
            <w:vAlign w:val="bottom"/>
          </w:tcPr>
          <w:p w:rsidR="00EC71F0" w:rsidRPr="00B149CD" w:rsidRDefault="00EC71F0" w:rsidP="00B149CD">
            <w:pPr>
              <w:pStyle w:val="Style6"/>
              <w:widowControl/>
              <w:spacing w:before="62"/>
              <w:jc w:val="left"/>
              <w:rPr>
                <w:rStyle w:val="FontStyle55"/>
              </w:rPr>
            </w:pPr>
            <w:r w:rsidRPr="00B149CD">
              <w:rPr>
                <w:rStyle w:val="FontStyle55"/>
              </w:rPr>
              <w:t>Предъявление опыта деятельности………………………………………………</w:t>
            </w:r>
          </w:p>
        </w:tc>
        <w:tc>
          <w:tcPr>
            <w:tcW w:w="608" w:type="dxa"/>
            <w:vAlign w:val="bottom"/>
          </w:tcPr>
          <w:p w:rsidR="00EC71F0" w:rsidRPr="00B149CD" w:rsidRDefault="00EC71F0" w:rsidP="00B149CD">
            <w:pPr>
              <w:pStyle w:val="Style8"/>
              <w:widowControl/>
              <w:spacing w:before="182"/>
              <w:jc w:val="right"/>
              <w:rPr>
                <w:rStyle w:val="FontStyle55"/>
              </w:rPr>
            </w:pPr>
            <w:r w:rsidRPr="00B149CD">
              <w:rPr>
                <w:rStyle w:val="FontStyle55"/>
              </w:rPr>
              <w:t>48</w:t>
            </w:r>
          </w:p>
        </w:tc>
      </w:tr>
      <w:tr w:rsidR="00EC71F0" w:rsidRPr="00B149CD" w:rsidTr="00B149CD">
        <w:trPr>
          <w:trHeight w:val="968"/>
        </w:trPr>
        <w:tc>
          <w:tcPr>
            <w:tcW w:w="396" w:type="dxa"/>
            <w:vAlign w:val="bottom"/>
          </w:tcPr>
          <w:p w:rsidR="00EC71F0" w:rsidRPr="00B149CD" w:rsidRDefault="00EC71F0" w:rsidP="00B149CD">
            <w:pPr>
              <w:pStyle w:val="Style8"/>
              <w:widowControl/>
              <w:spacing w:before="182"/>
              <w:rPr>
                <w:rStyle w:val="FontStyle55"/>
              </w:rPr>
            </w:pPr>
            <w:r w:rsidRPr="00B149CD">
              <w:rPr>
                <w:rStyle w:val="FontStyle55"/>
              </w:rPr>
              <w:t>6.</w:t>
            </w:r>
          </w:p>
        </w:tc>
        <w:tc>
          <w:tcPr>
            <w:tcW w:w="8109" w:type="dxa"/>
            <w:vAlign w:val="bottom"/>
          </w:tcPr>
          <w:p w:rsidR="00EC71F0" w:rsidRPr="00B149CD" w:rsidRDefault="00EC71F0" w:rsidP="00B149CD">
            <w:pPr>
              <w:pStyle w:val="Style6"/>
              <w:widowControl/>
              <w:spacing w:before="62"/>
              <w:jc w:val="left"/>
              <w:rPr>
                <w:rStyle w:val="FontStyle55"/>
              </w:rPr>
            </w:pPr>
            <w:r w:rsidRPr="00B149CD">
              <w:rPr>
                <w:rStyle w:val="FontStyle55"/>
              </w:rPr>
              <w:t>Выводы…………………………………………………………………………….</w:t>
            </w:r>
          </w:p>
        </w:tc>
        <w:tc>
          <w:tcPr>
            <w:tcW w:w="608" w:type="dxa"/>
            <w:vAlign w:val="bottom"/>
          </w:tcPr>
          <w:p w:rsidR="00EC71F0" w:rsidRPr="00B149CD" w:rsidRDefault="00EC71F0" w:rsidP="00B149CD">
            <w:pPr>
              <w:pStyle w:val="Style8"/>
              <w:widowControl/>
              <w:spacing w:before="182"/>
              <w:jc w:val="right"/>
              <w:rPr>
                <w:rStyle w:val="FontStyle55"/>
              </w:rPr>
            </w:pPr>
            <w:r w:rsidRPr="00B149CD">
              <w:rPr>
                <w:rStyle w:val="FontStyle55"/>
              </w:rPr>
              <w:t>50</w:t>
            </w:r>
          </w:p>
        </w:tc>
      </w:tr>
      <w:tr w:rsidR="00EC71F0" w:rsidRPr="00B149CD" w:rsidTr="00B149CD">
        <w:tc>
          <w:tcPr>
            <w:tcW w:w="396" w:type="dxa"/>
            <w:vAlign w:val="bottom"/>
          </w:tcPr>
          <w:p w:rsidR="00EC71F0" w:rsidRPr="00B149CD" w:rsidRDefault="00EC71F0" w:rsidP="00B149CD">
            <w:pPr>
              <w:pStyle w:val="Style8"/>
              <w:widowControl/>
              <w:spacing w:before="182"/>
              <w:rPr>
                <w:rStyle w:val="FontStyle55"/>
              </w:rPr>
            </w:pPr>
          </w:p>
        </w:tc>
        <w:tc>
          <w:tcPr>
            <w:tcW w:w="8109" w:type="dxa"/>
            <w:vAlign w:val="bottom"/>
          </w:tcPr>
          <w:p w:rsidR="00EC71F0" w:rsidRPr="00B149CD" w:rsidRDefault="00EC71F0" w:rsidP="00B149CD">
            <w:pPr>
              <w:pStyle w:val="Style6"/>
              <w:widowControl/>
              <w:spacing w:before="62"/>
              <w:jc w:val="left"/>
              <w:rPr>
                <w:rStyle w:val="FontStyle55"/>
              </w:rPr>
            </w:pPr>
            <w:r w:rsidRPr="00B149CD">
              <w:rPr>
                <w:rStyle w:val="FontStyle55"/>
              </w:rPr>
              <w:t>6.1. Завершенность проекта………………………………………………………</w:t>
            </w:r>
          </w:p>
        </w:tc>
        <w:tc>
          <w:tcPr>
            <w:tcW w:w="608" w:type="dxa"/>
            <w:vAlign w:val="bottom"/>
          </w:tcPr>
          <w:p w:rsidR="00EC71F0" w:rsidRPr="00B149CD" w:rsidRDefault="00EC71F0" w:rsidP="00B149CD">
            <w:pPr>
              <w:pStyle w:val="Style8"/>
              <w:widowControl/>
              <w:spacing w:before="182"/>
              <w:jc w:val="right"/>
              <w:rPr>
                <w:rStyle w:val="FontStyle55"/>
              </w:rPr>
            </w:pPr>
            <w:r w:rsidRPr="00B149CD">
              <w:rPr>
                <w:rStyle w:val="FontStyle55"/>
              </w:rPr>
              <w:t>50</w:t>
            </w:r>
          </w:p>
        </w:tc>
      </w:tr>
      <w:tr w:rsidR="00EC71F0" w:rsidRPr="00B149CD" w:rsidTr="00B149CD">
        <w:tc>
          <w:tcPr>
            <w:tcW w:w="396" w:type="dxa"/>
            <w:vAlign w:val="bottom"/>
          </w:tcPr>
          <w:p w:rsidR="00EC71F0" w:rsidRPr="00B149CD" w:rsidRDefault="00EC71F0" w:rsidP="00B149CD">
            <w:pPr>
              <w:pStyle w:val="Style8"/>
              <w:widowControl/>
              <w:spacing w:before="182"/>
              <w:rPr>
                <w:rStyle w:val="FontStyle55"/>
              </w:rPr>
            </w:pPr>
          </w:p>
        </w:tc>
        <w:tc>
          <w:tcPr>
            <w:tcW w:w="8109" w:type="dxa"/>
            <w:vAlign w:val="bottom"/>
          </w:tcPr>
          <w:p w:rsidR="00EC71F0" w:rsidRPr="00B149CD" w:rsidRDefault="00EC71F0" w:rsidP="00B149CD">
            <w:pPr>
              <w:pStyle w:val="Style6"/>
              <w:widowControl/>
              <w:spacing w:before="62"/>
              <w:jc w:val="left"/>
              <w:rPr>
                <w:rStyle w:val="FontStyle55"/>
              </w:rPr>
            </w:pPr>
            <w:r w:rsidRPr="00B149CD">
              <w:rPr>
                <w:rStyle w:val="FontStyle55"/>
              </w:rPr>
              <w:t>6.2. Самооценка…………………………………………………………………...</w:t>
            </w:r>
          </w:p>
        </w:tc>
        <w:tc>
          <w:tcPr>
            <w:tcW w:w="608" w:type="dxa"/>
            <w:vAlign w:val="bottom"/>
          </w:tcPr>
          <w:p w:rsidR="00EC71F0" w:rsidRPr="00B149CD" w:rsidRDefault="00E65417" w:rsidP="00B149CD">
            <w:pPr>
              <w:pStyle w:val="Style8"/>
              <w:widowControl/>
              <w:spacing w:before="182"/>
              <w:jc w:val="right"/>
              <w:rPr>
                <w:rStyle w:val="FontStyle55"/>
              </w:rPr>
            </w:pPr>
            <w:r w:rsidRPr="00B149CD">
              <w:rPr>
                <w:rStyle w:val="FontStyle55"/>
              </w:rPr>
              <w:t>50</w:t>
            </w:r>
          </w:p>
        </w:tc>
      </w:tr>
      <w:tr w:rsidR="00E65417" w:rsidRPr="00B149CD" w:rsidTr="00B149CD">
        <w:tc>
          <w:tcPr>
            <w:tcW w:w="396" w:type="dxa"/>
            <w:vAlign w:val="bottom"/>
          </w:tcPr>
          <w:p w:rsidR="00E65417" w:rsidRPr="00B149CD" w:rsidRDefault="00E65417" w:rsidP="00B149CD">
            <w:pPr>
              <w:pStyle w:val="Style8"/>
              <w:widowControl/>
              <w:spacing w:before="182"/>
              <w:rPr>
                <w:rStyle w:val="FontStyle55"/>
              </w:rPr>
            </w:pPr>
          </w:p>
        </w:tc>
        <w:tc>
          <w:tcPr>
            <w:tcW w:w="8109" w:type="dxa"/>
            <w:vAlign w:val="bottom"/>
          </w:tcPr>
          <w:p w:rsidR="00E65417" w:rsidRPr="00B149CD" w:rsidRDefault="00E65417" w:rsidP="00B149CD">
            <w:pPr>
              <w:pStyle w:val="Style6"/>
              <w:widowControl/>
              <w:spacing w:before="62"/>
              <w:jc w:val="left"/>
              <w:rPr>
                <w:rStyle w:val="FontStyle55"/>
              </w:rPr>
            </w:pPr>
            <w:r w:rsidRPr="00B149CD">
              <w:rPr>
                <w:rStyle w:val="FontStyle55"/>
              </w:rPr>
              <w:t>6.3. Новизна, авторство…………………………………………………………..</w:t>
            </w:r>
          </w:p>
        </w:tc>
        <w:tc>
          <w:tcPr>
            <w:tcW w:w="608" w:type="dxa"/>
            <w:vAlign w:val="bottom"/>
          </w:tcPr>
          <w:p w:rsidR="00E65417" w:rsidRPr="00B149CD" w:rsidRDefault="00E65417" w:rsidP="00B149CD">
            <w:pPr>
              <w:pStyle w:val="Style8"/>
              <w:widowControl/>
              <w:spacing w:before="182"/>
              <w:jc w:val="right"/>
              <w:rPr>
                <w:rStyle w:val="FontStyle55"/>
              </w:rPr>
            </w:pPr>
            <w:r w:rsidRPr="00B149CD">
              <w:rPr>
                <w:rStyle w:val="FontStyle55"/>
              </w:rPr>
              <w:t>50</w:t>
            </w:r>
          </w:p>
        </w:tc>
      </w:tr>
      <w:tr w:rsidR="00E65417" w:rsidRPr="00B149CD" w:rsidTr="00B149CD">
        <w:tc>
          <w:tcPr>
            <w:tcW w:w="396" w:type="dxa"/>
            <w:vAlign w:val="bottom"/>
          </w:tcPr>
          <w:p w:rsidR="00E65417" w:rsidRPr="00B149CD" w:rsidRDefault="00E65417" w:rsidP="00B149CD">
            <w:pPr>
              <w:pStyle w:val="Style8"/>
              <w:widowControl/>
              <w:spacing w:before="182"/>
              <w:rPr>
                <w:rStyle w:val="FontStyle55"/>
              </w:rPr>
            </w:pPr>
          </w:p>
        </w:tc>
        <w:tc>
          <w:tcPr>
            <w:tcW w:w="8109" w:type="dxa"/>
            <w:vAlign w:val="bottom"/>
          </w:tcPr>
          <w:p w:rsidR="00E65417" w:rsidRPr="00B149CD" w:rsidRDefault="00E65417" w:rsidP="00B149CD">
            <w:pPr>
              <w:pStyle w:val="Style6"/>
              <w:widowControl/>
              <w:spacing w:before="62"/>
              <w:jc w:val="left"/>
              <w:rPr>
                <w:rStyle w:val="FontStyle55"/>
              </w:rPr>
            </w:pPr>
            <w:r w:rsidRPr="00B149CD">
              <w:rPr>
                <w:rStyle w:val="FontStyle55"/>
              </w:rPr>
              <w:t>6.4. Значимость     предъявленного     опыта     для     развития региональной системы образования…………………………………………….</w:t>
            </w:r>
          </w:p>
        </w:tc>
        <w:tc>
          <w:tcPr>
            <w:tcW w:w="608" w:type="dxa"/>
            <w:vAlign w:val="bottom"/>
          </w:tcPr>
          <w:p w:rsidR="00E65417" w:rsidRPr="00B149CD" w:rsidRDefault="00E65417" w:rsidP="00B149CD">
            <w:pPr>
              <w:pStyle w:val="Style8"/>
              <w:widowControl/>
              <w:spacing w:before="182"/>
              <w:jc w:val="right"/>
              <w:rPr>
                <w:rStyle w:val="FontStyle55"/>
              </w:rPr>
            </w:pPr>
            <w:r w:rsidRPr="00B149CD">
              <w:rPr>
                <w:rStyle w:val="FontStyle55"/>
              </w:rPr>
              <w:t>51</w:t>
            </w:r>
          </w:p>
        </w:tc>
      </w:tr>
      <w:tr w:rsidR="00E65417" w:rsidRPr="00B149CD" w:rsidTr="00B149CD">
        <w:tc>
          <w:tcPr>
            <w:tcW w:w="396" w:type="dxa"/>
            <w:vAlign w:val="bottom"/>
          </w:tcPr>
          <w:p w:rsidR="00E65417" w:rsidRPr="00B149CD" w:rsidRDefault="00E65417" w:rsidP="00B149CD">
            <w:pPr>
              <w:pStyle w:val="Style8"/>
              <w:widowControl/>
              <w:spacing w:before="182"/>
              <w:rPr>
                <w:rStyle w:val="FontStyle55"/>
              </w:rPr>
            </w:pPr>
          </w:p>
        </w:tc>
        <w:tc>
          <w:tcPr>
            <w:tcW w:w="8109" w:type="dxa"/>
            <w:vAlign w:val="bottom"/>
          </w:tcPr>
          <w:p w:rsidR="00E65417" w:rsidRPr="00B149CD" w:rsidRDefault="00E65417" w:rsidP="00B149CD">
            <w:pPr>
              <w:pStyle w:val="Style6"/>
              <w:widowControl/>
              <w:spacing w:before="62"/>
              <w:jc w:val="left"/>
              <w:rPr>
                <w:rStyle w:val="FontStyle55"/>
              </w:rPr>
            </w:pPr>
            <w:r w:rsidRPr="00B149CD">
              <w:rPr>
                <w:rStyle w:val="FontStyle55"/>
              </w:rPr>
              <w:t>6.5. Универсальность предъявленного опыта…………………………………..</w:t>
            </w:r>
          </w:p>
        </w:tc>
        <w:tc>
          <w:tcPr>
            <w:tcW w:w="608" w:type="dxa"/>
            <w:vAlign w:val="bottom"/>
          </w:tcPr>
          <w:p w:rsidR="00E65417" w:rsidRPr="00B149CD" w:rsidRDefault="00E65417" w:rsidP="00B149CD">
            <w:pPr>
              <w:pStyle w:val="Style8"/>
              <w:widowControl/>
              <w:spacing w:before="182"/>
              <w:jc w:val="right"/>
              <w:rPr>
                <w:rStyle w:val="FontStyle55"/>
              </w:rPr>
            </w:pPr>
            <w:r w:rsidRPr="00B149CD">
              <w:rPr>
                <w:rStyle w:val="FontStyle55"/>
              </w:rPr>
              <w:t>52</w:t>
            </w:r>
          </w:p>
        </w:tc>
      </w:tr>
      <w:tr w:rsidR="00E65417" w:rsidRPr="00B149CD" w:rsidTr="00B149CD">
        <w:trPr>
          <w:trHeight w:val="903"/>
        </w:trPr>
        <w:tc>
          <w:tcPr>
            <w:tcW w:w="8505" w:type="dxa"/>
            <w:gridSpan w:val="2"/>
            <w:vAlign w:val="bottom"/>
          </w:tcPr>
          <w:p w:rsidR="00E65417" w:rsidRPr="00B149CD" w:rsidRDefault="00E65417" w:rsidP="00B149CD">
            <w:pPr>
              <w:pStyle w:val="Style6"/>
              <w:widowControl/>
              <w:spacing w:before="62"/>
              <w:jc w:val="left"/>
              <w:rPr>
                <w:rStyle w:val="FontStyle55"/>
              </w:rPr>
            </w:pPr>
            <w:r w:rsidRPr="00B149CD">
              <w:rPr>
                <w:rStyle w:val="FontStyle55"/>
              </w:rPr>
              <w:t>Список литературы……………………………………………………………………</w:t>
            </w:r>
          </w:p>
        </w:tc>
        <w:tc>
          <w:tcPr>
            <w:tcW w:w="608" w:type="dxa"/>
            <w:vAlign w:val="bottom"/>
          </w:tcPr>
          <w:p w:rsidR="00E65417" w:rsidRPr="00B149CD" w:rsidRDefault="00E65417" w:rsidP="00B149CD">
            <w:pPr>
              <w:pStyle w:val="Style8"/>
              <w:widowControl/>
              <w:spacing w:before="182"/>
              <w:jc w:val="right"/>
              <w:rPr>
                <w:rStyle w:val="FontStyle55"/>
              </w:rPr>
            </w:pPr>
            <w:r w:rsidRPr="00B149CD">
              <w:rPr>
                <w:rStyle w:val="FontStyle55"/>
              </w:rPr>
              <w:t>53</w:t>
            </w:r>
          </w:p>
        </w:tc>
      </w:tr>
      <w:tr w:rsidR="00E65417" w:rsidRPr="00B149CD" w:rsidTr="00B149CD">
        <w:trPr>
          <w:trHeight w:val="988"/>
        </w:trPr>
        <w:tc>
          <w:tcPr>
            <w:tcW w:w="8505" w:type="dxa"/>
            <w:gridSpan w:val="2"/>
            <w:vAlign w:val="bottom"/>
          </w:tcPr>
          <w:p w:rsidR="00E65417" w:rsidRPr="00B149CD" w:rsidRDefault="00E65417" w:rsidP="00B149CD">
            <w:pPr>
              <w:pStyle w:val="Style6"/>
              <w:widowControl/>
              <w:spacing w:before="62"/>
              <w:jc w:val="left"/>
              <w:rPr>
                <w:rStyle w:val="FontStyle55"/>
              </w:rPr>
            </w:pPr>
            <w:r w:rsidRPr="00B149CD">
              <w:rPr>
                <w:rStyle w:val="FontStyle55"/>
              </w:rPr>
              <w:t>Приложение «Внешняя опенка результатов деятельности»………………………..</w:t>
            </w:r>
          </w:p>
        </w:tc>
        <w:tc>
          <w:tcPr>
            <w:tcW w:w="608" w:type="dxa"/>
            <w:vAlign w:val="bottom"/>
          </w:tcPr>
          <w:p w:rsidR="00E65417" w:rsidRPr="00B149CD" w:rsidRDefault="00E65417" w:rsidP="00B149CD">
            <w:pPr>
              <w:pStyle w:val="Style8"/>
              <w:widowControl/>
              <w:spacing w:before="182"/>
              <w:jc w:val="right"/>
              <w:rPr>
                <w:rStyle w:val="FontStyle55"/>
              </w:rPr>
            </w:pPr>
            <w:r w:rsidRPr="00B149CD">
              <w:rPr>
                <w:rStyle w:val="FontStyle55"/>
              </w:rPr>
              <w:t>54</w:t>
            </w:r>
          </w:p>
        </w:tc>
      </w:tr>
    </w:tbl>
    <w:p w:rsidR="00092B17" w:rsidRDefault="00092B17">
      <w:pPr>
        <w:pStyle w:val="Style19"/>
        <w:widowControl/>
        <w:tabs>
          <w:tab w:val="left" w:pos="1397"/>
        </w:tabs>
        <w:spacing w:before="62"/>
        <w:rPr>
          <w:rStyle w:val="FontStyle41"/>
        </w:rPr>
      </w:pPr>
    </w:p>
    <w:p w:rsidR="00DF7DD6" w:rsidRDefault="00092B17">
      <w:pPr>
        <w:pStyle w:val="Style19"/>
        <w:widowControl/>
        <w:tabs>
          <w:tab w:val="left" w:pos="1397"/>
        </w:tabs>
        <w:spacing w:before="62"/>
        <w:rPr>
          <w:rStyle w:val="FontStyle41"/>
        </w:rPr>
      </w:pPr>
      <w:r>
        <w:rPr>
          <w:rStyle w:val="FontStyle41"/>
        </w:rPr>
        <w:br w:type="page"/>
      </w:r>
      <w:r w:rsidR="00DF7DD6">
        <w:rPr>
          <w:rStyle w:val="FontStyle41"/>
        </w:rPr>
        <w:lastRenderedPageBreak/>
        <w:t>1.</w:t>
      </w:r>
      <w:r w:rsidR="00DF7DD6">
        <w:rPr>
          <w:rStyle w:val="FontStyle41"/>
          <w:b w:val="0"/>
          <w:bCs w:val="0"/>
          <w:sz w:val="20"/>
          <w:szCs w:val="20"/>
        </w:rPr>
        <w:tab/>
      </w:r>
      <w:r w:rsidR="00DF7DD6">
        <w:rPr>
          <w:rStyle w:val="FontStyle41"/>
        </w:rPr>
        <w:t>Введение</w:t>
      </w:r>
    </w:p>
    <w:p w:rsidR="00DF7DD6" w:rsidRDefault="00DF7DD6">
      <w:pPr>
        <w:pStyle w:val="Style19"/>
        <w:widowControl/>
        <w:spacing w:line="240" w:lineRule="exact"/>
        <w:jc w:val="left"/>
        <w:rPr>
          <w:sz w:val="20"/>
          <w:szCs w:val="20"/>
        </w:rPr>
      </w:pPr>
    </w:p>
    <w:p w:rsidR="00DF7DD6" w:rsidRDefault="00DF7DD6">
      <w:pPr>
        <w:pStyle w:val="Style19"/>
        <w:widowControl/>
        <w:spacing w:line="240" w:lineRule="exact"/>
        <w:jc w:val="left"/>
        <w:rPr>
          <w:sz w:val="20"/>
          <w:szCs w:val="20"/>
        </w:rPr>
      </w:pPr>
    </w:p>
    <w:p w:rsidR="00DF7DD6" w:rsidRDefault="00DF7DD6">
      <w:pPr>
        <w:pStyle w:val="Style19"/>
        <w:widowControl/>
        <w:spacing w:before="197"/>
        <w:jc w:val="left"/>
        <w:rPr>
          <w:rStyle w:val="FontStyle41"/>
        </w:rPr>
      </w:pPr>
      <w:r>
        <w:rPr>
          <w:rStyle w:val="FontStyle41"/>
        </w:rPr>
        <w:t>1.1.Исходная ситуация</w:t>
      </w:r>
    </w:p>
    <w:p w:rsidR="00DF7DD6" w:rsidRDefault="00DF7DD6">
      <w:pPr>
        <w:pStyle w:val="Style20"/>
        <w:widowControl/>
        <w:spacing w:line="240" w:lineRule="exact"/>
        <w:rPr>
          <w:sz w:val="20"/>
          <w:szCs w:val="20"/>
        </w:rPr>
      </w:pPr>
    </w:p>
    <w:p w:rsidR="00DF7DD6" w:rsidRDefault="00DF7DD6">
      <w:pPr>
        <w:pStyle w:val="Style20"/>
        <w:widowControl/>
        <w:spacing w:line="240" w:lineRule="exact"/>
        <w:rPr>
          <w:sz w:val="20"/>
          <w:szCs w:val="20"/>
        </w:rPr>
      </w:pPr>
    </w:p>
    <w:p w:rsidR="00DF7DD6" w:rsidRDefault="00DF7DD6">
      <w:pPr>
        <w:pStyle w:val="Style20"/>
        <w:widowControl/>
        <w:spacing w:before="34" w:line="480" w:lineRule="exact"/>
        <w:rPr>
          <w:rStyle w:val="FontStyle55"/>
        </w:rPr>
      </w:pPr>
      <w:r>
        <w:rPr>
          <w:rStyle w:val="FontStyle55"/>
        </w:rPr>
        <w:t>Современная школа находится в стадии преобразований, а преобразования влекут за собой нестабильность и, как следствие теряет устойчивость. Нестабильная, находящаяся в шатком положении школа переживает множество противоречий, и на этом фоне возникает большое количество проблем социально-педагогического плана.</w:t>
      </w:r>
    </w:p>
    <w:p w:rsidR="00DF7DD6" w:rsidRDefault="00DF7DD6">
      <w:pPr>
        <w:pStyle w:val="Style20"/>
        <w:widowControl/>
        <w:spacing w:line="480" w:lineRule="exact"/>
        <w:ind w:firstLine="830"/>
        <w:rPr>
          <w:rStyle w:val="FontStyle55"/>
        </w:rPr>
      </w:pPr>
      <w:r>
        <w:rPr>
          <w:rStyle w:val="FontStyle55"/>
        </w:rPr>
        <w:t>Наша школа является средне образовательной, поэтому в классе можно наблюдать семьи как обеспеченные, так и малоимущие. Социальный показатель сильно влияет на развитие школьников. В нашем классе большинство родителей среднего достатка (около 60-70%). Оставшийся процент делиться поровну между обеспеченными и малоимущими.</w:t>
      </w:r>
    </w:p>
    <w:p w:rsidR="00DF7DD6" w:rsidRDefault="00DF7DD6">
      <w:pPr>
        <w:pStyle w:val="Style19"/>
        <w:widowControl/>
        <w:spacing w:line="240" w:lineRule="exact"/>
        <w:jc w:val="left"/>
        <w:rPr>
          <w:sz w:val="20"/>
          <w:szCs w:val="20"/>
        </w:rPr>
      </w:pPr>
    </w:p>
    <w:p w:rsidR="00DF7DD6" w:rsidRDefault="00DF7DD6">
      <w:pPr>
        <w:pStyle w:val="Style19"/>
        <w:widowControl/>
        <w:spacing w:line="240" w:lineRule="exact"/>
        <w:jc w:val="left"/>
        <w:rPr>
          <w:sz w:val="20"/>
          <w:szCs w:val="20"/>
        </w:rPr>
      </w:pPr>
    </w:p>
    <w:p w:rsidR="00DF7DD6" w:rsidRDefault="00DF7DD6">
      <w:pPr>
        <w:pStyle w:val="Style19"/>
        <w:widowControl/>
        <w:spacing w:before="182"/>
        <w:jc w:val="left"/>
        <w:rPr>
          <w:rStyle w:val="FontStyle41"/>
        </w:rPr>
      </w:pPr>
      <w:r>
        <w:rPr>
          <w:rStyle w:val="FontStyle41"/>
        </w:rPr>
        <w:t>1.2.Проблемы</w:t>
      </w:r>
    </w:p>
    <w:p w:rsidR="00DF7DD6" w:rsidRDefault="00DF7DD6">
      <w:pPr>
        <w:pStyle w:val="Style20"/>
        <w:widowControl/>
        <w:spacing w:line="240" w:lineRule="exact"/>
        <w:rPr>
          <w:sz w:val="20"/>
          <w:szCs w:val="20"/>
        </w:rPr>
      </w:pPr>
    </w:p>
    <w:p w:rsidR="00DF7DD6" w:rsidRDefault="00DF7DD6">
      <w:pPr>
        <w:pStyle w:val="Style20"/>
        <w:widowControl/>
        <w:spacing w:line="240" w:lineRule="exact"/>
        <w:rPr>
          <w:sz w:val="20"/>
          <w:szCs w:val="20"/>
        </w:rPr>
      </w:pPr>
    </w:p>
    <w:p w:rsidR="00DF7DD6" w:rsidRDefault="00DF7DD6">
      <w:pPr>
        <w:pStyle w:val="Style20"/>
        <w:widowControl/>
        <w:spacing w:before="38" w:line="480" w:lineRule="exact"/>
        <w:rPr>
          <w:rStyle w:val="FontStyle55"/>
        </w:rPr>
      </w:pPr>
      <w:r>
        <w:rPr>
          <w:rStyle w:val="FontStyle55"/>
        </w:rPr>
        <w:t>Уже с первого класса дети не проявляют интереса к учебе и школе. Школа «дает знания», но старается не замечать, что знания «не берут».</w:t>
      </w:r>
    </w:p>
    <w:p w:rsidR="00DF7DD6" w:rsidRDefault="00DF7DD6">
      <w:pPr>
        <w:pStyle w:val="Style20"/>
        <w:widowControl/>
        <w:spacing w:before="5" w:line="480" w:lineRule="exact"/>
        <w:rPr>
          <w:rStyle w:val="FontStyle55"/>
        </w:rPr>
      </w:pPr>
      <w:r>
        <w:rPr>
          <w:rStyle w:val="FontStyle55"/>
        </w:rPr>
        <w:t>Слаба связь с учреждениями культуры, с творческими работниками в разных областях искусства, а без этих связей деятельность после уроков, организованная только силами учителей, малоинтересна.</w:t>
      </w:r>
    </w:p>
    <w:p w:rsidR="00DF7DD6" w:rsidRDefault="00DF7DD6">
      <w:pPr>
        <w:pStyle w:val="Style20"/>
        <w:widowControl/>
        <w:spacing w:before="5" w:line="480" w:lineRule="exact"/>
        <w:rPr>
          <w:rStyle w:val="FontStyle55"/>
        </w:rPr>
        <w:sectPr w:rsidR="00DF7DD6" w:rsidSect="00BC0264">
          <w:footerReference w:type="default" r:id="rId8"/>
          <w:type w:val="continuous"/>
          <w:pgSz w:w="11905" w:h="16837"/>
          <w:pgMar w:top="1077" w:right="1780" w:bottom="992" w:left="2268" w:header="720" w:footer="720" w:gutter="0"/>
          <w:cols w:space="60"/>
          <w:noEndnote/>
          <w:titlePg/>
          <w:docGrid w:linePitch="326"/>
        </w:sectPr>
      </w:pPr>
    </w:p>
    <w:p w:rsidR="00DF7DD6" w:rsidRDefault="00DF7DD6">
      <w:pPr>
        <w:pStyle w:val="Style20"/>
        <w:widowControl/>
        <w:spacing w:before="62" w:line="480" w:lineRule="exact"/>
        <w:ind w:firstLine="830"/>
        <w:rPr>
          <w:rStyle w:val="FontStyle55"/>
        </w:rPr>
      </w:pPr>
      <w:r>
        <w:rPr>
          <w:rStyle w:val="FontStyle55"/>
        </w:rPr>
        <w:lastRenderedPageBreak/>
        <w:t>Школьные программы дают поверхностное представление об искусстве. Проводя опрос, мы пытались понять, чем мы преподаватели, можем помочь детям, родителям и школе.</w:t>
      </w:r>
    </w:p>
    <w:p w:rsidR="00DF7DD6" w:rsidRDefault="00DF7DD6">
      <w:pPr>
        <w:pStyle w:val="Style20"/>
        <w:widowControl/>
        <w:spacing w:before="14" w:line="480" w:lineRule="exact"/>
        <w:rPr>
          <w:rStyle w:val="FontStyle55"/>
        </w:rPr>
      </w:pPr>
      <w:r>
        <w:rPr>
          <w:rStyle w:val="FontStyle55"/>
        </w:rPr>
        <w:t>В связи с тем, что многие родители, в основном, заняты тем, что стремятся обеспечить материальную базу семьи. Многие родители надеются на то, что школа даст ребенку все остальное, а школа не всегда в состоянии воспитывать, развивать и контролировать детей, возникают проблемы следующего характера: проблемы школьной наркомании, некультурность, курение, воровство, самоубийства, неумение любить и многое другое.</w:t>
      </w:r>
    </w:p>
    <w:p w:rsidR="00DF7DD6" w:rsidRDefault="00DF7DD6">
      <w:pPr>
        <w:pStyle w:val="Style19"/>
        <w:widowControl/>
        <w:spacing w:line="240" w:lineRule="exact"/>
        <w:jc w:val="left"/>
        <w:rPr>
          <w:sz w:val="20"/>
          <w:szCs w:val="20"/>
        </w:rPr>
      </w:pPr>
    </w:p>
    <w:p w:rsidR="00DF7DD6" w:rsidRDefault="00DF7DD6">
      <w:pPr>
        <w:pStyle w:val="Style19"/>
        <w:widowControl/>
        <w:spacing w:line="240" w:lineRule="exact"/>
        <w:jc w:val="left"/>
        <w:rPr>
          <w:sz w:val="20"/>
          <w:szCs w:val="20"/>
        </w:rPr>
      </w:pPr>
    </w:p>
    <w:p w:rsidR="00DF7DD6" w:rsidRDefault="002E6D8B">
      <w:pPr>
        <w:pStyle w:val="Style19"/>
        <w:widowControl/>
        <w:spacing w:before="168"/>
        <w:jc w:val="left"/>
        <w:rPr>
          <w:rStyle w:val="FontStyle41"/>
        </w:rPr>
      </w:pPr>
      <w:r>
        <w:rPr>
          <w:rStyle w:val="FontStyle41"/>
        </w:rPr>
        <w:t>1.3</w:t>
      </w:r>
      <w:r w:rsidR="00DF7DD6">
        <w:rPr>
          <w:rStyle w:val="FontStyle41"/>
        </w:rPr>
        <w:t>.Причины</w:t>
      </w:r>
    </w:p>
    <w:p w:rsidR="00DF7DD6" w:rsidRDefault="00DF7DD6">
      <w:pPr>
        <w:pStyle w:val="Style20"/>
        <w:widowControl/>
        <w:spacing w:line="240" w:lineRule="exact"/>
        <w:ind w:firstLine="854"/>
        <w:rPr>
          <w:sz w:val="20"/>
          <w:szCs w:val="20"/>
        </w:rPr>
      </w:pPr>
    </w:p>
    <w:p w:rsidR="00DF7DD6" w:rsidRDefault="00DF7DD6">
      <w:pPr>
        <w:pStyle w:val="Style20"/>
        <w:widowControl/>
        <w:spacing w:line="240" w:lineRule="exact"/>
        <w:ind w:firstLine="854"/>
        <w:rPr>
          <w:sz w:val="20"/>
          <w:szCs w:val="20"/>
        </w:rPr>
      </w:pPr>
    </w:p>
    <w:p w:rsidR="00DF7DD6" w:rsidRDefault="00DF7DD6">
      <w:pPr>
        <w:pStyle w:val="Style20"/>
        <w:widowControl/>
        <w:spacing w:before="24"/>
        <w:ind w:firstLine="854"/>
        <w:rPr>
          <w:rStyle w:val="FontStyle55"/>
        </w:rPr>
      </w:pPr>
      <w:r>
        <w:rPr>
          <w:rStyle w:val="FontStyle55"/>
        </w:rPr>
        <w:t>В связи с обновлением образования, отсутствует до сих пор устойчивая база успешных форм работы со школьниками по организации учебно-воспитательного процесса. На данный момент осуществляется попытка свести всю систему образования по образу и подобию заграничных школ (с рейтингами и баллами), которые не всегда являются показателями качества образования. В данной погоне забывается мир души ребенка, его стремления и желания.</w:t>
      </w:r>
    </w:p>
    <w:p w:rsidR="00DF7DD6" w:rsidRDefault="00DF7DD6">
      <w:pPr>
        <w:pStyle w:val="Style20"/>
        <w:widowControl/>
        <w:ind w:firstLine="845"/>
        <w:rPr>
          <w:rStyle w:val="FontStyle55"/>
        </w:rPr>
      </w:pPr>
      <w:r>
        <w:rPr>
          <w:rStyle w:val="FontStyle55"/>
        </w:rPr>
        <w:t>Кроме того, невысокая заработная плата заставляет учителя брать большую учебную нагрузку, что сказывается на его деятельности. Учебная загруженность мешает творческому и профессиональному росту учителей, что отдаляет их от учеников, так как именно сейчас педагог должен быть готовым к изменениям жизни, должен понимать и осмысливать происходящее в стране, должен помочь развить личность.</w:t>
      </w:r>
    </w:p>
    <w:p w:rsidR="00C33326" w:rsidRDefault="00DF7DD6">
      <w:pPr>
        <w:pStyle w:val="Style20"/>
        <w:widowControl/>
        <w:ind w:firstLine="830"/>
        <w:rPr>
          <w:rStyle w:val="FontStyle55"/>
        </w:rPr>
      </w:pPr>
      <w:r>
        <w:rPr>
          <w:rStyle w:val="FontStyle55"/>
        </w:rPr>
        <w:t xml:space="preserve">Многие учителя в силу разных причин превратились в машины по вещанию определенного предмета. Учителя выполняют большую часть </w:t>
      </w:r>
    </w:p>
    <w:p w:rsidR="00DF7DD6" w:rsidRDefault="00C33326" w:rsidP="00362B9D">
      <w:pPr>
        <w:pStyle w:val="Style20"/>
        <w:widowControl/>
        <w:ind w:firstLine="0"/>
        <w:rPr>
          <w:rStyle w:val="FontStyle55"/>
        </w:rPr>
      </w:pPr>
      <w:r>
        <w:rPr>
          <w:rStyle w:val="FontStyle55"/>
        </w:rPr>
        <w:br w:type="page"/>
      </w:r>
      <w:r w:rsidR="00DF7DD6">
        <w:rPr>
          <w:rStyle w:val="FontStyle55"/>
        </w:rPr>
        <w:lastRenderedPageBreak/>
        <w:t>времени роль делопроизводителя, заполняя журнал, личные дела и оформляя требующиеся бумаги.</w:t>
      </w:r>
    </w:p>
    <w:p w:rsidR="00DF7DD6" w:rsidRDefault="00DF7DD6">
      <w:pPr>
        <w:pStyle w:val="Style19"/>
        <w:widowControl/>
        <w:spacing w:line="240" w:lineRule="exact"/>
        <w:jc w:val="left"/>
        <w:rPr>
          <w:sz w:val="20"/>
          <w:szCs w:val="20"/>
        </w:rPr>
      </w:pPr>
    </w:p>
    <w:p w:rsidR="00DF7DD6" w:rsidRDefault="00DF7DD6">
      <w:pPr>
        <w:pStyle w:val="Style19"/>
        <w:widowControl/>
        <w:spacing w:line="240" w:lineRule="exact"/>
        <w:jc w:val="left"/>
        <w:rPr>
          <w:sz w:val="20"/>
          <w:szCs w:val="20"/>
        </w:rPr>
      </w:pPr>
    </w:p>
    <w:p w:rsidR="00DF7DD6" w:rsidRDefault="00DF7DD6">
      <w:pPr>
        <w:pStyle w:val="Style19"/>
        <w:widowControl/>
        <w:spacing w:before="163"/>
        <w:jc w:val="left"/>
        <w:rPr>
          <w:rStyle w:val="FontStyle41"/>
        </w:rPr>
      </w:pPr>
      <w:r>
        <w:rPr>
          <w:rStyle w:val="FontStyle41"/>
        </w:rPr>
        <w:t>1.4.Последствия</w:t>
      </w:r>
    </w:p>
    <w:p w:rsidR="00DF7DD6" w:rsidRDefault="00DF7DD6">
      <w:pPr>
        <w:pStyle w:val="Style20"/>
        <w:widowControl/>
        <w:spacing w:line="240" w:lineRule="exact"/>
        <w:ind w:firstLine="845"/>
        <w:rPr>
          <w:sz w:val="20"/>
          <w:szCs w:val="20"/>
        </w:rPr>
      </w:pPr>
    </w:p>
    <w:p w:rsidR="00DF7DD6" w:rsidRDefault="00DF7DD6">
      <w:pPr>
        <w:pStyle w:val="Style20"/>
        <w:widowControl/>
        <w:spacing w:line="240" w:lineRule="exact"/>
        <w:ind w:firstLine="845"/>
        <w:rPr>
          <w:sz w:val="20"/>
          <w:szCs w:val="20"/>
        </w:rPr>
      </w:pPr>
    </w:p>
    <w:p w:rsidR="00DF7DD6" w:rsidRDefault="00DF7DD6">
      <w:pPr>
        <w:pStyle w:val="Style20"/>
        <w:widowControl/>
        <w:spacing w:before="38" w:line="480" w:lineRule="exact"/>
        <w:ind w:firstLine="845"/>
        <w:rPr>
          <w:rStyle w:val="FontStyle55"/>
        </w:rPr>
      </w:pPr>
      <w:r>
        <w:rPr>
          <w:rStyle w:val="FontStyle55"/>
        </w:rPr>
        <w:t>Если не решать проблемы, связанные с воспитанием и развитием детей, начиная с младшего школьного возраста, то потом уже становиться сложнее перевоспитать, переучить школьников. Однако самое страшное -это невоспитанное, лишенное эмоций, уважения, любви общество. То самое общество, которое будет жить по принципам улицы, так как ни родители, ни школа не нашли возможности воспитать и развить нравственность, духовность, эстетику школьника.</w:t>
      </w:r>
    </w:p>
    <w:p w:rsidR="00DF7DD6" w:rsidRDefault="00DF7DD6">
      <w:pPr>
        <w:pStyle w:val="Style19"/>
        <w:widowControl/>
        <w:spacing w:line="240" w:lineRule="exact"/>
        <w:jc w:val="left"/>
        <w:rPr>
          <w:sz w:val="20"/>
          <w:szCs w:val="20"/>
        </w:rPr>
      </w:pPr>
    </w:p>
    <w:p w:rsidR="00DF7DD6" w:rsidRDefault="00DF7DD6">
      <w:pPr>
        <w:pStyle w:val="Style19"/>
        <w:widowControl/>
        <w:spacing w:line="240" w:lineRule="exact"/>
        <w:jc w:val="left"/>
        <w:rPr>
          <w:sz w:val="20"/>
          <w:szCs w:val="20"/>
        </w:rPr>
      </w:pPr>
    </w:p>
    <w:p w:rsidR="00DF7DD6" w:rsidRDefault="00DF7DD6">
      <w:pPr>
        <w:pStyle w:val="Style19"/>
        <w:widowControl/>
        <w:spacing w:before="173"/>
        <w:jc w:val="left"/>
        <w:rPr>
          <w:rStyle w:val="FontStyle41"/>
        </w:rPr>
      </w:pPr>
      <w:r>
        <w:rPr>
          <w:rStyle w:val="FontStyle41"/>
        </w:rPr>
        <w:t>1.5.Ключевая проблема</w:t>
      </w:r>
    </w:p>
    <w:p w:rsidR="00DF7DD6" w:rsidRDefault="00DF7DD6">
      <w:pPr>
        <w:pStyle w:val="Style20"/>
        <w:widowControl/>
        <w:spacing w:line="240" w:lineRule="exact"/>
        <w:ind w:firstLine="830"/>
        <w:rPr>
          <w:sz w:val="20"/>
          <w:szCs w:val="20"/>
        </w:rPr>
      </w:pPr>
    </w:p>
    <w:p w:rsidR="00DF7DD6" w:rsidRDefault="00DF7DD6">
      <w:pPr>
        <w:pStyle w:val="Style20"/>
        <w:widowControl/>
        <w:spacing w:line="240" w:lineRule="exact"/>
        <w:ind w:firstLine="830"/>
        <w:rPr>
          <w:sz w:val="20"/>
          <w:szCs w:val="20"/>
        </w:rPr>
      </w:pPr>
    </w:p>
    <w:p w:rsidR="00DF7DD6" w:rsidRDefault="00DF7DD6">
      <w:pPr>
        <w:pStyle w:val="Style20"/>
        <w:widowControl/>
        <w:spacing w:before="43"/>
        <w:ind w:firstLine="830"/>
        <w:rPr>
          <w:rStyle w:val="FontStyle55"/>
        </w:rPr>
      </w:pPr>
      <w:r>
        <w:rPr>
          <w:rStyle w:val="FontStyle55"/>
        </w:rPr>
        <w:t>А.С. Макаренко неоднократно указывал на то, что педагогика немыслима без эстетического развития воспитанников. Интерес педагога к этой проблеме был продиктован требованиями к человеку, как к «человеку богатого вкуса... огромной культуры души, огромной культуры личности», его заботой о многостороннем, гармоническом воспитании подрастающего поколения.</w:t>
      </w:r>
    </w:p>
    <w:p w:rsidR="00DF7DD6" w:rsidRDefault="00DF7DD6">
      <w:pPr>
        <w:pStyle w:val="Style20"/>
        <w:widowControl/>
        <w:ind w:firstLine="840"/>
        <w:rPr>
          <w:rStyle w:val="FontStyle55"/>
        </w:rPr>
      </w:pPr>
      <w:r>
        <w:rPr>
          <w:rStyle w:val="FontStyle55"/>
        </w:rPr>
        <w:t>Итак, основная проблема - это развитие и воспитание ребенка (не только в плане эстетики), оказание любой помощи для развития его творческого начала как со стороны школы, так и со стороны семьи.</w:t>
      </w:r>
    </w:p>
    <w:p w:rsidR="00DF7DD6" w:rsidRDefault="00DF7DD6">
      <w:pPr>
        <w:pStyle w:val="Style19"/>
        <w:widowControl/>
        <w:spacing w:line="240" w:lineRule="exact"/>
        <w:ind w:left="442"/>
        <w:jc w:val="left"/>
        <w:rPr>
          <w:sz w:val="20"/>
          <w:szCs w:val="20"/>
        </w:rPr>
      </w:pPr>
    </w:p>
    <w:p w:rsidR="00DF7DD6" w:rsidRDefault="00DF7DD6">
      <w:pPr>
        <w:pStyle w:val="Style19"/>
        <w:widowControl/>
        <w:spacing w:line="240" w:lineRule="exact"/>
        <w:ind w:left="442"/>
        <w:jc w:val="left"/>
        <w:rPr>
          <w:sz w:val="20"/>
          <w:szCs w:val="20"/>
        </w:rPr>
      </w:pPr>
    </w:p>
    <w:p w:rsidR="00DF7DD6" w:rsidRDefault="00DF7DD6">
      <w:pPr>
        <w:pStyle w:val="Style19"/>
        <w:widowControl/>
        <w:spacing w:before="178"/>
        <w:ind w:left="442"/>
        <w:jc w:val="left"/>
        <w:rPr>
          <w:rStyle w:val="FontStyle41"/>
        </w:rPr>
      </w:pPr>
      <w:r>
        <w:rPr>
          <w:rStyle w:val="FontStyle41"/>
        </w:rPr>
        <w:t>1.6. Опыт решения сходных проблем</w:t>
      </w:r>
    </w:p>
    <w:p w:rsidR="00DF7DD6" w:rsidRDefault="00C33326">
      <w:pPr>
        <w:pStyle w:val="Style20"/>
        <w:widowControl/>
        <w:spacing w:before="62" w:line="480" w:lineRule="exact"/>
        <w:rPr>
          <w:rStyle w:val="FontStyle55"/>
        </w:rPr>
      </w:pPr>
      <w:r>
        <w:rPr>
          <w:rStyle w:val="FontStyle55"/>
        </w:rPr>
        <w:br w:type="page"/>
      </w:r>
      <w:r w:rsidR="00DF7DD6">
        <w:rPr>
          <w:rStyle w:val="FontStyle55"/>
        </w:rPr>
        <w:lastRenderedPageBreak/>
        <w:t>Каждая школа постсоветского периода столкнулась с проблемой необходимости создания новой модели образования, так как после отказа от комсомольских и пионерских организаций появился вакуум, который не чем было заполнить. Положительные результаты достигались за счет взаимодействия учителей, администрации школы и родителей. Основной проблемой являлась проблема отсутствия четкой, последовательной государственной стратегии в вопросах воспитания и развития детей, слишком либеральное отношение государственных органов к деятельности средств массовой информации, несоблюдение прав ребенка и гражданина государственными органами.</w:t>
      </w:r>
    </w:p>
    <w:p w:rsidR="00DF7DD6" w:rsidRDefault="00DF7DD6">
      <w:pPr>
        <w:pStyle w:val="Style20"/>
        <w:widowControl/>
        <w:spacing w:line="480" w:lineRule="exact"/>
        <w:rPr>
          <w:rStyle w:val="FontStyle55"/>
        </w:rPr>
      </w:pPr>
      <w:r>
        <w:rPr>
          <w:rStyle w:val="FontStyle55"/>
        </w:rPr>
        <w:t>Так в одном классе (не будем уточнять в каком по этическим соображениям) классному руководителю не получалась проводить мероприятия с привлечением родителей, так как постоянно находились разнообразные на то причины. В связи с этим фактом, классный руководитель провел серию родительских собраний на тему «Учитель и семья». Это способствовало активизации родителей.</w:t>
      </w:r>
    </w:p>
    <w:p w:rsidR="00DF7DD6" w:rsidRDefault="00DF7DD6">
      <w:pPr>
        <w:pStyle w:val="Style19"/>
        <w:widowControl/>
        <w:spacing w:line="240" w:lineRule="exact"/>
        <w:jc w:val="left"/>
        <w:rPr>
          <w:sz w:val="20"/>
          <w:szCs w:val="20"/>
        </w:rPr>
      </w:pPr>
    </w:p>
    <w:p w:rsidR="00DF7DD6" w:rsidRDefault="00DF7DD6">
      <w:pPr>
        <w:pStyle w:val="Style19"/>
        <w:widowControl/>
        <w:spacing w:line="240" w:lineRule="exact"/>
        <w:jc w:val="left"/>
        <w:rPr>
          <w:sz w:val="20"/>
          <w:szCs w:val="20"/>
        </w:rPr>
      </w:pPr>
    </w:p>
    <w:p w:rsidR="00DF7DD6" w:rsidRDefault="00DF7DD6">
      <w:pPr>
        <w:pStyle w:val="Style19"/>
        <w:widowControl/>
        <w:spacing w:before="173"/>
        <w:jc w:val="left"/>
        <w:rPr>
          <w:rStyle w:val="FontStyle41"/>
        </w:rPr>
      </w:pPr>
      <w:r>
        <w:rPr>
          <w:rStyle w:val="FontStyle41"/>
        </w:rPr>
        <w:t>1.7. Актуальность</w:t>
      </w:r>
    </w:p>
    <w:p w:rsidR="00DF7DD6" w:rsidRDefault="00DF7DD6">
      <w:pPr>
        <w:pStyle w:val="Style20"/>
        <w:widowControl/>
        <w:spacing w:line="240" w:lineRule="exact"/>
        <w:ind w:firstLine="840"/>
        <w:rPr>
          <w:sz w:val="20"/>
          <w:szCs w:val="20"/>
        </w:rPr>
      </w:pPr>
    </w:p>
    <w:p w:rsidR="00DF7DD6" w:rsidRDefault="00DF7DD6">
      <w:pPr>
        <w:pStyle w:val="Style20"/>
        <w:widowControl/>
        <w:spacing w:line="240" w:lineRule="exact"/>
        <w:ind w:firstLine="840"/>
        <w:rPr>
          <w:sz w:val="20"/>
          <w:szCs w:val="20"/>
        </w:rPr>
      </w:pPr>
    </w:p>
    <w:p w:rsidR="00C33326" w:rsidRDefault="00DF7DD6">
      <w:pPr>
        <w:pStyle w:val="Style20"/>
        <w:widowControl/>
        <w:spacing w:before="29"/>
        <w:ind w:firstLine="840"/>
        <w:rPr>
          <w:rStyle w:val="FontStyle55"/>
        </w:rPr>
      </w:pPr>
      <w:r>
        <w:rPr>
          <w:rStyle w:val="FontStyle55"/>
        </w:rPr>
        <w:t>На основании закона РФ «Об образовании», Национальной доктрины образования и «Программы развития воспитан</w:t>
      </w:r>
      <w:r w:rsidR="00E15C63">
        <w:rPr>
          <w:rStyle w:val="FontStyle55"/>
        </w:rPr>
        <w:t>ия в системе образования России</w:t>
      </w:r>
      <w:r>
        <w:rPr>
          <w:rStyle w:val="FontStyle55"/>
        </w:rPr>
        <w:t>, в последние годы возросло внимание к проблемам теории и практики эстетического развития, как важнейшему средству формирования отношения к действительности, средству нравственного и умственного развития, т.е. как средству формирования всесторонне развитой, духовно богатой личности. А формировать личность и эстетическую культуру, - отмечают многие писатели, педагоги, деятели культуры (Д.Б. Кабалевский, А.С. Макаренко, Б.М. Неменский,</w:t>
      </w:r>
    </w:p>
    <w:p w:rsidR="00DF7DD6" w:rsidRDefault="00C33326">
      <w:pPr>
        <w:pStyle w:val="Style20"/>
        <w:widowControl/>
        <w:spacing w:before="29"/>
        <w:ind w:firstLine="840"/>
        <w:rPr>
          <w:rStyle w:val="FontStyle55"/>
        </w:rPr>
      </w:pPr>
      <w:r>
        <w:rPr>
          <w:rStyle w:val="FontStyle55"/>
        </w:rPr>
        <w:br w:type="page"/>
      </w:r>
    </w:p>
    <w:p w:rsidR="00DF7DD6" w:rsidRDefault="00DF7DD6">
      <w:pPr>
        <w:pStyle w:val="Style24"/>
        <w:widowControl/>
        <w:spacing w:before="62"/>
        <w:rPr>
          <w:rStyle w:val="FontStyle55"/>
        </w:rPr>
      </w:pPr>
      <w:r>
        <w:rPr>
          <w:rStyle w:val="FontStyle55"/>
        </w:rPr>
        <w:t>В.А. Сухомлинский, Л.Н. Толстой, К.Д. Ушинский), - особенно важно в наиболее благоприятном для этого младшем школьном возрасте. Чувство красоты природы, окружающих людей, вещей создает в ребенке особые эмоционально психические состояния, возбуждает непосредственный интерес к жизни, обостряет любознательность, развивает мышление, память, волю и другие психические процессы.</w:t>
      </w:r>
    </w:p>
    <w:p w:rsidR="00DF7DD6" w:rsidRDefault="00DF7DD6">
      <w:pPr>
        <w:pStyle w:val="Style20"/>
        <w:widowControl/>
        <w:spacing w:line="480" w:lineRule="exact"/>
        <w:ind w:firstLine="840"/>
        <w:rPr>
          <w:rStyle w:val="FontStyle55"/>
        </w:rPr>
      </w:pPr>
      <w:r>
        <w:rPr>
          <w:rStyle w:val="FontStyle55"/>
        </w:rPr>
        <w:t>Научить видеть прекрасное вокруг себя, в окружающей действительности призвана система эстетического развития. Для того чтобы эта система воздействовала на ребенка наиболее эффективно и достигала поставленной цели, Б.М. Неменский выделил следующую ее особенность: "Система эстетического развития должна быть, прежде всего, единой, объединяющей все предметы, все внеклассные занятия, всю общественную жизнь школьника, где каждый предмет, каждый вид занятия имеет свою четкую задачу в деле формирования эстетической культуры и личности школьника". Но у всякой системы есть стержень, основа, на которую она опирается. Такой основой в системе эстетического развития мы можем считать искусство: музыку, архитектуру, скульптуру, живопись, танец, кино, театр и другие виды художественного творчества. Повод для этого нам дали еще Платон и Гегель. На основании их взглядов стало аксиомой, что искусство является главным содержанием эстетики как науки, и что красота есть основное эстетическое явление. Искусство заключает в себе большой потенциал для развития личности.</w:t>
      </w:r>
    </w:p>
    <w:p w:rsidR="00C33326" w:rsidRDefault="00DF7DD6">
      <w:pPr>
        <w:pStyle w:val="Style20"/>
        <w:widowControl/>
        <w:spacing w:line="480" w:lineRule="exact"/>
        <w:ind w:firstLine="845"/>
        <w:rPr>
          <w:rStyle w:val="FontStyle55"/>
        </w:rPr>
      </w:pPr>
      <w:r>
        <w:rPr>
          <w:rStyle w:val="FontStyle55"/>
        </w:rPr>
        <w:t xml:space="preserve">В художественном развитии необходимо предусмотреть овладение теоретическими знаниями. Следует напомнить, что термин «эстетика» происходит от греческого слова </w:t>
      </w:r>
      <w:r>
        <w:rPr>
          <w:rStyle w:val="FontStyle55"/>
          <w:lang w:val="en-US"/>
        </w:rPr>
        <w:t>aisthetikos</w:t>
      </w:r>
      <w:r w:rsidRPr="00C33326">
        <w:rPr>
          <w:rStyle w:val="FontStyle55"/>
        </w:rPr>
        <w:t xml:space="preserve"> </w:t>
      </w:r>
      <w:r>
        <w:rPr>
          <w:rStyle w:val="FontStyle55"/>
        </w:rPr>
        <w:t xml:space="preserve">- чувственный. Данное слово, в качестве определенной науки было впервые введено немецким теоретиком искусства А. Баумгартеном. Его труд «Эстетика» был опубликован в 1750 году. С того времени словом «эстетика» стали обозначать отрасль научных </w:t>
      </w:r>
    </w:p>
    <w:p w:rsidR="00DF7DD6" w:rsidRDefault="00C33326" w:rsidP="002E6D8B">
      <w:pPr>
        <w:pStyle w:val="Style20"/>
        <w:widowControl/>
        <w:spacing w:line="480" w:lineRule="exact"/>
        <w:ind w:firstLine="0"/>
        <w:rPr>
          <w:rStyle w:val="FontStyle55"/>
        </w:rPr>
      </w:pPr>
      <w:r>
        <w:rPr>
          <w:rStyle w:val="FontStyle55"/>
        </w:rPr>
        <w:br w:type="page"/>
      </w:r>
      <w:r w:rsidR="00DF7DD6">
        <w:rPr>
          <w:rStyle w:val="FontStyle55"/>
        </w:rPr>
        <w:lastRenderedPageBreak/>
        <w:t>знаний. Но сама эстетика зародилась значительно раньше, ее истоки своими корнями уходят в далекое прошлое. Уже на заре цивилизации у человека развилась способность чувствовать красоту окружающих его предметов. Эту способность называют эстетическим чувством. Как социальное явление оно развивалось и обогащалось в процессе труда, по мере того как человек, изменяя природу, изменял и собственную природу, социальные отношения.</w:t>
      </w:r>
    </w:p>
    <w:p w:rsidR="00DF7DD6" w:rsidRDefault="00DF7DD6">
      <w:pPr>
        <w:pStyle w:val="Style20"/>
        <w:widowControl/>
        <w:spacing w:line="480" w:lineRule="exact"/>
        <w:rPr>
          <w:rStyle w:val="FontStyle55"/>
        </w:rPr>
      </w:pPr>
      <w:r>
        <w:rPr>
          <w:rStyle w:val="FontStyle55"/>
        </w:rPr>
        <w:t>Из всего вышесказанного, можно предположить, что, приобщая младшего школьника к богатейшему опыту человечества, накопленному в искусствах, можно воспитать высоконравственного, образованного, разносторонне развитого современного человека.</w:t>
      </w:r>
    </w:p>
    <w:p w:rsidR="00DF7DD6" w:rsidRDefault="00DF7DD6">
      <w:pPr>
        <w:pStyle w:val="Style19"/>
        <w:widowControl/>
        <w:spacing w:line="240" w:lineRule="exact"/>
        <w:jc w:val="left"/>
        <w:rPr>
          <w:sz w:val="20"/>
          <w:szCs w:val="20"/>
        </w:rPr>
      </w:pPr>
    </w:p>
    <w:p w:rsidR="00DF7DD6" w:rsidRDefault="00DF7DD6">
      <w:pPr>
        <w:pStyle w:val="Style19"/>
        <w:widowControl/>
        <w:spacing w:line="240" w:lineRule="exact"/>
        <w:jc w:val="left"/>
        <w:rPr>
          <w:sz w:val="20"/>
          <w:szCs w:val="20"/>
        </w:rPr>
      </w:pPr>
    </w:p>
    <w:p w:rsidR="00DF7DD6" w:rsidRDefault="00DF7DD6">
      <w:pPr>
        <w:pStyle w:val="Style19"/>
        <w:widowControl/>
        <w:spacing w:before="173"/>
        <w:jc w:val="left"/>
        <w:rPr>
          <w:rStyle w:val="FontStyle41"/>
        </w:rPr>
      </w:pPr>
      <w:r>
        <w:rPr>
          <w:rStyle w:val="FontStyle41"/>
        </w:rPr>
        <w:t>2.Концепция деятельности</w:t>
      </w:r>
    </w:p>
    <w:p w:rsidR="00DF7DD6" w:rsidRDefault="00DF7DD6">
      <w:pPr>
        <w:pStyle w:val="Style17"/>
        <w:widowControl/>
        <w:tabs>
          <w:tab w:val="left" w:pos="494"/>
        </w:tabs>
        <w:spacing w:before="211"/>
        <w:rPr>
          <w:rStyle w:val="FontStyle41"/>
        </w:rPr>
      </w:pPr>
      <w:r>
        <w:rPr>
          <w:rStyle w:val="FontStyle41"/>
        </w:rPr>
        <w:t>2.1.</w:t>
      </w:r>
      <w:r>
        <w:rPr>
          <w:rStyle w:val="FontStyle41"/>
          <w:b w:val="0"/>
          <w:bCs w:val="0"/>
          <w:sz w:val="20"/>
          <w:szCs w:val="20"/>
        </w:rPr>
        <w:tab/>
      </w:r>
      <w:r>
        <w:rPr>
          <w:rStyle w:val="FontStyle41"/>
        </w:rPr>
        <w:t>Гипотеза</w:t>
      </w:r>
    </w:p>
    <w:p w:rsidR="00DF7DD6" w:rsidRDefault="00DF7DD6">
      <w:pPr>
        <w:pStyle w:val="Style20"/>
        <w:widowControl/>
        <w:spacing w:line="240" w:lineRule="exact"/>
        <w:rPr>
          <w:sz w:val="20"/>
          <w:szCs w:val="20"/>
        </w:rPr>
      </w:pPr>
    </w:p>
    <w:p w:rsidR="00DF7DD6" w:rsidRDefault="00DF7DD6">
      <w:pPr>
        <w:pStyle w:val="Style20"/>
        <w:widowControl/>
        <w:spacing w:line="240" w:lineRule="exact"/>
        <w:rPr>
          <w:sz w:val="20"/>
          <w:szCs w:val="20"/>
        </w:rPr>
      </w:pPr>
    </w:p>
    <w:p w:rsidR="00DF7DD6" w:rsidRDefault="00DF7DD6">
      <w:pPr>
        <w:pStyle w:val="Style20"/>
        <w:widowControl/>
        <w:spacing w:before="38" w:line="480" w:lineRule="exact"/>
        <w:rPr>
          <w:rStyle w:val="FontStyle55"/>
        </w:rPr>
      </w:pPr>
      <w:r>
        <w:rPr>
          <w:rStyle w:val="FontStyle55"/>
        </w:rPr>
        <w:t>Гипотеза сводится к тому, что эстетическое воспитание эффективно, если школа вместе с семьей использует разные способы эстетического развития личности младшего школьника.</w:t>
      </w:r>
    </w:p>
    <w:p w:rsidR="00DF7DD6" w:rsidRDefault="00DF7DD6">
      <w:pPr>
        <w:pStyle w:val="Style17"/>
        <w:widowControl/>
        <w:spacing w:line="240" w:lineRule="exact"/>
        <w:rPr>
          <w:sz w:val="20"/>
          <w:szCs w:val="20"/>
        </w:rPr>
      </w:pPr>
    </w:p>
    <w:p w:rsidR="00DF7DD6" w:rsidRDefault="00DF7DD6">
      <w:pPr>
        <w:pStyle w:val="Style17"/>
        <w:widowControl/>
        <w:spacing w:line="240" w:lineRule="exact"/>
        <w:rPr>
          <w:sz w:val="20"/>
          <w:szCs w:val="20"/>
        </w:rPr>
      </w:pPr>
    </w:p>
    <w:p w:rsidR="00DF7DD6" w:rsidRDefault="00DF7DD6">
      <w:pPr>
        <w:pStyle w:val="Style17"/>
        <w:widowControl/>
        <w:tabs>
          <w:tab w:val="left" w:pos="494"/>
        </w:tabs>
        <w:spacing w:before="173"/>
        <w:rPr>
          <w:rStyle w:val="FontStyle41"/>
        </w:rPr>
      </w:pPr>
      <w:r>
        <w:rPr>
          <w:rStyle w:val="FontStyle41"/>
        </w:rPr>
        <w:t>2.2.</w:t>
      </w:r>
      <w:r>
        <w:rPr>
          <w:rStyle w:val="FontStyle41"/>
          <w:b w:val="0"/>
          <w:bCs w:val="0"/>
          <w:sz w:val="20"/>
          <w:szCs w:val="20"/>
        </w:rPr>
        <w:tab/>
      </w:r>
      <w:r>
        <w:rPr>
          <w:rStyle w:val="FontStyle41"/>
        </w:rPr>
        <w:t>Цель</w:t>
      </w:r>
    </w:p>
    <w:p w:rsidR="00DF7DD6" w:rsidRDefault="00DF7DD6">
      <w:pPr>
        <w:pStyle w:val="Style20"/>
        <w:widowControl/>
        <w:spacing w:line="240" w:lineRule="exact"/>
        <w:ind w:firstLine="845"/>
        <w:rPr>
          <w:sz w:val="20"/>
          <w:szCs w:val="20"/>
        </w:rPr>
      </w:pPr>
    </w:p>
    <w:p w:rsidR="00DF7DD6" w:rsidRDefault="00DF7DD6">
      <w:pPr>
        <w:pStyle w:val="Style20"/>
        <w:widowControl/>
        <w:spacing w:line="240" w:lineRule="exact"/>
        <w:ind w:firstLine="845"/>
        <w:rPr>
          <w:sz w:val="20"/>
          <w:szCs w:val="20"/>
        </w:rPr>
      </w:pPr>
    </w:p>
    <w:p w:rsidR="00DF7DD6" w:rsidRDefault="00DF7DD6">
      <w:pPr>
        <w:pStyle w:val="Style20"/>
        <w:widowControl/>
        <w:spacing w:before="62" w:line="475" w:lineRule="exact"/>
        <w:ind w:firstLine="845"/>
        <w:rPr>
          <w:rStyle w:val="FontStyle55"/>
        </w:rPr>
      </w:pPr>
      <w:r>
        <w:rPr>
          <w:rStyle w:val="FontStyle55"/>
        </w:rPr>
        <w:t>Целью работы стало использование возможностей искусства как средства эстетического воспитания.</w:t>
      </w:r>
    </w:p>
    <w:p w:rsidR="00DF7DD6" w:rsidRDefault="00DF7DD6">
      <w:pPr>
        <w:pStyle w:val="Style17"/>
        <w:widowControl/>
        <w:spacing w:line="240" w:lineRule="exact"/>
        <w:rPr>
          <w:sz w:val="20"/>
          <w:szCs w:val="20"/>
        </w:rPr>
      </w:pPr>
    </w:p>
    <w:p w:rsidR="00DF7DD6" w:rsidRDefault="00DF7DD6">
      <w:pPr>
        <w:pStyle w:val="Style17"/>
        <w:widowControl/>
        <w:spacing w:line="240" w:lineRule="exact"/>
        <w:rPr>
          <w:sz w:val="20"/>
          <w:szCs w:val="20"/>
        </w:rPr>
      </w:pPr>
    </w:p>
    <w:p w:rsidR="00DF7DD6" w:rsidRDefault="00DF7DD6">
      <w:pPr>
        <w:pStyle w:val="Style17"/>
        <w:widowControl/>
        <w:tabs>
          <w:tab w:val="left" w:pos="494"/>
        </w:tabs>
        <w:spacing w:before="168"/>
        <w:rPr>
          <w:rStyle w:val="FontStyle41"/>
        </w:rPr>
      </w:pPr>
      <w:r>
        <w:rPr>
          <w:rStyle w:val="FontStyle41"/>
        </w:rPr>
        <w:t>2.3.</w:t>
      </w:r>
      <w:r>
        <w:rPr>
          <w:rStyle w:val="FontStyle41"/>
          <w:b w:val="0"/>
          <w:bCs w:val="0"/>
          <w:sz w:val="20"/>
          <w:szCs w:val="20"/>
        </w:rPr>
        <w:tab/>
      </w:r>
      <w:r>
        <w:rPr>
          <w:rStyle w:val="FontStyle41"/>
        </w:rPr>
        <w:t>Задачи</w:t>
      </w:r>
    </w:p>
    <w:p w:rsidR="00DF7DD6" w:rsidRDefault="00DF7DD6">
      <w:pPr>
        <w:pStyle w:val="Style20"/>
        <w:widowControl/>
        <w:spacing w:line="240" w:lineRule="exact"/>
        <w:ind w:firstLine="0"/>
        <w:jc w:val="center"/>
        <w:rPr>
          <w:sz w:val="20"/>
          <w:szCs w:val="20"/>
        </w:rPr>
      </w:pPr>
    </w:p>
    <w:p w:rsidR="00DF7DD6" w:rsidRDefault="00DF7DD6">
      <w:pPr>
        <w:pStyle w:val="Style20"/>
        <w:widowControl/>
        <w:spacing w:line="240" w:lineRule="exact"/>
        <w:ind w:firstLine="0"/>
        <w:jc w:val="center"/>
        <w:rPr>
          <w:sz w:val="20"/>
          <w:szCs w:val="20"/>
        </w:rPr>
      </w:pPr>
    </w:p>
    <w:p w:rsidR="00C33326" w:rsidRDefault="00DF7DD6">
      <w:pPr>
        <w:pStyle w:val="Style20"/>
        <w:widowControl/>
        <w:spacing w:before="211" w:line="240" w:lineRule="auto"/>
        <w:ind w:firstLine="0"/>
        <w:jc w:val="center"/>
        <w:rPr>
          <w:rStyle w:val="FontStyle55"/>
        </w:rPr>
      </w:pPr>
      <w:r>
        <w:rPr>
          <w:rStyle w:val="FontStyle55"/>
        </w:rPr>
        <w:t>Задачами нашего обобщения педагогического опыта стали:</w:t>
      </w:r>
    </w:p>
    <w:p w:rsidR="00DF7DD6" w:rsidRDefault="00C33326">
      <w:pPr>
        <w:pStyle w:val="Style20"/>
        <w:widowControl/>
        <w:spacing w:before="211" w:line="240" w:lineRule="auto"/>
        <w:ind w:firstLine="0"/>
        <w:jc w:val="center"/>
        <w:rPr>
          <w:rStyle w:val="FontStyle55"/>
        </w:rPr>
      </w:pPr>
      <w:r>
        <w:rPr>
          <w:rStyle w:val="FontStyle55"/>
        </w:rPr>
        <w:br w:type="page"/>
      </w:r>
    </w:p>
    <w:p w:rsidR="00DF7DD6" w:rsidRDefault="00DF7DD6">
      <w:pPr>
        <w:pStyle w:val="Style37"/>
        <w:widowControl/>
        <w:tabs>
          <w:tab w:val="left" w:pos="1402"/>
        </w:tabs>
        <w:spacing w:before="62" w:line="480" w:lineRule="exact"/>
        <w:rPr>
          <w:rStyle w:val="FontStyle55"/>
        </w:rPr>
      </w:pPr>
      <w:r>
        <w:rPr>
          <w:rStyle w:val="FontStyle55"/>
        </w:rPr>
        <w:t>1.</w:t>
      </w:r>
      <w:r>
        <w:rPr>
          <w:rStyle w:val="FontStyle55"/>
          <w:sz w:val="20"/>
          <w:szCs w:val="20"/>
        </w:rPr>
        <w:tab/>
      </w:r>
      <w:r>
        <w:rPr>
          <w:rStyle w:val="FontStyle55"/>
        </w:rPr>
        <w:t>Изучить и проанализировать литературу по вопросу</w:t>
      </w:r>
      <w:r>
        <w:rPr>
          <w:rStyle w:val="FontStyle55"/>
        </w:rPr>
        <w:br/>
        <w:t>эстетического развития личности младшего школьника.</w:t>
      </w:r>
    </w:p>
    <w:p w:rsidR="00DF7DD6" w:rsidRDefault="00DF7DD6">
      <w:pPr>
        <w:pStyle w:val="Style37"/>
        <w:widowControl/>
        <w:tabs>
          <w:tab w:val="left" w:pos="1123"/>
        </w:tabs>
        <w:spacing w:line="480" w:lineRule="exact"/>
        <w:ind w:left="850" w:firstLine="0"/>
        <w:jc w:val="left"/>
        <w:rPr>
          <w:rStyle w:val="FontStyle55"/>
        </w:rPr>
      </w:pPr>
      <w:r>
        <w:rPr>
          <w:rStyle w:val="FontStyle55"/>
        </w:rPr>
        <w:t>2.</w:t>
      </w:r>
      <w:r>
        <w:rPr>
          <w:rStyle w:val="FontStyle55"/>
          <w:sz w:val="20"/>
          <w:szCs w:val="20"/>
        </w:rPr>
        <w:tab/>
      </w:r>
      <w:r>
        <w:rPr>
          <w:rStyle w:val="FontStyle55"/>
        </w:rPr>
        <w:t>Описать общую модель программы развития школьника.</w:t>
      </w:r>
    </w:p>
    <w:p w:rsidR="00DF7DD6" w:rsidRDefault="00DF7DD6">
      <w:pPr>
        <w:pStyle w:val="Style37"/>
        <w:widowControl/>
        <w:tabs>
          <w:tab w:val="left" w:pos="1109"/>
        </w:tabs>
        <w:spacing w:before="5" w:line="480" w:lineRule="exact"/>
        <w:ind w:firstLine="835"/>
        <w:rPr>
          <w:rStyle w:val="FontStyle55"/>
        </w:rPr>
      </w:pPr>
      <w:r>
        <w:rPr>
          <w:rStyle w:val="FontStyle55"/>
        </w:rPr>
        <w:t>3.</w:t>
      </w:r>
      <w:r>
        <w:rPr>
          <w:rStyle w:val="FontStyle55"/>
          <w:sz w:val="20"/>
          <w:szCs w:val="20"/>
        </w:rPr>
        <w:tab/>
      </w:r>
      <w:r>
        <w:rPr>
          <w:rStyle w:val="FontStyle55"/>
        </w:rPr>
        <w:t>Провести письменный опрос родителей школьников младшего</w:t>
      </w:r>
      <w:r>
        <w:rPr>
          <w:rStyle w:val="FontStyle55"/>
        </w:rPr>
        <w:br/>
        <w:t>возраста с целью выявления понимания или не понимания родителями их</w:t>
      </w:r>
      <w:r>
        <w:rPr>
          <w:rStyle w:val="FontStyle55"/>
        </w:rPr>
        <w:br/>
        <w:t>влияния на эстетическое развитие детей.</w:t>
      </w:r>
    </w:p>
    <w:p w:rsidR="00DF7DD6" w:rsidRDefault="00DF7DD6">
      <w:pPr>
        <w:pStyle w:val="Style37"/>
        <w:widowControl/>
        <w:tabs>
          <w:tab w:val="left" w:pos="1392"/>
        </w:tabs>
        <w:spacing w:before="5" w:line="480" w:lineRule="exact"/>
        <w:ind w:firstLine="835"/>
        <w:rPr>
          <w:rStyle w:val="FontStyle55"/>
        </w:rPr>
      </w:pPr>
      <w:r>
        <w:rPr>
          <w:rStyle w:val="FontStyle55"/>
        </w:rPr>
        <w:t>4.</w:t>
      </w:r>
      <w:r>
        <w:rPr>
          <w:rStyle w:val="FontStyle55"/>
          <w:sz w:val="20"/>
          <w:szCs w:val="20"/>
        </w:rPr>
        <w:tab/>
      </w:r>
      <w:r>
        <w:rPr>
          <w:rStyle w:val="FontStyle55"/>
        </w:rPr>
        <w:t>Разработать тезисы родительского собрания на тему</w:t>
      </w:r>
      <w:r>
        <w:rPr>
          <w:rStyle w:val="FontStyle55"/>
        </w:rPr>
        <w:br/>
        <w:t>«Эстетическое развитие ребенка» (см. Приложение).</w:t>
      </w:r>
    </w:p>
    <w:p w:rsidR="00DF7DD6" w:rsidRDefault="00DF7DD6">
      <w:pPr>
        <w:pStyle w:val="Style17"/>
        <w:widowControl/>
        <w:spacing w:line="240" w:lineRule="exact"/>
        <w:rPr>
          <w:sz w:val="20"/>
          <w:szCs w:val="20"/>
        </w:rPr>
      </w:pPr>
    </w:p>
    <w:p w:rsidR="00DF7DD6" w:rsidRDefault="00DF7DD6">
      <w:pPr>
        <w:pStyle w:val="Style17"/>
        <w:widowControl/>
        <w:spacing w:line="240" w:lineRule="exact"/>
        <w:rPr>
          <w:sz w:val="20"/>
          <w:szCs w:val="20"/>
        </w:rPr>
      </w:pPr>
    </w:p>
    <w:p w:rsidR="00DF7DD6" w:rsidRDefault="00DF7DD6">
      <w:pPr>
        <w:pStyle w:val="Style17"/>
        <w:widowControl/>
        <w:spacing w:line="240" w:lineRule="exact"/>
        <w:rPr>
          <w:sz w:val="20"/>
          <w:szCs w:val="20"/>
        </w:rPr>
      </w:pPr>
    </w:p>
    <w:p w:rsidR="00DF7DD6" w:rsidRDefault="00DF7DD6">
      <w:pPr>
        <w:pStyle w:val="Style17"/>
        <w:widowControl/>
        <w:spacing w:line="240" w:lineRule="exact"/>
        <w:rPr>
          <w:sz w:val="20"/>
          <w:szCs w:val="20"/>
        </w:rPr>
      </w:pPr>
    </w:p>
    <w:p w:rsidR="00DF7DD6" w:rsidRDefault="00DF7DD6">
      <w:pPr>
        <w:pStyle w:val="Style17"/>
        <w:widowControl/>
        <w:spacing w:line="240" w:lineRule="exact"/>
        <w:rPr>
          <w:sz w:val="20"/>
          <w:szCs w:val="20"/>
        </w:rPr>
      </w:pPr>
    </w:p>
    <w:p w:rsidR="00DF7DD6" w:rsidRDefault="00DF7DD6">
      <w:pPr>
        <w:pStyle w:val="Style17"/>
        <w:widowControl/>
        <w:spacing w:line="240" w:lineRule="exact"/>
        <w:rPr>
          <w:sz w:val="20"/>
          <w:szCs w:val="20"/>
        </w:rPr>
      </w:pPr>
    </w:p>
    <w:p w:rsidR="00DF7DD6" w:rsidRDefault="00DF7DD6">
      <w:pPr>
        <w:pStyle w:val="Style17"/>
        <w:widowControl/>
        <w:tabs>
          <w:tab w:val="left" w:pos="490"/>
        </w:tabs>
        <w:spacing w:before="173"/>
        <w:rPr>
          <w:rStyle w:val="FontStyle41"/>
        </w:rPr>
      </w:pPr>
      <w:r>
        <w:rPr>
          <w:rStyle w:val="FontStyle41"/>
        </w:rPr>
        <w:t>2.4.</w:t>
      </w:r>
      <w:r>
        <w:rPr>
          <w:rStyle w:val="FontStyle41"/>
          <w:b w:val="0"/>
          <w:bCs w:val="0"/>
          <w:sz w:val="20"/>
          <w:szCs w:val="20"/>
        </w:rPr>
        <w:tab/>
      </w:r>
      <w:r>
        <w:rPr>
          <w:rStyle w:val="FontStyle41"/>
        </w:rPr>
        <w:t>Критерии оценки</w:t>
      </w:r>
    </w:p>
    <w:p w:rsidR="00DF7DD6" w:rsidRDefault="00DF7DD6">
      <w:pPr>
        <w:pStyle w:val="Style20"/>
        <w:widowControl/>
        <w:spacing w:line="240" w:lineRule="exact"/>
        <w:rPr>
          <w:sz w:val="20"/>
          <w:szCs w:val="20"/>
        </w:rPr>
      </w:pPr>
    </w:p>
    <w:p w:rsidR="00DF7DD6" w:rsidRDefault="00DF7DD6">
      <w:pPr>
        <w:pStyle w:val="Style20"/>
        <w:widowControl/>
        <w:spacing w:line="240" w:lineRule="exact"/>
        <w:rPr>
          <w:sz w:val="20"/>
          <w:szCs w:val="20"/>
        </w:rPr>
      </w:pPr>
    </w:p>
    <w:p w:rsidR="00DF7DD6" w:rsidRDefault="00DF7DD6">
      <w:pPr>
        <w:pStyle w:val="Style20"/>
        <w:widowControl/>
        <w:spacing w:before="43" w:line="480" w:lineRule="exact"/>
        <w:rPr>
          <w:rStyle w:val="FontStyle55"/>
        </w:rPr>
      </w:pPr>
      <w:r>
        <w:rPr>
          <w:rStyle w:val="FontStyle55"/>
        </w:rPr>
        <w:t>Достижения педагогического коллектива МОУ СОШ № 14 по эстетическому развитию личности младшего школьного возраста высоко оцениваются сотрудниками кафедры педагогики Тверского государственного университета (см. Приложение). Целенаправленная работа дает свои положительные результаты. Все школьники заняты разнообразными видами внеурочной деятельности. Нетрадиционные формы обучения позволяют усваивать сложный учебный материал. Творчески работает театральная студия, танцевальный и музыкальный коллективы.</w:t>
      </w:r>
    </w:p>
    <w:p w:rsidR="00DF7DD6" w:rsidRDefault="00DF7DD6">
      <w:pPr>
        <w:pStyle w:val="Style17"/>
        <w:widowControl/>
        <w:spacing w:line="240" w:lineRule="exact"/>
        <w:rPr>
          <w:sz w:val="20"/>
          <w:szCs w:val="20"/>
        </w:rPr>
      </w:pPr>
    </w:p>
    <w:p w:rsidR="00DF7DD6" w:rsidRDefault="00DF7DD6">
      <w:pPr>
        <w:pStyle w:val="Style17"/>
        <w:widowControl/>
        <w:spacing w:line="240" w:lineRule="exact"/>
        <w:rPr>
          <w:sz w:val="20"/>
          <w:szCs w:val="20"/>
        </w:rPr>
      </w:pPr>
    </w:p>
    <w:p w:rsidR="00DF7DD6" w:rsidRDefault="00DF7DD6">
      <w:pPr>
        <w:pStyle w:val="Style17"/>
        <w:widowControl/>
        <w:tabs>
          <w:tab w:val="left" w:pos="490"/>
        </w:tabs>
        <w:spacing w:before="182"/>
        <w:rPr>
          <w:rStyle w:val="FontStyle41"/>
        </w:rPr>
      </w:pPr>
      <w:r>
        <w:rPr>
          <w:rStyle w:val="FontStyle41"/>
        </w:rPr>
        <w:t>2.5.</w:t>
      </w:r>
      <w:r>
        <w:rPr>
          <w:rStyle w:val="FontStyle41"/>
          <w:b w:val="0"/>
          <w:bCs w:val="0"/>
          <w:sz w:val="20"/>
          <w:szCs w:val="20"/>
        </w:rPr>
        <w:tab/>
      </w:r>
      <w:r>
        <w:rPr>
          <w:rStyle w:val="FontStyle41"/>
        </w:rPr>
        <w:t>Модель деятельности</w:t>
      </w:r>
    </w:p>
    <w:p w:rsidR="00DF7DD6" w:rsidRDefault="00DF7DD6">
      <w:pPr>
        <w:pStyle w:val="Style20"/>
        <w:widowControl/>
        <w:spacing w:line="240" w:lineRule="exact"/>
        <w:ind w:left="912" w:firstLine="0"/>
        <w:jc w:val="left"/>
        <w:rPr>
          <w:sz w:val="20"/>
          <w:szCs w:val="20"/>
        </w:rPr>
      </w:pPr>
    </w:p>
    <w:p w:rsidR="00DF7DD6" w:rsidRDefault="00DF7DD6">
      <w:pPr>
        <w:pStyle w:val="Style20"/>
        <w:widowControl/>
        <w:spacing w:line="240" w:lineRule="exact"/>
        <w:ind w:left="912" w:firstLine="0"/>
        <w:jc w:val="left"/>
        <w:rPr>
          <w:sz w:val="20"/>
          <w:szCs w:val="20"/>
        </w:rPr>
      </w:pPr>
    </w:p>
    <w:p w:rsidR="00C33326" w:rsidRDefault="00DF7DD6">
      <w:pPr>
        <w:pStyle w:val="Style20"/>
        <w:widowControl/>
        <w:spacing w:before="202" w:line="240" w:lineRule="auto"/>
        <w:ind w:left="912" w:firstLine="0"/>
        <w:jc w:val="left"/>
        <w:rPr>
          <w:rStyle w:val="FontStyle55"/>
        </w:rPr>
      </w:pPr>
      <w:r>
        <w:rPr>
          <w:rStyle w:val="FontStyle55"/>
        </w:rPr>
        <w:t>Наша модель выглядит следующим образом.</w:t>
      </w:r>
    </w:p>
    <w:p w:rsidR="00DF7DD6" w:rsidRDefault="00C33326" w:rsidP="002E6D8B">
      <w:pPr>
        <w:pStyle w:val="Style20"/>
        <w:widowControl/>
        <w:spacing w:before="202" w:line="240" w:lineRule="auto"/>
        <w:ind w:left="912" w:firstLine="0"/>
        <w:jc w:val="left"/>
      </w:pPr>
      <w:r>
        <w:rPr>
          <w:rStyle w:val="FontStyle55"/>
        </w:rPr>
        <w:br w:type="page"/>
      </w:r>
      <w:r w:rsidR="009447C9">
        <w:rPr>
          <w:noProof/>
        </w:rPr>
        <w:lastRenderedPageBreak/>
        <w:drawing>
          <wp:inline distT="0" distB="0" distL="0" distR="0">
            <wp:extent cx="5715000" cy="74485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715000" cy="7448550"/>
                    </a:xfrm>
                    <a:prstGeom prst="rect">
                      <a:avLst/>
                    </a:prstGeom>
                    <a:noFill/>
                    <a:ln w="9525">
                      <a:noFill/>
                      <a:miter lim="800000"/>
                      <a:headEnd/>
                      <a:tailEnd/>
                    </a:ln>
                  </pic:spPr>
                </pic:pic>
              </a:graphicData>
            </a:graphic>
          </wp:inline>
        </w:drawing>
      </w:r>
    </w:p>
    <w:p w:rsidR="00DF7DD6" w:rsidRDefault="00DF7DD6" w:rsidP="002E6D8B">
      <w:pPr>
        <w:widowControl/>
        <w:spacing w:before="2851"/>
        <w:ind w:left="1085" w:right="5568"/>
        <w:rPr>
          <w:rStyle w:val="FontStyle55"/>
        </w:rPr>
      </w:pPr>
    </w:p>
    <w:p w:rsidR="00DF7DD6" w:rsidRDefault="00DF7DD6">
      <w:pPr>
        <w:pStyle w:val="Style20"/>
        <w:widowControl/>
        <w:spacing w:before="62" w:line="480" w:lineRule="exact"/>
        <w:ind w:firstLine="830"/>
        <w:rPr>
          <w:rStyle w:val="FontStyle55"/>
        </w:rPr>
      </w:pPr>
      <w:r>
        <w:rPr>
          <w:rStyle w:val="FontStyle55"/>
        </w:rPr>
        <w:t>Модель нашей деятельности совпадает с моделью, разработанной в нашей школе, и немного расширяет и дополняет ее. В нашей школе проходит с 1991 года эксперимент, в основе которого лежит модель личностно-ориентированного образовательного процесса эстетической направленности.</w:t>
      </w:r>
    </w:p>
    <w:p w:rsidR="00DF7DD6" w:rsidRDefault="00DF7DD6">
      <w:pPr>
        <w:pStyle w:val="Style28"/>
        <w:widowControl/>
        <w:spacing w:line="240" w:lineRule="exact"/>
        <w:ind w:left="2347"/>
        <w:rPr>
          <w:sz w:val="20"/>
          <w:szCs w:val="20"/>
        </w:rPr>
      </w:pPr>
    </w:p>
    <w:p w:rsidR="00DF7DD6" w:rsidRDefault="00DF7DD6">
      <w:pPr>
        <w:pStyle w:val="Style28"/>
        <w:widowControl/>
        <w:spacing w:line="240" w:lineRule="exact"/>
        <w:ind w:left="2347"/>
        <w:rPr>
          <w:sz w:val="20"/>
          <w:szCs w:val="20"/>
        </w:rPr>
      </w:pPr>
    </w:p>
    <w:p w:rsidR="00DF7DD6" w:rsidRDefault="00DF7DD6">
      <w:pPr>
        <w:pStyle w:val="Style28"/>
        <w:widowControl/>
        <w:spacing w:before="158"/>
        <w:ind w:left="2347"/>
        <w:rPr>
          <w:rStyle w:val="FontStyle42"/>
        </w:rPr>
      </w:pPr>
      <w:r>
        <w:rPr>
          <w:rStyle w:val="FontStyle42"/>
        </w:rPr>
        <w:t>Приоритетные положения и задачи.</w:t>
      </w:r>
    </w:p>
    <w:p w:rsidR="00DF7DD6" w:rsidRDefault="00DF7DD6">
      <w:pPr>
        <w:pStyle w:val="Style6"/>
        <w:widowControl/>
        <w:spacing w:line="240" w:lineRule="exact"/>
        <w:ind w:left="2558"/>
        <w:jc w:val="left"/>
        <w:rPr>
          <w:sz w:val="20"/>
          <w:szCs w:val="20"/>
        </w:rPr>
      </w:pPr>
    </w:p>
    <w:p w:rsidR="00DF7DD6" w:rsidRDefault="00DF7DD6">
      <w:pPr>
        <w:pStyle w:val="Style6"/>
        <w:widowControl/>
        <w:spacing w:line="240" w:lineRule="exact"/>
        <w:ind w:left="2558"/>
        <w:jc w:val="left"/>
        <w:rPr>
          <w:sz w:val="20"/>
          <w:szCs w:val="20"/>
        </w:rPr>
      </w:pPr>
    </w:p>
    <w:p w:rsidR="00DF7DD6" w:rsidRDefault="00DF7DD6">
      <w:pPr>
        <w:pStyle w:val="Style6"/>
        <w:widowControl/>
        <w:spacing w:before="130"/>
        <w:ind w:left="2558"/>
        <w:jc w:val="left"/>
        <w:rPr>
          <w:rStyle w:val="FontStyle55"/>
        </w:rPr>
      </w:pPr>
      <w:r>
        <w:rPr>
          <w:rStyle w:val="FontStyle55"/>
        </w:rPr>
        <w:t xml:space="preserve">Положение первое — </w:t>
      </w:r>
      <w:r>
        <w:rPr>
          <w:rStyle w:val="FontStyle55"/>
          <w:u w:val="single"/>
        </w:rPr>
        <w:t>развитие ученика</w:t>
      </w:r>
      <w:r>
        <w:rPr>
          <w:rStyle w:val="FontStyle55"/>
        </w:rPr>
        <w:t>.</w:t>
      </w:r>
    </w:p>
    <w:p w:rsidR="00DF7DD6" w:rsidRDefault="00DF7DD6">
      <w:pPr>
        <w:pStyle w:val="Style20"/>
        <w:widowControl/>
        <w:spacing w:line="240" w:lineRule="exact"/>
        <w:rPr>
          <w:sz w:val="20"/>
          <w:szCs w:val="20"/>
        </w:rPr>
      </w:pPr>
    </w:p>
    <w:p w:rsidR="00DF7DD6" w:rsidRDefault="00DF7DD6">
      <w:pPr>
        <w:pStyle w:val="Style20"/>
        <w:widowControl/>
        <w:spacing w:line="240" w:lineRule="exact"/>
        <w:rPr>
          <w:sz w:val="20"/>
          <w:szCs w:val="20"/>
        </w:rPr>
      </w:pPr>
    </w:p>
    <w:p w:rsidR="00DF7DD6" w:rsidRDefault="00DF7DD6">
      <w:pPr>
        <w:pStyle w:val="Style20"/>
        <w:widowControl/>
        <w:spacing w:before="53" w:line="480" w:lineRule="exact"/>
        <w:rPr>
          <w:rStyle w:val="FontStyle55"/>
        </w:rPr>
      </w:pPr>
      <w:r>
        <w:rPr>
          <w:rStyle w:val="FontStyle55"/>
        </w:rPr>
        <w:t>Стратегическая цель программы — школа для ученика. Индивидуальное развитие каждого конкретного ученика; образование и воспитание школьников — средство их развития. Акцент делается на развитии личности школьника в результате внешнего влияния (социализации) и воспитания, так как развитие растущего человека зависит от спектра социальных условий, и в первую очередь от уровня образования, культуры и воспитания.</w:t>
      </w:r>
    </w:p>
    <w:p w:rsidR="00DF7DD6" w:rsidRDefault="00DF7DD6">
      <w:pPr>
        <w:pStyle w:val="Style20"/>
        <w:widowControl/>
        <w:spacing w:line="240" w:lineRule="exact"/>
        <w:ind w:left="893" w:firstLine="0"/>
        <w:jc w:val="left"/>
        <w:rPr>
          <w:sz w:val="20"/>
          <w:szCs w:val="20"/>
        </w:rPr>
      </w:pPr>
    </w:p>
    <w:p w:rsidR="00DF7DD6" w:rsidRDefault="00DF7DD6">
      <w:pPr>
        <w:pStyle w:val="Style20"/>
        <w:widowControl/>
        <w:spacing w:line="240" w:lineRule="exact"/>
        <w:ind w:left="893" w:firstLine="0"/>
        <w:jc w:val="left"/>
        <w:rPr>
          <w:sz w:val="20"/>
          <w:szCs w:val="20"/>
        </w:rPr>
      </w:pPr>
    </w:p>
    <w:p w:rsidR="00DF7DD6" w:rsidRDefault="00DF7DD6">
      <w:pPr>
        <w:pStyle w:val="Style20"/>
        <w:widowControl/>
        <w:spacing w:before="168" w:line="240" w:lineRule="auto"/>
        <w:ind w:left="893" w:firstLine="0"/>
        <w:jc w:val="left"/>
        <w:rPr>
          <w:rStyle w:val="FontStyle55"/>
        </w:rPr>
      </w:pPr>
      <w:r>
        <w:rPr>
          <w:rStyle w:val="FontStyle55"/>
        </w:rPr>
        <w:t xml:space="preserve">Положение второе — </w:t>
      </w:r>
      <w:r>
        <w:rPr>
          <w:rStyle w:val="FontStyle55"/>
          <w:u w:val="single"/>
        </w:rPr>
        <w:t>образование и развитие интеллекта</w:t>
      </w:r>
      <w:r>
        <w:rPr>
          <w:rStyle w:val="FontStyle55"/>
        </w:rPr>
        <w:t>.</w:t>
      </w:r>
    </w:p>
    <w:p w:rsidR="00DF7DD6" w:rsidRDefault="00DF7DD6">
      <w:pPr>
        <w:pStyle w:val="Style20"/>
        <w:widowControl/>
        <w:spacing w:line="240" w:lineRule="exact"/>
        <w:ind w:firstLine="840"/>
        <w:rPr>
          <w:sz w:val="20"/>
          <w:szCs w:val="20"/>
        </w:rPr>
      </w:pPr>
    </w:p>
    <w:p w:rsidR="00DF7DD6" w:rsidRDefault="00DF7DD6">
      <w:pPr>
        <w:pStyle w:val="Style20"/>
        <w:widowControl/>
        <w:spacing w:line="240" w:lineRule="exact"/>
        <w:ind w:firstLine="840"/>
        <w:rPr>
          <w:sz w:val="20"/>
          <w:szCs w:val="20"/>
        </w:rPr>
      </w:pPr>
    </w:p>
    <w:p w:rsidR="00DF7DD6" w:rsidRDefault="00DF7DD6">
      <w:pPr>
        <w:pStyle w:val="Style20"/>
        <w:widowControl/>
        <w:spacing w:before="34"/>
        <w:ind w:firstLine="840"/>
        <w:rPr>
          <w:rStyle w:val="FontStyle55"/>
        </w:rPr>
      </w:pPr>
      <w:r>
        <w:rPr>
          <w:rStyle w:val="FontStyle55"/>
        </w:rPr>
        <w:t>Концептуальным положением личностно ориентированного образовательного процесса эстетической направленности является признание взаимодействия опор личностного интеллектуального развития в идущих параллельно плоскостях образования и культуры.</w:t>
      </w:r>
    </w:p>
    <w:p w:rsidR="00C33326" w:rsidRDefault="00DF7DD6">
      <w:pPr>
        <w:pStyle w:val="Style20"/>
        <w:widowControl/>
        <w:rPr>
          <w:rStyle w:val="FontStyle55"/>
        </w:rPr>
      </w:pPr>
      <w:r>
        <w:rPr>
          <w:rStyle w:val="FontStyle55"/>
        </w:rPr>
        <w:t xml:space="preserve">Данная программа имеет целью дать базовую и систематическую общеобразовательную подготовку всем школьникам. Учебные программы содержат основы фундаментальных наук и предметы социальных и гуманитарных наук, введенные в блок дополнительного образования, </w:t>
      </w:r>
    </w:p>
    <w:p w:rsidR="00DF7DD6" w:rsidRDefault="00C33326" w:rsidP="002E6D8B">
      <w:pPr>
        <w:pStyle w:val="Style20"/>
        <w:widowControl/>
        <w:ind w:firstLine="0"/>
        <w:rPr>
          <w:rStyle w:val="FontStyle55"/>
        </w:rPr>
      </w:pPr>
      <w:r>
        <w:rPr>
          <w:rStyle w:val="FontStyle55"/>
        </w:rPr>
        <w:br w:type="page"/>
      </w:r>
      <w:r w:rsidR="00DF7DD6">
        <w:rPr>
          <w:rStyle w:val="FontStyle55"/>
        </w:rPr>
        <w:lastRenderedPageBreak/>
        <w:t>знание которых необходимо всякому хорошо образованному человеку. Осуществляемое в стенах школы образование молодого поколения является решающим средством социального и культурного прогресса.</w:t>
      </w:r>
    </w:p>
    <w:p w:rsidR="00DF7DD6" w:rsidRDefault="00DF7DD6">
      <w:pPr>
        <w:pStyle w:val="Style20"/>
        <w:widowControl/>
        <w:spacing w:line="480" w:lineRule="exact"/>
        <w:ind w:firstLine="840"/>
        <w:rPr>
          <w:rStyle w:val="FontStyle55"/>
        </w:rPr>
      </w:pPr>
      <w:r>
        <w:rPr>
          <w:rStyle w:val="FontStyle55"/>
        </w:rPr>
        <w:t>Акцент делается на закладке хорошей основы развития личности, способной в жизни войти в контакт со сложными проблемами современного мира.</w:t>
      </w:r>
    </w:p>
    <w:p w:rsidR="00DF7DD6" w:rsidRDefault="00DF7DD6">
      <w:pPr>
        <w:pStyle w:val="Style20"/>
        <w:widowControl/>
        <w:spacing w:line="480" w:lineRule="exact"/>
        <w:rPr>
          <w:rStyle w:val="FontStyle55"/>
        </w:rPr>
      </w:pPr>
      <w:r>
        <w:rPr>
          <w:rStyle w:val="FontStyle55"/>
        </w:rPr>
        <w:t>Школа характеризуется тенденцией синтеза обучающей, воспитывающей и развивающей функций, которые в своей классической форме, хотя и фиксируют специфические позиции, но на самом деле являются взаимодополняющими.</w:t>
      </w:r>
    </w:p>
    <w:p w:rsidR="00DF7DD6" w:rsidRDefault="00DF7DD6">
      <w:pPr>
        <w:pStyle w:val="Style20"/>
        <w:widowControl/>
        <w:spacing w:line="480" w:lineRule="exact"/>
        <w:rPr>
          <w:rStyle w:val="FontStyle55"/>
          <w:u w:val="single"/>
        </w:rPr>
      </w:pPr>
      <w:r>
        <w:rPr>
          <w:rStyle w:val="FontStyle55"/>
        </w:rPr>
        <w:t xml:space="preserve">Если рассматривать процесс обучения как непрерывный циклический процесс, включающий новые порции получаемой информации, ее выделение, организацию личностно направленного выбора и осуществление познавательной, мыслительной активности, содействующей развитию познавательных интересов и способностей, то четко очерчивается </w:t>
      </w:r>
      <w:r>
        <w:rPr>
          <w:rStyle w:val="FontStyle41"/>
        </w:rPr>
        <w:t xml:space="preserve">модель выпускника </w:t>
      </w:r>
      <w:r>
        <w:rPr>
          <w:rStyle w:val="FontStyle55"/>
        </w:rPr>
        <w:t xml:space="preserve">и ведущие </w:t>
      </w:r>
      <w:r>
        <w:rPr>
          <w:rStyle w:val="FontStyle55"/>
          <w:u w:val="single"/>
        </w:rPr>
        <w:t>характеристики образованного человека.</w:t>
      </w:r>
    </w:p>
    <w:p w:rsidR="00DF7DD6" w:rsidRDefault="00DF7DD6">
      <w:pPr>
        <w:pStyle w:val="Style20"/>
        <w:widowControl/>
        <w:spacing w:line="480" w:lineRule="exact"/>
        <w:ind w:firstLine="840"/>
        <w:rPr>
          <w:rStyle w:val="FontStyle55"/>
        </w:rPr>
      </w:pPr>
      <w:r>
        <w:rPr>
          <w:rStyle w:val="FontStyle55"/>
        </w:rPr>
        <w:t>Обращение к модели выпускника школы позволило вычленить в социальной подструктуре личности компоненты стратегической природы: интеллект, направленность, опыт.</w:t>
      </w:r>
    </w:p>
    <w:p w:rsidR="00DF7DD6" w:rsidRDefault="00DF7DD6" w:rsidP="00C33326">
      <w:pPr>
        <w:pStyle w:val="Style37"/>
        <w:widowControl/>
        <w:numPr>
          <w:ilvl w:val="0"/>
          <w:numId w:val="6"/>
        </w:numPr>
        <w:tabs>
          <w:tab w:val="left" w:pos="1046"/>
        </w:tabs>
        <w:spacing w:before="10" w:line="480" w:lineRule="exact"/>
        <w:ind w:firstLine="835"/>
        <w:rPr>
          <w:rStyle w:val="FontStyle55"/>
        </w:rPr>
      </w:pPr>
      <w:r>
        <w:rPr>
          <w:rStyle w:val="FontStyle55"/>
        </w:rPr>
        <w:t>способность систематически мыслить, развивать качества ума и характера, которые вызывают к жизни творческое, независимое, ответственное мышление и вкус к интеллектуальным достижениям.</w:t>
      </w:r>
    </w:p>
    <w:p w:rsidR="00C33326" w:rsidRDefault="00DF7DD6" w:rsidP="00C33326">
      <w:pPr>
        <w:pStyle w:val="Style37"/>
        <w:widowControl/>
        <w:numPr>
          <w:ilvl w:val="0"/>
          <w:numId w:val="6"/>
        </w:numPr>
        <w:tabs>
          <w:tab w:val="left" w:pos="1046"/>
        </w:tabs>
        <w:spacing w:before="5" w:line="480" w:lineRule="exact"/>
        <w:ind w:firstLine="835"/>
        <w:rPr>
          <w:rStyle w:val="FontStyle55"/>
        </w:rPr>
      </w:pPr>
      <w:r>
        <w:rPr>
          <w:rStyle w:val="FontStyle55"/>
        </w:rPr>
        <w:t>желание и умение думать, ставить вопросы, использовать самые гибкие, прочные и в конечном итоге самые практичные знания и интеллектуальные ресурсы для упорядочения все увеличивающейся суммы фактов о реальном мире.</w:t>
      </w:r>
    </w:p>
    <w:p w:rsidR="00DF7DD6" w:rsidRDefault="00C33326" w:rsidP="00C33326">
      <w:pPr>
        <w:pStyle w:val="Style37"/>
        <w:widowControl/>
        <w:tabs>
          <w:tab w:val="left" w:pos="1046"/>
        </w:tabs>
        <w:spacing w:before="5" w:line="480" w:lineRule="exact"/>
        <w:ind w:left="835" w:firstLine="0"/>
        <w:rPr>
          <w:rStyle w:val="FontStyle55"/>
        </w:rPr>
      </w:pPr>
      <w:r>
        <w:rPr>
          <w:rStyle w:val="FontStyle55"/>
        </w:rPr>
        <w:br w:type="page"/>
      </w:r>
    </w:p>
    <w:p w:rsidR="00DF7DD6" w:rsidRDefault="00DF7DD6">
      <w:pPr>
        <w:pStyle w:val="Style37"/>
        <w:widowControl/>
        <w:tabs>
          <w:tab w:val="left" w:pos="1128"/>
        </w:tabs>
        <w:spacing w:before="62" w:line="480" w:lineRule="exact"/>
        <w:ind w:firstLine="840"/>
        <w:rPr>
          <w:rStyle w:val="FontStyle55"/>
        </w:rPr>
      </w:pPr>
      <w:r>
        <w:rPr>
          <w:rStyle w:val="FontStyle55"/>
        </w:rPr>
        <w:t>-</w:t>
      </w:r>
      <w:r>
        <w:rPr>
          <w:rStyle w:val="FontStyle55"/>
          <w:sz w:val="20"/>
          <w:szCs w:val="20"/>
        </w:rPr>
        <w:tab/>
      </w:r>
      <w:r>
        <w:rPr>
          <w:rStyle w:val="FontStyle55"/>
        </w:rPr>
        <w:t>способность видеть и чувствовать, понимать, реагировать и действовать во все расширяющемся мире опыта.</w:t>
      </w:r>
    </w:p>
    <w:p w:rsidR="00DF7DD6" w:rsidRDefault="00DF7DD6">
      <w:pPr>
        <w:pStyle w:val="Style37"/>
        <w:widowControl/>
        <w:tabs>
          <w:tab w:val="left" w:pos="998"/>
        </w:tabs>
        <w:spacing w:line="480" w:lineRule="exact"/>
        <w:ind w:firstLine="835"/>
        <w:rPr>
          <w:rStyle w:val="FontStyle55"/>
        </w:rPr>
      </w:pPr>
      <w:r>
        <w:rPr>
          <w:rStyle w:val="FontStyle55"/>
        </w:rPr>
        <w:t>-</w:t>
      </w:r>
      <w:r>
        <w:rPr>
          <w:rStyle w:val="FontStyle55"/>
          <w:sz w:val="20"/>
          <w:szCs w:val="20"/>
        </w:rPr>
        <w:tab/>
      </w:r>
      <w:r>
        <w:rPr>
          <w:rStyle w:val="FontStyle55"/>
        </w:rPr>
        <w:t>выносить правильные оценочные суждения: умение решать, какую позицию избрать; воля и твердость в ее защите, мудрость и гуманность, которые нужны, чтобы видеть себя, общество и весь мир открытыми глазами и без предубеждения.</w:t>
      </w:r>
    </w:p>
    <w:p w:rsidR="00DF7DD6" w:rsidRDefault="00DF7DD6">
      <w:pPr>
        <w:pStyle w:val="Style8"/>
        <w:widowControl/>
        <w:spacing w:line="240" w:lineRule="exact"/>
        <w:ind w:left="2592"/>
        <w:rPr>
          <w:sz w:val="20"/>
          <w:szCs w:val="20"/>
        </w:rPr>
      </w:pPr>
    </w:p>
    <w:p w:rsidR="00DF7DD6" w:rsidRDefault="00DF7DD6">
      <w:pPr>
        <w:pStyle w:val="Style8"/>
        <w:widowControl/>
        <w:spacing w:line="240" w:lineRule="exact"/>
        <w:ind w:left="2592"/>
        <w:rPr>
          <w:sz w:val="20"/>
          <w:szCs w:val="20"/>
        </w:rPr>
      </w:pPr>
    </w:p>
    <w:p w:rsidR="00DF7DD6" w:rsidRDefault="00DF7DD6">
      <w:pPr>
        <w:pStyle w:val="Style8"/>
        <w:widowControl/>
        <w:spacing w:before="168"/>
        <w:ind w:left="2592"/>
        <w:rPr>
          <w:rStyle w:val="FontStyle55"/>
          <w:u w:val="single"/>
        </w:rPr>
      </w:pPr>
      <w:r>
        <w:rPr>
          <w:rStyle w:val="FontStyle55"/>
        </w:rPr>
        <w:t xml:space="preserve">Положение третье - </w:t>
      </w:r>
      <w:r>
        <w:rPr>
          <w:rStyle w:val="FontStyle55"/>
          <w:u w:val="single"/>
        </w:rPr>
        <w:t>освоение культуры</w:t>
      </w:r>
    </w:p>
    <w:p w:rsidR="00DF7DD6" w:rsidRDefault="00DF7DD6">
      <w:pPr>
        <w:pStyle w:val="Style20"/>
        <w:widowControl/>
        <w:spacing w:line="240" w:lineRule="exact"/>
        <w:ind w:left="869" w:firstLine="0"/>
        <w:rPr>
          <w:sz w:val="20"/>
          <w:szCs w:val="20"/>
        </w:rPr>
      </w:pPr>
    </w:p>
    <w:p w:rsidR="00DF7DD6" w:rsidRDefault="00DF7DD6">
      <w:pPr>
        <w:pStyle w:val="Style20"/>
        <w:widowControl/>
        <w:spacing w:line="240" w:lineRule="exact"/>
        <w:ind w:left="869" w:firstLine="0"/>
        <w:rPr>
          <w:sz w:val="20"/>
          <w:szCs w:val="20"/>
        </w:rPr>
      </w:pPr>
    </w:p>
    <w:p w:rsidR="00DF7DD6" w:rsidRDefault="00BC0264" w:rsidP="00BC0264">
      <w:pPr>
        <w:pStyle w:val="Style20"/>
        <w:widowControl/>
        <w:tabs>
          <w:tab w:val="left" w:pos="851"/>
        </w:tabs>
        <w:spacing w:line="480" w:lineRule="exact"/>
        <w:ind w:firstLine="0"/>
        <w:rPr>
          <w:rStyle w:val="FontStyle55"/>
        </w:rPr>
      </w:pPr>
      <w:r>
        <w:rPr>
          <w:rStyle w:val="FontStyle55"/>
        </w:rPr>
        <w:tab/>
      </w:r>
      <w:r w:rsidR="00DF7DD6">
        <w:rPr>
          <w:rStyle w:val="FontStyle55"/>
        </w:rPr>
        <w:t>Школа</w:t>
      </w:r>
      <w:r>
        <w:rPr>
          <w:rStyle w:val="FontStyle55"/>
        </w:rPr>
        <w:t xml:space="preserve"> это</w:t>
      </w:r>
      <w:r w:rsidR="00DF7DD6">
        <w:rPr>
          <w:rStyle w:val="FontStyle55"/>
        </w:rPr>
        <w:t xml:space="preserve"> тот с</w:t>
      </w:r>
      <w:r>
        <w:rPr>
          <w:rStyle w:val="FontStyle55"/>
        </w:rPr>
        <w:t xml:space="preserve">оциальный институт, то </w:t>
      </w:r>
      <w:r w:rsidR="00DF7DD6">
        <w:rPr>
          <w:rStyle w:val="FontStyle55"/>
        </w:rPr>
        <w:t>звено</w:t>
      </w:r>
      <w:r>
        <w:rPr>
          <w:rStyle w:val="FontStyle55"/>
        </w:rPr>
        <w:t xml:space="preserve"> о</w:t>
      </w:r>
      <w:r w:rsidR="00DF7DD6">
        <w:rPr>
          <w:rStyle w:val="FontStyle55"/>
        </w:rPr>
        <w:t>бщеобразовательной системы, где процессы инкультурации и социализации представляют собой механизм, с помощью которого идет культурная трансмиссия.</w:t>
      </w:r>
    </w:p>
    <w:p w:rsidR="00DF7DD6" w:rsidRDefault="00DF7DD6">
      <w:pPr>
        <w:pStyle w:val="Style20"/>
        <w:widowControl/>
        <w:spacing w:before="5" w:line="480" w:lineRule="exact"/>
        <w:rPr>
          <w:rStyle w:val="FontStyle55"/>
        </w:rPr>
      </w:pPr>
      <w:r>
        <w:rPr>
          <w:rStyle w:val="FontStyle55"/>
        </w:rPr>
        <w:t>Процесс инкультурации начинается с момента рождения - с приобретения ребенком первых навыков и освоения речи. Он совершается по большей части под руководством старших. Конечный же результат процесса инкультурации - человек, компетентный в культуре - в я зыке, традициях ценностях и т. д. Без вхождения в культуру человек не может существовать как член общества.</w:t>
      </w:r>
    </w:p>
    <w:p w:rsidR="00DF7DD6" w:rsidRDefault="00DF7DD6">
      <w:pPr>
        <w:pStyle w:val="Style20"/>
        <w:widowControl/>
        <w:spacing w:before="14" w:line="480" w:lineRule="exact"/>
        <w:rPr>
          <w:rStyle w:val="FontStyle55"/>
        </w:rPr>
      </w:pPr>
      <w:r>
        <w:rPr>
          <w:rStyle w:val="FontStyle55"/>
        </w:rPr>
        <w:t>Ценностный подход к сущности культуры позволяет увидеть в ней определенный аспект общества, включающий почти все стороны жизни человека, где ведущее - человеческое в человеке.</w:t>
      </w:r>
    </w:p>
    <w:p w:rsidR="00C33326" w:rsidRDefault="00DF7DD6">
      <w:pPr>
        <w:pStyle w:val="Style20"/>
        <w:widowControl/>
        <w:spacing w:before="5" w:line="480" w:lineRule="exact"/>
        <w:ind w:firstLine="840"/>
        <w:rPr>
          <w:rStyle w:val="FontStyle55"/>
        </w:rPr>
      </w:pPr>
      <w:r>
        <w:rPr>
          <w:rStyle w:val="FontStyle55"/>
        </w:rPr>
        <w:t xml:space="preserve">В то же время культура - это такой социальный феномен, который распространяется не только на настоящее, но и на прошлое, так как входящие в ее область духовные явления сохраняются не только в пределах определенного исторического периода, но вечны по своей природе, передаваясь от поколения к поколению. Более того, культура каждого поколения и всей предшествующей цивилизации является как бы </w:t>
      </w:r>
    </w:p>
    <w:p w:rsidR="00DF7DD6" w:rsidRDefault="00C33326" w:rsidP="002E6D8B">
      <w:pPr>
        <w:pStyle w:val="Style20"/>
        <w:widowControl/>
        <w:spacing w:before="5" w:line="480" w:lineRule="exact"/>
        <w:ind w:firstLine="0"/>
        <w:rPr>
          <w:rStyle w:val="FontStyle55"/>
        </w:rPr>
      </w:pPr>
      <w:r>
        <w:rPr>
          <w:rStyle w:val="FontStyle55"/>
        </w:rPr>
        <w:br w:type="page"/>
      </w:r>
      <w:r w:rsidR="00DF7DD6">
        <w:rPr>
          <w:rStyle w:val="FontStyle55"/>
        </w:rPr>
        <w:lastRenderedPageBreak/>
        <w:t>своего рода базой, основой культуры будущего. Отсюда задача: освоение школьниками культуры общества. В этом заключается преемственность культурных традиций.</w:t>
      </w:r>
    </w:p>
    <w:p w:rsidR="00DF7DD6" w:rsidRDefault="00DF7DD6">
      <w:pPr>
        <w:pStyle w:val="Style20"/>
        <w:widowControl/>
        <w:spacing w:before="10" w:line="480" w:lineRule="exact"/>
        <w:rPr>
          <w:rStyle w:val="FontStyle55"/>
        </w:rPr>
      </w:pPr>
      <w:r>
        <w:rPr>
          <w:rStyle w:val="FontStyle55"/>
        </w:rPr>
        <w:t>Решение этой задачи видится в продолжении выбранного школой пути - реализации двух ведущих функций эстетического воспитания:</w:t>
      </w:r>
    </w:p>
    <w:p w:rsidR="00DF7DD6" w:rsidRDefault="00DF7DD6" w:rsidP="00C33326">
      <w:pPr>
        <w:pStyle w:val="Style10"/>
        <w:widowControl/>
        <w:numPr>
          <w:ilvl w:val="0"/>
          <w:numId w:val="7"/>
        </w:numPr>
        <w:tabs>
          <w:tab w:val="left" w:pos="1013"/>
        </w:tabs>
        <w:spacing w:before="643" w:line="240" w:lineRule="auto"/>
        <w:ind w:left="850"/>
        <w:jc w:val="left"/>
        <w:rPr>
          <w:rStyle w:val="FontStyle55"/>
        </w:rPr>
      </w:pPr>
      <w:r>
        <w:rPr>
          <w:rStyle w:val="FontStyle55"/>
        </w:rPr>
        <w:t>формирование эстетическо-ценностной ориентации личности,</w:t>
      </w:r>
    </w:p>
    <w:p w:rsidR="00DF7DD6" w:rsidRDefault="00DF7DD6" w:rsidP="00C33326">
      <w:pPr>
        <w:pStyle w:val="Style10"/>
        <w:widowControl/>
        <w:numPr>
          <w:ilvl w:val="0"/>
          <w:numId w:val="7"/>
        </w:numPr>
        <w:tabs>
          <w:tab w:val="left" w:pos="1013"/>
        </w:tabs>
        <w:spacing w:before="197" w:line="240" w:lineRule="auto"/>
        <w:ind w:left="850"/>
        <w:jc w:val="left"/>
        <w:rPr>
          <w:rStyle w:val="FontStyle55"/>
        </w:rPr>
      </w:pPr>
      <w:r>
        <w:rPr>
          <w:rStyle w:val="FontStyle55"/>
        </w:rPr>
        <w:t>развитие ее эстетико-творческих потенций.</w:t>
      </w:r>
    </w:p>
    <w:p w:rsidR="00DF7DD6" w:rsidRDefault="00DF7DD6">
      <w:pPr>
        <w:pStyle w:val="Style20"/>
        <w:widowControl/>
        <w:spacing w:line="240" w:lineRule="exact"/>
        <w:ind w:firstLine="840"/>
        <w:rPr>
          <w:sz w:val="20"/>
          <w:szCs w:val="20"/>
        </w:rPr>
      </w:pPr>
    </w:p>
    <w:p w:rsidR="00DF7DD6" w:rsidRDefault="00DF7DD6">
      <w:pPr>
        <w:pStyle w:val="Style20"/>
        <w:widowControl/>
        <w:spacing w:line="240" w:lineRule="exact"/>
        <w:ind w:firstLine="840"/>
        <w:rPr>
          <w:sz w:val="20"/>
          <w:szCs w:val="20"/>
        </w:rPr>
      </w:pPr>
    </w:p>
    <w:p w:rsidR="00DF7DD6" w:rsidRDefault="00DF7DD6">
      <w:pPr>
        <w:pStyle w:val="Style20"/>
        <w:widowControl/>
        <w:spacing w:before="43" w:line="480" w:lineRule="exact"/>
        <w:ind w:firstLine="840"/>
        <w:rPr>
          <w:rStyle w:val="FontStyle55"/>
        </w:rPr>
      </w:pPr>
      <w:r>
        <w:rPr>
          <w:rStyle w:val="FontStyle55"/>
        </w:rPr>
        <w:t>Эти функции определяют место эстетического воспитания в общественной жизни, связь с другими видами воспитательной деятельности, более всего с нравственным, так как существует единство между эстетическими и этическими ценностями. Красота помимо другого своего назначения, выступает как один из регуляторов человеческих взаимоотношений, способствуя тому, чтобы они становились в полной мере человечными.</w:t>
      </w:r>
    </w:p>
    <w:p w:rsidR="00DF7DD6" w:rsidRDefault="00DF7DD6">
      <w:pPr>
        <w:pStyle w:val="Style20"/>
        <w:widowControl/>
        <w:spacing w:before="10" w:line="480" w:lineRule="exact"/>
        <w:ind w:firstLine="840"/>
        <w:rPr>
          <w:rStyle w:val="FontStyle55"/>
        </w:rPr>
      </w:pPr>
      <w:r>
        <w:rPr>
          <w:rStyle w:val="FontStyle55"/>
        </w:rPr>
        <w:t xml:space="preserve">Эстетическое воспитание развивает все духовные способности человека, необходимые в различных областях </w:t>
      </w:r>
      <w:r>
        <w:rPr>
          <w:rStyle w:val="FontStyle55"/>
          <w:u w:val="single"/>
        </w:rPr>
        <w:t>творчества</w:t>
      </w:r>
      <w:r>
        <w:rPr>
          <w:rStyle w:val="FontStyle55"/>
        </w:rPr>
        <w:t>.</w:t>
      </w:r>
    </w:p>
    <w:p w:rsidR="00DF7DD6" w:rsidRDefault="00DF7DD6">
      <w:pPr>
        <w:pStyle w:val="Style20"/>
        <w:widowControl/>
        <w:spacing w:before="5" w:line="480" w:lineRule="exact"/>
        <w:ind w:firstLine="840"/>
        <w:rPr>
          <w:rStyle w:val="FontStyle55"/>
        </w:rPr>
      </w:pPr>
      <w:r>
        <w:rPr>
          <w:rStyle w:val="FontStyle55"/>
        </w:rPr>
        <w:t>Важнейшим фактором целенаправленного эстетического воздействия на личность является искусство, так как в нем концентрируется и материализуется эстетическое отношение.</w:t>
      </w:r>
    </w:p>
    <w:p w:rsidR="00C33326" w:rsidRDefault="00DF7DD6">
      <w:pPr>
        <w:pStyle w:val="Style20"/>
        <w:widowControl/>
        <w:spacing w:before="5" w:line="480" w:lineRule="exact"/>
        <w:ind w:firstLine="850"/>
        <w:rPr>
          <w:rStyle w:val="FontStyle55"/>
        </w:rPr>
      </w:pPr>
      <w:r>
        <w:rPr>
          <w:rStyle w:val="FontStyle55"/>
        </w:rPr>
        <w:t>Искусство участвует как в ценностно-ориентационной, так и в творческой функции эстетического воспитания. При этом воспитание с помощью искусства не сводится только к художественному воспитанию. Оно гораздо шире, так как предполагает воздействие на эстетические аспекты труда, быта людей, их поведения, а так же формирование эстетического отношения к самой действительности.</w:t>
      </w:r>
    </w:p>
    <w:p w:rsidR="00DF7DD6" w:rsidRDefault="00C33326">
      <w:pPr>
        <w:pStyle w:val="Style20"/>
        <w:widowControl/>
        <w:spacing w:before="5" w:line="480" w:lineRule="exact"/>
        <w:ind w:firstLine="850"/>
        <w:rPr>
          <w:rStyle w:val="FontStyle55"/>
        </w:rPr>
      </w:pPr>
      <w:r>
        <w:rPr>
          <w:rStyle w:val="FontStyle55"/>
        </w:rPr>
        <w:br w:type="page"/>
      </w:r>
    </w:p>
    <w:p w:rsidR="00DF7DD6" w:rsidRDefault="00DF7DD6">
      <w:pPr>
        <w:pStyle w:val="Style13"/>
        <w:widowControl/>
        <w:spacing w:before="62"/>
        <w:jc w:val="right"/>
        <w:rPr>
          <w:rStyle w:val="FontStyle55"/>
          <w:u w:val="single"/>
        </w:rPr>
      </w:pPr>
      <w:r>
        <w:rPr>
          <w:rStyle w:val="FontStyle55"/>
        </w:rPr>
        <w:t xml:space="preserve">Положение четвертое - </w:t>
      </w:r>
      <w:r>
        <w:rPr>
          <w:rStyle w:val="FontStyle55"/>
          <w:u w:val="single"/>
        </w:rPr>
        <w:t>этническое возрождение и вхождение</w:t>
      </w:r>
    </w:p>
    <w:p w:rsidR="00DF7DD6" w:rsidRDefault="00DF7DD6">
      <w:pPr>
        <w:pStyle w:val="Style6"/>
        <w:widowControl/>
        <w:spacing w:before="206"/>
        <w:jc w:val="right"/>
        <w:rPr>
          <w:rStyle w:val="FontStyle55"/>
          <w:u w:val="single"/>
        </w:rPr>
      </w:pPr>
      <w:r>
        <w:rPr>
          <w:rStyle w:val="FontStyle55"/>
          <w:u w:val="single"/>
        </w:rPr>
        <w:t>школьников в культуру своего народа</w:t>
      </w:r>
    </w:p>
    <w:p w:rsidR="00DF7DD6" w:rsidRDefault="00DF7DD6">
      <w:pPr>
        <w:pStyle w:val="Style20"/>
        <w:widowControl/>
        <w:spacing w:line="240" w:lineRule="exact"/>
        <w:ind w:firstLine="840"/>
        <w:rPr>
          <w:sz w:val="20"/>
          <w:szCs w:val="20"/>
        </w:rPr>
      </w:pPr>
    </w:p>
    <w:p w:rsidR="00DF7DD6" w:rsidRDefault="00DF7DD6">
      <w:pPr>
        <w:pStyle w:val="Style20"/>
        <w:widowControl/>
        <w:spacing w:line="240" w:lineRule="exact"/>
        <w:ind w:firstLine="840"/>
        <w:rPr>
          <w:sz w:val="20"/>
          <w:szCs w:val="20"/>
        </w:rPr>
      </w:pPr>
    </w:p>
    <w:p w:rsidR="00DF7DD6" w:rsidRDefault="00DF7DD6">
      <w:pPr>
        <w:pStyle w:val="Style20"/>
        <w:widowControl/>
        <w:spacing w:before="34" w:line="480" w:lineRule="exact"/>
        <w:ind w:firstLine="840"/>
        <w:rPr>
          <w:rStyle w:val="FontStyle55"/>
        </w:rPr>
      </w:pPr>
      <w:r>
        <w:rPr>
          <w:rStyle w:val="FontStyle55"/>
        </w:rPr>
        <w:t>Этническое возрождение рассматривается как одна из основных черт развития человечества во второй половине двадцатого века. Почти повсеместный интерес к своим корням у отдельных людей и целых народов проявляется в самых разных формах: от попыток реанимации старинных обычаев и обрядов, фольклоризации самодеятельной и профессиональной культуры, поисков «загадочной народной души» до восприятия индивидом многомерного образа мира, многообразия мировой культуры как синтеза различных культур с присущими ей национальными, этническими, локальными и региональными различиями.</w:t>
      </w:r>
    </w:p>
    <w:p w:rsidR="00DF7DD6" w:rsidRDefault="00DF7DD6">
      <w:pPr>
        <w:pStyle w:val="Style20"/>
        <w:widowControl/>
        <w:spacing w:before="10" w:line="480" w:lineRule="exact"/>
        <w:ind w:firstLine="840"/>
        <w:rPr>
          <w:rStyle w:val="FontStyle55"/>
        </w:rPr>
      </w:pPr>
      <w:r>
        <w:rPr>
          <w:rStyle w:val="FontStyle55"/>
        </w:rPr>
        <w:t>Психологические детерминанты межгрупповых отношений, связанных с идентификацией индивида с этногруппой и развивающиеся прежде всего в себе как общности, проявляются, а порой четко переносятся на межличностное общение школьников. Поэтому необходимы не просто регистрация, учет лежащих в основе общения школьников особенностей этнического, национального характера, но и создание оптимальных условий для проникания когнитивных процессов общения.</w:t>
      </w:r>
    </w:p>
    <w:p w:rsidR="00DF7DD6" w:rsidRDefault="00DF7DD6">
      <w:pPr>
        <w:pStyle w:val="Style20"/>
        <w:widowControl/>
        <w:spacing w:before="10" w:line="480" w:lineRule="exact"/>
        <w:ind w:firstLine="840"/>
        <w:rPr>
          <w:rStyle w:val="FontStyle55"/>
        </w:rPr>
      </w:pPr>
      <w:r>
        <w:rPr>
          <w:rStyle w:val="FontStyle55"/>
        </w:rPr>
        <w:t>Систематизация этнических знаний, восприятие своего сходства с членами одной из этнических групп, правильное этническое самоназвание, чувство сопричастности к своему народу, своей культуре - с одной стороны, с другой - формирование в подростковом возрасте эмоционально-оценочного сознания принадлежности к народам страны, чувства единения со всеми.</w:t>
      </w:r>
    </w:p>
    <w:p w:rsidR="00C33326" w:rsidRDefault="00DF7DD6">
      <w:pPr>
        <w:pStyle w:val="Style20"/>
        <w:widowControl/>
        <w:spacing w:before="10" w:line="480" w:lineRule="exact"/>
        <w:ind w:firstLine="830"/>
        <w:rPr>
          <w:rStyle w:val="FontStyle55"/>
        </w:rPr>
      </w:pPr>
      <w:r>
        <w:rPr>
          <w:rStyle w:val="FontStyle55"/>
        </w:rPr>
        <w:t xml:space="preserve">Как элемент ментальности - система представлений о своей культуре - это поле широкой деятельности школьников, где использование </w:t>
      </w:r>
    </w:p>
    <w:p w:rsidR="00DF7DD6" w:rsidRDefault="00C33326" w:rsidP="002E6D8B">
      <w:pPr>
        <w:pStyle w:val="Style20"/>
        <w:widowControl/>
        <w:spacing w:before="10" w:line="480" w:lineRule="exact"/>
        <w:ind w:firstLine="0"/>
        <w:rPr>
          <w:rStyle w:val="FontStyle55"/>
        </w:rPr>
      </w:pPr>
      <w:r>
        <w:rPr>
          <w:rStyle w:val="FontStyle55"/>
        </w:rPr>
        <w:br w:type="page"/>
      </w:r>
      <w:r w:rsidR="00DF7DD6">
        <w:rPr>
          <w:rStyle w:val="FontStyle55"/>
        </w:rPr>
        <w:lastRenderedPageBreak/>
        <w:t>форм эстетического воспитания позволяет обогатить личностный опыт каждого.</w:t>
      </w:r>
    </w:p>
    <w:p w:rsidR="00DF7DD6" w:rsidRDefault="00DF7DD6">
      <w:pPr>
        <w:pStyle w:val="Style26"/>
        <w:widowControl/>
        <w:spacing w:line="240" w:lineRule="exact"/>
        <w:ind w:left="2074"/>
        <w:rPr>
          <w:sz w:val="20"/>
          <w:szCs w:val="20"/>
        </w:rPr>
      </w:pPr>
    </w:p>
    <w:p w:rsidR="00DF7DD6" w:rsidRDefault="00DF7DD6">
      <w:pPr>
        <w:pStyle w:val="Style26"/>
        <w:widowControl/>
        <w:spacing w:line="240" w:lineRule="exact"/>
        <w:ind w:left="2074"/>
        <w:rPr>
          <w:sz w:val="20"/>
          <w:szCs w:val="20"/>
        </w:rPr>
      </w:pPr>
    </w:p>
    <w:p w:rsidR="00DF7DD6" w:rsidRDefault="00DF7DD6">
      <w:pPr>
        <w:pStyle w:val="Style26"/>
        <w:widowControl/>
        <w:spacing w:before="5"/>
        <w:ind w:left="2074"/>
        <w:rPr>
          <w:rStyle w:val="FontStyle55"/>
        </w:rPr>
      </w:pPr>
      <w:r>
        <w:rPr>
          <w:rStyle w:val="FontStyle55"/>
        </w:rPr>
        <w:t xml:space="preserve">Положение пятое - </w:t>
      </w:r>
      <w:r>
        <w:rPr>
          <w:rStyle w:val="FontStyle55"/>
          <w:u w:val="single"/>
        </w:rPr>
        <w:t>переключение интересов ребенка на увлекающую его деятельность - путь к оздоровлению</w:t>
      </w:r>
      <w:r>
        <w:rPr>
          <w:rStyle w:val="FontStyle55"/>
        </w:rPr>
        <w:t>.</w:t>
      </w:r>
    </w:p>
    <w:p w:rsidR="00DF7DD6" w:rsidRDefault="00DF7DD6">
      <w:pPr>
        <w:pStyle w:val="Style20"/>
        <w:widowControl/>
        <w:spacing w:line="240" w:lineRule="exact"/>
        <w:ind w:firstLine="840"/>
        <w:rPr>
          <w:sz w:val="20"/>
          <w:szCs w:val="20"/>
        </w:rPr>
      </w:pPr>
    </w:p>
    <w:p w:rsidR="00DF7DD6" w:rsidRDefault="00DF7DD6">
      <w:pPr>
        <w:pStyle w:val="Style20"/>
        <w:widowControl/>
        <w:spacing w:line="240" w:lineRule="exact"/>
        <w:ind w:firstLine="840"/>
        <w:rPr>
          <w:sz w:val="20"/>
          <w:szCs w:val="20"/>
        </w:rPr>
      </w:pPr>
    </w:p>
    <w:p w:rsidR="00DF7DD6" w:rsidRDefault="00DF7DD6">
      <w:pPr>
        <w:pStyle w:val="Style20"/>
        <w:widowControl/>
        <w:spacing w:line="480" w:lineRule="exact"/>
        <w:ind w:firstLine="840"/>
        <w:rPr>
          <w:rStyle w:val="FontStyle55"/>
        </w:rPr>
      </w:pPr>
      <w:r>
        <w:rPr>
          <w:rStyle w:val="FontStyle55"/>
        </w:rPr>
        <w:t>Именно в последние годы со сей остротой встает проблема заболеваний нервной системы школьников, относящихся к группе неврозов. Воздействия чрезмерных по силе и длительности раздражителей (социальная нестабильность, нездоровая семейная обстановка, ошибки в воспитании и в подходе к детям, перегрузки, конфликты и прочее) влекут за собой расстройства в психической сфере, нарушения нервных регуляций различных органов и даже целых систем организма. Для многих школьников характерен синдром раздражительной слабости.</w:t>
      </w:r>
    </w:p>
    <w:p w:rsidR="00DF7DD6" w:rsidRDefault="00DF7DD6">
      <w:pPr>
        <w:pStyle w:val="Style20"/>
        <w:widowControl/>
        <w:spacing w:line="480" w:lineRule="exact"/>
        <w:ind w:firstLine="830"/>
        <w:rPr>
          <w:rStyle w:val="FontStyle55"/>
        </w:rPr>
      </w:pPr>
      <w:r>
        <w:rPr>
          <w:rStyle w:val="FontStyle55"/>
        </w:rPr>
        <w:t>Ясно, что в специально-организованных условиях - лесные школы, санатории - восстановительные процессы протекают более активно. Но реалии отражают, что больных детей много, и общеобразовательная школа должна выстраивать учебно-воспитательный процесс, содействующий снятию напряженности и степени невротизации учащихся.</w:t>
      </w:r>
    </w:p>
    <w:p w:rsidR="00DF7DD6" w:rsidRDefault="00DF7DD6">
      <w:pPr>
        <w:pStyle w:val="Style20"/>
        <w:widowControl/>
        <w:spacing w:before="10" w:line="480" w:lineRule="exact"/>
        <w:ind w:firstLine="845"/>
        <w:rPr>
          <w:rStyle w:val="FontStyle55"/>
        </w:rPr>
      </w:pPr>
      <w:r>
        <w:rPr>
          <w:rStyle w:val="FontStyle55"/>
        </w:rPr>
        <w:t>Опираясь на многолетний опыт школы, можно с большой уверенностью утверждать, что хорошие результаты дает переключение интересов ребят на увлекающую их деятельность эстетической направленности.</w:t>
      </w:r>
    </w:p>
    <w:p w:rsidR="00DF7DD6" w:rsidRDefault="00DF7DD6">
      <w:pPr>
        <w:pStyle w:val="Style20"/>
        <w:widowControl/>
        <w:spacing w:before="10" w:line="480" w:lineRule="exact"/>
        <w:rPr>
          <w:rStyle w:val="FontStyle55"/>
        </w:rPr>
      </w:pPr>
      <w:r>
        <w:rPr>
          <w:rStyle w:val="FontStyle55"/>
        </w:rPr>
        <w:t>Общение с искусством - это активное развитие органов чувств школьников, их идеалов, которые стимулируют коммуникативные навыки учащихся, развивают их творческий потенциал.</w:t>
      </w:r>
    </w:p>
    <w:p w:rsidR="00C33326" w:rsidRDefault="00DF7DD6">
      <w:pPr>
        <w:pStyle w:val="Style20"/>
        <w:widowControl/>
        <w:spacing w:line="480" w:lineRule="exact"/>
        <w:rPr>
          <w:rStyle w:val="FontStyle55"/>
        </w:rPr>
      </w:pPr>
      <w:r>
        <w:rPr>
          <w:rStyle w:val="FontStyle55"/>
        </w:rPr>
        <w:t xml:space="preserve">Во время художественных занятий установочные действия учителя помогают переключить внимание школьников, вывести ребенка из зоны </w:t>
      </w:r>
    </w:p>
    <w:p w:rsidR="00DF7DD6" w:rsidRDefault="00C33326" w:rsidP="002E6D8B">
      <w:pPr>
        <w:pStyle w:val="Style20"/>
        <w:widowControl/>
        <w:spacing w:line="480" w:lineRule="exact"/>
        <w:ind w:firstLine="0"/>
        <w:rPr>
          <w:rStyle w:val="FontStyle55"/>
        </w:rPr>
      </w:pPr>
      <w:r>
        <w:rPr>
          <w:rStyle w:val="FontStyle55"/>
        </w:rPr>
        <w:br w:type="page"/>
      </w:r>
      <w:r w:rsidR="00DF7DD6">
        <w:rPr>
          <w:rStyle w:val="FontStyle55"/>
        </w:rPr>
        <w:lastRenderedPageBreak/>
        <w:t>неприятных переживаний, в течение минимального количества времени настроиться на нужную эмоциональную волну, тот или иной характер восприятия природы, произведений искусства или «погрузиться» в радостную эмоциональную деятельность творческого коллектива (хоровая студия, ансамбль, театр и др.). Веселое музыкальное произведение, воплощение в театральных героев, подражание животным, наблюдение за природой в тишине, четкий ритм движений танцующих и т. п. - и учащиеся уже переключились в нужную позицию, ушли из зоны повышенной тревожности, эмоционального напряжения, дискомфорта.</w:t>
      </w:r>
    </w:p>
    <w:p w:rsidR="00DF7DD6" w:rsidRDefault="00DF7DD6">
      <w:pPr>
        <w:pStyle w:val="Style20"/>
        <w:widowControl/>
        <w:tabs>
          <w:tab w:val="left" w:pos="7301"/>
        </w:tabs>
        <w:spacing w:line="480" w:lineRule="exact"/>
        <w:ind w:firstLine="850"/>
        <w:rPr>
          <w:rStyle w:val="FontStyle55"/>
        </w:rPr>
      </w:pPr>
      <w:r>
        <w:rPr>
          <w:rStyle w:val="FontStyle55"/>
        </w:rPr>
        <w:t>Именно в школе фактически должно начинаться формирование</w:t>
      </w:r>
      <w:r>
        <w:rPr>
          <w:rStyle w:val="FontStyle55"/>
        </w:rPr>
        <w:br/>
        <w:t>личности. Но то школа, которая существует у нас сегодня, далеко не вов</w:t>
      </w:r>
      <w:r>
        <w:rPr>
          <w:rStyle w:val="FontStyle55"/>
        </w:rPr>
        <w:br/>
        <w:t>всем    еще    отвечает    требованиям    времени</w:t>
      </w:r>
      <w:r>
        <w:rPr>
          <w:rStyle w:val="FontStyle55"/>
          <w:sz w:val="20"/>
          <w:szCs w:val="20"/>
        </w:rPr>
        <w:tab/>
      </w:r>
      <w:r>
        <w:rPr>
          <w:rStyle w:val="FontStyle55"/>
        </w:rPr>
        <w:t>и    в    плане</w:t>
      </w:r>
    </w:p>
    <w:p w:rsidR="00DF7DD6" w:rsidRDefault="00DF7DD6">
      <w:pPr>
        <w:pStyle w:val="Style24"/>
        <w:widowControl/>
        <w:spacing w:before="5"/>
        <w:rPr>
          <w:rStyle w:val="FontStyle55"/>
        </w:rPr>
      </w:pPr>
      <w:r>
        <w:rPr>
          <w:rStyle w:val="FontStyle55"/>
        </w:rPr>
        <w:t>общеобразовательной подготовки, и в более широком — подготовке к жизни, воспитания нравственности. В решении этих задач неоценимую роль может и должно сыграть развитие гуманитарных способностей детей — занятия музыкой, ИЗО, лепкой, танцами, театром, драмой.</w:t>
      </w:r>
    </w:p>
    <w:p w:rsidR="00DF7DD6" w:rsidRDefault="00DF7DD6">
      <w:pPr>
        <w:pStyle w:val="Style20"/>
        <w:widowControl/>
        <w:spacing w:before="14" w:line="480" w:lineRule="exact"/>
        <w:ind w:firstLine="840"/>
        <w:rPr>
          <w:rStyle w:val="FontStyle55"/>
        </w:rPr>
      </w:pPr>
      <w:r>
        <w:rPr>
          <w:rStyle w:val="FontStyle55"/>
        </w:rPr>
        <w:t>Только развивающаяся школа поставит в центр своего внимания ребенка с его конкретной жизнью, с его состоянием здоровья, интересами, привязанностями, склонностями и проблемами.</w:t>
      </w:r>
    </w:p>
    <w:p w:rsidR="00DF7DD6" w:rsidRDefault="00DF7DD6">
      <w:pPr>
        <w:pStyle w:val="Style20"/>
        <w:widowControl/>
        <w:spacing w:before="5" w:line="480" w:lineRule="exact"/>
        <w:rPr>
          <w:rStyle w:val="FontStyle55"/>
        </w:rPr>
      </w:pPr>
      <w:r>
        <w:rPr>
          <w:rStyle w:val="FontStyle55"/>
        </w:rPr>
        <w:t>Развивающая школа, которую мы строим, требует большого времени, чем отводится на обычные уроки по расписанию. Школьная жизнь вмещает такое множество разнообразных занятий, общения и творчества, что ребенок находится в школе до позднего вечера по собственному желанию, занимаясь любимым делом. Жизнь подскажет, как назвать новую систему учебно-воспитательного процесса развивающей школы.</w:t>
      </w:r>
    </w:p>
    <w:p w:rsidR="00C33326" w:rsidRDefault="00DF7DD6">
      <w:pPr>
        <w:pStyle w:val="Style20"/>
        <w:widowControl/>
        <w:spacing w:line="480" w:lineRule="exact"/>
        <w:ind w:firstLine="840"/>
        <w:rPr>
          <w:rStyle w:val="FontStyle55"/>
        </w:rPr>
      </w:pPr>
      <w:r>
        <w:rPr>
          <w:rStyle w:val="FontStyle55"/>
        </w:rPr>
        <w:t>Важное условие: развивающая школа — непременно коллектив творческих, разнообразно умелых и увлеченных учителей и воспитателей.</w:t>
      </w:r>
    </w:p>
    <w:p w:rsidR="00DF7DD6" w:rsidRDefault="00C33326">
      <w:pPr>
        <w:pStyle w:val="Style20"/>
        <w:widowControl/>
        <w:spacing w:line="480" w:lineRule="exact"/>
        <w:ind w:firstLine="840"/>
        <w:rPr>
          <w:rStyle w:val="FontStyle55"/>
        </w:rPr>
      </w:pPr>
      <w:r>
        <w:rPr>
          <w:rStyle w:val="FontStyle55"/>
        </w:rPr>
        <w:br w:type="page"/>
      </w:r>
    </w:p>
    <w:p w:rsidR="00DF7DD6" w:rsidRDefault="00DF7DD6">
      <w:pPr>
        <w:pStyle w:val="Style20"/>
        <w:widowControl/>
        <w:spacing w:before="62" w:line="480" w:lineRule="exact"/>
        <w:rPr>
          <w:rStyle w:val="FontStyle55"/>
        </w:rPr>
      </w:pPr>
      <w:r>
        <w:rPr>
          <w:rStyle w:val="FontStyle55"/>
        </w:rPr>
        <w:t>Все мероприятия организационного периода, а именно: подбор педагогических кадров, сеть кружков, охватывающая учащихся во внеурочной работе, координирующая связь с внешкольными учреждениями (Дворец детей и молодежи, детская музыкальная школа №1, училище культуры, художественная школа) — создали условия для практической реализации самого эксперимента.</w:t>
      </w:r>
    </w:p>
    <w:p w:rsidR="00DF7DD6" w:rsidRDefault="00DF7DD6">
      <w:pPr>
        <w:pStyle w:val="Style20"/>
        <w:widowControl/>
        <w:spacing w:before="5" w:line="480" w:lineRule="exact"/>
        <w:rPr>
          <w:rStyle w:val="FontStyle55"/>
        </w:rPr>
      </w:pPr>
      <w:r>
        <w:rPr>
          <w:rStyle w:val="FontStyle55"/>
        </w:rPr>
        <w:t>В ходе эксперимента предусмотрено углубленное наблюдение, обработка данных с использованием компьютерных технологий, сопоставление экспериментальных и контрольных объектов, анализ результатов, определение потерь и достижений, систематизация и документальное оформление.</w:t>
      </w:r>
    </w:p>
    <w:p w:rsidR="00DF7DD6" w:rsidRDefault="00DF7DD6">
      <w:pPr>
        <w:pStyle w:val="Style20"/>
        <w:widowControl/>
        <w:spacing w:line="480" w:lineRule="exact"/>
        <w:ind w:firstLine="840"/>
        <w:rPr>
          <w:rStyle w:val="FontStyle55"/>
        </w:rPr>
      </w:pPr>
      <w:r>
        <w:rPr>
          <w:rStyle w:val="FontStyle55"/>
        </w:rPr>
        <w:t>Педагогические исследования по проблеме чистых методик, проводимые учителями и направленные на повышение качества образования и воспитания, обеспечение более высокого научного уровня преподавания предметов, прочное овладение учащимися основами наук, успешную подготовку выпускников школы к жизни и труду, развитие творчества и инициативы школьников, их самостоятельности, демократизацию отношений учителя и учащихся анализируются педагогическим советом школы и включаются в план работы соответствующего методического объединения учителей.</w:t>
      </w:r>
    </w:p>
    <w:p w:rsidR="00DF7DD6" w:rsidRDefault="00DF7DD6">
      <w:pPr>
        <w:pStyle w:val="Style20"/>
        <w:widowControl/>
        <w:spacing w:before="5" w:line="480" w:lineRule="exact"/>
        <w:ind w:firstLine="830"/>
        <w:rPr>
          <w:rStyle w:val="FontStyle55"/>
        </w:rPr>
      </w:pPr>
      <w:r>
        <w:rPr>
          <w:rStyle w:val="FontStyle55"/>
        </w:rPr>
        <w:t>Для проведения эксперимента было предусмотрено его методическое обеспечение, привлечение научного консультанта для оперативного регулирования и корректирования методической работы.</w:t>
      </w:r>
    </w:p>
    <w:p w:rsidR="00C33326" w:rsidRDefault="00DF7DD6">
      <w:pPr>
        <w:pStyle w:val="Style20"/>
        <w:widowControl/>
        <w:spacing w:before="10" w:line="480" w:lineRule="exact"/>
        <w:ind w:firstLine="840"/>
        <w:rPr>
          <w:rStyle w:val="FontStyle55"/>
        </w:rPr>
      </w:pPr>
      <w:r>
        <w:rPr>
          <w:rStyle w:val="FontStyle55"/>
        </w:rPr>
        <w:t>Исследовательские группы имеют динамичный характер с обновляющимся составом сотрудников и постоянно углубляющимся содержанием исследованием практики, на динамику жизненных процессов.</w:t>
      </w:r>
    </w:p>
    <w:p w:rsidR="00DF7DD6" w:rsidRDefault="00C33326">
      <w:pPr>
        <w:pStyle w:val="Style20"/>
        <w:widowControl/>
        <w:spacing w:before="10" w:line="480" w:lineRule="exact"/>
        <w:ind w:firstLine="840"/>
        <w:rPr>
          <w:rStyle w:val="FontStyle55"/>
        </w:rPr>
      </w:pPr>
      <w:r>
        <w:rPr>
          <w:rStyle w:val="FontStyle55"/>
        </w:rPr>
        <w:br w:type="page"/>
      </w:r>
    </w:p>
    <w:p w:rsidR="00DF7DD6" w:rsidRDefault="00DF7DD6">
      <w:pPr>
        <w:pStyle w:val="Style20"/>
        <w:widowControl/>
        <w:spacing w:before="62" w:line="480" w:lineRule="exact"/>
        <w:rPr>
          <w:rStyle w:val="FontStyle55"/>
        </w:rPr>
      </w:pPr>
      <w:r>
        <w:rPr>
          <w:rStyle w:val="FontStyle55"/>
        </w:rPr>
        <w:t>Вид эксперимента психолого-педагогический, так как он является методом активного, целенаправленного изучения отдельных сторон учебно-воспитательного процесса, поведения, взаимоотношений учащихся в коллективе. Существенной особенностью является его направленность на изучение поставленного вопроса путем активного воздействия исследователя на протекание изучаемого явления.</w:t>
      </w:r>
    </w:p>
    <w:p w:rsidR="00DF7DD6" w:rsidRDefault="00DF7DD6">
      <w:pPr>
        <w:pStyle w:val="Style20"/>
        <w:widowControl/>
        <w:spacing w:before="10" w:line="480" w:lineRule="exact"/>
        <w:rPr>
          <w:rStyle w:val="FontStyle55"/>
        </w:rPr>
      </w:pPr>
      <w:r>
        <w:rPr>
          <w:rStyle w:val="FontStyle55"/>
        </w:rPr>
        <w:t>В ходе эксперимента предполагается использование различных форм психолого-педагогического анализа при изучении межличностных отношений в классе: это позволяет вскрыть теоретические зависимости, существующие в жизни и деятельности класса (роль оценки учителя и самооценок учащихся, ее изменения на разных ступенях развития школьников, уровень притязаний личности, причины и условия изменения успеваемости).</w:t>
      </w:r>
    </w:p>
    <w:p w:rsidR="00DF7DD6" w:rsidRDefault="00DF7DD6">
      <w:pPr>
        <w:pStyle w:val="Style20"/>
        <w:widowControl/>
        <w:spacing w:before="5" w:line="480" w:lineRule="exact"/>
        <w:ind w:firstLine="830"/>
        <w:rPr>
          <w:rStyle w:val="FontStyle55"/>
        </w:rPr>
      </w:pPr>
      <w:r>
        <w:rPr>
          <w:rStyle w:val="FontStyle55"/>
          <w:u w:val="single"/>
        </w:rPr>
        <w:t>Цель эксперимента</w:t>
      </w:r>
      <w:r>
        <w:rPr>
          <w:rStyle w:val="FontStyle55"/>
        </w:rPr>
        <w:t xml:space="preserve"> — развитие творческих способностей, духовной культуры учащихся, воспитание высокоразвитой, образованной, свободной, гуманной личности.</w:t>
      </w:r>
    </w:p>
    <w:p w:rsidR="00DF7DD6" w:rsidRDefault="00DF7DD6">
      <w:pPr>
        <w:pStyle w:val="Style20"/>
        <w:widowControl/>
        <w:spacing w:before="5" w:line="480" w:lineRule="exact"/>
        <w:ind w:left="874" w:firstLine="0"/>
        <w:jc w:val="left"/>
        <w:rPr>
          <w:rStyle w:val="FontStyle55"/>
          <w:u w:val="single"/>
        </w:rPr>
      </w:pPr>
      <w:r>
        <w:rPr>
          <w:rStyle w:val="FontStyle55"/>
          <w:u w:val="single"/>
        </w:rPr>
        <w:t>Задачи эксперимента:</w:t>
      </w:r>
    </w:p>
    <w:p w:rsidR="00DF7DD6" w:rsidRDefault="00DF7DD6">
      <w:pPr>
        <w:pStyle w:val="Style20"/>
        <w:widowControl/>
        <w:spacing w:before="5" w:line="480" w:lineRule="exact"/>
        <w:ind w:firstLine="878"/>
        <w:rPr>
          <w:rStyle w:val="FontStyle55"/>
        </w:rPr>
      </w:pPr>
      <w:r>
        <w:rPr>
          <w:rStyle w:val="FontStyle55"/>
        </w:rPr>
        <w:t>1) обеспечить реализацию воспитательных возможностей учебной деятельности и прежде всего умственное воспитание обучающихся, развитие интеллектуальных сил и способностей, формирование мировоззрения, обучение учащихся самоорганизации личности.</w:t>
      </w:r>
    </w:p>
    <w:p w:rsidR="00DF7DD6" w:rsidRDefault="00DF7DD6">
      <w:pPr>
        <w:pStyle w:val="Style20"/>
        <w:widowControl/>
        <w:spacing w:before="5" w:line="480" w:lineRule="exact"/>
        <w:ind w:firstLine="850"/>
        <w:rPr>
          <w:rStyle w:val="FontStyle55"/>
        </w:rPr>
      </w:pPr>
      <w:r>
        <w:rPr>
          <w:rStyle w:val="FontStyle55"/>
        </w:rPr>
        <w:t>Сложность эксперимента в области формирования качеств личности заключается в установлении внутренних механизмов, мотивов, потребностей личности, которые зависят от индивидуального развития.</w:t>
      </w:r>
    </w:p>
    <w:p w:rsidR="00706200" w:rsidRDefault="00DF7DD6">
      <w:pPr>
        <w:pStyle w:val="Style20"/>
        <w:widowControl/>
        <w:spacing w:line="480" w:lineRule="exact"/>
        <w:ind w:firstLine="840"/>
        <w:rPr>
          <w:rStyle w:val="FontStyle55"/>
        </w:rPr>
      </w:pPr>
      <w:r>
        <w:rPr>
          <w:rStyle w:val="FontStyle55"/>
        </w:rPr>
        <w:t xml:space="preserve">Изменение протекания процессов путем «включения» или «исключения»   некоторых   внешних   и   внутренних   условий   создает </w:t>
      </w:r>
    </w:p>
    <w:p w:rsidR="00DF7DD6" w:rsidRDefault="00706200" w:rsidP="00BA2E6B">
      <w:pPr>
        <w:pStyle w:val="Style20"/>
        <w:widowControl/>
        <w:spacing w:line="480" w:lineRule="exact"/>
        <w:ind w:firstLine="0"/>
        <w:rPr>
          <w:rStyle w:val="FontStyle55"/>
        </w:rPr>
      </w:pPr>
      <w:r>
        <w:rPr>
          <w:rStyle w:val="FontStyle55"/>
        </w:rPr>
        <w:br w:type="page"/>
      </w:r>
      <w:r w:rsidR="00DF7DD6">
        <w:rPr>
          <w:rStyle w:val="FontStyle55"/>
        </w:rPr>
        <w:lastRenderedPageBreak/>
        <w:t>благоприятные предпосылки для вскрытия достоверных зависимостей и существенных особенностей детских коллективов.</w:t>
      </w:r>
    </w:p>
    <w:p w:rsidR="00DF7DD6" w:rsidRDefault="00DF7DD6">
      <w:pPr>
        <w:pStyle w:val="Style20"/>
        <w:widowControl/>
        <w:spacing w:before="10" w:line="480" w:lineRule="exact"/>
        <w:rPr>
          <w:rStyle w:val="FontStyle55"/>
        </w:rPr>
      </w:pPr>
      <w:r>
        <w:rPr>
          <w:rStyle w:val="FontStyle55"/>
        </w:rPr>
        <w:t>Так как система учебно-воспитательного процесса сложилась, есть свои результаты, то в ходе эксперимента прогнозируется отход от сложившейся системы и предусматривается новая практика образования для педагогического и ученического коллективов: школьная учебно-воспитательная система, будучи явлением развивающимся, проходит несколько этапов, на каждом из которых решаются специфические задачи. Школа с углубленным изучением предметов художественно-эстетического цикла содействует развитию творческих способностей, духовной культуры учащихся, осуществляет профессиональную ориентацию и подготовку школьников, обеспечивает оканчивающим ее общее среднее образование и углубленное овладение знаниями, умениями и навыками по одному из видов искусства.</w:t>
      </w:r>
    </w:p>
    <w:p w:rsidR="00DF7DD6" w:rsidRDefault="00DF7DD6">
      <w:pPr>
        <w:pStyle w:val="Style20"/>
        <w:widowControl/>
        <w:spacing w:before="10" w:line="480" w:lineRule="exact"/>
        <w:rPr>
          <w:rStyle w:val="FontStyle55"/>
        </w:rPr>
      </w:pPr>
      <w:r>
        <w:rPr>
          <w:rStyle w:val="FontStyle55"/>
        </w:rPr>
        <w:t>На этапе становления системы (функционирование, развитие) задача была следующая — создать предпосылки для объединения детей в творческие коллективы через общность цели и склонности.</w:t>
      </w:r>
    </w:p>
    <w:p w:rsidR="00DF7DD6" w:rsidRDefault="00DF7DD6">
      <w:pPr>
        <w:pStyle w:val="Style20"/>
        <w:widowControl/>
        <w:spacing w:before="10" w:line="480" w:lineRule="exact"/>
        <w:ind w:firstLine="850"/>
        <w:rPr>
          <w:rStyle w:val="FontStyle55"/>
        </w:rPr>
      </w:pPr>
      <w:r>
        <w:rPr>
          <w:rStyle w:val="FontStyle55"/>
        </w:rPr>
        <w:t>Все педагогические задачи разрешались с помощью адекватной технологии обучения, целостность которой обеспечивается взаимосвязанной разработкой с использованием трех ее компонентов: организационные формы, дидактического процесса и квалификации учителя.</w:t>
      </w:r>
    </w:p>
    <w:p w:rsidR="00DF7DD6" w:rsidRDefault="00DF7DD6">
      <w:pPr>
        <w:pStyle w:val="Style20"/>
        <w:widowControl/>
        <w:spacing w:before="5" w:line="480" w:lineRule="exact"/>
        <w:ind w:firstLine="830"/>
        <w:rPr>
          <w:rStyle w:val="FontStyle55"/>
        </w:rPr>
      </w:pPr>
      <w:r>
        <w:rPr>
          <w:rStyle w:val="FontStyle55"/>
        </w:rPr>
        <w:t>Структура дидактического процесса представляет собой три взаимосвязанных компонента: мотивного (М), познавательной деятельности (Пд) и управления этой деятельностью (У) со стороны педагога.</w:t>
      </w:r>
    </w:p>
    <w:p w:rsidR="00DF7DD6" w:rsidRDefault="00DF7DD6">
      <w:pPr>
        <w:pStyle w:val="Style1"/>
        <w:widowControl/>
        <w:spacing w:line="480" w:lineRule="exact"/>
        <w:ind w:left="3931"/>
        <w:jc w:val="left"/>
        <w:rPr>
          <w:rStyle w:val="FontStyle55"/>
        </w:rPr>
      </w:pPr>
      <w:r>
        <w:rPr>
          <w:rStyle w:val="FontStyle55"/>
        </w:rPr>
        <w:t>Дпр = М + Пд + У</w:t>
      </w:r>
    </w:p>
    <w:p w:rsidR="00DF7DD6" w:rsidRDefault="00706200">
      <w:pPr>
        <w:pStyle w:val="Style20"/>
        <w:widowControl/>
        <w:spacing w:before="62" w:line="240" w:lineRule="auto"/>
        <w:ind w:left="840" w:firstLine="0"/>
        <w:rPr>
          <w:rStyle w:val="FontStyle55"/>
        </w:rPr>
      </w:pPr>
      <w:r>
        <w:rPr>
          <w:rStyle w:val="FontStyle55"/>
        </w:rPr>
        <w:br w:type="page"/>
      </w:r>
      <w:r w:rsidR="00DF7DD6">
        <w:rPr>
          <w:rStyle w:val="FontStyle55"/>
        </w:rPr>
        <w:lastRenderedPageBreak/>
        <w:t>ПРЕДПОЛАГАЕМЫЕ РЕЗУЛЬТАТЫ</w:t>
      </w:r>
    </w:p>
    <w:p w:rsidR="00DF7DD6" w:rsidRDefault="00DF7DD6" w:rsidP="00C33326">
      <w:pPr>
        <w:pStyle w:val="Style37"/>
        <w:widowControl/>
        <w:numPr>
          <w:ilvl w:val="0"/>
          <w:numId w:val="8"/>
        </w:numPr>
        <w:tabs>
          <w:tab w:val="left" w:pos="1430"/>
        </w:tabs>
        <w:spacing w:before="528" w:line="480" w:lineRule="exact"/>
        <w:ind w:firstLine="850"/>
        <w:rPr>
          <w:rStyle w:val="FontStyle55"/>
        </w:rPr>
      </w:pPr>
      <w:r>
        <w:rPr>
          <w:rStyle w:val="FontStyle55"/>
        </w:rPr>
        <w:t>Создание нового типа школы — развивающейся, переходящей в гуманитарный лицей.</w:t>
      </w:r>
    </w:p>
    <w:p w:rsidR="00DF7DD6" w:rsidRDefault="00DF7DD6" w:rsidP="00C33326">
      <w:pPr>
        <w:pStyle w:val="Style37"/>
        <w:widowControl/>
        <w:numPr>
          <w:ilvl w:val="0"/>
          <w:numId w:val="8"/>
        </w:numPr>
        <w:tabs>
          <w:tab w:val="left" w:pos="1430"/>
        </w:tabs>
        <w:spacing w:before="14" w:line="480" w:lineRule="exact"/>
        <w:ind w:left="850" w:firstLine="0"/>
        <w:jc w:val="left"/>
        <w:rPr>
          <w:rStyle w:val="FontStyle55"/>
        </w:rPr>
      </w:pPr>
      <w:r>
        <w:rPr>
          <w:rStyle w:val="FontStyle55"/>
        </w:rPr>
        <w:t>Совершенствование учебного плана новой массовой школы.</w:t>
      </w:r>
    </w:p>
    <w:p w:rsidR="00DF7DD6" w:rsidRDefault="00DF7DD6" w:rsidP="00C33326">
      <w:pPr>
        <w:pStyle w:val="Style37"/>
        <w:widowControl/>
        <w:numPr>
          <w:ilvl w:val="0"/>
          <w:numId w:val="8"/>
        </w:numPr>
        <w:tabs>
          <w:tab w:val="left" w:pos="1430"/>
        </w:tabs>
        <w:spacing w:line="480" w:lineRule="exact"/>
        <w:ind w:firstLine="850"/>
        <w:rPr>
          <w:rStyle w:val="FontStyle55"/>
        </w:rPr>
      </w:pPr>
      <w:r>
        <w:rPr>
          <w:rStyle w:val="FontStyle55"/>
        </w:rPr>
        <w:t>Развитие социально-психологической концепции развития личности и коллектива.</w:t>
      </w:r>
    </w:p>
    <w:p w:rsidR="00DF7DD6" w:rsidRDefault="00DF7DD6" w:rsidP="00C33326">
      <w:pPr>
        <w:pStyle w:val="Style37"/>
        <w:widowControl/>
        <w:numPr>
          <w:ilvl w:val="0"/>
          <w:numId w:val="8"/>
        </w:numPr>
        <w:tabs>
          <w:tab w:val="left" w:pos="1430"/>
        </w:tabs>
        <w:spacing w:before="5" w:line="480" w:lineRule="exact"/>
        <w:ind w:firstLine="850"/>
        <w:rPr>
          <w:rStyle w:val="FontStyle55"/>
        </w:rPr>
      </w:pPr>
      <w:r>
        <w:rPr>
          <w:rStyle w:val="FontStyle55"/>
        </w:rPr>
        <w:t>Наличие классов с художественно-эстетическим воспитанием предполагает сделать творческое воспитание систематически стабильным, последовательно выявлять, развивать способности детей, приобщать детей к народному творчеству, к мировой культуре, создавать условия для занятий искусством для особо одаренных детей.</w:t>
      </w:r>
    </w:p>
    <w:p w:rsidR="00DF7DD6" w:rsidRDefault="00DF7DD6" w:rsidP="00C33326">
      <w:pPr>
        <w:pStyle w:val="Style37"/>
        <w:widowControl/>
        <w:numPr>
          <w:ilvl w:val="0"/>
          <w:numId w:val="8"/>
        </w:numPr>
        <w:tabs>
          <w:tab w:val="left" w:pos="1430"/>
        </w:tabs>
        <w:spacing w:before="14" w:line="480" w:lineRule="exact"/>
        <w:ind w:firstLine="850"/>
        <w:rPr>
          <w:rStyle w:val="FontStyle55"/>
        </w:rPr>
      </w:pPr>
      <w:r>
        <w:rPr>
          <w:rStyle w:val="FontStyle55"/>
        </w:rPr>
        <w:t>Привитие интереса к школе, учебе, повышение качества знаний учащихся по общеобразовательным предметам, желание заниматься самообразованием.</w:t>
      </w:r>
    </w:p>
    <w:p w:rsidR="00DF7DD6" w:rsidRDefault="00DF7DD6">
      <w:pPr>
        <w:pStyle w:val="Style19"/>
        <w:widowControl/>
        <w:spacing w:line="240" w:lineRule="exact"/>
        <w:ind w:left="2429"/>
        <w:jc w:val="left"/>
        <w:rPr>
          <w:sz w:val="20"/>
          <w:szCs w:val="20"/>
        </w:rPr>
      </w:pPr>
    </w:p>
    <w:p w:rsidR="00DF7DD6" w:rsidRDefault="00DF7DD6">
      <w:pPr>
        <w:pStyle w:val="Style19"/>
        <w:widowControl/>
        <w:spacing w:line="240" w:lineRule="exact"/>
        <w:ind w:left="2429"/>
        <w:jc w:val="left"/>
        <w:rPr>
          <w:sz w:val="20"/>
          <w:szCs w:val="20"/>
        </w:rPr>
      </w:pPr>
    </w:p>
    <w:p w:rsidR="00DF7DD6" w:rsidRDefault="00DF7DD6">
      <w:pPr>
        <w:pStyle w:val="Style19"/>
        <w:widowControl/>
        <w:spacing w:before="178"/>
        <w:ind w:left="2429"/>
        <w:jc w:val="left"/>
        <w:rPr>
          <w:rStyle w:val="FontStyle41"/>
        </w:rPr>
      </w:pPr>
      <w:r>
        <w:rPr>
          <w:rStyle w:val="FontStyle41"/>
        </w:rPr>
        <w:t>Структура и организация эксперимента</w:t>
      </w:r>
    </w:p>
    <w:p w:rsidR="00DF7DD6" w:rsidRDefault="00DF7DD6">
      <w:pPr>
        <w:pStyle w:val="Style20"/>
        <w:widowControl/>
        <w:spacing w:line="240" w:lineRule="exact"/>
        <w:ind w:firstLine="840"/>
        <w:rPr>
          <w:sz w:val="20"/>
          <w:szCs w:val="20"/>
        </w:rPr>
      </w:pPr>
    </w:p>
    <w:p w:rsidR="00DF7DD6" w:rsidRDefault="00DF7DD6">
      <w:pPr>
        <w:pStyle w:val="Style20"/>
        <w:widowControl/>
        <w:spacing w:line="240" w:lineRule="exact"/>
        <w:ind w:firstLine="840"/>
        <w:rPr>
          <w:sz w:val="20"/>
          <w:szCs w:val="20"/>
        </w:rPr>
      </w:pPr>
    </w:p>
    <w:p w:rsidR="00DF7DD6" w:rsidRDefault="00DF7DD6">
      <w:pPr>
        <w:pStyle w:val="Style20"/>
        <w:widowControl/>
        <w:spacing w:before="24"/>
        <w:ind w:firstLine="840"/>
        <w:rPr>
          <w:rStyle w:val="FontStyle55"/>
        </w:rPr>
      </w:pPr>
      <w:r>
        <w:rPr>
          <w:rStyle w:val="FontStyle55"/>
        </w:rPr>
        <w:t>Предусмотрено планирование учебного процесса по варианту №5 учебного плана средней общеобразовательной школы с углубленным изучением предметов художественно-эстетического цикла.</w:t>
      </w:r>
    </w:p>
    <w:p w:rsidR="00DF7DD6" w:rsidRDefault="00DF7DD6">
      <w:pPr>
        <w:pStyle w:val="Style20"/>
        <w:widowControl/>
        <w:rPr>
          <w:rStyle w:val="FontStyle55"/>
        </w:rPr>
      </w:pPr>
      <w:r>
        <w:rPr>
          <w:rStyle w:val="FontStyle55"/>
        </w:rPr>
        <w:t>Для успешной реализации поставленных задач, достижения поставленной цели необходимо опираться на позитивные свойства подрастающего человека, что непосредственно связано с возрастными этапами его развития. Эксперимент проводится по следующим этапам развития личности школьника:</w:t>
      </w:r>
    </w:p>
    <w:p w:rsidR="00706200" w:rsidRDefault="00DF7DD6">
      <w:pPr>
        <w:pStyle w:val="Style20"/>
        <w:widowControl/>
        <w:ind w:firstLine="845"/>
        <w:rPr>
          <w:rStyle w:val="FontStyle55"/>
        </w:rPr>
      </w:pPr>
      <w:r>
        <w:rPr>
          <w:rStyle w:val="FontStyle55"/>
        </w:rPr>
        <w:t>на первом этапе: а) формирование ядра личности, выявление сущностных сил человека (группа шестилеток детского сада 158);</w:t>
      </w:r>
    </w:p>
    <w:p w:rsidR="00DF7DD6" w:rsidRDefault="00706200">
      <w:pPr>
        <w:pStyle w:val="Style20"/>
        <w:widowControl/>
        <w:ind w:firstLine="845"/>
        <w:rPr>
          <w:rStyle w:val="FontStyle55"/>
        </w:rPr>
      </w:pPr>
      <w:r>
        <w:rPr>
          <w:rStyle w:val="FontStyle55"/>
        </w:rPr>
        <w:br w:type="page"/>
      </w:r>
    </w:p>
    <w:p w:rsidR="00DF7DD6" w:rsidRDefault="00DF7DD6">
      <w:pPr>
        <w:pStyle w:val="Style20"/>
        <w:widowControl/>
        <w:spacing w:before="62" w:line="480" w:lineRule="exact"/>
        <w:rPr>
          <w:rStyle w:val="FontStyle55"/>
        </w:rPr>
      </w:pPr>
      <w:r>
        <w:rPr>
          <w:rStyle w:val="FontStyle55"/>
        </w:rPr>
        <w:t>б) 1-3, 1-4 классы — организация самопознания личности, развертывания способностей, адекватно сопряженных развитию внутренних мотивов и потребностей.</w:t>
      </w:r>
    </w:p>
    <w:p w:rsidR="00DF7DD6" w:rsidRDefault="00DF7DD6">
      <w:pPr>
        <w:pStyle w:val="Style20"/>
        <w:widowControl/>
        <w:spacing w:before="14" w:line="480" w:lineRule="exact"/>
        <w:rPr>
          <w:rStyle w:val="FontStyle55"/>
        </w:rPr>
      </w:pPr>
      <w:r>
        <w:rPr>
          <w:rStyle w:val="FontStyle55"/>
        </w:rPr>
        <w:t>На основе анализа работы по первому этапу происходит выделение из учащихся творческо-художественной личности и личностей, склонных к естественным наукам. Создание стабильных творческих коллективов, профильных классов, с углубленным изучением театрального искусства, сольного и хорового пения и т.д.</w:t>
      </w:r>
    </w:p>
    <w:p w:rsidR="00DF7DD6" w:rsidRDefault="00DF7DD6">
      <w:pPr>
        <w:pStyle w:val="Style20"/>
        <w:widowControl/>
        <w:spacing w:line="480" w:lineRule="exact"/>
        <w:ind w:firstLine="840"/>
        <w:rPr>
          <w:rStyle w:val="FontStyle55"/>
        </w:rPr>
      </w:pPr>
      <w:r>
        <w:rPr>
          <w:rStyle w:val="FontStyle55"/>
        </w:rPr>
        <w:t>На втором этапе (5-8 классы) происходит развитие творческих способностей школьника, формирование самосознания, личностных идеалов. Второй этап предусматривает комплектование классов на базе третьего класса для дальнейшего развития специальных предметов: сольфеджио и теории музыки, музыкальной литературы, музыкального инструмента, более глубокого изучения актерского мастерства, сценической речи, сценического движения, основ хореографии с выделением следующих основных направлений: народного, классического, эстрадного, декоративно-прикладного и народного искусства, основ художественного конструирования, экономики домашнего хозяйства, человековедения, мировой художественной культуры, курс этического воспитания «Этика на каждый день».</w:t>
      </w:r>
    </w:p>
    <w:p w:rsidR="00DF7DD6" w:rsidRDefault="00DF7DD6">
      <w:pPr>
        <w:pStyle w:val="Style20"/>
        <w:widowControl/>
        <w:spacing w:line="480" w:lineRule="exact"/>
        <w:ind w:firstLine="840"/>
        <w:rPr>
          <w:rStyle w:val="FontStyle55"/>
        </w:rPr>
      </w:pPr>
      <w:r>
        <w:rPr>
          <w:rStyle w:val="FontStyle55"/>
        </w:rPr>
        <w:t>Главное внимание уделяется отбору и отработке наиболее эффективных форм и методов индивидуального и группового охвата детей, межвозрастному общению и совершенствованию отношений в школьном коллективе через создание КТД.</w:t>
      </w:r>
    </w:p>
    <w:p w:rsidR="00706200" w:rsidRDefault="00DF7DD6" w:rsidP="00BC0264">
      <w:pPr>
        <w:pStyle w:val="Style20"/>
        <w:widowControl/>
        <w:tabs>
          <w:tab w:val="left" w:pos="2102"/>
          <w:tab w:val="left" w:pos="4133"/>
          <w:tab w:val="left" w:pos="7046"/>
        </w:tabs>
        <w:spacing w:line="480" w:lineRule="exact"/>
        <w:rPr>
          <w:rStyle w:val="FontStyle55"/>
        </w:rPr>
      </w:pPr>
      <w:r>
        <w:rPr>
          <w:rStyle w:val="FontStyle55"/>
        </w:rPr>
        <w:t>На третьем этапе (9-11 класс) — формирование творческой</w:t>
      </w:r>
      <w:r>
        <w:rPr>
          <w:rStyle w:val="FontStyle55"/>
        </w:rPr>
        <w:br/>
        <w:t>индивидуальности, самосовершенствование. Приоритетное внимание</w:t>
      </w:r>
      <w:r>
        <w:rPr>
          <w:rStyle w:val="FontStyle55"/>
        </w:rPr>
        <w:br/>
        <w:t>отводится</w:t>
      </w:r>
      <w:r w:rsidR="00BC0264">
        <w:rPr>
          <w:rStyle w:val="FontStyle55"/>
        </w:rPr>
        <w:t xml:space="preserve"> </w:t>
      </w:r>
      <w:r>
        <w:rPr>
          <w:rStyle w:val="FontStyle55"/>
        </w:rPr>
        <w:t>вопросам</w:t>
      </w:r>
      <w:r>
        <w:rPr>
          <w:rStyle w:val="FontStyle55"/>
          <w:sz w:val="20"/>
          <w:szCs w:val="20"/>
        </w:rPr>
        <w:tab/>
      </w:r>
      <w:r>
        <w:rPr>
          <w:rStyle w:val="FontStyle55"/>
        </w:rPr>
        <w:t>самовоспитания,</w:t>
      </w:r>
      <w:r w:rsidR="00BC0264">
        <w:rPr>
          <w:rStyle w:val="FontStyle55"/>
          <w:sz w:val="20"/>
          <w:szCs w:val="20"/>
        </w:rPr>
        <w:t xml:space="preserve"> </w:t>
      </w:r>
      <w:r>
        <w:rPr>
          <w:rStyle w:val="FontStyle55"/>
        </w:rPr>
        <w:t>самоуправления,</w:t>
      </w:r>
      <w:r w:rsidR="00BC0264">
        <w:rPr>
          <w:rStyle w:val="FontStyle55"/>
        </w:rPr>
        <w:t xml:space="preserve"> </w:t>
      </w:r>
      <w:r>
        <w:rPr>
          <w:rStyle w:val="FontStyle55"/>
        </w:rPr>
        <w:t>самосовершенствования. Осуществляется введение в расписание мировой</w:t>
      </w:r>
    </w:p>
    <w:p w:rsidR="00DF7DD6" w:rsidRDefault="00706200">
      <w:pPr>
        <w:pStyle w:val="Style1"/>
        <w:widowControl/>
        <w:spacing w:before="10" w:line="480" w:lineRule="exact"/>
        <w:jc w:val="both"/>
        <w:rPr>
          <w:rStyle w:val="FontStyle55"/>
        </w:rPr>
      </w:pPr>
      <w:r>
        <w:rPr>
          <w:rStyle w:val="FontStyle55"/>
        </w:rPr>
        <w:br w:type="page"/>
      </w:r>
    </w:p>
    <w:p w:rsidR="00DF7DD6" w:rsidRDefault="00DF7DD6">
      <w:pPr>
        <w:pStyle w:val="Style24"/>
        <w:widowControl/>
        <w:spacing w:before="62"/>
        <w:rPr>
          <w:rStyle w:val="FontStyle55"/>
        </w:rPr>
      </w:pPr>
      <w:r>
        <w:rPr>
          <w:rStyle w:val="FontStyle55"/>
        </w:rPr>
        <w:t>художественной культуры, факультативные занятия по истории религии и атеизма, этике, домоводству, культуре общения.</w:t>
      </w:r>
    </w:p>
    <w:p w:rsidR="00DF7DD6" w:rsidRDefault="00DF7DD6">
      <w:pPr>
        <w:pStyle w:val="Style20"/>
        <w:widowControl/>
        <w:spacing w:line="480" w:lineRule="exact"/>
        <w:ind w:firstLine="830"/>
        <w:rPr>
          <w:rStyle w:val="FontStyle55"/>
        </w:rPr>
      </w:pPr>
      <w:r>
        <w:rPr>
          <w:rStyle w:val="FontStyle55"/>
        </w:rPr>
        <w:t>На четвертом этапе происходит обновление системы, введение новаций (выпуск методической литературы).</w:t>
      </w:r>
    </w:p>
    <w:p w:rsidR="00DF7DD6" w:rsidRDefault="00DF7DD6">
      <w:pPr>
        <w:pStyle w:val="Style20"/>
        <w:widowControl/>
        <w:spacing w:line="480" w:lineRule="exact"/>
        <w:rPr>
          <w:rStyle w:val="FontStyle55"/>
        </w:rPr>
      </w:pPr>
      <w:r>
        <w:rPr>
          <w:rStyle w:val="FontStyle55"/>
        </w:rPr>
        <w:t>Итак, на лицо преемственность образовательного и воспитательного процесса, характерное для различных этапов становления личности через систему учебно-воспитательного комплекса.</w:t>
      </w:r>
    </w:p>
    <w:p w:rsidR="00DF7DD6" w:rsidRDefault="00DF7DD6">
      <w:pPr>
        <w:pStyle w:val="Style20"/>
        <w:widowControl/>
        <w:spacing w:line="480" w:lineRule="exact"/>
        <w:rPr>
          <w:rStyle w:val="FontStyle55"/>
        </w:rPr>
      </w:pPr>
      <w:r>
        <w:rPr>
          <w:rStyle w:val="FontStyle55"/>
        </w:rPr>
        <w:t>Учебно-воспитательный процесс представляется и моделируется как синтез целенаправленного педагогического воздействия, воздействия социальной микро-макроструктуры и самовоспитания.</w:t>
      </w:r>
    </w:p>
    <w:p w:rsidR="00DF7DD6" w:rsidRDefault="00DF7DD6">
      <w:pPr>
        <w:pStyle w:val="Style20"/>
        <w:widowControl/>
        <w:spacing w:before="5" w:line="480" w:lineRule="exact"/>
        <w:rPr>
          <w:rStyle w:val="FontStyle55"/>
        </w:rPr>
      </w:pPr>
      <w:r>
        <w:rPr>
          <w:rStyle w:val="FontStyle55"/>
        </w:rPr>
        <w:t>В условиях УВП - ученик как объект обучения и воспитания, «выращивается» как личность с привлечением его собственных сил, возможностей, желаний. Фон, на котором идет этот процесс, его развитие — есть сотворчество взрослых и детей. Это было и раньше в лучшем передовом опыте, но в наших условиях становится одним из решающих звеньев всего педагогического процесса.</w:t>
      </w:r>
    </w:p>
    <w:p w:rsidR="00DF7DD6" w:rsidRDefault="00DF7DD6">
      <w:pPr>
        <w:pStyle w:val="Style20"/>
        <w:widowControl/>
        <w:spacing w:before="5" w:line="480" w:lineRule="exact"/>
        <w:rPr>
          <w:rStyle w:val="FontStyle55"/>
        </w:rPr>
      </w:pPr>
      <w:r>
        <w:rPr>
          <w:rStyle w:val="FontStyle55"/>
        </w:rPr>
        <w:t>Для нас главное - ученик как объект обучения и воспитания «выращивается» как личность с привлечением его собственного «Я», его собственных сил, возможностей, желаний. Фон, на котором идет этот процесс, его развитие есть сотворчество взрослых и детей. Это было раньше в лучшем передовом опыте, но в наших условиях становиться одним из решающих звеньев всего педагогического процесса.</w:t>
      </w:r>
    </w:p>
    <w:p w:rsidR="00706200" w:rsidRDefault="00DF7DD6">
      <w:pPr>
        <w:pStyle w:val="Style20"/>
        <w:widowControl/>
        <w:spacing w:line="480" w:lineRule="exact"/>
        <w:rPr>
          <w:rStyle w:val="FontStyle55"/>
        </w:rPr>
      </w:pPr>
      <w:r>
        <w:rPr>
          <w:rStyle w:val="FontStyle55"/>
        </w:rPr>
        <w:t xml:space="preserve">Для нас главное - ученик как субъект воспитания. Его внутренние силы, его потенции, его нравственные стимулы, мотивы, ориентиры должны быть приведены в действие и стать решающими в цепочке: обучение-развитие-самообразование-самовоспитание. В наших условиях дети не должны ощущать себя объектом воспитания. Отсюда нетрадиционность методов,     непреходящая     роль     и     значение </w:t>
      </w:r>
    </w:p>
    <w:p w:rsidR="00DF7DD6" w:rsidRDefault="00706200" w:rsidP="00776729">
      <w:pPr>
        <w:pStyle w:val="Style20"/>
        <w:widowControl/>
        <w:spacing w:line="480" w:lineRule="exact"/>
        <w:ind w:firstLine="0"/>
        <w:rPr>
          <w:rStyle w:val="FontStyle55"/>
        </w:rPr>
      </w:pPr>
      <w:r>
        <w:rPr>
          <w:rStyle w:val="FontStyle55"/>
        </w:rPr>
        <w:br w:type="page"/>
      </w:r>
      <w:r w:rsidR="00DF7DD6">
        <w:rPr>
          <w:rStyle w:val="FontStyle55"/>
        </w:rPr>
        <w:lastRenderedPageBreak/>
        <w:t>самодеятельности, которая в организации всей работы становиться приоритетной.</w:t>
      </w:r>
    </w:p>
    <w:p w:rsidR="00DF7DD6" w:rsidRDefault="00DF7DD6">
      <w:pPr>
        <w:pStyle w:val="Style20"/>
        <w:widowControl/>
        <w:spacing w:line="478" w:lineRule="exact"/>
        <w:ind w:left="837" w:firstLine="0"/>
        <w:jc w:val="left"/>
        <w:rPr>
          <w:rStyle w:val="FontStyle55"/>
        </w:rPr>
      </w:pPr>
      <w:r>
        <w:rPr>
          <w:rStyle w:val="FontStyle55"/>
        </w:rPr>
        <w:t>Личность школьника — эпицентр внимания.</w:t>
      </w:r>
    </w:p>
    <w:p w:rsidR="00DF7DD6" w:rsidRDefault="00DF7DD6">
      <w:pPr>
        <w:pStyle w:val="Style20"/>
        <w:widowControl/>
        <w:spacing w:before="10" w:line="478" w:lineRule="exact"/>
        <w:ind w:firstLine="832"/>
        <w:rPr>
          <w:rStyle w:val="FontStyle55"/>
        </w:rPr>
      </w:pPr>
      <w:r>
        <w:rPr>
          <w:rStyle w:val="FontStyle55"/>
        </w:rPr>
        <w:t>На выходе получается свободная, инициативная и одновременно разносторонне развитая образованная личность. Здесь не может быть стандартизированной личности, так как данный эксперимент максимально развернут для ребенка и направлен на его личность, его интересы. Цель: каждому попробовать себя в максимально возможном числе видов деятельности.</w:t>
      </w:r>
    </w:p>
    <w:p w:rsidR="00DF7DD6" w:rsidRDefault="00DF7DD6">
      <w:pPr>
        <w:pStyle w:val="Style20"/>
        <w:widowControl/>
        <w:spacing w:line="478" w:lineRule="exact"/>
        <w:ind w:firstLine="832"/>
        <w:rPr>
          <w:rStyle w:val="FontStyle55"/>
        </w:rPr>
      </w:pPr>
      <w:r>
        <w:rPr>
          <w:rStyle w:val="FontStyle55"/>
          <w:u w:val="single"/>
        </w:rPr>
        <w:t>Сущность эксперимента</w:t>
      </w:r>
      <w:r>
        <w:rPr>
          <w:rStyle w:val="FontStyle55"/>
        </w:rPr>
        <w:t xml:space="preserve"> состоит в создании школы для решения проблем воспитания всесторонне развитой гармоничной личности на основе общеобразовательной подготовки, физического воспитания, эстетического воспитания, различных форм трудового воспитания. В учебно-воспитательном процессе практикуются разновозрастные творческие объединения. Таким образом, учащиеся имеют возможность получить всестороннее развитие своих способностей в условиях одного учебного заведения.</w:t>
      </w:r>
    </w:p>
    <w:p w:rsidR="00DF7DD6" w:rsidRDefault="00DF7DD6">
      <w:pPr>
        <w:pStyle w:val="Style20"/>
        <w:widowControl/>
        <w:spacing w:before="14" w:line="478" w:lineRule="exact"/>
        <w:ind w:firstLine="837"/>
        <w:rPr>
          <w:rStyle w:val="FontStyle55"/>
        </w:rPr>
      </w:pPr>
      <w:r>
        <w:rPr>
          <w:rStyle w:val="FontStyle55"/>
          <w:u w:val="single"/>
        </w:rPr>
        <w:t>Генеральная идея</w:t>
      </w:r>
      <w:r>
        <w:rPr>
          <w:rStyle w:val="FontStyle55"/>
        </w:rPr>
        <w:t>: выработка необходимых и соответствующих социальных навыков, возможность передать каждому школьнику наследство высокой культуры народа, подъем общей культуры, раннее выявление и непрерывное развитие творческих способностей личности.</w:t>
      </w:r>
    </w:p>
    <w:p w:rsidR="00706200" w:rsidRDefault="00DF7DD6">
      <w:pPr>
        <w:pStyle w:val="Style20"/>
        <w:widowControl/>
        <w:spacing w:before="5" w:line="478" w:lineRule="exact"/>
        <w:ind w:firstLine="832"/>
        <w:rPr>
          <w:rStyle w:val="FontStyle55"/>
        </w:rPr>
      </w:pPr>
      <w:r>
        <w:rPr>
          <w:rStyle w:val="FontStyle55"/>
          <w:u w:val="single"/>
        </w:rPr>
        <w:t>Режим педагогического поиска</w:t>
      </w:r>
      <w:r>
        <w:rPr>
          <w:rStyle w:val="FontStyle55"/>
        </w:rPr>
        <w:t xml:space="preserve"> — объективное условие существования УВИ. На практике осуществляется прорыв к новому содержанию образования действительного подхода, мощный эстетический пласт (от культуронормы к культуротворчеству) и физкультурно оздоровительная деятельность, поиск и реализация оптимальных средств индивидуального физического развития, осознанные на личностных возможностях ребенка, и самовоспитание учащихся, целенаправленно </w:t>
      </w:r>
    </w:p>
    <w:p w:rsidR="00DF7DD6" w:rsidRDefault="00706200" w:rsidP="00776729">
      <w:pPr>
        <w:pStyle w:val="Style20"/>
        <w:widowControl/>
        <w:spacing w:before="5" w:line="478" w:lineRule="exact"/>
        <w:ind w:firstLine="0"/>
        <w:rPr>
          <w:rStyle w:val="FontStyle55"/>
        </w:rPr>
      </w:pPr>
      <w:r>
        <w:rPr>
          <w:rStyle w:val="FontStyle55"/>
        </w:rPr>
        <w:br w:type="page"/>
      </w:r>
      <w:r w:rsidR="00DF7DD6">
        <w:rPr>
          <w:rStyle w:val="FontStyle55"/>
        </w:rPr>
        <w:lastRenderedPageBreak/>
        <w:t>организуемые в коллективе, и труд как условие и средство повышения культуры преобразования окружающей среды. Таким образом, складывается связь «школа-личность-ученик».</w:t>
      </w:r>
    </w:p>
    <w:p w:rsidR="00DF7DD6" w:rsidRDefault="00DF7DD6">
      <w:pPr>
        <w:pStyle w:val="Style20"/>
        <w:widowControl/>
        <w:spacing w:before="5" w:line="480" w:lineRule="exact"/>
        <w:ind w:firstLine="840"/>
        <w:rPr>
          <w:rStyle w:val="FontStyle55"/>
        </w:rPr>
      </w:pPr>
      <w:r>
        <w:rPr>
          <w:rStyle w:val="FontStyle55"/>
        </w:rPr>
        <w:t>Учебный процесс не гипертрофируется жестокостью и обязательностью программ и режимов. Отсюда прямой путь к непрерывному образованию, к подлинной интеллигентности во всех видах деятельности, к возникновению особой — гуманной атмосферы уважения личности каждого ученика и родителя, учителя — профессионала и непрофессионала.</w:t>
      </w:r>
    </w:p>
    <w:p w:rsidR="00DF7DD6" w:rsidRDefault="00DF7DD6">
      <w:pPr>
        <w:pStyle w:val="Style20"/>
        <w:widowControl/>
        <w:spacing w:before="5" w:line="480" w:lineRule="exact"/>
        <w:ind w:firstLine="845"/>
        <w:rPr>
          <w:rStyle w:val="FontStyle55"/>
        </w:rPr>
      </w:pPr>
      <w:r>
        <w:rPr>
          <w:rStyle w:val="FontStyle55"/>
        </w:rPr>
        <w:t>Важным, на наш взгляд, является социальная защищенность ученика, возможность получения пространства для самореализации, открытие простора для личностного самовыражения в любом виде деятельности.</w:t>
      </w:r>
    </w:p>
    <w:p w:rsidR="00DF7DD6" w:rsidRDefault="00DF7DD6">
      <w:pPr>
        <w:pStyle w:val="Style20"/>
        <w:widowControl/>
        <w:spacing w:before="10" w:line="480" w:lineRule="exact"/>
        <w:ind w:firstLine="845"/>
        <w:rPr>
          <w:rStyle w:val="FontStyle55"/>
        </w:rPr>
      </w:pPr>
      <w:r>
        <w:rPr>
          <w:rStyle w:val="FontStyle55"/>
        </w:rPr>
        <w:t>В эксперименте предусмотрена отработка продуктивных путей разгрузки учащихся за счет повышения эффективности обучения в границах академического времени. В основе — опора на уже имеющиеся технологии: укрепление информационных блоков учебного материала, развитие удельного веса активных методов обучения, освоение форм коллективной, групповой, учебной работы, проблемно-тематический учет знаний, умений, опыта деятельности, проведения нетрадиционных уроков.</w:t>
      </w:r>
    </w:p>
    <w:p w:rsidR="00DF7DD6" w:rsidRDefault="00DF7DD6">
      <w:pPr>
        <w:pStyle w:val="Style20"/>
        <w:widowControl/>
        <w:ind w:firstLine="830"/>
        <w:rPr>
          <w:rStyle w:val="FontStyle55"/>
        </w:rPr>
      </w:pPr>
      <w:r>
        <w:rPr>
          <w:rStyle w:val="FontStyle55"/>
        </w:rPr>
        <w:t>Предполагается корректировка программ, выполнение полного объема на уроке, минимальное домашнее задание, сочетание умственного труда с активной деятельностью, интегрированный курс обучения.</w:t>
      </w:r>
    </w:p>
    <w:p w:rsidR="00DF7DD6" w:rsidRDefault="00DF7DD6">
      <w:pPr>
        <w:pStyle w:val="Style20"/>
        <w:widowControl/>
        <w:spacing w:line="240" w:lineRule="exact"/>
        <w:rPr>
          <w:sz w:val="20"/>
          <w:szCs w:val="20"/>
        </w:rPr>
      </w:pPr>
    </w:p>
    <w:p w:rsidR="00DF7DD6" w:rsidRDefault="00DF7DD6">
      <w:pPr>
        <w:pStyle w:val="Style20"/>
        <w:widowControl/>
        <w:spacing w:line="240" w:lineRule="exact"/>
        <w:rPr>
          <w:sz w:val="20"/>
          <w:szCs w:val="20"/>
        </w:rPr>
      </w:pPr>
    </w:p>
    <w:p w:rsidR="00706200" w:rsidRDefault="00DF7DD6">
      <w:pPr>
        <w:pStyle w:val="Style20"/>
        <w:widowControl/>
        <w:spacing w:before="10" w:line="480" w:lineRule="exact"/>
        <w:rPr>
          <w:rStyle w:val="FontStyle55"/>
        </w:rPr>
      </w:pPr>
      <w:r>
        <w:rPr>
          <w:rStyle w:val="FontStyle55"/>
        </w:rPr>
        <w:t>В рамках данного эксперимента нам стало интересно провести опрос среди родителей и выяснить, понимают ли они что такое эстетическое развитие, знают ли способы эстетического развития и как они осуществляют эстетическое развитие своего ребенка.</w:t>
      </w:r>
    </w:p>
    <w:p w:rsidR="00DF7DD6" w:rsidRDefault="00706200" w:rsidP="00CE207A">
      <w:pPr>
        <w:pStyle w:val="Style20"/>
        <w:widowControl/>
        <w:spacing w:before="10" w:line="480" w:lineRule="exact"/>
        <w:rPr>
          <w:rStyle w:val="FontStyle55"/>
        </w:rPr>
      </w:pPr>
      <w:r>
        <w:rPr>
          <w:rStyle w:val="FontStyle55"/>
        </w:rPr>
        <w:br w:type="page"/>
      </w:r>
      <w:r w:rsidR="00DF7DD6">
        <w:rPr>
          <w:rStyle w:val="FontStyle55"/>
        </w:rPr>
        <w:lastRenderedPageBreak/>
        <w:t>Данный опрос необходим для доказательства того, что школе необходимо обращать внимание не только на ученика, но и на родителя ученика.</w:t>
      </w:r>
    </w:p>
    <w:p w:rsidR="00DF7DD6" w:rsidRDefault="00DF7DD6">
      <w:pPr>
        <w:pStyle w:val="Style17"/>
        <w:widowControl/>
        <w:spacing w:line="240" w:lineRule="exact"/>
        <w:rPr>
          <w:sz w:val="20"/>
          <w:szCs w:val="20"/>
        </w:rPr>
      </w:pPr>
    </w:p>
    <w:p w:rsidR="00DF7DD6" w:rsidRDefault="00DF7DD6">
      <w:pPr>
        <w:pStyle w:val="Style17"/>
        <w:widowControl/>
        <w:spacing w:line="240" w:lineRule="exact"/>
        <w:rPr>
          <w:sz w:val="20"/>
          <w:szCs w:val="20"/>
        </w:rPr>
      </w:pPr>
    </w:p>
    <w:p w:rsidR="00DF7DD6" w:rsidRDefault="00DF7DD6">
      <w:pPr>
        <w:pStyle w:val="Style17"/>
        <w:widowControl/>
        <w:tabs>
          <w:tab w:val="left" w:pos="485"/>
        </w:tabs>
        <w:spacing w:before="173"/>
        <w:rPr>
          <w:rStyle w:val="FontStyle41"/>
        </w:rPr>
      </w:pPr>
      <w:r>
        <w:rPr>
          <w:rStyle w:val="FontStyle41"/>
        </w:rPr>
        <w:t>2.6.</w:t>
      </w:r>
      <w:r>
        <w:rPr>
          <w:rStyle w:val="FontStyle41"/>
          <w:b w:val="0"/>
          <w:bCs w:val="0"/>
          <w:sz w:val="20"/>
          <w:szCs w:val="20"/>
        </w:rPr>
        <w:tab/>
      </w:r>
      <w:r>
        <w:rPr>
          <w:rStyle w:val="FontStyle41"/>
        </w:rPr>
        <w:t>График выполнения работ</w:t>
      </w:r>
    </w:p>
    <w:p w:rsidR="00DF7DD6" w:rsidRDefault="00DF7DD6">
      <w:pPr>
        <w:pStyle w:val="Style20"/>
        <w:widowControl/>
        <w:spacing w:line="240" w:lineRule="exact"/>
        <w:rPr>
          <w:sz w:val="20"/>
          <w:szCs w:val="20"/>
        </w:rPr>
      </w:pPr>
    </w:p>
    <w:p w:rsidR="00DF7DD6" w:rsidRDefault="00DF7DD6">
      <w:pPr>
        <w:pStyle w:val="Style20"/>
        <w:widowControl/>
        <w:spacing w:line="240" w:lineRule="exact"/>
        <w:rPr>
          <w:sz w:val="20"/>
          <w:szCs w:val="20"/>
        </w:rPr>
      </w:pPr>
    </w:p>
    <w:p w:rsidR="00DF7DD6" w:rsidRDefault="00DF7DD6">
      <w:pPr>
        <w:pStyle w:val="Style20"/>
        <w:widowControl/>
        <w:spacing w:before="43" w:line="480" w:lineRule="exact"/>
        <w:rPr>
          <w:rStyle w:val="FontStyle55"/>
        </w:rPr>
      </w:pPr>
      <w:r>
        <w:rPr>
          <w:rStyle w:val="FontStyle55"/>
        </w:rPr>
        <w:t>Следует отметить, что для успешного претворения в жизнь описанной выше модели требуется много времени и усилий. Проблема не только в том, что модель является многокомпонентной. Основное затруднение состоит в том, что модель постоянно совершенствуется и является подвижной в связи с тем, что открываются новые возможности и перспективы.</w:t>
      </w:r>
    </w:p>
    <w:p w:rsidR="00DF7DD6" w:rsidRDefault="00DF7DD6">
      <w:pPr>
        <w:pStyle w:val="Style17"/>
        <w:widowControl/>
        <w:spacing w:line="240" w:lineRule="exact"/>
        <w:rPr>
          <w:sz w:val="20"/>
          <w:szCs w:val="20"/>
        </w:rPr>
      </w:pPr>
    </w:p>
    <w:p w:rsidR="00DF7DD6" w:rsidRDefault="00DF7DD6">
      <w:pPr>
        <w:pStyle w:val="Style17"/>
        <w:widowControl/>
        <w:spacing w:line="240" w:lineRule="exact"/>
        <w:rPr>
          <w:sz w:val="20"/>
          <w:szCs w:val="20"/>
        </w:rPr>
      </w:pPr>
    </w:p>
    <w:p w:rsidR="00DF7DD6" w:rsidRDefault="00DF7DD6">
      <w:pPr>
        <w:pStyle w:val="Style17"/>
        <w:widowControl/>
        <w:tabs>
          <w:tab w:val="left" w:pos="485"/>
        </w:tabs>
        <w:spacing w:before="168"/>
        <w:rPr>
          <w:rStyle w:val="FontStyle41"/>
        </w:rPr>
      </w:pPr>
      <w:r>
        <w:rPr>
          <w:rStyle w:val="FontStyle41"/>
        </w:rPr>
        <w:t>2.7.</w:t>
      </w:r>
      <w:r>
        <w:rPr>
          <w:rStyle w:val="FontStyle41"/>
          <w:b w:val="0"/>
          <w:bCs w:val="0"/>
          <w:sz w:val="20"/>
          <w:szCs w:val="20"/>
        </w:rPr>
        <w:tab/>
      </w:r>
      <w:r>
        <w:rPr>
          <w:rStyle w:val="FontStyle41"/>
        </w:rPr>
        <w:t>Целевые группы</w:t>
      </w:r>
    </w:p>
    <w:p w:rsidR="00DF7DD6" w:rsidRDefault="00DF7DD6">
      <w:pPr>
        <w:pStyle w:val="Style20"/>
        <w:widowControl/>
        <w:spacing w:line="240" w:lineRule="exact"/>
        <w:rPr>
          <w:sz w:val="20"/>
          <w:szCs w:val="20"/>
        </w:rPr>
      </w:pPr>
    </w:p>
    <w:p w:rsidR="00DF7DD6" w:rsidRDefault="00DF7DD6">
      <w:pPr>
        <w:pStyle w:val="Style20"/>
        <w:widowControl/>
        <w:spacing w:line="240" w:lineRule="exact"/>
        <w:rPr>
          <w:sz w:val="20"/>
          <w:szCs w:val="20"/>
        </w:rPr>
      </w:pPr>
    </w:p>
    <w:p w:rsidR="00DF7DD6" w:rsidRDefault="00DF7DD6">
      <w:pPr>
        <w:pStyle w:val="Style20"/>
        <w:widowControl/>
        <w:spacing w:before="38"/>
        <w:rPr>
          <w:rStyle w:val="FontStyle55"/>
        </w:rPr>
      </w:pPr>
      <w:r>
        <w:rPr>
          <w:rStyle w:val="FontStyle55"/>
        </w:rPr>
        <w:t>Работа направлена на то, чтобы оказать помощь коллегам, которые пытаются решить схожие проблемы. Познакомившись ближе с данным обобщением педагогического опыта, учителя начальных классов (как с большим, так и с маленьким стажем работы) смогут воплотить в жизнь и, при необходимости, доработать наши начинания.</w:t>
      </w:r>
    </w:p>
    <w:p w:rsidR="00DF7DD6" w:rsidRDefault="00DF7DD6">
      <w:pPr>
        <w:pStyle w:val="Style17"/>
        <w:widowControl/>
        <w:spacing w:line="240" w:lineRule="exact"/>
        <w:rPr>
          <w:sz w:val="20"/>
          <w:szCs w:val="20"/>
        </w:rPr>
      </w:pPr>
    </w:p>
    <w:p w:rsidR="00DF7DD6" w:rsidRDefault="00DF7DD6">
      <w:pPr>
        <w:pStyle w:val="Style17"/>
        <w:widowControl/>
        <w:spacing w:line="240" w:lineRule="exact"/>
        <w:rPr>
          <w:sz w:val="20"/>
          <w:szCs w:val="20"/>
        </w:rPr>
      </w:pPr>
    </w:p>
    <w:p w:rsidR="00DF7DD6" w:rsidRDefault="00DF7DD6">
      <w:pPr>
        <w:pStyle w:val="Style17"/>
        <w:widowControl/>
        <w:tabs>
          <w:tab w:val="left" w:pos="485"/>
        </w:tabs>
        <w:spacing w:before="178"/>
        <w:rPr>
          <w:rStyle w:val="FontStyle41"/>
        </w:rPr>
      </w:pPr>
      <w:r>
        <w:rPr>
          <w:rStyle w:val="FontStyle41"/>
        </w:rPr>
        <w:t>2.8.</w:t>
      </w:r>
      <w:r>
        <w:rPr>
          <w:rStyle w:val="FontStyle41"/>
          <w:b w:val="0"/>
          <w:bCs w:val="0"/>
          <w:sz w:val="20"/>
          <w:szCs w:val="20"/>
        </w:rPr>
        <w:tab/>
      </w:r>
      <w:r>
        <w:rPr>
          <w:rStyle w:val="FontStyle41"/>
        </w:rPr>
        <w:t>Ресурсное обеспечение</w:t>
      </w:r>
    </w:p>
    <w:p w:rsidR="00DF7DD6" w:rsidRDefault="00DF7DD6">
      <w:pPr>
        <w:pStyle w:val="Style20"/>
        <w:widowControl/>
        <w:spacing w:line="240" w:lineRule="exact"/>
        <w:ind w:firstLine="840"/>
        <w:rPr>
          <w:sz w:val="20"/>
          <w:szCs w:val="20"/>
        </w:rPr>
      </w:pPr>
    </w:p>
    <w:p w:rsidR="00DF7DD6" w:rsidRDefault="00DF7DD6">
      <w:pPr>
        <w:pStyle w:val="Style20"/>
        <w:widowControl/>
        <w:spacing w:line="240" w:lineRule="exact"/>
        <w:ind w:firstLine="840"/>
        <w:rPr>
          <w:sz w:val="20"/>
          <w:szCs w:val="20"/>
        </w:rPr>
      </w:pPr>
    </w:p>
    <w:p w:rsidR="00DF7DD6" w:rsidRDefault="00DF7DD6">
      <w:pPr>
        <w:pStyle w:val="Style20"/>
        <w:widowControl/>
        <w:spacing w:before="48" w:line="480" w:lineRule="exact"/>
        <w:ind w:firstLine="840"/>
        <w:rPr>
          <w:rStyle w:val="FontStyle55"/>
        </w:rPr>
      </w:pPr>
      <w:r>
        <w:rPr>
          <w:rStyle w:val="FontStyle55"/>
        </w:rPr>
        <w:t>Предполагается необходимость большого количества ресурсов (материальных, учебно-методических и пр.), так как эксперимент является по степени реализации долгим. Необходимо следующее распределение функций в эксперименте.</w:t>
      </w:r>
    </w:p>
    <w:p w:rsidR="00CE207A" w:rsidRDefault="00DF7DD6">
      <w:pPr>
        <w:pStyle w:val="Style20"/>
        <w:widowControl/>
        <w:spacing w:before="5" w:line="480" w:lineRule="exact"/>
        <w:ind w:left="898" w:firstLine="0"/>
        <w:jc w:val="left"/>
        <w:rPr>
          <w:rStyle w:val="FontStyle55"/>
        </w:rPr>
      </w:pPr>
      <w:r>
        <w:rPr>
          <w:rStyle w:val="FontStyle55"/>
        </w:rPr>
        <w:t>Директор — финансирование, материальное обеспечение, кадры.</w:t>
      </w:r>
    </w:p>
    <w:p w:rsidR="00DF7DD6" w:rsidRDefault="00CE207A">
      <w:pPr>
        <w:pStyle w:val="Style20"/>
        <w:widowControl/>
        <w:spacing w:before="5" w:line="480" w:lineRule="exact"/>
        <w:ind w:left="898" w:firstLine="0"/>
        <w:jc w:val="left"/>
        <w:rPr>
          <w:rStyle w:val="FontStyle55"/>
        </w:rPr>
      </w:pPr>
      <w:r>
        <w:rPr>
          <w:rStyle w:val="FontStyle55"/>
        </w:rPr>
        <w:br w:type="page"/>
      </w:r>
    </w:p>
    <w:p w:rsidR="00DF7DD6" w:rsidRDefault="00DF7DD6">
      <w:pPr>
        <w:pStyle w:val="Style20"/>
        <w:widowControl/>
        <w:spacing w:before="62" w:line="480" w:lineRule="exact"/>
        <w:ind w:left="835" w:firstLine="0"/>
        <w:jc w:val="left"/>
        <w:rPr>
          <w:rStyle w:val="FontStyle55"/>
        </w:rPr>
      </w:pPr>
      <w:r>
        <w:rPr>
          <w:rStyle w:val="FontStyle55"/>
        </w:rPr>
        <w:t>Завуч — контроль за учебным процессом, расписание.</w:t>
      </w:r>
    </w:p>
    <w:p w:rsidR="00DF7DD6" w:rsidRDefault="00DF7DD6">
      <w:pPr>
        <w:pStyle w:val="Style20"/>
        <w:widowControl/>
        <w:spacing w:line="480" w:lineRule="exact"/>
        <w:ind w:firstLine="840"/>
        <w:rPr>
          <w:rStyle w:val="FontStyle55"/>
        </w:rPr>
      </w:pPr>
      <w:r>
        <w:rPr>
          <w:rStyle w:val="FontStyle55"/>
        </w:rPr>
        <w:t>Замдиректора по научной работе — проведение опытно-экспериментальной исследовательской работы с использованием эмпирических и теоретических методов.</w:t>
      </w:r>
    </w:p>
    <w:p w:rsidR="00DF7DD6" w:rsidRDefault="00DF7DD6">
      <w:pPr>
        <w:pStyle w:val="Style20"/>
        <w:widowControl/>
        <w:spacing w:before="5" w:line="480" w:lineRule="exact"/>
        <w:rPr>
          <w:rStyle w:val="FontStyle55"/>
        </w:rPr>
      </w:pPr>
      <w:r>
        <w:rPr>
          <w:rStyle w:val="FontStyle55"/>
        </w:rPr>
        <w:t>Учитель — корректировка программ по предметам, творческое выполнение программы, связующее звено между ребенком и родителями.</w:t>
      </w:r>
    </w:p>
    <w:p w:rsidR="00DF7DD6" w:rsidRDefault="00DF7DD6">
      <w:pPr>
        <w:pStyle w:val="Style20"/>
        <w:widowControl/>
        <w:spacing w:line="480" w:lineRule="exact"/>
        <w:ind w:firstLine="845"/>
        <w:rPr>
          <w:rStyle w:val="FontStyle55"/>
        </w:rPr>
      </w:pPr>
      <w:r>
        <w:rPr>
          <w:rStyle w:val="FontStyle55"/>
        </w:rPr>
        <w:t>Зам директора по эстетическому воспитанию — расписание, подбор людей совместно с директором для ведения спец. Предметов, оказание методической помощи, контроль за выполнением программы, подбор площадки для выхода, систематизация и оформление документов, профессиональная подготовка.</w:t>
      </w:r>
    </w:p>
    <w:p w:rsidR="00DF7DD6" w:rsidRDefault="00DF7DD6">
      <w:pPr>
        <w:pStyle w:val="Style20"/>
        <w:widowControl/>
        <w:spacing w:line="480" w:lineRule="exact"/>
        <w:ind w:firstLine="840"/>
        <w:rPr>
          <w:rStyle w:val="FontStyle55"/>
        </w:rPr>
      </w:pPr>
      <w:r>
        <w:rPr>
          <w:rStyle w:val="FontStyle55"/>
        </w:rPr>
        <w:t>Методист — организация досуга, творческие встречи, обмен опытом, организация контактного обмена.</w:t>
      </w:r>
    </w:p>
    <w:p w:rsidR="00DF7DD6" w:rsidRDefault="00DF7DD6">
      <w:pPr>
        <w:pStyle w:val="Style20"/>
        <w:widowControl/>
        <w:tabs>
          <w:tab w:val="left" w:pos="2304"/>
          <w:tab w:val="left" w:pos="4867"/>
          <w:tab w:val="left" w:pos="7219"/>
        </w:tabs>
        <w:spacing w:before="5" w:line="480" w:lineRule="exact"/>
        <w:ind w:firstLine="830"/>
        <w:rPr>
          <w:rStyle w:val="FontStyle55"/>
        </w:rPr>
      </w:pPr>
      <w:r>
        <w:rPr>
          <w:rStyle w:val="FontStyle55"/>
        </w:rPr>
        <w:t>Директор киноконцертного зала — организация досуговых</w:t>
      </w:r>
      <w:r>
        <w:rPr>
          <w:rStyle w:val="FontStyle55"/>
        </w:rPr>
        <w:br/>
        <w:t>программ, программ по курсам общешкольных предметов, организация</w:t>
      </w:r>
      <w:r>
        <w:rPr>
          <w:rStyle w:val="FontStyle55"/>
        </w:rPr>
        <w:br/>
        <w:t>концертов,</w:t>
      </w:r>
      <w:r>
        <w:rPr>
          <w:rStyle w:val="FontStyle55"/>
          <w:sz w:val="20"/>
          <w:szCs w:val="20"/>
        </w:rPr>
        <w:tab/>
      </w:r>
      <w:r>
        <w:rPr>
          <w:rStyle w:val="FontStyle55"/>
        </w:rPr>
        <w:t>киносеансов,</w:t>
      </w:r>
      <w:r>
        <w:rPr>
          <w:rStyle w:val="FontStyle55"/>
          <w:sz w:val="20"/>
          <w:szCs w:val="20"/>
        </w:rPr>
        <w:tab/>
      </w:r>
      <w:r>
        <w:rPr>
          <w:rStyle w:val="FontStyle55"/>
        </w:rPr>
        <w:t>подготовка</w:t>
      </w:r>
      <w:r>
        <w:rPr>
          <w:rStyle w:val="FontStyle55"/>
          <w:sz w:val="20"/>
          <w:szCs w:val="20"/>
        </w:rPr>
        <w:tab/>
      </w:r>
      <w:r>
        <w:rPr>
          <w:rStyle w:val="FontStyle55"/>
        </w:rPr>
        <w:t>киномехаников</w:t>
      </w:r>
    </w:p>
    <w:p w:rsidR="00DF7DD6" w:rsidRDefault="00DF7DD6">
      <w:pPr>
        <w:pStyle w:val="Style24"/>
        <w:widowControl/>
        <w:spacing w:before="10"/>
        <w:rPr>
          <w:rStyle w:val="FontStyle55"/>
        </w:rPr>
      </w:pPr>
      <w:r>
        <w:rPr>
          <w:rStyle w:val="FontStyle55"/>
        </w:rPr>
        <w:t>(кинодемонстраторов), организация и проведение кинолекториев с приглашением и обсуждением специалистов, совместная работа с Тверским телецентром, рекламными издательствами.</w:t>
      </w:r>
    </w:p>
    <w:p w:rsidR="00DF7DD6" w:rsidRDefault="00DF7DD6">
      <w:pPr>
        <w:pStyle w:val="Style20"/>
        <w:widowControl/>
        <w:spacing w:before="5" w:line="480" w:lineRule="exact"/>
        <w:ind w:firstLine="840"/>
        <w:rPr>
          <w:rStyle w:val="FontStyle55"/>
        </w:rPr>
      </w:pPr>
      <w:r>
        <w:rPr>
          <w:rStyle w:val="FontStyle55"/>
        </w:rPr>
        <w:t>Медсестра — контроль за перегрузками, два раза в год профосмотр с целью контроля здоровья учащихся, соблюдение гигиенических норм в школе, режим питания.</w:t>
      </w:r>
    </w:p>
    <w:p w:rsidR="00DF7DD6" w:rsidRDefault="00DF7DD6">
      <w:pPr>
        <w:pStyle w:val="Style20"/>
        <w:widowControl/>
        <w:spacing w:line="499" w:lineRule="exact"/>
        <w:ind w:firstLine="840"/>
        <w:rPr>
          <w:rStyle w:val="FontStyle55"/>
        </w:rPr>
      </w:pPr>
      <w:r>
        <w:rPr>
          <w:rStyle w:val="FontStyle55"/>
        </w:rPr>
        <w:t>Библиотекарь — обеспечение методической литературой, учебниками, пособиями.</w:t>
      </w:r>
    </w:p>
    <w:p w:rsidR="00DF7DD6" w:rsidRDefault="00DF7DD6">
      <w:pPr>
        <w:pStyle w:val="Style19"/>
        <w:widowControl/>
        <w:spacing w:line="240" w:lineRule="exact"/>
        <w:rPr>
          <w:sz w:val="20"/>
          <w:szCs w:val="20"/>
        </w:rPr>
      </w:pPr>
    </w:p>
    <w:p w:rsidR="00DF7DD6" w:rsidRDefault="00DF7DD6">
      <w:pPr>
        <w:pStyle w:val="Style19"/>
        <w:widowControl/>
        <w:spacing w:line="240" w:lineRule="exact"/>
        <w:rPr>
          <w:sz w:val="20"/>
          <w:szCs w:val="20"/>
        </w:rPr>
      </w:pPr>
    </w:p>
    <w:p w:rsidR="00CE207A" w:rsidRDefault="00DF7DD6">
      <w:pPr>
        <w:pStyle w:val="Style19"/>
        <w:widowControl/>
        <w:spacing w:line="475" w:lineRule="exact"/>
        <w:rPr>
          <w:rStyle w:val="FontStyle41"/>
        </w:rPr>
      </w:pPr>
      <w:r>
        <w:rPr>
          <w:rStyle w:val="FontStyle41"/>
        </w:rPr>
        <w:t>2.9. Факторы, способствующие и препятствующие реализации инновационной работы. Допущения и риски</w:t>
      </w:r>
    </w:p>
    <w:p w:rsidR="00DF7DD6" w:rsidRDefault="00CE207A">
      <w:pPr>
        <w:pStyle w:val="Style19"/>
        <w:widowControl/>
        <w:spacing w:line="475" w:lineRule="exact"/>
        <w:rPr>
          <w:rStyle w:val="FontStyle41"/>
        </w:rPr>
      </w:pPr>
      <w:r>
        <w:rPr>
          <w:rStyle w:val="FontStyle41"/>
        </w:rPr>
        <w:br w:type="page"/>
      </w:r>
    </w:p>
    <w:p w:rsidR="00DF7DD6" w:rsidRDefault="00DF7DD6">
      <w:pPr>
        <w:pStyle w:val="Style20"/>
        <w:widowControl/>
        <w:spacing w:before="62" w:line="480" w:lineRule="exact"/>
        <w:ind w:firstLine="840"/>
        <w:rPr>
          <w:rStyle w:val="FontStyle55"/>
        </w:rPr>
      </w:pPr>
      <w:r>
        <w:rPr>
          <w:rStyle w:val="FontStyle55"/>
        </w:rPr>
        <w:t>Возможными факторами сбоев могут быть занятые родители, их болезни (или их детей), неполные семьи, проблемы в семье. Только при понимании степени важности и необходимости эстетического развития ребенка, родители будут участвовать полноценно в работе с педагогическим составом.</w:t>
      </w:r>
    </w:p>
    <w:p w:rsidR="00DF7DD6" w:rsidRDefault="00DF7DD6">
      <w:pPr>
        <w:pStyle w:val="Style20"/>
        <w:widowControl/>
        <w:spacing w:before="5" w:line="480" w:lineRule="exact"/>
        <w:ind w:firstLine="840"/>
        <w:rPr>
          <w:rStyle w:val="FontStyle55"/>
        </w:rPr>
      </w:pPr>
      <w:r>
        <w:rPr>
          <w:rStyle w:val="FontStyle55"/>
        </w:rPr>
        <w:t>Так же в эксперименте важна работа всех заявленных участников. Возможны проблемы со временем, со способом реализации определенного мероприятия и прочее.</w:t>
      </w:r>
    </w:p>
    <w:p w:rsidR="00DF7DD6" w:rsidRDefault="009C48DF">
      <w:pPr>
        <w:pStyle w:val="Style19"/>
        <w:widowControl/>
        <w:spacing w:before="62"/>
        <w:jc w:val="left"/>
        <w:rPr>
          <w:rStyle w:val="FontStyle41"/>
        </w:rPr>
      </w:pPr>
      <w:r>
        <w:rPr>
          <w:rStyle w:val="FontStyle41"/>
        </w:rPr>
        <w:br w:type="page"/>
      </w:r>
      <w:r w:rsidR="00DF7DD6">
        <w:rPr>
          <w:rStyle w:val="FontStyle41"/>
        </w:rPr>
        <w:lastRenderedPageBreak/>
        <w:t>3. Теоретическая база</w:t>
      </w:r>
    </w:p>
    <w:p w:rsidR="00DF7DD6" w:rsidRDefault="00DF7DD6">
      <w:pPr>
        <w:pStyle w:val="Style19"/>
        <w:widowControl/>
        <w:spacing w:before="200"/>
        <w:jc w:val="left"/>
        <w:rPr>
          <w:rStyle w:val="FontStyle41"/>
        </w:rPr>
      </w:pPr>
      <w:r>
        <w:rPr>
          <w:rStyle w:val="FontStyle41"/>
        </w:rPr>
        <w:t>3.1. Эстетическое развитие младших школьников</w:t>
      </w:r>
    </w:p>
    <w:p w:rsidR="00DF7DD6" w:rsidRDefault="00DF7DD6">
      <w:pPr>
        <w:pStyle w:val="Style20"/>
        <w:widowControl/>
        <w:spacing w:line="240" w:lineRule="exact"/>
        <w:ind w:firstLine="834"/>
        <w:rPr>
          <w:sz w:val="20"/>
          <w:szCs w:val="20"/>
        </w:rPr>
      </w:pPr>
    </w:p>
    <w:p w:rsidR="00DF7DD6" w:rsidRDefault="00DF7DD6">
      <w:pPr>
        <w:pStyle w:val="Style20"/>
        <w:widowControl/>
        <w:spacing w:line="240" w:lineRule="exact"/>
        <w:ind w:firstLine="834"/>
        <w:rPr>
          <w:sz w:val="20"/>
          <w:szCs w:val="20"/>
        </w:rPr>
      </w:pPr>
    </w:p>
    <w:p w:rsidR="00DF7DD6" w:rsidRDefault="00DF7DD6">
      <w:pPr>
        <w:pStyle w:val="Style20"/>
        <w:widowControl/>
        <w:spacing w:before="40" w:line="477" w:lineRule="exact"/>
        <w:ind w:firstLine="834"/>
        <w:rPr>
          <w:rStyle w:val="FontStyle55"/>
        </w:rPr>
      </w:pPr>
      <w:r>
        <w:rPr>
          <w:rStyle w:val="FontStyle55"/>
        </w:rPr>
        <w:t>Эстетическое развитие личности происходит с первых шагов маленького человека, с первых его слов, поступков. Не что иное, как окружающая среда не откладывает в душе его отпечаток на всю последующую жизнь. Общение с родителями, родственниками, сверстниками и взрослыми, поведение окружающих, настроение их, слова, взгляды, жесты, мимика - всё это впитывается, откладывается, фиксируется в сознании. Так каким же должно быть эстетическое развитие, чтобы в полной мере повлиять на полноценное формирование личности, и от каких критериев оно зависит?</w:t>
      </w:r>
    </w:p>
    <w:p w:rsidR="00E52BB6" w:rsidRDefault="00DF7DD6">
      <w:pPr>
        <w:pStyle w:val="Style20"/>
        <w:widowControl/>
        <w:spacing w:before="14" w:line="477" w:lineRule="exact"/>
        <w:ind w:firstLine="825"/>
        <w:rPr>
          <w:rStyle w:val="FontStyle55"/>
        </w:rPr>
      </w:pPr>
      <w:r>
        <w:rPr>
          <w:rStyle w:val="FontStyle55"/>
        </w:rPr>
        <w:t xml:space="preserve">В широком смысле под эстетическим развитием понимают целенаправленное формирование в человеке его эстетического отношения к действительности. Это специфический вид общественно значимой деятельности, осуществляемой субъектом (общество и его специализированные институты) по отношению к объекту (индивид, личность, группа, коллектив, общность) с целью выработки у последнего системы ориентации в мире эстетических и художественных ценностей в соответствии со сложившимися в данном конкретном обществе представлениями об их характере и назначении. В процессе развития происходит приобщение школьников к ценностям, перевод их во внутреннее духовное содержание путем интериоризации. На этой основе формируется и развивается способность человека к эстетическому восприятию и переживанию, его эстетический вкус и представление об идеале. Развитие красотой и через красоту формирует не только эстетико-ценностную   ориентацию  личности,  но   и  развивает  способность  к </w:t>
      </w:r>
    </w:p>
    <w:p w:rsidR="00DF7DD6" w:rsidRDefault="00E52BB6">
      <w:pPr>
        <w:pStyle w:val="Style20"/>
        <w:widowControl/>
        <w:spacing w:before="14" w:line="477" w:lineRule="exact"/>
        <w:ind w:firstLine="825"/>
        <w:rPr>
          <w:rStyle w:val="FontStyle55"/>
        </w:rPr>
      </w:pPr>
      <w:r>
        <w:rPr>
          <w:rStyle w:val="FontStyle55"/>
        </w:rPr>
        <w:br w:type="page"/>
      </w:r>
      <w:r w:rsidR="00DF7DD6">
        <w:rPr>
          <w:rStyle w:val="FontStyle55"/>
        </w:rPr>
        <w:lastRenderedPageBreak/>
        <w:t>творчеству, к созданию эстетических ценностей в сфере трудовой деятельности, в быту, в поступках и поведении и, конечно, в искусстве.</w:t>
      </w:r>
    </w:p>
    <w:p w:rsidR="00DF7DD6" w:rsidRDefault="00DF7DD6">
      <w:pPr>
        <w:pStyle w:val="Style20"/>
        <w:widowControl/>
        <w:spacing w:line="480" w:lineRule="exact"/>
        <w:ind w:firstLine="845"/>
        <w:rPr>
          <w:rStyle w:val="FontStyle55"/>
        </w:rPr>
      </w:pPr>
      <w:r>
        <w:rPr>
          <w:rStyle w:val="FontStyle55"/>
        </w:rPr>
        <w:t>Эстетическое развитие гармонизирует все духовные способности человека, необходимые в различных областях творчества. Оно тесно связано с нравственным воспитанием, так как красота выступает своеобразным регулятором человеческих взаимоотношений. Благодаря красоте человек часто интуитивно тянется и к добру. По-видимому, в той мере, в какой красота совпадает с добром, можно говорить о морально-нравственной функции эстетического развития.</w:t>
      </w:r>
    </w:p>
    <w:p w:rsidR="00DF7DD6" w:rsidRDefault="00DF7DD6">
      <w:pPr>
        <w:pStyle w:val="Style20"/>
        <w:widowControl/>
        <w:spacing w:before="5" w:line="480" w:lineRule="exact"/>
        <w:ind w:firstLine="830"/>
        <w:rPr>
          <w:rStyle w:val="FontStyle55"/>
        </w:rPr>
      </w:pPr>
      <w:r>
        <w:rPr>
          <w:rStyle w:val="FontStyle55"/>
        </w:rPr>
        <w:t>Весьма заметна роль эстетического воспитания в развитии познавательной способности личности. Исследователи отмечают, что формируя «эстетическое мышление», воспитание способствует целостному охвату на индивидуальном уровне особенностей культуры данной эпохи, пониманию ее единства и стилистического родства, что, по мнению польского ученого И. Война, является необходимой предпосылкой ее теоретического познания.</w:t>
      </w:r>
    </w:p>
    <w:p w:rsidR="00DF7DD6" w:rsidRDefault="00DF7DD6">
      <w:pPr>
        <w:pStyle w:val="Style20"/>
        <w:widowControl/>
        <w:spacing w:line="480" w:lineRule="exact"/>
        <w:ind w:firstLine="845"/>
        <w:rPr>
          <w:rStyle w:val="FontStyle55"/>
        </w:rPr>
      </w:pPr>
      <w:r>
        <w:rPr>
          <w:rStyle w:val="FontStyle55"/>
        </w:rPr>
        <w:t>Вместе с тем, отдавая дань эстетическому воспитанию как специфическому способу развития «интеллектуальной ориентации», нельзя абсолютизировать гносеологический подход, что на практике может выразиться в сугубо просветительском понимании сущности и задач эстетического воспитания, к сведению последнего к художественному образованию, обучению. Научить школьника воспринимать уже готовые продукты эстетической деятельности — это важное, но отнюдь не исчерпывающее всего комплекса задач в качестве специфической стороны любого вида творческой деятельности, поскольку именно развитие творческих способностей личности и следует считать в качестве главной задачи эстетического развития.</w:t>
      </w:r>
    </w:p>
    <w:p w:rsidR="00DF7DD6" w:rsidRDefault="00E52BB6">
      <w:pPr>
        <w:pStyle w:val="Style19"/>
        <w:widowControl/>
        <w:spacing w:before="62" w:line="475" w:lineRule="exact"/>
        <w:rPr>
          <w:rStyle w:val="FontStyle41"/>
        </w:rPr>
      </w:pPr>
      <w:r>
        <w:rPr>
          <w:rStyle w:val="FontStyle41"/>
        </w:rPr>
        <w:br w:type="page"/>
      </w:r>
      <w:r w:rsidR="00DF7DD6">
        <w:rPr>
          <w:rStyle w:val="FontStyle41"/>
        </w:rPr>
        <w:lastRenderedPageBreak/>
        <w:t>3.2. Цели и задачи эстетического развития личности в младшем школьном возрасте</w:t>
      </w:r>
    </w:p>
    <w:p w:rsidR="00DF7DD6" w:rsidRDefault="00DF7DD6">
      <w:pPr>
        <w:pStyle w:val="Style20"/>
        <w:widowControl/>
        <w:spacing w:line="240" w:lineRule="exact"/>
        <w:rPr>
          <w:sz w:val="20"/>
          <w:szCs w:val="20"/>
        </w:rPr>
      </w:pPr>
    </w:p>
    <w:p w:rsidR="00DF7DD6" w:rsidRDefault="00DF7DD6">
      <w:pPr>
        <w:pStyle w:val="Style20"/>
        <w:widowControl/>
        <w:spacing w:line="240" w:lineRule="exact"/>
        <w:rPr>
          <w:sz w:val="20"/>
          <w:szCs w:val="20"/>
        </w:rPr>
      </w:pPr>
    </w:p>
    <w:p w:rsidR="00DF7DD6" w:rsidRDefault="00DF7DD6">
      <w:pPr>
        <w:pStyle w:val="Style20"/>
        <w:widowControl/>
        <w:spacing w:line="480" w:lineRule="exact"/>
        <w:rPr>
          <w:rStyle w:val="FontStyle55"/>
        </w:rPr>
      </w:pPr>
      <w:r>
        <w:rPr>
          <w:rStyle w:val="FontStyle55"/>
        </w:rPr>
        <w:t>Своеобразное понимание сущности эстетического развития обуславливает и различные подходы к его целям. Поэтому проблема целей и задач эстетического развития требует особого внимания.</w:t>
      </w:r>
    </w:p>
    <w:p w:rsidR="00DF7DD6" w:rsidRDefault="00DF7DD6">
      <w:pPr>
        <w:pStyle w:val="Style20"/>
        <w:widowControl/>
        <w:spacing w:before="5"/>
        <w:rPr>
          <w:rStyle w:val="FontStyle55"/>
        </w:rPr>
      </w:pPr>
      <w:r>
        <w:rPr>
          <w:rStyle w:val="FontStyle55"/>
        </w:rPr>
        <w:t>В процессе исследования мы обратили внимание, что часто среди педагогов бытует ошибочное мнение о тождестве эстетического и художественного развития. Однако эти понятия необходимо четко разграничивать. Так, например, В.Н. Шацкая ставит перед эстетическим развитием следующую цель - оно "служит формированию... способности активного эстетического отношения учащихся к произведениям искусства, а также стимулирует посильное участие в создании прекрасного в искусстве, труде, в творчестве по законам красоты". Из определения видно, что автор важное место в эстетическом развитии отводит искусству.</w:t>
      </w:r>
    </w:p>
    <w:p w:rsidR="00861F4E" w:rsidRDefault="00DF7DD6">
      <w:pPr>
        <w:pStyle w:val="Style20"/>
        <w:widowControl/>
        <w:ind w:firstLine="840"/>
        <w:rPr>
          <w:rStyle w:val="FontStyle55"/>
        </w:rPr>
      </w:pPr>
      <w:r>
        <w:rPr>
          <w:rStyle w:val="FontStyle55"/>
        </w:rPr>
        <w:t xml:space="preserve">Искусство - это часть эстетической культуры, как художественное развитие часть эстетического, часть важная, весомая, но охватывающая только одну сферу человеческой деятельности. Художественное развитие -это процесс целенаправленного воздействия средствами искусства на личность в младшем школьном возрасте, благодаря которому у него формируются художественные чувства и вкус, любовь к искусству, умение понимать и наслаждаться им. В свою очередь, эстетическое развитие гораздо шире, оно затрагивает как художественное творчество, так и эстетику быта, поведения, труда, отношений. Эстетическое развитие формирует   человека   всеми   эстетически   значимыми   предметами   и </w:t>
      </w:r>
    </w:p>
    <w:p w:rsidR="00DF7DD6" w:rsidRDefault="00861F4E" w:rsidP="00DD6655">
      <w:pPr>
        <w:pStyle w:val="Style20"/>
        <w:widowControl/>
        <w:ind w:firstLine="0"/>
        <w:rPr>
          <w:rStyle w:val="FontStyle55"/>
        </w:rPr>
      </w:pPr>
      <w:r>
        <w:rPr>
          <w:rStyle w:val="FontStyle55"/>
        </w:rPr>
        <w:br w:type="page"/>
      </w:r>
      <w:r w:rsidR="00DF7DD6">
        <w:rPr>
          <w:rStyle w:val="FontStyle55"/>
        </w:rPr>
        <w:lastRenderedPageBreak/>
        <w:t>явлениями, в том числе и искусством как его самым мощным средством. Эстетическое развитие, используя для своих целей художественное воспитание, развивает человека в основном не для искусства, а для его активной эстетической жизнедеятельности.</w:t>
      </w:r>
    </w:p>
    <w:p w:rsidR="00DF7DD6" w:rsidRDefault="00DF7DD6">
      <w:pPr>
        <w:pStyle w:val="Style20"/>
        <w:widowControl/>
        <w:spacing w:before="5" w:line="480" w:lineRule="exact"/>
        <w:rPr>
          <w:rStyle w:val="FontStyle55"/>
        </w:rPr>
      </w:pPr>
      <w:r>
        <w:rPr>
          <w:rStyle w:val="FontStyle55"/>
        </w:rPr>
        <w:t>В "активизации способности творчески трудиться, достигать высокой степени совершенства своих результатов труда, как духовного, так и физического" видит цель эстетического развития Л.П. Печко.</w:t>
      </w:r>
    </w:p>
    <w:p w:rsidR="00DF7DD6" w:rsidRDefault="00DF7DD6">
      <w:pPr>
        <w:pStyle w:val="Style20"/>
        <w:widowControl/>
        <w:spacing w:before="5" w:line="480" w:lineRule="exact"/>
        <w:ind w:firstLine="840"/>
        <w:rPr>
          <w:rStyle w:val="FontStyle55"/>
        </w:rPr>
      </w:pPr>
      <w:r>
        <w:rPr>
          <w:rStyle w:val="FontStyle55"/>
        </w:rPr>
        <w:t>Мы придерживаемся той же точки зрения. Успешная деятельность младшего школьника в определенной сфере определяется широтой и глубиной развития его способностей. Вот почему всестороннее развитие способностей личности - это одна из основных задач эстетического воспитания. Главное - воспитать, развить такие качества, такие способности, которые позволят личности младшего школьника не только достигнуть успеха в определенной деятельности, но и самому быть творцом эстетических ценностей, наслаждаться ими и красотой окружающей действительности.</w:t>
      </w:r>
    </w:p>
    <w:p w:rsidR="00DF7DD6" w:rsidRDefault="00DF7DD6" w:rsidP="002924F4">
      <w:pPr>
        <w:pStyle w:val="Style20"/>
        <w:widowControl/>
        <w:tabs>
          <w:tab w:val="left" w:pos="2563"/>
          <w:tab w:val="left" w:pos="4104"/>
          <w:tab w:val="left" w:pos="6850"/>
        </w:tabs>
        <w:spacing w:before="14" w:line="480" w:lineRule="exact"/>
        <w:ind w:firstLine="840"/>
        <w:rPr>
          <w:rStyle w:val="FontStyle55"/>
        </w:rPr>
      </w:pPr>
      <w:r>
        <w:rPr>
          <w:rStyle w:val="FontStyle55"/>
        </w:rPr>
        <w:t>Помимо формирования эстетического отношения детей к</w:t>
      </w:r>
      <w:r>
        <w:rPr>
          <w:rStyle w:val="FontStyle55"/>
        </w:rPr>
        <w:br/>
        <w:t>действительности и искусству, эстетическое развитие параллельно вносит</w:t>
      </w:r>
      <w:r>
        <w:rPr>
          <w:rStyle w:val="FontStyle55"/>
        </w:rPr>
        <w:br/>
        <w:t>вклад в их всестороннее развитие. Эстетическое развитие в младшем</w:t>
      </w:r>
      <w:r>
        <w:rPr>
          <w:rStyle w:val="FontStyle55"/>
        </w:rPr>
        <w:br/>
        <w:t>школьном возрасте способствует формированию нравственности человека,</w:t>
      </w:r>
      <w:r>
        <w:rPr>
          <w:rStyle w:val="FontStyle55"/>
        </w:rPr>
        <w:br/>
        <w:t>расширяет его познания о мире, обществе и природе. Разнообразные</w:t>
      </w:r>
      <w:r>
        <w:rPr>
          <w:rStyle w:val="FontStyle55"/>
        </w:rPr>
        <w:br/>
        <w:t>творческие занятия детей способствуют развитию их мышления и</w:t>
      </w:r>
      <w:r>
        <w:rPr>
          <w:rStyle w:val="FontStyle55"/>
        </w:rPr>
        <w:br/>
        <w:t>воображения,</w:t>
      </w:r>
      <w:r w:rsidR="002924F4">
        <w:rPr>
          <w:rStyle w:val="FontStyle55"/>
        </w:rPr>
        <w:t xml:space="preserve"> </w:t>
      </w:r>
      <w:r>
        <w:rPr>
          <w:rStyle w:val="FontStyle55"/>
        </w:rPr>
        <w:t>воли,</w:t>
      </w:r>
      <w:r w:rsidR="002924F4">
        <w:rPr>
          <w:rStyle w:val="FontStyle55"/>
          <w:sz w:val="20"/>
          <w:szCs w:val="20"/>
        </w:rPr>
        <w:t xml:space="preserve"> </w:t>
      </w:r>
      <w:r>
        <w:rPr>
          <w:rStyle w:val="FontStyle55"/>
        </w:rPr>
        <w:t>настойчивости,</w:t>
      </w:r>
      <w:r w:rsidR="002924F4">
        <w:rPr>
          <w:rStyle w:val="FontStyle55"/>
          <w:sz w:val="20"/>
          <w:szCs w:val="20"/>
        </w:rPr>
        <w:t xml:space="preserve"> </w:t>
      </w:r>
      <w:r>
        <w:rPr>
          <w:rStyle w:val="FontStyle55"/>
        </w:rPr>
        <w:t>организованности,</w:t>
      </w:r>
      <w:r w:rsidR="002924F4">
        <w:rPr>
          <w:rStyle w:val="FontStyle55"/>
        </w:rPr>
        <w:t xml:space="preserve"> </w:t>
      </w:r>
      <w:r>
        <w:rPr>
          <w:rStyle w:val="FontStyle55"/>
        </w:rPr>
        <w:t>дисциплинированности.</w:t>
      </w:r>
    </w:p>
    <w:p w:rsidR="00861F4E" w:rsidRDefault="00DF7DD6">
      <w:pPr>
        <w:pStyle w:val="Style20"/>
        <w:widowControl/>
        <w:spacing w:before="10" w:line="480" w:lineRule="exact"/>
        <w:rPr>
          <w:rStyle w:val="FontStyle55"/>
        </w:rPr>
      </w:pPr>
      <w:r>
        <w:rPr>
          <w:rStyle w:val="FontStyle55"/>
        </w:rPr>
        <w:t xml:space="preserve">Таким образом, конечной целью эстетического развития личности в младшем школьном возрасте является гармонично развитая личность, чувствующая и понимающая красоту искусства. Данная цель по своей сути </w:t>
      </w:r>
    </w:p>
    <w:p w:rsidR="00DF7DD6" w:rsidRDefault="00861F4E" w:rsidP="00DD6655">
      <w:pPr>
        <w:pStyle w:val="Style20"/>
        <w:widowControl/>
        <w:spacing w:before="10" w:line="480" w:lineRule="exact"/>
        <w:ind w:firstLine="0"/>
        <w:rPr>
          <w:rStyle w:val="FontStyle55"/>
        </w:rPr>
      </w:pPr>
      <w:r>
        <w:rPr>
          <w:rStyle w:val="FontStyle55"/>
        </w:rPr>
        <w:br w:type="page"/>
      </w:r>
      <w:r w:rsidR="00DF7DD6">
        <w:rPr>
          <w:rStyle w:val="FontStyle55"/>
        </w:rPr>
        <w:lastRenderedPageBreak/>
        <w:t>является педагогической, однако она должна решаться совместно педагогами и членами семьи школьника.</w:t>
      </w:r>
    </w:p>
    <w:p w:rsidR="00DF7DD6" w:rsidRDefault="00DF7DD6">
      <w:pPr>
        <w:pStyle w:val="Style20"/>
        <w:widowControl/>
        <w:spacing w:line="480" w:lineRule="exact"/>
        <w:ind w:firstLine="830"/>
        <w:rPr>
          <w:rStyle w:val="FontStyle55"/>
        </w:rPr>
      </w:pPr>
      <w:r>
        <w:rPr>
          <w:rStyle w:val="FontStyle55"/>
        </w:rPr>
        <w:t>Любая цель не может рассматриваться без задач. Большинство педагогов (Г.С. Лабковская, Д.Б. Лихачев, Н.И. Киященко и другие) выделяют три ведущие задачи, которые являются вариативными у других ученых, однако их смысл от этого не меняется.</w:t>
      </w:r>
    </w:p>
    <w:p w:rsidR="00DF7DD6" w:rsidRDefault="00DF7DD6">
      <w:pPr>
        <w:pStyle w:val="Style20"/>
        <w:widowControl/>
        <w:spacing w:before="5" w:line="480" w:lineRule="exact"/>
        <w:ind w:firstLine="845"/>
        <w:rPr>
          <w:rStyle w:val="FontStyle55"/>
        </w:rPr>
      </w:pPr>
      <w:r>
        <w:rPr>
          <w:rStyle w:val="FontStyle55"/>
        </w:rPr>
        <w:t>Итак, во-первых, это создание определенного запаса элементарных эстетических знаний, с помощью которых появляется склонность и интерес к эстетически значимым предметам и явлениям.</w:t>
      </w:r>
    </w:p>
    <w:p w:rsidR="00DF7DD6" w:rsidRDefault="00DF7DD6">
      <w:pPr>
        <w:pStyle w:val="Style20"/>
        <w:widowControl/>
        <w:spacing w:before="5" w:line="480" w:lineRule="exact"/>
        <w:ind w:firstLine="840"/>
        <w:rPr>
          <w:rStyle w:val="FontStyle55"/>
        </w:rPr>
      </w:pPr>
      <w:r>
        <w:rPr>
          <w:rStyle w:val="FontStyle55"/>
        </w:rPr>
        <w:t>Суть этой задачи состоит в накоплении разнообразного запаса звуковых, цветовых и пластических впечатлений. Педагог и семья должны умело подобрать по указанным параметрам такие предметы и явления, которые будут отвечать представлениям о красоте. Таким образом, будут формироваться чувственно-эмоциональный опыт. Необходимы также конкретные знания о себе, природе, о мире художественных ценностей. "Разносторонность и богатство знаний - основа формирования широких интересов, потребностей и способностей, которые проявляются в том, что их обладатель во всех способах жизнедеятельности ведет себя как эстетически творящая личность", - отмечает Г.С. Лабковская.</w:t>
      </w:r>
    </w:p>
    <w:p w:rsidR="00DF7DD6" w:rsidRDefault="00DF7DD6">
      <w:pPr>
        <w:pStyle w:val="Style20"/>
        <w:widowControl/>
        <w:spacing w:line="480" w:lineRule="exact"/>
        <w:rPr>
          <w:rStyle w:val="FontStyle55"/>
        </w:rPr>
      </w:pPr>
      <w:r>
        <w:rPr>
          <w:rStyle w:val="FontStyle55"/>
        </w:rPr>
        <w:t>Вторая задача эстетического развития состоит в формировании на основе полученных знаний таких социально-психологических качеств человека, которые предоставляют ей возможность эмоционально переживать и эстетически оценивать значимые предметы и явления, наслаждаться ими.</w:t>
      </w:r>
    </w:p>
    <w:p w:rsidR="00861F4E" w:rsidRDefault="00DF7DD6">
      <w:pPr>
        <w:pStyle w:val="Style20"/>
        <w:widowControl/>
        <w:spacing w:before="5" w:line="480" w:lineRule="exact"/>
        <w:rPr>
          <w:rStyle w:val="FontStyle55"/>
        </w:rPr>
      </w:pPr>
      <w:r>
        <w:rPr>
          <w:rStyle w:val="FontStyle55"/>
        </w:rPr>
        <w:t>Эта задача говорит о том, что большинство школьников начальных классов интересуются, например живописью, лишь на общеобразовательном уровне. Они торопливо смотрят картину, стараются запомнить художника, название, затем обращаются к следующей картине.</w:t>
      </w:r>
    </w:p>
    <w:p w:rsidR="00DF7DD6" w:rsidRDefault="00861F4E">
      <w:pPr>
        <w:pStyle w:val="Style20"/>
        <w:widowControl/>
        <w:spacing w:before="5" w:line="480" w:lineRule="exact"/>
        <w:rPr>
          <w:rStyle w:val="FontStyle55"/>
        </w:rPr>
      </w:pPr>
      <w:r>
        <w:rPr>
          <w:rStyle w:val="FontStyle55"/>
        </w:rPr>
        <w:br w:type="page"/>
      </w:r>
    </w:p>
    <w:p w:rsidR="00DF7DD6" w:rsidRDefault="00DF7DD6">
      <w:pPr>
        <w:pStyle w:val="Style24"/>
        <w:widowControl/>
        <w:spacing w:before="62" w:line="475" w:lineRule="exact"/>
        <w:rPr>
          <w:rStyle w:val="FontStyle55"/>
        </w:rPr>
      </w:pPr>
      <w:r>
        <w:rPr>
          <w:rStyle w:val="FontStyle55"/>
        </w:rPr>
        <w:t>У них не возникает чувство изумления или восторга, которое могло бы заставить их остановиться и насладиться красотой произведения.</w:t>
      </w:r>
    </w:p>
    <w:p w:rsidR="00DF7DD6" w:rsidRDefault="00DF7DD6">
      <w:pPr>
        <w:pStyle w:val="Style19"/>
        <w:widowControl/>
        <w:spacing w:line="240" w:lineRule="exact"/>
        <w:rPr>
          <w:sz w:val="20"/>
          <w:szCs w:val="20"/>
        </w:rPr>
      </w:pPr>
    </w:p>
    <w:p w:rsidR="00DF7DD6" w:rsidRDefault="00DF7DD6">
      <w:pPr>
        <w:pStyle w:val="Style19"/>
        <w:widowControl/>
        <w:spacing w:line="240" w:lineRule="exact"/>
        <w:rPr>
          <w:sz w:val="20"/>
          <w:szCs w:val="20"/>
        </w:rPr>
      </w:pPr>
    </w:p>
    <w:p w:rsidR="00DF7DD6" w:rsidRDefault="00DF7DD6">
      <w:pPr>
        <w:pStyle w:val="Style19"/>
        <w:widowControl/>
        <w:spacing w:line="240" w:lineRule="exact"/>
        <w:rPr>
          <w:sz w:val="20"/>
          <w:szCs w:val="20"/>
        </w:rPr>
      </w:pPr>
    </w:p>
    <w:p w:rsidR="00DF7DD6" w:rsidRDefault="00DF7DD6">
      <w:pPr>
        <w:pStyle w:val="Style19"/>
        <w:widowControl/>
        <w:spacing w:line="240" w:lineRule="exact"/>
        <w:rPr>
          <w:sz w:val="20"/>
          <w:szCs w:val="20"/>
        </w:rPr>
      </w:pPr>
    </w:p>
    <w:p w:rsidR="00DF7DD6" w:rsidRDefault="00DF7DD6">
      <w:pPr>
        <w:pStyle w:val="Style19"/>
        <w:widowControl/>
        <w:spacing w:line="240" w:lineRule="exact"/>
        <w:rPr>
          <w:sz w:val="20"/>
          <w:szCs w:val="20"/>
        </w:rPr>
      </w:pPr>
    </w:p>
    <w:p w:rsidR="00DF7DD6" w:rsidRDefault="00DF7DD6">
      <w:pPr>
        <w:pStyle w:val="Style19"/>
        <w:widowControl/>
        <w:spacing w:line="240" w:lineRule="exact"/>
        <w:rPr>
          <w:sz w:val="20"/>
          <w:szCs w:val="20"/>
        </w:rPr>
      </w:pPr>
    </w:p>
    <w:p w:rsidR="00DF7DD6" w:rsidRDefault="00DF7DD6">
      <w:pPr>
        <w:pStyle w:val="Style19"/>
        <w:widowControl/>
        <w:spacing w:line="240" w:lineRule="exact"/>
        <w:rPr>
          <w:sz w:val="20"/>
          <w:szCs w:val="20"/>
        </w:rPr>
      </w:pPr>
    </w:p>
    <w:p w:rsidR="00DF7DD6" w:rsidRDefault="00DF7DD6">
      <w:pPr>
        <w:pStyle w:val="Style19"/>
        <w:widowControl/>
        <w:spacing w:line="240" w:lineRule="exact"/>
        <w:rPr>
          <w:sz w:val="20"/>
          <w:szCs w:val="20"/>
        </w:rPr>
      </w:pPr>
    </w:p>
    <w:p w:rsidR="00DF7DD6" w:rsidRDefault="00DF7DD6">
      <w:pPr>
        <w:pStyle w:val="Style19"/>
        <w:widowControl/>
        <w:spacing w:before="10" w:line="480" w:lineRule="exact"/>
        <w:rPr>
          <w:rStyle w:val="FontStyle41"/>
        </w:rPr>
      </w:pPr>
      <w:r>
        <w:rPr>
          <w:rStyle w:val="FontStyle41"/>
        </w:rPr>
        <w:t>3.3. Основные категории эстетического развития личности в младшем школьном возрасте</w:t>
      </w:r>
    </w:p>
    <w:p w:rsidR="00DF7DD6" w:rsidRDefault="00DF7DD6">
      <w:pPr>
        <w:pStyle w:val="Style20"/>
        <w:widowControl/>
        <w:spacing w:line="240" w:lineRule="exact"/>
        <w:rPr>
          <w:sz w:val="20"/>
          <w:szCs w:val="20"/>
        </w:rPr>
      </w:pPr>
    </w:p>
    <w:p w:rsidR="00DF7DD6" w:rsidRDefault="00DF7DD6">
      <w:pPr>
        <w:pStyle w:val="Style20"/>
        <w:widowControl/>
        <w:spacing w:line="240" w:lineRule="exact"/>
        <w:rPr>
          <w:sz w:val="20"/>
          <w:szCs w:val="20"/>
        </w:rPr>
      </w:pPr>
    </w:p>
    <w:p w:rsidR="00DF7DD6" w:rsidRDefault="00DF7DD6">
      <w:pPr>
        <w:pStyle w:val="Style20"/>
        <w:widowControl/>
        <w:spacing w:line="480" w:lineRule="exact"/>
        <w:rPr>
          <w:rStyle w:val="FontStyle55"/>
        </w:rPr>
      </w:pPr>
      <w:r>
        <w:rPr>
          <w:rStyle w:val="FontStyle55"/>
        </w:rPr>
        <w:t xml:space="preserve">Одной из основных категорий эстетики является категория прекрасного. </w:t>
      </w:r>
      <w:r>
        <w:rPr>
          <w:rStyle w:val="FontStyle41"/>
        </w:rPr>
        <w:t xml:space="preserve">Прекрасное </w:t>
      </w:r>
      <w:r>
        <w:rPr>
          <w:rStyle w:val="FontStyle55"/>
        </w:rPr>
        <w:t>- это и сама жизнь в ее наиболее совершенных проявлениях, и природа, и продукты человеческого труда, и человеческие отношения.</w:t>
      </w:r>
    </w:p>
    <w:p w:rsidR="00DF7DD6" w:rsidRDefault="00DF7DD6">
      <w:pPr>
        <w:pStyle w:val="Style20"/>
        <w:widowControl/>
        <w:spacing w:before="19" w:line="480" w:lineRule="exact"/>
        <w:ind w:firstLine="845"/>
        <w:rPr>
          <w:rStyle w:val="FontStyle55"/>
        </w:rPr>
      </w:pPr>
      <w:r>
        <w:rPr>
          <w:rStyle w:val="FontStyle55"/>
        </w:rPr>
        <w:t>Эстетические знания вырабатываются в процессе выполнения определенных развивающих дел, а именно конкурсов, викторин, праздников, посещения выставок. Важно, чтобы ученики начальных классов не только получали конкретные сведения, но и составляли целостное представление об эстетика - науке, изучающей сущность и законы эстетического преобразования действительности, общие законы искусства, которое является высшей формой эстетического освоения мира.</w:t>
      </w:r>
    </w:p>
    <w:p w:rsidR="00861F4E" w:rsidRDefault="00DF7DD6">
      <w:pPr>
        <w:pStyle w:val="Style20"/>
        <w:widowControl/>
        <w:spacing w:before="10" w:line="480" w:lineRule="exact"/>
        <w:rPr>
          <w:rStyle w:val="FontStyle55"/>
        </w:rPr>
      </w:pPr>
      <w:r>
        <w:rPr>
          <w:rStyle w:val="FontStyle55"/>
        </w:rPr>
        <w:t xml:space="preserve">Организуя развивающие дела, необходимо учитывать психологические закономерности эстетического восприятия. Последнее уже присуще детям с раннего возраста и зависит от уровня развития эстетического опыта, степени сформированности представлений. Явления окружающей действительности сначала не выступают как эстетические: прежде чем стать таковыми, они должны стать осмысленными, содержательными, понятными. Следовательно, основной задачей воспитателей (как учителей, так и родителей) является достижение </w:t>
      </w:r>
    </w:p>
    <w:p w:rsidR="00DF7DD6" w:rsidRDefault="00861F4E" w:rsidP="00DD6655">
      <w:pPr>
        <w:pStyle w:val="Style20"/>
        <w:widowControl/>
        <w:spacing w:before="10" w:line="480" w:lineRule="exact"/>
        <w:ind w:firstLine="0"/>
        <w:rPr>
          <w:rStyle w:val="FontStyle55"/>
        </w:rPr>
      </w:pPr>
      <w:r>
        <w:rPr>
          <w:rStyle w:val="FontStyle55"/>
        </w:rPr>
        <w:br w:type="page"/>
      </w:r>
      <w:r w:rsidR="00DF7DD6">
        <w:rPr>
          <w:rStyle w:val="FontStyle55"/>
        </w:rPr>
        <w:lastRenderedPageBreak/>
        <w:t>понимания у своих подопечных все более сложных явлений и форм прекрасного, эстетических проблем.</w:t>
      </w:r>
    </w:p>
    <w:p w:rsidR="00DF7DD6" w:rsidRDefault="00DF7DD6">
      <w:pPr>
        <w:pStyle w:val="Style20"/>
        <w:widowControl/>
        <w:tabs>
          <w:tab w:val="left" w:pos="7834"/>
        </w:tabs>
        <w:spacing w:before="10" w:line="480" w:lineRule="exact"/>
        <w:ind w:firstLine="0"/>
        <w:jc w:val="right"/>
        <w:rPr>
          <w:rStyle w:val="FontStyle55"/>
        </w:rPr>
      </w:pPr>
      <w:r>
        <w:rPr>
          <w:rStyle w:val="FontStyle55"/>
        </w:rPr>
        <w:t>Важнейший     компонент     эстетического     развития</w:t>
      </w:r>
      <w:r>
        <w:rPr>
          <w:rStyle w:val="FontStyle55"/>
          <w:sz w:val="20"/>
          <w:szCs w:val="20"/>
        </w:rPr>
        <w:tab/>
      </w:r>
      <w:r>
        <w:rPr>
          <w:rStyle w:val="FontStyle55"/>
        </w:rPr>
        <w:t>это</w:t>
      </w:r>
    </w:p>
    <w:p w:rsidR="00DF7DD6" w:rsidRDefault="00DF7DD6">
      <w:pPr>
        <w:pStyle w:val="Style24"/>
        <w:widowControl/>
        <w:spacing w:before="5"/>
        <w:rPr>
          <w:rStyle w:val="FontStyle55"/>
        </w:rPr>
      </w:pPr>
      <w:r>
        <w:rPr>
          <w:rStyle w:val="FontStyle41"/>
        </w:rPr>
        <w:t xml:space="preserve">эмоциональность. </w:t>
      </w:r>
      <w:r>
        <w:rPr>
          <w:rStyle w:val="FontStyle55"/>
        </w:rPr>
        <w:t>Воспринимая художественные произведения искусства, ярко отражающие действительность, учащиеся испытывают радость или гнев, тревогу или надежду. Эти чувства вызывают желание жить по законам прекрасного.</w:t>
      </w:r>
    </w:p>
    <w:p w:rsidR="00DF7DD6" w:rsidRDefault="00DF7DD6">
      <w:pPr>
        <w:pStyle w:val="Style20"/>
        <w:widowControl/>
        <w:spacing w:before="5" w:line="480" w:lineRule="exact"/>
        <w:ind w:firstLine="845"/>
        <w:rPr>
          <w:rStyle w:val="FontStyle55"/>
        </w:rPr>
      </w:pPr>
      <w:r>
        <w:rPr>
          <w:rStyle w:val="FontStyle55"/>
        </w:rPr>
        <w:t xml:space="preserve">Многообразие средств эстетического воспитания обусловливает широкий диапазон художественных дел. Воспитательные дела эстетической направленности приобретают различный характер в зависимости от того, что выступает средством эстетического воспитания -природа, труд, человеческие отношения, искусство и т.д. Чрезвычайно большие возможности предоставляют воспитательные дела, в которых источником эстетического воспитания выступает </w:t>
      </w:r>
      <w:r>
        <w:rPr>
          <w:rStyle w:val="FontStyle41"/>
        </w:rPr>
        <w:t xml:space="preserve">природа. </w:t>
      </w:r>
      <w:r>
        <w:rPr>
          <w:rStyle w:val="FontStyle55"/>
        </w:rPr>
        <w:t>К.Д. Ушинский называл ее прекрасным воспитателем молодого поколения, оказывающим глубокое влияние на развитие эстетических чувств. Экскурсии, походы, прогулки, изучение произведений искусств, посвященных природе, - все это составляет традиционные дела этого направления. Однако только пребывать среди природы недостаточно, надо уметь видеть ее красоту, эмоционально ее переживать. Эта способность развивается постепенно. Во время прогулок, походов, работы на пришкольном участке необходимо обращать внимание школьников на богатство природы, совершенство и гармонию ее форм, развивать потребность не только любоваться природой, но и бережно к ней относиться.</w:t>
      </w:r>
    </w:p>
    <w:p w:rsidR="00DF7DD6" w:rsidRDefault="00DF7DD6">
      <w:pPr>
        <w:pStyle w:val="Style20"/>
        <w:widowControl/>
        <w:spacing w:line="480" w:lineRule="exact"/>
        <w:rPr>
          <w:rStyle w:val="FontStyle55"/>
        </w:rPr>
      </w:pPr>
      <w:r>
        <w:rPr>
          <w:rStyle w:val="FontStyle55"/>
        </w:rPr>
        <w:t xml:space="preserve">Необходимо отметить, что </w:t>
      </w:r>
      <w:r>
        <w:rPr>
          <w:rStyle w:val="FontStyle41"/>
        </w:rPr>
        <w:t xml:space="preserve">учебный труд </w:t>
      </w:r>
      <w:r>
        <w:rPr>
          <w:rStyle w:val="FontStyle55"/>
        </w:rPr>
        <w:t>- это основной вид труда школьников. Важно развивать способность видеть прекрасное в созидательном труде, вызывать радость участия в нем, создавать практичную эстетическую обстановку трудовой деятельности.</w:t>
      </w:r>
    </w:p>
    <w:p w:rsidR="00DF7DD6" w:rsidRDefault="00DF7DD6">
      <w:pPr>
        <w:pStyle w:val="Style20"/>
        <w:widowControl/>
        <w:spacing w:line="480" w:lineRule="exact"/>
        <w:rPr>
          <w:rStyle w:val="FontStyle55"/>
        </w:rPr>
      </w:pPr>
      <w:r>
        <w:rPr>
          <w:rStyle w:val="FontStyle55"/>
        </w:rPr>
        <w:br w:type="page"/>
      </w:r>
    </w:p>
    <w:p w:rsidR="00DF7DD6" w:rsidRDefault="00DF7DD6">
      <w:pPr>
        <w:pStyle w:val="Style20"/>
        <w:widowControl/>
        <w:spacing w:before="62" w:line="480" w:lineRule="exact"/>
        <w:rPr>
          <w:rStyle w:val="FontStyle55"/>
        </w:rPr>
      </w:pPr>
      <w:r>
        <w:rPr>
          <w:rStyle w:val="FontStyle55"/>
        </w:rPr>
        <w:t xml:space="preserve">Постоянный источник эстетических дел - это </w:t>
      </w:r>
      <w:r>
        <w:rPr>
          <w:rStyle w:val="FontStyle41"/>
        </w:rPr>
        <w:t xml:space="preserve">мир искусства. </w:t>
      </w:r>
      <w:r>
        <w:rPr>
          <w:rStyle w:val="FontStyle55"/>
        </w:rPr>
        <w:t>Произведения искусства всегда были «учебником жизни» (Н.Г. Чернышевский). Художественный образ, принятый в искусстве, в конкретной форме отражает типичные явления окружающей действительности. Он эмоционален и активен, так как в нем выражено отношение художника к изображаемому явлению. Искусство своей образностью активно воздействует на сознание, чувства, волю людей и играет огромную роль в жизни общества. Все его виды (например, кино) и жанры имеют большое значение в эстетическом развитии личности младшего школьного возраста. Развитие средствами искусства всегда привлекательно и действенно.</w:t>
      </w:r>
    </w:p>
    <w:p w:rsidR="00DF7DD6" w:rsidRDefault="00DF7DD6">
      <w:pPr>
        <w:pStyle w:val="Style20"/>
        <w:widowControl/>
        <w:spacing w:line="480" w:lineRule="exact"/>
        <w:ind w:firstLine="840"/>
        <w:rPr>
          <w:rStyle w:val="FontStyle55"/>
        </w:rPr>
      </w:pPr>
      <w:r>
        <w:rPr>
          <w:rStyle w:val="FontStyle55"/>
        </w:rPr>
        <w:t xml:space="preserve">Известно эстетическое воздействие </w:t>
      </w:r>
      <w:r>
        <w:rPr>
          <w:rStyle w:val="FontStyle41"/>
        </w:rPr>
        <w:t xml:space="preserve">художественной литературы. </w:t>
      </w:r>
      <w:r>
        <w:rPr>
          <w:rStyle w:val="FontStyle55"/>
        </w:rPr>
        <w:t>Воспитательные дела эстетической направленности углубляют восприятие художественных произведений, помогают понять, в чем сила их художественного воздействия. Тактичный совет, умелая рекомендация педагога помогают воспитаннику осмыслить книгу, изменяют отношение к выбору литературы. Напротив прямое принуждение или запрещение приводят к нежелательным результатам. Все это необходимо учитывать также и родителям, так как каждый родитель также должен быть педагогом для своего ребенка. Имеется в виду не общепринятое понимание (педагог занимается развитием личности в школе в отведенное для этого время), а более широкое понимание данного термина - родитель должен быть педагогом жизни (то есть на протяжении все своей жизни оказывать непосредственное влияние на своего ребенка с целью его воспитания и развития).</w:t>
      </w:r>
    </w:p>
    <w:p w:rsidR="00DF7DD6" w:rsidRDefault="00DF7DD6">
      <w:pPr>
        <w:pStyle w:val="Style20"/>
        <w:widowControl/>
        <w:spacing w:before="10" w:line="480" w:lineRule="exact"/>
        <w:ind w:firstLine="840"/>
        <w:rPr>
          <w:rStyle w:val="FontStyle55"/>
        </w:rPr>
      </w:pPr>
      <w:r>
        <w:rPr>
          <w:rStyle w:val="FontStyle41"/>
        </w:rPr>
        <w:t xml:space="preserve">Музыка </w:t>
      </w:r>
      <w:r>
        <w:rPr>
          <w:rStyle w:val="FontStyle55"/>
        </w:rPr>
        <w:t xml:space="preserve">сопровождает человека с ранних лет. На произведениях композиторов-классиков воспитаны многие поколения эстетически развитых людей, и нельзя допустить, чтобы вечная музыка оказалась </w:t>
      </w:r>
    </w:p>
    <w:p w:rsidR="00DF7DD6" w:rsidRDefault="00DF7DD6" w:rsidP="00C0568B">
      <w:pPr>
        <w:pStyle w:val="Style20"/>
        <w:widowControl/>
        <w:spacing w:before="10" w:line="480" w:lineRule="exact"/>
        <w:ind w:firstLine="0"/>
        <w:rPr>
          <w:rStyle w:val="FontStyle55"/>
        </w:rPr>
      </w:pPr>
      <w:r>
        <w:rPr>
          <w:rStyle w:val="FontStyle55"/>
        </w:rPr>
        <w:br w:type="page"/>
      </w:r>
      <w:r>
        <w:rPr>
          <w:rStyle w:val="FontStyle55"/>
        </w:rPr>
        <w:lastRenderedPageBreak/>
        <w:t>непосильной для современной молодежи. В этом отношении, необходимо срочно возрождать забытые музыкальные традиции, возвращаться к народной музыке, хоровому пению.</w:t>
      </w:r>
    </w:p>
    <w:p w:rsidR="00DF7DD6" w:rsidRDefault="00DF7DD6">
      <w:pPr>
        <w:pStyle w:val="Style20"/>
        <w:widowControl/>
        <w:spacing w:line="480" w:lineRule="exact"/>
        <w:ind w:firstLine="840"/>
        <w:rPr>
          <w:rStyle w:val="FontStyle55"/>
        </w:rPr>
      </w:pPr>
      <w:r>
        <w:rPr>
          <w:rStyle w:val="FontStyle55"/>
        </w:rPr>
        <w:t xml:space="preserve">Знание и понимание произведений великих отечественных и зарубежных </w:t>
      </w:r>
      <w:r>
        <w:rPr>
          <w:rStyle w:val="FontStyle41"/>
        </w:rPr>
        <w:t xml:space="preserve">художников и скульпторов </w:t>
      </w:r>
      <w:r>
        <w:rPr>
          <w:rStyle w:val="FontStyle55"/>
        </w:rPr>
        <w:t>развивают эстетические вкусы, влияют на нравственные чувства и мировоззрение человека. Проектируя эстетические воспитательные дела, необходимо предусматривать возможность активного самовыражения школьников. Следует отметить, что во многих зарубежных системах (Япония, США) способность самовыражения средствами изобразительного искусства усиленно развивается. Педагоги не без основания усматривают в этом верный путь формирования эстетически развитой, неординарной личности. В последние годы многие школы успешно вводят своих воспитанников в сложный мир человеческой культуры, с огромной пользой для развития осваивают культурное наследие прошлого.</w:t>
      </w:r>
    </w:p>
    <w:p w:rsidR="00DF7DD6" w:rsidRDefault="00DF7DD6">
      <w:pPr>
        <w:pStyle w:val="Style19"/>
        <w:widowControl/>
        <w:spacing w:line="240" w:lineRule="exact"/>
        <w:jc w:val="left"/>
        <w:rPr>
          <w:sz w:val="20"/>
          <w:szCs w:val="20"/>
        </w:rPr>
      </w:pPr>
    </w:p>
    <w:p w:rsidR="00DF7DD6" w:rsidRDefault="00DF7DD6">
      <w:pPr>
        <w:pStyle w:val="Style19"/>
        <w:widowControl/>
        <w:spacing w:line="240" w:lineRule="exact"/>
        <w:jc w:val="left"/>
        <w:rPr>
          <w:sz w:val="20"/>
          <w:szCs w:val="20"/>
        </w:rPr>
      </w:pPr>
    </w:p>
    <w:p w:rsidR="00DF7DD6" w:rsidRDefault="00DF7DD6">
      <w:pPr>
        <w:pStyle w:val="Style19"/>
        <w:widowControl/>
        <w:spacing w:before="182"/>
        <w:jc w:val="left"/>
        <w:rPr>
          <w:rStyle w:val="FontStyle41"/>
        </w:rPr>
      </w:pPr>
      <w:r>
        <w:rPr>
          <w:rStyle w:val="FontStyle41"/>
        </w:rPr>
        <w:t>3.4. Выводы по третьей главе</w:t>
      </w:r>
    </w:p>
    <w:p w:rsidR="00DF7DD6" w:rsidRDefault="00DF7DD6">
      <w:pPr>
        <w:pStyle w:val="Style20"/>
        <w:widowControl/>
        <w:spacing w:line="240" w:lineRule="exact"/>
        <w:rPr>
          <w:sz w:val="20"/>
          <w:szCs w:val="20"/>
        </w:rPr>
      </w:pPr>
    </w:p>
    <w:p w:rsidR="00DF7DD6" w:rsidRDefault="00DF7DD6">
      <w:pPr>
        <w:pStyle w:val="Style20"/>
        <w:widowControl/>
        <w:spacing w:line="240" w:lineRule="exact"/>
        <w:rPr>
          <w:sz w:val="20"/>
          <w:szCs w:val="20"/>
        </w:rPr>
      </w:pPr>
    </w:p>
    <w:p w:rsidR="00DF7DD6" w:rsidRDefault="00DF7DD6">
      <w:pPr>
        <w:pStyle w:val="Style20"/>
        <w:widowControl/>
        <w:spacing w:before="38"/>
        <w:rPr>
          <w:rStyle w:val="FontStyle55"/>
        </w:rPr>
      </w:pPr>
      <w:r>
        <w:rPr>
          <w:rStyle w:val="FontStyle55"/>
        </w:rPr>
        <w:t>Для наиболее продуктивного развития эстетической личности необходимо понимание сути эстетики, ее целей и задач. Основной целью эстетического развития личности школьника является способность ученика младшего школьного возраста не только обладать способностью видеть и оценивать прекрасное, но и стремиться к самостоятельному созданию эстетического продукта.</w:t>
      </w:r>
    </w:p>
    <w:p w:rsidR="00DF7DD6" w:rsidRDefault="00DF7DD6">
      <w:pPr>
        <w:pStyle w:val="Style20"/>
        <w:widowControl/>
        <w:ind w:left="922" w:firstLine="0"/>
        <w:jc w:val="left"/>
        <w:rPr>
          <w:rStyle w:val="FontStyle55"/>
        </w:rPr>
      </w:pPr>
      <w:r>
        <w:rPr>
          <w:rStyle w:val="FontStyle55"/>
        </w:rPr>
        <w:t>Основными способами эстетического развития личности являются</w:t>
      </w:r>
    </w:p>
    <w:p w:rsidR="00DF7DD6" w:rsidRDefault="00DF7DD6" w:rsidP="00C33326">
      <w:pPr>
        <w:pStyle w:val="Style10"/>
        <w:widowControl/>
        <w:numPr>
          <w:ilvl w:val="0"/>
          <w:numId w:val="9"/>
        </w:numPr>
        <w:tabs>
          <w:tab w:val="left" w:pos="293"/>
        </w:tabs>
        <w:spacing w:before="5"/>
        <w:jc w:val="left"/>
        <w:rPr>
          <w:rStyle w:val="FontStyle55"/>
        </w:rPr>
      </w:pPr>
      <w:r>
        <w:rPr>
          <w:rStyle w:val="FontStyle55"/>
        </w:rPr>
        <w:t>чтение книг;</w:t>
      </w:r>
    </w:p>
    <w:p w:rsidR="00DF7DD6" w:rsidRDefault="00DF7DD6" w:rsidP="00C33326">
      <w:pPr>
        <w:pStyle w:val="Style10"/>
        <w:widowControl/>
        <w:numPr>
          <w:ilvl w:val="0"/>
          <w:numId w:val="9"/>
        </w:numPr>
        <w:tabs>
          <w:tab w:val="left" w:pos="293"/>
        </w:tabs>
        <w:jc w:val="left"/>
        <w:rPr>
          <w:rStyle w:val="FontStyle55"/>
        </w:rPr>
      </w:pPr>
      <w:r>
        <w:rPr>
          <w:rStyle w:val="FontStyle55"/>
        </w:rPr>
        <w:t>экскурсии, походы, прогулки на природе;</w:t>
      </w:r>
    </w:p>
    <w:p w:rsidR="00DF7DD6" w:rsidRDefault="00DF7DD6" w:rsidP="00C33326">
      <w:pPr>
        <w:pStyle w:val="Style10"/>
        <w:widowControl/>
        <w:numPr>
          <w:ilvl w:val="0"/>
          <w:numId w:val="9"/>
        </w:numPr>
        <w:tabs>
          <w:tab w:val="left" w:pos="293"/>
        </w:tabs>
        <w:jc w:val="left"/>
        <w:rPr>
          <w:rStyle w:val="FontStyle55"/>
        </w:rPr>
      </w:pPr>
      <w:r>
        <w:rPr>
          <w:rStyle w:val="FontStyle55"/>
        </w:rPr>
        <w:t>трудовая деятельность;</w:t>
      </w:r>
    </w:p>
    <w:p w:rsidR="00DF7DD6" w:rsidRDefault="00DF7DD6" w:rsidP="00C33326">
      <w:pPr>
        <w:pStyle w:val="Style10"/>
        <w:widowControl/>
        <w:numPr>
          <w:ilvl w:val="0"/>
          <w:numId w:val="10"/>
        </w:numPr>
        <w:tabs>
          <w:tab w:val="left" w:pos="312"/>
        </w:tabs>
        <w:spacing w:before="62" w:line="480" w:lineRule="exact"/>
        <w:jc w:val="left"/>
        <w:rPr>
          <w:rStyle w:val="FontStyle55"/>
        </w:rPr>
      </w:pPr>
      <w:r>
        <w:rPr>
          <w:rStyle w:val="FontStyle55"/>
        </w:rPr>
        <w:br w:type="page"/>
      </w:r>
      <w:r>
        <w:rPr>
          <w:rStyle w:val="FontStyle55"/>
        </w:rPr>
        <w:lastRenderedPageBreak/>
        <w:t>посещение культурных мест (музеи, выставки, театр и др.);</w:t>
      </w:r>
    </w:p>
    <w:p w:rsidR="00DF7DD6" w:rsidRDefault="00DF7DD6" w:rsidP="00C33326">
      <w:pPr>
        <w:pStyle w:val="Style10"/>
        <w:widowControl/>
        <w:numPr>
          <w:ilvl w:val="0"/>
          <w:numId w:val="10"/>
        </w:numPr>
        <w:tabs>
          <w:tab w:val="left" w:pos="312"/>
        </w:tabs>
        <w:spacing w:before="5" w:line="480" w:lineRule="exact"/>
        <w:jc w:val="left"/>
        <w:rPr>
          <w:rStyle w:val="FontStyle55"/>
        </w:rPr>
      </w:pPr>
      <w:r>
        <w:rPr>
          <w:rStyle w:val="FontStyle55"/>
        </w:rPr>
        <w:t>просмотр фильмов, мультфильмов;</w:t>
      </w:r>
    </w:p>
    <w:p w:rsidR="00DF7DD6" w:rsidRDefault="00DF7DD6" w:rsidP="00C33326">
      <w:pPr>
        <w:pStyle w:val="Style10"/>
        <w:widowControl/>
        <w:numPr>
          <w:ilvl w:val="0"/>
          <w:numId w:val="10"/>
        </w:numPr>
        <w:tabs>
          <w:tab w:val="left" w:pos="312"/>
        </w:tabs>
        <w:spacing w:before="5" w:line="480" w:lineRule="exact"/>
        <w:jc w:val="left"/>
        <w:rPr>
          <w:rStyle w:val="FontStyle55"/>
        </w:rPr>
      </w:pPr>
      <w:r>
        <w:rPr>
          <w:rStyle w:val="FontStyle55"/>
        </w:rPr>
        <w:t>музыка;</w:t>
      </w:r>
    </w:p>
    <w:p w:rsidR="00DF7DD6" w:rsidRDefault="00DF7DD6">
      <w:pPr>
        <w:pStyle w:val="Style10"/>
        <w:widowControl/>
        <w:tabs>
          <w:tab w:val="left" w:pos="518"/>
        </w:tabs>
        <w:spacing w:line="480" w:lineRule="exact"/>
        <w:rPr>
          <w:rStyle w:val="FontStyle55"/>
        </w:rPr>
      </w:pPr>
      <w:r>
        <w:rPr>
          <w:rStyle w:val="FontStyle41"/>
        </w:rPr>
        <w:t>7)</w:t>
      </w:r>
      <w:r>
        <w:rPr>
          <w:rStyle w:val="FontStyle41"/>
          <w:b w:val="0"/>
          <w:bCs w:val="0"/>
          <w:sz w:val="20"/>
          <w:szCs w:val="20"/>
        </w:rPr>
        <w:tab/>
      </w:r>
      <w:r>
        <w:rPr>
          <w:rStyle w:val="FontStyle55"/>
        </w:rPr>
        <w:t>изучение произведений великих отечественных и зарубежных</w:t>
      </w:r>
      <w:r>
        <w:rPr>
          <w:rStyle w:val="FontStyle55"/>
        </w:rPr>
        <w:br/>
        <w:t>художников и скульпторов.</w:t>
      </w:r>
    </w:p>
    <w:p w:rsidR="00DF7DD6" w:rsidRDefault="00DF7DD6">
      <w:pPr>
        <w:pStyle w:val="Style20"/>
        <w:widowControl/>
        <w:spacing w:line="480" w:lineRule="exact"/>
        <w:rPr>
          <w:rStyle w:val="FontStyle41"/>
        </w:rPr>
      </w:pPr>
      <w:r>
        <w:rPr>
          <w:rStyle w:val="FontStyle55"/>
        </w:rPr>
        <w:t xml:space="preserve">Данные способы развития эстетической личности должны осуществляться как школой, так и родителями. Однако форма реализации обозначенных способов не должна сводиться только к чтению книг или просмотру определенного фильма и т. д. Необходим комплексный подход, а именно совместный (школьник *-&gt; семья) анализ эстетического продукта. </w:t>
      </w:r>
      <w:r>
        <w:rPr>
          <w:rStyle w:val="FontStyle41"/>
        </w:rPr>
        <w:t>4. Система работы</w:t>
      </w:r>
    </w:p>
    <w:p w:rsidR="00DF7DD6" w:rsidRDefault="00DF7DD6">
      <w:pPr>
        <w:pStyle w:val="Style19"/>
        <w:widowControl/>
        <w:spacing w:line="240" w:lineRule="exact"/>
        <w:jc w:val="left"/>
        <w:rPr>
          <w:sz w:val="20"/>
          <w:szCs w:val="20"/>
        </w:rPr>
      </w:pPr>
    </w:p>
    <w:p w:rsidR="00DF7DD6" w:rsidRDefault="00DF7DD6">
      <w:pPr>
        <w:pStyle w:val="Style19"/>
        <w:widowControl/>
        <w:spacing w:line="240" w:lineRule="exact"/>
        <w:jc w:val="left"/>
        <w:rPr>
          <w:sz w:val="20"/>
          <w:szCs w:val="20"/>
        </w:rPr>
      </w:pPr>
    </w:p>
    <w:p w:rsidR="00DF7DD6" w:rsidRDefault="00DF7DD6">
      <w:pPr>
        <w:pStyle w:val="Style19"/>
        <w:widowControl/>
        <w:spacing w:before="178"/>
        <w:jc w:val="left"/>
        <w:rPr>
          <w:rStyle w:val="FontStyle41"/>
        </w:rPr>
      </w:pPr>
      <w:r>
        <w:rPr>
          <w:rStyle w:val="FontStyle41"/>
        </w:rPr>
        <w:t>4.1. Проведение исследования</w:t>
      </w:r>
    </w:p>
    <w:p w:rsidR="00DF7DD6" w:rsidRDefault="00DF7DD6">
      <w:pPr>
        <w:pStyle w:val="Style20"/>
        <w:widowControl/>
        <w:spacing w:line="240" w:lineRule="exact"/>
        <w:ind w:firstLine="830"/>
        <w:rPr>
          <w:sz w:val="20"/>
          <w:szCs w:val="20"/>
        </w:rPr>
      </w:pPr>
    </w:p>
    <w:p w:rsidR="00DF7DD6" w:rsidRDefault="00DF7DD6">
      <w:pPr>
        <w:pStyle w:val="Style20"/>
        <w:widowControl/>
        <w:spacing w:line="240" w:lineRule="exact"/>
        <w:ind w:firstLine="830"/>
        <w:rPr>
          <w:sz w:val="20"/>
          <w:szCs w:val="20"/>
        </w:rPr>
      </w:pPr>
    </w:p>
    <w:p w:rsidR="00DF7DD6" w:rsidRDefault="00DF7DD6">
      <w:pPr>
        <w:pStyle w:val="Style20"/>
        <w:widowControl/>
        <w:spacing w:before="24"/>
        <w:ind w:firstLine="830"/>
        <w:rPr>
          <w:rStyle w:val="FontStyle55"/>
        </w:rPr>
      </w:pPr>
      <w:r>
        <w:rPr>
          <w:rStyle w:val="FontStyle55"/>
        </w:rPr>
        <w:t>Для изучения роли семьи в эстетическом развитии личности младшего школьного возраста нами было проведено исследование отношения и понимания семьи школьника важности и сути эстетического развития. Данное исследование проводилось на базе начальной школы №14 города Твери.</w:t>
      </w:r>
    </w:p>
    <w:p w:rsidR="00DF7DD6" w:rsidRDefault="00DF7DD6">
      <w:pPr>
        <w:pStyle w:val="Style20"/>
        <w:widowControl/>
        <w:ind w:firstLine="840"/>
        <w:rPr>
          <w:rStyle w:val="FontStyle55"/>
        </w:rPr>
      </w:pPr>
      <w:r>
        <w:rPr>
          <w:rStyle w:val="FontStyle55"/>
        </w:rPr>
        <w:t>Цель исследования: проанализировать отношение родителей к эстетическому развитию своего ребенка.</w:t>
      </w:r>
    </w:p>
    <w:p w:rsidR="00DF7DD6" w:rsidRDefault="00DF7DD6">
      <w:pPr>
        <w:pStyle w:val="Style20"/>
        <w:widowControl/>
        <w:rPr>
          <w:rStyle w:val="FontStyle55"/>
        </w:rPr>
      </w:pPr>
      <w:r>
        <w:rPr>
          <w:rStyle w:val="FontStyle55"/>
        </w:rPr>
        <w:t>Задачи: 1. Выявить общую тенденцию среди родителей по поводу их понимания и отношения в плане эстетического развития личности школьника младшего возраста.</w:t>
      </w:r>
    </w:p>
    <w:p w:rsidR="00DF7DD6" w:rsidRDefault="00DF7DD6">
      <w:pPr>
        <w:pStyle w:val="Style33"/>
        <w:widowControl/>
        <w:ind w:left="1138"/>
        <w:rPr>
          <w:rStyle w:val="FontStyle55"/>
        </w:rPr>
      </w:pPr>
      <w:r>
        <w:rPr>
          <w:rStyle w:val="FontStyle55"/>
        </w:rPr>
        <w:t>1. Определить степень  необходимости  акцентировать  внимание родителей на эстетическом развитии ребенка.</w:t>
      </w:r>
    </w:p>
    <w:p w:rsidR="00DF7DD6" w:rsidRDefault="00DF7DD6" w:rsidP="00432007">
      <w:pPr>
        <w:pStyle w:val="Style20"/>
        <w:widowControl/>
        <w:ind w:firstLine="720"/>
        <w:rPr>
          <w:rStyle w:val="FontStyle55"/>
        </w:rPr>
      </w:pPr>
      <w:r>
        <w:rPr>
          <w:rStyle w:val="FontStyle55"/>
        </w:rPr>
        <w:t>Исследование проводилось среди 25 родителей учеников 1 «А»</w:t>
      </w:r>
    </w:p>
    <w:p w:rsidR="00DF7DD6" w:rsidRDefault="00DF7DD6">
      <w:pPr>
        <w:pStyle w:val="Style1"/>
        <w:widowControl/>
        <w:spacing w:line="485" w:lineRule="exact"/>
        <w:jc w:val="left"/>
        <w:rPr>
          <w:rStyle w:val="FontStyle55"/>
        </w:rPr>
      </w:pPr>
      <w:r>
        <w:rPr>
          <w:rStyle w:val="FontStyle55"/>
        </w:rPr>
        <w:t>класса.</w:t>
      </w:r>
    </w:p>
    <w:p w:rsidR="00DF7DD6" w:rsidRDefault="00DF7DD6">
      <w:pPr>
        <w:pStyle w:val="Style20"/>
        <w:widowControl/>
        <w:spacing w:before="62" w:line="480" w:lineRule="exact"/>
        <w:ind w:firstLine="840"/>
        <w:rPr>
          <w:rStyle w:val="FontStyle55"/>
        </w:rPr>
      </w:pPr>
      <w:r>
        <w:rPr>
          <w:rStyle w:val="FontStyle55"/>
        </w:rPr>
        <w:br w:type="page"/>
      </w:r>
      <w:r>
        <w:rPr>
          <w:rStyle w:val="FontStyle55"/>
        </w:rPr>
        <w:lastRenderedPageBreak/>
        <w:t>Исследование проводилось посредством письменного опроса родителей (анкету смотри в Приложении). Вопросы были составлены и предоставлены родителям в письменном виде для того, что бы у них была возможность ответить дома. Это способствовало получению наиболее полных ответов на поставленные вопросы.</w:t>
      </w:r>
    </w:p>
    <w:p w:rsidR="00DF7DD6" w:rsidRDefault="00DF7DD6">
      <w:pPr>
        <w:pStyle w:val="Style20"/>
        <w:widowControl/>
        <w:spacing w:before="5" w:line="480" w:lineRule="exact"/>
        <w:ind w:firstLine="845"/>
        <w:rPr>
          <w:rStyle w:val="FontStyle55"/>
        </w:rPr>
      </w:pPr>
      <w:r>
        <w:rPr>
          <w:rStyle w:val="FontStyle55"/>
        </w:rPr>
        <w:t>Гипотеза: отсутствие четкого представления у родителей об эстетическом развитии личности и способах эстетического развития, что снижает роль семьи в развитии личности младшего школьного возраста.</w:t>
      </w:r>
    </w:p>
    <w:p w:rsidR="00DF7DD6" w:rsidRDefault="00DF7DD6">
      <w:pPr>
        <w:pStyle w:val="Style19"/>
        <w:widowControl/>
        <w:spacing w:line="240" w:lineRule="exact"/>
        <w:rPr>
          <w:sz w:val="20"/>
          <w:szCs w:val="20"/>
        </w:rPr>
      </w:pPr>
    </w:p>
    <w:p w:rsidR="00DF7DD6" w:rsidRDefault="00DF7DD6">
      <w:pPr>
        <w:pStyle w:val="Style19"/>
        <w:widowControl/>
        <w:spacing w:line="240" w:lineRule="exact"/>
        <w:rPr>
          <w:sz w:val="20"/>
          <w:szCs w:val="20"/>
        </w:rPr>
      </w:pPr>
    </w:p>
    <w:p w:rsidR="00DF7DD6" w:rsidRDefault="00DF7DD6">
      <w:pPr>
        <w:pStyle w:val="Style19"/>
        <w:widowControl/>
        <w:spacing w:line="240" w:lineRule="exact"/>
        <w:rPr>
          <w:sz w:val="20"/>
          <w:szCs w:val="20"/>
        </w:rPr>
      </w:pPr>
    </w:p>
    <w:p w:rsidR="00DF7DD6" w:rsidRDefault="00DF7DD6">
      <w:pPr>
        <w:pStyle w:val="Style19"/>
        <w:widowControl/>
        <w:spacing w:line="240" w:lineRule="exact"/>
        <w:rPr>
          <w:sz w:val="20"/>
          <w:szCs w:val="20"/>
        </w:rPr>
      </w:pPr>
    </w:p>
    <w:p w:rsidR="00DF7DD6" w:rsidRDefault="00DF7DD6">
      <w:pPr>
        <w:pStyle w:val="Style19"/>
        <w:widowControl/>
        <w:spacing w:line="240" w:lineRule="exact"/>
        <w:rPr>
          <w:sz w:val="20"/>
          <w:szCs w:val="20"/>
        </w:rPr>
      </w:pPr>
    </w:p>
    <w:p w:rsidR="00DF7DD6" w:rsidRDefault="00DF7DD6">
      <w:pPr>
        <w:pStyle w:val="Style19"/>
        <w:widowControl/>
        <w:spacing w:line="240" w:lineRule="exact"/>
        <w:rPr>
          <w:sz w:val="20"/>
          <w:szCs w:val="20"/>
        </w:rPr>
      </w:pPr>
    </w:p>
    <w:p w:rsidR="00DF7DD6" w:rsidRDefault="00DF7DD6">
      <w:pPr>
        <w:pStyle w:val="Style19"/>
        <w:widowControl/>
        <w:spacing w:before="173"/>
        <w:rPr>
          <w:rStyle w:val="FontStyle41"/>
        </w:rPr>
      </w:pPr>
      <w:r>
        <w:rPr>
          <w:rStyle w:val="FontStyle41"/>
        </w:rPr>
        <w:t>4.2. Анализ результатов исследования</w:t>
      </w:r>
    </w:p>
    <w:p w:rsidR="00DF7DD6" w:rsidRDefault="00DF7DD6">
      <w:pPr>
        <w:pStyle w:val="Style20"/>
        <w:widowControl/>
        <w:spacing w:line="240" w:lineRule="exact"/>
        <w:ind w:firstLine="830"/>
        <w:rPr>
          <w:sz w:val="20"/>
          <w:szCs w:val="20"/>
        </w:rPr>
      </w:pPr>
    </w:p>
    <w:p w:rsidR="00DF7DD6" w:rsidRDefault="00DF7DD6">
      <w:pPr>
        <w:pStyle w:val="Style20"/>
        <w:widowControl/>
        <w:spacing w:line="240" w:lineRule="exact"/>
        <w:ind w:firstLine="830"/>
        <w:rPr>
          <w:sz w:val="20"/>
          <w:szCs w:val="20"/>
        </w:rPr>
      </w:pPr>
    </w:p>
    <w:p w:rsidR="00DF7DD6" w:rsidRDefault="00DF7DD6">
      <w:pPr>
        <w:pStyle w:val="Style20"/>
        <w:widowControl/>
        <w:spacing w:line="240" w:lineRule="exact"/>
        <w:ind w:firstLine="830"/>
        <w:rPr>
          <w:sz w:val="20"/>
          <w:szCs w:val="20"/>
        </w:rPr>
      </w:pPr>
    </w:p>
    <w:p w:rsidR="00DF7DD6" w:rsidRDefault="00DF7DD6">
      <w:pPr>
        <w:pStyle w:val="Style20"/>
        <w:widowControl/>
        <w:spacing w:line="240" w:lineRule="exact"/>
        <w:ind w:firstLine="830"/>
        <w:rPr>
          <w:sz w:val="20"/>
          <w:szCs w:val="20"/>
        </w:rPr>
      </w:pPr>
    </w:p>
    <w:p w:rsidR="00DF7DD6" w:rsidRDefault="00DF7DD6">
      <w:pPr>
        <w:pStyle w:val="Style20"/>
        <w:widowControl/>
        <w:spacing w:before="48"/>
        <w:ind w:firstLine="830"/>
        <w:rPr>
          <w:rStyle w:val="FontStyle55"/>
        </w:rPr>
      </w:pPr>
      <w:r>
        <w:rPr>
          <w:rStyle w:val="FontStyle55"/>
        </w:rPr>
        <w:t>В ходе исследования были получены следующие результаты. Для наиболее наглядного представления результатов были использованы таблицы. В итоге были получены следующие данные.</w:t>
      </w:r>
    </w:p>
    <w:p w:rsidR="00DF7DD6" w:rsidRDefault="00DF7DD6">
      <w:pPr>
        <w:pStyle w:val="Style31"/>
        <w:widowControl/>
        <w:spacing w:line="240" w:lineRule="exact"/>
        <w:ind w:left="979"/>
        <w:jc w:val="both"/>
        <w:rPr>
          <w:sz w:val="20"/>
          <w:szCs w:val="20"/>
        </w:rPr>
      </w:pPr>
    </w:p>
    <w:p w:rsidR="00DF7DD6" w:rsidRDefault="00DF7DD6">
      <w:pPr>
        <w:pStyle w:val="Style31"/>
        <w:widowControl/>
        <w:spacing w:line="240" w:lineRule="exact"/>
        <w:ind w:left="979"/>
        <w:jc w:val="both"/>
        <w:rPr>
          <w:sz w:val="20"/>
          <w:szCs w:val="20"/>
        </w:rPr>
      </w:pPr>
    </w:p>
    <w:p w:rsidR="00DF7DD6" w:rsidRDefault="00DF7DD6">
      <w:pPr>
        <w:pStyle w:val="Style31"/>
        <w:widowControl/>
        <w:spacing w:line="240" w:lineRule="exact"/>
        <w:ind w:left="979"/>
        <w:jc w:val="both"/>
        <w:rPr>
          <w:sz w:val="20"/>
          <w:szCs w:val="20"/>
        </w:rPr>
      </w:pPr>
    </w:p>
    <w:p w:rsidR="00DF7DD6" w:rsidRDefault="00DF7DD6">
      <w:pPr>
        <w:pStyle w:val="Style31"/>
        <w:widowControl/>
        <w:spacing w:line="240" w:lineRule="exact"/>
        <w:ind w:left="979"/>
        <w:jc w:val="both"/>
        <w:rPr>
          <w:sz w:val="20"/>
          <w:szCs w:val="20"/>
        </w:rPr>
      </w:pPr>
    </w:p>
    <w:p w:rsidR="00DF7DD6" w:rsidRDefault="00DF7DD6">
      <w:pPr>
        <w:pStyle w:val="Style31"/>
        <w:widowControl/>
        <w:spacing w:before="168"/>
        <w:ind w:left="979"/>
        <w:jc w:val="both"/>
        <w:rPr>
          <w:rStyle w:val="FontStyle47"/>
        </w:rPr>
      </w:pPr>
      <w:r>
        <w:rPr>
          <w:rStyle w:val="FontStyle55"/>
        </w:rPr>
        <w:t xml:space="preserve">Вопрос 1. </w:t>
      </w:r>
      <w:r>
        <w:rPr>
          <w:rStyle w:val="FontStyle47"/>
        </w:rPr>
        <w:t>Что для Вас обозначает термин «Эстетика»?</w:t>
      </w:r>
    </w:p>
    <w:p w:rsidR="00DF7DD6" w:rsidRDefault="00DF7DD6">
      <w:pPr>
        <w:widowControl/>
        <w:spacing w:after="1133" w:line="1" w:lineRule="exact"/>
        <w:rPr>
          <w:sz w:val="2"/>
          <w:szCs w:val="2"/>
        </w:rPr>
      </w:pPr>
    </w:p>
    <w:tbl>
      <w:tblPr>
        <w:tblW w:w="9366" w:type="dxa"/>
        <w:tblInd w:w="40" w:type="dxa"/>
        <w:tblLayout w:type="fixed"/>
        <w:tblCellMar>
          <w:left w:w="40" w:type="dxa"/>
          <w:right w:w="40" w:type="dxa"/>
        </w:tblCellMar>
        <w:tblLook w:val="0000"/>
      </w:tblPr>
      <w:tblGrid>
        <w:gridCol w:w="4085"/>
        <w:gridCol w:w="2981"/>
        <w:gridCol w:w="2300"/>
      </w:tblGrid>
      <w:tr w:rsidR="00DF7DD6" w:rsidRPr="00B149CD" w:rsidTr="00DF7DD6">
        <w:tblPrEx>
          <w:tblCellMar>
            <w:top w:w="0" w:type="dxa"/>
            <w:bottom w:w="0" w:type="dxa"/>
          </w:tblCellMar>
        </w:tblPrEx>
        <w:tc>
          <w:tcPr>
            <w:tcW w:w="4085"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32"/>
              <w:widowControl/>
              <w:spacing w:line="240" w:lineRule="auto"/>
              <w:ind w:left="754"/>
              <w:jc w:val="left"/>
              <w:rPr>
                <w:rStyle w:val="FontStyle41"/>
              </w:rPr>
            </w:pPr>
            <w:r w:rsidRPr="00B149CD">
              <w:rPr>
                <w:rStyle w:val="FontStyle41"/>
              </w:rPr>
              <w:t>Варианты ответов</w:t>
            </w:r>
          </w:p>
        </w:tc>
        <w:tc>
          <w:tcPr>
            <w:tcW w:w="2981"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32"/>
              <w:widowControl/>
              <w:spacing w:line="240" w:lineRule="auto"/>
              <w:rPr>
                <w:rStyle w:val="FontStyle41"/>
              </w:rPr>
            </w:pPr>
            <w:r w:rsidRPr="00B149CD">
              <w:rPr>
                <w:rStyle w:val="FontStyle41"/>
              </w:rPr>
              <w:t>Количество ответов</w:t>
            </w:r>
          </w:p>
        </w:tc>
        <w:tc>
          <w:tcPr>
            <w:tcW w:w="2300"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32"/>
              <w:widowControl/>
              <w:ind w:left="206"/>
              <w:rPr>
                <w:rStyle w:val="FontStyle41"/>
              </w:rPr>
            </w:pPr>
            <w:r w:rsidRPr="00B149CD">
              <w:rPr>
                <w:rStyle w:val="FontStyle41"/>
              </w:rPr>
              <w:t>Процентное соотношение</w:t>
            </w:r>
          </w:p>
        </w:tc>
      </w:tr>
      <w:tr w:rsidR="00DF7DD6" w:rsidRPr="00B149CD" w:rsidTr="00DF7DD6">
        <w:tblPrEx>
          <w:tblCellMar>
            <w:top w:w="0" w:type="dxa"/>
            <w:bottom w:w="0" w:type="dxa"/>
          </w:tblCellMar>
        </w:tblPrEx>
        <w:tc>
          <w:tcPr>
            <w:tcW w:w="4085"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27"/>
              <w:widowControl/>
              <w:rPr>
                <w:rStyle w:val="FontStyle55"/>
              </w:rPr>
            </w:pPr>
            <w:r w:rsidRPr="00B149CD">
              <w:rPr>
                <w:rStyle w:val="FontStyle55"/>
              </w:rPr>
              <w:t>Наука о красоте</w:t>
            </w:r>
          </w:p>
        </w:tc>
        <w:tc>
          <w:tcPr>
            <w:tcW w:w="2981"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27"/>
              <w:widowControl/>
              <w:jc w:val="center"/>
              <w:rPr>
                <w:rStyle w:val="FontStyle55"/>
              </w:rPr>
            </w:pPr>
            <w:r w:rsidRPr="00B149CD">
              <w:rPr>
                <w:rStyle w:val="FontStyle55"/>
              </w:rPr>
              <w:t>7</w:t>
            </w:r>
          </w:p>
        </w:tc>
        <w:tc>
          <w:tcPr>
            <w:tcW w:w="2300"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27"/>
              <w:widowControl/>
              <w:jc w:val="center"/>
              <w:rPr>
                <w:rStyle w:val="FontStyle55"/>
              </w:rPr>
            </w:pPr>
            <w:r w:rsidRPr="00B149CD">
              <w:rPr>
                <w:rStyle w:val="FontStyle55"/>
              </w:rPr>
              <w:t>28%</w:t>
            </w:r>
          </w:p>
        </w:tc>
      </w:tr>
      <w:tr w:rsidR="00DF7DD6" w:rsidRPr="00B149CD" w:rsidTr="00DF7DD6">
        <w:tblPrEx>
          <w:tblCellMar>
            <w:top w:w="0" w:type="dxa"/>
            <w:bottom w:w="0" w:type="dxa"/>
          </w:tblCellMar>
        </w:tblPrEx>
        <w:tc>
          <w:tcPr>
            <w:tcW w:w="4085"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27"/>
              <w:widowControl/>
              <w:rPr>
                <w:rStyle w:val="FontStyle55"/>
              </w:rPr>
            </w:pPr>
            <w:r w:rsidRPr="00B149CD">
              <w:rPr>
                <w:rStyle w:val="FontStyle55"/>
              </w:rPr>
              <w:t>Культура поведения</w:t>
            </w:r>
          </w:p>
        </w:tc>
        <w:tc>
          <w:tcPr>
            <w:tcW w:w="2981"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27"/>
              <w:widowControl/>
              <w:jc w:val="center"/>
              <w:rPr>
                <w:rStyle w:val="FontStyle55"/>
              </w:rPr>
            </w:pPr>
            <w:r w:rsidRPr="00B149CD">
              <w:rPr>
                <w:rStyle w:val="FontStyle55"/>
              </w:rPr>
              <w:t>4</w:t>
            </w:r>
          </w:p>
        </w:tc>
        <w:tc>
          <w:tcPr>
            <w:tcW w:w="2300"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27"/>
              <w:widowControl/>
              <w:jc w:val="center"/>
              <w:rPr>
                <w:rStyle w:val="FontStyle55"/>
              </w:rPr>
            </w:pPr>
            <w:r w:rsidRPr="00B149CD">
              <w:rPr>
                <w:rStyle w:val="FontStyle55"/>
              </w:rPr>
              <w:t>16%</w:t>
            </w:r>
          </w:p>
        </w:tc>
      </w:tr>
      <w:tr w:rsidR="00DF7DD6" w:rsidRPr="00B149CD" w:rsidTr="00DF7DD6">
        <w:tblPrEx>
          <w:tblCellMar>
            <w:top w:w="0" w:type="dxa"/>
            <w:bottom w:w="0" w:type="dxa"/>
          </w:tblCellMar>
        </w:tblPrEx>
        <w:tc>
          <w:tcPr>
            <w:tcW w:w="4085"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27"/>
              <w:widowControl/>
              <w:rPr>
                <w:rStyle w:val="FontStyle55"/>
              </w:rPr>
            </w:pPr>
            <w:r w:rsidRPr="00B149CD">
              <w:rPr>
                <w:rStyle w:val="FontStyle55"/>
              </w:rPr>
              <w:t>Развитие личности ребенка</w:t>
            </w:r>
          </w:p>
        </w:tc>
        <w:tc>
          <w:tcPr>
            <w:tcW w:w="2981"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27"/>
              <w:widowControl/>
              <w:jc w:val="center"/>
              <w:rPr>
                <w:rStyle w:val="FontStyle55"/>
              </w:rPr>
            </w:pPr>
            <w:r w:rsidRPr="00B149CD">
              <w:rPr>
                <w:rStyle w:val="FontStyle55"/>
              </w:rPr>
              <w:t>2</w:t>
            </w:r>
          </w:p>
        </w:tc>
        <w:tc>
          <w:tcPr>
            <w:tcW w:w="2300"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27"/>
              <w:widowControl/>
              <w:jc w:val="center"/>
              <w:rPr>
                <w:rStyle w:val="FontStyle55"/>
              </w:rPr>
            </w:pPr>
            <w:r w:rsidRPr="00B149CD">
              <w:rPr>
                <w:rStyle w:val="FontStyle55"/>
              </w:rPr>
              <w:t>8%</w:t>
            </w:r>
          </w:p>
        </w:tc>
      </w:tr>
      <w:tr w:rsidR="00DF7DD6" w:rsidRPr="00B149CD" w:rsidTr="00DF7DD6">
        <w:tblPrEx>
          <w:tblCellMar>
            <w:top w:w="0" w:type="dxa"/>
            <w:bottom w:w="0" w:type="dxa"/>
          </w:tblCellMar>
        </w:tblPrEx>
        <w:tc>
          <w:tcPr>
            <w:tcW w:w="4085"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27"/>
              <w:widowControl/>
              <w:rPr>
                <w:rStyle w:val="FontStyle55"/>
              </w:rPr>
            </w:pPr>
            <w:r w:rsidRPr="00B149CD">
              <w:rPr>
                <w:rStyle w:val="FontStyle55"/>
              </w:rPr>
              <w:t>Восприятие    красоты    через</w:t>
            </w:r>
          </w:p>
        </w:tc>
        <w:tc>
          <w:tcPr>
            <w:tcW w:w="2981"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27"/>
              <w:widowControl/>
              <w:jc w:val="center"/>
              <w:rPr>
                <w:rStyle w:val="FontStyle55"/>
              </w:rPr>
            </w:pPr>
            <w:r w:rsidRPr="00B149CD">
              <w:rPr>
                <w:rStyle w:val="FontStyle55"/>
              </w:rPr>
              <w:t>10</w:t>
            </w:r>
          </w:p>
        </w:tc>
        <w:tc>
          <w:tcPr>
            <w:tcW w:w="2300"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27"/>
              <w:widowControl/>
              <w:jc w:val="center"/>
              <w:rPr>
                <w:rStyle w:val="FontStyle55"/>
              </w:rPr>
            </w:pPr>
            <w:r w:rsidRPr="00B149CD">
              <w:rPr>
                <w:rStyle w:val="FontStyle55"/>
              </w:rPr>
              <w:t>40%</w:t>
            </w:r>
          </w:p>
        </w:tc>
      </w:tr>
    </w:tbl>
    <w:p w:rsidR="00DF7DD6" w:rsidRDefault="00DF7DD6">
      <w:r>
        <w:br w:type="page"/>
      </w:r>
    </w:p>
    <w:tbl>
      <w:tblPr>
        <w:tblW w:w="9351" w:type="dxa"/>
        <w:tblInd w:w="40" w:type="dxa"/>
        <w:tblLayout w:type="fixed"/>
        <w:tblCellMar>
          <w:left w:w="40" w:type="dxa"/>
          <w:right w:w="40" w:type="dxa"/>
        </w:tblCellMar>
        <w:tblLook w:val="0000"/>
      </w:tblPr>
      <w:tblGrid>
        <w:gridCol w:w="4085"/>
        <w:gridCol w:w="2981"/>
        <w:gridCol w:w="2285"/>
      </w:tblGrid>
      <w:tr w:rsidR="00DF7DD6" w:rsidRPr="00B149CD" w:rsidTr="00DF7DD6">
        <w:tblPrEx>
          <w:tblCellMar>
            <w:top w:w="0" w:type="dxa"/>
            <w:bottom w:w="0" w:type="dxa"/>
          </w:tblCellMar>
        </w:tblPrEx>
        <w:tc>
          <w:tcPr>
            <w:tcW w:w="4085"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36"/>
              <w:widowControl/>
              <w:spacing w:line="240" w:lineRule="auto"/>
              <w:rPr>
                <w:rStyle w:val="FontStyle55"/>
              </w:rPr>
            </w:pPr>
            <w:r w:rsidRPr="00B149CD">
              <w:rPr>
                <w:rStyle w:val="FontStyle55"/>
              </w:rPr>
              <w:t>красоту и пр.</w:t>
            </w:r>
          </w:p>
        </w:tc>
        <w:tc>
          <w:tcPr>
            <w:tcW w:w="2981"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29"/>
              <w:widowControl/>
            </w:pPr>
          </w:p>
        </w:tc>
        <w:tc>
          <w:tcPr>
            <w:tcW w:w="2285"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29"/>
              <w:widowControl/>
            </w:pPr>
          </w:p>
        </w:tc>
      </w:tr>
      <w:tr w:rsidR="00DF7DD6" w:rsidRPr="00B149CD" w:rsidTr="00DF7DD6">
        <w:tblPrEx>
          <w:tblCellMar>
            <w:top w:w="0" w:type="dxa"/>
            <w:bottom w:w="0" w:type="dxa"/>
          </w:tblCellMar>
        </w:tblPrEx>
        <w:tc>
          <w:tcPr>
            <w:tcW w:w="4085"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36"/>
              <w:widowControl/>
              <w:spacing w:line="240" w:lineRule="auto"/>
              <w:rPr>
                <w:rStyle w:val="FontStyle55"/>
              </w:rPr>
            </w:pPr>
            <w:r w:rsidRPr="00B149CD">
              <w:rPr>
                <w:rStyle w:val="FontStyle55"/>
              </w:rPr>
              <w:t>Опрятный внешний вид</w:t>
            </w:r>
          </w:p>
        </w:tc>
        <w:tc>
          <w:tcPr>
            <w:tcW w:w="2981"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36"/>
              <w:widowControl/>
              <w:spacing w:line="240" w:lineRule="auto"/>
              <w:ind w:left="1306"/>
              <w:rPr>
                <w:rStyle w:val="FontStyle55"/>
              </w:rPr>
            </w:pPr>
            <w:r w:rsidRPr="00B149CD">
              <w:rPr>
                <w:rStyle w:val="FontStyle55"/>
              </w:rPr>
              <w:t>2</w:t>
            </w:r>
          </w:p>
        </w:tc>
        <w:tc>
          <w:tcPr>
            <w:tcW w:w="2285"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36"/>
              <w:widowControl/>
              <w:spacing w:line="240" w:lineRule="auto"/>
              <w:ind w:left="859"/>
              <w:rPr>
                <w:rStyle w:val="FontStyle55"/>
              </w:rPr>
            </w:pPr>
            <w:r w:rsidRPr="00B149CD">
              <w:rPr>
                <w:rStyle w:val="FontStyle55"/>
              </w:rPr>
              <w:t>8%</w:t>
            </w:r>
          </w:p>
        </w:tc>
      </w:tr>
    </w:tbl>
    <w:p w:rsidR="00DF7DD6" w:rsidRDefault="00DF7DD6">
      <w:pPr>
        <w:pStyle w:val="Style20"/>
        <w:widowControl/>
        <w:spacing w:line="240" w:lineRule="exact"/>
        <w:ind w:firstLine="840"/>
        <w:rPr>
          <w:sz w:val="20"/>
          <w:szCs w:val="20"/>
        </w:rPr>
      </w:pPr>
    </w:p>
    <w:p w:rsidR="00DF7DD6" w:rsidRDefault="00DF7DD6">
      <w:pPr>
        <w:pStyle w:val="Style20"/>
        <w:widowControl/>
        <w:spacing w:line="240" w:lineRule="exact"/>
        <w:ind w:firstLine="840"/>
        <w:rPr>
          <w:sz w:val="20"/>
          <w:szCs w:val="20"/>
        </w:rPr>
      </w:pPr>
    </w:p>
    <w:p w:rsidR="00DF7DD6" w:rsidRDefault="00DF7DD6">
      <w:pPr>
        <w:pStyle w:val="Style20"/>
        <w:widowControl/>
        <w:spacing w:line="240" w:lineRule="exact"/>
        <w:ind w:firstLine="840"/>
        <w:rPr>
          <w:sz w:val="20"/>
          <w:szCs w:val="20"/>
        </w:rPr>
      </w:pPr>
    </w:p>
    <w:p w:rsidR="00DF7DD6" w:rsidRDefault="00DF7DD6">
      <w:pPr>
        <w:pStyle w:val="Style20"/>
        <w:widowControl/>
        <w:spacing w:line="240" w:lineRule="exact"/>
        <w:ind w:firstLine="840"/>
        <w:rPr>
          <w:sz w:val="20"/>
          <w:szCs w:val="20"/>
        </w:rPr>
      </w:pPr>
    </w:p>
    <w:p w:rsidR="00DF7DD6" w:rsidRDefault="00DF7DD6">
      <w:pPr>
        <w:pStyle w:val="Style20"/>
        <w:widowControl/>
        <w:spacing w:line="240" w:lineRule="exact"/>
        <w:ind w:firstLine="840"/>
        <w:rPr>
          <w:sz w:val="20"/>
          <w:szCs w:val="20"/>
        </w:rPr>
      </w:pPr>
    </w:p>
    <w:p w:rsidR="00DF7DD6" w:rsidRDefault="00DF7DD6">
      <w:pPr>
        <w:pStyle w:val="Style20"/>
        <w:widowControl/>
        <w:spacing w:before="24" w:line="480" w:lineRule="exact"/>
        <w:ind w:firstLine="840"/>
        <w:rPr>
          <w:rStyle w:val="FontStyle55"/>
        </w:rPr>
      </w:pPr>
      <w:r>
        <w:rPr>
          <w:rStyle w:val="FontStyle55"/>
        </w:rPr>
        <w:t>Проанализируем, что понимается родителями под термином «эстетика». Основная масса ответов (68%) является верной Восприятие красоты через красоту и прочее - 40%. 28% ответов определяют эстетику как «наука о красоте», что так же является верным. Полученные данные легко объясняются наличием информационных возможностей современного мира, а именно возможностью быстрого поиска необходимой информации в поисковой системе Интернета.</w:t>
      </w:r>
    </w:p>
    <w:p w:rsidR="00DF7DD6" w:rsidRDefault="00DF7DD6">
      <w:pPr>
        <w:pStyle w:val="Style20"/>
        <w:widowControl/>
        <w:spacing w:before="5" w:line="480" w:lineRule="exact"/>
        <w:ind w:firstLine="830"/>
        <w:rPr>
          <w:rStyle w:val="FontStyle55"/>
        </w:rPr>
      </w:pPr>
      <w:r>
        <w:rPr>
          <w:rStyle w:val="FontStyle55"/>
        </w:rPr>
        <w:t>Интересны ответы (16%), которые содержат лишь культурологический аспект. Родители считают, что лишь культурное поведение определяет эстетическое развитие личности.</w:t>
      </w:r>
    </w:p>
    <w:p w:rsidR="00DF7DD6" w:rsidRDefault="00DF7DD6">
      <w:pPr>
        <w:pStyle w:val="Style20"/>
        <w:widowControl/>
        <w:spacing w:before="5" w:line="480" w:lineRule="exact"/>
        <w:ind w:firstLine="850"/>
        <w:rPr>
          <w:rStyle w:val="FontStyle55"/>
        </w:rPr>
      </w:pPr>
      <w:r>
        <w:rPr>
          <w:rStyle w:val="FontStyle55"/>
        </w:rPr>
        <w:t>8% родителей считают, что необходимо развивать личность, однако не понимают, что такое эстетика. 2% полагают, что «эстетика» - это опрятный внешний вид.</w:t>
      </w:r>
    </w:p>
    <w:p w:rsidR="00DF7DD6" w:rsidRDefault="00DF7DD6">
      <w:pPr>
        <w:pStyle w:val="Style31"/>
        <w:widowControl/>
        <w:spacing w:line="240" w:lineRule="exact"/>
        <w:jc w:val="both"/>
        <w:rPr>
          <w:sz w:val="20"/>
          <w:szCs w:val="20"/>
        </w:rPr>
      </w:pPr>
    </w:p>
    <w:p w:rsidR="00DF7DD6" w:rsidRDefault="00DF7DD6">
      <w:pPr>
        <w:pStyle w:val="Style31"/>
        <w:widowControl/>
        <w:spacing w:line="240" w:lineRule="exact"/>
        <w:jc w:val="both"/>
        <w:rPr>
          <w:sz w:val="20"/>
          <w:szCs w:val="20"/>
        </w:rPr>
      </w:pPr>
    </w:p>
    <w:p w:rsidR="00DF7DD6" w:rsidRDefault="00DF7DD6">
      <w:pPr>
        <w:pStyle w:val="Style31"/>
        <w:widowControl/>
        <w:spacing w:line="240" w:lineRule="exact"/>
        <w:jc w:val="both"/>
        <w:rPr>
          <w:sz w:val="20"/>
          <w:szCs w:val="20"/>
        </w:rPr>
      </w:pPr>
    </w:p>
    <w:p w:rsidR="00DF7DD6" w:rsidRDefault="00DF7DD6">
      <w:pPr>
        <w:pStyle w:val="Style31"/>
        <w:widowControl/>
        <w:spacing w:line="240" w:lineRule="exact"/>
        <w:jc w:val="both"/>
        <w:rPr>
          <w:sz w:val="20"/>
          <w:szCs w:val="20"/>
        </w:rPr>
      </w:pPr>
    </w:p>
    <w:p w:rsidR="00DF7DD6" w:rsidRDefault="00DF7DD6">
      <w:pPr>
        <w:pStyle w:val="Style31"/>
        <w:widowControl/>
        <w:spacing w:before="187"/>
        <w:jc w:val="both"/>
        <w:rPr>
          <w:rStyle w:val="FontStyle47"/>
        </w:rPr>
      </w:pPr>
      <w:r>
        <w:rPr>
          <w:rStyle w:val="FontStyle55"/>
        </w:rPr>
        <w:t xml:space="preserve">Вопрос 2. </w:t>
      </w:r>
      <w:r>
        <w:rPr>
          <w:rStyle w:val="FontStyle47"/>
        </w:rPr>
        <w:t>Какие способы эстетического развития личности Вы знаете?</w:t>
      </w:r>
    </w:p>
    <w:p w:rsidR="00DF7DD6" w:rsidRDefault="00DF7DD6">
      <w:pPr>
        <w:widowControl/>
        <w:spacing w:after="1142" w:line="1" w:lineRule="exact"/>
        <w:rPr>
          <w:sz w:val="2"/>
          <w:szCs w:val="2"/>
        </w:rPr>
      </w:pPr>
    </w:p>
    <w:tbl>
      <w:tblPr>
        <w:tblW w:w="9350" w:type="dxa"/>
        <w:tblInd w:w="40" w:type="dxa"/>
        <w:tblLayout w:type="fixed"/>
        <w:tblCellMar>
          <w:left w:w="40" w:type="dxa"/>
          <w:right w:w="40" w:type="dxa"/>
        </w:tblCellMar>
        <w:tblLook w:val="0000"/>
      </w:tblPr>
      <w:tblGrid>
        <w:gridCol w:w="3514"/>
        <w:gridCol w:w="2678"/>
        <w:gridCol w:w="3158"/>
      </w:tblGrid>
      <w:tr w:rsidR="00DF7DD6" w:rsidRPr="00B149CD" w:rsidTr="00DF7DD6">
        <w:tblPrEx>
          <w:tblCellMar>
            <w:top w:w="0" w:type="dxa"/>
            <w:bottom w:w="0" w:type="dxa"/>
          </w:tblCellMar>
        </w:tblPrEx>
        <w:tc>
          <w:tcPr>
            <w:tcW w:w="3514"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32"/>
              <w:widowControl/>
              <w:spacing w:line="240" w:lineRule="auto"/>
              <w:ind w:left="470"/>
              <w:jc w:val="left"/>
              <w:rPr>
                <w:rStyle w:val="FontStyle41"/>
              </w:rPr>
            </w:pPr>
            <w:r w:rsidRPr="00B149CD">
              <w:rPr>
                <w:rStyle w:val="FontStyle41"/>
              </w:rPr>
              <w:t>Варианты ответов</w:t>
            </w:r>
          </w:p>
        </w:tc>
        <w:tc>
          <w:tcPr>
            <w:tcW w:w="2678"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32"/>
              <w:widowControl/>
              <w:spacing w:line="480" w:lineRule="exact"/>
              <w:ind w:left="485"/>
              <w:rPr>
                <w:rStyle w:val="FontStyle41"/>
              </w:rPr>
            </w:pPr>
            <w:r w:rsidRPr="00B149CD">
              <w:rPr>
                <w:rStyle w:val="FontStyle41"/>
              </w:rPr>
              <w:t>Количество ответов</w:t>
            </w:r>
          </w:p>
        </w:tc>
        <w:tc>
          <w:tcPr>
            <w:tcW w:w="3158"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32"/>
              <w:widowControl/>
              <w:spacing w:line="480" w:lineRule="exact"/>
              <w:ind w:left="643"/>
              <w:rPr>
                <w:rStyle w:val="FontStyle41"/>
              </w:rPr>
            </w:pPr>
            <w:r w:rsidRPr="00B149CD">
              <w:rPr>
                <w:rStyle w:val="FontStyle41"/>
              </w:rPr>
              <w:t>Процентное соотношение</w:t>
            </w:r>
          </w:p>
        </w:tc>
      </w:tr>
      <w:tr w:rsidR="00DF7DD6" w:rsidRPr="00B149CD" w:rsidTr="00DF7DD6">
        <w:tblPrEx>
          <w:tblCellMar>
            <w:top w:w="0" w:type="dxa"/>
            <w:bottom w:w="0" w:type="dxa"/>
          </w:tblCellMar>
        </w:tblPrEx>
        <w:tc>
          <w:tcPr>
            <w:tcW w:w="3514"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36"/>
              <w:widowControl/>
              <w:rPr>
                <w:rStyle w:val="FontStyle55"/>
              </w:rPr>
            </w:pPr>
            <w:r w:rsidRPr="00B149CD">
              <w:rPr>
                <w:rStyle w:val="FontStyle55"/>
              </w:rPr>
              <w:t>Музыка, театр, выставки, цирк и пр.</w:t>
            </w:r>
          </w:p>
        </w:tc>
        <w:tc>
          <w:tcPr>
            <w:tcW w:w="2678"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36"/>
              <w:widowControl/>
              <w:spacing w:line="240" w:lineRule="auto"/>
              <w:jc w:val="center"/>
              <w:rPr>
                <w:rStyle w:val="FontStyle55"/>
              </w:rPr>
            </w:pPr>
            <w:r w:rsidRPr="00B149CD">
              <w:rPr>
                <w:rStyle w:val="FontStyle55"/>
              </w:rPr>
              <w:t>10</w:t>
            </w:r>
          </w:p>
        </w:tc>
        <w:tc>
          <w:tcPr>
            <w:tcW w:w="3158"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36"/>
              <w:widowControl/>
              <w:spacing w:line="240" w:lineRule="auto"/>
              <w:jc w:val="center"/>
              <w:rPr>
                <w:rStyle w:val="FontStyle55"/>
              </w:rPr>
            </w:pPr>
            <w:r w:rsidRPr="00B149CD">
              <w:rPr>
                <w:rStyle w:val="FontStyle55"/>
              </w:rPr>
              <w:t>40%</w:t>
            </w:r>
          </w:p>
        </w:tc>
      </w:tr>
      <w:tr w:rsidR="00DF7DD6" w:rsidRPr="00B149CD" w:rsidTr="00DF7DD6">
        <w:tblPrEx>
          <w:tblCellMar>
            <w:top w:w="0" w:type="dxa"/>
            <w:bottom w:w="0" w:type="dxa"/>
          </w:tblCellMar>
        </w:tblPrEx>
        <w:tc>
          <w:tcPr>
            <w:tcW w:w="3514"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36"/>
              <w:widowControl/>
              <w:spacing w:line="240" w:lineRule="auto"/>
              <w:rPr>
                <w:rStyle w:val="FontStyle55"/>
              </w:rPr>
            </w:pPr>
            <w:r w:rsidRPr="00B149CD">
              <w:rPr>
                <w:rStyle w:val="FontStyle55"/>
              </w:rPr>
              <w:t>Нет   ответа   или   ответ</w:t>
            </w:r>
          </w:p>
        </w:tc>
        <w:tc>
          <w:tcPr>
            <w:tcW w:w="2678"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36"/>
              <w:widowControl/>
              <w:spacing w:line="240" w:lineRule="auto"/>
              <w:jc w:val="center"/>
              <w:rPr>
                <w:rStyle w:val="FontStyle55"/>
              </w:rPr>
            </w:pPr>
            <w:r w:rsidRPr="00B149CD">
              <w:rPr>
                <w:rStyle w:val="FontStyle55"/>
              </w:rPr>
              <w:t>9</w:t>
            </w:r>
          </w:p>
        </w:tc>
        <w:tc>
          <w:tcPr>
            <w:tcW w:w="3158"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36"/>
              <w:widowControl/>
              <w:spacing w:line="240" w:lineRule="auto"/>
              <w:jc w:val="center"/>
              <w:rPr>
                <w:rStyle w:val="FontStyle55"/>
              </w:rPr>
            </w:pPr>
            <w:r w:rsidRPr="00B149CD">
              <w:rPr>
                <w:rStyle w:val="FontStyle55"/>
              </w:rPr>
              <w:t>36%</w:t>
            </w:r>
          </w:p>
        </w:tc>
      </w:tr>
    </w:tbl>
    <w:p w:rsidR="00DF7DD6" w:rsidRDefault="00DF7DD6">
      <w:r>
        <w:br w:type="page"/>
      </w:r>
    </w:p>
    <w:tbl>
      <w:tblPr>
        <w:tblW w:w="9336" w:type="dxa"/>
        <w:tblInd w:w="40" w:type="dxa"/>
        <w:tblLayout w:type="fixed"/>
        <w:tblCellMar>
          <w:left w:w="40" w:type="dxa"/>
          <w:right w:w="40" w:type="dxa"/>
        </w:tblCellMar>
        <w:tblLook w:val="0000"/>
      </w:tblPr>
      <w:tblGrid>
        <w:gridCol w:w="3514"/>
        <w:gridCol w:w="2664"/>
        <w:gridCol w:w="3158"/>
      </w:tblGrid>
      <w:tr w:rsidR="00DF7DD6" w:rsidRPr="00B149CD" w:rsidTr="00DF7DD6">
        <w:tblPrEx>
          <w:tblCellMar>
            <w:top w:w="0" w:type="dxa"/>
            <w:bottom w:w="0" w:type="dxa"/>
          </w:tblCellMar>
        </w:tblPrEx>
        <w:tc>
          <w:tcPr>
            <w:tcW w:w="3514"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27"/>
              <w:widowControl/>
              <w:rPr>
                <w:rStyle w:val="FontStyle55"/>
              </w:rPr>
            </w:pPr>
            <w:r w:rsidRPr="00B149CD">
              <w:rPr>
                <w:rStyle w:val="FontStyle55"/>
              </w:rPr>
              <w:t>слишком расплывчатый</w:t>
            </w:r>
          </w:p>
        </w:tc>
        <w:tc>
          <w:tcPr>
            <w:tcW w:w="2664"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29"/>
              <w:widowControl/>
            </w:pPr>
          </w:p>
        </w:tc>
        <w:tc>
          <w:tcPr>
            <w:tcW w:w="3158"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29"/>
              <w:widowControl/>
            </w:pPr>
          </w:p>
        </w:tc>
      </w:tr>
      <w:tr w:rsidR="00DF7DD6" w:rsidRPr="00B149CD" w:rsidTr="00DF7DD6">
        <w:tblPrEx>
          <w:tblCellMar>
            <w:top w:w="0" w:type="dxa"/>
            <w:bottom w:w="0" w:type="dxa"/>
          </w:tblCellMar>
        </w:tblPrEx>
        <w:tc>
          <w:tcPr>
            <w:tcW w:w="3514"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27"/>
              <w:widowControl/>
              <w:rPr>
                <w:rStyle w:val="FontStyle55"/>
              </w:rPr>
            </w:pPr>
            <w:r w:rsidRPr="00B149CD">
              <w:rPr>
                <w:rStyle w:val="FontStyle55"/>
              </w:rPr>
              <w:t>Вдумчивые ответы</w:t>
            </w:r>
          </w:p>
        </w:tc>
        <w:tc>
          <w:tcPr>
            <w:tcW w:w="2664"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27"/>
              <w:widowControl/>
              <w:ind w:left="1157"/>
              <w:rPr>
                <w:rStyle w:val="FontStyle55"/>
              </w:rPr>
            </w:pPr>
            <w:r w:rsidRPr="00B149CD">
              <w:rPr>
                <w:rStyle w:val="FontStyle55"/>
              </w:rPr>
              <w:t>6</w:t>
            </w:r>
          </w:p>
        </w:tc>
        <w:tc>
          <w:tcPr>
            <w:tcW w:w="3158"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27"/>
              <w:widowControl/>
              <w:ind w:left="1229"/>
              <w:rPr>
                <w:rStyle w:val="FontStyle55"/>
              </w:rPr>
            </w:pPr>
            <w:r w:rsidRPr="00B149CD">
              <w:rPr>
                <w:rStyle w:val="FontStyle55"/>
              </w:rPr>
              <w:t>24%</w:t>
            </w:r>
          </w:p>
        </w:tc>
      </w:tr>
    </w:tbl>
    <w:p w:rsidR="00DF7DD6" w:rsidRDefault="00DF7DD6">
      <w:pPr>
        <w:pStyle w:val="Style20"/>
        <w:widowControl/>
        <w:spacing w:line="240" w:lineRule="exact"/>
        <w:ind w:firstLine="840"/>
        <w:rPr>
          <w:sz w:val="20"/>
          <w:szCs w:val="20"/>
        </w:rPr>
      </w:pPr>
    </w:p>
    <w:p w:rsidR="00DF7DD6" w:rsidRDefault="00DF7DD6">
      <w:pPr>
        <w:pStyle w:val="Style20"/>
        <w:widowControl/>
        <w:spacing w:before="24" w:line="480" w:lineRule="exact"/>
        <w:ind w:firstLine="840"/>
        <w:rPr>
          <w:rStyle w:val="FontStyle55"/>
        </w:rPr>
      </w:pPr>
      <w:r>
        <w:rPr>
          <w:rStyle w:val="FontStyle55"/>
        </w:rPr>
        <w:t>К сожалению всего лишь 24% опрошенных родителей дают вдумчивый ответ. Примечательно, что ответы данных родителей содержат местоимение «мы», что говорит о том, что родители осознают огромную ответственность и роль семьи в развитии личности ребенка.</w:t>
      </w:r>
    </w:p>
    <w:p w:rsidR="00DF7DD6" w:rsidRDefault="00DF7DD6">
      <w:pPr>
        <w:pStyle w:val="Style20"/>
        <w:widowControl/>
        <w:spacing w:line="480" w:lineRule="exact"/>
        <w:ind w:firstLine="845"/>
        <w:rPr>
          <w:rStyle w:val="FontStyle55"/>
        </w:rPr>
      </w:pPr>
      <w:r>
        <w:rPr>
          <w:rStyle w:val="FontStyle55"/>
        </w:rPr>
        <w:t>40% просто перечисляют культурные места, где можно развить личность младшего школьного возраста. Данное процентное соотношение говорит о том, что родители не осознают того, что то, что очевидно им - не всегда понятно и воспринимается ребенком самостоятельно и верно.</w:t>
      </w:r>
    </w:p>
    <w:p w:rsidR="00DF7DD6" w:rsidRDefault="00DF7DD6">
      <w:pPr>
        <w:pStyle w:val="Style20"/>
        <w:widowControl/>
        <w:spacing w:before="10" w:line="480" w:lineRule="exact"/>
        <w:ind w:firstLine="840"/>
        <w:rPr>
          <w:rStyle w:val="FontStyle55"/>
        </w:rPr>
      </w:pPr>
      <w:r>
        <w:rPr>
          <w:rStyle w:val="FontStyle55"/>
        </w:rPr>
        <w:t>36% ответов являются расплывчатыми или вообще отсутствуют. Эти данные так же являются весьма красноречивыми показателями, подтверждающими нашу гипотезу.</w:t>
      </w:r>
    </w:p>
    <w:p w:rsidR="00DF7DD6" w:rsidRDefault="00DF7DD6">
      <w:pPr>
        <w:pStyle w:val="Style31"/>
        <w:widowControl/>
        <w:spacing w:before="14" w:line="480" w:lineRule="exact"/>
        <w:jc w:val="both"/>
        <w:rPr>
          <w:rStyle w:val="FontStyle47"/>
        </w:rPr>
      </w:pPr>
      <w:r>
        <w:rPr>
          <w:rStyle w:val="FontStyle55"/>
        </w:rPr>
        <w:t xml:space="preserve">Вопрос 3. </w:t>
      </w:r>
      <w:r>
        <w:rPr>
          <w:rStyle w:val="FontStyle47"/>
        </w:rPr>
        <w:t>Развиваете ли Вы своего ребенка эстетически. Если да, то как?</w:t>
      </w:r>
    </w:p>
    <w:p w:rsidR="00DF7DD6" w:rsidRDefault="00DF7DD6">
      <w:pPr>
        <w:widowControl/>
        <w:spacing w:after="1080" w:line="1" w:lineRule="exact"/>
        <w:rPr>
          <w:sz w:val="2"/>
          <w:szCs w:val="2"/>
        </w:rPr>
      </w:pPr>
    </w:p>
    <w:tbl>
      <w:tblPr>
        <w:tblW w:w="0" w:type="auto"/>
        <w:tblInd w:w="40" w:type="dxa"/>
        <w:tblLayout w:type="fixed"/>
        <w:tblCellMar>
          <w:left w:w="40" w:type="dxa"/>
          <w:right w:w="40" w:type="dxa"/>
        </w:tblCellMar>
        <w:tblLook w:val="0000"/>
      </w:tblPr>
      <w:tblGrid>
        <w:gridCol w:w="3106"/>
        <w:gridCol w:w="3091"/>
        <w:gridCol w:w="3163"/>
      </w:tblGrid>
      <w:tr w:rsidR="00DF7DD6" w:rsidRPr="00B149CD">
        <w:tblPrEx>
          <w:tblCellMar>
            <w:top w:w="0" w:type="dxa"/>
            <w:bottom w:w="0" w:type="dxa"/>
          </w:tblCellMar>
        </w:tblPrEx>
        <w:tc>
          <w:tcPr>
            <w:tcW w:w="3106"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32"/>
              <w:widowControl/>
              <w:spacing w:line="240" w:lineRule="auto"/>
              <w:ind w:left="264"/>
              <w:jc w:val="left"/>
              <w:rPr>
                <w:rStyle w:val="FontStyle41"/>
              </w:rPr>
            </w:pPr>
            <w:r w:rsidRPr="00B149CD">
              <w:rPr>
                <w:rStyle w:val="FontStyle41"/>
              </w:rPr>
              <w:t>Варианты ответов</w:t>
            </w:r>
          </w:p>
        </w:tc>
        <w:tc>
          <w:tcPr>
            <w:tcW w:w="3091"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32"/>
              <w:widowControl/>
              <w:spacing w:line="240" w:lineRule="auto"/>
              <w:rPr>
                <w:rStyle w:val="FontStyle41"/>
              </w:rPr>
            </w:pPr>
            <w:r w:rsidRPr="00B149CD">
              <w:rPr>
                <w:rStyle w:val="FontStyle41"/>
              </w:rPr>
              <w:t>Количество ответов</w:t>
            </w:r>
          </w:p>
        </w:tc>
        <w:tc>
          <w:tcPr>
            <w:tcW w:w="3163"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32"/>
              <w:widowControl/>
              <w:spacing w:line="475" w:lineRule="exact"/>
              <w:ind w:left="634"/>
              <w:rPr>
                <w:rStyle w:val="FontStyle41"/>
              </w:rPr>
            </w:pPr>
            <w:r w:rsidRPr="00B149CD">
              <w:rPr>
                <w:rStyle w:val="FontStyle41"/>
              </w:rPr>
              <w:t>Процентное соотношение</w:t>
            </w:r>
          </w:p>
        </w:tc>
      </w:tr>
      <w:tr w:rsidR="00DF7DD6" w:rsidRPr="00B149CD">
        <w:tblPrEx>
          <w:tblCellMar>
            <w:top w:w="0" w:type="dxa"/>
            <w:bottom w:w="0" w:type="dxa"/>
          </w:tblCellMar>
        </w:tblPrEx>
        <w:tc>
          <w:tcPr>
            <w:tcW w:w="3106"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27"/>
              <w:widowControl/>
              <w:spacing w:line="490" w:lineRule="exact"/>
              <w:ind w:left="5" w:hanging="5"/>
              <w:rPr>
                <w:rStyle w:val="FontStyle55"/>
              </w:rPr>
            </w:pPr>
            <w:r w:rsidRPr="00B149CD">
              <w:rPr>
                <w:rStyle w:val="FontStyle55"/>
              </w:rPr>
              <w:t>Музыка,            театр, выставки, цирк и пр.</w:t>
            </w:r>
          </w:p>
        </w:tc>
        <w:tc>
          <w:tcPr>
            <w:tcW w:w="3091"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27"/>
              <w:widowControl/>
              <w:jc w:val="center"/>
              <w:rPr>
                <w:rStyle w:val="FontStyle55"/>
              </w:rPr>
            </w:pPr>
            <w:r w:rsidRPr="00B149CD">
              <w:rPr>
                <w:rStyle w:val="FontStyle55"/>
              </w:rPr>
              <w:t>14</w:t>
            </w:r>
          </w:p>
        </w:tc>
        <w:tc>
          <w:tcPr>
            <w:tcW w:w="3163"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27"/>
              <w:widowControl/>
              <w:jc w:val="center"/>
              <w:rPr>
                <w:rStyle w:val="FontStyle55"/>
              </w:rPr>
            </w:pPr>
            <w:r w:rsidRPr="00B149CD">
              <w:rPr>
                <w:rStyle w:val="FontStyle55"/>
              </w:rPr>
              <w:t>56%</w:t>
            </w:r>
          </w:p>
        </w:tc>
      </w:tr>
      <w:tr w:rsidR="00DF7DD6" w:rsidRPr="00B149CD">
        <w:tblPrEx>
          <w:tblCellMar>
            <w:top w:w="0" w:type="dxa"/>
            <w:bottom w:w="0" w:type="dxa"/>
          </w:tblCellMar>
        </w:tblPrEx>
        <w:tc>
          <w:tcPr>
            <w:tcW w:w="3106"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27"/>
              <w:widowControl/>
              <w:rPr>
                <w:rStyle w:val="FontStyle55"/>
              </w:rPr>
            </w:pPr>
            <w:r w:rsidRPr="00B149CD">
              <w:rPr>
                <w:rStyle w:val="FontStyle55"/>
              </w:rPr>
              <w:t>Опрятный внешний вид</w:t>
            </w:r>
          </w:p>
        </w:tc>
        <w:tc>
          <w:tcPr>
            <w:tcW w:w="3091"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27"/>
              <w:widowControl/>
              <w:jc w:val="center"/>
              <w:rPr>
                <w:rStyle w:val="FontStyle55"/>
              </w:rPr>
            </w:pPr>
            <w:r w:rsidRPr="00B149CD">
              <w:rPr>
                <w:rStyle w:val="FontStyle55"/>
              </w:rPr>
              <w:t>3</w:t>
            </w:r>
          </w:p>
        </w:tc>
        <w:tc>
          <w:tcPr>
            <w:tcW w:w="3163"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27"/>
              <w:widowControl/>
              <w:jc w:val="center"/>
              <w:rPr>
                <w:rStyle w:val="FontStyle55"/>
              </w:rPr>
            </w:pPr>
            <w:r w:rsidRPr="00B149CD">
              <w:rPr>
                <w:rStyle w:val="FontStyle55"/>
              </w:rPr>
              <w:t>12%</w:t>
            </w:r>
          </w:p>
        </w:tc>
      </w:tr>
      <w:tr w:rsidR="00DF7DD6" w:rsidRPr="00B149CD">
        <w:tblPrEx>
          <w:tblCellMar>
            <w:top w:w="0" w:type="dxa"/>
            <w:bottom w:w="0" w:type="dxa"/>
          </w:tblCellMar>
        </w:tblPrEx>
        <w:tc>
          <w:tcPr>
            <w:tcW w:w="3106"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27"/>
              <w:widowControl/>
              <w:spacing w:line="485" w:lineRule="exact"/>
              <w:rPr>
                <w:rStyle w:val="FontStyle55"/>
              </w:rPr>
            </w:pPr>
            <w:r w:rsidRPr="00B149CD">
              <w:rPr>
                <w:rStyle w:val="FontStyle55"/>
              </w:rPr>
              <w:t>Обсуждение, наблюдение и пр.</w:t>
            </w:r>
          </w:p>
        </w:tc>
        <w:tc>
          <w:tcPr>
            <w:tcW w:w="3091"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27"/>
              <w:widowControl/>
              <w:jc w:val="center"/>
              <w:rPr>
                <w:rStyle w:val="FontStyle55"/>
              </w:rPr>
            </w:pPr>
            <w:r w:rsidRPr="00B149CD">
              <w:rPr>
                <w:rStyle w:val="FontStyle55"/>
              </w:rPr>
              <w:t>3</w:t>
            </w:r>
          </w:p>
        </w:tc>
        <w:tc>
          <w:tcPr>
            <w:tcW w:w="3163"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27"/>
              <w:widowControl/>
              <w:jc w:val="center"/>
              <w:rPr>
                <w:rStyle w:val="FontStyle55"/>
              </w:rPr>
            </w:pPr>
            <w:r w:rsidRPr="00B149CD">
              <w:rPr>
                <w:rStyle w:val="FontStyle55"/>
              </w:rPr>
              <w:t>12%</w:t>
            </w:r>
          </w:p>
        </w:tc>
      </w:tr>
      <w:tr w:rsidR="00DF7DD6" w:rsidRPr="00B149CD">
        <w:tblPrEx>
          <w:tblCellMar>
            <w:top w:w="0" w:type="dxa"/>
            <w:bottom w:w="0" w:type="dxa"/>
          </w:tblCellMar>
        </w:tblPrEx>
        <w:tc>
          <w:tcPr>
            <w:tcW w:w="3106"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27"/>
              <w:widowControl/>
              <w:rPr>
                <w:rStyle w:val="FontStyle55"/>
              </w:rPr>
            </w:pPr>
            <w:r w:rsidRPr="00B149CD">
              <w:rPr>
                <w:rStyle w:val="FontStyle55"/>
              </w:rPr>
              <w:t>Развиваем эстетически</w:t>
            </w:r>
          </w:p>
        </w:tc>
        <w:tc>
          <w:tcPr>
            <w:tcW w:w="3091"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27"/>
              <w:widowControl/>
              <w:jc w:val="center"/>
              <w:rPr>
                <w:rStyle w:val="FontStyle55"/>
              </w:rPr>
            </w:pPr>
            <w:r w:rsidRPr="00B149CD">
              <w:rPr>
                <w:rStyle w:val="FontStyle55"/>
              </w:rPr>
              <w:t>4</w:t>
            </w:r>
          </w:p>
        </w:tc>
        <w:tc>
          <w:tcPr>
            <w:tcW w:w="3163"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27"/>
              <w:widowControl/>
              <w:jc w:val="center"/>
              <w:rPr>
                <w:rStyle w:val="FontStyle55"/>
              </w:rPr>
            </w:pPr>
            <w:r w:rsidRPr="00B149CD">
              <w:rPr>
                <w:rStyle w:val="FontStyle55"/>
              </w:rPr>
              <w:t>16%</w:t>
            </w:r>
          </w:p>
        </w:tc>
      </w:tr>
      <w:tr w:rsidR="00DF7DD6" w:rsidRPr="00B149CD">
        <w:tblPrEx>
          <w:tblCellMar>
            <w:top w:w="0" w:type="dxa"/>
            <w:bottom w:w="0" w:type="dxa"/>
          </w:tblCellMar>
        </w:tblPrEx>
        <w:tc>
          <w:tcPr>
            <w:tcW w:w="3106"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27"/>
              <w:widowControl/>
              <w:rPr>
                <w:rStyle w:val="FontStyle55"/>
              </w:rPr>
            </w:pPr>
            <w:r w:rsidRPr="00B149CD">
              <w:rPr>
                <w:rStyle w:val="FontStyle55"/>
              </w:rPr>
              <w:t>Нет времени на это</w:t>
            </w:r>
          </w:p>
        </w:tc>
        <w:tc>
          <w:tcPr>
            <w:tcW w:w="3091"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27"/>
              <w:widowControl/>
              <w:jc w:val="center"/>
              <w:rPr>
                <w:rStyle w:val="FontStyle55"/>
              </w:rPr>
            </w:pPr>
            <w:r w:rsidRPr="00B149CD">
              <w:rPr>
                <w:rStyle w:val="FontStyle55"/>
              </w:rPr>
              <w:t>1</w:t>
            </w:r>
          </w:p>
        </w:tc>
        <w:tc>
          <w:tcPr>
            <w:tcW w:w="3163" w:type="dxa"/>
            <w:tcBorders>
              <w:top w:val="single" w:sz="6" w:space="0" w:color="auto"/>
              <w:left w:val="single" w:sz="6" w:space="0" w:color="auto"/>
              <w:bottom w:val="single" w:sz="6" w:space="0" w:color="auto"/>
              <w:right w:val="single" w:sz="6" w:space="0" w:color="auto"/>
            </w:tcBorders>
          </w:tcPr>
          <w:p w:rsidR="00DF7DD6" w:rsidRPr="00B149CD" w:rsidRDefault="00DF7DD6">
            <w:pPr>
              <w:pStyle w:val="Style27"/>
              <w:widowControl/>
              <w:jc w:val="center"/>
              <w:rPr>
                <w:rStyle w:val="FontStyle55"/>
              </w:rPr>
            </w:pPr>
            <w:r w:rsidRPr="00B149CD">
              <w:rPr>
                <w:rStyle w:val="FontStyle55"/>
              </w:rPr>
              <w:t>4%</w:t>
            </w:r>
          </w:p>
        </w:tc>
      </w:tr>
    </w:tbl>
    <w:p w:rsidR="00DF7DD6" w:rsidRDefault="00DF7DD6">
      <w:pPr>
        <w:pStyle w:val="Style20"/>
        <w:widowControl/>
        <w:spacing w:before="62" w:line="480" w:lineRule="exact"/>
        <w:ind w:firstLine="845"/>
        <w:rPr>
          <w:rStyle w:val="FontStyle55"/>
        </w:rPr>
      </w:pPr>
    </w:p>
    <w:p w:rsidR="00DF7DD6" w:rsidRDefault="00DF7DD6">
      <w:pPr>
        <w:pStyle w:val="Style20"/>
        <w:widowControl/>
        <w:spacing w:before="62" w:line="480" w:lineRule="exact"/>
        <w:ind w:firstLine="845"/>
        <w:rPr>
          <w:rStyle w:val="FontStyle55"/>
        </w:rPr>
      </w:pPr>
      <w:r>
        <w:rPr>
          <w:rStyle w:val="FontStyle55"/>
        </w:rPr>
        <w:br w:type="page"/>
      </w:r>
      <w:r>
        <w:rPr>
          <w:rStyle w:val="FontStyle55"/>
        </w:rPr>
        <w:lastRenderedPageBreak/>
        <w:t>56% просто повторили то, что было написано в ответе на второй вопрос. Данное перечисление подтверждает нашу мысль о том, что родители лишь приводят детей в культурные места, не обсуждая увиденное.</w:t>
      </w:r>
    </w:p>
    <w:p w:rsidR="00DF7DD6" w:rsidRDefault="00DF7DD6">
      <w:pPr>
        <w:pStyle w:val="Style20"/>
        <w:widowControl/>
        <w:spacing w:before="5" w:line="480" w:lineRule="exact"/>
        <w:ind w:firstLine="840"/>
        <w:rPr>
          <w:rStyle w:val="FontStyle55"/>
        </w:rPr>
      </w:pPr>
      <w:r>
        <w:rPr>
          <w:rStyle w:val="FontStyle55"/>
        </w:rPr>
        <w:t>Для 3% родителей важен внешний вид в эстетическом развитии личности школьника. 4% ответили, что развивают ребенка, но не уточнили как. Всего лишь 3% ответили, что обсуждают увиденное, прочитанное и пр.</w:t>
      </w:r>
    </w:p>
    <w:p w:rsidR="00DF7DD6" w:rsidRDefault="00DF7DD6">
      <w:pPr>
        <w:pStyle w:val="Style20"/>
        <w:widowControl/>
        <w:spacing w:before="10" w:line="480" w:lineRule="exact"/>
        <w:rPr>
          <w:rStyle w:val="FontStyle55"/>
        </w:rPr>
      </w:pPr>
      <w:r>
        <w:rPr>
          <w:rStyle w:val="FontStyle55"/>
        </w:rPr>
        <w:t>К сожалению, также был получен ответ о том, что отсутствует время на эстетическое развитие ребенка (4%).</w:t>
      </w:r>
    </w:p>
    <w:p w:rsidR="00DF7DD6" w:rsidRDefault="00DF7DD6">
      <w:pPr>
        <w:pStyle w:val="Style19"/>
        <w:widowControl/>
        <w:ind w:left="1661"/>
        <w:rPr>
          <w:rStyle w:val="FontStyle48"/>
        </w:rPr>
      </w:pPr>
      <w:r>
        <w:rPr>
          <w:rStyle w:val="FontStyle41"/>
        </w:rPr>
        <w:t xml:space="preserve">4.3. Циклограмма работы классного воспитателя. </w:t>
      </w:r>
      <w:r w:rsidR="002924F4">
        <w:rPr>
          <w:rStyle w:val="FontStyle41"/>
        </w:rPr>
        <w:t>2 кл.</w:t>
      </w:r>
    </w:p>
    <w:p w:rsidR="00DF7DD6" w:rsidRDefault="00DF7DD6">
      <w:pPr>
        <w:pStyle w:val="Style19"/>
        <w:widowControl/>
        <w:spacing w:line="240" w:lineRule="exact"/>
        <w:ind w:left="221"/>
        <w:rPr>
          <w:sz w:val="20"/>
          <w:szCs w:val="20"/>
        </w:rPr>
      </w:pPr>
    </w:p>
    <w:p w:rsidR="00DF7DD6" w:rsidRDefault="00DF7DD6">
      <w:pPr>
        <w:pStyle w:val="Style19"/>
        <w:widowControl/>
        <w:spacing w:before="19"/>
        <w:ind w:left="221"/>
        <w:rPr>
          <w:rStyle w:val="FontStyle41"/>
        </w:rPr>
      </w:pPr>
      <w:r>
        <w:rPr>
          <w:rStyle w:val="FontStyle41"/>
        </w:rPr>
        <w:t>Месяц    Работа со школьниками      Работа с родителями, семьей</w:t>
      </w:r>
    </w:p>
    <w:p w:rsidR="00DF7DD6" w:rsidRDefault="00DF7DD6">
      <w:pPr>
        <w:pStyle w:val="Style22"/>
        <w:widowControl/>
        <w:spacing w:line="240" w:lineRule="exact"/>
        <w:ind w:left="1171" w:right="1555"/>
        <w:rPr>
          <w:sz w:val="20"/>
          <w:szCs w:val="20"/>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3543"/>
        <w:gridCol w:w="3544"/>
      </w:tblGrid>
      <w:tr w:rsidR="0029482A" w:rsidRPr="00B149CD" w:rsidTr="00B149CD">
        <w:tc>
          <w:tcPr>
            <w:tcW w:w="2127" w:type="dxa"/>
          </w:tcPr>
          <w:p w:rsidR="0029482A" w:rsidRPr="00B149CD" w:rsidRDefault="0029482A" w:rsidP="00B149CD">
            <w:pPr>
              <w:pStyle w:val="Style22"/>
              <w:widowControl/>
              <w:tabs>
                <w:tab w:val="left" w:pos="4723"/>
              </w:tabs>
              <w:spacing w:before="86"/>
              <w:ind w:right="-108" w:firstLine="0"/>
              <w:rPr>
                <w:rStyle w:val="FontStyle55"/>
              </w:rPr>
            </w:pPr>
            <w:r w:rsidRPr="00B149CD">
              <w:rPr>
                <w:rStyle w:val="FontStyle41"/>
              </w:rPr>
              <w:t>Месяц</w:t>
            </w:r>
          </w:p>
        </w:tc>
        <w:tc>
          <w:tcPr>
            <w:tcW w:w="3543" w:type="dxa"/>
          </w:tcPr>
          <w:p w:rsidR="0029482A" w:rsidRPr="00B149CD" w:rsidRDefault="0029482A" w:rsidP="00B149CD">
            <w:pPr>
              <w:pStyle w:val="Style22"/>
              <w:widowControl/>
              <w:tabs>
                <w:tab w:val="left" w:pos="2372"/>
                <w:tab w:val="left" w:pos="2573"/>
                <w:tab w:val="left" w:pos="4723"/>
              </w:tabs>
              <w:spacing w:before="86"/>
              <w:ind w:right="38" w:firstLine="0"/>
              <w:rPr>
                <w:rStyle w:val="FontStyle55"/>
              </w:rPr>
            </w:pPr>
            <w:r w:rsidRPr="00B149CD">
              <w:rPr>
                <w:rStyle w:val="FontStyle41"/>
              </w:rPr>
              <w:t>Работа со школьниками</w:t>
            </w:r>
          </w:p>
        </w:tc>
        <w:tc>
          <w:tcPr>
            <w:tcW w:w="3544" w:type="dxa"/>
          </w:tcPr>
          <w:p w:rsidR="0029482A" w:rsidRPr="00B149CD" w:rsidRDefault="0029482A" w:rsidP="00B149CD">
            <w:pPr>
              <w:pStyle w:val="Style22"/>
              <w:widowControl/>
              <w:tabs>
                <w:tab w:val="left" w:pos="2723"/>
                <w:tab w:val="left" w:pos="3137"/>
                <w:tab w:val="left" w:pos="4723"/>
              </w:tabs>
              <w:spacing w:before="86"/>
              <w:ind w:right="131" w:firstLine="0"/>
              <w:rPr>
                <w:rStyle w:val="FontStyle55"/>
              </w:rPr>
            </w:pPr>
            <w:r w:rsidRPr="00B149CD">
              <w:rPr>
                <w:rStyle w:val="FontStyle41"/>
              </w:rPr>
              <w:t>Работа с родителями, семьей</w:t>
            </w:r>
          </w:p>
        </w:tc>
      </w:tr>
      <w:tr w:rsidR="00F611EC" w:rsidRPr="00B149CD" w:rsidTr="00B149CD">
        <w:tc>
          <w:tcPr>
            <w:tcW w:w="2127" w:type="dxa"/>
          </w:tcPr>
          <w:p w:rsidR="00F611EC" w:rsidRPr="00B149CD" w:rsidRDefault="00F611EC" w:rsidP="00B149CD">
            <w:pPr>
              <w:pStyle w:val="Style22"/>
              <w:widowControl/>
              <w:tabs>
                <w:tab w:val="left" w:pos="4723"/>
              </w:tabs>
              <w:spacing w:before="86"/>
              <w:ind w:right="-108" w:firstLine="0"/>
              <w:rPr>
                <w:rStyle w:val="FontStyle55"/>
              </w:rPr>
            </w:pPr>
            <w:r w:rsidRPr="00B149CD">
              <w:rPr>
                <w:rStyle w:val="FontStyle55"/>
              </w:rPr>
              <w:t>сентябрь</w:t>
            </w:r>
          </w:p>
        </w:tc>
        <w:tc>
          <w:tcPr>
            <w:tcW w:w="3543" w:type="dxa"/>
          </w:tcPr>
          <w:p w:rsidR="00F611EC" w:rsidRPr="00B149CD" w:rsidRDefault="00F611EC" w:rsidP="00B149CD">
            <w:pPr>
              <w:pStyle w:val="Style22"/>
              <w:widowControl/>
              <w:tabs>
                <w:tab w:val="left" w:pos="2372"/>
                <w:tab w:val="left" w:pos="2573"/>
                <w:tab w:val="left" w:pos="4723"/>
              </w:tabs>
              <w:spacing w:before="86"/>
              <w:ind w:right="38" w:firstLine="0"/>
              <w:rPr>
                <w:rStyle w:val="FontStyle55"/>
              </w:rPr>
            </w:pPr>
            <w:r w:rsidRPr="00B149CD">
              <w:rPr>
                <w:rStyle w:val="FontStyle55"/>
              </w:rPr>
              <w:t>Классный час «Зачем мы ходим в школу?»</w:t>
            </w:r>
          </w:p>
        </w:tc>
        <w:tc>
          <w:tcPr>
            <w:tcW w:w="3544" w:type="dxa"/>
          </w:tcPr>
          <w:p w:rsidR="00F611EC" w:rsidRPr="00B149CD" w:rsidRDefault="00F611EC" w:rsidP="00B149CD">
            <w:pPr>
              <w:pStyle w:val="Style22"/>
              <w:widowControl/>
              <w:tabs>
                <w:tab w:val="left" w:pos="2723"/>
                <w:tab w:val="left" w:pos="3137"/>
                <w:tab w:val="left" w:pos="4723"/>
              </w:tabs>
              <w:spacing w:before="86"/>
              <w:ind w:right="131" w:firstLine="0"/>
              <w:rPr>
                <w:rStyle w:val="FontStyle55"/>
              </w:rPr>
            </w:pPr>
            <w:r w:rsidRPr="00B149CD">
              <w:rPr>
                <w:rStyle w:val="FontStyle55"/>
              </w:rPr>
              <w:t>Анкетирование (смотри Приложение)</w:t>
            </w:r>
            <w:r w:rsidR="00BC0458" w:rsidRPr="00B149CD">
              <w:rPr>
                <w:rStyle w:val="FontStyle55"/>
              </w:rPr>
              <w:t xml:space="preserve"> см. стр. 57</w:t>
            </w:r>
          </w:p>
        </w:tc>
      </w:tr>
      <w:tr w:rsidR="00F611EC" w:rsidRPr="00B149CD" w:rsidTr="00B149CD">
        <w:tc>
          <w:tcPr>
            <w:tcW w:w="2127" w:type="dxa"/>
          </w:tcPr>
          <w:p w:rsidR="00F611EC" w:rsidRPr="00B149CD" w:rsidRDefault="00F611EC" w:rsidP="00B149CD">
            <w:pPr>
              <w:pStyle w:val="Style22"/>
              <w:widowControl/>
              <w:tabs>
                <w:tab w:val="left" w:pos="4723"/>
              </w:tabs>
              <w:spacing w:before="86"/>
              <w:ind w:right="-108" w:firstLine="0"/>
              <w:rPr>
                <w:rStyle w:val="FontStyle55"/>
              </w:rPr>
            </w:pPr>
            <w:r w:rsidRPr="00B149CD">
              <w:rPr>
                <w:rStyle w:val="FontStyle55"/>
              </w:rPr>
              <w:t>октябрь</w:t>
            </w:r>
          </w:p>
        </w:tc>
        <w:tc>
          <w:tcPr>
            <w:tcW w:w="3543" w:type="dxa"/>
          </w:tcPr>
          <w:p w:rsidR="00F611EC" w:rsidRPr="00B149CD" w:rsidRDefault="00F611EC" w:rsidP="00B149CD">
            <w:pPr>
              <w:pStyle w:val="Style22"/>
              <w:widowControl/>
              <w:tabs>
                <w:tab w:val="left" w:pos="2372"/>
                <w:tab w:val="left" w:pos="2573"/>
                <w:tab w:val="left" w:pos="4723"/>
              </w:tabs>
              <w:spacing w:before="86"/>
              <w:ind w:right="102" w:firstLine="0"/>
              <w:rPr>
                <w:rStyle w:val="FontStyle55"/>
              </w:rPr>
            </w:pPr>
            <w:r w:rsidRPr="00B149CD">
              <w:rPr>
                <w:rStyle w:val="FontStyle55"/>
              </w:rPr>
              <w:t>Посещение филармонии</w:t>
            </w:r>
          </w:p>
        </w:tc>
        <w:tc>
          <w:tcPr>
            <w:tcW w:w="3544" w:type="dxa"/>
          </w:tcPr>
          <w:p w:rsidR="00F611EC" w:rsidRPr="00B149CD" w:rsidRDefault="00F611EC" w:rsidP="00B149CD">
            <w:pPr>
              <w:pStyle w:val="Style22"/>
              <w:widowControl/>
              <w:tabs>
                <w:tab w:val="left" w:pos="3432"/>
                <w:tab w:val="left" w:pos="3465"/>
                <w:tab w:val="left" w:pos="4723"/>
              </w:tabs>
              <w:spacing w:before="86"/>
              <w:ind w:right="33" w:firstLine="0"/>
              <w:rPr>
                <w:rStyle w:val="FontStyle55"/>
              </w:rPr>
            </w:pPr>
            <w:r w:rsidRPr="00B149CD">
              <w:rPr>
                <w:rStyle w:val="FontStyle55"/>
              </w:rPr>
              <w:t>Родительское собрание «Моделирование воспитательной системы класса»</w:t>
            </w:r>
          </w:p>
        </w:tc>
      </w:tr>
      <w:tr w:rsidR="00F611EC" w:rsidRPr="00B149CD" w:rsidTr="00B149CD">
        <w:tc>
          <w:tcPr>
            <w:tcW w:w="2127" w:type="dxa"/>
          </w:tcPr>
          <w:p w:rsidR="00F611EC" w:rsidRPr="00B149CD" w:rsidRDefault="00E4207C" w:rsidP="00B149CD">
            <w:pPr>
              <w:pStyle w:val="Style22"/>
              <w:widowControl/>
              <w:tabs>
                <w:tab w:val="left" w:pos="4723"/>
              </w:tabs>
              <w:spacing w:before="86"/>
              <w:ind w:right="-108" w:firstLine="0"/>
              <w:rPr>
                <w:rStyle w:val="FontStyle55"/>
              </w:rPr>
            </w:pPr>
            <w:r w:rsidRPr="00B149CD">
              <w:rPr>
                <w:rStyle w:val="FontStyle55"/>
              </w:rPr>
              <w:t>ноябрь</w:t>
            </w:r>
          </w:p>
        </w:tc>
        <w:tc>
          <w:tcPr>
            <w:tcW w:w="3543" w:type="dxa"/>
          </w:tcPr>
          <w:p w:rsidR="00F611EC" w:rsidRPr="00B149CD" w:rsidRDefault="00E4207C" w:rsidP="00B149CD">
            <w:pPr>
              <w:pStyle w:val="Style22"/>
              <w:widowControl/>
              <w:tabs>
                <w:tab w:val="left" w:pos="2372"/>
                <w:tab w:val="left" w:pos="2457"/>
                <w:tab w:val="left" w:pos="2573"/>
                <w:tab w:val="left" w:pos="4723"/>
              </w:tabs>
              <w:spacing w:before="86"/>
              <w:ind w:right="138" w:firstLine="0"/>
              <w:rPr>
                <w:rStyle w:val="FontStyle55"/>
              </w:rPr>
            </w:pPr>
            <w:r w:rsidRPr="00B149CD">
              <w:rPr>
                <w:rStyle w:val="FontStyle55"/>
              </w:rPr>
              <w:t>Классный час «Спешите делать добро»</w:t>
            </w:r>
          </w:p>
        </w:tc>
        <w:tc>
          <w:tcPr>
            <w:tcW w:w="3544" w:type="dxa"/>
          </w:tcPr>
          <w:p w:rsidR="00F611EC" w:rsidRPr="00B149CD" w:rsidRDefault="0029482A" w:rsidP="00B149CD">
            <w:pPr>
              <w:pStyle w:val="Style22"/>
              <w:widowControl/>
              <w:tabs>
                <w:tab w:val="left" w:pos="4723"/>
              </w:tabs>
              <w:spacing w:before="86"/>
              <w:ind w:right="1555" w:firstLine="0"/>
              <w:rPr>
                <w:rStyle w:val="FontStyle55"/>
              </w:rPr>
            </w:pPr>
            <w:r w:rsidRPr="00B149CD">
              <w:rPr>
                <w:rStyle w:val="FontStyle55"/>
              </w:rPr>
              <w:t>Акция «Помоги ребенку»</w:t>
            </w:r>
          </w:p>
        </w:tc>
      </w:tr>
      <w:tr w:rsidR="00F611EC" w:rsidRPr="00B149CD" w:rsidTr="00B149CD">
        <w:tc>
          <w:tcPr>
            <w:tcW w:w="2127" w:type="dxa"/>
          </w:tcPr>
          <w:p w:rsidR="00F611EC" w:rsidRPr="00B149CD" w:rsidRDefault="00C819A3" w:rsidP="00B149CD">
            <w:pPr>
              <w:pStyle w:val="Style22"/>
              <w:widowControl/>
              <w:tabs>
                <w:tab w:val="left" w:pos="4723"/>
              </w:tabs>
              <w:spacing w:before="86"/>
              <w:ind w:right="-108" w:firstLine="0"/>
              <w:rPr>
                <w:rStyle w:val="FontStyle55"/>
              </w:rPr>
            </w:pPr>
            <w:r w:rsidRPr="00B149CD">
              <w:rPr>
                <w:rStyle w:val="FontStyle55"/>
              </w:rPr>
              <w:t>декабрь</w:t>
            </w:r>
          </w:p>
        </w:tc>
        <w:tc>
          <w:tcPr>
            <w:tcW w:w="3543" w:type="dxa"/>
          </w:tcPr>
          <w:p w:rsidR="00F611EC" w:rsidRPr="00B149CD" w:rsidRDefault="00C819A3" w:rsidP="00B149CD">
            <w:pPr>
              <w:pStyle w:val="Style22"/>
              <w:widowControl/>
              <w:tabs>
                <w:tab w:val="left" w:pos="2372"/>
                <w:tab w:val="left" w:pos="2573"/>
                <w:tab w:val="left" w:pos="4723"/>
              </w:tabs>
              <w:spacing w:before="86"/>
              <w:ind w:right="33" w:firstLine="0"/>
              <w:rPr>
                <w:rStyle w:val="FontStyle55"/>
              </w:rPr>
            </w:pPr>
            <w:r w:rsidRPr="00B149CD">
              <w:rPr>
                <w:rStyle w:val="FontStyle55"/>
              </w:rPr>
              <w:t>Сочинение «Письмо Деду</w:t>
            </w:r>
          </w:p>
        </w:tc>
        <w:tc>
          <w:tcPr>
            <w:tcW w:w="3544" w:type="dxa"/>
          </w:tcPr>
          <w:p w:rsidR="00F611EC" w:rsidRPr="00B149CD" w:rsidRDefault="00C819A3" w:rsidP="00B149CD">
            <w:pPr>
              <w:pStyle w:val="Style22"/>
              <w:widowControl/>
              <w:tabs>
                <w:tab w:val="left" w:pos="4723"/>
              </w:tabs>
              <w:spacing w:before="86"/>
              <w:ind w:firstLine="0"/>
              <w:rPr>
                <w:rStyle w:val="FontStyle55"/>
              </w:rPr>
            </w:pPr>
            <w:r w:rsidRPr="00B149CD">
              <w:rPr>
                <w:rStyle w:val="FontStyle55"/>
              </w:rPr>
              <w:t>Родительское собрание</w:t>
            </w:r>
          </w:p>
        </w:tc>
      </w:tr>
    </w:tbl>
    <w:p w:rsidR="00984021" w:rsidRDefault="00984021">
      <w:r>
        <w:br w:type="page"/>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15"/>
        <w:gridCol w:w="3555"/>
        <w:gridCol w:w="3544"/>
      </w:tblGrid>
      <w:tr w:rsidR="00F611EC" w:rsidRPr="00B149CD" w:rsidTr="00B149CD">
        <w:tc>
          <w:tcPr>
            <w:tcW w:w="2115" w:type="dxa"/>
          </w:tcPr>
          <w:p w:rsidR="00F611EC" w:rsidRPr="00B149CD" w:rsidRDefault="00F611EC" w:rsidP="00B149CD">
            <w:pPr>
              <w:pStyle w:val="Style22"/>
              <w:widowControl/>
              <w:tabs>
                <w:tab w:val="left" w:pos="4723"/>
              </w:tabs>
              <w:spacing w:before="86"/>
              <w:ind w:right="1555" w:firstLine="0"/>
              <w:rPr>
                <w:rStyle w:val="FontStyle55"/>
              </w:rPr>
            </w:pPr>
          </w:p>
        </w:tc>
        <w:tc>
          <w:tcPr>
            <w:tcW w:w="3555" w:type="dxa"/>
          </w:tcPr>
          <w:p w:rsidR="00F611EC" w:rsidRPr="00B149CD" w:rsidRDefault="00984021" w:rsidP="00B149CD">
            <w:pPr>
              <w:pStyle w:val="Style22"/>
              <w:widowControl/>
              <w:tabs>
                <w:tab w:val="left" w:pos="2372"/>
                <w:tab w:val="left" w:pos="2573"/>
                <w:tab w:val="left" w:pos="4723"/>
              </w:tabs>
              <w:spacing w:before="86"/>
              <w:ind w:right="1555" w:firstLine="0"/>
              <w:rPr>
                <w:rStyle w:val="FontStyle55"/>
              </w:rPr>
            </w:pPr>
            <w:r w:rsidRPr="00B149CD">
              <w:rPr>
                <w:rStyle w:val="FontStyle55"/>
              </w:rPr>
              <w:t>Морозу»</w:t>
            </w:r>
          </w:p>
        </w:tc>
        <w:tc>
          <w:tcPr>
            <w:tcW w:w="3544" w:type="dxa"/>
          </w:tcPr>
          <w:p w:rsidR="00F611EC" w:rsidRPr="00B149CD" w:rsidRDefault="00984021" w:rsidP="00B149CD">
            <w:pPr>
              <w:pStyle w:val="Style22"/>
              <w:widowControl/>
              <w:tabs>
                <w:tab w:val="left" w:pos="4723"/>
              </w:tabs>
              <w:spacing w:before="86"/>
              <w:ind w:firstLine="0"/>
              <w:rPr>
                <w:rStyle w:val="FontStyle55"/>
              </w:rPr>
            </w:pPr>
            <w:r w:rsidRPr="00B149CD">
              <w:rPr>
                <w:rStyle w:val="FontStyle55"/>
              </w:rPr>
              <w:t>«Эстетическое воспитание в семье»</w:t>
            </w:r>
            <w:r w:rsidR="00BC0458" w:rsidRPr="00B149CD">
              <w:rPr>
                <w:rStyle w:val="FontStyle55"/>
              </w:rPr>
              <w:t xml:space="preserve"> см. стр. 54</w:t>
            </w:r>
          </w:p>
        </w:tc>
      </w:tr>
      <w:tr w:rsidR="00984021" w:rsidRPr="00B149CD" w:rsidTr="00B149CD">
        <w:tc>
          <w:tcPr>
            <w:tcW w:w="2115" w:type="dxa"/>
          </w:tcPr>
          <w:p w:rsidR="00984021" w:rsidRPr="00B149CD" w:rsidRDefault="00984021" w:rsidP="00B149CD">
            <w:pPr>
              <w:pStyle w:val="Style22"/>
              <w:widowControl/>
              <w:tabs>
                <w:tab w:val="left" w:pos="4723"/>
              </w:tabs>
              <w:spacing w:before="86"/>
              <w:ind w:right="-828" w:firstLine="0"/>
              <w:rPr>
                <w:rStyle w:val="FontStyle55"/>
              </w:rPr>
            </w:pPr>
            <w:r w:rsidRPr="00B149CD">
              <w:rPr>
                <w:rStyle w:val="FontStyle55"/>
              </w:rPr>
              <w:t>январь</w:t>
            </w:r>
          </w:p>
        </w:tc>
        <w:tc>
          <w:tcPr>
            <w:tcW w:w="7099" w:type="dxa"/>
            <w:gridSpan w:val="2"/>
          </w:tcPr>
          <w:p w:rsidR="00984021" w:rsidRPr="00B149CD" w:rsidRDefault="00984021" w:rsidP="00B149CD">
            <w:pPr>
              <w:pStyle w:val="Style22"/>
              <w:widowControl/>
              <w:tabs>
                <w:tab w:val="left" w:pos="4723"/>
              </w:tabs>
              <w:spacing w:before="86"/>
              <w:ind w:right="1555" w:firstLine="0"/>
              <w:rPr>
                <w:rStyle w:val="FontStyle55"/>
              </w:rPr>
            </w:pPr>
            <w:r w:rsidRPr="00B149CD">
              <w:rPr>
                <w:rStyle w:val="FontStyle55"/>
              </w:rPr>
              <w:t>Семейный праздник «Род, родные, Родина»</w:t>
            </w:r>
          </w:p>
        </w:tc>
      </w:tr>
      <w:tr w:rsidR="00F611EC" w:rsidRPr="00B149CD" w:rsidTr="00B149CD">
        <w:tc>
          <w:tcPr>
            <w:tcW w:w="2115" w:type="dxa"/>
          </w:tcPr>
          <w:p w:rsidR="00F611EC" w:rsidRPr="00B149CD" w:rsidRDefault="00984021" w:rsidP="00B149CD">
            <w:pPr>
              <w:pStyle w:val="Style22"/>
              <w:widowControl/>
              <w:tabs>
                <w:tab w:val="left" w:pos="4723"/>
              </w:tabs>
              <w:spacing w:before="86"/>
              <w:ind w:right="-828" w:firstLine="0"/>
              <w:rPr>
                <w:rStyle w:val="FontStyle55"/>
              </w:rPr>
            </w:pPr>
            <w:r w:rsidRPr="00B149CD">
              <w:rPr>
                <w:rStyle w:val="FontStyle55"/>
              </w:rPr>
              <w:t>февраль</w:t>
            </w:r>
          </w:p>
        </w:tc>
        <w:tc>
          <w:tcPr>
            <w:tcW w:w="3555" w:type="dxa"/>
          </w:tcPr>
          <w:p w:rsidR="00BC0458" w:rsidRPr="00B149CD" w:rsidRDefault="00984021" w:rsidP="00B149CD">
            <w:pPr>
              <w:pStyle w:val="Style22"/>
              <w:widowControl/>
              <w:tabs>
                <w:tab w:val="left" w:pos="2372"/>
                <w:tab w:val="left" w:pos="2573"/>
                <w:tab w:val="left" w:pos="4723"/>
              </w:tabs>
              <w:spacing w:before="86"/>
              <w:ind w:right="-817" w:firstLine="0"/>
              <w:rPr>
                <w:rStyle w:val="FontStyle55"/>
              </w:rPr>
            </w:pPr>
            <w:r w:rsidRPr="00B149CD">
              <w:rPr>
                <w:rStyle w:val="FontStyle55"/>
              </w:rPr>
              <w:t xml:space="preserve">Классный час «Чему учат в </w:t>
            </w:r>
          </w:p>
          <w:p w:rsidR="00F611EC" w:rsidRPr="00B149CD" w:rsidRDefault="00984021" w:rsidP="00B149CD">
            <w:pPr>
              <w:pStyle w:val="Style22"/>
              <w:widowControl/>
              <w:tabs>
                <w:tab w:val="left" w:pos="2372"/>
                <w:tab w:val="left" w:pos="2573"/>
                <w:tab w:val="left" w:pos="4723"/>
              </w:tabs>
              <w:spacing w:before="86"/>
              <w:ind w:right="-817" w:firstLine="0"/>
              <w:rPr>
                <w:rStyle w:val="FontStyle55"/>
              </w:rPr>
            </w:pPr>
            <w:r w:rsidRPr="00B149CD">
              <w:rPr>
                <w:rStyle w:val="FontStyle55"/>
              </w:rPr>
              <w:t>школе?»</w:t>
            </w:r>
            <w:r w:rsidR="00BC0458" w:rsidRPr="00B149CD">
              <w:rPr>
                <w:rStyle w:val="FontStyle55"/>
              </w:rPr>
              <w:t xml:space="preserve"> См. Приложение</w:t>
            </w:r>
          </w:p>
        </w:tc>
        <w:tc>
          <w:tcPr>
            <w:tcW w:w="3544" w:type="dxa"/>
          </w:tcPr>
          <w:p w:rsidR="00984021" w:rsidRPr="00B149CD" w:rsidRDefault="00984021" w:rsidP="00B149CD">
            <w:pPr>
              <w:pStyle w:val="Style1"/>
              <w:widowControl/>
              <w:tabs>
                <w:tab w:val="left" w:pos="4728"/>
              </w:tabs>
              <w:spacing w:line="365" w:lineRule="exact"/>
              <w:jc w:val="left"/>
              <w:rPr>
                <w:rStyle w:val="FontStyle55"/>
              </w:rPr>
            </w:pPr>
            <w:r w:rsidRPr="00B149CD">
              <w:rPr>
                <w:rStyle w:val="FontStyle55"/>
              </w:rPr>
              <w:t>Родительское собрание для пап «Воспитание сознательной</w:t>
            </w:r>
          </w:p>
          <w:p w:rsidR="00F611EC" w:rsidRPr="00B149CD" w:rsidRDefault="00984021" w:rsidP="00B149CD">
            <w:pPr>
              <w:pStyle w:val="Style22"/>
              <w:widowControl/>
              <w:tabs>
                <w:tab w:val="left" w:pos="4723"/>
              </w:tabs>
              <w:spacing w:before="86"/>
              <w:ind w:right="1555" w:firstLine="0"/>
              <w:rPr>
                <w:rStyle w:val="FontStyle55"/>
              </w:rPr>
            </w:pPr>
            <w:r w:rsidRPr="00B149CD">
              <w:rPr>
                <w:rStyle w:val="FontStyle55"/>
              </w:rPr>
              <w:t>дисциплины»</w:t>
            </w:r>
          </w:p>
        </w:tc>
      </w:tr>
      <w:tr w:rsidR="00F611EC" w:rsidRPr="00B149CD" w:rsidTr="00B149CD">
        <w:tc>
          <w:tcPr>
            <w:tcW w:w="2115" w:type="dxa"/>
          </w:tcPr>
          <w:p w:rsidR="00F611EC" w:rsidRPr="00B149CD" w:rsidRDefault="006B561A" w:rsidP="00B149CD">
            <w:pPr>
              <w:pStyle w:val="Style22"/>
              <w:widowControl/>
              <w:tabs>
                <w:tab w:val="left" w:pos="4723"/>
              </w:tabs>
              <w:spacing w:before="86"/>
              <w:ind w:right="-828" w:firstLine="0"/>
              <w:rPr>
                <w:rStyle w:val="FontStyle55"/>
              </w:rPr>
            </w:pPr>
            <w:r w:rsidRPr="00B149CD">
              <w:rPr>
                <w:rStyle w:val="FontStyle55"/>
              </w:rPr>
              <w:t>март</w:t>
            </w:r>
          </w:p>
        </w:tc>
        <w:tc>
          <w:tcPr>
            <w:tcW w:w="3555" w:type="dxa"/>
          </w:tcPr>
          <w:p w:rsidR="00F611EC" w:rsidRPr="00B149CD" w:rsidRDefault="006B561A" w:rsidP="00B149CD">
            <w:pPr>
              <w:pStyle w:val="Style22"/>
              <w:widowControl/>
              <w:tabs>
                <w:tab w:val="left" w:pos="2372"/>
                <w:tab w:val="left" w:pos="2573"/>
                <w:tab w:val="left" w:pos="4723"/>
              </w:tabs>
              <w:spacing w:before="86"/>
              <w:ind w:right="33" w:firstLine="0"/>
              <w:rPr>
                <w:rStyle w:val="FontStyle55"/>
              </w:rPr>
            </w:pPr>
            <w:r w:rsidRPr="00B149CD">
              <w:rPr>
                <w:rStyle w:val="FontStyle55"/>
              </w:rPr>
              <w:t>Исследование особенностей межличностных отношений школьника со взрослыми. Использование методики «Рисунок семьи»</w:t>
            </w:r>
            <w:r w:rsidR="00BC0458" w:rsidRPr="00B149CD">
              <w:rPr>
                <w:rStyle w:val="FontStyle55"/>
              </w:rPr>
              <w:t xml:space="preserve"> См. Приложение</w:t>
            </w:r>
          </w:p>
        </w:tc>
        <w:tc>
          <w:tcPr>
            <w:tcW w:w="3544" w:type="dxa"/>
          </w:tcPr>
          <w:p w:rsidR="00F611EC" w:rsidRPr="00B149CD" w:rsidRDefault="006B561A" w:rsidP="00B149CD">
            <w:pPr>
              <w:pStyle w:val="Style22"/>
              <w:widowControl/>
              <w:tabs>
                <w:tab w:val="left" w:pos="2727"/>
                <w:tab w:val="left" w:pos="3328"/>
                <w:tab w:val="left" w:pos="4723"/>
              </w:tabs>
              <w:spacing w:before="86"/>
              <w:ind w:right="34" w:firstLine="0"/>
              <w:rPr>
                <w:rStyle w:val="FontStyle55"/>
              </w:rPr>
            </w:pPr>
            <w:r w:rsidRPr="00B149CD">
              <w:rPr>
                <w:rStyle w:val="FontStyle55"/>
              </w:rPr>
              <w:t>Праздник для мам и бабушек «При солнышке — тепло, при матери - добро»</w:t>
            </w:r>
          </w:p>
        </w:tc>
      </w:tr>
      <w:tr w:rsidR="00AC4B5A" w:rsidRPr="00B149CD" w:rsidTr="00B149CD">
        <w:tc>
          <w:tcPr>
            <w:tcW w:w="2115" w:type="dxa"/>
          </w:tcPr>
          <w:p w:rsidR="00AC4B5A" w:rsidRPr="00B149CD" w:rsidRDefault="00AC4B5A" w:rsidP="00B149CD">
            <w:pPr>
              <w:pStyle w:val="Style22"/>
              <w:widowControl/>
              <w:tabs>
                <w:tab w:val="left" w:pos="4723"/>
              </w:tabs>
              <w:spacing w:before="86"/>
              <w:ind w:right="-828" w:firstLine="0"/>
              <w:rPr>
                <w:rStyle w:val="FontStyle55"/>
              </w:rPr>
            </w:pPr>
            <w:r w:rsidRPr="00B149CD">
              <w:rPr>
                <w:rStyle w:val="FontStyle55"/>
              </w:rPr>
              <w:t>апрель</w:t>
            </w:r>
          </w:p>
        </w:tc>
        <w:tc>
          <w:tcPr>
            <w:tcW w:w="7099" w:type="dxa"/>
            <w:gridSpan w:val="2"/>
          </w:tcPr>
          <w:p w:rsidR="00AC4B5A" w:rsidRPr="00B149CD" w:rsidRDefault="00AC4B5A" w:rsidP="00B149CD">
            <w:pPr>
              <w:pStyle w:val="Style22"/>
              <w:widowControl/>
              <w:tabs>
                <w:tab w:val="left" w:pos="4723"/>
                <w:tab w:val="left" w:pos="5574"/>
                <w:tab w:val="left" w:pos="6012"/>
                <w:tab w:val="left" w:pos="6141"/>
                <w:tab w:val="left" w:pos="6883"/>
              </w:tabs>
              <w:spacing w:before="86"/>
              <w:ind w:right="34" w:firstLine="0"/>
              <w:rPr>
                <w:rStyle w:val="FontStyle55"/>
              </w:rPr>
            </w:pPr>
            <w:r w:rsidRPr="00B149CD">
              <w:rPr>
                <w:rStyle w:val="FontStyle55"/>
              </w:rPr>
              <w:t>Спортивный праздник «Мама, папа, я — спортивная семья»</w:t>
            </w:r>
          </w:p>
        </w:tc>
      </w:tr>
      <w:tr w:rsidR="006B561A" w:rsidRPr="00B149CD" w:rsidTr="00B149CD">
        <w:tc>
          <w:tcPr>
            <w:tcW w:w="2115" w:type="dxa"/>
          </w:tcPr>
          <w:p w:rsidR="006B561A" w:rsidRPr="00B149CD" w:rsidRDefault="006B561A" w:rsidP="00B149CD">
            <w:pPr>
              <w:pStyle w:val="Style22"/>
              <w:widowControl/>
              <w:tabs>
                <w:tab w:val="left" w:pos="4723"/>
              </w:tabs>
              <w:spacing w:before="86"/>
              <w:ind w:right="-828" w:firstLine="0"/>
              <w:rPr>
                <w:rStyle w:val="FontStyle55"/>
              </w:rPr>
            </w:pPr>
            <w:r w:rsidRPr="00B149CD">
              <w:rPr>
                <w:rStyle w:val="FontStyle55"/>
              </w:rPr>
              <w:t>май</w:t>
            </w:r>
          </w:p>
        </w:tc>
        <w:tc>
          <w:tcPr>
            <w:tcW w:w="3555" w:type="dxa"/>
          </w:tcPr>
          <w:p w:rsidR="006B561A" w:rsidRPr="00B149CD" w:rsidRDefault="00AC4B5A" w:rsidP="00B149CD">
            <w:pPr>
              <w:pStyle w:val="Style22"/>
              <w:widowControl/>
              <w:tabs>
                <w:tab w:val="left" w:pos="2372"/>
                <w:tab w:val="left" w:pos="2573"/>
                <w:tab w:val="left" w:pos="4723"/>
              </w:tabs>
              <w:spacing w:before="86"/>
              <w:ind w:right="1555" w:firstLine="0"/>
              <w:rPr>
                <w:rStyle w:val="FontStyle55"/>
              </w:rPr>
            </w:pPr>
            <w:r w:rsidRPr="00B149CD">
              <w:rPr>
                <w:rStyle w:val="FontStyle55"/>
              </w:rPr>
              <w:t>Посещение Кукольного театра</w:t>
            </w:r>
          </w:p>
        </w:tc>
        <w:tc>
          <w:tcPr>
            <w:tcW w:w="3544" w:type="dxa"/>
          </w:tcPr>
          <w:p w:rsidR="006B561A" w:rsidRPr="00B149CD" w:rsidRDefault="00AC4B5A" w:rsidP="00B149CD">
            <w:pPr>
              <w:pStyle w:val="Style22"/>
              <w:widowControl/>
              <w:tabs>
                <w:tab w:val="left" w:pos="4723"/>
              </w:tabs>
              <w:spacing w:before="86"/>
              <w:ind w:firstLine="0"/>
              <w:rPr>
                <w:rStyle w:val="FontStyle55"/>
              </w:rPr>
            </w:pPr>
            <w:r w:rsidRPr="00B149CD">
              <w:rPr>
                <w:rStyle w:val="FontStyle55"/>
              </w:rPr>
              <w:t>Родительская конференция «Роль личного примера и авторитета родителей в воспитании»</w:t>
            </w:r>
          </w:p>
        </w:tc>
      </w:tr>
    </w:tbl>
    <w:p w:rsidR="00DF7DD6" w:rsidRDefault="00DF7DD6">
      <w:pPr>
        <w:pStyle w:val="Style6"/>
        <w:widowControl/>
        <w:spacing w:after="312" w:line="365" w:lineRule="exact"/>
        <w:ind w:left="4834"/>
        <w:rPr>
          <w:rStyle w:val="FontStyle55"/>
        </w:rPr>
        <w:sectPr w:rsidR="00DF7DD6" w:rsidSect="002924F4">
          <w:footerReference w:type="even" r:id="rId10"/>
          <w:footerReference w:type="default" r:id="rId11"/>
          <w:pgSz w:w="11905" w:h="16837"/>
          <w:pgMar w:top="947" w:right="1769" w:bottom="1440" w:left="1985" w:header="720" w:footer="720" w:gutter="0"/>
          <w:cols w:space="60"/>
          <w:noEndnote/>
        </w:sectPr>
      </w:pPr>
    </w:p>
    <w:p w:rsidR="00DF7DD6" w:rsidRDefault="00DF7DD6">
      <w:pPr>
        <w:pStyle w:val="Style19"/>
        <w:widowControl/>
        <w:spacing w:line="240" w:lineRule="exact"/>
        <w:ind w:left="547"/>
        <w:rPr>
          <w:sz w:val="20"/>
          <w:szCs w:val="20"/>
        </w:rPr>
      </w:pPr>
    </w:p>
    <w:p w:rsidR="00DF7DD6" w:rsidRDefault="00DF7DD6">
      <w:pPr>
        <w:pStyle w:val="Style19"/>
        <w:widowControl/>
        <w:spacing w:line="240" w:lineRule="exact"/>
        <w:ind w:left="547"/>
        <w:rPr>
          <w:sz w:val="20"/>
          <w:szCs w:val="20"/>
        </w:rPr>
      </w:pPr>
    </w:p>
    <w:p w:rsidR="00DF7DD6" w:rsidRDefault="00DF7DD6">
      <w:pPr>
        <w:pStyle w:val="Style19"/>
        <w:widowControl/>
        <w:spacing w:line="240" w:lineRule="exact"/>
        <w:ind w:left="547"/>
        <w:rPr>
          <w:sz w:val="20"/>
          <w:szCs w:val="20"/>
        </w:rPr>
      </w:pPr>
    </w:p>
    <w:p w:rsidR="00DF7DD6" w:rsidRDefault="00DF7DD6">
      <w:pPr>
        <w:pStyle w:val="Style19"/>
        <w:widowControl/>
        <w:spacing w:before="101"/>
        <w:ind w:left="547"/>
        <w:rPr>
          <w:rStyle w:val="FontStyle41"/>
        </w:rPr>
      </w:pPr>
      <w:r>
        <w:rPr>
          <w:rStyle w:val="FontStyle41"/>
        </w:rPr>
        <w:t>4.4. Результативность работы</w:t>
      </w:r>
    </w:p>
    <w:p w:rsidR="00DF7DD6" w:rsidRDefault="00DF7DD6">
      <w:pPr>
        <w:pStyle w:val="Style20"/>
        <w:widowControl/>
        <w:spacing w:line="240" w:lineRule="exact"/>
        <w:ind w:firstLine="797"/>
        <w:rPr>
          <w:sz w:val="20"/>
          <w:szCs w:val="20"/>
        </w:rPr>
      </w:pPr>
    </w:p>
    <w:p w:rsidR="00DF7DD6" w:rsidRDefault="00DF7DD6">
      <w:pPr>
        <w:pStyle w:val="Style20"/>
        <w:widowControl/>
        <w:spacing w:line="240" w:lineRule="exact"/>
        <w:ind w:firstLine="797"/>
        <w:rPr>
          <w:sz w:val="20"/>
          <w:szCs w:val="20"/>
        </w:rPr>
      </w:pPr>
    </w:p>
    <w:p w:rsidR="00DF7DD6" w:rsidRDefault="00DF7DD6">
      <w:pPr>
        <w:pStyle w:val="Style20"/>
        <w:widowControl/>
        <w:spacing w:before="43"/>
        <w:ind w:firstLine="797"/>
        <w:rPr>
          <w:rStyle w:val="FontStyle55"/>
        </w:rPr>
      </w:pPr>
      <w:r>
        <w:rPr>
          <w:rStyle w:val="FontStyle55"/>
        </w:rPr>
        <w:t>Анализируя результаты, полученные в ходе анкетирования (смотри Приложение), проведенного в сентябре на родительском собрании и детьми на классном часе, я пришла к выводу о том, что не все родители знают и понимают своих детей. Многие родители не придают большого значения эстетическому воспитанию детей. Некоторые родители переоценивают школьников, считая, что они сами во всем разберутся и все сами поймут.</w:t>
      </w:r>
    </w:p>
    <w:p w:rsidR="00DF7DD6" w:rsidRDefault="00DF7DD6">
      <w:pPr>
        <w:pStyle w:val="Style20"/>
        <w:widowControl/>
        <w:ind w:firstLine="802"/>
        <w:rPr>
          <w:rStyle w:val="FontStyle55"/>
        </w:rPr>
      </w:pPr>
      <w:r>
        <w:rPr>
          <w:rStyle w:val="FontStyle55"/>
        </w:rPr>
        <w:t>На протяжении всего учебного года мною была проведена большая работа по своего рода «объяснению» родителям их роли в воспитании личности школьников и необходимости эстетического воспитания, так как</w:t>
      </w:r>
    </w:p>
    <w:p w:rsidR="00DF7DD6" w:rsidRDefault="00DF7DD6">
      <w:pPr>
        <w:pStyle w:val="Style20"/>
        <w:widowControl/>
        <w:ind w:firstLine="802"/>
        <w:rPr>
          <w:rStyle w:val="FontStyle55"/>
        </w:rPr>
      </w:pPr>
      <w:r>
        <w:rPr>
          <w:rStyle w:val="FontStyle55"/>
        </w:rPr>
        <w:br w:type="page"/>
      </w:r>
    </w:p>
    <w:p w:rsidR="00DF7DD6" w:rsidRDefault="00DF7DD6">
      <w:pPr>
        <w:pStyle w:val="Style6"/>
        <w:widowControl/>
        <w:spacing w:before="62" w:line="480" w:lineRule="exact"/>
        <w:rPr>
          <w:rStyle w:val="FontStyle55"/>
        </w:rPr>
      </w:pPr>
      <w:r>
        <w:rPr>
          <w:rStyle w:val="FontStyle55"/>
        </w:rPr>
        <w:t>«эстетическое наслаждение есть особый вид удовольствия, определенно отличающийся от других» (И. Кант, Критика способности суждения, 1790). Истина и добро «находят» друг друга в красоте. Именно эти две мысли я постаралась донести до родителей.</w:t>
      </w:r>
    </w:p>
    <w:p w:rsidR="00DF7DD6" w:rsidRDefault="00DF7DD6">
      <w:pPr>
        <w:pStyle w:val="Style20"/>
        <w:widowControl/>
        <w:spacing w:before="5" w:line="480" w:lineRule="exact"/>
        <w:ind w:firstLine="797"/>
        <w:rPr>
          <w:rStyle w:val="FontStyle55"/>
        </w:rPr>
      </w:pPr>
      <w:r>
        <w:rPr>
          <w:rStyle w:val="FontStyle55"/>
        </w:rPr>
        <w:t>Родительские собрания уже не сводились к монологу учителя, а стали носить характер доверительной беседы, взаимного обмена мыслями, мнениями, новаторскими идеями относительно совместного поиска компромиссных решений по проблемным вопросам воспитания детей. При подготовке к проведению праздников и других мероприятий стали находиться желающие, как среди детей, так и среди родителей, которые предлагали свои идей относительно организации совместной деятельности. С каждым проводимым мероприятием дети становились активнее. Порадовали папы, которые весело и дружно участвовали в конкурсе «Папа, мама, я — спортивная семья». Родители стали интересоваться и задумываться над вопросами, на которые они раньше не обращали внимания, так как смотрели на все происходящее с позиции «взрослого». Они интересовались относительно определенных причин поведения детей (не хотят ложиться спать рано), способов решения затруднительных (ребенок не хочет идти в школу) или конфликтных ситуаций (желание играть в компьютер), обращались за советом. Это является значительным результатом моих стараний и усилий, направленных на сплочение и нахождения взаимопонимания и компромисса между учениками и их родителями.</w:t>
      </w:r>
    </w:p>
    <w:p w:rsidR="00DF7DD6" w:rsidRDefault="00DF7DD6">
      <w:pPr>
        <w:pStyle w:val="Style19"/>
        <w:widowControl/>
        <w:spacing w:line="240" w:lineRule="exact"/>
        <w:jc w:val="left"/>
        <w:rPr>
          <w:sz w:val="20"/>
          <w:szCs w:val="20"/>
        </w:rPr>
      </w:pPr>
    </w:p>
    <w:p w:rsidR="00DF7DD6" w:rsidRDefault="00DF7DD6">
      <w:pPr>
        <w:pStyle w:val="Style19"/>
        <w:widowControl/>
        <w:spacing w:line="240" w:lineRule="exact"/>
        <w:jc w:val="left"/>
        <w:rPr>
          <w:sz w:val="20"/>
          <w:szCs w:val="20"/>
        </w:rPr>
      </w:pPr>
    </w:p>
    <w:p w:rsidR="00DF7DD6" w:rsidRDefault="00DF7DD6">
      <w:pPr>
        <w:pStyle w:val="Style19"/>
        <w:widowControl/>
        <w:spacing w:before="182"/>
        <w:jc w:val="left"/>
        <w:rPr>
          <w:rStyle w:val="FontStyle41"/>
        </w:rPr>
      </w:pPr>
      <w:r>
        <w:rPr>
          <w:rStyle w:val="FontStyle41"/>
        </w:rPr>
        <w:t>4.5. Выводы по исследованию и педагогические рекомендации</w:t>
      </w:r>
    </w:p>
    <w:p w:rsidR="00DF7DD6" w:rsidRDefault="00DF7DD6">
      <w:pPr>
        <w:pStyle w:val="Style20"/>
        <w:widowControl/>
        <w:spacing w:line="240" w:lineRule="exact"/>
        <w:rPr>
          <w:sz w:val="20"/>
          <w:szCs w:val="20"/>
        </w:rPr>
      </w:pPr>
    </w:p>
    <w:p w:rsidR="00DF7DD6" w:rsidRDefault="00DF7DD6">
      <w:pPr>
        <w:pStyle w:val="Style20"/>
        <w:widowControl/>
        <w:spacing w:line="240" w:lineRule="exact"/>
        <w:rPr>
          <w:sz w:val="20"/>
          <w:szCs w:val="20"/>
        </w:rPr>
      </w:pPr>
    </w:p>
    <w:p w:rsidR="00DF7DD6" w:rsidRDefault="00DF7DD6">
      <w:pPr>
        <w:pStyle w:val="Style20"/>
        <w:widowControl/>
        <w:spacing w:before="48" w:line="480" w:lineRule="exact"/>
        <w:rPr>
          <w:rStyle w:val="FontStyle55"/>
        </w:rPr>
      </w:pPr>
      <w:r>
        <w:rPr>
          <w:rStyle w:val="FontStyle55"/>
        </w:rPr>
        <w:t xml:space="preserve">Итак,  гипотеза о том,  что у родителей  отсутствует  четкое представление о том, что такое эстетическое развитие, какие есть способы </w:t>
      </w:r>
    </w:p>
    <w:p w:rsidR="00DF7DD6" w:rsidRDefault="00DF7DD6" w:rsidP="00786B3F">
      <w:pPr>
        <w:pStyle w:val="Style20"/>
        <w:widowControl/>
        <w:spacing w:before="48" w:line="480" w:lineRule="exact"/>
        <w:ind w:firstLine="0"/>
        <w:rPr>
          <w:rStyle w:val="FontStyle55"/>
        </w:rPr>
      </w:pPr>
      <w:r>
        <w:rPr>
          <w:rStyle w:val="FontStyle55"/>
        </w:rPr>
        <w:br w:type="page"/>
      </w:r>
      <w:r>
        <w:rPr>
          <w:rStyle w:val="FontStyle55"/>
        </w:rPr>
        <w:lastRenderedPageBreak/>
        <w:t>эстетического развития, подтвердилась. Многие родители отвечали, что развивают ребенка эстетически, не понимая, что стоит за понятием эстетика. Отсутствие у родителей четкого представления о способах эстетического развития личности школьника подтверждает нашу гипотезу и приводит к тому, что бы разработать тезисы родительского собрания (см. Приложение), после которого родители бы поняли важность роли семьи в развитии личности ребенка.</w:t>
      </w:r>
    </w:p>
    <w:p w:rsidR="00DF7DD6" w:rsidRDefault="00DF7DD6">
      <w:pPr>
        <w:pStyle w:val="Style20"/>
        <w:widowControl/>
        <w:spacing w:before="5" w:line="480" w:lineRule="exact"/>
        <w:ind w:firstLine="845"/>
        <w:rPr>
          <w:rStyle w:val="FontStyle55"/>
        </w:rPr>
      </w:pPr>
      <w:r>
        <w:rPr>
          <w:rStyle w:val="FontStyle55"/>
        </w:rPr>
        <w:t>Среди различных факторов, оказывающих влияние на становление личности младшего школьного возраста, важнейшим фактором является семья. То, что человек получает в семье, он сохраняет на протяжении всей своей жизни.</w:t>
      </w:r>
    </w:p>
    <w:p w:rsidR="00DF7DD6" w:rsidRDefault="00DF7DD6">
      <w:pPr>
        <w:pStyle w:val="Style20"/>
        <w:widowControl/>
        <w:spacing w:line="480" w:lineRule="exact"/>
        <w:ind w:firstLine="840"/>
        <w:rPr>
          <w:rStyle w:val="FontStyle55"/>
        </w:rPr>
      </w:pPr>
      <w:r>
        <w:rPr>
          <w:rStyle w:val="FontStyle55"/>
        </w:rPr>
        <w:t>В жизни каждого человека родители играют большую роль. Они являются образцом поведения для ребенка, с их помощью он познает мир, и что немало важно ребенок подражает во всем своим родителям. Именно поэтому целесообразно значительную часть воспитательного процесса организовывать совместно учениками и их родителями, а возникающие проблемы решать сообща.</w:t>
      </w:r>
    </w:p>
    <w:p w:rsidR="00DF7DD6" w:rsidRDefault="00DF7DD6">
      <w:pPr>
        <w:pStyle w:val="Style20"/>
        <w:widowControl/>
        <w:spacing w:before="14" w:line="480" w:lineRule="exact"/>
        <w:rPr>
          <w:rStyle w:val="FontStyle55"/>
        </w:rPr>
      </w:pPr>
      <w:r>
        <w:rPr>
          <w:rStyle w:val="FontStyle55"/>
        </w:rPr>
        <w:t xml:space="preserve">Мы считаем, что только сообща родители и педагоги могут решить проблему эстетического развития личности ребенка. Одной из форм взаимодействия двух институтов (института семьи и института школы) является </w:t>
      </w:r>
      <w:r>
        <w:rPr>
          <w:rStyle w:val="FontStyle41"/>
        </w:rPr>
        <w:t xml:space="preserve">родительское собрание. </w:t>
      </w:r>
      <w:r>
        <w:rPr>
          <w:rStyle w:val="FontStyle55"/>
        </w:rPr>
        <w:t>Данное мероприятие направлено на обсуждение проблем классного и родительского коллективов. Классный руководитель направляет деятельность родителей в процессе его подготовки. Основное правило родительских собраний заключается в том, что оно не должно сводиться к монологу учителя. Родительское собрание -это в первую очередь взаимный обмен мнениями, идеями, совместный поиск решений.</w:t>
      </w:r>
    </w:p>
    <w:p w:rsidR="00DF7DD6" w:rsidRDefault="00DF7DD6" w:rsidP="00DF7DD6">
      <w:pPr>
        <w:pStyle w:val="Style20"/>
        <w:widowControl/>
        <w:spacing w:before="14" w:line="480" w:lineRule="exact"/>
        <w:rPr>
          <w:rStyle w:val="FontStyle55"/>
        </w:rPr>
      </w:pPr>
      <w:r>
        <w:rPr>
          <w:rStyle w:val="FontStyle55"/>
        </w:rPr>
        <w:br w:type="page"/>
      </w:r>
      <w:r>
        <w:rPr>
          <w:rStyle w:val="FontStyle55"/>
        </w:rPr>
        <w:lastRenderedPageBreak/>
        <w:t>Далее предлагаются примерные темы родительских собраний, с целью интенсификации влияния роли семьи в эстетическом развитии личности младшего школьного возраста:</w:t>
      </w:r>
    </w:p>
    <w:p w:rsidR="00DF7DD6" w:rsidRDefault="00DF7DD6">
      <w:pPr>
        <w:pStyle w:val="Style20"/>
        <w:widowControl/>
        <w:spacing w:line="240" w:lineRule="exact"/>
        <w:ind w:left="854" w:firstLine="0"/>
        <w:jc w:val="left"/>
        <w:rPr>
          <w:sz w:val="20"/>
          <w:szCs w:val="20"/>
        </w:rPr>
      </w:pPr>
    </w:p>
    <w:p w:rsidR="00DF7DD6" w:rsidRDefault="00DF7DD6">
      <w:pPr>
        <w:pStyle w:val="Style20"/>
        <w:widowControl/>
        <w:spacing w:line="240" w:lineRule="exact"/>
        <w:ind w:left="854" w:firstLine="0"/>
        <w:jc w:val="left"/>
        <w:rPr>
          <w:sz w:val="20"/>
          <w:szCs w:val="20"/>
        </w:rPr>
      </w:pPr>
    </w:p>
    <w:p w:rsidR="00DF7DD6" w:rsidRDefault="00DF7DD6">
      <w:pPr>
        <w:pStyle w:val="Style20"/>
        <w:widowControl/>
        <w:spacing w:line="480" w:lineRule="exact"/>
        <w:ind w:left="854" w:firstLine="0"/>
        <w:jc w:val="left"/>
        <w:rPr>
          <w:rStyle w:val="FontStyle55"/>
        </w:rPr>
      </w:pPr>
      <w:r>
        <w:rPr>
          <w:rStyle w:val="FontStyle55"/>
        </w:rPr>
        <w:t>Как руководить чтением ребенка?</w:t>
      </w:r>
    </w:p>
    <w:p w:rsidR="00DF7DD6" w:rsidRDefault="00DF7DD6">
      <w:pPr>
        <w:pStyle w:val="Style20"/>
        <w:widowControl/>
        <w:spacing w:before="5" w:line="480" w:lineRule="exact"/>
        <w:ind w:left="859" w:firstLine="0"/>
        <w:jc w:val="left"/>
        <w:rPr>
          <w:rStyle w:val="FontStyle55"/>
        </w:rPr>
      </w:pPr>
      <w:r>
        <w:rPr>
          <w:rStyle w:val="FontStyle55"/>
        </w:rPr>
        <w:t>Роль телевидения в эстетическом развитии школьника.</w:t>
      </w:r>
    </w:p>
    <w:p w:rsidR="00DF7DD6" w:rsidRDefault="00DF7DD6">
      <w:pPr>
        <w:pStyle w:val="Style20"/>
        <w:widowControl/>
        <w:spacing w:before="5" w:line="480" w:lineRule="exact"/>
        <w:ind w:left="864" w:firstLine="0"/>
        <w:jc w:val="left"/>
        <w:rPr>
          <w:rStyle w:val="FontStyle55"/>
        </w:rPr>
      </w:pPr>
      <w:r>
        <w:rPr>
          <w:rStyle w:val="FontStyle55"/>
        </w:rPr>
        <w:t>Эстетическое воспитание детей в семье.</w:t>
      </w:r>
    </w:p>
    <w:p w:rsidR="00DF7DD6" w:rsidRDefault="00DF7DD6">
      <w:pPr>
        <w:pStyle w:val="Style20"/>
        <w:widowControl/>
        <w:spacing w:line="480" w:lineRule="exact"/>
        <w:ind w:left="864" w:firstLine="0"/>
        <w:jc w:val="left"/>
        <w:rPr>
          <w:rStyle w:val="FontStyle55"/>
        </w:rPr>
      </w:pPr>
      <w:r>
        <w:rPr>
          <w:rStyle w:val="FontStyle55"/>
        </w:rPr>
        <w:t>Способы эстетического развития школьника.</w:t>
      </w:r>
    </w:p>
    <w:p w:rsidR="00DF7DD6" w:rsidRDefault="00DF7DD6">
      <w:pPr>
        <w:pStyle w:val="Style20"/>
        <w:widowControl/>
        <w:spacing w:before="10" w:line="480" w:lineRule="exact"/>
        <w:ind w:left="869" w:firstLine="0"/>
        <w:jc w:val="left"/>
        <w:rPr>
          <w:rStyle w:val="FontStyle55"/>
        </w:rPr>
      </w:pPr>
      <w:r>
        <w:rPr>
          <w:rStyle w:val="FontStyle55"/>
        </w:rPr>
        <w:t>Роль личного примера родителей в эстетическом развитии ребенка.</w:t>
      </w:r>
    </w:p>
    <w:p w:rsidR="00DF7DD6" w:rsidRDefault="00DF7DD6">
      <w:pPr>
        <w:pStyle w:val="Style20"/>
        <w:widowControl/>
        <w:spacing w:before="10" w:line="480" w:lineRule="exact"/>
        <w:ind w:left="869" w:firstLine="0"/>
        <w:jc w:val="left"/>
        <w:rPr>
          <w:rStyle w:val="FontStyle55"/>
        </w:rPr>
      </w:pPr>
      <w:r>
        <w:rPr>
          <w:rStyle w:val="FontStyle55"/>
        </w:rPr>
        <w:t>Эмоциональная жизнь ребенка и воспитание его эстетических</w:t>
      </w:r>
    </w:p>
    <w:p w:rsidR="00DF7DD6" w:rsidRDefault="00DF7DD6">
      <w:pPr>
        <w:pStyle w:val="Style1"/>
        <w:widowControl/>
        <w:spacing w:line="480" w:lineRule="exact"/>
        <w:jc w:val="left"/>
        <w:rPr>
          <w:rStyle w:val="FontStyle55"/>
        </w:rPr>
      </w:pPr>
      <w:r>
        <w:rPr>
          <w:rStyle w:val="FontStyle55"/>
        </w:rPr>
        <w:t>чувств.</w:t>
      </w:r>
    </w:p>
    <w:p w:rsidR="00DF7DD6" w:rsidRDefault="00DF7DD6">
      <w:pPr>
        <w:pStyle w:val="Style20"/>
        <w:widowControl/>
        <w:spacing w:line="240" w:lineRule="exact"/>
        <w:ind w:firstLine="845"/>
        <w:rPr>
          <w:sz w:val="20"/>
          <w:szCs w:val="20"/>
        </w:rPr>
      </w:pPr>
    </w:p>
    <w:p w:rsidR="00DF7DD6" w:rsidRDefault="00DF7DD6">
      <w:pPr>
        <w:pStyle w:val="Style20"/>
        <w:widowControl/>
        <w:spacing w:before="230"/>
        <w:ind w:firstLine="845"/>
        <w:rPr>
          <w:rStyle w:val="FontStyle55"/>
        </w:rPr>
      </w:pPr>
      <w:r>
        <w:rPr>
          <w:rStyle w:val="FontStyle55"/>
        </w:rPr>
        <w:t>Необходимо отметить, что родительские собрания могут принимать разные формы, как, например, родительские лектории, тематические конференции, презентации, вечера вопросов и ответов, дискуссии, встречи родителей с администрацией школы и /или учителями-предметниками.</w:t>
      </w:r>
    </w:p>
    <w:p w:rsidR="00DF7DD6" w:rsidRDefault="00DF7DD6">
      <w:pPr>
        <w:pStyle w:val="Style20"/>
        <w:widowControl/>
        <w:spacing w:before="5"/>
        <w:ind w:firstLine="437"/>
        <w:rPr>
          <w:rStyle w:val="FontStyle55"/>
        </w:rPr>
      </w:pPr>
      <w:r>
        <w:rPr>
          <w:rStyle w:val="FontStyle55"/>
        </w:rPr>
        <w:t>В системе образования в настоящее время разрабатываются новые модели взаимоотношения семьи и образовательного учреждения. Необходимо добиваться того, что бы сотрудничество взрослых и детей предстало как единый, сплоченный коллектив, как одна большая семья, которая стремиться организовать интересную совместную деятельность. Для создания такого микроклимата рекомендуется выполнять следующее: 1 Приобщать родителей к педагогическому процессу;</w:t>
      </w:r>
    </w:p>
    <w:p w:rsidR="00DF7DD6" w:rsidRDefault="00DF7DD6" w:rsidP="00C33326">
      <w:pPr>
        <w:pStyle w:val="Style21"/>
        <w:widowControl/>
        <w:numPr>
          <w:ilvl w:val="0"/>
          <w:numId w:val="11"/>
        </w:numPr>
        <w:tabs>
          <w:tab w:val="left" w:pos="768"/>
        </w:tabs>
        <w:spacing w:line="485" w:lineRule="exact"/>
        <w:ind w:left="768"/>
        <w:rPr>
          <w:rStyle w:val="FontStyle55"/>
        </w:rPr>
      </w:pPr>
      <w:r>
        <w:rPr>
          <w:rStyle w:val="FontStyle55"/>
        </w:rPr>
        <w:t>Максимально       возможное       пребывание       родителей       в общеобразовательном учреждении в младшем школьном возрасте;</w:t>
      </w:r>
    </w:p>
    <w:p w:rsidR="00DF7DD6" w:rsidRDefault="00DF7DD6" w:rsidP="00C33326">
      <w:pPr>
        <w:pStyle w:val="Style21"/>
        <w:widowControl/>
        <w:numPr>
          <w:ilvl w:val="0"/>
          <w:numId w:val="11"/>
        </w:numPr>
        <w:tabs>
          <w:tab w:val="left" w:pos="768"/>
        </w:tabs>
        <w:spacing w:line="485" w:lineRule="exact"/>
        <w:ind w:left="768"/>
        <w:rPr>
          <w:rStyle w:val="FontStyle55"/>
        </w:rPr>
      </w:pPr>
      <w:r>
        <w:rPr>
          <w:rStyle w:val="FontStyle55"/>
        </w:rPr>
        <w:t>Информационно-педагогические   материалы,    выставки   детских работ, которые позволяют родителям ближе познакомиться со</w:t>
      </w:r>
    </w:p>
    <w:p w:rsidR="00DF7DD6" w:rsidRDefault="00DF7DD6" w:rsidP="00DF7DD6">
      <w:pPr>
        <w:pStyle w:val="Style21"/>
        <w:widowControl/>
        <w:tabs>
          <w:tab w:val="left" w:pos="768"/>
        </w:tabs>
        <w:spacing w:before="62" w:line="480" w:lineRule="exact"/>
        <w:ind w:left="369" w:firstLine="0"/>
        <w:rPr>
          <w:rStyle w:val="FontStyle55"/>
        </w:rPr>
      </w:pPr>
      <w:r>
        <w:rPr>
          <w:rStyle w:val="FontStyle55"/>
        </w:rPr>
        <w:br w:type="page"/>
      </w:r>
      <w:r>
        <w:rPr>
          <w:rStyle w:val="FontStyle55"/>
        </w:rPr>
        <w:lastRenderedPageBreak/>
        <w:t>спецификой школьного обучения, знакомят его с воспитывающей и развивающей средой;</w:t>
      </w:r>
    </w:p>
    <w:p w:rsidR="00DF7DD6" w:rsidRDefault="00DF7DD6" w:rsidP="00C33326">
      <w:pPr>
        <w:pStyle w:val="Style21"/>
        <w:widowControl/>
        <w:numPr>
          <w:ilvl w:val="0"/>
          <w:numId w:val="12"/>
        </w:numPr>
        <w:tabs>
          <w:tab w:val="left" w:pos="706"/>
        </w:tabs>
        <w:spacing w:line="480" w:lineRule="exact"/>
        <w:ind w:left="706" w:hanging="341"/>
        <w:jc w:val="both"/>
        <w:rPr>
          <w:rStyle w:val="FontStyle55"/>
        </w:rPr>
      </w:pPr>
      <w:r>
        <w:rPr>
          <w:rStyle w:val="FontStyle55"/>
        </w:rPr>
        <w:t>Объединение усилий педагога и родителя в совместной деятельности по воспитанию и развитию ребенка;</w:t>
      </w:r>
    </w:p>
    <w:p w:rsidR="00DF7DD6" w:rsidRDefault="00DF7DD6" w:rsidP="00C33326">
      <w:pPr>
        <w:pStyle w:val="Style21"/>
        <w:widowControl/>
        <w:numPr>
          <w:ilvl w:val="0"/>
          <w:numId w:val="12"/>
        </w:numPr>
        <w:tabs>
          <w:tab w:val="left" w:pos="706"/>
        </w:tabs>
        <w:spacing w:line="480" w:lineRule="exact"/>
        <w:ind w:left="706" w:hanging="341"/>
        <w:jc w:val="both"/>
        <w:rPr>
          <w:rStyle w:val="FontStyle55"/>
        </w:rPr>
      </w:pPr>
      <w:r>
        <w:rPr>
          <w:rStyle w:val="FontStyle55"/>
        </w:rPr>
        <w:t>Проявление понимания, терпимости и такта в воспитании и обучении ребенка, стремление учитывать его интересы, стараться развивать его творческое начало;</w:t>
      </w:r>
    </w:p>
    <w:p w:rsidR="00DF7DD6" w:rsidRDefault="00DF7DD6">
      <w:pPr>
        <w:pStyle w:val="Style21"/>
        <w:widowControl/>
        <w:tabs>
          <w:tab w:val="left" w:pos="326"/>
        </w:tabs>
        <w:spacing w:line="480" w:lineRule="exact"/>
        <w:ind w:firstLine="0"/>
        <w:jc w:val="center"/>
        <w:rPr>
          <w:rStyle w:val="FontStyle55"/>
        </w:rPr>
      </w:pPr>
      <w:r>
        <w:rPr>
          <w:rStyle w:val="FontStyle55"/>
        </w:rPr>
        <w:t>6.</w:t>
      </w:r>
      <w:r>
        <w:rPr>
          <w:rStyle w:val="FontStyle55"/>
          <w:sz w:val="20"/>
          <w:szCs w:val="20"/>
        </w:rPr>
        <w:tab/>
      </w:r>
      <w:r>
        <w:rPr>
          <w:rStyle w:val="FontStyle55"/>
        </w:rPr>
        <w:t>Уважительное взаимоотношение семьи и школьного учреждения.</w:t>
      </w:r>
    </w:p>
    <w:p w:rsidR="00DF7DD6" w:rsidRDefault="00DF7DD6">
      <w:pPr>
        <w:pStyle w:val="Style20"/>
        <w:widowControl/>
        <w:spacing w:before="5" w:line="480" w:lineRule="exact"/>
        <w:ind w:firstLine="830"/>
        <w:rPr>
          <w:rStyle w:val="FontStyle55"/>
        </w:rPr>
      </w:pPr>
      <w:r>
        <w:rPr>
          <w:rStyle w:val="FontStyle55"/>
        </w:rPr>
        <w:t>Следовательно, целесообразно значительную часть воспитательного процесса организовывать совместно с учащимися и родителями, а возникшие проблемы и задачи решать сообща, что бы придти к согласию, не ущемляя интересов друг друга и объединяя усилия для достижения более высоких результатов.</w:t>
      </w:r>
    </w:p>
    <w:p w:rsidR="00DF7DD6" w:rsidRDefault="00DF7DD6">
      <w:pPr>
        <w:pStyle w:val="Style19"/>
        <w:widowControl/>
        <w:spacing w:line="240" w:lineRule="exact"/>
        <w:jc w:val="left"/>
        <w:rPr>
          <w:sz w:val="20"/>
          <w:szCs w:val="20"/>
        </w:rPr>
      </w:pPr>
    </w:p>
    <w:p w:rsidR="00DF7DD6" w:rsidRDefault="00DF7DD6">
      <w:pPr>
        <w:pStyle w:val="Style19"/>
        <w:widowControl/>
        <w:spacing w:line="240" w:lineRule="exact"/>
        <w:jc w:val="left"/>
        <w:rPr>
          <w:sz w:val="20"/>
          <w:szCs w:val="20"/>
        </w:rPr>
      </w:pPr>
    </w:p>
    <w:p w:rsidR="00DF7DD6" w:rsidRDefault="00DF7DD6">
      <w:pPr>
        <w:pStyle w:val="Style19"/>
        <w:widowControl/>
        <w:spacing w:before="182"/>
        <w:jc w:val="left"/>
        <w:rPr>
          <w:rStyle w:val="FontStyle41"/>
        </w:rPr>
      </w:pPr>
      <w:r>
        <w:rPr>
          <w:rStyle w:val="FontStyle41"/>
        </w:rPr>
        <w:t>5. Предъявление опыта деятельности</w:t>
      </w:r>
    </w:p>
    <w:p w:rsidR="00DF7DD6" w:rsidRDefault="00DF7DD6">
      <w:pPr>
        <w:pStyle w:val="Style20"/>
        <w:widowControl/>
        <w:spacing w:line="240" w:lineRule="exact"/>
        <w:ind w:firstLine="854"/>
        <w:rPr>
          <w:sz w:val="20"/>
          <w:szCs w:val="20"/>
        </w:rPr>
      </w:pPr>
    </w:p>
    <w:p w:rsidR="00DF7DD6" w:rsidRDefault="00DF7DD6">
      <w:pPr>
        <w:pStyle w:val="Style20"/>
        <w:widowControl/>
        <w:spacing w:line="240" w:lineRule="exact"/>
        <w:ind w:firstLine="854"/>
        <w:rPr>
          <w:sz w:val="20"/>
          <w:szCs w:val="20"/>
        </w:rPr>
      </w:pPr>
    </w:p>
    <w:p w:rsidR="00DF7DD6" w:rsidRDefault="00DF7DD6">
      <w:pPr>
        <w:pStyle w:val="Style20"/>
        <w:widowControl/>
        <w:spacing w:before="38"/>
        <w:ind w:firstLine="854"/>
        <w:rPr>
          <w:rStyle w:val="FontStyle55"/>
        </w:rPr>
      </w:pPr>
      <w:r>
        <w:rPr>
          <w:rStyle w:val="FontStyle55"/>
        </w:rPr>
        <w:t>Работая по экспериментальной программе уже более 10 лет мною было проведено несколько открытых родительских собраний с приглашением администрации школы, психолога школы, научного руководителя по экспериментальной работе в школе, профессора ТвГУ О.А. Баранова, студентов педагогического факультета Тверского государственного университета.</w:t>
      </w:r>
    </w:p>
    <w:p w:rsidR="00DF7DD6" w:rsidRDefault="00DF7DD6">
      <w:pPr>
        <w:pStyle w:val="Style20"/>
        <w:widowControl/>
        <w:ind w:firstLine="859"/>
        <w:rPr>
          <w:rStyle w:val="FontStyle55"/>
        </w:rPr>
      </w:pPr>
      <w:r>
        <w:rPr>
          <w:rStyle w:val="FontStyle55"/>
        </w:rPr>
        <w:t>Мои ученики занимаются в классе с углубленным изучением предметов художественно-эстетического цикла, поэтому проблема эстетического развития является чрезвычайно актуальной. В процессе своей профессиональной деятельности я постоянно нахожусь в постоянном поиске новых форм развития детей. Далее хотелось бы перечислить те виды деятельности, которые были нами осуществлены.</w:t>
      </w:r>
    </w:p>
    <w:p w:rsidR="00DF7DD6" w:rsidRDefault="00DF7DD6">
      <w:pPr>
        <w:pStyle w:val="Style20"/>
        <w:widowControl/>
        <w:ind w:firstLine="859"/>
        <w:rPr>
          <w:rStyle w:val="FontStyle55"/>
        </w:rPr>
      </w:pPr>
      <w:r>
        <w:rPr>
          <w:rStyle w:val="FontStyle55"/>
        </w:rPr>
        <w:br w:type="page"/>
      </w:r>
    </w:p>
    <w:p w:rsidR="00DF7DD6" w:rsidRDefault="00DF7DD6">
      <w:pPr>
        <w:pStyle w:val="Style20"/>
        <w:widowControl/>
        <w:spacing w:before="62" w:line="480" w:lineRule="exact"/>
        <w:ind w:firstLine="854"/>
        <w:rPr>
          <w:rStyle w:val="FontStyle55"/>
        </w:rPr>
      </w:pPr>
      <w:r>
        <w:rPr>
          <w:rStyle w:val="FontStyle55"/>
        </w:rPr>
        <w:t>Наш класс постоянно принимает участие в проведении всех концертов, праздников, благотворительных акциях. Мы постоянно посещаем Кукольный театр, Дворец детей и молодежи, ездим на выставки и в экскурсионные туры по разным городам и местам России.</w:t>
      </w:r>
    </w:p>
    <w:p w:rsidR="00DF7DD6" w:rsidRDefault="00DF7DD6">
      <w:pPr>
        <w:pStyle w:val="Style20"/>
        <w:widowControl/>
        <w:spacing w:line="480" w:lineRule="exact"/>
        <w:ind w:firstLine="864"/>
        <w:rPr>
          <w:rStyle w:val="FontStyle55"/>
        </w:rPr>
      </w:pPr>
      <w:r>
        <w:rPr>
          <w:rStyle w:val="FontStyle55"/>
        </w:rPr>
        <w:t>Мы открыты для новых идей и используем малейшую возможность для развития детского потенциала. Однажды в 200</w:t>
      </w:r>
      <w:r w:rsidR="008258ED">
        <w:rPr>
          <w:rStyle w:val="FontStyle55"/>
        </w:rPr>
        <w:t xml:space="preserve">9 </w:t>
      </w:r>
      <w:r>
        <w:rPr>
          <w:rStyle w:val="FontStyle55"/>
        </w:rPr>
        <w:t>году к нам в гости пришла жена посла США и в последствии дети переписывались и посылали самодельные сувениры детям посольских сотрудников, а они посылали свои нам.</w:t>
      </w:r>
    </w:p>
    <w:p w:rsidR="00DF7DD6" w:rsidRDefault="00DF7DD6">
      <w:pPr>
        <w:pStyle w:val="Style20"/>
        <w:widowControl/>
        <w:spacing w:line="480" w:lineRule="exact"/>
        <w:ind w:firstLine="854"/>
        <w:rPr>
          <w:rStyle w:val="FontStyle55"/>
        </w:rPr>
      </w:pPr>
      <w:r>
        <w:rPr>
          <w:rStyle w:val="FontStyle55"/>
        </w:rPr>
        <w:t>Мы так же стараемся привлекать родителей детей к участию во всевозможных видах деятельности. Родители не только помогают при организации праздников, огоньков, походов и прочее, но и приходят к детям рассказать про свою профессию. Мы имели весьма интересный опыт. С 200</w:t>
      </w:r>
      <w:r w:rsidR="008258ED">
        <w:rPr>
          <w:rStyle w:val="FontStyle55"/>
        </w:rPr>
        <w:t>7</w:t>
      </w:r>
      <w:r>
        <w:rPr>
          <w:rStyle w:val="FontStyle55"/>
        </w:rPr>
        <w:t xml:space="preserve"> по 20</w:t>
      </w:r>
      <w:r w:rsidR="008258ED">
        <w:rPr>
          <w:rStyle w:val="FontStyle55"/>
        </w:rPr>
        <w:t>11</w:t>
      </w:r>
      <w:r>
        <w:rPr>
          <w:rStyle w:val="FontStyle55"/>
        </w:rPr>
        <w:t xml:space="preserve"> учебный год на эстетическое развитие детей оказала колоссальное влияние мама одной из наших учениц солистка областной филармонии Бастаева Татьяна Николаевна. Она приглашала весь класс с родителями на ее сольные концерты, генеральные репетиции, за кулисы филармонии, исполняла романсы на стихи С. Есенина и А. Пушкина на классных часах в школе.</w:t>
      </w:r>
    </w:p>
    <w:p w:rsidR="00DF7DD6" w:rsidRDefault="00DF7DD6">
      <w:pPr>
        <w:pStyle w:val="Style20"/>
        <w:widowControl/>
        <w:spacing w:before="24" w:line="480" w:lineRule="exact"/>
        <w:ind w:firstLine="830"/>
        <w:rPr>
          <w:rStyle w:val="FontStyle55"/>
        </w:rPr>
      </w:pPr>
      <w:r>
        <w:rPr>
          <w:rStyle w:val="FontStyle55"/>
        </w:rPr>
        <w:t>По теме «Эстетическое воспитание детей в семье» я выступала перед учителями школы на педагогическом совете школы, по теме «Способы эстетического развития школьника» мной был прочитан доклад перед учителями начальной школы на методическом объединении, на тему «Роль личного примера родителей в эстетическом развитии ребенка» я рассказывала студентам педагогического факультета, когда они к нам приход</w:t>
      </w:r>
      <w:r w:rsidR="008258ED">
        <w:rPr>
          <w:rStyle w:val="FontStyle55"/>
        </w:rPr>
        <w:t>или на педагогическую практику</w:t>
      </w:r>
      <w:r>
        <w:rPr>
          <w:rStyle w:val="FontStyle55"/>
        </w:rPr>
        <w:t>.</w:t>
      </w:r>
    </w:p>
    <w:p w:rsidR="00DF7DD6" w:rsidRDefault="00DF7DD6">
      <w:pPr>
        <w:pStyle w:val="Style20"/>
        <w:widowControl/>
        <w:spacing w:before="5" w:line="480" w:lineRule="exact"/>
        <w:ind w:firstLine="850"/>
        <w:rPr>
          <w:rStyle w:val="FontStyle55"/>
        </w:rPr>
      </w:pPr>
      <w:r>
        <w:rPr>
          <w:rStyle w:val="FontStyle55"/>
        </w:rPr>
        <w:t xml:space="preserve">Я так же постоянно оказываю помощь коллегам по решению определенных проблем, связанных с эстетическим развитием детей, с их </w:t>
      </w:r>
    </w:p>
    <w:p w:rsidR="00DF7DD6" w:rsidRDefault="00DF7DD6" w:rsidP="00786B3F">
      <w:pPr>
        <w:pStyle w:val="Style20"/>
        <w:widowControl/>
        <w:spacing w:before="5" w:line="480" w:lineRule="exact"/>
        <w:ind w:firstLine="0"/>
        <w:rPr>
          <w:rStyle w:val="FontStyle55"/>
        </w:rPr>
      </w:pPr>
      <w:r>
        <w:rPr>
          <w:rStyle w:val="FontStyle55"/>
        </w:rPr>
        <w:br w:type="page"/>
      </w:r>
      <w:r>
        <w:rPr>
          <w:rStyle w:val="FontStyle55"/>
        </w:rPr>
        <w:lastRenderedPageBreak/>
        <w:t>воспитанием и обучением. Практиканты всегда получают требующуюся помощь или совет. Когда я чувствую необходимость, то провожу индивидуальные беседы с родителями.</w:t>
      </w:r>
    </w:p>
    <w:p w:rsidR="00DF7DD6" w:rsidRDefault="00DF7DD6">
      <w:pPr>
        <w:pStyle w:val="Style19"/>
        <w:widowControl/>
        <w:spacing w:line="240" w:lineRule="exact"/>
        <w:jc w:val="left"/>
        <w:rPr>
          <w:sz w:val="20"/>
          <w:szCs w:val="20"/>
        </w:rPr>
      </w:pPr>
    </w:p>
    <w:p w:rsidR="00DF7DD6" w:rsidRDefault="00DF7DD6">
      <w:pPr>
        <w:pStyle w:val="Style19"/>
        <w:widowControl/>
        <w:spacing w:line="240" w:lineRule="exact"/>
        <w:jc w:val="left"/>
        <w:rPr>
          <w:sz w:val="20"/>
          <w:szCs w:val="20"/>
        </w:rPr>
      </w:pPr>
    </w:p>
    <w:p w:rsidR="00DF7DD6" w:rsidRDefault="00DF7DD6">
      <w:pPr>
        <w:pStyle w:val="Style19"/>
        <w:widowControl/>
        <w:spacing w:before="163"/>
        <w:jc w:val="left"/>
        <w:rPr>
          <w:rStyle w:val="FontStyle41"/>
        </w:rPr>
      </w:pPr>
      <w:r>
        <w:rPr>
          <w:rStyle w:val="FontStyle41"/>
        </w:rPr>
        <w:t>6.Выводы</w:t>
      </w:r>
    </w:p>
    <w:p w:rsidR="00DF7DD6" w:rsidRDefault="00DF7DD6">
      <w:pPr>
        <w:pStyle w:val="Style17"/>
        <w:widowControl/>
        <w:tabs>
          <w:tab w:val="left" w:pos="1416"/>
        </w:tabs>
        <w:spacing w:before="216"/>
        <w:rPr>
          <w:rStyle w:val="FontStyle41"/>
        </w:rPr>
      </w:pPr>
      <w:r>
        <w:rPr>
          <w:rStyle w:val="FontStyle41"/>
        </w:rPr>
        <w:t>6.1.</w:t>
      </w:r>
      <w:r>
        <w:rPr>
          <w:rStyle w:val="FontStyle41"/>
          <w:b w:val="0"/>
          <w:bCs w:val="0"/>
          <w:sz w:val="20"/>
          <w:szCs w:val="20"/>
        </w:rPr>
        <w:tab/>
      </w:r>
      <w:r>
        <w:rPr>
          <w:rStyle w:val="FontStyle41"/>
        </w:rPr>
        <w:t>Завершенность проекта</w:t>
      </w:r>
    </w:p>
    <w:p w:rsidR="00DF7DD6" w:rsidRDefault="00DF7DD6">
      <w:pPr>
        <w:pStyle w:val="Style20"/>
        <w:widowControl/>
        <w:spacing w:line="240" w:lineRule="exact"/>
        <w:ind w:firstLine="840"/>
        <w:rPr>
          <w:sz w:val="20"/>
          <w:szCs w:val="20"/>
        </w:rPr>
      </w:pPr>
    </w:p>
    <w:p w:rsidR="00DF7DD6" w:rsidRDefault="00DF7DD6">
      <w:pPr>
        <w:pStyle w:val="Style20"/>
        <w:widowControl/>
        <w:spacing w:line="240" w:lineRule="exact"/>
        <w:ind w:firstLine="840"/>
        <w:rPr>
          <w:sz w:val="20"/>
          <w:szCs w:val="20"/>
        </w:rPr>
      </w:pPr>
    </w:p>
    <w:p w:rsidR="00DF7DD6" w:rsidRDefault="00DF7DD6">
      <w:pPr>
        <w:pStyle w:val="Style20"/>
        <w:widowControl/>
        <w:spacing w:before="38" w:line="480" w:lineRule="exact"/>
        <w:ind w:firstLine="840"/>
        <w:rPr>
          <w:rStyle w:val="FontStyle55"/>
        </w:rPr>
      </w:pPr>
      <w:r>
        <w:rPr>
          <w:rStyle w:val="FontStyle55"/>
        </w:rPr>
        <w:t>Проект не является завершенным, так как эксперимент рассчитан на долгое время и открыт для нововведений и авторских программ, которые дополнили бы или расширили экспериментальную модель.</w:t>
      </w:r>
    </w:p>
    <w:p w:rsidR="00DF7DD6" w:rsidRDefault="00DF7DD6">
      <w:pPr>
        <w:pStyle w:val="Style17"/>
        <w:widowControl/>
        <w:spacing w:line="240" w:lineRule="exact"/>
        <w:rPr>
          <w:sz w:val="20"/>
          <w:szCs w:val="20"/>
        </w:rPr>
      </w:pPr>
    </w:p>
    <w:p w:rsidR="00DF7DD6" w:rsidRDefault="00DF7DD6">
      <w:pPr>
        <w:pStyle w:val="Style17"/>
        <w:widowControl/>
        <w:spacing w:line="240" w:lineRule="exact"/>
        <w:rPr>
          <w:sz w:val="20"/>
          <w:szCs w:val="20"/>
        </w:rPr>
      </w:pPr>
    </w:p>
    <w:p w:rsidR="00DF7DD6" w:rsidRDefault="00DF7DD6">
      <w:pPr>
        <w:pStyle w:val="Style17"/>
        <w:widowControl/>
        <w:tabs>
          <w:tab w:val="left" w:pos="1416"/>
        </w:tabs>
        <w:spacing w:before="173"/>
        <w:rPr>
          <w:rStyle w:val="FontStyle41"/>
        </w:rPr>
      </w:pPr>
      <w:r>
        <w:rPr>
          <w:rStyle w:val="FontStyle41"/>
        </w:rPr>
        <w:t>6.2.</w:t>
      </w:r>
      <w:r>
        <w:rPr>
          <w:rStyle w:val="FontStyle41"/>
          <w:b w:val="0"/>
          <w:bCs w:val="0"/>
          <w:sz w:val="20"/>
          <w:szCs w:val="20"/>
        </w:rPr>
        <w:tab/>
      </w:r>
      <w:r>
        <w:rPr>
          <w:rStyle w:val="FontStyle41"/>
        </w:rPr>
        <w:t>Самооценка</w:t>
      </w:r>
    </w:p>
    <w:p w:rsidR="00DF7DD6" w:rsidRDefault="00DF7DD6">
      <w:pPr>
        <w:pStyle w:val="Style20"/>
        <w:widowControl/>
        <w:spacing w:line="240" w:lineRule="exact"/>
        <w:ind w:firstLine="840"/>
        <w:rPr>
          <w:sz w:val="20"/>
          <w:szCs w:val="20"/>
        </w:rPr>
      </w:pPr>
    </w:p>
    <w:p w:rsidR="00DF7DD6" w:rsidRDefault="00DF7DD6">
      <w:pPr>
        <w:pStyle w:val="Style20"/>
        <w:widowControl/>
        <w:spacing w:line="240" w:lineRule="exact"/>
        <w:ind w:firstLine="840"/>
        <w:rPr>
          <w:sz w:val="20"/>
          <w:szCs w:val="20"/>
        </w:rPr>
      </w:pPr>
    </w:p>
    <w:p w:rsidR="00DF7DD6" w:rsidRDefault="00DF7DD6">
      <w:pPr>
        <w:pStyle w:val="Style20"/>
        <w:widowControl/>
        <w:spacing w:before="53" w:line="480" w:lineRule="exact"/>
        <w:ind w:firstLine="840"/>
        <w:rPr>
          <w:rStyle w:val="FontStyle55"/>
        </w:rPr>
      </w:pPr>
      <w:r>
        <w:rPr>
          <w:rStyle w:val="FontStyle55"/>
        </w:rPr>
        <w:t>Следует отметить, что гипотеза подтвердилась. Действительно, эстетическое воспитание эффективно, если школа вместе с семьей использует разные способы эстетического развития личности младшего школьника. Цели и задачи, поставленные в начале работы достигнуты.</w:t>
      </w:r>
    </w:p>
    <w:p w:rsidR="00DF7DD6" w:rsidRDefault="00DF7DD6">
      <w:pPr>
        <w:pStyle w:val="Style17"/>
        <w:widowControl/>
        <w:spacing w:line="240" w:lineRule="exact"/>
        <w:rPr>
          <w:sz w:val="20"/>
          <w:szCs w:val="20"/>
        </w:rPr>
      </w:pPr>
    </w:p>
    <w:p w:rsidR="00DF7DD6" w:rsidRDefault="00DF7DD6">
      <w:pPr>
        <w:pStyle w:val="Style17"/>
        <w:widowControl/>
        <w:spacing w:line="240" w:lineRule="exact"/>
        <w:rPr>
          <w:sz w:val="20"/>
          <w:szCs w:val="20"/>
        </w:rPr>
      </w:pPr>
    </w:p>
    <w:p w:rsidR="00DF7DD6" w:rsidRDefault="00DF7DD6">
      <w:pPr>
        <w:pStyle w:val="Style17"/>
        <w:widowControl/>
        <w:tabs>
          <w:tab w:val="left" w:pos="1416"/>
        </w:tabs>
        <w:spacing w:before="178"/>
        <w:rPr>
          <w:rStyle w:val="FontStyle41"/>
        </w:rPr>
      </w:pPr>
      <w:r>
        <w:rPr>
          <w:rStyle w:val="FontStyle41"/>
        </w:rPr>
        <w:t>6.3.</w:t>
      </w:r>
      <w:r>
        <w:rPr>
          <w:rStyle w:val="FontStyle41"/>
          <w:b w:val="0"/>
          <w:bCs w:val="0"/>
          <w:sz w:val="20"/>
          <w:szCs w:val="20"/>
        </w:rPr>
        <w:tab/>
      </w:r>
      <w:r>
        <w:rPr>
          <w:rStyle w:val="FontStyle41"/>
        </w:rPr>
        <w:t>Новизна, авторство</w:t>
      </w:r>
    </w:p>
    <w:p w:rsidR="00DF7DD6" w:rsidRDefault="00DF7DD6">
      <w:pPr>
        <w:pStyle w:val="Style20"/>
        <w:widowControl/>
        <w:spacing w:line="240" w:lineRule="exact"/>
        <w:ind w:firstLine="840"/>
        <w:rPr>
          <w:sz w:val="20"/>
          <w:szCs w:val="20"/>
        </w:rPr>
      </w:pPr>
    </w:p>
    <w:p w:rsidR="00DF7DD6" w:rsidRDefault="00DF7DD6">
      <w:pPr>
        <w:pStyle w:val="Style20"/>
        <w:widowControl/>
        <w:spacing w:line="240" w:lineRule="exact"/>
        <w:ind w:firstLine="840"/>
        <w:rPr>
          <w:sz w:val="20"/>
          <w:szCs w:val="20"/>
        </w:rPr>
      </w:pPr>
    </w:p>
    <w:p w:rsidR="00DF7DD6" w:rsidRDefault="00DF7DD6">
      <w:pPr>
        <w:pStyle w:val="Style20"/>
        <w:widowControl/>
        <w:spacing w:before="58" w:line="480" w:lineRule="exact"/>
        <w:ind w:firstLine="840"/>
        <w:rPr>
          <w:rStyle w:val="FontStyle55"/>
        </w:rPr>
      </w:pPr>
      <w:r>
        <w:rPr>
          <w:rStyle w:val="FontStyle55"/>
        </w:rPr>
        <w:t>Проблема участия семьи в воспитании своего ребенка на сегодняшний день стоит очень остро, что подтверждают полученные данные нашего исследования, подтвердившие нашу гипотезу. В силу сложной экономической ситуации родители вынуждены направлять все свои силы на процесс обеспечения материального благополучия семьи, в то время как процесс воспитания ребенка почти полностью возлагается на школу. Часто дети предоставлены себе и улице.</w:t>
      </w:r>
    </w:p>
    <w:p w:rsidR="00DF7DD6" w:rsidRDefault="00DF7DD6">
      <w:pPr>
        <w:pStyle w:val="Style20"/>
        <w:widowControl/>
        <w:spacing w:before="58" w:line="480" w:lineRule="exact"/>
        <w:ind w:firstLine="840"/>
        <w:rPr>
          <w:rStyle w:val="FontStyle55"/>
        </w:rPr>
      </w:pPr>
      <w:r>
        <w:rPr>
          <w:rStyle w:val="FontStyle55"/>
        </w:rPr>
        <w:br w:type="page"/>
      </w:r>
    </w:p>
    <w:p w:rsidR="00DF7DD6" w:rsidRDefault="00DF7DD6">
      <w:pPr>
        <w:pStyle w:val="Style20"/>
        <w:widowControl/>
        <w:spacing w:before="62" w:line="480" w:lineRule="exact"/>
        <w:rPr>
          <w:rStyle w:val="FontStyle55"/>
        </w:rPr>
      </w:pPr>
      <w:r>
        <w:rPr>
          <w:rStyle w:val="FontStyle55"/>
        </w:rPr>
        <w:t>В младшем школьном возрасте ребенок испытывает острую необходимость в общении именно с родителями, так как на это время приходится пик активности по формированию тех или иных особенностей личности. Возникает потребность в самоутверждении. Данная потребность должна быть удовлетворена, иначе ребенок выходит из под контроля семьи и попадает под власть других, авторитетных для него, личностей. И наша задача, и учителей и школы в целом, помочь детям и их родителям достичь взаимопонимания и гармонично развиваться.</w:t>
      </w:r>
    </w:p>
    <w:p w:rsidR="00DF7DD6" w:rsidRDefault="00DF7DD6">
      <w:pPr>
        <w:pStyle w:val="Style19"/>
        <w:widowControl/>
        <w:spacing w:line="240" w:lineRule="exact"/>
        <w:rPr>
          <w:sz w:val="20"/>
          <w:szCs w:val="20"/>
        </w:rPr>
      </w:pPr>
    </w:p>
    <w:p w:rsidR="00DF7DD6" w:rsidRDefault="00DF7DD6">
      <w:pPr>
        <w:pStyle w:val="Style19"/>
        <w:widowControl/>
        <w:spacing w:line="240" w:lineRule="exact"/>
        <w:rPr>
          <w:sz w:val="20"/>
          <w:szCs w:val="20"/>
        </w:rPr>
      </w:pPr>
    </w:p>
    <w:p w:rsidR="00DF7DD6" w:rsidRDefault="00DF7DD6">
      <w:pPr>
        <w:pStyle w:val="Style19"/>
        <w:widowControl/>
        <w:tabs>
          <w:tab w:val="left" w:pos="1411"/>
        </w:tabs>
        <w:spacing w:before="5" w:line="480" w:lineRule="exact"/>
        <w:rPr>
          <w:rStyle w:val="FontStyle41"/>
        </w:rPr>
      </w:pPr>
      <w:r>
        <w:rPr>
          <w:rStyle w:val="FontStyle41"/>
        </w:rPr>
        <w:t>6.4.</w:t>
      </w:r>
      <w:r>
        <w:rPr>
          <w:rStyle w:val="FontStyle41"/>
          <w:b w:val="0"/>
          <w:bCs w:val="0"/>
          <w:sz w:val="20"/>
          <w:szCs w:val="20"/>
        </w:rPr>
        <w:tab/>
      </w:r>
      <w:r>
        <w:rPr>
          <w:rStyle w:val="FontStyle41"/>
        </w:rPr>
        <w:t>Значимость    предъявленного    опыта    для    развития</w:t>
      </w:r>
    </w:p>
    <w:p w:rsidR="00DF7DD6" w:rsidRDefault="00DF7DD6">
      <w:pPr>
        <w:pStyle w:val="Style19"/>
        <w:widowControl/>
        <w:spacing w:line="480" w:lineRule="exact"/>
        <w:ind w:left="744"/>
        <w:jc w:val="left"/>
        <w:rPr>
          <w:rStyle w:val="FontStyle41"/>
        </w:rPr>
      </w:pPr>
      <w:r>
        <w:rPr>
          <w:rStyle w:val="FontStyle41"/>
        </w:rPr>
        <w:t>региональной системы образования</w:t>
      </w:r>
    </w:p>
    <w:p w:rsidR="00DF7DD6" w:rsidRDefault="00DF7DD6">
      <w:pPr>
        <w:pStyle w:val="Style20"/>
        <w:widowControl/>
        <w:spacing w:line="240" w:lineRule="exact"/>
        <w:rPr>
          <w:sz w:val="20"/>
          <w:szCs w:val="20"/>
        </w:rPr>
      </w:pPr>
    </w:p>
    <w:p w:rsidR="00DF7DD6" w:rsidRDefault="00DF7DD6">
      <w:pPr>
        <w:pStyle w:val="Style20"/>
        <w:widowControl/>
        <w:spacing w:line="240" w:lineRule="exact"/>
        <w:rPr>
          <w:sz w:val="20"/>
          <w:szCs w:val="20"/>
        </w:rPr>
      </w:pPr>
    </w:p>
    <w:p w:rsidR="00DF7DD6" w:rsidRDefault="00DF7DD6">
      <w:pPr>
        <w:pStyle w:val="Style20"/>
        <w:widowControl/>
        <w:spacing w:before="5"/>
        <w:rPr>
          <w:rStyle w:val="FontStyle55"/>
        </w:rPr>
      </w:pPr>
      <w:r>
        <w:rPr>
          <w:rStyle w:val="FontStyle55"/>
        </w:rPr>
        <w:t>В условиях ситуации начала XXI века - изменения иерархии эстетических и нестабильности нравственных ценностей, художественное воспитание призвано быть гарантом полноценного формирования и сохранения целостности развивающейся личности. В младшем школьном возрасте закладывается фундамент её творческого потенциала, её ценностные и эстетические установки. Развитие способности к эстетическому восприятию искусства, равно как и природы, способно дать тот внутренний ориентир (чувство гармонии и меры), который направляет личностное развитие по сбалансированному пути.</w:t>
      </w:r>
    </w:p>
    <w:p w:rsidR="00DF7DD6" w:rsidRDefault="00DF7DD6">
      <w:pPr>
        <w:pStyle w:val="Style20"/>
        <w:widowControl/>
        <w:rPr>
          <w:rStyle w:val="FontStyle55"/>
        </w:rPr>
      </w:pPr>
      <w:r>
        <w:rPr>
          <w:rStyle w:val="FontStyle55"/>
        </w:rPr>
        <w:t xml:space="preserve">В урбанизированной среде, где дети лишены возможности ежедневно контактировать с природой как с эстетически развивающей средой, а народное искусство все активнее вытесняется. В условиях нарастания информационного потока, перенасыщения окружающей среды низкопробной продукцией массовой культуры (реклама, видео) возможности приобретения ребенком непосредственного чувственного опыта при контактах с эстетическими объектами сужаются, но роль </w:t>
      </w:r>
    </w:p>
    <w:p w:rsidR="00DF7DD6" w:rsidRDefault="00DF7DD6" w:rsidP="00786B3F">
      <w:pPr>
        <w:pStyle w:val="Style20"/>
        <w:widowControl/>
        <w:ind w:firstLine="0"/>
        <w:rPr>
          <w:rStyle w:val="FontStyle55"/>
        </w:rPr>
      </w:pPr>
      <w:r>
        <w:rPr>
          <w:rStyle w:val="FontStyle55"/>
        </w:rPr>
        <w:br w:type="page"/>
      </w:r>
      <w:r>
        <w:rPr>
          <w:rStyle w:val="FontStyle55"/>
        </w:rPr>
        <w:lastRenderedPageBreak/>
        <w:t>искусства в этом процессе возрастает, равно как и его роль в формировании полноценной и здоровой личности. Необходимость раннего освоения компьютера при недостаточно сформированной сенсорной сфере ребенка в условиях ограничения контактов с миром природы грозит недоразвитием культуры чувств. Формирование эстетических навыков общения с подлинниками изобразительного искусства, в том числе и в пространстве музея, призвано компенсировать «эстетическую недостаточность» окружающей среды и дефицит «подлинности» в среде обитания школьника.</w:t>
      </w:r>
    </w:p>
    <w:p w:rsidR="00DF7DD6" w:rsidRDefault="00DF7DD6">
      <w:pPr>
        <w:pStyle w:val="Style19"/>
        <w:widowControl/>
        <w:spacing w:line="240" w:lineRule="exact"/>
        <w:jc w:val="left"/>
        <w:rPr>
          <w:sz w:val="20"/>
          <w:szCs w:val="20"/>
        </w:rPr>
      </w:pPr>
    </w:p>
    <w:p w:rsidR="00DF7DD6" w:rsidRDefault="00DF7DD6">
      <w:pPr>
        <w:pStyle w:val="Style19"/>
        <w:widowControl/>
        <w:spacing w:line="240" w:lineRule="exact"/>
        <w:jc w:val="left"/>
        <w:rPr>
          <w:sz w:val="20"/>
          <w:szCs w:val="20"/>
        </w:rPr>
      </w:pPr>
    </w:p>
    <w:p w:rsidR="00DF7DD6" w:rsidRDefault="00DF7DD6">
      <w:pPr>
        <w:pStyle w:val="Style19"/>
        <w:widowControl/>
        <w:tabs>
          <w:tab w:val="left" w:pos="1411"/>
        </w:tabs>
        <w:spacing w:before="182"/>
        <w:jc w:val="left"/>
        <w:rPr>
          <w:rStyle w:val="FontStyle41"/>
        </w:rPr>
      </w:pPr>
      <w:r>
        <w:rPr>
          <w:rStyle w:val="FontStyle41"/>
        </w:rPr>
        <w:t>6.5.</w:t>
      </w:r>
      <w:r>
        <w:rPr>
          <w:rStyle w:val="FontStyle41"/>
          <w:b w:val="0"/>
          <w:bCs w:val="0"/>
          <w:sz w:val="20"/>
          <w:szCs w:val="20"/>
        </w:rPr>
        <w:tab/>
      </w:r>
      <w:r>
        <w:rPr>
          <w:rStyle w:val="FontStyle41"/>
        </w:rPr>
        <w:t>Универсальность предъявленного опыта</w:t>
      </w:r>
    </w:p>
    <w:p w:rsidR="00DF7DD6" w:rsidRDefault="00DF7DD6">
      <w:pPr>
        <w:pStyle w:val="Style20"/>
        <w:widowControl/>
        <w:spacing w:line="240" w:lineRule="exact"/>
        <w:ind w:firstLine="830"/>
        <w:rPr>
          <w:sz w:val="20"/>
          <w:szCs w:val="20"/>
        </w:rPr>
      </w:pPr>
    </w:p>
    <w:p w:rsidR="00DF7DD6" w:rsidRDefault="00DF7DD6">
      <w:pPr>
        <w:pStyle w:val="Style20"/>
        <w:widowControl/>
        <w:spacing w:line="240" w:lineRule="exact"/>
        <w:ind w:firstLine="830"/>
        <w:rPr>
          <w:sz w:val="20"/>
          <w:szCs w:val="20"/>
        </w:rPr>
      </w:pPr>
    </w:p>
    <w:p w:rsidR="00DF7DD6" w:rsidRDefault="00DF7DD6">
      <w:pPr>
        <w:pStyle w:val="Style20"/>
        <w:widowControl/>
        <w:spacing w:before="48" w:line="480" w:lineRule="exact"/>
        <w:ind w:firstLine="830"/>
        <w:rPr>
          <w:rStyle w:val="FontStyle55"/>
        </w:rPr>
      </w:pPr>
      <w:r>
        <w:rPr>
          <w:rStyle w:val="FontStyle55"/>
        </w:rPr>
        <w:t>В настоящее время задача нравственного подъема, эстетического воспитания, воспитания культуры, формирования творческих способностей становиться острой социальной задачей, предполагающей формирование творческих индивидуальностей в массовом масштабе. Эта проблема сложная, актуальная и требует тщательного изучения и применения на практике научных основ целенаправленного обучения, воспитания и развития личности.</w:t>
      </w:r>
    </w:p>
    <w:p w:rsidR="00DF7DD6" w:rsidRDefault="00DF7DD6">
      <w:pPr>
        <w:pStyle w:val="Style20"/>
        <w:widowControl/>
        <w:spacing w:line="240" w:lineRule="exact"/>
        <w:rPr>
          <w:sz w:val="20"/>
          <w:szCs w:val="20"/>
        </w:rPr>
      </w:pPr>
    </w:p>
    <w:p w:rsidR="00DF7DD6" w:rsidRDefault="00DF7DD6">
      <w:pPr>
        <w:pStyle w:val="Style20"/>
        <w:widowControl/>
        <w:spacing w:line="240" w:lineRule="exact"/>
        <w:rPr>
          <w:sz w:val="20"/>
          <w:szCs w:val="20"/>
        </w:rPr>
      </w:pPr>
    </w:p>
    <w:p w:rsidR="00DF7DD6" w:rsidRDefault="00DF7DD6">
      <w:pPr>
        <w:pStyle w:val="Style20"/>
        <w:widowControl/>
        <w:spacing w:before="24" w:line="480" w:lineRule="exact"/>
        <w:rPr>
          <w:rStyle w:val="FontStyle55"/>
        </w:rPr>
      </w:pPr>
      <w:r>
        <w:rPr>
          <w:rStyle w:val="FontStyle55"/>
        </w:rPr>
        <w:t>Итак, роль семьи в эстетическом развитии личности младшего школьника велика. Семейное воспитание - это процесс сознательного формирования физических и духовных качеств детей. Каждый отец и каждая мать должны хорошо понимать, что они хотят воспитать в ребенке. Этим определяется сознательный характер семейного развития и воспитания.</w:t>
      </w:r>
    </w:p>
    <w:p w:rsidR="00DF7DD6" w:rsidRDefault="00DF7DD6">
      <w:pPr>
        <w:pStyle w:val="Style20"/>
        <w:widowControl/>
        <w:spacing w:before="24" w:line="480" w:lineRule="exact"/>
        <w:rPr>
          <w:rStyle w:val="FontStyle55"/>
        </w:rPr>
      </w:pPr>
      <w:r>
        <w:rPr>
          <w:rStyle w:val="FontStyle55"/>
        </w:rPr>
        <w:br w:type="page"/>
      </w:r>
    </w:p>
    <w:p w:rsidR="00DF7DD6" w:rsidRDefault="00DF7DD6">
      <w:pPr>
        <w:pStyle w:val="Style19"/>
        <w:widowControl/>
        <w:spacing w:before="62"/>
        <w:ind w:left="2899"/>
        <w:rPr>
          <w:rStyle w:val="FontStyle41"/>
        </w:rPr>
      </w:pPr>
      <w:r>
        <w:rPr>
          <w:rStyle w:val="FontStyle41"/>
        </w:rPr>
        <w:t>Список литературы</w:t>
      </w:r>
    </w:p>
    <w:p w:rsidR="00DF7DD6" w:rsidRDefault="00DF7DD6" w:rsidP="00C33326">
      <w:pPr>
        <w:pStyle w:val="Style21"/>
        <w:widowControl/>
        <w:numPr>
          <w:ilvl w:val="0"/>
          <w:numId w:val="13"/>
        </w:numPr>
        <w:tabs>
          <w:tab w:val="left" w:pos="341"/>
        </w:tabs>
        <w:spacing w:before="605" w:line="480" w:lineRule="exact"/>
        <w:ind w:firstLine="0"/>
        <w:rPr>
          <w:rStyle w:val="FontStyle55"/>
        </w:rPr>
      </w:pPr>
      <w:r>
        <w:rPr>
          <w:rStyle w:val="FontStyle55"/>
        </w:rPr>
        <w:t>Баумгартен А., Эстетика, 1750-1758.</w:t>
      </w:r>
    </w:p>
    <w:p w:rsidR="00DF7DD6" w:rsidRDefault="00DF7DD6" w:rsidP="00C33326">
      <w:pPr>
        <w:pStyle w:val="Style21"/>
        <w:widowControl/>
        <w:numPr>
          <w:ilvl w:val="0"/>
          <w:numId w:val="13"/>
        </w:numPr>
        <w:tabs>
          <w:tab w:val="left" w:pos="341"/>
        </w:tabs>
        <w:spacing w:line="480" w:lineRule="exact"/>
        <w:ind w:left="341" w:hanging="341"/>
        <w:rPr>
          <w:rStyle w:val="FontStyle55"/>
        </w:rPr>
      </w:pPr>
      <w:r>
        <w:rPr>
          <w:rStyle w:val="FontStyle55"/>
        </w:rPr>
        <w:t>Кабалевский  Д.  Б.,  Экологическое  и  эстетическое  воспитание школьников, М., 1984.</w:t>
      </w:r>
    </w:p>
    <w:p w:rsidR="00DF7DD6" w:rsidRDefault="00DF7DD6" w:rsidP="00C33326">
      <w:pPr>
        <w:pStyle w:val="Style21"/>
        <w:widowControl/>
        <w:numPr>
          <w:ilvl w:val="0"/>
          <w:numId w:val="13"/>
        </w:numPr>
        <w:tabs>
          <w:tab w:val="left" w:pos="341"/>
        </w:tabs>
        <w:spacing w:line="480" w:lineRule="exact"/>
        <w:ind w:left="341" w:hanging="341"/>
        <w:rPr>
          <w:rStyle w:val="FontStyle55"/>
        </w:rPr>
      </w:pPr>
      <w:r>
        <w:rPr>
          <w:rStyle w:val="FontStyle55"/>
        </w:rPr>
        <w:t>Киященко Н.И. Эстетика жизни. Учебное пособие, М.: ИНФАРА-М, 1999.</w:t>
      </w:r>
    </w:p>
    <w:p w:rsidR="00DF7DD6" w:rsidRDefault="00DF7DD6" w:rsidP="00C33326">
      <w:pPr>
        <w:pStyle w:val="Style21"/>
        <w:widowControl/>
        <w:numPr>
          <w:ilvl w:val="0"/>
          <w:numId w:val="13"/>
        </w:numPr>
        <w:tabs>
          <w:tab w:val="left" w:pos="341"/>
        </w:tabs>
        <w:spacing w:line="480" w:lineRule="exact"/>
        <w:ind w:left="341" w:hanging="341"/>
        <w:rPr>
          <w:rStyle w:val="FontStyle55"/>
        </w:rPr>
      </w:pPr>
      <w:r>
        <w:rPr>
          <w:rStyle w:val="FontStyle55"/>
        </w:rPr>
        <w:t>Лабковская Г.С. Эстетическая культура и эстетическое воспитание. Книга для учителя, М. Просвещение, 1983.</w:t>
      </w:r>
    </w:p>
    <w:p w:rsidR="00DF7DD6" w:rsidRDefault="00DF7DD6" w:rsidP="00C33326">
      <w:pPr>
        <w:pStyle w:val="Style21"/>
        <w:widowControl/>
        <w:numPr>
          <w:ilvl w:val="0"/>
          <w:numId w:val="13"/>
        </w:numPr>
        <w:tabs>
          <w:tab w:val="left" w:pos="341"/>
        </w:tabs>
        <w:spacing w:before="5" w:line="480" w:lineRule="exact"/>
        <w:ind w:left="341" w:hanging="341"/>
        <w:rPr>
          <w:rStyle w:val="FontStyle55"/>
        </w:rPr>
      </w:pPr>
      <w:r>
        <w:rPr>
          <w:rStyle w:val="FontStyle55"/>
        </w:rPr>
        <w:t>Лихачёв Б. Т., Теория эстетического воспитания школьников, М., 1985.</w:t>
      </w:r>
    </w:p>
    <w:p w:rsidR="00DF7DD6" w:rsidRDefault="00DF7DD6" w:rsidP="00C33326">
      <w:pPr>
        <w:pStyle w:val="Style21"/>
        <w:widowControl/>
        <w:numPr>
          <w:ilvl w:val="0"/>
          <w:numId w:val="13"/>
        </w:numPr>
        <w:tabs>
          <w:tab w:val="left" w:pos="341"/>
        </w:tabs>
        <w:spacing w:before="5" w:line="480" w:lineRule="exact"/>
        <w:ind w:firstLine="0"/>
        <w:rPr>
          <w:rStyle w:val="FontStyle55"/>
        </w:rPr>
      </w:pPr>
      <w:r>
        <w:rPr>
          <w:rStyle w:val="FontStyle55"/>
        </w:rPr>
        <w:t>Макаренко А. С. Книга для родителей, 1937.</w:t>
      </w:r>
    </w:p>
    <w:p w:rsidR="00DF7DD6" w:rsidRDefault="00DF7DD6" w:rsidP="00C33326">
      <w:pPr>
        <w:pStyle w:val="Style21"/>
        <w:widowControl/>
        <w:numPr>
          <w:ilvl w:val="0"/>
          <w:numId w:val="13"/>
        </w:numPr>
        <w:tabs>
          <w:tab w:val="left" w:pos="341"/>
        </w:tabs>
        <w:spacing w:line="480" w:lineRule="exact"/>
        <w:ind w:left="341" w:hanging="341"/>
        <w:rPr>
          <w:rStyle w:val="FontStyle55"/>
        </w:rPr>
      </w:pPr>
      <w:r>
        <w:rPr>
          <w:rStyle w:val="FontStyle55"/>
        </w:rPr>
        <w:t>Неменский  Б. М., Современный мир и эстетическое развитие человека, М., 1993.</w:t>
      </w:r>
    </w:p>
    <w:p w:rsidR="00DF7DD6" w:rsidRDefault="00DF7DD6" w:rsidP="00C33326">
      <w:pPr>
        <w:pStyle w:val="Style21"/>
        <w:widowControl/>
        <w:numPr>
          <w:ilvl w:val="0"/>
          <w:numId w:val="13"/>
        </w:numPr>
        <w:tabs>
          <w:tab w:val="left" w:pos="341"/>
        </w:tabs>
        <w:spacing w:line="480" w:lineRule="exact"/>
        <w:ind w:firstLine="0"/>
        <w:jc w:val="both"/>
        <w:rPr>
          <w:rStyle w:val="FontStyle55"/>
        </w:rPr>
      </w:pPr>
      <w:r>
        <w:rPr>
          <w:rStyle w:val="FontStyle55"/>
        </w:rPr>
        <w:t>Печко Л. П., Эстетическая культура и воспитание человека, М., 1991.</w:t>
      </w:r>
    </w:p>
    <w:p w:rsidR="00DF7DD6" w:rsidRDefault="00DF7DD6" w:rsidP="00C33326">
      <w:pPr>
        <w:pStyle w:val="Style21"/>
        <w:widowControl/>
        <w:numPr>
          <w:ilvl w:val="0"/>
          <w:numId w:val="13"/>
        </w:numPr>
        <w:tabs>
          <w:tab w:val="left" w:pos="341"/>
        </w:tabs>
        <w:spacing w:before="10" w:line="480" w:lineRule="exact"/>
        <w:ind w:firstLine="0"/>
        <w:rPr>
          <w:rStyle w:val="FontStyle55"/>
        </w:rPr>
      </w:pPr>
      <w:r>
        <w:rPr>
          <w:rStyle w:val="FontStyle55"/>
        </w:rPr>
        <w:t>Сухомлинский В.А. Сердце отдаю детям.</w:t>
      </w:r>
    </w:p>
    <w:p w:rsidR="00DF7DD6" w:rsidRDefault="00DF7DD6" w:rsidP="001B0CC4">
      <w:pPr>
        <w:pStyle w:val="Style1"/>
        <w:widowControl/>
        <w:numPr>
          <w:ilvl w:val="0"/>
          <w:numId w:val="13"/>
        </w:numPr>
        <w:spacing w:line="480" w:lineRule="exact"/>
        <w:jc w:val="both"/>
        <w:rPr>
          <w:rStyle w:val="FontStyle55"/>
        </w:rPr>
      </w:pPr>
      <w:r>
        <w:rPr>
          <w:rStyle w:val="FontStyle55"/>
        </w:rPr>
        <w:t>.Ушинский</w:t>
      </w:r>
      <w:r w:rsidR="001B0CC4">
        <w:rPr>
          <w:rStyle w:val="FontStyle55"/>
        </w:rPr>
        <w:t xml:space="preserve"> </w:t>
      </w:r>
      <w:r>
        <w:rPr>
          <w:rStyle w:val="FontStyle55"/>
        </w:rPr>
        <w:t>К.Д.    Человек    как    предмет    воспитания.    Опыт</w:t>
      </w:r>
    </w:p>
    <w:p w:rsidR="001B0CC4" w:rsidRDefault="00DF7DD6">
      <w:pPr>
        <w:pStyle w:val="Style2"/>
        <w:widowControl/>
        <w:spacing w:before="14" w:line="480" w:lineRule="exact"/>
        <w:rPr>
          <w:rStyle w:val="FontStyle55"/>
        </w:rPr>
      </w:pPr>
      <w:r>
        <w:rPr>
          <w:rStyle w:val="FontStyle55"/>
        </w:rPr>
        <w:t xml:space="preserve">педагогической антропологии, Т 1-2, М., 1868-9. </w:t>
      </w:r>
    </w:p>
    <w:p w:rsidR="00DF7DD6" w:rsidRDefault="00DF7DD6" w:rsidP="001B0CC4">
      <w:pPr>
        <w:pStyle w:val="Style2"/>
        <w:widowControl/>
        <w:spacing w:before="14" w:line="480" w:lineRule="exact"/>
        <w:ind w:firstLine="0"/>
        <w:rPr>
          <w:rStyle w:val="FontStyle55"/>
        </w:rPr>
      </w:pPr>
      <w:r>
        <w:rPr>
          <w:rStyle w:val="FontStyle55"/>
        </w:rPr>
        <w:t>11 .Чернышевский Н.Г.    Эстетические    отношения    искусства   к</w:t>
      </w:r>
    </w:p>
    <w:p w:rsidR="001B0CC4" w:rsidRPr="00BC0264" w:rsidRDefault="00DF7DD6" w:rsidP="001B0CC4">
      <w:pPr>
        <w:pStyle w:val="Style2"/>
        <w:widowControl/>
        <w:spacing w:before="10" w:line="480" w:lineRule="exact"/>
        <w:ind w:left="394" w:firstLine="0"/>
        <w:rPr>
          <w:rStyle w:val="FontStyle55"/>
        </w:rPr>
      </w:pPr>
      <w:r>
        <w:rPr>
          <w:rStyle w:val="FontStyle55"/>
        </w:rPr>
        <w:t>действительности,</w:t>
      </w:r>
      <w:r w:rsidR="001B0CC4" w:rsidRPr="001B0CC4">
        <w:rPr>
          <w:rStyle w:val="FontStyle55"/>
        </w:rPr>
        <w:t xml:space="preserve"> </w:t>
      </w:r>
    </w:p>
    <w:p w:rsidR="001B0CC4" w:rsidRPr="00BC0264" w:rsidRDefault="001B0CC4" w:rsidP="001B0CC4">
      <w:pPr>
        <w:pStyle w:val="Style2"/>
        <w:widowControl/>
        <w:spacing w:before="10" w:line="480" w:lineRule="exact"/>
        <w:ind w:left="394" w:firstLine="0"/>
        <w:rPr>
          <w:rStyle w:val="FontStyle55"/>
          <w:lang w:eastAsia="en-US"/>
        </w:rPr>
      </w:pPr>
      <w:hyperlink r:id="rId12" w:history="1">
        <w:r w:rsidRPr="00DA287B">
          <w:rPr>
            <w:rStyle w:val="a8"/>
            <w:lang w:val="en-US" w:eastAsia="en-US"/>
          </w:rPr>
          <w:t>http</w:t>
        </w:r>
        <w:r w:rsidRPr="00BC0264">
          <w:rPr>
            <w:rStyle w:val="a8"/>
            <w:lang w:eastAsia="en-US"/>
          </w:rPr>
          <w:t>://</w:t>
        </w:r>
        <w:r w:rsidRPr="00DA287B">
          <w:rPr>
            <w:rStyle w:val="a8"/>
            <w:lang w:val="en-US" w:eastAsia="en-US"/>
          </w:rPr>
          <w:t>laz</w:t>
        </w:r>
        <w:r w:rsidRPr="00BC0264">
          <w:rPr>
            <w:rStyle w:val="a8"/>
            <w:lang w:eastAsia="en-US"/>
          </w:rPr>
          <w:t>.</w:t>
        </w:r>
        <w:r w:rsidRPr="00DA287B">
          <w:rPr>
            <w:rStyle w:val="a8"/>
            <w:lang w:val="en-US" w:eastAsia="en-US"/>
          </w:rPr>
          <w:t>lib</w:t>
        </w:r>
        <w:r w:rsidRPr="00BC0264">
          <w:rPr>
            <w:rStyle w:val="a8"/>
            <w:sz w:val="20"/>
            <w:szCs w:val="20"/>
            <w:lang w:eastAsia="en-US"/>
          </w:rPr>
          <w:t>.</w:t>
        </w:r>
        <w:r w:rsidRPr="00DA287B">
          <w:rPr>
            <w:rStyle w:val="a8"/>
            <w:sz w:val="20"/>
            <w:szCs w:val="20"/>
            <w:lang w:val="en-US" w:eastAsia="en-US"/>
          </w:rPr>
          <w:t>ru</w:t>
        </w:r>
        <w:r w:rsidRPr="00BC0264">
          <w:rPr>
            <w:rStyle w:val="a8"/>
            <w:lang w:eastAsia="en-US"/>
          </w:rPr>
          <w:t>/</w:t>
        </w:r>
        <w:r w:rsidRPr="00DA287B">
          <w:rPr>
            <w:rStyle w:val="a8"/>
            <w:lang w:val="en-US" w:eastAsia="en-US"/>
          </w:rPr>
          <w:t>c</w:t>
        </w:r>
        <w:r w:rsidRPr="00BC0264">
          <w:rPr>
            <w:rStyle w:val="a8"/>
            <w:lang w:eastAsia="en-US"/>
          </w:rPr>
          <w:t>/</w:t>
        </w:r>
        <w:r w:rsidRPr="00DA287B">
          <w:rPr>
            <w:rStyle w:val="a8"/>
            <w:lang w:val="en-US" w:eastAsia="en-US"/>
          </w:rPr>
          <w:t>chernyshewskij</w:t>
        </w:r>
        <w:r w:rsidRPr="00BC0264">
          <w:rPr>
            <w:rStyle w:val="a8"/>
            <w:lang w:eastAsia="en-US"/>
          </w:rPr>
          <w:t>_</w:t>
        </w:r>
        <w:r w:rsidRPr="00DA287B">
          <w:rPr>
            <w:rStyle w:val="a8"/>
            <w:lang w:val="en-US" w:eastAsia="en-US"/>
          </w:rPr>
          <w:t>n</w:t>
        </w:r>
        <w:r w:rsidRPr="00BC0264">
          <w:rPr>
            <w:rStyle w:val="a8"/>
            <w:lang w:eastAsia="en-US"/>
          </w:rPr>
          <w:t>_</w:t>
        </w:r>
        <w:r w:rsidRPr="00DA287B">
          <w:rPr>
            <w:rStyle w:val="a8"/>
            <w:lang w:val="en-US" w:eastAsia="en-US"/>
          </w:rPr>
          <w:t>g</w:t>
        </w:r>
        <w:r w:rsidRPr="00BC0264">
          <w:rPr>
            <w:rStyle w:val="a8"/>
            <w:lang w:eastAsia="en-US"/>
          </w:rPr>
          <w:t>/</w:t>
        </w:r>
        <w:r w:rsidRPr="00DA287B">
          <w:rPr>
            <w:rStyle w:val="a8"/>
            <w:lang w:val="en-US" w:eastAsia="en-US"/>
          </w:rPr>
          <w:t>text</w:t>
        </w:r>
        <w:r w:rsidRPr="00BC0264">
          <w:rPr>
            <w:rStyle w:val="a8"/>
            <w:lang w:eastAsia="en-US"/>
          </w:rPr>
          <w:t>_0100.</w:t>
        </w:r>
        <w:r w:rsidRPr="00DA287B">
          <w:rPr>
            <w:rStyle w:val="a8"/>
            <w:lang w:val="en-US" w:eastAsia="en-US"/>
          </w:rPr>
          <w:t>shtml</w:t>
        </w:r>
      </w:hyperlink>
      <w:r w:rsidR="00DF7DD6" w:rsidRPr="00BC0264">
        <w:rPr>
          <w:rStyle w:val="FontStyle55"/>
          <w:lang w:eastAsia="en-US"/>
        </w:rPr>
        <w:t xml:space="preserve">. </w:t>
      </w:r>
    </w:p>
    <w:p w:rsidR="00DF7DD6" w:rsidRDefault="00DF7DD6" w:rsidP="001B0CC4">
      <w:pPr>
        <w:pStyle w:val="Style2"/>
        <w:widowControl/>
        <w:numPr>
          <w:ilvl w:val="0"/>
          <w:numId w:val="13"/>
        </w:numPr>
        <w:spacing w:line="480" w:lineRule="exact"/>
        <w:ind w:firstLine="0"/>
        <w:rPr>
          <w:rStyle w:val="FontStyle55"/>
          <w:lang w:eastAsia="en-US"/>
        </w:rPr>
      </w:pPr>
      <w:r>
        <w:rPr>
          <w:rStyle w:val="FontStyle55"/>
          <w:lang w:eastAsia="en-US"/>
        </w:rPr>
        <w:t>Шацкая В.Н. Музыкально-эстетическое   воспитание   детей   и юношества, М. 1975.</w:t>
      </w:r>
    </w:p>
    <w:p w:rsidR="00DF7DD6" w:rsidRDefault="00DF7DD6">
      <w:pPr>
        <w:pStyle w:val="Style19"/>
        <w:widowControl/>
        <w:spacing w:before="62"/>
        <w:ind w:left="1186"/>
        <w:jc w:val="left"/>
        <w:rPr>
          <w:rStyle w:val="FontStyle41"/>
        </w:rPr>
      </w:pPr>
      <w:r>
        <w:rPr>
          <w:rStyle w:val="FontStyle41"/>
        </w:rPr>
        <w:br w:type="page"/>
      </w:r>
      <w:r>
        <w:rPr>
          <w:rStyle w:val="FontStyle41"/>
        </w:rPr>
        <w:lastRenderedPageBreak/>
        <w:t>Приложение «Внешняя оценка результатов деятельности»</w:t>
      </w:r>
    </w:p>
    <w:p w:rsidR="00DF7DD6" w:rsidRDefault="00DF7DD6">
      <w:pPr>
        <w:pStyle w:val="Style19"/>
        <w:widowControl/>
        <w:spacing w:line="240" w:lineRule="exact"/>
        <w:ind w:left="1162"/>
        <w:jc w:val="left"/>
        <w:rPr>
          <w:sz w:val="20"/>
          <w:szCs w:val="20"/>
        </w:rPr>
      </w:pPr>
    </w:p>
    <w:p w:rsidR="00DF7DD6" w:rsidRDefault="00DF7DD6">
      <w:pPr>
        <w:pStyle w:val="Style19"/>
        <w:widowControl/>
        <w:spacing w:line="240" w:lineRule="exact"/>
        <w:ind w:left="1162"/>
        <w:jc w:val="left"/>
        <w:rPr>
          <w:sz w:val="20"/>
          <w:szCs w:val="20"/>
        </w:rPr>
      </w:pPr>
    </w:p>
    <w:p w:rsidR="00DF7DD6" w:rsidRDefault="00DF7DD6">
      <w:pPr>
        <w:pStyle w:val="Style19"/>
        <w:widowControl/>
        <w:spacing w:before="197"/>
        <w:ind w:left="1162"/>
        <w:jc w:val="left"/>
        <w:rPr>
          <w:rStyle w:val="FontStyle41"/>
        </w:rPr>
      </w:pPr>
      <w:r>
        <w:rPr>
          <w:rStyle w:val="FontStyle41"/>
        </w:rPr>
        <w:t>Тезисы родительского собрания №1 на тему «Эстетическое</w:t>
      </w:r>
    </w:p>
    <w:p w:rsidR="00DF7DD6" w:rsidRDefault="00DF7DD6">
      <w:pPr>
        <w:pStyle w:val="Style19"/>
        <w:widowControl/>
        <w:spacing w:before="206"/>
        <w:jc w:val="center"/>
        <w:rPr>
          <w:rStyle w:val="FontStyle41"/>
        </w:rPr>
      </w:pPr>
      <w:r>
        <w:rPr>
          <w:rStyle w:val="FontStyle41"/>
        </w:rPr>
        <w:t>развитие ребенка»</w:t>
      </w:r>
    </w:p>
    <w:p w:rsidR="00DF7DD6" w:rsidRDefault="00DF7DD6">
      <w:pPr>
        <w:pStyle w:val="Style20"/>
        <w:widowControl/>
        <w:spacing w:line="240" w:lineRule="exact"/>
        <w:ind w:firstLine="830"/>
        <w:rPr>
          <w:sz w:val="20"/>
          <w:szCs w:val="20"/>
        </w:rPr>
      </w:pPr>
    </w:p>
    <w:p w:rsidR="00DF7DD6" w:rsidRDefault="00DF7DD6">
      <w:pPr>
        <w:pStyle w:val="Style20"/>
        <w:widowControl/>
        <w:spacing w:line="240" w:lineRule="exact"/>
        <w:ind w:firstLine="830"/>
        <w:rPr>
          <w:sz w:val="20"/>
          <w:szCs w:val="20"/>
        </w:rPr>
      </w:pPr>
    </w:p>
    <w:p w:rsidR="00DF7DD6" w:rsidRDefault="00DF7DD6">
      <w:pPr>
        <w:pStyle w:val="Style20"/>
        <w:widowControl/>
        <w:spacing w:before="34"/>
        <w:ind w:firstLine="830"/>
        <w:rPr>
          <w:rStyle w:val="FontStyle55"/>
        </w:rPr>
      </w:pPr>
      <w:r>
        <w:rPr>
          <w:rStyle w:val="FontStyle55"/>
        </w:rPr>
        <w:t>Известно, что воспитательная сила родительского примера чрезвычайно велика. Давно замечено, что там, где взрослые добросовестно относятся к труду и выполнению своих гражданских обязанностей, доброжелательны, честны, то процесс нравственного развития детей протекает, как правило, без каких-либо заметных отклонений.</w:t>
      </w:r>
    </w:p>
    <w:p w:rsidR="00DF7DD6" w:rsidRDefault="00DF7DD6">
      <w:pPr>
        <w:pStyle w:val="Style20"/>
        <w:widowControl/>
        <w:rPr>
          <w:rStyle w:val="FontStyle55"/>
        </w:rPr>
      </w:pPr>
      <w:r>
        <w:rPr>
          <w:rStyle w:val="FontStyle55"/>
        </w:rPr>
        <w:t>Не стоит отмахиваться от детей и считать, что школа должна воспитать и развить ребенка. Необходимо понимать, что только в тандеме с учителями и родителями можно успешно развить ребенка. Развитием необходимо заниматься постоянно. Необходимо понимать, что научить ребенка, легче, чем потом его переучивать.</w:t>
      </w:r>
    </w:p>
    <w:p w:rsidR="00DF7DD6" w:rsidRDefault="00DF7DD6">
      <w:pPr>
        <w:pStyle w:val="Style20"/>
        <w:widowControl/>
        <w:spacing w:before="5"/>
        <w:ind w:firstLine="830"/>
        <w:rPr>
          <w:rStyle w:val="FontStyle55"/>
        </w:rPr>
      </w:pPr>
      <w:r>
        <w:rPr>
          <w:rStyle w:val="FontStyle55"/>
        </w:rPr>
        <w:t>Конечно, в эстетическом развитии ребенка необходимо уделять внимание и опрятному внешнему виду, и чистоте в квартире и культурному поведению. Однако понятие эстетика охватывает не только такие условия. Необходимо понимать, что необходимо не просто посещать с ребенком различные культурные места, но обсуждать, подталкивать ребенка к самостоятельному анализу увиденного, услышанного или прочитанного.</w:t>
      </w:r>
    </w:p>
    <w:p w:rsidR="00DF7DD6" w:rsidRDefault="00DF7DD6">
      <w:pPr>
        <w:pStyle w:val="Style20"/>
        <w:widowControl/>
        <w:ind w:firstLine="840"/>
        <w:rPr>
          <w:rStyle w:val="FontStyle55"/>
        </w:rPr>
      </w:pPr>
      <w:r>
        <w:rPr>
          <w:rStyle w:val="FontStyle55"/>
        </w:rPr>
        <w:t>Научить школьника воспринимать уже готовые продукты эстетической деятельности — это важное, но отнюдь не исчерпывающее всего комплекса задач в качестве специфической стороны любого вида творческой деятельности, поскольку именно развитие творческих способностей личности и следует считать в качестве главной задачи эстетического развития.</w:t>
      </w:r>
    </w:p>
    <w:p w:rsidR="00DF7DD6" w:rsidRDefault="00DF7DD6">
      <w:pPr>
        <w:pStyle w:val="Style20"/>
        <w:widowControl/>
        <w:spacing w:before="62" w:line="480" w:lineRule="exact"/>
        <w:ind w:left="840" w:firstLine="0"/>
        <w:jc w:val="left"/>
        <w:rPr>
          <w:rStyle w:val="FontStyle55"/>
        </w:rPr>
      </w:pPr>
      <w:r>
        <w:rPr>
          <w:rStyle w:val="FontStyle55"/>
        </w:rPr>
        <w:br w:type="page"/>
      </w:r>
      <w:r>
        <w:rPr>
          <w:rStyle w:val="FontStyle55"/>
        </w:rPr>
        <w:lastRenderedPageBreak/>
        <w:t>Основными способами эстетического развития личности являются</w:t>
      </w:r>
    </w:p>
    <w:p w:rsidR="00DF7DD6" w:rsidRDefault="00DF7DD6" w:rsidP="00C33326">
      <w:pPr>
        <w:pStyle w:val="Style10"/>
        <w:widowControl/>
        <w:numPr>
          <w:ilvl w:val="0"/>
          <w:numId w:val="14"/>
        </w:numPr>
        <w:tabs>
          <w:tab w:val="left" w:pos="298"/>
        </w:tabs>
        <w:spacing w:line="480" w:lineRule="exact"/>
        <w:jc w:val="left"/>
        <w:rPr>
          <w:rStyle w:val="FontStyle55"/>
        </w:rPr>
      </w:pPr>
      <w:r>
        <w:rPr>
          <w:rStyle w:val="FontStyle55"/>
        </w:rPr>
        <w:t>чтение книг;</w:t>
      </w:r>
    </w:p>
    <w:p w:rsidR="00DF7DD6" w:rsidRDefault="00DF7DD6" w:rsidP="00C33326">
      <w:pPr>
        <w:pStyle w:val="Style10"/>
        <w:widowControl/>
        <w:numPr>
          <w:ilvl w:val="0"/>
          <w:numId w:val="14"/>
        </w:numPr>
        <w:tabs>
          <w:tab w:val="left" w:pos="298"/>
        </w:tabs>
        <w:spacing w:before="10" w:line="480" w:lineRule="exact"/>
        <w:jc w:val="left"/>
        <w:rPr>
          <w:rStyle w:val="FontStyle55"/>
        </w:rPr>
      </w:pPr>
      <w:r>
        <w:rPr>
          <w:rStyle w:val="FontStyle55"/>
        </w:rPr>
        <w:t>экскурсии, походы, прогулки на природе;</w:t>
      </w:r>
    </w:p>
    <w:p w:rsidR="00DF7DD6" w:rsidRDefault="00DF7DD6" w:rsidP="00C33326">
      <w:pPr>
        <w:pStyle w:val="Style10"/>
        <w:widowControl/>
        <w:numPr>
          <w:ilvl w:val="0"/>
          <w:numId w:val="14"/>
        </w:numPr>
        <w:tabs>
          <w:tab w:val="left" w:pos="298"/>
        </w:tabs>
        <w:spacing w:line="480" w:lineRule="exact"/>
        <w:jc w:val="left"/>
        <w:rPr>
          <w:rStyle w:val="FontStyle55"/>
        </w:rPr>
      </w:pPr>
      <w:r>
        <w:rPr>
          <w:rStyle w:val="FontStyle55"/>
        </w:rPr>
        <w:t>трудовая деятельность;</w:t>
      </w:r>
    </w:p>
    <w:p w:rsidR="00DF7DD6" w:rsidRDefault="00DF7DD6" w:rsidP="00C33326">
      <w:pPr>
        <w:pStyle w:val="Style10"/>
        <w:widowControl/>
        <w:numPr>
          <w:ilvl w:val="0"/>
          <w:numId w:val="14"/>
        </w:numPr>
        <w:tabs>
          <w:tab w:val="left" w:pos="298"/>
        </w:tabs>
        <w:spacing w:before="5" w:line="480" w:lineRule="exact"/>
        <w:jc w:val="left"/>
        <w:rPr>
          <w:rStyle w:val="FontStyle55"/>
        </w:rPr>
      </w:pPr>
      <w:r>
        <w:rPr>
          <w:rStyle w:val="FontStyle55"/>
        </w:rPr>
        <w:t>посещение культурных мест (музеи, выставки, театр и др.);</w:t>
      </w:r>
    </w:p>
    <w:p w:rsidR="00DF7DD6" w:rsidRDefault="00DF7DD6" w:rsidP="00C33326">
      <w:pPr>
        <w:pStyle w:val="Style10"/>
        <w:widowControl/>
        <w:numPr>
          <w:ilvl w:val="0"/>
          <w:numId w:val="14"/>
        </w:numPr>
        <w:tabs>
          <w:tab w:val="left" w:pos="298"/>
        </w:tabs>
        <w:spacing w:line="480" w:lineRule="exact"/>
        <w:jc w:val="left"/>
        <w:rPr>
          <w:rStyle w:val="FontStyle55"/>
        </w:rPr>
      </w:pPr>
      <w:r>
        <w:rPr>
          <w:rStyle w:val="FontStyle55"/>
        </w:rPr>
        <w:t>просмотр фильмов, мультфильмов;</w:t>
      </w:r>
    </w:p>
    <w:p w:rsidR="00DF7DD6" w:rsidRDefault="00DF7DD6" w:rsidP="00C33326">
      <w:pPr>
        <w:pStyle w:val="Style10"/>
        <w:widowControl/>
        <w:numPr>
          <w:ilvl w:val="0"/>
          <w:numId w:val="14"/>
        </w:numPr>
        <w:tabs>
          <w:tab w:val="left" w:pos="298"/>
        </w:tabs>
        <w:spacing w:line="480" w:lineRule="exact"/>
        <w:jc w:val="left"/>
        <w:rPr>
          <w:rStyle w:val="FontStyle55"/>
        </w:rPr>
      </w:pPr>
      <w:r>
        <w:rPr>
          <w:rStyle w:val="FontStyle55"/>
        </w:rPr>
        <w:t>музыка;</w:t>
      </w:r>
    </w:p>
    <w:p w:rsidR="00DF7DD6" w:rsidRDefault="00DF7DD6">
      <w:pPr>
        <w:pStyle w:val="Style10"/>
        <w:widowControl/>
        <w:tabs>
          <w:tab w:val="left" w:pos="518"/>
        </w:tabs>
        <w:spacing w:before="10" w:line="480" w:lineRule="exact"/>
        <w:rPr>
          <w:rStyle w:val="FontStyle55"/>
        </w:rPr>
      </w:pPr>
      <w:r>
        <w:rPr>
          <w:rStyle w:val="FontStyle55"/>
        </w:rPr>
        <w:t>7)</w:t>
      </w:r>
      <w:r>
        <w:rPr>
          <w:rStyle w:val="FontStyle55"/>
          <w:sz w:val="20"/>
          <w:szCs w:val="20"/>
        </w:rPr>
        <w:tab/>
      </w:r>
      <w:r>
        <w:rPr>
          <w:rStyle w:val="FontStyle55"/>
        </w:rPr>
        <w:t>изучение произведений великих отечественных и зарубежных</w:t>
      </w:r>
      <w:r>
        <w:rPr>
          <w:rStyle w:val="FontStyle55"/>
        </w:rPr>
        <w:br/>
        <w:t>художников и скульпторов.</w:t>
      </w:r>
    </w:p>
    <w:p w:rsidR="00DF7DD6" w:rsidRDefault="00DF7DD6">
      <w:pPr>
        <w:pStyle w:val="Style20"/>
        <w:widowControl/>
        <w:spacing w:before="10" w:line="480" w:lineRule="exact"/>
        <w:ind w:firstLine="840"/>
        <w:rPr>
          <w:rStyle w:val="FontStyle55"/>
        </w:rPr>
      </w:pPr>
      <w:r>
        <w:rPr>
          <w:rStyle w:val="FontStyle55"/>
        </w:rPr>
        <w:t>После или во время осуществления той или иной деятельности (посещение театра и пр), следует обсуждать с ребенком, что ему понравилось, что не понравилось, пойдет ли он еще раз туда и пр. Кроме этого стоит озадачить ребенка с целью развития его творческих способностей. Возможные формы работы могут быть следующими:</w:t>
      </w:r>
    </w:p>
    <w:p w:rsidR="00DF7DD6" w:rsidRDefault="00DF7DD6">
      <w:pPr>
        <w:pStyle w:val="Style20"/>
        <w:widowControl/>
        <w:spacing w:before="14" w:line="480" w:lineRule="exact"/>
        <w:ind w:firstLine="845"/>
        <w:rPr>
          <w:rStyle w:val="FontStyle55"/>
        </w:rPr>
      </w:pPr>
      <w:r>
        <w:rPr>
          <w:rStyle w:val="FontStyle55"/>
        </w:rPr>
        <w:t>Например, чтение книг. После прочтения определенного художественного произведения следует обсудить всех героев книги с целью установления и оценивания добра и зла, честности и лжи, и пр. Вполне возможно нарисовать понравившихся героев, попросить пересказать понравившийся поступок и пр.</w:t>
      </w:r>
    </w:p>
    <w:p w:rsidR="00DF7DD6" w:rsidRDefault="00DF7DD6">
      <w:pPr>
        <w:pStyle w:val="Style20"/>
        <w:widowControl/>
        <w:spacing w:before="14" w:line="480" w:lineRule="exact"/>
        <w:ind w:firstLine="840"/>
        <w:rPr>
          <w:rStyle w:val="FontStyle55"/>
        </w:rPr>
      </w:pPr>
      <w:r>
        <w:rPr>
          <w:rStyle w:val="FontStyle55"/>
        </w:rPr>
        <w:t>Следует избегать таких ситуаций, когда родители считают, например, что «мы ему купили журнал - пусть читает» и на этом все заканчивается влияние семьи. Нет, роль семьи не должна сводиться только к обеспечению необходимыми материальными предметами.</w:t>
      </w:r>
    </w:p>
    <w:p w:rsidR="00DF7DD6" w:rsidRDefault="00DF7DD6">
      <w:pPr>
        <w:pStyle w:val="Style20"/>
        <w:widowControl/>
        <w:spacing w:before="14" w:line="480" w:lineRule="exact"/>
        <w:ind w:firstLine="840"/>
        <w:rPr>
          <w:rStyle w:val="FontStyle55"/>
        </w:rPr>
      </w:pPr>
      <w:r>
        <w:rPr>
          <w:rStyle w:val="FontStyle55"/>
        </w:rPr>
        <w:t xml:space="preserve">Родители должны следить внимательно за тем, чтобы в практике эстетического воспитания не начинали преобладать только интересы развлечения, убивания времени. Конечно, каждое культурное начинание должно доставлять и радость. Уменье соединить эту радость с большой воспитательной пользой и должно составить главное уменье родителей. В </w:t>
      </w:r>
    </w:p>
    <w:p w:rsidR="007C2503" w:rsidRPr="00BC0264" w:rsidRDefault="00DF7DD6">
      <w:pPr>
        <w:pStyle w:val="Style20"/>
        <w:widowControl/>
        <w:spacing w:before="14" w:line="480" w:lineRule="exact"/>
        <w:ind w:firstLine="840"/>
        <w:rPr>
          <w:rStyle w:val="FontStyle55"/>
        </w:rPr>
      </w:pPr>
      <w:r>
        <w:rPr>
          <w:rStyle w:val="FontStyle55"/>
        </w:rPr>
        <w:br w:type="page"/>
      </w:r>
      <w:r>
        <w:rPr>
          <w:rStyle w:val="FontStyle55"/>
        </w:rPr>
        <w:lastRenderedPageBreak/>
        <w:t>этом деле от родителей требуется некоторая изобретательность, по своим качествам вовсе не затруднительная. На следующем родительском собрании мы с вами будем обмениваться опытом (родительский лекторий) по возможным способам эстетического воспитания ребенка.</w:t>
      </w:r>
    </w:p>
    <w:p w:rsidR="00DF7DD6" w:rsidRPr="00BC0264" w:rsidRDefault="00DF7DD6">
      <w:pPr>
        <w:pStyle w:val="Style20"/>
        <w:widowControl/>
        <w:spacing w:before="14" w:line="480" w:lineRule="exact"/>
        <w:ind w:firstLine="840"/>
        <w:rPr>
          <w:rStyle w:val="FontStyle55"/>
        </w:rPr>
      </w:pPr>
    </w:p>
    <w:p w:rsidR="007C2503" w:rsidRPr="00BC0264" w:rsidRDefault="007C2503">
      <w:pPr>
        <w:pStyle w:val="Style20"/>
        <w:widowControl/>
        <w:spacing w:before="14" w:line="480" w:lineRule="exact"/>
        <w:ind w:firstLine="840"/>
        <w:rPr>
          <w:rStyle w:val="FontStyle55"/>
        </w:rPr>
      </w:pPr>
    </w:p>
    <w:p w:rsidR="007C2503" w:rsidRPr="00BC0264" w:rsidRDefault="007C2503">
      <w:pPr>
        <w:pStyle w:val="Style20"/>
        <w:widowControl/>
        <w:spacing w:before="14" w:line="480" w:lineRule="exact"/>
        <w:ind w:firstLine="840"/>
        <w:rPr>
          <w:rStyle w:val="FontStyle55"/>
        </w:rPr>
        <w:sectPr w:rsidR="007C2503" w:rsidRPr="00BC0264">
          <w:footerReference w:type="even" r:id="rId13"/>
          <w:footerReference w:type="default" r:id="rId14"/>
          <w:type w:val="continuous"/>
          <w:pgSz w:w="11905" w:h="16837"/>
          <w:pgMar w:top="1031" w:right="1779" w:bottom="1440" w:left="1059" w:header="720" w:footer="720" w:gutter="0"/>
          <w:cols w:space="60"/>
          <w:noEndnote/>
        </w:sectPr>
      </w:pPr>
      <w:r w:rsidRPr="00BC0264">
        <w:rPr>
          <w:rStyle w:val="FontStyle55"/>
        </w:rPr>
        <w:br w:type="page"/>
      </w:r>
    </w:p>
    <w:tbl>
      <w:tblPr>
        <w:tblW w:w="8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48"/>
        <w:gridCol w:w="4536"/>
      </w:tblGrid>
      <w:tr w:rsidR="007C2503" w:rsidRPr="00B149CD" w:rsidTr="00B149CD">
        <w:trPr>
          <w:trHeight w:val="789"/>
        </w:trPr>
        <w:tc>
          <w:tcPr>
            <w:tcW w:w="4448" w:type="dxa"/>
          </w:tcPr>
          <w:p w:rsidR="007C2503" w:rsidRPr="00B149CD" w:rsidRDefault="007C2503" w:rsidP="00B149CD">
            <w:pPr>
              <w:pStyle w:val="Style16"/>
              <w:widowControl/>
              <w:jc w:val="center"/>
              <w:rPr>
                <w:rStyle w:val="FontStyle56"/>
                <w:lang w:val="en-US"/>
              </w:rPr>
            </w:pPr>
            <w:r w:rsidRPr="00B149CD">
              <w:rPr>
                <w:rStyle w:val="FontStyle56"/>
              </w:rPr>
              <w:lastRenderedPageBreak/>
              <w:t>Анкета родителям</w:t>
            </w:r>
          </w:p>
        </w:tc>
        <w:tc>
          <w:tcPr>
            <w:tcW w:w="4536" w:type="dxa"/>
          </w:tcPr>
          <w:p w:rsidR="007C2503" w:rsidRPr="00B149CD" w:rsidRDefault="007C2503" w:rsidP="00B149CD">
            <w:pPr>
              <w:pStyle w:val="Style16"/>
              <w:widowControl/>
              <w:jc w:val="center"/>
              <w:rPr>
                <w:rStyle w:val="FontStyle56"/>
                <w:lang w:val="en-US"/>
              </w:rPr>
            </w:pPr>
            <w:r w:rsidRPr="00B149CD">
              <w:rPr>
                <w:rStyle w:val="FontStyle56"/>
              </w:rPr>
              <w:t>Анкета детям</w:t>
            </w:r>
          </w:p>
        </w:tc>
      </w:tr>
      <w:tr w:rsidR="007C2503" w:rsidRPr="00B149CD" w:rsidTr="00B149CD">
        <w:trPr>
          <w:trHeight w:val="1642"/>
        </w:trPr>
        <w:tc>
          <w:tcPr>
            <w:tcW w:w="4448" w:type="dxa"/>
          </w:tcPr>
          <w:p w:rsidR="007C2503" w:rsidRPr="00B149CD" w:rsidRDefault="007C2503" w:rsidP="00B149CD">
            <w:pPr>
              <w:pStyle w:val="Style16"/>
              <w:widowControl/>
              <w:jc w:val="both"/>
              <w:rPr>
                <w:rStyle w:val="FontStyle56"/>
              </w:rPr>
            </w:pPr>
            <w:r w:rsidRPr="00B149CD">
              <w:rPr>
                <w:rStyle w:val="FontStyle57"/>
              </w:rPr>
              <w:t>1. Какие положительные качества эстетического развития вы хотите воспитать у вашего ребенка?</w:t>
            </w:r>
          </w:p>
        </w:tc>
        <w:tc>
          <w:tcPr>
            <w:tcW w:w="4536" w:type="dxa"/>
          </w:tcPr>
          <w:p w:rsidR="007C2503" w:rsidRPr="00B149CD" w:rsidRDefault="007C2503" w:rsidP="00B149CD">
            <w:pPr>
              <w:pStyle w:val="Style16"/>
              <w:widowControl/>
              <w:jc w:val="both"/>
              <w:rPr>
                <w:rStyle w:val="FontStyle56"/>
              </w:rPr>
            </w:pPr>
            <w:r w:rsidRPr="00B149CD">
              <w:rPr>
                <w:rStyle w:val="FontStyle57"/>
              </w:rPr>
              <w:t>1. Какие качества твоего характера нравятся твоим родителям?</w:t>
            </w:r>
          </w:p>
        </w:tc>
      </w:tr>
      <w:tr w:rsidR="007C2503" w:rsidRPr="00B149CD" w:rsidTr="00B149CD">
        <w:trPr>
          <w:trHeight w:val="1538"/>
        </w:trPr>
        <w:tc>
          <w:tcPr>
            <w:tcW w:w="4448" w:type="dxa"/>
          </w:tcPr>
          <w:p w:rsidR="007C2503" w:rsidRPr="00B149CD" w:rsidRDefault="007C2503" w:rsidP="00B149CD">
            <w:pPr>
              <w:pStyle w:val="Style16"/>
              <w:widowControl/>
              <w:jc w:val="both"/>
              <w:rPr>
                <w:rStyle w:val="FontStyle56"/>
              </w:rPr>
            </w:pPr>
            <w:r w:rsidRPr="00B149CD">
              <w:rPr>
                <w:rStyle w:val="FontStyle57"/>
              </w:rPr>
              <w:t>Как вы способствуете эстетическому развитию вашего ребенка?</w:t>
            </w:r>
          </w:p>
        </w:tc>
        <w:tc>
          <w:tcPr>
            <w:tcW w:w="4536" w:type="dxa"/>
          </w:tcPr>
          <w:p w:rsidR="007C2503" w:rsidRPr="00B149CD" w:rsidRDefault="007C2503" w:rsidP="00B149CD">
            <w:pPr>
              <w:pStyle w:val="Style25"/>
              <w:widowControl/>
              <w:spacing w:line="240" w:lineRule="auto"/>
              <w:rPr>
                <w:rStyle w:val="FontStyle56"/>
              </w:rPr>
            </w:pPr>
            <w:r w:rsidRPr="00B149CD">
              <w:rPr>
                <w:rStyle w:val="FontStyle57"/>
              </w:rPr>
              <w:t>2. Куда ты ходишь с родителями?</w:t>
            </w:r>
          </w:p>
        </w:tc>
      </w:tr>
      <w:tr w:rsidR="007C2503" w:rsidRPr="00B149CD" w:rsidTr="00B149CD">
        <w:trPr>
          <w:trHeight w:val="1134"/>
        </w:trPr>
        <w:tc>
          <w:tcPr>
            <w:tcW w:w="4448" w:type="dxa"/>
          </w:tcPr>
          <w:p w:rsidR="007C2503" w:rsidRPr="00B149CD" w:rsidRDefault="000D71D3" w:rsidP="00B149CD">
            <w:pPr>
              <w:pStyle w:val="Style16"/>
              <w:widowControl/>
              <w:jc w:val="both"/>
              <w:rPr>
                <w:rStyle w:val="FontStyle56"/>
              </w:rPr>
            </w:pPr>
            <w:r w:rsidRPr="00B149CD">
              <w:rPr>
                <w:rStyle w:val="FontStyle57"/>
              </w:rPr>
              <w:t>3. Как вы поощряете своего ребенка?</w:t>
            </w:r>
          </w:p>
        </w:tc>
        <w:tc>
          <w:tcPr>
            <w:tcW w:w="4536" w:type="dxa"/>
          </w:tcPr>
          <w:p w:rsidR="007C2503" w:rsidRPr="00B149CD" w:rsidRDefault="000D71D3" w:rsidP="00B149CD">
            <w:pPr>
              <w:pStyle w:val="Style16"/>
              <w:widowControl/>
              <w:jc w:val="both"/>
              <w:rPr>
                <w:rStyle w:val="FontStyle56"/>
              </w:rPr>
            </w:pPr>
            <w:r w:rsidRPr="00B149CD">
              <w:rPr>
                <w:rStyle w:val="FontStyle57"/>
              </w:rPr>
              <w:t>3. Как тебя поощряют и за что?</w:t>
            </w:r>
          </w:p>
        </w:tc>
      </w:tr>
      <w:tr w:rsidR="007C2503" w:rsidRPr="00B149CD" w:rsidTr="00B149CD">
        <w:trPr>
          <w:trHeight w:val="1250"/>
        </w:trPr>
        <w:tc>
          <w:tcPr>
            <w:tcW w:w="4448" w:type="dxa"/>
          </w:tcPr>
          <w:p w:rsidR="007C2503" w:rsidRPr="00B149CD" w:rsidRDefault="000D71D3" w:rsidP="00B149CD">
            <w:pPr>
              <w:pStyle w:val="Style16"/>
              <w:widowControl/>
              <w:jc w:val="both"/>
              <w:rPr>
                <w:rStyle w:val="FontStyle56"/>
              </w:rPr>
            </w:pPr>
            <w:r w:rsidRPr="00B149CD">
              <w:rPr>
                <w:rStyle w:val="FontStyle57"/>
              </w:rPr>
              <w:t>4. Как и за что вы наказываете его/ее?</w:t>
            </w:r>
          </w:p>
        </w:tc>
        <w:tc>
          <w:tcPr>
            <w:tcW w:w="4536" w:type="dxa"/>
          </w:tcPr>
          <w:p w:rsidR="007C2503" w:rsidRPr="00B149CD" w:rsidRDefault="000D71D3" w:rsidP="00B149CD">
            <w:pPr>
              <w:pStyle w:val="Style16"/>
              <w:widowControl/>
              <w:jc w:val="both"/>
              <w:rPr>
                <w:rStyle w:val="FontStyle56"/>
              </w:rPr>
            </w:pPr>
            <w:r w:rsidRPr="00B149CD">
              <w:rPr>
                <w:rStyle w:val="FontStyle57"/>
              </w:rPr>
              <w:t>4. Как тебя наказывают и за что?</w:t>
            </w:r>
          </w:p>
        </w:tc>
      </w:tr>
      <w:tr w:rsidR="007C2503" w:rsidRPr="00B149CD" w:rsidTr="00B149CD">
        <w:trPr>
          <w:trHeight w:val="1126"/>
        </w:trPr>
        <w:tc>
          <w:tcPr>
            <w:tcW w:w="4448" w:type="dxa"/>
          </w:tcPr>
          <w:p w:rsidR="007C2503" w:rsidRPr="00B149CD" w:rsidRDefault="000D71D3" w:rsidP="00B149CD">
            <w:pPr>
              <w:pStyle w:val="Style16"/>
              <w:widowControl/>
              <w:jc w:val="both"/>
              <w:rPr>
                <w:rStyle w:val="FontStyle56"/>
              </w:rPr>
            </w:pPr>
            <w:r w:rsidRPr="00B149CD">
              <w:rPr>
                <w:rStyle w:val="FontStyle57"/>
              </w:rPr>
              <w:t>5. Чем увлекается ваш ребенок? Какое его/ее любимое занятие?</w:t>
            </w:r>
          </w:p>
        </w:tc>
        <w:tc>
          <w:tcPr>
            <w:tcW w:w="4536" w:type="dxa"/>
          </w:tcPr>
          <w:p w:rsidR="007C2503" w:rsidRPr="00B149CD" w:rsidRDefault="000D71D3" w:rsidP="00B149CD">
            <w:pPr>
              <w:pStyle w:val="Style16"/>
              <w:widowControl/>
              <w:jc w:val="both"/>
              <w:rPr>
                <w:rStyle w:val="FontStyle56"/>
              </w:rPr>
            </w:pPr>
            <w:r w:rsidRPr="00B149CD">
              <w:rPr>
                <w:rStyle w:val="FontStyle57"/>
              </w:rPr>
              <w:t>5. Что ты любишь делать, твое любимое занятие?</w:t>
            </w:r>
          </w:p>
        </w:tc>
      </w:tr>
    </w:tbl>
    <w:p w:rsidR="00DF7DD6" w:rsidRDefault="00DF7DD6" w:rsidP="005F333B">
      <w:pPr>
        <w:widowControl/>
        <w:rPr>
          <w:rStyle w:val="FontStyle57"/>
        </w:rPr>
      </w:pPr>
    </w:p>
    <w:sectPr w:rsidR="00DF7DD6">
      <w:footerReference w:type="even" r:id="rId15"/>
      <w:footerReference w:type="default" r:id="rId16"/>
      <w:type w:val="continuous"/>
      <w:pgSz w:w="11905" w:h="16837"/>
      <w:pgMar w:top="735" w:right="1802" w:bottom="1440" w:left="1928"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49CD" w:rsidRDefault="00B149CD">
      <w:r>
        <w:separator/>
      </w:r>
    </w:p>
  </w:endnote>
  <w:endnote w:type="continuationSeparator" w:id="1">
    <w:p w:rsidR="00B149CD" w:rsidRDefault="00B149C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264" w:rsidRDefault="00BC0264">
    <w:pPr>
      <w:pStyle w:val="a6"/>
      <w:jc w:val="center"/>
    </w:pPr>
    <w:fldSimple w:instr=" PAGE   \* MERGEFORMAT ">
      <w:r w:rsidR="009447C9">
        <w:rPr>
          <w:noProof/>
        </w:rPr>
        <w:t>4</w:t>
      </w:r>
    </w:fldSimple>
  </w:p>
  <w:p w:rsidR="00BC0264" w:rsidRDefault="00BC0264">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1F0" w:rsidRPr="00092B17" w:rsidRDefault="00EC71F0" w:rsidP="00092B17">
    <w:pPr>
      <w:pStyle w:val="a6"/>
      <w:rPr>
        <w:rStyle w:val="FontStyle43"/>
        <w:sz w:val="24"/>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264" w:rsidRDefault="00BC0264">
    <w:pPr>
      <w:pStyle w:val="a6"/>
      <w:jc w:val="center"/>
    </w:pPr>
    <w:fldSimple w:instr=" PAGE   \* MERGEFORMAT ">
      <w:r w:rsidR="009447C9">
        <w:rPr>
          <w:noProof/>
        </w:rPr>
        <w:t>43</w:t>
      </w:r>
    </w:fldSimple>
  </w:p>
  <w:p w:rsidR="00EC71F0" w:rsidRPr="00092B17" w:rsidRDefault="00EC71F0" w:rsidP="00092B17">
    <w:pPr>
      <w:pStyle w:val="a6"/>
      <w:rPr>
        <w:rStyle w:val="FontStyle46"/>
        <w:rFonts w:ascii="Times New Roman" w:hAnsi="Times New Roman" w:cs="Times New Roman"/>
        <w:sz w:val="24"/>
        <w:szCs w:val="2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1F0" w:rsidRPr="005F333B" w:rsidRDefault="00EC71F0" w:rsidP="005F333B">
    <w:pPr>
      <w:pStyle w:val="a6"/>
      <w:rPr>
        <w:rStyle w:val="FontStyle43"/>
        <w:sz w:val="24"/>
        <w:szCs w:val="24"/>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458" w:rsidRDefault="00BC0458">
    <w:pPr>
      <w:pStyle w:val="a6"/>
      <w:jc w:val="center"/>
    </w:pPr>
    <w:fldSimple w:instr=" PAGE   \* MERGEFORMAT ">
      <w:r w:rsidR="009447C9">
        <w:rPr>
          <w:noProof/>
        </w:rPr>
        <w:t>57</w:t>
      </w:r>
    </w:fldSimple>
  </w:p>
  <w:p w:rsidR="00EC71F0" w:rsidRPr="005F333B" w:rsidRDefault="00EC71F0" w:rsidP="005F333B">
    <w:pPr>
      <w:pStyle w:val="a6"/>
      <w:rPr>
        <w:rStyle w:val="FontStyle43"/>
        <w:sz w:val="24"/>
        <w:szCs w:val="24"/>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1F0" w:rsidRDefault="00EC71F0">
    <w:pPr>
      <w:pStyle w:val="Style18"/>
      <w:widowControl/>
      <w:ind w:left="3802" w:right="-528"/>
      <w:jc w:val="both"/>
      <w:rPr>
        <w:rStyle w:val="FontStyle43"/>
      </w:rPr>
    </w:pPr>
    <w:r>
      <w:rPr>
        <w:rStyle w:val="FontStyle43"/>
      </w:rPr>
      <w:fldChar w:fldCharType="begin"/>
    </w:r>
    <w:r>
      <w:rPr>
        <w:rStyle w:val="FontStyle43"/>
      </w:rPr>
      <w:instrText>PAGE</w:instrText>
    </w:r>
    <w:r>
      <w:rPr>
        <w:rStyle w:val="FontStyle43"/>
      </w:rPr>
      <w:fldChar w:fldCharType="separate"/>
    </w:r>
    <w:r w:rsidR="005F333B">
      <w:rPr>
        <w:rStyle w:val="FontStyle43"/>
        <w:noProof/>
      </w:rPr>
      <w:t>58</w:t>
    </w:r>
    <w:r>
      <w:rPr>
        <w:rStyle w:val="FontStyle43"/>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1F0" w:rsidRDefault="00EC71F0">
    <w:pPr>
      <w:pStyle w:val="Style18"/>
      <w:widowControl/>
      <w:ind w:left="3802" w:right="-528"/>
      <w:jc w:val="both"/>
      <w:rPr>
        <w:rStyle w:val="FontStyle43"/>
      </w:rPr>
    </w:pPr>
    <w:r>
      <w:rPr>
        <w:rStyle w:val="FontStyle43"/>
      </w:rPr>
      <w:fldChar w:fldCharType="begin"/>
    </w:r>
    <w:r>
      <w:rPr>
        <w:rStyle w:val="FontStyle43"/>
      </w:rPr>
      <w:instrText>PAGE</w:instrText>
    </w:r>
    <w:r>
      <w:rPr>
        <w:rStyle w:val="FontStyle43"/>
      </w:rPr>
      <w:fldChar w:fldCharType="separate"/>
    </w:r>
    <w:r w:rsidR="007C2503">
      <w:rPr>
        <w:rStyle w:val="FontStyle43"/>
        <w:noProof/>
      </w:rPr>
      <w:t>57</w:t>
    </w:r>
    <w:r>
      <w:rPr>
        <w:rStyle w:val="FontStyle43"/>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49CD" w:rsidRDefault="00B149CD">
      <w:r>
        <w:separator/>
      </w:r>
    </w:p>
  </w:footnote>
  <w:footnote w:type="continuationSeparator" w:id="1">
    <w:p w:rsidR="00B149CD" w:rsidRDefault="00B149C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1760F20"/>
    <w:lvl w:ilvl="0">
      <w:numFmt w:val="bullet"/>
      <w:lvlText w:val="*"/>
      <w:lvlJc w:val="left"/>
    </w:lvl>
  </w:abstractNum>
  <w:abstractNum w:abstractNumId="1">
    <w:nsid w:val="01890CD2"/>
    <w:multiLevelType w:val="singleLevel"/>
    <w:tmpl w:val="122A259E"/>
    <w:lvl w:ilvl="0">
      <w:start w:val="1"/>
      <w:numFmt w:val="decimal"/>
      <w:lvlText w:val="%1)"/>
      <w:legacy w:legacy="1" w:legacySpace="0" w:legacyIndent="293"/>
      <w:lvlJc w:val="left"/>
      <w:rPr>
        <w:rFonts w:ascii="Times New Roman" w:hAnsi="Times New Roman" w:cs="Times New Roman" w:hint="default"/>
      </w:rPr>
    </w:lvl>
  </w:abstractNum>
  <w:abstractNum w:abstractNumId="2">
    <w:nsid w:val="0903772E"/>
    <w:multiLevelType w:val="multilevel"/>
    <w:tmpl w:val="21BEC2F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
    <w:nsid w:val="0E655EA5"/>
    <w:multiLevelType w:val="multilevel"/>
    <w:tmpl w:val="71E6F02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12B25E18"/>
    <w:multiLevelType w:val="singleLevel"/>
    <w:tmpl w:val="2110C612"/>
    <w:lvl w:ilvl="0">
      <w:start w:val="1"/>
      <w:numFmt w:val="decimal"/>
      <w:lvlText w:val="1.%1."/>
      <w:legacy w:legacy="1" w:legacySpace="0" w:legacyIndent="456"/>
      <w:lvlJc w:val="left"/>
      <w:rPr>
        <w:rFonts w:ascii="Times New Roman" w:hAnsi="Times New Roman" w:cs="Times New Roman" w:hint="default"/>
      </w:rPr>
    </w:lvl>
  </w:abstractNum>
  <w:abstractNum w:abstractNumId="5">
    <w:nsid w:val="1DB00E01"/>
    <w:multiLevelType w:val="singleLevel"/>
    <w:tmpl w:val="D8C6D42C"/>
    <w:lvl w:ilvl="0">
      <w:start w:val="1"/>
      <w:numFmt w:val="decimal"/>
      <w:lvlText w:val="%1)"/>
      <w:legacy w:legacy="1" w:legacySpace="0" w:legacyIndent="298"/>
      <w:lvlJc w:val="left"/>
      <w:rPr>
        <w:rFonts w:ascii="Times New Roman" w:hAnsi="Times New Roman" w:cs="Times New Roman" w:hint="default"/>
      </w:rPr>
    </w:lvl>
  </w:abstractNum>
  <w:abstractNum w:abstractNumId="6">
    <w:nsid w:val="29DA5763"/>
    <w:multiLevelType w:val="multilevel"/>
    <w:tmpl w:val="829AB190"/>
    <w:lvl w:ilvl="0">
      <w:start w:val="1"/>
      <w:numFmt w:val="decimal"/>
      <w:lvlText w:val="%1."/>
      <w:lvlJc w:val="left"/>
      <w:pPr>
        <w:ind w:left="360" w:hanging="360"/>
      </w:pPr>
      <w:rPr>
        <w:rFonts w:cs="Times New Roman" w:hint="default"/>
      </w:rPr>
    </w:lvl>
    <w:lvl w:ilvl="1">
      <w:start w:val="1"/>
      <w:numFmt w:val="decimal"/>
      <w:lvlText w:val="%1.%2."/>
      <w:lvlJc w:val="left"/>
      <w:pPr>
        <w:ind w:left="450" w:hanging="360"/>
      </w:pPr>
      <w:rPr>
        <w:rFonts w:cs="Times New Roman" w:hint="default"/>
      </w:rPr>
    </w:lvl>
    <w:lvl w:ilvl="2">
      <w:start w:val="1"/>
      <w:numFmt w:val="decimal"/>
      <w:lvlText w:val="%1.%2.%3."/>
      <w:lvlJc w:val="left"/>
      <w:pPr>
        <w:ind w:left="900" w:hanging="720"/>
      </w:pPr>
      <w:rPr>
        <w:rFonts w:cs="Times New Roman" w:hint="default"/>
      </w:rPr>
    </w:lvl>
    <w:lvl w:ilvl="3">
      <w:start w:val="1"/>
      <w:numFmt w:val="decimal"/>
      <w:lvlText w:val="%1.%2.%3.%4."/>
      <w:lvlJc w:val="left"/>
      <w:pPr>
        <w:ind w:left="990" w:hanging="720"/>
      </w:pPr>
      <w:rPr>
        <w:rFonts w:cs="Times New Roman" w:hint="default"/>
      </w:rPr>
    </w:lvl>
    <w:lvl w:ilvl="4">
      <w:start w:val="1"/>
      <w:numFmt w:val="decimal"/>
      <w:lvlText w:val="%1.%2.%3.%4.%5."/>
      <w:lvlJc w:val="left"/>
      <w:pPr>
        <w:ind w:left="1440" w:hanging="1080"/>
      </w:pPr>
      <w:rPr>
        <w:rFonts w:cs="Times New Roman" w:hint="default"/>
      </w:rPr>
    </w:lvl>
    <w:lvl w:ilvl="5">
      <w:start w:val="1"/>
      <w:numFmt w:val="decimal"/>
      <w:lvlText w:val="%1.%2.%3.%4.%5.%6."/>
      <w:lvlJc w:val="left"/>
      <w:pPr>
        <w:ind w:left="1530" w:hanging="1080"/>
      </w:pPr>
      <w:rPr>
        <w:rFonts w:cs="Times New Roman" w:hint="default"/>
      </w:rPr>
    </w:lvl>
    <w:lvl w:ilvl="6">
      <w:start w:val="1"/>
      <w:numFmt w:val="decimal"/>
      <w:lvlText w:val="%1.%2.%3.%4.%5.%6.%7."/>
      <w:lvlJc w:val="left"/>
      <w:pPr>
        <w:ind w:left="1980" w:hanging="1440"/>
      </w:pPr>
      <w:rPr>
        <w:rFonts w:cs="Times New Roman" w:hint="default"/>
      </w:rPr>
    </w:lvl>
    <w:lvl w:ilvl="7">
      <w:start w:val="1"/>
      <w:numFmt w:val="decimal"/>
      <w:lvlText w:val="%1.%2.%3.%4.%5.%6.%7.%8."/>
      <w:lvlJc w:val="left"/>
      <w:pPr>
        <w:ind w:left="2070" w:hanging="1440"/>
      </w:pPr>
      <w:rPr>
        <w:rFonts w:cs="Times New Roman" w:hint="default"/>
      </w:rPr>
    </w:lvl>
    <w:lvl w:ilvl="8">
      <w:start w:val="1"/>
      <w:numFmt w:val="decimal"/>
      <w:lvlText w:val="%1.%2.%3.%4.%5.%6.%7.%8.%9."/>
      <w:lvlJc w:val="left"/>
      <w:pPr>
        <w:ind w:left="2520" w:hanging="1800"/>
      </w:pPr>
      <w:rPr>
        <w:rFonts w:cs="Times New Roman" w:hint="default"/>
      </w:rPr>
    </w:lvl>
  </w:abstractNum>
  <w:abstractNum w:abstractNumId="7">
    <w:nsid w:val="2DFF58BA"/>
    <w:multiLevelType w:val="singleLevel"/>
    <w:tmpl w:val="43E4FD30"/>
    <w:lvl w:ilvl="0">
      <w:start w:val="4"/>
      <w:numFmt w:val="decimal"/>
      <w:lvlText w:val="%1."/>
      <w:legacy w:legacy="1" w:legacySpace="0" w:legacyIndent="341"/>
      <w:lvlJc w:val="left"/>
      <w:rPr>
        <w:rFonts w:ascii="Times New Roman" w:hAnsi="Times New Roman" w:cs="Times New Roman" w:hint="default"/>
      </w:rPr>
    </w:lvl>
  </w:abstractNum>
  <w:abstractNum w:abstractNumId="8">
    <w:nsid w:val="376430BC"/>
    <w:multiLevelType w:val="singleLevel"/>
    <w:tmpl w:val="CDE4278C"/>
    <w:lvl w:ilvl="0">
      <w:start w:val="1"/>
      <w:numFmt w:val="decimal"/>
      <w:lvlText w:val="6.%1."/>
      <w:legacy w:legacy="1" w:legacySpace="0" w:legacyIndent="845"/>
      <w:lvlJc w:val="left"/>
      <w:rPr>
        <w:rFonts w:ascii="Times New Roman" w:hAnsi="Times New Roman" w:cs="Times New Roman" w:hint="default"/>
      </w:rPr>
    </w:lvl>
  </w:abstractNum>
  <w:abstractNum w:abstractNumId="9">
    <w:nsid w:val="38F00E75"/>
    <w:multiLevelType w:val="singleLevel"/>
    <w:tmpl w:val="A726F8A4"/>
    <w:lvl w:ilvl="0">
      <w:start w:val="2"/>
      <w:numFmt w:val="decimal"/>
      <w:lvlText w:val="%1."/>
      <w:legacy w:legacy="1" w:legacySpace="0" w:legacyIndent="346"/>
      <w:lvlJc w:val="left"/>
      <w:rPr>
        <w:rFonts w:ascii="Times New Roman" w:hAnsi="Times New Roman" w:cs="Times New Roman" w:hint="default"/>
      </w:rPr>
    </w:lvl>
  </w:abstractNum>
  <w:abstractNum w:abstractNumId="10">
    <w:nsid w:val="39DA12A7"/>
    <w:multiLevelType w:val="singleLevel"/>
    <w:tmpl w:val="684237A2"/>
    <w:lvl w:ilvl="0">
      <w:start w:val="1"/>
      <w:numFmt w:val="decimal"/>
      <w:lvlText w:val="3.%1."/>
      <w:legacy w:legacy="1" w:legacySpace="0" w:legacyIndent="494"/>
      <w:lvlJc w:val="left"/>
      <w:rPr>
        <w:rFonts w:ascii="Times New Roman" w:hAnsi="Times New Roman" w:cs="Times New Roman" w:hint="default"/>
      </w:rPr>
    </w:lvl>
  </w:abstractNum>
  <w:abstractNum w:abstractNumId="11">
    <w:nsid w:val="3F3D451E"/>
    <w:multiLevelType w:val="multilevel"/>
    <w:tmpl w:val="C00AF0E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nsid w:val="562804F2"/>
    <w:multiLevelType w:val="singleLevel"/>
    <w:tmpl w:val="CB88B8F4"/>
    <w:lvl w:ilvl="0">
      <w:start w:val="1"/>
      <w:numFmt w:val="decimal"/>
      <w:lvlText w:val="%1."/>
      <w:legacy w:legacy="1" w:legacySpace="0" w:legacyIndent="580"/>
      <w:lvlJc w:val="left"/>
      <w:rPr>
        <w:rFonts w:ascii="Times New Roman" w:hAnsi="Times New Roman" w:cs="Times New Roman" w:hint="default"/>
      </w:rPr>
    </w:lvl>
  </w:abstractNum>
  <w:abstractNum w:abstractNumId="13">
    <w:nsid w:val="58156921"/>
    <w:multiLevelType w:val="singleLevel"/>
    <w:tmpl w:val="E0C231C2"/>
    <w:lvl w:ilvl="0">
      <w:start w:val="1"/>
      <w:numFmt w:val="decimal"/>
      <w:lvlText w:val="%1."/>
      <w:legacy w:legacy="1" w:legacySpace="0" w:legacyIndent="341"/>
      <w:lvlJc w:val="left"/>
      <w:rPr>
        <w:rFonts w:ascii="Times New Roman" w:hAnsi="Times New Roman" w:cs="Times New Roman" w:hint="default"/>
      </w:rPr>
    </w:lvl>
  </w:abstractNum>
  <w:abstractNum w:abstractNumId="14">
    <w:nsid w:val="66F223D0"/>
    <w:multiLevelType w:val="singleLevel"/>
    <w:tmpl w:val="1D7EEEDE"/>
    <w:lvl w:ilvl="0">
      <w:start w:val="1"/>
      <w:numFmt w:val="decimal"/>
      <w:lvlText w:val="4.%1."/>
      <w:legacy w:legacy="1" w:legacySpace="0" w:legacyIndent="499"/>
      <w:lvlJc w:val="left"/>
      <w:rPr>
        <w:rFonts w:ascii="Times New Roman" w:hAnsi="Times New Roman" w:cs="Times New Roman" w:hint="default"/>
      </w:rPr>
    </w:lvl>
  </w:abstractNum>
  <w:abstractNum w:abstractNumId="15">
    <w:nsid w:val="73666D81"/>
    <w:multiLevelType w:val="singleLevel"/>
    <w:tmpl w:val="787E0322"/>
    <w:lvl w:ilvl="0">
      <w:start w:val="1"/>
      <w:numFmt w:val="decimal"/>
      <w:lvlText w:val="2.%1."/>
      <w:legacy w:legacy="1" w:legacySpace="0" w:legacyIndent="489"/>
      <w:lvlJc w:val="left"/>
      <w:rPr>
        <w:rFonts w:ascii="Times New Roman" w:hAnsi="Times New Roman" w:cs="Times New Roman" w:hint="default"/>
      </w:rPr>
    </w:lvl>
  </w:abstractNum>
  <w:abstractNum w:abstractNumId="16">
    <w:nsid w:val="7F9975A0"/>
    <w:multiLevelType w:val="multilevel"/>
    <w:tmpl w:val="8CEE00A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4"/>
  </w:num>
  <w:num w:numId="2">
    <w:abstractNumId w:val="15"/>
  </w:num>
  <w:num w:numId="3">
    <w:abstractNumId w:val="10"/>
  </w:num>
  <w:num w:numId="4">
    <w:abstractNumId w:val="14"/>
  </w:num>
  <w:num w:numId="5">
    <w:abstractNumId w:val="8"/>
  </w:num>
  <w:num w:numId="6">
    <w:abstractNumId w:val="0"/>
    <w:lvlOverride w:ilvl="0">
      <w:lvl w:ilvl="0">
        <w:numFmt w:val="bullet"/>
        <w:lvlText w:val="-"/>
        <w:legacy w:legacy="1" w:legacySpace="0" w:legacyIndent="211"/>
        <w:lvlJc w:val="left"/>
        <w:rPr>
          <w:rFonts w:ascii="Times New Roman" w:hAnsi="Times New Roman" w:hint="default"/>
        </w:rPr>
      </w:lvl>
    </w:lvlOverride>
  </w:num>
  <w:num w:numId="7">
    <w:abstractNumId w:val="0"/>
    <w:lvlOverride w:ilvl="0">
      <w:lvl w:ilvl="0">
        <w:numFmt w:val="bullet"/>
        <w:lvlText w:val="-"/>
        <w:legacy w:legacy="1" w:legacySpace="0" w:legacyIndent="163"/>
        <w:lvlJc w:val="left"/>
        <w:rPr>
          <w:rFonts w:ascii="Times New Roman" w:hAnsi="Times New Roman" w:hint="default"/>
        </w:rPr>
      </w:lvl>
    </w:lvlOverride>
  </w:num>
  <w:num w:numId="8">
    <w:abstractNumId w:val="12"/>
  </w:num>
  <w:num w:numId="9">
    <w:abstractNumId w:val="1"/>
  </w:num>
  <w:num w:numId="10">
    <w:abstractNumId w:val="1"/>
    <w:lvlOverride w:ilvl="0">
      <w:lvl w:ilvl="0">
        <w:start w:val="4"/>
        <w:numFmt w:val="decimal"/>
        <w:lvlText w:val="%1)"/>
        <w:legacy w:legacy="1" w:legacySpace="0" w:legacyIndent="312"/>
        <w:lvlJc w:val="left"/>
        <w:rPr>
          <w:rFonts w:ascii="Times New Roman" w:hAnsi="Times New Roman" w:cs="Times New Roman" w:hint="default"/>
        </w:rPr>
      </w:lvl>
    </w:lvlOverride>
  </w:num>
  <w:num w:numId="11">
    <w:abstractNumId w:val="9"/>
  </w:num>
  <w:num w:numId="12">
    <w:abstractNumId w:val="7"/>
  </w:num>
  <w:num w:numId="13">
    <w:abstractNumId w:val="13"/>
  </w:num>
  <w:num w:numId="14">
    <w:abstractNumId w:val="5"/>
  </w:num>
  <w:num w:numId="15">
    <w:abstractNumId w:val="2"/>
  </w:num>
  <w:num w:numId="16">
    <w:abstractNumId w:val="3"/>
  </w:num>
  <w:num w:numId="17">
    <w:abstractNumId w:val="6"/>
  </w:num>
  <w:num w:numId="18">
    <w:abstractNumId w:val="16"/>
  </w:num>
  <w:num w:numId="1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adjustLineHeightInTable/>
  </w:compat>
  <w:rsids>
    <w:rsidRoot w:val="00F00114"/>
    <w:rsid w:val="000335C1"/>
    <w:rsid w:val="00092B17"/>
    <w:rsid w:val="000D71D3"/>
    <w:rsid w:val="001B0CC4"/>
    <w:rsid w:val="001D1868"/>
    <w:rsid w:val="002924F4"/>
    <w:rsid w:val="0029482A"/>
    <w:rsid w:val="002E6D8B"/>
    <w:rsid w:val="00362B9D"/>
    <w:rsid w:val="00432007"/>
    <w:rsid w:val="0055116E"/>
    <w:rsid w:val="005E65C6"/>
    <w:rsid w:val="005F333B"/>
    <w:rsid w:val="006B561A"/>
    <w:rsid w:val="00706200"/>
    <w:rsid w:val="00776729"/>
    <w:rsid w:val="00786B3F"/>
    <w:rsid w:val="007C2503"/>
    <w:rsid w:val="008258ED"/>
    <w:rsid w:val="00834F14"/>
    <w:rsid w:val="00861F4E"/>
    <w:rsid w:val="008B3BD0"/>
    <w:rsid w:val="0094099B"/>
    <w:rsid w:val="009447C9"/>
    <w:rsid w:val="00984021"/>
    <w:rsid w:val="009C48DF"/>
    <w:rsid w:val="00A07A3B"/>
    <w:rsid w:val="00AC4B5A"/>
    <w:rsid w:val="00B149CD"/>
    <w:rsid w:val="00BA2E6B"/>
    <w:rsid w:val="00BC0264"/>
    <w:rsid w:val="00BC0458"/>
    <w:rsid w:val="00BC5FE3"/>
    <w:rsid w:val="00C0568B"/>
    <w:rsid w:val="00C33326"/>
    <w:rsid w:val="00C819A3"/>
    <w:rsid w:val="00CE207A"/>
    <w:rsid w:val="00DA287B"/>
    <w:rsid w:val="00DD6655"/>
    <w:rsid w:val="00DF7DD6"/>
    <w:rsid w:val="00E15C63"/>
    <w:rsid w:val="00E37A5B"/>
    <w:rsid w:val="00E4207C"/>
    <w:rsid w:val="00E52BB6"/>
    <w:rsid w:val="00E54FF7"/>
    <w:rsid w:val="00E65417"/>
    <w:rsid w:val="00EC71F0"/>
    <w:rsid w:val="00F00114"/>
    <w:rsid w:val="00F611EC"/>
    <w:rsid w:val="00F806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rPr>
      <w:rFonts w:hAnsi="Times New Roman"/>
      <w:sz w:val="24"/>
      <w:szCs w:val="24"/>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pPr>
      <w:spacing w:line="470" w:lineRule="exact"/>
      <w:jc w:val="center"/>
    </w:pPr>
  </w:style>
  <w:style w:type="paragraph" w:customStyle="1" w:styleId="Style2">
    <w:name w:val="Style2"/>
    <w:basedOn w:val="a"/>
    <w:uiPriority w:val="99"/>
    <w:pPr>
      <w:spacing w:line="490" w:lineRule="exact"/>
      <w:ind w:firstLine="326"/>
    </w:pPr>
  </w:style>
  <w:style w:type="paragraph" w:customStyle="1" w:styleId="Style3">
    <w:name w:val="Style3"/>
    <w:basedOn w:val="a"/>
    <w:uiPriority w:val="99"/>
  </w:style>
  <w:style w:type="paragraph" w:customStyle="1" w:styleId="Style4">
    <w:name w:val="Style4"/>
    <w:basedOn w:val="a"/>
    <w:uiPriority w:val="99"/>
    <w:pPr>
      <w:spacing w:line="974" w:lineRule="exact"/>
      <w:jc w:val="center"/>
    </w:pPr>
  </w:style>
  <w:style w:type="paragraph" w:customStyle="1" w:styleId="Style5">
    <w:name w:val="Style5"/>
    <w:basedOn w:val="a"/>
    <w:uiPriority w:val="99"/>
    <w:pPr>
      <w:spacing w:line="485" w:lineRule="exact"/>
      <w:ind w:firstLine="91"/>
    </w:pPr>
  </w:style>
  <w:style w:type="paragraph" w:customStyle="1" w:styleId="Style6">
    <w:name w:val="Style6"/>
    <w:basedOn w:val="a"/>
    <w:uiPriority w:val="99"/>
    <w:pPr>
      <w:jc w:val="both"/>
    </w:pPr>
  </w:style>
  <w:style w:type="paragraph" w:customStyle="1" w:styleId="Style7">
    <w:name w:val="Style7"/>
    <w:basedOn w:val="a"/>
    <w:uiPriority w:val="99"/>
    <w:pPr>
      <w:spacing w:line="422" w:lineRule="exact"/>
    </w:pPr>
  </w:style>
  <w:style w:type="paragraph" w:customStyle="1" w:styleId="Style8">
    <w:name w:val="Style8"/>
    <w:basedOn w:val="a"/>
    <w:uiPriority w:val="99"/>
  </w:style>
  <w:style w:type="paragraph" w:customStyle="1" w:styleId="Style9">
    <w:name w:val="Style9"/>
    <w:basedOn w:val="a"/>
    <w:uiPriority w:val="99"/>
  </w:style>
  <w:style w:type="paragraph" w:customStyle="1" w:styleId="Style10">
    <w:name w:val="Style10"/>
    <w:basedOn w:val="a"/>
    <w:uiPriority w:val="99"/>
    <w:pPr>
      <w:spacing w:line="485" w:lineRule="exact"/>
      <w:jc w:val="both"/>
    </w:pPr>
  </w:style>
  <w:style w:type="paragraph" w:customStyle="1" w:styleId="Style11">
    <w:name w:val="Style11"/>
    <w:basedOn w:val="a"/>
    <w:uiPriority w:val="99"/>
  </w:style>
  <w:style w:type="paragraph" w:customStyle="1" w:styleId="Style12">
    <w:name w:val="Style12"/>
    <w:basedOn w:val="a"/>
    <w:uiPriority w:val="99"/>
  </w:style>
  <w:style w:type="paragraph" w:customStyle="1" w:styleId="Style13">
    <w:name w:val="Style13"/>
    <w:basedOn w:val="a"/>
    <w:uiPriority w:val="99"/>
    <w:pPr>
      <w:jc w:val="center"/>
    </w:pPr>
  </w:style>
  <w:style w:type="paragraph" w:customStyle="1" w:styleId="Style14">
    <w:name w:val="Style14"/>
    <w:basedOn w:val="a"/>
    <w:uiPriority w:val="99"/>
  </w:style>
  <w:style w:type="paragraph" w:customStyle="1" w:styleId="Style15">
    <w:name w:val="Style15"/>
    <w:basedOn w:val="a"/>
    <w:uiPriority w:val="99"/>
    <w:pPr>
      <w:spacing w:line="485" w:lineRule="exact"/>
      <w:ind w:hanging="734"/>
    </w:pPr>
  </w:style>
  <w:style w:type="paragraph" w:customStyle="1" w:styleId="Style16">
    <w:name w:val="Style16"/>
    <w:basedOn w:val="a"/>
    <w:uiPriority w:val="99"/>
  </w:style>
  <w:style w:type="paragraph" w:customStyle="1" w:styleId="Style17">
    <w:name w:val="Style17"/>
    <w:basedOn w:val="a"/>
    <w:uiPriority w:val="99"/>
  </w:style>
  <w:style w:type="paragraph" w:customStyle="1" w:styleId="Style18">
    <w:name w:val="Style18"/>
    <w:basedOn w:val="a"/>
    <w:uiPriority w:val="99"/>
  </w:style>
  <w:style w:type="paragraph" w:customStyle="1" w:styleId="Style19">
    <w:name w:val="Style19"/>
    <w:basedOn w:val="a"/>
    <w:uiPriority w:val="99"/>
    <w:pPr>
      <w:jc w:val="both"/>
    </w:pPr>
  </w:style>
  <w:style w:type="paragraph" w:customStyle="1" w:styleId="Style20">
    <w:name w:val="Style20"/>
    <w:basedOn w:val="a"/>
    <w:uiPriority w:val="99"/>
    <w:pPr>
      <w:spacing w:line="485" w:lineRule="exact"/>
      <w:ind w:firstLine="835"/>
      <w:jc w:val="both"/>
    </w:pPr>
  </w:style>
  <w:style w:type="paragraph" w:customStyle="1" w:styleId="Style21">
    <w:name w:val="Style21"/>
    <w:basedOn w:val="a"/>
    <w:uiPriority w:val="99"/>
    <w:pPr>
      <w:spacing w:line="490" w:lineRule="exact"/>
      <w:ind w:hanging="346"/>
    </w:pPr>
  </w:style>
  <w:style w:type="paragraph" w:customStyle="1" w:styleId="Style22">
    <w:name w:val="Style22"/>
    <w:basedOn w:val="a"/>
    <w:uiPriority w:val="99"/>
    <w:pPr>
      <w:spacing w:line="374" w:lineRule="exact"/>
      <w:ind w:hanging="1171"/>
    </w:pPr>
  </w:style>
  <w:style w:type="paragraph" w:customStyle="1" w:styleId="Style23">
    <w:name w:val="Style23"/>
    <w:basedOn w:val="a"/>
    <w:uiPriority w:val="99"/>
  </w:style>
  <w:style w:type="paragraph" w:customStyle="1" w:styleId="Style24">
    <w:name w:val="Style24"/>
    <w:basedOn w:val="a"/>
    <w:uiPriority w:val="99"/>
    <w:pPr>
      <w:spacing w:line="480" w:lineRule="exact"/>
      <w:jc w:val="both"/>
    </w:pPr>
  </w:style>
  <w:style w:type="paragraph" w:customStyle="1" w:styleId="Style25">
    <w:name w:val="Style25"/>
    <w:basedOn w:val="a"/>
    <w:uiPriority w:val="99"/>
    <w:pPr>
      <w:spacing w:line="422" w:lineRule="exact"/>
      <w:jc w:val="both"/>
    </w:pPr>
  </w:style>
  <w:style w:type="paragraph" w:customStyle="1" w:styleId="Style26">
    <w:name w:val="Style26"/>
    <w:basedOn w:val="a"/>
    <w:uiPriority w:val="99"/>
    <w:pPr>
      <w:spacing w:line="485" w:lineRule="exact"/>
      <w:jc w:val="right"/>
    </w:pPr>
  </w:style>
  <w:style w:type="paragraph" w:customStyle="1" w:styleId="Style27">
    <w:name w:val="Style27"/>
    <w:basedOn w:val="a"/>
    <w:uiPriority w:val="99"/>
  </w:style>
  <w:style w:type="paragraph" w:customStyle="1" w:styleId="Style28">
    <w:name w:val="Style28"/>
    <w:basedOn w:val="a"/>
    <w:uiPriority w:val="99"/>
  </w:style>
  <w:style w:type="paragraph" w:customStyle="1" w:styleId="Style29">
    <w:name w:val="Style29"/>
    <w:basedOn w:val="a"/>
    <w:uiPriority w:val="99"/>
  </w:style>
  <w:style w:type="paragraph" w:customStyle="1" w:styleId="Style30">
    <w:name w:val="Style30"/>
    <w:basedOn w:val="a"/>
    <w:uiPriority w:val="99"/>
  </w:style>
  <w:style w:type="paragraph" w:customStyle="1" w:styleId="Style31">
    <w:name w:val="Style31"/>
    <w:basedOn w:val="a"/>
    <w:uiPriority w:val="99"/>
  </w:style>
  <w:style w:type="paragraph" w:customStyle="1" w:styleId="Style32">
    <w:name w:val="Style32"/>
    <w:basedOn w:val="a"/>
    <w:uiPriority w:val="99"/>
    <w:pPr>
      <w:spacing w:line="485" w:lineRule="exact"/>
      <w:jc w:val="center"/>
    </w:pPr>
  </w:style>
  <w:style w:type="paragraph" w:customStyle="1" w:styleId="Style33">
    <w:name w:val="Style33"/>
    <w:basedOn w:val="a"/>
    <w:uiPriority w:val="99"/>
    <w:pPr>
      <w:spacing w:line="485" w:lineRule="exact"/>
      <w:ind w:hanging="326"/>
    </w:pPr>
  </w:style>
  <w:style w:type="paragraph" w:customStyle="1" w:styleId="Style34">
    <w:name w:val="Style34"/>
    <w:basedOn w:val="a"/>
    <w:uiPriority w:val="99"/>
    <w:pPr>
      <w:spacing w:line="566" w:lineRule="exact"/>
      <w:jc w:val="both"/>
    </w:pPr>
  </w:style>
  <w:style w:type="paragraph" w:customStyle="1" w:styleId="Style35">
    <w:name w:val="Style35"/>
    <w:basedOn w:val="a"/>
    <w:uiPriority w:val="99"/>
  </w:style>
  <w:style w:type="paragraph" w:customStyle="1" w:styleId="Style36">
    <w:name w:val="Style36"/>
    <w:basedOn w:val="a"/>
    <w:uiPriority w:val="99"/>
    <w:pPr>
      <w:spacing w:line="480" w:lineRule="exact"/>
    </w:pPr>
  </w:style>
  <w:style w:type="paragraph" w:customStyle="1" w:styleId="Style37">
    <w:name w:val="Style37"/>
    <w:basedOn w:val="a"/>
    <w:uiPriority w:val="99"/>
    <w:pPr>
      <w:spacing w:line="490" w:lineRule="exact"/>
      <w:ind w:firstLine="864"/>
      <w:jc w:val="both"/>
    </w:pPr>
  </w:style>
  <w:style w:type="character" w:customStyle="1" w:styleId="FontStyle39">
    <w:name w:val="Font Style39"/>
    <w:basedOn w:val="a0"/>
    <w:uiPriority w:val="99"/>
    <w:rPr>
      <w:rFonts w:ascii="Times New Roman" w:hAnsi="Times New Roman" w:cs="Times New Roman"/>
      <w:b/>
      <w:bCs/>
      <w:sz w:val="52"/>
      <w:szCs w:val="52"/>
    </w:rPr>
  </w:style>
  <w:style w:type="character" w:customStyle="1" w:styleId="FontStyle40">
    <w:name w:val="Font Style40"/>
    <w:basedOn w:val="a0"/>
    <w:uiPriority w:val="99"/>
    <w:rPr>
      <w:rFonts w:ascii="Arial Narrow" w:hAnsi="Arial Narrow" w:cs="Arial Narrow"/>
      <w:sz w:val="22"/>
      <w:szCs w:val="22"/>
    </w:rPr>
  </w:style>
  <w:style w:type="character" w:customStyle="1" w:styleId="FontStyle41">
    <w:name w:val="Font Style41"/>
    <w:basedOn w:val="a0"/>
    <w:uiPriority w:val="99"/>
    <w:rPr>
      <w:rFonts w:ascii="Times New Roman" w:hAnsi="Times New Roman" w:cs="Times New Roman"/>
      <w:b/>
      <w:bCs/>
      <w:sz w:val="24"/>
      <w:szCs w:val="24"/>
    </w:rPr>
  </w:style>
  <w:style w:type="character" w:customStyle="1" w:styleId="FontStyle42">
    <w:name w:val="Font Style42"/>
    <w:basedOn w:val="a0"/>
    <w:uiPriority w:val="99"/>
    <w:rPr>
      <w:rFonts w:ascii="Times New Roman" w:hAnsi="Times New Roman" w:cs="Times New Roman"/>
      <w:b/>
      <w:bCs/>
      <w:sz w:val="30"/>
      <w:szCs w:val="30"/>
    </w:rPr>
  </w:style>
  <w:style w:type="character" w:customStyle="1" w:styleId="FontStyle43">
    <w:name w:val="Font Style43"/>
    <w:basedOn w:val="a0"/>
    <w:uiPriority w:val="99"/>
    <w:rPr>
      <w:rFonts w:ascii="Times New Roman" w:hAnsi="Times New Roman" w:cs="Times New Roman"/>
      <w:sz w:val="20"/>
      <w:szCs w:val="20"/>
    </w:rPr>
  </w:style>
  <w:style w:type="character" w:customStyle="1" w:styleId="FontStyle44">
    <w:name w:val="Font Style44"/>
    <w:basedOn w:val="a0"/>
    <w:uiPriority w:val="99"/>
    <w:rPr>
      <w:rFonts w:ascii="Times New Roman" w:hAnsi="Times New Roman" w:cs="Times New Roman"/>
      <w:b/>
      <w:bCs/>
      <w:spacing w:val="10"/>
      <w:sz w:val="18"/>
      <w:szCs w:val="18"/>
    </w:rPr>
  </w:style>
  <w:style w:type="character" w:customStyle="1" w:styleId="FontStyle45">
    <w:name w:val="Font Style45"/>
    <w:basedOn w:val="a0"/>
    <w:uiPriority w:val="99"/>
    <w:rPr>
      <w:rFonts w:ascii="Calibri" w:hAnsi="Calibri" w:cs="Calibri"/>
      <w:spacing w:val="10"/>
      <w:sz w:val="18"/>
      <w:szCs w:val="18"/>
    </w:rPr>
  </w:style>
  <w:style w:type="character" w:customStyle="1" w:styleId="FontStyle46">
    <w:name w:val="Font Style46"/>
    <w:basedOn w:val="a0"/>
    <w:uiPriority w:val="99"/>
    <w:rPr>
      <w:rFonts w:ascii="Calibri" w:hAnsi="Calibri" w:cs="Calibri"/>
      <w:sz w:val="20"/>
      <w:szCs w:val="20"/>
    </w:rPr>
  </w:style>
  <w:style w:type="character" w:customStyle="1" w:styleId="FontStyle47">
    <w:name w:val="Font Style47"/>
    <w:basedOn w:val="a0"/>
    <w:uiPriority w:val="99"/>
    <w:rPr>
      <w:rFonts w:ascii="Times New Roman" w:hAnsi="Times New Roman" w:cs="Times New Roman"/>
      <w:i/>
      <w:iCs/>
      <w:sz w:val="24"/>
      <w:szCs w:val="24"/>
    </w:rPr>
  </w:style>
  <w:style w:type="character" w:customStyle="1" w:styleId="FontStyle48">
    <w:name w:val="Font Style48"/>
    <w:basedOn w:val="a0"/>
    <w:uiPriority w:val="99"/>
    <w:rPr>
      <w:rFonts w:ascii="MS Reference Sans Serif" w:hAnsi="MS Reference Sans Serif" w:cs="MS Reference Sans Serif"/>
      <w:i/>
      <w:iCs/>
      <w:spacing w:val="50"/>
      <w:sz w:val="24"/>
      <w:szCs w:val="24"/>
    </w:rPr>
  </w:style>
  <w:style w:type="character" w:customStyle="1" w:styleId="FontStyle49">
    <w:name w:val="Font Style49"/>
    <w:basedOn w:val="a0"/>
    <w:uiPriority w:val="99"/>
    <w:rPr>
      <w:rFonts w:ascii="Times New Roman" w:hAnsi="Times New Roman" w:cs="Times New Roman"/>
      <w:b/>
      <w:bCs/>
      <w:i/>
      <w:iCs/>
      <w:smallCaps/>
      <w:sz w:val="22"/>
      <w:szCs w:val="22"/>
    </w:rPr>
  </w:style>
  <w:style w:type="character" w:customStyle="1" w:styleId="FontStyle50">
    <w:name w:val="Font Style50"/>
    <w:basedOn w:val="a0"/>
    <w:uiPriority w:val="99"/>
    <w:rPr>
      <w:rFonts w:ascii="Times New Roman" w:hAnsi="Times New Roman" w:cs="Times New Roman"/>
      <w:sz w:val="14"/>
      <w:szCs w:val="14"/>
    </w:rPr>
  </w:style>
  <w:style w:type="character" w:customStyle="1" w:styleId="FontStyle51">
    <w:name w:val="Font Style51"/>
    <w:basedOn w:val="a0"/>
    <w:uiPriority w:val="99"/>
    <w:rPr>
      <w:rFonts w:ascii="Times New Roman" w:hAnsi="Times New Roman" w:cs="Times New Roman"/>
      <w:i/>
      <w:iCs/>
      <w:spacing w:val="40"/>
      <w:sz w:val="22"/>
      <w:szCs w:val="22"/>
    </w:rPr>
  </w:style>
  <w:style w:type="character" w:customStyle="1" w:styleId="FontStyle52">
    <w:name w:val="Font Style52"/>
    <w:basedOn w:val="a0"/>
    <w:uiPriority w:val="99"/>
    <w:rPr>
      <w:rFonts w:ascii="MS Reference Sans Serif" w:hAnsi="MS Reference Sans Serif" w:cs="MS Reference Sans Serif"/>
      <w:i/>
      <w:iCs/>
      <w:sz w:val="20"/>
      <w:szCs w:val="20"/>
    </w:rPr>
  </w:style>
  <w:style w:type="character" w:customStyle="1" w:styleId="FontStyle53">
    <w:name w:val="Font Style53"/>
    <w:basedOn w:val="a0"/>
    <w:uiPriority w:val="99"/>
    <w:rPr>
      <w:rFonts w:ascii="Times New Roman" w:hAnsi="Times New Roman" w:cs="Times New Roman"/>
      <w:i/>
      <w:iCs/>
      <w:sz w:val="24"/>
      <w:szCs w:val="24"/>
    </w:rPr>
  </w:style>
  <w:style w:type="character" w:customStyle="1" w:styleId="FontStyle54">
    <w:name w:val="Font Style54"/>
    <w:basedOn w:val="a0"/>
    <w:uiPriority w:val="99"/>
    <w:rPr>
      <w:rFonts w:ascii="MS Reference Sans Serif" w:hAnsi="MS Reference Sans Serif" w:cs="MS Reference Sans Serif"/>
      <w:b/>
      <w:bCs/>
      <w:i/>
      <w:iCs/>
      <w:spacing w:val="30"/>
      <w:sz w:val="16"/>
      <w:szCs w:val="16"/>
    </w:rPr>
  </w:style>
  <w:style w:type="character" w:customStyle="1" w:styleId="FontStyle55">
    <w:name w:val="Font Style55"/>
    <w:basedOn w:val="a0"/>
    <w:uiPriority w:val="99"/>
    <w:rPr>
      <w:rFonts w:ascii="Times New Roman" w:hAnsi="Times New Roman" w:cs="Times New Roman"/>
      <w:sz w:val="24"/>
      <w:szCs w:val="24"/>
    </w:rPr>
  </w:style>
  <w:style w:type="character" w:customStyle="1" w:styleId="FontStyle56">
    <w:name w:val="Font Style56"/>
    <w:basedOn w:val="a0"/>
    <w:uiPriority w:val="99"/>
    <w:rPr>
      <w:rFonts w:ascii="Times New Roman" w:hAnsi="Times New Roman" w:cs="Times New Roman"/>
      <w:b/>
      <w:bCs/>
      <w:sz w:val="36"/>
      <w:szCs w:val="36"/>
    </w:rPr>
  </w:style>
  <w:style w:type="character" w:customStyle="1" w:styleId="FontStyle57">
    <w:name w:val="Font Style57"/>
    <w:basedOn w:val="a0"/>
    <w:uiPriority w:val="99"/>
    <w:rPr>
      <w:rFonts w:ascii="Times New Roman" w:hAnsi="Times New Roman" w:cs="Times New Roman"/>
      <w:sz w:val="28"/>
      <w:szCs w:val="28"/>
    </w:rPr>
  </w:style>
  <w:style w:type="table" w:styleId="a3">
    <w:name w:val="Table Grid"/>
    <w:basedOn w:val="a1"/>
    <w:uiPriority w:val="59"/>
    <w:rsid w:val="001D18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092B17"/>
    <w:pPr>
      <w:tabs>
        <w:tab w:val="center" w:pos="4677"/>
        <w:tab w:val="right" w:pos="9355"/>
      </w:tabs>
    </w:pPr>
  </w:style>
  <w:style w:type="character" w:customStyle="1" w:styleId="a5">
    <w:name w:val="Верхний колонтитул Знак"/>
    <w:basedOn w:val="a0"/>
    <w:link w:val="a4"/>
    <w:uiPriority w:val="99"/>
    <w:locked/>
    <w:rsid w:val="00092B17"/>
    <w:rPr>
      <w:rFonts w:hAnsi="Times New Roman" w:cs="Times New Roman"/>
      <w:sz w:val="24"/>
      <w:szCs w:val="24"/>
    </w:rPr>
  </w:style>
  <w:style w:type="paragraph" w:styleId="a6">
    <w:name w:val="footer"/>
    <w:basedOn w:val="a"/>
    <w:link w:val="a7"/>
    <w:uiPriority w:val="99"/>
    <w:unhideWhenUsed/>
    <w:rsid w:val="00092B17"/>
    <w:pPr>
      <w:tabs>
        <w:tab w:val="center" w:pos="4677"/>
        <w:tab w:val="right" w:pos="9355"/>
      </w:tabs>
    </w:pPr>
  </w:style>
  <w:style w:type="character" w:customStyle="1" w:styleId="a7">
    <w:name w:val="Нижний колонтитул Знак"/>
    <w:basedOn w:val="a0"/>
    <w:link w:val="a6"/>
    <w:uiPriority w:val="99"/>
    <w:locked/>
    <w:rsid w:val="00092B17"/>
    <w:rPr>
      <w:rFonts w:hAnsi="Times New Roman" w:cs="Times New Roman"/>
      <w:sz w:val="24"/>
      <w:szCs w:val="24"/>
    </w:rPr>
  </w:style>
  <w:style w:type="character" w:styleId="a8">
    <w:name w:val="Hyperlink"/>
    <w:basedOn w:val="a0"/>
    <w:uiPriority w:val="99"/>
    <w:unhideWhenUsed/>
    <w:rsid w:val="001B0CC4"/>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laz.lib.ru/c/chernyshewskij_n_g/text_0100.s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F3A8E-715E-4F6D-8163-27C341E39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11242</Words>
  <Characters>64080</Characters>
  <Application>Microsoft Office Word</Application>
  <DocSecurity>0</DocSecurity>
  <Lines>534</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75172</CharactersWithSpaces>
  <SharedDoc>false</SharedDoc>
  <HLinks>
    <vt:vector size="6" baseType="variant">
      <vt:variant>
        <vt:i4>786534</vt:i4>
      </vt:variant>
      <vt:variant>
        <vt:i4>0</vt:i4>
      </vt:variant>
      <vt:variant>
        <vt:i4>0</vt:i4>
      </vt:variant>
      <vt:variant>
        <vt:i4>5</vt:i4>
      </vt:variant>
      <vt:variant>
        <vt:lpwstr>http://laz.lib.ru/c/chernyshewskij_n_g/text_0100.shtml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dc:creator>
  <cp:keywords/>
  <cp:lastModifiedBy>1</cp:lastModifiedBy>
  <cp:revision>2</cp:revision>
  <dcterms:created xsi:type="dcterms:W3CDTF">2013-11-15T13:29:00Z</dcterms:created>
  <dcterms:modified xsi:type="dcterms:W3CDTF">2013-11-15T13:29:00Z</dcterms:modified>
</cp:coreProperties>
</file>