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2A" w:rsidRPr="002835B2" w:rsidRDefault="00E35A2A" w:rsidP="002835B2">
      <w:pPr>
        <w:shd w:val="clear" w:color="auto" w:fill="FFFFFF"/>
        <w:spacing w:line="278" w:lineRule="exact"/>
        <w:ind w:left="77"/>
        <w:jc w:val="both"/>
      </w:pPr>
    </w:p>
    <w:p w:rsidR="00E35A2A" w:rsidRPr="002835B2" w:rsidRDefault="00E35A2A" w:rsidP="002835B2">
      <w:pPr>
        <w:jc w:val="both"/>
        <w:rPr>
          <w:rStyle w:val="a4"/>
          <w:bCs w:val="0"/>
          <w:smallCaps w:val="0"/>
        </w:rPr>
      </w:pPr>
      <w:r w:rsidRPr="002835B2">
        <w:rPr>
          <w:rStyle w:val="a4"/>
          <w:smallCaps w:val="0"/>
        </w:rPr>
        <w:t xml:space="preserve">Тема урока: </w:t>
      </w:r>
      <w:r w:rsidRPr="002835B2">
        <w:rPr>
          <w:b/>
          <w:sz w:val="28"/>
          <w:szCs w:val="28"/>
        </w:rPr>
        <w:t>«</w:t>
      </w:r>
      <w:r w:rsidR="00BA436B" w:rsidRPr="002835B2">
        <w:rPr>
          <w:b/>
          <w:sz w:val="28"/>
          <w:szCs w:val="28"/>
        </w:rPr>
        <w:t>Интерьер</w:t>
      </w:r>
      <w:r w:rsidR="00C16E5E" w:rsidRPr="002835B2">
        <w:rPr>
          <w:b/>
          <w:sz w:val="28"/>
          <w:szCs w:val="28"/>
        </w:rPr>
        <w:t xml:space="preserve"> жилого </w:t>
      </w:r>
      <w:r w:rsidR="00FB7CA5">
        <w:rPr>
          <w:b/>
          <w:sz w:val="28"/>
          <w:szCs w:val="28"/>
        </w:rPr>
        <w:t>дома</w:t>
      </w:r>
      <w:r w:rsidRPr="002835B2">
        <w:rPr>
          <w:b/>
          <w:sz w:val="28"/>
          <w:szCs w:val="28"/>
        </w:rPr>
        <w:t>»</w:t>
      </w:r>
    </w:p>
    <w:p w:rsidR="00E35A2A" w:rsidRPr="002835B2" w:rsidRDefault="00E35A2A" w:rsidP="002835B2">
      <w:pPr>
        <w:jc w:val="both"/>
        <w:rPr>
          <w:rStyle w:val="a4"/>
          <w:b w:val="0"/>
          <w:smallCaps w:val="0"/>
        </w:rPr>
      </w:pPr>
      <w:r w:rsidRPr="002835B2">
        <w:rPr>
          <w:rStyle w:val="a4"/>
          <w:smallCaps w:val="0"/>
        </w:rPr>
        <w:t xml:space="preserve">Предмет: </w:t>
      </w:r>
      <w:r w:rsidR="002F22B5" w:rsidRPr="002835B2">
        <w:rPr>
          <w:rStyle w:val="a4"/>
          <w:b w:val="0"/>
          <w:smallCaps w:val="0"/>
        </w:rPr>
        <w:t>Технология</w:t>
      </w:r>
      <w:r w:rsidRPr="002835B2">
        <w:rPr>
          <w:rStyle w:val="a4"/>
          <w:b w:val="0"/>
          <w:smallCaps w:val="0"/>
        </w:rPr>
        <w:tab/>
      </w:r>
      <w:r w:rsidRPr="002835B2">
        <w:rPr>
          <w:rStyle w:val="a4"/>
          <w:smallCaps w:val="0"/>
        </w:rPr>
        <w:t>Класс:</w:t>
      </w:r>
      <w:r w:rsidR="00BA436B" w:rsidRPr="002835B2">
        <w:rPr>
          <w:rStyle w:val="a4"/>
          <w:b w:val="0"/>
          <w:smallCaps w:val="0"/>
        </w:rPr>
        <w:t xml:space="preserve"> 6</w:t>
      </w:r>
    </w:p>
    <w:p w:rsidR="00E35A2A" w:rsidRPr="002835B2" w:rsidRDefault="002F22B5" w:rsidP="00EF11A8">
      <w:pPr>
        <w:ind w:left="4536"/>
        <w:jc w:val="both"/>
      </w:pPr>
      <w:r w:rsidRPr="002835B2">
        <w:rPr>
          <w:b/>
          <w:i/>
        </w:rPr>
        <w:t>Тимохина Ирина Леонидовна</w:t>
      </w:r>
      <w:r w:rsidR="00E35A2A" w:rsidRPr="002835B2">
        <w:t>,</w:t>
      </w:r>
      <w:r w:rsidRPr="002835B2">
        <w:t xml:space="preserve"> учитель высшей категории,</w:t>
      </w:r>
      <w:r w:rsidR="00E35A2A" w:rsidRPr="002835B2">
        <w:t xml:space="preserve"> МОУ СОШ № 27, г</w:t>
      </w:r>
      <w:proofErr w:type="gramStart"/>
      <w:r w:rsidR="00E35A2A" w:rsidRPr="002835B2">
        <w:t>.Т</w:t>
      </w:r>
      <w:proofErr w:type="gramEnd"/>
      <w:r w:rsidR="00E35A2A" w:rsidRPr="002835B2">
        <w:t>верь</w:t>
      </w:r>
      <w:r w:rsidR="00182D0F">
        <w:rPr>
          <w:noProof/>
        </w:rPr>
        <w:pict>
          <v:line id="_x0000_s1028" style="position:absolute;left:0;text-align:left;z-index:251662336;mso-position-horizontal-relative:text;mso-position-vertical-relative:text" from="-36pt,0" to="-36pt,0"/>
        </w:pict>
      </w:r>
      <w:r w:rsidR="00182D0F">
        <w:rPr>
          <w:noProof/>
        </w:rPr>
        <w:pict>
          <v:line id="_x0000_s1027" style="position:absolute;left:0;text-align:left;z-index:251661312;mso-position-horizontal-relative:text;mso-position-vertical-relative:text" from="-18pt,9pt" to="-18pt,9pt"/>
        </w:pict>
      </w:r>
      <w:r w:rsidR="00182D0F">
        <w:rPr>
          <w:noProof/>
        </w:rPr>
        <w:pict>
          <v:line id="_x0000_s1026" style="position:absolute;left:0;text-align:left;z-index:251660288;mso-position-horizontal-relative:text;mso-position-vertical-relative:text" from="-27pt,9pt" to="-27pt,9pt"/>
        </w:pict>
      </w:r>
    </w:p>
    <w:p w:rsidR="00E35A2A" w:rsidRPr="002835B2" w:rsidRDefault="00E35A2A" w:rsidP="002835B2">
      <w:pPr>
        <w:ind w:firstLine="709"/>
        <w:jc w:val="both"/>
      </w:pPr>
      <w:r w:rsidRPr="002835B2">
        <w:t>Конспект урока.</w:t>
      </w:r>
    </w:p>
    <w:p w:rsidR="008D7B02" w:rsidRPr="002835B2" w:rsidRDefault="00E35A2A" w:rsidP="00EF11A8">
      <w:pPr>
        <w:pStyle w:val="a5"/>
        <w:ind w:left="1" w:firstLine="708"/>
        <w:rPr>
          <w:sz w:val="24"/>
          <w:szCs w:val="24"/>
          <w:lang w:val="ru-RU"/>
        </w:rPr>
      </w:pPr>
      <w:proofErr w:type="spellStart"/>
      <w:r w:rsidRPr="002835B2">
        <w:rPr>
          <w:b/>
          <w:sz w:val="24"/>
          <w:szCs w:val="24"/>
        </w:rPr>
        <w:t>Цель</w:t>
      </w:r>
      <w:proofErr w:type="spellEnd"/>
      <w:r w:rsidRPr="002835B2">
        <w:rPr>
          <w:b/>
          <w:sz w:val="24"/>
          <w:szCs w:val="24"/>
        </w:rPr>
        <w:t xml:space="preserve"> </w:t>
      </w:r>
      <w:proofErr w:type="spellStart"/>
      <w:r w:rsidRPr="002835B2">
        <w:rPr>
          <w:b/>
          <w:sz w:val="24"/>
          <w:szCs w:val="24"/>
        </w:rPr>
        <w:t>урока</w:t>
      </w:r>
      <w:proofErr w:type="spellEnd"/>
      <w:r w:rsidRPr="002835B2">
        <w:rPr>
          <w:sz w:val="24"/>
          <w:szCs w:val="24"/>
        </w:rPr>
        <w:t>:</w:t>
      </w:r>
      <w:r w:rsidR="005341EF" w:rsidRPr="002835B2">
        <w:rPr>
          <w:sz w:val="24"/>
          <w:szCs w:val="24"/>
          <w:lang w:val="ru-RU"/>
        </w:rPr>
        <w:t xml:space="preserve"> </w:t>
      </w:r>
      <w:r w:rsidR="002563A6" w:rsidRPr="002835B2">
        <w:rPr>
          <w:sz w:val="24"/>
          <w:szCs w:val="24"/>
          <w:lang w:val="ru-RU"/>
        </w:rPr>
        <w:t xml:space="preserve">познакомить обучающихся с понятием «интерьер», воспитывая чувство </w:t>
      </w:r>
      <w:r w:rsidR="00AE5260" w:rsidRPr="002835B2">
        <w:rPr>
          <w:sz w:val="24"/>
          <w:szCs w:val="24"/>
          <w:lang w:val="ru-RU"/>
        </w:rPr>
        <w:t>ответственности,</w:t>
      </w:r>
      <w:r w:rsidR="002563A6" w:rsidRPr="002835B2">
        <w:rPr>
          <w:sz w:val="24"/>
          <w:szCs w:val="24"/>
          <w:lang w:val="ru-RU"/>
        </w:rPr>
        <w:t xml:space="preserve"> развивая воображение</w:t>
      </w:r>
      <w:r w:rsidR="00AE5260" w:rsidRPr="002835B2">
        <w:rPr>
          <w:sz w:val="24"/>
          <w:szCs w:val="24"/>
          <w:lang w:val="ru-RU"/>
        </w:rPr>
        <w:t xml:space="preserve"> и выполнить эскиз комнаты и окна</w:t>
      </w:r>
      <w:r w:rsidR="002563A6" w:rsidRPr="002835B2">
        <w:rPr>
          <w:sz w:val="24"/>
          <w:szCs w:val="24"/>
          <w:lang w:val="ru-RU"/>
        </w:rPr>
        <w:t>.</w:t>
      </w:r>
    </w:p>
    <w:p w:rsidR="00A14235" w:rsidRPr="002835B2" w:rsidRDefault="00E35A2A" w:rsidP="002835B2">
      <w:pPr>
        <w:pStyle w:val="a5"/>
        <w:ind w:left="708"/>
        <w:rPr>
          <w:b/>
          <w:sz w:val="24"/>
          <w:szCs w:val="24"/>
          <w:lang w:val="ru-RU"/>
        </w:rPr>
      </w:pPr>
      <w:proofErr w:type="spellStart"/>
      <w:r w:rsidRPr="002835B2">
        <w:rPr>
          <w:b/>
          <w:sz w:val="24"/>
          <w:szCs w:val="24"/>
        </w:rPr>
        <w:t>Задачи</w:t>
      </w:r>
      <w:proofErr w:type="spellEnd"/>
      <w:r w:rsidRPr="002835B2">
        <w:rPr>
          <w:b/>
          <w:sz w:val="24"/>
          <w:szCs w:val="24"/>
        </w:rPr>
        <w:t>:</w:t>
      </w:r>
    </w:p>
    <w:p w:rsidR="00A14235" w:rsidRPr="002835B2" w:rsidRDefault="00A14235" w:rsidP="002835B2">
      <w:pPr>
        <w:pStyle w:val="a5"/>
        <w:ind w:firstLine="709"/>
        <w:rPr>
          <w:sz w:val="24"/>
          <w:szCs w:val="24"/>
        </w:rPr>
      </w:pPr>
      <w:proofErr w:type="spellStart"/>
      <w:r w:rsidRPr="002835B2">
        <w:rPr>
          <w:sz w:val="24"/>
          <w:szCs w:val="24"/>
          <w:u w:val="single"/>
        </w:rPr>
        <w:t>Образовательные</w:t>
      </w:r>
      <w:proofErr w:type="spellEnd"/>
      <w:r w:rsidRPr="002835B2">
        <w:rPr>
          <w:sz w:val="24"/>
          <w:szCs w:val="24"/>
          <w:u w:val="single"/>
          <w:lang w:val="ru-RU"/>
        </w:rPr>
        <w:t>:</w:t>
      </w:r>
      <w:r w:rsidR="00FB7CA5">
        <w:rPr>
          <w:sz w:val="24"/>
          <w:szCs w:val="24"/>
          <w:lang w:val="ru-RU"/>
        </w:rPr>
        <w:t xml:space="preserve"> </w:t>
      </w:r>
      <w:r w:rsidR="002563A6" w:rsidRPr="002835B2">
        <w:rPr>
          <w:sz w:val="24"/>
          <w:szCs w:val="24"/>
          <w:lang w:val="ru-RU"/>
        </w:rPr>
        <w:t>познакомить обучающихся с понятием «интерьер»,</w:t>
      </w:r>
      <w:r w:rsidR="00FB7CA5">
        <w:rPr>
          <w:sz w:val="24"/>
          <w:szCs w:val="24"/>
          <w:lang w:val="ru-RU"/>
        </w:rPr>
        <w:t xml:space="preserve"> </w:t>
      </w:r>
      <w:r w:rsidR="002563A6" w:rsidRPr="002835B2">
        <w:rPr>
          <w:sz w:val="24"/>
          <w:szCs w:val="24"/>
          <w:lang w:val="ru-RU"/>
        </w:rPr>
        <w:t xml:space="preserve">его историей, требованиями к оформлению помещения </w:t>
      </w:r>
      <w:r w:rsidRPr="002835B2">
        <w:rPr>
          <w:sz w:val="24"/>
          <w:szCs w:val="24"/>
        </w:rPr>
        <w:t>.</w:t>
      </w:r>
    </w:p>
    <w:p w:rsidR="00A14235" w:rsidRPr="002835B2" w:rsidRDefault="00A14235" w:rsidP="002835B2">
      <w:pPr>
        <w:pStyle w:val="a5"/>
        <w:ind w:firstLine="709"/>
        <w:rPr>
          <w:sz w:val="24"/>
          <w:szCs w:val="24"/>
          <w:u w:val="single"/>
        </w:rPr>
      </w:pPr>
      <w:proofErr w:type="spellStart"/>
      <w:r w:rsidRPr="002835B2">
        <w:rPr>
          <w:sz w:val="24"/>
          <w:szCs w:val="24"/>
          <w:u w:val="single"/>
        </w:rPr>
        <w:t>Развивающие</w:t>
      </w:r>
      <w:proofErr w:type="spellEnd"/>
      <w:r w:rsidRPr="002835B2">
        <w:rPr>
          <w:sz w:val="24"/>
          <w:szCs w:val="24"/>
          <w:u w:val="single"/>
        </w:rPr>
        <w:t>:</w:t>
      </w:r>
    </w:p>
    <w:p w:rsidR="00A14235" w:rsidRPr="002835B2" w:rsidRDefault="002563A6" w:rsidP="002835B2">
      <w:pPr>
        <w:pStyle w:val="a5"/>
        <w:ind w:firstLine="709"/>
        <w:rPr>
          <w:sz w:val="24"/>
          <w:szCs w:val="24"/>
        </w:rPr>
      </w:pPr>
      <w:r w:rsidRPr="002835B2">
        <w:rPr>
          <w:sz w:val="24"/>
          <w:szCs w:val="24"/>
        </w:rPr>
        <w:t xml:space="preserve">- </w:t>
      </w:r>
      <w:proofErr w:type="spellStart"/>
      <w:r w:rsidRPr="002835B2">
        <w:rPr>
          <w:sz w:val="24"/>
          <w:szCs w:val="24"/>
        </w:rPr>
        <w:t>формирование</w:t>
      </w:r>
      <w:proofErr w:type="spellEnd"/>
      <w:r w:rsidRPr="002835B2">
        <w:rPr>
          <w:sz w:val="24"/>
          <w:szCs w:val="24"/>
        </w:rPr>
        <w:t xml:space="preserve"> </w:t>
      </w:r>
      <w:proofErr w:type="spellStart"/>
      <w:r w:rsidRPr="002835B2">
        <w:rPr>
          <w:sz w:val="24"/>
          <w:szCs w:val="24"/>
        </w:rPr>
        <w:t>умени</w:t>
      </w:r>
      <w:r w:rsidRPr="002835B2">
        <w:rPr>
          <w:sz w:val="24"/>
          <w:szCs w:val="24"/>
          <w:lang w:val="ru-RU"/>
        </w:rPr>
        <w:t>й</w:t>
      </w:r>
      <w:proofErr w:type="spellEnd"/>
      <w:r w:rsidR="00A14235" w:rsidRPr="002835B2">
        <w:rPr>
          <w:sz w:val="24"/>
          <w:szCs w:val="24"/>
        </w:rPr>
        <w:t xml:space="preserve"> </w:t>
      </w:r>
      <w:proofErr w:type="spellStart"/>
      <w:r w:rsidR="00A14235" w:rsidRPr="002835B2">
        <w:rPr>
          <w:sz w:val="24"/>
          <w:szCs w:val="24"/>
        </w:rPr>
        <w:t>сравнивать</w:t>
      </w:r>
      <w:proofErr w:type="spellEnd"/>
      <w:r w:rsidR="00A14235" w:rsidRPr="002835B2">
        <w:rPr>
          <w:sz w:val="24"/>
          <w:szCs w:val="24"/>
        </w:rPr>
        <w:t xml:space="preserve">, </w:t>
      </w:r>
      <w:proofErr w:type="spellStart"/>
      <w:r w:rsidR="00A14235" w:rsidRPr="002835B2">
        <w:rPr>
          <w:sz w:val="24"/>
          <w:szCs w:val="24"/>
        </w:rPr>
        <w:t>оценивать</w:t>
      </w:r>
      <w:proofErr w:type="spellEnd"/>
      <w:r w:rsidR="00A14235" w:rsidRPr="002835B2">
        <w:rPr>
          <w:sz w:val="24"/>
          <w:szCs w:val="24"/>
        </w:rPr>
        <w:t xml:space="preserve">, </w:t>
      </w:r>
      <w:proofErr w:type="spellStart"/>
      <w:r w:rsidR="00A14235" w:rsidRPr="002835B2">
        <w:rPr>
          <w:sz w:val="24"/>
          <w:szCs w:val="24"/>
        </w:rPr>
        <w:t>контролировать</w:t>
      </w:r>
      <w:proofErr w:type="spellEnd"/>
      <w:r w:rsidR="00A14235" w:rsidRPr="002835B2">
        <w:rPr>
          <w:sz w:val="24"/>
          <w:szCs w:val="24"/>
        </w:rPr>
        <w:t xml:space="preserve">, </w:t>
      </w:r>
      <w:proofErr w:type="spellStart"/>
      <w:r w:rsidR="00A14235" w:rsidRPr="002835B2">
        <w:rPr>
          <w:sz w:val="24"/>
          <w:szCs w:val="24"/>
        </w:rPr>
        <w:t>анализировать</w:t>
      </w:r>
      <w:proofErr w:type="spellEnd"/>
      <w:r w:rsidR="00A14235" w:rsidRPr="002835B2">
        <w:rPr>
          <w:sz w:val="24"/>
          <w:szCs w:val="24"/>
        </w:rPr>
        <w:t xml:space="preserve">, </w:t>
      </w:r>
      <w:proofErr w:type="spellStart"/>
      <w:r w:rsidR="00A14235" w:rsidRPr="002835B2">
        <w:rPr>
          <w:sz w:val="24"/>
          <w:szCs w:val="24"/>
        </w:rPr>
        <w:t>делать</w:t>
      </w:r>
      <w:proofErr w:type="spellEnd"/>
      <w:r w:rsidR="00A14235" w:rsidRPr="002835B2">
        <w:rPr>
          <w:sz w:val="24"/>
          <w:szCs w:val="24"/>
        </w:rPr>
        <w:t xml:space="preserve"> </w:t>
      </w:r>
      <w:proofErr w:type="spellStart"/>
      <w:r w:rsidR="00A14235" w:rsidRPr="002835B2">
        <w:rPr>
          <w:sz w:val="24"/>
          <w:szCs w:val="24"/>
        </w:rPr>
        <w:t>выводы</w:t>
      </w:r>
      <w:proofErr w:type="spellEnd"/>
      <w:r w:rsidR="00A14235" w:rsidRPr="002835B2">
        <w:rPr>
          <w:sz w:val="24"/>
          <w:szCs w:val="24"/>
        </w:rPr>
        <w:t xml:space="preserve">, </w:t>
      </w:r>
    </w:p>
    <w:p w:rsidR="00A14235" w:rsidRPr="002835B2" w:rsidRDefault="002563A6" w:rsidP="002835B2">
      <w:pPr>
        <w:pStyle w:val="a5"/>
        <w:ind w:firstLine="709"/>
        <w:rPr>
          <w:sz w:val="24"/>
          <w:szCs w:val="24"/>
        </w:rPr>
      </w:pPr>
      <w:r w:rsidRPr="002835B2">
        <w:rPr>
          <w:sz w:val="24"/>
          <w:szCs w:val="24"/>
        </w:rPr>
        <w:t xml:space="preserve">- </w:t>
      </w:r>
      <w:proofErr w:type="spellStart"/>
      <w:r w:rsidRPr="002835B2">
        <w:rPr>
          <w:sz w:val="24"/>
          <w:szCs w:val="24"/>
        </w:rPr>
        <w:t>развитие</w:t>
      </w:r>
      <w:proofErr w:type="spellEnd"/>
      <w:r w:rsidRPr="002835B2">
        <w:rPr>
          <w:sz w:val="24"/>
          <w:szCs w:val="24"/>
        </w:rPr>
        <w:t xml:space="preserve"> </w:t>
      </w:r>
      <w:r w:rsidRPr="002835B2">
        <w:rPr>
          <w:sz w:val="24"/>
          <w:szCs w:val="24"/>
          <w:lang w:val="ru-RU"/>
        </w:rPr>
        <w:t>эстетического вкуса</w:t>
      </w:r>
      <w:r w:rsidR="00A14235" w:rsidRPr="002835B2">
        <w:rPr>
          <w:sz w:val="24"/>
          <w:szCs w:val="24"/>
        </w:rPr>
        <w:t xml:space="preserve">, </w:t>
      </w:r>
    </w:p>
    <w:p w:rsidR="00A14235" w:rsidRPr="002835B2" w:rsidRDefault="002563A6" w:rsidP="002835B2">
      <w:pPr>
        <w:pStyle w:val="a5"/>
        <w:ind w:firstLine="709"/>
        <w:rPr>
          <w:sz w:val="24"/>
          <w:szCs w:val="24"/>
          <w:lang w:val="ru-RU"/>
        </w:rPr>
      </w:pPr>
      <w:r w:rsidRPr="002835B2">
        <w:rPr>
          <w:sz w:val="24"/>
          <w:szCs w:val="24"/>
        </w:rPr>
        <w:t xml:space="preserve">- </w:t>
      </w:r>
      <w:proofErr w:type="spellStart"/>
      <w:r w:rsidRPr="002835B2">
        <w:rPr>
          <w:sz w:val="24"/>
          <w:szCs w:val="24"/>
        </w:rPr>
        <w:t>развитие</w:t>
      </w:r>
      <w:proofErr w:type="spellEnd"/>
      <w:r w:rsidRPr="002835B2">
        <w:rPr>
          <w:sz w:val="24"/>
          <w:szCs w:val="24"/>
        </w:rPr>
        <w:t xml:space="preserve"> </w:t>
      </w:r>
      <w:proofErr w:type="spellStart"/>
      <w:r w:rsidRPr="002835B2">
        <w:rPr>
          <w:sz w:val="24"/>
          <w:szCs w:val="24"/>
        </w:rPr>
        <w:t>умений</w:t>
      </w:r>
      <w:proofErr w:type="spellEnd"/>
      <w:r w:rsidRPr="002835B2">
        <w:rPr>
          <w:sz w:val="24"/>
          <w:szCs w:val="24"/>
        </w:rPr>
        <w:t xml:space="preserve"> </w:t>
      </w:r>
      <w:r w:rsidRPr="002835B2">
        <w:rPr>
          <w:sz w:val="24"/>
          <w:szCs w:val="24"/>
          <w:lang w:val="ru-RU"/>
        </w:rPr>
        <w:t>мыслить, воображать.</w:t>
      </w:r>
    </w:p>
    <w:p w:rsidR="00A14235" w:rsidRPr="002835B2" w:rsidRDefault="00A14235" w:rsidP="002835B2">
      <w:pPr>
        <w:pStyle w:val="a5"/>
        <w:ind w:firstLine="709"/>
        <w:rPr>
          <w:sz w:val="24"/>
          <w:szCs w:val="24"/>
          <w:u w:val="single"/>
        </w:rPr>
      </w:pPr>
      <w:proofErr w:type="spellStart"/>
      <w:r w:rsidRPr="002835B2">
        <w:rPr>
          <w:sz w:val="24"/>
          <w:szCs w:val="24"/>
          <w:u w:val="single"/>
        </w:rPr>
        <w:t>Воспитательные</w:t>
      </w:r>
      <w:proofErr w:type="spellEnd"/>
      <w:r w:rsidRPr="002835B2">
        <w:rPr>
          <w:sz w:val="24"/>
          <w:szCs w:val="24"/>
          <w:u w:val="single"/>
        </w:rPr>
        <w:t xml:space="preserve"> </w:t>
      </w:r>
    </w:p>
    <w:p w:rsidR="00A14235" w:rsidRPr="002835B2" w:rsidRDefault="00A14235" w:rsidP="002835B2">
      <w:pPr>
        <w:pStyle w:val="a5"/>
        <w:ind w:firstLine="709"/>
        <w:rPr>
          <w:sz w:val="24"/>
          <w:szCs w:val="24"/>
        </w:rPr>
      </w:pPr>
      <w:r w:rsidRPr="002835B2">
        <w:rPr>
          <w:sz w:val="24"/>
          <w:szCs w:val="24"/>
        </w:rPr>
        <w:t xml:space="preserve">- </w:t>
      </w:r>
      <w:proofErr w:type="spellStart"/>
      <w:r w:rsidRPr="002835B2">
        <w:rPr>
          <w:sz w:val="24"/>
          <w:szCs w:val="24"/>
        </w:rPr>
        <w:t>развитие</w:t>
      </w:r>
      <w:proofErr w:type="spellEnd"/>
      <w:r w:rsidRPr="002835B2">
        <w:rPr>
          <w:sz w:val="24"/>
          <w:szCs w:val="24"/>
        </w:rPr>
        <w:t xml:space="preserve"> у </w:t>
      </w:r>
      <w:proofErr w:type="spellStart"/>
      <w:r w:rsidRPr="002835B2">
        <w:rPr>
          <w:sz w:val="24"/>
          <w:szCs w:val="24"/>
        </w:rPr>
        <w:t>учащихся</w:t>
      </w:r>
      <w:proofErr w:type="spellEnd"/>
      <w:r w:rsidRPr="002835B2">
        <w:rPr>
          <w:sz w:val="24"/>
          <w:szCs w:val="24"/>
        </w:rPr>
        <w:t xml:space="preserve"> </w:t>
      </w:r>
      <w:proofErr w:type="spellStart"/>
      <w:r w:rsidRPr="002835B2">
        <w:rPr>
          <w:sz w:val="24"/>
          <w:szCs w:val="24"/>
        </w:rPr>
        <w:t>коммуникативных</w:t>
      </w:r>
      <w:proofErr w:type="spellEnd"/>
      <w:r w:rsidRPr="002835B2">
        <w:rPr>
          <w:sz w:val="24"/>
          <w:szCs w:val="24"/>
        </w:rPr>
        <w:t xml:space="preserve"> </w:t>
      </w:r>
      <w:proofErr w:type="spellStart"/>
      <w:r w:rsidRPr="002835B2">
        <w:rPr>
          <w:sz w:val="24"/>
          <w:szCs w:val="24"/>
        </w:rPr>
        <w:t>компетентностей</w:t>
      </w:r>
      <w:proofErr w:type="spellEnd"/>
      <w:r w:rsidRPr="002835B2">
        <w:rPr>
          <w:sz w:val="24"/>
          <w:szCs w:val="24"/>
        </w:rPr>
        <w:t xml:space="preserve"> (</w:t>
      </w:r>
      <w:proofErr w:type="spellStart"/>
      <w:r w:rsidRPr="002835B2">
        <w:rPr>
          <w:sz w:val="24"/>
          <w:szCs w:val="24"/>
        </w:rPr>
        <w:t>культуры</w:t>
      </w:r>
      <w:proofErr w:type="spellEnd"/>
      <w:r w:rsidRPr="002835B2">
        <w:rPr>
          <w:sz w:val="24"/>
          <w:szCs w:val="24"/>
        </w:rPr>
        <w:t xml:space="preserve"> </w:t>
      </w:r>
      <w:proofErr w:type="spellStart"/>
      <w:r w:rsidRPr="002835B2">
        <w:rPr>
          <w:sz w:val="24"/>
          <w:szCs w:val="24"/>
        </w:rPr>
        <w:t>общения</w:t>
      </w:r>
      <w:proofErr w:type="spellEnd"/>
      <w:r w:rsidRPr="002835B2">
        <w:rPr>
          <w:sz w:val="24"/>
          <w:szCs w:val="24"/>
        </w:rPr>
        <w:t xml:space="preserve">, </w:t>
      </w:r>
      <w:proofErr w:type="spellStart"/>
      <w:r w:rsidRPr="002835B2">
        <w:rPr>
          <w:sz w:val="24"/>
          <w:szCs w:val="24"/>
        </w:rPr>
        <w:t>умения</w:t>
      </w:r>
      <w:proofErr w:type="spellEnd"/>
      <w:r w:rsidRPr="002835B2">
        <w:rPr>
          <w:sz w:val="24"/>
          <w:szCs w:val="24"/>
        </w:rPr>
        <w:t xml:space="preserve"> </w:t>
      </w:r>
      <w:proofErr w:type="spellStart"/>
      <w:r w:rsidRPr="002835B2">
        <w:rPr>
          <w:sz w:val="24"/>
          <w:szCs w:val="24"/>
        </w:rPr>
        <w:t>работать</w:t>
      </w:r>
      <w:proofErr w:type="spellEnd"/>
      <w:r w:rsidRPr="002835B2">
        <w:rPr>
          <w:sz w:val="24"/>
          <w:szCs w:val="24"/>
        </w:rPr>
        <w:t xml:space="preserve"> в парах), </w:t>
      </w:r>
    </w:p>
    <w:p w:rsidR="00A14235" w:rsidRPr="002835B2" w:rsidRDefault="00A14235" w:rsidP="002835B2">
      <w:pPr>
        <w:pStyle w:val="a5"/>
        <w:ind w:firstLine="709"/>
        <w:rPr>
          <w:sz w:val="24"/>
          <w:szCs w:val="24"/>
        </w:rPr>
      </w:pPr>
      <w:r w:rsidRPr="002835B2">
        <w:rPr>
          <w:sz w:val="24"/>
          <w:szCs w:val="24"/>
        </w:rPr>
        <w:t xml:space="preserve">- </w:t>
      </w:r>
      <w:proofErr w:type="spellStart"/>
      <w:r w:rsidRPr="002835B2">
        <w:rPr>
          <w:sz w:val="24"/>
          <w:szCs w:val="24"/>
        </w:rPr>
        <w:t>воспитание</w:t>
      </w:r>
      <w:proofErr w:type="spellEnd"/>
      <w:r w:rsidRPr="002835B2">
        <w:rPr>
          <w:sz w:val="24"/>
          <w:szCs w:val="24"/>
        </w:rPr>
        <w:t xml:space="preserve"> </w:t>
      </w:r>
      <w:proofErr w:type="spellStart"/>
      <w:r w:rsidRPr="002835B2">
        <w:rPr>
          <w:sz w:val="24"/>
          <w:szCs w:val="24"/>
        </w:rPr>
        <w:t>самостоятельности</w:t>
      </w:r>
      <w:proofErr w:type="spellEnd"/>
      <w:r w:rsidRPr="002835B2">
        <w:rPr>
          <w:sz w:val="24"/>
          <w:szCs w:val="24"/>
        </w:rPr>
        <w:t xml:space="preserve"> </w:t>
      </w:r>
      <w:proofErr w:type="spellStart"/>
      <w:r w:rsidRPr="002835B2">
        <w:rPr>
          <w:sz w:val="24"/>
          <w:szCs w:val="24"/>
        </w:rPr>
        <w:t>учащихся</w:t>
      </w:r>
      <w:proofErr w:type="spellEnd"/>
      <w:r w:rsidRPr="002835B2">
        <w:rPr>
          <w:sz w:val="24"/>
          <w:szCs w:val="24"/>
        </w:rPr>
        <w:t xml:space="preserve">, </w:t>
      </w:r>
    </w:p>
    <w:p w:rsidR="00A14235" w:rsidRPr="002835B2" w:rsidRDefault="00A14235" w:rsidP="002835B2">
      <w:pPr>
        <w:pStyle w:val="a5"/>
        <w:ind w:firstLine="709"/>
        <w:rPr>
          <w:sz w:val="24"/>
          <w:szCs w:val="24"/>
        </w:rPr>
      </w:pPr>
      <w:r w:rsidRPr="002835B2">
        <w:rPr>
          <w:sz w:val="24"/>
          <w:szCs w:val="24"/>
        </w:rPr>
        <w:t xml:space="preserve">- </w:t>
      </w:r>
      <w:proofErr w:type="spellStart"/>
      <w:r w:rsidR="00823E2B" w:rsidRPr="002835B2">
        <w:rPr>
          <w:sz w:val="24"/>
          <w:szCs w:val="24"/>
        </w:rPr>
        <w:t>увеличение</w:t>
      </w:r>
      <w:proofErr w:type="spellEnd"/>
      <w:r w:rsidR="00823E2B" w:rsidRPr="002835B2">
        <w:rPr>
          <w:sz w:val="24"/>
          <w:szCs w:val="24"/>
          <w:lang w:val="ru-RU"/>
        </w:rPr>
        <w:t xml:space="preserve"> </w:t>
      </w:r>
      <w:proofErr w:type="spellStart"/>
      <w:r w:rsidRPr="002835B2">
        <w:rPr>
          <w:sz w:val="24"/>
          <w:szCs w:val="24"/>
        </w:rPr>
        <w:t>степени</w:t>
      </w:r>
      <w:proofErr w:type="spellEnd"/>
      <w:r w:rsidRPr="002835B2">
        <w:rPr>
          <w:sz w:val="24"/>
          <w:szCs w:val="24"/>
        </w:rPr>
        <w:t xml:space="preserve"> </w:t>
      </w:r>
      <w:proofErr w:type="spellStart"/>
      <w:r w:rsidRPr="002835B2">
        <w:rPr>
          <w:sz w:val="24"/>
          <w:szCs w:val="24"/>
        </w:rPr>
        <w:t>дисципл</w:t>
      </w:r>
      <w:r w:rsidR="00823E2B" w:rsidRPr="002835B2">
        <w:rPr>
          <w:sz w:val="24"/>
          <w:szCs w:val="24"/>
        </w:rPr>
        <w:t>инированности</w:t>
      </w:r>
      <w:proofErr w:type="spellEnd"/>
      <w:r w:rsidR="00823E2B" w:rsidRPr="002835B2">
        <w:rPr>
          <w:sz w:val="24"/>
          <w:szCs w:val="24"/>
        </w:rPr>
        <w:t xml:space="preserve">, </w:t>
      </w:r>
      <w:proofErr w:type="spellStart"/>
      <w:r w:rsidR="00823E2B" w:rsidRPr="002835B2">
        <w:rPr>
          <w:sz w:val="24"/>
          <w:szCs w:val="24"/>
        </w:rPr>
        <w:t>организованности</w:t>
      </w:r>
      <w:proofErr w:type="spellEnd"/>
      <w:r w:rsidR="00823E2B" w:rsidRPr="002835B2">
        <w:rPr>
          <w:sz w:val="24"/>
          <w:szCs w:val="24"/>
          <w:lang w:val="ru-RU"/>
        </w:rPr>
        <w:t>,</w:t>
      </w:r>
      <w:r w:rsidR="00823E2B" w:rsidRPr="002835B2">
        <w:rPr>
          <w:sz w:val="24"/>
          <w:szCs w:val="24"/>
        </w:rPr>
        <w:t xml:space="preserve"> </w:t>
      </w:r>
      <w:proofErr w:type="spellStart"/>
      <w:r w:rsidR="00823E2B" w:rsidRPr="002835B2">
        <w:rPr>
          <w:sz w:val="24"/>
          <w:szCs w:val="24"/>
        </w:rPr>
        <w:t>аккуратности</w:t>
      </w:r>
      <w:proofErr w:type="spellEnd"/>
      <w:r w:rsidR="00823E2B" w:rsidRPr="002835B2">
        <w:rPr>
          <w:sz w:val="24"/>
          <w:szCs w:val="24"/>
          <w:lang w:val="ru-RU"/>
        </w:rPr>
        <w:t>,</w:t>
      </w:r>
      <w:r w:rsidRPr="002835B2">
        <w:rPr>
          <w:sz w:val="24"/>
          <w:szCs w:val="24"/>
        </w:rPr>
        <w:t xml:space="preserve"> </w:t>
      </w:r>
      <w:proofErr w:type="spellStart"/>
      <w:r w:rsidRPr="002835B2">
        <w:rPr>
          <w:sz w:val="24"/>
          <w:szCs w:val="24"/>
        </w:rPr>
        <w:t>прилежности</w:t>
      </w:r>
      <w:proofErr w:type="spellEnd"/>
      <w:r w:rsidRPr="002835B2">
        <w:rPr>
          <w:sz w:val="24"/>
          <w:szCs w:val="24"/>
        </w:rPr>
        <w:t>,</w:t>
      </w:r>
    </w:p>
    <w:p w:rsidR="00A14235" w:rsidRPr="002835B2" w:rsidRDefault="00A14235" w:rsidP="002835B2">
      <w:pPr>
        <w:pStyle w:val="a5"/>
        <w:ind w:firstLine="709"/>
        <w:rPr>
          <w:sz w:val="24"/>
          <w:szCs w:val="24"/>
        </w:rPr>
      </w:pPr>
      <w:r w:rsidRPr="002835B2">
        <w:rPr>
          <w:sz w:val="24"/>
          <w:szCs w:val="24"/>
        </w:rPr>
        <w:t xml:space="preserve">- </w:t>
      </w:r>
      <w:proofErr w:type="spellStart"/>
      <w:r w:rsidRPr="002835B2">
        <w:rPr>
          <w:sz w:val="24"/>
          <w:szCs w:val="24"/>
        </w:rPr>
        <w:t>создание</w:t>
      </w:r>
      <w:proofErr w:type="spellEnd"/>
      <w:r w:rsidRPr="002835B2">
        <w:rPr>
          <w:sz w:val="24"/>
          <w:szCs w:val="24"/>
        </w:rPr>
        <w:t xml:space="preserve"> </w:t>
      </w:r>
      <w:proofErr w:type="spellStart"/>
      <w:r w:rsidRPr="002835B2">
        <w:rPr>
          <w:sz w:val="24"/>
          <w:szCs w:val="24"/>
        </w:rPr>
        <w:t>атмосферы</w:t>
      </w:r>
      <w:proofErr w:type="spellEnd"/>
      <w:r w:rsidRPr="002835B2">
        <w:rPr>
          <w:sz w:val="24"/>
          <w:szCs w:val="24"/>
        </w:rPr>
        <w:t xml:space="preserve"> </w:t>
      </w:r>
      <w:proofErr w:type="spellStart"/>
      <w:r w:rsidRPr="002835B2">
        <w:rPr>
          <w:sz w:val="24"/>
          <w:szCs w:val="24"/>
        </w:rPr>
        <w:t>сотрудничества</w:t>
      </w:r>
      <w:proofErr w:type="spellEnd"/>
      <w:r w:rsidRPr="002835B2">
        <w:rPr>
          <w:sz w:val="24"/>
          <w:szCs w:val="24"/>
        </w:rPr>
        <w:t xml:space="preserve"> учителя и </w:t>
      </w:r>
      <w:proofErr w:type="spellStart"/>
      <w:r w:rsidRPr="002835B2">
        <w:rPr>
          <w:sz w:val="24"/>
          <w:szCs w:val="24"/>
        </w:rPr>
        <w:t>учащихся</w:t>
      </w:r>
      <w:proofErr w:type="spellEnd"/>
      <w:r w:rsidRPr="002835B2">
        <w:rPr>
          <w:sz w:val="24"/>
          <w:szCs w:val="24"/>
        </w:rPr>
        <w:t xml:space="preserve">, </w:t>
      </w:r>
    </w:p>
    <w:p w:rsidR="00A14235" w:rsidRPr="002835B2" w:rsidRDefault="00A14235" w:rsidP="002835B2">
      <w:pPr>
        <w:pStyle w:val="a5"/>
        <w:ind w:firstLine="709"/>
        <w:rPr>
          <w:sz w:val="24"/>
          <w:szCs w:val="24"/>
        </w:rPr>
      </w:pPr>
      <w:r w:rsidRPr="002835B2">
        <w:rPr>
          <w:sz w:val="24"/>
          <w:szCs w:val="24"/>
        </w:rPr>
        <w:t xml:space="preserve">- </w:t>
      </w:r>
      <w:proofErr w:type="spellStart"/>
      <w:r w:rsidRPr="002835B2">
        <w:rPr>
          <w:sz w:val="24"/>
          <w:szCs w:val="24"/>
        </w:rPr>
        <w:t>привитие</w:t>
      </w:r>
      <w:proofErr w:type="spellEnd"/>
      <w:r w:rsidR="002563A6" w:rsidRPr="002835B2">
        <w:rPr>
          <w:sz w:val="24"/>
          <w:szCs w:val="24"/>
        </w:rPr>
        <w:t xml:space="preserve"> </w:t>
      </w:r>
      <w:proofErr w:type="spellStart"/>
      <w:r w:rsidR="002563A6" w:rsidRPr="002835B2">
        <w:rPr>
          <w:sz w:val="24"/>
          <w:szCs w:val="24"/>
        </w:rPr>
        <w:t>интереса</w:t>
      </w:r>
      <w:proofErr w:type="spellEnd"/>
      <w:r w:rsidR="002563A6" w:rsidRPr="002835B2">
        <w:rPr>
          <w:sz w:val="24"/>
          <w:szCs w:val="24"/>
        </w:rPr>
        <w:t xml:space="preserve"> к </w:t>
      </w:r>
      <w:proofErr w:type="spellStart"/>
      <w:r w:rsidR="002563A6" w:rsidRPr="002835B2">
        <w:rPr>
          <w:sz w:val="24"/>
          <w:szCs w:val="24"/>
        </w:rPr>
        <w:t>изучаемому</w:t>
      </w:r>
      <w:proofErr w:type="spellEnd"/>
      <w:r w:rsidR="002563A6" w:rsidRPr="002835B2">
        <w:rPr>
          <w:sz w:val="24"/>
          <w:szCs w:val="24"/>
        </w:rPr>
        <w:t xml:space="preserve"> предмету</w:t>
      </w:r>
      <w:r w:rsidR="002563A6" w:rsidRPr="002835B2">
        <w:rPr>
          <w:sz w:val="24"/>
          <w:szCs w:val="24"/>
          <w:lang w:val="ru-RU"/>
        </w:rPr>
        <w:t>.</w:t>
      </w:r>
      <w:r w:rsidRPr="002835B2">
        <w:rPr>
          <w:sz w:val="24"/>
          <w:szCs w:val="24"/>
        </w:rPr>
        <w:t xml:space="preserve"> </w:t>
      </w:r>
    </w:p>
    <w:p w:rsidR="00E35A2A" w:rsidRPr="002835B2" w:rsidRDefault="00E35A2A" w:rsidP="002835B2">
      <w:pPr>
        <w:ind w:firstLine="709"/>
        <w:jc w:val="both"/>
        <w:rPr>
          <w:b/>
        </w:rPr>
      </w:pPr>
    </w:p>
    <w:p w:rsidR="00E35A2A" w:rsidRPr="00A81F86" w:rsidRDefault="00E35A2A" w:rsidP="002835B2">
      <w:pPr>
        <w:ind w:firstLine="709"/>
        <w:jc w:val="both"/>
      </w:pPr>
      <w:r w:rsidRPr="002835B2">
        <w:rPr>
          <w:b/>
        </w:rPr>
        <w:t>Тип урока:</w:t>
      </w:r>
      <w:r w:rsidRPr="002835B2">
        <w:t xml:space="preserve"> </w:t>
      </w:r>
      <w:r w:rsidR="005341EF" w:rsidRPr="002835B2">
        <w:t xml:space="preserve">Урок </w:t>
      </w:r>
      <w:r w:rsidR="00A81F86" w:rsidRPr="00EF11A8">
        <w:t>комбинированный.</w:t>
      </w:r>
    </w:p>
    <w:p w:rsidR="00E35A2A" w:rsidRDefault="00E35A2A" w:rsidP="002835B2">
      <w:pPr>
        <w:ind w:firstLine="709"/>
        <w:jc w:val="both"/>
      </w:pPr>
      <w:r w:rsidRPr="002835B2">
        <w:rPr>
          <w:b/>
        </w:rPr>
        <w:t>Техническое обеспечение урока:</w:t>
      </w:r>
      <w:r w:rsidRPr="002835B2">
        <w:t xml:space="preserve"> </w:t>
      </w:r>
      <w:r w:rsidR="00187074" w:rsidRPr="002835B2">
        <w:t>экран, компьютер, проектор.</w:t>
      </w:r>
    </w:p>
    <w:p w:rsidR="005D7DA3" w:rsidRPr="002835B2" w:rsidRDefault="00E35A2A" w:rsidP="002835B2">
      <w:pPr>
        <w:ind w:firstLine="708"/>
        <w:jc w:val="both"/>
        <w:textAlignment w:val="baseline"/>
      </w:pPr>
      <w:r w:rsidRPr="002835B2">
        <w:rPr>
          <w:b/>
        </w:rPr>
        <w:t>Ожидаемый результат:</w:t>
      </w:r>
      <w:r w:rsidRPr="002835B2">
        <w:t xml:space="preserve"> </w:t>
      </w:r>
    </w:p>
    <w:p w:rsidR="005341EF" w:rsidRPr="002835B2" w:rsidRDefault="005341EF" w:rsidP="002835B2">
      <w:pPr>
        <w:ind w:firstLine="709"/>
        <w:jc w:val="both"/>
        <w:textAlignment w:val="baseline"/>
      </w:pPr>
      <w:r w:rsidRPr="002835B2">
        <w:t xml:space="preserve">- </w:t>
      </w:r>
      <w:r w:rsidRPr="002835B2">
        <w:rPr>
          <w:iCs/>
          <w:bdr w:val="none" w:sz="0" w:space="0" w:color="auto" w:frame="1"/>
        </w:rPr>
        <w:t>Предметные:</w:t>
      </w:r>
    </w:p>
    <w:p w:rsidR="005341EF" w:rsidRPr="002835B2" w:rsidRDefault="005341EF" w:rsidP="002835B2">
      <w:pPr>
        <w:ind w:firstLine="709"/>
        <w:jc w:val="both"/>
        <w:textAlignment w:val="baseline"/>
      </w:pPr>
      <w:r w:rsidRPr="002835B2">
        <w:t>Уметь</w:t>
      </w:r>
      <w:r w:rsidR="004A0028" w:rsidRPr="002835B2">
        <w:t xml:space="preserve"> </w:t>
      </w:r>
      <w:r w:rsidR="00AE5260" w:rsidRPr="002835B2">
        <w:t>оформлять внутреннее пространство помещения, познакомиться с историческими стилями, требованиями к помещению, освещением, видами занавесей, выполнять эскиз комнаты и окна.</w:t>
      </w:r>
    </w:p>
    <w:p w:rsidR="005341EF" w:rsidRPr="002835B2" w:rsidRDefault="002835B2" w:rsidP="002835B2">
      <w:pPr>
        <w:ind w:firstLine="709"/>
        <w:jc w:val="both"/>
        <w:rPr>
          <w:iCs/>
          <w:bdr w:val="none" w:sz="0" w:space="0" w:color="auto" w:frame="1"/>
        </w:rPr>
      </w:pPr>
      <w:r>
        <w:rPr>
          <w:iCs/>
          <w:bdr w:val="none" w:sz="0" w:space="0" w:color="auto" w:frame="1"/>
        </w:rPr>
        <w:t xml:space="preserve">- </w:t>
      </w:r>
      <w:proofErr w:type="spellStart"/>
      <w:r w:rsidR="005341EF" w:rsidRPr="002835B2">
        <w:rPr>
          <w:iCs/>
          <w:bdr w:val="none" w:sz="0" w:space="0" w:color="auto" w:frame="1"/>
        </w:rPr>
        <w:t>Метапредметные</w:t>
      </w:r>
      <w:proofErr w:type="spellEnd"/>
      <w:r w:rsidR="005341EF" w:rsidRPr="002835B2">
        <w:rPr>
          <w:iCs/>
          <w:bdr w:val="none" w:sz="0" w:space="0" w:color="auto" w:frame="1"/>
        </w:rPr>
        <w:t>:</w:t>
      </w:r>
    </w:p>
    <w:p w:rsidR="005341EF" w:rsidRPr="002835B2" w:rsidRDefault="005341EF" w:rsidP="002835B2">
      <w:pPr>
        <w:ind w:firstLine="709"/>
        <w:jc w:val="both"/>
      </w:pPr>
      <w:r w:rsidRPr="002835B2">
        <w:t xml:space="preserve"> развитие коммуникативной компетенции;</w:t>
      </w:r>
    </w:p>
    <w:p w:rsidR="005341EF" w:rsidRPr="002835B2" w:rsidRDefault="005341EF" w:rsidP="002835B2">
      <w:pPr>
        <w:ind w:firstLine="709"/>
        <w:jc w:val="both"/>
      </w:pPr>
      <w:r w:rsidRPr="002835B2">
        <w:t xml:space="preserve">умение четко определять области </w:t>
      </w:r>
      <w:proofErr w:type="gramStart"/>
      <w:r w:rsidRPr="002835B2">
        <w:t>знаемого</w:t>
      </w:r>
      <w:proofErr w:type="gramEnd"/>
      <w:r w:rsidRPr="002835B2">
        <w:t xml:space="preserve"> и незнаемого; </w:t>
      </w:r>
      <w:r w:rsidRPr="002835B2">
        <w:rPr>
          <w:color w:val="000000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познавательную,</w:t>
      </w:r>
      <w:r w:rsidRPr="002835B2">
        <w:t xml:space="preserve"> определять тему</w:t>
      </w:r>
      <w:r w:rsidR="00823E2B" w:rsidRPr="002835B2">
        <w:t>.</w:t>
      </w:r>
    </w:p>
    <w:p w:rsidR="005341EF" w:rsidRPr="002835B2" w:rsidRDefault="005341EF" w:rsidP="002835B2">
      <w:pPr>
        <w:ind w:firstLine="709"/>
        <w:jc w:val="both"/>
        <w:textAlignment w:val="baseline"/>
        <w:rPr>
          <w:iCs/>
          <w:bdr w:val="none" w:sz="0" w:space="0" w:color="auto" w:frame="1"/>
        </w:rPr>
      </w:pPr>
      <w:r w:rsidRPr="002835B2">
        <w:rPr>
          <w:iCs/>
          <w:bdr w:val="none" w:sz="0" w:space="0" w:color="auto" w:frame="1"/>
        </w:rPr>
        <w:t>Личностные:</w:t>
      </w:r>
    </w:p>
    <w:p w:rsidR="00E35A2A" w:rsidRDefault="005341EF" w:rsidP="002835B2">
      <w:pPr>
        <w:ind w:firstLine="709"/>
        <w:jc w:val="both"/>
        <w:textAlignment w:val="baseline"/>
        <w:rPr>
          <w:iCs/>
          <w:bdr w:val="none" w:sz="0" w:space="0" w:color="auto" w:frame="1"/>
        </w:rPr>
      </w:pPr>
      <w:r w:rsidRPr="002835B2">
        <w:rPr>
          <w:iCs/>
          <w:bdr w:val="none" w:sz="0" w:space="0" w:color="auto" w:frame="1"/>
        </w:rPr>
        <w:t>Умение ставить перед собой цели, определение «для чего  мне это нужно знать?», умение осмысливать полученную информацию и применять её в новых</w:t>
      </w:r>
      <w:r w:rsidR="00823E2B" w:rsidRPr="002835B2">
        <w:rPr>
          <w:iCs/>
          <w:bdr w:val="none" w:sz="0" w:space="0" w:color="auto" w:frame="1"/>
        </w:rPr>
        <w:t xml:space="preserve"> практических ситуациях.</w:t>
      </w:r>
      <w:r w:rsidRPr="002835B2">
        <w:rPr>
          <w:iCs/>
          <w:bdr w:val="none" w:sz="0" w:space="0" w:color="auto" w:frame="1"/>
        </w:rPr>
        <w:t xml:space="preserve"> </w:t>
      </w:r>
    </w:p>
    <w:p w:rsidR="00E35A2A" w:rsidRPr="002835B2" w:rsidRDefault="00E35A2A" w:rsidP="002835B2">
      <w:pPr>
        <w:ind w:firstLine="709"/>
        <w:jc w:val="both"/>
        <w:rPr>
          <w:b/>
        </w:rPr>
      </w:pPr>
      <w:r w:rsidRPr="002835B2">
        <w:rPr>
          <w:b/>
        </w:rPr>
        <w:t>План урока:</w:t>
      </w:r>
    </w:p>
    <w:p w:rsidR="00E35A2A" w:rsidRPr="002835B2" w:rsidRDefault="00E35A2A" w:rsidP="002835B2">
      <w:pPr>
        <w:pStyle w:val="a3"/>
        <w:numPr>
          <w:ilvl w:val="0"/>
          <w:numId w:val="1"/>
        </w:numPr>
        <w:ind w:left="1080"/>
        <w:jc w:val="both"/>
      </w:pPr>
      <w:r w:rsidRPr="002835B2">
        <w:t>Организационный момент.</w:t>
      </w:r>
    </w:p>
    <w:p w:rsidR="00E35A2A" w:rsidRPr="002835B2" w:rsidRDefault="00E35A2A" w:rsidP="002835B2">
      <w:pPr>
        <w:pStyle w:val="a3"/>
        <w:numPr>
          <w:ilvl w:val="0"/>
          <w:numId w:val="1"/>
        </w:numPr>
        <w:ind w:left="1080"/>
        <w:jc w:val="both"/>
      </w:pPr>
      <w:r w:rsidRPr="002835B2">
        <w:t>Актуализация знаний.</w:t>
      </w:r>
    </w:p>
    <w:p w:rsidR="00D86845" w:rsidRPr="002835B2" w:rsidRDefault="00E35A2A" w:rsidP="002835B2">
      <w:pPr>
        <w:pStyle w:val="a3"/>
        <w:numPr>
          <w:ilvl w:val="0"/>
          <w:numId w:val="1"/>
        </w:numPr>
        <w:ind w:left="1080"/>
        <w:jc w:val="both"/>
      </w:pPr>
      <w:proofErr w:type="spellStart"/>
      <w:r w:rsidRPr="002835B2">
        <w:t>Целеполагание</w:t>
      </w:r>
      <w:proofErr w:type="spellEnd"/>
      <w:r w:rsidRPr="002835B2">
        <w:t>.</w:t>
      </w:r>
    </w:p>
    <w:p w:rsidR="009C5092" w:rsidRPr="002835B2" w:rsidRDefault="009C5092" w:rsidP="002835B2">
      <w:pPr>
        <w:pStyle w:val="a3"/>
        <w:numPr>
          <w:ilvl w:val="0"/>
          <w:numId w:val="1"/>
        </w:numPr>
        <w:ind w:left="1080"/>
        <w:jc w:val="both"/>
      </w:pPr>
      <w:r w:rsidRPr="002835B2">
        <w:t>Изложение нового материала.</w:t>
      </w:r>
    </w:p>
    <w:p w:rsidR="00823E2B" w:rsidRPr="002835B2" w:rsidRDefault="00823E2B" w:rsidP="002835B2">
      <w:pPr>
        <w:pStyle w:val="a3"/>
        <w:numPr>
          <w:ilvl w:val="0"/>
          <w:numId w:val="1"/>
        </w:numPr>
        <w:ind w:left="1080"/>
        <w:jc w:val="both"/>
      </w:pPr>
      <w:r w:rsidRPr="002835B2">
        <w:t>Практическая работа.</w:t>
      </w:r>
    </w:p>
    <w:p w:rsidR="009C5092" w:rsidRPr="002835B2" w:rsidRDefault="009C5092" w:rsidP="002835B2">
      <w:pPr>
        <w:pStyle w:val="a3"/>
        <w:numPr>
          <w:ilvl w:val="0"/>
          <w:numId w:val="1"/>
        </w:numPr>
        <w:ind w:left="1080"/>
        <w:jc w:val="both"/>
      </w:pPr>
      <w:r w:rsidRPr="002835B2">
        <w:t>Закрепление.</w:t>
      </w:r>
    </w:p>
    <w:p w:rsidR="00E35A2A" w:rsidRPr="002835B2" w:rsidRDefault="00D86845" w:rsidP="002835B2">
      <w:pPr>
        <w:pStyle w:val="a3"/>
        <w:numPr>
          <w:ilvl w:val="0"/>
          <w:numId w:val="1"/>
        </w:numPr>
        <w:ind w:left="1080"/>
        <w:jc w:val="both"/>
      </w:pPr>
      <w:r w:rsidRPr="002835B2">
        <w:t>Рефлексия (подведение итогов занятия)</w:t>
      </w:r>
      <w:r w:rsidR="009C5092" w:rsidRPr="002835B2">
        <w:t>.</w:t>
      </w:r>
      <w:r w:rsidRPr="002835B2">
        <w:t xml:space="preserve"> </w:t>
      </w:r>
    </w:p>
    <w:p w:rsidR="00E35A2A" w:rsidRPr="002835B2" w:rsidRDefault="00E35A2A" w:rsidP="002835B2">
      <w:pPr>
        <w:pStyle w:val="a3"/>
        <w:numPr>
          <w:ilvl w:val="0"/>
          <w:numId w:val="1"/>
        </w:numPr>
        <w:ind w:left="1080"/>
        <w:jc w:val="both"/>
      </w:pPr>
      <w:r w:rsidRPr="002835B2">
        <w:t>Задание на дом.</w:t>
      </w:r>
    </w:p>
    <w:p w:rsidR="004A0028" w:rsidRPr="002835B2" w:rsidRDefault="004A0028" w:rsidP="002835B2">
      <w:pPr>
        <w:pStyle w:val="a3"/>
        <w:ind w:left="0"/>
        <w:jc w:val="both"/>
        <w:rPr>
          <w:b/>
        </w:rPr>
      </w:pPr>
    </w:p>
    <w:p w:rsidR="00E35A2A" w:rsidRPr="002835B2" w:rsidRDefault="00E35A2A" w:rsidP="002835B2">
      <w:pPr>
        <w:pStyle w:val="a3"/>
        <w:ind w:left="0"/>
        <w:jc w:val="both"/>
        <w:rPr>
          <w:b/>
        </w:rPr>
      </w:pPr>
      <w:r w:rsidRPr="002835B2">
        <w:rPr>
          <w:b/>
        </w:rPr>
        <w:lastRenderedPageBreak/>
        <w:t>Конспект урока</w:t>
      </w:r>
    </w:p>
    <w:tbl>
      <w:tblPr>
        <w:tblW w:w="9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6132"/>
        <w:gridCol w:w="1800"/>
      </w:tblGrid>
      <w:tr w:rsidR="00E35A2A" w:rsidRPr="002835B2" w:rsidTr="000F5CC8">
        <w:tc>
          <w:tcPr>
            <w:tcW w:w="1668" w:type="dxa"/>
          </w:tcPr>
          <w:p w:rsidR="00E35A2A" w:rsidRPr="002835B2" w:rsidRDefault="00E35A2A" w:rsidP="002835B2">
            <w:pPr>
              <w:jc w:val="both"/>
              <w:rPr>
                <w:b/>
              </w:rPr>
            </w:pPr>
            <w:r w:rsidRPr="002835B2">
              <w:rPr>
                <w:b/>
              </w:rPr>
              <w:t>Этап урока</w:t>
            </w:r>
          </w:p>
        </w:tc>
        <w:tc>
          <w:tcPr>
            <w:tcW w:w="6132" w:type="dxa"/>
          </w:tcPr>
          <w:p w:rsidR="00E35A2A" w:rsidRPr="002835B2" w:rsidRDefault="00E35A2A" w:rsidP="002835B2">
            <w:pPr>
              <w:ind w:firstLine="33"/>
              <w:jc w:val="both"/>
              <w:rPr>
                <w:b/>
              </w:rPr>
            </w:pPr>
            <w:r w:rsidRPr="002835B2">
              <w:rPr>
                <w:b/>
              </w:rPr>
              <w:t>Деятельность учителя</w:t>
            </w:r>
          </w:p>
        </w:tc>
        <w:tc>
          <w:tcPr>
            <w:tcW w:w="1800" w:type="dxa"/>
          </w:tcPr>
          <w:p w:rsidR="00E35A2A" w:rsidRPr="002835B2" w:rsidRDefault="00E35A2A" w:rsidP="002835B2">
            <w:pPr>
              <w:jc w:val="both"/>
              <w:rPr>
                <w:b/>
              </w:rPr>
            </w:pPr>
            <w:r w:rsidRPr="002835B2">
              <w:rPr>
                <w:b/>
              </w:rPr>
              <w:t>Деятельность учащихся</w:t>
            </w:r>
          </w:p>
        </w:tc>
      </w:tr>
      <w:tr w:rsidR="00E35A2A" w:rsidRPr="002835B2" w:rsidTr="000F5CC8">
        <w:tc>
          <w:tcPr>
            <w:tcW w:w="1668" w:type="dxa"/>
          </w:tcPr>
          <w:p w:rsidR="00E35A2A" w:rsidRPr="002835B2" w:rsidRDefault="00E35A2A" w:rsidP="002835B2">
            <w:pPr>
              <w:jc w:val="both"/>
              <w:rPr>
                <w:b/>
              </w:rPr>
            </w:pPr>
            <w:proofErr w:type="spellStart"/>
            <w:r w:rsidRPr="002835B2">
              <w:rPr>
                <w:b/>
              </w:rPr>
              <w:t>Организа</w:t>
            </w:r>
            <w:proofErr w:type="spellEnd"/>
            <w:r w:rsidRPr="002835B2">
              <w:rPr>
                <w:b/>
              </w:rPr>
              <w:t>-</w:t>
            </w:r>
          </w:p>
          <w:p w:rsidR="00E35A2A" w:rsidRPr="002835B2" w:rsidRDefault="00E35A2A" w:rsidP="002835B2">
            <w:pPr>
              <w:jc w:val="both"/>
              <w:rPr>
                <w:b/>
              </w:rPr>
            </w:pPr>
            <w:proofErr w:type="spellStart"/>
            <w:r w:rsidRPr="002835B2">
              <w:rPr>
                <w:b/>
              </w:rPr>
              <w:t>ционный</w:t>
            </w:r>
            <w:proofErr w:type="spellEnd"/>
            <w:r w:rsidRPr="002835B2">
              <w:rPr>
                <w:b/>
              </w:rPr>
              <w:t>.</w:t>
            </w:r>
          </w:p>
          <w:p w:rsidR="00E35A2A" w:rsidRPr="002835B2" w:rsidRDefault="00E35A2A" w:rsidP="002835B2">
            <w:pPr>
              <w:jc w:val="both"/>
            </w:pPr>
          </w:p>
        </w:tc>
        <w:tc>
          <w:tcPr>
            <w:tcW w:w="6132" w:type="dxa"/>
          </w:tcPr>
          <w:p w:rsidR="00D86845" w:rsidRPr="002835B2" w:rsidRDefault="00D86845" w:rsidP="002835B2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2835B2">
              <w:rPr>
                <w:sz w:val="24"/>
                <w:szCs w:val="24"/>
              </w:rPr>
              <w:t>Проверка</w:t>
            </w:r>
            <w:proofErr w:type="spellEnd"/>
            <w:r w:rsidRPr="002835B2">
              <w:rPr>
                <w:sz w:val="24"/>
                <w:szCs w:val="24"/>
              </w:rPr>
              <w:t xml:space="preserve"> </w:t>
            </w:r>
            <w:proofErr w:type="spellStart"/>
            <w:r w:rsidRPr="002835B2">
              <w:rPr>
                <w:sz w:val="24"/>
                <w:szCs w:val="24"/>
              </w:rPr>
              <w:t>готовности</w:t>
            </w:r>
            <w:proofErr w:type="spellEnd"/>
            <w:r w:rsidRPr="002835B2">
              <w:rPr>
                <w:sz w:val="24"/>
                <w:szCs w:val="24"/>
              </w:rPr>
              <w:t xml:space="preserve"> к уроку.</w:t>
            </w:r>
            <w:r w:rsidR="00126346" w:rsidRPr="002835B2">
              <w:rPr>
                <w:sz w:val="24"/>
                <w:szCs w:val="24"/>
              </w:rPr>
              <w:t xml:space="preserve"> Настрой на </w:t>
            </w:r>
            <w:proofErr w:type="spellStart"/>
            <w:r w:rsidR="00126346" w:rsidRPr="002835B2">
              <w:rPr>
                <w:sz w:val="24"/>
                <w:szCs w:val="24"/>
              </w:rPr>
              <w:t>продуктивную</w:t>
            </w:r>
            <w:proofErr w:type="spellEnd"/>
            <w:r w:rsidR="00126346" w:rsidRPr="002835B2">
              <w:rPr>
                <w:sz w:val="24"/>
                <w:szCs w:val="24"/>
              </w:rPr>
              <w:t xml:space="preserve"> </w:t>
            </w:r>
            <w:proofErr w:type="spellStart"/>
            <w:r w:rsidR="00126346" w:rsidRPr="002835B2">
              <w:rPr>
                <w:sz w:val="24"/>
                <w:szCs w:val="24"/>
              </w:rPr>
              <w:t>работу</w:t>
            </w:r>
            <w:proofErr w:type="spellEnd"/>
            <w:r w:rsidR="00126346" w:rsidRPr="002835B2">
              <w:rPr>
                <w:sz w:val="24"/>
                <w:szCs w:val="24"/>
                <w:lang w:val="ru-RU"/>
              </w:rPr>
              <w:t>,</w:t>
            </w:r>
            <w:r w:rsidR="009C5092" w:rsidRPr="002835B2">
              <w:rPr>
                <w:sz w:val="24"/>
                <w:szCs w:val="24"/>
                <w:lang w:val="ru-RU"/>
              </w:rPr>
              <w:t xml:space="preserve"> </w:t>
            </w:r>
            <w:r w:rsidR="00126346" w:rsidRPr="002835B2">
              <w:rPr>
                <w:sz w:val="24"/>
                <w:szCs w:val="24"/>
                <w:lang w:val="ru-RU"/>
              </w:rPr>
              <w:t>постановка цели и задач.</w:t>
            </w:r>
          </w:p>
          <w:p w:rsidR="00E35A2A" w:rsidRPr="002835B2" w:rsidRDefault="00E35A2A" w:rsidP="002835B2">
            <w:pPr>
              <w:ind w:firstLine="33"/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E35A2A" w:rsidRPr="002835B2" w:rsidRDefault="00126346" w:rsidP="002835B2">
            <w:pPr>
              <w:jc w:val="both"/>
            </w:pPr>
            <w:r w:rsidRPr="002835B2">
              <w:t>Проверяют наличие</w:t>
            </w:r>
            <w:r w:rsidR="002E3ABE" w:rsidRPr="002835B2">
              <w:t xml:space="preserve"> принадлежностей</w:t>
            </w:r>
            <w:r w:rsidR="00D86845" w:rsidRPr="002835B2">
              <w:t>.</w:t>
            </w:r>
          </w:p>
        </w:tc>
      </w:tr>
      <w:tr w:rsidR="00E35A2A" w:rsidRPr="002835B2" w:rsidTr="00DE3656">
        <w:trPr>
          <w:trHeight w:val="3443"/>
        </w:trPr>
        <w:tc>
          <w:tcPr>
            <w:tcW w:w="1668" w:type="dxa"/>
          </w:tcPr>
          <w:p w:rsidR="00E35A2A" w:rsidRPr="002835B2" w:rsidRDefault="00E35A2A" w:rsidP="002835B2">
            <w:pPr>
              <w:jc w:val="both"/>
            </w:pPr>
            <w:proofErr w:type="spellStart"/>
            <w:proofErr w:type="gramStart"/>
            <w:r w:rsidRPr="002835B2">
              <w:rPr>
                <w:b/>
              </w:rPr>
              <w:t>Актуализа-ция</w:t>
            </w:r>
            <w:proofErr w:type="spellEnd"/>
            <w:proofErr w:type="gramEnd"/>
            <w:r w:rsidRPr="002835B2">
              <w:rPr>
                <w:b/>
              </w:rPr>
              <w:t xml:space="preserve"> знаний</w:t>
            </w:r>
          </w:p>
        </w:tc>
        <w:tc>
          <w:tcPr>
            <w:tcW w:w="6132" w:type="dxa"/>
          </w:tcPr>
          <w:p w:rsidR="001E7C87" w:rsidRPr="002835B2" w:rsidRDefault="00D86845" w:rsidP="002835B2">
            <w:pPr>
              <w:jc w:val="both"/>
            </w:pPr>
            <w:r w:rsidRPr="002835B2">
              <w:t xml:space="preserve"> </w:t>
            </w:r>
            <w:r w:rsidR="001E7C87" w:rsidRPr="002835B2">
              <w:t>Сегодня на уроке мы продолжаем изучение раздела «Интерьер».</w:t>
            </w:r>
          </w:p>
          <w:p w:rsidR="001E7C87" w:rsidRPr="002835B2" w:rsidRDefault="001E7C87" w:rsidP="002835B2">
            <w:pPr>
              <w:jc w:val="both"/>
            </w:pPr>
            <w:r w:rsidRPr="002835B2">
              <w:t>В пятом классе мы познакомились с «Интерьером кухни»</w:t>
            </w:r>
          </w:p>
          <w:p w:rsidR="001E7C87" w:rsidRPr="002835B2" w:rsidRDefault="001E7C87" w:rsidP="002835B2">
            <w:pPr>
              <w:jc w:val="both"/>
            </w:pPr>
            <w:r w:rsidRPr="002835B2">
              <w:t> Давайте вспомним функции кухни.</w:t>
            </w:r>
          </w:p>
          <w:p w:rsidR="001E7C87" w:rsidRPr="002835B2" w:rsidRDefault="001E7C87" w:rsidP="002835B2">
            <w:pPr>
              <w:jc w:val="both"/>
            </w:pPr>
            <w:r w:rsidRPr="002835B2">
              <w:t>Для каких целей может служить кухня?</w:t>
            </w:r>
          </w:p>
          <w:p w:rsidR="001E7C87" w:rsidRPr="002835B2" w:rsidRDefault="001E7C87" w:rsidP="002835B2">
            <w:pPr>
              <w:jc w:val="both"/>
            </w:pPr>
            <w:r w:rsidRPr="002835B2">
              <w:t>Всем известно, что на кухне люди проводят значительную часть домашнего времени, а хозяйка больше всех.  Какой должна быть кухня?</w:t>
            </w:r>
          </w:p>
          <w:p w:rsidR="001E7C87" w:rsidRPr="002835B2" w:rsidRDefault="001E7C87" w:rsidP="002835B2">
            <w:pPr>
              <w:jc w:val="both"/>
            </w:pPr>
            <w:r w:rsidRPr="002835B2">
              <w:t>Мы поговорили о кухне, а ведь квартира состоит еще из спальни, гостиной, детской комнаты, прихожей.</w:t>
            </w:r>
          </w:p>
          <w:p w:rsidR="00E35A2A" w:rsidRPr="002835B2" w:rsidRDefault="001E7C87" w:rsidP="002835B2">
            <w:pPr>
              <w:jc w:val="both"/>
            </w:pPr>
            <w:r w:rsidRPr="002835B2">
              <w:t xml:space="preserve"> Какой должна быть квартира?</w:t>
            </w:r>
          </w:p>
        </w:tc>
        <w:tc>
          <w:tcPr>
            <w:tcW w:w="1800" w:type="dxa"/>
          </w:tcPr>
          <w:p w:rsidR="00E35A2A" w:rsidRPr="002835B2" w:rsidRDefault="00D86845" w:rsidP="002835B2">
            <w:pPr>
              <w:pStyle w:val="a5"/>
              <w:rPr>
                <w:sz w:val="24"/>
                <w:szCs w:val="24"/>
                <w:lang w:val="ru-RU"/>
              </w:rPr>
            </w:pPr>
            <w:r w:rsidRPr="002835B2">
              <w:rPr>
                <w:sz w:val="24"/>
                <w:szCs w:val="24"/>
                <w:lang w:val="ru-RU"/>
              </w:rPr>
              <w:t>Отвечают на вопросы учителя</w:t>
            </w:r>
          </w:p>
          <w:p w:rsidR="00D86845" w:rsidRPr="002835B2" w:rsidRDefault="00D86845" w:rsidP="002835B2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D86845" w:rsidRPr="002835B2" w:rsidRDefault="00D86845" w:rsidP="002835B2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D86845" w:rsidRPr="002835B2" w:rsidRDefault="00D86845" w:rsidP="002835B2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D86845" w:rsidRPr="002835B2" w:rsidRDefault="00D86845" w:rsidP="002835B2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D86845" w:rsidRPr="002835B2" w:rsidRDefault="00D86845" w:rsidP="002835B2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D86845" w:rsidRPr="002835B2" w:rsidRDefault="00D86845" w:rsidP="002835B2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D86845" w:rsidRPr="002835B2" w:rsidRDefault="00D86845" w:rsidP="002835B2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D86845" w:rsidRPr="002835B2" w:rsidRDefault="00D86845" w:rsidP="002835B2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D86845" w:rsidRPr="002835B2" w:rsidRDefault="00D86845" w:rsidP="002835B2">
            <w:pPr>
              <w:pStyle w:val="a5"/>
              <w:rPr>
                <w:sz w:val="24"/>
                <w:szCs w:val="24"/>
              </w:rPr>
            </w:pPr>
          </w:p>
        </w:tc>
      </w:tr>
      <w:tr w:rsidR="00E35A2A" w:rsidRPr="002835B2" w:rsidTr="000F5CC8">
        <w:tc>
          <w:tcPr>
            <w:tcW w:w="1668" w:type="dxa"/>
          </w:tcPr>
          <w:p w:rsidR="00E35A2A" w:rsidRPr="002835B2" w:rsidRDefault="00E35A2A" w:rsidP="002835B2">
            <w:pPr>
              <w:jc w:val="both"/>
              <w:rPr>
                <w:b/>
              </w:rPr>
            </w:pPr>
            <w:proofErr w:type="spellStart"/>
            <w:r w:rsidRPr="002835B2">
              <w:rPr>
                <w:b/>
              </w:rPr>
              <w:t>Целепола-гание</w:t>
            </w:r>
            <w:proofErr w:type="spellEnd"/>
          </w:p>
        </w:tc>
        <w:tc>
          <w:tcPr>
            <w:tcW w:w="6132" w:type="dxa"/>
          </w:tcPr>
          <w:p w:rsidR="009C5092" w:rsidRPr="002835B2" w:rsidRDefault="00266D2A" w:rsidP="002835B2">
            <w:pPr>
              <w:spacing w:line="276" w:lineRule="auto"/>
              <w:jc w:val="both"/>
              <w:textAlignment w:val="baseline"/>
            </w:pPr>
            <w:r w:rsidRPr="002835B2">
              <w:t>Я</w:t>
            </w:r>
            <w:r w:rsidR="00D86845" w:rsidRPr="002835B2">
              <w:t xml:space="preserve"> думаю, что вы догадались о теме нашего урока. </w:t>
            </w:r>
          </w:p>
          <w:p w:rsidR="00266D2A" w:rsidRPr="002835B2" w:rsidRDefault="00266D2A" w:rsidP="002835B2">
            <w:pPr>
              <w:spacing w:line="276" w:lineRule="auto"/>
              <w:jc w:val="both"/>
              <w:textAlignment w:val="baseline"/>
            </w:pPr>
            <w:r w:rsidRPr="002835B2">
              <w:t>Это позволяет собрать в единое целое внутреннее пространство помещения.</w:t>
            </w:r>
          </w:p>
          <w:p w:rsidR="00E35A2A" w:rsidRPr="002835B2" w:rsidRDefault="00210EAB" w:rsidP="002835B2">
            <w:pPr>
              <w:spacing w:line="276" w:lineRule="auto"/>
              <w:jc w:val="both"/>
              <w:textAlignment w:val="baseline"/>
            </w:pPr>
            <w:r w:rsidRPr="002835B2">
              <w:t>Помогает сформулировать окончательную тему урока, записывает тему на доске.</w:t>
            </w:r>
          </w:p>
        </w:tc>
        <w:tc>
          <w:tcPr>
            <w:tcW w:w="1800" w:type="dxa"/>
          </w:tcPr>
          <w:p w:rsidR="00E35A2A" w:rsidRPr="002835B2" w:rsidRDefault="00D86845" w:rsidP="002835B2">
            <w:pPr>
              <w:jc w:val="both"/>
            </w:pPr>
            <w:r w:rsidRPr="002835B2">
              <w:t>Отвечают на вопросы (</w:t>
            </w:r>
            <w:r w:rsidR="00AE5260" w:rsidRPr="002835B2">
              <w:t>Интерьер жилого помещения</w:t>
            </w:r>
            <w:r w:rsidRPr="002835B2">
              <w:t xml:space="preserve">) </w:t>
            </w:r>
          </w:p>
        </w:tc>
      </w:tr>
      <w:tr w:rsidR="00E35A2A" w:rsidRPr="002835B2" w:rsidTr="000F5CC8">
        <w:trPr>
          <w:trHeight w:val="881"/>
        </w:trPr>
        <w:tc>
          <w:tcPr>
            <w:tcW w:w="1668" w:type="dxa"/>
          </w:tcPr>
          <w:p w:rsidR="009710B2" w:rsidRPr="002835B2" w:rsidRDefault="009C5092" w:rsidP="002835B2">
            <w:pPr>
              <w:jc w:val="both"/>
              <w:rPr>
                <w:b/>
              </w:rPr>
            </w:pPr>
            <w:r w:rsidRPr="002835B2">
              <w:rPr>
                <w:b/>
              </w:rPr>
              <w:t>Изложение нового материала</w:t>
            </w:r>
          </w:p>
          <w:p w:rsidR="009710B2" w:rsidRPr="002835B2" w:rsidRDefault="009710B2" w:rsidP="002835B2">
            <w:pPr>
              <w:jc w:val="both"/>
              <w:rPr>
                <w:b/>
              </w:rPr>
            </w:pPr>
          </w:p>
          <w:p w:rsidR="009710B2" w:rsidRPr="002835B2" w:rsidRDefault="009710B2" w:rsidP="002835B2">
            <w:pPr>
              <w:jc w:val="both"/>
              <w:rPr>
                <w:b/>
              </w:rPr>
            </w:pPr>
          </w:p>
          <w:p w:rsidR="009710B2" w:rsidRPr="002835B2" w:rsidRDefault="009710B2" w:rsidP="002835B2">
            <w:pPr>
              <w:jc w:val="both"/>
              <w:rPr>
                <w:b/>
              </w:rPr>
            </w:pPr>
          </w:p>
          <w:p w:rsidR="009710B2" w:rsidRPr="002835B2" w:rsidRDefault="009710B2" w:rsidP="002835B2">
            <w:pPr>
              <w:jc w:val="both"/>
              <w:rPr>
                <w:b/>
              </w:rPr>
            </w:pPr>
          </w:p>
          <w:p w:rsidR="009710B2" w:rsidRPr="002835B2" w:rsidRDefault="009710B2" w:rsidP="002835B2">
            <w:pPr>
              <w:jc w:val="both"/>
              <w:rPr>
                <w:b/>
              </w:rPr>
            </w:pPr>
          </w:p>
          <w:p w:rsidR="009710B2" w:rsidRPr="002835B2" w:rsidRDefault="009710B2" w:rsidP="002835B2">
            <w:pPr>
              <w:jc w:val="both"/>
              <w:rPr>
                <w:b/>
              </w:rPr>
            </w:pPr>
          </w:p>
          <w:p w:rsidR="009710B2" w:rsidRPr="002835B2" w:rsidRDefault="009710B2" w:rsidP="002835B2">
            <w:pPr>
              <w:jc w:val="both"/>
              <w:rPr>
                <w:b/>
              </w:rPr>
            </w:pPr>
          </w:p>
          <w:p w:rsidR="009710B2" w:rsidRPr="002835B2" w:rsidRDefault="009710B2" w:rsidP="002835B2">
            <w:pPr>
              <w:jc w:val="both"/>
              <w:rPr>
                <w:b/>
              </w:rPr>
            </w:pPr>
          </w:p>
          <w:p w:rsidR="009710B2" w:rsidRPr="002835B2" w:rsidRDefault="009710B2" w:rsidP="002835B2">
            <w:pPr>
              <w:jc w:val="both"/>
              <w:rPr>
                <w:b/>
              </w:rPr>
            </w:pPr>
          </w:p>
          <w:p w:rsidR="009710B2" w:rsidRPr="002835B2" w:rsidRDefault="009710B2" w:rsidP="002835B2">
            <w:pPr>
              <w:jc w:val="both"/>
              <w:rPr>
                <w:b/>
              </w:rPr>
            </w:pPr>
          </w:p>
          <w:p w:rsidR="009710B2" w:rsidRPr="002835B2" w:rsidRDefault="009710B2" w:rsidP="002835B2">
            <w:pPr>
              <w:jc w:val="both"/>
              <w:rPr>
                <w:b/>
              </w:rPr>
            </w:pPr>
          </w:p>
          <w:p w:rsidR="009710B2" w:rsidRPr="002835B2" w:rsidRDefault="009710B2" w:rsidP="002835B2">
            <w:pPr>
              <w:jc w:val="both"/>
              <w:rPr>
                <w:b/>
              </w:rPr>
            </w:pPr>
          </w:p>
          <w:p w:rsidR="009710B2" w:rsidRPr="002835B2" w:rsidRDefault="009710B2" w:rsidP="002835B2">
            <w:pPr>
              <w:jc w:val="both"/>
              <w:rPr>
                <w:b/>
              </w:rPr>
            </w:pPr>
          </w:p>
          <w:p w:rsidR="009710B2" w:rsidRPr="002835B2" w:rsidRDefault="009710B2" w:rsidP="002835B2">
            <w:pPr>
              <w:jc w:val="both"/>
              <w:rPr>
                <w:b/>
              </w:rPr>
            </w:pPr>
          </w:p>
          <w:p w:rsidR="009710B2" w:rsidRPr="002835B2" w:rsidRDefault="009710B2" w:rsidP="002835B2">
            <w:pPr>
              <w:jc w:val="both"/>
              <w:rPr>
                <w:b/>
              </w:rPr>
            </w:pPr>
          </w:p>
          <w:p w:rsidR="009710B2" w:rsidRPr="002835B2" w:rsidRDefault="009710B2" w:rsidP="002835B2">
            <w:pPr>
              <w:jc w:val="both"/>
              <w:rPr>
                <w:b/>
              </w:rPr>
            </w:pPr>
          </w:p>
          <w:p w:rsidR="009710B2" w:rsidRPr="002835B2" w:rsidRDefault="009710B2" w:rsidP="002835B2">
            <w:pPr>
              <w:jc w:val="both"/>
              <w:rPr>
                <w:b/>
              </w:rPr>
            </w:pPr>
          </w:p>
          <w:p w:rsidR="009710B2" w:rsidRPr="002835B2" w:rsidRDefault="009710B2" w:rsidP="002835B2">
            <w:pPr>
              <w:jc w:val="both"/>
              <w:rPr>
                <w:b/>
              </w:rPr>
            </w:pPr>
          </w:p>
          <w:p w:rsidR="009710B2" w:rsidRPr="002835B2" w:rsidRDefault="009710B2" w:rsidP="002835B2">
            <w:pPr>
              <w:jc w:val="both"/>
              <w:rPr>
                <w:b/>
              </w:rPr>
            </w:pPr>
          </w:p>
          <w:p w:rsidR="00350F5C" w:rsidRPr="002835B2" w:rsidRDefault="00350F5C" w:rsidP="002835B2">
            <w:pPr>
              <w:jc w:val="both"/>
              <w:rPr>
                <w:b/>
              </w:rPr>
            </w:pPr>
          </w:p>
          <w:p w:rsidR="00350F5C" w:rsidRPr="002835B2" w:rsidRDefault="00350F5C" w:rsidP="002835B2">
            <w:pPr>
              <w:jc w:val="both"/>
              <w:rPr>
                <w:b/>
              </w:rPr>
            </w:pPr>
          </w:p>
          <w:p w:rsidR="00350F5C" w:rsidRPr="002835B2" w:rsidRDefault="00350F5C" w:rsidP="002835B2">
            <w:pPr>
              <w:jc w:val="both"/>
              <w:rPr>
                <w:b/>
              </w:rPr>
            </w:pPr>
          </w:p>
          <w:p w:rsidR="00350F5C" w:rsidRPr="002835B2" w:rsidRDefault="00350F5C" w:rsidP="002835B2">
            <w:pPr>
              <w:jc w:val="both"/>
              <w:rPr>
                <w:b/>
              </w:rPr>
            </w:pPr>
          </w:p>
          <w:p w:rsidR="00350F5C" w:rsidRPr="002835B2" w:rsidRDefault="00350F5C" w:rsidP="002835B2">
            <w:pPr>
              <w:jc w:val="both"/>
              <w:rPr>
                <w:b/>
              </w:rPr>
            </w:pPr>
          </w:p>
          <w:p w:rsidR="009710B2" w:rsidRPr="002835B2" w:rsidRDefault="009710B2" w:rsidP="002835B2">
            <w:pPr>
              <w:jc w:val="both"/>
              <w:rPr>
                <w:b/>
              </w:rPr>
            </w:pPr>
          </w:p>
        </w:tc>
        <w:tc>
          <w:tcPr>
            <w:tcW w:w="6132" w:type="dxa"/>
          </w:tcPr>
          <w:p w:rsidR="00DE3656" w:rsidRPr="002835B2" w:rsidRDefault="00DE3656" w:rsidP="002835B2">
            <w:pPr>
              <w:spacing w:after="120"/>
              <w:jc w:val="both"/>
            </w:pPr>
            <w:r w:rsidRPr="002835B2">
              <w:lastRenderedPageBreak/>
              <w:t>Интерьер в переводе с французского – “внутренний”. Иными словами, это внутренний мир дома. Это планировочное решение, позволяющее собрать в единое целое внутреннее пространство помещений (комнат, прихожей, кухни, санузла) и мебель, декоративное убранство и различное оборудование.</w:t>
            </w:r>
          </w:p>
          <w:p w:rsidR="00DE3656" w:rsidRPr="002835B2" w:rsidRDefault="00DE3656" w:rsidP="002835B2">
            <w:pPr>
              <w:spacing w:after="120"/>
              <w:jc w:val="both"/>
            </w:pPr>
            <w:r w:rsidRPr="002835B2">
              <w:t>Декоративное убранство объединяет в себе утилитарные (необходимые в повседневной жизни) и декоративные элементы, украшающие быт человека: ковры и напольные покрытия, посуду, цветы, картины, музыкальное оформление.</w:t>
            </w:r>
          </w:p>
          <w:p w:rsidR="00DE3656" w:rsidRPr="002835B2" w:rsidRDefault="00DE3656" w:rsidP="002835B2">
            <w:pPr>
              <w:spacing w:after="120"/>
              <w:jc w:val="both"/>
            </w:pPr>
            <w:r w:rsidRPr="002835B2">
              <w:t>При оформлении жилища особое внимание уделяется трем основным качествам:</w:t>
            </w:r>
          </w:p>
          <w:p w:rsidR="00DE3656" w:rsidRPr="002835B2" w:rsidRDefault="00DE3656" w:rsidP="002835B2">
            <w:pPr>
              <w:spacing w:after="120"/>
              <w:jc w:val="both"/>
            </w:pPr>
            <w:r w:rsidRPr="002835B2">
              <w:t xml:space="preserve">Функциональным, когда жилище способствует нормальным условиям жизни. Каждая </w:t>
            </w:r>
            <w:r w:rsidR="00823E2B" w:rsidRPr="002835B2">
              <w:t>комната служит своему назначению</w:t>
            </w:r>
            <w:r w:rsidRPr="002835B2">
              <w:t>. Рациональная планировка комнат, удобно расставленная мебель делают жилье более комфортным.</w:t>
            </w:r>
          </w:p>
          <w:p w:rsidR="00DE3656" w:rsidRPr="002835B2" w:rsidRDefault="00DE3656" w:rsidP="002835B2">
            <w:pPr>
              <w:spacing w:after="120"/>
              <w:jc w:val="both"/>
            </w:pPr>
            <w:proofErr w:type="gramStart"/>
            <w:r w:rsidRPr="002835B2">
              <w:t>Гигиеническим</w:t>
            </w:r>
            <w:proofErr w:type="gramEnd"/>
            <w:r w:rsidRPr="002835B2">
              <w:t>, совокупность которых учитывается при строительстве: звукоизоляция, воздухообмен, теплозащитные качества, работа санитарно-гигиенического оборудования и т.д.</w:t>
            </w:r>
          </w:p>
          <w:p w:rsidR="00DE3656" w:rsidRPr="002835B2" w:rsidRDefault="00DE3656" w:rsidP="002835B2">
            <w:pPr>
              <w:spacing w:after="120"/>
              <w:jc w:val="both"/>
            </w:pPr>
            <w:r w:rsidRPr="002835B2">
              <w:t xml:space="preserve">Эстетическим, то есть гармонии вещей и пространства, </w:t>
            </w:r>
            <w:r w:rsidRPr="002835B2">
              <w:lastRenderedPageBreak/>
              <w:t>их целостность и согласованность.</w:t>
            </w:r>
          </w:p>
          <w:p w:rsidR="00DE3656" w:rsidRPr="002835B2" w:rsidRDefault="00DE3656" w:rsidP="002835B2">
            <w:pPr>
              <w:spacing w:after="120"/>
              <w:jc w:val="both"/>
            </w:pPr>
            <w:r w:rsidRPr="002835B2">
              <w:t>Квартиры соответствуют характеру хозяина, его привычкам, мировоззрению. Это главное условие при разработке интерьера, который может строго соответствовать какому-нибудь уже сложившемуся историческому или этническому стилю.</w:t>
            </w:r>
          </w:p>
          <w:p w:rsidR="00DE3656" w:rsidRPr="002835B2" w:rsidRDefault="002835B2" w:rsidP="002835B2">
            <w:pPr>
              <w:spacing w:after="120"/>
              <w:jc w:val="both"/>
            </w:pPr>
            <w:r>
              <w:rPr>
                <w:bCs/>
                <w:iCs/>
              </w:rPr>
              <w:t xml:space="preserve">Стиль </w:t>
            </w:r>
            <w:r w:rsidR="00DE3656" w:rsidRPr="002835B2">
              <w:t>– это выраженная в содержании и форме предметов быта, в архитектуре и искусстве исторически сложившаяся общность художественно-выразительных средств.</w:t>
            </w:r>
          </w:p>
          <w:p w:rsidR="00DE3656" w:rsidRPr="002835B2" w:rsidRDefault="00DE3656" w:rsidP="002835B2">
            <w:pPr>
              <w:spacing w:after="120"/>
              <w:jc w:val="both"/>
            </w:pPr>
            <w:r w:rsidRPr="002835B2">
              <w:rPr>
                <w:bCs/>
              </w:rPr>
              <w:t>Исторические и современные стили интерьера</w:t>
            </w:r>
            <w:r w:rsidRPr="002835B2">
              <w:t>.</w:t>
            </w:r>
          </w:p>
          <w:p w:rsidR="007E668E" w:rsidRPr="002835B2" w:rsidRDefault="00DE3656" w:rsidP="002835B2">
            <w:pPr>
              <w:spacing w:after="120"/>
              <w:jc w:val="both"/>
            </w:pPr>
            <w:r w:rsidRPr="002835B2">
              <w:rPr>
                <w:bCs/>
                <w:iCs/>
              </w:rPr>
              <w:t xml:space="preserve">Готический стиль (2 </w:t>
            </w:r>
            <w:proofErr w:type="spellStart"/>
            <w:r w:rsidRPr="002835B2">
              <w:rPr>
                <w:bCs/>
                <w:iCs/>
              </w:rPr>
              <w:t>пол.XII</w:t>
            </w:r>
            <w:proofErr w:type="spellEnd"/>
            <w:r w:rsidRPr="002835B2">
              <w:rPr>
                <w:bCs/>
                <w:iCs/>
              </w:rPr>
              <w:t xml:space="preserve"> –XV вв.)</w:t>
            </w:r>
            <w:r w:rsidRPr="002835B2">
              <w:t> – огромные окна, многоцветные витражи, световые эффекты, гигантские ажурные башни.</w:t>
            </w:r>
          </w:p>
          <w:p w:rsidR="00DE3656" w:rsidRPr="002835B2" w:rsidRDefault="00DE3656" w:rsidP="002835B2">
            <w:pPr>
              <w:spacing w:after="120"/>
              <w:jc w:val="both"/>
            </w:pPr>
            <w:r w:rsidRPr="002835B2">
              <w:rPr>
                <w:bCs/>
                <w:iCs/>
              </w:rPr>
              <w:t>Барокко (XVII – начало XVIII вв.)</w:t>
            </w:r>
            <w:r w:rsidRPr="002835B2">
              <w:t> – величие, пышность, пространственный размах.</w:t>
            </w:r>
          </w:p>
          <w:p w:rsidR="00DE3656" w:rsidRPr="002835B2" w:rsidRDefault="00DE3656" w:rsidP="002835B2">
            <w:pPr>
              <w:spacing w:after="120"/>
              <w:jc w:val="both"/>
            </w:pPr>
            <w:r w:rsidRPr="002835B2">
              <w:rPr>
                <w:bCs/>
                <w:iCs/>
              </w:rPr>
              <w:t>Классицизм (XVIII – начало XIX вв.)</w:t>
            </w:r>
            <w:r w:rsidRPr="002835B2">
              <w:t> – спокойствие и утонченность, богатство и величие.</w:t>
            </w:r>
          </w:p>
          <w:p w:rsidR="00DE3656" w:rsidRPr="002835B2" w:rsidRDefault="00DE3656" w:rsidP="002835B2">
            <w:pPr>
              <w:spacing w:after="120"/>
              <w:jc w:val="both"/>
            </w:pPr>
            <w:r w:rsidRPr="002835B2">
              <w:rPr>
                <w:bCs/>
                <w:iCs/>
              </w:rPr>
              <w:t>Минимализм</w:t>
            </w:r>
            <w:r w:rsidRPr="002835B2">
              <w:t> – предельная лаконичность форм, полное отсутствие декора, орнаментов, работа большими плоскостями, графичность.</w:t>
            </w:r>
          </w:p>
          <w:p w:rsidR="00DE3656" w:rsidRPr="002835B2" w:rsidRDefault="00DE3656" w:rsidP="002835B2">
            <w:pPr>
              <w:spacing w:after="120"/>
              <w:jc w:val="both"/>
            </w:pPr>
            <w:r w:rsidRPr="002835B2">
              <w:rPr>
                <w:bCs/>
                <w:iCs/>
              </w:rPr>
              <w:t>Кантри</w:t>
            </w:r>
            <w:r w:rsidRPr="002835B2">
              <w:t> – светлый, исключительно натуральные материалы (дерево, камень и т.д.), обилие текстиля.</w:t>
            </w:r>
          </w:p>
          <w:p w:rsidR="00DE3656" w:rsidRPr="002835B2" w:rsidRDefault="00DE3656" w:rsidP="002835B2">
            <w:pPr>
              <w:spacing w:after="120"/>
              <w:jc w:val="both"/>
            </w:pPr>
            <w:proofErr w:type="spellStart"/>
            <w:r w:rsidRPr="002835B2">
              <w:rPr>
                <w:bCs/>
                <w:iCs/>
              </w:rPr>
              <w:t>Техно</w:t>
            </w:r>
            <w:proofErr w:type="spellEnd"/>
            <w:r w:rsidRPr="002835B2">
              <w:rPr>
                <w:i/>
                <w:iCs/>
              </w:rPr>
              <w:t> </w:t>
            </w:r>
            <w:r w:rsidRPr="002835B2">
              <w:t>– сочетание современных технологий и особой атмосферы световых эффектов.</w:t>
            </w:r>
          </w:p>
          <w:p w:rsidR="00DE3656" w:rsidRPr="002835B2" w:rsidRDefault="00DE3656" w:rsidP="002835B2">
            <w:pPr>
              <w:spacing w:after="120"/>
              <w:jc w:val="both"/>
            </w:pPr>
            <w:r w:rsidRPr="002835B2">
              <w:rPr>
                <w:bCs/>
              </w:rPr>
              <w:t>Цвет</w:t>
            </w:r>
            <w:r w:rsidRPr="002835B2">
              <w:rPr>
                <w:i/>
              </w:rPr>
              <w:t> </w:t>
            </w:r>
            <w:r w:rsidR="00CD59F8" w:rsidRPr="002835B2">
              <w:t xml:space="preserve">имеет </w:t>
            </w:r>
            <w:r w:rsidRPr="002835B2">
              <w:t xml:space="preserve"> значение в жизни</w:t>
            </w:r>
            <w:r w:rsidR="00CD59F8" w:rsidRPr="002835B2">
              <w:t xml:space="preserve"> для</w:t>
            </w:r>
            <w:r w:rsidRPr="002835B2">
              <w:t xml:space="preserve"> каждого из нас</w:t>
            </w:r>
            <w:r w:rsidR="00CD59F8" w:rsidRPr="002835B2">
              <w:t>? Оказывает</w:t>
            </w:r>
            <w:r w:rsidRPr="002835B2">
              <w:t xml:space="preserve"> в</w:t>
            </w:r>
            <w:r w:rsidR="00CD59F8" w:rsidRPr="002835B2">
              <w:t>лияние на зрительное восприятие?</w:t>
            </w:r>
            <w:r w:rsidRPr="002835B2">
              <w:t xml:space="preserve"> </w:t>
            </w:r>
            <w:r w:rsidR="00CD59F8" w:rsidRPr="002835B2">
              <w:rPr>
                <w:bCs/>
              </w:rPr>
              <w:t>Цветовое решение в</w:t>
            </w:r>
            <w:r w:rsidRPr="002835B2">
              <w:rPr>
                <w:bCs/>
              </w:rPr>
              <w:t>ашего дома – один из важнейших элементов интерьера.</w:t>
            </w:r>
          </w:p>
          <w:p w:rsidR="00E1719C" w:rsidRPr="002835B2" w:rsidRDefault="007E668E" w:rsidP="002835B2">
            <w:pPr>
              <w:spacing w:after="120"/>
              <w:jc w:val="both"/>
            </w:pPr>
            <w:r w:rsidRPr="002835B2">
              <w:t>Большую роль играет </w:t>
            </w:r>
            <w:r w:rsidRPr="002835B2">
              <w:rPr>
                <w:bCs/>
              </w:rPr>
              <w:t>освещение</w:t>
            </w:r>
            <w:r w:rsidR="00E1719C" w:rsidRPr="002835B2">
              <w:t> дома. Какое освещение есть в вашем доме?</w:t>
            </w:r>
          </w:p>
          <w:p w:rsidR="007E668E" w:rsidRPr="002835B2" w:rsidRDefault="007E668E" w:rsidP="002835B2">
            <w:pPr>
              <w:spacing w:after="120"/>
              <w:jc w:val="both"/>
            </w:pPr>
            <w:r w:rsidRPr="002835B2">
              <w:t xml:space="preserve"> При дневном солнечном свете – </w:t>
            </w:r>
            <w:r w:rsidRPr="002835B2">
              <w:rPr>
                <w:bCs/>
                <w:iCs/>
              </w:rPr>
              <w:t>естественном </w:t>
            </w:r>
            <w:r w:rsidRPr="002835B2">
              <w:t>освещении – этого достичь легко, практически в каждом помещении квартиры предусмотрено окно.</w:t>
            </w:r>
          </w:p>
          <w:p w:rsidR="007E668E" w:rsidRPr="002835B2" w:rsidRDefault="007E668E" w:rsidP="002835B2">
            <w:pPr>
              <w:spacing w:after="120"/>
              <w:jc w:val="both"/>
            </w:pPr>
            <w:r w:rsidRPr="002835B2">
              <w:t>С наступлением сумерек </w:t>
            </w:r>
            <w:r w:rsidRPr="002835B2">
              <w:rPr>
                <w:bCs/>
                <w:iCs/>
              </w:rPr>
              <w:t>искусственное </w:t>
            </w:r>
            <w:r w:rsidRPr="002835B2">
              <w:t>освещение становится практически единственным источником света.</w:t>
            </w:r>
          </w:p>
          <w:p w:rsidR="007E668E" w:rsidRPr="002835B2" w:rsidRDefault="007E668E" w:rsidP="002835B2">
            <w:pPr>
              <w:spacing w:after="120"/>
              <w:jc w:val="both"/>
            </w:pPr>
            <w:r w:rsidRPr="002835B2">
              <w:t>Среди многообразия осветительных приборов следует различать светильники </w:t>
            </w:r>
            <w:r w:rsidRPr="002835B2">
              <w:rPr>
                <w:bCs/>
              </w:rPr>
              <w:t>общего</w:t>
            </w:r>
            <w:r w:rsidRPr="002835B2">
              <w:t> (главного), </w:t>
            </w:r>
            <w:r w:rsidRPr="002835B2">
              <w:rPr>
                <w:bCs/>
              </w:rPr>
              <w:t>местного, комбинированного</w:t>
            </w:r>
            <w:r w:rsidRPr="002835B2">
              <w:t>, </w:t>
            </w:r>
            <w:r w:rsidRPr="002835B2">
              <w:rPr>
                <w:bCs/>
              </w:rPr>
              <w:t>направленного</w:t>
            </w:r>
            <w:r w:rsidRPr="002835B2">
              <w:rPr>
                <w:b/>
                <w:bCs/>
              </w:rPr>
              <w:t> </w:t>
            </w:r>
            <w:r w:rsidRPr="002835B2">
              <w:t>освещения, </w:t>
            </w:r>
            <w:r w:rsidRPr="002835B2">
              <w:rPr>
                <w:bCs/>
              </w:rPr>
              <w:t>декоративные</w:t>
            </w:r>
            <w:r w:rsidRPr="002835B2">
              <w:t> и </w:t>
            </w:r>
            <w:r w:rsidRPr="002835B2">
              <w:rPr>
                <w:bCs/>
              </w:rPr>
              <w:t>светильники-ночники</w:t>
            </w:r>
            <w:r w:rsidRPr="002835B2">
              <w:t>.</w:t>
            </w:r>
          </w:p>
          <w:p w:rsidR="007E668E" w:rsidRPr="002835B2" w:rsidRDefault="007E668E" w:rsidP="002835B2">
            <w:pPr>
              <w:spacing w:after="120"/>
              <w:jc w:val="both"/>
            </w:pPr>
            <w:r w:rsidRPr="002835B2">
              <w:rPr>
                <w:bCs/>
              </w:rPr>
              <w:t>Главным</w:t>
            </w:r>
            <w:r w:rsidRPr="002835B2">
              <w:rPr>
                <w:b/>
                <w:bCs/>
              </w:rPr>
              <w:t> </w:t>
            </w:r>
            <w:r w:rsidRPr="002835B2">
              <w:t>освещением является </w:t>
            </w:r>
            <w:r w:rsidRPr="002835B2">
              <w:rPr>
                <w:bCs/>
              </w:rPr>
              <w:t>общее.</w:t>
            </w:r>
            <w:r w:rsidRPr="002835B2">
              <w:t xml:space="preserve"> Для такого освещения светильники помещают в центре потолка, если необходимо осветить одну какую-то зону, </w:t>
            </w:r>
            <w:r w:rsidRPr="002835B2">
              <w:lastRenderedPageBreak/>
              <w:t>применяют </w:t>
            </w:r>
            <w:r w:rsidRPr="002835B2">
              <w:rPr>
                <w:bCs/>
              </w:rPr>
              <w:t>местное</w:t>
            </w:r>
            <w:r w:rsidRPr="002835B2">
              <w:t> освещение.</w:t>
            </w:r>
          </w:p>
          <w:p w:rsidR="003F04A5" w:rsidRPr="002835B2" w:rsidRDefault="00141FFB" w:rsidP="002835B2">
            <w:pPr>
              <w:spacing w:line="276" w:lineRule="auto"/>
              <w:jc w:val="both"/>
              <w:textAlignment w:val="baseline"/>
            </w:pPr>
            <w:r w:rsidRPr="002835B2">
              <w:rPr>
                <w:bCs/>
                <w:iCs/>
              </w:rPr>
              <w:t>Дизайн окна и дверей</w:t>
            </w:r>
            <w:r w:rsidRPr="002835B2">
              <w:t> – один из основных элементов интерьера. Окна в помещении служат не только для освещения и вентиляции, но и несут декоративную нагрузку.</w:t>
            </w:r>
          </w:p>
          <w:p w:rsidR="00E1719C" w:rsidRPr="002835B2" w:rsidRDefault="00E1719C" w:rsidP="002835B2">
            <w:pPr>
              <w:jc w:val="both"/>
            </w:pPr>
            <w:r w:rsidRPr="002835B2">
              <w:t>Дается определения “портьеры”, “гардины”, “шторы”, “жалюзи”, “ламбрекен”.</w:t>
            </w:r>
          </w:p>
          <w:p w:rsidR="00E1719C" w:rsidRPr="002835B2" w:rsidRDefault="00823E2B" w:rsidP="002835B2">
            <w:pPr>
              <w:spacing w:after="120"/>
              <w:jc w:val="both"/>
            </w:pPr>
            <w:proofErr w:type="gramStart"/>
            <w:r w:rsidRPr="002835B2">
              <w:t>Виды штор – римские, австрийские, японские, итальянские, классические, скрещенные, роликовые, шторы с завязками, занавески в стиле «кафе».</w:t>
            </w:r>
            <w:proofErr w:type="gramEnd"/>
          </w:p>
        </w:tc>
        <w:tc>
          <w:tcPr>
            <w:tcW w:w="1800" w:type="dxa"/>
          </w:tcPr>
          <w:p w:rsidR="00C74199" w:rsidRPr="002835B2" w:rsidRDefault="001B7E03" w:rsidP="002835B2">
            <w:pPr>
              <w:spacing w:after="240" w:line="276" w:lineRule="auto"/>
              <w:jc w:val="both"/>
              <w:textAlignment w:val="baseline"/>
            </w:pPr>
            <w:r w:rsidRPr="002835B2">
              <w:lastRenderedPageBreak/>
              <w:t>Рассуждения учащихся о понятии «интерьер».</w:t>
            </w:r>
          </w:p>
          <w:p w:rsidR="001B7E03" w:rsidRPr="002835B2" w:rsidRDefault="001B7E03" w:rsidP="002835B2">
            <w:pPr>
              <w:spacing w:after="240" w:line="276" w:lineRule="auto"/>
              <w:jc w:val="both"/>
              <w:textAlignment w:val="baseline"/>
            </w:pPr>
          </w:p>
          <w:p w:rsidR="00C74199" w:rsidRPr="002835B2" w:rsidRDefault="001B7E03" w:rsidP="002835B2">
            <w:pPr>
              <w:spacing w:after="240" w:line="276" w:lineRule="auto"/>
              <w:jc w:val="both"/>
              <w:textAlignment w:val="baseline"/>
            </w:pPr>
            <w:r w:rsidRPr="002835B2">
              <w:t>Приводят примеры декоративного убранства.</w:t>
            </w:r>
          </w:p>
          <w:p w:rsidR="00C74199" w:rsidRPr="002835B2" w:rsidRDefault="00823E2B" w:rsidP="002835B2">
            <w:pPr>
              <w:spacing w:after="240" w:line="276" w:lineRule="auto"/>
              <w:jc w:val="both"/>
              <w:textAlignment w:val="baseline"/>
            </w:pPr>
            <w:r w:rsidRPr="002835B2">
              <w:t>Записывают основные понятия.</w:t>
            </w:r>
          </w:p>
          <w:p w:rsidR="00C74199" w:rsidRPr="002835B2" w:rsidRDefault="00C74199" w:rsidP="002835B2">
            <w:pPr>
              <w:spacing w:after="240" w:line="276" w:lineRule="auto"/>
              <w:jc w:val="both"/>
              <w:textAlignment w:val="baseline"/>
            </w:pPr>
          </w:p>
          <w:p w:rsidR="00137D58" w:rsidRPr="002835B2" w:rsidRDefault="00137D58" w:rsidP="002835B2">
            <w:pPr>
              <w:spacing w:after="240" w:line="276" w:lineRule="auto"/>
              <w:jc w:val="both"/>
              <w:textAlignment w:val="baseline"/>
            </w:pPr>
          </w:p>
          <w:p w:rsidR="004620DA" w:rsidRPr="002835B2" w:rsidRDefault="004620DA" w:rsidP="002835B2">
            <w:pPr>
              <w:spacing w:after="240" w:line="276" w:lineRule="auto"/>
              <w:jc w:val="both"/>
              <w:textAlignment w:val="baseline"/>
            </w:pPr>
          </w:p>
          <w:p w:rsidR="004620DA" w:rsidRPr="002835B2" w:rsidRDefault="004620DA" w:rsidP="002835B2">
            <w:pPr>
              <w:spacing w:after="240" w:line="276" w:lineRule="auto"/>
              <w:jc w:val="both"/>
              <w:textAlignment w:val="baseline"/>
            </w:pPr>
          </w:p>
          <w:p w:rsidR="001B7E03" w:rsidRPr="002835B2" w:rsidRDefault="001B7E03" w:rsidP="002835B2">
            <w:pPr>
              <w:spacing w:after="240" w:line="276" w:lineRule="auto"/>
              <w:jc w:val="both"/>
              <w:textAlignment w:val="baseline"/>
            </w:pPr>
          </w:p>
          <w:p w:rsidR="001B7E03" w:rsidRPr="002835B2" w:rsidRDefault="001B7E03" w:rsidP="002835B2">
            <w:pPr>
              <w:spacing w:after="240" w:line="276" w:lineRule="auto"/>
              <w:jc w:val="both"/>
              <w:textAlignment w:val="baseline"/>
            </w:pPr>
          </w:p>
          <w:p w:rsidR="001B7E03" w:rsidRPr="002835B2" w:rsidRDefault="001B7E03" w:rsidP="002835B2">
            <w:pPr>
              <w:spacing w:after="240" w:line="276" w:lineRule="auto"/>
              <w:jc w:val="both"/>
              <w:textAlignment w:val="baseline"/>
            </w:pPr>
          </w:p>
          <w:p w:rsidR="001B7E03" w:rsidRPr="002835B2" w:rsidRDefault="001B7E03" w:rsidP="002835B2">
            <w:pPr>
              <w:spacing w:after="240" w:line="276" w:lineRule="auto"/>
              <w:jc w:val="both"/>
              <w:textAlignment w:val="baseline"/>
            </w:pPr>
          </w:p>
          <w:p w:rsidR="001B7E03" w:rsidRPr="002835B2" w:rsidRDefault="001B7E03" w:rsidP="002835B2">
            <w:pPr>
              <w:spacing w:after="240" w:line="276" w:lineRule="auto"/>
              <w:jc w:val="both"/>
              <w:textAlignment w:val="baseline"/>
            </w:pPr>
          </w:p>
          <w:p w:rsidR="001B7E03" w:rsidRPr="002835B2" w:rsidRDefault="001B7E03" w:rsidP="002835B2">
            <w:pPr>
              <w:spacing w:after="240" w:line="276" w:lineRule="auto"/>
              <w:jc w:val="both"/>
              <w:textAlignment w:val="baseline"/>
            </w:pPr>
          </w:p>
          <w:p w:rsidR="00CD59F8" w:rsidRPr="002835B2" w:rsidRDefault="00210EAB" w:rsidP="002835B2">
            <w:pPr>
              <w:spacing w:after="240" w:line="276" w:lineRule="auto"/>
              <w:jc w:val="both"/>
              <w:textAlignment w:val="baseline"/>
            </w:pPr>
            <w:r w:rsidRPr="002835B2">
              <w:t>Просмотр</w:t>
            </w:r>
            <w:r w:rsidR="00823E2B" w:rsidRPr="002835B2">
              <w:t xml:space="preserve"> слайдов.</w:t>
            </w:r>
          </w:p>
          <w:p w:rsidR="00CD59F8" w:rsidRPr="002835B2" w:rsidRDefault="00CD59F8" w:rsidP="002835B2">
            <w:pPr>
              <w:spacing w:after="240" w:line="276" w:lineRule="auto"/>
              <w:jc w:val="both"/>
              <w:textAlignment w:val="baseline"/>
            </w:pPr>
            <w:r w:rsidRPr="002835B2">
              <w:t>Обсуждают и находят эскизы различных стилей.</w:t>
            </w:r>
          </w:p>
          <w:p w:rsidR="00CD59F8" w:rsidRPr="002835B2" w:rsidRDefault="00CD59F8" w:rsidP="002835B2">
            <w:pPr>
              <w:spacing w:after="240" w:line="276" w:lineRule="auto"/>
              <w:jc w:val="both"/>
              <w:textAlignment w:val="baseline"/>
            </w:pPr>
          </w:p>
          <w:p w:rsidR="00CD59F8" w:rsidRPr="002835B2" w:rsidRDefault="00CD59F8" w:rsidP="002835B2">
            <w:pPr>
              <w:spacing w:after="240" w:line="276" w:lineRule="auto"/>
              <w:jc w:val="both"/>
              <w:textAlignment w:val="baseline"/>
            </w:pPr>
          </w:p>
          <w:p w:rsidR="00CD59F8" w:rsidRPr="002835B2" w:rsidRDefault="00CD59F8" w:rsidP="002835B2">
            <w:pPr>
              <w:spacing w:after="240" w:line="276" w:lineRule="auto"/>
              <w:jc w:val="both"/>
              <w:textAlignment w:val="baseline"/>
            </w:pPr>
          </w:p>
          <w:p w:rsidR="00CD59F8" w:rsidRPr="002835B2" w:rsidRDefault="00CD59F8" w:rsidP="002835B2">
            <w:pPr>
              <w:spacing w:after="240" w:line="276" w:lineRule="auto"/>
              <w:jc w:val="both"/>
              <w:textAlignment w:val="baseline"/>
            </w:pPr>
          </w:p>
          <w:p w:rsidR="00823E2B" w:rsidRPr="002835B2" w:rsidRDefault="00823E2B" w:rsidP="002835B2">
            <w:pPr>
              <w:spacing w:after="240" w:line="276" w:lineRule="auto"/>
              <w:jc w:val="both"/>
              <w:textAlignment w:val="baseline"/>
            </w:pPr>
          </w:p>
          <w:p w:rsidR="00CD59F8" w:rsidRPr="002835B2" w:rsidRDefault="00CD59F8" w:rsidP="002835B2">
            <w:pPr>
              <w:spacing w:after="240" w:line="276" w:lineRule="auto"/>
              <w:jc w:val="both"/>
              <w:textAlignment w:val="baseline"/>
            </w:pPr>
            <w:r w:rsidRPr="002835B2">
              <w:t>Отвечают на вопросы учителя</w:t>
            </w:r>
          </w:p>
          <w:p w:rsidR="00CD59F8" w:rsidRPr="002835B2" w:rsidRDefault="00CD59F8" w:rsidP="002835B2">
            <w:pPr>
              <w:spacing w:after="240" w:line="276" w:lineRule="auto"/>
              <w:jc w:val="both"/>
              <w:textAlignment w:val="baseline"/>
            </w:pPr>
            <w:r w:rsidRPr="002835B2">
              <w:t>Вспоминают освещение своего дома.</w:t>
            </w:r>
          </w:p>
          <w:p w:rsidR="00CD59F8" w:rsidRPr="002835B2" w:rsidRDefault="00CD59F8" w:rsidP="002835B2">
            <w:pPr>
              <w:spacing w:after="240" w:line="276" w:lineRule="auto"/>
              <w:jc w:val="both"/>
              <w:textAlignment w:val="baseline"/>
            </w:pPr>
          </w:p>
          <w:p w:rsidR="00CD59F8" w:rsidRPr="002835B2" w:rsidRDefault="00CD59F8" w:rsidP="002835B2">
            <w:pPr>
              <w:spacing w:after="240" w:line="276" w:lineRule="auto"/>
              <w:jc w:val="both"/>
              <w:textAlignment w:val="baseline"/>
            </w:pPr>
          </w:p>
          <w:p w:rsidR="00CD59F8" w:rsidRPr="002835B2" w:rsidRDefault="00CD59F8" w:rsidP="002835B2">
            <w:pPr>
              <w:spacing w:after="240" w:line="276" w:lineRule="auto"/>
              <w:jc w:val="both"/>
              <w:textAlignment w:val="baseline"/>
            </w:pPr>
          </w:p>
          <w:p w:rsidR="00CD59F8" w:rsidRPr="002835B2" w:rsidRDefault="00CD59F8" w:rsidP="002835B2">
            <w:pPr>
              <w:spacing w:after="240" w:line="276" w:lineRule="auto"/>
              <w:jc w:val="both"/>
              <w:textAlignment w:val="baseline"/>
            </w:pPr>
          </w:p>
          <w:p w:rsidR="00C30606" w:rsidRPr="002835B2" w:rsidRDefault="00C30606" w:rsidP="002835B2">
            <w:pPr>
              <w:spacing w:after="240" w:line="276" w:lineRule="auto"/>
              <w:jc w:val="both"/>
              <w:textAlignment w:val="baseline"/>
            </w:pPr>
          </w:p>
          <w:p w:rsidR="00CD3D2E" w:rsidRPr="002835B2" w:rsidRDefault="00CD59F8" w:rsidP="002835B2">
            <w:pPr>
              <w:spacing w:after="240" w:line="276" w:lineRule="auto"/>
              <w:jc w:val="both"/>
              <w:textAlignment w:val="baseline"/>
            </w:pPr>
            <w:r w:rsidRPr="002835B2">
              <w:t xml:space="preserve">Записывают </w:t>
            </w:r>
            <w:r w:rsidRPr="002835B2">
              <w:lastRenderedPageBreak/>
              <w:t>основные понятия</w:t>
            </w:r>
          </w:p>
          <w:p w:rsidR="00CD3D2E" w:rsidRPr="002835B2" w:rsidRDefault="00CD3D2E" w:rsidP="002835B2">
            <w:pPr>
              <w:spacing w:after="240" w:line="276" w:lineRule="auto"/>
              <w:jc w:val="both"/>
              <w:textAlignment w:val="baseline"/>
            </w:pPr>
          </w:p>
          <w:p w:rsidR="00CD3D2E" w:rsidRPr="002835B2" w:rsidRDefault="00CD3D2E" w:rsidP="002835B2">
            <w:pPr>
              <w:spacing w:after="240" w:line="276" w:lineRule="auto"/>
              <w:jc w:val="both"/>
              <w:textAlignment w:val="baseline"/>
            </w:pPr>
          </w:p>
          <w:p w:rsidR="00CD3D2E" w:rsidRPr="002835B2" w:rsidRDefault="00C30606" w:rsidP="002835B2">
            <w:pPr>
              <w:spacing w:after="240" w:line="276" w:lineRule="auto"/>
              <w:jc w:val="both"/>
              <w:textAlignment w:val="baseline"/>
            </w:pPr>
            <w:r w:rsidRPr="002835B2">
              <w:t>Просмотр рисунков зана</w:t>
            </w:r>
            <w:r w:rsidR="00CD3D2E" w:rsidRPr="002835B2">
              <w:t>весей.</w:t>
            </w:r>
          </w:p>
        </w:tc>
      </w:tr>
      <w:tr w:rsidR="00E35A2A" w:rsidRPr="002835B2" w:rsidTr="000F5CC8">
        <w:trPr>
          <w:trHeight w:val="335"/>
        </w:trPr>
        <w:tc>
          <w:tcPr>
            <w:tcW w:w="1668" w:type="dxa"/>
          </w:tcPr>
          <w:p w:rsidR="00E35A2A" w:rsidRPr="002835B2" w:rsidRDefault="001B7E03" w:rsidP="002835B2">
            <w:pPr>
              <w:jc w:val="both"/>
              <w:rPr>
                <w:b/>
              </w:rPr>
            </w:pPr>
            <w:r w:rsidRPr="002835B2">
              <w:rPr>
                <w:b/>
              </w:rPr>
              <w:lastRenderedPageBreak/>
              <w:t>Практическая работа</w:t>
            </w:r>
          </w:p>
        </w:tc>
        <w:tc>
          <w:tcPr>
            <w:tcW w:w="6132" w:type="dxa"/>
          </w:tcPr>
          <w:p w:rsidR="00DE3656" w:rsidRPr="002835B2" w:rsidRDefault="00D474D1" w:rsidP="002835B2">
            <w:pPr>
              <w:ind w:firstLine="33"/>
              <w:jc w:val="both"/>
            </w:pPr>
            <w:r w:rsidRPr="002835B2">
              <w:t xml:space="preserve"> </w:t>
            </w:r>
            <w:r w:rsidR="00C5016F" w:rsidRPr="002835B2">
              <w:t>Класс делится на группы. Группе дается задание по карточке – раскрасить рисунок интерьера гостиной, детской,</w:t>
            </w:r>
            <w:r w:rsidR="00823E2B" w:rsidRPr="002835B2">
              <w:t xml:space="preserve"> спальни,</w:t>
            </w:r>
            <w:r w:rsidR="00C5016F" w:rsidRPr="002835B2">
              <w:t xml:space="preserve"> нарисова</w:t>
            </w:r>
            <w:r w:rsidR="002E3ABE" w:rsidRPr="002835B2">
              <w:t>ть и раскрасить оформление окна для данного помещения.</w:t>
            </w:r>
          </w:p>
          <w:p w:rsidR="00D474D1" w:rsidRPr="002835B2" w:rsidRDefault="00210EAB" w:rsidP="002835B2">
            <w:pPr>
              <w:ind w:firstLine="33"/>
              <w:jc w:val="both"/>
            </w:pPr>
            <w:r w:rsidRPr="002835B2">
              <w:t>Консультации учащихся, акцентирует внимание на цветовом решении.</w:t>
            </w:r>
            <w:r w:rsidR="00AF3124" w:rsidRPr="002835B2">
              <w:t xml:space="preserve"> </w:t>
            </w:r>
          </w:p>
        </w:tc>
        <w:tc>
          <w:tcPr>
            <w:tcW w:w="1800" w:type="dxa"/>
          </w:tcPr>
          <w:p w:rsidR="00E35A2A" w:rsidRPr="002835B2" w:rsidRDefault="00C5016F" w:rsidP="002835B2">
            <w:pPr>
              <w:jc w:val="both"/>
            </w:pPr>
            <w:r w:rsidRPr="002835B2">
              <w:t>Работа</w:t>
            </w:r>
            <w:r w:rsidR="00210EAB" w:rsidRPr="002835B2">
              <w:t>ют</w:t>
            </w:r>
            <w:r w:rsidRPr="002835B2">
              <w:t xml:space="preserve"> в группах</w:t>
            </w:r>
            <w:r w:rsidR="00210EAB" w:rsidRPr="002835B2">
              <w:t xml:space="preserve"> (парах)</w:t>
            </w:r>
            <w:r w:rsidR="00EF11A8">
              <w:t xml:space="preserve"> с эскизами.</w:t>
            </w:r>
          </w:p>
        </w:tc>
      </w:tr>
      <w:tr w:rsidR="00E35A2A" w:rsidRPr="002835B2" w:rsidTr="000F5CC8">
        <w:tc>
          <w:tcPr>
            <w:tcW w:w="1668" w:type="dxa"/>
          </w:tcPr>
          <w:p w:rsidR="00E35A2A" w:rsidRPr="002835B2" w:rsidRDefault="001B7E03" w:rsidP="002835B2">
            <w:pPr>
              <w:jc w:val="both"/>
              <w:rPr>
                <w:b/>
              </w:rPr>
            </w:pPr>
            <w:r w:rsidRPr="002835B2">
              <w:rPr>
                <w:b/>
              </w:rPr>
              <w:t>Рефлексия</w:t>
            </w:r>
          </w:p>
        </w:tc>
        <w:tc>
          <w:tcPr>
            <w:tcW w:w="6132" w:type="dxa"/>
          </w:tcPr>
          <w:p w:rsidR="00AF3124" w:rsidRPr="002835B2" w:rsidRDefault="00D474D1" w:rsidP="002835B2">
            <w:pPr>
              <w:spacing w:line="276" w:lineRule="auto"/>
              <w:ind w:left="360"/>
              <w:jc w:val="both"/>
              <w:textAlignment w:val="baseline"/>
            </w:pPr>
            <w:r w:rsidRPr="002835B2">
              <w:t>Давайте вспомним тему нашего урока?</w:t>
            </w:r>
            <w:r w:rsidR="00CD3D2E" w:rsidRPr="002835B2">
              <w:t xml:space="preserve"> </w:t>
            </w:r>
          </w:p>
          <w:p w:rsidR="00D474D1" w:rsidRPr="002835B2" w:rsidRDefault="00CD3D2E" w:rsidP="002835B2">
            <w:pPr>
              <w:spacing w:line="276" w:lineRule="auto"/>
              <w:ind w:left="360"/>
              <w:jc w:val="both"/>
              <w:textAlignment w:val="baseline"/>
            </w:pPr>
            <w:r w:rsidRPr="002835B2">
              <w:t>Перечислите требования к оформлению интерьера?</w:t>
            </w:r>
          </w:p>
          <w:p w:rsidR="00A261F8" w:rsidRPr="002835B2" w:rsidRDefault="00C30606" w:rsidP="002835B2">
            <w:pPr>
              <w:spacing w:line="276" w:lineRule="auto"/>
              <w:ind w:left="360"/>
              <w:jc w:val="both"/>
              <w:textAlignment w:val="baseline"/>
            </w:pPr>
            <w:r w:rsidRPr="002835B2">
              <w:t xml:space="preserve">Как называются занавеси из </w:t>
            </w:r>
            <w:proofErr w:type="spellStart"/>
            <w:r w:rsidRPr="002835B2">
              <w:t>непросвечивающихся</w:t>
            </w:r>
            <w:proofErr w:type="spellEnd"/>
            <w:r w:rsidRPr="002835B2">
              <w:t xml:space="preserve"> тканей на окнах?</w:t>
            </w:r>
          </w:p>
          <w:p w:rsidR="00E35A2A" w:rsidRPr="002835B2" w:rsidRDefault="00C30606" w:rsidP="002835B2">
            <w:pPr>
              <w:spacing w:line="276" w:lineRule="auto"/>
              <w:ind w:left="360"/>
              <w:jc w:val="both"/>
              <w:textAlignment w:val="baseline"/>
            </w:pPr>
            <w:r w:rsidRPr="002835B2">
              <w:t>Какими качествами должен обладать дизайнер?</w:t>
            </w:r>
          </w:p>
          <w:p w:rsidR="00210EAB" w:rsidRPr="002835B2" w:rsidRDefault="00210EAB" w:rsidP="002835B2">
            <w:pPr>
              <w:spacing w:line="276" w:lineRule="auto"/>
              <w:ind w:left="360"/>
              <w:jc w:val="both"/>
              <w:textAlignment w:val="baseline"/>
            </w:pPr>
            <w:r w:rsidRPr="002835B2">
              <w:t>Обсуждение что удалось выполнить, что понравилось.</w:t>
            </w:r>
          </w:p>
        </w:tc>
        <w:tc>
          <w:tcPr>
            <w:tcW w:w="1800" w:type="dxa"/>
          </w:tcPr>
          <w:p w:rsidR="00E35A2A" w:rsidRPr="002835B2" w:rsidRDefault="00D474D1" w:rsidP="002835B2">
            <w:pPr>
              <w:jc w:val="both"/>
            </w:pPr>
            <w:r w:rsidRPr="002835B2">
              <w:t>Отвечают на вопросы</w:t>
            </w:r>
          </w:p>
        </w:tc>
      </w:tr>
      <w:tr w:rsidR="00E35A2A" w:rsidRPr="002835B2" w:rsidTr="000F5CC8">
        <w:tc>
          <w:tcPr>
            <w:tcW w:w="1668" w:type="dxa"/>
          </w:tcPr>
          <w:p w:rsidR="00E35A2A" w:rsidRPr="002835B2" w:rsidRDefault="001B7E03" w:rsidP="002835B2">
            <w:pPr>
              <w:jc w:val="both"/>
            </w:pPr>
            <w:r w:rsidRPr="002835B2">
              <w:rPr>
                <w:b/>
              </w:rPr>
              <w:t>Итог урока</w:t>
            </w:r>
          </w:p>
        </w:tc>
        <w:tc>
          <w:tcPr>
            <w:tcW w:w="6132" w:type="dxa"/>
          </w:tcPr>
          <w:p w:rsidR="00A261F8" w:rsidRPr="002835B2" w:rsidRDefault="00A261F8" w:rsidP="002835B2">
            <w:pPr>
              <w:ind w:firstLine="33"/>
              <w:jc w:val="both"/>
            </w:pPr>
            <w:r w:rsidRPr="002835B2">
              <w:t>Интересные знания вы получили на уроке?</w:t>
            </w:r>
          </w:p>
          <w:p w:rsidR="00E35A2A" w:rsidRPr="002835B2" w:rsidRDefault="00A261F8" w:rsidP="002835B2">
            <w:pPr>
              <w:ind w:firstLine="33"/>
              <w:jc w:val="both"/>
            </w:pPr>
            <w:r w:rsidRPr="002835B2">
              <w:t xml:space="preserve"> Как можно применить их на практике?</w:t>
            </w:r>
          </w:p>
          <w:p w:rsidR="00AF3124" w:rsidRPr="002835B2" w:rsidRDefault="00AF3124" w:rsidP="002835B2">
            <w:pPr>
              <w:ind w:firstLine="33"/>
              <w:jc w:val="both"/>
            </w:pPr>
            <w:r w:rsidRPr="002835B2">
              <w:t>Оценивает командную работу учащихся.</w:t>
            </w:r>
          </w:p>
        </w:tc>
        <w:tc>
          <w:tcPr>
            <w:tcW w:w="1800" w:type="dxa"/>
          </w:tcPr>
          <w:p w:rsidR="00E35A2A" w:rsidRPr="002835B2" w:rsidRDefault="00A261F8" w:rsidP="002835B2">
            <w:pPr>
              <w:jc w:val="both"/>
            </w:pPr>
            <w:r w:rsidRPr="002835B2">
              <w:t>Отвечают на вопросы</w:t>
            </w:r>
            <w:r w:rsidR="00210EAB" w:rsidRPr="002835B2">
              <w:t xml:space="preserve">, </w:t>
            </w:r>
            <w:r w:rsidR="00AF3124" w:rsidRPr="002835B2">
              <w:t>оценивают</w:t>
            </w:r>
            <w:r w:rsidR="00210EAB" w:rsidRPr="002835B2">
              <w:t xml:space="preserve"> свои личные результаты урока.</w:t>
            </w:r>
            <w:r w:rsidR="00AF3124" w:rsidRPr="002835B2">
              <w:t xml:space="preserve"> </w:t>
            </w:r>
          </w:p>
        </w:tc>
      </w:tr>
      <w:tr w:rsidR="001B7E03" w:rsidRPr="002835B2" w:rsidTr="000F5CC8">
        <w:tc>
          <w:tcPr>
            <w:tcW w:w="1668" w:type="dxa"/>
          </w:tcPr>
          <w:p w:rsidR="001B7E03" w:rsidRPr="002835B2" w:rsidRDefault="001B7E03" w:rsidP="002835B2">
            <w:pPr>
              <w:jc w:val="both"/>
              <w:rPr>
                <w:b/>
              </w:rPr>
            </w:pPr>
            <w:r w:rsidRPr="002835B2">
              <w:rPr>
                <w:b/>
              </w:rPr>
              <w:t>Задание на дом.</w:t>
            </w:r>
          </w:p>
        </w:tc>
        <w:tc>
          <w:tcPr>
            <w:tcW w:w="6132" w:type="dxa"/>
          </w:tcPr>
          <w:p w:rsidR="001B7E03" w:rsidRPr="002835B2" w:rsidRDefault="001B7E03" w:rsidP="002835B2">
            <w:pPr>
              <w:ind w:firstLine="33"/>
              <w:jc w:val="both"/>
            </w:pPr>
            <w:r w:rsidRPr="002835B2">
              <w:t>Выполнить макет окна</w:t>
            </w:r>
            <w:r w:rsidR="00AF3124" w:rsidRPr="002835B2">
              <w:t xml:space="preserve"> из текстильных тканей.</w:t>
            </w:r>
          </w:p>
        </w:tc>
        <w:tc>
          <w:tcPr>
            <w:tcW w:w="1800" w:type="dxa"/>
          </w:tcPr>
          <w:p w:rsidR="001B7E03" w:rsidRPr="002835B2" w:rsidRDefault="001B7E03" w:rsidP="002835B2">
            <w:pPr>
              <w:jc w:val="both"/>
            </w:pPr>
            <w:r w:rsidRPr="002835B2">
              <w:t>Записывают задание в дневник</w:t>
            </w:r>
          </w:p>
        </w:tc>
      </w:tr>
    </w:tbl>
    <w:p w:rsidR="00E35A2A" w:rsidRPr="002835B2" w:rsidRDefault="00E35A2A" w:rsidP="002835B2">
      <w:pPr>
        <w:ind w:firstLine="709"/>
        <w:jc w:val="both"/>
      </w:pPr>
    </w:p>
    <w:p w:rsidR="004620DA" w:rsidRPr="002835B2" w:rsidRDefault="004620DA" w:rsidP="002835B2">
      <w:pPr>
        <w:jc w:val="both"/>
      </w:pPr>
    </w:p>
    <w:p w:rsidR="00E35A2A" w:rsidRPr="002835B2" w:rsidRDefault="00E35A2A" w:rsidP="002835B2">
      <w:pPr>
        <w:jc w:val="both"/>
        <w:rPr>
          <w:b/>
        </w:rPr>
      </w:pPr>
      <w:r w:rsidRPr="002835B2">
        <w:rPr>
          <w:b/>
        </w:rPr>
        <w:t>Список литературы:</w:t>
      </w:r>
    </w:p>
    <w:p w:rsidR="003C111D" w:rsidRPr="002835B2" w:rsidRDefault="003C111D" w:rsidP="002835B2">
      <w:pPr>
        <w:jc w:val="both"/>
        <w:rPr>
          <w:b/>
        </w:rPr>
      </w:pPr>
    </w:p>
    <w:p w:rsidR="003C111D" w:rsidRPr="002835B2" w:rsidRDefault="003C111D" w:rsidP="002835B2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jc w:val="both"/>
      </w:pPr>
      <w:r w:rsidRPr="002835B2">
        <w:t>Технология.</w:t>
      </w:r>
      <w:r w:rsidR="002835B2">
        <w:t xml:space="preserve"> Обслуживающий труд: 6 класс:</w:t>
      </w:r>
      <w:r w:rsidR="00591B60" w:rsidRPr="002835B2">
        <w:t xml:space="preserve"> учебник для учащихся общеобразовательных учреждений /</w:t>
      </w:r>
      <w:r w:rsidRPr="002835B2">
        <w:t xml:space="preserve"> под ред. В.Д. С</w:t>
      </w:r>
      <w:r w:rsidR="00591B60" w:rsidRPr="002835B2">
        <w:t xml:space="preserve">имоненко. – М. </w:t>
      </w:r>
      <w:proofErr w:type="spellStart"/>
      <w:r w:rsidR="00591B60" w:rsidRPr="002835B2">
        <w:t>Ветана-Граф</w:t>
      </w:r>
      <w:proofErr w:type="spellEnd"/>
      <w:r w:rsidR="00591B60" w:rsidRPr="002835B2">
        <w:t>. 2010</w:t>
      </w:r>
      <w:r w:rsidRPr="002835B2">
        <w:t>.</w:t>
      </w:r>
    </w:p>
    <w:p w:rsidR="003C111D" w:rsidRPr="002835B2" w:rsidRDefault="003C111D" w:rsidP="002835B2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jc w:val="both"/>
      </w:pPr>
      <w:r w:rsidRPr="002835B2">
        <w:t xml:space="preserve">Поурочные планы по учебнику “Технология. 6 класс” (В.Д. Симоненко). – </w:t>
      </w:r>
      <w:proofErr w:type="spellStart"/>
      <w:r w:rsidRPr="002835B2">
        <w:t>Учитель-АСТ</w:t>
      </w:r>
      <w:proofErr w:type="spellEnd"/>
      <w:r w:rsidRPr="002835B2">
        <w:t>. 2003.</w:t>
      </w:r>
    </w:p>
    <w:p w:rsidR="003C111D" w:rsidRPr="002835B2" w:rsidRDefault="003C111D" w:rsidP="002835B2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jc w:val="both"/>
      </w:pPr>
      <w:r w:rsidRPr="002835B2">
        <w:t xml:space="preserve">Шторы и гардины / А. С. </w:t>
      </w:r>
      <w:proofErr w:type="spellStart"/>
      <w:r w:rsidRPr="002835B2">
        <w:t>Мурзина</w:t>
      </w:r>
      <w:proofErr w:type="spellEnd"/>
      <w:r w:rsidRPr="002835B2">
        <w:t>. – Минск</w:t>
      </w:r>
      <w:proofErr w:type="gramStart"/>
      <w:r w:rsidRPr="002835B2">
        <w:t xml:space="preserve"> :</w:t>
      </w:r>
      <w:proofErr w:type="gramEnd"/>
      <w:r w:rsidRPr="002835B2">
        <w:t xml:space="preserve"> </w:t>
      </w:r>
      <w:proofErr w:type="spellStart"/>
      <w:r w:rsidRPr="002835B2">
        <w:t>Харвест</w:t>
      </w:r>
      <w:proofErr w:type="spellEnd"/>
      <w:r w:rsidRPr="002835B2">
        <w:t>, 2008. – 192с.</w:t>
      </w:r>
      <w:proofErr w:type="gramStart"/>
      <w:r w:rsidRPr="002835B2">
        <w:t>:и</w:t>
      </w:r>
      <w:proofErr w:type="gramEnd"/>
      <w:r w:rsidRPr="002835B2">
        <w:t>л.</w:t>
      </w:r>
    </w:p>
    <w:p w:rsidR="003C111D" w:rsidRPr="002835B2" w:rsidRDefault="003C111D" w:rsidP="002835B2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jc w:val="both"/>
      </w:pPr>
      <w:r w:rsidRPr="002835B2">
        <w:t xml:space="preserve"> Шторы и гардины / Н. В. Волкова. – Изд. 3-е. – Ростов </w:t>
      </w:r>
      <w:proofErr w:type="spellStart"/>
      <w:r w:rsidRPr="002835B2">
        <w:t>н</w:t>
      </w:r>
      <w:proofErr w:type="spellEnd"/>
      <w:r w:rsidRPr="002835B2">
        <w:t xml:space="preserve"> /Д</w:t>
      </w:r>
      <w:proofErr w:type="gramStart"/>
      <w:r w:rsidR="00CD3D2E" w:rsidRPr="002835B2">
        <w:t xml:space="preserve"> :</w:t>
      </w:r>
      <w:proofErr w:type="gramEnd"/>
      <w:r w:rsidR="00CD3D2E" w:rsidRPr="002835B2">
        <w:t xml:space="preserve"> Феникс, 2006. – 188с.</w:t>
      </w:r>
    </w:p>
    <w:p w:rsidR="00BF1011" w:rsidRDefault="00BF1011" w:rsidP="002835B2">
      <w:pPr>
        <w:jc w:val="both"/>
        <w:rPr>
          <w:b/>
        </w:rPr>
      </w:pPr>
    </w:p>
    <w:p w:rsidR="00EF11A8" w:rsidRDefault="00EF11A8" w:rsidP="002835B2">
      <w:pPr>
        <w:jc w:val="both"/>
        <w:rPr>
          <w:b/>
        </w:rPr>
      </w:pPr>
    </w:p>
    <w:p w:rsidR="00EF11A8" w:rsidRPr="002835B2" w:rsidRDefault="00EF11A8" w:rsidP="002835B2">
      <w:pPr>
        <w:jc w:val="both"/>
        <w:rPr>
          <w:b/>
        </w:rPr>
      </w:pPr>
    </w:p>
    <w:p w:rsidR="002E3ABE" w:rsidRPr="002835B2" w:rsidRDefault="002E3ABE" w:rsidP="002835B2">
      <w:pPr>
        <w:pStyle w:val="a3"/>
        <w:ind w:left="1068"/>
        <w:jc w:val="both"/>
        <w:rPr>
          <w:color w:val="373737"/>
        </w:rPr>
      </w:pPr>
    </w:p>
    <w:sectPr w:rsidR="002E3ABE" w:rsidRPr="002835B2" w:rsidSect="00E35A2A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347F"/>
    <w:multiLevelType w:val="hybridMultilevel"/>
    <w:tmpl w:val="67FE1CFC"/>
    <w:lvl w:ilvl="0" w:tplc="6302A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3497"/>
    <w:multiLevelType w:val="multilevel"/>
    <w:tmpl w:val="7084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B1A2E"/>
    <w:multiLevelType w:val="hybridMultilevel"/>
    <w:tmpl w:val="393C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66DB4"/>
    <w:multiLevelType w:val="hybridMultilevel"/>
    <w:tmpl w:val="33361CC2"/>
    <w:lvl w:ilvl="0" w:tplc="8CE6FE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182E58"/>
    <w:multiLevelType w:val="hybridMultilevel"/>
    <w:tmpl w:val="5BA2BB7C"/>
    <w:lvl w:ilvl="0" w:tplc="8CE6FED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8A10B7"/>
    <w:multiLevelType w:val="hybridMultilevel"/>
    <w:tmpl w:val="3AFAD40E"/>
    <w:lvl w:ilvl="0" w:tplc="DE9ED566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A425D"/>
    <w:multiLevelType w:val="hybridMultilevel"/>
    <w:tmpl w:val="5758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B65BB"/>
    <w:multiLevelType w:val="hybridMultilevel"/>
    <w:tmpl w:val="B1DE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0287D"/>
    <w:multiLevelType w:val="hybridMultilevel"/>
    <w:tmpl w:val="8CF64D3A"/>
    <w:lvl w:ilvl="0" w:tplc="4A249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7E0CAC"/>
    <w:multiLevelType w:val="hybridMultilevel"/>
    <w:tmpl w:val="3F0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E3E92"/>
    <w:multiLevelType w:val="hybridMultilevel"/>
    <w:tmpl w:val="B1DE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A2A"/>
    <w:rsid w:val="00126346"/>
    <w:rsid w:val="00137D58"/>
    <w:rsid w:val="00141FFB"/>
    <w:rsid w:val="00155C16"/>
    <w:rsid w:val="00182D0F"/>
    <w:rsid w:val="00182ED3"/>
    <w:rsid w:val="00187074"/>
    <w:rsid w:val="001B7E03"/>
    <w:rsid w:val="001C4A3A"/>
    <w:rsid w:val="001E7C87"/>
    <w:rsid w:val="00210EAB"/>
    <w:rsid w:val="00220224"/>
    <w:rsid w:val="00244CC3"/>
    <w:rsid w:val="002462BE"/>
    <w:rsid w:val="002510A5"/>
    <w:rsid w:val="002563A6"/>
    <w:rsid w:val="00266D2A"/>
    <w:rsid w:val="002835B2"/>
    <w:rsid w:val="002E3ABE"/>
    <w:rsid w:val="002F22B5"/>
    <w:rsid w:val="00350F5C"/>
    <w:rsid w:val="00365BE2"/>
    <w:rsid w:val="003C111D"/>
    <w:rsid w:val="003F04A5"/>
    <w:rsid w:val="00427B00"/>
    <w:rsid w:val="0044674A"/>
    <w:rsid w:val="004620DA"/>
    <w:rsid w:val="004921CE"/>
    <w:rsid w:val="004A0028"/>
    <w:rsid w:val="005341EF"/>
    <w:rsid w:val="00591B60"/>
    <w:rsid w:val="005D7DA3"/>
    <w:rsid w:val="005F5EA5"/>
    <w:rsid w:val="00652E05"/>
    <w:rsid w:val="00664EE4"/>
    <w:rsid w:val="006B38F3"/>
    <w:rsid w:val="006B4271"/>
    <w:rsid w:val="00712547"/>
    <w:rsid w:val="0073070A"/>
    <w:rsid w:val="00790565"/>
    <w:rsid w:val="007E1260"/>
    <w:rsid w:val="007E668E"/>
    <w:rsid w:val="00823E2B"/>
    <w:rsid w:val="00893AF7"/>
    <w:rsid w:val="008B21F1"/>
    <w:rsid w:val="008D7B02"/>
    <w:rsid w:val="008E5494"/>
    <w:rsid w:val="00910A52"/>
    <w:rsid w:val="009710B2"/>
    <w:rsid w:val="0099423C"/>
    <w:rsid w:val="009A532C"/>
    <w:rsid w:val="009C5092"/>
    <w:rsid w:val="009E068F"/>
    <w:rsid w:val="00A14235"/>
    <w:rsid w:val="00A261F8"/>
    <w:rsid w:val="00A81F86"/>
    <w:rsid w:val="00AE5260"/>
    <w:rsid w:val="00AF3124"/>
    <w:rsid w:val="00AF586E"/>
    <w:rsid w:val="00B3119C"/>
    <w:rsid w:val="00BA436B"/>
    <w:rsid w:val="00BF1011"/>
    <w:rsid w:val="00C16E5E"/>
    <w:rsid w:val="00C30606"/>
    <w:rsid w:val="00C31A05"/>
    <w:rsid w:val="00C372E2"/>
    <w:rsid w:val="00C41151"/>
    <w:rsid w:val="00C5016F"/>
    <w:rsid w:val="00C74199"/>
    <w:rsid w:val="00CA5A81"/>
    <w:rsid w:val="00CD3D2E"/>
    <w:rsid w:val="00CD59F8"/>
    <w:rsid w:val="00D474D1"/>
    <w:rsid w:val="00D72D86"/>
    <w:rsid w:val="00D86845"/>
    <w:rsid w:val="00DE173B"/>
    <w:rsid w:val="00DE3656"/>
    <w:rsid w:val="00E1719C"/>
    <w:rsid w:val="00E21321"/>
    <w:rsid w:val="00E2442F"/>
    <w:rsid w:val="00E35A2A"/>
    <w:rsid w:val="00E74067"/>
    <w:rsid w:val="00EC52C8"/>
    <w:rsid w:val="00EF11A8"/>
    <w:rsid w:val="00FB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0DA"/>
    <w:pPr>
      <w:keepNext/>
      <w:ind w:firstLine="708"/>
      <w:outlineLvl w:val="0"/>
    </w:pPr>
    <w:rPr>
      <w:rFonts w:ascii="Monotype Corsiva" w:eastAsia="Arial Unicode MS" w:hAnsi="Monotype Corsiva" w:cs="Arial Unicode MS"/>
      <w:b/>
      <w:bCs/>
      <w:sz w:val="36"/>
    </w:rPr>
  </w:style>
  <w:style w:type="paragraph" w:styleId="2">
    <w:name w:val="heading 2"/>
    <w:basedOn w:val="a"/>
    <w:next w:val="a"/>
    <w:link w:val="20"/>
    <w:qFormat/>
    <w:rsid w:val="004620D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E35A2A"/>
    <w:pPr>
      <w:shd w:val="clear" w:color="auto" w:fill="FFFFFF"/>
      <w:spacing w:line="283" w:lineRule="exact"/>
      <w:ind w:firstLine="720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E35A2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35A2A"/>
    <w:pPr>
      <w:ind w:left="720"/>
      <w:contextualSpacing/>
    </w:pPr>
  </w:style>
  <w:style w:type="character" w:styleId="a4">
    <w:name w:val="Book Title"/>
    <w:basedOn w:val="a0"/>
    <w:uiPriority w:val="33"/>
    <w:qFormat/>
    <w:rsid w:val="00E35A2A"/>
    <w:rPr>
      <w:b/>
      <w:bCs/>
      <w:smallCaps/>
      <w:spacing w:val="5"/>
    </w:rPr>
  </w:style>
  <w:style w:type="paragraph" w:styleId="a5">
    <w:name w:val="No Spacing"/>
    <w:qFormat/>
    <w:rsid w:val="002510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C741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1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C74199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Body Text"/>
    <w:basedOn w:val="a"/>
    <w:link w:val="aa"/>
    <w:uiPriority w:val="99"/>
    <w:semiHidden/>
    <w:unhideWhenUsed/>
    <w:rsid w:val="004620D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620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620DA"/>
    <w:rPr>
      <w:rFonts w:ascii="Monotype Corsiva" w:eastAsia="Arial Unicode MS" w:hAnsi="Monotype Corsiva" w:cs="Arial Unicode MS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20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E36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41311-D714-497F-BE30-5675ED5A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2014-11-24T05:53:00Z</dcterms:created>
  <dcterms:modified xsi:type="dcterms:W3CDTF">2014-11-24T05:53:00Z</dcterms:modified>
</cp:coreProperties>
</file>