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79" w:rsidRPr="00AA6E79" w:rsidRDefault="00AA6E79">
      <w:pPr>
        <w:rPr>
          <w:b/>
          <w:sz w:val="32"/>
        </w:rPr>
      </w:pPr>
      <w:r>
        <w:rPr>
          <w:b/>
          <w:sz w:val="32"/>
          <w:szCs w:val="24"/>
        </w:rPr>
        <w:t xml:space="preserve">Доклад учителя начальных классов МОУ «Тверская гимназия №6» Накрохиной Татьяны Алексеевны (к презентации) по теме </w:t>
      </w:r>
      <w:r w:rsidRPr="00AA6E79">
        <w:rPr>
          <w:b/>
          <w:bCs/>
          <w:sz w:val="32"/>
        </w:rPr>
        <w:t>«Проектная деятельность младших школьников, как фактор успешности обучения и воспитания»</w:t>
      </w:r>
      <w:r>
        <w:rPr>
          <w:b/>
          <w:bCs/>
          <w:sz w:val="32"/>
        </w:rPr>
        <w:t>.</w:t>
      </w:r>
      <w:r w:rsidRPr="00AA6E79">
        <w:rPr>
          <w:b/>
          <w:bCs/>
          <w:sz w:val="32"/>
        </w:rPr>
        <w:t xml:space="preserve"> </w:t>
      </w:r>
    </w:p>
    <w:p w:rsidR="000F5554" w:rsidRDefault="000F5554">
      <w:pPr>
        <w:rPr>
          <w:b/>
          <w:sz w:val="32"/>
          <w:szCs w:val="24"/>
        </w:rPr>
      </w:pPr>
      <w:r>
        <w:rPr>
          <w:b/>
          <w:sz w:val="32"/>
          <w:szCs w:val="24"/>
        </w:rPr>
        <w:t>Слайд 1  «Тема»</w:t>
      </w:r>
      <w:r>
        <w:rPr>
          <w:b/>
          <w:sz w:val="32"/>
          <w:szCs w:val="24"/>
        </w:rPr>
        <w:br/>
        <w:t>Слайд 2  Японская мудрость</w:t>
      </w:r>
    </w:p>
    <w:p w:rsidR="000F5554" w:rsidRDefault="000F5554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Слайд 3 </w:t>
      </w:r>
      <w:r w:rsidRPr="000F5554">
        <w:rPr>
          <w:b/>
          <w:sz w:val="28"/>
          <w:szCs w:val="24"/>
        </w:rPr>
        <w:t xml:space="preserve">Образовательные стандарты второго поколения требуют нового подхода к системе обучения в современной школе, начиная </w:t>
      </w:r>
      <w:proofErr w:type="gramStart"/>
      <w:r w:rsidRPr="000F5554">
        <w:rPr>
          <w:b/>
          <w:sz w:val="28"/>
          <w:szCs w:val="24"/>
        </w:rPr>
        <w:t>с</w:t>
      </w:r>
      <w:proofErr w:type="gramEnd"/>
      <w:r w:rsidRPr="000F5554">
        <w:rPr>
          <w:b/>
          <w:sz w:val="28"/>
          <w:szCs w:val="24"/>
        </w:rPr>
        <w:t xml:space="preserve"> начальной</w:t>
      </w:r>
      <w:r>
        <w:rPr>
          <w:b/>
          <w:sz w:val="28"/>
          <w:szCs w:val="24"/>
        </w:rPr>
        <w:t>.</w:t>
      </w:r>
    </w:p>
    <w:p w:rsidR="00B569DF" w:rsidRPr="001C7CFD" w:rsidRDefault="00995935">
      <w:pPr>
        <w:rPr>
          <w:b/>
          <w:sz w:val="32"/>
          <w:szCs w:val="24"/>
        </w:rPr>
      </w:pPr>
      <w:r w:rsidRPr="001C7CFD">
        <w:rPr>
          <w:b/>
          <w:sz w:val="32"/>
          <w:szCs w:val="24"/>
        </w:rPr>
        <w:t>Значение проектной деятельности</w:t>
      </w:r>
    </w:p>
    <w:p w:rsidR="00B569DF" w:rsidRPr="00AE4757" w:rsidRDefault="005A47D9" w:rsidP="00995935">
      <w:pPr>
        <w:numPr>
          <w:ilvl w:val="0"/>
          <w:numId w:val="1"/>
        </w:numPr>
        <w:rPr>
          <w:sz w:val="24"/>
          <w:szCs w:val="24"/>
        </w:rPr>
      </w:pPr>
      <w:r w:rsidRPr="00AE4757">
        <w:rPr>
          <w:sz w:val="24"/>
          <w:szCs w:val="24"/>
        </w:rPr>
        <w:t xml:space="preserve">Успех в современном мире во многом определяется способностью человека организовать свою </w:t>
      </w:r>
      <w:r w:rsidRPr="00AE4757">
        <w:rPr>
          <w:sz w:val="24"/>
          <w:szCs w:val="24"/>
          <w:u w:val="single"/>
        </w:rPr>
        <w:t>жизнь как проект</w:t>
      </w:r>
      <w:r w:rsidRPr="00AE4757">
        <w:rPr>
          <w:sz w:val="24"/>
          <w:szCs w:val="24"/>
        </w:rPr>
        <w:t xml:space="preserve">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</w:t>
      </w:r>
    </w:p>
    <w:p w:rsidR="00B569DF" w:rsidRPr="00AE4757" w:rsidRDefault="005A47D9" w:rsidP="00995935">
      <w:pPr>
        <w:numPr>
          <w:ilvl w:val="0"/>
          <w:numId w:val="1"/>
        </w:numPr>
        <w:rPr>
          <w:sz w:val="24"/>
          <w:szCs w:val="24"/>
        </w:rPr>
      </w:pPr>
      <w:r w:rsidRPr="00AE4757">
        <w:rPr>
          <w:sz w:val="24"/>
          <w:szCs w:val="24"/>
        </w:rPr>
        <w:t xml:space="preserve">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— люди, обладающие проектным типом мышления. </w:t>
      </w:r>
    </w:p>
    <w:p w:rsidR="00B569DF" w:rsidRPr="00AE4757" w:rsidRDefault="005A47D9" w:rsidP="00995935">
      <w:pPr>
        <w:numPr>
          <w:ilvl w:val="0"/>
          <w:numId w:val="1"/>
        </w:numPr>
        <w:rPr>
          <w:sz w:val="24"/>
          <w:szCs w:val="24"/>
        </w:rPr>
      </w:pPr>
      <w:r w:rsidRPr="00AE4757">
        <w:rPr>
          <w:sz w:val="24"/>
          <w:szCs w:val="24"/>
        </w:rPr>
        <w:t xml:space="preserve">Сегодня в школе есть все возможности для развития </w:t>
      </w:r>
      <w:r w:rsidRPr="00AE4757">
        <w:rPr>
          <w:sz w:val="24"/>
          <w:szCs w:val="24"/>
          <w:u w:val="single"/>
        </w:rPr>
        <w:t>проектного мышления</w:t>
      </w:r>
      <w:r w:rsidRPr="00AE4757">
        <w:rPr>
          <w:sz w:val="24"/>
          <w:szCs w:val="24"/>
        </w:rPr>
        <w:t xml:space="preserve"> с помощью особого вида деятельности учащихся — проектной деятельности.</w:t>
      </w:r>
    </w:p>
    <w:p w:rsidR="00B569DF" w:rsidRPr="00AE4757" w:rsidRDefault="005A47D9" w:rsidP="00995935">
      <w:pPr>
        <w:numPr>
          <w:ilvl w:val="0"/>
          <w:numId w:val="1"/>
        </w:numPr>
        <w:rPr>
          <w:sz w:val="24"/>
          <w:szCs w:val="24"/>
        </w:rPr>
      </w:pPr>
      <w:r w:rsidRPr="00AE4757">
        <w:rPr>
          <w:sz w:val="24"/>
          <w:szCs w:val="24"/>
        </w:rPr>
        <w:t xml:space="preserve">По оценкам преподавателей, учащиеся, которые занимаются </w:t>
      </w:r>
      <w:r w:rsidRPr="00AE4757">
        <w:rPr>
          <w:sz w:val="24"/>
          <w:szCs w:val="24"/>
          <w:u w:val="single"/>
        </w:rPr>
        <w:t>исследовательской деятельностью</w:t>
      </w:r>
      <w:r w:rsidRPr="00AE4757">
        <w:rPr>
          <w:sz w:val="24"/>
          <w:szCs w:val="24"/>
        </w:rPr>
        <w:t>, более глубоко разбираются в причинах различных явлений, более продуктивно доказывают свою точку зрения, могут понять и признать собственные ошибки.</w:t>
      </w:r>
    </w:p>
    <w:p w:rsidR="000F5554" w:rsidRDefault="000F5554" w:rsidP="000F5554">
      <w:pPr>
        <w:ind w:left="360"/>
        <w:rPr>
          <w:b/>
          <w:sz w:val="32"/>
          <w:szCs w:val="24"/>
        </w:rPr>
      </w:pPr>
      <w:r w:rsidRPr="000F5554">
        <w:rPr>
          <w:b/>
          <w:sz w:val="32"/>
          <w:szCs w:val="24"/>
        </w:rPr>
        <w:t>Слайд 4</w:t>
      </w:r>
      <w:proofErr w:type="gramStart"/>
      <w:r w:rsidRPr="000F5554">
        <w:rPr>
          <w:b/>
          <w:sz w:val="32"/>
          <w:szCs w:val="24"/>
        </w:rPr>
        <w:t xml:space="preserve">  Р</w:t>
      </w:r>
      <w:proofErr w:type="gramEnd"/>
      <w:r w:rsidRPr="000F5554">
        <w:rPr>
          <w:b/>
          <w:sz w:val="32"/>
          <w:szCs w:val="24"/>
        </w:rPr>
        <w:t>асшифруем слово «проект»</w:t>
      </w:r>
    </w:p>
    <w:p w:rsidR="00995935" w:rsidRPr="000F5554" w:rsidRDefault="000F5554" w:rsidP="000F5554">
      <w:pPr>
        <w:ind w:left="36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Слайд 5  </w:t>
      </w:r>
      <w:r w:rsidR="00AE4757">
        <w:rPr>
          <w:b/>
          <w:sz w:val="32"/>
          <w:szCs w:val="24"/>
        </w:rPr>
        <w:t>Проекты классифицируются</w:t>
      </w:r>
    </w:p>
    <w:p w:rsidR="00995935" w:rsidRPr="001C7CFD" w:rsidRDefault="006A68D3" w:rsidP="00AE4757">
      <w:pPr>
        <w:rPr>
          <w:b/>
          <w:bCs/>
          <w:sz w:val="24"/>
        </w:rPr>
        <w:sectPr w:rsidR="00995935" w:rsidRPr="001C7CFD" w:rsidSect="001C7CF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i/>
          <w:sz w:val="28"/>
        </w:rPr>
        <w:t xml:space="preserve">         </w:t>
      </w:r>
    </w:p>
    <w:p w:rsidR="000F5554" w:rsidRPr="000F5554" w:rsidRDefault="000F5554" w:rsidP="000F5554">
      <w:pPr>
        <w:pStyle w:val="a3"/>
        <w:numPr>
          <w:ilvl w:val="0"/>
          <w:numId w:val="19"/>
        </w:numPr>
        <w:spacing w:after="0"/>
        <w:ind w:left="0"/>
        <w:rPr>
          <w:sz w:val="24"/>
        </w:rPr>
      </w:pPr>
      <w:r w:rsidRPr="000F5554">
        <w:rPr>
          <w:b/>
          <w:bCs/>
          <w:sz w:val="24"/>
        </w:rPr>
        <w:lastRenderedPageBreak/>
        <w:t>По содержанию:</w:t>
      </w:r>
      <w:r w:rsidRPr="000F5554">
        <w:rPr>
          <w:sz w:val="24"/>
        </w:rPr>
        <w:t xml:space="preserve"> </w:t>
      </w:r>
    </w:p>
    <w:p w:rsidR="000F5554" w:rsidRPr="001C7CFD" w:rsidRDefault="000F5554" w:rsidP="000F5554">
      <w:pPr>
        <w:numPr>
          <w:ilvl w:val="0"/>
          <w:numId w:val="16"/>
        </w:numPr>
        <w:spacing w:after="0"/>
        <w:ind w:left="0"/>
        <w:rPr>
          <w:sz w:val="24"/>
        </w:rPr>
      </w:pPr>
      <w:r w:rsidRPr="001C7CFD">
        <w:rPr>
          <w:sz w:val="24"/>
        </w:rPr>
        <w:t>учебный проект;</w:t>
      </w:r>
    </w:p>
    <w:p w:rsidR="000F5554" w:rsidRPr="000F5554" w:rsidRDefault="000A28E5" w:rsidP="000F5554">
      <w:pPr>
        <w:numPr>
          <w:ilvl w:val="0"/>
          <w:numId w:val="16"/>
        </w:numPr>
        <w:spacing w:after="0"/>
        <w:ind w:left="0"/>
        <w:rPr>
          <w:sz w:val="24"/>
        </w:rPr>
      </w:pPr>
      <w:r>
        <w:rPr>
          <w:sz w:val="24"/>
        </w:rPr>
        <w:t xml:space="preserve">социальный проект (закладывает ряд ценностных </w:t>
      </w:r>
      <w:proofErr w:type="spellStart"/>
      <w:r>
        <w:rPr>
          <w:sz w:val="24"/>
        </w:rPr>
        <w:t>установок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ичностных</w:t>
      </w:r>
      <w:proofErr w:type="spellEnd"/>
      <w:r>
        <w:rPr>
          <w:sz w:val="24"/>
        </w:rPr>
        <w:t xml:space="preserve"> качеств)</w:t>
      </w:r>
    </w:p>
    <w:p w:rsidR="00B569DF" w:rsidRPr="000F5554" w:rsidRDefault="005A47D9" w:rsidP="000F5554">
      <w:pPr>
        <w:pStyle w:val="a3"/>
        <w:numPr>
          <w:ilvl w:val="0"/>
          <w:numId w:val="19"/>
        </w:numPr>
        <w:spacing w:after="0"/>
        <w:ind w:left="0"/>
        <w:rPr>
          <w:sz w:val="24"/>
        </w:rPr>
      </w:pPr>
      <w:r w:rsidRPr="000F5554">
        <w:rPr>
          <w:b/>
          <w:bCs/>
          <w:sz w:val="24"/>
        </w:rPr>
        <w:t>По доминирующей деятельности:</w:t>
      </w:r>
      <w:r w:rsidRPr="000F5554">
        <w:rPr>
          <w:sz w:val="24"/>
        </w:rPr>
        <w:t xml:space="preserve"> </w:t>
      </w:r>
    </w:p>
    <w:p w:rsidR="00B569DF" w:rsidRPr="001C7CFD" w:rsidRDefault="006A68D3" w:rsidP="000F5554">
      <w:pPr>
        <w:numPr>
          <w:ilvl w:val="0"/>
          <w:numId w:val="4"/>
        </w:numPr>
        <w:spacing w:after="0"/>
        <w:ind w:left="0"/>
        <w:rPr>
          <w:sz w:val="24"/>
        </w:rPr>
      </w:pPr>
      <w:r>
        <w:rPr>
          <w:sz w:val="24"/>
        </w:rPr>
        <w:t>Исследовательски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творческий-газеты</w:t>
      </w:r>
      <w:proofErr w:type="spellEnd"/>
      <w:r>
        <w:rPr>
          <w:sz w:val="24"/>
        </w:rPr>
        <w:t>)</w:t>
      </w:r>
    </w:p>
    <w:p w:rsidR="00B569DF" w:rsidRPr="001C7CFD" w:rsidRDefault="005A47D9" w:rsidP="000F5554">
      <w:pPr>
        <w:numPr>
          <w:ilvl w:val="0"/>
          <w:numId w:val="4"/>
        </w:numPr>
        <w:spacing w:after="0"/>
        <w:ind w:left="0"/>
        <w:rPr>
          <w:sz w:val="24"/>
        </w:rPr>
      </w:pPr>
      <w:proofErr w:type="spellStart"/>
      <w:proofErr w:type="gramStart"/>
      <w:r w:rsidRPr="001C7CFD">
        <w:rPr>
          <w:sz w:val="24"/>
        </w:rPr>
        <w:t>практико</w:t>
      </w:r>
      <w:proofErr w:type="spellEnd"/>
      <w:r w:rsidRPr="001C7CFD">
        <w:rPr>
          <w:sz w:val="24"/>
        </w:rPr>
        <w:t xml:space="preserve"> – ориентированный</w:t>
      </w:r>
      <w:proofErr w:type="gramEnd"/>
      <w:r w:rsidRPr="001C7CFD">
        <w:rPr>
          <w:sz w:val="24"/>
        </w:rPr>
        <w:t xml:space="preserve">  (прикладной);</w:t>
      </w:r>
    </w:p>
    <w:p w:rsidR="00B569DF" w:rsidRPr="001C7CFD" w:rsidRDefault="005A47D9" w:rsidP="000F5554">
      <w:pPr>
        <w:numPr>
          <w:ilvl w:val="0"/>
          <w:numId w:val="4"/>
        </w:numPr>
        <w:spacing w:after="0"/>
        <w:ind w:left="0"/>
        <w:rPr>
          <w:sz w:val="24"/>
        </w:rPr>
      </w:pPr>
      <w:r w:rsidRPr="001C7CFD">
        <w:rPr>
          <w:sz w:val="24"/>
        </w:rPr>
        <w:t>информационный   (</w:t>
      </w:r>
      <w:proofErr w:type="spellStart"/>
      <w:proofErr w:type="gramStart"/>
      <w:r w:rsidRPr="001C7CFD">
        <w:rPr>
          <w:sz w:val="24"/>
        </w:rPr>
        <w:t>ознакомительно</w:t>
      </w:r>
      <w:proofErr w:type="spellEnd"/>
      <w:r w:rsidRPr="001C7CFD">
        <w:rPr>
          <w:sz w:val="24"/>
        </w:rPr>
        <w:t>- ориентировочный</w:t>
      </w:r>
      <w:proofErr w:type="gramEnd"/>
      <w:r w:rsidRPr="001C7CFD">
        <w:rPr>
          <w:sz w:val="24"/>
        </w:rPr>
        <w:t xml:space="preserve">); </w:t>
      </w:r>
    </w:p>
    <w:p w:rsidR="00B569DF" w:rsidRPr="001C7CFD" w:rsidRDefault="005A47D9" w:rsidP="000F5554">
      <w:pPr>
        <w:numPr>
          <w:ilvl w:val="0"/>
          <w:numId w:val="4"/>
        </w:numPr>
        <w:spacing w:after="0"/>
        <w:ind w:left="0"/>
        <w:rPr>
          <w:sz w:val="24"/>
        </w:rPr>
      </w:pPr>
      <w:r w:rsidRPr="001C7CFD">
        <w:rPr>
          <w:sz w:val="24"/>
        </w:rPr>
        <w:t>творческий;</w:t>
      </w:r>
    </w:p>
    <w:p w:rsidR="00B569DF" w:rsidRPr="001C7CFD" w:rsidRDefault="005A47D9" w:rsidP="000F5554">
      <w:pPr>
        <w:numPr>
          <w:ilvl w:val="0"/>
          <w:numId w:val="4"/>
        </w:numPr>
        <w:spacing w:after="0"/>
        <w:ind w:left="0"/>
        <w:rPr>
          <w:sz w:val="24"/>
        </w:rPr>
      </w:pPr>
      <w:r w:rsidRPr="001C7CFD">
        <w:rPr>
          <w:sz w:val="24"/>
        </w:rPr>
        <w:lastRenderedPageBreak/>
        <w:t xml:space="preserve"> ролевой (игровой);</w:t>
      </w:r>
    </w:p>
    <w:p w:rsidR="00B569DF" w:rsidRPr="001C7CFD" w:rsidRDefault="006A68D3" w:rsidP="000F5554">
      <w:pPr>
        <w:numPr>
          <w:ilvl w:val="0"/>
          <w:numId w:val="4"/>
        </w:numPr>
        <w:spacing w:after="0"/>
        <w:ind w:left="0"/>
        <w:rPr>
          <w:sz w:val="24"/>
        </w:rPr>
      </w:pPr>
      <w:r>
        <w:rPr>
          <w:sz w:val="24"/>
        </w:rPr>
        <w:t>Телекоммуникационный</w:t>
      </w:r>
      <w:r w:rsidR="000A28E5">
        <w:rPr>
          <w:sz w:val="24"/>
        </w:rPr>
        <w:t xml:space="preserve">                            ---</w:t>
      </w:r>
      <w:r>
        <w:rPr>
          <w:sz w:val="24"/>
        </w:rPr>
        <w:t>смешанные</w:t>
      </w:r>
    </w:p>
    <w:p w:rsidR="00B569DF" w:rsidRPr="000F5554" w:rsidRDefault="005A47D9" w:rsidP="000F5554">
      <w:pPr>
        <w:pStyle w:val="a3"/>
        <w:numPr>
          <w:ilvl w:val="0"/>
          <w:numId w:val="19"/>
        </w:numPr>
        <w:spacing w:after="0"/>
        <w:ind w:left="0"/>
        <w:rPr>
          <w:sz w:val="24"/>
        </w:rPr>
      </w:pPr>
      <w:r w:rsidRPr="000F5554">
        <w:rPr>
          <w:b/>
          <w:bCs/>
          <w:sz w:val="24"/>
        </w:rPr>
        <w:t>По характеру контактов между участниками:</w:t>
      </w:r>
      <w:r w:rsidRPr="000F5554">
        <w:rPr>
          <w:sz w:val="24"/>
        </w:rPr>
        <w:t xml:space="preserve"> </w:t>
      </w:r>
    </w:p>
    <w:p w:rsidR="00B569DF" w:rsidRPr="001C7CFD" w:rsidRDefault="005A47D9" w:rsidP="000F5554">
      <w:pPr>
        <w:numPr>
          <w:ilvl w:val="0"/>
          <w:numId w:val="6"/>
        </w:numPr>
        <w:spacing w:after="0"/>
        <w:ind w:left="0"/>
        <w:rPr>
          <w:sz w:val="24"/>
        </w:rPr>
      </w:pPr>
      <w:proofErr w:type="spellStart"/>
      <w:r w:rsidRPr="001C7CFD">
        <w:rPr>
          <w:sz w:val="24"/>
        </w:rPr>
        <w:t>внутриклассные</w:t>
      </w:r>
      <w:proofErr w:type="spellEnd"/>
      <w:r w:rsidRPr="001C7CFD">
        <w:rPr>
          <w:sz w:val="24"/>
        </w:rPr>
        <w:t>;</w:t>
      </w:r>
    </w:p>
    <w:p w:rsidR="00B569DF" w:rsidRPr="001C7CFD" w:rsidRDefault="005A47D9" w:rsidP="000F5554">
      <w:pPr>
        <w:numPr>
          <w:ilvl w:val="0"/>
          <w:numId w:val="6"/>
        </w:numPr>
        <w:spacing w:after="0"/>
        <w:ind w:left="0"/>
        <w:rPr>
          <w:sz w:val="24"/>
        </w:rPr>
      </w:pPr>
      <w:proofErr w:type="spellStart"/>
      <w:r w:rsidRPr="001C7CFD">
        <w:rPr>
          <w:sz w:val="24"/>
        </w:rPr>
        <w:t>межклассные</w:t>
      </w:r>
      <w:proofErr w:type="spellEnd"/>
      <w:r w:rsidRPr="001C7CFD">
        <w:rPr>
          <w:sz w:val="24"/>
        </w:rPr>
        <w:t>;</w:t>
      </w:r>
    </w:p>
    <w:p w:rsidR="00B569DF" w:rsidRPr="001C7CFD" w:rsidRDefault="005A47D9" w:rsidP="000F5554">
      <w:pPr>
        <w:numPr>
          <w:ilvl w:val="0"/>
          <w:numId w:val="6"/>
        </w:numPr>
        <w:spacing w:after="0"/>
        <w:ind w:left="0"/>
        <w:rPr>
          <w:sz w:val="24"/>
        </w:rPr>
      </w:pPr>
      <w:proofErr w:type="spellStart"/>
      <w:r w:rsidRPr="001C7CFD">
        <w:rPr>
          <w:sz w:val="24"/>
        </w:rPr>
        <w:t>внутришкольные</w:t>
      </w:r>
      <w:proofErr w:type="spellEnd"/>
      <w:r w:rsidRPr="001C7CFD">
        <w:rPr>
          <w:sz w:val="24"/>
        </w:rPr>
        <w:t>;</w:t>
      </w:r>
    </w:p>
    <w:p w:rsidR="00B569DF" w:rsidRPr="001C7CFD" w:rsidRDefault="005A47D9" w:rsidP="000F5554">
      <w:pPr>
        <w:numPr>
          <w:ilvl w:val="0"/>
          <w:numId w:val="6"/>
        </w:numPr>
        <w:spacing w:after="0"/>
        <w:ind w:left="0"/>
        <w:rPr>
          <w:sz w:val="24"/>
        </w:rPr>
      </w:pPr>
      <w:r w:rsidRPr="001C7CFD">
        <w:rPr>
          <w:sz w:val="24"/>
        </w:rPr>
        <w:t xml:space="preserve">межшкольные; </w:t>
      </w:r>
    </w:p>
    <w:p w:rsidR="00B569DF" w:rsidRPr="001C7CFD" w:rsidRDefault="005A47D9" w:rsidP="000F5554">
      <w:pPr>
        <w:numPr>
          <w:ilvl w:val="0"/>
          <w:numId w:val="6"/>
        </w:numPr>
        <w:spacing w:after="0"/>
        <w:ind w:left="0"/>
        <w:rPr>
          <w:sz w:val="24"/>
        </w:rPr>
      </w:pPr>
      <w:r w:rsidRPr="001C7CFD">
        <w:rPr>
          <w:sz w:val="24"/>
        </w:rPr>
        <w:t>городские;</w:t>
      </w:r>
    </w:p>
    <w:p w:rsidR="00B569DF" w:rsidRPr="001C7CFD" w:rsidRDefault="005A47D9" w:rsidP="000F5554">
      <w:pPr>
        <w:numPr>
          <w:ilvl w:val="0"/>
          <w:numId w:val="6"/>
        </w:numPr>
        <w:spacing w:after="0"/>
        <w:ind w:left="0"/>
        <w:rPr>
          <w:sz w:val="24"/>
        </w:rPr>
      </w:pPr>
      <w:r w:rsidRPr="001C7CFD">
        <w:rPr>
          <w:sz w:val="24"/>
        </w:rPr>
        <w:t>региональные;</w:t>
      </w:r>
    </w:p>
    <w:p w:rsidR="00D65832" w:rsidRPr="006A68D3" w:rsidRDefault="005A47D9" w:rsidP="000F5554">
      <w:pPr>
        <w:numPr>
          <w:ilvl w:val="0"/>
          <w:numId w:val="6"/>
        </w:numPr>
        <w:spacing w:after="0"/>
        <w:ind w:left="0"/>
        <w:rPr>
          <w:sz w:val="24"/>
        </w:rPr>
      </w:pPr>
      <w:r w:rsidRPr="001C7CFD">
        <w:rPr>
          <w:sz w:val="24"/>
        </w:rPr>
        <w:t>межрегиональные.</w:t>
      </w:r>
    </w:p>
    <w:p w:rsidR="00B569DF" w:rsidRPr="000F5554" w:rsidRDefault="005A47D9" w:rsidP="000F5554">
      <w:pPr>
        <w:pStyle w:val="a3"/>
        <w:numPr>
          <w:ilvl w:val="0"/>
          <w:numId w:val="19"/>
        </w:numPr>
        <w:spacing w:after="0"/>
        <w:ind w:left="0"/>
        <w:rPr>
          <w:sz w:val="24"/>
        </w:rPr>
      </w:pPr>
      <w:r w:rsidRPr="000F5554">
        <w:rPr>
          <w:b/>
          <w:bCs/>
          <w:sz w:val="24"/>
        </w:rPr>
        <w:lastRenderedPageBreak/>
        <w:t>По продолжительности:</w:t>
      </w:r>
      <w:r w:rsidRPr="000F5554">
        <w:rPr>
          <w:sz w:val="24"/>
        </w:rPr>
        <w:t xml:space="preserve"> </w:t>
      </w:r>
    </w:p>
    <w:p w:rsidR="00B569DF" w:rsidRPr="001C7CFD" w:rsidRDefault="005A47D9" w:rsidP="000F5554">
      <w:pPr>
        <w:numPr>
          <w:ilvl w:val="0"/>
          <w:numId w:val="12"/>
        </w:numPr>
        <w:spacing w:after="0"/>
        <w:ind w:left="0"/>
        <w:rPr>
          <w:sz w:val="24"/>
        </w:rPr>
      </w:pPr>
      <w:r w:rsidRPr="001C7CFD">
        <w:rPr>
          <w:sz w:val="24"/>
        </w:rPr>
        <w:t xml:space="preserve">мини </w:t>
      </w:r>
      <w:proofErr w:type="gramStart"/>
      <w:r w:rsidRPr="001C7CFD">
        <w:rPr>
          <w:sz w:val="24"/>
        </w:rPr>
        <w:t>–п</w:t>
      </w:r>
      <w:proofErr w:type="gramEnd"/>
      <w:r w:rsidRPr="001C7CFD">
        <w:rPr>
          <w:sz w:val="24"/>
        </w:rPr>
        <w:t>роект – 1 – 2  урока;</w:t>
      </w:r>
    </w:p>
    <w:p w:rsidR="00B569DF" w:rsidRPr="001C7CFD" w:rsidRDefault="005A47D9" w:rsidP="000F5554">
      <w:pPr>
        <w:numPr>
          <w:ilvl w:val="0"/>
          <w:numId w:val="12"/>
        </w:numPr>
        <w:spacing w:after="0"/>
        <w:ind w:left="0"/>
        <w:rPr>
          <w:sz w:val="24"/>
        </w:rPr>
      </w:pPr>
      <w:proofErr w:type="gramStart"/>
      <w:r w:rsidRPr="001C7CFD">
        <w:rPr>
          <w:sz w:val="24"/>
        </w:rPr>
        <w:t>краткосрочный</w:t>
      </w:r>
      <w:proofErr w:type="gramEnd"/>
      <w:r w:rsidRPr="001C7CFD">
        <w:rPr>
          <w:sz w:val="24"/>
        </w:rPr>
        <w:t xml:space="preserve"> – от 3 до  6 уроков;</w:t>
      </w:r>
    </w:p>
    <w:p w:rsidR="00B569DF" w:rsidRPr="001C7CFD" w:rsidRDefault="005A47D9" w:rsidP="000F5554">
      <w:pPr>
        <w:numPr>
          <w:ilvl w:val="0"/>
          <w:numId w:val="12"/>
        </w:numPr>
        <w:spacing w:after="0"/>
        <w:ind w:left="0"/>
        <w:rPr>
          <w:sz w:val="24"/>
        </w:rPr>
      </w:pPr>
      <w:proofErr w:type="gramStart"/>
      <w:r w:rsidRPr="001C7CFD">
        <w:rPr>
          <w:sz w:val="24"/>
        </w:rPr>
        <w:t>среднесрочный</w:t>
      </w:r>
      <w:proofErr w:type="gramEnd"/>
      <w:r w:rsidRPr="001C7CFD">
        <w:rPr>
          <w:sz w:val="24"/>
        </w:rPr>
        <w:t xml:space="preserve"> – от 2 недель до  2 месяцев;</w:t>
      </w:r>
    </w:p>
    <w:p w:rsidR="00B569DF" w:rsidRPr="001C7CFD" w:rsidRDefault="005A47D9" w:rsidP="000F5554">
      <w:pPr>
        <w:numPr>
          <w:ilvl w:val="0"/>
          <w:numId w:val="12"/>
        </w:numPr>
        <w:spacing w:after="0"/>
        <w:ind w:left="0"/>
        <w:rPr>
          <w:sz w:val="24"/>
        </w:rPr>
      </w:pPr>
      <w:proofErr w:type="gramStart"/>
      <w:r w:rsidRPr="001C7CFD">
        <w:rPr>
          <w:sz w:val="24"/>
        </w:rPr>
        <w:t>долгосрочный</w:t>
      </w:r>
      <w:proofErr w:type="gramEnd"/>
      <w:r w:rsidRPr="001C7CFD">
        <w:rPr>
          <w:sz w:val="24"/>
        </w:rPr>
        <w:t xml:space="preserve">  –  от одной четверти и более; </w:t>
      </w:r>
    </w:p>
    <w:p w:rsidR="00B569DF" w:rsidRDefault="005A47D9" w:rsidP="000F5554">
      <w:pPr>
        <w:numPr>
          <w:ilvl w:val="0"/>
          <w:numId w:val="12"/>
        </w:numPr>
        <w:spacing w:after="0"/>
        <w:ind w:left="0"/>
        <w:rPr>
          <w:sz w:val="24"/>
        </w:rPr>
      </w:pPr>
      <w:r w:rsidRPr="001C7CFD">
        <w:rPr>
          <w:sz w:val="24"/>
        </w:rPr>
        <w:lastRenderedPageBreak/>
        <w:t>годичный –  весь учебный год.</w:t>
      </w:r>
    </w:p>
    <w:p w:rsidR="006A68D3" w:rsidRPr="001C7CFD" w:rsidRDefault="006A68D3" w:rsidP="006A68D3">
      <w:pPr>
        <w:spacing w:after="0"/>
        <w:rPr>
          <w:sz w:val="24"/>
        </w:rPr>
      </w:pPr>
    </w:p>
    <w:p w:rsidR="00B569DF" w:rsidRPr="000F5554" w:rsidRDefault="005A47D9" w:rsidP="000F5554">
      <w:pPr>
        <w:pStyle w:val="a3"/>
        <w:numPr>
          <w:ilvl w:val="0"/>
          <w:numId w:val="19"/>
        </w:numPr>
        <w:spacing w:after="0"/>
        <w:ind w:left="0"/>
        <w:rPr>
          <w:sz w:val="24"/>
        </w:rPr>
      </w:pPr>
      <w:r w:rsidRPr="000F5554">
        <w:rPr>
          <w:b/>
          <w:bCs/>
          <w:sz w:val="24"/>
        </w:rPr>
        <w:t>По числу участников:</w:t>
      </w:r>
      <w:r w:rsidRPr="000F5554">
        <w:rPr>
          <w:sz w:val="24"/>
        </w:rPr>
        <w:t xml:space="preserve"> </w:t>
      </w:r>
    </w:p>
    <w:p w:rsidR="00B569DF" w:rsidRPr="001C7CFD" w:rsidRDefault="005A47D9" w:rsidP="000F5554">
      <w:pPr>
        <w:numPr>
          <w:ilvl w:val="0"/>
          <w:numId w:val="14"/>
        </w:numPr>
        <w:spacing w:after="0"/>
        <w:ind w:left="0"/>
        <w:rPr>
          <w:sz w:val="24"/>
        </w:rPr>
      </w:pPr>
      <w:proofErr w:type="gramStart"/>
      <w:r w:rsidRPr="001C7CFD">
        <w:rPr>
          <w:sz w:val="24"/>
        </w:rPr>
        <w:t>индивидуальный проект</w:t>
      </w:r>
      <w:proofErr w:type="gramEnd"/>
      <w:r w:rsidRPr="001C7CFD">
        <w:rPr>
          <w:sz w:val="24"/>
        </w:rPr>
        <w:t xml:space="preserve">; </w:t>
      </w:r>
    </w:p>
    <w:p w:rsidR="00B569DF" w:rsidRPr="001C7CFD" w:rsidRDefault="005A47D9" w:rsidP="000F5554">
      <w:pPr>
        <w:numPr>
          <w:ilvl w:val="0"/>
          <w:numId w:val="14"/>
        </w:numPr>
        <w:spacing w:after="0"/>
        <w:ind w:left="0"/>
        <w:rPr>
          <w:sz w:val="24"/>
        </w:rPr>
      </w:pPr>
      <w:r w:rsidRPr="001C7CFD">
        <w:rPr>
          <w:sz w:val="24"/>
        </w:rPr>
        <w:t>парный проект;</w:t>
      </w:r>
    </w:p>
    <w:p w:rsidR="00B569DF" w:rsidRPr="001C7CFD" w:rsidRDefault="005A47D9" w:rsidP="000F5554">
      <w:pPr>
        <w:numPr>
          <w:ilvl w:val="0"/>
          <w:numId w:val="14"/>
        </w:numPr>
        <w:spacing w:after="0"/>
        <w:ind w:left="0"/>
        <w:rPr>
          <w:sz w:val="24"/>
        </w:rPr>
      </w:pPr>
      <w:r w:rsidRPr="001C7CFD">
        <w:rPr>
          <w:sz w:val="24"/>
        </w:rPr>
        <w:t>групповой проект.</w:t>
      </w:r>
    </w:p>
    <w:p w:rsidR="00995935" w:rsidRPr="001C7CFD" w:rsidRDefault="00995935">
      <w:pPr>
        <w:rPr>
          <w:sz w:val="24"/>
        </w:rPr>
        <w:sectPr w:rsidR="00995935" w:rsidRPr="001C7CFD" w:rsidSect="006A68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5832" w:rsidRDefault="00D65832">
      <w:pPr>
        <w:rPr>
          <w:b/>
          <w:bCs/>
          <w:sz w:val="24"/>
        </w:rPr>
      </w:pPr>
    </w:p>
    <w:p w:rsidR="000F5554" w:rsidRPr="000F5554" w:rsidRDefault="000F5554" w:rsidP="00B613A0">
      <w:pPr>
        <w:rPr>
          <w:b/>
          <w:bCs/>
          <w:sz w:val="32"/>
        </w:rPr>
      </w:pPr>
      <w:r w:rsidRPr="000F5554">
        <w:rPr>
          <w:b/>
          <w:bCs/>
          <w:sz w:val="32"/>
        </w:rPr>
        <w:t>Слайд 6</w:t>
      </w:r>
    </w:p>
    <w:p w:rsidR="000F5554" w:rsidRPr="001C7CFD" w:rsidRDefault="000F5554" w:rsidP="00B613A0">
      <w:pPr>
        <w:spacing w:after="0"/>
        <w:rPr>
          <w:b/>
          <w:sz w:val="32"/>
        </w:rPr>
      </w:pPr>
      <w:r w:rsidRPr="001C7CFD">
        <w:rPr>
          <w:b/>
          <w:sz w:val="32"/>
        </w:rPr>
        <w:t>Урочная деятельность</w:t>
      </w:r>
    </w:p>
    <w:p w:rsidR="000F5554" w:rsidRPr="001C7CFD" w:rsidRDefault="000F5554" w:rsidP="00B613A0">
      <w:pPr>
        <w:numPr>
          <w:ilvl w:val="0"/>
          <w:numId w:val="2"/>
        </w:numPr>
        <w:spacing w:after="0"/>
        <w:ind w:left="0"/>
        <w:rPr>
          <w:sz w:val="24"/>
        </w:rPr>
      </w:pPr>
      <w:r w:rsidRPr="001C7CFD">
        <w:rPr>
          <w:sz w:val="24"/>
        </w:rPr>
        <w:t>Исследовательские методы.</w:t>
      </w:r>
    </w:p>
    <w:p w:rsidR="000F5554" w:rsidRPr="001C7CFD" w:rsidRDefault="000F5554" w:rsidP="00B613A0">
      <w:pPr>
        <w:numPr>
          <w:ilvl w:val="0"/>
          <w:numId w:val="2"/>
        </w:numPr>
        <w:spacing w:after="0"/>
        <w:ind w:left="0"/>
        <w:rPr>
          <w:sz w:val="24"/>
        </w:rPr>
      </w:pPr>
      <w:r w:rsidRPr="001C7CFD">
        <w:rPr>
          <w:sz w:val="24"/>
        </w:rPr>
        <w:t>Творческие задания.</w:t>
      </w:r>
    </w:p>
    <w:p w:rsidR="000F5554" w:rsidRPr="001C7CFD" w:rsidRDefault="000F5554" w:rsidP="00B613A0">
      <w:pPr>
        <w:numPr>
          <w:ilvl w:val="0"/>
          <w:numId w:val="2"/>
        </w:numPr>
        <w:spacing w:after="0"/>
        <w:ind w:left="0"/>
        <w:rPr>
          <w:sz w:val="24"/>
        </w:rPr>
      </w:pPr>
      <w:r w:rsidRPr="001C7CFD">
        <w:rPr>
          <w:sz w:val="24"/>
        </w:rPr>
        <w:t>Учебные проекты.</w:t>
      </w:r>
    </w:p>
    <w:p w:rsidR="000F5554" w:rsidRDefault="000F5554" w:rsidP="00B613A0">
      <w:pPr>
        <w:numPr>
          <w:ilvl w:val="0"/>
          <w:numId w:val="2"/>
        </w:numPr>
        <w:spacing w:after="0"/>
        <w:ind w:left="0"/>
        <w:rPr>
          <w:sz w:val="24"/>
        </w:rPr>
      </w:pPr>
      <w:r w:rsidRPr="001C7CFD">
        <w:rPr>
          <w:sz w:val="24"/>
        </w:rPr>
        <w:t>Другие технологии развивающего обучения.</w:t>
      </w:r>
    </w:p>
    <w:p w:rsidR="000F5554" w:rsidRPr="001C7CFD" w:rsidRDefault="000F5554" w:rsidP="00B613A0">
      <w:pPr>
        <w:spacing w:after="0"/>
        <w:rPr>
          <w:sz w:val="24"/>
        </w:rPr>
      </w:pPr>
    </w:p>
    <w:p w:rsidR="000F5554" w:rsidRPr="001C7CFD" w:rsidRDefault="000F5554" w:rsidP="00B613A0">
      <w:pPr>
        <w:spacing w:after="0"/>
        <w:rPr>
          <w:b/>
          <w:sz w:val="32"/>
        </w:rPr>
      </w:pPr>
      <w:r w:rsidRPr="001C7CFD">
        <w:rPr>
          <w:b/>
          <w:sz w:val="32"/>
        </w:rPr>
        <w:t>Внеурочная деятельность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b/>
          <w:bCs/>
          <w:sz w:val="24"/>
        </w:rPr>
        <w:t>Массовая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sz w:val="24"/>
        </w:rPr>
        <w:t>Познавательные игры, конкурсы.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sz w:val="24"/>
        </w:rPr>
        <w:t>Предметные недели.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sz w:val="24"/>
        </w:rPr>
        <w:t>Конференции.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b/>
          <w:bCs/>
          <w:sz w:val="24"/>
        </w:rPr>
        <w:t>Групповая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sz w:val="24"/>
        </w:rPr>
        <w:t>Школьное исследовательское общество.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sz w:val="24"/>
        </w:rPr>
        <w:t>Факультативы, элективные курсы, кружки.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sz w:val="24"/>
        </w:rPr>
        <w:t>Проекты.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b/>
          <w:bCs/>
          <w:sz w:val="24"/>
        </w:rPr>
        <w:t>Индивидуальная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sz w:val="24"/>
        </w:rPr>
        <w:t>Исследовательская работа.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sz w:val="24"/>
        </w:rPr>
        <w:t>Творческие работы.</w:t>
      </w:r>
    </w:p>
    <w:p w:rsidR="000F5554" w:rsidRPr="001C7CFD" w:rsidRDefault="000F5554" w:rsidP="00B613A0">
      <w:pPr>
        <w:spacing w:after="0"/>
        <w:rPr>
          <w:sz w:val="24"/>
        </w:rPr>
      </w:pPr>
      <w:r w:rsidRPr="001C7CFD">
        <w:rPr>
          <w:sz w:val="24"/>
        </w:rPr>
        <w:t>Проекты.</w:t>
      </w:r>
    </w:p>
    <w:p w:rsidR="000F5554" w:rsidRDefault="000F5554">
      <w:pPr>
        <w:rPr>
          <w:b/>
          <w:bCs/>
          <w:sz w:val="24"/>
        </w:rPr>
      </w:pPr>
    </w:p>
    <w:p w:rsidR="00641A76" w:rsidRDefault="00B613A0">
      <w:pPr>
        <w:rPr>
          <w:b/>
          <w:bCs/>
          <w:sz w:val="32"/>
        </w:rPr>
      </w:pPr>
      <w:r>
        <w:rPr>
          <w:b/>
          <w:bCs/>
          <w:sz w:val="32"/>
        </w:rPr>
        <w:t xml:space="preserve">   </w:t>
      </w:r>
      <w:r w:rsidR="00641A76">
        <w:rPr>
          <w:b/>
          <w:bCs/>
          <w:sz w:val="32"/>
        </w:rPr>
        <w:t>Слайд 7</w:t>
      </w:r>
      <w:proofErr w:type="gramStart"/>
      <w:r w:rsidR="00641A76">
        <w:rPr>
          <w:b/>
          <w:bCs/>
          <w:sz w:val="32"/>
        </w:rPr>
        <w:t xml:space="preserve">  Р</w:t>
      </w:r>
      <w:proofErr w:type="gramEnd"/>
      <w:r w:rsidR="00641A76">
        <w:rPr>
          <w:b/>
          <w:bCs/>
          <w:sz w:val="32"/>
        </w:rPr>
        <w:t>ассмотрим этапы работы над проектом (они также у вас есть в брошюрках)</w:t>
      </w:r>
    </w:p>
    <w:p w:rsidR="00E0088A" w:rsidRDefault="00641A76">
      <w:pPr>
        <w:rPr>
          <w:b/>
          <w:bCs/>
          <w:sz w:val="32"/>
        </w:rPr>
      </w:pPr>
      <w:r>
        <w:rPr>
          <w:b/>
          <w:bCs/>
          <w:sz w:val="32"/>
        </w:rPr>
        <w:t xml:space="preserve">   Слайд 8</w:t>
      </w:r>
      <w:proofErr w:type="gramStart"/>
      <w:r>
        <w:rPr>
          <w:b/>
          <w:bCs/>
          <w:sz w:val="32"/>
        </w:rPr>
        <w:t xml:space="preserve">   П</w:t>
      </w:r>
      <w:proofErr w:type="gramEnd"/>
      <w:r>
        <w:rPr>
          <w:b/>
          <w:bCs/>
          <w:sz w:val="32"/>
        </w:rPr>
        <w:t>еред вами представлена таблица, в которой показана деятельность учителя и деятельность учащихся на всех этапах создания проекта.</w:t>
      </w:r>
    </w:p>
    <w:p w:rsidR="004A6DCE" w:rsidRPr="006A18AB" w:rsidRDefault="004A6DCE">
      <w:pPr>
        <w:rPr>
          <w:bCs/>
          <w:sz w:val="28"/>
        </w:rPr>
      </w:pPr>
      <w:r>
        <w:rPr>
          <w:b/>
          <w:bCs/>
          <w:sz w:val="32"/>
        </w:rPr>
        <w:t xml:space="preserve">   </w:t>
      </w:r>
      <w:r w:rsidRPr="006A68D3">
        <w:rPr>
          <w:b/>
          <w:bCs/>
          <w:sz w:val="32"/>
        </w:rPr>
        <w:t xml:space="preserve">Слайд </w:t>
      </w:r>
      <w:r>
        <w:rPr>
          <w:b/>
          <w:bCs/>
          <w:sz w:val="32"/>
        </w:rPr>
        <w:t>9</w:t>
      </w:r>
      <w:r w:rsidRPr="004A6DCE">
        <w:rPr>
          <w:b/>
          <w:bCs/>
          <w:sz w:val="32"/>
        </w:rPr>
        <w:t xml:space="preserve"> </w:t>
      </w:r>
      <w:r w:rsidR="006A18AB">
        <w:rPr>
          <w:b/>
          <w:bCs/>
          <w:sz w:val="32"/>
        </w:rPr>
        <w:t xml:space="preserve"> </w:t>
      </w:r>
      <w:r w:rsidR="006A18AB" w:rsidRPr="0041283D">
        <w:rPr>
          <w:b/>
          <w:bCs/>
          <w:sz w:val="32"/>
        </w:rPr>
        <w:t>Последним этапом создания проекта является презентация, которая может быть представлена в виде (</w:t>
      </w:r>
      <w:proofErr w:type="gramStart"/>
      <w:r w:rsidR="006A18AB" w:rsidRPr="0041283D">
        <w:rPr>
          <w:b/>
          <w:bCs/>
          <w:sz w:val="32"/>
        </w:rPr>
        <w:t>см</w:t>
      </w:r>
      <w:proofErr w:type="gramEnd"/>
      <w:r w:rsidR="006A18AB" w:rsidRPr="0041283D">
        <w:rPr>
          <w:b/>
          <w:bCs/>
          <w:sz w:val="32"/>
        </w:rPr>
        <w:t>. слайд 9)</w:t>
      </w:r>
    </w:p>
    <w:p w:rsidR="00B613A0" w:rsidRDefault="004A6DCE" w:rsidP="00B613A0">
      <w:pPr>
        <w:spacing w:after="0"/>
        <w:rPr>
          <w:sz w:val="24"/>
          <w:szCs w:val="24"/>
        </w:rPr>
      </w:pPr>
      <w:r>
        <w:rPr>
          <w:b/>
          <w:bCs/>
          <w:sz w:val="32"/>
        </w:rPr>
        <w:lastRenderedPageBreak/>
        <w:t xml:space="preserve">   </w:t>
      </w:r>
      <w:r w:rsidR="00E0088A">
        <w:rPr>
          <w:b/>
          <w:bCs/>
          <w:sz w:val="32"/>
        </w:rPr>
        <w:t xml:space="preserve">Слайд </w:t>
      </w:r>
      <w:r>
        <w:rPr>
          <w:b/>
          <w:bCs/>
          <w:sz w:val="32"/>
        </w:rPr>
        <w:t>10</w:t>
      </w:r>
      <w:proofErr w:type="gramStart"/>
      <w:r w:rsidR="00E0088A">
        <w:rPr>
          <w:b/>
          <w:bCs/>
          <w:sz w:val="32"/>
        </w:rPr>
        <w:t xml:space="preserve">  </w:t>
      </w:r>
      <w:r w:rsidR="00B613A0" w:rsidRPr="00B613A0">
        <w:rPr>
          <w:b/>
          <w:sz w:val="32"/>
          <w:szCs w:val="24"/>
        </w:rPr>
        <w:t>Т</w:t>
      </w:r>
      <w:proofErr w:type="gramEnd"/>
      <w:r w:rsidR="00B613A0" w:rsidRPr="00B613A0">
        <w:rPr>
          <w:b/>
          <w:sz w:val="32"/>
          <w:szCs w:val="24"/>
        </w:rPr>
        <w:t>ри важных содержательных линии проектной деятельности</w:t>
      </w:r>
      <w:r w:rsidR="00B613A0">
        <w:rPr>
          <w:sz w:val="24"/>
          <w:szCs w:val="24"/>
        </w:rPr>
        <w:t>:</w:t>
      </w:r>
    </w:p>
    <w:p w:rsidR="00B613A0" w:rsidRPr="00052F4B" w:rsidRDefault="00B613A0" w:rsidP="00B613A0">
      <w:pPr>
        <w:spacing w:after="0"/>
        <w:ind w:firstLine="708"/>
        <w:rPr>
          <w:sz w:val="24"/>
          <w:szCs w:val="24"/>
        </w:rPr>
      </w:pPr>
      <w:r w:rsidRPr="00052F4B"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 w:rsidRPr="00052F4B">
        <w:rPr>
          <w:sz w:val="24"/>
          <w:szCs w:val="24"/>
        </w:rPr>
        <w:t xml:space="preserve"> труда и творчества;  ценности жизни и здоровья; ценности гражданственности, патриотизма и добра.</w:t>
      </w:r>
    </w:p>
    <w:p w:rsidR="00B613A0" w:rsidRPr="00052F4B" w:rsidRDefault="00B613A0" w:rsidP="00B613A0">
      <w:pPr>
        <w:spacing w:after="0"/>
        <w:rPr>
          <w:sz w:val="24"/>
          <w:szCs w:val="24"/>
        </w:rPr>
      </w:pPr>
      <w:r w:rsidRPr="00052F4B">
        <w:rPr>
          <w:sz w:val="24"/>
          <w:szCs w:val="24"/>
        </w:rPr>
        <w:tab/>
        <w:t xml:space="preserve">Первая  содержательная </w:t>
      </w:r>
      <w:r>
        <w:rPr>
          <w:sz w:val="24"/>
          <w:szCs w:val="24"/>
        </w:rPr>
        <w:t>линия - э</w:t>
      </w:r>
      <w:r w:rsidRPr="00052F4B">
        <w:rPr>
          <w:sz w:val="24"/>
          <w:szCs w:val="24"/>
        </w:rPr>
        <w:t>то учебные проекты</w:t>
      </w:r>
      <w:r>
        <w:rPr>
          <w:sz w:val="24"/>
          <w:szCs w:val="24"/>
        </w:rPr>
        <w:t xml:space="preserve"> социального</w:t>
      </w:r>
      <w:r w:rsidRPr="00052F4B">
        <w:rPr>
          <w:sz w:val="24"/>
          <w:szCs w:val="24"/>
        </w:rPr>
        <w:t xml:space="preserve"> характер</w:t>
      </w:r>
      <w:r>
        <w:rPr>
          <w:sz w:val="24"/>
          <w:szCs w:val="24"/>
        </w:rPr>
        <w:t>а, позволяющие</w:t>
      </w:r>
      <w:r w:rsidRPr="00052F4B">
        <w:rPr>
          <w:sz w:val="24"/>
          <w:szCs w:val="24"/>
        </w:rPr>
        <w:t xml:space="preserve"> приобрести опыт общественно</w:t>
      </w:r>
      <w:r>
        <w:rPr>
          <w:sz w:val="24"/>
          <w:szCs w:val="24"/>
        </w:rPr>
        <w:t>-полезной деятельности, включающие</w:t>
      </w:r>
      <w:r w:rsidRPr="00052F4B">
        <w:rPr>
          <w:sz w:val="24"/>
          <w:szCs w:val="24"/>
        </w:rPr>
        <w:t xml:space="preserve"> ученика в процессы осмысл</w:t>
      </w:r>
      <w:r>
        <w:rPr>
          <w:sz w:val="24"/>
          <w:szCs w:val="24"/>
        </w:rPr>
        <w:t>ения действительности, формирующие</w:t>
      </w:r>
      <w:r w:rsidRPr="00052F4B">
        <w:rPr>
          <w:sz w:val="24"/>
          <w:szCs w:val="24"/>
        </w:rPr>
        <w:t xml:space="preserve"> его самосознание.</w:t>
      </w:r>
    </w:p>
    <w:p w:rsidR="00B613A0" w:rsidRDefault="00B613A0" w:rsidP="00B613A0">
      <w:pPr>
        <w:spacing w:after="0"/>
        <w:rPr>
          <w:sz w:val="24"/>
          <w:szCs w:val="24"/>
        </w:rPr>
      </w:pPr>
      <w:r w:rsidRPr="00052F4B">
        <w:rPr>
          <w:sz w:val="24"/>
          <w:szCs w:val="24"/>
        </w:rPr>
        <w:tab/>
      </w:r>
      <w:r>
        <w:rPr>
          <w:sz w:val="24"/>
          <w:szCs w:val="24"/>
        </w:rPr>
        <w:t>Проект</w:t>
      </w:r>
      <w:r w:rsidRPr="00052F4B">
        <w:rPr>
          <w:sz w:val="24"/>
          <w:szCs w:val="24"/>
        </w:rPr>
        <w:t xml:space="preserve"> «Самая читающая семья</w:t>
      </w:r>
      <w:r>
        <w:rPr>
          <w:sz w:val="24"/>
          <w:szCs w:val="24"/>
        </w:rPr>
        <w:t>» стал традиционным в нашем классе. Он формируе</w:t>
      </w:r>
      <w:r w:rsidRPr="00052F4B">
        <w:rPr>
          <w:sz w:val="24"/>
          <w:szCs w:val="24"/>
        </w:rPr>
        <w:t>т читательс</w:t>
      </w:r>
      <w:r>
        <w:rPr>
          <w:sz w:val="24"/>
          <w:szCs w:val="24"/>
        </w:rPr>
        <w:t>кие интересы учащихся,  развивае</w:t>
      </w:r>
      <w:r w:rsidRPr="00052F4B">
        <w:rPr>
          <w:sz w:val="24"/>
          <w:szCs w:val="24"/>
        </w:rPr>
        <w:t>т традиции семейного чтения.</w:t>
      </w:r>
    </w:p>
    <w:p w:rsidR="00B613A0" w:rsidRPr="00052F4B" w:rsidRDefault="00B613A0" w:rsidP="00B613A0">
      <w:pPr>
        <w:spacing w:after="0"/>
        <w:rPr>
          <w:sz w:val="24"/>
          <w:szCs w:val="24"/>
        </w:rPr>
      </w:pPr>
    </w:p>
    <w:p w:rsidR="00B613A0" w:rsidRDefault="00B613A0" w:rsidP="00B613A0">
      <w:pPr>
        <w:spacing w:after="0"/>
        <w:rPr>
          <w:sz w:val="24"/>
          <w:szCs w:val="24"/>
        </w:rPr>
      </w:pPr>
      <w:r w:rsidRPr="00052F4B">
        <w:rPr>
          <w:sz w:val="24"/>
          <w:szCs w:val="24"/>
        </w:rPr>
        <w:tab/>
        <w:t xml:space="preserve"> Вторая содержательная линия по организации проектной деятельности направлена на ценности жизни и здоровья. Автор проекта «Мир насекомых» не только собрал собственную коллекцию насекомых нашего края, но и, изучив разные источники информации, поместил интересные факты из их жизни   в книжку-малышку, придумал экологические знаки. На презентации </w:t>
      </w:r>
      <w:proofErr w:type="gramStart"/>
      <w:r w:rsidRPr="00052F4B">
        <w:rPr>
          <w:sz w:val="24"/>
          <w:szCs w:val="24"/>
        </w:rPr>
        <w:t>индивидуальных  проектов</w:t>
      </w:r>
      <w:proofErr w:type="gramEnd"/>
      <w:r w:rsidRPr="00052F4B">
        <w:rPr>
          <w:sz w:val="24"/>
          <w:szCs w:val="24"/>
        </w:rPr>
        <w:t xml:space="preserve"> «Мои домашние животные»  дети не только смогли услышать рассказ о животном, увидеть его фотографию или рисунок, но и познакомиться с живой перепёлкой, отведать её яйца, подержать в руках маленькую черепашку. Представляя свои экологические знаки, дети читают письма от имени животных в Жалобную книгу природы, проводят акции «Кормушки для птиц», конкурсы на лучший скворечник.  </w:t>
      </w:r>
      <w:r w:rsidRPr="00052F4B">
        <w:rPr>
          <w:sz w:val="24"/>
          <w:szCs w:val="24"/>
        </w:rPr>
        <w:tab/>
      </w:r>
    </w:p>
    <w:p w:rsidR="00B613A0" w:rsidRPr="00052F4B" w:rsidRDefault="00B613A0" w:rsidP="00B613A0">
      <w:pPr>
        <w:spacing w:after="0"/>
        <w:rPr>
          <w:sz w:val="24"/>
          <w:szCs w:val="24"/>
        </w:rPr>
      </w:pPr>
    </w:p>
    <w:p w:rsidR="00B613A0" w:rsidRDefault="00B613A0" w:rsidP="00B613A0">
      <w:pPr>
        <w:spacing w:after="0"/>
        <w:rPr>
          <w:sz w:val="24"/>
          <w:szCs w:val="24"/>
        </w:rPr>
      </w:pPr>
      <w:r w:rsidRPr="00052F4B">
        <w:rPr>
          <w:sz w:val="24"/>
          <w:szCs w:val="24"/>
        </w:rPr>
        <w:tab/>
      </w:r>
      <w:proofErr w:type="gramStart"/>
      <w:r w:rsidRPr="00052F4B">
        <w:rPr>
          <w:sz w:val="24"/>
          <w:szCs w:val="24"/>
        </w:rPr>
        <w:t>Формированию ценностного отношения к своему здоровью, здоровью близких и окружающих людей способствует проект «Жевательная резинка: за или против</w:t>
      </w:r>
      <w:r>
        <w:rPr>
          <w:sz w:val="24"/>
          <w:szCs w:val="24"/>
        </w:rPr>
        <w:t xml:space="preserve">» </w:t>
      </w:r>
      <w:r w:rsidRPr="00052F4B">
        <w:rPr>
          <w:sz w:val="24"/>
          <w:szCs w:val="24"/>
        </w:rPr>
        <w:t>Из разных источников информации  дети находили убедительные факты негативного влияния жевательной резинки на здоровье человека,  брали интервью у врача – стоматолога, ставили эксперименты по выведению пятна с одежды, сочинили стихи «Жвачка – это хорошо или очень плохо».</w:t>
      </w:r>
      <w:proofErr w:type="gramEnd"/>
      <w:r w:rsidRPr="00052F4B">
        <w:rPr>
          <w:sz w:val="24"/>
          <w:szCs w:val="24"/>
        </w:rPr>
        <w:t xml:space="preserve">  Работая над проектом «Если хочешь быть здоров», ребята приготовили</w:t>
      </w:r>
      <w:r>
        <w:rPr>
          <w:sz w:val="24"/>
          <w:szCs w:val="24"/>
        </w:rPr>
        <w:t xml:space="preserve"> книжки-малышки «Режим дня</w:t>
      </w:r>
    </w:p>
    <w:p w:rsidR="00B613A0" w:rsidRPr="00052F4B" w:rsidRDefault="00B613A0" w:rsidP="00B613A0">
      <w:pPr>
        <w:spacing w:after="0"/>
        <w:rPr>
          <w:sz w:val="24"/>
          <w:szCs w:val="24"/>
        </w:rPr>
      </w:pPr>
      <w:r w:rsidRPr="00052F4B">
        <w:rPr>
          <w:sz w:val="24"/>
          <w:szCs w:val="24"/>
        </w:rPr>
        <w:t xml:space="preserve"> </w:t>
      </w:r>
    </w:p>
    <w:p w:rsidR="00B613A0" w:rsidRPr="00052F4B" w:rsidRDefault="00B613A0" w:rsidP="00B613A0">
      <w:pPr>
        <w:spacing w:after="0"/>
        <w:rPr>
          <w:sz w:val="24"/>
          <w:szCs w:val="24"/>
        </w:rPr>
      </w:pPr>
      <w:r w:rsidRPr="00052F4B">
        <w:rPr>
          <w:sz w:val="24"/>
          <w:szCs w:val="24"/>
        </w:rPr>
        <w:tab/>
        <w:t xml:space="preserve">Третья содержательная линия по организации проектной деятельности  направлена на ценности гражданственности, патриотизма и добра, одного из проявлений духовной зрелости человека, выражающегося в осознании себя членом общества, страны, обладающего чувствами справедливости, милосердия, чести и достоинства по отношению к себе и другим людям. </w:t>
      </w:r>
      <w:r w:rsidRPr="00052F4B">
        <w:rPr>
          <w:sz w:val="24"/>
          <w:szCs w:val="24"/>
        </w:rPr>
        <w:tab/>
      </w:r>
    </w:p>
    <w:p w:rsidR="00B613A0" w:rsidRDefault="00B613A0" w:rsidP="00B613A0">
      <w:pPr>
        <w:spacing w:after="0"/>
        <w:rPr>
          <w:sz w:val="24"/>
          <w:szCs w:val="24"/>
        </w:rPr>
      </w:pPr>
      <w:r w:rsidRPr="00052F4B">
        <w:rPr>
          <w:sz w:val="24"/>
          <w:szCs w:val="24"/>
        </w:rPr>
        <w:tab/>
      </w:r>
      <w:r>
        <w:rPr>
          <w:sz w:val="24"/>
          <w:szCs w:val="24"/>
        </w:rPr>
        <w:t>,Р</w:t>
      </w:r>
      <w:r w:rsidRPr="00052F4B">
        <w:rPr>
          <w:sz w:val="24"/>
          <w:szCs w:val="24"/>
        </w:rPr>
        <w:t>аботая над проект</w:t>
      </w:r>
      <w:r>
        <w:rPr>
          <w:sz w:val="24"/>
          <w:szCs w:val="24"/>
        </w:rPr>
        <w:t>ом «Наша библиотека»,</w:t>
      </w:r>
      <w:r w:rsidRPr="00052F4B">
        <w:rPr>
          <w:sz w:val="24"/>
          <w:szCs w:val="24"/>
        </w:rPr>
        <w:t xml:space="preserve"> дети из книг, источников Интернет узнали об истории возникновения библиотек на Руси, о прошлом школьной библиотеки – из интервью директора школы, учителей, библиотекарей, родителей, родственников, которые учились в нашей школе. Собрали стихи и загадки о библиотеке, выяснили, какая самая большая и самая маленькая книга в ней, сфотографировали самых читающих учеников школы, выпустили школьную газету. Продуктом проекта стала библиотека будущего, макет которой изготовили ребята. Проведена акция «Пополни библиотеку». </w:t>
      </w:r>
    </w:p>
    <w:p w:rsidR="00B613A0" w:rsidRDefault="00B613A0">
      <w:pPr>
        <w:rPr>
          <w:b/>
          <w:bCs/>
          <w:sz w:val="32"/>
        </w:rPr>
      </w:pPr>
    </w:p>
    <w:p w:rsidR="00973D3D" w:rsidRPr="006A68D3" w:rsidRDefault="004A6DCE" w:rsidP="006A68D3">
      <w:pPr>
        <w:spacing w:after="0"/>
        <w:rPr>
          <w:b/>
          <w:bCs/>
          <w:sz w:val="32"/>
        </w:rPr>
      </w:pPr>
      <w:r>
        <w:rPr>
          <w:b/>
          <w:bCs/>
          <w:sz w:val="32"/>
        </w:rPr>
        <w:t>Слайд 11</w:t>
      </w:r>
    </w:p>
    <w:p w:rsidR="00973D3D" w:rsidRPr="001C7CFD" w:rsidRDefault="00973D3D" w:rsidP="006A68D3">
      <w:pPr>
        <w:spacing w:after="0"/>
        <w:rPr>
          <w:rFonts w:cs="Times New Roman"/>
          <w:bCs/>
          <w:sz w:val="24"/>
        </w:rPr>
      </w:pPr>
      <w:r w:rsidRPr="001C7CFD">
        <w:rPr>
          <w:rFonts w:cs="Times New Roman"/>
          <w:b/>
          <w:bCs/>
          <w:sz w:val="28"/>
        </w:rPr>
        <w:t>В словаре русского языка С.И Ожегова слово</w:t>
      </w:r>
      <w:r w:rsidRPr="001C7CFD">
        <w:rPr>
          <w:rFonts w:cs="Times New Roman"/>
          <w:bCs/>
          <w:sz w:val="28"/>
        </w:rPr>
        <w:t xml:space="preserve"> </w:t>
      </w:r>
      <w:r w:rsidRPr="001C7CFD">
        <w:rPr>
          <w:rFonts w:cs="Times New Roman"/>
          <w:b/>
          <w:bCs/>
          <w:sz w:val="28"/>
        </w:rPr>
        <w:t>«успех»</w:t>
      </w:r>
      <w:r w:rsidRPr="001C7CFD">
        <w:rPr>
          <w:rFonts w:cs="Times New Roman"/>
          <w:bCs/>
          <w:sz w:val="28"/>
        </w:rPr>
        <w:t xml:space="preserve"> </w:t>
      </w:r>
      <w:r w:rsidRPr="001C7CFD">
        <w:rPr>
          <w:rFonts w:cs="Times New Roman"/>
          <w:bCs/>
          <w:sz w:val="24"/>
        </w:rPr>
        <w:t>рассматривается в трех значениях: как удача в достижении чего-либо, как общественное признание, и как хорошие результаты в работе, учебе и других видах общественно-полезной деятельности.</w:t>
      </w:r>
      <w:r w:rsidR="00B03A26">
        <w:rPr>
          <w:rFonts w:cs="Times New Roman"/>
          <w:bCs/>
          <w:sz w:val="24"/>
        </w:rPr>
        <w:t xml:space="preserve"> В педагогическом аспекте это может быть и успех ребенка в учении, и успех педагога в обучении воспитанников и успех родителей в воспитании детей.</w:t>
      </w:r>
      <w:r w:rsidR="001C7CFD" w:rsidRPr="001C7CFD">
        <w:rPr>
          <w:rFonts w:cs="Times New Roman"/>
          <w:bCs/>
          <w:sz w:val="24"/>
        </w:rPr>
        <w:t xml:space="preserve"> Применительно к младшему школьному возрасту об успешности воспитания и обучения можно </w:t>
      </w:r>
      <w:r w:rsidR="001C7CFD" w:rsidRPr="001C7CFD">
        <w:rPr>
          <w:rFonts w:cs="Times New Roman"/>
          <w:bCs/>
          <w:sz w:val="24"/>
        </w:rPr>
        <w:lastRenderedPageBreak/>
        <w:t>говорить как о неких достижениях ребенка в социально-значимой деятельности (учебе) и их признании со стороны других участников образовательного процесса (педагогов, родителей).</w:t>
      </w:r>
      <w:r w:rsidR="005A47D9">
        <w:rPr>
          <w:rFonts w:cs="Times New Roman"/>
          <w:bCs/>
          <w:sz w:val="24"/>
        </w:rPr>
        <w:t xml:space="preserve"> Этому способствует проектная деятельность в школе.</w:t>
      </w:r>
      <w:r w:rsidR="00B03A26">
        <w:rPr>
          <w:rFonts w:cs="Times New Roman"/>
          <w:bCs/>
          <w:sz w:val="24"/>
        </w:rPr>
        <w:t xml:space="preserve"> </w:t>
      </w:r>
    </w:p>
    <w:p w:rsidR="001C7CFD" w:rsidRDefault="001C7CFD">
      <w:pPr>
        <w:rPr>
          <w:rFonts w:cs="Times New Roman"/>
          <w:bCs/>
          <w:sz w:val="24"/>
        </w:rPr>
      </w:pPr>
    </w:p>
    <w:p w:rsidR="006A68D3" w:rsidRDefault="006A68D3">
      <w:pPr>
        <w:rPr>
          <w:rFonts w:cs="Times New Roman"/>
          <w:b/>
          <w:bCs/>
          <w:sz w:val="32"/>
        </w:rPr>
      </w:pPr>
      <w:r w:rsidRPr="006A68D3">
        <w:rPr>
          <w:rFonts w:cs="Times New Roman"/>
          <w:b/>
          <w:bCs/>
          <w:sz w:val="32"/>
        </w:rPr>
        <w:t>Слайд 1</w:t>
      </w:r>
      <w:r w:rsidR="004A6DCE">
        <w:rPr>
          <w:rFonts w:cs="Times New Roman"/>
          <w:b/>
          <w:bCs/>
          <w:sz w:val="32"/>
        </w:rPr>
        <w:t>2</w:t>
      </w:r>
      <w:r w:rsidRPr="006A68D3">
        <w:rPr>
          <w:rFonts w:cs="Times New Roman"/>
          <w:b/>
          <w:bCs/>
          <w:sz w:val="32"/>
        </w:rPr>
        <w:t xml:space="preserve">  </w:t>
      </w:r>
      <w:r w:rsidR="006A18AB">
        <w:rPr>
          <w:rFonts w:cs="Times New Roman"/>
          <w:b/>
          <w:bCs/>
          <w:sz w:val="32"/>
        </w:rPr>
        <w:t>Проект можно считать успешным, если (к</w:t>
      </w:r>
      <w:r w:rsidRPr="006A68D3">
        <w:rPr>
          <w:rFonts w:cs="Times New Roman"/>
          <w:b/>
          <w:bCs/>
          <w:sz w:val="32"/>
        </w:rPr>
        <w:t>ритерии успеха над проектом</w:t>
      </w:r>
      <w:r w:rsidR="006A18AB">
        <w:rPr>
          <w:rFonts w:cs="Times New Roman"/>
          <w:b/>
          <w:bCs/>
          <w:sz w:val="32"/>
        </w:rPr>
        <w:t>).</w:t>
      </w:r>
    </w:p>
    <w:p w:rsidR="004E751E" w:rsidRPr="001C7CFD" w:rsidRDefault="00E0088A">
      <w:pPr>
        <w:rPr>
          <w:sz w:val="24"/>
        </w:rPr>
      </w:pPr>
      <w:r>
        <w:rPr>
          <w:b/>
          <w:sz w:val="32"/>
        </w:rPr>
        <w:t>Слайд 1</w:t>
      </w:r>
      <w:r w:rsidR="006A18AB">
        <w:rPr>
          <w:b/>
          <w:sz w:val="32"/>
        </w:rPr>
        <w:t>3</w:t>
      </w:r>
      <w:r>
        <w:rPr>
          <w:b/>
          <w:sz w:val="32"/>
        </w:rPr>
        <w:t xml:space="preserve">  </w:t>
      </w:r>
      <w:r w:rsidR="004E751E" w:rsidRPr="001C7CFD">
        <w:rPr>
          <w:b/>
          <w:sz w:val="32"/>
        </w:rPr>
        <w:t>Факторы успешности исследовательской деятельности учащихся</w:t>
      </w:r>
      <w:r w:rsidR="004E751E" w:rsidRPr="001C7CFD">
        <w:rPr>
          <w:sz w:val="32"/>
        </w:rPr>
        <w:t xml:space="preserve"> </w:t>
      </w:r>
    </w:p>
    <w:p w:rsidR="004E751E" w:rsidRPr="001C7CFD" w:rsidRDefault="004E751E" w:rsidP="004E751E">
      <w:pPr>
        <w:spacing w:after="120"/>
        <w:rPr>
          <w:sz w:val="24"/>
        </w:rPr>
      </w:pPr>
      <w:r w:rsidRPr="001C7CFD">
        <w:rPr>
          <w:sz w:val="24"/>
        </w:rPr>
        <w:t>- соблюдение принципа добровольности занятий учеников этим видом работы;</w:t>
      </w:r>
    </w:p>
    <w:p w:rsidR="004E751E" w:rsidRPr="001C7CFD" w:rsidRDefault="004E751E" w:rsidP="004E751E">
      <w:pPr>
        <w:spacing w:after="120"/>
        <w:rPr>
          <w:sz w:val="24"/>
        </w:rPr>
      </w:pPr>
      <w:r w:rsidRPr="001C7CFD">
        <w:rPr>
          <w:sz w:val="24"/>
        </w:rPr>
        <w:t xml:space="preserve"> - добровольность выбора темы учащимся; </w:t>
      </w:r>
    </w:p>
    <w:p w:rsidR="004E751E" w:rsidRPr="001C7CFD" w:rsidRDefault="004E751E" w:rsidP="004E751E">
      <w:pPr>
        <w:spacing w:after="120"/>
        <w:rPr>
          <w:sz w:val="24"/>
        </w:rPr>
      </w:pPr>
      <w:r w:rsidRPr="001C7CFD">
        <w:rPr>
          <w:sz w:val="24"/>
        </w:rPr>
        <w:t>- максимальная самостоятельность ученика в процессе проведения исследования;</w:t>
      </w:r>
    </w:p>
    <w:p w:rsidR="004E751E" w:rsidRPr="001C7CFD" w:rsidRDefault="004E751E" w:rsidP="004E751E">
      <w:pPr>
        <w:spacing w:after="120"/>
        <w:rPr>
          <w:sz w:val="24"/>
        </w:rPr>
      </w:pPr>
      <w:r w:rsidRPr="001C7CFD">
        <w:rPr>
          <w:sz w:val="24"/>
        </w:rPr>
        <w:t xml:space="preserve"> - компетентное и заинтересованное руководство педагога ученической исследовательской работой;</w:t>
      </w:r>
    </w:p>
    <w:p w:rsidR="004E751E" w:rsidRDefault="004E751E" w:rsidP="004E751E">
      <w:pPr>
        <w:spacing w:after="120"/>
        <w:rPr>
          <w:sz w:val="24"/>
        </w:rPr>
      </w:pPr>
      <w:r w:rsidRPr="001C7CFD">
        <w:rPr>
          <w:sz w:val="24"/>
        </w:rPr>
        <w:t xml:space="preserve"> - уважительное отношение к исследовательской деятельности обучающихся родителей и педагогов школы, осознание школьниками значимости и полезности выполняемой ими работы</w:t>
      </w:r>
    </w:p>
    <w:p w:rsidR="0042628A" w:rsidRPr="000E13DB" w:rsidRDefault="00E0088A" w:rsidP="004E751E">
      <w:pPr>
        <w:spacing w:after="120"/>
        <w:rPr>
          <w:b/>
          <w:sz w:val="32"/>
        </w:rPr>
      </w:pPr>
      <w:r w:rsidRPr="00E0088A">
        <w:rPr>
          <w:b/>
          <w:sz w:val="32"/>
        </w:rPr>
        <w:t>Слайд 14  Суть успеха</w:t>
      </w:r>
    </w:p>
    <w:p w:rsidR="000E13DB" w:rsidRDefault="0042628A" w:rsidP="0042628A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</w:rPr>
      </w:pPr>
      <w:r w:rsidRPr="0042628A">
        <w:rPr>
          <w:rFonts w:eastAsia="Times New Roman" w:cs="Arial"/>
          <w:sz w:val="24"/>
          <w:szCs w:val="24"/>
        </w:rPr>
        <w:t>Проектная деятельность позволяет учащимся приобретать знания, которые не достигались бы при традиционных методах обучения, помогает связать то новое, что узнают ребята, с чем–то знакомым и понятным из реальной жизни</w:t>
      </w:r>
      <w:r w:rsidR="000E13DB">
        <w:rPr>
          <w:rFonts w:eastAsia="Times New Roman" w:cs="Arial"/>
          <w:sz w:val="24"/>
          <w:szCs w:val="24"/>
        </w:rPr>
        <w:t>.</w:t>
      </w:r>
    </w:p>
    <w:p w:rsidR="000E13DB" w:rsidRPr="0042628A" w:rsidRDefault="000E13DB" w:rsidP="0042628A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По моему мнению, проектная деятельность способствует созданию ситуации успеха,</w:t>
      </w:r>
      <w:r w:rsidR="000D4DCE">
        <w:rPr>
          <w:rFonts w:eastAsia="Times New Roman" w:cs="Arial"/>
          <w:sz w:val="24"/>
          <w:szCs w:val="24"/>
        </w:rPr>
        <w:t xml:space="preserve"> наличию </w:t>
      </w:r>
      <w:r>
        <w:rPr>
          <w:rFonts w:eastAsia="Times New Roman" w:cs="Arial"/>
          <w:sz w:val="24"/>
          <w:szCs w:val="24"/>
        </w:rPr>
        <w:t xml:space="preserve">устойчивой учебной мотивации и познавательной активности, что является мощным стимулом для </w:t>
      </w:r>
      <w:proofErr w:type="gramStart"/>
      <w:r>
        <w:rPr>
          <w:rFonts w:eastAsia="Times New Roman" w:cs="Arial"/>
          <w:sz w:val="24"/>
          <w:szCs w:val="24"/>
        </w:rPr>
        <w:t>обучающихся</w:t>
      </w:r>
      <w:proofErr w:type="gramEnd"/>
      <w:r>
        <w:rPr>
          <w:rFonts w:eastAsia="Times New Roman" w:cs="Arial"/>
          <w:sz w:val="24"/>
          <w:szCs w:val="24"/>
        </w:rPr>
        <w:t>.</w:t>
      </w:r>
    </w:p>
    <w:p w:rsidR="004E751E" w:rsidRDefault="004E751E" w:rsidP="004E751E">
      <w:pPr>
        <w:spacing w:after="120"/>
        <w:rPr>
          <w:rFonts w:cs="Arial"/>
          <w:sz w:val="24"/>
          <w:szCs w:val="24"/>
          <w:shd w:val="clear" w:color="auto" w:fill="FFFFFF"/>
        </w:rPr>
      </w:pPr>
    </w:p>
    <w:p w:rsidR="006A18AB" w:rsidRPr="006A18AB" w:rsidRDefault="006A18AB" w:rsidP="004E751E">
      <w:pPr>
        <w:spacing w:after="120"/>
        <w:rPr>
          <w:rFonts w:cs="Arial"/>
          <w:b/>
          <w:sz w:val="32"/>
          <w:szCs w:val="32"/>
          <w:shd w:val="clear" w:color="auto" w:fill="FFFFFF"/>
        </w:rPr>
      </w:pPr>
      <w:r w:rsidRPr="006A18AB">
        <w:rPr>
          <w:rFonts w:cs="Arial"/>
          <w:b/>
          <w:sz w:val="32"/>
          <w:szCs w:val="32"/>
          <w:shd w:val="clear" w:color="auto" w:fill="FFFFFF"/>
        </w:rPr>
        <w:t>Слайд 15  Проекты нашего класса в фотографиях</w:t>
      </w:r>
    </w:p>
    <w:p w:rsidR="0042628A" w:rsidRDefault="0042628A" w:rsidP="004E751E">
      <w:pPr>
        <w:spacing w:after="120"/>
        <w:rPr>
          <w:rFonts w:cs="Arial"/>
          <w:sz w:val="24"/>
          <w:szCs w:val="24"/>
          <w:shd w:val="clear" w:color="auto" w:fill="FFFFFF"/>
        </w:rPr>
      </w:pPr>
    </w:p>
    <w:p w:rsidR="0042628A" w:rsidRDefault="0042628A" w:rsidP="004E751E">
      <w:pPr>
        <w:spacing w:after="120"/>
        <w:rPr>
          <w:rFonts w:cs="Arial"/>
          <w:sz w:val="24"/>
          <w:szCs w:val="24"/>
          <w:shd w:val="clear" w:color="auto" w:fill="FFFFFF"/>
        </w:rPr>
      </w:pPr>
    </w:p>
    <w:p w:rsidR="0042628A" w:rsidRPr="0042628A" w:rsidRDefault="0042628A" w:rsidP="004E751E">
      <w:pPr>
        <w:spacing w:after="120"/>
        <w:rPr>
          <w:sz w:val="24"/>
          <w:szCs w:val="24"/>
        </w:rPr>
      </w:pPr>
    </w:p>
    <w:sectPr w:rsidR="0042628A" w:rsidRPr="0042628A" w:rsidSect="00B613A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474"/>
    <w:multiLevelType w:val="hybridMultilevel"/>
    <w:tmpl w:val="F39649C0"/>
    <w:lvl w:ilvl="0" w:tplc="C3D2CB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625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08D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E79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084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C90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88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4CE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A13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FE65AB"/>
    <w:multiLevelType w:val="hybridMultilevel"/>
    <w:tmpl w:val="1C14793E"/>
    <w:lvl w:ilvl="0" w:tplc="E492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C7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EE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23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6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62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2C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4A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0164A9"/>
    <w:multiLevelType w:val="hybridMultilevel"/>
    <w:tmpl w:val="D61A20C2"/>
    <w:lvl w:ilvl="0" w:tplc="F532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6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21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E3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2E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EC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68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85B33"/>
    <w:multiLevelType w:val="hybridMultilevel"/>
    <w:tmpl w:val="ED38FFA6"/>
    <w:lvl w:ilvl="0" w:tplc="29809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87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E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CE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8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8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4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8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F3F3F"/>
    <w:multiLevelType w:val="hybridMultilevel"/>
    <w:tmpl w:val="191EFD04"/>
    <w:lvl w:ilvl="0" w:tplc="2B1094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6451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293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0F7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A5E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001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4AE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E4E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677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E779AE"/>
    <w:multiLevelType w:val="hybridMultilevel"/>
    <w:tmpl w:val="918AE374"/>
    <w:lvl w:ilvl="0" w:tplc="6DCA7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A8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23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8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E1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ED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6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D2091E"/>
    <w:multiLevelType w:val="hybridMultilevel"/>
    <w:tmpl w:val="D39236C8"/>
    <w:lvl w:ilvl="0" w:tplc="FBC68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C9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0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8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C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8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D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6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C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B66EE8"/>
    <w:multiLevelType w:val="hybridMultilevel"/>
    <w:tmpl w:val="F3B4E582"/>
    <w:lvl w:ilvl="0" w:tplc="5820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EB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20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0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0A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8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2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0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C55FFD"/>
    <w:multiLevelType w:val="hybridMultilevel"/>
    <w:tmpl w:val="4D0418F2"/>
    <w:lvl w:ilvl="0" w:tplc="59FC8F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AC0C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83D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1C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87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D4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450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E2A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CA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565E57"/>
    <w:multiLevelType w:val="hybridMultilevel"/>
    <w:tmpl w:val="11788248"/>
    <w:lvl w:ilvl="0" w:tplc="80D024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2322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62D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64C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C6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22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286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2C5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4AA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D278DC"/>
    <w:multiLevelType w:val="hybridMultilevel"/>
    <w:tmpl w:val="CB0893E4"/>
    <w:lvl w:ilvl="0" w:tplc="06D0D6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CE93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C2F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0F5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E6A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CF3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EE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0A3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408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57654E"/>
    <w:multiLevelType w:val="hybridMultilevel"/>
    <w:tmpl w:val="60F072D6"/>
    <w:lvl w:ilvl="0" w:tplc="08C24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68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1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29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C1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EA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AD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A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6A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F678CA"/>
    <w:multiLevelType w:val="hybridMultilevel"/>
    <w:tmpl w:val="4AF86354"/>
    <w:lvl w:ilvl="0" w:tplc="2A4C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2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C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CE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4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A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E1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8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A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040F63"/>
    <w:multiLevelType w:val="hybridMultilevel"/>
    <w:tmpl w:val="19B69FCE"/>
    <w:lvl w:ilvl="0" w:tplc="4B4AC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65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0F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2E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C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E1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47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611F37"/>
    <w:multiLevelType w:val="hybridMultilevel"/>
    <w:tmpl w:val="7C22AF9E"/>
    <w:lvl w:ilvl="0" w:tplc="E7A2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C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25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E3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2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D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8F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B94372"/>
    <w:multiLevelType w:val="hybridMultilevel"/>
    <w:tmpl w:val="E8A83C12"/>
    <w:lvl w:ilvl="0" w:tplc="24AA15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030FF"/>
    <w:multiLevelType w:val="hybridMultilevel"/>
    <w:tmpl w:val="A8A8E2D0"/>
    <w:lvl w:ilvl="0" w:tplc="EC807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8177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51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05B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8A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A3C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81E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28F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21C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F94B15"/>
    <w:multiLevelType w:val="hybridMultilevel"/>
    <w:tmpl w:val="8780D680"/>
    <w:lvl w:ilvl="0" w:tplc="6D9A3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A5C8A"/>
    <w:multiLevelType w:val="hybridMultilevel"/>
    <w:tmpl w:val="D62E63EC"/>
    <w:lvl w:ilvl="0" w:tplc="E0FEFA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0F96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2EC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6C4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4FC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76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47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4BD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8E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16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9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935"/>
    <w:rsid w:val="000A28E5"/>
    <w:rsid w:val="000D4DCE"/>
    <w:rsid w:val="000E13DB"/>
    <w:rsid w:val="000F5554"/>
    <w:rsid w:val="001C7CFD"/>
    <w:rsid w:val="0041283D"/>
    <w:rsid w:val="0042628A"/>
    <w:rsid w:val="00442706"/>
    <w:rsid w:val="004A6DCE"/>
    <w:rsid w:val="004E751E"/>
    <w:rsid w:val="005A47D9"/>
    <w:rsid w:val="00641A76"/>
    <w:rsid w:val="006A18AB"/>
    <w:rsid w:val="006A68D3"/>
    <w:rsid w:val="007553B3"/>
    <w:rsid w:val="00973D3D"/>
    <w:rsid w:val="00995935"/>
    <w:rsid w:val="00AA6E79"/>
    <w:rsid w:val="00AE4757"/>
    <w:rsid w:val="00B03A26"/>
    <w:rsid w:val="00B569DF"/>
    <w:rsid w:val="00B613A0"/>
    <w:rsid w:val="00C734DB"/>
    <w:rsid w:val="00D65832"/>
    <w:rsid w:val="00E0088A"/>
    <w:rsid w:val="00E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628A"/>
  </w:style>
  <w:style w:type="paragraph" w:styleId="a3">
    <w:name w:val="List Paragraph"/>
    <w:basedOn w:val="a"/>
    <w:uiPriority w:val="34"/>
    <w:qFormat/>
    <w:rsid w:val="000F55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1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2015-11-01T20:46:00Z</cp:lastPrinted>
  <dcterms:created xsi:type="dcterms:W3CDTF">2015-10-29T18:30:00Z</dcterms:created>
  <dcterms:modified xsi:type="dcterms:W3CDTF">2015-11-01T21:08:00Z</dcterms:modified>
</cp:coreProperties>
</file>